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D0A" w:rsidRPr="001F4F4F" w:rsidRDefault="002F7D0A" w:rsidP="002F7D0A">
      <w:pPr>
        <w:spacing w:before="120"/>
        <w:jc w:val="center"/>
        <w:rPr>
          <w:b/>
          <w:bCs/>
          <w:sz w:val="32"/>
          <w:szCs w:val="32"/>
        </w:rPr>
      </w:pPr>
      <w:r w:rsidRPr="001F4F4F">
        <w:rPr>
          <w:b/>
          <w:bCs/>
          <w:sz w:val="32"/>
          <w:szCs w:val="32"/>
        </w:rPr>
        <w:t>Хулио Кортасар. Выигрыши</w:t>
      </w:r>
    </w:p>
    <w:p w:rsidR="002F7D0A" w:rsidRPr="001F4F4F" w:rsidRDefault="002F7D0A" w:rsidP="002F7D0A">
      <w:pPr>
        <w:spacing w:before="120"/>
        <w:ind w:firstLine="567"/>
        <w:jc w:val="both"/>
      </w:pPr>
      <w:r w:rsidRPr="001F4F4F">
        <w:t>Действие происходит в 1950-е гг.</w:t>
      </w:r>
      <w:r>
        <w:t xml:space="preserve"> </w:t>
      </w:r>
    </w:p>
    <w:p w:rsidR="002F7D0A" w:rsidRPr="001F4F4F" w:rsidRDefault="002F7D0A" w:rsidP="002F7D0A">
      <w:pPr>
        <w:spacing w:before="120"/>
        <w:ind w:firstLine="567"/>
        <w:jc w:val="both"/>
      </w:pPr>
      <w:r w:rsidRPr="001F4F4F">
        <w:t>В кафе на одной из центральных улиц аргентинской столицы собираются обладатели счастливых призов Туристской лотереи, которых ожидает бесплатный морской круиз. Одними из первых приходят коллеги — преподаватели государственного колледжа Карлос Лопес и доктор Рестелли. Лопеса одолевают сомнения: странно все организовано, нигде нельзя узнать никаких подробностей. К чему недоверие, успокаивает Рестелли, лотерея государственная, билеты распространялись официально, трудно ожидать подвоха. Впереди — три месяца плавания, а оплаченный отпуск — это уже значительный выигрыш! Досадно только, что среди обладателей призов — ученик их колледжа Фелипе Трехо, отъявленный лентяй и наглец, который наверняка попортит им немало крови. Поскольку выигравшему предоставлено право взять с собой до трех родственников, он отправляется в поездку с сестрой Бебой и родителями.</w:t>
      </w:r>
    </w:p>
    <w:p w:rsidR="002F7D0A" w:rsidRPr="001F4F4F" w:rsidRDefault="002F7D0A" w:rsidP="002F7D0A">
      <w:pPr>
        <w:spacing w:before="120"/>
        <w:ind w:firstLine="567"/>
        <w:jc w:val="both"/>
      </w:pPr>
      <w:r w:rsidRPr="001F4F4F">
        <w:t>Семейство старается держаться чинно, сохраняет важно-напыщенный вид. Лусио пригласил с собой невесту Нору. Девушка, воспитанная в строгих католических правилах, не сообщила родителям об отъезде и теперь очень нервничает. Лусио знакомит её с приятелем по клубу Габриэлем Медрано, также выигравшим приз. Нора поражена: какой у Лусио старый друг, ему не меньше сорока, хотя он, конечно, очень элегантен. Медрано — зубной врач, у него частный кабинет, но он тяготится своей прозаической профессией, а подвернувшуюся поездку воспринимает как отличный предлог порвать с очередной подружкой Беттиной. Клаудиа, живущая в разводе с мужем, взяла с собой сына Хорхе и старого друга Персио, большого чудака и поэта. Они с мальчиком отлично ладят и любят предаваться фантазиям. Приезжает на шикарном автомобиле дон Гало Поррильо, миллионер, владелец сети больших магазинов, одинокий паралитик, слуга ввозит его на кресле-каталке. Рабочий паренек Атилио Пресутти, по прозвищу Пушок, едет в круиз в сопровождении матери, невесты Нелли и будущей тещи. Паула пригласила с собой Рауля, с которым дружит десять лет, еще со времен студенчества. Оба они из богатых семейств, Паула ушла в богему, а Рауль — архитектор. По его меткому наблюдению, собравшиеся в путешествие представляют все слои общества, достаточно ярко выражены и процветание и прозябание. Всем несколько не по себе, уж больно много неясностей с этой поездкой. Странно, что место сбора назначено здесь, а не в таможне или на пристани. Вещи было рекомендовано уложить заранее, и багаж забрали еще утром.</w:t>
      </w:r>
    </w:p>
    <w:p w:rsidR="002F7D0A" w:rsidRPr="001F4F4F" w:rsidRDefault="002F7D0A" w:rsidP="002F7D0A">
      <w:pPr>
        <w:spacing w:before="120"/>
        <w:ind w:firstLine="567"/>
        <w:jc w:val="both"/>
      </w:pPr>
      <w:r w:rsidRPr="001F4F4F">
        <w:t>Наступает условленное время — 18 часов. Двое мужчин в темно-синих костюмах предлагают посторонним и провожающим покинуть помещение и приступают к проверке документов. Персонал кафе недоумевает: очень уж происходящее напоминает облаву, улица оцеплена полицейскими, движение перекрыто. Будущих путешественников препровождают в военный автобус. Инспектор Организационного ведомства советует во что бы то ни стало сохранять спокойствие, присущее воспитанным людям, и не возмущаться мелкими неполадками и организационными трудностями. Пароход, на котором они отплывают, называется «Малькольм», если не возникнет непредвиденных обстоятельств, стоянки будут в Рио-де-Жанейро, Дакаре, Кейптауне, Йокогаме.</w:t>
      </w:r>
    </w:p>
    <w:p w:rsidR="002F7D0A" w:rsidRPr="001F4F4F" w:rsidRDefault="002F7D0A" w:rsidP="002F7D0A">
      <w:pPr>
        <w:spacing w:before="120"/>
        <w:ind w:firstLine="567"/>
        <w:jc w:val="both"/>
      </w:pPr>
      <w:r w:rsidRPr="001F4F4F">
        <w:t>Атмосфера пугающей таинственности сохраняется и в порту, но вот, преодолев полутемную пристань, путешественники оказываются на борту парохода. Они приятно поражены: в каютах красиво и уютно, их вещи на месте. Правда, матросы говорят на непонятном языке и не пускают на корму, показывая знаками, что прохода нет, да и ведущие туда двери наглухо задраены. Уставшие путники расходятся по каютам.</w:t>
      </w:r>
    </w:p>
    <w:p w:rsidR="002F7D0A" w:rsidRPr="001F4F4F" w:rsidRDefault="002F7D0A" w:rsidP="002F7D0A">
      <w:pPr>
        <w:spacing w:before="120"/>
        <w:ind w:firstLine="567"/>
        <w:jc w:val="both"/>
      </w:pPr>
      <w:r w:rsidRPr="001F4F4F">
        <w:t>Утром обнаруживается, что пароход все еще стоит на якоре в окрестностях Буэнос-Айреса, Путешественники собираются за завтраком, их ожидают шесть накрытых столиков. Бармен, которого расспрашивают о маршруте круиза, фамилии капитана и прочих подробностях, отвечает вежливо, но уклончиво. Пассажиры знакомятся между собой, сближаются по симпатиям, общим интересам. Между Клаудией и Медрано возникает духовная близость, приятные беседы перерастают в откровенные разговоры о прожитом, где звучит глубокая неудовлетворенность жизнью. Внимание гомосексуалиста Рауля привлекает Фелипе. Паула поддразнивает друга: его новый избранник юн, красив, глуп и несуразен. Фелипе же одолевают все комплексы подросткового возраста. После прошедшей ночи Лусио чувствует себя победителем, а Нора жестоко разочарована началом медового месяца. Лопес испытывает влечение к Пауле, которой небезразличны его ухаживания. Во время весьма изысканного обеда пароход начинает маневрировать и наконец выходит в открытое море.</w:t>
      </w:r>
    </w:p>
    <w:p w:rsidR="002F7D0A" w:rsidRPr="001F4F4F" w:rsidRDefault="002F7D0A" w:rsidP="002F7D0A">
      <w:pPr>
        <w:spacing w:before="120"/>
        <w:ind w:firstLine="567"/>
        <w:jc w:val="both"/>
      </w:pPr>
      <w:r w:rsidRPr="001F4F4F">
        <w:t>Все охотно предаются беззаботному времяпровождению, к их услугам бассейн, солярий, спортзал, музыкальный салон, библиотека. Только Рауля, Лопеса и Медрано беспокоит, почему все же закрыт проход на корму. Они настоятельно требуют встречи с капитаном. От офицера, представившегося штурманом, путешественники пытаются добиться, по какой причине их держат взаперти в носовой части парохода. После всяческих увиливаний штурман признается, что не хотелось бы портить впечатления от приятного путешествия, но среди команды имеются два случая заболевания тифом, судовой врач применяет самые современные методы лечения, однако необходим карантин. Один из заболевших — капитан. Пассажиры возмущены: почему же корабль вышел из порта? Как позволил санитарный контроль? По мнению Лопеса, судовая администрация согласилась на выгодное дело в последнюю минуту, умолчав о случившемся на борту. Рауль полагает, что они имеют дело не с обычным мошенничеством, а скорее метафизическим. За этим подлинным или мнимым карантином кроется нечто иное, что ускользает от их понимания. Медрано тоже считает тиф вымыслом, необходимо бороться с самоуправством судовых властей. Самоуверенный и туповатый Лусио никак не может взять в толк: из-за чего его спутники так тревожатся?</w:t>
      </w:r>
    </w:p>
    <w:p w:rsidR="002F7D0A" w:rsidRPr="001F4F4F" w:rsidRDefault="002F7D0A" w:rsidP="002F7D0A">
      <w:pPr>
        <w:spacing w:before="120"/>
        <w:ind w:firstLine="567"/>
        <w:jc w:val="both"/>
      </w:pPr>
      <w:r w:rsidRPr="001F4F4F">
        <w:t>Лопес и Рауль все же заставляют бармена открыть одну из дверей и долго блуждают в сумрачном лабиринте трюмных переходов, пытаясь отыскать путь на корму, но безуспешно, однако в одном из помещений Раулю удается забрать револьверы. Сеньор Трехо, выведав от сына о вылазке в глубь парохода, выражает недовольство, законопослушный Рестелли тоже не одобряет чрезмерной горячности. Дон Гало более категоричен: если Лопес с друзьями будет и впредь чинить помехи администрации судна и насаждать неповиновение на борту, последствия для всех пассажиров могут оказаться самыми плачевными.</w:t>
      </w:r>
    </w:p>
    <w:p w:rsidR="002F7D0A" w:rsidRPr="001F4F4F" w:rsidRDefault="002F7D0A" w:rsidP="002F7D0A">
      <w:pPr>
        <w:spacing w:before="120"/>
        <w:ind w:firstLine="567"/>
        <w:jc w:val="both"/>
      </w:pPr>
      <w:r w:rsidRPr="001F4F4F">
        <w:t>Медрано возмущает мысль, что, не будь они окружены таким комфортом, они бы действовали энергичнее и решительнее и давно покончили бы со своими сомнениями. Лопес предполагает, что компания, вероятно, занимается темными делами, везет слишком заметный контрабандный груз. «Мы как в зоологическом саду, — жалуется Хорхе, — только зрители не мы», и слова ребенка лишь усиливают тревогу. Жаждущий приключений Фелиле в одиночку предпринимает рискованные вылазки в трюм парохода. Паула не может разобраться в своих чувствах к Лопесу, в её отношениях с Раулем царила идеальная симметрия, пусть не без патологии.</w:t>
      </w:r>
    </w:p>
    <w:p w:rsidR="002F7D0A" w:rsidRPr="001F4F4F" w:rsidRDefault="002F7D0A" w:rsidP="002F7D0A">
      <w:pPr>
        <w:spacing w:before="120"/>
        <w:ind w:firstLine="567"/>
        <w:jc w:val="both"/>
      </w:pPr>
      <w:r w:rsidRPr="001F4F4F">
        <w:t>На второй день путешествия дон Гало и доктор Рестелли устраивают любительский концерт, считая это лучшим средством растопить лед. Не увидев на нем Фелипе, Рауль отправляется на розыски и обнаруживает подростка в одном из трюмных помещений вместе с насильником-матросом. У Хорхе высокая температура, судовой врач предполагает воспаление легких. Связаться по радио с Буэнос-Айресом запрещено, а может быть, у мальчика тиф?</w:t>
      </w:r>
    </w:p>
    <w:p w:rsidR="002F7D0A" w:rsidRPr="001F4F4F" w:rsidRDefault="002F7D0A" w:rsidP="002F7D0A">
      <w:pPr>
        <w:spacing w:before="120"/>
        <w:ind w:firstLine="567"/>
        <w:jc w:val="both"/>
      </w:pPr>
      <w:r w:rsidRPr="001F4F4F">
        <w:t>На утро третьего дня температура у малыша под сорок. Несмотря на запрет, Медрано предлагает прорваться в радиорубку. Изолировав путающихся под ногами, Медрано, Лопес, Рауль и неожиданно примкнувший к ним Пушок, вооружившись револьверами, проникают в кормовую часть судна.</w:t>
      </w:r>
    </w:p>
    <w:p w:rsidR="002F7D0A" w:rsidRPr="001F4F4F" w:rsidRDefault="002F7D0A" w:rsidP="002F7D0A">
      <w:pPr>
        <w:spacing w:before="120"/>
        <w:ind w:firstLine="567"/>
        <w:jc w:val="both"/>
      </w:pPr>
      <w:r w:rsidRPr="001F4F4F">
        <w:t>В драке с матросами пострадал Лопес, и Паула заботливо за ним ухаживает. В перестрелке смертельно ранен Медрано, успевший до того заставить радиста передать радиограмму в Буэнос-Айрес. Нельзя же оплакивать того, кого едва знаешь, — размышляет Клаудиа у тела погибшего, но все же этот человек умер ради нее и ради Хорхе. А он ведь мог оживить её своей жизнью.</w:t>
      </w:r>
    </w:p>
    <w:p w:rsidR="002F7D0A" w:rsidRPr="001F4F4F" w:rsidRDefault="002F7D0A" w:rsidP="002F7D0A">
      <w:pPr>
        <w:spacing w:before="120"/>
        <w:ind w:firstLine="567"/>
        <w:jc w:val="both"/>
      </w:pPr>
      <w:r w:rsidRPr="001F4F4F">
        <w:t>За завтраком пассажиры высказывают возмущение безрассудными выходками спутников. «Малькольм» стоит посреди океана, путешествие прерывается, предложено собрать чемоданы. Хорхе поправляется, его болезнь была вызвана временным недомоганием. На двух гидросамолетах прибывает инспектор Организационного ведомства в сопровождении полицейских. Он сожалеет о происшедших недоразумениях, берет под защиту действия судовой администрации. Неблагоразумное поведение жертвы, которая самовольно нарушила санитарный кордон и проникла в зараженную зону, завершилось роковым образом. Дальнейшее пребывание на судне представляет опасность для здоровья путешественников. Но ведь Медрано был убит, а не умер от болезни, почему это замалчивается?— возмущаются «мятежники», но его тело уже убрано с парохода, а большинство пассажиров разделяет предложенную версию событий, тем более что инспектор недвусмысленно намекает, что, если кто-нибудь, утратив чувство реальности, будет настаивать на искажении фактов, с ним разберутся в соответствующем месте. Обещано также, что Ведомство позаботится о надлежащей компенсации. И все же пятеро — Лопес, Паула, Рауль, Пушок и Клаудиа отказываются подписать составленный инспектором протокол. В случае, если среди пассажиров не будет достигнуто единства, придется интернировать всех без исключения, угрожает инспектор. Ярость спутников обрушивается на «бунтовщиков»: из-за упрямства и неподатливости заносчивых молодчиков могут пострадать уравновешенные и рассудительные люди, но те упорствуют в своем решении. Пассажиров сажают в гидросамолеты и привозят в Буэнос-Айрес. Пушок кипит от негодования: выходит, старичье и фараоны возьмут верх, стыд и позор! Но его обескураживает молчаливость и безразличие тех, с кем он в то утро был бок о бок в опасной ситуации на корме. А они, похоже, в душе уже отреклись от своего мятежа. Прощаясь, все разъезжаются по домам, жизнь возвращается «на круги своя».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D0A"/>
    <w:rsid w:val="00051FB8"/>
    <w:rsid w:val="00095BA6"/>
    <w:rsid w:val="001F4F4F"/>
    <w:rsid w:val="00210DB3"/>
    <w:rsid w:val="002F7D0A"/>
    <w:rsid w:val="0031418A"/>
    <w:rsid w:val="00350B15"/>
    <w:rsid w:val="00377A3D"/>
    <w:rsid w:val="0052086C"/>
    <w:rsid w:val="005A2562"/>
    <w:rsid w:val="0073633A"/>
    <w:rsid w:val="00755964"/>
    <w:rsid w:val="007E7890"/>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7D3BF0-3388-4C1B-8A3E-27CFBBAB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D0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7D0A"/>
    <w:rPr>
      <w:color w:val="0000FF"/>
      <w:u w:val="single"/>
    </w:rPr>
  </w:style>
  <w:style w:type="character" w:styleId="a4">
    <w:name w:val="FollowedHyperlink"/>
    <w:basedOn w:val="a0"/>
    <w:uiPriority w:val="99"/>
    <w:rsid w:val="002F7D0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1484</Words>
  <Characters>8465</Characters>
  <Application>Microsoft Office Word</Application>
  <DocSecurity>0</DocSecurity>
  <Lines>70</Lines>
  <Paragraphs>19</Paragraphs>
  <ScaleCrop>false</ScaleCrop>
  <Company>Home</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Хулио Кортасар</dc:title>
  <dc:subject/>
  <dc:creator>Alena</dc:creator>
  <cp:keywords/>
  <dc:description/>
  <cp:lastModifiedBy>admin</cp:lastModifiedBy>
  <cp:revision>2</cp:revision>
  <dcterms:created xsi:type="dcterms:W3CDTF">2014-02-19T09:35:00Z</dcterms:created>
  <dcterms:modified xsi:type="dcterms:W3CDTF">2014-02-19T09:35:00Z</dcterms:modified>
</cp:coreProperties>
</file>