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0C" w:rsidRPr="0010369C" w:rsidRDefault="00F4460C" w:rsidP="00F4460C">
      <w:pPr>
        <w:spacing w:before="120"/>
        <w:jc w:val="center"/>
        <w:rPr>
          <w:b/>
          <w:bCs/>
          <w:sz w:val="32"/>
          <w:szCs w:val="32"/>
        </w:rPr>
      </w:pPr>
      <w:r w:rsidRPr="0010369C">
        <w:rPr>
          <w:b/>
          <w:bCs/>
          <w:sz w:val="32"/>
          <w:szCs w:val="32"/>
        </w:rPr>
        <w:t xml:space="preserve">Комедия о сундуке </w:t>
      </w:r>
    </w:p>
    <w:p w:rsidR="00F4460C" w:rsidRPr="0010369C" w:rsidRDefault="00F4460C" w:rsidP="00F4460C">
      <w:pPr>
        <w:spacing w:before="120"/>
        <w:jc w:val="center"/>
        <w:rPr>
          <w:sz w:val="28"/>
          <w:szCs w:val="28"/>
        </w:rPr>
      </w:pPr>
      <w:r w:rsidRPr="0010369C">
        <w:rPr>
          <w:sz w:val="28"/>
          <w:szCs w:val="28"/>
        </w:rPr>
        <w:t xml:space="preserve">(La Cassaria; другой перевод — «Шкатулка» ) (1508) </w:t>
      </w:r>
    </w:p>
    <w:p w:rsidR="00F4460C" w:rsidRPr="0010369C" w:rsidRDefault="00F4460C" w:rsidP="00F4460C">
      <w:pPr>
        <w:spacing w:before="120"/>
        <w:jc w:val="center"/>
        <w:rPr>
          <w:sz w:val="28"/>
          <w:szCs w:val="28"/>
        </w:rPr>
      </w:pPr>
      <w:r w:rsidRPr="0010369C">
        <w:rPr>
          <w:sz w:val="28"/>
          <w:szCs w:val="28"/>
        </w:rPr>
        <w:t xml:space="preserve">Лодовико Ариосто (Lodovico Ariosto) 1474-1533 </w:t>
      </w:r>
    </w:p>
    <w:p w:rsidR="00F4460C" w:rsidRPr="0010369C" w:rsidRDefault="00F4460C" w:rsidP="00F4460C">
      <w:pPr>
        <w:spacing w:before="120"/>
        <w:jc w:val="center"/>
        <w:rPr>
          <w:sz w:val="28"/>
          <w:szCs w:val="28"/>
        </w:rPr>
      </w:pPr>
      <w:r w:rsidRPr="0010369C">
        <w:rPr>
          <w:sz w:val="28"/>
          <w:szCs w:val="28"/>
        </w:rPr>
        <w:t xml:space="preserve">Итальянская литература </w:t>
      </w:r>
    </w:p>
    <w:p w:rsidR="00F4460C" w:rsidRPr="00F4460C" w:rsidRDefault="00F4460C" w:rsidP="00F4460C">
      <w:pPr>
        <w:spacing w:before="120"/>
        <w:ind w:firstLine="567"/>
        <w:jc w:val="both"/>
        <w:rPr>
          <w:sz w:val="28"/>
          <w:szCs w:val="28"/>
        </w:rPr>
      </w:pPr>
      <w:r w:rsidRPr="00F4460C">
        <w:rPr>
          <w:sz w:val="28"/>
          <w:szCs w:val="28"/>
        </w:rPr>
        <w:t xml:space="preserve">Е. Д. Мурашкинцева </w:t>
      </w:r>
    </w:p>
    <w:p w:rsidR="00F4460C" w:rsidRPr="008C4523" w:rsidRDefault="00F4460C" w:rsidP="00F4460C">
      <w:pPr>
        <w:spacing w:before="120"/>
        <w:ind w:firstLine="567"/>
        <w:jc w:val="both"/>
      </w:pPr>
      <w:r w:rsidRPr="008C4523">
        <w:t xml:space="preserve">Действие первой в Италии «ученой» комедии происходит на острове Метеллино, в неопределенные «античные» времена, В стихотворном прологе декларируется, что современные авторы вполне могут потягаться с древними в мастерстве, хотя итальянский язык пока уступает в благозвучии греческому и латыни. </w:t>
      </w:r>
    </w:p>
    <w:p w:rsidR="00F4460C" w:rsidRPr="008C4523" w:rsidRDefault="00F4460C" w:rsidP="00F4460C">
      <w:pPr>
        <w:spacing w:before="120"/>
        <w:ind w:firstLine="567"/>
        <w:jc w:val="both"/>
      </w:pPr>
      <w:r w:rsidRPr="008C4523">
        <w:t xml:space="preserve">Пьеса начинается с того, что юноша Эрофило приказывает своим рабам отправляться к Филострато и негодует на упрямство Неббья, которому явно не хочется покидать дом. Причины этой коллизии раскрываются в диалоге слуг. Неббья рассказывает Джанде, что у живущего по соседству сводника Лукрано есть две прелестные девицы: в одну из них по уши влюбился Эрофило, а в другую — сын местного бассама (правителя) Каридоро. Торговец заломил цену в надежде сорвать большой куш с богатых молодых людей, однако те целиком зависят от своих отцов. Но вот старик Крисоболо уехал на несколько дней, поручив охрану имущества верному домоправителю, и Эрофило воспользовался случаем: спровадил на время всех рабов, кроме мошенника Вольпино, своего подручного, ключи же отобрал, пустив в ход палку. Теперь влюбленный юнец запустит руку в отцовское добро, а потом свалит вину на злосчастного Неббья. В ответ на эти сетования Джанда советует не перечить хозяйскому сынку, законному наследнику богатства и рабов. </w:t>
      </w:r>
    </w:p>
    <w:p w:rsidR="00F4460C" w:rsidRPr="008C4523" w:rsidRDefault="00F4460C" w:rsidP="00F4460C">
      <w:pPr>
        <w:spacing w:before="120"/>
        <w:ind w:firstLine="567"/>
        <w:jc w:val="both"/>
      </w:pPr>
      <w:r w:rsidRPr="008C4523">
        <w:t xml:space="preserve">В следующей сцене происходит встреча Эулалии и Кориски с Эрофило и Каридоро. Девушки осыпают юношей упреками — на клятвы и вздохи они щедры, но ничего не делают, чтобы вызволить из неволи своих возлюбленных. Молодые люди жалуются на скупость отцов, но обещают действовать решительно. Каридоро подзадоривает Эрофило: если бы его отец отлучился хоть на день, он бы давно обчистил кладовые. Эрофило заявляет, что ради Эулалии готов на все и сегодня же освободит ее при помощи Вольпино. Влюбленные расходятся, завидев Аукрано. Торговец живым товаром прикидывает, как вытянуть побольше денег за девиц. Очень кстати подвернулся корабль, который завтра или послезавтра отплывает в Сирию. Лукрано при свидетелях договорился с капитаном, чтобы тот взял его на борт со всеми домочадцами и добром, — узнав об этом, Эрофило раскошелится. </w:t>
      </w:r>
    </w:p>
    <w:p w:rsidR="00F4460C" w:rsidRPr="008C4523" w:rsidRDefault="00F4460C" w:rsidP="00F4460C">
      <w:pPr>
        <w:spacing w:before="120"/>
        <w:ind w:firstLine="567"/>
        <w:jc w:val="both"/>
      </w:pPr>
      <w:r w:rsidRPr="008C4523">
        <w:t xml:space="preserve">Далее главная роль принадлежит Вольпино и Фульчо — слугам молодых влюбленных. Вольпино излагает свой план: Эрофило должен похитить из отцовской комнаты сундучок, изукрашенный золотом, и тут же заявить о пропаже бассаму. Тем временем приятель Вольпино, переодетый купцом, вручит эту дорогую вещицу своднику в качестве залога за Эулалию. Когда нагрянет стража, Лукрано станет отпираться, но кто же ему поверит? Любой девице красная цена — пятьдесят дукатов, сундук же стоит не меньше тысячи. Сводника наверняка посадят в тюрьму, а затем повесят или даже четвертуют — ко всеобщему удовольствию. После некоторых колебаний Эрофило соглашается, и на сцену выходит еще один слуга — Траппола. Его наряжают в одежду Крисоболо, вручают сундучок и отправляют к Лукрано. Договор совершается быстро, и Тралпола уводит из дома сводника Эулалию. </w:t>
      </w:r>
    </w:p>
    <w:p w:rsidR="00F4460C" w:rsidRPr="008C4523" w:rsidRDefault="00F4460C" w:rsidP="00F4460C">
      <w:pPr>
        <w:spacing w:before="120"/>
        <w:ind w:firstLine="567"/>
        <w:jc w:val="both"/>
      </w:pPr>
      <w:r w:rsidRPr="008C4523">
        <w:t xml:space="preserve">В это время по улице шествует подвыпившая компания: рабам Эрофило очень понравилось в доме Филострато, где сытно кормят и щедро поят. Только Неббья продолжает ворчать, предчувствуя, что дело добром не кончится и все неприятности Посыплются на его голову. Увидев Эулалию с Траппола и смекнув, что сводник продал ее, все дружно решают услужить молодому хозяину и без труда отбивают девушку, наставив Траппола синяков. Вольпино приходит в отчаяние: залог остался у сводника, а Эулалия похищена неизвестными разбойниками. Вольпино просит Эрофило прежде всего вызволить сундук, но все напрасно — безутешный юноша, забыв обо всем, бросается на поиски возлюбленной. Лукрано же торжествует: за ничтожную девку ему отдали сундук филигранной работы, да к тому же набитый золотой парчой! Раньше сводник готовился к отъезду только для вида, но теперь эта уловка ему пригодится — на рассвете он покинет Метеллино навсегда, оставив с носом глупого купца. </w:t>
      </w:r>
    </w:p>
    <w:p w:rsidR="00F4460C" w:rsidRPr="008C4523" w:rsidRDefault="00F4460C" w:rsidP="00F4460C">
      <w:pPr>
        <w:spacing w:before="120"/>
        <w:ind w:firstLine="567"/>
        <w:jc w:val="both"/>
      </w:pPr>
      <w:r w:rsidRPr="008C4523">
        <w:t xml:space="preserve">Вольпино попадает в ловушку. Хитроумный замысел обернулся против него самого, и в довершение всех несчастий домой возвращается Крисоболо. Старик пребывает в тревоге, справедливо полагая, что от расточительного сына и продувных слуг ничего хорошего ждать нельзя. Вольпино подтверждает худшие его подозрения: осел Неббья недоглядел за хозяйской комнатой, и оттуда вынесли сундук с парчой. Но дело еще можно поправить, поскольку кражу, судя по всему, совершил сосед-сводник. Крисоболо тут же посылает слугу к бассаму Критоне, своему лучшему Другу. Обыск приносит блистательные результаты: сундук обнаружен в доме Лукрано. Вольпино уже готов перевести дух, но/его подстерегает новая беда: он совсем забыл, что в доме по-прежнему сидит Траппола в хозяйском кафтане. Старик с первого взгляда узнает свое платье. Траппола хватают как вора. Вольпино опознает его — это всем известный немой, который может объясняться только знаками. Сметливый Траппола начинает размахивать руками, а Вольпино переводит: одежду Крисоболо подарил несчастному один из слуг — высокий, поджарый, с большим носом и седой головой. Под это описание идеально подходит Неббья, но тут Крисоболо вспоминает, как пойманный с поличным сводник кричал, будто бы сундук вручил ему некий купец в богатой одежде. Под угрозой виселицы Траппола обретает дар речи и признается, что отдал сундук в залог за девушку по приказу Эрофило и наущению Вольпино. Разъяренный Крисоболо приказывает заковать Вольпино в кандалы, а сыну грозит отцовским проклятием. </w:t>
      </w:r>
    </w:p>
    <w:p w:rsidR="00F4460C" w:rsidRPr="008C4523" w:rsidRDefault="00F4460C" w:rsidP="00F4460C">
      <w:pPr>
        <w:spacing w:before="120"/>
        <w:ind w:firstLine="567"/>
        <w:jc w:val="both"/>
      </w:pPr>
      <w:r w:rsidRPr="008C4523">
        <w:t xml:space="preserve">Теперь за дело берется Фульчо, которому не терпится доказать, что в хитрости он не уступит никому — даже Вольпино. Для начала слуга Каридоро спешит к Лукрано с дружеским советом уносить как можно скорее ноги — украденный сундук найден при свидетелях, и бассам уже распорядился вздернуть вора. Нагнав на сводника страху, Фульчо отправляется к Эрофило с рассказом о том, что произошло дальше. Лукрано стал умолять о спасении, и Фульчо, поломавшись некоторое время, отвел беднягу к Каридоро, Тот не сразу поддался на уговоры, и Фульчо шепнул своднику, что следует послать за Кориской — в ее присутствии сын бассама станет сговорчивее. Все сладилось отлично: остается выручить из беды Вольпино и раздобыть денег для Лукрано, который хочет бежать, но не может, ибо остался без гроша. Фульчо идет к Крисоболо с известием, что Эрофило впутался в крайне неприятную историю, однако бассам Критоне готов по дружбе закрыть глаза на это дело, если Лукрано не станет подавать жалобу. Умилостливить сводника просто — надо лишь заплатить ему за девицу Эулалию, из-за которой разгорелся сыр-бор. Старый скупец, скрепя сердце, расстается с кругленькой суммой и соглашается, чтобы в переговорах со сводником участвовал Вольпино — увы, нет в доме второго такого хитреца, а недотепу сынка любой обведет вокруг пальца! </w:t>
      </w:r>
    </w:p>
    <w:p w:rsidR="00F4460C" w:rsidRPr="008C4523" w:rsidRDefault="00F4460C" w:rsidP="00F4460C">
      <w:pPr>
        <w:spacing w:before="120"/>
        <w:ind w:firstLine="567"/>
        <w:jc w:val="both"/>
      </w:pPr>
      <w:r w:rsidRPr="008C4523">
        <w:t xml:space="preserve">В конце пьесы Фульчо с полным основанием именует себя полководцем-триумфатором: враги повержены и посрамлены без всякого кровопролития. Избавленный от наказания Вольпино горячо благодарит соратника. Эрофило ликует: благодаря Фульчо он получил не только Эулалию, но и деньги на ее содержание. А герой дня предлагает зрителям разойтись по домам — Лукрано собирается улепетывать, и свидетели ему совершенно не нужны. </w:t>
      </w:r>
    </w:p>
    <w:p w:rsidR="00F4460C" w:rsidRPr="004E160E" w:rsidRDefault="00F4460C" w:rsidP="00F4460C">
      <w:pPr>
        <w:spacing w:before="120"/>
        <w:jc w:val="center"/>
        <w:rPr>
          <w:b/>
          <w:bCs/>
          <w:sz w:val="28"/>
          <w:szCs w:val="28"/>
        </w:rPr>
      </w:pPr>
      <w:r w:rsidRPr="004E160E">
        <w:rPr>
          <w:b/>
          <w:bCs/>
          <w:sz w:val="28"/>
          <w:szCs w:val="28"/>
        </w:rPr>
        <w:t>Список литературы</w:t>
      </w:r>
    </w:p>
    <w:p w:rsidR="00F4460C" w:rsidRDefault="00F4460C" w:rsidP="00F4460C">
      <w:pPr>
        <w:spacing w:before="120"/>
        <w:ind w:firstLine="567"/>
        <w:jc w:val="both"/>
      </w:pPr>
      <w:r w:rsidRPr="008C4523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60C"/>
    <w:rsid w:val="0010369C"/>
    <w:rsid w:val="004E160E"/>
    <w:rsid w:val="005B6713"/>
    <w:rsid w:val="008C4523"/>
    <w:rsid w:val="009E5799"/>
    <w:rsid w:val="00E56B44"/>
    <w:rsid w:val="00E855DF"/>
    <w:rsid w:val="00F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63C1AC-E965-43D7-9BDA-56519B7B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Комедия о сундуке </vt:lpstr>
    </vt:vector>
  </TitlesOfParts>
  <Company>Home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Комедия о сундуке </dc:title>
  <dc:subject/>
  <dc:creator>User</dc:creator>
  <cp:keywords/>
  <dc:description/>
  <cp:lastModifiedBy>Irina</cp:lastModifiedBy>
  <cp:revision>2</cp:revision>
  <dcterms:created xsi:type="dcterms:W3CDTF">2014-10-30T16:52:00Z</dcterms:created>
  <dcterms:modified xsi:type="dcterms:W3CDTF">2014-10-30T16:52:00Z</dcterms:modified>
</cp:coreProperties>
</file>