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DA2" w:rsidRDefault="00292DA2">
      <w:pPr>
        <w:pStyle w:val="a9"/>
        <w:spacing w:line="360" w:lineRule="auto"/>
        <w:ind w:firstLine="709"/>
        <w:rPr>
          <w:lang w:val="en-US"/>
        </w:rPr>
      </w:pPr>
    </w:p>
    <w:p w:rsidR="00292DA2" w:rsidRDefault="00292DA2">
      <w:pPr>
        <w:pStyle w:val="a9"/>
        <w:spacing w:line="360" w:lineRule="auto"/>
        <w:ind w:firstLine="709"/>
        <w:rPr>
          <w:lang w:val="en-US"/>
        </w:rPr>
      </w:pPr>
    </w:p>
    <w:p w:rsidR="00292DA2" w:rsidRDefault="00292DA2">
      <w:pPr>
        <w:pStyle w:val="a9"/>
        <w:spacing w:line="360" w:lineRule="auto"/>
        <w:ind w:firstLine="709"/>
      </w:pPr>
      <w:r>
        <w:t>МИНИСТЕРСТВО  ОБРАЗОВАНИЯ  СТАВРОПОЛЬСКОГО  КРАЯ</w:t>
      </w:r>
    </w:p>
    <w:p w:rsidR="00292DA2" w:rsidRDefault="00292DA2">
      <w:pPr>
        <w:pStyle w:val="a9"/>
        <w:spacing w:line="360" w:lineRule="auto"/>
        <w:ind w:firstLine="709"/>
      </w:pPr>
      <w:r>
        <w:t xml:space="preserve">СТАВРОПОЛЬСКИЙ  КРАЕВОЙ  ИНСТИТУТ  ПОВЫШЕНИЯ </w:t>
      </w:r>
    </w:p>
    <w:p w:rsidR="00292DA2" w:rsidRDefault="00292DA2">
      <w:pPr>
        <w:pStyle w:val="a9"/>
        <w:spacing w:line="360" w:lineRule="auto"/>
        <w:ind w:firstLine="709"/>
      </w:pPr>
      <w:r>
        <w:t>КВАЛИФИКАЦИИ  РАБОТНИКОВ  ОБРАЗОВАНИЯ</w:t>
      </w:r>
    </w:p>
    <w:p w:rsidR="00292DA2" w:rsidRDefault="00292DA2">
      <w:pPr>
        <w:pStyle w:val="a9"/>
        <w:spacing w:line="360" w:lineRule="auto"/>
        <w:ind w:firstLine="709"/>
      </w:pPr>
    </w:p>
    <w:p w:rsidR="00292DA2" w:rsidRDefault="00292DA2">
      <w:pPr>
        <w:pStyle w:val="a9"/>
        <w:spacing w:line="360" w:lineRule="auto"/>
        <w:ind w:firstLine="709"/>
      </w:pPr>
      <w:r>
        <w:t>Кафедра  естественнонаучных   дисциплин</w:t>
      </w:r>
    </w:p>
    <w:p w:rsidR="00292DA2" w:rsidRDefault="00292DA2">
      <w:pPr>
        <w:pStyle w:val="ab"/>
        <w:ind w:firstLine="709"/>
        <w:rPr>
          <w:b/>
          <w:bCs/>
        </w:rPr>
      </w:pPr>
      <w:r>
        <w:rPr>
          <w:b/>
          <w:bCs/>
        </w:rPr>
        <w:t>Козлов С.А., Киселёв В.В., Коваленко Л.Г.</w:t>
      </w:r>
    </w:p>
    <w:p w:rsidR="00292DA2" w:rsidRDefault="00292DA2">
      <w:pPr>
        <w:pStyle w:val="ab"/>
        <w:spacing w:line="360" w:lineRule="auto"/>
        <w:ind w:firstLine="709"/>
        <w:jc w:val="left"/>
      </w:pPr>
    </w:p>
    <w:p w:rsidR="00292DA2" w:rsidRDefault="00292DA2">
      <w:pPr>
        <w:spacing w:line="360" w:lineRule="auto"/>
        <w:ind w:firstLine="709"/>
        <w:rPr>
          <w:sz w:val="28"/>
          <w:szCs w:val="28"/>
        </w:rPr>
      </w:pPr>
    </w:p>
    <w:p w:rsidR="00292DA2" w:rsidRDefault="00292DA2">
      <w:pPr>
        <w:pStyle w:val="7"/>
        <w:spacing w:line="360" w:lineRule="auto"/>
        <w:ind w:left="0" w:firstLine="709"/>
        <w:jc w:val="center"/>
        <w:rPr>
          <w:i w:val="0"/>
          <w:iCs w:val="0"/>
          <w:sz w:val="28"/>
          <w:szCs w:val="28"/>
        </w:rPr>
      </w:pPr>
    </w:p>
    <w:p w:rsidR="00292DA2" w:rsidRDefault="00292DA2">
      <w:pPr>
        <w:ind w:firstLine="709"/>
        <w:rPr>
          <w:sz w:val="28"/>
          <w:szCs w:val="28"/>
        </w:rPr>
      </w:pPr>
    </w:p>
    <w:p w:rsidR="00292DA2" w:rsidRDefault="00292DA2">
      <w:pPr>
        <w:pStyle w:val="7"/>
        <w:spacing w:line="360" w:lineRule="auto"/>
        <w:ind w:left="0" w:firstLine="709"/>
        <w:jc w:val="center"/>
        <w:rPr>
          <w:i w:val="0"/>
          <w:iCs w:val="0"/>
          <w:sz w:val="48"/>
          <w:szCs w:val="48"/>
        </w:rPr>
      </w:pPr>
      <w:r>
        <w:rPr>
          <w:i w:val="0"/>
          <w:iCs w:val="0"/>
          <w:sz w:val="56"/>
          <w:szCs w:val="56"/>
        </w:rPr>
        <w:t xml:space="preserve"> </w:t>
      </w:r>
      <w:r>
        <w:rPr>
          <w:i w:val="0"/>
          <w:iCs w:val="0"/>
          <w:sz w:val="48"/>
          <w:szCs w:val="48"/>
        </w:rPr>
        <w:t xml:space="preserve">ПРИМЕНЕНИЕ   РЕШЕБНИКОВ </w:t>
      </w:r>
    </w:p>
    <w:p w:rsidR="00292DA2" w:rsidRDefault="00292DA2">
      <w:pPr>
        <w:pStyle w:val="7"/>
        <w:spacing w:line="360" w:lineRule="auto"/>
        <w:ind w:left="0" w:firstLine="709"/>
        <w:jc w:val="center"/>
        <w:rPr>
          <w:i w:val="0"/>
          <w:iCs w:val="0"/>
          <w:sz w:val="56"/>
          <w:szCs w:val="56"/>
        </w:rPr>
      </w:pPr>
      <w:r>
        <w:rPr>
          <w:i w:val="0"/>
          <w:iCs w:val="0"/>
          <w:sz w:val="48"/>
          <w:szCs w:val="48"/>
        </w:rPr>
        <w:t xml:space="preserve"> В  УЧЕБНОЙ  ПРАКТИКЕ</w:t>
      </w:r>
    </w:p>
    <w:p w:rsidR="00292DA2" w:rsidRDefault="00292DA2">
      <w:pPr>
        <w:spacing w:line="360" w:lineRule="auto"/>
        <w:ind w:firstLine="709"/>
        <w:jc w:val="both"/>
        <w:rPr>
          <w:b/>
          <w:bCs/>
          <w:sz w:val="28"/>
          <w:szCs w:val="28"/>
        </w:rPr>
      </w:pPr>
    </w:p>
    <w:p w:rsidR="00292DA2" w:rsidRDefault="00292DA2">
      <w:pPr>
        <w:spacing w:line="360" w:lineRule="auto"/>
        <w:ind w:firstLine="709"/>
        <w:jc w:val="center"/>
        <w:rPr>
          <w:sz w:val="28"/>
          <w:szCs w:val="28"/>
        </w:rPr>
      </w:pPr>
    </w:p>
    <w:p w:rsidR="00292DA2" w:rsidRDefault="00292DA2">
      <w:pPr>
        <w:spacing w:line="360" w:lineRule="auto"/>
        <w:ind w:firstLine="709"/>
        <w:jc w:val="center"/>
        <w:rPr>
          <w:b/>
          <w:bCs/>
          <w:i/>
          <w:iCs/>
          <w:sz w:val="28"/>
          <w:szCs w:val="28"/>
        </w:rPr>
      </w:pPr>
      <w:r>
        <w:rPr>
          <w:b/>
          <w:bCs/>
          <w:i/>
          <w:iCs/>
          <w:sz w:val="28"/>
          <w:szCs w:val="28"/>
        </w:rPr>
        <w:t>Методические рекомендации</w:t>
      </w:r>
    </w:p>
    <w:p w:rsidR="00292DA2" w:rsidRDefault="00292DA2">
      <w:pPr>
        <w:spacing w:line="360" w:lineRule="auto"/>
        <w:ind w:firstLine="709"/>
        <w:jc w:val="center"/>
        <w:rPr>
          <w:b/>
          <w:bCs/>
          <w:i/>
          <w:iCs/>
          <w:sz w:val="28"/>
          <w:szCs w:val="28"/>
        </w:rPr>
      </w:pPr>
      <w:r>
        <w:rPr>
          <w:b/>
          <w:bCs/>
          <w:i/>
          <w:iCs/>
          <w:sz w:val="28"/>
          <w:szCs w:val="28"/>
        </w:rPr>
        <w:t>для учителей физики</w:t>
      </w:r>
    </w:p>
    <w:p w:rsidR="00292DA2" w:rsidRDefault="00292DA2">
      <w:pPr>
        <w:spacing w:line="360" w:lineRule="auto"/>
        <w:ind w:firstLine="709"/>
        <w:jc w:val="center"/>
        <w:rPr>
          <w:b/>
          <w:bCs/>
          <w:sz w:val="28"/>
          <w:szCs w:val="28"/>
        </w:rPr>
      </w:pPr>
    </w:p>
    <w:p w:rsidR="00292DA2" w:rsidRDefault="00292DA2">
      <w:pPr>
        <w:spacing w:line="360" w:lineRule="auto"/>
        <w:ind w:firstLine="709"/>
        <w:jc w:val="center"/>
        <w:rPr>
          <w:sz w:val="28"/>
          <w:szCs w:val="28"/>
        </w:rPr>
      </w:pPr>
    </w:p>
    <w:p w:rsidR="00292DA2" w:rsidRDefault="00292DA2">
      <w:pPr>
        <w:spacing w:line="360" w:lineRule="auto"/>
        <w:ind w:firstLine="709"/>
        <w:jc w:val="center"/>
        <w:rPr>
          <w:sz w:val="28"/>
          <w:szCs w:val="28"/>
        </w:rPr>
      </w:pPr>
    </w:p>
    <w:p w:rsidR="00292DA2" w:rsidRDefault="00292DA2">
      <w:pPr>
        <w:spacing w:line="360" w:lineRule="auto"/>
        <w:ind w:firstLine="709"/>
        <w:jc w:val="center"/>
        <w:rPr>
          <w:sz w:val="28"/>
          <w:szCs w:val="28"/>
        </w:rPr>
      </w:pPr>
    </w:p>
    <w:p w:rsidR="00292DA2" w:rsidRDefault="00292DA2">
      <w:pPr>
        <w:spacing w:line="360" w:lineRule="auto"/>
        <w:ind w:firstLine="709"/>
        <w:jc w:val="center"/>
        <w:rPr>
          <w:sz w:val="28"/>
          <w:szCs w:val="28"/>
        </w:rPr>
      </w:pPr>
    </w:p>
    <w:p w:rsidR="00292DA2" w:rsidRDefault="00292DA2">
      <w:pPr>
        <w:spacing w:line="360" w:lineRule="auto"/>
        <w:ind w:firstLine="709"/>
        <w:jc w:val="center"/>
        <w:rPr>
          <w:sz w:val="28"/>
          <w:szCs w:val="28"/>
        </w:rPr>
      </w:pPr>
    </w:p>
    <w:p w:rsidR="00292DA2" w:rsidRDefault="00292DA2">
      <w:pPr>
        <w:spacing w:line="360" w:lineRule="auto"/>
        <w:ind w:firstLine="709"/>
        <w:jc w:val="center"/>
        <w:rPr>
          <w:sz w:val="28"/>
          <w:szCs w:val="28"/>
        </w:rPr>
      </w:pPr>
    </w:p>
    <w:p w:rsidR="00292DA2" w:rsidRDefault="00292DA2">
      <w:pPr>
        <w:spacing w:line="360" w:lineRule="auto"/>
        <w:ind w:firstLine="709"/>
        <w:jc w:val="center"/>
        <w:rPr>
          <w:sz w:val="28"/>
          <w:szCs w:val="28"/>
        </w:rPr>
      </w:pPr>
    </w:p>
    <w:p w:rsidR="00292DA2" w:rsidRDefault="00292DA2">
      <w:pPr>
        <w:spacing w:line="360" w:lineRule="auto"/>
        <w:ind w:firstLine="709"/>
        <w:jc w:val="center"/>
        <w:rPr>
          <w:sz w:val="28"/>
          <w:szCs w:val="28"/>
        </w:rPr>
      </w:pPr>
    </w:p>
    <w:p w:rsidR="00292DA2" w:rsidRDefault="00292DA2">
      <w:pPr>
        <w:spacing w:line="360" w:lineRule="auto"/>
        <w:ind w:firstLine="709"/>
        <w:jc w:val="center"/>
        <w:rPr>
          <w:b/>
          <w:bCs/>
          <w:sz w:val="28"/>
          <w:szCs w:val="28"/>
        </w:rPr>
      </w:pPr>
      <w:r>
        <w:rPr>
          <w:b/>
          <w:bCs/>
          <w:sz w:val="28"/>
          <w:szCs w:val="28"/>
        </w:rPr>
        <w:t>Ставрополь - 2007</w:t>
      </w:r>
    </w:p>
    <w:p w:rsidR="00292DA2" w:rsidRDefault="00292DA2">
      <w:pPr>
        <w:spacing w:line="360" w:lineRule="auto"/>
        <w:ind w:firstLine="709"/>
        <w:jc w:val="center"/>
        <w:rPr>
          <w:sz w:val="28"/>
          <w:szCs w:val="28"/>
        </w:rPr>
      </w:pPr>
    </w:p>
    <w:p w:rsidR="00292DA2" w:rsidRDefault="00292DA2">
      <w:pPr>
        <w:spacing w:line="360" w:lineRule="auto"/>
        <w:ind w:firstLine="709"/>
        <w:jc w:val="center"/>
        <w:rPr>
          <w:sz w:val="28"/>
          <w:szCs w:val="28"/>
        </w:rPr>
      </w:pPr>
    </w:p>
    <w:p w:rsidR="00292DA2" w:rsidRDefault="00292DA2">
      <w:pPr>
        <w:spacing w:line="360" w:lineRule="auto"/>
        <w:ind w:firstLine="709"/>
        <w:rPr>
          <w:sz w:val="28"/>
          <w:szCs w:val="28"/>
        </w:rPr>
      </w:pPr>
      <w:r>
        <w:rPr>
          <w:sz w:val="28"/>
          <w:szCs w:val="28"/>
        </w:rPr>
        <w:t>ББК</w:t>
      </w:r>
    </w:p>
    <w:p w:rsidR="00292DA2" w:rsidRDefault="00292DA2">
      <w:pPr>
        <w:spacing w:line="360" w:lineRule="auto"/>
        <w:ind w:firstLine="709"/>
        <w:rPr>
          <w:sz w:val="28"/>
          <w:szCs w:val="28"/>
        </w:rPr>
      </w:pPr>
      <w:r>
        <w:rPr>
          <w:sz w:val="28"/>
          <w:szCs w:val="28"/>
        </w:rPr>
        <w:t>УДК</w:t>
      </w:r>
    </w:p>
    <w:p w:rsidR="00292DA2" w:rsidRDefault="00292DA2">
      <w:pPr>
        <w:spacing w:line="360" w:lineRule="auto"/>
        <w:ind w:firstLine="709"/>
        <w:rPr>
          <w:sz w:val="28"/>
          <w:szCs w:val="28"/>
        </w:rPr>
      </w:pPr>
    </w:p>
    <w:p w:rsidR="00292DA2" w:rsidRDefault="00292DA2">
      <w:pPr>
        <w:ind w:firstLine="709"/>
        <w:rPr>
          <w:sz w:val="28"/>
          <w:szCs w:val="28"/>
        </w:rPr>
      </w:pPr>
      <w:r>
        <w:rPr>
          <w:sz w:val="28"/>
          <w:szCs w:val="28"/>
        </w:rPr>
        <w:t xml:space="preserve">С.А.Козлов, В.В.Киселёв, Л.Г.Коваленко.  </w:t>
      </w:r>
      <w:r>
        <w:rPr>
          <w:b/>
          <w:bCs/>
          <w:sz w:val="28"/>
          <w:szCs w:val="28"/>
        </w:rPr>
        <w:t xml:space="preserve">Применение решебников в учебной практике.  </w:t>
      </w:r>
      <w:r>
        <w:rPr>
          <w:sz w:val="28"/>
          <w:szCs w:val="28"/>
        </w:rPr>
        <w:t>Методические рекомендации для учителей физики</w:t>
      </w:r>
    </w:p>
    <w:p w:rsidR="00292DA2" w:rsidRDefault="00292DA2">
      <w:pPr>
        <w:ind w:firstLine="709"/>
        <w:rPr>
          <w:sz w:val="28"/>
          <w:szCs w:val="28"/>
        </w:rPr>
      </w:pPr>
      <w:r>
        <w:rPr>
          <w:sz w:val="28"/>
          <w:szCs w:val="28"/>
        </w:rPr>
        <w:t>Ставрополь, СКИПКРО,  2007,  36 с.</w:t>
      </w:r>
    </w:p>
    <w:p w:rsidR="00292DA2" w:rsidRDefault="00292DA2">
      <w:pPr>
        <w:spacing w:line="360" w:lineRule="auto"/>
        <w:ind w:firstLine="709"/>
        <w:jc w:val="center"/>
        <w:rPr>
          <w:sz w:val="28"/>
          <w:szCs w:val="28"/>
        </w:rPr>
      </w:pPr>
    </w:p>
    <w:p w:rsidR="00292DA2" w:rsidRDefault="00292DA2">
      <w:pPr>
        <w:spacing w:line="360" w:lineRule="auto"/>
        <w:ind w:firstLine="709"/>
        <w:jc w:val="center"/>
        <w:rPr>
          <w:sz w:val="28"/>
          <w:szCs w:val="28"/>
        </w:rPr>
      </w:pPr>
    </w:p>
    <w:p w:rsidR="00292DA2" w:rsidRDefault="00292DA2">
      <w:pPr>
        <w:spacing w:line="360" w:lineRule="auto"/>
        <w:ind w:firstLine="709"/>
        <w:jc w:val="center"/>
        <w:rPr>
          <w:sz w:val="28"/>
          <w:szCs w:val="28"/>
        </w:rPr>
      </w:pPr>
    </w:p>
    <w:p w:rsidR="00292DA2" w:rsidRDefault="00292DA2">
      <w:pPr>
        <w:spacing w:line="360" w:lineRule="auto"/>
        <w:ind w:firstLine="709"/>
        <w:jc w:val="center"/>
        <w:rPr>
          <w:sz w:val="28"/>
          <w:szCs w:val="28"/>
        </w:rPr>
      </w:pPr>
    </w:p>
    <w:p w:rsidR="00292DA2" w:rsidRDefault="00292DA2">
      <w:pPr>
        <w:spacing w:line="360" w:lineRule="auto"/>
        <w:ind w:firstLine="709"/>
        <w:jc w:val="both"/>
        <w:rPr>
          <w:sz w:val="28"/>
          <w:szCs w:val="28"/>
        </w:rPr>
      </w:pPr>
      <w:r>
        <w:rPr>
          <w:sz w:val="28"/>
          <w:szCs w:val="28"/>
        </w:rPr>
        <w:t xml:space="preserve">В связи с широким распространением различного рода решебников и сборников рефератов в печатном и электронном виде  перед учителями встал ряд  дополнительных проблем, не встречавшихся ранее в  практике  преподавания соответствующих дисциплин. Настоящая работа содержит попытку оценить дидактический потенциал материалов такого рода, а также некоторые рекомендации по их применению в учебном процессе. Выводы подкреплены примерами, полученными при анализе ряда решебников.  Работа, подготовленная физиками и для физиков,  может представить  интерес  для учителей   других предметов. </w:t>
      </w:r>
    </w:p>
    <w:p w:rsidR="00292DA2" w:rsidRDefault="00292DA2">
      <w:pPr>
        <w:tabs>
          <w:tab w:val="left" w:pos="3600"/>
        </w:tabs>
        <w:spacing w:line="360" w:lineRule="auto"/>
        <w:ind w:firstLine="709"/>
        <w:jc w:val="both"/>
        <w:rPr>
          <w:sz w:val="28"/>
          <w:szCs w:val="28"/>
        </w:rPr>
      </w:pPr>
      <w:r>
        <w:rPr>
          <w:sz w:val="28"/>
          <w:szCs w:val="28"/>
        </w:rPr>
        <w:tab/>
      </w:r>
    </w:p>
    <w:p w:rsidR="00292DA2" w:rsidRDefault="00292DA2">
      <w:pPr>
        <w:ind w:firstLine="709"/>
        <w:jc w:val="both"/>
        <w:rPr>
          <w:sz w:val="28"/>
          <w:szCs w:val="28"/>
        </w:rPr>
      </w:pPr>
      <w:r>
        <w:rPr>
          <w:sz w:val="36"/>
          <w:szCs w:val="36"/>
        </w:rPr>
        <w:t>©</w:t>
      </w:r>
      <w:r>
        <w:rPr>
          <w:sz w:val="28"/>
          <w:szCs w:val="28"/>
        </w:rPr>
        <w:t xml:space="preserve">  С.А.Козлов, канд.ф.-м.н., доцент кафедры ЕНД  СТИС и СКИПКРО</w:t>
      </w:r>
    </w:p>
    <w:p w:rsidR="00292DA2" w:rsidRDefault="00292DA2">
      <w:pPr>
        <w:ind w:firstLine="709"/>
        <w:jc w:val="both"/>
        <w:rPr>
          <w:sz w:val="28"/>
          <w:szCs w:val="28"/>
        </w:rPr>
      </w:pPr>
      <w:r>
        <w:rPr>
          <w:sz w:val="28"/>
          <w:szCs w:val="28"/>
        </w:rPr>
        <w:t xml:space="preserve">        В.В.Киселёв, ст.пр. кафедры ЕНД СТИС</w:t>
      </w:r>
    </w:p>
    <w:p w:rsidR="00292DA2" w:rsidRDefault="00292DA2">
      <w:pPr>
        <w:ind w:firstLine="709"/>
        <w:jc w:val="both"/>
        <w:rPr>
          <w:sz w:val="28"/>
          <w:szCs w:val="28"/>
        </w:rPr>
      </w:pPr>
      <w:r>
        <w:rPr>
          <w:sz w:val="28"/>
          <w:szCs w:val="28"/>
        </w:rPr>
        <w:t xml:space="preserve">        Л.Г.Коваленко, ст.пр. кафедры ЕНД</w:t>
      </w:r>
    </w:p>
    <w:p w:rsidR="00292DA2" w:rsidRDefault="00292DA2">
      <w:pPr>
        <w:spacing w:line="360" w:lineRule="auto"/>
        <w:ind w:firstLine="709"/>
        <w:jc w:val="both"/>
        <w:rPr>
          <w:sz w:val="28"/>
          <w:szCs w:val="28"/>
        </w:rPr>
      </w:pPr>
    </w:p>
    <w:p w:rsidR="00292DA2" w:rsidRDefault="00292DA2">
      <w:pPr>
        <w:spacing w:line="360" w:lineRule="auto"/>
        <w:ind w:firstLine="709"/>
        <w:jc w:val="both"/>
        <w:rPr>
          <w:sz w:val="28"/>
          <w:szCs w:val="28"/>
        </w:rPr>
      </w:pPr>
      <w:r>
        <w:rPr>
          <w:sz w:val="28"/>
          <w:szCs w:val="28"/>
        </w:rPr>
        <w:t>Рецензент: Беджанян М.А.,  канд. ф.-м.н., доцент СГУ</w:t>
      </w:r>
    </w:p>
    <w:p w:rsidR="00292DA2" w:rsidRDefault="00292DA2">
      <w:pPr>
        <w:ind w:firstLine="709"/>
        <w:jc w:val="both"/>
        <w:rPr>
          <w:sz w:val="28"/>
          <w:szCs w:val="28"/>
        </w:rPr>
      </w:pPr>
    </w:p>
    <w:p w:rsidR="00292DA2" w:rsidRDefault="00292DA2">
      <w:pPr>
        <w:ind w:firstLine="709"/>
        <w:jc w:val="both"/>
        <w:rPr>
          <w:sz w:val="28"/>
          <w:szCs w:val="28"/>
        </w:rPr>
      </w:pPr>
      <w:r>
        <w:rPr>
          <w:sz w:val="28"/>
          <w:szCs w:val="28"/>
        </w:rPr>
        <w:t xml:space="preserve">Печатается по решению Научно- методического  </w:t>
      </w:r>
    </w:p>
    <w:p w:rsidR="00292DA2" w:rsidRDefault="00292DA2">
      <w:pPr>
        <w:ind w:firstLine="709"/>
        <w:jc w:val="both"/>
        <w:rPr>
          <w:sz w:val="28"/>
          <w:szCs w:val="28"/>
        </w:rPr>
      </w:pPr>
      <w:r>
        <w:rPr>
          <w:sz w:val="28"/>
          <w:szCs w:val="28"/>
        </w:rPr>
        <w:t>совета СКИПКРО.  Протокол №     от                       .</w:t>
      </w:r>
    </w:p>
    <w:p w:rsidR="00292DA2" w:rsidRDefault="00292DA2">
      <w:pPr>
        <w:spacing w:line="360" w:lineRule="auto"/>
        <w:ind w:firstLine="709"/>
        <w:jc w:val="center"/>
        <w:rPr>
          <w:b/>
          <w:bCs/>
          <w:sz w:val="32"/>
          <w:szCs w:val="32"/>
        </w:rPr>
        <w:sectPr w:rsidR="00292DA2">
          <w:pgSz w:w="11906" w:h="16838"/>
          <w:pgMar w:top="1134" w:right="851" w:bottom="1134" w:left="1701" w:header="709" w:footer="709" w:gutter="0"/>
          <w:cols w:space="708"/>
          <w:docGrid w:linePitch="360"/>
        </w:sectPr>
      </w:pPr>
    </w:p>
    <w:p w:rsidR="00292DA2" w:rsidRDefault="00292DA2">
      <w:pPr>
        <w:spacing w:line="360" w:lineRule="auto"/>
        <w:ind w:firstLine="709"/>
        <w:jc w:val="center"/>
        <w:rPr>
          <w:b/>
          <w:bCs/>
          <w:sz w:val="32"/>
          <w:szCs w:val="32"/>
        </w:rPr>
      </w:pPr>
      <w:r>
        <w:rPr>
          <w:b/>
          <w:bCs/>
          <w:sz w:val="32"/>
          <w:szCs w:val="32"/>
        </w:rPr>
        <w:lastRenderedPageBreak/>
        <w:t>Введение</w:t>
      </w:r>
    </w:p>
    <w:p w:rsidR="00292DA2" w:rsidRDefault="00292DA2">
      <w:pPr>
        <w:spacing w:line="360" w:lineRule="auto"/>
        <w:ind w:firstLine="709"/>
        <w:jc w:val="both"/>
        <w:rPr>
          <w:sz w:val="28"/>
          <w:szCs w:val="28"/>
        </w:rPr>
      </w:pPr>
      <w:r>
        <w:rPr>
          <w:sz w:val="28"/>
          <w:szCs w:val="28"/>
        </w:rPr>
        <w:t xml:space="preserve">   В последние десятилетия в связи с облегчением процесса книгоиздательства и развитием информационных технологий значительно возросли объем и доступность учебной информации. Никогда ранее не появлялось столько  книг, содержащих решения задач к стандартным задачникам,  диктантов,  сочинений, рефератов и курсовых работ по всем учебным дисциплинам.  Если в  прежних  школьных  и вузовских задачниках доля   решенных задач исчислялась процентами,  затем она, медленно прирастая,  достигала в ряде задачников  десяти процентов.  В настоящее время  стало обычным явлением, когда авторы учебников и  сборников задач выпускают дополнительно  специальные пособия, содержащие решения всех  задач,  находящихся в их учебниках и задачниках. Такого рода пособия принято  называть </w:t>
      </w:r>
      <w:r>
        <w:rPr>
          <w:i/>
          <w:iCs/>
          <w:sz w:val="28"/>
          <w:szCs w:val="28"/>
        </w:rPr>
        <w:t>решебниками</w:t>
      </w:r>
      <w:r>
        <w:rPr>
          <w:sz w:val="28"/>
          <w:szCs w:val="28"/>
        </w:rPr>
        <w:t xml:space="preserve">.  Изданы также решебники,  не имеющие под собой основы в виде сборника задач,  но содержащие типичные  задачи школьного курса физики среднего уровня сложности и трудности.  Если дополнить этот перечень  издаваемыми в периодической печати образцами задач с олимпиад  и вступительных экзаменов различных вузов с подробнейшими решениями, то картина становится  впечатляющей.   </w:t>
      </w:r>
    </w:p>
    <w:p w:rsidR="00292DA2" w:rsidRDefault="00292DA2">
      <w:pPr>
        <w:spacing w:line="360" w:lineRule="auto"/>
        <w:ind w:firstLine="709"/>
        <w:jc w:val="both"/>
        <w:rPr>
          <w:sz w:val="28"/>
          <w:szCs w:val="28"/>
        </w:rPr>
      </w:pPr>
      <w:r>
        <w:rPr>
          <w:sz w:val="28"/>
          <w:szCs w:val="28"/>
        </w:rPr>
        <w:t xml:space="preserve">   Изобилие и доступность готовых решений в значительной мере изменили педагогическую ситуацию – сократилось  поле самостоятельной работы, затруднен  контроль качества знаний и умений школьников и студентов.  Есть опасение, что уже не осталось вопросов и задач по учебным предметам, на которые с помощью таких пособий нельзя было бы найти готовых сочинений, рефератов, докладов и  решений. </w:t>
      </w:r>
    </w:p>
    <w:p w:rsidR="00292DA2" w:rsidRDefault="00292DA2">
      <w:pPr>
        <w:spacing w:line="360" w:lineRule="auto"/>
        <w:ind w:firstLine="709"/>
        <w:jc w:val="both"/>
        <w:rPr>
          <w:i/>
          <w:iCs/>
          <w:sz w:val="28"/>
          <w:szCs w:val="28"/>
        </w:rPr>
      </w:pPr>
      <w:r>
        <w:rPr>
          <w:sz w:val="28"/>
          <w:szCs w:val="28"/>
        </w:rPr>
        <w:t xml:space="preserve">   Насколько педагогически обоснованы  такие пособия? Помогают ли они преподавателю,  учебному процессу и образованию  в целом?  Кстати, в выходных данных большинства таких изданий нет грифа УМО  Министерства образования РФ. Не следует ли отсюда, что  они не проходили научно-методическую экспертизу?</w:t>
      </w:r>
    </w:p>
    <w:p w:rsidR="00292DA2" w:rsidRDefault="00292DA2">
      <w:pPr>
        <w:spacing w:line="360" w:lineRule="auto"/>
        <w:ind w:firstLine="709"/>
        <w:jc w:val="both"/>
        <w:rPr>
          <w:sz w:val="28"/>
          <w:szCs w:val="28"/>
        </w:rPr>
      </w:pPr>
      <w:r>
        <w:rPr>
          <w:sz w:val="28"/>
          <w:szCs w:val="28"/>
        </w:rPr>
        <w:lastRenderedPageBreak/>
        <w:t xml:space="preserve">   Вопрос этот далеко не праздный – пособия издаются большими тиражами, их массированное педагогическое воздействие уже началось. Опросы показывают, что преподаватели  с большим опытом работы, придерживающиеся традиционного стиля обучения, считают  эти пособия    </w:t>
      </w:r>
      <w:r>
        <w:rPr>
          <w:i/>
          <w:iCs/>
          <w:sz w:val="28"/>
          <w:szCs w:val="28"/>
        </w:rPr>
        <w:t>безусловно вредными</w:t>
      </w:r>
      <w:r>
        <w:rPr>
          <w:sz w:val="28"/>
          <w:szCs w:val="28"/>
        </w:rPr>
        <w:t xml:space="preserve">, а  соответствующий  бум в их производстве – гримасой рыночных отношений,  неоправданно широко проникших в сферу образования. </w:t>
      </w:r>
      <w:r>
        <w:rPr>
          <w:i/>
          <w:iCs/>
          <w:sz w:val="28"/>
          <w:szCs w:val="28"/>
        </w:rPr>
        <w:t xml:space="preserve">  </w:t>
      </w:r>
      <w:r>
        <w:rPr>
          <w:sz w:val="28"/>
          <w:szCs w:val="28"/>
        </w:rPr>
        <w:t xml:space="preserve">Но так же очевидно  и то, что прекратить издание таких пособий не удастся – рынок есть рынок. Поэтому  представляется целесообразным провести психолого-педагогический анализ сложившейся ситуации с целью выявления  всех ее плюсов и минусов. И, если за решебниками  будет признано право  считаться   учебными пособиями, то: </w:t>
      </w:r>
    </w:p>
    <w:p w:rsidR="00292DA2" w:rsidRDefault="00292DA2">
      <w:pPr>
        <w:spacing w:line="360" w:lineRule="auto"/>
        <w:ind w:firstLine="709"/>
        <w:jc w:val="both"/>
        <w:rPr>
          <w:sz w:val="28"/>
          <w:szCs w:val="28"/>
        </w:rPr>
      </w:pPr>
      <w:r>
        <w:rPr>
          <w:sz w:val="28"/>
          <w:szCs w:val="28"/>
        </w:rPr>
        <w:t xml:space="preserve">а) определить  оптимальные педагогические требования к их содержанию и структуре и в полной мере  обеспечить ими школы;   </w:t>
      </w:r>
    </w:p>
    <w:p w:rsidR="00292DA2" w:rsidRDefault="00292DA2">
      <w:pPr>
        <w:spacing w:line="360" w:lineRule="auto"/>
        <w:ind w:firstLine="709"/>
        <w:jc w:val="both"/>
        <w:rPr>
          <w:sz w:val="28"/>
          <w:szCs w:val="28"/>
        </w:rPr>
      </w:pPr>
      <w:r>
        <w:rPr>
          <w:sz w:val="28"/>
          <w:szCs w:val="28"/>
        </w:rPr>
        <w:t xml:space="preserve"> б) внести на  основе этого анализа специфические рекомендации для школьных учителей и для  преподавателей  педвузов. </w:t>
      </w:r>
    </w:p>
    <w:p w:rsidR="00292DA2" w:rsidRDefault="00292DA2">
      <w:pPr>
        <w:spacing w:line="360" w:lineRule="auto"/>
        <w:ind w:firstLine="709"/>
        <w:jc w:val="both"/>
        <w:rPr>
          <w:sz w:val="28"/>
          <w:szCs w:val="28"/>
        </w:rPr>
      </w:pPr>
      <w:r>
        <w:rPr>
          <w:sz w:val="28"/>
          <w:szCs w:val="28"/>
        </w:rPr>
        <w:t xml:space="preserve">   Попытке решения этой проблемы  посвящена настоящая  работа.</w:t>
      </w:r>
      <w:r>
        <w:rPr>
          <w:b/>
          <w:bCs/>
          <w:sz w:val="28"/>
          <w:szCs w:val="28"/>
        </w:rPr>
        <w:t xml:space="preserve"> </w:t>
      </w:r>
      <w:r>
        <w:rPr>
          <w:sz w:val="28"/>
          <w:szCs w:val="28"/>
        </w:rPr>
        <w:t xml:space="preserve">Здесь мы рассмотрим узкую предметную область – решение физических задач, полагая, что многие  выводы будут применимы  к другим учебным дисциплинам  и видам   пособий такого рода.  Вначале мы предлагаем небольшой обзор мнений  о влиянии готовых решений на качество и скорость обучения. Затем  изложим  результаты  анализа  некоторых решебников, в какой-то мере иллюстрирующие сложившуюся ситуацию и наши суждения о ней. </w:t>
      </w:r>
    </w:p>
    <w:p w:rsidR="00292DA2" w:rsidRDefault="00292DA2">
      <w:pPr>
        <w:spacing w:line="360" w:lineRule="auto"/>
        <w:ind w:firstLine="709"/>
        <w:jc w:val="both"/>
        <w:rPr>
          <w:b/>
          <w:bCs/>
          <w:sz w:val="28"/>
          <w:szCs w:val="28"/>
        </w:rPr>
      </w:pPr>
    </w:p>
    <w:p w:rsidR="00292DA2" w:rsidRDefault="00292DA2">
      <w:pPr>
        <w:ind w:firstLine="709"/>
        <w:jc w:val="center"/>
        <w:rPr>
          <w:b/>
          <w:bCs/>
          <w:sz w:val="32"/>
          <w:szCs w:val="32"/>
        </w:rPr>
      </w:pPr>
      <w:r>
        <w:rPr>
          <w:b/>
          <w:bCs/>
          <w:i/>
          <w:iCs/>
          <w:sz w:val="32"/>
          <w:szCs w:val="32"/>
        </w:rPr>
        <w:t>Мнение 1.</w:t>
      </w:r>
      <w:r>
        <w:rPr>
          <w:sz w:val="32"/>
          <w:szCs w:val="32"/>
        </w:rPr>
        <w:t xml:space="preserve"> </w:t>
      </w:r>
      <w:r>
        <w:rPr>
          <w:b/>
          <w:bCs/>
          <w:sz w:val="32"/>
          <w:szCs w:val="32"/>
        </w:rPr>
        <w:t xml:space="preserve">Размышления  над  готовым  решением  задачи </w:t>
      </w:r>
    </w:p>
    <w:p w:rsidR="00292DA2" w:rsidRDefault="00292DA2">
      <w:pPr>
        <w:ind w:firstLine="709"/>
        <w:jc w:val="center"/>
        <w:rPr>
          <w:b/>
          <w:bCs/>
          <w:sz w:val="32"/>
          <w:szCs w:val="32"/>
        </w:rPr>
      </w:pPr>
      <w:r>
        <w:rPr>
          <w:b/>
          <w:bCs/>
          <w:sz w:val="32"/>
          <w:szCs w:val="32"/>
        </w:rPr>
        <w:t>полезны  по многим причинам</w:t>
      </w:r>
    </w:p>
    <w:p w:rsidR="00292DA2" w:rsidRDefault="00292DA2">
      <w:pPr>
        <w:ind w:firstLine="709"/>
        <w:jc w:val="center"/>
        <w:rPr>
          <w:sz w:val="28"/>
          <w:szCs w:val="28"/>
        </w:rPr>
      </w:pPr>
    </w:p>
    <w:p w:rsidR="00292DA2" w:rsidRDefault="00292DA2">
      <w:pPr>
        <w:spacing w:line="360" w:lineRule="auto"/>
        <w:ind w:firstLine="709"/>
        <w:jc w:val="both"/>
        <w:rPr>
          <w:sz w:val="28"/>
          <w:szCs w:val="28"/>
        </w:rPr>
      </w:pPr>
      <w:r>
        <w:rPr>
          <w:sz w:val="28"/>
          <w:szCs w:val="28"/>
        </w:rPr>
        <w:t xml:space="preserve">    Очевидно, что наличие «решебника» перемещает центра тяжести с </w:t>
      </w:r>
      <w:r>
        <w:rPr>
          <w:b/>
          <w:bCs/>
          <w:sz w:val="28"/>
          <w:szCs w:val="28"/>
        </w:rPr>
        <w:t xml:space="preserve">самостоятельного </w:t>
      </w:r>
      <w:r>
        <w:rPr>
          <w:sz w:val="28"/>
          <w:szCs w:val="28"/>
        </w:rPr>
        <w:t>решения новых задач</w:t>
      </w:r>
      <w:r>
        <w:rPr>
          <w:b/>
          <w:bCs/>
          <w:sz w:val="28"/>
          <w:szCs w:val="28"/>
        </w:rPr>
        <w:t xml:space="preserve"> </w:t>
      </w:r>
      <w:r>
        <w:rPr>
          <w:sz w:val="28"/>
          <w:szCs w:val="28"/>
        </w:rPr>
        <w:t xml:space="preserve">на </w:t>
      </w:r>
      <w:r>
        <w:rPr>
          <w:b/>
          <w:bCs/>
          <w:sz w:val="28"/>
          <w:szCs w:val="28"/>
        </w:rPr>
        <w:t>разбор</w:t>
      </w:r>
      <w:r>
        <w:rPr>
          <w:sz w:val="28"/>
          <w:szCs w:val="28"/>
        </w:rPr>
        <w:t xml:space="preserve"> задач,  выполненных профессионалами.  А это  несет в себе ряд совершенно новых моментов. «Когда задача решена, ее очищают от  промежуточных, поисковых действий, как освобождают здание от  «строительных  лесов», которые помогали его стро</w:t>
      </w:r>
      <w:r>
        <w:rPr>
          <w:sz w:val="28"/>
          <w:szCs w:val="28"/>
        </w:rPr>
        <w:lastRenderedPageBreak/>
        <w:t>ить.  Описание решения сжимается,  лаконизм и простота  придают особую  «красоту»    всей задаче. А это - немаловажное качество  для ее запоминания – красивое помнится дольше,  к нему приятно возвращаться, в нем меньше загадочного и непонятного».</w:t>
      </w:r>
      <w:r>
        <w:rPr>
          <w:rStyle w:val="a8"/>
          <w:sz w:val="28"/>
          <w:szCs w:val="28"/>
        </w:rPr>
        <w:footnoteReference w:id="1"/>
      </w:r>
      <w:r>
        <w:rPr>
          <w:sz w:val="28"/>
          <w:szCs w:val="28"/>
        </w:rPr>
        <w:t xml:space="preserve"> </w:t>
      </w:r>
    </w:p>
    <w:p w:rsidR="00292DA2" w:rsidRDefault="00292DA2">
      <w:pPr>
        <w:spacing w:line="360" w:lineRule="auto"/>
        <w:ind w:firstLine="709"/>
        <w:jc w:val="both"/>
        <w:rPr>
          <w:sz w:val="28"/>
          <w:szCs w:val="28"/>
        </w:rPr>
      </w:pPr>
      <w:r>
        <w:rPr>
          <w:sz w:val="28"/>
          <w:szCs w:val="28"/>
        </w:rPr>
        <w:t xml:space="preserve">   «Разбор  готового  решения  - это средство «соблазнить» читателя заняться решением задач и побудить его задуматься над  методом и средствами, которые он при этом применяет»</w:t>
      </w:r>
      <w:r>
        <w:rPr>
          <w:rStyle w:val="a8"/>
          <w:sz w:val="28"/>
          <w:szCs w:val="28"/>
        </w:rPr>
        <w:footnoteReference w:id="2"/>
      </w:r>
      <w:r>
        <w:rPr>
          <w:sz w:val="28"/>
          <w:szCs w:val="28"/>
        </w:rPr>
        <w:t xml:space="preserve"> . « Крупное научное открытие даёт решение крупной проблемы, но и в решении любой задачи присутствует частица открытия… Если вы решаете её собственными силами, то сможете испытать ведущее к открытию напряжение ума насладиться радостью победы»</w:t>
      </w:r>
      <w:r>
        <w:rPr>
          <w:rStyle w:val="a8"/>
          <w:sz w:val="28"/>
          <w:szCs w:val="28"/>
        </w:rPr>
        <w:footnoteReference w:id="3"/>
      </w:r>
      <w:r>
        <w:rPr>
          <w:sz w:val="28"/>
          <w:szCs w:val="28"/>
        </w:rPr>
        <w:t xml:space="preserve">.   </w:t>
      </w:r>
    </w:p>
    <w:p w:rsidR="00292DA2" w:rsidRDefault="00292DA2">
      <w:pPr>
        <w:spacing w:line="360" w:lineRule="auto"/>
        <w:ind w:firstLine="709"/>
        <w:jc w:val="both"/>
        <w:rPr>
          <w:sz w:val="28"/>
          <w:szCs w:val="28"/>
        </w:rPr>
      </w:pPr>
      <w:r>
        <w:rPr>
          <w:sz w:val="28"/>
          <w:szCs w:val="28"/>
        </w:rPr>
        <w:t xml:space="preserve">   Работа с известной задачей  более приятна, комфортна, поскольку  требует меньших напряжений и не грозит осложнениями и чувством неуверенности.  Поэтому: </w:t>
      </w:r>
    </w:p>
    <w:p w:rsidR="00292DA2" w:rsidRDefault="00292DA2">
      <w:pPr>
        <w:spacing w:line="360" w:lineRule="auto"/>
        <w:ind w:firstLine="709"/>
        <w:jc w:val="both"/>
        <w:rPr>
          <w:b/>
          <w:bCs/>
          <w:i/>
          <w:iCs/>
          <w:sz w:val="28"/>
          <w:szCs w:val="28"/>
        </w:rPr>
      </w:pPr>
      <w:r>
        <w:rPr>
          <w:sz w:val="28"/>
          <w:szCs w:val="28"/>
        </w:rPr>
        <w:t xml:space="preserve">а) на таких задачах можно задерживаться дольше и охватывать </w:t>
      </w:r>
      <w:r>
        <w:rPr>
          <w:b/>
          <w:bCs/>
          <w:i/>
          <w:iCs/>
          <w:sz w:val="28"/>
          <w:szCs w:val="28"/>
        </w:rPr>
        <w:t>больший объем учебного материала;</w:t>
      </w:r>
    </w:p>
    <w:p w:rsidR="00292DA2" w:rsidRDefault="00292DA2">
      <w:pPr>
        <w:spacing w:line="360" w:lineRule="auto"/>
        <w:ind w:firstLine="709"/>
        <w:jc w:val="both"/>
        <w:rPr>
          <w:sz w:val="28"/>
          <w:szCs w:val="28"/>
        </w:rPr>
      </w:pPr>
      <w:r>
        <w:rPr>
          <w:sz w:val="28"/>
          <w:szCs w:val="28"/>
        </w:rPr>
        <w:t xml:space="preserve">б) наличие готового решения открывают  возможность задавать   для домашнего выполнения  </w:t>
      </w:r>
      <w:r>
        <w:rPr>
          <w:b/>
          <w:bCs/>
          <w:i/>
          <w:iCs/>
          <w:sz w:val="28"/>
          <w:szCs w:val="28"/>
        </w:rPr>
        <w:t>трудные и сложные  задачи</w:t>
      </w:r>
      <w:r>
        <w:rPr>
          <w:sz w:val="28"/>
          <w:szCs w:val="28"/>
        </w:rPr>
        <w:t xml:space="preserve">  в большом количестве;  </w:t>
      </w:r>
    </w:p>
    <w:p w:rsidR="00292DA2" w:rsidRDefault="00292DA2">
      <w:pPr>
        <w:spacing w:line="360" w:lineRule="auto"/>
        <w:ind w:firstLine="709"/>
        <w:jc w:val="both"/>
        <w:rPr>
          <w:sz w:val="28"/>
          <w:szCs w:val="28"/>
        </w:rPr>
      </w:pPr>
      <w:r>
        <w:rPr>
          <w:sz w:val="28"/>
          <w:szCs w:val="28"/>
        </w:rPr>
        <w:t xml:space="preserve">в) увеличение  количества  рассматриваемых  задач способствует  формированию  прочных и многочисленных  </w:t>
      </w:r>
      <w:r>
        <w:rPr>
          <w:b/>
          <w:bCs/>
          <w:i/>
          <w:iCs/>
          <w:sz w:val="28"/>
          <w:szCs w:val="28"/>
        </w:rPr>
        <w:t>алгоритмов и навыков</w:t>
      </w:r>
      <w:r>
        <w:rPr>
          <w:sz w:val="28"/>
          <w:szCs w:val="28"/>
        </w:rPr>
        <w:t>;</w:t>
      </w:r>
    </w:p>
    <w:p w:rsidR="00292DA2" w:rsidRDefault="00292DA2">
      <w:pPr>
        <w:spacing w:line="360" w:lineRule="auto"/>
        <w:ind w:firstLine="709"/>
        <w:jc w:val="both"/>
        <w:rPr>
          <w:sz w:val="28"/>
          <w:szCs w:val="28"/>
        </w:rPr>
      </w:pPr>
      <w:r>
        <w:rPr>
          <w:sz w:val="28"/>
          <w:szCs w:val="28"/>
        </w:rPr>
        <w:t xml:space="preserve">г) обилие усвоенных  алгоритмов непроизвольно потребует их </w:t>
      </w:r>
      <w:r>
        <w:rPr>
          <w:b/>
          <w:bCs/>
          <w:i/>
          <w:iCs/>
          <w:sz w:val="28"/>
          <w:szCs w:val="28"/>
        </w:rPr>
        <w:t>обобщения и систематизации</w:t>
      </w:r>
      <w:r>
        <w:rPr>
          <w:sz w:val="28"/>
          <w:szCs w:val="28"/>
        </w:rPr>
        <w:t>, а это – обязательная ступень при переходе от  репродуктивного  к исследовательскому типу мышления.</w:t>
      </w:r>
    </w:p>
    <w:p w:rsidR="00292DA2" w:rsidRDefault="00292DA2">
      <w:pPr>
        <w:spacing w:line="360" w:lineRule="auto"/>
        <w:ind w:firstLine="709"/>
        <w:jc w:val="both"/>
        <w:rPr>
          <w:sz w:val="28"/>
          <w:szCs w:val="28"/>
        </w:rPr>
      </w:pPr>
      <w:r>
        <w:rPr>
          <w:sz w:val="28"/>
          <w:szCs w:val="28"/>
        </w:rPr>
        <w:t xml:space="preserve">   Уже этот, по-видимому, далеко не полный перечень  плюсов  «решебника»  вполне достаточен  для  признания их   психологических  и методических   достоинств. </w:t>
      </w:r>
    </w:p>
    <w:p w:rsidR="00292DA2" w:rsidRDefault="00292DA2">
      <w:pPr>
        <w:spacing w:line="360" w:lineRule="auto"/>
        <w:ind w:firstLine="709"/>
        <w:jc w:val="both"/>
        <w:rPr>
          <w:sz w:val="28"/>
          <w:szCs w:val="28"/>
        </w:rPr>
      </w:pPr>
    </w:p>
    <w:p w:rsidR="00292DA2" w:rsidRDefault="00292DA2">
      <w:pPr>
        <w:ind w:firstLine="709"/>
        <w:jc w:val="center"/>
        <w:rPr>
          <w:b/>
          <w:bCs/>
          <w:sz w:val="32"/>
          <w:szCs w:val="32"/>
        </w:rPr>
      </w:pPr>
      <w:r>
        <w:rPr>
          <w:b/>
          <w:bCs/>
          <w:i/>
          <w:iCs/>
          <w:sz w:val="32"/>
          <w:szCs w:val="32"/>
        </w:rPr>
        <w:lastRenderedPageBreak/>
        <w:t xml:space="preserve">Мнение 2. </w:t>
      </w:r>
      <w:r>
        <w:rPr>
          <w:sz w:val="32"/>
          <w:szCs w:val="32"/>
        </w:rPr>
        <w:t xml:space="preserve"> </w:t>
      </w:r>
      <w:r>
        <w:rPr>
          <w:b/>
          <w:bCs/>
          <w:sz w:val="32"/>
          <w:szCs w:val="32"/>
        </w:rPr>
        <w:t>Решебники  пагубно влияют на учебный процесс</w:t>
      </w:r>
    </w:p>
    <w:p w:rsidR="00292DA2" w:rsidRDefault="00292DA2">
      <w:pPr>
        <w:ind w:firstLine="709"/>
        <w:jc w:val="center"/>
        <w:rPr>
          <w:b/>
          <w:bCs/>
          <w:sz w:val="32"/>
          <w:szCs w:val="32"/>
        </w:rPr>
      </w:pPr>
      <w:r>
        <w:rPr>
          <w:b/>
          <w:bCs/>
          <w:sz w:val="32"/>
          <w:szCs w:val="32"/>
        </w:rPr>
        <w:t>и качество обучения решению задач</w:t>
      </w:r>
    </w:p>
    <w:p w:rsidR="00292DA2" w:rsidRDefault="00292DA2">
      <w:pPr>
        <w:pStyle w:val="1"/>
        <w:spacing w:before="0" w:after="0"/>
        <w:ind w:firstLine="709"/>
        <w:jc w:val="both"/>
        <w:rPr>
          <w:rFonts w:ascii="Times New Roman" w:hAnsi="Times New Roman" w:cs="Times New Roman"/>
          <w:b w:val="0"/>
          <w:bCs w:val="0"/>
          <w:sz w:val="28"/>
          <w:szCs w:val="28"/>
        </w:rPr>
      </w:pPr>
      <w:r>
        <w:rPr>
          <w:rFonts w:ascii="Times New Roman" w:hAnsi="Times New Roman" w:cs="Times New Roman"/>
          <w:sz w:val="28"/>
          <w:szCs w:val="28"/>
        </w:rPr>
        <w:t xml:space="preserve">   </w:t>
      </w:r>
      <w:r>
        <w:rPr>
          <w:rFonts w:ascii="Times New Roman" w:hAnsi="Times New Roman" w:cs="Times New Roman"/>
          <w:b w:val="0"/>
          <w:bCs w:val="0"/>
          <w:sz w:val="28"/>
          <w:szCs w:val="28"/>
        </w:rPr>
        <w:t xml:space="preserve">Так считают многие  преподаватели.  </w:t>
      </w:r>
      <w:r>
        <w:rPr>
          <w:rFonts w:ascii="Times New Roman" w:hAnsi="Times New Roman" w:cs="Times New Roman"/>
          <w:sz w:val="28"/>
          <w:szCs w:val="28"/>
        </w:rPr>
        <w:t xml:space="preserve"> </w:t>
      </w:r>
      <w:r>
        <w:rPr>
          <w:rFonts w:ascii="Times New Roman" w:hAnsi="Times New Roman" w:cs="Times New Roman"/>
          <w:b w:val="0"/>
          <w:bCs w:val="0"/>
          <w:sz w:val="28"/>
          <w:szCs w:val="28"/>
        </w:rPr>
        <w:t>Вот некоторые основания для такого утверждения:</w:t>
      </w:r>
    </w:p>
    <w:p w:rsidR="00292DA2" w:rsidRDefault="00292DA2">
      <w:pPr>
        <w:spacing w:line="360" w:lineRule="auto"/>
        <w:ind w:firstLine="709"/>
        <w:jc w:val="both"/>
        <w:rPr>
          <w:sz w:val="28"/>
          <w:szCs w:val="28"/>
        </w:rPr>
      </w:pPr>
      <w:r>
        <w:rPr>
          <w:sz w:val="28"/>
          <w:szCs w:val="28"/>
        </w:rPr>
        <w:t xml:space="preserve">а) в подавляющем большинстве «решебников» в описании решения приводятся только формулы и рисунки, в то время как анализ физической ситуации отсутствует,  в объяснении решения используется не весь, а только рабочий базис. Между тем известно, что решение каждой новой учебной задачи предполагает </w:t>
      </w:r>
      <w:r>
        <w:rPr>
          <w:b/>
          <w:bCs/>
          <w:i/>
          <w:iCs/>
          <w:sz w:val="28"/>
          <w:szCs w:val="28"/>
        </w:rPr>
        <w:t>обязательный</w:t>
      </w:r>
      <w:r>
        <w:rPr>
          <w:sz w:val="28"/>
          <w:szCs w:val="28"/>
        </w:rPr>
        <w:t xml:space="preserve"> выход за рамки задачной информации, при этом в действиях  учащихся   используется</w:t>
      </w:r>
      <w:r>
        <w:rPr>
          <w:b/>
          <w:bCs/>
          <w:i/>
          <w:iCs/>
          <w:sz w:val="28"/>
          <w:szCs w:val="28"/>
        </w:rPr>
        <w:t xml:space="preserve">  весь  запас </w:t>
      </w:r>
      <w:r>
        <w:rPr>
          <w:sz w:val="28"/>
          <w:szCs w:val="28"/>
        </w:rPr>
        <w:t xml:space="preserve"> имеющихся у него знаний.  </w:t>
      </w:r>
    </w:p>
    <w:p w:rsidR="00292DA2" w:rsidRDefault="00292DA2">
      <w:pPr>
        <w:spacing w:line="360" w:lineRule="auto"/>
        <w:ind w:firstLine="709"/>
        <w:jc w:val="both"/>
        <w:rPr>
          <w:sz w:val="28"/>
          <w:szCs w:val="28"/>
        </w:rPr>
      </w:pPr>
      <w:r>
        <w:rPr>
          <w:sz w:val="28"/>
          <w:szCs w:val="28"/>
        </w:rPr>
        <w:t xml:space="preserve"> б) если в пособии обсуждается единственный вариант решения (что характерно для подавляющего числа «решебников»), то  нет мысленного поиска  прецедентов,  не выявляются признаки сходства и различия с аналогами,  ученик не привлекается к составлению плана решения. Все это обрекает ученика на пассивность и не способствует формированию  </w:t>
      </w:r>
      <w:r>
        <w:rPr>
          <w:b/>
          <w:bCs/>
          <w:i/>
          <w:iCs/>
          <w:sz w:val="28"/>
          <w:szCs w:val="28"/>
        </w:rPr>
        <w:t>навыков альтернативного, творческого стиля мышления</w:t>
      </w:r>
      <w:r>
        <w:rPr>
          <w:sz w:val="28"/>
          <w:szCs w:val="28"/>
        </w:rPr>
        <w:t xml:space="preserve">.  </w:t>
      </w:r>
    </w:p>
    <w:p w:rsidR="00292DA2" w:rsidRDefault="00292DA2">
      <w:pPr>
        <w:spacing w:line="360" w:lineRule="auto"/>
        <w:ind w:firstLine="709"/>
        <w:jc w:val="both"/>
        <w:rPr>
          <w:sz w:val="28"/>
          <w:szCs w:val="28"/>
        </w:rPr>
      </w:pPr>
      <w:r>
        <w:rPr>
          <w:sz w:val="28"/>
          <w:szCs w:val="28"/>
        </w:rPr>
        <w:t xml:space="preserve"> в) пользуясь таким учебным пособием учащиеся  освобождают себя от напряженного поиска, и, следовательно, не получают  такого удовлетворения от успеха, как при самостоятельном решении.  Известно также, что напряженная работа – одно из ключевых требований  в теории  </w:t>
      </w:r>
      <w:r>
        <w:rPr>
          <w:b/>
          <w:bCs/>
          <w:i/>
          <w:iCs/>
          <w:sz w:val="28"/>
          <w:szCs w:val="28"/>
        </w:rPr>
        <w:t>развивающего обучения</w:t>
      </w:r>
      <w:r>
        <w:rPr>
          <w:sz w:val="28"/>
          <w:szCs w:val="28"/>
        </w:rPr>
        <w:t xml:space="preserve">. </w:t>
      </w:r>
    </w:p>
    <w:p w:rsidR="00292DA2" w:rsidRDefault="00292DA2">
      <w:pPr>
        <w:spacing w:line="360" w:lineRule="auto"/>
        <w:ind w:firstLine="709"/>
        <w:jc w:val="both"/>
        <w:rPr>
          <w:sz w:val="28"/>
          <w:szCs w:val="28"/>
        </w:rPr>
      </w:pPr>
      <w:r>
        <w:rPr>
          <w:sz w:val="28"/>
          <w:szCs w:val="28"/>
        </w:rPr>
        <w:t xml:space="preserve">г) решения задач, представленные  в  хорошо отредактированном и лаконичном стиле, создают обманчивое представление легкости как процесса решения данной задачи, так и обучения в целом,  что препятствует объективной самооценке учащихся и не способствует воспитанию у них </w:t>
      </w:r>
      <w:r>
        <w:rPr>
          <w:b/>
          <w:bCs/>
          <w:i/>
          <w:iCs/>
          <w:sz w:val="28"/>
          <w:szCs w:val="28"/>
        </w:rPr>
        <w:t>воли и  настойчивости</w:t>
      </w:r>
      <w:r>
        <w:rPr>
          <w:sz w:val="28"/>
          <w:szCs w:val="28"/>
        </w:rPr>
        <w:t xml:space="preserve">.  </w:t>
      </w:r>
    </w:p>
    <w:p w:rsidR="00292DA2" w:rsidRDefault="00292DA2">
      <w:pPr>
        <w:spacing w:line="360" w:lineRule="auto"/>
        <w:ind w:firstLine="709"/>
        <w:jc w:val="both"/>
        <w:rPr>
          <w:sz w:val="28"/>
          <w:szCs w:val="28"/>
        </w:rPr>
      </w:pPr>
      <w:r>
        <w:rPr>
          <w:sz w:val="28"/>
          <w:szCs w:val="28"/>
        </w:rPr>
        <w:t xml:space="preserve">д) в связи с широким распространением и доступностью «решебников» учитель лишен  возможности  </w:t>
      </w:r>
      <w:r>
        <w:rPr>
          <w:b/>
          <w:bCs/>
          <w:i/>
          <w:iCs/>
          <w:sz w:val="28"/>
          <w:szCs w:val="28"/>
        </w:rPr>
        <w:t>адекватно оценить</w:t>
      </w:r>
      <w:r>
        <w:rPr>
          <w:sz w:val="28"/>
          <w:szCs w:val="28"/>
        </w:rPr>
        <w:t xml:space="preserve"> текущую успеваемость,  </w:t>
      </w:r>
      <w:r>
        <w:rPr>
          <w:sz w:val="28"/>
          <w:szCs w:val="28"/>
        </w:rPr>
        <w:lastRenderedPageBreak/>
        <w:t xml:space="preserve">качество знаний и, особенно,  умений учащихся.  Со всеми вытекающими отсюда последствиями. </w:t>
      </w:r>
    </w:p>
    <w:p w:rsidR="00292DA2" w:rsidRDefault="00292DA2">
      <w:pPr>
        <w:spacing w:line="360" w:lineRule="auto"/>
        <w:ind w:firstLine="709"/>
        <w:jc w:val="both"/>
        <w:rPr>
          <w:sz w:val="28"/>
          <w:szCs w:val="28"/>
        </w:rPr>
      </w:pPr>
    </w:p>
    <w:p w:rsidR="00292DA2" w:rsidRDefault="00292DA2">
      <w:pPr>
        <w:ind w:firstLine="709"/>
        <w:jc w:val="center"/>
        <w:rPr>
          <w:b/>
          <w:bCs/>
          <w:sz w:val="32"/>
          <w:szCs w:val="32"/>
        </w:rPr>
      </w:pPr>
      <w:r>
        <w:rPr>
          <w:b/>
          <w:bCs/>
          <w:i/>
          <w:iCs/>
          <w:sz w:val="32"/>
          <w:szCs w:val="32"/>
        </w:rPr>
        <w:t xml:space="preserve">Мнение 3. </w:t>
      </w:r>
      <w:r>
        <w:rPr>
          <w:sz w:val="32"/>
          <w:szCs w:val="32"/>
        </w:rPr>
        <w:t xml:space="preserve"> </w:t>
      </w:r>
      <w:r>
        <w:rPr>
          <w:b/>
          <w:bCs/>
          <w:sz w:val="32"/>
          <w:szCs w:val="32"/>
        </w:rPr>
        <w:t>Не всякая  задача и не всякое объяснение  решения</w:t>
      </w:r>
    </w:p>
    <w:p w:rsidR="00292DA2" w:rsidRDefault="00292DA2">
      <w:pPr>
        <w:ind w:firstLine="709"/>
        <w:jc w:val="center"/>
        <w:rPr>
          <w:b/>
          <w:bCs/>
          <w:sz w:val="32"/>
          <w:szCs w:val="32"/>
        </w:rPr>
      </w:pPr>
      <w:r>
        <w:rPr>
          <w:b/>
          <w:bCs/>
          <w:sz w:val="32"/>
          <w:szCs w:val="32"/>
        </w:rPr>
        <w:t>одинаково эффективно обучают и развивают</w:t>
      </w:r>
    </w:p>
    <w:p w:rsidR="00292DA2" w:rsidRDefault="00292DA2">
      <w:pPr>
        <w:ind w:firstLine="709"/>
        <w:jc w:val="center"/>
        <w:rPr>
          <w:sz w:val="28"/>
          <w:szCs w:val="28"/>
        </w:rPr>
      </w:pPr>
    </w:p>
    <w:p w:rsidR="00292DA2" w:rsidRDefault="00292DA2">
      <w:pPr>
        <w:spacing w:line="360" w:lineRule="auto"/>
        <w:ind w:firstLine="709"/>
        <w:jc w:val="both"/>
        <w:rPr>
          <w:sz w:val="28"/>
          <w:szCs w:val="28"/>
        </w:rPr>
      </w:pPr>
      <w:r>
        <w:rPr>
          <w:sz w:val="28"/>
          <w:szCs w:val="28"/>
        </w:rPr>
        <w:t xml:space="preserve">   Приведенный выше перечень минусов,  по-видимому, не полон и его  можно продолжить. Тем не менее,  многие из недостатков можно отнести к «трудностям роста». Потенциал «решебников»  таков, что они могут занять заметное место в системе  обучения. Важно только, чтобы по содержанию и стилю они удовлетворяли неким   психолого-педагогическим  критериям и нормам, а учитель был подготовлен к работе с ними.  </w:t>
      </w:r>
    </w:p>
    <w:p w:rsidR="00292DA2" w:rsidRDefault="00292DA2">
      <w:pPr>
        <w:spacing w:line="360" w:lineRule="auto"/>
        <w:ind w:firstLine="709"/>
        <w:jc w:val="both"/>
        <w:rPr>
          <w:sz w:val="28"/>
          <w:szCs w:val="28"/>
        </w:rPr>
      </w:pPr>
      <w:r>
        <w:rPr>
          <w:sz w:val="28"/>
          <w:szCs w:val="28"/>
        </w:rPr>
        <w:t xml:space="preserve">   Содержание решебника (подбор задач, выбор общего стиля и правил описания решений)  должны отвечать  определенным нормам и критериям.  Нельзя, например, считать достаточным решение без анализа физической ситуации, обоснования применяемых моделей, законов и соотношений («формульное»  решение).  Очень важно, например, установить, насколько детальным и подробным должно быть описание решения. При решении  задач мы непременно используем  понятия,  суждения  принципы, правила и законы.  Само решение – это пример, демонстрация  доказательства. С позиций классической логики в каждой задаче можно выявить  три основные части доказательного суждения:  тезис (чаще всего это ответ задачи),  аргументы (это законы, соотношения и связи между явлениями) и рассуждения.  Именно рассуждения,  логические демонстрации, проверяющие соответствие между аргументами и тезисом,  являются основой развивающего обучения.  Количество аргументов, используемых в доказательстве, определяют сложность, а размеры логических связей между ними и тезисом (длина рассуждений)  определяют трудность задачи. Вместо полных силлогизмов мы используем сокращенные, опуская часть  суждений ввиду их очевидности. Это ускоряет процесс решения.  Но именно отсюда проистекают все наши ошибки и не </w:t>
      </w:r>
      <w:r>
        <w:rPr>
          <w:sz w:val="28"/>
          <w:szCs w:val="28"/>
        </w:rPr>
        <w:lastRenderedPageBreak/>
        <w:t xml:space="preserve">только учебные. В учебном процессе нельзя бояться избыточности в объяснениях, более того, для него она должна быть одним из обязательных требований.   Что касается решебников, то в них авторы, по нашему мнению должны быть просто «занудами»  и не бояться проявлять это качество во всех частях  решения задачи,  включая </w:t>
      </w:r>
    </w:p>
    <w:p w:rsidR="00292DA2" w:rsidRDefault="00292DA2">
      <w:pPr>
        <w:spacing w:line="360" w:lineRule="auto"/>
        <w:ind w:firstLine="709"/>
        <w:jc w:val="both"/>
        <w:rPr>
          <w:sz w:val="28"/>
          <w:szCs w:val="28"/>
        </w:rPr>
      </w:pPr>
      <w:r>
        <w:rPr>
          <w:sz w:val="28"/>
          <w:szCs w:val="28"/>
        </w:rPr>
        <w:t>- детальный анализ физических явлений,  явно или неявно изложенных в тексте задачи;</w:t>
      </w:r>
    </w:p>
    <w:p w:rsidR="00292DA2" w:rsidRDefault="00292DA2">
      <w:pPr>
        <w:spacing w:line="360" w:lineRule="auto"/>
        <w:ind w:firstLine="709"/>
        <w:jc w:val="both"/>
        <w:rPr>
          <w:sz w:val="28"/>
          <w:szCs w:val="28"/>
        </w:rPr>
      </w:pPr>
      <w:r>
        <w:rPr>
          <w:sz w:val="28"/>
          <w:szCs w:val="28"/>
        </w:rPr>
        <w:t>- соотнесение их с известными идеализированными ситуациями и законами;</w:t>
      </w:r>
    </w:p>
    <w:p w:rsidR="00292DA2" w:rsidRDefault="00292DA2">
      <w:pPr>
        <w:spacing w:line="360" w:lineRule="auto"/>
        <w:ind w:firstLine="709"/>
        <w:jc w:val="both"/>
        <w:rPr>
          <w:sz w:val="28"/>
          <w:szCs w:val="28"/>
        </w:rPr>
      </w:pPr>
      <w:r>
        <w:rPr>
          <w:sz w:val="28"/>
          <w:szCs w:val="28"/>
        </w:rPr>
        <w:t>- обоснование правомерности вводимых  дополнительных условий, превращающих данный литературный текст в абстрактную, идеализированную модель физических процессов;</w:t>
      </w:r>
    </w:p>
    <w:p w:rsidR="00292DA2" w:rsidRDefault="00292DA2">
      <w:pPr>
        <w:spacing w:line="360" w:lineRule="auto"/>
        <w:ind w:firstLine="709"/>
        <w:jc w:val="both"/>
        <w:rPr>
          <w:sz w:val="28"/>
          <w:szCs w:val="28"/>
        </w:rPr>
      </w:pPr>
      <w:r>
        <w:rPr>
          <w:sz w:val="28"/>
          <w:szCs w:val="28"/>
        </w:rPr>
        <w:t>- лаконичную по форме, но полнейшую по существу демонстрацию окончательного плана поиска ответа:</w:t>
      </w:r>
    </w:p>
    <w:p w:rsidR="00292DA2" w:rsidRDefault="00292DA2">
      <w:pPr>
        <w:spacing w:line="360" w:lineRule="auto"/>
        <w:ind w:firstLine="709"/>
        <w:jc w:val="both"/>
        <w:rPr>
          <w:sz w:val="28"/>
          <w:szCs w:val="28"/>
        </w:rPr>
      </w:pPr>
      <w:r>
        <w:rPr>
          <w:sz w:val="28"/>
          <w:szCs w:val="28"/>
        </w:rPr>
        <w:t>- формулирование ответа  таким образом, чтобы в нём нашли место  исходный текст задачи, его конечная трансформированная интерпретация, полученный ответ и заключение  о его соответствии реальному заданию.</w:t>
      </w:r>
    </w:p>
    <w:p w:rsidR="00292DA2" w:rsidRDefault="00292DA2">
      <w:pPr>
        <w:spacing w:line="360" w:lineRule="auto"/>
        <w:ind w:firstLine="709"/>
        <w:jc w:val="both"/>
        <w:rPr>
          <w:sz w:val="28"/>
          <w:szCs w:val="28"/>
        </w:rPr>
      </w:pPr>
      <w:r>
        <w:rPr>
          <w:sz w:val="28"/>
          <w:szCs w:val="28"/>
        </w:rPr>
        <w:t xml:space="preserve">   По-видимому, такие же требования можно предъявить к математической части решения. Решение физических задач  существенно расширяет  тренировочное поле  для математических упражнений. Здесь важно помнить о едином,  </w:t>
      </w:r>
      <w:r>
        <w:rPr>
          <w:i/>
          <w:iCs/>
          <w:sz w:val="28"/>
          <w:szCs w:val="28"/>
        </w:rPr>
        <w:t>физико-математическом</w:t>
      </w:r>
      <w:r>
        <w:rPr>
          <w:sz w:val="28"/>
          <w:szCs w:val="28"/>
        </w:rPr>
        <w:t xml:space="preserve"> образовании.  По нашему мнению, не следует только перегружать задачи рутинными действиями из элементарной математики, а оптимальной можно считать такую  долю математических действия, после которых, в конце процесса решения,  ученики ещё помнят физическую составляющую этой задачи.  </w:t>
      </w:r>
    </w:p>
    <w:p w:rsidR="00292DA2" w:rsidRDefault="00292DA2">
      <w:pPr>
        <w:spacing w:line="360" w:lineRule="auto"/>
        <w:ind w:firstLine="709"/>
        <w:jc w:val="both"/>
        <w:rPr>
          <w:sz w:val="28"/>
          <w:szCs w:val="28"/>
        </w:rPr>
      </w:pPr>
    </w:p>
    <w:p w:rsidR="00292DA2" w:rsidRDefault="00292DA2">
      <w:pPr>
        <w:spacing w:line="360" w:lineRule="auto"/>
        <w:ind w:firstLine="709"/>
        <w:jc w:val="center"/>
        <w:rPr>
          <w:b/>
          <w:bCs/>
          <w:sz w:val="32"/>
          <w:szCs w:val="32"/>
        </w:rPr>
      </w:pPr>
      <w:r>
        <w:rPr>
          <w:b/>
          <w:bCs/>
          <w:sz w:val="32"/>
          <w:szCs w:val="32"/>
        </w:rPr>
        <w:t>Как превратить решебник в учебное пособие?</w:t>
      </w:r>
    </w:p>
    <w:p w:rsidR="00292DA2" w:rsidRDefault="00292DA2">
      <w:pPr>
        <w:spacing w:line="360" w:lineRule="auto"/>
        <w:ind w:firstLine="709"/>
        <w:rPr>
          <w:b/>
          <w:bCs/>
          <w:sz w:val="28"/>
          <w:szCs w:val="28"/>
        </w:rPr>
      </w:pPr>
      <w:r>
        <w:rPr>
          <w:b/>
          <w:bCs/>
          <w:sz w:val="28"/>
          <w:szCs w:val="28"/>
        </w:rPr>
        <w:t>1.</w:t>
      </w:r>
      <w:r>
        <w:rPr>
          <w:b/>
          <w:bCs/>
          <w:i/>
          <w:iCs/>
          <w:sz w:val="28"/>
          <w:szCs w:val="28"/>
        </w:rPr>
        <w:t xml:space="preserve"> </w:t>
      </w:r>
      <w:r>
        <w:rPr>
          <w:b/>
          <w:bCs/>
          <w:sz w:val="28"/>
          <w:szCs w:val="28"/>
        </w:rPr>
        <w:t>Объяснение задачи не следует упрощать</w:t>
      </w:r>
    </w:p>
    <w:p w:rsidR="00292DA2" w:rsidRDefault="00292DA2">
      <w:pPr>
        <w:spacing w:line="360" w:lineRule="auto"/>
        <w:ind w:firstLine="709"/>
        <w:jc w:val="both"/>
        <w:rPr>
          <w:sz w:val="28"/>
          <w:szCs w:val="28"/>
        </w:rPr>
      </w:pPr>
      <w:r>
        <w:rPr>
          <w:sz w:val="28"/>
          <w:szCs w:val="28"/>
        </w:rPr>
        <w:t>Приведем решения  некоторых задач для иллюстрации высказанных выше суждений.  Начнём с задачи, предлагавшейся несколько лет назад аби</w:t>
      </w:r>
      <w:r>
        <w:rPr>
          <w:sz w:val="28"/>
          <w:szCs w:val="28"/>
        </w:rPr>
        <w:lastRenderedPageBreak/>
        <w:t xml:space="preserve">туриентам  МГУ.  При этом зададимся целью в этой  </w:t>
      </w:r>
      <w:r>
        <w:rPr>
          <w:i/>
          <w:iCs/>
          <w:sz w:val="28"/>
          <w:szCs w:val="28"/>
        </w:rPr>
        <w:t>качественной</w:t>
      </w:r>
      <w:r>
        <w:rPr>
          <w:sz w:val="28"/>
          <w:szCs w:val="28"/>
        </w:rPr>
        <w:t xml:space="preserve"> по форме  задаче показать в деталях весь ход  рассуждений. </w:t>
      </w:r>
    </w:p>
    <w:p w:rsidR="00292DA2" w:rsidRDefault="00292DA2">
      <w:pPr>
        <w:spacing w:line="360" w:lineRule="auto"/>
        <w:ind w:firstLine="709"/>
        <w:rPr>
          <w:b/>
          <w:bCs/>
          <w:i/>
          <w:iCs/>
          <w:sz w:val="28"/>
          <w:szCs w:val="28"/>
        </w:rPr>
      </w:pPr>
      <w:r>
        <w:rPr>
          <w:b/>
          <w:bCs/>
          <w:sz w:val="28"/>
          <w:szCs w:val="28"/>
        </w:rPr>
        <w:t>Задача 1</w:t>
      </w:r>
      <w:r>
        <w:rPr>
          <w:sz w:val="28"/>
          <w:szCs w:val="28"/>
        </w:rPr>
        <w:t xml:space="preserve">. </w:t>
      </w:r>
      <w:r>
        <w:rPr>
          <w:i/>
          <w:iCs/>
          <w:sz w:val="28"/>
          <w:szCs w:val="28"/>
        </w:rPr>
        <w:t>На железный сердечник намотаны две обмотки (рис. 1).</w:t>
      </w:r>
      <w:r>
        <w:rPr>
          <w:sz w:val="28"/>
          <w:szCs w:val="28"/>
        </w:rPr>
        <w:t xml:space="preserve"> </w:t>
      </w:r>
      <w:r>
        <w:rPr>
          <w:i/>
          <w:iCs/>
          <w:sz w:val="28"/>
          <w:szCs w:val="28"/>
        </w:rPr>
        <w:t xml:space="preserve"> Ползунок реостата перемещают вверх. Определите направление тока в амперметре.</w:t>
      </w:r>
    </w:p>
    <w:p w:rsidR="00292DA2" w:rsidRDefault="002E3F9E">
      <w:pPr>
        <w:spacing w:line="360" w:lineRule="auto"/>
        <w:ind w:firstLine="709"/>
        <w:jc w:val="center"/>
        <w:rPr>
          <w:i/>
          <w:iCs/>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160.5pt">
            <v:imagedata r:id="rId7" o:title=""/>
          </v:shape>
        </w:pict>
      </w:r>
    </w:p>
    <w:p w:rsidR="00292DA2" w:rsidRDefault="00292DA2">
      <w:pPr>
        <w:spacing w:line="360" w:lineRule="auto"/>
        <w:ind w:firstLine="709"/>
        <w:rPr>
          <w:sz w:val="28"/>
          <w:szCs w:val="28"/>
        </w:rPr>
      </w:pPr>
      <w:r>
        <w:rPr>
          <w:sz w:val="28"/>
          <w:szCs w:val="28"/>
        </w:rPr>
        <w:t xml:space="preserve">   Возможный вариант ответа:</w:t>
      </w:r>
    </w:p>
    <w:p w:rsidR="00292DA2" w:rsidRDefault="00292DA2">
      <w:pPr>
        <w:numPr>
          <w:ilvl w:val="0"/>
          <w:numId w:val="6"/>
        </w:numPr>
        <w:spacing w:line="360" w:lineRule="auto"/>
        <w:ind w:left="0" w:firstLine="709"/>
        <w:jc w:val="both"/>
        <w:rPr>
          <w:sz w:val="28"/>
          <w:szCs w:val="28"/>
        </w:rPr>
      </w:pPr>
      <w:r>
        <w:rPr>
          <w:sz w:val="28"/>
          <w:szCs w:val="28"/>
        </w:rPr>
        <w:t xml:space="preserve">Ток, текущий в первичной (левой) обмотке создает магнитное поле </w:t>
      </w:r>
      <w:r w:rsidR="002E3F9E">
        <w:rPr>
          <w:sz w:val="28"/>
          <w:szCs w:val="28"/>
        </w:rPr>
        <w:pict>
          <v:shape id="_x0000_i1026" type="#_x0000_t75" style="width:92.25pt;height:38.25pt">
            <v:imagedata r:id="rId8" o:title=""/>
          </v:shape>
        </w:pict>
      </w:r>
      <w:r>
        <w:rPr>
          <w:sz w:val="28"/>
          <w:szCs w:val="28"/>
        </w:rPr>
        <w:sym w:font="Symbol" w:char="F05B"/>
      </w:r>
      <w:r>
        <w:rPr>
          <w:i/>
          <w:iCs/>
          <w:sz w:val="28"/>
          <w:szCs w:val="28"/>
        </w:rPr>
        <w:t>Открыто Эрстедом</w:t>
      </w:r>
      <w:r>
        <w:rPr>
          <w:sz w:val="28"/>
          <w:szCs w:val="28"/>
        </w:rPr>
        <w:sym w:font="Symbol" w:char="F05D"/>
      </w:r>
      <w:r>
        <w:rPr>
          <w:sz w:val="28"/>
          <w:szCs w:val="28"/>
        </w:rPr>
        <w:t>.</w:t>
      </w:r>
    </w:p>
    <w:p w:rsidR="00292DA2" w:rsidRDefault="00292DA2">
      <w:pPr>
        <w:numPr>
          <w:ilvl w:val="0"/>
          <w:numId w:val="6"/>
        </w:numPr>
        <w:spacing w:line="360" w:lineRule="auto"/>
        <w:ind w:left="0" w:firstLine="709"/>
        <w:jc w:val="both"/>
        <w:rPr>
          <w:i/>
          <w:iCs/>
          <w:sz w:val="28"/>
          <w:szCs w:val="28"/>
        </w:rPr>
      </w:pPr>
      <w:r>
        <w:rPr>
          <w:sz w:val="28"/>
          <w:szCs w:val="28"/>
        </w:rPr>
        <w:sym w:font="Symbol" w:char="F05B"/>
      </w:r>
      <w:r>
        <w:rPr>
          <w:i/>
          <w:iCs/>
          <w:sz w:val="28"/>
          <w:szCs w:val="28"/>
        </w:rPr>
        <w:t>Магнитная проницаемость железного сердечника значительно больше, чем воздуха, поэтому</w:t>
      </w:r>
      <w:r>
        <w:rPr>
          <w:sz w:val="28"/>
          <w:szCs w:val="28"/>
        </w:rPr>
        <w:sym w:font="Symbol" w:char="F05D"/>
      </w:r>
      <w:r>
        <w:rPr>
          <w:sz w:val="28"/>
          <w:szCs w:val="28"/>
        </w:rPr>
        <w:t xml:space="preserve"> линии магнитной индукции в основном замыкаются по сердечнику.</w:t>
      </w:r>
    </w:p>
    <w:p w:rsidR="00292DA2" w:rsidRDefault="00292DA2">
      <w:pPr>
        <w:numPr>
          <w:ilvl w:val="0"/>
          <w:numId w:val="6"/>
        </w:numPr>
        <w:spacing w:line="360" w:lineRule="auto"/>
        <w:ind w:left="0" w:firstLine="709"/>
        <w:jc w:val="both"/>
        <w:rPr>
          <w:i/>
          <w:iCs/>
          <w:sz w:val="28"/>
          <w:szCs w:val="28"/>
        </w:rPr>
      </w:pPr>
      <w:r>
        <w:rPr>
          <w:sz w:val="28"/>
          <w:szCs w:val="28"/>
        </w:rPr>
        <w:sym w:font="Symbol" w:char="F05B"/>
      </w:r>
      <w:r>
        <w:rPr>
          <w:i/>
          <w:iCs/>
          <w:sz w:val="28"/>
          <w:szCs w:val="28"/>
        </w:rPr>
        <w:t>В соответствии с полярностью источника тока</w:t>
      </w:r>
      <w:r>
        <w:rPr>
          <w:sz w:val="28"/>
          <w:szCs w:val="28"/>
        </w:rPr>
        <w:sym w:font="Symbol" w:char="F05D"/>
      </w:r>
      <w:r>
        <w:rPr>
          <w:sz w:val="28"/>
          <w:szCs w:val="28"/>
        </w:rPr>
        <w:t xml:space="preserve"> определяем направление тока в цепи первичной обмотки </w:t>
      </w:r>
      <w:r>
        <w:rPr>
          <w:sz w:val="28"/>
          <w:szCs w:val="28"/>
        </w:rPr>
        <w:sym w:font="Symbol" w:char="F05B"/>
      </w:r>
      <w:r>
        <w:rPr>
          <w:i/>
          <w:iCs/>
          <w:sz w:val="28"/>
          <w:szCs w:val="28"/>
        </w:rPr>
        <w:t>от «+» к «-»</w:t>
      </w:r>
      <w:r>
        <w:rPr>
          <w:sz w:val="28"/>
          <w:szCs w:val="28"/>
        </w:rPr>
        <w:sym w:font="Symbol" w:char="F05D"/>
      </w:r>
      <w:r>
        <w:rPr>
          <w:sz w:val="28"/>
          <w:szCs w:val="28"/>
        </w:rPr>
        <w:t xml:space="preserve"> (рис. 2).</w:t>
      </w:r>
    </w:p>
    <w:p w:rsidR="00292DA2" w:rsidRDefault="00292DA2">
      <w:pPr>
        <w:numPr>
          <w:ilvl w:val="0"/>
          <w:numId w:val="6"/>
        </w:numPr>
        <w:spacing w:line="360" w:lineRule="auto"/>
        <w:ind w:left="0" w:firstLine="709"/>
        <w:jc w:val="both"/>
        <w:rPr>
          <w:i/>
          <w:iCs/>
          <w:sz w:val="28"/>
          <w:szCs w:val="28"/>
        </w:rPr>
      </w:pPr>
      <w:r>
        <w:rPr>
          <w:sz w:val="28"/>
          <w:szCs w:val="28"/>
        </w:rPr>
        <w:t>Направление намотки провода в первичной обмотке – по часовой стрелке, если смотреть «сверху».</w:t>
      </w:r>
    </w:p>
    <w:p w:rsidR="00292DA2" w:rsidRDefault="00292DA2">
      <w:pPr>
        <w:numPr>
          <w:ilvl w:val="0"/>
          <w:numId w:val="6"/>
        </w:numPr>
        <w:spacing w:line="360" w:lineRule="auto"/>
        <w:ind w:left="0" w:firstLine="709"/>
        <w:jc w:val="both"/>
        <w:rPr>
          <w:i/>
          <w:iCs/>
          <w:sz w:val="28"/>
          <w:szCs w:val="28"/>
        </w:rPr>
      </w:pPr>
      <w:r>
        <w:rPr>
          <w:sz w:val="28"/>
          <w:szCs w:val="28"/>
        </w:rPr>
        <w:t xml:space="preserve">Учитывая направление тока </w:t>
      </w:r>
      <w:r>
        <w:rPr>
          <w:i/>
          <w:iCs/>
          <w:sz w:val="28"/>
          <w:szCs w:val="28"/>
          <w:lang w:val="en-US"/>
        </w:rPr>
        <w:t>I</w:t>
      </w:r>
      <w:r>
        <w:rPr>
          <w:i/>
          <w:iCs/>
          <w:sz w:val="28"/>
          <w:szCs w:val="28"/>
          <w:vertAlign w:val="subscript"/>
        </w:rPr>
        <w:t>1</w:t>
      </w:r>
      <w:r>
        <w:rPr>
          <w:sz w:val="28"/>
          <w:szCs w:val="28"/>
        </w:rPr>
        <w:t xml:space="preserve"> в первичной обмотке и направление ее намотки </w:t>
      </w:r>
      <w:r>
        <w:rPr>
          <w:sz w:val="28"/>
          <w:szCs w:val="28"/>
        </w:rPr>
        <w:sym w:font="Symbol" w:char="F05B"/>
      </w:r>
      <w:r>
        <w:rPr>
          <w:i/>
          <w:iCs/>
          <w:sz w:val="28"/>
          <w:szCs w:val="28"/>
        </w:rPr>
        <w:t>по правилу буравчика</w:t>
      </w:r>
      <w:r>
        <w:rPr>
          <w:sz w:val="28"/>
          <w:szCs w:val="28"/>
        </w:rPr>
        <w:sym w:font="Symbol" w:char="F05D"/>
      </w:r>
      <w:r>
        <w:rPr>
          <w:sz w:val="28"/>
          <w:szCs w:val="28"/>
        </w:rPr>
        <w:t>, определяем направление линий магнитной индукции магнитного поля первичной обмотки (на рисунке 2 показаны сплошной линией).</w:t>
      </w:r>
    </w:p>
    <w:p w:rsidR="00292DA2" w:rsidRDefault="00292DA2">
      <w:pPr>
        <w:numPr>
          <w:ilvl w:val="0"/>
          <w:numId w:val="6"/>
        </w:numPr>
        <w:spacing w:line="360" w:lineRule="auto"/>
        <w:ind w:left="0" w:firstLine="709"/>
        <w:jc w:val="both"/>
        <w:rPr>
          <w:i/>
          <w:iCs/>
          <w:sz w:val="28"/>
          <w:szCs w:val="28"/>
        </w:rPr>
      </w:pPr>
      <w:r>
        <w:rPr>
          <w:sz w:val="28"/>
          <w:szCs w:val="28"/>
        </w:rPr>
        <w:lastRenderedPageBreak/>
        <w:sym w:font="Symbol" w:char="F05B"/>
      </w:r>
      <w:r>
        <w:rPr>
          <w:i/>
          <w:iCs/>
          <w:sz w:val="28"/>
          <w:szCs w:val="28"/>
        </w:rPr>
        <w:t xml:space="preserve">Линии магнитной индукции </w:t>
      </w:r>
      <w:r>
        <w:rPr>
          <w:i/>
          <w:iCs/>
          <w:sz w:val="28"/>
          <w:szCs w:val="28"/>
          <w:u w:val="single"/>
        </w:rPr>
        <w:t>входят</w:t>
      </w:r>
      <w:r>
        <w:rPr>
          <w:i/>
          <w:iCs/>
          <w:sz w:val="28"/>
          <w:szCs w:val="28"/>
        </w:rPr>
        <w:t xml:space="preserve"> в верхнюю часть первичной обмотки, следовательно,</w:t>
      </w:r>
      <w:r>
        <w:rPr>
          <w:sz w:val="28"/>
          <w:szCs w:val="28"/>
        </w:rPr>
        <w:sym w:font="Symbol" w:char="F05D"/>
      </w:r>
      <w:r>
        <w:rPr>
          <w:sz w:val="28"/>
          <w:szCs w:val="28"/>
        </w:rPr>
        <w:t xml:space="preserve"> в верхней части первичной обмотки находится южный магнитный полюс </w:t>
      </w:r>
      <w:r>
        <w:rPr>
          <w:i/>
          <w:iCs/>
          <w:sz w:val="28"/>
          <w:szCs w:val="28"/>
          <w:lang w:val="en-US"/>
        </w:rPr>
        <w:t>S</w:t>
      </w:r>
      <w:r>
        <w:rPr>
          <w:i/>
          <w:iCs/>
          <w:sz w:val="28"/>
          <w:szCs w:val="28"/>
          <w:vertAlign w:val="subscript"/>
        </w:rPr>
        <w:t>1</w:t>
      </w:r>
      <w:r>
        <w:rPr>
          <w:sz w:val="28"/>
          <w:szCs w:val="28"/>
        </w:rPr>
        <w:t xml:space="preserve"> магнитного поля первичной обмотки.</w:t>
      </w:r>
    </w:p>
    <w:p w:rsidR="00292DA2" w:rsidRDefault="00292DA2">
      <w:pPr>
        <w:numPr>
          <w:ilvl w:val="0"/>
          <w:numId w:val="6"/>
        </w:numPr>
        <w:spacing w:line="360" w:lineRule="auto"/>
        <w:ind w:left="0" w:firstLine="709"/>
        <w:jc w:val="both"/>
        <w:rPr>
          <w:i/>
          <w:iCs/>
          <w:sz w:val="28"/>
          <w:szCs w:val="28"/>
        </w:rPr>
      </w:pPr>
      <w:r>
        <w:rPr>
          <w:sz w:val="28"/>
          <w:szCs w:val="28"/>
        </w:rPr>
        <w:t xml:space="preserve">Если магнитное поле, созданное первичной обмоткой, и пронизывающее вторичную обмотку, не меняется, то в ней </w:t>
      </w:r>
      <w:r>
        <w:rPr>
          <w:sz w:val="28"/>
          <w:szCs w:val="28"/>
          <w:u w:val="single"/>
        </w:rPr>
        <w:t>не возникает</w:t>
      </w:r>
      <w:r>
        <w:rPr>
          <w:sz w:val="28"/>
          <w:szCs w:val="28"/>
        </w:rPr>
        <w:t xml:space="preserve"> ЭДС индукции </w:t>
      </w:r>
      <w:r>
        <w:rPr>
          <w:sz w:val="28"/>
          <w:szCs w:val="28"/>
        </w:rPr>
        <w:sym w:font="Symbol" w:char="F05B"/>
      </w:r>
      <w:r>
        <w:rPr>
          <w:i/>
          <w:iCs/>
          <w:sz w:val="28"/>
          <w:szCs w:val="28"/>
        </w:rPr>
        <w:t>закон электромагнитной индукции Фарадея</w:t>
      </w:r>
      <w:r>
        <w:rPr>
          <w:sz w:val="28"/>
          <w:szCs w:val="28"/>
        </w:rPr>
        <w:sym w:font="Symbol" w:char="F05D"/>
      </w:r>
      <w:r>
        <w:rPr>
          <w:sz w:val="28"/>
          <w:szCs w:val="28"/>
        </w:rPr>
        <w:t>.</w:t>
      </w:r>
    </w:p>
    <w:p w:rsidR="00292DA2" w:rsidRDefault="00292DA2">
      <w:pPr>
        <w:numPr>
          <w:ilvl w:val="0"/>
          <w:numId w:val="6"/>
        </w:numPr>
        <w:spacing w:line="360" w:lineRule="auto"/>
        <w:ind w:left="0" w:firstLine="709"/>
        <w:jc w:val="both"/>
        <w:rPr>
          <w:i/>
          <w:iCs/>
          <w:sz w:val="28"/>
          <w:szCs w:val="28"/>
        </w:rPr>
      </w:pPr>
      <w:r>
        <w:rPr>
          <w:sz w:val="28"/>
          <w:szCs w:val="28"/>
        </w:rPr>
        <w:sym w:font="Symbol" w:char="F05B"/>
      </w:r>
      <w:r>
        <w:rPr>
          <w:i/>
          <w:iCs/>
          <w:sz w:val="28"/>
          <w:szCs w:val="28"/>
        </w:rPr>
        <w:t>Если во вторичной обмотке не действует ЭДС, то в ней не течет ток</w:t>
      </w:r>
      <w:r>
        <w:rPr>
          <w:sz w:val="28"/>
          <w:szCs w:val="28"/>
        </w:rPr>
        <w:sym w:font="Symbol" w:char="F05D"/>
      </w:r>
      <w:r>
        <w:rPr>
          <w:sz w:val="28"/>
          <w:szCs w:val="28"/>
        </w:rPr>
        <w:t>. Амперметр показывает нуль.</w:t>
      </w:r>
    </w:p>
    <w:p w:rsidR="00292DA2" w:rsidRDefault="00292DA2">
      <w:pPr>
        <w:numPr>
          <w:ilvl w:val="0"/>
          <w:numId w:val="6"/>
        </w:numPr>
        <w:spacing w:line="360" w:lineRule="auto"/>
        <w:ind w:left="0" w:firstLine="709"/>
        <w:jc w:val="both"/>
        <w:rPr>
          <w:i/>
          <w:iCs/>
          <w:sz w:val="28"/>
          <w:szCs w:val="28"/>
        </w:rPr>
      </w:pPr>
      <w:r>
        <w:rPr>
          <w:sz w:val="28"/>
          <w:szCs w:val="28"/>
        </w:rPr>
        <w:t xml:space="preserve">Если ползунок реостата перемещается вверх, то рабочая длина  </w:t>
      </w:r>
      <w:r>
        <w:rPr>
          <w:i/>
          <w:iCs/>
          <w:sz w:val="28"/>
          <w:szCs w:val="28"/>
          <w:lang w:val="en-US"/>
        </w:rPr>
        <w:t>l</w:t>
      </w:r>
      <w:r>
        <w:rPr>
          <w:sz w:val="28"/>
          <w:szCs w:val="28"/>
        </w:rPr>
        <w:t xml:space="preserve"> используемого в реостате провода уменьшается </w:t>
      </w:r>
      <w:r>
        <w:rPr>
          <w:sz w:val="28"/>
          <w:szCs w:val="28"/>
        </w:rPr>
        <w:sym w:font="Symbol" w:char="F05B"/>
      </w:r>
      <w:r>
        <w:rPr>
          <w:i/>
          <w:iCs/>
          <w:sz w:val="28"/>
          <w:szCs w:val="28"/>
        </w:rPr>
        <w:t>в соответствии с рисунком</w:t>
      </w:r>
      <w:r>
        <w:rPr>
          <w:sz w:val="28"/>
          <w:szCs w:val="28"/>
        </w:rPr>
        <w:sym w:font="Symbol" w:char="F05D"/>
      </w:r>
      <w:r>
        <w:rPr>
          <w:sz w:val="28"/>
          <w:szCs w:val="28"/>
        </w:rPr>
        <w:t>.</w:t>
      </w:r>
    </w:p>
    <w:p w:rsidR="00292DA2" w:rsidRDefault="00292DA2">
      <w:pPr>
        <w:numPr>
          <w:ilvl w:val="0"/>
          <w:numId w:val="6"/>
        </w:numPr>
        <w:spacing w:line="360" w:lineRule="auto"/>
        <w:ind w:left="0" w:firstLine="709"/>
        <w:jc w:val="both"/>
        <w:rPr>
          <w:i/>
          <w:iCs/>
          <w:sz w:val="28"/>
          <w:szCs w:val="28"/>
        </w:rPr>
      </w:pPr>
      <w:r>
        <w:rPr>
          <w:sz w:val="28"/>
          <w:szCs w:val="28"/>
        </w:rPr>
        <w:t xml:space="preserve">Если длина металлического проводника уменьшается, то его сопротивление тоже уменьшается </w:t>
      </w:r>
      <w:r>
        <w:rPr>
          <w:sz w:val="28"/>
          <w:szCs w:val="28"/>
        </w:rPr>
        <w:sym w:font="Symbol" w:char="F05B"/>
      </w:r>
      <w:r w:rsidR="002E3F9E">
        <w:rPr>
          <w:position w:val="-24"/>
          <w:sz w:val="28"/>
          <w:szCs w:val="28"/>
        </w:rPr>
        <w:pict>
          <v:shape id="_x0000_i1027" type="#_x0000_t75" style="width:39.75pt;height:30.75pt">
            <v:imagedata r:id="rId9" o:title=""/>
          </v:shape>
        </w:pict>
      </w:r>
      <w:r>
        <w:rPr>
          <w:sz w:val="28"/>
          <w:szCs w:val="28"/>
        </w:rPr>
        <w:t xml:space="preserve"> </w:t>
      </w:r>
      <w:r>
        <w:rPr>
          <w:sz w:val="28"/>
          <w:szCs w:val="28"/>
        </w:rPr>
        <w:sym w:font="Symbol" w:char="F05D"/>
      </w:r>
      <w:r>
        <w:rPr>
          <w:sz w:val="28"/>
          <w:szCs w:val="28"/>
        </w:rPr>
        <w:t>.</w:t>
      </w:r>
    </w:p>
    <w:p w:rsidR="00292DA2" w:rsidRDefault="00292DA2">
      <w:pPr>
        <w:numPr>
          <w:ilvl w:val="0"/>
          <w:numId w:val="6"/>
        </w:numPr>
        <w:spacing w:line="360" w:lineRule="auto"/>
        <w:ind w:left="0" w:firstLine="709"/>
        <w:jc w:val="both"/>
        <w:rPr>
          <w:i/>
          <w:iCs/>
          <w:sz w:val="28"/>
          <w:szCs w:val="28"/>
        </w:rPr>
      </w:pPr>
      <w:r>
        <w:rPr>
          <w:sz w:val="28"/>
          <w:szCs w:val="28"/>
        </w:rPr>
        <w:t xml:space="preserve"> При уменьшении сопротивления проводника </w:t>
      </w:r>
      <w:r>
        <w:rPr>
          <w:sz w:val="28"/>
          <w:szCs w:val="28"/>
        </w:rPr>
        <w:sym w:font="Symbol" w:char="F05B"/>
      </w:r>
      <w:r>
        <w:rPr>
          <w:i/>
          <w:iCs/>
          <w:sz w:val="28"/>
          <w:szCs w:val="28"/>
        </w:rPr>
        <w:t>по закону Ома</w:t>
      </w:r>
      <w:r>
        <w:rPr>
          <w:sz w:val="28"/>
          <w:szCs w:val="28"/>
        </w:rPr>
        <w:sym w:font="Symbol" w:char="F05D"/>
      </w:r>
      <w:r>
        <w:rPr>
          <w:sz w:val="28"/>
          <w:szCs w:val="28"/>
        </w:rPr>
        <w:t xml:space="preserve"> сила тока в нем увеличивается.</w:t>
      </w:r>
    </w:p>
    <w:p w:rsidR="00292DA2" w:rsidRDefault="00292DA2">
      <w:pPr>
        <w:numPr>
          <w:ilvl w:val="0"/>
          <w:numId w:val="6"/>
        </w:numPr>
        <w:spacing w:line="360" w:lineRule="auto"/>
        <w:ind w:left="0" w:firstLine="709"/>
        <w:jc w:val="both"/>
        <w:rPr>
          <w:i/>
          <w:iCs/>
          <w:sz w:val="28"/>
          <w:szCs w:val="28"/>
        </w:rPr>
      </w:pPr>
      <w:r>
        <w:rPr>
          <w:sz w:val="28"/>
          <w:szCs w:val="28"/>
        </w:rPr>
        <w:t>Следовательно, магнитный поток,  созданный током  первичной обмотки,  увеличивается  [</w:t>
      </w:r>
      <w:r>
        <w:rPr>
          <w:i/>
          <w:iCs/>
          <w:sz w:val="28"/>
          <w:szCs w:val="28"/>
        </w:rPr>
        <w:t>Ф</w:t>
      </w:r>
      <w:r>
        <w:rPr>
          <w:i/>
          <w:iCs/>
          <w:sz w:val="28"/>
          <w:szCs w:val="28"/>
          <w:vertAlign w:val="subscript"/>
        </w:rPr>
        <w:t>1</w:t>
      </w:r>
      <w:r>
        <w:rPr>
          <w:i/>
          <w:iCs/>
          <w:sz w:val="28"/>
          <w:szCs w:val="28"/>
        </w:rPr>
        <w:t xml:space="preserve">= </w:t>
      </w:r>
      <w:r>
        <w:rPr>
          <w:i/>
          <w:iCs/>
          <w:sz w:val="28"/>
          <w:szCs w:val="28"/>
          <w:lang w:val="en-US"/>
        </w:rPr>
        <w:t>LI</w:t>
      </w:r>
      <w:r>
        <w:rPr>
          <w:i/>
          <w:iCs/>
          <w:sz w:val="28"/>
          <w:szCs w:val="28"/>
          <w:vertAlign w:val="subscript"/>
        </w:rPr>
        <w:t>1</w:t>
      </w:r>
      <w:r>
        <w:rPr>
          <w:sz w:val="28"/>
          <w:szCs w:val="28"/>
        </w:rPr>
        <w:t>].</w:t>
      </w:r>
    </w:p>
    <w:p w:rsidR="00292DA2" w:rsidRDefault="00292DA2">
      <w:pPr>
        <w:numPr>
          <w:ilvl w:val="0"/>
          <w:numId w:val="6"/>
        </w:numPr>
        <w:spacing w:line="360" w:lineRule="auto"/>
        <w:ind w:left="0" w:firstLine="709"/>
        <w:jc w:val="both"/>
        <w:rPr>
          <w:i/>
          <w:iCs/>
          <w:sz w:val="28"/>
          <w:szCs w:val="28"/>
        </w:rPr>
      </w:pPr>
      <w:r>
        <w:rPr>
          <w:sz w:val="28"/>
          <w:szCs w:val="28"/>
        </w:rPr>
        <w:t xml:space="preserve">Если магнитное поле, созданное первичной обмоткой, и пронизывающее вторичную обмотку,  меняется, то в ней (вторичной обмотке) </w:t>
      </w:r>
      <w:r>
        <w:rPr>
          <w:sz w:val="28"/>
          <w:szCs w:val="28"/>
          <w:u w:val="single"/>
        </w:rPr>
        <w:t>возникает</w:t>
      </w:r>
      <w:r>
        <w:rPr>
          <w:sz w:val="28"/>
          <w:szCs w:val="28"/>
        </w:rPr>
        <w:t xml:space="preserve"> ЭДС индукции </w:t>
      </w:r>
      <w:r>
        <w:rPr>
          <w:sz w:val="28"/>
          <w:szCs w:val="28"/>
        </w:rPr>
        <w:sym w:font="Symbol" w:char="F05B"/>
      </w:r>
      <w:r>
        <w:rPr>
          <w:i/>
          <w:iCs/>
          <w:sz w:val="28"/>
          <w:szCs w:val="28"/>
        </w:rPr>
        <w:t>закон электромагнитной индукции Фарадея  ε=- ΔФ/ Δ</w:t>
      </w:r>
      <w:r>
        <w:rPr>
          <w:i/>
          <w:iCs/>
          <w:sz w:val="28"/>
          <w:szCs w:val="28"/>
          <w:lang w:val="en-US"/>
        </w:rPr>
        <w:t>t</w:t>
      </w:r>
      <w:r>
        <w:rPr>
          <w:i/>
          <w:iCs/>
          <w:sz w:val="28"/>
          <w:szCs w:val="28"/>
        </w:rPr>
        <w:t xml:space="preserve"> </w:t>
      </w:r>
      <w:r>
        <w:rPr>
          <w:sz w:val="28"/>
          <w:szCs w:val="28"/>
        </w:rPr>
        <w:sym w:font="Symbol" w:char="F05D"/>
      </w:r>
      <w:r>
        <w:rPr>
          <w:sz w:val="28"/>
          <w:szCs w:val="28"/>
        </w:rPr>
        <w:t>.</w:t>
      </w:r>
    </w:p>
    <w:p w:rsidR="00292DA2" w:rsidRDefault="00292DA2">
      <w:pPr>
        <w:numPr>
          <w:ilvl w:val="0"/>
          <w:numId w:val="6"/>
        </w:numPr>
        <w:spacing w:line="360" w:lineRule="auto"/>
        <w:ind w:left="0" w:firstLine="709"/>
        <w:jc w:val="both"/>
        <w:rPr>
          <w:i/>
          <w:iCs/>
          <w:sz w:val="28"/>
          <w:szCs w:val="28"/>
        </w:rPr>
      </w:pPr>
      <w:r>
        <w:rPr>
          <w:sz w:val="28"/>
          <w:szCs w:val="28"/>
        </w:rPr>
        <w:t xml:space="preserve">Во вторичной обмотке возникает индукционный ток </w:t>
      </w:r>
      <w:r>
        <w:rPr>
          <w:sz w:val="28"/>
          <w:szCs w:val="28"/>
        </w:rPr>
        <w:sym w:font="Symbol" w:char="F05B"/>
      </w:r>
      <w:r>
        <w:rPr>
          <w:i/>
          <w:iCs/>
          <w:sz w:val="28"/>
          <w:szCs w:val="28"/>
        </w:rPr>
        <w:t>обмотка замкнута на амперметр</w:t>
      </w:r>
      <w:r>
        <w:rPr>
          <w:sz w:val="28"/>
          <w:szCs w:val="28"/>
        </w:rPr>
        <w:sym w:font="Symbol" w:char="F05D"/>
      </w:r>
      <w:r>
        <w:rPr>
          <w:sz w:val="28"/>
          <w:szCs w:val="28"/>
        </w:rPr>
        <w:t>.</w:t>
      </w:r>
    </w:p>
    <w:p w:rsidR="00292DA2" w:rsidRDefault="00292DA2">
      <w:pPr>
        <w:numPr>
          <w:ilvl w:val="0"/>
          <w:numId w:val="6"/>
        </w:numPr>
        <w:spacing w:line="360" w:lineRule="auto"/>
        <w:ind w:left="0" w:firstLine="709"/>
        <w:jc w:val="both"/>
        <w:rPr>
          <w:i/>
          <w:iCs/>
          <w:sz w:val="28"/>
          <w:szCs w:val="28"/>
        </w:rPr>
      </w:pPr>
      <w:r>
        <w:rPr>
          <w:sz w:val="28"/>
          <w:szCs w:val="28"/>
        </w:rPr>
        <w:t>Индукционный ток создает свое магнитное поле [</w:t>
      </w:r>
      <w:r>
        <w:rPr>
          <w:i/>
          <w:iCs/>
          <w:sz w:val="28"/>
          <w:szCs w:val="28"/>
        </w:rPr>
        <w:t>Ф</w:t>
      </w:r>
      <w:r>
        <w:rPr>
          <w:i/>
          <w:iCs/>
          <w:sz w:val="28"/>
          <w:szCs w:val="28"/>
          <w:vertAlign w:val="subscript"/>
        </w:rPr>
        <w:t>2</w:t>
      </w:r>
      <w:r>
        <w:rPr>
          <w:i/>
          <w:iCs/>
          <w:sz w:val="28"/>
          <w:szCs w:val="28"/>
        </w:rPr>
        <w:t xml:space="preserve">= </w:t>
      </w:r>
      <w:r>
        <w:rPr>
          <w:i/>
          <w:iCs/>
          <w:sz w:val="28"/>
          <w:szCs w:val="28"/>
          <w:lang w:val="en-US"/>
        </w:rPr>
        <w:t>LI</w:t>
      </w:r>
      <w:r>
        <w:rPr>
          <w:i/>
          <w:iCs/>
          <w:sz w:val="28"/>
          <w:szCs w:val="28"/>
          <w:vertAlign w:val="subscript"/>
        </w:rPr>
        <w:t>2</w:t>
      </w:r>
      <w:r>
        <w:rPr>
          <w:sz w:val="28"/>
          <w:szCs w:val="28"/>
        </w:rPr>
        <w:t>]. Его силовые линии на рисунке 2 показаны пунктиром.</w:t>
      </w:r>
    </w:p>
    <w:p w:rsidR="00292DA2" w:rsidRDefault="00292DA2">
      <w:pPr>
        <w:numPr>
          <w:ilvl w:val="0"/>
          <w:numId w:val="6"/>
        </w:numPr>
        <w:spacing w:line="360" w:lineRule="auto"/>
        <w:ind w:left="0" w:firstLine="709"/>
        <w:jc w:val="both"/>
        <w:rPr>
          <w:i/>
          <w:iCs/>
          <w:sz w:val="28"/>
          <w:szCs w:val="28"/>
        </w:rPr>
      </w:pPr>
      <w:r>
        <w:rPr>
          <w:sz w:val="28"/>
          <w:szCs w:val="28"/>
        </w:rPr>
        <w:t xml:space="preserve">Так как магнитное поле, пронизывающее вторичную обмотку увеличивается, то индукционный ток во вторичной обмотке должен создавать магнитное поле такого направления, чтобы </w:t>
      </w:r>
      <w:r>
        <w:rPr>
          <w:sz w:val="28"/>
          <w:szCs w:val="28"/>
          <w:u w:val="single"/>
        </w:rPr>
        <w:t>препятствовать</w:t>
      </w:r>
      <w:r>
        <w:rPr>
          <w:sz w:val="28"/>
          <w:szCs w:val="28"/>
        </w:rPr>
        <w:t xml:space="preserve"> увеличению магнитного поля первичной обмотки </w:t>
      </w:r>
      <w:r>
        <w:rPr>
          <w:sz w:val="28"/>
          <w:szCs w:val="28"/>
        </w:rPr>
        <w:sym w:font="Symbol" w:char="F05B"/>
      </w:r>
      <w:r>
        <w:rPr>
          <w:i/>
          <w:iCs/>
          <w:sz w:val="28"/>
          <w:szCs w:val="28"/>
        </w:rPr>
        <w:t>правило Ленца</w:t>
      </w:r>
      <w:r>
        <w:rPr>
          <w:sz w:val="28"/>
          <w:szCs w:val="28"/>
        </w:rPr>
        <w:sym w:font="Symbol" w:char="F05D"/>
      </w:r>
      <w:r>
        <w:rPr>
          <w:sz w:val="28"/>
          <w:szCs w:val="28"/>
        </w:rPr>
        <w:t>.</w:t>
      </w:r>
    </w:p>
    <w:p w:rsidR="00292DA2" w:rsidRDefault="00292DA2">
      <w:pPr>
        <w:numPr>
          <w:ilvl w:val="0"/>
          <w:numId w:val="6"/>
        </w:numPr>
        <w:spacing w:line="360" w:lineRule="auto"/>
        <w:ind w:left="0" w:firstLine="709"/>
        <w:jc w:val="both"/>
        <w:rPr>
          <w:i/>
          <w:iCs/>
          <w:sz w:val="28"/>
          <w:szCs w:val="28"/>
        </w:rPr>
      </w:pPr>
      <w:r>
        <w:rPr>
          <w:sz w:val="28"/>
          <w:szCs w:val="28"/>
        </w:rPr>
        <w:lastRenderedPageBreak/>
        <w:t>Следовательно, линии магнитной индукции магнитного поля индукционного тока в данном случае направлены против линий магнитного поля первичной обмотки.</w:t>
      </w:r>
    </w:p>
    <w:p w:rsidR="00292DA2" w:rsidRDefault="00292DA2">
      <w:pPr>
        <w:numPr>
          <w:ilvl w:val="0"/>
          <w:numId w:val="6"/>
        </w:numPr>
        <w:spacing w:line="360" w:lineRule="auto"/>
        <w:ind w:left="0" w:firstLine="709"/>
        <w:jc w:val="both"/>
        <w:rPr>
          <w:i/>
          <w:iCs/>
          <w:sz w:val="28"/>
          <w:szCs w:val="28"/>
        </w:rPr>
      </w:pPr>
      <w:r>
        <w:rPr>
          <w:sz w:val="28"/>
          <w:szCs w:val="28"/>
        </w:rPr>
        <w:t xml:space="preserve">Линии магнитной индукции магнитного поля индукционного тока </w:t>
      </w:r>
      <w:r>
        <w:rPr>
          <w:sz w:val="28"/>
          <w:szCs w:val="28"/>
          <w:u w:val="single"/>
        </w:rPr>
        <w:t>входят</w:t>
      </w:r>
      <w:r>
        <w:rPr>
          <w:sz w:val="28"/>
          <w:szCs w:val="28"/>
        </w:rPr>
        <w:t xml:space="preserve"> в верхнюю часть вторичной обмотки. Там расположен южный магнитный полюс </w:t>
      </w:r>
      <w:r>
        <w:rPr>
          <w:i/>
          <w:iCs/>
          <w:sz w:val="28"/>
          <w:szCs w:val="28"/>
          <w:lang w:val="en-US"/>
        </w:rPr>
        <w:t>S</w:t>
      </w:r>
      <w:r>
        <w:rPr>
          <w:i/>
          <w:iCs/>
          <w:sz w:val="28"/>
          <w:szCs w:val="28"/>
          <w:vertAlign w:val="subscript"/>
        </w:rPr>
        <w:t>2</w:t>
      </w:r>
      <w:r>
        <w:rPr>
          <w:sz w:val="28"/>
          <w:szCs w:val="28"/>
        </w:rPr>
        <w:t>.</w:t>
      </w:r>
    </w:p>
    <w:p w:rsidR="00292DA2" w:rsidRDefault="00292DA2">
      <w:pPr>
        <w:numPr>
          <w:ilvl w:val="0"/>
          <w:numId w:val="6"/>
        </w:numPr>
        <w:spacing w:line="360" w:lineRule="auto"/>
        <w:ind w:left="0" w:firstLine="709"/>
        <w:jc w:val="both"/>
        <w:rPr>
          <w:i/>
          <w:iCs/>
          <w:sz w:val="28"/>
          <w:szCs w:val="28"/>
        </w:rPr>
      </w:pPr>
      <w:r>
        <w:rPr>
          <w:sz w:val="28"/>
          <w:szCs w:val="28"/>
        </w:rPr>
        <w:t>Направление намотки провода во вторичной обмотке – против часовой стрелки, если смотреть «сверху».</w:t>
      </w:r>
    </w:p>
    <w:p w:rsidR="00292DA2" w:rsidRDefault="00292DA2">
      <w:pPr>
        <w:numPr>
          <w:ilvl w:val="0"/>
          <w:numId w:val="6"/>
        </w:numPr>
        <w:spacing w:line="360" w:lineRule="auto"/>
        <w:ind w:left="0" w:firstLine="709"/>
        <w:jc w:val="both"/>
        <w:rPr>
          <w:i/>
          <w:iCs/>
          <w:sz w:val="28"/>
          <w:szCs w:val="28"/>
        </w:rPr>
      </w:pPr>
      <w:r>
        <w:rPr>
          <w:sz w:val="28"/>
          <w:szCs w:val="28"/>
        </w:rPr>
        <w:t xml:space="preserve">Учитывая направление намотки и линий магнитной индукции вторичной обмотки, </w:t>
      </w:r>
      <w:r>
        <w:rPr>
          <w:sz w:val="28"/>
          <w:szCs w:val="28"/>
        </w:rPr>
        <w:sym w:font="Symbol" w:char="F05B"/>
      </w:r>
      <w:r>
        <w:rPr>
          <w:i/>
          <w:iCs/>
          <w:sz w:val="28"/>
          <w:szCs w:val="28"/>
        </w:rPr>
        <w:t>по правилу буравчика</w:t>
      </w:r>
      <w:r>
        <w:rPr>
          <w:sz w:val="28"/>
          <w:szCs w:val="28"/>
        </w:rPr>
        <w:sym w:font="Symbol" w:char="F05D"/>
      </w:r>
      <w:r>
        <w:rPr>
          <w:sz w:val="28"/>
          <w:szCs w:val="28"/>
        </w:rPr>
        <w:t xml:space="preserve"> определяем направление тока </w:t>
      </w:r>
      <w:r>
        <w:rPr>
          <w:i/>
          <w:iCs/>
          <w:sz w:val="28"/>
          <w:szCs w:val="28"/>
          <w:lang w:val="en-US"/>
        </w:rPr>
        <w:t>I</w:t>
      </w:r>
      <w:r>
        <w:rPr>
          <w:i/>
          <w:iCs/>
          <w:sz w:val="28"/>
          <w:szCs w:val="28"/>
          <w:vertAlign w:val="subscript"/>
        </w:rPr>
        <w:t>2</w:t>
      </w:r>
      <w:r>
        <w:rPr>
          <w:sz w:val="28"/>
          <w:szCs w:val="28"/>
        </w:rPr>
        <w:t xml:space="preserve"> .</w:t>
      </w:r>
    </w:p>
    <w:p w:rsidR="00292DA2" w:rsidRDefault="00292DA2">
      <w:pPr>
        <w:spacing w:line="360" w:lineRule="auto"/>
        <w:ind w:firstLine="709"/>
        <w:jc w:val="both"/>
        <w:rPr>
          <w:i/>
          <w:iCs/>
          <w:sz w:val="28"/>
          <w:szCs w:val="28"/>
        </w:rPr>
      </w:pPr>
      <w:r>
        <w:rPr>
          <w:sz w:val="28"/>
          <w:szCs w:val="28"/>
        </w:rPr>
        <w:t xml:space="preserve">    Приведенное описание решения  (</w:t>
      </w:r>
      <w:r>
        <w:rPr>
          <w:i/>
          <w:iCs/>
          <w:sz w:val="28"/>
          <w:szCs w:val="28"/>
        </w:rPr>
        <w:t>из</w:t>
      </w:r>
      <w:r>
        <w:rPr>
          <w:sz w:val="28"/>
          <w:szCs w:val="28"/>
        </w:rPr>
        <w:t xml:space="preserve"> </w:t>
      </w:r>
      <w:r>
        <w:rPr>
          <w:i/>
          <w:iCs/>
          <w:sz w:val="28"/>
          <w:szCs w:val="28"/>
        </w:rPr>
        <w:t>двадцати  ступеней</w:t>
      </w:r>
      <w:r>
        <w:rPr>
          <w:sz w:val="28"/>
          <w:szCs w:val="28"/>
        </w:rPr>
        <w:t xml:space="preserve">!)  может  показаться  излишне подробным, более того, - нудным.  Поэтому  необходимо найти оптимальный уровень, золотую середину  между подробным и очень подробным описанием решения, так, чтобы стиль изложения  отличали ясность, лаконизм и точность. Но при этом важно отметить следующее. Перечень физических законов, правил, понятий и соотношений – в тексте они выделены квадратными скобками – это  тот минимальный объем учебного материала по физике, без которого  ответ нельзя признать полным и обоснованным. Это </w:t>
      </w:r>
      <w:r>
        <w:rPr>
          <w:i/>
          <w:iCs/>
          <w:sz w:val="28"/>
          <w:szCs w:val="28"/>
        </w:rPr>
        <w:t xml:space="preserve">рабочий базис </w:t>
      </w:r>
      <w:r>
        <w:rPr>
          <w:sz w:val="28"/>
          <w:szCs w:val="28"/>
        </w:rPr>
        <w:t xml:space="preserve">данной задачи. </w:t>
      </w:r>
    </w:p>
    <w:p w:rsidR="00292DA2" w:rsidRDefault="00292DA2">
      <w:pPr>
        <w:spacing w:line="360" w:lineRule="auto"/>
        <w:ind w:firstLine="709"/>
        <w:jc w:val="both"/>
        <w:rPr>
          <w:sz w:val="28"/>
          <w:szCs w:val="28"/>
        </w:rPr>
      </w:pPr>
      <w:r>
        <w:rPr>
          <w:sz w:val="28"/>
          <w:szCs w:val="28"/>
        </w:rPr>
        <w:t xml:space="preserve">   Этот пример приведен  с целью  обоснования  следующего тезиса -  в решебнике  при самом подробном описании задачи не бывает избыточной информации. Именно в этом и должно состоять одно из главных требований к решебнику – здесь все должно быть обосновано и учтено, операции с понятиями обозначены, аргументы и альтернативы приведены полностью.  В обычной практике мы пользуемся  сокращенными силлогизмами, опускаем всё то, что кажется нам тривиальным или несущественным в данных условиях.  Тем самым  мы  ускоряем  процесс изложение материала, но – и это очень важно – не ускоряем процесс мышления. В ходе мыслительных операций мы эти суждения и посылки отслеживаем и оцениваем, существенные мы оставляем  и используем в устном или письменном решении. Заметим для </w:t>
      </w:r>
      <w:r>
        <w:rPr>
          <w:sz w:val="28"/>
          <w:szCs w:val="28"/>
        </w:rPr>
        <w:lastRenderedPageBreak/>
        <w:t xml:space="preserve">себя, что устное объяснение мы всегда даём более подробно, чем письменное. Всё из тех же соображений экономии времени. Но, выиграв во времени,  мы рискуем проиграть в точности решения, поскольку не учли какие-то сопутствующие явления и/или неправильно оценили их вклад конечные выводы.  </w:t>
      </w:r>
    </w:p>
    <w:p w:rsidR="00292DA2" w:rsidRDefault="00292DA2">
      <w:pPr>
        <w:spacing w:line="360" w:lineRule="auto"/>
        <w:ind w:firstLine="709"/>
        <w:jc w:val="both"/>
        <w:rPr>
          <w:sz w:val="28"/>
          <w:szCs w:val="28"/>
        </w:rPr>
      </w:pPr>
      <w:r>
        <w:rPr>
          <w:sz w:val="28"/>
          <w:szCs w:val="28"/>
        </w:rPr>
        <w:t xml:space="preserve">    Поэтому на этапе обучения сжатое (формульное)  описание решений, характерное для  большинства «решебников»,  не обосновано с позиции  углубления теоретических знаний.   Оно также непродуктивно с позиции развивающего обучения, поскольку процедура  обоснования – это упражнение в мышлении, а  отсутствие таковых  препятствует  развитию логики и  интеллекта в целом.   Только аналитическое по структуре  рассуждений, построенное на строгой силлогистической основе, очищенное от излишних действий   решение  становится «пригодным к употреблению» - накладываясь на предыдущий опыт обучаемого, оно способствует очищению его индивидуальных алгоритмов от лишних деталей,  создает новые («валентные») связи  ассоциативного типа. </w:t>
      </w:r>
    </w:p>
    <w:p w:rsidR="00292DA2" w:rsidRDefault="00292DA2">
      <w:pPr>
        <w:spacing w:line="360" w:lineRule="auto"/>
        <w:ind w:firstLine="709"/>
        <w:jc w:val="both"/>
        <w:rPr>
          <w:sz w:val="28"/>
          <w:szCs w:val="28"/>
        </w:rPr>
      </w:pPr>
    </w:p>
    <w:p w:rsidR="00292DA2" w:rsidRDefault="00292DA2">
      <w:pPr>
        <w:spacing w:line="360" w:lineRule="auto"/>
        <w:ind w:firstLine="709"/>
        <w:rPr>
          <w:b/>
          <w:bCs/>
          <w:sz w:val="28"/>
          <w:szCs w:val="28"/>
        </w:rPr>
      </w:pPr>
      <w:r>
        <w:rPr>
          <w:b/>
          <w:bCs/>
          <w:sz w:val="28"/>
          <w:szCs w:val="28"/>
        </w:rPr>
        <w:t>2</w:t>
      </w:r>
      <w:r>
        <w:rPr>
          <w:b/>
          <w:bCs/>
          <w:i/>
          <w:iCs/>
          <w:sz w:val="28"/>
          <w:szCs w:val="28"/>
        </w:rPr>
        <w:t>.</w:t>
      </w:r>
      <w:r>
        <w:rPr>
          <w:b/>
          <w:bCs/>
          <w:sz w:val="28"/>
          <w:szCs w:val="28"/>
        </w:rPr>
        <w:t xml:space="preserve">  Решению должен предшествовать анализ сюжета задачи</w:t>
      </w:r>
    </w:p>
    <w:p w:rsidR="00292DA2" w:rsidRDefault="00292DA2">
      <w:pPr>
        <w:pStyle w:val="21"/>
        <w:spacing w:line="360" w:lineRule="auto"/>
        <w:ind w:right="0" w:firstLine="709"/>
        <w:rPr>
          <w:sz w:val="28"/>
          <w:szCs w:val="28"/>
        </w:rPr>
      </w:pPr>
      <w:r>
        <w:rPr>
          <w:sz w:val="28"/>
          <w:szCs w:val="28"/>
        </w:rPr>
        <w:t xml:space="preserve">   Решение, не содержащее текстового пояснения и состоящее только  из формул и математических действий,  обучает  сугубо  ремесленным навыкам и приёмам. В её основе лежит ошибочный  методический  приём, который можно назвать так  -  «есть такая формула».  </w:t>
      </w:r>
    </w:p>
    <w:p w:rsidR="00292DA2" w:rsidRDefault="00292DA2">
      <w:pPr>
        <w:spacing w:line="360" w:lineRule="auto"/>
        <w:ind w:firstLine="709"/>
        <w:jc w:val="both"/>
        <w:rPr>
          <w:i/>
          <w:iCs/>
          <w:sz w:val="28"/>
          <w:szCs w:val="28"/>
        </w:rPr>
      </w:pPr>
      <w:r>
        <w:rPr>
          <w:sz w:val="28"/>
          <w:szCs w:val="28"/>
        </w:rPr>
        <w:t xml:space="preserve">     В качестве иллюстраций  рассмотрим  авторские варианты  из учебных пособий  нескольких авторов.  </w:t>
      </w:r>
    </w:p>
    <w:p w:rsidR="00292DA2" w:rsidRDefault="00292DA2">
      <w:pPr>
        <w:spacing w:line="360" w:lineRule="auto"/>
        <w:ind w:firstLine="709"/>
        <w:rPr>
          <w:i/>
          <w:iCs/>
          <w:sz w:val="28"/>
          <w:szCs w:val="28"/>
        </w:rPr>
      </w:pPr>
      <w:r>
        <w:rPr>
          <w:b/>
          <w:bCs/>
          <w:sz w:val="28"/>
          <w:szCs w:val="28"/>
        </w:rPr>
        <w:t>Задача 2. (</w:t>
      </w:r>
      <w:r>
        <w:rPr>
          <w:sz w:val="28"/>
          <w:szCs w:val="28"/>
        </w:rPr>
        <w:t>№58</w:t>
      </w:r>
      <w:r>
        <w:rPr>
          <w:b/>
          <w:bCs/>
          <w:sz w:val="28"/>
          <w:szCs w:val="28"/>
        </w:rPr>
        <w:t xml:space="preserve"> - </w:t>
      </w:r>
      <w:r>
        <w:rPr>
          <w:sz w:val="28"/>
          <w:szCs w:val="28"/>
        </w:rPr>
        <w:t>Л</w:t>
      </w:r>
      <w:r>
        <w:rPr>
          <w:rStyle w:val="a8"/>
          <w:sz w:val="28"/>
          <w:szCs w:val="28"/>
        </w:rPr>
        <w:footnoteReference w:id="4"/>
      </w:r>
      <w:r>
        <w:rPr>
          <w:b/>
          <w:bCs/>
          <w:sz w:val="28"/>
          <w:szCs w:val="28"/>
        </w:rPr>
        <w:t>).</w:t>
      </w:r>
      <w:r>
        <w:rPr>
          <w:sz w:val="28"/>
          <w:szCs w:val="28"/>
        </w:rPr>
        <w:t xml:space="preserve">   </w:t>
      </w:r>
      <w:r>
        <w:rPr>
          <w:i/>
          <w:iCs/>
          <w:sz w:val="28"/>
          <w:szCs w:val="28"/>
        </w:rPr>
        <w:t xml:space="preserve">«Маленький шарик скатывается с полусферы радиусом </w:t>
      </w:r>
      <w:r>
        <w:rPr>
          <w:i/>
          <w:iCs/>
          <w:sz w:val="28"/>
          <w:szCs w:val="28"/>
          <w:lang w:val="en-US"/>
        </w:rPr>
        <w:t>R</w:t>
      </w:r>
      <w:r>
        <w:rPr>
          <w:i/>
          <w:iCs/>
          <w:sz w:val="28"/>
          <w:szCs w:val="28"/>
        </w:rPr>
        <w:t xml:space="preserve">. На какой высоте он оторвётся от сферы? </w:t>
      </w:r>
    </w:p>
    <w:p w:rsidR="00292DA2" w:rsidRDefault="002E3F9E">
      <w:pPr>
        <w:spacing w:line="360" w:lineRule="auto"/>
        <w:ind w:firstLine="709"/>
        <w:rPr>
          <w:i/>
          <w:iCs/>
          <w:sz w:val="28"/>
          <w:szCs w:val="28"/>
        </w:rPr>
      </w:pPr>
      <w:r>
        <w:rPr>
          <w:noProof/>
        </w:rPr>
        <w:pict>
          <v:shape id="_x0000_s1026" type="#_x0000_t75" style="position:absolute;left:0;text-align:left;margin-left:0;margin-top:1.8pt;width:3in;height:156pt;z-index:251657728">
            <v:imagedata r:id="rId10" o:title=""/>
            <w10:wrap type="square"/>
          </v:shape>
        </w:pict>
      </w:r>
      <w:r w:rsidR="00292DA2">
        <w:rPr>
          <w:b/>
          <w:bCs/>
          <w:sz w:val="28"/>
          <w:szCs w:val="28"/>
        </w:rPr>
        <w:t xml:space="preserve">Решение.  </w:t>
      </w:r>
      <w:r w:rsidR="00292DA2">
        <w:rPr>
          <w:sz w:val="28"/>
          <w:szCs w:val="28"/>
        </w:rPr>
        <w:t xml:space="preserve">Пусть шарик отрывается от сферы в точке </w:t>
      </w:r>
      <w:r w:rsidR="00292DA2">
        <w:rPr>
          <w:i/>
          <w:iCs/>
          <w:sz w:val="28"/>
          <w:szCs w:val="28"/>
        </w:rPr>
        <w:t>2.</w:t>
      </w:r>
      <w:r w:rsidR="00292DA2">
        <w:rPr>
          <w:sz w:val="28"/>
          <w:szCs w:val="28"/>
        </w:rPr>
        <w:t xml:space="preserve">  Значит,  в этой точке исчезает реакция опоры и остаёт</w:t>
      </w:r>
      <w:r w:rsidR="00292DA2">
        <w:rPr>
          <w:sz w:val="28"/>
          <w:szCs w:val="28"/>
        </w:rPr>
        <w:lastRenderedPageBreak/>
        <w:t xml:space="preserve">ся только сила тяжести </w:t>
      </w:r>
      <w:r w:rsidR="00292DA2">
        <w:rPr>
          <w:i/>
          <w:iCs/>
          <w:sz w:val="28"/>
          <w:szCs w:val="28"/>
          <w:lang w:val="en-US"/>
        </w:rPr>
        <w:t>mg</w:t>
      </w:r>
      <w:r w:rsidR="00292DA2">
        <w:rPr>
          <w:i/>
          <w:iCs/>
          <w:sz w:val="28"/>
          <w:szCs w:val="28"/>
        </w:rPr>
        <w:t>.</w:t>
      </w:r>
      <w:r w:rsidR="00292DA2">
        <w:rPr>
          <w:sz w:val="28"/>
          <w:szCs w:val="28"/>
        </w:rPr>
        <w:t xml:space="preserve">  Второй закон Ньютона имеет вид </w:t>
      </w:r>
      <w:r>
        <w:rPr>
          <w:position w:val="-10"/>
          <w:sz w:val="28"/>
          <w:szCs w:val="28"/>
        </w:rPr>
        <w:pict>
          <v:shape id="_x0000_i1028" type="#_x0000_t75" style="width:50.25pt;height:17.25pt">
            <v:imagedata r:id="rId11" o:title=""/>
          </v:shape>
        </w:pict>
      </w:r>
    </w:p>
    <w:p w:rsidR="00292DA2" w:rsidRDefault="00292DA2">
      <w:pPr>
        <w:spacing w:line="360" w:lineRule="auto"/>
        <w:ind w:firstLine="709"/>
        <w:rPr>
          <w:sz w:val="28"/>
          <w:szCs w:val="28"/>
        </w:rPr>
      </w:pPr>
      <w:r>
        <w:rPr>
          <w:sz w:val="28"/>
          <w:szCs w:val="28"/>
        </w:rPr>
        <w:t xml:space="preserve">   Ось</w:t>
      </w:r>
      <w:r>
        <w:rPr>
          <w:i/>
          <w:iCs/>
          <w:sz w:val="28"/>
          <w:szCs w:val="28"/>
        </w:rPr>
        <w:t xml:space="preserve"> Х</w:t>
      </w:r>
      <w:r>
        <w:rPr>
          <w:sz w:val="28"/>
          <w:szCs w:val="28"/>
        </w:rPr>
        <w:t xml:space="preserve"> , как всегда при вращательном движении, направляем к центру траектории и проецируем уравнение на эту ось:</w:t>
      </w:r>
    </w:p>
    <w:p w:rsidR="00292DA2" w:rsidRDefault="002E3F9E">
      <w:pPr>
        <w:spacing w:line="360" w:lineRule="auto"/>
        <w:ind w:firstLine="709"/>
        <w:jc w:val="center"/>
        <w:rPr>
          <w:sz w:val="28"/>
          <w:szCs w:val="28"/>
        </w:rPr>
      </w:pPr>
      <w:r>
        <w:rPr>
          <w:position w:val="-24"/>
          <w:sz w:val="28"/>
          <w:szCs w:val="28"/>
        </w:rPr>
        <w:pict>
          <v:shape id="_x0000_i1029" type="#_x0000_t75" style="width:94.5pt;height:38.25pt">
            <v:imagedata r:id="rId12" o:title=""/>
          </v:shape>
        </w:pict>
      </w:r>
    </w:p>
    <w:p w:rsidR="00292DA2" w:rsidRDefault="00292DA2">
      <w:pPr>
        <w:spacing w:line="360" w:lineRule="auto"/>
        <w:ind w:firstLine="709"/>
        <w:jc w:val="both"/>
        <w:rPr>
          <w:i/>
          <w:iCs/>
          <w:sz w:val="28"/>
          <w:szCs w:val="28"/>
        </w:rPr>
      </w:pPr>
      <w:r>
        <w:rPr>
          <w:sz w:val="28"/>
          <w:szCs w:val="28"/>
        </w:rPr>
        <w:t xml:space="preserve">Из треугольника </w:t>
      </w:r>
      <w:r>
        <w:rPr>
          <w:i/>
          <w:iCs/>
          <w:sz w:val="28"/>
          <w:szCs w:val="28"/>
        </w:rPr>
        <w:t>ОАВ</w:t>
      </w:r>
      <w:r>
        <w:rPr>
          <w:sz w:val="28"/>
          <w:szCs w:val="28"/>
        </w:rPr>
        <w:t xml:space="preserve">  </w:t>
      </w:r>
      <w:r w:rsidR="002E3F9E">
        <w:rPr>
          <w:position w:val="-24"/>
          <w:sz w:val="28"/>
          <w:szCs w:val="28"/>
        </w:rPr>
        <w:pict>
          <v:shape id="_x0000_i1030" type="#_x0000_t75" style="width:60pt;height:33.75pt">
            <v:imagedata r:id="rId13" o:title=""/>
          </v:shape>
        </w:pict>
      </w:r>
    </w:p>
    <w:p w:rsidR="00292DA2" w:rsidRDefault="002E3F9E">
      <w:pPr>
        <w:spacing w:line="360" w:lineRule="auto"/>
        <w:ind w:firstLine="709"/>
        <w:jc w:val="center"/>
        <w:rPr>
          <w:sz w:val="28"/>
          <w:szCs w:val="28"/>
        </w:rPr>
      </w:pPr>
      <w:r>
        <w:rPr>
          <w:position w:val="-24"/>
          <w:sz w:val="28"/>
          <w:szCs w:val="28"/>
        </w:rPr>
        <w:pict>
          <v:shape id="_x0000_i1031" type="#_x0000_t75" style="width:152.25pt;height:40.5pt">
            <v:imagedata r:id="rId14" o:title=""/>
          </v:shape>
        </w:pict>
      </w:r>
    </w:p>
    <w:p w:rsidR="00292DA2" w:rsidRDefault="00292DA2">
      <w:pPr>
        <w:spacing w:line="360" w:lineRule="auto"/>
        <w:ind w:firstLine="709"/>
        <w:rPr>
          <w:i/>
          <w:iCs/>
          <w:sz w:val="28"/>
          <w:szCs w:val="28"/>
        </w:rPr>
      </w:pPr>
      <w:r>
        <w:rPr>
          <w:sz w:val="28"/>
          <w:szCs w:val="28"/>
        </w:rPr>
        <w:t xml:space="preserve">Из закона сохранения механической энергии   </w:t>
      </w:r>
    </w:p>
    <w:p w:rsidR="00292DA2" w:rsidRDefault="002E3F9E">
      <w:pPr>
        <w:spacing w:line="360" w:lineRule="auto"/>
        <w:ind w:firstLine="709"/>
        <w:jc w:val="center"/>
        <w:rPr>
          <w:sz w:val="28"/>
          <w:szCs w:val="28"/>
        </w:rPr>
      </w:pPr>
      <w:r>
        <w:rPr>
          <w:position w:val="-24"/>
          <w:sz w:val="28"/>
          <w:szCs w:val="28"/>
        </w:rPr>
        <w:pict>
          <v:shape id="_x0000_i1032" type="#_x0000_t75" style="width:220.5pt;height:38.25pt">
            <v:imagedata r:id="rId15" o:title=""/>
          </v:shape>
        </w:pict>
      </w:r>
    </w:p>
    <w:p w:rsidR="00292DA2" w:rsidRDefault="00292DA2">
      <w:pPr>
        <w:spacing w:line="360" w:lineRule="auto"/>
        <w:ind w:firstLine="709"/>
        <w:rPr>
          <w:sz w:val="28"/>
          <w:szCs w:val="28"/>
        </w:rPr>
      </w:pPr>
      <w:r>
        <w:rPr>
          <w:sz w:val="28"/>
          <w:szCs w:val="28"/>
        </w:rPr>
        <w:t>Решаем совместно два уравнения:</w:t>
      </w:r>
    </w:p>
    <w:p w:rsidR="00292DA2" w:rsidRDefault="002E3F9E">
      <w:pPr>
        <w:spacing w:line="360" w:lineRule="auto"/>
        <w:ind w:firstLine="709"/>
        <w:jc w:val="center"/>
        <w:rPr>
          <w:sz w:val="28"/>
          <w:szCs w:val="28"/>
        </w:rPr>
      </w:pPr>
      <w:r>
        <w:rPr>
          <w:position w:val="-34"/>
          <w:sz w:val="28"/>
          <w:szCs w:val="28"/>
        </w:rPr>
        <w:pict>
          <v:shape id="_x0000_i1033" type="#_x0000_t75" style="width:282pt;height:46.5pt">
            <v:imagedata r:id="rId16" o:title=""/>
          </v:shape>
        </w:pict>
      </w:r>
    </w:p>
    <w:p w:rsidR="00292DA2" w:rsidRDefault="00292DA2">
      <w:pPr>
        <w:spacing w:line="360" w:lineRule="auto"/>
        <w:ind w:firstLine="709"/>
        <w:rPr>
          <w:sz w:val="28"/>
          <w:szCs w:val="28"/>
        </w:rPr>
      </w:pPr>
      <w:r>
        <w:rPr>
          <w:b/>
          <w:bCs/>
          <w:sz w:val="28"/>
          <w:szCs w:val="28"/>
        </w:rPr>
        <w:t>Ответ:</w:t>
      </w:r>
      <w:r>
        <w:rPr>
          <w:sz w:val="28"/>
          <w:szCs w:val="28"/>
        </w:rPr>
        <w:t xml:space="preserve"> </w:t>
      </w:r>
      <w:r w:rsidR="002E3F9E">
        <w:rPr>
          <w:position w:val="-24"/>
          <w:sz w:val="28"/>
          <w:szCs w:val="28"/>
        </w:rPr>
        <w:pict>
          <v:shape id="_x0000_i1034" type="#_x0000_t75" style="width:43.5pt;height:36.75pt">
            <v:imagedata r:id="rId17" o:title=""/>
          </v:shape>
        </w:pict>
      </w:r>
      <w:r>
        <w:rPr>
          <w:i/>
          <w:iCs/>
          <w:sz w:val="28"/>
          <w:szCs w:val="28"/>
        </w:rPr>
        <w:t>»</w:t>
      </w:r>
    </w:p>
    <w:p w:rsidR="00292DA2" w:rsidRDefault="00292DA2">
      <w:pPr>
        <w:spacing w:line="360" w:lineRule="auto"/>
        <w:ind w:firstLine="709"/>
        <w:rPr>
          <w:sz w:val="28"/>
          <w:szCs w:val="28"/>
        </w:rPr>
      </w:pPr>
      <w:r>
        <w:rPr>
          <w:i/>
          <w:iCs/>
          <w:sz w:val="28"/>
          <w:szCs w:val="28"/>
        </w:rPr>
        <w:t xml:space="preserve">   </w:t>
      </w:r>
      <w:r>
        <w:rPr>
          <w:sz w:val="28"/>
          <w:szCs w:val="28"/>
        </w:rPr>
        <w:t xml:space="preserve">Задача решена, ответ получен и на первый взгляд  решение правильное. Однако отсутствует анализ физической ситуации и многие из возможных обстоятельств не учтены. Так например, для </w:t>
      </w:r>
      <w:r>
        <w:rPr>
          <w:i/>
          <w:iCs/>
          <w:sz w:val="28"/>
          <w:szCs w:val="28"/>
        </w:rPr>
        <w:t>катящегося</w:t>
      </w:r>
      <w:r>
        <w:rPr>
          <w:sz w:val="28"/>
          <w:szCs w:val="28"/>
        </w:rPr>
        <w:t xml:space="preserve"> шарика необходимо учесть энергию вращения. Слабо прописаны параметры движения в  момент отрыва.  Краткость изложения не делает решение более понятным, и уж тем более не учит обстоятельности.  </w:t>
      </w:r>
    </w:p>
    <w:p w:rsidR="00292DA2" w:rsidRDefault="00292DA2">
      <w:pPr>
        <w:spacing w:line="360" w:lineRule="auto"/>
        <w:ind w:firstLine="709"/>
        <w:jc w:val="both"/>
        <w:rPr>
          <w:sz w:val="28"/>
          <w:szCs w:val="28"/>
        </w:rPr>
      </w:pPr>
      <w:r>
        <w:rPr>
          <w:sz w:val="28"/>
          <w:szCs w:val="28"/>
        </w:rPr>
        <w:t xml:space="preserve">   Эти  недостатки базируются на следующей особенности </w:t>
      </w:r>
      <w:r>
        <w:rPr>
          <w:i/>
          <w:iCs/>
          <w:sz w:val="28"/>
          <w:szCs w:val="28"/>
        </w:rPr>
        <w:t>мыслительного  процесса</w:t>
      </w:r>
      <w:r>
        <w:rPr>
          <w:sz w:val="28"/>
          <w:szCs w:val="28"/>
        </w:rPr>
        <w:t>, сопутствующего решению задачи. Мы здесь умышленно выделяем мыслительные операции, поскольку они протекают с очень высокой скоростью, и не всегда выливаются в устную и, тем более, письменную форму.  Так вот, в  ходе мысленного поиска ответа неизбежно затрагивается дополнительно обширный материал курса физики, как оказывается в дальнейшем, не играющий существенной роли в формировании ответа. Этот матери</w:t>
      </w:r>
      <w:r>
        <w:rPr>
          <w:sz w:val="28"/>
          <w:szCs w:val="28"/>
        </w:rPr>
        <w:lastRenderedPageBreak/>
        <w:t xml:space="preserve">ал уместно отнести в </w:t>
      </w:r>
      <w:r>
        <w:rPr>
          <w:i/>
          <w:iCs/>
          <w:sz w:val="28"/>
          <w:szCs w:val="28"/>
        </w:rPr>
        <w:t>общий базис</w:t>
      </w:r>
      <w:r>
        <w:rPr>
          <w:sz w:val="28"/>
          <w:szCs w:val="28"/>
        </w:rPr>
        <w:t xml:space="preserve"> задачи. Если этот базис  принимается к обсуждению в ходе анализа условия задачи,  то вероятность ошибки значительно уменьшается.  В задаче №86 этого пособия, где также нет анализа физических процессов,  вновь катятся шары, а в законе сохранения механической энергии записаны кинетические энергии только для поступательного движения. </w:t>
      </w:r>
    </w:p>
    <w:p w:rsidR="00292DA2" w:rsidRDefault="00292DA2">
      <w:pPr>
        <w:spacing w:line="360" w:lineRule="auto"/>
        <w:ind w:firstLine="709"/>
        <w:jc w:val="both"/>
        <w:rPr>
          <w:sz w:val="28"/>
          <w:szCs w:val="28"/>
        </w:rPr>
      </w:pPr>
      <w:r>
        <w:rPr>
          <w:sz w:val="28"/>
          <w:szCs w:val="28"/>
        </w:rPr>
        <w:t xml:space="preserve">  Сравним теперь это решение с другим  вариантом  объяснения  подобной же задачи. </w:t>
      </w:r>
    </w:p>
    <w:p w:rsidR="00292DA2" w:rsidRDefault="00292DA2">
      <w:pPr>
        <w:ind w:firstLine="709"/>
        <w:jc w:val="both"/>
        <w:rPr>
          <w:b/>
          <w:bCs/>
          <w:sz w:val="28"/>
          <w:szCs w:val="28"/>
        </w:rPr>
      </w:pPr>
    </w:p>
    <w:p w:rsidR="00292DA2" w:rsidRDefault="00292DA2">
      <w:pPr>
        <w:spacing w:line="360" w:lineRule="auto"/>
        <w:ind w:firstLine="709"/>
        <w:jc w:val="both"/>
        <w:rPr>
          <w:i/>
          <w:iCs/>
          <w:sz w:val="28"/>
          <w:szCs w:val="28"/>
        </w:rPr>
      </w:pPr>
      <w:r>
        <w:rPr>
          <w:b/>
          <w:bCs/>
          <w:sz w:val="28"/>
          <w:szCs w:val="28"/>
        </w:rPr>
        <w:t>Задача 3. (</w:t>
      </w:r>
      <w:r>
        <w:rPr>
          <w:sz w:val="28"/>
          <w:szCs w:val="28"/>
        </w:rPr>
        <w:t>3.6. – Н</w:t>
      </w:r>
      <w:r>
        <w:rPr>
          <w:rStyle w:val="a8"/>
          <w:sz w:val="28"/>
          <w:szCs w:val="28"/>
        </w:rPr>
        <w:footnoteReference w:id="5"/>
      </w:r>
      <w:r>
        <w:rPr>
          <w:sz w:val="28"/>
          <w:szCs w:val="28"/>
        </w:rPr>
        <w:t xml:space="preserve">).  </w:t>
      </w:r>
      <w:r>
        <w:rPr>
          <w:i/>
          <w:iCs/>
          <w:sz w:val="28"/>
          <w:szCs w:val="28"/>
        </w:rPr>
        <w:t xml:space="preserve">«С вершины идеально гладкой сферы соскальзывает небольшой груз. С какой высоты </w:t>
      </w:r>
      <w:r>
        <w:rPr>
          <w:sz w:val="28"/>
          <w:szCs w:val="28"/>
        </w:rPr>
        <w:t xml:space="preserve"> </w:t>
      </w:r>
      <w:r>
        <w:rPr>
          <w:i/>
          <w:iCs/>
          <w:sz w:val="28"/>
          <w:szCs w:val="28"/>
          <w:lang w:val="en-US"/>
        </w:rPr>
        <w:t>h</w:t>
      </w:r>
      <w:r>
        <w:rPr>
          <w:i/>
          <w:iCs/>
          <w:sz w:val="28"/>
          <w:szCs w:val="28"/>
        </w:rPr>
        <w:t xml:space="preserve"> </w:t>
      </w:r>
      <w:r>
        <w:rPr>
          <w:sz w:val="28"/>
          <w:szCs w:val="28"/>
        </w:rPr>
        <w:t xml:space="preserve">, </w:t>
      </w:r>
      <w:r>
        <w:rPr>
          <w:i/>
          <w:iCs/>
          <w:sz w:val="28"/>
          <w:szCs w:val="28"/>
        </w:rPr>
        <w:t xml:space="preserve">считая от вершины, груз сорвётся со сферы? Радиус сферы  </w:t>
      </w:r>
      <w:r>
        <w:rPr>
          <w:i/>
          <w:iCs/>
          <w:sz w:val="28"/>
          <w:szCs w:val="28"/>
          <w:lang w:val="en-US"/>
        </w:rPr>
        <w:t>R</w:t>
      </w:r>
      <w:r>
        <w:rPr>
          <w:i/>
          <w:iCs/>
          <w:sz w:val="28"/>
          <w:szCs w:val="28"/>
        </w:rPr>
        <w:t xml:space="preserve"> =90 см.</w:t>
      </w:r>
    </w:p>
    <w:p w:rsidR="00292DA2" w:rsidRDefault="00292DA2">
      <w:pPr>
        <w:spacing w:line="360" w:lineRule="auto"/>
        <w:ind w:firstLine="709"/>
        <w:jc w:val="both"/>
        <w:rPr>
          <w:i/>
          <w:iCs/>
          <w:sz w:val="28"/>
          <w:szCs w:val="28"/>
        </w:rPr>
      </w:pPr>
      <w:r>
        <w:rPr>
          <w:i/>
          <w:iCs/>
          <w:sz w:val="28"/>
          <w:szCs w:val="28"/>
        </w:rPr>
        <w:t xml:space="preserve"> </w:t>
      </w:r>
      <w:r>
        <w:rPr>
          <w:b/>
          <w:bCs/>
          <w:sz w:val="28"/>
          <w:szCs w:val="28"/>
        </w:rPr>
        <w:t xml:space="preserve">Анализ. </w:t>
      </w:r>
      <w:r>
        <w:rPr>
          <w:sz w:val="28"/>
          <w:szCs w:val="28"/>
        </w:rPr>
        <w:t xml:space="preserve"> Груз, который, очевидно, можно считать точечным телом, до некоторой точки – точки отрыва – движется по дуге окружности радиуса </w:t>
      </w:r>
      <w:r>
        <w:rPr>
          <w:i/>
          <w:iCs/>
          <w:sz w:val="28"/>
          <w:szCs w:val="28"/>
          <w:lang w:val="en-US"/>
        </w:rPr>
        <w:t>R</w:t>
      </w:r>
      <w:r>
        <w:rPr>
          <w:sz w:val="28"/>
          <w:szCs w:val="28"/>
        </w:rPr>
        <w:t xml:space="preserve">.  На груз во время его движения по сфере действует сила тяжести </w:t>
      </w:r>
      <w:r>
        <w:rPr>
          <w:sz w:val="28"/>
          <w:szCs w:val="28"/>
          <w:lang w:val="en-US"/>
        </w:rPr>
        <w:t>m</w:t>
      </w:r>
      <w:r>
        <w:rPr>
          <w:b/>
          <w:bCs/>
          <w:sz w:val="28"/>
          <w:szCs w:val="28"/>
          <w:lang w:val="en-US"/>
        </w:rPr>
        <w:t>g</w:t>
      </w:r>
      <w:r>
        <w:rPr>
          <w:sz w:val="28"/>
          <w:szCs w:val="28"/>
        </w:rPr>
        <w:t xml:space="preserve"> и сила нормального давления </w:t>
      </w:r>
      <w:r w:rsidR="002E3F9E">
        <w:rPr>
          <w:position w:val="-6"/>
          <w:sz w:val="28"/>
          <w:szCs w:val="28"/>
        </w:rPr>
        <w:pict>
          <v:shape id="_x0000_i1035" type="#_x0000_t75" style="width:14.25pt;height:17.25pt">
            <v:imagedata r:id="rId18" o:title=""/>
          </v:shape>
        </w:pict>
      </w:r>
      <w:r>
        <w:rPr>
          <w:sz w:val="28"/>
          <w:szCs w:val="28"/>
        </w:rPr>
        <w:t xml:space="preserve"> со стороны сферы. Уравнение второго закона Ньютона для этой части траектории имеет вид</w:t>
      </w:r>
    </w:p>
    <w:p w:rsidR="00292DA2" w:rsidRDefault="002E3F9E">
      <w:pPr>
        <w:spacing w:line="360" w:lineRule="auto"/>
        <w:ind w:firstLine="709"/>
        <w:jc w:val="center"/>
        <w:rPr>
          <w:sz w:val="28"/>
          <w:szCs w:val="28"/>
        </w:rPr>
      </w:pPr>
      <w:r>
        <w:rPr>
          <w:i/>
          <w:iCs/>
          <w:position w:val="-10"/>
          <w:sz w:val="28"/>
          <w:szCs w:val="28"/>
          <w:lang w:val="en-US"/>
        </w:rPr>
        <w:pict>
          <v:shape id="_x0000_i1036" type="#_x0000_t75" style="width:83.25pt;height:24.75pt">
            <v:imagedata r:id="rId19" o:title=""/>
          </v:shape>
        </w:pict>
      </w:r>
      <w:r w:rsidR="00292DA2">
        <w:rPr>
          <w:sz w:val="28"/>
          <w:szCs w:val="28"/>
        </w:rPr>
        <w:t xml:space="preserve">    (1)</w:t>
      </w:r>
    </w:p>
    <w:p w:rsidR="00292DA2" w:rsidRDefault="00292DA2">
      <w:pPr>
        <w:spacing w:line="360" w:lineRule="auto"/>
        <w:ind w:firstLine="709"/>
        <w:jc w:val="both"/>
        <w:rPr>
          <w:sz w:val="28"/>
          <w:szCs w:val="28"/>
        </w:rPr>
      </w:pPr>
      <w:r>
        <w:rPr>
          <w:sz w:val="28"/>
          <w:szCs w:val="28"/>
        </w:rPr>
        <w:t xml:space="preserve">   Проекции этих сил на направление, нормальное к траектории, сообщают телу нормальное ускорение </w:t>
      </w:r>
      <w:r>
        <w:rPr>
          <w:i/>
          <w:iCs/>
          <w:sz w:val="28"/>
          <w:szCs w:val="28"/>
          <w:lang w:val="en-US"/>
        </w:rPr>
        <w:t>a</w:t>
      </w:r>
      <w:r>
        <w:rPr>
          <w:i/>
          <w:iCs/>
          <w:sz w:val="28"/>
          <w:szCs w:val="28"/>
          <w:vertAlign w:val="subscript"/>
          <w:lang w:val="en-US"/>
        </w:rPr>
        <w:t>n</w:t>
      </w:r>
      <w:r>
        <w:rPr>
          <w:i/>
          <w:iCs/>
          <w:sz w:val="28"/>
          <w:szCs w:val="28"/>
          <w:vertAlign w:val="subscript"/>
        </w:rPr>
        <w:t xml:space="preserve"> = </w:t>
      </w:r>
      <w:r>
        <w:rPr>
          <w:i/>
          <w:iCs/>
          <w:sz w:val="28"/>
          <w:szCs w:val="28"/>
          <w:lang w:val="en-US"/>
        </w:rPr>
        <w:t>v</w:t>
      </w:r>
      <w:r>
        <w:rPr>
          <w:i/>
          <w:iCs/>
          <w:sz w:val="28"/>
          <w:szCs w:val="28"/>
          <w:vertAlign w:val="superscript"/>
        </w:rPr>
        <w:t>2</w:t>
      </w:r>
      <w:r>
        <w:rPr>
          <w:i/>
          <w:iCs/>
          <w:sz w:val="28"/>
          <w:szCs w:val="28"/>
        </w:rPr>
        <w:t>/</w:t>
      </w:r>
      <w:r>
        <w:rPr>
          <w:i/>
          <w:iCs/>
          <w:sz w:val="28"/>
          <w:szCs w:val="28"/>
          <w:lang w:val="en-US"/>
        </w:rPr>
        <w:t>R</w:t>
      </w:r>
      <w:r>
        <w:rPr>
          <w:i/>
          <w:iCs/>
          <w:sz w:val="28"/>
          <w:szCs w:val="28"/>
        </w:rPr>
        <w:t>,</w:t>
      </w:r>
      <w:r>
        <w:rPr>
          <w:sz w:val="28"/>
          <w:szCs w:val="28"/>
        </w:rPr>
        <w:t xml:space="preserve"> где</w:t>
      </w:r>
      <w:r>
        <w:rPr>
          <w:i/>
          <w:iCs/>
          <w:sz w:val="28"/>
          <w:szCs w:val="28"/>
        </w:rPr>
        <w:t xml:space="preserve">  </w:t>
      </w:r>
      <w:r>
        <w:rPr>
          <w:i/>
          <w:iCs/>
          <w:sz w:val="28"/>
          <w:szCs w:val="28"/>
          <w:lang w:val="en-US"/>
        </w:rPr>
        <w:t>v</w:t>
      </w:r>
      <w:r>
        <w:rPr>
          <w:sz w:val="28"/>
          <w:szCs w:val="28"/>
        </w:rPr>
        <w:t xml:space="preserve"> – мгновенная ( и, очевидно, непрерывно возрастающая)  скорость тела.  В точке </w:t>
      </w:r>
      <w:r>
        <w:rPr>
          <w:i/>
          <w:iCs/>
          <w:sz w:val="28"/>
          <w:szCs w:val="28"/>
        </w:rPr>
        <w:t>С</w:t>
      </w:r>
      <w:r>
        <w:rPr>
          <w:sz w:val="28"/>
          <w:szCs w:val="28"/>
        </w:rPr>
        <w:t xml:space="preserve">  отрыва прекращается взаимодействие между движущимся телом и поверхностью сферы и, следовательно, сила давления тела на сферу и соответственно сила реакции сферы  </w:t>
      </w:r>
      <w:r>
        <w:rPr>
          <w:i/>
          <w:iCs/>
          <w:sz w:val="28"/>
          <w:szCs w:val="28"/>
          <w:lang w:val="en-US"/>
        </w:rPr>
        <w:t>N</w:t>
      </w:r>
      <w:r>
        <w:rPr>
          <w:sz w:val="28"/>
          <w:szCs w:val="28"/>
        </w:rPr>
        <w:t xml:space="preserve"> обращаются в нуль. (Начиная с этой точки тело движется только под действием силы тяжести и траектория его будет зависеть от модуля и направления скорости тела в точке отрыва от сферы.) Таким образом, в этой точке нормальное ускорение, однозначно зависящее от скорости, сообщает телу только проекция силы тяжести. Для того, чтобы определить высоту,  на кото</w:t>
      </w:r>
      <w:r>
        <w:rPr>
          <w:sz w:val="28"/>
          <w:szCs w:val="28"/>
        </w:rPr>
        <w:lastRenderedPageBreak/>
        <w:t xml:space="preserve">рой находится точка отрыва, надо найти связь скорости тела при его движении по сфере с его координатами, в частности с высотой. Такую связь можно найти,  зная законы изменения со временем  координат и скорости тела. Можно это сделать и рассматривая движение тела в поле силы тяготения Земли. Поскольку сила нормальной реакции работы не совершает, полная энергия тела остаётся неизменной, т.е. </w:t>
      </w:r>
    </w:p>
    <w:p w:rsidR="00292DA2" w:rsidRDefault="00292DA2">
      <w:pPr>
        <w:spacing w:line="360" w:lineRule="auto"/>
        <w:ind w:firstLine="709"/>
        <w:jc w:val="center"/>
        <w:rPr>
          <w:sz w:val="28"/>
          <w:szCs w:val="28"/>
        </w:rPr>
      </w:pPr>
      <w:r>
        <w:rPr>
          <w:i/>
          <w:iCs/>
          <w:sz w:val="28"/>
          <w:szCs w:val="28"/>
        </w:rPr>
        <w:t>Δ</w:t>
      </w:r>
      <w:r>
        <w:rPr>
          <w:i/>
          <w:iCs/>
          <w:sz w:val="28"/>
          <w:szCs w:val="28"/>
          <w:lang w:val="en-US"/>
        </w:rPr>
        <w:t>E</w:t>
      </w:r>
      <w:r>
        <w:rPr>
          <w:i/>
          <w:iCs/>
          <w:sz w:val="28"/>
          <w:szCs w:val="28"/>
        </w:rPr>
        <w:t xml:space="preserve"> = Δ</w:t>
      </w:r>
      <w:r>
        <w:rPr>
          <w:i/>
          <w:iCs/>
          <w:sz w:val="28"/>
          <w:szCs w:val="28"/>
          <w:lang w:val="en-US"/>
        </w:rPr>
        <w:t>K</w:t>
      </w:r>
      <w:r>
        <w:rPr>
          <w:i/>
          <w:iCs/>
          <w:sz w:val="28"/>
          <w:szCs w:val="28"/>
        </w:rPr>
        <w:t xml:space="preserve"> + Δ</w:t>
      </w:r>
      <w:r>
        <w:rPr>
          <w:i/>
          <w:iCs/>
          <w:sz w:val="28"/>
          <w:szCs w:val="28"/>
          <w:lang w:val="en-US"/>
        </w:rPr>
        <w:t>U</w:t>
      </w:r>
      <w:r>
        <w:rPr>
          <w:i/>
          <w:iCs/>
          <w:sz w:val="28"/>
          <w:szCs w:val="28"/>
        </w:rPr>
        <w:t xml:space="preserve"> = 0.      </w:t>
      </w:r>
      <w:r>
        <w:rPr>
          <w:sz w:val="28"/>
          <w:szCs w:val="28"/>
        </w:rPr>
        <w:t>(2)</w:t>
      </w:r>
    </w:p>
    <w:p w:rsidR="00292DA2" w:rsidRDefault="00292DA2">
      <w:pPr>
        <w:spacing w:line="360" w:lineRule="auto"/>
        <w:ind w:firstLine="709"/>
        <w:jc w:val="both"/>
        <w:rPr>
          <w:sz w:val="28"/>
          <w:szCs w:val="28"/>
        </w:rPr>
      </w:pPr>
      <w:r>
        <w:rPr>
          <w:sz w:val="28"/>
          <w:szCs w:val="28"/>
        </w:rPr>
        <w:t xml:space="preserve"> Очевидно, что применение закона сохранения энергии к переходу из начального состояния в точку отрыва даст в явном виде связь между скоростью тела и высотой рассматриваемой точки.</w:t>
      </w:r>
    </w:p>
    <w:p w:rsidR="00292DA2" w:rsidRDefault="00292DA2">
      <w:pPr>
        <w:spacing w:line="360" w:lineRule="auto"/>
        <w:ind w:firstLine="709"/>
        <w:jc w:val="both"/>
        <w:rPr>
          <w:sz w:val="28"/>
          <w:szCs w:val="28"/>
        </w:rPr>
      </w:pPr>
      <w:r>
        <w:rPr>
          <w:b/>
          <w:bCs/>
          <w:sz w:val="28"/>
          <w:szCs w:val="28"/>
        </w:rPr>
        <w:t xml:space="preserve">Решение.   </w:t>
      </w:r>
      <w:r>
        <w:rPr>
          <w:sz w:val="28"/>
          <w:szCs w:val="28"/>
        </w:rPr>
        <w:t xml:space="preserve">При скольжении груза по сфере потенциальная энергия его изменяется на </w:t>
      </w:r>
    </w:p>
    <w:p w:rsidR="00292DA2" w:rsidRDefault="00292DA2">
      <w:pPr>
        <w:spacing w:line="360" w:lineRule="auto"/>
        <w:ind w:firstLine="709"/>
        <w:jc w:val="center"/>
        <w:rPr>
          <w:i/>
          <w:iCs/>
          <w:sz w:val="28"/>
          <w:szCs w:val="28"/>
        </w:rPr>
      </w:pPr>
      <w:r>
        <w:rPr>
          <w:i/>
          <w:iCs/>
          <w:sz w:val="28"/>
          <w:szCs w:val="28"/>
        </w:rPr>
        <w:t>Δ</w:t>
      </w:r>
      <w:r>
        <w:rPr>
          <w:i/>
          <w:iCs/>
          <w:sz w:val="28"/>
          <w:szCs w:val="28"/>
          <w:lang w:val="en-US"/>
        </w:rPr>
        <w:t>U</w:t>
      </w:r>
      <w:r>
        <w:rPr>
          <w:i/>
          <w:iCs/>
          <w:sz w:val="28"/>
          <w:szCs w:val="28"/>
        </w:rPr>
        <w:t xml:space="preserve"> =-</w:t>
      </w:r>
      <w:r>
        <w:rPr>
          <w:i/>
          <w:iCs/>
          <w:sz w:val="28"/>
          <w:szCs w:val="28"/>
          <w:lang w:val="en-US"/>
        </w:rPr>
        <w:t>mgh</w:t>
      </w:r>
      <w:r>
        <w:rPr>
          <w:i/>
          <w:iCs/>
          <w:sz w:val="28"/>
          <w:szCs w:val="28"/>
        </w:rPr>
        <w:t>,</w:t>
      </w:r>
    </w:p>
    <w:p w:rsidR="00292DA2" w:rsidRDefault="00292DA2">
      <w:pPr>
        <w:spacing w:line="360" w:lineRule="auto"/>
        <w:ind w:firstLine="709"/>
        <w:jc w:val="both"/>
        <w:rPr>
          <w:sz w:val="28"/>
          <w:szCs w:val="28"/>
        </w:rPr>
      </w:pPr>
      <w:r>
        <w:rPr>
          <w:sz w:val="28"/>
          <w:szCs w:val="28"/>
        </w:rPr>
        <w:t xml:space="preserve">Где  </w:t>
      </w:r>
      <w:r>
        <w:rPr>
          <w:i/>
          <w:iCs/>
          <w:sz w:val="28"/>
          <w:szCs w:val="28"/>
          <w:lang w:val="en-US"/>
        </w:rPr>
        <w:t>h</w:t>
      </w:r>
      <w:r>
        <w:rPr>
          <w:sz w:val="28"/>
          <w:szCs w:val="28"/>
        </w:rPr>
        <w:t xml:space="preserve">  - искомая высота, отсчитываемая от вершины сферы. Кинетическая энергия тела возрастает на </w:t>
      </w:r>
    </w:p>
    <w:p w:rsidR="00292DA2" w:rsidRDefault="00292DA2">
      <w:pPr>
        <w:spacing w:line="360" w:lineRule="auto"/>
        <w:ind w:firstLine="709"/>
        <w:jc w:val="center"/>
        <w:rPr>
          <w:i/>
          <w:iCs/>
          <w:sz w:val="28"/>
          <w:szCs w:val="28"/>
          <w:lang w:val="en-US"/>
        </w:rPr>
      </w:pPr>
      <w:r>
        <w:rPr>
          <w:i/>
          <w:iCs/>
          <w:sz w:val="28"/>
          <w:szCs w:val="28"/>
        </w:rPr>
        <w:t>Δ</w:t>
      </w:r>
      <w:r>
        <w:rPr>
          <w:i/>
          <w:iCs/>
          <w:sz w:val="28"/>
          <w:szCs w:val="28"/>
          <w:lang w:val="en-US"/>
        </w:rPr>
        <w:t>K = mv</w:t>
      </w:r>
      <w:r>
        <w:rPr>
          <w:i/>
          <w:iCs/>
          <w:sz w:val="28"/>
          <w:szCs w:val="28"/>
          <w:vertAlign w:val="superscript"/>
          <w:lang w:val="en-US"/>
        </w:rPr>
        <w:t>2</w:t>
      </w:r>
      <w:r>
        <w:rPr>
          <w:i/>
          <w:iCs/>
          <w:sz w:val="28"/>
          <w:szCs w:val="28"/>
          <w:vertAlign w:val="subscript"/>
          <w:lang w:val="en-US"/>
        </w:rPr>
        <w:t>c</w:t>
      </w:r>
      <w:r>
        <w:rPr>
          <w:i/>
          <w:iCs/>
          <w:sz w:val="28"/>
          <w:szCs w:val="28"/>
          <w:lang w:val="en-US"/>
        </w:rPr>
        <w:t xml:space="preserve"> /2 – mv</w:t>
      </w:r>
      <w:r>
        <w:rPr>
          <w:i/>
          <w:iCs/>
          <w:sz w:val="28"/>
          <w:szCs w:val="28"/>
          <w:vertAlign w:val="superscript"/>
          <w:lang w:val="en-US"/>
        </w:rPr>
        <w:t>2</w:t>
      </w:r>
      <w:r>
        <w:rPr>
          <w:i/>
          <w:iCs/>
          <w:sz w:val="28"/>
          <w:szCs w:val="28"/>
          <w:vertAlign w:val="subscript"/>
          <w:lang w:val="en-US"/>
        </w:rPr>
        <w:t>0</w:t>
      </w:r>
      <w:r>
        <w:rPr>
          <w:i/>
          <w:iCs/>
          <w:sz w:val="28"/>
          <w:szCs w:val="28"/>
          <w:lang w:val="en-US"/>
        </w:rPr>
        <w:t>/2.</w:t>
      </w:r>
    </w:p>
    <w:p w:rsidR="00292DA2" w:rsidRDefault="00292DA2">
      <w:pPr>
        <w:spacing w:line="360" w:lineRule="auto"/>
        <w:ind w:firstLine="709"/>
        <w:jc w:val="both"/>
        <w:rPr>
          <w:sz w:val="28"/>
          <w:szCs w:val="28"/>
        </w:rPr>
      </w:pPr>
      <w:r>
        <w:rPr>
          <w:sz w:val="28"/>
          <w:szCs w:val="28"/>
        </w:rPr>
        <w:t xml:space="preserve">На вершине сферы груз находится в состоянии неустойчивого равновесия и скорость </w:t>
      </w:r>
      <w:r>
        <w:rPr>
          <w:i/>
          <w:iCs/>
          <w:sz w:val="28"/>
          <w:szCs w:val="28"/>
          <w:lang w:val="en-US"/>
        </w:rPr>
        <w:t>v</w:t>
      </w:r>
      <w:r>
        <w:rPr>
          <w:i/>
          <w:iCs/>
          <w:sz w:val="28"/>
          <w:szCs w:val="28"/>
          <w:vertAlign w:val="subscript"/>
        </w:rPr>
        <w:t>0</w:t>
      </w:r>
      <w:r>
        <w:rPr>
          <w:sz w:val="28"/>
          <w:szCs w:val="28"/>
        </w:rPr>
        <w:t>, необходимую для начала движения, можно считать пренебрежимо малой. Тогда, подставляя найденные выражения  в (2),  получаем</w:t>
      </w:r>
    </w:p>
    <w:p w:rsidR="00292DA2" w:rsidRDefault="00292DA2">
      <w:pPr>
        <w:spacing w:line="360" w:lineRule="auto"/>
        <w:ind w:firstLine="709"/>
        <w:jc w:val="center"/>
        <w:rPr>
          <w:sz w:val="28"/>
          <w:szCs w:val="28"/>
        </w:rPr>
      </w:pPr>
      <w:r>
        <w:rPr>
          <w:sz w:val="28"/>
          <w:szCs w:val="28"/>
        </w:rPr>
        <w:t>-</w:t>
      </w:r>
      <w:r>
        <w:rPr>
          <w:i/>
          <w:iCs/>
          <w:sz w:val="28"/>
          <w:szCs w:val="28"/>
          <w:lang w:val="en-US"/>
        </w:rPr>
        <w:t>mgh</w:t>
      </w:r>
      <w:r>
        <w:rPr>
          <w:i/>
          <w:iCs/>
          <w:sz w:val="28"/>
          <w:szCs w:val="28"/>
        </w:rPr>
        <w:t xml:space="preserve"> + </w:t>
      </w:r>
      <w:r>
        <w:rPr>
          <w:i/>
          <w:iCs/>
          <w:sz w:val="28"/>
          <w:szCs w:val="28"/>
          <w:lang w:val="en-US"/>
        </w:rPr>
        <w:t>mv</w:t>
      </w:r>
      <w:r>
        <w:rPr>
          <w:i/>
          <w:iCs/>
          <w:sz w:val="28"/>
          <w:szCs w:val="28"/>
          <w:vertAlign w:val="superscript"/>
        </w:rPr>
        <w:t>2</w:t>
      </w:r>
      <w:r>
        <w:rPr>
          <w:i/>
          <w:iCs/>
          <w:sz w:val="28"/>
          <w:szCs w:val="28"/>
          <w:vertAlign w:val="subscript"/>
          <w:lang w:val="en-US"/>
        </w:rPr>
        <w:t>c</w:t>
      </w:r>
      <w:r>
        <w:rPr>
          <w:i/>
          <w:iCs/>
          <w:sz w:val="28"/>
          <w:szCs w:val="28"/>
        </w:rPr>
        <w:t xml:space="preserve">/2 = </w:t>
      </w:r>
      <w:r>
        <w:rPr>
          <w:sz w:val="28"/>
          <w:szCs w:val="28"/>
        </w:rPr>
        <w:t>0                       (3)</w:t>
      </w:r>
    </w:p>
    <w:p w:rsidR="00292DA2" w:rsidRDefault="00292DA2">
      <w:pPr>
        <w:tabs>
          <w:tab w:val="left" w:pos="0"/>
        </w:tabs>
        <w:spacing w:line="360" w:lineRule="auto"/>
        <w:ind w:firstLine="709"/>
        <w:rPr>
          <w:sz w:val="28"/>
          <w:szCs w:val="28"/>
        </w:rPr>
      </w:pPr>
      <w:r>
        <w:rPr>
          <w:sz w:val="28"/>
          <w:szCs w:val="28"/>
        </w:rPr>
        <w:t xml:space="preserve">    Чтобы от векторного уравнения (1)  перейти к скалярным соотношениям, введём ось </w:t>
      </w:r>
      <w:r>
        <w:rPr>
          <w:i/>
          <w:iCs/>
          <w:sz w:val="28"/>
          <w:szCs w:val="28"/>
        </w:rPr>
        <w:t>Х</w:t>
      </w:r>
      <w:r>
        <w:rPr>
          <w:sz w:val="28"/>
          <w:szCs w:val="28"/>
        </w:rPr>
        <w:t>, направленную вдоль радиуса.  Тогда</w:t>
      </w:r>
      <w:r>
        <w:rPr>
          <w:sz w:val="28"/>
          <w:szCs w:val="28"/>
          <w:lang w:val="en-US"/>
        </w:rPr>
        <w:t xml:space="preserve"> </w:t>
      </w:r>
      <w:r>
        <w:rPr>
          <w:i/>
          <w:iCs/>
          <w:sz w:val="28"/>
          <w:szCs w:val="28"/>
          <w:lang w:val="en-US"/>
        </w:rPr>
        <w:t>a</w:t>
      </w:r>
      <w:r>
        <w:rPr>
          <w:i/>
          <w:iCs/>
          <w:sz w:val="28"/>
          <w:szCs w:val="28"/>
          <w:vertAlign w:val="subscript"/>
          <w:lang w:val="en-US"/>
        </w:rPr>
        <w:t>x</w:t>
      </w:r>
      <w:r>
        <w:rPr>
          <w:i/>
          <w:iCs/>
          <w:sz w:val="28"/>
          <w:szCs w:val="28"/>
          <w:lang w:val="en-US"/>
        </w:rPr>
        <w:t xml:space="preserve"> = a</w:t>
      </w:r>
      <w:r>
        <w:rPr>
          <w:i/>
          <w:iCs/>
          <w:sz w:val="28"/>
          <w:szCs w:val="28"/>
          <w:vertAlign w:val="subscript"/>
          <w:lang w:val="en-US"/>
        </w:rPr>
        <w:t>n</w:t>
      </w:r>
      <w:r>
        <w:rPr>
          <w:i/>
          <w:iCs/>
          <w:sz w:val="28"/>
          <w:szCs w:val="28"/>
          <w:lang w:val="en-US"/>
        </w:rPr>
        <w:t xml:space="preserve"> = v</w:t>
      </w:r>
      <w:r>
        <w:rPr>
          <w:i/>
          <w:iCs/>
          <w:sz w:val="28"/>
          <w:szCs w:val="28"/>
          <w:vertAlign w:val="superscript"/>
          <w:lang w:val="en-US"/>
        </w:rPr>
        <w:t>2</w:t>
      </w:r>
      <w:r>
        <w:rPr>
          <w:i/>
          <w:iCs/>
          <w:sz w:val="28"/>
          <w:szCs w:val="28"/>
          <w:lang w:val="en-US"/>
        </w:rPr>
        <w:t>/R.</w:t>
      </w:r>
      <w:r>
        <w:rPr>
          <w:sz w:val="28"/>
          <w:szCs w:val="28"/>
          <w:lang w:val="en-US"/>
        </w:rPr>
        <w:t xml:space="preserve">  </w:t>
      </w:r>
      <w:r>
        <w:rPr>
          <w:sz w:val="28"/>
          <w:szCs w:val="28"/>
        </w:rPr>
        <w:t xml:space="preserve">На основании уравнения (1)  </w:t>
      </w:r>
      <w:r>
        <w:rPr>
          <w:i/>
          <w:iCs/>
          <w:sz w:val="28"/>
          <w:szCs w:val="28"/>
          <w:lang w:val="en-US"/>
        </w:rPr>
        <w:t>mv</w:t>
      </w:r>
      <w:r>
        <w:rPr>
          <w:i/>
          <w:iCs/>
          <w:sz w:val="28"/>
          <w:szCs w:val="28"/>
          <w:vertAlign w:val="superscript"/>
        </w:rPr>
        <w:t>2</w:t>
      </w:r>
      <w:r>
        <w:rPr>
          <w:i/>
          <w:iCs/>
          <w:sz w:val="28"/>
          <w:szCs w:val="28"/>
        </w:rPr>
        <w:t>/</w:t>
      </w:r>
      <w:r>
        <w:rPr>
          <w:i/>
          <w:iCs/>
          <w:sz w:val="28"/>
          <w:szCs w:val="28"/>
          <w:lang w:val="en-US"/>
        </w:rPr>
        <w:t>R</w:t>
      </w:r>
      <w:r>
        <w:rPr>
          <w:i/>
          <w:iCs/>
          <w:sz w:val="28"/>
          <w:szCs w:val="28"/>
        </w:rPr>
        <w:t xml:space="preserve"> = </w:t>
      </w:r>
      <w:r>
        <w:rPr>
          <w:i/>
          <w:iCs/>
          <w:sz w:val="28"/>
          <w:szCs w:val="28"/>
          <w:lang w:val="en-US"/>
        </w:rPr>
        <w:t>mghcosα</w:t>
      </w:r>
      <w:r>
        <w:rPr>
          <w:i/>
          <w:iCs/>
          <w:sz w:val="28"/>
          <w:szCs w:val="28"/>
        </w:rPr>
        <w:t xml:space="preserve"> – </w:t>
      </w:r>
      <w:r>
        <w:rPr>
          <w:i/>
          <w:iCs/>
          <w:sz w:val="28"/>
          <w:szCs w:val="28"/>
          <w:lang w:val="en-US"/>
        </w:rPr>
        <w:t>N</w:t>
      </w:r>
      <w:r>
        <w:rPr>
          <w:i/>
          <w:iCs/>
          <w:sz w:val="28"/>
          <w:szCs w:val="28"/>
        </w:rPr>
        <w:t xml:space="preserve">.   </w:t>
      </w:r>
      <w:r>
        <w:rPr>
          <w:sz w:val="28"/>
          <w:szCs w:val="28"/>
        </w:rPr>
        <w:t xml:space="preserve">В точке отрыва  от сферы  </w:t>
      </w:r>
      <w:r>
        <w:rPr>
          <w:i/>
          <w:iCs/>
          <w:sz w:val="28"/>
          <w:szCs w:val="28"/>
          <w:lang w:val="en-US"/>
        </w:rPr>
        <w:t>a</w:t>
      </w:r>
      <w:r>
        <w:rPr>
          <w:i/>
          <w:iCs/>
          <w:sz w:val="28"/>
          <w:szCs w:val="28"/>
          <w:vertAlign w:val="subscript"/>
          <w:lang w:val="en-US"/>
        </w:rPr>
        <w:t>n</w:t>
      </w:r>
      <w:r>
        <w:rPr>
          <w:i/>
          <w:iCs/>
          <w:sz w:val="28"/>
          <w:szCs w:val="28"/>
        </w:rPr>
        <w:t xml:space="preserve"> = </w:t>
      </w:r>
      <w:r>
        <w:rPr>
          <w:i/>
          <w:iCs/>
          <w:sz w:val="28"/>
          <w:szCs w:val="28"/>
          <w:lang w:val="en-US"/>
        </w:rPr>
        <w:t>v</w:t>
      </w:r>
      <w:r>
        <w:rPr>
          <w:i/>
          <w:iCs/>
          <w:sz w:val="28"/>
          <w:szCs w:val="28"/>
          <w:vertAlign w:val="superscript"/>
        </w:rPr>
        <w:t>2</w:t>
      </w:r>
      <w:r>
        <w:rPr>
          <w:i/>
          <w:iCs/>
          <w:sz w:val="28"/>
          <w:szCs w:val="28"/>
          <w:vertAlign w:val="subscript"/>
          <w:lang w:val="en-US"/>
        </w:rPr>
        <w:t>c</w:t>
      </w:r>
      <w:r>
        <w:rPr>
          <w:i/>
          <w:iCs/>
          <w:sz w:val="28"/>
          <w:szCs w:val="28"/>
        </w:rPr>
        <w:t>/</w:t>
      </w:r>
      <w:r>
        <w:rPr>
          <w:i/>
          <w:iCs/>
          <w:sz w:val="28"/>
          <w:szCs w:val="28"/>
          <w:lang w:val="en-US"/>
        </w:rPr>
        <w:t>R</w:t>
      </w:r>
      <w:r>
        <w:rPr>
          <w:i/>
          <w:iCs/>
          <w:sz w:val="28"/>
          <w:szCs w:val="28"/>
        </w:rPr>
        <w:t xml:space="preserve">,    </w:t>
      </w:r>
      <w:r>
        <w:rPr>
          <w:i/>
          <w:iCs/>
          <w:sz w:val="28"/>
          <w:szCs w:val="28"/>
          <w:lang w:val="en-US"/>
        </w:rPr>
        <w:t>N</w:t>
      </w:r>
      <w:r>
        <w:rPr>
          <w:i/>
          <w:iCs/>
          <w:sz w:val="28"/>
          <w:szCs w:val="28"/>
        </w:rPr>
        <w:t xml:space="preserve">=0, </w:t>
      </w:r>
      <w:r>
        <w:rPr>
          <w:sz w:val="28"/>
          <w:szCs w:val="28"/>
        </w:rPr>
        <w:t>следовательно ,</w:t>
      </w:r>
    </w:p>
    <w:p w:rsidR="00292DA2" w:rsidRDefault="00292DA2">
      <w:pPr>
        <w:tabs>
          <w:tab w:val="left" w:pos="0"/>
        </w:tabs>
        <w:spacing w:line="360" w:lineRule="auto"/>
        <w:ind w:firstLine="709"/>
        <w:jc w:val="center"/>
        <w:rPr>
          <w:i/>
          <w:iCs/>
          <w:sz w:val="28"/>
          <w:szCs w:val="28"/>
          <w:lang w:val="en-US"/>
        </w:rPr>
      </w:pPr>
      <w:r>
        <w:rPr>
          <w:i/>
          <w:iCs/>
          <w:sz w:val="28"/>
          <w:szCs w:val="28"/>
          <w:lang w:val="en-US"/>
        </w:rPr>
        <w:t>mv</w:t>
      </w:r>
      <w:r>
        <w:rPr>
          <w:i/>
          <w:iCs/>
          <w:sz w:val="28"/>
          <w:szCs w:val="28"/>
          <w:vertAlign w:val="superscript"/>
          <w:lang w:val="en-US"/>
        </w:rPr>
        <w:t>2</w:t>
      </w:r>
      <w:r>
        <w:rPr>
          <w:i/>
          <w:iCs/>
          <w:sz w:val="28"/>
          <w:szCs w:val="28"/>
          <w:vertAlign w:val="subscript"/>
          <w:lang w:val="en-US"/>
        </w:rPr>
        <w:t>c</w:t>
      </w:r>
      <w:r>
        <w:rPr>
          <w:i/>
          <w:iCs/>
          <w:sz w:val="28"/>
          <w:szCs w:val="28"/>
          <w:lang w:val="en-US"/>
        </w:rPr>
        <w:t>/R = mgcosα.</w:t>
      </w:r>
    </w:p>
    <w:p w:rsidR="00292DA2" w:rsidRDefault="00292DA2">
      <w:pPr>
        <w:tabs>
          <w:tab w:val="left" w:pos="0"/>
        </w:tabs>
        <w:spacing w:line="360" w:lineRule="auto"/>
        <w:ind w:firstLine="709"/>
        <w:jc w:val="both"/>
        <w:rPr>
          <w:sz w:val="28"/>
          <w:szCs w:val="28"/>
        </w:rPr>
      </w:pPr>
      <w:r>
        <w:rPr>
          <w:sz w:val="28"/>
          <w:szCs w:val="28"/>
        </w:rPr>
        <w:t xml:space="preserve">Как видно из рисунка,  </w:t>
      </w:r>
      <w:r>
        <w:rPr>
          <w:i/>
          <w:iCs/>
          <w:sz w:val="28"/>
          <w:szCs w:val="28"/>
          <w:lang w:val="en-US"/>
        </w:rPr>
        <w:t>cosα</w:t>
      </w:r>
      <w:r>
        <w:rPr>
          <w:i/>
          <w:iCs/>
          <w:sz w:val="28"/>
          <w:szCs w:val="28"/>
        </w:rPr>
        <w:t xml:space="preserve"> = (</w:t>
      </w:r>
      <w:r>
        <w:rPr>
          <w:i/>
          <w:iCs/>
          <w:sz w:val="28"/>
          <w:szCs w:val="28"/>
          <w:lang w:val="en-US"/>
        </w:rPr>
        <w:t>R</w:t>
      </w:r>
      <w:r>
        <w:rPr>
          <w:i/>
          <w:iCs/>
          <w:sz w:val="28"/>
          <w:szCs w:val="28"/>
        </w:rPr>
        <w:t xml:space="preserve"> – </w:t>
      </w:r>
      <w:r>
        <w:rPr>
          <w:i/>
          <w:iCs/>
          <w:sz w:val="28"/>
          <w:szCs w:val="28"/>
          <w:lang w:val="en-US"/>
        </w:rPr>
        <w:t>h</w:t>
      </w:r>
      <w:r>
        <w:rPr>
          <w:i/>
          <w:iCs/>
          <w:sz w:val="28"/>
          <w:szCs w:val="28"/>
        </w:rPr>
        <w:t>)/</w:t>
      </w:r>
      <w:r>
        <w:rPr>
          <w:i/>
          <w:iCs/>
          <w:sz w:val="28"/>
          <w:szCs w:val="28"/>
          <w:lang w:val="en-US"/>
        </w:rPr>
        <w:t>R</w:t>
      </w:r>
      <w:r>
        <w:rPr>
          <w:i/>
          <w:iCs/>
          <w:sz w:val="28"/>
          <w:szCs w:val="28"/>
        </w:rPr>
        <w:t xml:space="preserve">. </w:t>
      </w:r>
      <w:r>
        <w:rPr>
          <w:sz w:val="28"/>
          <w:szCs w:val="28"/>
        </w:rPr>
        <w:t xml:space="preserve"> Тогда </w:t>
      </w:r>
    </w:p>
    <w:p w:rsidR="00292DA2" w:rsidRDefault="00292DA2">
      <w:pPr>
        <w:tabs>
          <w:tab w:val="left" w:pos="0"/>
        </w:tabs>
        <w:spacing w:line="360" w:lineRule="auto"/>
        <w:ind w:firstLine="709"/>
        <w:jc w:val="center"/>
        <w:rPr>
          <w:sz w:val="28"/>
          <w:szCs w:val="28"/>
        </w:rPr>
      </w:pPr>
      <w:r>
        <w:rPr>
          <w:i/>
          <w:iCs/>
          <w:sz w:val="28"/>
          <w:szCs w:val="28"/>
          <w:lang w:val="en-US"/>
        </w:rPr>
        <w:t>mv</w:t>
      </w:r>
      <w:r>
        <w:rPr>
          <w:i/>
          <w:iCs/>
          <w:sz w:val="28"/>
          <w:szCs w:val="28"/>
          <w:vertAlign w:val="superscript"/>
        </w:rPr>
        <w:t>2</w:t>
      </w:r>
      <w:r>
        <w:rPr>
          <w:i/>
          <w:iCs/>
          <w:sz w:val="28"/>
          <w:szCs w:val="28"/>
          <w:vertAlign w:val="subscript"/>
          <w:lang w:val="en-US"/>
        </w:rPr>
        <w:t>c</w:t>
      </w:r>
      <w:r>
        <w:rPr>
          <w:i/>
          <w:iCs/>
          <w:sz w:val="28"/>
          <w:szCs w:val="28"/>
        </w:rPr>
        <w:t xml:space="preserve"> = </w:t>
      </w:r>
      <w:r>
        <w:rPr>
          <w:i/>
          <w:iCs/>
          <w:sz w:val="28"/>
          <w:szCs w:val="28"/>
          <w:lang w:val="en-US"/>
        </w:rPr>
        <w:t>mg</w:t>
      </w:r>
      <w:r>
        <w:rPr>
          <w:i/>
          <w:iCs/>
          <w:sz w:val="28"/>
          <w:szCs w:val="28"/>
        </w:rPr>
        <w:t>(</w:t>
      </w:r>
      <w:r>
        <w:rPr>
          <w:i/>
          <w:iCs/>
          <w:sz w:val="28"/>
          <w:szCs w:val="28"/>
          <w:lang w:val="en-US"/>
        </w:rPr>
        <w:t>R</w:t>
      </w:r>
      <w:r>
        <w:rPr>
          <w:i/>
          <w:iCs/>
          <w:sz w:val="28"/>
          <w:szCs w:val="28"/>
        </w:rPr>
        <w:t>-</w:t>
      </w:r>
      <w:r>
        <w:rPr>
          <w:i/>
          <w:iCs/>
          <w:sz w:val="28"/>
          <w:szCs w:val="28"/>
          <w:lang w:val="en-US"/>
        </w:rPr>
        <w:t>h</w:t>
      </w:r>
      <w:r>
        <w:rPr>
          <w:i/>
          <w:iCs/>
          <w:sz w:val="28"/>
          <w:szCs w:val="28"/>
        </w:rPr>
        <w:t xml:space="preserve">).            </w:t>
      </w:r>
      <w:r>
        <w:rPr>
          <w:sz w:val="28"/>
          <w:szCs w:val="28"/>
        </w:rPr>
        <w:t>(4)</w:t>
      </w:r>
    </w:p>
    <w:p w:rsidR="00292DA2" w:rsidRDefault="00292DA2">
      <w:pPr>
        <w:tabs>
          <w:tab w:val="left" w:pos="0"/>
        </w:tabs>
        <w:spacing w:line="360" w:lineRule="auto"/>
        <w:ind w:firstLine="709"/>
        <w:rPr>
          <w:sz w:val="28"/>
          <w:szCs w:val="28"/>
        </w:rPr>
      </w:pPr>
      <w:r>
        <w:rPr>
          <w:sz w:val="28"/>
          <w:szCs w:val="28"/>
        </w:rPr>
        <w:t xml:space="preserve">Уравнения (3) и (4)  содержат скорость и высоту, относящиеся к одной и той же точке С, и образуют систему, совместное решение которой позволяет найти </w:t>
      </w:r>
    </w:p>
    <w:p w:rsidR="00292DA2" w:rsidRDefault="00292DA2">
      <w:pPr>
        <w:tabs>
          <w:tab w:val="left" w:pos="0"/>
        </w:tabs>
        <w:spacing w:line="360" w:lineRule="auto"/>
        <w:ind w:firstLine="709"/>
        <w:jc w:val="center"/>
        <w:rPr>
          <w:sz w:val="28"/>
          <w:szCs w:val="28"/>
          <w:lang w:val="en-US"/>
        </w:rPr>
      </w:pPr>
      <w:r>
        <w:rPr>
          <w:i/>
          <w:iCs/>
          <w:sz w:val="28"/>
          <w:szCs w:val="28"/>
          <w:lang w:val="en-US"/>
        </w:rPr>
        <w:lastRenderedPageBreak/>
        <w:t xml:space="preserve">h = R/3 = 0,3 </w:t>
      </w:r>
      <w:r>
        <w:rPr>
          <w:sz w:val="28"/>
          <w:szCs w:val="28"/>
        </w:rPr>
        <w:t>м</w:t>
      </w:r>
      <w:r>
        <w:rPr>
          <w:sz w:val="28"/>
          <w:szCs w:val="28"/>
          <w:lang w:val="en-US"/>
        </w:rPr>
        <w:t>.</w:t>
      </w:r>
      <w:r>
        <w:rPr>
          <w:rStyle w:val="a8"/>
          <w:sz w:val="28"/>
          <w:szCs w:val="28"/>
        </w:rPr>
        <w:footnoteReference w:id="6"/>
      </w:r>
      <w:r>
        <w:rPr>
          <w:i/>
          <w:iCs/>
          <w:sz w:val="28"/>
          <w:szCs w:val="28"/>
          <w:lang w:val="en-US"/>
        </w:rPr>
        <w:t>»</w:t>
      </w:r>
    </w:p>
    <w:p w:rsidR="00292DA2" w:rsidRDefault="00292DA2">
      <w:pPr>
        <w:spacing w:line="360" w:lineRule="auto"/>
        <w:ind w:firstLine="709"/>
        <w:jc w:val="both"/>
        <w:rPr>
          <w:sz w:val="28"/>
          <w:szCs w:val="28"/>
        </w:rPr>
      </w:pPr>
      <w:r>
        <w:rPr>
          <w:sz w:val="28"/>
          <w:szCs w:val="28"/>
          <w:lang w:val="en-US"/>
        </w:rPr>
        <w:t xml:space="preserve">   </w:t>
      </w:r>
      <w:r>
        <w:rPr>
          <w:sz w:val="28"/>
          <w:szCs w:val="28"/>
        </w:rPr>
        <w:t xml:space="preserve">Мы привели дословное текстовое описание решения задачи. Как видим, оно отличается детальным анализом физической ситуации. Здесь приняты во внимание такие подробности, как точечные размеры груза (тем самым исключена необходимость учитывать расход энергии на вращение твёрдого тела). Здесь подчеркнуто отсутствие трения (отмечена идеальная гладкость поверхности сферы). Не упущен вопрос о начальном моменте (пренебрежимо малая начальная скорость тела). Прослежена картина изменения скорости  и  нормального ускорения. Приведено обоснование рабочей записи  закона сохранения  энергии – в неё не включена работа силы нормального давления. После такого детального анализа решение задачи не представляет значительной трудности, практически с этого момента идёт процесс письменного оформления  решения. </w:t>
      </w:r>
    </w:p>
    <w:p w:rsidR="00292DA2" w:rsidRDefault="00292DA2">
      <w:pPr>
        <w:spacing w:line="360" w:lineRule="auto"/>
        <w:ind w:firstLine="709"/>
        <w:jc w:val="both"/>
        <w:rPr>
          <w:sz w:val="28"/>
          <w:szCs w:val="28"/>
        </w:rPr>
      </w:pPr>
      <w:r>
        <w:rPr>
          <w:sz w:val="28"/>
          <w:szCs w:val="28"/>
        </w:rPr>
        <w:t xml:space="preserve">        </w:t>
      </w:r>
    </w:p>
    <w:p w:rsidR="00292DA2" w:rsidRDefault="00292DA2">
      <w:pPr>
        <w:spacing w:line="360" w:lineRule="auto"/>
        <w:ind w:firstLine="709"/>
        <w:jc w:val="both"/>
        <w:rPr>
          <w:sz w:val="28"/>
          <w:szCs w:val="28"/>
        </w:rPr>
      </w:pPr>
      <w:r>
        <w:rPr>
          <w:sz w:val="28"/>
          <w:szCs w:val="28"/>
        </w:rPr>
        <w:t xml:space="preserve">      Приведём из того же пособия ещё один пример подробного анализа физической ситуации, соответствующей сюжету задачи,  а также детального  обоснования  всех  действий, составляющих её решение. </w:t>
      </w:r>
    </w:p>
    <w:p w:rsidR="00292DA2" w:rsidRDefault="00292DA2">
      <w:pPr>
        <w:spacing w:line="360" w:lineRule="auto"/>
        <w:ind w:firstLine="709"/>
        <w:jc w:val="both"/>
        <w:rPr>
          <w:sz w:val="28"/>
          <w:szCs w:val="28"/>
        </w:rPr>
      </w:pPr>
    </w:p>
    <w:p w:rsidR="00292DA2" w:rsidRDefault="00292DA2">
      <w:pPr>
        <w:spacing w:line="360" w:lineRule="auto"/>
        <w:ind w:firstLine="709"/>
        <w:jc w:val="both"/>
        <w:rPr>
          <w:sz w:val="28"/>
          <w:szCs w:val="28"/>
        </w:rPr>
      </w:pPr>
      <w:r>
        <w:rPr>
          <w:b/>
          <w:bCs/>
          <w:sz w:val="28"/>
          <w:szCs w:val="28"/>
        </w:rPr>
        <w:t>Задача 4 (</w:t>
      </w:r>
      <w:r>
        <w:rPr>
          <w:sz w:val="28"/>
          <w:szCs w:val="28"/>
        </w:rPr>
        <w:t>2.5.Н</w:t>
      </w:r>
      <w:r>
        <w:rPr>
          <w:sz w:val="28"/>
          <w:szCs w:val="28"/>
          <w:vertAlign w:val="superscript"/>
        </w:rPr>
        <w:t>5</w:t>
      </w:r>
      <w:r>
        <w:rPr>
          <w:sz w:val="28"/>
          <w:szCs w:val="28"/>
        </w:rPr>
        <w:t xml:space="preserve">). </w:t>
      </w:r>
      <w:r>
        <w:rPr>
          <w:i/>
          <w:iCs/>
          <w:sz w:val="28"/>
          <w:szCs w:val="28"/>
        </w:rPr>
        <w:t>На наклонной плоскости находится груз т</w:t>
      </w:r>
      <w:r>
        <w:rPr>
          <w:i/>
          <w:iCs/>
          <w:sz w:val="28"/>
          <w:szCs w:val="28"/>
          <w:vertAlign w:val="subscript"/>
        </w:rPr>
        <w:t>1</w:t>
      </w:r>
      <w:r>
        <w:rPr>
          <w:i/>
          <w:iCs/>
          <w:sz w:val="28"/>
          <w:szCs w:val="28"/>
        </w:rPr>
        <w:t xml:space="preserve"> = 5 кг, связанный нитью, перекинутой через блок, с другим грузом т</w:t>
      </w:r>
      <w:r>
        <w:rPr>
          <w:i/>
          <w:iCs/>
          <w:sz w:val="28"/>
          <w:szCs w:val="28"/>
          <w:vertAlign w:val="subscript"/>
        </w:rPr>
        <w:t>2</w:t>
      </w:r>
      <w:r>
        <w:rPr>
          <w:i/>
          <w:iCs/>
          <w:sz w:val="28"/>
          <w:szCs w:val="28"/>
        </w:rPr>
        <w:t xml:space="preserve"> =2 кг (рис. 13). Коэффициент трения между первым грузом и плоскостью  </w:t>
      </w:r>
      <w:r>
        <w:rPr>
          <w:i/>
          <w:iCs/>
          <w:sz w:val="28"/>
          <w:szCs w:val="28"/>
          <w:lang w:val="en-US"/>
        </w:rPr>
        <w:t>k</w:t>
      </w:r>
      <w:r>
        <w:rPr>
          <w:i/>
          <w:iCs/>
          <w:sz w:val="28"/>
          <w:szCs w:val="28"/>
        </w:rPr>
        <w:t>= 0,1; угол наклона плоскости к горизонту α = 37°. Определить ускорения грузов. При каких значениях т</w:t>
      </w:r>
      <w:r>
        <w:rPr>
          <w:i/>
          <w:iCs/>
          <w:sz w:val="28"/>
          <w:szCs w:val="28"/>
          <w:vertAlign w:val="subscript"/>
        </w:rPr>
        <w:t>2</w:t>
      </w:r>
      <w:r>
        <w:rPr>
          <w:i/>
          <w:iCs/>
          <w:sz w:val="28"/>
          <w:szCs w:val="28"/>
        </w:rPr>
        <w:t xml:space="preserve"> система будет находиться в равновесии?</w:t>
      </w:r>
      <w:r>
        <w:rPr>
          <w:sz w:val="28"/>
          <w:szCs w:val="28"/>
        </w:rPr>
        <w:t xml:space="preserve"> </w:t>
      </w:r>
    </w:p>
    <w:p w:rsidR="00292DA2" w:rsidRDefault="002E3F9E">
      <w:pPr>
        <w:spacing w:line="360" w:lineRule="auto"/>
        <w:ind w:firstLine="709"/>
        <w:jc w:val="both"/>
        <w:rPr>
          <w:sz w:val="28"/>
          <w:szCs w:val="28"/>
        </w:rPr>
      </w:pPr>
      <w:r>
        <w:rPr>
          <w:noProof/>
        </w:rPr>
        <w:pict>
          <v:group id="_x0000_s1027" style="position:absolute;left:0;text-align:left;margin-left:.55pt;margin-top:5.45pt;width:274.1pt;height:177.9pt;z-index:251658752" coordorigin="2281,2228" coordsize="4932,3159">
            <o:lock v:ext="edit" aspectratio="t"/>
            <v:shape id="_x0000_s1028" type="#_x0000_t75" style="position:absolute;left:2281;top:2228;width:4932;height:3159"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9" type="#_x0000_t202" style="position:absolute;left:6799;top:4829;width:414;height:419" strokecolor="white">
              <v:textbox style="mso-next-textbox:#_x0000_s1029" inset="2.21286mm,1.1064mm,2.21286mm,1.1064mm">
                <w:txbxContent>
                  <w:p w:rsidR="00292DA2" w:rsidRDefault="00292DA2">
                    <w:pPr>
                      <w:rPr>
                        <w:sz w:val="21"/>
                        <w:szCs w:val="21"/>
                        <w:lang w:val="en-US"/>
                      </w:rPr>
                    </w:pPr>
                    <w:r>
                      <w:rPr>
                        <w:sz w:val="21"/>
                        <w:szCs w:val="21"/>
                        <w:lang w:val="en-US"/>
                      </w:rPr>
                      <w:t>X</w:t>
                    </w:r>
                  </w:p>
                </w:txbxContent>
              </v:textbox>
            </v:shape>
            <v:shape id="_x0000_s1030" type="#_x0000_t202" style="position:absolute;left:2281;top:3575;width:424;height:418" strokecolor="white">
              <v:textbox style="mso-next-textbox:#_x0000_s1030" inset="2.21286mm,1.1064mm,2.21286mm,1.1064mm">
                <w:txbxContent>
                  <w:p w:rsidR="00292DA2" w:rsidRDefault="00292DA2">
                    <w:pPr>
                      <w:rPr>
                        <w:sz w:val="21"/>
                        <w:szCs w:val="21"/>
                        <w:lang w:val="en-US"/>
                      </w:rPr>
                    </w:pPr>
                    <w:r>
                      <w:rPr>
                        <w:sz w:val="21"/>
                        <w:szCs w:val="21"/>
                        <w:lang w:val="en-US"/>
                      </w:rPr>
                      <w:t>T</w:t>
                    </w:r>
                    <w:r>
                      <w:rPr>
                        <w:sz w:val="21"/>
                        <w:szCs w:val="21"/>
                        <w:vertAlign w:val="subscript"/>
                        <w:lang w:val="en-US"/>
                      </w:rPr>
                      <w:t>2</w:t>
                    </w:r>
                  </w:p>
                </w:txbxContent>
              </v:textbox>
            </v:shape>
            <v:group id="_x0000_s1031" style="position:absolute;left:2438;top:2383;width:483;height:645" coordorigin="2438,2383" coordsize="483,645">
              <v:shape id="_x0000_s1032" type="#_x0000_t202" style="position:absolute;left:2438;top:2383;width:307;height:465" strokecolor="white">
                <v:textbox style="mso-next-textbox:#_x0000_s1032" inset="2.45872mm,1.2294mm,2.45872mm,1.2294mm">
                  <w:txbxContent>
                    <w:p w:rsidR="00292DA2" w:rsidRDefault="00292DA2">
                      <w:pPr>
                        <w:rPr>
                          <w:sz w:val="19"/>
                          <w:szCs w:val="19"/>
                        </w:rPr>
                      </w:pPr>
                      <w:r>
                        <w:rPr>
                          <w:sz w:val="19"/>
                          <w:szCs w:val="19"/>
                        </w:rPr>
                        <w:t>η</w:t>
                      </w:r>
                    </w:p>
                  </w:txbxContent>
                </v:textbox>
              </v:shape>
              <v:oval id="_x0000_s1033" style="position:absolute;left:2662;top:2772;width:259;height:256"/>
            </v:group>
            <v:group id="_x0000_s1034" style="position:absolute;left:2422;top:2388;width:4518;height:2860" coordorigin="2422,2388" coordsize="4518,2860">
              <v:shape id="_x0000_s1035" type="#_x0000_t202" style="position:absolute;left:2422;top:4411;width:565;height:418" strokecolor="white">
                <v:textbox style="mso-next-textbox:#_x0000_s1035" inset="2.21286mm,1.1064mm,2.21286mm,1.1064mm">
                  <w:txbxContent>
                    <w:p w:rsidR="00292DA2" w:rsidRDefault="00292DA2">
                      <w:pPr>
                        <w:rPr>
                          <w:sz w:val="21"/>
                          <w:szCs w:val="21"/>
                          <w:lang w:val="en-US"/>
                        </w:rPr>
                      </w:pPr>
                      <w:r>
                        <w:rPr>
                          <w:sz w:val="21"/>
                          <w:szCs w:val="21"/>
                          <w:lang w:val="en-US"/>
                        </w:rPr>
                        <w:t>m</w:t>
                      </w:r>
                      <w:r>
                        <w:rPr>
                          <w:sz w:val="21"/>
                          <w:szCs w:val="21"/>
                          <w:vertAlign w:val="subscript"/>
                          <w:lang w:val="en-US"/>
                        </w:rPr>
                        <w:t>2</w:t>
                      </w:r>
                      <w:r>
                        <w:rPr>
                          <w:sz w:val="21"/>
                          <w:szCs w:val="21"/>
                          <w:lang w:val="en-US"/>
                        </w:rPr>
                        <w:t>g</w:t>
                      </w:r>
                    </w:p>
                  </w:txbxContent>
                </v:textbox>
              </v:shape>
              <v:shape id="_x0000_s1036" type="#_x0000_t202" style="position:absolute;left:4399;top:3436;width:423;height:418" strokecolor="white">
                <v:textbox style="mso-next-textbox:#_x0000_s1036" inset="2.21286mm,1.1064mm,2.21286mm,1.1064mm">
                  <w:txbxContent>
                    <w:p w:rsidR="00292DA2" w:rsidRDefault="00292DA2">
                      <w:pPr>
                        <w:rPr>
                          <w:sz w:val="21"/>
                          <w:szCs w:val="21"/>
                          <w:lang w:val="en-US"/>
                        </w:rPr>
                      </w:pPr>
                      <w:r>
                        <w:rPr>
                          <w:sz w:val="21"/>
                          <w:szCs w:val="21"/>
                          <w:lang w:val="en-US"/>
                        </w:rPr>
                        <w:t>T</w:t>
                      </w:r>
                      <w:r>
                        <w:rPr>
                          <w:sz w:val="21"/>
                          <w:szCs w:val="21"/>
                          <w:vertAlign w:val="subscript"/>
                          <w:lang w:val="en-US"/>
                        </w:rPr>
                        <w:t>1</w:t>
                      </w:r>
                    </w:p>
                  </w:txbxContent>
                </v:textbox>
              </v:shape>
              <v:shape id="_x0000_s1037" type="#_x0000_t202" style="position:absolute;left:5387;top:4133;width:423;height:418" strokecolor="white">
                <v:textbox style="mso-next-textbox:#_x0000_s1037" inset="2.21286mm,1.1064mm,2.21286mm,1.1064mm">
                  <w:txbxContent>
                    <w:p w:rsidR="00292DA2" w:rsidRDefault="00292DA2">
                      <w:pPr>
                        <w:rPr>
                          <w:sz w:val="21"/>
                          <w:szCs w:val="21"/>
                        </w:rPr>
                      </w:pPr>
                      <w:r>
                        <w:rPr>
                          <w:sz w:val="21"/>
                          <w:szCs w:val="21"/>
                          <w:lang w:val="en-US"/>
                        </w:rPr>
                        <w:t>f</w:t>
                      </w:r>
                      <w:r>
                        <w:rPr>
                          <w:sz w:val="21"/>
                          <w:szCs w:val="21"/>
                          <w:vertAlign w:val="subscript"/>
                        </w:rPr>
                        <w:t>тр</w:t>
                      </w:r>
                    </w:p>
                  </w:txbxContent>
                </v:textbox>
              </v:shape>
              <v:line id="_x0000_s1038" style="position:absolute" from="2705,3018" to="2705,4551">
                <v:stroke endarrow="block"/>
              </v:line>
              <v:rect id="_x0000_s1039" style="position:absolute;left:2563;top:3993;width:283;height:280" fillcolor="silver"/>
              <v:line id="_x0000_s1040" style="position:absolute;flip:y" from="2705,3715" to="2705,3993">
                <v:stroke endarrow="block"/>
              </v:line>
              <v:line id="_x0000_s1041" style="position:absolute;flip:y" from="2422,2388" to="2433,3575">
                <v:stroke endarrow="block"/>
              </v:line>
              <v:line id="_x0000_s1042" style="position:absolute" from="2846,2878" to="4681,3854"/>
              <v:rect id="_x0000_s1043" style="position:absolute;left:4713;top:3862;width:424;height:278;rotation:1820049fd" fillcolor="silver"/>
              <v:line id="_x0000_s1044" style="position:absolute;flip:x y" from="4399,3715" to="4963,3993">
                <v:stroke endarrow="block"/>
              </v:line>
              <v:shapetype id="_x0000_t6" coordsize="21600,21600" o:spt="6" path="m,l,21600r21600,xe">
                <v:stroke joinstyle="miter"/>
                <v:path gradientshapeok="t" o:connecttype="custom" o:connectlocs="0,0;0,10800;0,21600;10800,21600;21600,21600;10800,10800" textboxrect="1800,12600,12600,19800"/>
              </v:shapetype>
              <v:shape id="_x0000_s1045" type="#_x0000_t6" style="position:absolute;left:2985;top:3157;width:3671;height:1951"/>
              <v:line id="_x0000_s1046" style="position:absolute" from="4963,3993" to="4963,4551">
                <v:stroke endarrow="block"/>
              </v:line>
              <v:line id="_x0000_s1047" style="position:absolute;flip:y" from="4963,3436" to="5246,3993">
                <v:stroke endarrow="block"/>
              </v:line>
              <v:line id="_x0000_s1048" style="position:absolute;flip:x y" from="4257,3854" to="4822,4133">
                <v:stroke endarrow="block"/>
              </v:line>
              <v:line id="_x0000_s1049" style="position:absolute" from="4822,4133" to="5387,4411">
                <v:stroke endarrow="block"/>
              </v:line>
              <v:line id="_x0000_s1050" style="position:absolute" from="2846,3018" to="2987,3297" strokeweight="3pt"/>
              <v:line id="_x0000_s1051" style="position:absolute" from="5387,4411" to="6940,5248">
                <v:stroke endarrow="block"/>
              </v:line>
              <v:line id="_x0000_s1052" style="position:absolute;flip:y" from="3834,2600" to="4399,3575">
                <v:stroke endarrow="block"/>
              </v:line>
              <v:shape id="_x0000_s1053" type="#_x0000_t202" style="position:absolute;left:4399;top:2600;width:282;height:279" strokecolor="white">
                <v:textbox style="mso-next-textbox:#_x0000_s1053" inset="2.21286mm,1.1064mm,2.21286mm,1.1064mm">
                  <w:txbxContent>
                    <w:p w:rsidR="00292DA2" w:rsidRDefault="00292DA2">
                      <w:pPr>
                        <w:rPr>
                          <w:sz w:val="21"/>
                          <w:szCs w:val="21"/>
                          <w:lang w:val="en-US"/>
                        </w:rPr>
                      </w:pPr>
                      <w:r>
                        <w:rPr>
                          <w:sz w:val="21"/>
                          <w:szCs w:val="21"/>
                          <w:lang w:val="en-US"/>
                        </w:rPr>
                        <w:t>Y</w:t>
                      </w:r>
                    </w:p>
                  </w:txbxContent>
                </v:textbox>
              </v:shape>
              <v:shape id="_x0000_s1054" type="#_x0000_t202" style="position:absolute;left:5246;top:3297;width:423;height:418" strokecolor="white">
                <v:textbox style="mso-next-textbox:#_x0000_s1054" inset="2.21286mm,1.1064mm,2.21286mm,1.1064mm">
                  <w:txbxContent>
                    <w:p w:rsidR="00292DA2" w:rsidRDefault="00292DA2">
                      <w:pPr>
                        <w:rPr>
                          <w:sz w:val="21"/>
                          <w:szCs w:val="21"/>
                          <w:lang w:val="en-US"/>
                        </w:rPr>
                      </w:pPr>
                      <w:r>
                        <w:rPr>
                          <w:sz w:val="21"/>
                          <w:szCs w:val="21"/>
                          <w:lang w:val="en-US"/>
                        </w:rPr>
                        <w:t>N</w:t>
                      </w:r>
                    </w:p>
                  </w:txbxContent>
                </v:textbox>
              </v:shape>
              <v:shape id="_x0000_s1055" type="#_x0000_t202" style="position:absolute;left:3975;top:3993;width:423;height:418" strokecolor="white">
                <v:textbox style="mso-next-textbox:#_x0000_s1055" inset="2.21286mm,1.1064mm,2.21286mm,1.1064mm">
                  <w:txbxContent>
                    <w:p w:rsidR="00292DA2" w:rsidRDefault="00292DA2">
                      <w:pPr>
                        <w:rPr>
                          <w:sz w:val="21"/>
                          <w:szCs w:val="21"/>
                        </w:rPr>
                      </w:pPr>
                      <w:r>
                        <w:rPr>
                          <w:sz w:val="21"/>
                          <w:szCs w:val="21"/>
                          <w:lang w:val="en-US"/>
                        </w:rPr>
                        <w:t>f</w:t>
                      </w:r>
                      <w:r>
                        <w:rPr>
                          <w:sz w:val="21"/>
                          <w:szCs w:val="21"/>
                          <w:vertAlign w:val="subscript"/>
                        </w:rPr>
                        <w:t>тр</w:t>
                      </w:r>
                    </w:p>
                  </w:txbxContent>
                </v:textbox>
              </v:shape>
              <v:shape id="_x0000_s1056" type="#_x0000_t202" style="position:absolute;left:4681;top:4551;width:564;height:417" strokecolor="white">
                <v:textbox style="mso-next-textbox:#_x0000_s1056" inset="2.21286mm,1.1064mm,2.21286mm,1.1064mm">
                  <w:txbxContent>
                    <w:p w:rsidR="00292DA2" w:rsidRDefault="00292DA2">
                      <w:pPr>
                        <w:rPr>
                          <w:sz w:val="21"/>
                          <w:szCs w:val="21"/>
                          <w:lang w:val="en-US"/>
                        </w:rPr>
                      </w:pPr>
                      <w:r>
                        <w:rPr>
                          <w:sz w:val="21"/>
                          <w:szCs w:val="21"/>
                          <w:lang w:val="en-US"/>
                        </w:rPr>
                        <w:t>m</w:t>
                      </w:r>
                      <w:r>
                        <w:rPr>
                          <w:sz w:val="21"/>
                          <w:szCs w:val="21"/>
                          <w:vertAlign w:val="subscript"/>
                          <w:lang w:val="en-US"/>
                        </w:rPr>
                        <w:t>1</w:t>
                      </w:r>
                      <w:r>
                        <w:rPr>
                          <w:sz w:val="21"/>
                          <w:szCs w:val="21"/>
                          <w:lang w:val="en-US"/>
                        </w:rPr>
                        <w:t>g</w:t>
                      </w:r>
                    </w:p>
                  </w:txbxContent>
                </v:textbox>
              </v:shape>
            </v:group>
            <w10:wrap type="square"/>
          </v:group>
        </w:pict>
      </w:r>
      <w:r w:rsidR="00292DA2">
        <w:rPr>
          <w:b/>
          <w:bCs/>
          <w:sz w:val="28"/>
          <w:szCs w:val="28"/>
        </w:rPr>
        <w:t>Анализ.</w:t>
      </w:r>
      <w:r w:rsidR="00292DA2">
        <w:rPr>
          <w:sz w:val="28"/>
          <w:szCs w:val="28"/>
        </w:rPr>
        <w:t xml:space="preserve"> В задаче рассматриваются два тела, связанные нитью и совершающие поступательное движение. Если нить, как всегда, считать нерастяжимой, то ускорения </w:t>
      </w:r>
      <w:r w:rsidR="00292DA2">
        <w:rPr>
          <w:sz w:val="28"/>
          <w:szCs w:val="28"/>
        </w:rPr>
        <w:lastRenderedPageBreak/>
        <w:t xml:space="preserve">этих тел равны по модулю: </w:t>
      </w:r>
      <w:r w:rsidR="00292DA2">
        <w:rPr>
          <w:sz w:val="28"/>
          <w:szCs w:val="28"/>
        </w:rPr>
        <w:br/>
      </w:r>
      <w:r w:rsidR="00292DA2">
        <w:rPr>
          <w:i/>
          <w:iCs/>
          <w:sz w:val="28"/>
          <w:szCs w:val="28"/>
        </w:rPr>
        <w:t>а</w:t>
      </w:r>
      <w:r w:rsidR="00292DA2">
        <w:rPr>
          <w:i/>
          <w:iCs/>
          <w:sz w:val="28"/>
          <w:szCs w:val="28"/>
          <w:vertAlign w:val="subscript"/>
        </w:rPr>
        <w:t>1</w:t>
      </w:r>
      <w:r w:rsidR="00292DA2">
        <w:rPr>
          <w:i/>
          <w:iCs/>
          <w:sz w:val="28"/>
          <w:szCs w:val="28"/>
        </w:rPr>
        <w:t xml:space="preserve"> = а</w:t>
      </w:r>
      <w:r w:rsidR="00292DA2">
        <w:rPr>
          <w:i/>
          <w:iCs/>
          <w:sz w:val="28"/>
          <w:szCs w:val="28"/>
          <w:vertAlign w:val="subscript"/>
        </w:rPr>
        <w:t>2</w:t>
      </w:r>
      <w:r w:rsidR="00292DA2">
        <w:rPr>
          <w:sz w:val="28"/>
          <w:szCs w:val="28"/>
        </w:rPr>
        <w:t xml:space="preserve">. </w:t>
      </w:r>
    </w:p>
    <w:p w:rsidR="00292DA2" w:rsidRDefault="00292DA2">
      <w:pPr>
        <w:spacing w:line="360" w:lineRule="auto"/>
        <w:ind w:firstLine="709"/>
        <w:rPr>
          <w:sz w:val="28"/>
          <w:szCs w:val="28"/>
        </w:rPr>
      </w:pPr>
      <w:r>
        <w:rPr>
          <w:sz w:val="28"/>
          <w:szCs w:val="28"/>
        </w:rPr>
        <w:t xml:space="preserve">На тело массы </w:t>
      </w:r>
      <w:r>
        <w:rPr>
          <w:i/>
          <w:iCs/>
          <w:sz w:val="28"/>
          <w:szCs w:val="28"/>
          <w:lang w:val="en-US"/>
        </w:rPr>
        <w:t>m</w:t>
      </w:r>
      <w:r>
        <w:rPr>
          <w:i/>
          <w:iCs/>
          <w:sz w:val="28"/>
          <w:szCs w:val="28"/>
          <w:vertAlign w:val="subscript"/>
        </w:rPr>
        <w:t>1</w:t>
      </w:r>
      <w:r>
        <w:rPr>
          <w:i/>
          <w:iCs/>
          <w:sz w:val="28"/>
          <w:szCs w:val="28"/>
        </w:rPr>
        <w:t xml:space="preserve"> </w:t>
      </w:r>
      <w:r>
        <w:rPr>
          <w:sz w:val="28"/>
          <w:szCs w:val="28"/>
        </w:rPr>
        <w:t xml:space="preserve">действуют сила тяжести </w:t>
      </w:r>
      <w:r>
        <w:rPr>
          <w:i/>
          <w:iCs/>
          <w:sz w:val="28"/>
          <w:szCs w:val="28"/>
          <w:lang w:val="en-US"/>
        </w:rPr>
        <w:t>m</w:t>
      </w:r>
      <w:r>
        <w:rPr>
          <w:i/>
          <w:iCs/>
          <w:sz w:val="28"/>
          <w:szCs w:val="28"/>
          <w:vertAlign w:val="subscript"/>
        </w:rPr>
        <w:t>1</w:t>
      </w:r>
      <w:r>
        <w:rPr>
          <w:i/>
          <w:iCs/>
          <w:sz w:val="28"/>
          <w:szCs w:val="28"/>
          <w:lang w:val="en-US"/>
        </w:rPr>
        <w:t>g</w:t>
      </w:r>
      <w:r>
        <w:rPr>
          <w:sz w:val="28"/>
          <w:szCs w:val="28"/>
        </w:rPr>
        <w:t xml:space="preserve">, сила нормальной реакции </w:t>
      </w:r>
      <w:r>
        <w:rPr>
          <w:i/>
          <w:iCs/>
          <w:sz w:val="28"/>
          <w:szCs w:val="28"/>
          <w:lang w:val="en-US"/>
        </w:rPr>
        <w:t>N</w:t>
      </w:r>
      <w:r>
        <w:rPr>
          <w:sz w:val="28"/>
          <w:szCs w:val="28"/>
        </w:rPr>
        <w:t xml:space="preserve"> наклонной плоскости, сила натяжения </w:t>
      </w:r>
      <w:r>
        <w:rPr>
          <w:b/>
          <w:bCs/>
          <w:sz w:val="28"/>
          <w:szCs w:val="28"/>
        </w:rPr>
        <w:t>Т</w:t>
      </w:r>
      <w:r>
        <w:rPr>
          <w:b/>
          <w:bCs/>
          <w:sz w:val="28"/>
          <w:szCs w:val="28"/>
          <w:vertAlign w:val="subscript"/>
        </w:rPr>
        <w:t>1</w:t>
      </w:r>
      <w:r>
        <w:rPr>
          <w:sz w:val="28"/>
          <w:szCs w:val="28"/>
        </w:rPr>
        <w:t xml:space="preserve"> нити и сила трения </w:t>
      </w:r>
      <w:r>
        <w:rPr>
          <w:i/>
          <w:iCs/>
          <w:sz w:val="28"/>
          <w:szCs w:val="28"/>
          <w:lang w:val="en-US"/>
        </w:rPr>
        <w:t>f</w:t>
      </w:r>
      <w:r>
        <w:rPr>
          <w:i/>
          <w:iCs/>
          <w:sz w:val="28"/>
          <w:szCs w:val="28"/>
          <w:vertAlign w:val="subscript"/>
        </w:rPr>
        <w:t>ТР</w:t>
      </w:r>
      <w:r>
        <w:rPr>
          <w:i/>
          <w:iCs/>
          <w:sz w:val="28"/>
          <w:szCs w:val="28"/>
        </w:rPr>
        <w:t>.</w:t>
      </w:r>
      <w:r>
        <w:rPr>
          <w:sz w:val="28"/>
          <w:szCs w:val="28"/>
        </w:rPr>
        <w:t xml:space="preserve"> Сила трения направлена в сторону, противоположную скорости тела; если же направление движения системы неизвестно, то нельзя указать направление силы трения. Но так как сила трения не может изменить направление движения на противоположное, то следует определить сначала направление движения при отсутствии трения, а затем уже решать задачу с учетом силы трения. Второй закон Ньютона для первого тела без учета силы трения имеет вид </w:t>
      </w:r>
    </w:p>
    <w:p w:rsidR="00292DA2" w:rsidRDefault="00292DA2">
      <w:pPr>
        <w:spacing w:line="360" w:lineRule="auto"/>
        <w:ind w:firstLine="709"/>
        <w:jc w:val="center"/>
        <w:rPr>
          <w:i/>
          <w:iCs/>
          <w:sz w:val="28"/>
          <w:szCs w:val="28"/>
        </w:rPr>
      </w:pPr>
      <w:r>
        <w:rPr>
          <w:i/>
          <w:iCs/>
          <w:sz w:val="28"/>
          <w:szCs w:val="28"/>
          <w:lang w:val="en-US"/>
        </w:rPr>
        <w:t>m</w:t>
      </w:r>
      <w:r>
        <w:rPr>
          <w:i/>
          <w:iCs/>
          <w:sz w:val="28"/>
          <w:szCs w:val="28"/>
          <w:vertAlign w:val="subscript"/>
          <w:lang w:val="en-US"/>
        </w:rPr>
        <w:t>1</w:t>
      </w:r>
      <w:r>
        <w:rPr>
          <w:b/>
          <w:bCs/>
          <w:i/>
          <w:iCs/>
          <w:sz w:val="28"/>
          <w:szCs w:val="28"/>
          <w:lang w:val="en-US"/>
        </w:rPr>
        <w:t>a</w:t>
      </w:r>
      <w:r>
        <w:rPr>
          <w:b/>
          <w:bCs/>
          <w:i/>
          <w:iCs/>
          <w:sz w:val="28"/>
          <w:szCs w:val="28"/>
          <w:vertAlign w:val="subscript"/>
          <w:lang w:val="en-US"/>
        </w:rPr>
        <w:t>1</w:t>
      </w:r>
      <w:r>
        <w:rPr>
          <w:b/>
          <w:bCs/>
          <w:i/>
          <w:iCs/>
          <w:sz w:val="28"/>
          <w:szCs w:val="28"/>
          <w:lang w:val="en-US"/>
        </w:rPr>
        <w:t xml:space="preserve"> </w:t>
      </w:r>
      <w:r>
        <w:rPr>
          <w:i/>
          <w:iCs/>
          <w:sz w:val="28"/>
          <w:szCs w:val="28"/>
          <w:lang w:val="en-US"/>
        </w:rPr>
        <w:t>=m</w:t>
      </w:r>
      <w:r>
        <w:rPr>
          <w:i/>
          <w:iCs/>
          <w:sz w:val="28"/>
          <w:szCs w:val="28"/>
          <w:vertAlign w:val="subscript"/>
          <w:lang w:val="en-US"/>
        </w:rPr>
        <w:t>1</w:t>
      </w:r>
      <w:r>
        <w:rPr>
          <w:b/>
          <w:bCs/>
          <w:i/>
          <w:iCs/>
          <w:sz w:val="28"/>
          <w:szCs w:val="28"/>
          <w:lang w:val="en-US"/>
        </w:rPr>
        <w:t>g</w:t>
      </w:r>
      <w:r>
        <w:rPr>
          <w:i/>
          <w:iCs/>
          <w:sz w:val="28"/>
          <w:szCs w:val="28"/>
          <w:lang w:val="en-US"/>
        </w:rPr>
        <w:t xml:space="preserve"> +</w:t>
      </w:r>
      <w:r>
        <w:rPr>
          <w:b/>
          <w:bCs/>
          <w:i/>
          <w:iCs/>
          <w:sz w:val="28"/>
          <w:szCs w:val="28"/>
          <w:lang w:val="en-US"/>
        </w:rPr>
        <w:t>T</w:t>
      </w:r>
      <w:r>
        <w:rPr>
          <w:b/>
          <w:bCs/>
          <w:i/>
          <w:iCs/>
          <w:sz w:val="28"/>
          <w:szCs w:val="28"/>
          <w:vertAlign w:val="subscript"/>
          <w:lang w:val="en-US"/>
        </w:rPr>
        <w:t>1</w:t>
      </w:r>
      <w:r>
        <w:rPr>
          <w:i/>
          <w:iCs/>
          <w:sz w:val="28"/>
          <w:szCs w:val="28"/>
          <w:lang w:val="en-US"/>
        </w:rPr>
        <w:t>+</w:t>
      </w:r>
      <w:r>
        <w:rPr>
          <w:b/>
          <w:bCs/>
          <w:i/>
          <w:iCs/>
          <w:sz w:val="28"/>
          <w:szCs w:val="28"/>
          <w:lang w:val="en-US"/>
        </w:rPr>
        <w:t>N</w:t>
      </w:r>
      <w:r>
        <w:rPr>
          <w:i/>
          <w:iCs/>
          <w:sz w:val="28"/>
          <w:szCs w:val="28"/>
          <w:lang w:val="en-US"/>
        </w:rPr>
        <w:t>.</w:t>
      </w:r>
      <w:r>
        <w:rPr>
          <w:i/>
          <w:iCs/>
          <w:sz w:val="28"/>
          <w:szCs w:val="28"/>
          <w:lang w:val="en-US"/>
        </w:rPr>
        <w:tab/>
      </w:r>
      <w:r>
        <w:rPr>
          <w:i/>
          <w:iCs/>
          <w:sz w:val="28"/>
          <w:szCs w:val="28"/>
          <w:lang w:val="en-US"/>
        </w:rPr>
        <w:tab/>
      </w:r>
      <w:r>
        <w:rPr>
          <w:i/>
          <w:iCs/>
          <w:sz w:val="28"/>
          <w:szCs w:val="28"/>
        </w:rPr>
        <w:t>(1)</w:t>
      </w:r>
    </w:p>
    <w:p w:rsidR="00292DA2" w:rsidRDefault="00292DA2">
      <w:pPr>
        <w:spacing w:line="360" w:lineRule="auto"/>
        <w:ind w:firstLine="709"/>
        <w:jc w:val="both"/>
        <w:rPr>
          <w:sz w:val="28"/>
          <w:szCs w:val="28"/>
        </w:rPr>
      </w:pPr>
      <w:r>
        <w:rPr>
          <w:sz w:val="28"/>
          <w:szCs w:val="28"/>
        </w:rPr>
        <w:t xml:space="preserve">На тело </w:t>
      </w:r>
      <w:r>
        <w:rPr>
          <w:i/>
          <w:iCs/>
          <w:sz w:val="28"/>
          <w:szCs w:val="28"/>
          <w:lang w:val="en-US"/>
        </w:rPr>
        <w:t>m</w:t>
      </w:r>
      <w:r>
        <w:rPr>
          <w:i/>
          <w:iCs/>
          <w:sz w:val="28"/>
          <w:szCs w:val="28"/>
          <w:vertAlign w:val="subscript"/>
        </w:rPr>
        <w:t>2</w:t>
      </w:r>
      <w:r>
        <w:rPr>
          <w:sz w:val="28"/>
          <w:szCs w:val="28"/>
        </w:rPr>
        <w:t xml:space="preserve"> действуют только сила тяжести  </w:t>
      </w:r>
      <w:r>
        <w:rPr>
          <w:sz w:val="28"/>
          <w:szCs w:val="28"/>
          <w:lang w:val="en-US"/>
        </w:rPr>
        <w:t>m</w:t>
      </w:r>
      <w:r>
        <w:rPr>
          <w:sz w:val="28"/>
          <w:szCs w:val="28"/>
          <w:vertAlign w:val="subscript"/>
        </w:rPr>
        <w:t>2</w:t>
      </w:r>
      <w:r>
        <w:rPr>
          <w:sz w:val="28"/>
          <w:szCs w:val="28"/>
          <w:lang w:val="en-US"/>
        </w:rPr>
        <w:t>g</w:t>
      </w:r>
      <w:r>
        <w:rPr>
          <w:sz w:val="28"/>
          <w:szCs w:val="28"/>
        </w:rPr>
        <w:t xml:space="preserve"> и сила натяжения Т</w:t>
      </w:r>
      <w:r>
        <w:rPr>
          <w:sz w:val="28"/>
          <w:szCs w:val="28"/>
          <w:vertAlign w:val="subscript"/>
        </w:rPr>
        <w:t>2</w:t>
      </w:r>
      <w:r>
        <w:rPr>
          <w:sz w:val="28"/>
          <w:szCs w:val="28"/>
        </w:rPr>
        <w:t xml:space="preserve"> нити: </w:t>
      </w:r>
    </w:p>
    <w:p w:rsidR="00292DA2" w:rsidRDefault="00292DA2">
      <w:pPr>
        <w:spacing w:line="360" w:lineRule="auto"/>
        <w:ind w:firstLine="709"/>
        <w:jc w:val="center"/>
        <w:rPr>
          <w:i/>
          <w:iCs/>
          <w:sz w:val="28"/>
          <w:szCs w:val="28"/>
        </w:rPr>
      </w:pPr>
      <w:r>
        <w:rPr>
          <w:i/>
          <w:iCs/>
          <w:sz w:val="28"/>
          <w:szCs w:val="28"/>
          <w:lang w:val="en-US"/>
        </w:rPr>
        <w:t>m</w:t>
      </w:r>
      <w:r>
        <w:rPr>
          <w:i/>
          <w:iCs/>
          <w:sz w:val="28"/>
          <w:szCs w:val="28"/>
          <w:vertAlign w:val="subscript"/>
          <w:lang w:val="en-US"/>
        </w:rPr>
        <w:t>2</w:t>
      </w:r>
      <w:r>
        <w:rPr>
          <w:b/>
          <w:bCs/>
          <w:i/>
          <w:iCs/>
          <w:sz w:val="28"/>
          <w:szCs w:val="28"/>
          <w:lang w:val="en-US"/>
        </w:rPr>
        <w:t>a</w:t>
      </w:r>
      <w:r>
        <w:rPr>
          <w:i/>
          <w:iCs/>
          <w:sz w:val="28"/>
          <w:szCs w:val="28"/>
          <w:vertAlign w:val="subscript"/>
          <w:lang w:val="en-US"/>
        </w:rPr>
        <w:t>2</w:t>
      </w:r>
      <w:r>
        <w:rPr>
          <w:i/>
          <w:iCs/>
          <w:sz w:val="28"/>
          <w:szCs w:val="28"/>
          <w:lang w:val="en-US"/>
        </w:rPr>
        <w:t xml:space="preserve"> = m</w:t>
      </w:r>
      <w:r>
        <w:rPr>
          <w:i/>
          <w:iCs/>
          <w:sz w:val="28"/>
          <w:szCs w:val="28"/>
          <w:vertAlign w:val="subscript"/>
          <w:lang w:val="en-US"/>
        </w:rPr>
        <w:t>2</w:t>
      </w:r>
      <w:r>
        <w:rPr>
          <w:b/>
          <w:bCs/>
          <w:i/>
          <w:iCs/>
          <w:sz w:val="28"/>
          <w:szCs w:val="28"/>
          <w:lang w:val="en-US"/>
        </w:rPr>
        <w:t>g</w:t>
      </w:r>
      <w:r>
        <w:rPr>
          <w:i/>
          <w:iCs/>
          <w:sz w:val="28"/>
          <w:szCs w:val="28"/>
          <w:lang w:val="en-US"/>
        </w:rPr>
        <w:t xml:space="preserve"> + </w:t>
      </w:r>
      <w:r>
        <w:rPr>
          <w:b/>
          <w:bCs/>
          <w:i/>
          <w:iCs/>
          <w:sz w:val="28"/>
          <w:szCs w:val="28"/>
          <w:lang w:val="en-US"/>
        </w:rPr>
        <w:t>T</w:t>
      </w:r>
      <w:r>
        <w:rPr>
          <w:b/>
          <w:bCs/>
          <w:i/>
          <w:iCs/>
          <w:sz w:val="28"/>
          <w:szCs w:val="28"/>
          <w:vertAlign w:val="subscript"/>
          <w:lang w:val="en-US"/>
        </w:rPr>
        <w:t>2</w:t>
      </w:r>
      <w:r>
        <w:rPr>
          <w:i/>
          <w:iCs/>
          <w:sz w:val="28"/>
          <w:szCs w:val="28"/>
          <w:lang w:val="en-US"/>
        </w:rPr>
        <w:t>.</w:t>
      </w:r>
      <w:r>
        <w:rPr>
          <w:i/>
          <w:iCs/>
          <w:sz w:val="28"/>
          <w:szCs w:val="28"/>
          <w:lang w:val="en-US"/>
        </w:rPr>
        <w:tab/>
      </w:r>
      <w:r>
        <w:rPr>
          <w:i/>
          <w:iCs/>
          <w:sz w:val="28"/>
          <w:szCs w:val="28"/>
          <w:lang w:val="en-US"/>
        </w:rPr>
        <w:tab/>
      </w:r>
      <w:r>
        <w:rPr>
          <w:i/>
          <w:iCs/>
          <w:sz w:val="28"/>
          <w:szCs w:val="28"/>
        </w:rPr>
        <w:t>(2)</w:t>
      </w:r>
    </w:p>
    <w:p w:rsidR="00292DA2" w:rsidRDefault="00292DA2">
      <w:pPr>
        <w:spacing w:line="360" w:lineRule="auto"/>
        <w:ind w:firstLine="709"/>
        <w:jc w:val="both"/>
        <w:rPr>
          <w:sz w:val="28"/>
          <w:szCs w:val="28"/>
        </w:rPr>
      </w:pPr>
      <w:r>
        <w:rPr>
          <w:sz w:val="28"/>
          <w:szCs w:val="28"/>
        </w:rPr>
        <w:t xml:space="preserve">Вводя оси координат и заменяя векторные уравнения (1) и (2) скалярными равенствами, получим систему уравнений, решение которой позволит определить направление ускорения </w:t>
      </w:r>
      <w:r>
        <w:rPr>
          <w:b/>
          <w:bCs/>
          <w:i/>
          <w:iCs/>
          <w:sz w:val="28"/>
          <w:szCs w:val="28"/>
        </w:rPr>
        <w:t>а</w:t>
      </w:r>
      <w:r>
        <w:rPr>
          <w:b/>
          <w:bCs/>
          <w:i/>
          <w:iCs/>
          <w:sz w:val="28"/>
          <w:szCs w:val="28"/>
          <w:vertAlign w:val="subscript"/>
        </w:rPr>
        <w:t>1</w:t>
      </w:r>
      <w:r>
        <w:rPr>
          <w:sz w:val="28"/>
          <w:szCs w:val="28"/>
        </w:rPr>
        <w:t xml:space="preserve">. Поскольку тела не имели начальной скорости, мгновенная скорость каждого из тел совпадает по направлению с его ускорением, следовательно, направление силы трения, действующей на тело </w:t>
      </w:r>
      <w:r>
        <w:rPr>
          <w:i/>
          <w:iCs/>
          <w:sz w:val="28"/>
          <w:szCs w:val="28"/>
          <w:lang w:val="en-US"/>
        </w:rPr>
        <w:t>m</w:t>
      </w:r>
      <w:r>
        <w:rPr>
          <w:i/>
          <w:iCs/>
          <w:sz w:val="28"/>
          <w:szCs w:val="28"/>
          <w:vertAlign w:val="subscript"/>
        </w:rPr>
        <w:t>1</w:t>
      </w:r>
      <w:r>
        <w:rPr>
          <w:sz w:val="28"/>
          <w:szCs w:val="28"/>
        </w:rPr>
        <w:t xml:space="preserve"> , будет известно. После этого можно решать задачу уже с учетом силы трения. При этом в уравнение (1) надо ввести в правую часть силу трения, уравнение (2), очевидно, не изменится. При рассмотрении условий равновесия следует повторить все рассуждения, учитывая, что в этом случае </w:t>
      </w:r>
    </w:p>
    <w:p w:rsidR="00292DA2" w:rsidRDefault="00292DA2">
      <w:pPr>
        <w:spacing w:line="360" w:lineRule="auto"/>
        <w:ind w:firstLine="709"/>
        <w:jc w:val="center"/>
        <w:rPr>
          <w:i/>
          <w:iCs/>
          <w:sz w:val="28"/>
          <w:szCs w:val="28"/>
        </w:rPr>
      </w:pPr>
      <w:r>
        <w:rPr>
          <w:b/>
          <w:bCs/>
          <w:i/>
          <w:iCs/>
          <w:sz w:val="28"/>
          <w:szCs w:val="28"/>
          <w:lang w:val="en-US"/>
        </w:rPr>
        <w:t>a</w:t>
      </w:r>
      <w:r>
        <w:rPr>
          <w:b/>
          <w:bCs/>
          <w:i/>
          <w:iCs/>
          <w:sz w:val="28"/>
          <w:szCs w:val="28"/>
          <w:vertAlign w:val="subscript"/>
        </w:rPr>
        <w:t>1</w:t>
      </w:r>
      <w:r>
        <w:rPr>
          <w:i/>
          <w:iCs/>
          <w:sz w:val="28"/>
          <w:szCs w:val="28"/>
        </w:rPr>
        <w:t xml:space="preserve"> = </w:t>
      </w:r>
      <w:r>
        <w:rPr>
          <w:b/>
          <w:bCs/>
          <w:i/>
          <w:iCs/>
          <w:sz w:val="28"/>
          <w:szCs w:val="28"/>
        </w:rPr>
        <w:t>a</w:t>
      </w:r>
      <w:r>
        <w:rPr>
          <w:i/>
          <w:iCs/>
          <w:sz w:val="28"/>
          <w:szCs w:val="28"/>
          <w:vertAlign w:val="subscript"/>
        </w:rPr>
        <w:t>2</w:t>
      </w:r>
      <w:r>
        <w:rPr>
          <w:i/>
          <w:iCs/>
          <w:sz w:val="28"/>
          <w:szCs w:val="28"/>
        </w:rPr>
        <w:t>=0      (3)</w:t>
      </w:r>
    </w:p>
    <w:p w:rsidR="00292DA2" w:rsidRDefault="00292DA2">
      <w:pPr>
        <w:ind w:firstLine="709"/>
        <w:jc w:val="both"/>
        <w:rPr>
          <w:sz w:val="28"/>
          <w:szCs w:val="28"/>
        </w:rPr>
      </w:pPr>
      <w:r>
        <w:rPr>
          <w:b/>
          <w:bCs/>
          <w:sz w:val="28"/>
          <w:szCs w:val="28"/>
        </w:rPr>
        <w:t>Решение.</w:t>
      </w:r>
      <w:r>
        <w:rPr>
          <w:sz w:val="28"/>
          <w:szCs w:val="28"/>
        </w:rPr>
        <w:t xml:space="preserve"> Для замены векторных уравнений (1) и (2) скалярными введем для описания движения тела </w:t>
      </w:r>
      <w:r>
        <w:rPr>
          <w:i/>
          <w:iCs/>
          <w:sz w:val="28"/>
          <w:szCs w:val="28"/>
          <w:lang w:val="en-US"/>
        </w:rPr>
        <w:t>m</w:t>
      </w:r>
      <w:r>
        <w:rPr>
          <w:i/>
          <w:iCs/>
          <w:sz w:val="28"/>
          <w:szCs w:val="28"/>
          <w:vertAlign w:val="subscript"/>
        </w:rPr>
        <w:t>1</w:t>
      </w:r>
      <w:r>
        <w:rPr>
          <w:sz w:val="28"/>
          <w:szCs w:val="28"/>
        </w:rPr>
        <w:t xml:space="preserve"> оси Х и У, тела </w:t>
      </w:r>
      <w:r>
        <w:rPr>
          <w:i/>
          <w:iCs/>
          <w:sz w:val="28"/>
          <w:szCs w:val="28"/>
          <w:lang w:val="en-US"/>
        </w:rPr>
        <w:t>m</w:t>
      </w:r>
      <w:r>
        <w:rPr>
          <w:i/>
          <w:iCs/>
          <w:sz w:val="28"/>
          <w:szCs w:val="28"/>
          <w:vertAlign w:val="subscript"/>
        </w:rPr>
        <w:t>2</w:t>
      </w:r>
      <w:r>
        <w:rPr>
          <w:i/>
          <w:iCs/>
          <w:sz w:val="28"/>
          <w:szCs w:val="28"/>
        </w:rPr>
        <w:t xml:space="preserve"> - </w:t>
      </w:r>
      <w:r>
        <w:rPr>
          <w:sz w:val="28"/>
          <w:szCs w:val="28"/>
        </w:rPr>
        <w:t xml:space="preserve">ось </w:t>
      </w:r>
      <w:r>
        <w:rPr>
          <w:i/>
          <w:iCs/>
          <w:sz w:val="28"/>
          <w:szCs w:val="28"/>
        </w:rPr>
        <w:t xml:space="preserve">η  </w:t>
      </w:r>
      <w:r>
        <w:rPr>
          <w:sz w:val="28"/>
          <w:szCs w:val="28"/>
        </w:rPr>
        <w:t xml:space="preserve">(рис. 13). Учитывая, что вследствие невесомости нити и блока,   </w:t>
      </w:r>
      <w:r>
        <w:rPr>
          <w:i/>
          <w:iCs/>
          <w:sz w:val="28"/>
          <w:szCs w:val="28"/>
        </w:rPr>
        <w:t>Т</w:t>
      </w:r>
      <w:r>
        <w:rPr>
          <w:i/>
          <w:iCs/>
          <w:sz w:val="28"/>
          <w:szCs w:val="28"/>
          <w:vertAlign w:val="subscript"/>
        </w:rPr>
        <w:t>1</w:t>
      </w:r>
      <w:r>
        <w:rPr>
          <w:i/>
          <w:iCs/>
          <w:sz w:val="28"/>
          <w:szCs w:val="28"/>
        </w:rPr>
        <w:t xml:space="preserve"> = Т</w:t>
      </w:r>
      <w:r>
        <w:rPr>
          <w:i/>
          <w:iCs/>
          <w:sz w:val="28"/>
          <w:szCs w:val="28"/>
          <w:vertAlign w:val="subscript"/>
        </w:rPr>
        <w:t>2</w:t>
      </w:r>
      <w:r>
        <w:rPr>
          <w:sz w:val="28"/>
          <w:szCs w:val="28"/>
        </w:rPr>
        <w:t xml:space="preserve">, получаем: </w:t>
      </w:r>
    </w:p>
    <w:p w:rsidR="00292DA2" w:rsidRDefault="00292DA2">
      <w:pPr>
        <w:ind w:firstLine="709"/>
        <w:jc w:val="both"/>
        <w:rPr>
          <w:sz w:val="28"/>
          <w:szCs w:val="28"/>
        </w:rPr>
      </w:pPr>
    </w:p>
    <w:p w:rsidR="00292DA2" w:rsidRDefault="00292DA2">
      <w:pPr>
        <w:ind w:firstLine="709"/>
        <w:jc w:val="center"/>
        <w:rPr>
          <w:i/>
          <w:iCs/>
          <w:sz w:val="28"/>
          <w:szCs w:val="28"/>
          <w:lang w:val="en-US"/>
        </w:rPr>
      </w:pPr>
      <w:r>
        <w:rPr>
          <w:i/>
          <w:iCs/>
          <w:sz w:val="28"/>
          <w:szCs w:val="28"/>
          <w:lang w:val="en-US"/>
        </w:rPr>
        <w:t>m</w:t>
      </w:r>
      <w:r>
        <w:rPr>
          <w:i/>
          <w:iCs/>
          <w:sz w:val="28"/>
          <w:szCs w:val="28"/>
          <w:vertAlign w:val="subscript"/>
          <w:lang w:val="en-US"/>
        </w:rPr>
        <w:t>1</w:t>
      </w:r>
      <w:r>
        <w:rPr>
          <w:i/>
          <w:iCs/>
          <w:sz w:val="28"/>
          <w:szCs w:val="28"/>
          <w:lang w:val="en-US"/>
        </w:rPr>
        <w:t>a</w:t>
      </w:r>
      <w:r>
        <w:rPr>
          <w:i/>
          <w:iCs/>
          <w:sz w:val="28"/>
          <w:szCs w:val="28"/>
          <w:vertAlign w:val="subscript"/>
          <w:lang w:val="en-US"/>
        </w:rPr>
        <w:t>1 x</w:t>
      </w:r>
      <w:r>
        <w:rPr>
          <w:i/>
          <w:iCs/>
          <w:sz w:val="28"/>
          <w:szCs w:val="28"/>
          <w:lang w:val="en-US"/>
        </w:rPr>
        <w:t>= m</w:t>
      </w:r>
      <w:r>
        <w:rPr>
          <w:i/>
          <w:iCs/>
          <w:sz w:val="28"/>
          <w:szCs w:val="28"/>
          <w:vertAlign w:val="subscript"/>
          <w:lang w:val="en-US"/>
        </w:rPr>
        <w:t>1</w:t>
      </w:r>
      <w:r>
        <w:rPr>
          <w:i/>
          <w:iCs/>
          <w:sz w:val="28"/>
          <w:szCs w:val="28"/>
          <w:lang w:val="en-US"/>
        </w:rPr>
        <w:t>gsinα—T</w:t>
      </w:r>
      <w:r>
        <w:rPr>
          <w:sz w:val="28"/>
          <w:szCs w:val="28"/>
          <w:lang w:val="en-US"/>
        </w:rPr>
        <w:t xml:space="preserve">,        </w:t>
      </w:r>
      <w:r>
        <w:rPr>
          <w:i/>
          <w:iCs/>
          <w:sz w:val="28"/>
          <w:szCs w:val="28"/>
          <w:lang w:val="en-US"/>
        </w:rPr>
        <w:t>m</w:t>
      </w:r>
      <w:r>
        <w:rPr>
          <w:i/>
          <w:iCs/>
          <w:sz w:val="28"/>
          <w:szCs w:val="28"/>
          <w:vertAlign w:val="subscript"/>
          <w:lang w:val="en-US"/>
        </w:rPr>
        <w:t>2</w:t>
      </w:r>
      <w:r>
        <w:rPr>
          <w:i/>
          <w:iCs/>
          <w:sz w:val="28"/>
          <w:szCs w:val="28"/>
          <w:lang w:val="en-US"/>
        </w:rPr>
        <w:t>a</w:t>
      </w:r>
      <w:r>
        <w:rPr>
          <w:i/>
          <w:iCs/>
          <w:sz w:val="28"/>
          <w:szCs w:val="28"/>
          <w:vertAlign w:val="subscript"/>
          <w:lang w:val="en-US"/>
        </w:rPr>
        <w:t>2</w:t>
      </w:r>
      <w:r>
        <w:rPr>
          <w:i/>
          <w:iCs/>
          <w:sz w:val="28"/>
          <w:szCs w:val="28"/>
          <w:vertAlign w:val="subscript"/>
        </w:rPr>
        <w:t>η</w:t>
      </w:r>
      <w:r>
        <w:rPr>
          <w:i/>
          <w:iCs/>
          <w:sz w:val="28"/>
          <w:szCs w:val="28"/>
          <w:lang w:val="en-US"/>
        </w:rPr>
        <w:t xml:space="preserve"> = T -  m</w:t>
      </w:r>
      <w:r>
        <w:rPr>
          <w:i/>
          <w:iCs/>
          <w:sz w:val="28"/>
          <w:szCs w:val="28"/>
          <w:vertAlign w:val="subscript"/>
          <w:lang w:val="en-US"/>
        </w:rPr>
        <w:t>2</w:t>
      </w:r>
      <w:r>
        <w:rPr>
          <w:i/>
          <w:iCs/>
          <w:sz w:val="28"/>
          <w:szCs w:val="28"/>
          <w:lang w:val="en-US"/>
        </w:rPr>
        <w:t>g ,         a</w:t>
      </w:r>
      <w:r>
        <w:rPr>
          <w:i/>
          <w:iCs/>
          <w:sz w:val="28"/>
          <w:szCs w:val="28"/>
          <w:vertAlign w:val="subscript"/>
          <w:lang w:val="en-US"/>
        </w:rPr>
        <w:t>1 x</w:t>
      </w:r>
      <w:r>
        <w:rPr>
          <w:i/>
          <w:iCs/>
          <w:sz w:val="28"/>
          <w:szCs w:val="28"/>
          <w:lang w:val="en-US"/>
        </w:rPr>
        <w:t xml:space="preserve"> = a</w:t>
      </w:r>
      <w:r>
        <w:rPr>
          <w:i/>
          <w:iCs/>
          <w:sz w:val="28"/>
          <w:szCs w:val="28"/>
          <w:vertAlign w:val="subscript"/>
          <w:lang w:val="en-US"/>
        </w:rPr>
        <w:t>2</w:t>
      </w:r>
      <w:r>
        <w:rPr>
          <w:i/>
          <w:iCs/>
          <w:sz w:val="28"/>
          <w:szCs w:val="28"/>
          <w:vertAlign w:val="subscript"/>
        </w:rPr>
        <w:t>η</w:t>
      </w:r>
      <w:r>
        <w:rPr>
          <w:i/>
          <w:iCs/>
          <w:sz w:val="28"/>
          <w:szCs w:val="28"/>
          <w:lang w:val="en-US"/>
        </w:rPr>
        <w:t xml:space="preserve">    (4)</w:t>
      </w:r>
    </w:p>
    <w:p w:rsidR="00292DA2" w:rsidRDefault="00292DA2">
      <w:pPr>
        <w:ind w:firstLine="709"/>
        <w:jc w:val="both"/>
        <w:rPr>
          <w:sz w:val="28"/>
          <w:szCs w:val="28"/>
          <w:lang w:val="en-US"/>
        </w:rPr>
      </w:pPr>
    </w:p>
    <w:p w:rsidR="00292DA2" w:rsidRDefault="00292DA2">
      <w:pPr>
        <w:ind w:firstLine="709"/>
        <w:jc w:val="both"/>
        <w:rPr>
          <w:sz w:val="28"/>
          <w:szCs w:val="28"/>
        </w:rPr>
      </w:pPr>
      <w:r>
        <w:rPr>
          <w:sz w:val="28"/>
          <w:szCs w:val="28"/>
        </w:rPr>
        <w:t xml:space="preserve">После совместного решения уравнений (4) получаем </w:t>
      </w:r>
    </w:p>
    <w:p w:rsidR="00292DA2" w:rsidRDefault="002E3F9E">
      <w:pPr>
        <w:ind w:firstLine="709"/>
        <w:jc w:val="center"/>
        <w:rPr>
          <w:sz w:val="28"/>
          <w:szCs w:val="28"/>
        </w:rPr>
      </w:pPr>
      <w:r>
        <w:rPr>
          <w:position w:val="-30"/>
          <w:sz w:val="28"/>
          <w:szCs w:val="28"/>
        </w:rPr>
        <w:lastRenderedPageBreak/>
        <w:pict>
          <v:shape id="_x0000_i1037" type="#_x0000_t75" style="width:237.75pt;height:40.5pt">
            <v:imagedata r:id="rId20" o:title=""/>
          </v:shape>
        </w:pict>
      </w:r>
    </w:p>
    <w:p w:rsidR="00292DA2" w:rsidRDefault="00292DA2">
      <w:pPr>
        <w:ind w:firstLine="709"/>
        <w:jc w:val="both"/>
        <w:rPr>
          <w:sz w:val="28"/>
          <w:szCs w:val="28"/>
        </w:rPr>
      </w:pPr>
      <w:r>
        <w:rPr>
          <w:sz w:val="28"/>
          <w:szCs w:val="28"/>
        </w:rPr>
        <w:t xml:space="preserve">Проекция вектора </w:t>
      </w:r>
      <w:r>
        <w:rPr>
          <w:b/>
          <w:bCs/>
          <w:sz w:val="28"/>
          <w:szCs w:val="28"/>
        </w:rPr>
        <w:t>а</w:t>
      </w:r>
      <w:r>
        <w:rPr>
          <w:sz w:val="28"/>
          <w:szCs w:val="28"/>
        </w:rPr>
        <w:t xml:space="preserve"> на ось Х положительна, это значит, что тело </w:t>
      </w:r>
      <w:r>
        <w:rPr>
          <w:i/>
          <w:iCs/>
          <w:sz w:val="28"/>
          <w:szCs w:val="28"/>
          <w:lang w:val="en-US"/>
        </w:rPr>
        <w:t>m</w:t>
      </w:r>
      <w:r>
        <w:rPr>
          <w:i/>
          <w:iCs/>
          <w:sz w:val="28"/>
          <w:szCs w:val="28"/>
          <w:vertAlign w:val="subscript"/>
        </w:rPr>
        <w:t>1</w:t>
      </w:r>
      <w:r>
        <w:rPr>
          <w:sz w:val="28"/>
          <w:szCs w:val="28"/>
        </w:rPr>
        <w:t xml:space="preserve"> движется вниз по наклонной плоскости, следовательно, сила трения направлена вверх по наклонной плоскости. </w:t>
      </w:r>
      <w:r>
        <w:rPr>
          <w:sz w:val="28"/>
          <w:szCs w:val="28"/>
        </w:rPr>
        <w:br/>
        <w:t xml:space="preserve">      Можно, не возвращаясь к векторным уравнениям, ввести силу трения в первое из уравнений (4). При этом следует учесть, что </w:t>
      </w:r>
    </w:p>
    <w:p w:rsidR="00292DA2" w:rsidRDefault="00292DA2">
      <w:pPr>
        <w:ind w:firstLine="709"/>
        <w:jc w:val="center"/>
        <w:rPr>
          <w:i/>
          <w:iCs/>
          <w:sz w:val="28"/>
          <w:szCs w:val="28"/>
          <w:lang w:val="en-US"/>
        </w:rPr>
      </w:pPr>
      <w:r>
        <w:rPr>
          <w:i/>
          <w:iCs/>
          <w:sz w:val="28"/>
          <w:szCs w:val="28"/>
          <w:lang w:val="en-US"/>
        </w:rPr>
        <w:t>a</w:t>
      </w:r>
      <w:r>
        <w:rPr>
          <w:i/>
          <w:iCs/>
          <w:sz w:val="28"/>
          <w:szCs w:val="28"/>
          <w:vertAlign w:val="subscript"/>
          <w:lang w:val="en-US"/>
        </w:rPr>
        <w:t>1 x</w:t>
      </w:r>
      <w:r>
        <w:rPr>
          <w:i/>
          <w:iCs/>
          <w:sz w:val="28"/>
          <w:szCs w:val="28"/>
          <w:lang w:val="en-US"/>
        </w:rPr>
        <w:t xml:space="preserve"> = a</w:t>
      </w:r>
      <w:r>
        <w:rPr>
          <w:i/>
          <w:iCs/>
          <w:sz w:val="28"/>
          <w:szCs w:val="28"/>
          <w:vertAlign w:val="subscript"/>
          <w:lang w:val="en-US"/>
        </w:rPr>
        <w:t>2</w:t>
      </w:r>
      <w:r>
        <w:rPr>
          <w:i/>
          <w:iCs/>
          <w:sz w:val="28"/>
          <w:szCs w:val="28"/>
          <w:vertAlign w:val="subscript"/>
        </w:rPr>
        <w:t>η</w:t>
      </w:r>
      <w:r>
        <w:rPr>
          <w:i/>
          <w:iCs/>
          <w:sz w:val="28"/>
          <w:szCs w:val="28"/>
          <w:lang w:val="en-US"/>
        </w:rPr>
        <w:t>= a,         f</w:t>
      </w:r>
      <w:r>
        <w:rPr>
          <w:i/>
          <w:iCs/>
          <w:sz w:val="28"/>
          <w:szCs w:val="28"/>
          <w:vertAlign w:val="subscript"/>
          <w:lang w:val="en-US"/>
        </w:rPr>
        <w:t>TP</w:t>
      </w:r>
      <w:r>
        <w:rPr>
          <w:i/>
          <w:iCs/>
          <w:sz w:val="28"/>
          <w:szCs w:val="28"/>
          <w:lang w:val="en-US"/>
        </w:rPr>
        <w:t>=-f</w:t>
      </w:r>
      <w:r>
        <w:rPr>
          <w:i/>
          <w:iCs/>
          <w:sz w:val="28"/>
          <w:szCs w:val="28"/>
          <w:vertAlign w:val="subscript"/>
          <w:lang w:val="en-US"/>
        </w:rPr>
        <w:t>TPx</w:t>
      </w:r>
      <w:r>
        <w:rPr>
          <w:i/>
          <w:iCs/>
          <w:sz w:val="28"/>
          <w:szCs w:val="28"/>
          <w:lang w:val="en-US"/>
        </w:rPr>
        <w:t>= - kN.</w:t>
      </w:r>
    </w:p>
    <w:p w:rsidR="00292DA2" w:rsidRDefault="00292DA2">
      <w:pPr>
        <w:ind w:firstLine="709"/>
        <w:jc w:val="both"/>
        <w:rPr>
          <w:sz w:val="28"/>
          <w:szCs w:val="28"/>
          <w:lang w:val="en-US"/>
        </w:rPr>
      </w:pPr>
      <w:r>
        <w:rPr>
          <w:sz w:val="28"/>
          <w:szCs w:val="28"/>
        </w:rPr>
        <w:t>Тогда</w:t>
      </w:r>
      <w:r>
        <w:rPr>
          <w:sz w:val="28"/>
          <w:szCs w:val="28"/>
          <w:lang w:val="en-US"/>
        </w:rPr>
        <w:t xml:space="preserve"> </w:t>
      </w:r>
    </w:p>
    <w:p w:rsidR="00292DA2" w:rsidRDefault="00292DA2">
      <w:pPr>
        <w:ind w:firstLine="709"/>
        <w:jc w:val="center"/>
        <w:rPr>
          <w:sz w:val="28"/>
          <w:szCs w:val="28"/>
          <w:lang w:val="en-US"/>
        </w:rPr>
      </w:pPr>
      <w:r>
        <w:rPr>
          <w:i/>
          <w:iCs/>
          <w:sz w:val="28"/>
          <w:szCs w:val="28"/>
          <w:lang w:val="en-US"/>
        </w:rPr>
        <w:t>m</w:t>
      </w:r>
      <w:r>
        <w:rPr>
          <w:i/>
          <w:iCs/>
          <w:sz w:val="28"/>
          <w:szCs w:val="28"/>
          <w:vertAlign w:val="subscript"/>
          <w:lang w:val="en-US"/>
        </w:rPr>
        <w:t>1</w:t>
      </w:r>
      <w:r>
        <w:rPr>
          <w:i/>
          <w:iCs/>
          <w:sz w:val="28"/>
          <w:szCs w:val="28"/>
          <w:lang w:val="en-US"/>
        </w:rPr>
        <w:t>a= m</w:t>
      </w:r>
      <w:r>
        <w:rPr>
          <w:i/>
          <w:iCs/>
          <w:sz w:val="28"/>
          <w:szCs w:val="28"/>
          <w:vertAlign w:val="subscript"/>
          <w:lang w:val="en-US"/>
        </w:rPr>
        <w:t>1</w:t>
      </w:r>
      <w:r>
        <w:rPr>
          <w:i/>
          <w:iCs/>
          <w:sz w:val="28"/>
          <w:szCs w:val="28"/>
          <w:lang w:val="en-US"/>
        </w:rPr>
        <w:t>gsinα—T-kN,             m</w:t>
      </w:r>
      <w:r>
        <w:rPr>
          <w:i/>
          <w:iCs/>
          <w:sz w:val="28"/>
          <w:szCs w:val="28"/>
          <w:vertAlign w:val="subscript"/>
          <w:lang w:val="en-US"/>
        </w:rPr>
        <w:t>2</w:t>
      </w:r>
      <w:r>
        <w:rPr>
          <w:i/>
          <w:iCs/>
          <w:sz w:val="28"/>
          <w:szCs w:val="28"/>
          <w:lang w:val="en-US"/>
        </w:rPr>
        <w:t>a = T -  m</w:t>
      </w:r>
      <w:r>
        <w:rPr>
          <w:i/>
          <w:iCs/>
          <w:sz w:val="28"/>
          <w:szCs w:val="28"/>
          <w:vertAlign w:val="subscript"/>
          <w:lang w:val="en-US"/>
        </w:rPr>
        <w:t>2</w:t>
      </w:r>
      <w:r>
        <w:rPr>
          <w:i/>
          <w:iCs/>
          <w:sz w:val="28"/>
          <w:szCs w:val="28"/>
          <w:lang w:val="en-US"/>
        </w:rPr>
        <w:t>g.</w:t>
      </w:r>
    </w:p>
    <w:p w:rsidR="00292DA2" w:rsidRDefault="00292DA2">
      <w:pPr>
        <w:ind w:firstLine="709"/>
        <w:jc w:val="both"/>
        <w:rPr>
          <w:sz w:val="28"/>
          <w:szCs w:val="28"/>
        </w:rPr>
      </w:pPr>
      <w:r>
        <w:rPr>
          <w:sz w:val="28"/>
          <w:szCs w:val="28"/>
        </w:rPr>
        <w:t xml:space="preserve">Силу нормальной реакции </w:t>
      </w:r>
      <w:r>
        <w:rPr>
          <w:i/>
          <w:iCs/>
          <w:sz w:val="28"/>
          <w:szCs w:val="28"/>
          <w:lang w:val="en-US"/>
        </w:rPr>
        <w:t>N</w:t>
      </w:r>
      <w:r>
        <w:rPr>
          <w:sz w:val="28"/>
          <w:szCs w:val="28"/>
        </w:rPr>
        <w:t xml:space="preserve"> найдем из уравнения (1), записанного в скалярном виде для проекций на ось </w:t>
      </w:r>
      <w:r>
        <w:rPr>
          <w:sz w:val="28"/>
          <w:szCs w:val="28"/>
          <w:lang w:val="en-US"/>
        </w:rPr>
        <w:t>Y</w:t>
      </w:r>
      <w:r>
        <w:rPr>
          <w:sz w:val="28"/>
          <w:szCs w:val="28"/>
        </w:rPr>
        <w:t xml:space="preserve">: </w:t>
      </w:r>
    </w:p>
    <w:p w:rsidR="00292DA2" w:rsidRDefault="00292DA2">
      <w:pPr>
        <w:ind w:firstLine="709"/>
        <w:jc w:val="center"/>
        <w:rPr>
          <w:i/>
          <w:iCs/>
          <w:sz w:val="28"/>
          <w:szCs w:val="28"/>
          <w:lang w:val="en-US"/>
        </w:rPr>
      </w:pPr>
      <w:r>
        <w:rPr>
          <w:i/>
          <w:iCs/>
          <w:sz w:val="28"/>
          <w:szCs w:val="28"/>
          <w:lang w:val="en-US"/>
        </w:rPr>
        <w:t>a</w:t>
      </w:r>
      <w:r>
        <w:rPr>
          <w:i/>
          <w:iCs/>
          <w:sz w:val="28"/>
          <w:szCs w:val="28"/>
          <w:vertAlign w:val="subscript"/>
          <w:lang w:val="en-US"/>
        </w:rPr>
        <w:t>1y</w:t>
      </w:r>
      <w:r>
        <w:rPr>
          <w:i/>
          <w:iCs/>
          <w:sz w:val="28"/>
          <w:szCs w:val="28"/>
          <w:lang w:val="en-US"/>
        </w:rPr>
        <w:t xml:space="preserve"> = 0,        0 = N -  m</w:t>
      </w:r>
      <w:r>
        <w:rPr>
          <w:i/>
          <w:iCs/>
          <w:sz w:val="28"/>
          <w:szCs w:val="28"/>
          <w:vertAlign w:val="subscript"/>
          <w:lang w:val="en-US"/>
        </w:rPr>
        <w:t>1</w:t>
      </w:r>
      <w:r>
        <w:rPr>
          <w:i/>
          <w:iCs/>
          <w:sz w:val="28"/>
          <w:szCs w:val="28"/>
          <w:lang w:val="en-US"/>
        </w:rPr>
        <w:t>gcosα,</w:t>
      </w:r>
    </w:p>
    <w:p w:rsidR="00292DA2" w:rsidRDefault="00292DA2">
      <w:pPr>
        <w:ind w:firstLine="709"/>
        <w:jc w:val="both"/>
        <w:rPr>
          <w:sz w:val="28"/>
          <w:szCs w:val="28"/>
          <w:lang w:val="en-US"/>
        </w:rPr>
      </w:pPr>
    </w:p>
    <w:p w:rsidR="00292DA2" w:rsidRDefault="00292DA2">
      <w:pPr>
        <w:ind w:firstLine="709"/>
        <w:jc w:val="both"/>
        <w:rPr>
          <w:sz w:val="28"/>
          <w:szCs w:val="28"/>
        </w:rPr>
      </w:pPr>
      <w:r>
        <w:rPr>
          <w:sz w:val="28"/>
          <w:szCs w:val="28"/>
        </w:rPr>
        <w:t>откуда</w:t>
      </w:r>
    </w:p>
    <w:p w:rsidR="00292DA2" w:rsidRDefault="00292DA2">
      <w:pPr>
        <w:ind w:firstLine="709"/>
        <w:jc w:val="center"/>
        <w:rPr>
          <w:sz w:val="28"/>
          <w:szCs w:val="28"/>
        </w:rPr>
      </w:pPr>
      <w:r>
        <w:rPr>
          <w:i/>
          <w:iCs/>
          <w:sz w:val="28"/>
          <w:szCs w:val="28"/>
          <w:lang w:val="en-US"/>
        </w:rPr>
        <w:t>N</w:t>
      </w:r>
      <w:r>
        <w:rPr>
          <w:i/>
          <w:iCs/>
          <w:sz w:val="28"/>
          <w:szCs w:val="28"/>
        </w:rPr>
        <w:t xml:space="preserve"> =  </w:t>
      </w:r>
      <w:r>
        <w:rPr>
          <w:i/>
          <w:iCs/>
          <w:sz w:val="28"/>
          <w:szCs w:val="28"/>
          <w:lang w:val="en-US"/>
        </w:rPr>
        <w:t>m</w:t>
      </w:r>
      <w:r>
        <w:rPr>
          <w:i/>
          <w:iCs/>
          <w:sz w:val="28"/>
          <w:szCs w:val="28"/>
          <w:vertAlign w:val="subscript"/>
        </w:rPr>
        <w:t>1</w:t>
      </w:r>
      <w:r>
        <w:rPr>
          <w:i/>
          <w:iCs/>
          <w:sz w:val="28"/>
          <w:szCs w:val="28"/>
          <w:lang w:val="en-US"/>
        </w:rPr>
        <w:t>gcosα</w:t>
      </w:r>
      <w:r>
        <w:rPr>
          <w:i/>
          <w:iCs/>
          <w:sz w:val="28"/>
          <w:szCs w:val="28"/>
        </w:rPr>
        <w:t>.</w:t>
      </w:r>
    </w:p>
    <w:p w:rsidR="00292DA2" w:rsidRDefault="00292DA2">
      <w:pPr>
        <w:ind w:firstLine="709"/>
        <w:jc w:val="both"/>
        <w:rPr>
          <w:sz w:val="28"/>
          <w:szCs w:val="28"/>
        </w:rPr>
      </w:pPr>
      <w:r>
        <w:rPr>
          <w:sz w:val="28"/>
          <w:szCs w:val="28"/>
        </w:rPr>
        <w:t xml:space="preserve"> </w:t>
      </w:r>
    </w:p>
    <w:p w:rsidR="00292DA2" w:rsidRDefault="00292DA2">
      <w:pPr>
        <w:ind w:firstLine="709"/>
        <w:jc w:val="both"/>
        <w:rPr>
          <w:sz w:val="28"/>
          <w:szCs w:val="28"/>
        </w:rPr>
      </w:pPr>
      <w:r>
        <w:rPr>
          <w:sz w:val="28"/>
          <w:szCs w:val="28"/>
        </w:rPr>
        <w:t xml:space="preserve">Окончательно </w:t>
      </w:r>
    </w:p>
    <w:p w:rsidR="00292DA2" w:rsidRDefault="002E3F9E">
      <w:pPr>
        <w:ind w:firstLine="709"/>
        <w:jc w:val="center"/>
        <w:rPr>
          <w:sz w:val="28"/>
          <w:szCs w:val="28"/>
        </w:rPr>
      </w:pPr>
      <w:r>
        <w:rPr>
          <w:position w:val="-32"/>
          <w:sz w:val="28"/>
          <w:szCs w:val="28"/>
        </w:rPr>
        <w:pict>
          <v:shape id="_x0000_i1038" type="#_x0000_t75" style="width:221.25pt;height:46.5pt">
            <v:imagedata r:id="rId21" o:title=""/>
          </v:shape>
        </w:pict>
      </w:r>
      <w:r w:rsidR="00292DA2">
        <w:rPr>
          <w:sz w:val="28"/>
          <w:szCs w:val="28"/>
        </w:rPr>
        <w:tab/>
      </w:r>
      <w:r w:rsidR="00292DA2">
        <w:rPr>
          <w:sz w:val="28"/>
          <w:szCs w:val="28"/>
        </w:rPr>
        <w:tab/>
      </w:r>
      <w:r w:rsidR="00292DA2">
        <w:rPr>
          <w:sz w:val="28"/>
          <w:szCs w:val="28"/>
        </w:rPr>
        <w:tab/>
        <w:t>(5)</w:t>
      </w:r>
    </w:p>
    <w:p w:rsidR="00292DA2" w:rsidRDefault="00292DA2">
      <w:pPr>
        <w:ind w:firstLine="709"/>
        <w:jc w:val="both"/>
        <w:rPr>
          <w:sz w:val="28"/>
          <w:szCs w:val="28"/>
        </w:rPr>
      </w:pPr>
      <w:r>
        <w:rPr>
          <w:sz w:val="28"/>
          <w:szCs w:val="28"/>
        </w:rPr>
        <w:t xml:space="preserve">Совместное решение системы (5) дает </w:t>
      </w:r>
    </w:p>
    <w:p w:rsidR="00292DA2" w:rsidRDefault="002E3F9E">
      <w:pPr>
        <w:ind w:firstLine="709"/>
        <w:jc w:val="center"/>
        <w:rPr>
          <w:sz w:val="28"/>
          <w:szCs w:val="28"/>
          <w:lang w:val="en-US"/>
        </w:rPr>
      </w:pPr>
      <w:r>
        <w:rPr>
          <w:position w:val="-30"/>
          <w:sz w:val="28"/>
          <w:szCs w:val="28"/>
        </w:rPr>
        <w:pict>
          <v:shape id="_x0000_i1039" type="#_x0000_t75" style="width:251.25pt;height:41.25pt">
            <v:imagedata r:id="rId22" o:title=""/>
          </v:shape>
        </w:pict>
      </w:r>
    </w:p>
    <w:p w:rsidR="00292DA2" w:rsidRDefault="00292DA2">
      <w:pPr>
        <w:pStyle w:val="ad"/>
        <w:spacing w:before="0" w:beforeAutospacing="0" w:after="0" w:afterAutospacing="0"/>
        <w:ind w:firstLine="709"/>
        <w:jc w:val="both"/>
        <w:rPr>
          <w:sz w:val="28"/>
          <w:szCs w:val="28"/>
        </w:rPr>
      </w:pPr>
      <w:r>
        <w:rPr>
          <w:sz w:val="28"/>
          <w:szCs w:val="28"/>
        </w:rPr>
        <w:t xml:space="preserve">Условия равновесия, соответствующие равенству нулю результирующей силы, действующей на каждое тело, зависят, очевидно, от наличия силы трения и ее направления. </w:t>
      </w:r>
      <w:r>
        <w:rPr>
          <w:sz w:val="28"/>
          <w:szCs w:val="28"/>
        </w:rPr>
        <w:br/>
        <w:t xml:space="preserve">Если трения нет, то, как следует из решения системы (4), </w:t>
      </w:r>
    </w:p>
    <w:p w:rsidR="00292DA2" w:rsidRDefault="002E3F9E">
      <w:pPr>
        <w:pStyle w:val="ad"/>
        <w:spacing w:before="0" w:beforeAutospacing="0" w:after="0" w:afterAutospacing="0"/>
        <w:ind w:firstLine="709"/>
        <w:jc w:val="center"/>
        <w:rPr>
          <w:sz w:val="28"/>
          <w:szCs w:val="28"/>
        </w:rPr>
      </w:pPr>
      <w:r>
        <w:rPr>
          <w:position w:val="-30"/>
          <w:sz w:val="28"/>
          <w:szCs w:val="28"/>
        </w:rPr>
        <w:pict>
          <v:shape id="_x0000_i1040" type="#_x0000_t75" style="width:139.5pt;height:39.75pt">
            <v:imagedata r:id="rId23" o:title=""/>
          </v:shape>
        </w:pict>
      </w:r>
    </w:p>
    <w:p w:rsidR="00292DA2" w:rsidRDefault="00292DA2">
      <w:pPr>
        <w:pStyle w:val="ad"/>
        <w:spacing w:before="0" w:beforeAutospacing="0" w:after="0" w:afterAutospacing="0"/>
        <w:ind w:firstLine="709"/>
        <w:rPr>
          <w:sz w:val="28"/>
          <w:szCs w:val="28"/>
        </w:rPr>
      </w:pPr>
      <w:r>
        <w:rPr>
          <w:sz w:val="28"/>
          <w:szCs w:val="28"/>
        </w:rPr>
        <w:t xml:space="preserve">В условиях равновесия </w:t>
      </w:r>
      <w:r>
        <w:rPr>
          <w:i/>
          <w:iCs/>
          <w:sz w:val="28"/>
          <w:szCs w:val="28"/>
          <w:lang w:val="en-US"/>
        </w:rPr>
        <w:t>a</w:t>
      </w:r>
      <w:r>
        <w:rPr>
          <w:i/>
          <w:iCs/>
          <w:sz w:val="28"/>
          <w:szCs w:val="28"/>
          <w:vertAlign w:val="subscript"/>
        </w:rPr>
        <w:t xml:space="preserve">1 </w:t>
      </w:r>
      <w:r>
        <w:rPr>
          <w:i/>
          <w:iCs/>
          <w:sz w:val="28"/>
          <w:szCs w:val="28"/>
          <w:vertAlign w:val="subscript"/>
          <w:lang w:val="en-US"/>
        </w:rPr>
        <w:t>x</w:t>
      </w:r>
      <w:r>
        <w:rPr>
          <w:sz w:val="28"/>
          <w:szCs w:val="28"/>
        </w:rPr>
        <w:t xml:space="preserve"> =0 и  </w:t>
      </w:r>
      <w:r>
        <w:rPr>
          <w:i/>
          <w:iCs/>
          <w:sz w:val="28"/>
          <w:szCs w:val="28"/>
        </w:rPr>
        <w:t>т</w:t>
      </w:r>
      <w:r>
        <w:rPr>
          <w:i/>
          <w:iCs/>
          <w:sz w:val="28"/>
          <w:szCs w:val="28"/>
          <w:vertAlign w:val="subscript"/>
        </w:rPr>
        <w:t>2</w:t>
      </w:r>
      <w:r>
        <w:rPr>
          <w:i/>
          <w:iCs/>
          <w:sz w:val="28"/>
          <w:szCs w:val="28"/>
        </w:rPr>
        <w:t xml:space="preserve"> = т</w:t>
      </w:r>
      <w:r>
        <w:rPr>
          <w:i/>
          <w:iCs/>
          <w:sz w:val="28"/>
          <w:szCs w:val="28"/>
          <w:vertAlign w:val="subscript"/>
        </w:rPr>
        <w:t>2</w:t>
      </w:r>
      <w:r>
        <w:rPr>
          <w:i/>
          <w:iCs/>
          <w:sz w:val="28"/>
          <w:szCs w:val="28"/>
          <w:vertAlign w:val="superscript"/>
        </w:rPr>
        <w:t>*</w:t>
      </w:r>
      <w:r>
        <w:rPr>
          <w:i/>
          <w:iCs/>
          <w:sz w:val="28"/>
          <w:szCs w:val="28"/>
        </w:rPr>
        <w:t xml:space="preserve">  = т</w:t>
      </w:r>
      <w:r>
        <w:rPr>
          <w:i/>
          <w:iCs/>
          <w:sz w:val="28"/>
          <w:szCs w:val="28"/>
          <w:vertAlign w:val="subscript"/>
        </w:rPr>
        <w:t>1</w:t>
      </w:r>
      <w:r>
        <w:rPr>
          <w:sz w:val="28"/>
          <w:szCs w:val="28"/>
        </w:rPr>
        <w:t xml:space="preserve"> </w:t>
      </w:r>
      <w:r>
        <w:rPr>
          <w:sz w:val="28"/>
          <w:szCs w:val="28"/>
          <w:lang w:val="en-US"/>
        </w:rPr>
        <w:t>sin</w:t>
      </w:r>
      <w:r>
        <w:rPr>
          <w:i/>
          <w:iCs/>
          <w:sz w:val="28"/>
          <w:szCs w:val="28"/>
          <w:lang w:val="en-US"/>
        </w:rPr>
        <w:t>α</w:t>
      </w:r>
      <w:r>
        <w:rPr>
          <w:i/>
          <w:iCs/>
          <w:sz w:val="28"/>
          <w:szCs w:val="28"/>
        </w:rPr>
        <w:t xml:space="preserve"> </w:t>
      </w:r>
      <w:r>
        <w:rPr>
          <w:sz w:val="28"/>
          <w:szCs w:val="28"/>
        </w:rPr>
        <w:t>= 3 кг. Если</w:t>
      </w:r>
      <w:r>
        <w:rPr>
          <w:i/>
          <w:iCs/>
          <w:sz w:val="28"/>
          <w:szCs w:val="28"/>
        </w:rPr>
        <w:t xml:space="preserve"> т</w:t>
      </w:r>
      <w:r>
        <w:rPr>
          <w:i/>
          <w:iCs/>
          <w:sz w:val="28"/>
          <w:szCs w:val="28"/>
          <w:vertAlign w:val="subscript"/>
        </w:rPr>
        <w:t>2</w:t>
      </w:r>
      <w:r>
        <w:rPr>
          <w:sz w:val="28"/>
          <w:szCs w:val="28"/>
        </w:rPr>
        <w:t xml:space="preserve"> &lt;</w:t>
      </w:r>
      <w:r>
        <w:rPr>
          <w:i/>
          <w:iCs/>
          <w:sz w:val="28"/>
          <w:szCs w:val="28"/>
        </w:rPr>
        <w:t xml:space="preserve"> т</w:t>
      </w:r>
      <w:r>
        <w:rPr>
          <w:i/>
          <w:iCs/>
          <w:sz w:val="28"/>
          <w:szCs w:val="28"/>
          <w:vertAlign w:val="subscript"/>
        </w:rPr>
        <w:t>2</w:t>
      </w:r>
      <w:r>
        <w:rPr>
          <w:i/>
          <w:iCs/>
          <w:sz w:val="28"/>
          <w:szCs w:val="28"/>
          <w:vertAlign w:val="superscript"/>
        </w:rPr>
        <w:t>*</w:t>
      </w:r>
      <w:r>
        <w:rPr>
          <w:i/>
          <w:iCs/>
          <w:sz w:val="28"/>
          <w:szCs w:val="28"/>
        </w:rPr>
        <w:t xml:space="preserve">  , </w:t>
      </w:r>
      <w:r>
        <w:rPr>
          <w:sz w:val="28"/>
          <w:szCs w:val="28"/>
        </w:rPr>
        <w:t xml:space="preserve">то </w:t>
      </w:r>
      <w:r>
        <w:rPr>
          <w:i/>
          <w:iCs/>
          <w:sz w:val="28"/>
          <w:szCs w:val="28"/>
          <w:lang w:val="en-US"/>
        </w:rPr>
        <w:t>a</w:t>
      </w:r>
      <w:r>
        <w:rPr>
          <w:i/>
          <w:iCs/>
          <w:sz w:val="28"/>
          <w:szCs w:val="28"/>
          <w:vertAlign w:val="subscript"/>
        </w:rPr>
        <w:t xml:space="preserve">1 </w:t>
      </w:r>
      <w:r>
        <w:rPr>
          <w:i/>
          <w:iCs/>
          <w:sz w:val="28"/>
          <w:szCs w:val="28"/>
          <w:vertAlign w:val="subscript"/>
          <w:lang w:val="en-US"/>
        </w:rPr>
        <w:t>x</w:t>
      </w:r>
      <w:r>
        <w:rPr>
          <w:sz w:val="28"/>
          <w:szCs w:val="28"/>
        </w:rPr>
        <w:t xml:space="preserve"> &gt; 0—тело </w:t>
      </w:r>
      <w:r>
        <w:rPr>
          <w:i/>
          <w:iCs/>
          <w:sz w:val="28"/>
          <w:szCs w:val="28"/>
        </w:rPr>
        <w:t>т</w:t>
      </w:r>
      <w:r>
        <w:rPr>
          <w:i/>
          <w:iCs/>
          <w:sz w:val="28"/>
          <w:szCs w:val="28"/>
          <w:vertAlign w:val="subscript"/>
        </w:rPr>
        <w:t>1</w:t>
      </w:r>
      <w:r>
        <w:rPr>
          <w:i/>
          <w:iCs/>
          <w:sz w:val="28"/>
          <w:szCs w:val="28"/>
        </w:rPr>
        <w:t xml:space="preserve"> </w:t>
      </w:r>
      <w:r>
        <w:rPr>
          <w:sz w:val="28"/>
          <w:szCs w:val="28"/>
        </w:rPr>
        <w:t xml:space="preserve">движется вниз по наклонной плоскости; если </w:t>
      </w:r>
      <w:r>
        <w:rPr>
          <w:i/>
          <w:iCs/>
          <w:sz w:val="28"/>
          <w:szCs w:val="28"/>
          <w:lang w:val="en-US"/>
        </w:rPr>
        <w:t>m</w:t>
      </w:r>
      <w:r>
        <w:rPr>
          <w:i/>
          <w:iCs/>
          <w:sz w:val="28"/>
          <w:szCs w:val="28"/>
          <w:vertAlign w:val="subscript"/>
        </w:rPr>
        <w:t>2</w:t>
      </w:r>
      <w:r>
        <w:rPr>
          <w:sz w:val="28"/>
          <w:szCs w:val="28"/>
        </w:rPr>
        <w:t>&gt;</w:t>
      </w:r>
      <w:r>
        <w:rPr>
          <w:i/>
          <w:iCs/>
          <w:sz w:val="28"/>
          <w:szCs w:val="28"/>
        </w:rPr>
        <w:t xml:space="preserve"> т</w:t>
      </w:r>
      <w:r>
        <w:rPr>
          <w:i/>
          <w:iCs/>
          <w:sz w:val="28"/>
          <w:szCs w:val="28"/>
          <w:vertAlign w:val="subscript"/>
        </w:rPr>
        <w:t>2</w:t>
      </w:r>
      <w:r>
        <w:rPr>
          <w:i/>
          <w:iCs/>
          <w:sz w:val="28"/>
          <w:szCs w:val="28"/>
          <w:vertAlign w:val="superscript"/>
        </w:rPr>
        <w:t>*</w:t>
      </w:r>
      <w:r>
        <w:rPr>
          <w:i/>
          <w:iCs/>
          <w:sz w:val="28"/>
          <w:szCs w:val="28"/>
        </w:rPr>
        <w:t xml:space="preserve"> </w:t>
      </w:r>
      <w:r>
        <w:rPr>
          <w:sz w:val="28"/>
          <w:szCs w:val="28"/>
        </w:rPr>
        <w:t xml:space="preserve"> , то </w:t>
      </w:r>
      <w:r>
        <w:rPr>
          <w:i/>
          <w:iCs/>
          <w:sz w:val="28"/>
          <w:szCs w:val="28"/>
          <w:lang w:val="en-US"/>
        </w:rPr>
        <w:t>a</w:t>
      </w:r>
      <w:r>
        <w:rPr>
          <w:i/>
          <w:iCs/>
          <w:sz w:val="28"/>
          <w:szCs w:val="28"/>
          <w:vertAlign w:val="subscript"/>
        </w:rPr>
        <w:t xml:space="preserve">1 </w:t>
      </w:r>
      <w:r>
        <w:rPr>
          <w:i/>
          <w:iCs/>
          <w:sz w:val="28"/>
          <w:szCs w:val="28"/>
          <w:vertAlign w:val="subscript"/>
          <w:lang w:val="en-US"/>
        </w:rPr>
        <w:t>x</w:t>
      </w:r>
      <w:r>
        <w:rPr>
          <w:sz w:val="28"/>
          <w:szCs w:val="28"/>
        </w:rPr>
        <w:t xml:space="preserve"> &lt; 0—тело</w:t>
      </w:r>
      <w:r>
        <w:rPr>
          <w:i/>
          <w:iCs/>
          <w:sz w:val="28"/>
          <w:szCs w:val="28"/>
        </w:rPr>
        <w:t xml:space="preserve"> т</w:t>
      </w:r>
      <w:r>
        <w:rPr>
          <w:i/>
          <w:iCs/>
          <w:sz w:val="28"/>
          <w:szCs w:val="28"/>
          <w:vertAlign w:val="subscript"/>
        </w:rPr>
        <w:t>1</w:t>
      </w:r>
      <w:r>
        <w:rPr>
          <w:sz w:val="28"/>
          <w:szCs w:val="28"/>
        </w:rPr>
        <w:t xml:space="preserve"> </w:t>
      </w:r>
      <w:r>
        <w:rPr>
          <w:i/>
          <w:iCs/>
          <w:sz w:val="28"/>
          <w:szCs w:val="28"/>
        </w:rPr>
        <w:t xml:space="preserve"> </w:t>
      </w:r>
      <w:r>
        <w:rPr>
          <w:sz w:val="28"/>
          <w:szCs w:val="28"/>
        </w:rPr>
        <w:t xml:space="preserve">движется вверх по наклонной плоскости. </w:t>
      </w:r>
      <w:r>
        <w:rPr>
          <w:sz w:val="28"/>
          <w:szCs w:val="28"/>
        </w:rPr>
        <w:br/>
        <w:t xml:space="preserve">     В условиях равновесия сила трения является силой трения покоя и ее направление противоположно направлению возможного движения тела </w:t>
      </w:r>
      <w:r>
        <w:rPr>
          <w:i/>
          <w:iCs/>
          <w:sz w:val="28"/>
          <w:szCs w:val="28"/>
        </w:rPr>
        <w:t>т</w:t>
      </w:r>
      <w:r>
        <w:rPr>
          <w:i/>
          <w:iCs/>
          <w:sz w:val="28"/>
          <w:szCs w:val="28"/>
          <w:vertAlign w:val="subscript"/>
        </w:rPr>
        <w:t>1</w:t>
      </w:r>
      <w:r>
        <w:rPr>
          <w:sz w:val="28"/>
          <w:szCs w:val="28"/>
        </w:rPr>
        <w:t xml:space="preserve">. </w:t>
      </w:r>
      <w:r>
        <w:rPr>
          <w:sz w:val="28"/>
          <w:szCs w:val="28"/>
        </w:rPr>
        <w:br/>
        <w:t xml:space="preserve">    В первом случае </w:t>
      </w:r>
      <w:r>
        <w:rPr>
          <w:i/>
          <w:iCs/>
          <w:sz w:val="28"/>
          <w:szCs w:val="28"/>
        </w:rPr>
        <w:t>(т</w:t>
      </w:r>
      <w:r>
        <w:rPr>
          <w:i/>
          <w:iCs/>
          <w:sz w:val="28"/>
          <w:szCs w:val="28"/>
          <w:vertAlign w:val="subscript"/>
        </w:rPr>
        <w:t>2</w:t>
      </w:r>
      <w:r>
        <w:rPr>
          <w:i/>
          <w:iCs/>
          <w:sz w:val="28"/>
          <w:szCs w:val="28"/>
        </w:rPr>
        <w:t xml:space="preserve"> </w:t>
      </w:r>
      <w:r>
        <w:rPr>
          <w:sz w:val="28"/>
          <w:szCs w:val="28"/>
        </w:rPr>
        <w:t xml:space="preserve">&lt; </w:t>
      </w:r>
      <w:r>
        <w:rPr>
          <w:i/>
          <w:iCs/>
          <w:sz w:val="28"/>
          <w:szCs w:val="28"/>
        </w:rPr>
        <w:t>т</w:t>
      </w:r>
      <w:r>
        <w:rPr>
          <w:i/>
          <w:iCs/>
          <w:sz w:val="28"/>
          <w:szCs w:val="28"/>
          <w:vertAlign w:val="subscript"/>
        </w:rPr>
        <w:t>2</w:t>
      </w:r>
      <w:r>
        <w:rPr>
          <w:i/>
          <w:iCs/>
          <w:sz w:val="28"/>
          <w:szCs w:val="28"/>
          <w:vertAlign w:val="superscript"/>
        </w:rPr>
        <w:t>*</w:t>
      </w:r>
      <w:r>
        <w:rPr>
          <w:sz w:val="28"/>
          <w:szCs w:val="28"/>
        </w:rPr>
        <w:t xml:space="preserve">) сила трения направлена вверх по наклонной плоскости и систему (4) с учетом того, что </w:t>
      </w:r>
      <w:r>
        <w:rPr>
          <w:i/>
          <w:iCs/>
          <w:sz w:val="28"/>
          <w:szCs w:val="28"/>
          <w:lang w:val="en-US"/>
        </w:rPr>
        <w:t>a</w:t>
      </w:r>
      <w:r>
        <w:rPr>
          <w:i/>
          <w:iCs/>
          <w:sz w:val="28"/>
          <w:szCs w:val="28"/>
          <w:vertAlign w:val="subscript"/>
        </w:rPr>
        <w:t xml:space="preserve">1 </w:t>
      </w:r>
      <w:r>
        <w:rPr>
          <w:i/>
          <w:iCs/>
          <w:sz w:val="28"/>
          <w:szCs w:val="28"/>
          <w:vertAlign w:val="subscript"/>
          <w:lang w:val="en-US"/>
        </w:rPr>
        <w:t>x</w:t>
      </w:r>
      <w:r>
        <w:rPr>
          <w:sz w:val="28"/>
          <w:szCs w:val="28"/>
        </w:rPr>
        <w:t xml:space="preserve"> = </w:t>
      </w:r>
      <w:r>
        <w:rPr>
          <w:i/>
          <w:iCs/>
          <w:sz w:val="28"/>
          <w:szCs w:val="28"/>
          <w:lang w:val="en-US"/>
        </w:rPr>
        <w:t>a</w:t>
      </w:r>
      <w:r>
        <w:rPr>
          <w:i/>
          <w:iCs/>
          <w:sz w:val="28"/>
          <w:szCs w:val="28"/>
          <w:vertAlign w:val="subscript"/>
        </w:rPr>
        <w:t>2η</w:t>
      </w:r>
      <w:r>
        <w:rPr>
          <w:sz w:val="28"/>
          <w:szCs w:val="28"/>
        </w:rPr>
        <w:t>=0, можно переписать в виде</w:t>
      </w:r>
    </w:p>
    <w:p w:rsidR="00292DA2" w:rsidRDefault="00292DA2">
      <w:pPr>
        <w:pStyle w:val="ad"/>
        <w:spacing w:before="0" w:beforeAutospacing="0" w:after="0" w:afterAutospacing="0"/>
        <w:ind w:firstLine="709"/>
        <w:jc w:val="center"/>
        <w:rPr>
          <w:i/>
          <w:iCs/>
          <w:sz w:val="28"/>
          <w:szCs w:val="28"/>
          <w:lang w:val="en-US"/>
        </w:rPr>
      </w:pPr>
      <w:r>
        <w:rPr>
          <w:i/>
          <w:iCs/>
          <w:sz w:val="28"/>
          <w:szCs w:val="28"/>
          <w:lang w:val="en-US"/>
        </w:rPr>
        <w:t>0= m</w:t>
      </w:r>
      <w:r>
        <w:rPr>
          <w:i/>
          <w:iCs/>
          <w:sz w:val="28"/>
          <w:szCs w:val="28"/>
          <w:vertAlign w:val="subscript"/>
          <w:lang w:val="en-US"/>
        </w:rPr>
        <w:t>1</w:t>
      </w:r>
      <w:r>
        <w:rPr>
          <w:i/>
          <w:iCs/>
          <w:sz w:val="28"/>
          <w:szCs w:val="28"/>
          <w:lang w:val="en-US"/>
        </w:rPr>
        <w:t>gsinα - T -f</w:t>
      </w:r>
      <w:r>
        <w:rPr>
          <w:i/>
          <w:iCs/>
          <w:sz w:val="28"/>
          <w:szCs w:val="28"/>
          <w:vertAlign w:val="subscript"/>
          <w:lang w:val="en-US"/>
        </w:rPr>
        <w:t>TP</w:t>
      </w:r>
      <w:r>
        <w:rPr>
          <w:i/>
          <w:iCs/>
          <w:sz w:val="28"/>
          <w:szCs w:val="28"/>
          <w:lang w:val="en-US"/>
        </w:rPr>
        <w:t>,        0 = T-m</w:t>
      </w:r>
      <w:r>
        <w:rPr>
          <w:i/>
          <w:iCs/>
          <w:sz w:val="28"/>
          <w:szCs w:val="28"/>
          <w:vertAlign w:val="subscript"/>
          <w:lang w:val="en-US"/>
        </w:rPr>
        <w:t>2</w:t>
      </w:r>
      <w:r>
        <w:rPr>
          <w:i/>
          <w:iCs/>
          <w:sz w:val="28"/>
          <w:szCs w:val="28"/>
          <w:lang w:val="en-US"/>
        </w:rPr>
        <w:t>g,</w:t>
      </w:r>
      <w:r>
        <w:rPr>
          <w:i/>
          <w:iCs/>
          <w:sz w:val="28"/>
          <w:szCs w:val="28"/>
          <w:lang w:val="en-US"/>
        </w:rPr>
        <w:tab/>
      </w:r>
      <w:r>
        <w:rPr>
          <w:i/>
          <w:iCs/>
          <w:sz w:val="28"/>
          <w:szCs w:val="28"/>
          <w:lang w:val="en-US"/>
        </w:rPr>
        <w:tab/>
        <w:t>(6)</w:t>
      </w:r>
    </w:p>
    <w:p w:rsidR="00292DA2" w:rsidRDefault="00292DA2">
      <w:pPr>
        <w:pStyle w:val="ad"/>
        <w:spacing w:before="0" w:beforeAutospacing="0" w:after="0" w:afterAutospacing="0"/>
        <w:ind w:firstLine="709"/>
        <w:rPr>
          <w:sz w:val="28"/>
          <w:szCs w:val="28"/>
          <w:lang w:val="en-US"/>
        </w:rPr>
      </w:pPr>
      <w:r>
        <w:rPr>
          <w:sz w:val="28"/>
          <w:szCs w:val="28"/>
        </w:rPr>
        <w:t>откуда</w:t>
      </w:r>
    </w:p>
    <w:p w:rsidR="00292DA2" w:rsidRDefault="00292DA2">
      <w:pPr>
        <w:pStyle w:val="ad"/>
        <w:spacing w:before="0" w:beforeAutospacing="0" w:after="0" w:afterAutospacing="0"/>
        <w:ind w:firstLine="709"/>
        <w:jc w:val="center"/>
        <w:rPr>
          <w:i/>
          <w:iCs/>
          <w:sz w:val="28"/>
          <w:szCs w:val="28"/>
        </w:rPr>
      </w:pPr>
      <w:r>
        <w:rPr>
          <w:i/>
          <w:iCs/>
          <w:sz w:val="28"/>
          <w:szCs w:val="28"/>
          <w:lang w:val="en-US"/>
        </w:rPr>
        <w:t>m</w:t>
      </w:r>
      <w:r>
        <w:rPr>
          <w:i/>
          <w:iCs/>
          <w:sz w:val="28"/>
          <w:szCs w:val="28"/>
          <w:vertAlign w:val="subscript"/>
          <w:lang w:val="en-US"/>
        </w:rPr>
        <w:t>2</w:t>
      </w:r>
      <w:r>
        <w:rPr>
          <w:i/>
          <w:iCs/>
          <w:sz w:val="28"/>
          <w:szCs w:val="28"/>
          <w:lang w:val="en-US"/>
        </w:rPr>
        <w:t>= m</w:t>
      </w:r>
      <w:r>
        <w:rPr>
          <w:i/>
          <w:iCs/>
          <w:sz w:val="28"/>
          <w:szCs w:val="28"/>
          <w:vertAlign w:val="subscript"/>
          <w:lang w:val="en-US"/>
        </w:rPr>
        <w:t>1</w:t>
      </w:r>
      <w:r>
        <w:rPr>
          <w:i/>
          <w:iCs/>
          <w:sz w:val="28"/>
          <w:szCs w:val="28"/>
          <w:lang w:val="en-US"/>
        </w:rPr>
        <w:t>sinα - f</w:t>
      </w:r>
      <w:r>
        <w:rPr>
          <w:i/>
          <w:iCs/>
          <w:sz w:val="28"/>
          <w:szCs w:val="28"/>
          <w:vertAlign w:val="subscript"/>
          <w:lang w:val="en-US"/>
        </w:rPr>
        <w:t>TP</w:t>
      </w:r>
      <w:r>
        <w:rPr>
          <w:i/>
          <w:iCs/>
          <w:sz w:val="28"/>
          <w:szCs w:val="28"/>
          <w:lang w:val="en-US"/>
        </w:rPr>
        <w:t>/g.</w:t>
      </w:r>
      <w:r>
        <w:rPr>
          <w:i/>
          <w:iCs/>
          <w:sz w:val="28"/>
          <w:szCs w:val="28"/>
          <w:lang w:val="en-US"/>
        </w:rPr>
        <w:tab/>
      </w:r>
      <w:r>
        <w:rPr>
          <w:i/>
          <w:iCs/>
          <w:sz w:val="28"/>
          <w:szCs w:val="28"/>
          <w:lang w:val="en-US"/>
        </w:rPr>
        <w:tab/>
      </w:r>
      <w:r>
        <w:rPr>
          <w:i/>
          <w:iCs/>
          <w:sz w:val="28"/>
          <w:szCs w:val="28"/>
          <w:lang w:val="en-US"/>
        </w:rPr>
        <w:tab/>
      </w:r>
      <w:r>
        <w:rPr>
          <w:i/>
          <w:iCs/>
          <w:sz w:val="28"/>
          <w:szCs w:val="28"/>
        </w:rPr>
        <w:t>(7)</w:t>
      </w:r>
    </w:p>
    <w:p w:rsidR="00292DA2" w:rsidRDefault="00292DA2">
      <w:pPr>
        <w:pStyle w:val="ad"/>
        <w:spacing w:before="0" w:beforeAutospacing="0" w:after="0" w:afterAutospacing="0"/>
        <w:ind w:firstLine="709"/>
        <w:rPr>
          <w:sz w:val="28"/>
          <w:szCs w:val="28"/>
        </w:rPr>
      </w:pPr>
      <w:r>
        <w:rPr>
          <w:sz w:val="28"/>
          <w:szCs w:val="28"/>
        </w:rPr>
        <w:t>Во втором случае (</w:t>
      </w:r>
      <w:r>
        <w:rPr>
          <w:i/>
          <w:iCs/>
          <w:sz w:val="28"/>
          <w:szCs w:val="28"/>
          <w:lang w:val="en-US"/>
        </w:rPr>
        <w:t>m</w:t>
      </w:r>
      <w:r>
        <w:rPr>
          <w:i/>
          <w:iCs/>
          <w:sz w:val="28"/>
          <w:szCs w:val="28"/>
          <w:vertAlign w:val="subscript"/>
        </w:rPr>
        <w:t>2</w:t>
      </w:r>
      <w:r>
        <w:rPr>
          <w:sz w:val="28"/>
          <w:szCs w:val="28"/>
        </w:rPr>
        <w:t>&gt;</w:t>
      </w:r>
      <w:r>
        <w:rPr>
          <w:i/>
          <w:iCs/>
          <w:sz w:val="28"/>
          <w:szCs w:val="28"/>
        </w:rPr>
        <w:t xml:space="preserve"> т</w:t>
      </w:r>
      <w:r>
        <w:rPr>
          <w:i/>
          <w:iCs/>
          <w:sz w:val="28"/>
          <w:szCs w:val="28"/>
          <w:vertAlign w:val="subscript"/>
        </w:rPr>
        <w:t>2</w:t>
      </w:r>
      <w:r>
        <w:rPr>
          <w:i/>
          <w:iCs/>
          <w:sz w:val="28"/>
          <w:szCs w:val="28"/>
          <w:vertAlign w:val="superscript"/>
        </w:rPr>
        <w:t>*</w:t>
      </w:r>
      <w:r>
        <w:rPr>
          <w:i/>
          <w:iCs/>
          <w:sz w:val="28"/>
          <w:szCs w:val="28"/>
        </w:rPr>
        <w:t xml:space="preserve"> </w:t>
      </w:r>
      <w:r>
        <w:rPr>
          <w:sz w:val="28"/>
          <w:szCs w:val="28"/>
        </w:rPr>
        <w:t xml:space="preserve"> </w:t>
      </w:r>
      <w:r>
        <w:rPr>
          <w:i/>
          <w:iCs/>
          <w:sz w:val="28"/>
          <w:szCs w:val="28"/>
        </w:rPr>
        <w:t xml:space="preserve">т) </w:t>
      </w:r>
      <w:r>
        <w:rPr>
          <w:sz w:val="28"/>
          <w:szCs w:val="28"/>
        </w:rPr>
        <w:t xml:space="preserve">сила трения направлена вниз по наклонной плоскости и уравнения (6) примут вид </w:t>
      </w:r>
    </w:p>
    <w:p w:rsidR="00292DA2" w:rsidRDefault="00292DA2">
      <w:pPr>
        <w:pStyle w:val="ad"/>
        <w:spacing w:before="0" w:beforeAutospacing="0" w:after="0" w:afterAutospacing="0"/>
        <w:ind w:firstLine="709"/>
        <w:jc w:val="center"/>
        <w:rPr>
          <w:i/>
          <w:iCs/>
          <w:sz w:val="28"/>
          <w:szCs w:val="28"/>
          <w:lang w:val="en-US"/>
        </w:rPr>
      </w:pPr>
      <w:r>
        <w:rPr>
          <w:i/>
          <w:iCs/>
          <w:sz w:val="28"/>
          <w:szCs w:val="28"/>
          <w:lang w:val="en-US"/>
        </w:rPr>
        <w:lastRenderedPageBreak/>
        <w:t>0= m</w:t>
      </w:r>
      <w:r>
        <w:rPr>
          <w:i/>
          <w:iCs/>
          <w:sz w:val="28"/>
          <w:szCs w:val="28"/>
          <w:vertAlign w:val="subscript"/>
          <w:lang w:val="en-US"/>
        </w:rPr>
        <w:t>1</w:t>
      </w:r>
      <w:r>
        <w:rPr>
          <w:i/>
          <w:iCs/>
          <w:sz w:val="28"/>
          <w:szCs w:val="28"/>
          <w:lang w:val="en-US"/>
        </w:rPr>
        <w:t>sinα - T  + f</w:t>
      </w:r>
      <w:r>
        <w:rPr>
          <w:i/>
          <w:iCs/>
          <w:sz w:val="28"/>
          <w:szCs w:val="28"/>
          <w:vertAlign w:val="subscript"/>
          <w:lang w:val="en-US"/>
        </w:rPr>
        <w:t>TP</w:t>
      </w:r>
      <w:r>
        <w:rPr>
          <w:i/>
          <w:iCs/>
          <w:sz w:val="28"/>
          <w:szCs w:val="28"/>
          <w:lang w:val="en-US"/>
        </w:rPr>
        <w:t>,  0 = T - m</w:t>
      </w:r>
      <w:r>
        <w:rPr>
          <w:i/>
          <w:iCs/>
          <w:sz w:val="28"/>
          <w:szCs w:val="28"/>
          <w:vertAlign w:val="subscript"/>
          <w:lang w:val="en-US"/>
        </w:rPr>
        <w:t>2</w:t>
      </w:r>
      <w:r>
        <w:rPr>
          <w:i/>
          <w:iCs/>
          <w:sz w:val="28"/>
          <w:szCs w:val="28"/>
          <w:lang w:val="en-US"/>
        </w:rPr>
        <w:t>g,</w:t>
      </w:r>
      <w:r>
        <w:rPr>
          <w:i/>
          <w:iCs/>
          <w:sz w:val="28"/>
          <w:szCs w:val="28"/>
          <w:lang w:val="en-US"/>
        </w:rPr>
        <w:tab/>
      </w:r>
      <w:r>
        <w:rPr>
          <w:i/>
          <w:iCs/>
          <w:sz w:val="28"/>
          <w:szCs w:val="28"/>
          <w:lang w:val="en-US"/>
        </w:rPr>
        <w:tab/>
        <w:t>(8)</w:t>
      </w:r>
    </w:p>
    <w:p w:rsidR="00292DA2" w:rsidRDefault="00292DA2">
      <w:pPr>
        <w:pStyle w:val="ad"/>
        <w:spacing w:before="0" w:beforeAutospacing="0" w:after="0" w:afterAutospacing="0"/>
        <w:ind w:firstLine="709"/>
        <w:rPr>
          <w:sz w:val="28"/>
          <w:szCs w:val="28"/>
          <w:lang w:val="en-US"/>
        </w:rPr>
      </w:pPr>
      <w:r>
        <w:rPr>
          <w:sz w:val="28"/>
          <w:szCs w:val="28"/>
        </w:rPr>
        <w:t>откуда</w:t>
      </w:r>
    </w:p>
    <w:p w:rsidR="00292DA2" w:rsidRDefault="00292DA2">
      <w:pPr>
        <w:pStyle w:val="ad"/>
        <w:spacing w:before="0" w:beforeAutospacing="0" w:after="0" w:afterAutospacing="0"/>
        <w:ind w:firstLine="709"/>
        <w:jc w:val="center"/>
        <w:rPr>
          <w:i/>
          <w:iCs/>
          <w:sz w:val="28"/>
          <w:szCs w:val="28"/>
          <w:lang w:val="en-US"/>
        </w:rPr>
      </w:pPr>
      <w:r>
        <w:rPr>
          <w:i/>
          <w:iCs/>
          <w:sz w:val="28"/>
          <w:szCs w:val="28"/>
          <w:lang w:val="en-US"/>
        </w:rPr>
        <w:t>m</w:t>
      </w:r>
      <w:r>
        <w:rPr>
          <w:i/>
          <w:iCs/>
          <w:sz w:val="28"/>
          <w:szCs w:val="28"/>
          <w:vertAlign w:val="subscript"/>
          <w:lang w:val="en-US"/>
        </w:rPr>
        <w:t>2</w:t>
      </w:r>
      <w:r>
        <w:rPr>
          <w:i/>
          <w:iCs/>
          <w:sz w:val="28"/>
          <w:szCs w:val="28"/>
          <w:lang w:val="en-US"/>
        </w:rPr>
        <w:t>= m</w:t>
      </w:r>
      <w:r>
        <w:rPr>
          <w:i/>
          <w:iCs/>
          <w:sz w:val="28"/>
          <w:szCs w:val="28"/>
          <w:vertAlign w:val="subscript"/>
          <w:lang w:val="en-US"/>
        </w:rPr>
        <w:t>1</w:t>
      </w:r>
      <w:r>
        <w:rPr>
          <w:i/>
          <w:iCs/>
          <w:sz w:val="28"/>
          <w:szCs w:val="28"/>
          <w:lang w:val="en-US"/>
        </w:rPr>
        <w:t>sinα + f</w:t>
      </w:r>
      <w:r>
        <w:rPr>
          <w:i/>
          <w:iCs/>
          <w:sz w:val="28"/>
          <w:szCs w:val="28"/>
          <w:vertAlign w:val="subscript"/>
          <w:lang w:val="en-US"/>
        </w:rPr>
        <w:t>TP</w:t>
      </w:r>
      <w:r>
        <w:rPr>
          <w:i/>
          <w:iCs/>
          <w:sz w:val="28"/>
          <w:szCs w:val="28"/>
          <w:lang w:val="en-US"/>
        </w:rPr>
        <w:t>/g.</w:t>
      </w:r>
      <w:r>
        <w:rPr>
          <w:i/>
          <w:iCs/>
          <w:sz w:val="28"/>
          <w:szCs w:val="28"/>
          <w:lang w:val="en-US"/>
        </w:rPr>
        <w:tab/>
      </w:r>
    </w:p>
    <w:p w:rsidR="00292DA2" w:rsidRDefault="00292DA2">
      <w:pPr>
        <w:pStyle w:val="ad"/>
        <w:spacing w:before="0" w:beforeAutospacing="0" w:after="0" w:afterAutospacing="0"/>
        <w:ind w:firstLine="709"/>
        <w:jc w:val="both"/>
        <w:rPr>
          <w:sz w:val="28"/>
          <w:szCs w:val="28"/>
        </w:rPr>
      </w:pPr>
      <w:r>
        <w:rPr>
          <w:sz w:val="28"/>
          <w:szCs w:val="28"/>
        </w:rPr>
        <w:t xml:space="preserve">В обоих случаях сила трения покоя  </w:t>
      </w:r>
      <w:r>
        <w:rPr>
          <w:i/>
          <w:iCs/>
          <w:sz w:val="28"/>
          <w:szCs w:val="28"/>
        </w:rPr>
        <w:t xml:space="preserve"> </w:t>
      </w:r>
      <w:r>
        <w:rPr>
          <w:i/>
          <w:iCs/>
          <w:sz w:val="28"/>
          <w:szCs w:val="28"/>
          <w:lang w:val="en-US"/>
        </w:rPr>
        <w:t>f</w:t>
      </w:r>
      <w:r>
        <w:rPr>
          <w:i/>
          <w:iCs/>
          <w:sz w:val="28"/>
          <w:szCs w:val="28"/>
          <w:vertAlign w:val="subscript"/>
          <w:lang w:val="en-US"/>
        </w:rPr>
        <w:t>TP</w:t>
      </w:r>
      <w:r>
        <w:rPr>
          <w:i/>
          <w:iCs/>
          <w:sz w:val="28"/>
          <w:szCs w:val="28"/>
        </w:rPr>
        <w:t xml:space="preserve"> ≤ </w:t>
      </w:r>
      <w:r>
        <w:rPr>
          <w:i/>
          <w:iCs/>
          <w:sz w:val="28"/>
          <w:szCs w:val="28"/>
          <w:lang w:val="en-US"/>
        </w:rPr>
        <w:t>kN</w:t>
      </w:r>
      <w:r>
        <w:rPr>
          <w:i/>
          <w:iCs/>
          <w:sz w:val="28"/>
          <w:szCs w:val="28"/>
        </w:rPr>
        <w:t xml:space="preserve"> =  </w:t>
      </w:r>
      <w:r>
        <w:rPr>
          <w:i/>
          <w:iCs/>
          <w:sz w:val="28"/>
          <w:szCs w:val="28"/>
          <w:lang w:val="en-US"/>
        </w:rPr>
        <w:t>km</w:t>
      </w:r>
      <w:r>
        <w:rPr>
          <w:i/>
          <w:iCs/>
          <w:sz w:val="28"/>
          <w:szCs w:val="28"/>
          <w:vertAlign w:val="subscript"/>
        </w:rPr>
        <w:t>1</w:t>
      </w:r>
      <w:r>
        <w:rPr>
          <w:i/>
          <w:iCs/>
          <w:sz w:val="28"/>
          <w:szCs w:val="28"/>
          <w:lang w:val="en-US"/>
        </w:rPr>
        <w:t>gcosα</w:t>
      </w:r>
      <w:r>
        <w:rPr>
          <w:i/>
          <w:iCs/>
          <w:sz w:val="28"/>
          <w:szCs w:val="28"/>
        </w:rPr>
        <w:t xml:space="preserve">. </w:t>
      </w:r>
      <w:r>
        <w:rPr>
          <w:sz w:val="28"/>
          <w:szCs w:val="28"/>
        </w:rPr>
        <w:t>С учетом этого неравенства выражения (7) и (8) примут вид</w:t>
      </w:r>
    </w:p>
    <w:p w:rsidR="00292DA2" w:rsidRDefault="002E3F9E">
      <w:pPr>
        <w:pStyle w:val="ad"/>
        <w:spacing w:before="0" w:beforeAutospacing="0" w:after="0" w:afterAutospacing="0"/>
        <w:ind w:firstLine="709"/>
        <w:jc w:val="center"/>
        <w:rPr>
          <w:sz w:val="28"/>
          <w:szCs w:val="28"/>
          <w:lang w:val="en-US"/>
        </w:rPr>
      </w:pPr>
      <w:r>
        <w:rPr>
          <w:position w:val="-30"/>
          <w:sz w:val="28"/>
          <w:szCs w:val="28"/>
        </w:rPr>
        <w:pict>
          <v:shape id="_x0000_i1041" type="#_x0000_t75" style="width:199.5pt;height:43.5pt">
            <v:imagedata r:id="rId24" o:title=""/>
          </v:shape>
        </w:pict>
      </w:r>
    </w:p>
    <w:p w:rsidR="00292DA2" w:rsidRDefault="00292DA2">
      <w:pPr>
        <w:pStyle w:val="ad"/>
        <w:spacing w:before="0" w:beforeAutospacing="0" w:after="0" w:afterAutospacing="0"/>
        <w:ind w:firstLine="709"/>
        <w:jc w:val="both"/>
        <w:rPr>
          <w:sz w:val="28"/>
          <w:szCs w:val="28"/>
        </w:rPr>
      </w:pPr>
      <w:r>
        <w:rPr>
          <w:sz w:val="28"/>
          <w:szCs w:val="28"/>
        </w:rPr>
        <w:t xml:space="preserve">Легко видеть, что первое неравенство имеет смысл только когда </w:t>
      </w:r>
      <w:r>
        <w:rPr>
          <w:sz w:val="28"/>
          <w:szCs w:val="28"/>
          <w:lang w:val="en-US"/>
        </w:rPr>
        <w:t>sin</w:t>
      </w:r>
      <w:r>
        <w:rPr>
          <w:i/>
          <w:iCs/>
          <w:sz w:val="28"/>
          <w:szCs w:val="28"/>
          <w:lang w:val="en-US"/>
        </w:rPr>
        <w:t>α</w:t>
      </w:r>
      <w:r>
        <w:rPr>
          <w:i/>
          <w:iCs/>
          <w:sz w:val="28"/>
          <w:szCs w:val="28"/>
        </w:rPr>
        <w:t>&gt;</w:t>
      </w:r>
      <w:r>
        <w:rPr>
          <w:i/>
          <w:iCs/>
          <w:sz w:val="28"/>
          <w:szCs w:val="28"/>
          <w:lang w:val="en-US"/>
        </w:rPr>
        <w:t>kcosα</w:t>
      </w:r>
      <w:r>
        <w:rPr>
          <w:i/>
          <w:iCs/>
          <w:sz w:val="28"/>
          <w:szCs w:val="28"/>
        </w:rPr>
        <w:t>.</w:t>
      </w:r>
      <w:r>
        <w:rPr>
          <w:b/>
          <w:bCs/>
          <w:sz w:val="28"/>
          <w:szCs w:val="28"/>
        </w:rPr>
        <w:t xml:space="preserve"> </w:t>
      </w:r>
      <w:r>
        <w:rPr>
          <w:sz w:val="28"/>
          <w:szCs w:val="28"/>
        </w:rPr>
        <w:t>Оба неравенства не противоречат друг другу, и равновесие имеет место при   2,6 кг ≤</w:t>
      </w:r>
      <w:r>
        <w:rPr>
          <w:i/>
          <w:iCs/>
          <w:sz w:val="28"/>
          <w:szCs w:val="28"/>
          <w:lang w:val="en-US"/>
        </w:rPr>
        <w:t>m</w:t>
      </w:r>
      <w:r>
        <w:rPr>
          <w:i/>
          <w:iCs/>
          <w:sz w:val="28"/>
          <w:szCs w:val="28"/>
          <w:vertAlign w:val="subscript"/>
        </w:rPr>
        <w:t>2</w:t>
      </w:r>
      <w:r>
        <w:rPr>
          <w:sz w:val="28"/>
          <w:szCs w:val="28"/>
          <w:vertAlign w:val="subscript"/>
        </w:rPr>
        <w:t xml:space="preserve"> </w:t>
      </w:r>
      <w:r>
        <w:rPr>
          <w:sz w:val="28"/>
          <w:szCs w:val="28"/>
        </w:rPr>
        <w:t>≤3,4 кг.</w:t>
      </w:r>
    </w:p>
    <w:p w:rsidR="00292DA2" w:rsidRDefault="00292DA2">
      <w:pPr>
        <w:pStyle w:val="ad"/>
        <w:spacing w:before="0" w:beforeAutospacing="0" w:after="0" w:afterAutospacing="0"/>
        <w:ind w:firstLine="709"/>
        <w:jc w:val="both"/>
        <w:rPr>
          <w:sz w:val="28"/>
          <w:szCs w:val="28"/>
        </w:rPr>
      </w:pPr>
      <w:r>
        <w:rPr>
          <w:sz w:val="28"/>
          <w:szCs w:val="28"/>
        </w:rPr>
        <w:t xml:space="preserve">Предельным значениям массы </w:t>
      </w:r>
      <w:r>
        <w:rPr>
          <w:i/>
          <w:iCs/>
          <w:sz w:val="28"/>
          <w:szCs w:val="28"/>
        </w:rPr>
        <w:t>т</w:t>
      </w:r>
      <w:r>
        <w:rPr>
          <w:i/>
          <w:iCs/>
          <w:sz w:val="28"/>
          <w:szCs w:val="28"/>
          <w:vertAlign w:val="subscript"/>
        </w:rPr>
        <w:t>2</w:t>
      </w:r>
      <w:r>
        <w:rPr>
          <w:i/>
          <w:iCs/>
          <w:sz w:val="28"/>
          <w:szCs w:val="28"/>
        </w:rPr>
        <w:t xml:space="preserve"> </w:t>
      </w:r>
      <w:r>
        <w:rPr>
          <w:sz w:val="28"/>
          <w:szCs w:val="28"/>
        </w:rPr>
        <w:t xml:space="preserve">соответствует наибольшая сила трения покоя </w:t>
      </w:r>
    </w:p>
    <w:p w:rsidR="00292DA2" w:rsidRDefault="00292DA2">
      <w:pPr>
        <w:pStyle w:val="ad"/>
        <w:spacing w:before="0" w:beforeAutospacing="0" w:after="0" w:afterAutospacing="0"/>
        <w:ind w:firstLine="709"/>
        <w:jc w:val="both"/>
        <w:rPr>
          <w:sz w:val="28"/>
          <w:szCs w:val="28"/>
        </w:rPr>
      </w:pPr>
      <w:r>
        <w:rPr>
          <w:b/>
          <w:bCs/>
          <w:sz w:val="28"/>
          <w:szCs w:val="28"/>
        </w:rPr>
        <w:t>(</w:t>
      </w:r>
      <w:r>
        <w:rPr>
          <w:i/>
          <w:iCs/>
          <w:sz w:val="28"/>
          <w:szCs w:val="28"/>
          <w:lang w:val="en-US"/>
        </w:rPr>
        <w:t>f</w:t>
      </w:r>
      <w:r>
        <w:rPr>
          <w:i/>
          <w:iCs/>
          <w:sz w:val="28"/>
          <w:szCs w:val="28"/>
        </w:rPr>
        <w:t xml:space="preserve"> </w:t>
      </w:r>
      <w:r>
        <w:rPr>
          <w:i/>
          <w:iCs/>
          <w:sz w:val="28"/>
          <w:szCs w:val="28"/>
          <w:vertAlign w:val="subscript"/>
        </w:rPr>
        <w:t xml:space="preserve">тр.макс </w:t>
      </w:r>
      <w:r>
        <w:rPr>
          <w:i/>
          <w:iCs/>
          <w:sz w:val="28"/>
          <w:szCs w:val="28"/>
        </w:rPr>
        <w:t xml:space="preserve">= </w:t>
      </w:r>
      <w:r>
        <w:rPr>
          <w:i/>
          <w:iCs/>
          <w:sz w:val="28"/>
          <w:szCs w:val="28"/>
          <w:lang w:val="en-US"/>
        </w:rPr>
        <w:t>kN</w:t>
      </w:r>
      <w:r>
        <w:rPr>
          <w:sz w:val="28"/>
          <w:szCs w:val="28"/>
        </w:rPr>
        <w:t xml:space="preserve">). Если </w:t>
      </w:r>
      <w:r>
        <w:rPr>
          <w:i/>
          <w:iCs/>
          <w:sz w:val="28"/>
          <w:szCs w:val="28"/>
        </w:rPr>
        <w:t>т</w:t>
      </w:r>
      <w:r>
        <w:rPr>
          <w:i/>
          <w:iCs/>
          <w:sz w:val="28"/>
          <w:szCs w:val="28"/>
          <w:vertAlign w:val="subscript"/>
        </w:rPr>
        <w:t>2</w:t>
      </w:r>
      <w:r>
        <w:rPr>
          <w:i/>
          <w:iCs/>
          <w:sz w:val="28"/>
          <w:szCs w:val="28"/>
        </w:rPr>
        <w:t xml:space="preserve"> </w:t>
      </w:r>
      <w:r>
        <w:rPr>
          <w:sz w:val="28"/>
          <w:szCs w:val="28"/>
        </w:rPr>
        <w:t xml:space="preserve">=2,6 кг или </w:t>
      </w:r>
      <w:r>
        <w:rPr>
          <w:i/>
          <w:iCs/>
          <w:sz w:val="28"/>
          <w:szCs w:val="28"/>
          <w:lang w:val="en-US"/>
        </w:rPr>
        <w:t>m</w:t>
      </w:r>
      <w:r>
        <w:rPr>
          <w:i/>
          <w:iCs/>
          <w:sz w:val="28"/>
          <w:szCs w:val="28"/>
          <w:vertAlign w:val="subscript"/>
        </w:rPr>
        <w:t>2</w:t>
      </w:r>
      <w:r>
        <w:rPr>
          <w:sz w:val="28"/>
          <w:szCs w:val="28"/>
        </w:rPr>
        <w:t xml:space="preserve">=3,4 кг, то при малейшем толчке (в первом случае—вниз, во втором—вверх) начнется движение системы. В обоих случаях движение будет равномерным. </w:t>
      </w:r>
    </w:p>
    <w:p w:rsidR="00292DA2" w:rsidRDefault="00292DA2">
      <w:pPr>
        <w:spacing w:line="360" w:lineRule="auto"/>
        <w:ind w:firstLine="709"/>
        <w:jc w:val="both"/>
        <w:rPr>
          <w:sz w:val="28"/>
          <w:szCs w:val="28"/>
        </w:rPr>
      </w:pPr>
    </w:p>
    <w:p w:rsidR="00292DA2" w:rsidRDefault="00292DA2">
      <w:pPr>
        <w:spacing w:line="360" w:lineRule="auto"/>
        <w:ind w:firstLine="709"/>
        <w:jc w:val="both"/>
        <w:rPr>
          <w:sz w:val="28"/>
          <w:szCs w:val="28"/>
        </w:rPr>
      </w:pPr>
      <w:r>
        <w:rPr>
          <w:sz w:val="28"/>
          <w:szCs w:val="28"/>
        </w:rPr>
        <w:t xml:space="preserve">      Задача решена аналитическим методом, её описание содержит дополнительный материал, который лишь на первый взгляд делает решение излишне громоздким.  На самом деле это хорошая иллюстрация методологии физики, как науки, при  рассмотрении  любой   физической ситуации.  Пользуясь такими пояснениями можно существенно повысить точность и обоснованность ответа,  углубить уровень усвоения теоретического материала и приобрести навыки  решения задач повышенной  сложности.</w:t>
      </w:r>
    </w:p>
    <w:p w:rsidR="00292DA2" w:rsidRDefault="00292DA2">
      <w:pPr>
        <w:spacing w:line="360" w:lineRule="auto"/>
        <w:ind w:firstLine="709"/>
        <w:jc w:val="both"/>
        <w:rPr>
          <w:sz w:val="28"/>
          <w:szCs w:val="28"/>
        </w:rPr>
      </w:pPr>
    </w:p>
    <w:p w:rsidR="00292DA2" w:rsidRDefault="00292DA2">
      <w:pPr>
        <w:spacing w:line="360" w:lineRule="auto"/>
        <w:ind w:firstLine="709"/>
        <w:rPr>
          <w:b/>
          <w:bCs/>
          <w:sz w:val="28"/>
          <w:szCs w:val="28"/>
        </w:rPr>
      </w:pPr>
      <w:r>
        <w:rPr>
          <w:b/>
          <w:bCs/>
          <w:sz w:val="28"/>
          <w:szCs w:val="28"/>
        </w:rPr>
        <w:t>3.  Запись условия задачи  следует завершать  после  её анализа</w:t>
      </w:r>
    </w:p>
    <w:p w:rsidR="00292DA2" w:rsidRDefault="00292DA2">
      <w:pPr>
        <w:spacing w:line="360" w:lineRule="auto"/>
        <w:ind w:firstLine="709"/>
        <w:jc w:val="both"/>
        <w:rPr>
          <w:sz w:val="28"/>
          <w:szCs w:val="28"/>
        </w:rPr>
      </w:pPr>
      <w:r>
        <w:rPr>
          <w:sz w:val="28"/>
          <w:szCs w:val="28"/>
        </w:rPr>
        <w:t xml:space="preserve">   Как видно из приведённых примеров, авторы  пособий по решению задач по разному подходят к рассматриваемой проблеме. Так например, в предисловии цитированного выше решебника  В.Б.Лабковского выделены пять составных частей (этапов) решения задач, перечень которых нам представляется не только не идеальным, но во многом ошибочным.  </w:t>
      </w:r>
    </w:p>
    <w:p w:rsidR="00292DA2" w:rsidRDefault="00292DA2">
      <w:pPr>
        <w:spacing w:line="360" w:lineRule="auto"/>
        <w:ind w:firstLine="709"/>
        <w:jc w:val="both"/>
        <w:rPr>
          <w:sz w:val="28"/>
          <w:szCs w:val="28"/>
        </w:rPr>
      </w:pPr>
      <w:r>
        <w:rPr>
          <w:sz w:val="28"/>
          <w:szCs w:val="28"/>
        </w:rPr>
        <w:t xml:space="preserve">   Первым  этапом автор считает </w:t>
      </w:r>
      <w:r>
        <w:rPr>
          <w:i/>
          <w:iCs/>
          <w:sz w:val="28"/>
          <w:szCs w:val="28"/>
        </w:rPr>
        <w:t>запись условия</w:t>
      </w:r>
      <w:r>
        <w:rPr>
          <w:sz w:val="28"/>
          <w:szCs w:val="28"/>
        </w:rPr>
        <w:t xml:space="preserve">. Однако следует помнить, что с чтением условия  начинается процесс понимания содержания задачи.  А понимание невозможно без  </w:t>
      </w:r>
      <w:r>
        <w:rPr>
          <w:b/>
          <w:bCs/>
          <w:i/>
          <w:iCs/>
          <w:sz w:val="28"/>
          <w:szCs w:val="28"/>
        </w:rPr>
        <w:t>анализа</w:t>
      </w:r>
      <w:r>
        <w:rPr>
          <w:sz w:val="28"/>
          <w:szCs w:val="28"/>
        </w:rPr>
        <w:t xml:space="preserve"> физической сути, скрытой в литературном сюжете. С момента ознакомления, с  самых первых слов текста задачи непроизвольно, мысленно в ней выделяются  физические явления, фи</w:t>
      </w:r>
      <w:r>
        <w:rPr>
          <w:sz w:val="28"/>
          <w:szCs w:val="28"/>
        </w:rPr>
        <w:lastRenderedPageBreak/>
        <w:t xml:space="preserve">зические параметры и величины. Уже на этом этапе память настраивается на поиск аналогов и алгоритмов. Пренебрегать этим свойством нашего мышления на этапе восприятия задачи нельзя.  Нередко к концу чтения задачи её ответ уже известен. А это возможно только в том случае,  если процесс  решения шёл одновременно с ознакомлением с её условием.  Поэтому запись  условия задачи по существу отражает не исходный, а переработанный - адаптированный и трансформированный текст задачи. И чтобы не допустить ошибок  «этапу  записи  условия» должен предшествовать детальный анализ сюжета с точки зрения физики,  который завершается представлением абстрактной  модели  физического сюжета  задачи.  Отсутствие в решебниках специально выделенного этапа анализа физического сюжета задачи  (как и в реальной практике  на уроке) следует отнести к существенным методическим ошибкам.   Вместо обучения  в этом случае  производится  «натаскивание»,  в основу которого положен принцип:  «знай все формулы и научись ими манипулировать». </w:t>
      </w:r>
    </w:p>
    <w:p w:rsidR="00292DA2" w:rsidRDefault="00292DA2">
      <w:pPr>
        <w:spacing w:line="360" w:lineRule="auto"/>
        <w:ind w:firstLine="709"/>
        <w:jc w:val="both"/>
        <w:rPr>
          <w:sz w:val="28"/>
          <w:szCs w:val="28"/>
        </w:rPr>
      </w:pPr>
      <w:r>
        <w:rPr>
          <w:sz w:val="28"/>
          <w:szCs w:val="28"/>
        </w:rPr>
        <w:t xml:space="preserve">Второй этап автором обозначен как «Составление и решение уравнений». Следует отметить, что и составлению уравнений или их систем должен предшествовать анализ физической ситуации, из которого должны вытекать как сами уравнения, так и  обоснования их применимости в условиях данной задачи.  К сожалению,  в этом пособии  анализ отсутствует, а если и имеется, то никак не выделяется  в тексте.   Тем самым ослаблена одна из важнейших функций обучения – ознакомление с  методологией физики, как точной и доказательной науки.  Именно анализ ситуации  приводит к необходимости вводить какие-либо ограничения и условности, текст задачи перерабатывается, подводится под идеализированные понятия и законы. Учащимся должна быть ясна вся эта  «кухня», они должны производить эти действия осознанно, тогда они могут усвоить общие, а не частные подходы к  составлению планов решения задач. </w:t>
      </w:r>
    </w:p>
    <w:p w:rsidR="00292DA2" w:rsidRDefault="00292DA2">
      <w:pPr>
        <w:spacing w:line="360" w:lineRule="auto"/>
        <w:ind w:firstLine="709"/>
        <w:jc w:val="both"/>
        <w:rPr>
          <w:b/>
          <w:bCs/>
          <w:sz w:val="28"/>
          <w:szCs w:val="28"/>
        </w:rPr>
      </w:pPr>
    </w:p>
    <w:p w:rsidR="00292DA2" w:rsidRDefault="00292DA2">
      <w:pPr>
        <w:spacing w:line="360" w:lineRule="auto"/>
        <w:ind w:firstLine="709"/>
        <w:rPr>
          <w:b/>
          <w:bCs/>
          <w:sz w:val="28"/>
          <w:szCs w:val="28"/>
        </w:rPr>
      </w:pPr>
      <w:r>
        <w:rPr>
          <w:b/>
          <w:bCs/>
          <w:sz w:val="28"/>
          <w:szCs w:val="28"/>
        </w:rPr>
        <w:lastRenderedPageBreak/>
        <w:t>4.  Проверка ответа – это один из важнейших этапов решения задачи</w:t>
      </w:r>
    </w:p>
    <w:p w:rsidR="00292DA2" w:rsidRDefault="00292DA2">
      <w:pPr>
        <w:spacing w:line="360" w:lineRule="auto"/>
        <w:ind w:firstLine="709"/>
        <w:jc w:val="both"/>
        <w:rPr>
          <w:sz w:val="28"/>
          <w:szCs w:val="28"/>
        </w:rPr>
      </w:pPr>
      <w:r>
        <w:rPr>
          <w:sz w:val="28"/>
          <w:szCs w:val="28"/>
        </w:rPr>
        <w:t xml:space="preserve">   Нельзя считать удачным третий этап, названный «Проверкой единиц физических величин». Основание для такого заключения -  малый удельный вес этого действия  в общем процессе решения задачи. По сути, это проверка конечной формулы методом размерности входящих в неё величин.  Сам автор довольно редко использует этот приём. </w:t>
      </w:r>
    </w:p>
    <w:p w:rsidR="00292DA2" w:rsidRDefault="00292DA2">
      <w:pPr>
        <w:spacing w:line="360" w:lineRule="auto"/>
        <w:ind w:firstLine="709"/>
        <w:jc w:val="both"/>
        <w:rPr>
          <w:sz w:val="28"/>
          <w:szCs w:val="28"/>
        </w:rPr>
      </w:pPr>
      <w:r>
        <w:rPr>
          <w:sz w:val="28"/>
          <w:szCs w:val="28"/>
        </w:rPr>
        <w:t xml:space="preserve">   Далее идёт этап «Получение числового результата», представляющий элементарные математические действия. Наше отношение к объёму и качеству математических действий, сопутствующих решению физических задач,  мы показали выше. </w:t>
      </w:r>
    </w:p>
    <w:p w:rsidR="00292DA2" w:rsidRDefault="00292DA2">
      <w:pPr>
        <w:spacing w:line="360" w:lineRule="auto"/>
        <w:ind w:firstLine="709"/>
        <w:jc w:val="both"/>
        <w:rPr>
          <w:sz w:val="28"/>
          <w:szCs w:val="28"/>
        </w:rPr>
      </w:pPr>
      <w:r>
        <w:rPr>
          <w:sz w:val="28"/>
          <w:szCs w:val="28"/>
        </w:rPr>
        <w:t xml:space="preserve">   И завершается решение задачи  этапом  «Запись ответа». Автор осознаёт важность этого этапа, в качественных  и в  ряде вычислительных задач он приводит довольно подробный анализ и комментарий  полученного результата. Но в  качестве иллюстрации значимости записи ответа  приводит пример, досадная погрешность которого часто встречается в учительской практике. Поэтому  считаем необходимым и целесообразным его рассмотрение. </w:t>
      </w:r>
    </w:p>
    <w:p w:rsidR="00292DA2" w:rsidRDefault="00292DA2">
      <w:pPr>
        <w:spacing w:line="360" w:lineRule="auto"/>
        <w:ind w:firstLine="709"/>
        <w:jc w:val="both"/>
        <w:rPr>
          <w:b/>
          <w:bCs/>
          <w:sz w:val="28"/>
          <w:szCs w:val="28"/>
        </w:rPr>
      </w:pPr>
    </w:p>
    <w:p w:rsidR="00292DA2" w:rsidRDefault="00292DA2">
      <w:pPr>
        <w:spacing w:line="360" w:lineRule="auto"/>
        <w:ind w:firstLine="709"/>
        <w:jc w:val="both"/>
        <w:rPr>
          <w:i/>
          <w:iCs/>
          <w:sz w:val="28"/>
          <w:szCs w:val="28"/>
        </w:rPr>
      </w:pPr>
      <w:r>
        <w:rPr>
          <w:b/>
          <w:bCs/>
          <w:sz w:val="28"/>
          <w:szCs w:val="28"/>
        </w:rPr>
        <w:t>Задача 4.</w:t>
      </w:r>
      <w:r>
        <w:rPr>
          <w:i/>
          <w:iCs/>
          <w:sz w:val="28"/>
          <w:szCs w:val="28"/>
        </w:rPr>
        <w:t xml:space="preserve"> </w:t>
      </w:r>
      <w:r>
        <w:rPr>
          <w:sz w:val="28"/>
          <w:szCs w:val="28"/>
        </w:rPr>
        <w:t>(Л. с.7)</w:t>
      </w:r>
      <w:r>
        <w:rPr>
          <w:i/>
          <w:iCs/>
          <w:sz w:val="28"/>
          <w:szCs w:val="28"/>
        </w:rPr>
        <w:t xml:space="preserve"> «Пуля, начальная скорость которой 600м/с, движется к цели с отрицательным ускорением 500м/</w:t>
      </w:r>
      <w:r>
        <w:rPr>
          <w:i/>
          <w:iCs/>
          <w:sz w:val="28"/>
          <w:szCs w:val="28"/>
          <w:lang w:val="en-US"/>
        </w:rPr>
        <w:t>c</w:t>
      </w:r>
      <w:r>
        <w:rPr>
          <w:i/>
          <w:iCs/>
          <w:sz w:val="28"/>
          <w:szCs w:val="28"/>
          <w:vertAlign w:val="superscript"/>
        </w:rPr>
        <w:t>2</w:t>
      </w:r>
      <w:r>
        <w:rPr>
          <w:i/>
          <w:iCs/>
          <w:sz w:val="28"/>
          <w:szCs w:val="28"/>
        </w:rPr>
        <w:t xml:space="preserve">.  Через сколько времени она поразит цель, отстоящую от неё на расстоянии 300 м?». </w:t>
      </w:r>
    </w:p>
    <w:p w:rsidR="00292DA2" w:rsidRDefault="00292DA2">
      <w:pPr>
        <w:spacing w:line="360" w:lineRule="auto"/>
        <w:ind w:firstLine="709"/>
        <w:jc w:val="both"/>
        <w:rPr>
          <w:sz w:val="28"/>
          <w:szCs w:val="28"/>
        </w:rPr>
      </w:pPr>
      <w:r>
        <w:rPr>
          <w:sz w:val="28"/>
          <w:szCs w:val="28"/>
        </w:rPr>
        <w:t xml:space="preserve">   При её решении получено два ответа: </w:t>
      </w:r>
      <w:r>
        <w:rPr>
          <w:i/>
          <w:iCs/>
          <w:sz w:val="28"/>
          <w:szCs w:val="28"/>
        </w:rPr>
        <w:t>+0,71</w:t>
      </w:r>
      <w:r>
        <w:rPr>
          <w:sz w:val="28"/>
          <w:szCs w:val="28"/>
        </w:rPr>
        <w:t xml:space="preserve"> и </w:t>
      </w:r>
      <w:r>
        <w:rPr>
          <w:i/>
          <w:iCs/>
          <w:sz w:val="28"/>
          <w:szCs w:val="28"/>
        </w:rPr>
        <w:t>+1,69</w:t>
      </w:r>
      <w:r>
        <w:rPr>
          <w:sz w:val="28"/>
          <w:szCs w:val="28"/>
        </w:rPr>
        <w:t xml:space="preserve"> с.  Какой из двух ответов следует выбрать,  как  единственный верный?  Автор решебника предлагает проверить следующим способом – он определяет время, по истечении  которого скорость пули станет равной нулю </w:t>
      </w:r>
      <w:r>
        <w:rPr>
          <w:i/>
          <w:iCs/>
          <w:sz w:val="28"/>
          <w:szCs w:val="28"/>
          <w:lang w:val="en-US"/>
        </w:rPr>
        <w:t>t</w:t>
      </w:r>
      <w:r>
        <w:rPr>
          <w:i/>
          <w:iCs/>
          <w:sz w:val="28"/>
          <w:szCs w:val="28"/>
        </w:rPr>
        <w:t>=</w:t>
      </w:r>
      <w:r>
        <w:rPr>
          <w:i/>
          <w:iCs/>
          <w:sz w:val="28"/>
          <w:szCs w:val="28"/>
          <w:lang w:val="en-US"/>
        </w:rPr>
        <w:t>v</w:t>
      </w:r>
      <w:r>
        <w:rPr>
          <w:i/>
          <w:iCs/>
          <w:sz w:val="28"/>
          <w:szCs w:val="28"/>
          <w:vertAlign w:val="subscript"/>
        </w:rPr>
        <w:t>0</w:t>
      </w:r>
      <w:r>
        <w:rPr>
          <w:i/>
          <w:iCs/>
          <w:sz w:val="28"/>
          <w:szCs w:val="28"/>
        </w:rPr>
        <w:t>/</w:t>
      </w:r>
      <w:r>
        <w:rPr>
          <w:i/>
          <w:iCs/>
          <w:sz w:val="28"/>
          <w:szCs w:val="28"/>
          <w:lang w:val="en-US"/>
        </w:rPr>
        <w:t>a</w:t>
      </w:r>
      <w:r>
        <w:rPr>
          <w:i/>
          <w:iCs/>
          <w:sz w:val="28"/>
          <w:szCs w:val="28"/>
        </w:rPr>
        <w:t xml:space="preserve"> =1,2</w:t>
      </w:r>
      <w:r>
        <w:rPr>
          <w:i/>
          <w:iCs/>
          <w:sz w:val="28"/>
          <w:szCs w:val="28"/>
          <w:lang w:val="en-US"/>
        </w:rPr>
        <w:t>c</w:t>
      </w:r>
      <w:r>
        <w:rPr>
          <w:sz w:val="28"/>
          <w:szCs w:val="28"/>
        </w:rPr>
        <w:t xml:space="preserve">. Откуда следует, что верным является ответ  </w:t>
      </w:r>
      <w:r>
        <w:rPr>
          <w:i/>
          <w:iCs/>
          <w:sz w:val="28"/>
          <w:szCs w:val="28"/>
        </w:rPr>
        <w:t>0,71</w:t>
      </w:r>
      <w:r>
        <w:rPr>
          <w:sz w:val="28"/>
          <w:szCs w:val="28"/>
        </w:rPr>
        <w:t xml:space="preserve"> с. </w:t>
      </w:r>
    </w:p>
    <w:p w:rsidR="00292DA2" w:rsidRDefault="00292DA2">
      <w:pPr>
        <w:spacing w:line="360" w:lineRule="auto"/>
        <w:ind w:firstLine="709"/>
        <w:jc w:val="both"/>
        <w:rPr>
          <w:sz w:val="28"/>
          <w:szCs w:val="28"/>
        </w:rPr>
      </w:pPr>
      <w:r>
        <w:rPr>
          <w:sz w:val="28"/>
          <w:szCs w:val="28"/>
        </w:rPr>
        <w:t xml:space="preserve">   Ответ правильный, нет замечаний и к данному варианту проверки ответа. Но есть существенное замечание к глубине объяснения полученных результатов. Оно состоит в том, что  учащимся не дано никакого объяснения по </w:t>
      </w:r>
      <w:r>
        <w:rPr>
          <w:sz w:val="28"/>
          <w:szCs w:val="28"/>
        </w:rPr>
        <w:lastRenderedPageBreak/>
        <w:t>поводу второго ответа.  Это можно понимать как неявное утверждение, что он неверен.  У учащихся формируется  ложное представление, что даже правильное математическое описание  в виде уравнений или формул, в принципе может дать неверный ответ.  Но уравнение живёт самостоятельной жизнью, в нём  для пули нет препятствия в виде цели, с точки зрения уравнения она  движется  «вечно».  Следовало бы разъяснить,  что с момента остановки (</w:t>
      </w:r>
      <w:r>
        <w:rPr>
          <w:i/>
          <w:iCs/>
          <w:sz w:val="28"/>
          <w:szCs w:val="28"/>
        </w:rPr>
        <w:t>1,2</w:t>
      </w:r>
      <w:r>
        <w:rPr>
          <w:sz w:val="28"/>
          <w:szCs w:val="28"/>
        </w:rPr>
        <w:t xml:space="preserve"> с) пуля, движется  с прежним по величине и направлению ускорением, но теперь уже к исходной точке выстрела. Через </w:t>
      </w:r>
      <w:r>
        <w:rPr>
          <w:i/>
          <w:iCs/>
          <w:sz w:val="28"/>
          <w:szCs w:val="28"/>
        </w:rPr>
        <w:t>1,69</w:t>
      </w:r>
      <w:r>
        <w:rPr>
          <w:sz w:val="28"/>
          <w:szCs w:val="28"/>
        </w:rPr>
        <w:t xml:space="preserve"> с после выстрела она вновь оказывается на расстоянии </w:t>
      </w:r>
      <w:r>
        <w:rPr>
          <w:i/>
          <w:iCs/>
          <w:sz w:val="28"/>
          <w:szCs w:val="28"/>
        </w:rPr>
        <w:t>300</w:t>
      </w:r>
      <w:r>
        <w:rPr>
          <w:sz w:val="28"/>
          <w:szCs w:val="28"/>
        </w:rPr>
        <w:t xml:space="preserve"> м от места выстрела  и продолжает дальнейшее движение.   </w:t>
      </w:r>
    </w:p>
    <w:p w:rsidR="00292DA2" w:rsidRDefault="00292DA2">
      <w:pPr>
        <w:spacing w:line="360" w:lineRule="auto"/>
        <w:ind w:firstLine="709"/>
        <w:jc w:val="both"/>
        <w:rPr>
          <w:sz w:val="28"/>
          <w:szCs w:val="28"/>
        </w:rPr>
      </w:pPr>
      <w:r>
        <w:rPr>
          <w:sz w:val="28"/>
          <w:szCs w:val="28"/>
        </w:rPr>
        <w:t xml:space="preserve">   Детальный анализ полученных ответов  развивает  альтернативное мышление и закрепляет аналитические навыки,  открывает особенности  математики, как инструмента физики.  Можно пожелать, чтобы такое требовательное отношение к  ответу  стало нормой.  </w:t>
      </w:r>
    </w:p>
    <w:p w:rsidR="00292DA2" w:rsidRDefault="00292DA2">
      <w:pPr>
        <w:spacing w:line="360" w:lineRule="auto"/>
        <w:ind w:firstLine="709"/>
        <w:jc w:val="both"/>
        <w:rPr>
          <w:sz w:val="28"/>
          <w:szCs w:val="28"/>
        </w:rPr>
      </w:pPr>
      <w:r>
        <w:rPr>
          <w:sz w:val="28"/>
          <w:szCs w:val="28"/>
        </w:rPr>
        <w:t xml:space="preserve">  При обучении  путём  решения учебных задач  важен не столько сам ответ, сколько процесс его получения. Вместе с тем процедуру представления и оформления  ответа  можно наделить  дополнительными, обучающими и развивающими функциями. Поэтому, по нашему мнению  ответ,  как и анализ условия,  следует выделить в самостоятельный и обязательный этап  процедуры  решения задачи. Таким путем можно добиться существенного  повышения уровня  усвоения знаний.  В качестве оснований для этого утверждения  можно привести следующие соображения.</w:t>
      </w:r>
    </w:p>
    <w:p w:rsidR="00292DA2" w:rsidRDefault="00292DA2">
      <w:pPr>
        <w:spacing w:line="360" w:lineRule="auto"/>
        <w:ind w:firstLine="709"/>
        <w:jc w:val="both"/>
        <w:rPr>
          <w:sz w:val="28"/>
          <w:szCs w:val="28"/>
        </w:rPr>
      </w:pPr>
      <w:r>
        <w:rPr>
          <w:sz w:val="28"/>
          <w:szCs w:val="28"/>
        </w:rPr>
        <w:t xml:space="preserve">     1. Когда задача уже решена, анализ хода ее решения  предполагает  беглый просмотр всех тех действий, в результате которых был получен ответ. Непременно придется  вспомнить базис и задание задачи,  пройти по пути поиска аналога, повторить процедуру перекодировки условия, и т.д.  Как и всякое повторение,  эта процедура способствует улучшению усвоения учебного материала. Неминуемая в связи с этим дополнительная трата времени невелика, потому что «по свежим следам»  условие и решение задачи всплывают в памяти в компактном, хорошо обработанном виде. </w:t>
      </w:r>
    </w:p>
    <w:p w:rsidR="00292DA2" w:rsidRDefault="00292DA2">
      <w:pPr>
        <w:spacing w:line="360" w:lineRule="auto"/>
        <w:ind w:firstLine="709"/>
        <w:jc w:val="both"/>
        <w:rPr>
          <w:i/>
          <w:iCs/>
          <w:sz w:val="28"/>
          <w:szCs w:val="28"/>
        </w:rPr>
      </w:pPr>
      <w:r>
        <w:rPr>
          <w:sz w:val="28"/>
          <w:szCs w:val="28"/>
        </w:rPr>
        <w:lastRenderedPageBreak/>
        <w:t xml:space="preserve">   2. Когда ответ  задачи получен, и она становится совершенно понятной, тогда  пересказ ее решения способен доставить удовольствие. Вполне объяснимо возникающее в этот момент стремление придать решению  лаконичную и логически безупречную форму. А это требует проведения объемной и глубокой аналитической работы по отбору наиболее существенных компонентов базиса  и рациональных действий в ее решении.  Все остальные признаки и действия на этот момент  отбрасываются  как лишние, несущественные,  ошибочные. Такие действия  способствуют систематизации и обобщению  знаний по теме, а также  формируют навыки и привычку к аналитическому стилю мышления.  </w:t>
      </w:r>
    </w:p>
    <w:p w:rsidR="00292DA2" w:rsidRDefault="00292DA2">
      <w:pPr>
        <w:spacing w:line="360" w:lineRule="auto"/>
        <w:ind w:firstLine="709"/>
        <w:jc w:val="both"/>
        <w:rPr>
          <w:sz w:val="28"/>
          <w:szCs w:val="28"/>
        </w:rPr>
      </w:pPr>
      <w:r>
        <w:rPr>
          <w:sz w:val="28"/>
          <w:szCs w:val="28"/>
        </w:rPr>
        <w:t xml:space="preserve">     3. В ходе работы над ответом,  путем   выделения  существенных признаков и применения более рациональных действий формируется укрупненный дидактический блок, синтезированная схема (конструкция) задачи. Можно предположить, что именно такие обобщенные блоки закладываются в информационный фонд памяти,  что облегчает поиск  прецедентов и  алгоритмов и  все иные   действия по решению  задач. </w:t>
      </w:r>
    </w:p>
    <w:p w:rsidR="00292DA2" w:rsidRDefault="00292DA2">
      <w:pPr>
        <w:spacing w:line="360" w:lineRule="auto"/>
        <w:ind w:firstLine="709"/>
        <w:jc w:val="both"/>
        <w:rPr>
          <w:sz w:val="28"/>
          <w:szCs w:val="28"/>
        </w:rPr>
      </w:pPr>
      <w:r>
        <w:rPr>
          <w:sz w:val="28"/>
          <w:szCs w:val="28"/>
        </w:rPr>
        <w:t xml:space="preserve">   4.  Все операции, сопутствующие подготовке  ответа,  производятся вначале под руководством педагога, а впоследствии выполняются учащимися  самостоятельно и становятся (или – увы! - не становятся) составной  частью (программой) их  аналитического и альтернативного мышления при решении не только учебных, но и любых иных  задач. </w:t>
      </w:r>
    </w:p>
    <w:p w:rsidR="00292DA2" w:rsidRDefault="00292DA2">
      <w:pPr>
        <w:spacing w:line="360" w:lineRule="auto"/>
        <w:ind w:firstLine="709"/>
        <w:jc w:val="both"/>
        <w:rPr>
          <w:sz w:val="28"/>
          <w:szCs w:val="28"/>
        </w:rPr>
      </w:pPr>
      <w:r>
        <w:rPr>
          <w:sz w:val="28"/>
          <w:szCs w:val="28"/>
        </w:rPr>
        <w:t xml:space="preserve">   5. Если в ходе решения условие задачи подверглось  перекодированию и конкретный сюжет был заменен абстрактной моделью, то проверка правильности ответа приобретает особую актуальность. В этом случае необходимо проделать обратную процедуру  - от абстрактной модельной ситуации, путем  решения которой был получен ответ, перейти к исходному сюжету. Если при этом в модельном варианте не выявлены  существенные отступления и нарушения исходных условий, то решение выполнено правильно. Ниже мы покажем, что формулировка ответа в этом случае обрастает рядом дополнительных  условных суждений и допущений.</w:t>
      </w:r>
    </w:p>
    <w:p w:rsidR="00292DA2" w:rsidRDefault="00292DA2">
      <w:pPr>
        <w:spacing w:line="360" w:lineRule="auto"/>
        <w:ind w:firstLine="709"/>
        <w:jc w:val="both"/>
        <w:rPr>
          <w:sz w:val="28"/>
          <w:szCs w:val="28"/>
        </w:rPr>
      </w:pPr>
      <w:r>
        <w:rPr>
          <w:sz w:val="28"/>
          <w:szCs w:val="28"/>
        </w:rPr>
        <w:lastRenderedPageBreak/>
        <w:t xml:space="preserve">   Известны   четыре способа проверки правильности ответа задачи.  Один из них  основан на использовании жизненного и учебного опыта – метод «здравого смысла», второй - на проверке  наименований физических величин (метод размерностей), третий на законах формальной логики,  а четвертый предполагает проведение контрольного  эксперимента. </w:t>
      </w:r>
    </w:p>
    <w:p w:rsidR="00292DA2" w:rsidRDefault="00292DA2">
      <w:pPr>
        <w:spacing w:line="360" w:lineRule="auto"/>
        <w:ind w:firstLine="709"/>
        <w:jc w:val="both"/>
        <w:rPr>
          <w:sz w:val="28"/>
          <w:szCs w:val="28"/>
        </w:rPr>
      </w:pPr>
      <w:r>
        <w:rPr>
          <w:sz w:val="28"/>
          <w:szCs w:val="28"/>
        </w:rPr>
        <w:t xml:space="preserve">   В решебниках можно ожидать применения всех этих методов, однако в рассмотренных нами  применяется только  проверка размерностей.</w:t>
      </w:r>
    </w:p>
    <w:p w:rsidR="00292DA2" w:rsidRDefault="00292DA2">
      <w:pPr>
        <w:spacing w:line="360" w:lineRule="auto"/>
        <w:ind w:firstLine="709"/>
        <w:jc w:val="both"/>
        <w:rPr>
          <w:sz w:val="28"/>
          <w:szCs w:val="28"/>
        </w:rPr>
      </w:pPr>
      <w:r>
        <w:rPr>
          <w:sz w:val="28"/>
          <w:szCs w:val="28"/>
        </w:rPr>
        <w:t xml:space="preserve">   Покажем на одном из примеров дидактические возможности логического метода проверки.  Суть его  состоит в следующем.  Формулу, представляющую ответ задачи в общем виде, подвергают анализу – оценивают функциональное влияние  каждой из входящих в неё физической величины  на конечный ответ. Делают это путём  сопоставления с выводами, следующими из жизненного опыта, частных  законов,  надёжно известных соотношений и иных  представлений. </w:t>
      </w:r>
    </w:p>
    <w:p w:rsidR="00292DA2" w:rsidRDefault="00292DA2">
      <w:pPr>
        <w:spacing w:line="360" w:lineRule="auto"/>
        <w:ind w:firstLine="709"/>
        <w:jc w:val="both"/>
        <w:rPr>
          <w:sz w:val="28"/>
          <w:szCs w:val="28"/>
        </w:rPr>
      </w:pPr>
    </w:p>
    <w:p w:rsidR="00292DA2" w:rsidRDefault="00292DA2">
      <w:pPr>
        <w:spacing w:line="360" w:lineRule="auto"/>
        <w:ind w:firstLine="709"/>
        <w:jc w:val="both"/>
        <w:rPr>
          <w:i/>
          <w:iCs/>
          <w:sz w:val="28"/>
          <w:szCs w:val="28"/>
        </w:rPr>
      </w:pPr>
      <w:r>
        <w:rPr>
          <w:b/>
          <w:bCs/>
          <w:sz w:val="28"/>
          <w:szCs w:val="28"/>
        </w:rPr>
        <w:t>Задача 5.</w:t>
      </w:r>
      <w:r>
        <w:rPr>
          <w:i/>
          <w:iCs/>
          <w:sz w:val="28"/>
          <w:szCs w:val="28"/>
        </w:rPr>
        <w:t xml:space="preserve"> В длинном цилиндрическом сосуде под поршнем находится небольшое количество воды со снегом при нормальном давлении. Масса льда m, температура 0</w:t>
      </w:r>
      <w:r>
        <w:rPr>
          <w:i/>
          <w:iCs/>
          <w:sz w:val="28"/>
          <w:szCs w:val="28"/>
          <w:vertAlign w:val="superscript"/>
        </w:rPr>
        <w:t>о</w:t>
      </w:r>
      <w:r>
        <w:rPr>
          <w:i/>
          <w:iCs/>
          <w:sz w:val="28"/>
          <w:szCs w:val="28"/>
        </w:rPr>
        <w:t>С, давление насыщенного пара при 0</w:t>
      </w:r>
      <w:r>
        <w:rPr>
          <w:i/>
          <w:iCs/>
          <w:sz w:val="28"/>
          <w:szCs w:val="28"/>
          <w:vertAlign w:val="superscript"/>
        </w:rPr>
        <w:t>о</w:t>
      </w:r>
      <w:r>
        <w:rPr>
          <w:i/>
          <w:iCs/>
          <w:sz w:val="28"/>
          <w:szCs w:val="28"/>
        </w:rPr>
        <w:t>С равно  р</w:t>
      </w:r>
      <w:r>
        <w:rPr>
          <w:i/>
          <w:iCs/>
          <w:sz w:val="28"/>
          <w:szCs w:val="28"/>
          <w:vertAlign w:val="subscript"/>
        </w:rPr>
        <w:t>о</w:t>
      </w:r>
      <w:r>
        <w:rPr>
          <w:i/>
          <w:iCs/>
          <w:sz w:val="28"/>
          <w:szCs w:val="28"/>
        </w:rPr>
        <w:t xml:space="preserve">, удельная теплота плавления льда </w:t>
      </w:r>
      <w:r>
        <w:rPr>
          <w:i/>
          <w:iCs/>
          <w:sz w:val="28"/>
          <w:szCs w:val="28"/>
        </w:rPr>
        <w:sym w:font="Symbol" w:char="F06C"/>
      </w:r>
      <w:r>
        <w:rPr>
          <w:i/>
          <w:iCs/>
          <w:sz w:val="28"/>
          <w:szCs w:val="28"/>
        </w:rPr>
        <w:t xml:space="preserve">, удельная теплота парообразования воды  r. На сколько нужно изменить объём пространства перемещением поршня, чтобы весь лёд растаял? Какую работу при этом придётся  совершить? </w:t>
      </w:r>
    </w:p>
    <w:p w:rsidR="00292DA2" w:rsidRDefault="00292DA2">
      <w:pPr>
        <w:spacing w:line="360" w:lineRule="auto"/>
        <w:ind w:firstLine="709"/>
        <w:jc w:val="both"/>
        <w:rPr>
          <w:i/>
          <w:iCs/>
          <w:sz w:val="28"/>
          <w:szCs w:val="28"/>
        </w:rPr>
      </w:pPr>
      <w:r>
        <w:rPr>
          <w:sz w:val="28"/>
          <w:szCs w:val="28"/>
        </w:rPr>
        <w:t xml:space="preserve"> </w:t>
      </w:r>
      <w:r>
        <w:rPr>
          <w:i/>
          <w:iCs/>
          <w:sz w:val="28"/>
          <w:szCs w:val="28"/>
        </w:rPr>
        <w:t xml:space="preserve">Ответы:  </w:t>
      </w:r>
    </w:p>
    <w:p w:rsidR="00292DA2" w:rsidRDefault="00292DA2">
      <w:pPr>
        <w:spacing w:line="360" w:lineRule="auto"/>
        <w:ind w:firstLine="709"/>
        <w:jc w:val="both"/>
        <w:rPr>
          <w:sz w:val="28"/>
          <w:szCs w:val="28"/>
        </w:rPr>
      </w:pPr>
      <w:r>
        <w:rPr>
          <w:i/>
          <w:iCs/>
          <w:sz w:val="28"/>
          <w:szCs w:val="28"/>
        </w:rPr>
        <w:sym w:font="Symbol" w:char="F044"/>
      </w:r>
      <w:r>
        <w:rPr>
          <w:i/>
          <w:iCs/>
          <w:sz w:val="28"/>
          <w:szCs w:val="28"/>
        </w:rPr>
        <w:t>V = m</w:t>
      </w:r>
      <w:r>
        <w:rPr>
          <w:i/>
          <w:iCs/>
          <w:sz w:val="28"/>
          <w:szCs w:val="28"/>
        </w:rPr>
        <w:sym w:font="Symbol" w:char="F06C"/>
      </w:r>
      <w:r>
        <w:rPr>
          <w:i/>
          <w:iCs/>
          <w:sz w:val="28"/>
          <w:szCs w:val="28"/>
        </w:rPr>
        <w:t>RT/р</w:t>
      </w:r>
      <w:r>
        <w:rPr>
          <w:i/>
          <w:iCs/>
          <w:sz w:val="28"/>
          <w:szCs w:val="28"/>
          <w:vertAlign w:val="subscript"/>
        </w:rPr>
        <w:t>о</w:t>
      </w:r>
      <w:r>
        <w:rPr>
          <w:i/>
          <w:iCs/>
          <w:sz w:val="28"/>
          <w:szCs w:val="28"/>
        </w:rPr>
        <w:sym w:font="Symbol" w:char="F06D"/>
      </w:r>
      <w:r>
        <w:rPr>
          <w:i/>
          <w:iCs/>
          <w:sz w:val="28"/>
          <w:szCs w:val="28"/>
        </w:rPr>
        <w:t>r;   A = m</w:t>
      </w:r>
      <w:r>
        <w:rPr>
          <w:i/>
          <w:iCs/>
          <w:sz w:val="28"/>
          <w:szCs w:val="28"/>
        </w:rPr>
        <w:sym w:font="Symbol" w:char="F06C"/>
      </w:r>
      <w:r>
        <w:rPr>
          <w:i/>
          <w:iCs/>
          <w:sz w:val="28"/>
          <w:szCs w:val="28"/>
        </w:rPr>
        <w:t>RT/</w:t>
      </w:r>
      <w:r>
        <w:rPr>
          <w:i/>
          <w:iCs/>
          <w:sz w:val="28"/>
          <w:szCs w:val="28"/>
        </w:rPr>
        <w:sym w:font="Symbol" w:char="F06D"/>
      </w:r>
      <w:r>
        <w:rPr>
          <w:i/>
          <w:iCs/>
          <w:sz w:val="28"/>
          <w:szCs w:val="28"/>
        </w:rPr>
        <w:t>r,</w:t>
      </w:r>
      <w:r>
        <w:rPr>
          <w:sz w:val="28"/>
          <w:szCs w:val="28"/>
        </w:rPr>
        <w:t xml:space="preserve">  где   </w:t>
      </w:r>
      <w:r>
        <w:rPr>
          <w:i/>
          <w:iCs/>
          <w:sz w:val="28"/>
          <w:szCs w:val="28"/>
        </w:rPr>
        <w:sym w:font="Symbol" w:char="F06D"/>
      </w:r>
      <w:r>
        <w:rPr>
          <w:sz w:val="28"/>
          <w:szCs w:val="28"/>
        </w:rPr>
        <w:t xml:space="preserve"> - молярная масса воды,  T </w:t>
      </w:r>
      <w:r>
        <w:rPr>
          <w:i/>
          <w:iCs/>
          <w:sz w:val="28"/>
          <w:szCs w:val="28"/>
        </w:rPr>
        <w:t>=273 К</w:t>
      </w:r>
      <w:r>
        <w:rPr>
          <w:sz w:val="28"/>
          <w:szCs w:val="28"/>
        </w:rPr>
        <w:t>.</w:t>
      </w:r>
    </w:p>
    <w:p w:rsidR="00292DA2" w:rsidRDefault="00292DA2">
      <w:pPr>
        <w:spacing w:line="360" w:lineRule="auto"/>
        <w:ind w:firstLine="709"/>
        <w:jc w:val="both"/>
        <w:rPr>
          <w:sz w:val="28"/>
          <w:szCs w:val="28"/>
        </w:rPr>
      </w:pPr>
      <w:r>
        <w:rPr>
          <w:sz w:val="28"/>
          <w:szCs w:val="28"/>
        </w:rPr>
        <w:t xml:space="preserve">  </w:t>
      </w:r>
    </w:p>
    <w:p w:rsidR="00292DA2" w:rsidRDefault="00292DA2">
      <w:pPr>
        <w:spacing w:line="360" w:lineRule="auto"/>
        <w:ind w:firstLine="709"/>
        <w:jc w:val="both"/>
        <w:rPr>
          <w:sz w:val="28"/>
          <w:szCs w:val="28"/>
        </w:rPr>
      </w:pPr>
      <w:r>
        <w:rPr>
          <w:sz w:val="28"/>
          <w:szCs w:val="28"/>
        </w:rPr>
        <w:t xml:space="preserve">    Анализ и решение задачи мы не приводим,  рассмотрим лишь в сжатом виде  процессы, протекающие в системе и приводящие к плавлению льда.</w:t>
      </w:r>
    </w:p>
    <w:p w:rsidR="00292DA2" w:rsidRDefault="00292DA2">
      <w:pPr>
        <w:spacing w:line="360" w:lineRule="auto"/>
        <w:ind w:firstLine="709"/>
        <w:jc w:val="both"/>
        <w:rPr>
          <w:sz w:val="28"/>
          <w:szCs w:val="28"/>
          <w:lang w:val="en-US"/>
        </w:rPr>
      </w:pPr>
      <w:r>
        <w:rPr>
          <w:sz w:val="28"/>
          <w:szCs w:val="28"/>
        </w:rPr>
        <w:t xml:space="preserve">    При уменьшении  объёма пространства под поршнем  динамическое равновесие между процессами испарения и конденсации нарушается. Избы</w:t>
      </w:r>
      <w:r>
        <w:rPr>
          <w:sz w:val="28"/>
          <w:szCs w:val="28"/>
        </w:rPr>
        <w:lastRenderedPageBreak/>
        <w:t xml:space="preserve">ток пара конденсируется, этот конденсат   выделяет теплоту и плавит лёд.   Для плавления всего льда нужно </w:t>
      </w:r>
      <w:r>
        <w:rPr>
          <w:i/>
          <w:iCs/>
          <w:sz w:val="28"/>
          <w:szCs w:val="28"/>
        </w:rPr>
        <w:t>m</w:t>
      </w:r>
      <w:r>
        <w:rPr>
          <w:i/>
          <w:iCs/>
          <w:sz w:val="28"/>
          <w:szCs w:val="28"/>
        </w:rPr>
        <w:sym w:font="Symbol" w:char="F06C"/>
      </w:r>
      <w:r>
        <w:rPr>
          <w:sz w:val="28"/>
          <w:szCs w:val="28"/>
        </w:rPr>
        <w:t xml:space="preserve">  теплоты. Такое количество теплоты отдаст некоторая масса пара </w:t>
      </w:r>
      <w:r>
        <w:rPr>
          <w:i/>
          <w:iCs/>
          <w:sz w:val="28"/>
          <w:szCs w:val="28"/>
        </w:rPr>
        <w:t>m</w:t>
      </w:r>
      <w:r>
        <w:rPr>
          <w:i/>
          <w:iCs/>
          <w:sz w:val="28"/>
          <w:szCs w:val="28"/>
        </w:rPr>
        <w:sym w:font="Symbol" w:char="F0A2"/>
      </w:r>
      <w:r>
        <w:rPr>
          <w:sz w:val="28"/>
          <w:szCs w:val="28"/>
        </w:rPr>
        <w:t xml:space="preserve"> при конденсации:  </w:t>
      </w:r>
      <w:r>
        <w:rPr>
          <w:i/>
          <w:iCs/>
          <w:sz w:val="28"/>
          <w:szCs w:val="28"/>
        </w:rPr>
        <w:t>Q=m</w:t>
      </w:r>
      <w:r>
        <w:rPr>
          <w:i/>
          <w:iCs/>
          <w:sz w:val="28"/>
          <w:szCs w:val="28"/>
        </w:rPr>
        <w:sym w:font="Symbol" w:char="F0A2"/>
      </w:r>
      <w:r>
        <w:rPr>
          <w:i/>
          <w:iCs/>
          <w:sz w:val="28"/>
          <w:szCs w:val="28"/>
        </w:rPr>
        <w:t xml:space="preserve"> r</w:t>
      </w:r>
      <w:r>
        <w:rPr>
          <w:sz w:val="28"/>
          <w:szCs w:val="28"/>
        </w:rPr>
        <w:t xml:space="preserve">. Такая масса пара в исходном состоянии (при </w:t>
      </w:r>
      <w:r>
        <w:rPr>
          <w:i/>
          <w:iCs/>
          <w:sz w:val="28"/>
          <w:szCs w:val="28"/>
        </w:rPr>
        <w:t>0</w:t>
      </w:r>
      <w:r>
        <w:rPr>
          <w:i/>
          <w:iCs/>
          <w:sz w:val="28"/>
          <w:szCs w:val="28"/>
          <w:vertAlign w:val="superscript"/>
        </w:rPr>
        <w:t xml:space="preserve">о </w:t>
      </w:r>
      <w:r>
        <w:rPr>
          <w:i/>
          <w:iCs/>
          <w:sz w:val="28"/>
          <w:szCs w:val="28"/>
        </w:rPr>
        <w:t>С</w:t>
      </w:r>
      <w:r>
        <w:rPr>
          <w:sz w:val="28"/>
          <w:szCs w:val="28"/>
        </w:rPr>
        <w:t xml:space="preserve">)  должна занимать объём  </w:t>
      </w:r>
      <w:r>
        <w:rPr>
          <w:i/>
          <w:iCs/>
          <w:sz w:val="28"/>
          <w:szCs w:val="28"/>
        </w:rPr>
        <w:t>V</w:t>
      </w:r>
      <w:r>
        <w:rPr>
          <w:i/>
          <w:iCs/>
          <w:sz w:val="28"/>
          <w:szCs w:val="28"/>
          <w:vertAlign w:val="subscript"/>
        </w:rPr>
        <w:t>0</w:t>
      </w:r>
      <w:r>
        <w:rPr>
          <w:i/>
          <w:iCs/>
          <w:sz w:val="28"/>
          <w:szCs w:val="28"/>
        </w:rPr>
        <w:t>:    р</w:t>
      </w:r>
      <w:r>
        <w:rPr>
          <w:i/>
          <w:iCs/>
          <w:sz w:val="28"/>
          <w:szCs w:val="28"/>
          <w:vertAlign w:val="subscript"/>
        </w:rPr>
        <w:t>0</w:t>
      </w:r>
      <w:r>
        <w:rPr>
          <w:i/>
          <w:iCs/>
          <w:sz w:val="28"/>
          <w:szCs w:val="28"/>
        </w:rPr>
        <w:t>V</w:t>
      </w:r>
      <w:r>
        <w:rPr>
          <w:i/>
          <w:iCs/>
          <w:sz w:val="28"/>
          <w:szCs w:val="28"/>
          <w:vertAlign w:val="subscript"/>
        </w:rPr>
        <w:t>0</w:t>
      </w:r>
      <w:r>
        <w:rPr>
          <w:i/>
          <w:iCs/>
          <w:sz w:val="28"/>
          <w:szCs w:val="28"/>
        </w:rPr>
        <w:t xml:space="preserve"> = m</w:t>
      </w:r>
      <w:r>
        <w:rPr>
          <w:i/>
          <w:iCs/>
          <w:sz w:val="28"/>
          <w:szCs w:val="28"/>
        </w:rPr>
        <w:sym w:font="Symbol" w:char="F0A2"/>
      </w:r>
      <w:r>
        <w:rPr>
          <w:i/>
          <w:iCs/>
          <w:sz w:val="28"/>
          <w:szCs w:val="28"/>
        </w:rPr>
        <w:t>RT/</w:t>
      </w:r>
      <w:r>
        <w:rPr>
          <w:i/>
          <w:iCs/>
          <w:sz w:val="28"/>
          <w:szCs w:val="28"/>
        </w:rPr>
        <w:sym w:font="Symbol" w:char="F06D"/>
      </w:r>
      <w:r>
        <w:rPr>
          <w:sz w:val="28"/>
          <w:szCs w:val="28"/>
        </w:rPr>
        <w:t xml:space="preserve"> .   Отсюда имеем   </w:t>
      </w:r>
      <w:r>
        <w:rPr>
          <w:i/>
          <w:iCs/>
          <w:sz w:val="28"/>
          <w:szCs w:val="28"/>
        </w:rPr>
        <w:t>A=р</w:t>
      </w:r>
      <w:r>
        <w:rPr>
          <w:i/>
          <w:iCs/>
          <w:sz w:val="28"/>
          <w:szCs w:val="28"/>
          <w:vertAlign w:val="subscript"/>
        </w:rPr>
        <w:t>0</w:t>
      </w:r>
      <w:r>
        <w:rPr>
          <w:i/>
          <w:iCs/>
          <w:sz w:val="28"/>
          <w:szCs w:val="28"/>
        </w:rPr>
        <w:sym w:font="Symbol" w:char="F044"/>
      </w:r>
      <w:r>
        <w:rPr>
          <w:i/>
          <w:iCs/>
          <w:sz w:val="28"/>
          <w:szCs w:val="28"/>
        </w:rPr>
        <w:t>V = р</w:t>
      </w:r>
      <w:r>
        <w:rPr>
          <w:i/>
          <w:iCs/>
          <w:sz w:val="28"/>
          <w:szCs w:val="28"/>
          <w:vertAlign w:val="subscript"/>
        </w:rPr>
        <w:t>0</w:t>
      </w:r>
      <w:r>
        <w:rPr>
          <w:i/>
          <w:iCs/>
          <w:sz w:val="28"/>
          <w:szCs w:val="28"/>
        </w:rPr>
        <w:t>V</w:t>
      </w:r>
      <w:r>
        <w:rPr>
          <w:i/>
          <w:iCs/>
          <w:sz w:val="28"/>
          <w:szCs w:val="28"/>
          <w:vertAlign w:val="subscript"/>
        </w:rPr>
        <w:t>0</w:t>
      </w:r>
      <w:r>
        <w:rPr>
          <w:i/>
          <w:iCs/>
          <w:sz w:val="28"/>
          <w:szCs w:val="28"/>
        </w:rPr>
        <w:t xml:space="preserve"> = m</w:t>
      </w:r>
      <w:r>
        <w:rPr>
          <w:i/>
          <w:iCs/>
          <w:sz w:val="28"/>
          <w:szCs w:val="28"/>
        </w:rPr>
        <w:sym w:font="Symbol" w:char="F0A2"/>
      </w:r>
      <w:r>
        <w:rPr>
          <w:i/>
          <w:iCs/>
          <w:sz w:val="28"/>
          <w:szCs w:val="28"/>
        </w:rPr>
        <w:t>RT/</w:t>
      </w:r>
      <w:r>
        <w:rPr>
          <w:i/>
          <w:iCs/>
          <w:sz w:val="28"/>
          <w:szCs w:val="28"/>
        </w:rPr>
        <w:sym w:font="Symbol" w:char="F06D"/>
      </w:r>
      <w:r>
        <w:rPr>
          <w:i/>
          <w:iCs/>
          <w:sz w:val="28"/>
          <w:szCs w:val="28"/>
        </w:rPr>
        <w:t>;</w:t>
      </w:r>
      <w:r>
        <w:rPr>
          <w:sz w:val="28"/>
          <w:szCs w:val="28"/>
        </w:rPr>
        <w:t xml:space="preserve">  Но, при Т = с</w:t>
      </w:r>
      <w:r>
        <w:rPr>
          <w:sz w:val="28"/>
          <w:szCs w:val="28"/>
          <w:lang w:val="en-US"/>
        </w:rPr>
        <w:t>onst</w:t>
      </w:r>
      <w:r>
        <w:rPr>
          <w:sz w:val="28"/>
          <w:szCs w:val="28"/>
        </w:rPr>
        <w:t xml:space="preserve"> = 0</w:t>
      </w:r>
      <w:r>
        <w:rPr>
          <w:sz w:val="28"/>
          <w:szCs w:val="28"/>
          <w:vertAlign w:val="superscript"/>
          <w:lang w:val="en-US"/>
        </w:rPr>
        <w:t>o</w:t>
      </w:r>
      <w:r>
        <w:rPr>
          <w:sz w:val="28"/>
          <w:szCs w:val="28"/>
          <w:vertAlign w:val="superscript"/>
        </w:rPr>
        <w:t xml:space="preserve"> </w:t>
      </w:r>
      <w:r>
        <w:rPr>
          <w:sz w:val="28"/>
          <w:szCs w:val="28"/>
        </w:rPr>
        <w:t xml:space="preserve">,  </w:t>
      </w:r>
      <w:r>
        <w:rPr>
          <w:i/>
          <w:iCs/>
          <w:sz w:val="28"/>
          <w:szCs w:val="28"/>
        </w:rPr>
        <w:t>А = Q = mr = m</w:t>
      </w:r>
      <w:r>
        <w:rPr>
          <w:i/>
          <w:iCs/>
          <w:sz w:val="28"/>
          <w:szCs w:val="28"/>
        </w:rPr>
        <w:sym w:font="Symbol" w:char="F06C"/>
      </w:r>
      <w:r>
        <w:rPr>
          <w:i/>
          <w:iCs/>
          <w:sz w:val="28"/>
          <w:szCs w:val="28"/>
        </w:rPr>
        <w:t>,</w:t>
      </w:r>
      <w:r>
        <w:rPr>
          <w:sz w:val="28"/>
          <w:szCs w:val="28"/>
        </w:rPr>
        <w:t xml:space="preserve"> откуда  </w:t>
      </w:r>
      <w:r>
        <w:rPr>
          <w:i/>
          <w:iCs/>
          <w:sz w:val="28"/>
          <w:szCs w:val="28"/>
        </w:rPr>
        <w:t>m</w:t>
      </w:r>
      <w:r>
        <w:rPr>
          <w:i/>
          <w:iCs/>
          <w:sz w:val="28"/>
          <w:szCs w:val="28"/>
        </w:rPr>
        <w:sym w:font="Symbol" w:char="F0A2"/>
      </w:r>
      <w:r>
        <w:rPr>
          <w:i/>
          <w:iCs/>
          <w:sz w:val="28"/>
          <w:szCs w:val="28"/>
        </w:rPr>
        <w:t xml:space="preserve"> = m</w:t>
      </w:r>
      <w:r>
        <w:rPr>
          <w:i/>
          <w:iCs/>
          <w:sz w:val="28"/>
          <w:szCs w:val="28"/>
        </w:rPr>
        <w:sym w:font="Symbol" w:char="F06C"/>
      </w:r>
      <w:r>
        <w:rPr>
          <w:i/>
          <w:iCs/>
          <w:sz w:val="28"/>
          <w:szCs w:val="28"/>
        </w:rPr>
        <w:t>/r</w:t>
      </w:r>
      <w:r>
        <w:rPr>
          <w:sz w:val="28"/>
          <w:szCs w:val="28"/>
        </w:rPr>
        <w:t xml:space="preserve">,  и окончательно имеем   </w:t>
      </w:r>
      <w:r>
        <w:rPr>
          <w:i/>
          <w:iCs/>
          <w:sz w:val="28"/>
          <w:szCs w:val="28"/>
        </w:rPr>
        <w:t>А= m</w:t>
      </w:r>
      <w:r>
        <w:rPr>
          <w:i/>
          <w:iCs/>
          <w:sz w:val="28"/>
          <w:szCs w:val="28"/>
        </w:rPr>
        <w:sym w:font="Symbol" w:char="F06C"/>
      </w:r>
      <w:r>
        <w:rPr>
          <w:i/>
          <w:iCs/>
          <w:sz w:val="28"/>
          <w:szCs w:val="28"/>
        </w:rPr>
        <w:t>RT/</w:t>
      </w:r>
      <w:r>
        <w:rPr>
          <w:i/>
          <w:iCs/>
          <w:sz w:val="28"/>
          <w:szCs w:val="28"/>
        </w:rPr>
        <w:sym w:font="Symbol" w:char="F06D"/>
      </w:r>
      <w:r>
        <w:rPr>
          <w:i/>
          <w:iCs/>
          <w:sz w:val="28"/>
          <w:szCs w:val="28"/>
        </w:rPr>
        <w:t xml:space="preserve">r.   </w:t>
      </w:r>
      <w:r>
        <w:rPr>
          <w:i/>
          <w:iCs/>
          <w:sz w:val="28"/>
          <w:szCs w:val="28"/>
        </w:rPr>
        <w:sym w:font="Symbol" w:char="F044"/>
      </w:r>
      <w:r>
        <w:rPr>
          <w:i/>
          <w:iCs/>
          <w:sz w:val="28"/>
          <w:szCs w:val="28"/>
          <w:lang w:val="en-US"/>
        </w:rPr>
        <w:t>V = m</w:t>
      </w:r>
      <w:r>
        <w:rPr>
          <w:i/>
          <w:iCs/>
          <w:sz w:val="28"/>
          <w:szCs w:val="28"/>
        </w:rPr>
        <w:sym w:font="Symbol" w:char="F06C"/>
      </w:r>
      <w:r>
        <w:rPr>
          <w:i/>
          <w:iCs/>
          <w:sz w:val="28"/>
          <w:szCs w:val="28"/>
          <w:lang w:val="en-US"/>
        </w:rPr>
        <w:t>RT/</w:t>
      </w:r>
      <w:r>
        <w:rPr>
          <w:i/>
          <w:iCs/>
          <w:sz w:val="28"/>
          <w:szCs w:val="28"/>
        </w:rPr>
        <w:sym w:font="Symbol" w:char="F06D"/>
      </w:r>
      <w:r>
        <w:rPr>
          <w:i/>
          <w:iCs/>
          <w:sz w:val="28"/>
          <w:szCs w:val="28"/>
          <w:lang w:val="en-US"/>
        </w:rPr>
        <w:t>r</w:t>
      </w:r>
      <w:r>
        <w:rPr>
          <w:i/>
          <w:iCs/>
          <w:sz w:val="28"/>
          <w:szCs w:val="28"/>
        </w:rPr>
        <w:t>р</w:t>
      </w:r>
      <w:r>
        <w:rPr>
          <w:i/>
          <w:iCs/>
          <w:sz w:val="28"/>
          <w:szCs w:val="28"/>
          <w:vertAlign w:val="subscript"/>
          <w:lang w:val="en-US"/>
        </w:rPr>
        <w:t>0</w:t>
      </w:r>
      <w:r>
        <w:rPr>
          <w:sz w:val="28"/>
          <w:szCs w:val="28"/>
          <w:lang w:val="en-US"/>
        </w:rPr>
        <w:t>.</w:t>
      </w:r>
    </w:p>
    <w:p w:rsidR="00292DA2" w:rsidRDefault="00292DA2">
      <w:pPr>
        <w:spacing w:line="360" w:lineRule="auto"/>
        <w:ind w:firstLine="709"/>
        <w:rPr>
          <w:sz w:val="28"/>
          <w:szCs w:val="28"/>
          <w:u w:val="single"/>
        </w:rPr>
      </w:pPr>
      <w:r>
        <w:rPr>
          <w:sz w:val="28"/>
          <w:szCs w:val="28"/>
          <w:u w:val="single"/>
        </w:rPr>
        <w:t>Процедура  логической проверки  ответа</w:t>
      </w:r>
    </w:p>
    <w:p w:rsidR="00292DA2" w:rsidRDefault="00292DA2">
      <w:pPr>
        <w:spacing w:line="360" w:lineRule="auto"/>
        <w:ind w:firstLine="709"/>
        <w:jc w:val="both"/>
        <w:rPr>
          <w:i/>
          <w:iCs/>
          <w:sz w:val="28"/>
          <w:szCs w:val="28"/>
        </w:rPr>
      </w:pPr>
      <w:r>
        <w:rPr>
          <w:sz w:val="28"/>
          <w:szCs w:val="28"/>
        </w:rPr>
        <w:t xml:space="preserve">  1. Чем больше масса  </w:t>
      </w:r>
      <w:r>
        <w:rPr>
          <w:i/>
          <w:iCs/>
          <w:sz w:val="28"/>
          <w:szCs w:val="28"/>
        </w:rPr>
        <w:t>m</w:t>
      </w:r>
      <w:r>
        <w:rPr>
          <w:sz w:val="28"/>
          <w:szCs w:val="28"/>
        </w:rPr>
        <w:t xml:space="preserve">  льда, тем больше потребуется пара для его плавления, а т.к. давление его не меняется  (давление насыщенного пара не зависит от объема), то потребуется большой исходный объём (вот для чего в условии указана длина сосуда).  В ответе  </w:t>
      </w:r>
      <w:r>
        <w:rPr>
          <w:i/>
          <w:iCs/>
          <w:sz w:val="28"/>
          <w:szCs w:val="28"/>
        </w:rPr>
        <w:sym w:font="Symbol" w:char="F044"/>
      </w:r>
      <w:r>
        <w:rPr>
          <w:i/>
          <w:iCs/>
          <w:sz w:val="28"/>
          <w:szCs w:val="28"/>
        </w:rPr>
        <w:t>V~m</w:t>
      </w:r>
      <w:r>
        <w:rPr>
          <w:sz w:val="28"/>
          <w:szCs w:val="28"/>
        </w:rPr>
        <w:t xml:space="preserve">, следовательно, </w:t>
      </w:r>
      <w:r>
        <w:rPr>
          <w:i/>
          <w:iCs/>
          <w:sz w:val="28"/>
          <w:szCs w:val="28"/>
        </w:rPr>
        <w:t xml:space="preserve">по данному основанию ответ можно считать верным. </w:t>
      </w:r>
    </w:p>
    <w:p w:rsidR="00292DA2" w:rsidRDefault="00292DA2">
      <w:pPr>
        <w:spacing w:line="360" w:lineRule="auto"/>
        <w:ind w:firstLine="709"/>
        <w:jc w:val="both"/>
        <w:rPr>
          <w:i/>
          <w:iCs/>
          <w:sz w:val="28"/>
          <w:szCs w:val="28"/>
        </w:rPr>
      </w:pPr>
      <w:r>
        <w:rPr>
          <w:sz w:val="28"/>
          <w:szCs w:val="28"/>
        </w:rPr>
        <w:t xml:space="preserve"> 2. Чем больше удельная теплота плавления вещества, тем больше нужно теплоты для  плавления заданной массы. Количество теплоты в данной задаче пропорционально объему пара. В ответе </w:t>
      </w:r>
      <w:r>
        <w:rPr>
          <w:i/>
          <w:iCs/>
          <w:sz w:val="28"/>
          <w:szCs w:val="28"/>
        </w:rPr>
        <w:sym w:font="Symbol" w:char="F044"/>
      </w:r>
      <w:r>
        <w:rPr>
          <w:i/>
          <w:iCs/>
          <w:sz w:val="28"/>
          <w:szCs w:val="28"/>
        </w:rPr>
        <w:t>V~</w:t>
      </w:r>
      <w:r>
        <w:rPr>
          <w:i/>
          <w:iCs/>
          <w:sz w:val="28"/>
          <w:szCs w:val="28"/>
        </w:rPr>
        <w:sym w:font="Symbol" w:char="F06C"/>
      </w:r>
      <w:r>
        <w:rPr>
          <w:sz w:val="28"/>
          <w:szCs w:val="28"/>
        </w:rPr>
        <w:t xml:space="preserve"> , следовательно,  </w:t>
      </w:r>
      <w:r>
        <w:rPr>
          <w:i/>
          <w:iCs/>
          <w:sz w:val="28"/>
          <w:szCs w:val="28"/>
        </w:rPr>
        <w:t>по данному основанию ответ можно считать верным.</w:t>
      </w:r>
    </w:p>
    <w:p w:rsidR="00292DA2" w:rsidRDefault="00292DA2">
      <w:pPr>
        <w:spacing w:line="360" w:lineRule="auto"/>
        <w:ind w:firstLine="709"/>
        <w:jc w:val="both"/>
        <w:rPr>
          <w:i/>
          <w:iCs/>
          <w:sz w:val="28"/>
          <w:szCs w:val="28"/>
        </w:rPr>
      </w:pPr>
      <w:r>
        <w:rPr>
          <w:sz w:val="28"/>
          <w:szCs w:val="28"/>
        </w:rPr>
        <w:t xml:space="preserve">   3. Чем больше давление насыщенных паров  </w:t>
      </w:r>
      <w:r>
        <w:rPr>
          <w:i/>
          <w:iCs/>
          <w:sz w:val="28"/>
          <w:szCs w:val="28"/>
        </w:rPr>
        <w:t>р</w:t>
      </w:r>
      <w:r>
        <w:rPr>
          <w:i/>
          <w:iCs/>
          <w:sz w:val="28"/>
          <w:szCs w:val="28"/>
          <w:vertAlign w:val="subscript"/>
        </w:rPr>
        <w:t>0</w:t>
      </w:r>
      <w:r>
        <w:rPr>
          <w:sz w:val="28"/>
          <w:szCs w:val="28"/>
        </w:rPr>
        <w:t xml:space="preserve">, тем больше их концентрация  </w:t>
      </w:r>
      <w:r>
        <w:rPr>
          <w:i/>
          <w:iCs/>
          <w:sz w:val="28"/>
          <w:szCs w:val="28"/>
        </w:rPr>
        <w:t>(р=nkT),</w:t>
      </w:r>
      <w:r>
        <w:rPr>
          <w:sz w:val="28"/>
          <w:szCs w:val="28"/>
        </w:rPr>
        <w:t xml:space="preserve">  а  значит для некоторой  массы пара при большем давлении и при прочих равных условиях  можно обойтись меньшим конечным объёмом. В ответе   </w:t>
      </w:r>
      <w:r>
        <w:rPr>
          <w:i/>
          <w:iCs/>
          <w:sz w:val="28"/>
          <w:szCs w:val="28"/>
        </w:rPr>
        <w:t>V~1/р</w:t>
      </w:r>
      <w:r>
        <w:rPr>
          <w:i/>
          <w:iCs/>
          <w:sz w:val="28"/>
          <w:szCs w:val="28"/>
          <w:vertAlign w:val="subscript"/>
        </w:rPr>
        <w:t>0</w:t>
      </w:r>
      <w:r>
        <w:rPr>
          <w:sz w:val="28"/>
          <w:szCs w:val="28"/>
        </w:rPr>
        <w:t xml:space="preserve">, следовательно, </w:t>
      </w:r>
      <w:r>
        <w:rPr>
          <w:i/>
          <w:iCs/>
          <w:sz w:val="28"/>
          <w:szCs w:val="28"/>
        </w:rPr>
        <w:t>по данному основанию ответ задачи верен.</w:t>
      </w:r>
    </w:p>
    <w:p w:rsidR="00292DA2" w:rsidRDefault="00292DA2">
      <w:pPr>
        <w:spacing w:line="360" w:lineRule="auto"/>
        <w:ind w:firstLine="709"/>
        <w:jc w:val="both"/>
        <w:rPr>
          <w:i/>
          <w:iCs/>
          <w:sz w:val="28"/>
          <w:szCs w:val="28"/>
        </w:rPr>
      </w:pPr>
      <w:r>
        <w:rPr>
          <w:sz w:val="28"/>
          <w:szCs w:val="28"/>
        </w:rPr>
        <w:t xml:space="preserve">   4. Чем больше величина удельной теплоты парообразования  (конденсации), тем меньшее количество пара потребуется для плавления данной массы  льда.  В ответе  имеем </w:t>
      </w:r>
      <w:r>
        <w:rPr>
          <w:i/>
          <w:iCs/>
          <w:sz w:val="28"/>
          <w:szCs w:val="28"/>
        </w:rPr>
        <w:sym w:font="Symbol" w:char="F044"/>
      </w:r>
      <w:r>
        <w:rPr>
          <w:i/>
          <w:iCs/>
          <w:sz w:val="28"/>
          <w:szCs w:val="28"/>
        </w:rPr>
        <w:t>V~1/r,</w:t>
      </w:r>
      <w:r>
        <w:rPr>
          <w:sz w:val="28"/>
          <w:szCs w:val="28"/>
        </w:rPr>
        <w:t xml:space="preserve">  что соответствует приведенному суждению.  </w:t>
      </w:r>
      <w:r>
        <w:rPr>
          <w:i/>
          <w:iCs/>
          <w:sz w:val="28"/>
          <w:szCs w:val="28"/>
        </w:rPr>
        <w:t>Следовательно, по данному основанию ответ верен.</w:t>
      </w:r>
    </w:p>
    <w:p w:rsidR="00292DA2" w:rsidRDefault="00292DA2">
      <w:pPr>
        <w:spacing w:line="360" w:lineRule="auto"/>
        <w:ind w:firstLine="709"/>
        <w:jc w:val="both"/>
        <w:rPr>
          <w:i/>
          <w:iCs/>
          <w:sz w:val="28"/>
          <w:szCs w:val="28"/>
        </w:rPr>
      </w:pPr>
      <w:r>
        <w:rPr>
          <w:i/>
          <w:iCs/>
          <w:sz w:val="28"/>
          <w:szCs w:val="28"/>
        </w:rPr>
        <w:t xml:space="preserve">   </w:t>
      </w:r>
      <w:r>
        <w:rPr>
          <w:sz w:val="28"/>
          <w:szCs w:val="28"/>
        </w:rPr>
        <w:t>В  приведённых рассуждениях (п.п.1-4) рассмотрены все физические процессы, входящие в решение  данной задачи и проверены  функциональные связи между всеми  величинами, входящими в формулу ответа  для объ</w:t>
      </w:r>
      <w:r>
        <w:rPr>
          <w:sz w:val="28"/>
          <w:szCs w:val="28"/>
        </w:rPr>
        <w:lastRenderedPageBreak/>
        <w:t xml:space="preserve">ема пара. Логических противоречий  в  ответе не выявлено, поэтому с позиций формальной логики его можно считать верным. </w:t>
      </w:r>
    </w:p>
    <w:p w:rsidR="00292DA2" w:rsidRDefault="00292DA2">
      <w:pPr>
        <w:spacing w:line="360" w:lineRule="auto"/>
        <w:ind w:firstLine="709"/>
        <w:rPr>
          <w:sz w:val="28"/>
          <w:szCs w:val="28"/>
        </w:rPr>
      </w:pPr>
      <w:r>
        <w:rPr>
          <w:sz w:val="28"/>
          <w:szCs w:val="28"/>
        </w:rPr>
        <w:t xml:space="preserve">        По аналогичной схеме можно проверить правильность второго  ответа этой задачи.</w:t>
      </w:r>
    </w:p>
    <w:p w:rsidR="00292DA2" w:rsidRDefault="00292DA2">
      <w:pPr>
        <w:spacing w:line="360" w:lineRule="auto"/>
        <w:ind w:firstLine="709"/>
        <w:rPr>
          <w:sz w:val="28"/>
          <w:szCs w:val="28"/>
        </w:rPr>
      </w:pPr>
    </w:p>
    <w:p w:rsidR="00292DA2" w:rsidRDefault="00292DA2">
      <w:pPr>
        <w:spacing w:line="360" w:lineRule="auto"/>
        <w:ind w:firstLine="709"/>
        <w:rPr>
          <w:sz w:val="28"/>
          <w:szCs w:val="28"/>
        </w:rPr>
      </w:pPr>
      <w:r>
        <w:rPr>
          <w:b/>
          <w:bCs/>
          <w:sz w:val="28"/>
          <w:szCs w:val="28"/>
        </w:rPr>
        <w:t>5.</w:t>
      </w:r>
      <w:r>
        <w:rPr>
          <w:sz w:val="28"/>
          <w:szCs w:val="28"/>
        </w:rPr>
        <w:t xml:space="preserve">  </w:t>
      </w:r>
      <w:r>
        <w:rPr>
          <w:b/>
          <w:bCs/>
          <w:sz w:val="28"/>
          <w:szCs w:val="28"/>
        </w:rPr>
        <w:t>Аналитическое или синтетическое  решение. Что лучше?</w:t>
      </w:r>
    </w:p>
    <w:p w:rsidR="00292DA2" w:rsidRDefault="00292DA2">
      <w:pPr>
        <w:spacing w:line="360" w:lineRule="auto"/>
        <w:ind w:firstLine="709"/>
        <w:jc w:val="both"/>
        <w:rPr>
          <w:sz w:val="28"/>
          <w:szCs w:val="28"/>
        </w:rPr>
      </w:pPr>
      <w:r>
        <w:rPr>
          <w:sz w:val="28"/>
          <w:szCs w:val="28"/>
        </w:rPr>
        <w:t xml:space="preserve">   Нам нравится повторять и исследовать то, что уже нам  уже давно  известно.  Например,  слушать и находить что-то новое в давно знакомых мелодиях, читать и перечитывать любимые книги,  смотреть многократно одни  и те же  фильмы.  В этот перечень  входят отдельные  элементы процесса обучения - ученики с удовольствием участвуют в повторении хорошо  усвоенного материала. Часто при этом они находят  новые – для них - грани вопроса или новую форму ответа, новую  схему построения доказательства. Известно, что когда задача уже решена и записана  в первом (формульном) приближении, полезно бегло просмотреть ход ее решения. В процессе такого просмотра часто удается обнаружить лишние действия, или наоборот,  включить  новые подходы и новые варианты решения. Все это позволяет предложить новый, лучший путь решения, отличающийся логикой, структурой и содержанием. </w:t>
      </w:r>
    </w:p>
    <w:p w:rsidR="00292DA2" w:rsidRDefault="00292DA2">
      <w:pPr>
        <w:spacing w:line="360" w:lineRule="auto"/>
        <w:ind w:firstLine="709"/>
        <w:jc w:val="both"/>
        <w:rPr>
          <w:sz w:val="28"/>
          <w:szCs w:val="28"/>
        </w:rPr>
      </w:pPr>
      <w:r>
        <w:rPr>
          <w:sz w:val="28"/>
          <w:szCs w:val="28"/>
        </w:rPr>
        <w:t xml:space="preserve">Задержка внимания учащихся на этом этапе может оказаться более продуктивной, чем решение последующих задач. Во-первых, потому, что по знакомому сюжету и знакомому решению ученика легче  поднять на новый уровень обобщения теоретических знаний. И, во-вторых, в процессе такого беглого обзора условия задачи и ее решения открываются широкие возможности для импровизации. Очень полезен в этом случае такой прием, как  построение  «траекторий решения», как сокращенного представления плана решения задачи. Для этого в письменно оформленном решении выделяют главные моменты  (поворотные точки)  – законы и формулы,  присваивают им номера и  проставляют  в тексте  решения. Затем, придерживаясь версии </w:t>
      </w:r>
      <w:r>
        <w:rPr>
          <w:sz w:val="28"/>
          <w:szCs w:val="28"/>
        </w:rPr>
        <w:lastRenderedPageBreak/>
        <w:t xml:space="preserve">решения,  соединяют эти  точки цветными  карандашными линиями и записывают  номера действий отдельной  строкой. </w:t>
      </w:r>
    </w:p>
    <w:p w:rsidR="00292DA2" w:rsidRDefault="00292DA2">
      <w:pPr>
        <w:spacing w:line="360" w:lineRule="auto"/>
        <w:ind w:firstLine="709"/>
        <w:jc w:val="both"/>
        <w:rPr>
          <w:sz w:val="28"/>
          <w:szCs w:val="28"/>
        </w:rPr>
      </w:pPr>
      <w:r>
        <w:rPr>
          <w:sz w:val="28"/>
          <w:szCs w:val="28"/>
        </w:rPr>
        <w:t xml:space="preserve">   Очень вероятны  случаи, когда решение можно представить в виде нескольких разных  траекторий.  Покажем эту операцию на следующем примере.</w:t>
      </w:r>
    </w:p>
    <w:p w:rsidR="00292DA2" w:rsidRDefault="00292DA2">
      <w:pPr>
        <w:spacing w:line="360" w:lineRule="auto"/>
        <w:ind w:firstLine="709"/>
        <w:jc w:val="both"/>
        <w:rPr>
          <w:sz w:val="28"/>
          <w:szCs w:val="28"/>
        </w:rPr>
      </w:pPr>
    </w:p>
    <w:p w:rsidR="00292DA2" w:rsidRDefault="00292DA2">
      <w:pPr>
        <w:spacing w:line="360" w:lineRule="auto"/>
        <w:ind w:firstLine="709"/>
        <w:jc w:val="both"/>
        <w:rPr>
          <w:sz w:val="28"/>
          <w:szCs w:val="28"/>
        </w:rPr>
      </w:pPr>
      <w:r>
        <w:rPr>
          <w:b/>
          <w:bCs/>
          <w:sz w:val="28"/>
          <w:szCs w:val="28"/>
        </w:rPr>
        <w:t xml:space="preserve">Задача 6. </w:t>
      </w:r>
      <w:r>
        <w:rPr>
          <w:i/>
          <w:iCs/>
          <w:sz w:val="28"/>
          <w:szCs w:val="28"/>
        </w:rPr>
        <w:t xml:space="preserve">Тело массой </w:t>
      </w:r>
      <w:r>
        <w:rPr>
          <w:i/>
          <w:iCs/>
          <w:sz w:val="28"/>
          <w:szCs w:val="28"/>
          <w:lang w:val="en-US"/>
        </w:rPr>
        <w:t>m</w:t>
      </w:r>
      <w:r>
        <w:rPr>
          <w:i/>
          <w:iCs/>
          <w:sz w:val="28"/>
          <w:szCs w:val="28"/>
        </w:rPr>
        <w:t xml:space="preserve">, летящее горизонтально и имеющее кинетическую энергию </w:t>
      </w:r>
      <w:r>
        <w:rPr>
          <w:i/>
          <w:iCs/>
          <w:sz w:val="28"/>
          <w:szCs w:val="28"/>
          <w:lang w:val="en-US"/>
        </w:rPr>
        <w:t>E</w:t>
      </w:r>
      <w:r>
        <w:rPr>
          <w:i/>
          <w:iCs/>
          <w:sz w:val="28"/>
          <w:szCs w:val="28"/>
        </w:rPr>
        <w:t xml:space="preserve">, попадает в неподвижно висящий на нити длиной </w:t>
      </w:r>
      <w:r>
        <w:rPr>
          <w:i/>
          <w:iCs/>
          <w:sz w:val="28"/>
          <w:szCs w:val="28"/>
          <w:lang w:val="en-US"/>
        </w:rPr>
        <w:t>L</w:t>
      </w:r>
      <w:r>
        <w:rPr>
          <w:i/>
          <w:iCs/>
          <w:sz w:val="28"/>
          <w:szCs w:val="28"/>
        </w:rPr>
        <w:t xml:space="preserve">  брусок массой М и застревает в нем. Какова максимальная сила натяжения нити?</w:t>
      </w:r>
    </w:p>
    <w:p w:rsidR="00292DA2" w:rsidRDefault="00292DA2">
      <w:pPr>
        <w:pStyle w:val="a5"/>
        <w:spacing w:line="360" w:lineRule="auto"/>
        <w:ind w:left="0" w:right="0" w:firstLine="709"/>
      </w:pPr>
      <w:r>
        <w:t xml:space="preserve">   Не приводя текста и рисунка, укажем основные понятия, законы и соотношения (формулы), используемые при решении этой задачи: кинетическая энергия, закон сохранения импульса, центростремительное ускорение, второй закон Ньютона. Пронумеруем и запишем используемые  формулы.</w:t>
      </w:r>
    </w:p>
    <w:p w:rsidR="00292DA2" w:rsidRDefault="002E3F9E">
      <w:pPr>
        <w:pStyle w:val="a5"/>
        <w:spacing w:line="360" w:lineRule="auto"/>
        <w:ind w:left="0" w:right="0" w:firstLine="709"/>
      </w:pPr>
      <w:r>
        <w:rPr>
          <w:noProof/>
        </w:rPr>
        <w:pict>
          <v:group id="_x0000_s1057" style="position:absolute;margin-left:-9pt;margin-top:11.75pt;width:459pt;height:68.4pt;z-index:251656704;mso-position-horizontal-relative:char;mso-position-vertical-relative:line" coordorigin="2274,4986" coordsize="7200,1059">
            <o:lock v:ext="edit" aspectratio="t"/>
            <v:shape id="_x0000_s1058" type="#_x0000_t75" style="position:absolute;left:2274;top:4986;width:7200;height:1059" o:preferrelative="f">
              <v:fill o:detectmouseclick="t"/>
              <v:path o:extrusionok="t" o:connecttype="none"/>
              <o:lock v:ext="edit" text="t"/>
            </v:shape>
            <v:shape id="_x0000_s1059" type="#_x0000_t202" style="position:absolute;left:2274;top:5125;width:1274;height:665;mso-wrap-style:none">
              <v:textbox style="mso-next-textbox:#_x0000_s1059;mso-fit-shape-to-text:t">
                <w:txbxContent>
                  <w:p w:rsidR="00292DA2" w:rsidRDefault="00292DA2">
                    <w:r>
                      <w:rPr>
                        <w:b/>
                        <w:bCs/>
                      </w:rPr>
                      <w:t>1</w:t>
                    </w:r>
                    <w:r>
                      <w:t xml:space="preserve">. </w:t>
                    </w:r>
                    <w:r w:rsidR="002E3F9E">
                      <w:rPr>
                        <w:position w:val="-26"/>
                      </w:rPr>
                      <w:pict>
                        <v:shape id="_x0000_i1043" type="#_x0000_t75" style="width:56.25pt;height:35.25pt">
                          <v:imagedata r:id="rId25" o:title=""/>
                        </v:shape>
                      </w:pict>
                    </w:r>
                  </w:p>
                </w:txbxContent>
              </v:textbox>
            </v:shape>
            <v:shape id="_x0000_s1060" type="#_x0000_t202" style="position:absolute;left:3686;top:5125;width:1273;height:697;mso-wrap-style:none">
              <v:textbox style="mso-next-textbox:#_x0000_s1060">
                <w:txbxContent>
                  <w:p w:rsidR="00292DA2" w:rsidRDefault="00292DA2">
                    <w:r>
                      <w:rPr>
                        <w:b/>
                        <w:bCs/>
                        <w:sz w:val="24"/>
                        <w:szCs w:val="24"/>
                      </w:rPr>
                      <w:t>2</w:t>
                    </w:r>
                    <w:r>
                      <w:rPr>
                        <w:sz w:val="24"/>
                        <w:szCs w:val="24"/>
                      </w:rPr>
                      <w:t>.</w:t>
                    </w:r>
                    <w:r w:rsidR="002E3F9E">
                      <w:rPr>
                        <w:position w:val="-24"/>
                      </w:rPr>
                      <w:pict>
                        <v:shape id="_x0000_i1045" type="#_x0000_t75" style="width:57pt;height:30.75pt">
                          <v:imagedata r:id="rId26" o:title=""/>
                        </v:shape>
                      </w:pict>
                    </w:r>
                  </w:p>
                </w:txbxContent>
              </v:textbox>
            </v:shape>
            <v:shape id="_x0000_s1061" type="#_x0000_t202" style="position:absolute;left:5098;top:5125;width:1054;height:697;mso-wrap-style:none">
              <v:textbox style="mso-next-textbox:#_x0000_s1061">
                <w:txbxContent>
                  <w:p w:rsidR="00292DA2" w:rsidRDefault="00292DA2">
                    <w:pPr>
                      <w:rPr>
                        <w:lang w:val="en-US"/>
                      </w:rPr>
                    </w:pPr>
                    <w:r>
                      <w:rPr>
                        <w:b/>
                        <w:bCs/>
                        <w:sz w:val="24"/>
                        <w:szCs w:val="24"/>
                      </w:rPr>
                      <w:t>3.</w:t>
                    </w:r>
                    <w:r w:rsidR="002E3F9E">
                      <w:rPr>
                        <w:position w:val="-24"/>
                        <w:lang w:val="en-US"/>
                      </w:rPr>
                      <w:pict>
                        <v:shape id="_x0000_i1047" type="#_x0000_t75" style="width:42.75pt;height:33pt">
                          <v:imagedata r:id="rId27" o:title=""/>
                        </v:shape>
                      </w:pict>
                    </w:r>
                  </w:p>
                </w:txbxContent>
              </v:textbox>
            </v:shape>
            <v:shape id="_x0000_s1062" type="#_x0000_t202" style="position:absolute;left:6368;top:5125;width:1412;height:697">
              <v:textbox style="mso-next-textbox:#_x0000_s1062">
                <w:txbxContent>
                  <w:p w:rsidR="00292DA2" w:rsidRDefault="00292DA2"/>
                  <w:p w:rsidR="00292DA2" w:rsidRDefault="00292DA2">
                    <w:r>
                      <w:rPr>
                        <w:b/>
                        <w:bCs/>
                        <w:sz w:val="24"/>
                        <w:szCs w:val="24"/>
                      </w:rPr>
                      <w:t>4</w:t>
                    </w:r>
                    <w:r>
                      <w:t>.</w:t>
                    </w:r>
                    <w:r w:rsidR="002E3F9E">
                      <w:rPr>
                        <w:position w:val="-10"/>
                      </w:rPr>
                      <w:pict>
                        <v:shape id="_x0000_i1049" type="#_x0000_t75" style="width:65.25pt;height:18.75pt">
                          <v:imagedata r:id="rId28" o:title=""/>
                        </v:shape>
                      </w:pict>
                    </w:r>
                  </w:p>
                </w:txbxContent>
              </v:textbox>
            </v:shape>
            <v:rect id="_x0000_s1063" style="position:absolute;left:7921;top:5125;width:1553;height:697">
              <v:textbox style="mso-next-textbox:#_x0000_s1063">
                <w:txbxContent>
                  <w:p w:rsidR="00292DA2" w:rsidRDefault="00292DA2"/>
                  <w:p w:rsidR="00292DA2" w:rsidRDefault="00292DA2">
                    <w:pPr>
                      <w:rPr>
                        <w:b/>
                        <w:bCs/>
                        <w:sz w:val="24"/>
                        <w:szCs w:val="24"/>
                      </w:rPr>
                    </w:pPr>
                    <w:r>
                      <w:rPr>
                        <w:b/>
                        <w:bCs/>
                        <w:sz w:val="24"/>
                        <w:szCs w:val="24"/>
                      </w:rPr>
                      <w:t xml:space="preserve">5. </w:t>
                    </w:r>
                    <w:r w:rsidR="002E3F9E">
                      <w:rPr>
                        <w:b/>
                        <w:bCs/>
                        <w:position w:val="-10"/>
                        <w:sz w:val="24"/>
                        <w:szCs w:val="24"/>
                      </w:rPr>
                      <w:pict>
                        <v:shape id="_x0000_i1051" type="#_x0000_t75" style="width:66pt;height:18.75pt">
                          <v:imagedata r:id="rId29" o:title=""/>
                        </v:shape>
                      </w:pict>
                    </w:r>
                  </w:p>
                </w:txbxContent>
              </v:textbox>
            </v:rect>
          </v:group>
        </w:pict>
      </w:r>
    </w:p>
    <w:p w:rsidR="00292DA2" w:rsidRDefault="002E3F9E">
      <w:pPr>
        <w:pStyle w:val="a5"/>
        <w:spacing w:line="360" w:lineRule="auto"/>
        <w:ind w:left="0" w:right="0" w:firstLine="709"/>
      </w:pPr>
      <w:r>
        <w:pict>
          <v:shape id="_x0000_i1052" type="#_x0000_t75" style="width:457.5pt;height:71.25pt">
            <v:imagedata r:id="rId30" o:title="" croptop="-65490f" cropbottom="65490f"/>
          </v:shape>
        </w:pict>
      </w:r>
      <w:r w:rsidR="00292DA2">
        <w:t>Анализируя решение можно составить следующие «траектории» решений:</w:t>
      </w:r>
    </w:p>
    <w:p w:rsidR="00292DA2" w:rsidRDefault="00292DA2">
      <w:pPr>
        <w:spacing w:line="360" w:lineRule="auto"/>
        <w:ind w:firstLine="709"/>
        <w:jc w:val="both"/>
        <w:rPr>
          <w:sz w:val="28"/>
          <w:szCs w:val="28"/>
        </w:rPr>
      </w:pPr>
      <w:r>
        <w:rPr>
          <w:sz w:val="28"/>
          <w:szCs w:val="28"/>
        </w:rPr>
        <w:t xml:space="preserve">                 а).  1 - 2 - 3 - 4 – 5;                        б). 2 - 1 - 3 - 4 - 5;  </w:t>
      </w:r>
    </w:p>
    <w:p w:rsidR="00292DA2" w:rsidRDefault="00292DA2">
      <w:pPr>
        <w:spacing w:line="360" w:lineRule="auto"/>
        <w:ind w:firstLine="709"/>
        <w:jc w:val="both"/>
        <w:rPr>
          <w:sz w:val="28"/>
          <w:szCs w:val="28"/>
        </w:rPr>
      </w:pPr>
      <w:r>
        <w:rPr>
          <w:sz w:val="28"/>
          <w:szCs w:val="28"/>
        </w:rPr>
        <w:t xml:space="preserve">                 в).  4 - 5 - 1 - 2 - 3 - 5;                   г). 4 - 2 - 1 - 3 – 5;</w:t>
      </w:r>
    </w:p>
    <w:p w:rsidR="00292DA2" w:rsidRDefault="00292DA2">
      <w:pPr>
        <w:spacing w:line="360" w:lineRule="auto"/>
        <w:ind w:firstLine="709"/>
        <w:jc w:val="both"/>
        <w:rPr>
          <w:sz w:val="28"/>
          <w:szCs w:val="28"/>
        </w:rPr>
      </w:pPr>
      <w:r>
        <w:rPr>
          <w:sz w:val="28"/>
          <w:szCs w:val="28"/>
        </w:rPr>
        <w:t xml:space="preserve">                 г).  4 – 5 – 3 – 2 – 1 – 2 – 3 – 4 - 5</w:t>
      </w:r>
    </w:p>
    <w:p w:rsidR="00292DA2" w:rsidRDefault="00292DA2">
      <w:pPr>
        <w:pStyle w:val="a3"/>
        <w:spacing w:line="360" w:lineRule="auto"/>
        <w:ind w:firstLine="709"/>
        <w:rPr>
          <w:sz w:val="28"/>
          <w:szCs w:val="28"/>
        </w:rPr>
      </w:pPr>
      <w:r>
        <w:rPr>
          <w:sz w:val="28"/>
          <w:szCs w:val="28"/>
        </w:rPr>
        <w:t xml:space="preserve">   Последовательность действий г) отражает аналитический способ рассуждений (4-5-3-2-1) и последующий порядок алгебраических действий (1-2-3-4-5). Остальные «траектории»  представляют собой  различные варианты синтетического способа решения этой же задачи,  когда  последовательность операций не подчинена строгой логике и все решение представляет  набор действий,  (интуитивно или осознанно – бывает всякое)  укладывающихся в русло логики решения. </w:t>
      </w:r>
    </w:p>
    <w:p w:rsidR="00292DA2" w:rsidRDefault="00292DA2">
      <w:pPr>
        <w:spacing w:line="360" w:lineRule="auto"/>
        <w:ind w:firstLine="709"/>
        <w:jc w:val="both"/>
        <w:rPr>
          <w:sz w:val="28"/>
          <w:szCs w:val="28"/>
        </w:rPr>
      </w:pPr>
      <w:r>
        <w:rPr>
          <w:sz w:val="28"/>
          <w:szCs w:val="28"/>
        </w:rPr>
        <w:t xml:space="preserve">   Если задача решена синтетическим методом, т.е. решение представляет собой набор фрагментов, располагающихся в случайной,   неупорядо</w:t>
      </w:r>
      <w:r>
        <w:rPr>
          <w:sz w:val="28"/>
          <w:szCs w:val="28"/>
        </w:rPr>
        <w:lastRenderedPageBreak/>
        <w:t xml:space="preserve">ченной последовательности, то в памяти не сформируется алгоритм решения задач аналогичного содержания и типа, не возникнут ассоциативные связи с ранее решёнными подобными задачами,  а следовательно,  и  мысленные схемы-конструкции,  облегчающие распознавание и поиск аналогов и прецедентов.  Эти огрехи можно выправить  глубокой и осознанной проверкой ответа. </w:t>
      </w:r>
    </w:p>
    <w:p w:rsidR="00292DA2" w:rsidRDefault="00292DA2">
      <w:pPr>
        <w:spacing w:line="360" w:lineRule="auto"/>
        <w:ind w:firstLine="709"/>
        <w:jc w:val="both"/>
        <w:rPr>
          <w:sz w:val="28"/>
          <w:szCs w:val="28"/>
        </w:rPr>
      </w:pPr>
      <w:r>
        <w:rPr>
          <w:sz w:val="28"/>
          <w:szCs w:val="28"/>
        </w:rPr>
        <w:t xml:space="preserve">   В реальном учебном процессе  учитель, использующий аналитический метод решения,  открыто разрабатывает, обосновывает  маршрут движения в «дремучем лесу», показывая не только и не столько  арсенал физических знаний, сколько методику логически безупречного их использования в конкретной ситуации.      </w:t>
      </w:r>
    </w:p>
    <w:p w:rsidR="00292DA2" w:rsidRDefault="00292DA2">
      <w:pPr>
        <w:spacing w:line="360" w:lineRule="auto"/>
        <w:ind w:firstLine="709"/>
        <w:jc w:val="both"/>
        <w:rPr>
          <w:sz w:val="28"/>
          <w:szCs w:val="28"/>
        </w:rPr>
      </w:pPr>
      <w:r>
        <w:rPr>
          <w:sz w:val="28"/>
          <w:szCs w:val="28"/>
        </w:rPr>
        <w:t xml:space="preserve">   Процесс  синтетического решения – это в значительной мере «жонглирование» формулами. Конечный продукт здесь возникает после длительного процесса поиска, и очень часто  не как  следствие напряжённого труда, а как озарение.   По затраченному  времени  такой способ  проигрывает как в  случае решения отдельной задачи, так и в общем процессе  формирования  навыков  решения задач. </w:t>
      </w:r>
    </w:p>
    <w:p w:rsidR="00292DA2" w:rsidRDefault="00292DA2">
      <w:pPr>
        <w:spacing w:line="360" w:lineRule="auto"/>
        <w:ind w:firstLine="709"/>
        <w:jc w:val="both"/>
        <w:rPr>
          <w:sz w:val="28"/>
          <w:szCs w:val="28"/>
        </w:rPr>
      </w:pPr>
    </w:p>
    <w:p w:rsidR="00292DA2" w:rsidRDefault="00292DA2">
      <w:pPr>
        <w:spacing w:line="360" w:lineRule="auto"/>
        <w:ind w:firstLine="709"/>
        <w:rPr>
          <w:sz w:val="28"/>
          <w:szCs w:val="28"/>
        </w:rPr>
      </w:pPr>
      <w:r>
        <w:rPr>
          <w:b/>
          <w:bCs/>
          <w:i/>
          <w:iCs/>
          <w:sz w:val="28"/>
          <w:szCs w:val="28"/>
        </w:rPr>
        <w:t>6.</w:t>
      </w:r>
      <w:r>
        <w:rPr>
          <w:b/>
          <w:bCs/>
          <w:sz w:val="28"/>
          <w:szCs w:val="28"/>
        </w:rPr>
        <w:t xml:space="preserve">  «Метод»  решения  «есть такая формула»</w:t>
      </w:r>
    </w:p>
    <w:p w:rsidR="00292DA2" w:rsidRDefault="00292DA2">
      <w:pPr>
        <w:spacing w:line="360" w:lineRule="auto"/>
        <w:ind w:firstLine="709"/>
        <w:jc w:val="both"/>
        <w:rPr>
          <w:sz w:val="28"/>
          <w:szCs w:val="28"/>
        </w:rPr>
      </w:pPr>
      <w:r>
        <w:rPr>
          <w:sz w:val="28"/>
          <w:szCs w:val="28"/>
        </w:rPr>
        <w:t xml:space="preserve">   Наиболее  откровенно такой стиль обучения  наблюдается в работе </w:t>
      </w:r>
      <w:r>
        <w:rPr>
          <w:sz w:val="28"/>
          <w:szCs w:val="28"/>
        </w:rPr>
        <w:sym w:font="Symbol" w:char="F05B"/>
      </w:r>
      <w:r>
        <w:rPr>
          <w:sz w:val="28"/>
          <w:szCs w:val="28"/>
        </w:rPr>
        <w:t>Р</w:t>
      </w:r>
      <w:r>
        <w:rPr>
          <w:sz w:val="28"/>
          <w:szCs w:val="28"/>
        </w:rPr>
        <w:sym w:font="Symbol" w:char="F05D"/>
      </w:r>
      <w:r>
        <w:rPr>
          <w:sz w:val="28"/>
          <w:szCs w:val="28"/>
        </w:rPr>
        <w:t xml:space="preserve"> </w:t>
      </w:r>
      <w:r>
        <w:rPr>
          <w:rStyle w:val="a8"/>
          <w:sz w:val="28"/>
          <w:szCs w:val="28"/>
        </w:rPr>
        <w:footnoteReference w:id="7"/>
      </w:r>
      <w:r>
        <w:rPr>
          <w:sz w:val="28"/>
          <w:szCs w:val="28"/>
        </w:rPr>
        <w:t xml:space="preserve">. В этом решебнике  приведены решения  всех задач учебного пособия этого же автора «Сборник задач по физике»,  рекомендованного для школ министерством образования РФ.   Мы проанализировали  структуру, содержание и общий стиль  предлагаемых автором решений. </w:t>
      </w:r>
    </w:p>
    <w:p w:rsidR="00292DA2" w:rsidRDefault="00292DA2">
      <w:pPr>
        <w:spacing w:line="360" w:lineRule="auto"/>
        <w:ind w:firstLine="709"/>
        <w:jc w:val="both"/>
        <w:rPr>
          <w:sz w:val="28"/>
          <w:szCs w:val="28"/>
        </w:rPr>
      </w:pPr>
      <w:r>
        <w:rPr>
          <w:sz w:val="28"/>
          <w:szCs w:val="28"/>
        </w:rPr>
        <w:t xml:space="preserve">   Подавляющее большинство решений задач  выполнены  в одном стиле. Кратко его можно охарактеризовать, как решение от «формулы к формуле».    Приведём в качестве примера дословное описание решения  задачи №840.</w:t>
      </w:r>
    </w:p>
    <w:p w:rsidR="00292DA2" w:rsidRDefault="00292DA2">
      <w:pPr>
        <w:spacing w:line="360" w:lineRule="auto"/>
        <w:ind w:firstLine="709"/>
        <w:jc w:val="both"/>
        <w:rPr>
          <w:sz w:val="28"/>
          <w:szCs w:val="28"/>
        </w:rPr>
      </w:pPr>
    </w:p>
    <w:p w:rsidR="00292DA2" w:rsidRDefault="00292DA2">
      <w:pPr>
        <w:spacing w:line="360" w:lineRule="auto"/>
        <w:ind w:firstLine="709"/>
        <w:jc w:val="both"/>
        <w:rPr>
          <w:i/>
          <w:iCs/>
          <w:sz w:val="28"/>
          <w:szCs w:val="28"/>
        </w:rPr>
      </w:pPr>
      <w:r>
        <w:rPr>
          <w:b/>
          <w:bCs/>
          <w:sz w:val="28"/>
          <w:szCs w:val="28"/>
        </w:rPr>
        <w:t>Задача 7.</w:t>
      </w:r>
      <w:r>
        <w:rPr>
          <w:i/>
          <w:iCs/>
          <w:sz w:val="28"/>
          <w:szCs w:val="28"/>
        </w:rPr>
        <w:t xml:space="preserve"> «В однородное магнитное поле с индукцией В=10 мТл перпендикулярно линиям индукции влетает электрон с кинетической энергией </w:t>
      </w:r>
      <w:r>
        <w:rPr>
          <w:i/>
          <w:iCs/>
          <w:sz w:val="28"/>
          <w:szCs w:val="28"/>
          <w:lang w:val="en-US"/>
        </w:rPr>
        <w:t>W</w:t>
      </w:r>
      <w:r>
        <w:rPr>
          <w:i/>
          <w:iCs/>
          <w:sz w:val="28"/>
          <w:szCs w:val="28"/>
          <w:vertAlign w:val="subscript"/>
        </w:rPr>
        <w:t>к</w:t>
      </w:r>
      <w:r>
        <w:rPr>
          <w:i/>
          <w:iCs/>
          <w:sz w:val="28"/>
          <w:szCs w:val="28"/>
        </w:rPr>
        <w:t>=30кэВ. Каков радиус кривизны траектории движения электрона в поле?</w:t>
      </w:r>
    </w:p>
    <w:p w:rsidR="00292DA2" w:rsidRDefault="00292DA2">
      <w:pPr>
        <w:spacing w:line="360" w:lineRule="auto"/>
        <w:ind w:firstLine="709"/>
        <w:jc w:val="both"/>
        <w:rPr>
          <w:sz w:val="28"/>
          <w:szCs w:val="28"/>
        </w:rPr>
      </w:pPr>
      <w:r>
        <w:rPr>
          <w:b/>
          <w:bCs/>
          <w:sz w:val="28"/>
          <w:szCs w:val="28"/>
        </w:rPr>
        <w:t>Решение</w:t>
      </w:r>
      <w:r>
        <w:rPr>
          <w:sz w:val="28"/>
          <w:szCs w:val="28"/>
        </w:rPr>
        <w:t xml:space="preserve">. Кинетическая энергия </w:t>
      </w:r>
    </w:p>
    <w:p w:rsidR="00292DA2" w:rsidRDefault="00292DA2">
      <w:pPr>
        <w:spacing w:line="360" w:lineRule="auto"/>
        <w:ind w:firstLine="709"/>
        <w:jc w:val="center"/>
        <w:rPr>
          <w:i/>
          <w:iCs/>
          <w:sz w:val="28"/>
          <w:szCs w:val="28"/>
        </w:rPr>
      </w:pPr>
      <w:r>
        <w:rPr>
          <w:i/>
          <w:iCs/>
          <w:sz w:val="28"/>
          <w:szCs w:val="28"/>
          <w:lang w:val="en-US"/>
        </w:rPr>
        <w:t>W</w:t>
      </w:r>
      <w:r>
        <w:rPr>
          <w:i/>
          <w:iCs/>
          <w:sz w:val="28"/>
          <w:szCs w:val="28"/>
        </w:rPr>
        <w:t>=</w:t>
      </w:r>
      <w:r>
        <w:rPr>
          <w:i/>
          <w:iCs/>
          <w:sz w:val="28"/>
          <w:szCs w:val="28"/>
          <w:lang w:val="en-US"/>
        </w:rPr>
        <w:t>mv</w:t>
      </w:r>
      <w:r>
        <w:rPr>
          <w:i/>
          <w:iCs/>
          <w:sz w:val="28"/>
          <w:szCs w:val="28"/>
          <w:vertAlign w:val="superscript"/>
        </w:rPr>
        <w:t>2</w:t>
      </w:r>
      <w:r>
        <w:rPr>
          <w:i/>
          <w:iCs/>
          <w:sz w:val="28"/>
          <w:szCs w:val="28"/>
        </w:rPr>
        <w:t>/2,</w:t>
      </w:r>
    </w:p>
    <w:p w:rsidR="00292DA2" w:rsidRDefault="00292DA2">
      <w:pPr>
        <w:spacing w:line="360" w:lineRule="auto"/>
        <w:ind w:firstLine="709"/>
        <w:jc w:val="both"/>
        <w:rPr>
          <w:sz w:val="28"/>
          <w:szCs w:val="28"/>
        </w:rPr>
      </w:pPr>
      <w:r>
        <w:rPr>
          <w:sz w:val="28"/>
          <w:szCs w:val="28"/>
        </w:rPr>
        <w:t xml:space="preserve">следовательно, </w:t>
      </w:r>
    </w:p>
    <w:p w:rsidR="00292DA2" w:rsidRDefault="00292DA2">
      <w:pPr>
        <w:spacing w:line="360" w:lineRule="auto"/>
        <w:ind w:firstLine="709"/>
        <w:jc w:val="center"/>
        <w:rPr>
          <w:i/>
          <w:iCs/>
          <w:sz w:val="28"/>
          <w:szCs w:val="28"/>
        </w:rPr>
      </w:pPr>
      <w:r>
        <w:rPr>
          <w:i/>
          <w:iCs/>
          <w:sz w:val="28"/>
          <w:szCs w:val="28"/>
          <w:lang w:val="en-US"/>
        </w:rPr>
        <w:t>v</w:t>
      </w:r>
      <w:r>
        <w:rPr>
          <w:i/>
          <w:iCs/>
          <w:sz w:val="28"/>
          <w:szCs w:val="28"/>
        </w:rPr>
        <w:t>= (2</w:t>
      </w:r>
      <w:r>
        <w:rPr>
          <w:i/>
          <w:iCs/>
          <w:sz w:val="28"/>
          <w:szCs w:val="28"/>
          <w:lang w:val="en-US"/>
        </w:rPr>
        <w:t>W</w:t>
      </w:r>
      <w:r>
        <w:rPr>
          <w:i/>
          <w:iCs/>
          <w:sz w:val="28"/>
          <w:szCs w:val="28"/>
          <w:vertAlign w:val="subscript"/>
          <w:lang w:val="en-US"/>
        </w:rPr>
        <w:t>k</w:t>
      </w:r>
      <w:r>
        <w:rPr>
          <w:i/>
          <w:iCs/>
          <w:sz w:val="28"/>
          <w:szCs w:val="28"/>
        </w:rPr>
        <w:t>/</w:t>
      </w:r>
      <w:r>
        <w:rPr>
          <w:i/>
          <w:iCs/>
          <w:sz w:val="28"/>
          <w:szCs w:val="28"/>
          <w:lang w:val="en-US"/>
        </w:rPr>
        <w:t>m</w:t>
      </w:r>
      <w:r>
        <w:rPr>
          <w:i/>
          <w:iCs/>
          <w:sz w:val="28"/>
          <w:szCs w:val="28"/>
        </w:rPr>
        <w:t>)</w:t>
      </w:r>
      <w:r>
        <w:rPr>
          <w:i/>
          <w:iCs/>
          <w:sz w:val="28"/>
          <w:szCs w:val="28"/>
          <w:vertAlign w:val="superscript"/>
        </w:rPr>
        <w:t>1/2</w:t>
      </w:r>
    </w:p>
    <w:p w:rsidR="00292DA2" w:rsidRDefault="00292DA2">
      <w:pPr>
        <w:spacing w:line="360" w:lineRule="auto"/>
        <w:ind w:firstLine="709"/>
        <w:jc w:val="both"/>
        <w:rPr>
          <w:sz w:val="28"/>
          <w:szCs w:val="28"/>
        </w:rPr>
      </w:pPr>
      <w:r>
        <w:rPr>
          <w:sz w:val="28"/>
          <w:szCs w:val="28"/>
        </w:rPr>
        <w:t>Подставляя это выражение в формулу для скорости из задачи 839, получаем:</w:t>
      </w:r>
    </w:p>
    <w:p w:rsidR="00292DA2" w:rsidRDefault="00292DA2">
      <w:pPr>
        <w:spacing w:line="360" w:lineRule="auto"/>
        <w:ind w:firstLine="709"/>
        <w:jc w:val="center"/>
        <w:rPr>
          <w:i/>
          <w:iCs/>
          <w:sz w:val="28"/>
          <w:szCs w:val="28"/>
          <w:lang w:val="en-US"/>
        </w:rPr>
      </w:pPr>
      <w:r>
        <w:rPr>
          <w:i/>
          <w:iCs/>
          <w:sz w:val="28"/>
          <w:szCs w:val="28"/>
          <w:lang w:val="en-US"/>
        </w:rPr>
        <w:t>R=mv/eB=(2W</w:t>
      </w:r>
      <w:r>
        <w:rPr>
          <w:i/>
          <w:iCs/>
          <w:sz w:val="28"/>
          <w:szCs w:val="28"/>
          <w:vertAlign w:val="subscript"/>
          <w:lang w:val="en-US"/>
        </w:rPr>
        <w:t>k</w:t>
      </w:r>
      <w:r>
        <w:rPr>
          <w:i/>
          <w:iCs/>
          <w:sz w:val="28"/>
          <w:szCs w:val="28"/>
          <w:lang w:val="en-US"/>
        </w:rPr>
        <w:t>m)</w:t>
      </w:r>
      <w:r>
        <w:rPr>
          <w:i/>
          <w:iCs/>
          <w:sz w:val="28"/>
          <w:szCs w:val="28"/>
          <w:vertAlign w:val="superscript"/>
          <w:lang w:val="en-US"/>
        </w:rPr>
        <w:t>1/2</w:t>
      </w:r>
      <w:r>
        <w:rPr>
          <w:i/>
          <w:iCs/>
          <w:sz w:val="28"/>
          <w:szCs w:val="28"/>
          <w:lang w:val="en-US"/>
        </w:rPr>
        <w:t>/eB.</w:t>
      </w:r>
    </w:p>
    <w:p w:rsidR="00292DA2" w:rsidRDefault="00292DA2">
      <w:pPr>
        <w:spacing w:line="360" w:lineRule="auto"/>
        <w:ind w:firstLine="709"/>
        <w:jc w:val="both"/>
        <w:rPr>
          <w:sz w:val="28"/>
          <w:szCs w:val="28"/>
        </w:rPr>
      </w:pPr>
      <w:r>
        <w:rPr>
          <w:i/>
          <w:iCs/>
          <w:sz w:val="28"/>
          <w:szCs w:val="28"/>
        </w:rPr>
        <w:t>Вычисления:</w:t>
      </w:r>
      <w:r>
        <w:rPr>
          <w:sz w:val="28"/>
          <w:szCs w:val="28"/>
        </w:rPr>
        <w:t xml:space="preserve">  </w:t>
      </w:r>
      <w:r>
        <w:rPr>
          <w:sz w:val="28"/>
          <w:szCs w:val="28"/>
          <w:lang w:val="en-US"/>
        </w:rPr>
        <w:t>R</w:t>
      </w:r>
      <w:r>
        <w:rPr>
          <w:sz w:val="28"/>
          <w:szCs w:val="28"/>
        </w:rPr>
        <w:t>= …(следует подстановка числовых данных в СИ и вычисления).</w:t>
      </w:r>
    </w:p>
    <w:p w:rsidR="00292DA2" w:rsidRDefault="00292DA2">
      <w:pPr>
        <w:spacing w:line="360" w:lineRule="auto"/>
        <w:ind w:firstLine="709"/>
        <w:jc w:val="both"/>
        <w:rPr>
          <w:sz w:val="28"/>
          <w:szCs w:val="28"/>
        </w:rPr>
      </w:pPr>
      <w:r>
        <w:rPr>
          <w:b/>
          <w:bCs/>
          <w:sz w:val="28"/>
          <w:szCs w:val="28"/>
        </w:rPr>
        <w:t>Ответ:</w:t>
      </w:r>
      <w:r>
        <w:rPr>
          <w:sz w:val="28"/>
          <w:szCs w:val="28"/>
        </w:rPr>
        <w:t xml:space="preserve">  </w:t>
      </w:r>
      <w:r>
        <w:rPr>
          <w:i/>
          <w:iCs/>
          <w:sz w:val="28"/>
          <w:szCs w:val="28"/>
          <w:lang w:val="en-US"/>
        </w:rPr>
        <w:t>R</w:t>
      </w:r>
      <w:r>
        <w:rPr>
          <w:i/>
          <w:iCs/>
          <w:sz w:val="28"/>
          <w:szCs w:val="28"/>
        </w:rPr>
        <w:t>=5,8</w:t>
      </w:r>
      <w:r>
        <w:rPr>
          <w:sz w:val="28"/>
          <w:szCs w:val="28"/>
        </w:rPr>
        <w:t xml:space="preserve"> см.»</w:t>
      </w:r>
    </w:p>
    <w:p w:rsidR="00292DA2" w:rsidRDefault="00292DA2">
      <w:pPr>
        <w:spacing w:line="360" w:lineRule="auto"/>
        <w:ind w:firstLine="709"/>
        <w:jc w:val="both"/>
        <w:rPr>
          <w:sz w:val="28"/>
          <w:szCs w:val="28"/>
        </w:rPr>
      </w:pPr>
    </w:p>
    <w:p w:rsidR="00292DA2" w:rsidRDefault="00292DA2">
      <w:pPr>
        <w:spacing w:line="360" w:lineRule="auto"/>
        <w:ind w:firstLine="709"/>
        <w:jc w:val="both"/>
        <w:rPr>
          <w:sz w:val="28"/>
          <w:szCs w:val="28"/>
        </w:rPr>
      </w:pPr>
      <w:r>
        <w:rPr>
          <w:sz w:val="28"/>
          <w:szCs w:val="28"/>
        </w:rPr>
        <w:t xml:space="preserve">   Такой стиль решения задачи – характерная особенность всего этого решебника. Отсутствие </w:t>
      </w:r>
      <w:r>
        <w:rPr>
          <w:i/>
          <w:iCs/>
          <w:sz w:val="28"/>
          <w:szCs w:val="28"/>
        </w:rPr>
        <w:t>выделенного анализа</w:t>
      </w:r>
      <w:r>
        <w:rPr>
          <w:sz w:val="28"/>
          <w:szCs w:val="28"/>
        </w:rPr>
        <w:t xml:space="preserve"> сюжета обедняет содержание задачи, не связывает её физическое содержание  с другими разделами курса физики и не способствует закреплению внутрипредметных связей.  По нашему мнению здесь было бы полезным показать: а) траектория движения электрона – окружность, поскольку во всех точках движения на неё действует постоянная по величине и перпендикулярная к вектору скорости сила  Лоренца </w:t>
      </w:r>
      <w:r>
        <w:rPr>
          <w:i/>
          <w:iCs/>
          <w:sz w:val="28"/>
          <w:szCs w:val="28"/>
          <w:lang w:val="en-US"/>
        </w:rPr>
        <w:t>F</w:t>
      </w:r>
      <w:r>
        <w:rPr>
          <w:i/>
          <w:iCs/>
          <w:sz w:val="28"/>
          <w:szCs w:val="28"/>
        </w:rPr>
        <w:t>=</w:t>
      </w:r>
      <w:r>
        <w:rPr>
          <w:i/>
          <w:iCs/>
          <w:sz w:val="28"/>
          <w:szCs w:val="28"/>
          <w:lang w:val="en-US"/>
        </w:rPr>
        <w:t>qvBsinα</w:t>
      </w:r>
      <w:r>
        <w:rPr>
          <w:i/>
          <w:iCs/>
          <w:sz w:val="28"/>
          <w:szCs w:val="28"/>
        </w:rPr>
        <w:t>;</w:t>
      </w:r>
      <w:r>
        <w:rPr>
          <w:sz w:val="28"/>
          <w:szCs w:val="28"/>
        </w:rPr>
        <w:t xml:space="preserve">  б) сила Лоренца  не ускоряет частицу, поэтому все величины в формуле </w:t>
      </w:r>
      <w:r>
        <w:rPr>
          <w:i/>
          <w:iCs/>
          <w:sz w:val="28"/>
          <w:szCs w:val="28"/>
          <w:lang w:val="en-US"/>
        </w:rPr>
        <w:t>W</w:t>
      </w:r>
      <w:r>
        <w:rPr>
          <w:i/>
          <w:iCs/>
          <w:sz w:val="28"/>
          <w:szCs w:val="28"/>
        </w:rPr>
        <w:t>=</w:t>
      </w:r>
      <w:r>
        <w:rPr>
          <w:i/>
          <w:iCs/>
          <w:sz w:val="28"/>
          <w:szCs w:val="28"/>
          <w:lang w:val="en-US"/>
        </w:rPr>
        <w:t>mv</w:t>
      </w:r>
      <w:r>
        <w:rPr>
          <w:i/>
          <w:iCs/>
          <w:sz w:val="28"/>
          <w:szCs w:val="28"/>
          <w:vertAlign w:val="superscript"/>
        </w:rPr>
        <w:t>2</w:t>
      </w:r>
      <w:r>
        <w:rPr>
          <w:i/>
          <w:iCs/>
          <w:sz w:val="28"/>
          <w:szCs w:val="28"/>
        </w:rPr>
        <w:t xml:space="preserve">/2 </w:t>
      </w:r>
      <w:r>
        <w:rPr>
          <w:sz w:val="28"/>
          <w:szCs w:val="28"/>
        </w:rPr>
        <w:t xml:space="preserve">постоянны;  в) при энергии </w:t>
      </w:r>
      <w:r>
        <w:rPr>
          <w:i/>
          <w:iCs/>
          <w:sz w:val="28"/>
          <w:szCs w:val="28"/>
        </w:rPr>
        <w:t>30 кэВ</w:t>
      </w:r>
      <w:r>
        <w:rPr>
          <w:sz w:val="28"/>
          <w:szCs w:val="28"/>
        </w:rPr>
        <w:t xml:space="preserve">  электрон ещё не стал релятивистской частицей и его масса в формулах  энергии и силы Лоренца действительно равна </w:t>
      </w:r>
      <w:r>
        <w:rPr>
          <w:i/>
          <w:iCs/>
          <w:sz w:val="28"/>
          <w:szCs w:val="28"/>
        </w:rPr>
        <w:t>9,1∙10</w:t>
      </w:r>
      <w:r>
        <w:rPr>
          <w:i/>
          <w:iCs/>
          <w:sz w:val="28"/>
          <w:szCs w:val="28"/>
          <w:vertAlign w:val="superscript"/>
        </w:rPr>
        <w:t>-31</w:t>
      </w:r>
      <w:r>
        <w:rPr>
          <w:i/>
          <w:iCs/>
          <w:sz w:val="28"/>
          <w:szCs w:val="28"/>
        </w:rPr>
        <w:t xml:space="preserve"> кг</w:t>
      </w:r>
      <w:r>
        <w:rPr>
          <w:sz w:val="28"/>
          <w:szCs w:val="28"/>
        </w:rPr>
        <w:t xml:space="preserve">.  И т.д.     </w:t>
      </w:r>
    </w:p>
    <w:p w:rsidR="00292DA2" w:rsidRDefault="00292DA2">
      <w:pPr>
        <w:spacing w:line="360" w:lineRule="auto"/>
        <w:ind w:firstLine="709"/>
        <w:jc w:val="both"/>
        <w:rPr>
          <w:sz w:val="28"/>
          <w:szCs w:val="28"/>
        </w:rPr>
      </w:pPr>
      <w:r>
        <w:rPr>
          <w:i/>
          <w:iCs/>
          <w:sz w:val="28"/>
          <w:szCs w:val="28"/>
        </w:rPr>
        <w:t xml:space="preserve">   </w:t>
      </w:r>
      <w:r>
        <w:rPr>
          <w:sz w:val="28"/>
          <w:szCs w:val="28"/>
        </w:rPr>
        <w:t xml:space="preserve">Отсутствие анализа условий нередко приводит к грубым физическим ошибкам. В задачах по электростатике  (№№680 – 690) закон Кулона повсеместно применяется без учёта размеров заряженных тел.  Указание автора  «считать заряды точечными» дано в сноске перед этим разделом,  но … с какого-то  номера задачи  следовало бы снять  это условие, чтобы показать границы  применимости этого закона.  </w:t>
      </w:r>
    </w:p>
    <w:p w:rsidR="00292DA2" w:rsidRDefault="00292DA2">
      <w:pPr>
        <w:spacing w:line="360" w:lineRule="auto"/>
        <w:ind w:firstLine="709"/>
        <w:jc w:val="both"/>
        <w:rPr>
          <w:sz w:val="28"/>
          <w:szCs w:val="28"/>
        </w:rPr>
      </w:pPr>
      <w:r>
        <w:rPr>
          <w:sz w:val="28"/>
          <w:szCs w:val="28"/>
        </w:rPr>
        <w:t xml:space="preserve">   В задачах 683 и 684  бездоказательно утверждается, что «при соприкосновении заряженных одинаковых металлических шариков суммарный заряд делится поровну»,  что следовало бы доказать. Тогда в решении закрепились бы знания о потенциале и электроёмкости изолированных шаров.  </w:t>
      </w:r>
    </w:p>
    <w:p w:rsidR="00292DA2" w:rsidRDefault="00292DA2">
      <w:pPr>
        <w:spacing w:line="360" w:lineRule="auto"/>
        <w:ind w:firstLine="709"/>
        <w:jc w:val="both"/>
        <w:rPr>
          <w:sz w:val="28"/>
          <w:szCs w:val="28"/>
        </w:rPr>
      </w:pPr>
      <w:r>
        <w:rPr>
          <w:sz w:val="28"/>
          <w:szCs w:val="28"/>
        </w:rPr>
        <w:t xml:space="preserve">В  пособии   редко встречаются словосочетания типа «условимся считать систему изолированной».  Поэтому многие решения нельзя признать правильными, и «обучающими».  Например,  нельзя не согласиться с  утверждением, что  «рука искажает картину силовых линий электрического поля, выходящих из шара», Но жаль, что ни до, ни после этой фразы нет тому физических обоснований (задача 739).  Аналогично без обоснования  (задача 741),  ссылаясь на рисунок,  утверждается, что  «силовые линии расположены гуще, поэтому напряженность поля больше».  А здесь так к месту было бы объяснение на основе опытов или теории. </w:t>
      </w:r>
    </w:p>
    <w:p w:rsidR="00292DA2" w:rsidRDefault="00292DA2">
      <w:pPr>
        <w:spacing w:line="360" w:lineRule="auto"/>
        <w:ind w:firstLine="709"/>
        <w:jc w:val="both"/>
        <w:rPr>
          <w:sz w:val="28"/>
          <w:szCs w:val="28"/>
        </w:rPr>
      </w:pPr>
      <w:r>
        <w:rPr>
          <w:sz w:val="28"/>
          <w:szCs w:val="28"/>
        </w:rPr>
        <w:t xml:space="preserve">В задаче №742 утверждается, что «электрическое поле между заряженными плоскими пластинами однородно»,  хотя это верно только в случае бесконечных однородно заряженных плоскостей. Но как  в тексте задачи,  так и в решении отсутствует обоснование. Оно могло иметь  примерно такую форму: «условимся считать, что  расстояние между пластинами значительно меньше  их  размеров, тогда краевыми эффектами можно пренебречь». </w:t>
      </w:r>
    </w:p>
    <w:p w:rsidR="00292DA2" w:rsidRDefault="00292DA2">
      <w:pPr>
        <w:spacing w:line="360" w:lineRule="auto"/>
        <w:ind w:firstLine="709"/>
        <w:jc w:val="both"/>
        <w:rPr>
          <w:sz w:val="28"/>
          <w:szCs w:val="28"/>
        </w:rPr>
      </w:pPr>
      <w:r>
        <w:rPr>
          <w:sz w:val="28"/>
          <w:szCs w:val="28"/>
        </w:rPr>
        <w:t xml:space="preserve">«Формульный» способ  приводит к тому, что многие решения трудно понять без дополнительных пояснений.  Откуда,  например,  берётся формула </w:t>
      </w:r>
      <w:r>
        <w:rPr>
          <w:i/>
          <w:iCs/>
          <w:sz w:val="28"/>
          <w:szCs w:val="28"/>
          <w:lang w:val="en-US"/>
        </w:rPr>
        <w:t>v</w:t>
      </w:r>
      <w:r>
        <w:rPr>
          <w:i/>
          <w:iCs/>
          <w:sz w:val="28"/>
          <w:szCs w:val="28"/>
        </w:rPr>
        <w:t>=</w:t>
      </w:r>
      <w:r>
        <w:rPr>
          <w:i/>
          <w:iCs/>
          <w:sz w:val="28"/>
          <w:szCs w:val="28"/>
          <w:lang w:val="en-US"/>
        </w:rPr>
        <w:t>eBR</w:t>
      </w:r>
      <w:r>
        <w:rPr>
          <w:i/>
          <w:iCs/>
          <w:sz w:val="28"/>
          <w:szCs w:val="28"/>
        </w:rPr>
        <w:t>/</w:t>
      </w:r>
      <w:r>
        <w:rPr>
          <w:i/>
          <w:iCs/>
          <w:sz w:val="28"/>
          <w:szCs w:val="28"/>
          <w:lang w:val="en-US"/>
        </w:rPr>
        <w:t>m</w:t>
      </w:r>
      <w:r>
        <w:rPr>
          <w:sz w:val="28"/>
          <w:szCs w:val="28"/>
        </w:rPr>
        <w:t xml:space="preserve"> в задаче №842, или формула  </w:t>
      </w:r>
      <w:r>
        <w:rPr>
          <w:i/>
          <w:iCs/>
          <w:sz w:val="28"/>
          <w:szCs w:val="28"/>
          <w:lang w:val="en-US"/>
        </w:rPr>
        <w:t>t</w:t>
      </w:r>
      <w:r>
        <w:rPr>
          <w:i/>
          <w:iCs/>
          <w:sz w:val="28"/>
          <w:szCs w:val="28"/>
        </w:rPr>
        <w:t>=1/2</w:t>
      </w:r>
      <w:r>
        <w:rPr>
          <w:i/>
          <w:iCs/>
          <w:sz w:val="28"/>
          <w:szCs w:val="28"/>
          <w:lang w:val="en-US"/>
        </w:rPr>
        <w:t>nN</w:t>
      </w:r>
      <w:r>
        <w:rPr>
          <w:sz w:val="28"/>
          <w:szCs w:val="28"/>
        </w:rPr>
        <w:t xml:space="preserve">  в задаче №1007.  Не помогают понять решение рисунки в задачах (№736, №836,). В ряде случаев решение более чем на половину состоит из математических действий подстановочного и вычислительного характера (см. например, №697).</w:t>
      </w:r>
    </w:p>
    <w:p w:rsidR="00292DA2" w:rsidRDefault="00292DA2">
      <w:pPr>
        <w:spacing w:line="360" w:lineRule="auto"/>
        <w:ind w:firstLine="709"/>
        <w:jc w:val="both"/>
        <w:rPr>
          <w:sz w:val="28"/>
          <w:szCs w:val="28"/>
        </w:rPr>
      </w:pPr>
      <w:r>
        <w:rPr>
          <w:sz w:val="28"/>
          <w:szCs w:val="28"/>
        </w:rPr>
        <w:t xml:space="preserve">   Исключая качественные задачи-вопросы, ни одно из решений в этом пособии не содержит ответа в расширенной текстовой форме, даны только числовые значения, как - будто эти числа действительно имеет какое-то значение для понимания физики. </w:t>
      </w:r>
    </w:p>
    <w:p w:rsidR="00292DA2" w:rsidRDefault="00292DA2">
      <w:pPr>
        <w:spacing w:line="360" w:lineRule="auto"/>
        <w:ind w:firstLine="709"/>
        <w:jc w:val="both"/>
        <w:rPr>
          <w:sz w:val="28"/>
          <w:szCs w:val="28"/>
        </w:rPr>
      </w:pPr>
      <w:r>
        <w:rPr>
          <w:sz w:val="28"/>
          <w:szCs w:val="28"/>
        </w:rPr>
        <w:t xml:space="preserve">   Даже при не очень  критическом подходе почти в каждом решении  можно найти не только недочёты, но  грубые ошибки.  Пособие мало пригодно для использования учащимися, самостоятельно постигающими физику. </w:t>
      </w:r>
    </w:p>
    <w:p w:rsidR="00292DA2" w:rsidRDefault="00292DA2">
      <w:pPr>
        <w:spacing w:line="360" w:lineRule="auto"/>
        <w:ind w:firstLine="709"/>
        <w:jc w:val="both"/>
        <w:rPr>
          <w:sz w:val="28"/>
          <w:szCs w:val="28"/>
        </w:rPr>
      </w:pPr>
      <w:r>
        <w:rPr>
          <w:sz w:val="28"/>
          <w:szCs w:val="28"/>
        </w:rPr>
        <w:t xml:space="preserve">   Тем не менее,  при активном участии учителя оно может оказаться полезным, особенно на начальном этапе обучения, как пособие по обретению первичных навыков использования формул. А также для обучения по принципу: «найди ошибки в условии или в решении задачи»;  «приведите текст  трансформированной задачи»;  «перечислите все условности, которые позволили решить эту задачу»; «дайте расширенное толкование полученного ответа».</w:t>
      </w:r>
    </w:p>
    <w:p w:rsidR="00292DA2" w:rsidRDefault="00292DA2">
      <w:pPr>
        <w:spacing w:line="360" w:lineRule="auto"/>
        <w:ind w:firstLine="709"/>
        <w:jc w:val="both"/>
        <w:rPr>
          <w:sz w:val="28"/>
          <w:szCs w:val="28"/>
        </w:rPr>
      </w:pPr>
      <w:r>
        <w:rPr>
          <w:sz w:val="28"/>
          <w:szCs w:val="28"/>
        </w:rPr>
        <w:t xml:space="preserve">   В последние годы многие школы перешли к преподаванию физики по учебнику  В.А.Касьянова  «Физика 10» и «Физика 11».  В тексте учебника имеются задачи для домашнего решения.  Естественно,  сразу же появилось специальное пособие в серии  «Готовые домашние задания» под названием  «Правильные ответы к задачам учебника  В.А.Касьянова, 10 класс»</w:t>
      </w:r>
      <w:r>
        <w:rPr>
          <w:rStyle w:val="a8"/>
          <w:sz w:val="28"/>
          <w:szCs w:val="28"/>
        </w:rPr>
        <w:footnoteReference w:id="8"/>
      </w:r>
      <w:r>
        <w:rPr>
          <w:sz w:val="28"/>
          <w:szCs w:val="28"/>
        </w:rPr>
        <w:t xml:space="preserve">.   Структура решебника  примерно такая же, как у А.П.Рымкевича – приведены ответы к задачам в стандартном оформлении (краткая запись, решение, ответ).   Но пособия эти имеют существенные отличия.  В пособии В.А.Касьянова  меньше задач тренировочного типа,  задачи по структуре относятся к комбинированному типу.  Это обстоятельство существенно увеличивает  внутрипредметные и межпредметные связи, способствует  углублению  физических  представлений. </w:t>
      </w:r>
    </w:p>
    <w:p w:rsidR="00292DA2" w:rsidRDefault="00292DA2">
      <w:pPr>
        <w:spacing w:line="360" w:lineRule="auto"/>
        <w:ind w:firstLine="709"/>
        <w:jc w:val="both"/>
        <w:rPr>
          <w:sz w:val="28"/>
          <w:szCs w:val="28"/>
        </w:rPr>
      </w:pPr>
      <w:r>
        <w:rPr>
          <w:sz w:val="28"/>
          <w:szCs w:val="28"/>
        </w:rPr>
        <w:t xml:space="preserve">   Но  и здесь отсутствует  этап анализа физической ситуации, поэтому нет работы над   модельными представлениями, над разработкой плана решения.  Следует отметить, что  текстовые  пояснения  к сюжету задачи  имеются,  что помогает  понять смысл и стратегию решения. Но они даются в очень сжатой форме, поэтому некоторые важные подробности и детали физических процессов и явлений ускользают.  Например, в задаче 5 на с.53 можно было ввести условие «считать стенку гладкой», поскольку для ударяющихся  о неё молекул она, конечно таковой не является, поскольку сама сложена из молекул.     </w:t>
      </w:r>
    </w:p>
    <w:p w:rsidR="00292DA2" w:rsidRDefault="00292DA2">
      <w:pPr>
        <w:spacing w:line="360" w:lineRule="auto"/>
        <w:ind w:firstLine="709"/>
        <w:jc w:val="both"/>
        <w:rPr>
          <w:sz w:val="28"/>
          <w:szCs w:val="28"/>
        </w:rPr>
      </w:pPr>
      <w:r>
        <w:rPr>
          <w:sz w:val="28"/>
          <w:szCs w:val="28"/>
        </w:rPr>
        <w:t xml:space="preserve">   В задаче 4 на с.56  следовало вначале условиться считать замкнутой систему «человек – лодка». Кроме того,  можно было  предложить (обсудить)  второй  вариант решения - через центр массы системы «человек-лодка». В ходе этого решения ученики осваивают  вторую формулировку закона сохранения импульса – «внутренними силами  замкнутой системы нельзя изменить положение её центра массы».    </w:t>
      </w:r>
    </w:p>
    <w:p w:rsidR="00292DA2" w:rsidRDefault="00292DA2">
      <w:pPr>
        <w:spacing w:line="360" w:lineRule="auto"/>
        <w:ind w:firstLine="709"/>
        <w:jc w:val="both"/>
        <w:rPr>
          <w:sz w:val="28"/>
          <w:szCs w:val="28"/>
        </w:rPr>
      </w:pPr>
      <w:r>
        <w:rPr>
          <w:sz w:val="28"/>
          <w:szCs w:val="28"/>
        </w:rPr>
        <w:t xml:space="preserve">   Следствия из специальной теории относительности всегда с трудом воспринимаются учащимися.  Решение задачи 1 на с.95  выполнено в чисто «формульном» виде, без специальных пояснений о  системах отсчета. Можно утверждать, что такое решение не добавит ничего к формальным представлениям об  эффекте  замедления времени. </w:t>
      </w:r>
    </w:p>
    <w:p w:rsidR="00292DA2" w:rsidRDefault="00292DA2">
      <w:pPr>
        <w:spacing w:line="360" w:lineRule="auto"/>
        <w:ind w:firstLine="709"/>
        <w:jc w:val="both"/>
        <w:rPr>
          <w:sz w:val="28"/>
          <w:szCs w:val="28"/>
        </w:rPr>
      </w:pPr>
      <w:r>
        <w:rPr>
          <w:sz w:val="28"/>
          <w:szCs w:val="28"/>
        </w:rPr>
        <w:t xml:space="preserve">   В задачах на  поверхностное натяжение авторы не упоминают краевой угол смачивания.     Отсутствие анализа  затрудняет понимание физического смысла в задаче 1 на с.188. По-видимому,  авторы имели  в виду  оценку возможности ионизации молекул воздуха электронным ударом, но всё свелось к чистым формулам и расчётам. </w:t>
      </w:r>
    </w:p>
    <w:p w:rsidR="00292DA2" w:rsidRDefault="00292DA2">
      <w:pPr>
        <w:spacing w:line="360" w:lineRule="auto"/>
        <w:ind w:firstLine="709"/>
        <w:jc w:val="both"/>
        <w:rPr>
          <w:sz w:val="28"/>
          <w:szCs w:val="28"/>
        </w:rPr>
      </w:pPr>
      <w:r>
        <w:rPr>
          <w:sz w:val="28"/>
          <w:szCs w:val="28"/>
        </w:rPr>
        <w:t xml:space="preserve">   Подобного рода погрешности содержатся и во многих других задачах этого решебника.  Нет в нём  также проверки  ответов и их комментирования.</w:t>
      </w:r>
    </w:p>
    <w:p w:rsidR="00292DA2" w:rsidRDefault="00292DA2">
      <w:pPr>
        <w:spacing w:line="360" w:lineRule="auto"/>
        <w:ind w:firstLine="709"/>
        <w:jc w:val="both"/>
        <w:rPr>
          <w:sz w:val="28"/>
          <w:szCs w:val="28"/>
        </w:rPr>
      </w:pPr>
      <w:r>
        <w:rPr>
          <w:sz w:val="28"/>
          <w:szCs w:val="28"/>
        </w:rPr>
        <w:t xml:space="preserve">   В аннотации к пособию говорится. «Оно поможет выполнить домашние задания и повторить пройденный материал при подготовке к контрольным  работам, а при вынужденных пропусках занятий  - самостоятельно разобраться в изучаемом материале». Действительно, такого рода функции пособие выполнить может лишь отчасти,  по нашему мнению,  эффективность его могла быть больше.  При использовании пособия в его сегодняшнем виде  учитель  не должен ограничиваться  просмотром списанных учащимися в тетрадь решений.  Важно выносить  решение задачи на обсуждение и добиваться  наиболее  полного её анализа, объяснения  вводимых допущений и идеализаций.  И завершаться этот этап должен оценкой точности решения  задачи.  Только в этом случае физические явления,  входящие в условие задачи  будут рассмотрены в полном объёме, а учащиеся научатся глубоко вникать в  ситуацию, точно и лаконично её описывать и интерпретировать.  </w:t>
      </w:r>
    </w:p>
    <w:p w:rsidR="00292DA2" w:rsidRDefault="00292DA2">
      <w:pPr>
        <w:spacing w:line="360" w:lineRule="auto"/>
        <w:ind w:firstLine="709"/>
        <w:jc w:val="both"/>
        <w:rPr>
          <w:sz w:val="28"/>
          <w:szCs w:val="28"/>
        </w:rPr>
      </w:pPr>
      <w:r>
        <w:rPr>
          <w:sz w:val="28"/>
          <w:szCs w:val="28"/>
        </w:rPr>
        <w:t xml:space="preserve">   Представляет интерес пособие</w:t>
      </w:r>
      <w:r>
        <w:rPr>
          <w:rStyle w:val="a8"/>
          <w:sz w:val="28"/>
          <w:szCs w:val="28"/>
        </w:rPr>
        <w:footnoteReference w:id="9"/>
      </w:r>
      <w:r>
        <w:rPr>
          <w:sz w:val="28"/>
          <w:szCs w:val="28"/>
        </w:rPr>
        <w:t xml:space="preserve">, прошедшее рецензирование в ИСМО РАО и получившее гриф «Допущено  Министерством образования и науки РФ». В аннотации указано, что книга  адаптирована к учебнику Л.Э.Генденштейна и Ю.И.Дика  «Физика-10». Что состоит она из двух разделов: Сборника заданий («Хочешь понять глубже – попробуй реши!») и подборки разноуровневых самостоятельных работ.  Все задания  разбиты на 3 уровня сложности: средний, достаточный и высокий.  К ключевым задачам приведены решения. В соответствии с основной целью  нашей работы  мы рассмотрим здесь структуру и стиль описания  предложенных авторами пособия  решений. </w:t>
      </w:r>
    </w:p>
    <w:p w:rsidR="00292DA2" w:rsidRDefault="00292DA2">
      <w:pPr>
        <w:spacing w:line="360" w:lineRule="auto"/>
        <w:ind w:firstLine="709"/>
        <w:jc w:val="both"/>
        <w:rPr>
          <w:sz w:val="28"/>
          <w:szCs w:val="28"/>
        </w:rPr>
      </w:pPr>
    </w:p>
    <w:p w:rsidR="00292DA2" w:rsidRDefault="00292DA2">
      <w:pPr>
        <w:spacing w:line="360" w:lineRule="auto"/>
        <w:ind w:firstLine="709"/>
        <w:jc w:val="both"/>
        <w:rPr>
          <w:i/>
          <w:iCs/>
          <w:sz w:val="28"/>
          <w:szCs w:val="28"/>
        </w:rPr>
      </w:pPr>
      <w:r>
        <w:rPr>
          <w:b/>
          <w:bCs/>
          <w:sz w:val="28"/>
          <w:szCs w:val="28"/>
        </w:rPr>
        <w:t>Задача 8</w:t>
      </w:r>
      <w:r>
        <w:rPr>
          <w:b/>
          <w:bCs/>
          <w:i/>
          <w:iCs/>
          <w:sz w:val="28"/>
          <w:szCs w:val="28"/>
        </w:rPr>
        <w:t>.</w:t>
      </w:r>
      <w:r>
        <w:rPr>
          <w:sz w:val="28"/>
          <w:szCs w:val="28"/>
        </w:rPr>
        <w:t xml:space="preserve"> (К с.12). «</w:t>
      </w:r>
      <w:r>
        <w:rPr>
          <w:i/>
          <w:iCs/>
          <w:sz w:val="28"/>
          <w:szCs w:val="28"/>
        </w:rPr>
        <w:t xml:space="preserve">Самолёт касается посадочной полосы при скорости  </w:t>
      </w:r>
      <w:r>
        <w:rPr>
          <w:i/>
          <w:iCs/>
          <w:sz w:val="28"/>
          <w:szCs w:val="28"/>
          <w:lang w:val="en-US"/>
        </w:rPr>
        <w:t>v</w:t>
      </w:r>
      <w:r>
        <w:rPr>
          <w:i/>
          <w:iCs/>
          <w:sz w:val="28"/>
          <w:szCs w:val="28"/>
          <w:vertAlign w:val="subscript"/>
        </w:rPr>
        <w:t>0</w:t>
      </w:r>
      <w:r>
        <w:rPr>
          <w:i/>
          <w:iCs/>
          <w:sz w:val="28"/>
          <w:szCs w:val="28"/>
        </w:rPr>
        <w:t xml:space="preserve">=60 м/с и останавливается,  пробежав   </w:t>
      </w:r>
      <w:r>
        <w:rPr>
          <w:i/>
          <w:iCs/>
          <w:sz w:val="28"/>
          <w:szCs w:val="28"/>
          <w:lang w:val="en-US"/>
        </w:rPr>
        <w:t>L</w:t>
      </w:r>
      <w:r>
        <w:rPr>
          <w:i/>
          <w:iCs/>
          <w:sz w:val="28"/>
          <w:szCs w:val="28"/>
        </w:rPr>
        <w:t xml:space="preserve">=1800м. Какова скорость     </w:t>
      </w:r>
      <w:r>
        <w:rPr>
          <w:i/>
          <w:iCs/>
          <w:sz w:val="28"/>
          <w:szCs w:val="28"/>
          <w:lang w:val="en-US"/>
        </w:rPr>
        <w:t>v</w:t>
      </w:r>
      <w:r>
        <w:rPr>
          <w:i/>
          <w:iCs/>
          <w:sz w:val="28"/>
          <w:szCs w:val="28"/>
        </w:rPr>
        <w:t xml:space="preserve"> самолёта, когда он пробежал по полосе   </w:t>
      </w:r>
      <w:r>
        <w:rPr>
          <w:i/>
          <w:iCs/>
          <w:sz w:val="28"/>
          <w:szCs w:val="28"/>
          <w:lang w:val="en-US"/>
        </w:rPr>
        <w:t>s</w:t>
      </w:r>
      <w:r>
        <w:rPr>
          <w:i/>
          <w:iCs/>
          <w:sz w:val="28"/>
          <w:szCs w:val="28"/>
        </w:rPr>
        <w:t>=450 м?»</w:t>
      </w:r>
    </w:p>
    <w:p w:rsidR="00292DA2" w:rsidRDefault="00292DA2">
      <w:pPr>
        <w:spacing w:line="360" w:lineRule="auto"/>
        <w:ind w:firstLine="709"/>
        <w:jc w:val="both"/>
        <w:rPr>
          <w:b/>
          <w:bCs/>
          <w:sz w:val="28"/>
          <w:szCs w:val="28"/>
        </w:rPr>
      </w:pPr>
      <w:r>
        <w:rPr>
          <w:sz w:val="28"/>
          <w:szCs w:val="28"/>
        </w:rPr>
        <w:t xml:space="preserve">После стандартной сокращённой записи условий следует: </w:t>
      </w:r>
    </w:p>
    <w:p w:rsidR="00292DA2" w:rsidRDefault="00292DA2">
      <w:pPr>
        <w:spacing w:line="360" w:lineRule="auto"/>
        <w:ind w:firstLine="709"/>
        <w:jc w:val="both"/>
        <w:rPr>
          <w:sz w:val="28"/>
          <w:szCs w:val="28"/>
        </w:rPr>
      </w:pPr>
      <w:r>
        <w:rPr>
          <w:b/>
          <w:bCs/>
          <w:sz w:val="28"/>
          <w:szCs w:val="28"/>
        </w:rPr>
        <w:t>«Решение:</w:t>
      </w:r>
      <w:r>
        <w:rPr>
          <w:i/>
          <w:iCs/>
          <w:sz w:val="28"/>
          <w:szCs w:val="28"/>
        </w:rPr>
        <w:t xml:space="preserve"> </w:t>
      </w:r>
      <w:r>
        <w:rPr>
          <w:sz w:val="28"/>
          <w:szCs w:val="28"/>
        </w:rPr>
        <w:t xml:space="preserve">Воспользуемся формулами, связывающими перемещение тела с начальной и конечной скоростью движения:  </w:t>
      </w:r>
      <w:r w:rsidR="002E3F9E">
        <w:rPr>
          <w:i/>
          <w:iCs/>
          <w:position w:val="-28"/>
          <w:sz w:val="28"/>
          <w:szCs w:val="28"/>
        </w:rPr>
        <w:pict>
          <v:shape id="_x0000_i1053" type="#_x0000_t75" style="width:63pt;height:39pt">
            <v:imagedata r:id="rId31" o:title=""/>
          </v:shape>
        </w:pict>
      </w:r>
      <w:r>
        <w:rPr>
          <w:i/>
          <w:iCs/>
          <w:sz w:val="28"/>
          <w:szCs w:val="28"/>
        </w:rPr>
        <w:t xml:space="preserve">  </w:t>
      </w:r>
      <w:r>
        <w:rPr>
          <w:sz w:val="28"/>
          <w:szCs w:val="28"/>
        </w:rPr>
        <w:t>и</w:t>
      </w:r>
      <w:r>
        <w:rPr>
          <w:i/>
          <w:iCs/>
          <w:sz w:val="28"/>
          <w:szCs w:val="28"/>
        </w:rPr>
        <w:t xml:space="preserve">   </w:t>
      </w:r>
      <w:r w:rsidR="002E3F9E">
        <w:rPr>
          <w:i/>
          <w:iCs/>
          <w:position w:val="-28"/>
          <w:sz w:val="28"/>
          <w:szCs w:val="28"/>
        </w:rPr>
        <w:pict>
          <v:shape id="_x0000_i1054" type="#_x0000_t75" style="width:66pt;height:39pt">
            <v:imagedata r:id="rId32" o:title=""/>
          </v:shape>
        </w:pict>
      </w:r>
      <w:r>
        <w:rPr>
          <w:sz w:val="28"/>
          <w:szCs w:val="28"/>
        </w:rPr>
        <w:t xml:space="preserve">. Разделив вторую формулу на первую, получим: </w:t>
      </w:r>
      <w:r>
        <w:rPr>
          <w:i/>
          <w:iCs/>
          <w:sz w:val="28"/>
          <w:szCs w:val="28"/>
        </w:rPr>
        <w:t xml:space="preserve">  </w:t>
      </w:r>
      <w:r w:rsidR="002E3F9E">
        <w:rPr>
          <w:i/>
          <w:iCs/>
          <w:position w:val="-30"/>
          <w:sz w:val="28"/>
          <w:szCs w:val="28"/>
        </w:rPr>
        <w:pict>
          <v:shape id="_x0000_i1055" type="#_x0000_t75" style="width:74.25pt;height:41.25pt">
            <v:imagedata r:id="rId33" o:title=""/>
          </v:shape>
        </w:pict>
      </w:r>
      <w:r>
        <w:rPr>
          <w:i/>
          <w:iCs/>
          <w:sz w:val="28"/>
          <w:szCs w:val="28"/>
        </w:rPr>
        <w:t xml:space="preserve">  </w:t>
      </w:r>
      <w:r>
        <w:rPr>
          <w:sz w:val="28"/>
          <w:szCs w:val="28"/>
        </w:rPr>
        <w:t xml:space="preserve">. Откуда следует, что </w:t>
      </w:r>
      <w:r>
        <w:rPr>
          <w:i/>
          <w:iCs/>
          <w:sz w:val="28"/>
          <w:szCs w:val="28"/>
          <w:lang w:val="en-US"/>
        </w:rPr>
        <w:t>v</w:t>
      </w:r>
      <w:r>
        <w:rPr>
          <w:i/>
          <w:iCs/>
          <w:sz w:val="28"/>
          <w:szCs w:val="28"/>
          <w:vertAlign w:val="superscript"/>
        </w:rPr>
        <w:t>2</w:t>
      </w:r>
      <w:r>
        <w:rPr>
          <w:i/>
          <w:iCs/>
          <w:sz w:val="28"/>
          <w:szCs w:val="28"/>
        </w:rPr>
        <w:t xml:space="preserve"> = </w:t>
      </w:r>
      <w:r>
        <w:rPr>
          <w:i/>
          <w:iCs/>
          <w:sz w:val="28"/>
          <w:szCs w:val="28"/>
          <w:lang w:val="en-US"/>
        </w:rPr>
        <w:t>v</w:t>
      </w:r>
      <w:r>
        <w:rPr>
          <w:i/>
          <w:iCs/>
          <w:sz w:val="28"/>
          <w:szCs w:val="28"/>
          <w:vertAlign w:val="subscript"/>
          <w:lang w:val="en-US"/>
        </w:rPr>
        <w:t>o</w:t>
      </w:r>
      <w:r>
        <w:rPr>
          <w:i/>
          <w:iCs/>
          <w:sz w:val="28"/>
          <w:szCs w:val="28"/>
          <w:vertAlign w:val="superscript"/>
        </w:rPr>
        <w:t>2</w:t>
      </w:r>
      <w:r>
        <w:rPr>
          <w:i/>
          <w:iCs/>
          <w:sz w:val="28"/>
          <w:szCs w:val="28"/>
        </w:rPr>
        <w:t>(1-</w:t>
      </w:r>
      <w:r>
        <w:rPr>
          <w:i/>
          <w:iCs/>
          <w:sz w:val="28"/>
          <w:szCs w:val="28"/>
          <w:lang w:val="en-US"/>
        </w:rPr>
        <w:t>s</w:t>
      </w:r>
      <w:r>
        <w:rPr>
          <w:i/>
          <w:iCs/>
          <w:sz w:val="28"/>
          <w:szCs w:val="28"/>
        </w:rPr>
        <w:t>/</w:t>
      </w:r>
      <w:r>
        <w:rPr>
          <w:i/>
          <w:iCs/>
          <w:sz w:val="28"/>
          <w:szCs w:val="28"/>
          <w:lang w:val="en-US"/>
        </w:rPr>
        <w:t>L</w:t>
      </w:r>
      <w:r>
        <w:rPr>
          <w:i/>
          <w:iCs/>
          <w:sz w:val="28"/>
          <w:szCs w:val="28"/>
        </w:rPr>
        <w:t xml:space="preserve">)  </w:t>
      </w:r>
      <w:r>
        <w:rPr>
          <w:sz w:val="28"/>
          <w:szCs w:val="28"/>
        </w:rPr>
        <w:t>и</w:t>
      </w:r>
      <w:r>
        <w:rPr>
          <w:i/>
          <w:iCs/>
          <w:sz w:val="28"/>
          <w:szCs w:val="28"/>
        </w:rPr>
        <w:t xml:space="preserve">  </w:t>
      </w:r>
      <w:r>
        <w:rPr>
          <w:sz w:val="28"/>
          <w:szCs w:val="28"/>
        </w:rPr>
        <w:t xml:space="preserve"> </w:t>
      </w:r>
      <w:r w:rsidR="002E3F9E">
        <w:rPr>
          <w:position w:val="-26"/>
          <w:sz w:val="28"/>
          <w:szCs w:val="28"/>
        </w:rPr>
        <w:pict>
          <v:shape id="_x0000_i1056" type="#_x0000_t75" style="width:68.25pt;height:37.5pt">
            <v:imagedata r:id="rId34" o:title=""/>
          </v:shape>
        </w:pict>
      </w:r>
    </w:p>
    <w:p w:rsidR="00292DA2" w:rsidRDefault="00292DA2">
      <w:pPr>
        <w:spacing w:line="360" w:lineRule="auto"/>
        <w:ind w:firstLine="709"/>
        <w:jc w:val="both"/>
        <w:rPr>
          <w:sz w:val="28"/>
          <w:szCs w:val="28"/>
        </w:rPr>
      </w:pPr>
      <w:r>
        <w:rPr>
          <w:sz w:val="28"/>
          <w:szCs w:val="28"/>
        </w:rPr>
        <w:t>Проверка единиц измерения: [</w:t>
      </w:r>
      <w:r>
        <w:rPr>
          <w:i/>
          <w:iCs/>
          <w:sz w:val="28"/>
          <w:szCs w:val="28"/>
          <w:lang w:val="en-US"/>
        </w:rPr>
        <w:t>v</w:t>
      </w:r>
      <w:r>
        <w:rPr>
          <w:sz w:val="28"/>
          <w:szCs w:val="28"/>
        </w:rPr>
        <w:t>] = (</w:t>
      </w:r>
      <w:r>
        <w:rPr>
          <w:i/>
          <w:iCs/>
          <w:sz w:val="28"/>
          <w:szCs w:val="28"/>
        </w:rPr>
        <w:t>м/с)</w:t>
      </w:r>
      <w:r w:rsidR="002E3F9E">
        <w:rPr>
          <w:i/>
          <w:iCs/>
          <w:position w:val="-26"/>
          <w:sz w:val="28"/>
          <w:szCs w:val="28"/>
        </w:rPr>
        <w:pict>
          <v:shape id="_x0000_i1057" type="#_x0000_t75" style="width:75pt;height:35.25pt">
            <v:imagedata r:id="rId35" o:title=""/>
          </v:shape>
        </w:pict>
      </w:r>
    </w:p>
    <w:p w:rsidR="00292DA2" w:rsidRDefault="00292DA2">
      <w:pPr>
        <w:spacing w:line="360" w:lineRule="auto"/>
        <w:ind w:firstLine="709"/>
        <w:jc w:val="both"/>
        <w:rPr>
          <w:i/>
          <w:iCs/>
          <w:sz w:val="28"/>
          <w:szCs w:val="28"/>
        </w:rPr>
      </w:pPr>
      <w:r>
        <w:rPr>
          <w:sz w:val="28"/>
          <w:szCs w:val="28"/>
        </w:rPr>
        <w:t xml:space="preserve">Вычисляем скорость: </w:t>
      </w:r>
      <w:r>
        <w:rPr>
          <w:i/>
          <w:iCs/>
          <w:sz w:val="28"/>
          <w:szCs w:val="28"/>
          <w:lang w:val="en-US"/>
        </w:rPr>
        <w:t>v</w:t>
      </w:r>
      <w:r>
        <w:rPr>
          <w:i/>
          <w:iCs/>
          <w:sz w:val="28"/>
          <w:szCs w:val="28"/>
        </w:rPr>
        <w:t>=……=52 (м/с).</w:t>
      </w:r>
    </w:p>
    <w:p w:rsidR="00292DA2" w:rsidRDefault="00292DA2">
      <w:pPr>
        <w:spacing w:line="360" w:lineRule="auto"/>
        <w:ind w:firstLine="709"/>
        <w:jc w:val="both"/>
        <w:rPr>
          <w:sz w:val="28"/>
          <w:szCs w:val="28"/>
        </w:rPr>
      </w:pPr>
      <w:r>
        <w:rPr>
          <w:b/>
          <w:bCs/>
          <w:sz w:val="28"/>
          <w:szCs w:val="28"/>
        </w:rPr>
        <w:t>Ответ:</w:t>
      </w:r>
      <w:r>
        <w:rPr>
          <w:sz w:val="28"/>
          <w:szCs w:val="28"/>
        </w:rPr>
        <w:t xml:space="preserve">  </w:t>
      </w:r>
      <w:r>
        <w:rPr>
          <w:i/>
          <w:iCs/>
          <w:sz w:val="28"/>
          <w:szCs w:val="28"/>
        </w:rPr>
        <w:t>52 м/с</w:t>
      </w:r>
      <w:r>
        <w:rPr>
          <w:sz w:val="28"/>
          <w:szCs w:val="28"/>
        </w:rPr>
        <w:t>.»</w:t>
      </w:r>
    </w:p>
    <w:p w:rsidR="00292DA2" w:rsidRDefault="00292DA2">
      <w:pPr>
        <w:spacing w:line="360" w:lineRule="auto"/>
        <w:ind w:firstLine="709"/>
        <w:jc w:val="both"/>
        <w:rPr>
          <w:sz w:val="28"/>
          <w:szCs w:val="28"/>
        </w:rPr>
      </w:pPr>
    </w:p>
    <w:p w:rsidR="00292DA2" w:rsidRDefault="00292DA2">
      <w:pPr>
        <w:spacing w:line="360" w:lineRule="auto"/>
        <w:ind w:firstLine="709"/>
        <w:jc w:val="both"/>
        <w:rPr>
          <w:sz w:val="28"/>
          <w:szCs w:val="28"/>
        </w:rPr>
      </w:pPr>
      <w:r>
        <w:rPr>
          <w:sz w:val="28"/>
          <w:szCs w:val="28"/>
        </w:rPr>
        <w:t xml:space="preserve">   Эта задача и её решение приведены как «Пример решения задачи» в начале раздела «Ускорение. Прямолинейное  ускоренное движение».  Перед нами вновь образец «формульного» решения задачи - учащимся  продемонстрирован  стиль мышления и подход к решению задачи, когда все действия  сводятся к поиску формулы,  и манипуляциям с нею. Кстати, использованные в решении формулы не являются основными в разделе кинематика,  запомнить и безошибочно воспроизвести такие формулы из-за их обилия  невозможно. А авторы,  невольно  показывают, что именно в таком запоминании формул заключается основной способ  подготовки к решению задач, что в этом и состоит главная трудность их решения.  </w:t>
      </w:r>
    </w:p>
    <w:p w:rsidR="00292DA2" w:rsidRDefault="00292DA2">
      <w:pPr>
        <w:spacing w:line="360" w:lineRule="auto"/>
        <w:ind w:firstLine="709"/>
        <w:jc w:val="both"/>
        <w:rPr>
          <w:sz w:val="28"/>
          <w:szCs w:val="28"/>
        </w:rPr>
      </w:pPr>
      <w:r>
        <w:rPr>
          <w:sz w:val="28"/>
          <w:szCs w:val="28"/>
        </w:rPr>
        <w:t xml:space="preserve">    Следует признать, что в рассматриваемом случае  неудачен «физический» сюжет задачи – он не  предполагает  каких-либо  специальных  действий,  например, преобразований и моделирования.  Слово «самолёт» здесь без каких-либо условий можно поменять на тело, материальную точку.  Получается, что вся задача и её решение призваны закрепить в памяти ученика  две  частные формулы, и не более того.  </w:t>
      </w:r>
    </w:p>
    <w:p w:rsidR="00292DA2" w:rsidRDefault="00292DA2">
      <w:pPr>
        <w:spacing w:line="360" w:lineRule="auto"/>
        <w:ind w:firstLine="709"/>
        <w:jc w:val="both"/>
        <w:rPr>
          <w:sz w:val="28"/>
          <w:szCs w:val="28"/>
        </w:rPr>
      </w:pPr>
      <w:r>
        <w:rPr>
          <w:sz w:val="28"/>
          <w:szCs w:val="28"/>
        </w:rPr>
        <w:t xml:space="preserve">    Такой стиль прослеживается по всему пособию, применяются частные формулы, в то время  как  следовало бы  воспользоваться  более  общими  подходами. Например,  задачи на движение тел в поле силы тяжести на завершающем этапе изучения этой темы следует решать координатным способом – вводить систему отсчета, записывать уравнения движения и, используя  некоторые  данные задачи,  решать уравнения.   Подобным же образом можно решать задачи на теплоту и фазовые превращения. Рассмотрим решение  такой   задачи из этого пособия. </w:t>
      </w:r>
    </w:p>
    <w:p w:rsidR="00292DA2" w:rsidRDefault="00292DA2">
      <w:pPr>
        <w:spacing w:line="360" w:lineRule="auto"/>
        <w:ind w:firstLine="709"/>
        <w:jc w:val="both"/>
        <w:rPr>
          <w:sz w:val="28"/>
          <w:szCs w:val="28"/>
        </w:rPr>
      </w:pPr>
    </w:p>
    <w:p w:rsidR="00292DA2" w:rsidRDefault="00292DA2">
      <w:pPr>
        <w:spacing w:line="360" w:lineRule="auto"/>
        <w:ind w:firstLine="709"/>
        <w:jc w:val="both"/>
        <w:rPr>
          <w:i/>
          <w:iCs/>
          <w:sz w:val="28"/>
          <w:szCs w:val="28"/>
        </w:rPr>
      </w:pPr>
      <w:r>
        <w:rPr>
          <w:b/>
          <w:bCs/>
          <w:sz w:val="28"/>
          <w:szCs w:val="28"/>
        </w:rPr>
        <w:t>Задача 9.</w:t>
      </w:r>
      <w:r>
        <w:rPr>
          <w:sz w:val="28"/>
          <w:szCs w:val="28"/>
        </w:rPr>
        <w:t xml:space="preserve"> (К, с.81) «</w:t>
      </w:r>
      <w:r>
        <w:rPr>
          <w:i/>
          <w:iCs/>
          <w:sz w:val="28"/>
          <w:szCs w:val="28"/>
        </w:rPr>
        <w:t>В калориметре вместимостью более 1 дм</w:t>
      </w:r>
      <w:r>
        <w:rPr>
          <w:i/>
          <w:iCs/>
          <w:sz w:val="28"/>
          <w:szCs w:val="28"/>
          <w:vertAlign w:val="superscript"/>
        </w:rPr>
        <w:t>3</w:t>
      </w:r>
      <w:r>
        <w:rPr>
          <w:i/>
          <w:iCs/>
          <w:sz w:val="28"/>
          <w:szCs w:val="28"/>
        </w:rPr>
        <w:t xml:space="preserve"> находится  вода массой  </w:t>
      </w:r>
      <w:r>
        <w:rPr>
          <w:i/>
          <w:iCs/>
          <w:sz w:val="28"/>
          <w:szCs w:val="28"/>
          <w:lang w:val="en-US"/>
        </w:rPr>
        <w:t>m</w:t>
      </w:r>
      <w:r>
        <w:rPr>
          <w:i/>
          <w:iCs/>
          <w:sz w:val="28"/>
          <w:szCs w:val="28"/>
          <w:vertAlign w:val="subscript"/>
        </w:rPr>
        <w:t xml:space="preserve">1 </w:t>
      </w:r>
      <w:r>
        <w:rPr>
          <w:i/>
          <w:iCs/>
          <w:sz w:val="28"/>
          <w:szCs w:val="28"/>
        </w:rPr>
        <w:t xml:space="preserve">= 400 г  при температуре  </w:t>
      </w:r>
      <w:r>
        <w:rPr>
          <w:i/>
          <w:iCs/>
          <w:sz w:val="28"/>
          <w:szCs w:val="28"/>
          <w:lang w:val="en-US"/>
        </w:rPr>
        <w:t>t</w:t>
      </w:r>
      <w:r>
        <w:rPr>
          <w:i/>
          <w:iCs/>
          <w:sz w:val="28"/>
          <w:szCs w:val="28"/>
          <w:vertAlign w:val="subscript"/>
        </w:rPr>
        <w:t xml:space="preserve">1 </w:t>
      </w:r>
      <w:r>
        <w:rPr>
          <w:i/>
          <w:iCs/>
          <w:sz w:val="28"/>
          <w:szCs w:val="28"/>
        </w:rPr>
        <w:t>= 5</w:t>
      </w:r>
      <w:r>
        <w:rPr>
          <w:i/>
          <w:iCs/>
          <w:sz w:val="28"/>
          <w:szCs w:val="28"/>
          <w:vertAlign w:val="superscript"/>
          <w:lang w:val="en-US"/>
        </w:rPr>
        <w:t>o</w:t>
      </w:r>
      <w:r>
        <w:rPr>
          <w:i/>
          <w:iCs/>
          <w:sz w:val="28"/>
          <w:szCs w:val="28"/>
          <w:lang w:val="en-US"/>
        </w:rPr>
        <w:t>C</w:t>
      </w:r>
      <w:r>
        <w:rPr>
          <w:i/>
          <w:iCs/>
          <w:sz w:val="28"/>
          <w:szCs w:val="28"/>
        </w:rPr>
        <w:t xml:space="preserve">. К ней долили ещё  </w:t>
      </w:r>
      <w:r>
        <w:rPr>
          <w:i/>
          <w:iCs/>
          <w:sz w:val="28"/>
          <w:szCs w:val="28"/>
          <w:lang w:val="en-US"/>
        </w:rPr>
        <w:t>m</w:t>
      </w:r>
      <w:r>
        <w:rPr>
          <w:i/>
          <w:iCs/>
          <w:sz w:val="28"/>
          <w:szCs w:val="28"/>
          <w:vertAlign w:val="subscript"/>
        </w:rPr>
        <w:t xml:space="preserve">2 </w:t>
      </w:r>
      <w:r>
        <w:rPr>
          <w:i/>
          <w:iCs/>
          <w:sz w:val="28"/>
          <w:szCs w:val="28"/>
        </w:rPr>
        <w:t xml:space="preserve">= 200 г воды с температурой   </w:t>
      </w:r>
      <w:r>
        <w:rPr>
          <w:i/>
          <w:iCs/>
          <w:sz w:val="28"/>
          <w:szCs w:val="28"/>
          <w:lang w:val="en-US"/>
        </w:rPr>
        <w:t>t</w:t>
      </w:r>
      <w:r>
        <w:rPr>
          <w:i/>
          <w:iCs/>
          <w:sz w:val="28"/>
          <w:szCs w:val="28"/>
          <w:vertAlign w:val="subscript"/>
        </w:rPr>
        <w:t>2</w:t>
      </w:r>
      <w:r>
        <w:rPr>
          <w:i/>
          <w:iCs/>
          <w:sz w:val="28"/>
          <w:szCs w:val="28"/>
        </w:rPr>
        <w:t>=10</w:t>
      </w:r>
      <w:r>
        <w:rPr>
          <w:i/>
          <w:iCs/>
          <w:sz w:val="28"/>
          <w:szCs w:val="28"/>
          <w:vertAlign w:val="superscript"/>
          <w:lang w:val="en-US"/>
        </w:rPr>
        <w:t>o</w:t>
      </w:r>
      <w:r>
        <w:rPr>
          <w:i/>
          <w:iCs/>
          <w:sz w:val="28"/>
          <w:szCs w:val="28"/>
          <w:lang w:val="en-US"/>
        </w:rPr>
        <w:t>C</w:t>
      </w:r>
      <w:r>
        <w:rPr>
          <w:i/>
          <w:iCs/>
          <w:sz w:val="28"/>
          <w:szCs w:val="28"/>
        </w:rPr>
        <w:t xml:space="preserve">  и положили     </w:t>
      </w:r>
      <w:r>
        <w:rPr>
          <w:i/>
          <w:iCs/>
          <w:sz w:val="28"/>
          <w:szCs w:val="28"/>
          <w:lang w:val="en-US"/>
        </w:rPr>
        <w:t>m</w:t>
      </w:r>
      <w:r>
        <w:rPr>
          <w:i/>
          <w:iCs/>
          <w:sz w:val="28"/>
          <w:szCs w:val="28"/>
          <w:vertAlign w:val="subscript"/>
        </w:rPr>
        <w:t xml:space="preserve">3 </w:t>
      </w:r>
      <w:r>
        <w:rPr>
          <w:i/>
          <w:iCs/>
          <w:sz w:val="28"/>
          <w:szCs w:val="28"/>
        </w:rPr>
        <w:t xml:space="preserve">= 400 г льда с температурой   </w:t>
      </w:r>
      <w:r>
        <w:rPr>
          <w:i/>
          <w:iCs/>
          <w:sz w:val="28"/>
          <w:szCs w:val="28"/>
          <w:lang w:val="en-US"/>
        </w:rPr>
        <w:t>t</w:t>
      </w:r>
      <w:r>
        <w:rPr>
          <w:i/>
          <w:iCs/>
          <w:sz w:val="28"/>
          <w:szCs w:val="28"/>
          <w:vertAlign w:val="subscript"/>
        </w:rPr>
        <w:t xml:space="preserve">3 </w:t>
      </w:r>
      <w:r>
        <w:rPr>
          <w:i/>
          <w:iCs/>
          <w:sz w:val="28"/>
          <w:szCs w:val="28"/>
        </w:rPr>
        <w:t>=-60</w:t>
      </w:r>
      <w:r>
        <w:rPr>
          <w:i/>
          <w:iCs/>
          <w:sz w:val="28"/>
          <w:szCs w:val="28"/>
          <w:vertAlign w:val="superscript"/>
          <w:lang w:val="en-US"/>
        </w:rPr>
        <w:t>o</w:t>
      </w:r>
      <w:r>
        <w:rPr>
          <w:i/>
          <w:iCs/>
          <w:sz w:val="28"/>
          <w:szCs w:val="28"/>
          <w:lang w:val="en-US"/>
        </w:rPr>
        <w:t>C</w:t>
      </w:r>
      <w:r>
        <w:rPr>
          <w:i/>
          <w:iCs/>
          <w:sz w:val="28"/>
          <w:szCs w:val="28"/>
        </w:rPr>
        <w:t>. Какая температура  Θ установится в калориметре? Как изменится количество льда?»</w:t>
      </w:r>
    </w:p>
    <w:p w:rsidR="00292DA2" w:rsidRDefault="00292DA2">
      <w:pPr>
        <w:spacing w:line="360" w:lineRule="auto"/>
        <w:ind w:firstLine="709"/>
        <w:jc w:val="both"/>
        <w:rPr>
          <w:sz w:val="28"/>
          <w:szCs w:val="28"/>
        </w:rPr>
      </w:pPr>
      <w:r>
        <w:rPr>
          <w:sz w:val="28"/>
          <w:szCs w:val="28"/>
        </w:rPr>
        <w:t>После краткой записи данных следует решение в следующем виде.</w:t>
      </w:r>
    </w:p>
    <w:p w:rsidR="00292DA2" w:rsidRDefault="00292DA2">
      <w:pPr>
        <w:spacing w:line="360" w:lineRule="auto"/>
        <w:ind w:firstLine="709"/>
        <w:jc w:val="both"/>
        <w:rPr>
          <w:sz w:val="28"/>
          <w:szCs w:val="28"/>
        </w:rPr>
      </w:pPr>
      <w:r>
        <w:rPr>
          <w:sz w:val="28"/>
          <w:szCs w:val="28"/>
        </w:rPr>
        <w:t>«</w:t>
      </w:r>
      <w:r>
        <w:rPr>
          <w:b/>
          <w:bCs/>
          <w:sz w:val="28"/>
          <w:szCs w:val="28"/>
        </w:rPr>
        <w:t>Решение.</w:t>
      </w:r>
      <w:r>
        <w:rPr>
          <w:b/>
          <w:bCs/>
          <w:i/>
          <w:iCs/>
          <w:sz w:val="28"/>
          <w:szCs w:val="28"/>
        </w:rPr>
        <w:t xml:space="preserve"> </w:t>
      </w:r>
      <w:r>
        <w:rPr>
          <w:sz w:val="28"/>
          <w:szCs w:val="28"/>
        </w:rPr>
        <w:t xml:space="preserve">При охлаждении всей воды до </w:t>
      </w:r>
      <w:r>
        <w:rPr>
          <w:i/>
          <w:iCs/>
          <w:sz w:val="28"/>
          <w:szCs w:val="28"/>
        </w:rPr>
        <w:t>0</w:t>
      </w:r>
      <w:r>
        <w:rPr>
          <w:i/>
          <w:iCs/>
          <w:sz w:val="28"/>
          <w:szCs w:val="28"/>
          <w:vertAlign w:val="superscript"/>
        </w:rPr>
        <w:t>о</w:t>
      </w:r>
      <w:r>
        <w:rPr>
          <w:i/>
          <w:iCs/>
          <w:sz w:val="28"/>
          <w:szCs w:val="28"/>
        </w:rPr>
        <w:t>С</w:t>
      </w:r>
      <w:r>
        <w:rPr>
          <w:sz w:val="28"/>
          <w:szCs w:val="28"/>
        </w:rPr>
        <w:t xml:space="preserve">  выделится количество теплоты  </w:t>
      </w:r>
      <w:r>
        <w:rPr>
          <w:i/>
          <w:iCs/>
          <w:sz w:val="28"/>
          <w:szCs w:val="28"/>
          <w:lang w:val="en-US"/>
        </w:rPr>
        <w:t>c</w:t>
      </w:r>
      <w:r>
        <w:rPr>
          <w:i/>
          <w:iCs/>
          <w:sz w:val="28"/>
          <w:szCs w:val="28"/>
        </w:rPr>
        <w:t>(</w:t>
      </w:r>
      <w:r>
        <w:rPr>
          <w:i/>
          <w:iCs/>
          <w:sz w:val="28"/>
          <w:szCs w:val="28"/>
          <w:lang w:val="en-US"/>
        </w:rPr>
        <w:t>m</w:t>
      </w:r>
      <w:r>
        <w:rPr>
          <w:i/>
          <w:iCs/>
          <w:sz w:val="28"/>
          <w:szCs w:val="28"/>
          <w:vertAlign w:val="subscript"/>
        </w:rPr>
        <w:t>1</w:t>
      </w:r>
      <w:r>
        <w:rPr>
          <w:i/>
          <w:iCs/>
          <w:sz w:val="28"/>
          <w:szCs w:val="28"/>
          <w:lang w:val="en-US"/>
        </w:rPr>
        <w:t>t</w:t>
      </w:r>
      <w:r>
        <w:rPr>
          <w:i/>
          <w:iCs/>
          <w:sz w:val="28"/>
          <w:szCs w:val="28"/>
          <w:vertAlign w:val="subscript"/>
        </w:rPr>
        <w:t>1</w:t>
      </w:r>
      <w:r>
        <w:rPr>
          <w:i/>
          <w:iCs/>
          <w:sz w:val="28"/>
          <w:szCs w:val="28"/>
        </w:rPr>
        <w:t>+</w:t>
      </w:r>
      <w:r>
        <w:rPr>
          <w:i/>
          <w:iCs/>
          <w:sz w:val="28"/>
          <w:szCs w:val="28"/>
          <w:lang w:val="en-US"/>
        </w:rPr>
        <w:t>m</w:t>
      </w:r>
      <w:r>
        <w:rPr>
          <w:i/>
          <w:iCs/>
          <w:sz w:val="28"/>
          <w:szCs w:val="28"/>
          <w:vertAlign w:val="subscript"/>
        </w:rPr>
        <w:t>2</w:t>
      </w:r>
      <w:r>
        <w:rPr>
          <w:i/>
          <w:iCs/>
          <w:sz w:val="28"/>
          <w:szCs w:val="28"/>
          <w:lang w:val="en-US"/>
        </w:rPr>
        <w:t>t</w:t>
      </w:r>
      <w:r>
        <w:rPr>
          <w:i/>
          <w:iCs/>
          <w:sz w:val="28"/>
          <w:szCs w:val="28"/>
          <w:vertAlign w:val="subscript"/>
        </w:rPr>
        <w:t>2</w:t>
      </w:r>
      <w:r>
        <w:rPr>
          <w:i/>
          <w:iCs/>
          <w:sz w:val="28"/>
          <w:szCs w:val="28"/>
        </w:rPr>
        <w:t>) =16,8 (кДж),</w:t>
      </w:r>
      <w:r>
        <w:rPr>
          <w:sz w:val="28"/>
          <w:szCs w:val="28"/>
        </w:rPr>
        <w:t xml:space="preserve"> что меньше количества теплоты</w:t>
      </w:r>
      <w:r>
        <w:rPr>
          <w:i/>
          <w:iCs/>
          <w:sz w:val="28"/>
          <w:szCs w:val="28"/>
        </w:rPr>
        <w:t xml:space="preserve">   λ</w:t>
      </w:r>
      <w:r>
        <w:rPr>
          <w:i/>
          <w:iCs/>
          <w:sz w:val="28"/>
          <w:szCs w:val="28"/>
          <w:lang w:val="en-US"/>
        </w:rPr>
        <w:t>m</w:t>
      </w:r>
      <w:r>
        <w:rPr>
          <w:i/>
          <w:iCs/>
          <w:sz w:val="28"/>
          <w:szCs w:val="28"/>
          <w:vertAlign w:val="subscript"/>
        </w:rPr>
        <w:t xml:space="preserve">3 </w:t>
      </w:r>
      <w:r>
        <w:rPr>
          <w:i/>
          <w:iCs/>
          <w:sz w:val="28"/>
          <w:szCs w:val="28"/>
        </w:rPr>
        <w:t xml:space="preserve">=132(кДж),   </w:t>
      </w:r>
      <w:r>
        <w:rPr>
          <w:sz w:val="28"/>
          <w:szCs w:val="28"/>
        </w:rPr>
        <w:t xml:space="preserve">необходимого для плавления всего льда, значит  </w:t>
      </w:r>
      <w:r>
        <w:rPr>
          <w:i/>
          <w:iCs/>
          <w:sz w:val="28"/>
          <w:szCs w:val="28"/>
        </w:rPr>
        <w:t xml:space="preserve"> Θ</w:t>
      </w:r>
      <w:r>
        <w:rPr>
          <w:sz w:val="28"/>
          <w:szCs w:val="28"/>
        </w:rPr>
        <w:t xml:space="preserve">≤ </w:t>
      </w:r>
      <w:r>
        <w:rPr>
          <w:i/>
          <w:iCs/>
          <w:sz w:val="28"/>
          <w:szCs w:val="28"/>
        </w:rPr>
        <w:t>0</w:t>
      </w:r>
      <w:r>
        <w:rPr>
          <w:i/>
          <w:iCs/>
          <w:sz w:val="28"/>
          <w:szCs w:val="28"/>
          <w:vertAlign w:val="superscript"/>
        </w:rPr>
        <w:t>о</w:t>
      </w:r>
      <w:r>
        <w:rPr>
          <w:i/>
          <w:iCs/>
          <w:sz w:val="28"/>
          <w:szCs w:val="28"/>
        </w:rPr>
        <w:t>С.</w:t>
      </w:r>
      <w:r>
        <w:rPr>
          <w:sz w:val="28"/>
          <w:szCs w:val="28"/>
        </w:rPr>
        <w:t xml:space="preserve">  С другой стороны, для нагревания льда понадобится количество теплоты   </w:t>
      </w:r>
      <w:r>
        <w:rPr>
          <w:i/>
          <w:iCs/>
          <w:sz w:val="28"/>
          <w:szCs w:val="28"/>
          <w:lang w:val="en-US"/>
        </w:rPr>
        <w:t>c</w:t>
      </w:r>
      <w:r>
        <w:rPr>
          <w:i/>
          <w:iCs/>
          <w:sz w:val="28"/>
          <w:szCs w:val="28"/>
          <w:vertAlign w:val="subscript"/>
        </w:rPr>
        <w:t>3</w:t>
      </w:r>
      <w:r>
        <w:rPr>
          <w:i/>
          <w:iCs/>
          <w:sz w:val="28"/>
          <w:szCs w:val="28"/>
          <w:lang w:val="en-US"/>
        </w:rPr>
        <w:t>m</w:t>
      </w:r>
      <w:r>
        <w:rPr>
          <w:i/>
          <w:iCs/>
          <w:sz w:val="28"/>
          <w:szCs w:val="28"/>
          <w:vertAlign w:val="subscript"/>
        </w:rPr>
        <w:t>3</w:t>
      </w:r>
      <w:r>
        <w:rPr>
          <w:i/>
          <w:iCs/>
          <w:sz w:val="28"/>
          <w:szCs w:val="28"/>
          <w:lang w:val="en-US"/>
        </w:rPr>
        <w:t>t</w:t>
      </w:r>
      <w:r>
        <w:rPr>
          <w:i/>
          <w:iCs/>
          <w:sz w:val="28"/>
          <w:szCs w:val="28"/>
          <w:vertAlign w:val="subscript"/>
        </w:rPr>
        <w:t>3</w:t>
      </w:r>
      <w:r>
        <w:rPr>
          <w:i/>
          <w:iCs/>
          <w:sz w:val="28"/>
          <w:szCs w:val="28"/>
        </w:rPr>
        <w:t xml:space="preserve"> = 50,4 (кДж).</w:t>
      </w:r>
      <w:r>
        <w:rPr>
          <w:sz w:val="28"/>
          <w:szCs w:val="28"/>
        </w:rPr>
        <w:t xml:space="preserve">   Это меньше, чем количество теплоты, которое выделилось бы при замерзании всей воды. Значит, </w:t>
      </w:r>
      <w:r>
        <w:rPr>
          <w:i/>
          <w:iCs/>
          <w:sz w:val="28"/>
          <w:szCs w:val="28"/>
        </w:rPr>
        <w:t xml:space="preserve">  Θ ≥ 0</w:t>
      </w:r>
      <w:r>
        <w:rPr>
          <w:i/>
          <w:iCs/>
          <w:sz w:val="28"/>
          <w:szCs w:val="28"/>
          <w:vertAlign w:val="superscript"/>
        </w:rPr>
        <w:t>о</w:t>
      </w:r>
      <w:r>
        <w:rPr>
          <w:i/>
          <w:iCs/>
          <w:sz w:val="28"/>
          <w:szCs w:val="28"/>
        </w:rPr>
        <w:t>С.</w:t>
      </w:r>
      <w:r>
        <w:rPr>
          <w:sz w:val="28"/>
          <w:szCs w:val="28"/>
        </w:rPr>
        <w:t xml:space="preserve">  Итак, </w:t>
      </w:r>
      <w:r>
        <w:rPr>
          <w:i/>
          <w:iCs/>
          <w:sz w:val="28"/>
          <w:szCs w:val="28"/>
        </w:rPr>
        <w:t xml:space="preserve">  Θ=0</w:t>
      </w:r>
      <w:r>
        <w:rPr>
          <w:i/>
          <w:iCs/>
          <w:sz w:val="28"/>
          <w:szCs w:val="28"/>
          <w:vertAlign w:val="superscript"/>
        </w:rPr>
        <w:t>о</w:t>
      </w:r>
      <w:r>
        <w:rPr>
          <w:i/>
          <w:iCs/>
          <w:sz w:val="28"/>
          <w:szCs w:val="28"/>
        </w:rPr>
        <w:t xml:space="preserve">С. </w:t>
      </w:r>
      <w:r>
        <w:rPr>
          <w:sz w:val="28"/>
          <w:szCs w:val="28"/>
        </w:rPr>
        <w:t xml:space="preserve">  Для охлаждения воды и нагревания льда до </w:t>
      </w:r>
      <w:r>
        <w:rPr>
          <w:i/>
          <w:iCs/>
          <w:sz w:val="28"/>
          <w:szCs w:val="28"/>
        </w:rPr>
        <w:t>0</w:t>
      </w:r>
      <w:r>
        <w:rPr>
          <w:i/>
          <w:iCs/>
          <w:sz w:val="28"/>
          <w:szCs w:val="28"/>
          <w:vertAlign w:val="superscript"/>
        </w:rPr>
        <w:t>о</w:t>
      </w:r>
      <w:r>
        <w:rPr>
          <w:i/>
          <w:iCs/>
          <w:sz w:val="28"/>
          <w:szCs w:val="28"/>
        </w:rPr>
        <w:t>С</w:t>
      </w:r>
      <w:r>
        <w:rPr>
          <w:sz w:val="28"/>
          <w:szCs w:val="28"/>
        </w:rPr>
        <w:t xml:space="preserve">  требуется количество теплоты  </w:t>
      </w:r>
    </w:p>
    <w:p w:rsidR="00292DA2" w:rsidRDefault="00292DA2">
      <w:pPr>
        <w:spacing w:line="360" w:lineRule="auto"/>
        <w:ind w:firstLine="709"/>
        <w:jc w:val="both"/>
        <w:rPr>
          <w:i/>
          <w:iCs/>
          <w:sz w:val="28"/>
          <w:szCs w:val="28"/>
        </w:rPr>
      </w:pPr>
      <w:r>
        <w:rPr>
          <w:sz w:val="28"/>
          <w:szCs w:val="28"/>
        </w:rPr>
        <w:t xml:space="preserve"> </w:t>
      </w:r>
      <w:r>
        <w:rPr>
          <w:i/>
          <w:iCs/>
          <w:sz w:val="28"/>
          <w:szCs w:val="28"/>
          <w:lang w:val="en-US"/>
        </w:rPr>
        <w:t>Q</w:t>
      </w:r>
      <w:r>
        <w:rPr>
          <w:i/>
          <w:iCs/>
          <w:sz w:val="28"/>
          <w:szCs w:val="28"/>
        </w:rPr>
        <w:t>=50,4 кДж – 16,8 кДж = 33,6 кДж</w:t>
      </w:r>
      <w:r>
        <w:rPr>
          <w:sz w:val="28"/>
          <w:szCs w:val="28"/>
        </w:rPr>
        <w:t xml:space="preserve">.     Оно выделяется за счёт замерзания </w:t>
      </w:r>
      <w:r>
        <w:rPr>
          <w:i/>
          <w:iCs/>
          <w:sz w:val="28"/>
          <w:szCs w:val="28"/>
        </w:rPr>
        <w:t xml:space="preserve"> </w:t>
      </w:r>
    </w:p>
    <w:p w:rsidR="00292DA2" w:rsidRDefault="00292DA2">
      <w:pPr>
        <w:spacing w:line="360" w:lineRule="auto"/>
        <w:ind w:firstLine="709"/>
        <w:jc w:val="both"/>
        <w:rPr>
          <w:sz w:val="28"/>
          <w:szCs w:val="28"/>
        </w:rPr>
      </w:pPr>
      <w:r>
        <w:rPr>
          <w:i/>
          <w:iCs/>
          <w:sz w:val="28"/>
          <w:szCs w:val="28"/>
        </w:rPr>
        <w:t>Δ</w:t>
      </w:r>
      <w:r>
        <w:rPr>
          <w:i/>
          <w:iCs/>
          <w:sz w:val="28"/>
          <w:szCs w:val="28"/>
          <w:lang w:val="en-US"/>
        </w:rPr>
        <w:t>m</w:t>
      </w:r>
      <w:r>
        <w:rPr>
          <w:i/>
          <w:iCs/>
          <w:sz w:val="28"/>
          <w:szCs w:val="28"/>
        </w:rPr>
        <w:t xml:space="preserve"> = </w:t>
      </w:r>
      <w:r>
        <w:rPr>
          <w:i/>
          <w:iCs/>
          <w:sz w:val="28"/>
          <w:szCs w:val="28"/>
          <w:lang w:val="en-US"/>
        </w:rPr>
        <w:t>Q</w:t>
      </w:r>
      <w:r>
        <w:rPr>
          <w:i/>
          <w:iCs/>
          <w:sz w:val="28"/>
          <w:szCs w:val="28"/>
        </w:rPr>
        <w:t>/</w:t>
      </w:r>
      <w:r>
        <w:rPr>
          <w:i/>
          <w:iCs/>
          <w:sz w:val="28"/>
          <w:szCs w:val="28"/>
          <w:lang w:val="en-US"/>
        </w:rPr>
        <w:t>λ</w:t>
      </w:r>
      <w:r>
        <w:rPr>
          <w:i/>
          <w:iCs/>
          <w:sz w:val="28"/>
          <w:szCs w:val="28"/>
        </w:rPr>
        <w:t xml:space="preserve">=0,1 </w:t>
      </w:r>
      <w:r>
        <w:rPr>
          <w:sz w:val="28"/>
          <w:szCs w:val="28"/>
        </w:rPr>
        <w:t xml:space="preserve">кг воды, т.е. при установлении теплового равновесия масса льда увеличится на </w:t>
      </w:r>
      <w:r>
        <w:rPr>
          <w:i/>
          <w:iCs/>
          <w:sz w:val="28"/>
          <w:szCs w:val="28"/>
        </w:rPr>
        <w:t>0,1 кг</w:t>
      </w:r>
      <w:r>
        <w:rPr>
          <w:sz w:val="28"/>
          <w:szCs w:val="28"/>
        </w:rPr>
        <w:t xml:space="preserve">. Таким образом, конечная масса льда  </w:t>
      </w:r>
      <w:r>
        <w:rPr>
          <w:i/>
          <w:iCs/>
          <w:sz w:val="28"/>
          <w:szCs w:val="28"/>
          <w:lang w:val="en-US"/>
        </w:rPr>
        <w:t>m</w:t>
      </w:r>
      <w:r>
        <w:rPr>
          <w:i/>
          <w:iCs/>
          <w:sz w:val="28"/>
          <w:szCs w:val="28"/>
        </w:rPr>
        <w:t>=</w:t>
      </w:r>
      <w:r>
        <w:rPr>
          <w:i/>
          <w:iCs/>
          <w:sz w:val="28"/>
          <w:szCs w:val="28"/>
          <w:lang w:val="en-US"/>
        </w:rPr>
        <w:t>m</w:t>
      </w:r>
      <w:r>
        <w:rPr>
          <w:i/>
          <w:iCs/>
          <w:sz w:val="28"/>
          <w:szCs w:val="28"/>
          <w:vertAlign w:val="subscript"/>
        </w:rPr>
        <w:t>3</w:t>
      </w:r>
      <w:r>
        <w:rPr>
          <w:i/>
          <w:iCs/>
          <w:sz w:val="28"/>
          <w:szCs w:val="28"/>
        </w:rPr>
        <w:t>+ Δ</w:t>
      </w:r>
      <w:r>
        <w:rPr>
          <w:i/>
          <w:iCs/>
          <w:sz w:val="28"/>
          <w:szCs w:val="28"/>
          <w:lang w:val="en-US"/>
        </w:rPr>
        <w:t>m</w:t>
      </w:r>
      <w:r>
        <w:rPr>
          <w:i/>
          <w:iCs/>
          <w:sz w:val="28"/>
          <w:szCs w:val="28"/>
        </w:rPr>
        <w:t xml:space="preserve">=500 </w:t>
      </w:r>
      <w:r>
        <w:rPr>
          <w:sz w:val="28"/>
          <w:szCs w:val="28"/>
        </w:rPr>
        <w:t xml:space="preserve">г. </w:t>
      </w:r>
    </w:p>
    <w:p w:rsidR="00292DA2" w:rsidRDefault="00292DA2">
      <w:pPr>
        <w:spacing w:line="360" w:lineRule="auto"/>
        <w:ind w:firstLine="709"/>
        <w:jc w:val="both"/>
        <w:rPr>
          <w:sz w:val="28"/>
          <w:szCs w:val="28"/>
        </w:rPr>
      </w:pPr>
      <w:r>
        <w:rPr>
          <w:b/>
          <w:bCs/>
          <w:sz w:val="28"/>
          <w:szCs w:val="28"/>
        </w:rPr>
        <w:t>Ответ</w:t>
      </w:r>
      <w:r>
        <w:rPr>
          <w:b/>
          <w:bCs/>
          <w:i/>
          <w:iCs/>
          <w:sz w:val="28"/>
          <w:szCs w:val="28"/>
        </w:rPr>
        <w:t xml:space="preserve">: </w:t>
      </w:r>
      <w:r>
        <w:rPr>
          <w:i/>
          <w:iCs/>
          <w:sz w:val="28"/>
          <w:szCs w:val="28"/>
        </w:rPr>
        <w:t>Θ=0</w:t>
      </w:r>
      <w:r>
        <w:rPr>
          <w:i/>
          <w:iCs/>
          <w:sz w:val="28"/>
          <w:szCs w:val="28"/>
          <w:vertAlign w:val="superscript"/>
        </w:rPr>
        <w:t>о</w:t>
      </w:r>
      <w:r>
        <w:rPr>
          <w:i/>
          <w:iCs/>
          <w:sz w:val="28"/>
          <w:szCs w:val="28"/>
        </w:rPr>
        <w:t>С</w:t>
      </w:r>
      <w:r>
        <w:rPr>
          <w:sz w:val="28"/>
          <w:szCs w:val="28"/>
        </w:rPr>
        <w:t xml:space="preserve">, масса льда увеличится до </w:t>
      </w:r>
      <w:r>
        <w:rPr>
          <w:i/>
          <w:iCs/>
          <w:sz w:val="28"/>
          <w:szCs w:val="28"/>
        </w:rPr>
        <w:t>500 г.</w:t>
      </w:r>
      <w:r>
        <w:rPr>
          <w:sz w:val="28"/>
          <w:szCs w:val="28"/>
        </w:rPr>
        <w:t xml:space="preserve"> »</w:t>
      </w:r>
    </w:p>
    <w:p w:rsidR="00292DA2" w:rsidRDefault="00292DA2">
      <w:pPr>
        <w:spacing w:line="360" w:lineRule="auto"/>
        <w:ind w:firstLine="709"/>
        <w:jc w:val="both"/>
        <w:rPr>
          <w:b/>
          <w:bCs/>
          <w:sz w:val="28"/>
          <w:szCs w:val="28"/>
        </w:rPr>
      </w:pPr>
    </w:p>
    <w:p w:rsidR="00292DA2" w:rsidRDefault="00292DA2">
      <w:pPr>
        <w:spacing w:line="360" w:lineRule="auto"/>
        <w:ind w:firstLine="709"/>
        <w:jc w:val="both"/>
        <w:rPr>
          <w:sz w:val="28"/>
          <w:szCs w:val="28"/>
        </w:rPr>
      </w:pPr>
      <w:r>
        <w:rPr>
          <w:sz w:val="28"/>
          <w:szCs w:val="28"/>
        </w:rPr>
        <w:t xml:space="preserve">   Это решение,  правильное с точки зрения теории, не является достаточным  с точки зрения методики обучения решению задач. Здесь мало  текстовой информации, автор не ставит целью  углубление знаний и представлений об  энергетике агрегатных состояний, о законе сохранения энергии. Выполненное по частям, без анализа и без составления плана (стратегии) решения  оно не поддаётся обобщению. </w:t>
      </w:r>
    </w:p>
    <w:p w:rsidR="00292DA2" w:rsidRDefault="00292DA2">
      <w:pPr>
        <w:spacing w:line="360" w:lineRule="auto"/>
        <w:ind w:firstLine="709"/>
        <w:jc w:val="both"/>
        <w:rPr>
          <w:sz w:val="28"/>
          <w:szCs w:val="28"/>
        </w:rPr>
      </w:pPr>
      <w:r>
        <w:rPr>
          <w:sz w:val="28"/>
          <w:szCs w:val="28"/>
        </w:rPr>
        <w:t xml:space="preserve">   Предложенный авторами пособия вариант решения представляет собой  аналог  сокращённого  силлогизма, когда в рассуждениях используется только часть, остальные же не упоминаются, возможно, и не мыслится. Такое решение можно приветствовать, если оно представлено на олимпиаде – оно свидетельствует о том,  что автор многократно решал задачи такого типа и уровня и у него уже сложился сокращённый  алгоритм их решения. Но на начальном этапе освоения этого учебного материала  такое  решение  малопригодно.  В частности, здесь авторами применены без обоснования странные формулы вида   </w:t>
      </w:r>
      <w:r>
        <w:rPr>
          <w:i/>
          <w:iCs/>
          <w:sz w:val="28"/>
          <w:szCs w:val="28"/>
          <w:lang w:val="en-US"/>
        </w:rPr>
        <w:t>cm</w:t>
      </w:r>
      <w:r>
        <w:rPr>
          <w:i/>
          <w:iCs/>
          <w:sz w:val="28"/>
          <w:szCs w:val="28"/>
          <w:vertAlign w:val="subscript"/>
        </w:rPr>
        <w:t>1</w:t>
      </w:r>
      <w:r>
        <w:rPr>
          <w:i/>
          <w:iCs/>
          <w:sz w:val="28"/>
          <w:szCs w:val="28"/>
          <w:lang w:val="en-US"/>
        </w:rPr>
        <w:t>t</w:t>
      </w:r>
      <w:r>
        <w:rPr>
          <w:i/>
          <w:iCs/>
          <w:sz w:val="28"/>
          <w:szCs w:val="28"/>
          <w:vertAlign w:val="subscript"/>
        </w:rPr>
        <w:t>1</w:t>
      </w:r>
      <w:r>
        <w:rPr>
          <w:i/>
          <w:iCs/>
          <w:sz w:val="28"/>
          <w:szCs w:val="28"/>
        </w:rPr>
        <w:t>, с</w:t>
      </w:r>
      <w:r>
        <w:rPr>
          <w:i/>
          <w:iCs/>
          <w:sz w:val="28"/>
          <w:szCs w:val="28"/>
          <w:lang w:val="en-US"/>
        </w:rPr>
        <w:t>m</w:t>
      </w:r>
      <w:r>
        <w:rPr>
          <w:i/>
          <w:iCs/>
          <w:sz w:val="28"/>
          <w:szCs w:val="28"/>
          <w:vertAlign w:val="subscript"/>
        </w:rPr>
        <w:t>2</w:t>
      </w:r>
      <w:r>
        <w:rPr>
          <w:i/>
          <w:iCs/>
          <w:sz w:val="28"/>
          <w:szCs w:val="28"/>
          <w:lang w:val="en-US"/>
        </w:rPr>
        <w:t>t</w:t>
      </w:r>
      <w:r>
        <w:rPr>
          <w:i/>
          <w:iCs/>
          <w:sz w:val="28"/>
          <w:szCs w:val="28"/>
          <w:vertAlign w:val="subscript"/>
        </w:rPr>
        <w:t>2</w:t>
      </w:r>
      <w:r>
        <w:rPr>
          <w:i/>
          <w:iCs/>
          <w:sz w:val="28"/>
          <w:szCs w:val="28"/>
        </w:rPr>
        <w:t xml:space="preserve">, </w:t>
      </w:r>
      <w:r>
        <w:rPr>
          <w:i/>
          <w:iCs/>
          <w:sz w:val="28"/>
          <w:szCs w:val="28"/>
          <w:vertAlign w:val="subscript"/>
        </w:rPr>
        <w:t xml:space="preserve"> </w:t>
      </w:r>
      <w:r>
        <w:rPr>
          <w:i/>
          <w:iCs/>
          <w:sz w:val="28"/>
          <w:szCs w:val="28"/>
          <w:lang w:val="en-US"/>
        </w:rPr>
        <w:t>c</w:t>
      </w:r>
      <w:r>
        <w:rPr>
          <w:i/>
          <w:iCs/>
          <w:sz w:val="28"/>
          <w:szCs w:val="28"/>
          <w:vertAlign w:val="subscript"/>
        </w:rPr>
        <w:t>3</w:t>
      </w:r>
      <w:r>
        <w:rPr>
          <w:i/>
          <w:iCs/>
          <w:sz w:val="28"/>
          <w:szCs w:val="28"/>
          <w:lang w:val="en-US"/>
        </w:rPr>
        <w:t>m</w:t>
      </w:r>
      <w:r>
        <w:rPr>
          <w:i/>
          <w:iCs/>
          <w:sz w:val="28"/>
          <w:szCs w:val="28"/>
          <w:vertAlign w:val="subscript"/>
        </w:rPr>
        <w:t>3</w:t>
      </w:r>
      <w:r>
        <w:rPr>
          <w:i/>
          <w:iCs/>
          <w:sz w:val="28"/>
          <w:szCs w:val="28"/>
          <w:lang w:val="en-US"/>
        </w:rPr>
        <w:t>t</w:t>
      </w:r>
      <w:r>
        <w:rPr>
          <w:i/>
          <w:iCs/>
          <w:sz w:val="28"/>
          <w:szCs w:val="28"/>
          <w:vertAlign w:val="subscript"/>
        </w:rPr>
        <w:t xml:space="preserve">3,  </w:t>
      </w:r>
      <w:r>
        <w:rPr>
          <w:sz w:val="28"/>
          <w:szCs w:val="28"/>
        </w:rPr>
        <w:t xml:space="preserve">что противоречит определению количества теплоты, как </w:t>
      </w:r>
      <w:r>
        <w:rPr>
          <w:b/>
          <w:bCs/>
          <w:i/>
          <w:iCs/>
          <w:sz w:val="28"/>
          <w:szCs w:val="28"/>
        </w:rPr>
        <w:t>меры</w:t>
      </w:r>
      <w:r>
        <w:rPr>
          <w:sz w:val="28"/>
          <w:szCs w:val="28"/>
        </w:rPr>
        <w:t xml:space="preserve"> </w:t>
      </w:r>
      <w:r>
        <w:rPr>
          <w:b/>
          <w:bCs/>
          <w:i/>
          <w:iCs/>
          <w:sz w:val="28"/>
          <w:szCs w:val="28"/>
        </w:rPr>
        <w:t>изменения</w:t>
      </w:r>
      <w:r>
        <w:rPr>
          <w:sz w:val="28"/>
          <w:szCs w:val="28"/>
        </w:rPr>
        <w:t xml:space="preserve"> внутренней энергии, что в записи выглядит  </w:t>
      </w:r>
      <w:r>
        <w:rPr>
          <w:i/>
          <w:iCs/>
          <w:sz w:val="28"/>
          <w:szCs w:val="28"/>
          <w:lang w:val="en-US"/>
        </w:rPr>
        <w:t>ΔQ</w:t>
      </w:r>
      <w:r>
        <w:rPr>
          <w:i/>
          <w:iCs/>
          <w:sz w:val="28"/>
          <w:szCs w:val="28"/>
        </w:rPr>
        <w:t>=</w:t>
      </w:r>
      <w:r>
        <w:rPr>
          <w:sz w:val="28"/>
          <w:szCs w:val="28"/>
        </w:rPr>
        <w:t xml:space="preserve"> </w:t>
      </w:r>
      <w:r>
        <w:rPr>
          <w:i/>
          <w:iCs/>
          <w:sz w:val="28"/>
          <w:szCs w:val="28"/>
          <w:lang w:val="en-US"/>
        </w:rPr>
        <w:t>cmΔt</w:t>
      </w:r>
      <w:r>
        <w:rPr>
          <w:sz w:val="28"/>
          <w:szCs w:val="28"/>
        </w:rPr>
        <w:t>.</w:t>
      </w:r>
      <w:r>
        <w:rPr>
          <w:i/>
          <w:iCs/>
          <w:sz w:val="28"/>
          <w:szCs w:val="28"/>
        </w:rPr>
        <w:t xml:space="preserve"> </w:t>
      </w:r>
    </w:p>
    <w:p w:rsidR="00292DA2" w:rsidRDefault="00292DA2">
      <w:pPr>
        <w:spacing w:line="360" w:lineRule="auto"/>
        <w:ind w:firstLine="709"/>
        <w:jc w:val="both"/>
        <w:rPr>
          <w:b/>
          <w:bCs/>
          <w:i/>
          <w:iCs/>
          <w:sz w:val="28"/>
          <w:szCs w:val="28"/>
        </w:rPr>
      </w:pPr>
      <w:r>
        <w:rPr>
          <w:sz w:val="28"/>
          <w:szCs w:val="28"/>
        </w:rPr>
        <w:t xml:space="preserve">     По нашему мнению,  учащимся  следует хотя бы однократно показать или закрепить алгоритм (план) решения, включающий  закон сохранения энергии в форме уравнения теплового баланса: </w:t>
      </w:r>
      <w:r>
        <w:rPr>
          <w:i/>
          <w:iCs/>
          <w:sz w:val="28"/>
          <w:szCs w:val="28"/>
        </w:rPr>
        <w:t>ΣΔ</w:t>
      </w:r>
      <w:r>
        <w:rPr>
          <w:i/>
          <w:iCs/>
          <w:sz w:val="28"/>
          <w:szCs w:val="28"/>
          <w:lang w:val="en-US"/>
        </w:rPr>
        <w:t>Q</w:t>
      </w:r>
      <w:r>
        <w:rPr>
          <w:i/>
          <w:iCs/>
          <w:sz w:val="28"/>
          <w:szCs w:val="28"/>
          <w:vertAlign w:val="subscript"/>
          <w:lang w:val="en-US"/>
        </w:rPr>
        <w:t>i</w:t>
      </w:r>
      <w:r>
        <w:rPr>
          <w:i/>
          <w:iCs/>
          <w:sz w:val="28"/>
          <w:szCs w:val="28"/>
          <w:vertAlign w:val="subscript"/>
        </w:rPr>
        <w:t xml:space="preserve"> </w:t>
      </w:r>
      <w:r>
        <w:rPr>
          <w:i/>
          <w:iCs/>
          <w:sz w:val="28"/>
          <w:szCs w:val="28"/>
        </w:rPr>
        <w:t>= 0</w:t>
      </w:r>
      <w:r>
        <w:rPr>
          <w:sz w:val="28"/>
          <w:szCs w:val="28"/>
        </w:rPr>
        <w:t xml:space="preserve">.  По нашему мнению, весь анализ сюжета  при   решении  таких задач  укладываются в  лаконичную схему:  </w:t>
      </w:r>
      <w:r>
        <w:rPr>
          <w:b/>
          <w:bCs/>
          <w:i/>
          <w:iCs/>
          <w:sz w:val="28"/>
          <w:szCs w:val="28"/>
        </w:rPr>
        <w:t>тела – процессы – формулы:</w:t>
      </w:r>
    </w:p>
    <w:p w:rsidR="00292DA2" w:rsidRDefault="00292DA2">
      <w:pPr>
        <w:spacing w:line="360" w:lineRule="auto"/>
        <w:ind w:firstLine="709"/>
        <w:jc w:val="both"/>
        <w:rPr>
          <w:b/>
          <w:bCs/>
          <w:i/>
          <w:iCs/>
          <w:sz w:val="28"/>
          <w:szCs w:val="28"/>
        </w:rPr>
      </w:pPr>
      <w:r>
        <w:rPr>
          <w:b/>
          <w:bCs/>
          <w:i/>
          <w:iCs/>
          <w:sz w:val="28"/>
          <w:szCs w:val="28"/>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5"/>
        <w:gridCol w:w="3925"/>
        <w:gridCol w:w="2956"/>
      </w:tblGrid>
      <w:tr w:rsidR="00292DA2" w:rsidRPr="00292DA2">
        <w:trPr>
          <w:trHeight w:val="795"/>
        </w:trPr>
        <w:tc>
          <w:tcPr>
            <w:tcW w:w="2605" w:type="dxa"/>
          </w:tcPr>
          <w:p w:rsidR="00292DA2" w:rsidRPr="00292DA2" w:rsidRDefault="00292DA2">
            <w:pPr>
              <w:ind w:firstLine="709"/>
              <w:jc w:val="center"/>
              <w:rPr>
                <w:sz w:val="28"/>
                <w:szCs w:val="28"/>
              </w:rPr>
            </w:pPr>
            <w:r w:rsidRPr="00292DA2">
              <w:rPr>
                <w:sz w:val="28"/>
                <w:szCs w:val="28"/>
              </w:rPr>
              <w:t>Тела,</w:t>
            </w:r>
          </w:p>
          <w:p w:rsidR="00292DA2" w:rsidRPr="00292DA2" w:rsidRDefault="00292DA2">
            <w:pPr>
              <w:ind w:firstLine="709"/>
              <w:jc w:val="center"/>
              <w:rPr>
                <w:sz w:val="28"/>
                <w:szCs w:val="28"/>
              </w:rPr>
            </w:pPr>
            <w:r w:rsidRPr="00292DA2">
              <w:rPr>
                <w:sz w:val="28"/>
                <w:szCs w:val="28"/>
              </w:rPr>
              <w:t>участвующие в процессе</w:t>
            </w:r>
          </w:p>
        </w:tc>
        <w:tc>
          <w:tcPr>
            <w:tcW w:w="3925" w:type="dxa"/>
          </w:tcPr>
          <w:p w:rsidR="00292DA2" w:rsidRPr="00292DA2" w:rsidRDefault="00292DA2">
            <w:pPr>
              <w:ind w:firstLine="709"/>
              <w:jc w:val="center"/>
              <w:rPr>
                <w:sz w:val="28"/>
                <w:szCs w:val="28"/>
              </w:rPr>
            </w:pPr>
            <w:r w:rsidRPr="00292DA2">
              <w:rPr>
                <w:sz w:val="28"/>
                <w:szCs w:val="28"/>
              </w:rPr>
              <w:t xml:space="preserve">Процессы, которые могут </w:t>
            </w:r>
          </w:p>
          <w:p w:rsidR="00292DA2" w:rsidRPr="00292DA2" w:rsidRDefault="00292DA2">
            <w:pPr>
              <w:ind w:firstLine="709"/>
              <w:jc w:val="center"/>
              <w:rPr>
                <w:sz w:val="28"/>
                <w:szCs w:val="28"/>
              </w:rPr>
            </w:pPr>
            <w:r w:rsidRPr="00292DA2">
              <w:rPr>
                <w:sz w:val="28"/>
                <w:szCs w:val="28"/>
              </w:rPr>
              <w:t>происходить с  этими телами</w:t>
            </w:r>
          </w:p>
        </w:tc>
        <w:tc>
          <w:tcPr>
            <w:tcW w:w="2956" w:type="dxa"/>
          </w:tcPr>
          <w:p w:rsidR="00292DA2" w:rsidRPr="00292DA2" w:rsidRDefault="00292DA2">
            <w:pPr>
              <w:ind w:firstLine="709"/>
              <w:jc w:val="center"/>
              <w:rPr>
                <w:sz w:val="28"/>
                <w:szCs w:val="28"/>
              </w:rPr>
            </w:pPr>
            <w:r w:rsidRPr="00292DA2">
              <w:rPr>
                <w:sz w:val="28"/>
                <w:szCs w:val="28"/>
              </w:rPr>
              <w:t xml:space="preserve">Формулы, по которым </w:t>
            </w:r>
          </w:p>
          <w:p w:rsidR="00292DA2" w:rsidRPr="00292DA2" w:rsidRDefault="00292DA2">
            <w:pPr>
              <w:ind w:firstLine="709"/>
              <w:jc w:val="center"/>
              <w:rPr>
                <w:sz w:val="28"/>
                <w:szCs w:val="28"/>
              </w:rPr>
            </w:pPr>
            <w:r w:rsidRPr="00292DA2">
              <w:rPr>
                <w:sz w:val="28"/>
                <w:szCs w:val="28"/>
              </w:rPr>
              <w:t>рассчитывается теплота процесса</w:t>
            </w:r>
          </w:p>
        </w:tc>
      </w:tr>
      <w:tr w:rsidR="00292DA2" w:rsidRPr="00292DA2">
        <w:trPr>
          <w:trHeight w:val="1370"/>
        </w:trPr>
        <w:tc>
          <w:tcPr>
            <w:tcW w:w="2605" w:type="dxa"/>
          </w:tcPr>
          <w:p w:rsidR="00292DA2" w:rsidRPr="00292DA2" w:rsidRDefault="00292DA2">
            <w:pPr>
              <w:ind w:firstLine="709"/>
              <w:jc w:val="center"/>
              <w:rPr>
                <w:sz w:val="28"/>
                <w:szCs w:val="28"/>
              </w:rPr>
            </w:pPr>
          </w:p>
          <w:p w:rsidR="00292DA2" w:rsidRPr="00292DA2" w:rsidRDefault="00292DA2">
            <w:pPr>
              <w:ind w:firstLine="709"/>
              <w:jc w:val="center"/>
              <w:rPr>
                <w:sz w:val="28"/>
                <w:szCs w:val="28"/>
              </w:rPr>
            </w:pPr>
            <w:r w:rsidRPr="00292DA2">
              <w:rPr>
                <w:sz w:val="28"/>
                <w:szCs w:val="28"/>
              </w:rPr>
              <w:t xml:space="preserve">Вода массой </w:t>
            </w:r>
            <w:r w:rsidRPr="00292DA2">
              <w:rPr>
                <w:i/>
                <w:iCs/>
                <w:sz w:val="28"/>
                <w:szCs w:val="28"/>
                <w:lang w:val="en-US"/>
              </w:rPr>
              <w:t>m</w:t>
            </w:r>
            <w:r w:rsidRPr="00292DA2">
              <w:rPr>
                <w:i/>
                <w:iCs/>
                <w:sz w:val="28"/>
                <w:szCs w:val="28"/>
                <w:vertAlign w:val="subscript"/>
              </w:rPr>
              <w:t>1</w:t>
            </w:r>
            <w:r w:rsidRPr="00292DA2">
              <w:rPr>
                <w:i/>
                <w:iCs/>
                <w:sz w:val="28"/>
                <w:szCs w:val="28"/>
              </w:rPr>
              <w:t>=0,4 кг</w:t>
            </w:r>
            <w:r w:rsidRPr="00292DA2">
              <w:rPr>
                <w:sz w:val="28"/>
                <w:szCs w:val="28"/>
              </w:rPr>
              <w:t xml:space="preserve"> при </w:t>
            </w:r>
            <w:r w:rsidRPr="00292DA2">
              <w:rPr>
                <w:i/>
                <w:iCs/>
                <w:sz w:val="28"/>
                <w:szCs w:val="28"/>
                <w:lang w:val="en-US"/>
              </w:rPr>
              <w:t>t</w:t>
            </w:r>
            <w:r w:rsidRPr="00292DA2">
              <w:rPr>
                <w:i/>
                <w:iCs/>
                <w:sz w:val="28"/>
                <w:szCs w:val="28"/>
                <w:vertAlign w:val="subscript"/>
              </w:rPr>
              <w:t>1</w:t>
            </w:r>
            <w:r w:rsidRPr="00292DA2">
              <w:rPr>
                <w:i/>
                <w:iCs/>
                <w:sz w:val="28"/>
                <w:szCs w:val="28"/>
              </w:rPr>
              <w:t>=5</w:t>
            </w:r>
            <w:r w:rsidRPr="00292DA2">
              <w:rPr>
                <w:i/>
                <w:iCs/>
                <w:sz w:val="28"/>
                <w:szCs w:val="28"/>
                <w:vertAlign w:val="superscript"/>
              </w:rPr>
              <w:t>0</w:t>
            </w:r>
            <w:r w:rsidRPr="00292DA2">
              <w:rPr>
                <w:i/>
                <w:iCs/>
                <w:sz w:val="28"/>
                <w:szCs w:val="28"/>
                <w:lang w:val="en-US"/>
              </w:rPr>
              <w:t>C</w:t>
            </w:r>
          </w:p>
        </w:tc>
        <w:tc>
          <w:tcPr>
            <w:tcW w:w="3925" w:type="dxa"/>
          </w:tcPr>
          <w:p w:rsidR="00292DA2" w:rsidRPr="00292DA2" w:rsidRDefault="00292DA2">
            <w:pPr>
              <w:ind w:firstLine="709"/>
              <w:jc w:val="both"/>
              <w:rPr>
                <w:sz w:val="28"/>
                <w:szCs w:val="28"/>
                <w:vertAlign w:val="superscript"/>
              </w:rPr>
            </w:pPr>
            <w:r w:rsidRPr="00292DA2">
              <w:rPr>
                <w:sz w:val="28"/>
                <w:szCs w:val="28"/>
              </w:rPr>
              <w:t xml:space="preserve">- нагревание или охлаждение до </w:t>
            </w:r>
            <w:r w:rsidRPr="00292DA2">
              <w:rPr>
                <w:i/>
                <w:iCs/>
                <w:sz w:val="28"/>
                <w:szCs w:val="28"/>
              </w:rPr>
              <w:t>Θ</w:t>
            </w:r>
            <w:r w:rsidRPr="00292DA2">
              <w:rPr>
                <w:i/>
                <w:iCs/>
                <w:sz w:val="28"/>
                <w:szCs w:val="28"/>
                <w:vertAlign w:val="superscript"/>
              </w:rPr>
              <w:t>0</w:t>
            </w:r>
          </w:p>
          <w:p w:rsidR="00292DA2" w:rsidRPr="00292DA2" w:rsidRDefault="00292DA2">
            <w:pPr>
              <w:ind w:firstLine="709"/>
              <w:jc w:val="both"/>
              <w:rPr>
                <w:sz w:val="28"/>
                <w:szCs w:val="28"/>
                <w:vertAlign w:val="superscript"/>
              </w:rPr>
            </w:pPr>
            <w:r w:rsidRPr="00292DA2">
              <w:rPr>
                <w:sz w:val="28"/>
                <w:szCs w:val="28"/>
              </w:rPr>
              <w:t xml:space="preserve">- охлаждение всей воды до </w:t>
            </w:r>
            <w:r w:rsidRPr="00292DA2">
              <w:rPr>
                <w:i/>
                <w:iCs/>
                <w:sz w:val="28"/>
                <w:szCs w:val="28"/>
              </w:rPr>
              <w:t>0</w:t>
            </w:r>
            <w:r w:rsidRPr="00292DA2">
              <w:rPr>
                <w:i/>
                <w:iCs/>
                <w:sz w:val="28"/>
                <w:szCs w:val="28"/>
                <w:vertAlign w:val="superscript"/>
              </w:rPr>
              <w:t>0</w:t>
            </w:r>
          </w:p>
          <w:p w:rsidR="00292DA2" w:rsidRPr="00292DA2" w:rsidRDefault="00292DA2">
            <w:pPr>
              <w:ind w:firstLine="709"/>
              <w:jc w:val="both"/>
              <w:rPr>
                <w:sz w:val="28"/>
                <w:szCs w:val="28"/>
              </w:rPr>
            </w:pPr>
            <w:r w:rsidRPr="00292DA2">
              <w:rPr>
                <w:sz w:val="28"/>
                <w:szCs w:val="28"/>
              </w:rPr>
              <w:t xml:space="preserve">- кристаллизация всей воды </w:t>
            </w:r>
          </w:p>
          <w:p w:rsidR="00292DA2" w:rsidRPr="00292DA2" w:rsidRDefault="00292DA2">
            <w:pPr>
              <w:ind w:firstLine="709"/>
              <w:jc w:val="both"/>
              <w:rPr>
                <w:sz w:val="28"/>
                <w:szCs w:val="28"/>
              </w:rPr>
            </w:pPr>
            <w:r w:rsidRPr="00292DA2">
              <w:rPr>
                <w:sz w:val="28"/>
                <w:szCs w:val="28"/>
              </w:rPr>
              <w:t xml:space="preserve">- или её части </w:t>
            </w:r>
            <w:r w:rsidRPr="00292DA2">
              <w:rPr>
                <w:i/>
                <w:iCs/>
                <w:sz w:val="28"/>
                <w:szCs w:val="28"/>
                <w:lang w:val="en-US"/>
              </w:rPr>
              <w:t>m</w:t>
            </w:r>
            <w:r w:rsidRPr="00292DA2">
              <w:rPr>
                <w:i/>
                <w:iCs/>
                <w:sz w:val="28"/>
                <w:szCs w:val="28"/>
              </w:rPr>
              <w:sym w:font="Symbol" w:char="F0A2"/>
            </w:r>
            <w:r w:rsidRPr="00292DA2">
              <w:rPr>
                <w:i/>
                <w:iCs/>
                <w:sz w:val="28"/>
                <w:szCs w:val="28"/>
                <w:vertAlign w:val="subscript"/>
              </w:rPr>
              <w:t>1</w:t>
            </w:r>
            <w:r w:rsidRPr="00292DA2">
              <w:rPr>
                <w:sz w:val="28"/>
                <w:szCs w:val="28"/>
                <w:vertAlign w:val="subscript"/>
              </w:rPr>
              <w:t xml:space="preserve"> </w:t>
            </w:r>
            <w:r w:rsidRPr="00292DA2">
              <w:rPr>
                <w:sz w:val="28"/>
                <w:szCs w:val="28"/>
              </w:rPr>
              <w:t xml:space="preserve"> </w:t>
            </w:r>
          </w:p>
          <w:p w:rsidR="00292DA2" w:rsidRPr="00292DA2" w:rsidRDefault="00292DA2">
            <w:pPr>
              <w:ind w:firstLine="709"/>
              <w:jc w:val="both"/>
              <w:rPr>
                <w:sz w:val="28"/>
                <w:szCs w:val="28"/>
              </w:rPr>
            </w:pPr>
            <w:r w:rsidRPr="00292DA2">
              <w:rPr>
                <w:sz w:val="28"/>
                <w:szCs w:val="28"/>
              </w:rPr>
              <w:t xml:space="preserve">- охлаждение льда до </w:t>
            </w:r>
            <w:r w:rsidRPr="00292DA2">
              <w:rPr>
                <w:i/>
                <w:iCs/>
                <w:sz w:val="28"/>
                <w:szCs w:val="28"/>
              </w:rPr>
              <w:t>Θ</w:t>
            </w:r>
            <w:r w:rsidRPr="00292DA2">
              <w:rPr>
                <w:i/>
                <w:iCs/>
                <w:sz w:val="28"/>
                <w:szCs w:val="28"/>
                <w:vertAlign w:val="superscript"/>
              </w:rPr>
              <w:t>0</w:t>
            </w:r>
          </w:p>
        </w:tc>
        <w:tc>
          <w:tcPr>
            <w:tcW w:w="2956" w:type="dxa"/>
          </w:tcPr>
          <w:p w:rsidR="00292DA2" w:rsidRPr="00292DA2" w:rsidRDefault="00292DA2">
            <w:pPr>
              <w:ind w:firstLine="709"/>
              <w:jc w:val="both"/>
              <w:rPr>
                <w:sz w:val="28"/>
                <w:szCs w:val="28"/>
                <w:lang w:val="en-US"/>
              </w:rPr>
            </w:pPr>
            <w:r w:rsidRPr="00292DA2">
              <w:rPr>
                <w:sz w:val="28"/>
                <w:szCs w:val="28"/>
              </w:rPr>
              <w:t xml:space="preserve"> </w:t>
            </w:r>
            <w:r w:rsidRPr="00292DA2">
              <w:rPr>
                <w:i/>
                <w:iCs/>
                <w:sz w:val="28"/>
                <w:szCs w:val="28"/>
              </w:rPr>
              <w:t>Δ</w:t>
            </w:r>
            <w:r w:rsidRPr="00292DA2">
              <w:rPr>
                <w:i/>
                <w:iCs/>
                <w:sz w:val="28"/>
                <w:szCs w:val="28"/>
                <w:lang w:val="en-US"/>
              </w:rPr>
              <w:t>Q</w:t>
            </w:r>
            <w:r w:rsidRPr="00292DA2">
              <w:rPr>
                <w:i/>
                <w:iCs/>
                <w:sz w:val="28"/>
                <w:szCs w:val="28"/>
                <w:vertAlign w:val="subscript"/>
                <w:lang w:val="en-US"/>
              </w:rPr>
              <w:t xml:space="preserve">1 </w:t>
            </w:r>
            <w:r w:rsidRPr="00292DA2">
              <w:rPr>
                <w:i/>
                <w:iCs/>
                <w:sz w:val="28"/>
                <w:szCs w:val="28"/>
                <w:lang w:val="en-US"/>
              </w:rPr>
              <w:t>= c</w:t>
            </w:r>
            <w:r w:rsidRPr="00292DA2">
              <w:rPr>
                <w:i/>
                <w:iCs/>
                <w:sz w:val="28"/>
                <w:szCs w:val="28"/>
                <w:vertAlign w:val="subscript"/>
                <w:lang w:val="en-US"/>
              </w:rPr>
              <w:t>1</w:t>
            </w:r>
            <w:r w:rsidRPr="00292DA2">
              <w:rPr>
                <w:i/>
                <w:iCs/>
                <w:sz w:val="28"/>
                <w:szCs w:val="28"/>
                <w:lang w:val="en-US"/>
              </w:rPr>
              <w:t>m</w:t>
            </w:r>
            <w:r w:rsidRPr="00292DA2">
              <w:rPr>
                <w:i/>
                <w:iCs/>
                <w:sz w:val="28"/>
                <w:szCs w:val="28"/>
                <w:vertAlign w:val="subscript"/>
                <w:lang w:val="en-US"/>
              </w:rPr>
              <w:t>1</w:t>
            </w:r>
            <w:r w:rsidRPr="00292DA2">
              <w:rPr>
                <w:i/>
                <w:iCs/>
                <w:sz w:val="28"/>
                <w:szCs w:val="28"/>
                <w:lang w:val="en-US"/>
              </w:rPr>
              <w:t>(</w:t>
            </w:r>
            <w:r w:rsidRPr="00292DA2">
              <w:rPr>
                <w:i/>
                <w:iCs/>
                <w:sz w:val="28"/>
                <w:szCs w:val="28"/>
              </w:rPr>
              <w:t>Θ</w:t>
            </w:r>
            <w:r w:rsidRPr="00292DA2">
              <w:rPr>
                <w:i/>
                <w:iCs/>
                <w:sz w:val="28"/>
                <w:szCs w:val="28"/>
                <w:lang w:val="en-US"/>
              </w:rPr>
              <w:t>-t</w:t>
            </w:r>
            <w:r w:rsidRPr="00292DA2">
              <w:rPr>
                <w:i/>
                <w:iCs/>
                <w:sz w:val="28"/>
                <w:szCs w:val="28"/>
                <w:vertAlign w:val="subscript"/>
                <w:lang w:val="en-US"/>
              </w:rPr>
              <w:t>1</w:t>
            </w:r>
            <w:r w:rsidRPr="00292DA2">
              <w:rPr>
                <w:i/>
                <w:iCs/>
                <w:sz w:val="28"/>
                <w:szCs w:val="28"/>
                <w:lang w:val="en-US"/>
              </w:rPr>
              <w:t>)</w:t>
            </w:r>
            <w:r w:rsidRPr="00292DA2">
              <w:rPr>
                <w:sz w:val="28"/>
                <w:szCs w:val="28"/>
                <w:lang w:val="en-US"/>
              </w:rPr>
              <w:t xml:space="preserve">;  </w:t>
            </w:r>
          </w:p>
          <w:p w:rsidR="00292DA2" w:rsidRPr="00292DA2" w:rsidRDefault="00292DA2">
            <w:pPr>
              <w:ind w:firstLine="709"/>
              <w:jc w:val="both"/>
              <w:rPr>
                <w:sz w:val="28"/>
                <w:szCs w:val="28"/>
                <w:lang w:val="en-US"/>
              </w:rPr>
            </w:pPr>
            <w:r w:rsidRPr="00292DA2">
              <w:rPr>
                <w:sz w:val="28"/>
                <w:szCs w:val="28"/>
                <w:lang w:val="en-US"/>
              </w:rPr>
              <w:t xml:space="preserve"> </w:t>
            </w:r>
            <w:r w:rsidRPr="00292DA2">
              <w:rPr>
                <w:i/>
                <w:iCs/>
                <w:sz w:val="28"/>
                <w:szCs w:val="28"/>
              </w:rPr>
              <w:t>Δ</w:t>
            </w:r>
            <w:r w:rsidRPr="00292DA2">
              <w:rPr>
                <w:i/>
                <w:iCs/>
                <w:sz w:val="28"/>
                <w:szCs w:val="28"/>
                <w:lang w:val="en-US"/>
              </w:rPr>
              <w:t>Q</w:t>
            </w:r>
            <w:r w:rsidRPr="00292DA2">
              <w:rPr>
                <w:i/>
                <w:iCs/>
                <w:sz w:val="28"/>
                <w:szCs w:val="28"/>
                <w:vertAlign w:val="subscript"/>
                <w:lang w:val="en-US"/>
              </w:rPr>
              <w:t xml:space="preserve">2 </w:t>
            </w:r>
            <w:r w:rsidRPr="00292DA2">
              <w:rPr>
                <w:i/>
                <w:iCs/>
                <w:sz w:val="28"/>
                <w:szCs w:val="28"/>
                <w:lang w:val="en-US"/>
              </w:rPr>
              <w:t>= c</w:t>
            </w:r>
            <w:r w:rsidRPr="00292DA2">
              <w:rPr>
                <w:i/>
                <w:iCs/>
                <w:sz w:val="28"/>
                <w:szCs w:val="28"/>
                <w:vertAlign w:val="subscript"/>
                <w:lang w:val="en-US"/>
              </w:rPr>
              <w:t>1</w:t>
            </w:r>
            <w:r w:rsidRPr="00292DA2">
              <w:rPr>
                <w:i/>
                <w:iCs/>
                <w:sz w:val="28"/>
                <w:szCs w:val="28"/>
                <w:lang w:val="en-US"/>
              </w:rPr>
              <w:t>m</w:t>
            </w:r>
            <w:r w:rsidRPr="00292DA2">
              <w:rPr>
                <w:i/>
                <w:iCs/>
                <w:sz w:val="28"/>
                <w:szCs w:val="28"/>
                <w:vertAlign w:val="subscript"/>
                <w:lang w:val="en-US"/>
              </w:rPr>
              <w:t>1</w:t>
            </w:r>
            <w:r w:rsidRPr="00292DA2">
              <w:rPr>
                <w:i/>
                <w:iCs/>
                <w:sz w:val="28"/>
                <w:szCs w:val="28"/>
                <w:lang w:val="en-US"/>
              </w:rPr>
              <w:t>(0-t</w:t>
            </w:r>
            <w:r w:rsidRPr="00292DA2">
              <w:rPr>
                <w:i/>
                <w:iCs/>
                <w:sz w:val="28"/>
                <w:szCs w:val="28"/>
                <w:vertAlign w:val="subscript"/>
                <w:lang w:val="en-US"/>
              </w:rPr>
              <w:t>1</w:t>
            </w:r>
            <w:r w:rsidRPr="00292DA2">
              <w:rPr>
                <w:i/>
                <w:iCs/>
                <w:sz w:val="28"/>
                <w:szCs w:val="28"/>
                <w:lang w:val="en-US"/>
              </w:rPr>
              <w:t>)</w:t>
            </w:r>
            <w:r w:rsidRPr="00292DA2">
              <w:rPr>
                <w:sz w:val="28"/>
                <w:szCs w:val="28"/>
                <w:lang w:val="en-US"/>
              </w:rPr>
              <w:t xml:space="preserve">;  </w:t>
            </w:r>
          </w:p>
          <w:p w:rsidR="00292DA2" w:rsidRPr="00292DA2" w:rsidRDefault="00292DA2">
            <w:pPr>
              <w:ind w:firstLine="709"/>
              <w:jc w:val="both"/>
              <w:rPr>
                <w:sz w:val="28"/>
                <w:szCs w:val="28"/>
                <w:lang w:val="en-US"/>
              </w:rPr>
            </w:pPr>
            <w:r w:rsidRPr="00292DA2">
              <w:rPr>
                <w:sz w:val="28"/>
                <w:szCs w:val="28"/>
                <w:lang w:val="en-US"/>
              </w:rPr>
              <w:t xml:space="preserve"> </w:t>
            </w:r>
            <w:r w:rsidRPr="00292DA2">
              <w:rPr>
                <w:i/>
                <w:iCs/>
                <w:sz w:val="28"/>
                <w:szCs w:val="28"/>
              </w:rPr>
              <w:t>Δ</w:t>
            </w:r>
            <w:r w:rsidRPr="00292DA2">
              <w:rPr>
                <w:i/>
                <w:iCs/>
                <w:sz w:val="28"/>
                <w:szCs w:val="28"/>
                <w:lang w:val="en-US"/>
              </w:rPr>
              <w:t>Q</w:t>
            </w:r>
            <w:r w:rsidRPr="00292DA2">
              <w:rPr>
                <w:i/>
                <w:iCs/>
                <w:sz w:val="28"/>
                <w:szCs w:val="28"/>
                <w:vertAlign w:val="subscript"/>
                <w:lang w:val="en-US"/>
              </w:rPr>
              <w:t xml:space="preserve">3 </w:t>
            </w:r>
            <w:r w:rsidRPr="00292DA2">
              <w:rPr>
                <w:i/>
                <w:iCs/>
                <w:sz w:val="28"/>
                <w:szCs w:val="28"/>
                <w:lang w:val="en-US"/>
              </w:rPr>
              <w:t>= -m</w:t>
            </w:r>
            <w:r w:rsidRPr="00292DA2">
              <w:rPr>
                <w:i/>
                <w:iCs/>
                <w:sz w:val="28"/>
                <w:szCs w:val="28"/>
                <w:vertAlign w:val="subscript"/>
                <w:lang w:val="en-US"/>
              </w:rPr>
              <w:t>1</w:t>
            </w:r>
            <w:r w:rsidRPr="00292DA2">
              <w:rPr>
                <w:i/>
                <w:iCs/>
                <w:sz w:val="28"/>
                <w:szCs w:val="28"/>
                <w:lang w:val="en-US"/>
              </w:rPr>
              <w:t>λ</w:t>
            </w:r>
            <w:r w:rsidRPr="00292DA2">
              <w:rPr>
                <w:sz w:val="28"/>
                <w:szCs w:val="28"/>
                <w:lang w:val="en-US"/>
              </w:rPr>
              <w:t>;</w:t>
            </w:r>
          </w:p>
          <w:p w:rsidR="00292DA2" w:rsidRPr="00292DA2" w:rsidRDefault="00292DA2">
            <w:pPr>
              <w:ind w:firstLine="709"/>
              <w:jc w:val="both"/>
              <w:rPr>
                <w:sz w:val="28"/>
                <w:szCs w:val="28"/>
                <w:lang w:val="en-US"/>
              </w:rPr>
            </w:pPr>
            <w:r w:rsidRPr="00292DA2">
              <w:rPr>
                <w:sz w:val="28"/>
                <w:szCs w:val="28"/>
                <w:lang w:val="en-US"/>
              </w:rPr>
              <w:t xml:space="preserve"> </w:t>
            </w:r>
            <w:r w:rsidRPr="00292DA2">
              <w:rPr>
                <w:i/>
                <w:iCs/>
                <w:sz w:val="28"/>
                <w:szCs w:val="28"/>
              </w:rPr>
              <w:t>Δ</w:t>
            </w:r>
            <w:r w:rsidRPr="00292DA2">
              <w:rPr>
                <w:i/>
                <w:iCs/>
                <w:sz w:val="28"/>
                <w:szCs w:val="28"/>
                <w:lang w:val="en-US"/>
              </w:rPr>
              <w:t>Q</w:t>
            </w:r>
            <w:r w:rsidRPr="00292DA2">
              <w:rPr>
                <w:i/>
                <w:iCs/>
                <w:sz w:val="28"/>
                <w:szCs w:val="28"/>
                <w:vertAlign w:val="subscript"/>
                <w:lang w:val="en-US"/>
              </w:rPr>
              <w:t xml:space="preserve">4 </w:t>
            </w:r>
            <w:r w:rsidRPr="00292DA2">
              <w:rPr>
                <w:i/>
                <w:iCs/>
                <w:sz w:val="28"/>
                <w:szCs w:val="28"/>
                <w:lang w:val="en-US"/>
              </w:rPr>
              <w:t>= -m</w:t>
            </w:r>
            <w:r w:rsidRPr="00292DA2">
              <w:rPr>
                <w:i/>
                <w:iCs/>
                <w:sz w:val="28"/>
                <w:szCs w:val="28"/>
              </w:rPr>
              <w:sym w:font="Symbol" w:char="F0A2"/>
            </w:r>
            <w:r w:rsidRPr="00292DA2">
              <w:rPr>
                <w:i/>
                <w:iCs/>
                <w:sz w:val="28"/>
                <w:szCs w:val="28"/>
                <w:vertAlign w:val="subscript"/>
                <w:lang w:val="en-US"/>
              </w:rPr>
              <w:t>1</w:t>
            </w:r>
            <w:r w:rsidRPr="00292DA2">
              <w:rPr>
                <w:i/>
                <w:iCs/>
                <w:sz w:val="28"/>
                <w:szCs w:val="28"/>
                <w:lang w:val="en-US"/>
              </w:rPr>
              <w:t>λ</w:t>
            </w:r>
            <w:r w:rsidRPr="00292DA2">
              <w:rPr>
                <w:sz w:val="28"/>
                <w:szCs w:val="28"/>
                <w:lang w:val="en-US"/>
              </w:rPr>
              <w:t>;</w:t>
            </w:r>
          </w:p>
          <w:p w:rsidR="00292DA2" w:rsidRPr="00292DA2" w:rsidRDefault="00292DA2">
            <w:pPr>
              <w:ind w:firstLine="709"/>
              <w:jc w:val="both"/>
              <w:rPr>
                <w:i/>
                <w:iCs/>
                <w:sz w:val="28"/>
                <w:szCs w:val="28"/>
                <w:lang w:val="en-US"/>
              </w:rPr>
            </w:pPr>
            <w:r w:rsidRPr="00292DA2">
              <w:rPr>
                <w:sz w:val="28"/>
                <w:szCs w:val="28"/>
                <w:lang w:val="en-US"/>
              </w:rPr>
              <w:t xml:space="preserve"> </w:t>
            </w:r>
            <w:r w:rsidRPr="00292DA2">
              <w:rPr>
                <w:i/>
                <w:iCs/>
                <w:sz w:val="28"/>
                <w:szCs w:val="28"/>
              </w:rPr>
              <w:t>Δ</w:t>
            </w:r>
            <w:r w:rsidRPr="00292DA2">
              <w:rPr>
                <w:i/>
                <w:iCs/>
                <w:sz w:val="28"/>
                <w:szCs w:val="28"/>
                <w:lang w:val="en-US"/>
              </w:rPr>
              <w:t>Q</w:t>
            </w:r>
            <w:r w:rsidRPr="00292DA2">
              <w:rPr>
                <w:i/>
                <w:iCs/>
                <w:sz w:val="28"/>
                <w:szCs w:val="28"/>
                <w:vertAlign w:val="subscript"/>
                <w:lang w:val="en-US"/>
              </w:rPr>
              <w:t xml:space="preserve">5 </w:t>
            </w:r>
            <w:r w:rsidRPr="00292DA2">
              <w:rPr>
                <w:i/>
                <w:iCs/>
                <w:sz w:val="28"/>
                <w:szCs w:val="28"/>
                <w:lang w:val="en-US"/>
              </w:rPr>
              <w:t>= c</w:t>
            </w:r>
            <w:r w:rsidRPr="00292DA2">
              <w:rPr>
                <w:i/>
                <w:iCs/>
                <w:sz w:val="28"/>
                <w:szCs w:val="28"/>
                <w:vertAlign w:val="subscript"/>
              </w:rPr>
              <w:t>льда</w:t>
            </w:r>
            <w:r w:rsidRPr="00292DA2">
              <w:rPr>
                <w:i/>
                <w:iCs/>
                <w:sz w:val="28"/>
                <w:szCs w:val="28"/>
                <w:lang w:val="en-US"/>
              </w:rPr>
              <w:t>m</w:t>
            </w:r>
            <w:r w:rsidRPr="00292DA2">
              <w:rPr>
                <w:i/>
                <w:iCs/>
                <w:sz w:val="28"/>
                <w:szCs w:val="28"/>
                <w:vertAlign w:val="subscript"/>
                <w:lang w:val="en-US"/>
              </w:rPr>
              <w:t>1</w:t>
            </w:r>
            <w:r w:rsidRPr="00292DA2">
              <w:rPr>
                <w:i/>
                <w:iCs/>
                <w:sz w:val="28"/>
                <w:szCs w:val="28"/>
                <w:lang w:val="en-US"/>
              </w:rPr>
              <w:t>(</w:t>
            </w:r>
            <w:r w:rsidRPr="00292DA2">
              <w:rPr>
                <w:i/>
                <w:iCs/>
                <w:sz w:val="28"/>
                <w:szCs w:val="28"/>
              </w:rPr>
              <w:t>Θ</w:t>
            </w:r>
            <w:r w:rsidRPr="00292DA2">
              <w:rPr>
                <w:i/>
                <w:iCs/>
                <w:sz w:val="28"/>
                <w:szCs w:val="28"/>
                <w:vertAlign w:val="superscript"/>
                <w:lang w:val="en-US"/>
              </w:rPr>
              <w:t xml:space="preserve"> </w:t>
            </w:r>
            <w:r w:rsidRPr="00292DA2">
              <w:rPr>
                <w:i/>
                <w:iCs/>
                <w:sz w:val="28"/>
                <w:szCs w:val="28"/>
                <w:lang w:val="en-US"/>
              </w:rPr>
              <w:t>-0)</w:t>
            </w:r>
            <w:r w:rsidRPr="00292DA2">
              <w:rPr>
                <w:sz w:val="28"/>
                <w:szCs w:val="28"/>
                <w:lang w:val="en-US"/>
              </w:rPr>
              <w:t>;</w:t>
            </w:r>
            <w:r w:rsidRPr="00292DA2">
              <w:rPr>
                <w:i/>
                <w:iCs/>
                <w:sz w:val="28"/>
                <w:szCs w:val="28"/>
                <w:lang w:val="en-US"/>
              </w:rPr>
              <w:t xml:space="preserve"> </w:t>
            </w:r>
          </w:p>
        </w:tc>
      </w:tr>
      <w:tr w:rsidR="00292DA2" w:rsidRPr="00292DA2">
        <w:trPr>
          <w:trHeight w:val="1370"/>
        </w:trPr>
        <w:tc>
          <w:tcPr>
            <w:tcW w:w="2605" w:type="dxa"/>
          </w:tcPr>
          <w:p w:rsidR="00292DA2" w:rsidRPr="00292DA2" w:rsidRDefault="00292DA2">
            <w:pPr>
              <w:ind w:firstLine="709"/>
              <w:jc w:val="center"/>
              <w:rPr>
                <w:sz w:val="28"/>
                <w:szCs w:val="28"/>
                <w:lang w:val="en-US"/>
              </w:rPr>
            </w:pPr>
          </w:p>
          <w:p w:rsidR="00292DA2" w:rsidRPr="00292DA2" w:rsidRDefault="00292DA2">
            <w:pPr>
              <w:ind w:firstLine="709"/>
              <w:jc w:val="center"/>
              <w:rPr>
                <w:sz w:val="28"/>
                <w:szCs w:val="28"/>
              </w:rPr>
            </w:pPr>
            <w:r w:rsidRPr="00292DA2">
              <w:rPr>
                <w:sz w:val="28"/>
                <w:szCs w:val="28"/>
              </w:rPr>
              <w:t xml:space="preserve">Вода массой </w:t>
            </w:r>
            <w:r w:rsidRPr="00292DA2">
              <w:rPr>
                <w:i/>
                <w:iCs/>
                <w:sz w:val="28"/>
                <w:szCs w:val="28"/>
                <w:lang w:val="en-US"/>
              </w:rPr>
              <w:t>m</w:t>
            </w:r>
            <w:r w:rsidRPr="00292DA2">
              <w:rPr>
                <w:i/>
                <w:iCs/>
                <w:sz w:val="28"/>
                <w:szCs w:val="28"/>
                <w:vertAlign w:val="subscript"/>
              </w:rPr>
              <w:t>2</w:t>
            </w:r>
            <w:r w:rsidRPr="00292DA2">
              <w:rPr>
                <w:i/>
                <w:iCs/>
                <w:sz w:val="28"/>
                <w:szCs w:val="28"/>
              </w:rPr>
              <w:t>=0,2 кг</w:t>
            </w:r>
            <w:r w:rsidRPr="00292DA2">
              <w:rPr>
                <w:sz w:val="28"/>
                <w:szCs w:val="28"/>
              </w:rPr>
              <w:t xml:space="preserve"> при </w:t>
            </w:r>
            <w:r w:rsidRPr="00292DA2">
              <w:rPr>
                <w:i/>
                <w:iCs/>
                <w:sz w:val="28"/>
                <w:szCs w:val="28"/>
                <w:lang w:val="en-US"/>
              </w:rPr>
              <w:t>t</w:t>
            </w:r>
            <w:r w:rsidRPr="00292DA2">
              <w:rPr>
                <w:i/>
                <w:iCs/>
                <w:sz w:val="28"/>
                <w:szCs w:val="28"/>
                <w:vertAlign w:val="subscript"/>
              </w:rPr>
              <w:t>2</w:t>
            </w:r>
            <w:r w:rsidRPr="00292DA2">
              <w:rPr>
                <w:i/>
                <w:iCs/>
                <w:sz w:val="28"/>
                <w:szCs w:val="28"/>
              </w:rPr>
              <w:t>=10</w:t>
            </w:r>
            <w:r w:rsidRPr="00292DA2">
              <w:rPr>
                <w:i/>
                <w:iCs/>
                <w:sz w:val="28"/>
                <w:szCs w:val="28"/>
                <w:vertAlign w:val="superscript"/>
              </w:rPr>
              <w:t>0</w:t>
            </w:r>
            <w:r w:rsidRPr="00292DA2">
              <w:rPr>
                <w:i/>
                <w:iCs/>
                <w:sz w:val="28"/>
                <w:szCs w:val="28"/>
                <w:lang w:val="en-US"/>
              </w:rPr>
              <w:t>C</w:t>
            </w:r>
          </w:p>
        </w:tc>
        <w:tc>
          <w:tcPr>
            <w:tcW w:w="3925" w:type="dxa"/>
          </w:tcPr>
          <w:p w:rsidR="00292DA2" w:rsidRPr="00292DA2" w:rsidRDefault="00292DA2">
            <w:pPr>
              <w:ind w:firstLine="709"/>
              <w:jc w:val="both"/>
              <w:rPr>
                <w:sz w:val="28"/>
                <w:szCs w:val="28"/>
                <w:vertAlign w:val="superscript"/>
              </w:rPr>
            </w:pPr>
            <w:r w:rsidRPr="00292DA2">
              <w:rPr>
                <w:sz w:val="28"/>
                <w:szCs w:val="28"/>
              </w:rPr>
              <w:t xml:space="preserve">- охлаждение всей воды  до </w:t>
            </w:r>
            <w:r w:rsidRPr="00292DA2">
              <w:rPr>
                <w:i/>
                <w:iCs/>
                <w:sz w:val="28"/>
                <w:szCs w:val="28"/>
              </w:rPr>
              <w:t>Θ</w:t>
            </w:r>
            <w:r w:rsidRPr="00292DA2">
              <w:rPr>
                <w:i/>
                <w:iCs/>
                <w:sz w:val="28"/>
                <w:szCs w:val="28"/>
                <w:vertAlign w:val="superscript"/>
              </w:rPr>
              <w:t>0</w:t>
            </w:r>
          </w:p>
          <w:p w:rsidR="00292DA2" w:rsidRPr="00292DA2" w:rsidRDefault="00292DA2">
            <w:pPr>
              <w:ind w:firstLine="709"/>
              <w:jc w:val="both"/>
              <w:rPr>
                <w:sz w:val="28"/>
                <w:szCs w:val="28"/>
                <w:vertAlign w:val="superscript"/>
              </w:rPr>
            </w:pPr>
            <w:r w:rsidRPr="00292DA2">
              <w:rPr>
                <w:sz w:val="28"/>
                <w:szCs w:val="28"/>
              </w:rPr>
              <w:t xml:space="preserve">- охлаждение всей воды до </w:t>
            </w:r>
            <w:r w:rsidRPr="00292DA2">
              <w:rPr>
                <w:i/>
                <w:iCs/>
                <w:sz w:val="28"/>
                <w:szCs w:val="28"/>
              </w:rPr>
              <w:t>0</w:t>
            </w:r>
            <w:r w:rsidRPr="00292DA2">
              <w:rPr>
                <w:i/>
                <w:iCs/>
                <w:sz w:val="28"/>
                <w:szCs w:val="28"/>
                <w:vertAlign w:val="superscript"/>
              </w:rPr>
              <w:t>0</w:t>
            </w:r>
          </w:p>
          <w:p w:rsidR="00292DA2" w:rsidRPr="00292DA2" w:rsidRDefault="00292DA2">
            <w:pPr>
              <w:ind w:firstLine="709"/>
              <w:jc w:val="both"/>
              <w:rPr>
                <w:sz w:val="28"/>
                <w:szCs w:val="28"/>
              </w:rPr>
            </w:pPr>
            <w:r w:rsidRPr="00292DA2">
              <w:rPr>
                <w:sz w:val="28"/>
                <w:szCs w:val="28"/>
              </w:rPr>
              <w:t xml:space="preserve">- кристаллизация всей воды </w:t>
            </w:r>
          </w:p>
          <w:p w:rsidR="00292DA2" w:rsidRPr="00292DA2" w:rsidRDefault="00292DA2">
            <w:pPr>
              <w:ind w:firstLine="709"/>
              <w:jc w:val="both"/>
              <w:rPr>
                <w:sz w:val="28"/>
                <w:szCs w:val="28"/>
                <w:vertAlign w:val="subscript"/>
              </w:rPr>
            </w:pPr>
            <w:r w:rsidRPr="00292DA2">
              <w:rPr>
                <w:sz w:val="28"/>
                <w:szCs w:val="28"/>
              </w:rPr>
              <w:t xml:space="preserve">- или её части </w:t>
            </w:r>
            <w:r w:rsidRPr="00292DA2">
              <w:rPr>
                <w:i/>
                <w:iCs/>
                <w:sz w:val="28"/>
                <w:szCs w:val="28"/>
                <w:lang w:val="en-US"/>
              </w:rPr>
              <w:t>m</w:t>
            </w:r>
            <w:r w:rsidRPr="00292DA2">
              <w:rPr>
                <w:i/>
                <w:iCs/>
                <w:sz w:val="28"/>
                <w:szCs w:val="28"/>
              </w:rPr>
              <w:sym w:font="Symbol" w:char="F0A2"/>
            </w:r>
            <w:r w:rsidRPr="00292DA2">
              <w:rPr>
                <w:i/>
                <w:iCs/>
                <w:sz w:val="28"/>
                <w:szCs w:val="28"/>
                <w:vertAlign w:val="subscript"/>
              </w:rPr>
              <w:t>2</w:t>
            </w:r>
          </w:p>
          <w:p w:rsidR="00292DA2" w:rsidRPr="00292DA2" w:rsidRDefault="00292DA2">
            <w:pPr>
              <w:ind w:firstLine="709"/>
              <w:jc w:val="both"/>
              <w:rPr>
                <w:sz w:val="28"/>
                <w:szCs w:val="28"/>
              </w:rPr>
            </w:pPr>
            <w:r w:rsidRPr="00292DA2">
              <w:rPr>
                <w:sz w:val="28"/>
                <w:szCs w:val="28"/>
              </w:rPr>
              <w:t xml:space="preserve">- охлаждение льда до </w:t>
            </w:r>
            <w:r w:rsidRPr="00292DA2">
              <w:rPr>
                <w:i/>
                <w:iCs/>
                <w:sz w:val="28"/>
                <w:szCs w:val="28"/>
              </w:rPr>
              <w:t>Θ</w:t>
            </w:r>
            <w:r w:rsidRPr="00292DA2">
              <w:rPr>
                <w:i/>
                <w:iCs/>
                <w:sz w:val="28"/>
                <w:szCs w:val="28"/>
                <w:vertAlign w:val="superscript"/>
              </w:rPr>
              <w:t>0</w:t>
            </w:r>
          </w:p>
        </w:tc>
        <w:tc>
          <w:tcPr>
            <w:tcW w:w="2956" w:type="dxa"/>
          </w:tcPr>
          <w:p w:rsidR="00292DA2" w:rsidRPr="00292DA2" w:rsidRDefault="00292DA2">
            <w:pPr>
              <w:ind w:firstLine="709"/>
              <w:jc w:val="both"/>
              <w:rPr>
                <w:i/>
                <w:iCs/>
                <w:sz w:val="28"/>
                <w:szCs w:val="28"/>
                <w:lang w:val="en-US"/>
              </w:rPr>
            </w:pPr>
            <w:r w:rsidRPr="00292DA2">
              <w:rPr>
                <w:sz w:val="28"/>
                <w:szCs w:val="28"/>
              </w:rPr>
              <w:t xml:space="preserve"> </w:t>
            </w:r>
            <w:r w:rsidRPr="00292DA2">
              <w:rPr>
                <w:i/>
                <w:iCs/>
                <w:sz w:val="28"/>
                <w:szCs w:val="28"/>
              </w:rPr>
              <w:t>Δ</w:t>
            </w:r>
            <w:r w:rsidRPr="00292DA2">
              <w:rPr>
                <w:i/>
                <w:iCs/>
                <w:sz w:val="28"/>
                <w:szCs w:val="28"/>
                <w:lang w:val="en-US"/>
              </w:rPr>
              <w:t>Q</w:t>
            </w:r>
            <w:r w:rsidRPr="00292DA2">
              <w:rPr>
                <w:i/>
                <w:iCs/>
                <w:sz w:val="28"/>
                <w:szCs w:val="28"/>
                <w:vertAlign w:val="subscript"/>
                <w:lang w:val="en-US"/>
              </w:rPr>
              <w:t xml:space="preserve">6 </w:t>
            </w:r>
            <w:r w:rsidRPr="00292DA2">
              <w:rPr>
                <w:i/>
                <w:iCs/>
                <w:sz w:val="28"/>
                <w:szCs w:val="28"/>
                <w:lang w:val="en-US"/>
              </w:rPr>
              <w:t>= c</w:t>
            </w:r>
            <w:r w:rsidRPr="00292DA2">
              <w:rPr>
                <w:i/>
                <w:iCs/>
                <w:sz w:val="28"/>
                <w:szCs w:val="28"/>
                <w:vertAlign w:val="subscript"/>
                <w:lang w:val="en-US"/>
              </w:rPr>
              <w:t>1</w:t>
            </w:r>
            <w:r w:rsidRPr="00292DA2">
              <w:rPr>
                <w:i/>
                <w:iCs/>
                <w:sz w:val="28"/>
                <w:szCs w:val="28"/>
                <w:lang w:val="en-US"/>
              </w:rPr>
              <w:t>m</w:t>
            </w:r>
            <w:r w:rsidRPr="00292DA2">
              <w:rPr>
                <w:i/>
                <w:iCs/>
                <w:sz w:val="28"/>
                <w:szCs w:val="28"/>
                <w:vertAlign w:val="subscript"/>
                <w:lang w:val="en-US"/>
              </w:rPr>
              <w:t>2</w:t>
            </w:r>
            <w:r w:rsidRPr="00292DA2">
              <w:rPr>
                <w:i/>
                <w:iCs/>
                <w:sz w:val="28"/>
                <w:szCs w:val="28"/>
                <w:lang w:val="en-US"/>
              </w:rPr>
              <w:t>(</w:t>
            </w:r>
            <w:r w:rsidRPr="00292DA2">
              <w:rPr>
                <w:i/>
                <w:iCs/>
                <w:sz w:val="28"/>
                <w:szCs w:val="28"/>
              </w:rPr>
              <w:t>Θ</w:t>
            </w:r>
            <w:r w:rsidRPr="00292DA2">
              <w:rPr>
                <w:i/>
                <w:iCs/>
                <w:sz w:val="28"/>
                <w:szCs w:val="28"/>
                <w:lang w:val="en-US"/>
              </w:rPr>
              <w:t>-t</w:t>
            </w:r>
            <w:r w:rsidRPr="00292DA2">
              <w:rPr>
                <w:i/>
                <w:iCs/>
                <w:sz w:val="28"/>
                <w:szCs w:val="28"/>
                <w:vertAlign w:val="subscript"/>
                <w:lang w:val="en-US"/>
              </w:rPr>
              <w:t>2</w:t>
            </w:r>
            <w:r w:rsidRPr="00292DA2">
              <w:rPr>
                <w:i/>
                <w:iCs/>
                <w:sz w:val="28"/>
                <w:szCs w:val="28"/>
                <w:lang w:val="en-US"/>
              </w:rPr>
              <w:t>)</w:t>
            </w:r>
            <w:r w:rsidRPr="00292DA2">
              <w:rPr>
                <w:sz w:val="28"/>
                <w:szCs w:val="28"/>
                <w:lang w:val="en-US"/>
              </w:rPr>
              <w:t>;</w:t>
            </w:r>
            <w:r w:rsidRPr="00292DA2">
              <w:rPr>
                <w:i/>
                <w:iCs/>
                <w:sz w:val="28"/>
                <w:szCs w:val="28"/>
                <w:lang w:val="en-US"/>
              </w:rPr>
              <w:t xml:space="preserve"> </w:t>
            </w:r>
          </w:p>
          <w:p w:rsidR="00292DA2" w:rsidRPr="00292DA2" w:rsidRDefault="00292DA2">
            <w:pPr>
              <w:ind w:firstLine="709"/>
              <w:jc w:val="both"/>
              <w:rPr>
                <w:i/>
                <w:iCs/>
                <w:sz w:val="28"/>
                <w:szCs w:val="28"/>
                <w:lang w:val="en-US"/>
              </w:rPr>
            </w:pPr>
            <w:r w:rsidRPr="00292DA2">
              <w:rPr>
                <w:sz w:val="28"/>
                <w:szCs w:val="28"/>
                <w:lang w:val="en-US"/>
              </w:rPr>
              <w:t xml:space="preserve"> </w:t>
            </w:r>
            <w:r w:rsidRPr="00292DA2">
              <w:rPr>
                <w:i/>
                <w:iCs/>
                <w:sz w:val="28"/>
                <w:szCs w:val="28"/>
              </w:rPr>
              <w:t>Δ</w:t>
            </w:r>
            <w:r w:rsidRPr="00292DA2">
              <w:rPr>
                <w:i/>
                <w:iCs/>
                <w:sz w:val="28"/>
                <w:szCs w:val="28"/>
                <w:lang w:val="en-US"/>
              </w:rPr>
              <w:t>Q</w:t>
            </w:r>
            <w:r w:rsidRPr="00292DA2">
              <w:rPr>
                <w:i/>
                <w:iCs/>
                <w:sz w:val="28"/>
                <w:szCs w:val="28"/>
                <w:vertAlign w:val="subscript"/>
                <w:lang w:val="en-US"/>
              </w:rPr>
              <w:t xml:space="preserve">7 </w:t>
            </w:r>
            <w:r w:rsidRPr="00292DA2">
              <w:rPr>
                <w:i/>
                <w:iCs/>
                <w:sz w:val="28"/>
                <w:szCs w:val="28"/>
                <w:lang w:val="en-US"/>
              </w:rPr>
              <w:t>= c</w:t>
            </w:r>
            <w:r w:rsidRPr="00292DA2">
              <w:rPr>
                <w:i/>
                <w:iCs/>
                <w:sz w:val="28"/>
                <w:szCs w:val="28"/>
                <w:vertAlign w:val="subscript"/>
                <w:lang w:val="en-US"/>
              </w:rPr>
              <w:t>1</w:t>
            </w:r>
            <w:r w:rsidRPr="00292DA2">
              <w:rPr>
                <w:i/>
                <w:iCs/>
                <w:sz w:val="28"/>
                <w:szCs w:val="28"/>
                <w:lang w:val="en-US"/>
              </w:rPr>
              <w:t>m</w:t>
            </w:r>
            <w:r w:rsidRPr="00292DA2">
              <w:rPr>
                <w:i/>
                <w:iCs/>
                <w:sz w:val="28"/>
                <w:szCs w:val="28"/>
                <w:vertAlign w:val="subscript"/>
                <w:lang w:val="en-US"/>
              </w:rPr>
              <w:t>2</w:t>
            </w:r>
            <w:r w:rsidRPr="00292DA2">
              <w:rPr>
                <w:i/>
                <w:iCs/>
                <w:sz w:val="28"/>
                <w:szCs w:val="28"/>
                <w:lang w:val="en-US"/>
              </w:rPr>
              <w:t>(0-t</w:t>
            </w:r>
            <w:r w:rsidRPr="00292DA2">
              <w:rPr>
                <w:i/>
                <w:iCs/>
                <w:sz w:val="28"/>
                <w:szCs w:val="28"/>
                <w:vertAlign w:val="subscript"/>
                <w:lang w:val="en-US"/>
              </w:rPr>
              <w:t>2</w:t>
            </w:r>
            <w:r w:rsidRPr="00292DA2">
              <w:rPr>
                <w:i/>
                <w:iCs/>
                <w:sz w:val="28"/>
                <w:szCs w:val="28"/>
                <w:lang w:val="en-US"/>
              </w:rPr>
              <w:t>)</w:t>
            </w:r>
            <w:r w:rsidRPr="00292DA2">
              <w:rPr>
                <w:sz w:val="28"/>
                <w:szCs w:val="28"/>
                <w:lang w:val="en-US"/>
              </w:rPr>
              <w:t>;</w:t>
            </w:r>
          </w:p>
          <w:p w:rsidR="00292DA2" w:rsidRPr="00292DA2" w:rsidRDefault="00292DA2">
            <w:pPr>
              <w:ind w:firstLine="709"/>
              <w:jc w:val="both"/>
              <w:rPr>
                <w:sz w:val="28"/>
                <w:szCs w:val="28"/>
                <w:lang w:val="en-US"/>
              </w:rPr>
            </w:pPr>
            <w:r w:rsidRPr="00292DA2">
              <w:rPr>
                <w:sz w:val="28"/>
                <w:szCs w:val="28"/>
                <w:lang w:val="en-US"/>
              </w:rPr>
              <w:t xml:space="preserve"> </w:t>
            </w:r>
            <w:r w:rsidRPr="00292DA2">
              <w:rPr>
                <w:i/>
                <w:iCs/>
                <w:sz w:val="28"/>
                <w:szCs w:val="28"/>
              </w:rPr>
              <w:t>Δ</w:t>
            </w:r>
            <w:r w:rsidRPr="00292DA2">
              <w:rPr>
                <w:i/>
                <w:iCs/>
                <w:sz w:val="28"/>
                <w:szCs w:val="28"/>
                <w:lang w:val="en-US"/>
              </w:rPr>
              <w:t>Q</w:t>
            </w:r>
            <w:r w:rsidRPr="00292DA2">
              <w:rPr>
                <w:i/>
                <w:iCs/>
                <w:sz w:val="28"/>
                <w:szCs w:val="28"/>
                <w:vertAlign w:val="subscript"/>
                <w:lang w:val="en-US"/>
              </w:rPr>
              <w:t xml:space="preserve">8 </w:t>
            </w:r>
            <w:r w:rsidRPr="00292DA2">
              <w:rPr>
                <w:i/>
                <w:iCs/>
                <w:sz w:val="28"/>
                <w:szCs w:val="28"/>
                <w:lang w:val="en-US"/>
              </w:rPr>
              <w:t>= -m</w:t>
            </w:r>
            <w:r w:rsidRPr="00292DA2">
              <w:rPr>
                <w:i/>
                <w:iCs/>
                <w:sz w:val="28"/>
                <w:szCs w:val="28"/>
                <w:vertAlign w:val="subscript"/>
                <w:lang w:val="en-US"/>
              </w:rPr>
              <w:t>2</w:t>
            </w:r>
            <w:r w:rsidRPr="00292DA2">
              <w:rPr>
                <w:i/>
                <w:iCs/>
                <w:sz w:val="28"/>
                <w:szCs w:val="28"/>
                <w:lang w:val="en-US"/>
              </w:rPr>
              <w:t>λ</w:t>
            </w:r>
            <w:r w:rsidRPr="00292DA2">
              <w:rPr>
                <w:sz w:val="28"/>
                <w:szCs w:val="28"/>
                <w:lang w:val="en-US"/>
              </w:rPr>
              <w:t>;</w:t>
            </w:r>
          </w:p>
          <w:p w:rsidR="00292DA2" w:rsidRPr="00292DA2" w:rsidRDefault="00292DA2">
            <w:pPr>
              <w:ind w:firstLine="709"/>
              <w:jc w:val="both"/>
              <w:rPr>
                <w:sz w:val="28"/>
                <w:szCs w:val="28"/>
                <w:lang w:val="en-US"/>
              </w:rPr>
            </w:pPr>
            <w:r w:rsidRPr="00292DA2">
              <w:rPr>
                <w:sz w:val="28"/>
                <w:szCs w:val="28"/>
                <w:lang w:val="en-US"/>
              </w:rPr>
              <w:t xml:space="preserve"> </w:t>
            </w:r>
            <w:r w:rsidRPr="00292DA2">
              <w:rPr>
                <w:i/>
                <w:iCs/>
                <w:sz w:val="28"/>
                <w:szCs w:val="28"/>
              </w:rPr>
              <w:t>Δ</w:t>
            </w:r>
            <w:r w:rsidRPr="00292DA2">
              <w:rPr>
                <w:i/>
                <w:iCs/>
                <w:sz w:val="28"/>
                <w:szCs w:val="28"/>
                <w:lang w:val="en-US"/>
              </w:rPr>
              <w:t>Q</w:t>
            </w:r>
            <w:r w:rsidRPr="00292DA2">
              <w:rPr>
                <w:i/>
                <w:iCs/>
                <w:sz w:val="28"/>
                <w:szCs w:val="28"/>
                <w:vertAlign w:val="subscript"/>
                <w:lang w:val="en-US"/>
              </w:rPr>
              <w:t xml:space="preserve">9 </w:t>
            </w:r>
            <w:r w:rsidRPr="00292DA2">
              <w:rPr>
                <w:i/>
                <w:iCs/>
                <w:sz w:val="28"/>
                <w:szCs w:val="28"/>
                <w:lang w:val="en-US"/>
              </w:rPr>
              <w:t>= -m</w:t>
            </w:r>
            <w:r w:rsidRPr="00292DA2">
              <w:rPr>
                <w:i/>
                <w:iCs/>
                <w:sz w:val="28"/>
                <w:szCs w:val="28"/>
              </w:rPr>
              <w:sym w:font="Symbol" w:char="F0A2"/>
            </w:r>
            <w:r w:rsidRPr="00292DA2">
              <w:rPr>
                <w:i/>
                <w:iCs/>
                <w:sz w:val="28"/>
                <w:szCs w:val="28"/>
                <w:vertAlign w:val="subscript"/>
                <w:lang w:val="en-US"/>
              </w:rPr>
              <w:t>2</w:t>
            </w:r>
            <w:r w:rsidRPr="00292DA2">
              <w:rPr>
                <w:i/>
                <w:iCs/>
                <w:sz w:val="28"/>
                <w:szCs w:val="28"/>
                <w:lang w:val="en-US"/>
              </w:rPr>
              <w:t>λ</w:t>
            </w:r>
            <w:r w:rsidRPr="00292DA2">
              <w:rPr>
                <w:sz w:val="28"/>
                <w:szCs w:val="28"/>
                <w:lang w:val="en-US"/>
              </w:rPr>
              <w:t xml:space="preserve">; </w:t>
            </w:r>
          </w:p>
          <w:p w:rsidR="00292DA2" w:rsidRPr="00292DA2" w:rsidRDefault="00292DA2">
            <w:pPr>
              <w:ind w:firstLine="709"/>
              <w:jc w:val="both"/>
              <w:rPr>
                <w:i/>
                <w:iCs/>
                <w:sz w:val="28"/>
                <w:szCs w:val="28"/>
                <w:lang w:val="en-US"/>
              </w:rPr>
            </w:pPr>
            <w:r w:rsidRPr="00292DA2">
              <w:rPr>
                <w:i/>
                <w:iCs/>
                <w:sz w:val="28"/>
                <w:szCs w:val="28"/>
              </w:rPr>
              <w:t>Δ</w:t>
            </w:r>
            <w:r w:rsidRPr="00292DA2">
              <w:rPr>
                <w:i/>
                <w:iCs/>
                <w:sz w:val="28"/>
                <w:szCs w:val="28"/>
                <w:lang w:val="en-US"/>
              </w:rPr>
              <w:t>Q</w:t>
            </w:r>
            <w:r w:rsidRPr="00292DA2">
              <w:rPr>
                <w:i/>
                <w:iCs/>
                <w:sz w:val="28"/>
                <w:szCs w:val="28"/>
                <w:vertAlign w:val="subscript"/>
                <w:lang w:val="en-US"/>
              </w:rPr>
              <w:t xml:space="preserve">10 </w:t>
            </w:r>
            <w:r w:rsidRPr="00292DA2">
              <w:rPr>
                <w:i/>
                <w:iCs/>
                <w:sz w:val="28"/>
                <w:szCs w:val="28"/>
                <w:lang w:val="en-US"/>
              </w:rPr>
              <w:t>= c</w:t>
            </w:r>
            <w:r w:rsidRPr="00292DA2">
              <w:rPr>
                <w:i/>
                <w:iCs/>
                <w:sz w:val="28"/>
                <w:szCs w:val="28"/>
                <w:vertAlign w:val="subscript"/>
              </w:rPr>
              <w:t>льда</w:t>
            </w:r>
            <w:r w:rsidRPr="00292DA2">
              <w:rPr>
                <w:i/>
                <w:iCs/>
                <w:sz w:val="28"/>
                <w:szCs w:val="28"/>
                <w:lang w:val="en-US"/>
              </w:rPr>
              <w:t>m</w:t>
            </w:r>
            <w:r w:rsidRPr="00292DA2">
              <w:rPr>
                <w:i/>
                <w:iCs/>
                <w:sz w:val="28"/>
                <w:szCs w:val="28"/>
                <w:vertAlign w:val="subscript"/>
                <w:lang w:val="en-US"/>
              </w:rPr>
              <w:t>2</w:t>
            </w:r>
            <w:r w:rsidRPr="00292DA2">
              <w:rPr>
                <w:i/>
                <w:iCs/>
                <w:sz w:val="28"/>
                <w:szCs w:val="28"/>
                <w:lang w:val="en-US"/>
              </w:rPr>
              <w:t>(</w:t>
            </w:r>
            <w:r w:rsidRPr="00292DA2">
              <w:rPr>
                <w:i/>
                <w:iCs/>
                <w:sz w:val="28"/>
                <w:szCs w:val="28"/>
              </w:rPr>
              <w:t>Θ</w:t>
            </w:r>
            <w:r w:rsidRPr="00292DA2">
              <w:rPr>
                <w:i/>
                <w:iCs/>
                <w:sz w:val="28"/>
                <w:szCs w:val="28"/>
                <w:vertAlign w:val="superscript"/>
                <w:lang w:val="en-US"/>
              </w:rPr>
              <w:t xml:space="preserve"> </w:t>
            </w:r>
            <w:r w:rsidRPr="00292DA2">
              <w:rPr>
                <w:i/>
                <w:iCs/>
                <w:sz w:val="28"/>
                <w:szCs w:val="28"/>
                <w:lang w:val="en-US"/>
              </w:rPr>
              <w:t>-0)</w:t>
            </w:r>
            <w:r w:rsidRPr="00292DA2">
              <w:rPr>
                <w:sz w:val="28"/>
                <w:szCs w:val="28"/>
                <w:lang w:val="en-US"/>
              </w:rPr>
              <w:t>;</w:t>
            </w:r>
          </w:p>
        </w:tc>
      </w:tr>
      <w:tr w:rsidR="00292DA2" w:rsidRPr="00292DA2">
        <w:trPr>
          <w:trHeight w:val="1650"/>
        </w:trPr>
        <w:tc>
          <w:tcPr>
            <w:tcW w:w="2605" w:type="dxa"/>
          </w:tcPr>
          <w:p w:rsidR="00292DA2" w:rsidRPr="00292DA2" w:rsidRDefault="00292DA2">
            <w:pPr>
              <w:ind w:firstLine="709"/>
              <w:jc w:val="center"/>
              <w:rPr>
                <w:sz w:val="28"/>
                <w:szCs w:val="28"/>
                <w:lang w:val="en-US"/>
              </w:rPr>
            </w:pPr>
          </w:p>
          <w:p w:rsidR="00292DA2" w:rsidRPr="00292DA2" w:rsidRDefault="00292DA2">
            <w:pPr>
              <w:ind w:firstLine="709"/>
              <w:jc w:val="center"/>
              <w:rPr>
                <w:sz w:val="28"/>
                <w:szCs w:val="28"/>
              </w:rPr>
            </w:pPr>
            <w:r w:rsidRPr="00292DA2">
              <w:rPr>
                <w:sz w:val="28"/>
                <w:szCs w:val="28"/>
              </w:rPr>
              <w:t xml:space="preserve">Лёд массой </w:t>
            </w:r>
            <w:r w:rsidRPr="00292DA2">
              <w:rPr>
                <w:i/>
                <w:iCs/>
                <w:sz w:val="28"/>
                <w:szCs w:val="28"/>
                <w:lang w:val="en-US"/>
              </w:rPr>
              <w:t>m</w:t>
            </w:r>
            <w:r w:rsidRPr="00292DA2">
              <w:rPr>
                <w:i/>
                <w:iCs/>
                <w:sz w:val="28"/>
                <w:szCs w:val="28"/>
                <w:vertAlign w:val="subscript"/>
              </w:rPr>
              <w:t>3</w:t>
            </w:r>
            <w:r w:rsidRPr="00292DA2">
              <w:rPr>
                <w:i/>
                <w:iCs/>
                <w:sz w:val="28"/>
                <w:szCs w:val="28"/>
              </w:rPr>
              <w:t>=0,4кг</w:t>
            </w:r>
            <w:r w:rsidRPr="00292DA2">
              <w:rPr>
                <w:sz w:val="28"/>
                <w:szCs w:val="28"/>
              </w:rPr>
              <w:t xml:space="preserve"> при  </w:t>
            </w:r>
            <w:r w:rsidRPr="00292DA2">
              <w:rPr>
                <w:i/>
                <w:iCs/>
                <w:sz w:val="28"/>
                <w:szCs w:val="28"/>
                <w:lang w:val="en-US"/>
              </w:rPr>
              <w:t>t</w:t>
            </w:r>
            <w:r w:rsidRPr="00292DA2">
              <w:rPr>
                <w:i/>
                <w:iCs/>
                <w:sz w:val="28"/>
                <w:szCs w:val="28"/>
                <w:vertAlign w:val="subscript"/>
              </w:rPr>
              <w:t>3</w:t>
            </w:r>
            <w:r w:rsidRPr="00292DA2">
              <w:rPr>
                <w:i/>
                <w:iCs/>
                <w:sz w:val="28"/>
                <w:szCs w:val="28"/>
              </w:rPr>
              <w:t>=-60</w:t>
            </w:r>
            <w:r w:rsidRPr="00292DA2">
              <w:rPr>
                <w:i/>
                <w:iCs/>
                <w:sz w:val="28"/>
                <w:szCs w:val="28"/>
                <w:vertAlign w:val="superscript"/>
              </w:rPr>
              <w:t>0</w:t>
            </w:r>
            <w:r w:rsidRPr="00292DA2">
              <w:rPr>
                <w:i/>
                <w:iCs/>
                <w:sz w:val="28"/>
                <w:szCs w:val="28"/>
              </w:rPr>
              <w:t>С</w:t>
            </w:r>
          </w:p>
        </w:tc>
        <w:tc>
          <w:tcPr>
            <w:tcW w:w="3925" w:type="dxa"/>
          </w:tcPr>
          <w:p w:rsidR="00292DA2" w:rsidRPr="00292DA2" w:rsidRDefault="00292DA2">
            <w:pPr>
              <w:ind w:firstLine="709"/>
              <w:jc w:val="both"/>
              <w:rPr>
                <w:sz w:val="28"/>
                <w:szCs w:val="28"/>
              </w:rPr>
            </w:pPr>
            <w:r w:rsidRPr="00292DA2">
              <w:rPr>
                <w:sz w:val="28"/>
                <w:szCs w:val="28"/>
              </w:rPr>
              <w:t xml:space="preserve">- нагревание льда до </w:t>
            </w:r>
            <w:r w:rsidRPr="00292DA2">
              <w:rPr>
                <w:i/>
                <w:iCs/>
                <w:sz w:val="28"/>
                <w:szCs w:val="28"/>
              </w:rPr>
              <w:t>0</w:t>
            </w:r>
            <w:r w:rsidRPr="00292DA2">
              <w:rPr>
                <w:i/>
                <w:iCs/>
                <w:sz w:val="28"/>
                <w:szCs w:val="28"/>
                <w:vertAlign w:val="superscript"/>
              </w:rPr>
              <w:t>0</w:t>
            </w:r>
            <w:r w:rsidRPr="00292DA2">
              <w:rPr>
                <w:i/>
                <w:iCs/>
                <w:sz w:val="28"/>
                <w:szCs w:val="28"/>
              </w:rPr>
              <w:t xml:space="preserve">С </w:t>
            </w:r>
          </w:p>
          <w:p w:rsidR="00292DA2" w:rsidRPr="00292DA2" w:rsidRDefault="00292DA2">
            <w:pPr>
              <w:ind w:firstLine="709"/>
              <w:jc w:val="both"/>
              <w:rPr>
                <w:sz w:val="28"/>
                <w:szCs w:val="28"/>
              </w:rPr>
            </w:pPr>
            <w:r w:rsidRPr="00292DA2">
              <w:rPr>
                <w:sz w:val="28"/>
                <w:szCs w:val="28"/>
              </w:rPr>
              <w:t xml:space="preserve">- нагревание льда до </w:t>
            </w:r>
            <w:r w:rsidRPr="00292DA2">
              <w:rPr>
                <w:i/>
                <w:iCs/>
                <w:sz w:val="28"/>
                <w:szCs w:val="28"/>
              </w:rPr>
              <w:t>Θ</w:t>
            </w:r>
            <w:r w:rsidRPr="00292DA2">
              <w:rPr>
                <w:i/>
                <w:iCs/>
                <w:sz w:val="28"/>
                <w:szCs w:val="28"/>
                <w:vertAlign w:val="superscript"/>
              </w:rPr>
              <w:t>0</w:t>
            </w:r>
            <w:r w:rsidRPr="00292DA2">
              <w:rPr>
                <w:i/>
                <w:iCs/>
                <w:sz w:val="28"/>
                <w:szCs w:val="28"/>
              </w:rPr>
              <w:t>С</w:t>
            </w:r>
          </w:p>
          <w:p w:rsidR="00292DA2" w:rsidRPr="00292DA2" w:rsidRDefault="00292DA2">
            <w:pPr>
              <w:ind w:firstLine="709"/>
              <w:jc w:val="both"/>
              <w:rPr>
                <w:sz w:val="28"/>
                <w:szCs w:val="28"/>
              </w:rPr>
            </w:pPr>
            <w:r w:rsidRPr="00292DA2">
              <w:rPr>
                <w:sz w:val="28"/>
                <w:szCs w:val="28"/>
              </w:rPr>
              <w:t>- плавление всего льда</w:t>
            </w:r>
          </w:p>
          <w:p w:rsidR="00292DA2" w:rsidRPr="00292DA2" w:rsidRDefault="00292DA2">
            <w:pPr>
              <w:ind w:firstLine="709"/>
              <w:jc w:val="both"/>
              <w:rPr>
                <w:sz w:val="28"/>
                <w:szCs w:val="28"/>
              </w:rPr>
            </w:pPr>
            <w:r w:rsidRPr="00292DA2">
              <w:rPr>
                <w:sz w:val="28"/>
                <w:szCs w:val="28"/>
              </w:rPr>
              <w:t xml:space="preserve">- нагревание воды, получившейся из льда </w:t>
            </w:r>
          </w:p>
          <w:p w:rsidR="00292DA2" w:rsidRPr="00292DA2" w:rsidRDefault="00292DA2">
            <w:pPr>
              <w:ind w:firstLine="709"/>
              <w:jc w:val="both"/>
              <w:rPr>
                <w:sz w:val="28"/>
                <w:szCs w:val="28"/>
                <w:vertAlign w:val="subscript"/>
              </w:rPr>
            </w:pPr>
            <w:r w:rsidRPr="00292DA2">
              <w:rPr>
                <w:sz w:val="28"/>
                <w:szCs w:val="28"/>
              </w:rPr>
              <w:t xml:space="preserve">- плавление части  льда </w:t>
            </w:r>
            <w:r w:rsidRPr="00292DA2">
              <w:rPr>
                <w:i/>
                <w:iCs/>
                <w:sz w:val="28"/>
                <w:szCs w:val="28"/>
                <w:lang w:val="en-US"/>
              </w:rPr>
              <w:t>m</w:t>
            </w:r>
            <w:r w:rsidRPr="00292DA2">
              <w:rPr>
                <w:i/>
                <w:iCs/>
                <w:sz w:val="28"/>
                <w:szCs w:val="28"/>
              </w:rPr>
              <w:sym w:font="Symbol" w:char="F0A2"/>
            </w:r>
            <w:r w:rsidRPr="00292DA2">
              <w:rPr>
                <w:i/>
                <w:iCs/>
                <w:sz w:val="28"/>
                <w:szCs w:val="28"/>
                <w:vertAlign w:val="subscript"/>
              </w:rPr>
              <w:t>3</w:t>
            </w:r>
            <w:r w:rsidRPr="00292DA2">
              <w:rPr>
                <w:sz w:val="28"/>
                <w:szCs w:val="28"/>
              </w:rPr>
              <w:t xml:space="preserve">, </w:t>
            </w:r>
          </w:p>
        </w:tc>
        <w:tc>
          <w:tcPr>
            <w:tcW w:w="2956" w:type="dxa"/>
          </w:tcPr>
          <w:p w:rsidR="00292DA2" w:rsidRPr="00292DA2" w:rsidRDefault="00292DA2">
            <w:pPr>
              <w:ind w:firstLine="709"/>
              <w:jc w:val="both"/>
              <w:rPr>
                <w:i/>
                <w:iCs/>
                <w:sz w:val="28"/>
                <w:szCs w:val="28"/>
              </w:rPr>
            </w:pPr>
            <w:r w:rsidRPr="00292DA2">
              <w:rPr>
                <w:i/>
                <w:iCs/>
                <w:sz w:val="28"/>
                <w:szCs w:val="28"/>
              </w:rPr>
              <w:t>Δ</w:t>
            </w:r>
            <w:r w:rsidRPr="00292DA2">
              <w:rPr>
                <w:i/>
                <w:iCs/>
                <w:sz w:val="28"/>
                <w:szCs w:val="28"/>
                <w:lang w:val="en-US"/>
              </w:rPr>
              <w:t>Q</w:t>
            </w:r>
            <w:r w:rsidRPr="00292DA2">
              <w:rPr>
                <w:i/>
                <w:iCs/>
                <w:sz w:val="28"/>
                <w:szCs w:val="28"/>
                <w:vertAlign w:val="subscript"/>
              </w:rPr>
              <w:t xml:space="preserve">11 </w:t>
            </w:r>
            <w:r w:rsidRPr="00292DA2">
              <w:rPr>
                <w:i/>
                <w:iCs/>
                <w:sz w:val="28"/>
                <w:szCs w:val="28"/>
              </w:rPr>
              <w:t>=</w:t>
            </w:r>
            <w:r w:rsidRPr="00292DA2">
              <w:rPr>
                <w:i/>
                <w:iCs/>
                <w:sz w:val="28"/>
                <w:szCs w:val="28"/>
                <w:lang w:val="en-US"/>
              </w:rPr>
              <w:t>c</w:t>
            </w:r>
            <w:r w:rsidRPr="00292DA2">
              <w:rPr>
                <w:i/>
                <w:iCs/>
                <w:sz w:val="28"/>
                <w:szCs w:val="28"/>
                <w:vertAlign w:val="subscript"/>
              </w:rPr>
              <w:t>льда</w:t>
            </w:r>
            <w:r w:rsidRPr="00292DA2">
              <w:rPr>
                <w:i/>
                <w:iCs/>
                <w:sz w:val="28"/>
                <w:szCs w:val="28"/>
                <w:lang w:val="en-US"/>
              </w:rPr>
              <w:t>m</w:t>
            </w:r>
            <w:r w:rsidRPr="00292DA2">
              <w:rPr>
                <w:i/>
                <w:iCs/>
                <w:sz w:val="28"/>
                <w:szCs w:val="28"/>
                <w:vertAlign w:val="subscript"/>
              </w:rPr>
              <w:t>3</w:t>
            </w:r>
            <w:r w:rsidRPr="00292DA2">
              <w:rPr>
                <w:i/>
                <w:iCs/>
                <w:sz w:val="28"/>
                <w:szCs w:val="28"/>
              </w:rPr>
              <w:t>(0-</w:t>
            </w:r>
            <w:r w:rsidRPr="00292DA2">
              <w:rPr>
                <w:i/>
                <w:iCs/>
                <w:sz w:val="28"/>
                <w:szCs w:val="28"/>
                <w:lang w:val="en-US"/>
              </w:rPr>
              <w:t>t</w:t>
            </w:r>
            <w:r w:rsidRPr="00292DA2">
              <w:rPr>
                <w:i/>
                <w:iCs/>
                <w:sz w:val="28"/>
                <w:szCs w:val="28"/>
                <w:vertAlign w:val="subscript"/>
              </w:rPr>
              <w:t>3</w:t>
            </w:r>
            <w:r w:rsidRPr="00292DA2">
              <w:rPr>
                <w:i/>
                <w:iCs/>
                <w:sz w:val="28"/>
                <w:szCs w:val="28"/>
              </w:rPr>
              <w:t>)</w:t>
            </w:r>
            <w:r w:rsidRPr="00292DA2">
              <w:rPr>
                <w:sz w:val="28"/>
                <w:szCs w:val="28"/>
              </w:rPr>
              <w:t>;</w:t>
            </w:r>
            <w:r w:rsidRPr="00292DA2">
              <w:rPr>
                <w:i/>
                <w:iCs/>
                <w:sz w:val="28"/>
                <w:szCs w:val="28"/>
              </w:rPr>
              <w:t xml:space="preserve">  </w:t>
            </w:r>
          </w:p>
          <w:p w:rsidR="00292DA2" w:rsidRPr="00292DA2" w:rsidRDefault="00292DA2">
            <w:pPr>
              <w:ind w:firstLine="709"/>
              <w:jc w:val="both"/>
              <w:rPr>
                <w:i/>
                <w:iCs/>
                <w:sz w:val="28"/>
                <w:szCs w:val="28"/>
              </w:rPr>
            </w:pPr>
            <w:r w:rsidRPr="00292DA2">
              <w:rPr>
                <w:sz w:val="28"/>
                <w:szCs w:val="28"/>
              </w:rPr>
              <w:t xml:space="preserve"> </w:t>
            </w:r>
            <w:r w:rsidRPr="00292DA2">
              <w:rPr>
                <w:i/>
                <w:iCs/>
                <w:sz w:val="28"/>
                <w:szCs w:val="28"/>
              </w:rPr>
              <w:t>Δ</w:t>
            </w:r>
            <w:r w:rsidRPr="00292DA2">
              <w:rPr>
                <w:i/>
                <w:iCs/>
                <w:sz w:val="28"/>
                <w:szCs w:val="28"/>
                <w:lang w:val="en-US"/>
              </w:rPr>
              <w:t>Q</w:t>
            </w:r>
            <w:r w:rsidRPr="00292DA2">
              <w:rPr>
                <w:i/>
                <w:iCs/>
                <w:sz w:val="28"/>
                <w:szCs w:val="28"/>
                <w:vertAlign w:val="subscript"/>
              </w:rPr>
              <w:t xml:space="preserve">12 </w:t>
            </w:r>
            <w:r w:rsidRPr="00292DA2">
              <w:rPr>
                <w:i/>
                <w:iCs/>
                <w:sz w:val="28"/>
                <w:szCs w:val="28"/>
              </w:rPr>
              <w:t>=</w:t>
            </w:r>
            <w:r w:rsidRPr="00292DA2">
              <w:rPr>
                <w:i/>
                <w:iCs/>
                <w:sz w:val="28"/>
                <w:szCs w:val="28"/>
                <w:lang w:val="en-US"/>
              </w:rPr>
              <w:t>c</w:t>
            </w:r>
            <w:r w:rsidRPr="00292DA2">
              <w:rPr>
                <w:i/>
                <w:iCs/>
                <w:sz w:val="28"/>
                <w:szCs w:val="28"/>
                <w:vertAlign w:val="subscript"/>
              </w:rPr>
              <w:t>льда</w:t>
            </w:r>
            <w:r w:rsidRPr="00292DA2">
              <w:rPr>
                <w:i/>
                <w:iCs/>
                <w:sz w:val="28"/>
                <w:szCs w:val="28"/>
                <w:lang w:val="en-US"/>
              </w:rPr>
              <w:t>m</w:t>
            </w:r>
            <w:r w:rsidRPr="00292DA2">
              <w:rPr>
                <w:i/>
                <w:iCs/>
                <w:sz w:val="28"/>
                <w:szCs w:val="28"/>
                <w:vertAlign w:val="subscript"/>
              </w:rPr>
              <w:t>3</w:t>
            </w:r>
            <w:r w:rsidRPr="00292DA2">
              <w:rPr>
                <w:i/>
                <w:iCs/>
                <w:sz w:val="28"/>
                <w:szCs w:val="28"/>
              </w:rPr>
              <w:t>(Θ -</w:t>
            </w:r>
            <w:r w:rsidRPr="00292DA2">
              <w:rPr>
                <w:i/>
                <w:iCs/>
                <w:sz w:val="28"/>
                <w:szCs w:val="28"/>
                <w:lang w:val="en-US"/>
              </w:rPr>
              <w:t>t</w:t>
            </w:r>
            <w:r w:rsidRPr="00292DA2">
              <w:rPr>
                <w:i/>
                <w:iCs/>
                <w:sz w:val="28"/>
                <w:szCs w:val="28"/>
                <w:vertAlign w:val="subscript"/>
              </w:rPr>
              <w:t>3</w:t>
            </w:r>
            <w:r w:rsidRPr="00292DA2">
              <w:rPr>
                <w:i/>
                <w:iCs/>
                <w:sz w:val="28"/>
                <w:szCs w:val="28"/>
              </w:rPr>
              <w:t>)</w:t>
            </w:r>
            <w:r w:rsidRPr="00292DA2">
              <w:rPr>
                <w:sz w:val="28"/>
                <w:szCs w:val="28"/>
              </w:rPr>
              <w:t>;</w:t>
            </w:r>
            <w:r w:rsidRPr="00292DA2">
              <w:rPr>
                <w:i/>
                <w:iCs/>
                <w:sz w:val="28"/>
                <w:szCs w:val="28"/>
              </w:rPr>
              <w:t xml:space="preserve">  </w:t>
            </w:r>
          </w:p>
          <w:p w:rsidR="00292DA2" w:rsidRPr="00292DA2" w:rsidRDefault="00292DA2">
            <w:pPr>
              <w:ind w:firstLine="709"/>
              <w:jc w:val="both"/>
              <w:rPr>
                <w:sz w:val="28"/>
                <w:szCs w:val="28"/>
              </w:rPr>
            </w:pPr>
            <w:r w:rsidRPr="00292DA2">
              <w:rPr>
                <w:i/>
                <w:iCs/>
                <w:sz w:val="28"/>
                <w:szCs w:val="28"/>
              </w:rPr>
              <w:t>Δ</w:t>
            </w:r>
            <w:r w:rsidRPr="00292DA2">
              <w:rPr>
                <w:i/>
                <w:iCs/>
                <w:sz w:val="28"/>
                <w:szCs w:val="28"/>
                <w:lang w:val="en-US"/>
              </w:rPr>
              <w:t>Q</w:t>
            </w:r>
            <w:r w:rsidRPr="00292DA2">
              <w:rPr>
                <w:i/>
                <w:iCs/>
                <w:sz w:val="28"/>
                <w:szCs w:val="28"/>
                <w:vertAlign w:val="subscript"/>
              </w:rPr>
              <w:t xml:space="preserve">13 </w:t>
            </w:r>
            <w:r w:rsidRPr="00292DA2">
              <w:rPr>
                <w:i/>
                <w:iCs/>
                <w:sz w:val="28"/>
                <w:szCs w:val="28"/>
              </w:rPr>
              <w:t xml:space="preserve">= </w:t>
            </w:r>
            <w:r w:rsidRPr="00292DA2">
              <w:rPr>
                <w:i/>
                <w:iCs/>
                <w:sz w:val="28"/>
                <w:szCs w:val="28"/>
                <w:lang w:val="en-US"/>
              </w:rPr>
              <w:t>m</w:t>
            </w:r>
            <w:r w:rsidRPr="00292DA2">
              <w:rPr>
                <w:i/>
                <w:iCs/>
                <w:sz w:val="28"/>
                <w:szCs w:val="28"/>
                <w:vertAlign w:val="subscript"/>
              </w:rPr>
              <w:t>3</w:t>
            </w:r>
            <w:r w:rsidRPr="00292DA2">
              <w:rPr>
                <w:i/>
                <w:iCs/>
                <w:sz w:val="28"/>
                <w:szCs w:val="28"/>
                <w:lang w:val="en-US"/>
              </w:rPr>
              <w:t>λ</w:t>
            </w:r>
            <w:r w:rsidRPr="00292DA2">
              <w:rPr>
                <w:sz w:val="28"/>
                <w:szCs w:val="28"/>
              </w:rPr>
              <w:t>;</w:t>
            </w:r>
          </w:p>
          <w:p w:rsidR="00292DA2" w:rsidRPr="00292DA2" w:rsidRDefault="00292DA2">
            <w:pPr>
              <w:ind w:firstLine="709"/>
              <w:jc w:val="both"/>
              <w:rPr>
                <w:i/>
                <w:iCs/>
                <w:sz w:val="28"/>
                <w:szCs w:val="28"/>
              </w:rPr>
            </w:pPr>
            <w:r w:rsidRPr="00292DA2">
              <w:rPr>
                <w:i/>
                <w:iCs/>
                <w:sz w:val="28"/>
                <w:szCs w:val="28"/>
              </w:rPr>
              <w:t>Δ</w:t>
            </w:r>
            <w:r w:rsidRPr="00292DA2">
              <w:rPr>
                <w:i/>
                <w:iCs/>
                <w:sz w:val="28"/>
                <w:szCs w:val="28"/>
                <w:lang w:val="en-US"/>
              </w:rPr>
              <w:t>Q</w:t>
            </w:r>
            <w:r w:rsidRPr="00292DA2">
              <w:rPr>
                <w:i/>
                <w:iCs/>
                <w:sz w:val="28"/>
                <w:szCs w:val="28"/>
                <w:vertAlign w:val="subscript"/>
              </w:rPr>
              <w:t xml:space="preserve">14 </w:t>
            </w:r>
            <w:r w:rsidRPr="00292DA2">
              <w:rPr>
                <w:i/>
                <w:iCs/>
                <w:sz w:val="28"/>
                <w:szCs w:val="28"/>
              </w:rPr>
              <w:t>= с</w:t>
            </w:r>
            <w:r w:rsidRPr="00292DA2">
              <w:rPr>
                <w:i/>
                <w:iCs/>
                <w:sz w:val="28"/>
                <w:szCs w:val="28"/>
                <w:vertAlign w:val="subscript"/>
              </w:rPr>
              <w:t>1</w:t>
            </w:r>
            <w:r w:rsidRPr="00292DA2">
              <w:rPr>
                <w:i/>
                <w:iCs/>
                <w:sz w:val="28"/>
                <w:szCs w:val="28"/>
                <w:lang w:val="en-US"/>
              </w:rPr>
              <w:t>m</w:t>
            </w:r>
            <w:r w:rsidRPr="00292DA2">
              <w:rPr>
                <w:i/>
                <w:iCs/>
                <w:sz w:val="28"/>
                <w:szCs w:val="28"/>
                <w:vertAlign w:val="subscript"/>
              </w:rPr>
              <w:t>3</w:t>
            </w:r>
            <w:r w:rsidRPr="00292DA2">
              <w:rPr>
                <w:i/>
                <w:iCs/>
                <w:sz w:val="28"/>
                <w:szCs w:val="28"/>
              </w:rPr>
              <w:t>(Θ-0)</w:t>
            </w:r>
          </w:p>
          <w:p w:rsidR="00292DA2" w:rsidRPr="00292DA2" w:rsidRDefault="00292DA2">
            <w:pPr>
              <w:ind w:firstLine="709"/>
              <w:jc w:val="both"/>
              <w:rPr>
                <w:sz w:val="28"/>
                <w:szCs w:val="28"/>
              </w:rPr>
            </w:pPr>
            <w:r w:rsidRPr="00292DA2">
              <w:rPr>
                <w:i/>
                <w:iCs/>
                <w:sz w:val="28"/>
                <w:szCs w:val="28"/>
              </w:rPr>
              <w:t>Δ</w:t>
            </w:r>
            <w:r w:rsidRPr="00292DA2">
              <w:rPr>
                <w:i/>
                <w:iCs/>
                <w:sz w:val="28"/>
                <w:szCs w:val="28"/>
                <w:lang w:val="en-US"/>
              </w:rPr>
              <w:t>Q</w:t>
            </w:r>
            <w:r w:rsidRPr="00292DA2">
              <w:rPr>
                <w:i/>
                <w:iCs/>
                <w:sz w:val="28"/>
                <w:szCs w:val="28"/>
                <w:vertAlign w:val="subscript"/>
              </w:rPr>
              <w:t xml:space="preserve">15 </w:t>
            </w:r>
            <w:r w:rsidRPr="00292DA2">
              <w:rPr>
                <w:i/>
                <w:iCs/>
                <w:sz w:val="28"/>
                <w:szCs w:val="28"/>
              </w:rPr>
              <w:t xml:space="preserve">= </w:t>
            </w:r>
            <w:r w:rsidRPr="00292DA2">
              <w:rPr>
                <w:i/>
                <w:iCs/>
                <w:sz w:val="28"/>
                <w:szCs w:val="28"/>
                <w:lang w:val="en-US"/>
              </w:rPr>
              <w:t>m</w:t>
            </w:r>
            <w:r w:rsidRPr="00292DA2">
              <w:rPr>
                <w:i/>
                <w:iCs/>
                <w:sz w:val="28"/>
                <w:szCs w:val="28"/>
              </w:rPr>
              <w:sym w:font="Symbol" w:char="F0A2"/>
            </w:r>
            <w:r w:rsidRPr="00292DA2">
              <w:rPr>
                <w:i/>
                <w:iCs/>
                <w:sz w:val="28"/>
                <w:szCs w:val="28"/>
                <w:vertAlign w:val="subscript"/>
              </w:rPr>
              <w:t>3</w:t>
            </w:r>
            <w:r w:rsidRPr="00292DA2">
              <w:rPr>
                <w:i/>
                <w:iCs/>
                <w:sz w:val="28"/>
                <w:szCs w:val="28"/>
                <w:lang w:val="en-US"/>
              </w:rPr>
              <w:t>λ</w:t>
            </w:r>
            <w:r w:rsidRPr="00292DA2">
              <w:rPr>
                <w:sz w:val="28"/>
                <w:szCs w:val="28"/>
              </w:rPr>
              <w:t>;</w:t>
            </w:r>
          </w:p>
        </w:tc>
      </w:tr>
    </w:tbl>
    <w:p w:rsidR="00292DA2" w:rsidRDefault="00292DA2">
      <w:pPr>
        <w:spacing w:line="360" w:lineRule="auto"/>
        <w:ind w:firstLine="709"/>
        <w:jc w:val="both"/>
        <w:rPr>
          <w:sz w:val="28"/>
          <w:szCs w:val="28"/>
        </w:rPr>
      </w:pPr>
      <w:r>
        <w:rPr>
          <w:sz w:val="28"/>
          <w:szCs w:val="28"/>
        </w:rPr>
        <w:t xml:space="preserve">    </w:t>
      </w:r>
    </w:p>
    <w:p w:rsidR="00292DA2" w:rsidRDefault="00292DA2">
      <w:pPr>
        <w:spacing w:line="360" w:lineRule="auto"/>
        <w:ind w:firstLine="709"/>
        <w:jc w:val="both"/>
        <w:rPr>
          <w:sz w:val="28"/>
          <w:szCs w:val="28"/>
        </w:rPr>
      </w:pPr>
      <w:r>
        <w:rPr>
          <w:sz w:val="28"/>
          <w:szCs w:val="28"/>
        </w:rPr>
        <w:t xml:space="preserve">  Проследить все  процессы, которые могут протекать с телами системы в соответствии с сюжетом – это значит повторить большой объём учебного материала, связать теоретические знания с реальными явлениями.  Из такого детального анализа вытекают несколько возможных вариантов конечного состояния системы. Каждому из них соответствует свой  «персональный» набор процессов,  и своё уравнение теплового баланса. В данной задаче  можно предположить четыре варианта равновесных состояний.  Для каждого из этих вариантов  уравнение теплового баланса примет свой вид:</w:t>
      </w:r>
    </w:p>
    <w:p w:rsidR="00292DA2" w:rsidRDefault="00292DA2">
      <w:pPr>
        <w:numPr>
          <w:ilvl w:val="0"/>
          <w:numId w:val="5"/>
        </w:numPr>
        <w:ind w:left="0" w:firstLine="709"/>
        <w:jc w:val="both"/>
        <w:rPr>
          <w:b/>
          <w:bCs/>
          <w:i/>
          <w:iCs/>
          <w:sz w:val="28"/>
          <w:szCs w:val="28"/>
        </w:rPr>
      </w:pPr>
      <w:r>
        <w:rPr>
          <w:b/>
          <w:bCs/>
          <w:i/>
          <w:iCs/>
          <w:sz w:val="28"/>
          <w:szCs w:val="28"/>
        </w:rPr>
        <w:t>Θ&gt;0</w:t>
      </w:r>
      <w:r>
        <w:rPr>
          <w:b/>
          <w:bCs/>
          <w:i/>
          <w:iCs/>
          <w:sz w:val="28"/>
          <w:szCs w:val="28"/>
          <w:vertAlign w:val="superscript"/>
        </w:rPr>
        <w:t>0</w:t>
      </w:r>
      <w:r>
        <w:rPr>
          <w:b/>
          <w:bCs/>
          <w:i/>
          <w:iCs/>
          <w:sz w:val="28"/>
          <w:szCs w:val="28"/>
          <w:lang w:val="en-US"/>
        </w:rPr>
        <w:t>C</w:t>
      </w:r>
      <w:r>
        <w:rPr>
          <w:b/>
          <w:bCs/>
          <w:i/>
          <w:iCs/>
          <w:sz w:val="28"/>
          <w:szCs w:val="28"/>
        </w:rPr>
        <w:t xml:space="preserve"> и   в сосуде только вода: </w:t>
      </w:r>
    </w:p>
    <w:p w:rsidR="00292DA2" w:rsidRDefault="00292DA2">
      <w:pPr>
        <w:spacing w:line="360" w:lineRule="auto"/>
        <w:ind w:firstLine="709"/>
        <w:jc w:val="center"/>
        <w:rPr>
          <w:i/>
          <w:iCs/>
          <w:sz w:val="28"/>
          <w:szCs w:val="28"/>
        </w:rPr>
      </w:pPr>
      <w:r>
        <w:rPr>
          <w:i/>
          <w:iCs/>
          <w:sz w:val="28"/>
          <w:szCs w:val="28"/>
        </w:rPr>
        <w:t>Δ</w:t>
      </w:r>
      <w:r>
        <w:rPr>
          <w:i/>
          <w:iCs/>
          <w:sz w:val="28"/>
          <w:szCs w:val="28"/>
          <w:lang w:val="en-US"/>
        </w:rPr>
        <w:t>Q</w:t>
      </w:r>
      <w:r>
        <w:rPr>
          <w:i/>
          <w:iCs/>
          <w:sz w:val="28"/>
          <w:szCs w:val="28"/>
          <w:vertAlign w:val="subscript"/>
        </w:rPr>
        <w:t xml:space="preserve">1 </w:t>
      </w:r>
      <w:r>
        <w:rPr>
          <w:i/>
          <w:iCs/>
          <w:sz w:val="28"/>
          <w:szCs w:val="28"/>
        </w:rPr>
        <w:t>+ Δ</w:t>
      </w:r>
      <w:r>
        <w:rPr>
          <w:i/>
          <w:iCs/>
          <w:sz w:val="28"/>
          <w:szCs w:val="28"/>
          <w:lang w:val="en-US"/>
        </w:rPr>
        <w:t>Q</w:t>
      </w:r>
      <w:r>
        <w:rPr>
          <w:i/>
          <w:iCs/>
          <w:sz w:val="28"/>
          <w:szCs w:val="28"/>
          <w:vertAlign w:val="subscript"/>
        </w:rPr>
        <w:t xml:space="preserve">6 </w:t>
      </w:r>
      <w:r>
        <w:rPr>
          <w:i/>
          <w:iCs/>
          <w:sz w:val="28"/>
          <w:szCs w:val="28"/>
        </w:rPr>
        <w:t>+ Δ</w:t>
      </w:r>
      <w:r>
        <w:rPr>
          <w:i/>
          <w:iCs/>
          <w:sz w:val="28"/>
          <w:szCs w:val="28"/>
          <w:lang w:val="en-US"/>
        </w:rPr>
        <w:t>Q</w:t>
      </w:r>
      <w:r>
        <w:rPr>
          <w:i/>
          <w:iCs/>
          <w:sz w:val="28"/>
          <w:szCs w:val="28"/>
          <w:vertAlign w:val="subscript"/>
        </w:rPr>
        <w:t>11</w:t>
      </w:r>
      <w:r>
        <w:rPr>
          <w:i/>
          <w:iCs/>
          <w:sz w:val="28"/>
          <w:szCs w:val="28"/>
        </w:rPr>
        <w:t xml:space="preserve"> + Δ</w:t>
      </w:r>
      <w:r>
        <w:rPr>
          <w:i/>
          <w:iCs/>
          <w:sz w:val="28"/>
          <w:szCs w:val="28"/>
          <w:lang w:val="en-US"/>
        </w:rPr>
        <w:t>Q</w:t>
      </w:r>
      <w:r>
        <w:rPr>
          <w:i/>
          <w:iCs/>
          <w:sz w:val="28"/>
          <w:szCs w:val="28"/>
          <w:vertAlign w:val="subscript"/>
        </w:rPr>
        <w:t>13</w:t>
      </w:r>
      <w:r>
        <w:rPr>
          <w:i/>
          <w:iCs/>
          <w:sz w:val="28"/>
          <w:szCs w:val="28"/>
        </w:rPr>
        <w:t xml:space="preserve"> + Δ</w:t>
      </w:r>
      <w:r>
        <w:rPr>
          <w:i/>
          <w:iCs/>
          <w:sz w:val="28"/>
          <w:szCs w:val="28"/>
          <w:lang w:val="en-US"/>
        </w:rPr>
        <w:t>Q</w:t>
      </w:r>
      <w:r>
        <w:rPr>
          <w:i/>
          <w:iCs/>
          <w:sz w:val="28"/>
          <w:szCs w:val="28"/>
          <w:vertAlign w:val="subscript"/>
        </w:rPr>
        <w:t>14</w:t>
      </w:r>
      <w:r>
        <w:rPr>
          <w:i/>
          <w:iCs/>
          <w:sz w:val="28"/>
          <w:szCs w:val="28"/>
        </w:rPr>
        <w:t>= 0.</w:t>
      </w:r>
    </w:p>
    <w:p w:rsidR="00292DA2" w:rsidRDefault="00292DA2">
      <w:pPr>
        <w:spacing w:line="360" w:lineRule="auto"/>
        <w:ind w:firstLine="709"/>
        <w:jc w:val="both"/>
        <w:rPr>
          <w:sz w:val="28"/>
          <w:szCs w:val="28"/>
        </w:rPr>
      </w:pPr>
      <w:r>
        <w:rPr>
          <w:sz w:val="28"/>
          <w:szCs w:val="28"/>
        </w:rPr>
        <w:t>Если в результате вычислений будет получено значение  Θ&gt;0</w:t>
      </w:r>
      <w:r>
        <w:rPr>
          <w:sz w:val="28"/>
          <w:szCs w:val="28"/>
          <w:vertAlign w:val="superscript"/>
        </w:rPr>
        <w:t>0</w:t>
      </w:r>
      <w:r>
        <w:rPr>
          <w:sz w:val="28"/>
          <w:szCs w:val="28"/>
          <w:lang w:val="en-US"/>
        </w:rPr>
        <w:t>C</w:t>
      </w:r>
      <w:r>
        <w:rPr>
          <w:sz w:val="28"/>
          <w:szCs w:val="28"/>
        </w:rPr>
        <w:t>, то предположение  оказалось  верным и решение задачи можно считать оконченным. Если будет получен иной результат, то следует рассмотреть другие варианты.</w:t>
      </w:r>
    </w:p>
    <w:p w:rsidR="00292DA2" w:rsidRDefault="00292DA2">
      <w:pPr>
        <w:numPr>
          <w:ilvl w:val="0"/>
          <w:numId w:val="5"/>
        </w:numPr>
        <w:spacing w:line="360" w:lineRule="auto"/>
        <w:ind w:left="0" w:firstLine="709"/>
        <w:jc w:val="both"/>
        <w:rPr>
          <w:sz w:val="28"/>
          <w:szCs w:val="28"/>
        </w:rPr>
      </w:pPr>
      <w:r>
        <w:rPr>
          <w:b/>
          <w:bCs/>
          <w:i/>
          <w:iCs/>
          <w:sz w:val="28"/>
          <w:szCs w:val="28"/>
        </w:rPr>
        <w:t>Θ=0</w:t>
      </w:r>
      <w:r>
        <w:rPr>
          <w:b/>
          <w:bCs/>
          <w:i/>
          <w:iCs/>
          <w:sz w:val="28"/>
          <w:szCs w:val="28"/>
          <w:vertAlign w:val="superscript"/>
        </w:rPr>
        <w:t>0</w:t>
      </w:r>
      <w:r>
        <w:rPr>
          <w:b/>
          <w:bCs/>
          <w:i/>
          <w:iCs/>
          <w:sz w:val="28"/>
          <w:szCs w:val="28"/>
          <w:lang w:val="en-US"/>
        </w:rPr>
        <w:t>C</w:t>
      </w:r>
      <w:r>
        <w:rPr>
          <w:b/>
          <w:bCs/>
          <w:i/>
          <w:iCs/>
          <w:sz w:val="28"/>
          <w:szCs w:val="28"/>
        </w:rPr>
        <w:t xml:space="preserve"> и  в сосуде только вода</w:t>
      </w:r>
      <w:r>
        <w:rPr>
          <w:sz w:val="28"/>
          <w:szCs w:val="28"/>
        </w:rPr>
        <w:t xml:space="preserve">:   </w:t>
      </w:r>
    </w:p>
    <w:p w:rsidR="00292DA2" w:rsidRDefault="00292DA2">
      <w:pPr>
        <w:spacing w:line="360" w:lineRule="auto"/>
        <w:ind w:firstLine="709"/>
        <w:jc w:val="center"/>
        <w:rPr>
          <w:i/>
          <w:iCs/>
          <w:sz w:val="28"/>
          <w:szCs w:val="28"/>
        </w:rPr>
      </w:pPr>
      <w:r>
        <w:rPr>
          <w:i/>
          <w:iCs/>
          <w:sz w:val="28"/>
          <w:szCs w:val="28"/>
        </w:rPr>
        <w:t>Δ</w:t>
      </w:r>
      <w:r>
        <w:rPr>
          <w:i/>
          <w:iCs/>
          <w:sz w:val="28"/>
          <w:szCs w:val="28"/>
          <w:lang w:val="en-US"/>
        </w:rPr>
        <w:t>Q</w:t>
      </w:r>
      <w:r>
        <w:rPr>
          <w:i/>
          <w:iCs/>
          <w:sz w:val="28"/>
          <w:szCs w:val="28"/>
          <w:vertAlign w:val="subscript"/>
        </w:rPr>
        <w:t xml:space="preserve">2 </w:t>
      </w:r>
      <w:r>
        <w:rPr>
          <w:i/>
          <w:iCs/>
          <w:sz w:val="28"/>
          <w:szCs w:val="28"/>
        </w:rPr>
        <w:t>+ Δ</w:t>
      </w:r>
      <w:r>
        <w:rPr>
          <w:i/>
          <w:iCs/>
          <w:sz w:val="28"/>
          <w:szCs w:val="28"/>
          <w:lang w:val="en-US"/>
        </w:rPr>
        <w:t>Q</w:t>
      </w:r>
      <w:r>
        <w:rPr>
          <w:i/>
          <w:iCs/>
          <w:sz w:val="28"/>
          <w:szCs w:val="28"/>
          <w:vertAlign w:val="subscript"/>
        </w:rPr>
        <w:t xml:space="preserve">7 </w:t>
      </w:r>
      <w:r>
        <w:rPr>
          <w:i/>
          <w:iCs/>
          <w:sz w:val="28"/>
          <w:szCs w:val="28"/>
        </w:rPr>
        <w:t>+ Δ</w:t>
      </w:r>
      <w:r>
        <w:rPr>
          <w:i/>
          <w:iCs/>
          <w:sz w:val="28"/>
          <w:szCs w:val="28"/>
          <w:lang w:val="en-US"/>
        </w:rPr>
        <w:t>Q</w:t>
      </w:r>
      <w:r>
        <w:rPr>
          <w:i/>
          <w:iCs/>
          <w:sz w:val="28"/>
          <w:szCs w:val="28"/>
          <w:vertAlign w:val="subscript"/>
        </w:rPr>
        <w:t>11</w:t>
      </w:r>
      <w:r>
        <w:rPr>
          <w:i/>
          <w:iCs/>
          <w:sz w:val="28"/>
          <w:szCs w:val="28"/>
        </w:rPr>
        <w:t xml:space="preserve"> + Δ</w:t>
      </w:r>
      <w:r>
        <w:rPr>
          <w:i/>
          <w:iCs/>
          <w:sz w:val="28"/>
          <w:szCs w:val="28"/>
          <w:lang w:val="en-US"/>
        </w:rPr>
        <w:t>Q</w:t>
      </w:r>
      <w:r>
        <w:rPr>
          <w:i/>
          <w:iCs/>
          <w:sz w:val="28"/>
          <w:szCs w:val="28"/>
          <w:vertAlign w:val="subscript"/>
        </w:rPr>
        <w:t xml:space="preserve">13 </w:t>
      </w:r>
      <w:r>
        <w:rPr>
          <w:i/>
          <w:iCs/>
          <w:sz w:val="28"/>
          <w:szCs w:val="28"/>
        </w:rPr>
        <w:t>= 0.</w:t>
      </w:r>
    </w:p>
    <w:p w:rsidR="00292DA2" w:rsidRDefault="00292DA2">
      <w:pPr>
        <w:spacing w:line="360" w:lineRule="auto"/>
        <w:ind w:firstLine="709"/>
        <w:jc w:val="both"/>
        <w:rPr>
          <w:sz w:val="28"/>
          <w:szCs w:val="28"/>
        </w:rPr>
      </w:pPr>
      <w:r>
        <w:rPr>
          <w:sz w:val="28"/>
          <w:szCs w:val="28"/>
        </w:rPr>
        <w:t xml:space="preserve">Если в результате вычислений будет получен результат </w:t>
      </w:r>
      <w:r>
        <w:rPr>
          <w:i/>
          <w:iCs/>
          <w:sz w:val="28"/>
          <w:szCs w:val="28"/>
        </w:rPr>
        <w:t>Θ = 0</w:t>
      </w:r>
      <w:r>
        <w:rPr>
          <w:i/>
          <w:iCs/>
          <w:sz w:val="28"/>
          <w:szCs w:val="28"/>
          <w:vertAlign w:val="superscript"/>
        </w:rPr>
        <w:t>0</w:t>
      </w:r>
      <w:r>
        <w:rPr>
          <w:i/>
          <w:iCs/>
          <w:sz w:val="28"/>
          <w:szCs w:val="28"/>
          <w:lang w:val="en-US"/>
        </w:rPr>
        <w:t>C</w:t>
      </w:r>
      <w:r>
        <w:rPr>
          <w:sz w:val="28"/>
          <w:szCs w:val="28"/>
        </w:rPr>
        <w:t xml:space="preserve">,  то задачу можно считать решённой верно.  В противном случае следует перейти к иным вариантам. </w:t>
      </w:r>
    </w:p>
    <w:p w:rsidR="00292DA2" w:rsidRDefault="00292DA2">
      <w:pPr>
        <w:numPr>
          <w:ilvl w:val="0"/>
          <w:numId w:val="5"/>
        </w:numPr>
        <w:spacing w:line="360" w:lineRule="auto"/>
        <w:ind w:left="0" w:firstLine="709"/>
        <w:jc w:val="both"/>
        <w:rPr>
          <w:sz w:val="28"/>
          <w:szCs w:val="28"/>
        </w:rPr>
      </w:pPr>
      <w:r>
        <w:rPr>
          <w:b/>
          <w:bCs/>
          <w:i/>
          <w:iCs/>
          <w:sz w:val="28"/>
          <w:szCs w:val="28"/>
        </w:rPr>
        <w:t>Θ=0</w:t>
      </w:r>
      <w:r>
        <w:rPr>
          <w:b/>
          <w:bCs/>
          <w:i/>
          <w:iCs/>
          <w:sz w:val="28"/>
          <w:szCs w:val="28"/>
          <w:vertAlign w:val="superscript"/>
        </w:rPr>
        <w:t>0</w:t>
      </w:r>
      <w:r>
        <w:rPr>
          <w:b/>
          <w:bCs/>
          <w:i/>
          <w:iCs/>
          <w:sz w:val="28"/>
          <w:szCs w:val="28"/>
          <w:lang w:val="en-US"/>
        </w:rPr>
        <w:t>C</w:t>
      </w:r>
      <w:r>
        <w:rPr>
          <w:b/>
          <w:bCs/>
          <w:i/>
          <w:iCs/>
          <w:sz w:val="28"/>
          <w:szCs w:val="28"/>
        </w:rPr>
        <w:t xml:space="preserve"> и  в сосуде есть лёд и  вода</w:t>
      </w:r>
      <w:r>
        <w:rPr>
          <w:sz w:val="28"/>
          <w:szCs w:val="28"/>
        </w:rPr>
        <w:t xml:space="preserve">:  </w:t>
      </w:r>
    </w:p>
    <w:p w:rsidR="00292DA2" w:rsidRDefault="00292DA2">
      <w:pPr>
        <w:spacing w:line="360" w:lineRule="auto"/>
        <w:ind w:firstLine="709"/>
        <w:jc w:val="center"/>
        <w:rPr>
          <w:sz w:val="28"/>
          <w:szCs w:val="28"/>
        </w:rPr>
      </w:pPr>
      <w:r>
        <w:rPr>
          <w:i/>
          <w:iCs/>
          <w:sz w:val="28"/>
          <w:szCs w:val="28"/>
        </w:rPr>
        <w:t>Δ</w:t>
      </w:r>
      <w:r>
        <w:rPr>
          <w:i/>
          <w:iCs/>
          <w:sz w:val="28"/>
          <w:szCs w:val="28"/>
          <w:lang w:val="en-US"/>
        </w:rPr>
        <w:t>Q</w:t>
      </w:r>
      <w:r>
        <w:rPr>
          <w:i/>
          <w:iCs/>
          <w:sz w:val="28"/>
          <w:szCs w:val="28"/>
          <w:vertAlign w:val="subscript"/>
        </w:rPr>
        <w:t xml:space="preserve">2 </w:t>
      </w:r>
      <w:r>
        <w:rPr>
          <w:i/>
          <w:iCs/>
          <w:sz w:val="28"/>
          <w:szCs w:val="28"/>
        </w:rPr>
        <w:t>+ Δ</w:t>
      </w:r>
      <w:r>
        <w:rPr>
          <w:i/>
          <w:iCs/>
          <w:sz w:val="28"/>
          <w:szCs w:val="28"/>
          <w:lang w:val="en-US"/>
        </w:rPr>
        <w:t>Q</w:t>
      </w:r>
      <w:r>
        <w:rPr>
          <w:i/>
          <w:iCs/>
          <w:sz w:val="28"/>
          <w:szCs w:val="28"/>
          <w:vertAlign w:val="subscript"/>
        </w:rPr>
        <w:t>4</w:t>
      </w:r>
      <w:r>
        <w:rPr>
          <w:i/>
          <w:iCs/>
          <w:sz w:val="28"/>
          <w:szCs w:val="28"/>
        </w:rPr>
        <w:t>+ Δ</w:t>
      </w:r>
      <w:r>
        <w:rPr>
          <w:i/>
          <w:iCs/>
          <w:sz w:val="28"/>
          <w:szCs w:val="28"/>
          <w:lang w:val="en-US"/>
        </w:rPr>
        <w:t>Q</w:t>
      </w:r>
      <w:r>
        <w:rPr>
          <w:i/>
          <w:iCs/>
          <w:sz w:val="28"/>
          <w:szCs w:val="28"/>
          <w:vertAlign w:val="subscript"/>
        </w:rPr>
        <w:t>7</w:t>
      </w:r>
      <w:r>
        <w:rPr>
          <w:i/>
          <w:iCs/>
          <w:sz w:val="28"/>
          <w:szCs w:val="28"/>
        </w:rPr>
        <w:t xml:space="preserve"> + Δ</w:t>
      </w:r>
      <w:r>
        <w:rPr>
          <w:i/>
          <w:iCs/>
          <w:sz w:val="28"/>
          <w:szCs w:val="28"/>
          <w:lang w:val="en-US"/>
        </w:rPr>
        <w:t>Q</w:t>
      </w:r>
      <w:r>
        <w:rPr>
          <w:i/>
          <w:iCs/>
          <w:sz w:val="28"/>
          <w:szCs w:val="28"/>
          <w:vertAlign w:val="subscript"/>
        </w:rPr>
        <w:t>9</w:t>
      </w:r>
      <w:r>
        <w:rPr>
          <w:i/>
          <w:iCs/>
          <w:sz w:val="28"/>
          <w:szCs w:val="28"/>
        </w:rPr>
        <w:t xml:space="preserve"> + Δ</w:t>
      </w:r>
      <w:r>
        <w:rPr>
          <w:i/>
          <w:iCs/>
          <w:sz w:val="28"/>
          <w:szCs w:val="28"/>
          <w:lang w:val="en-US"/>
        </w:rPr>
        <w:t>Q</w:t>
      </w:r>
      <w:r>
        <w:rPr>
          <w:i/>
          <w:iCs/>
          <w:sz w:val="28"/>
          <w:szCs w:val="28"/>
          <w:vertAlign w:val="subscript"/>
        </w:rPr>
        <w:t>11</w:t>
      </w:r>
      <w:r>
        <w:rPr>
          <w:i/>
          <w:iCs/>
          <w:sz w:val="28"/>
          <w:szCs w:val="28"/>
        </w:rPr>
        <w:t xml:space="preserve"> + Δ</w:t>
      </w:r>
      <w:r>
        <w:rPr>
          <w:i/>
          <w:iCs/>
          <w:sz w:val="28"/>
          <w:szCs w:val="28"/>
          <w:lang w:val="en-US"/>
        </w:rPr>
        <w:t>Q</w:t>
      </w:r>
      <w:r>
        <w:rPr>
          <w:i/>
          <w:iCs/>
          <w:sz w:val="28"/>
          <w:szCs w:val="28"/>
          <w:vertAlign w:val="subscript"/>
        </w:rPr>
        <w:t>15</w:t>
      </w:r>
      <w:r>
        <w:rPr>
          <w:i/>
          <w:iCs/>
          <w:sz w:val="28"/>
          <w:szCs w:val="28"/>
        </w:rPr>
        <w:t xml:space="preserve"> = 0</w:t>
      </w:r>
      <w:r>
        <w:rPr>
          <w:sz w:val="28"/>
          <w:szCs w:val="28"/>
        </w:rPr>
        <w:t>.</w:t>
      </w:r>
    </w:p>
    <w:p w:rsidR="00292DA2" w:rsidRDefault="00292DA2">
      <w:pPr>
        <w:spacing w:line="360" w:lineRule="auto"/>
        <w:ind w:firstLine="709"/>
        <w:jc w:val="both"/>
        <w:rPr>
          <w:sz w:val="28"/>
          <w:szCs w:val="28"/>
        </w:rPr>
      </w:pPr>
      <w:r>
        <w:rPr>
          <w:sz w:val="28"/>
          <w:szCs w:val="28"/>
        </w:rPr>
        <w:t xml:space="preserve">Если в результате вычислений будет получено  </w:t>
      </w:r>
      <w:r>
        <w:rPr>
          <w:i/>
          <w:iCs/>
          <w:sz w:val="28"/>
          <w:szCs w:val="28"/>
        </w:rPr>
        <w:t>(</w:t>
      </w:r>
      <w:r>
        <w:rPr>
          <w:i/>
          <w:iCs/>
          <w:sz w:val="28"/>
          <w:szCs w:val="28"/>
          <w:lang w:val="en-US"/>
        </w:rPr>
        <w:t>m</w:t>
      </w:r>
      <w:r>
        <w:rPr>
          <w:i/>
          <w:iCs/>
          <w:sz w:val="28"/>
          <w:szCs w:val="28"/>
          <w:lang w:val="en-US"/>
        </w:rPr>
        <w:sym w:font="Symbol" w:char="F0A2"/>
      </w:r>
      <w:r>
        <w:rPr>
          <w:i/>
          <w:iCs/>
          <w:sz w:val="28"/>
          <w:szCs w:val="28"/>
          <w:vertAlign w:val="subscript"/>
        </w:rPr>
        <w:t>1</w:t>
      </w:r>
      <w:r>
        <w:rPr>
          <w:i/>
          <w:iCs/>
          <w:sz w:val="28"/>
          <w:szCs w:val="28"/>
        </w:rPr>
        <w:t>+</w:t>
      </w:r>
      <w:r>
        <w:rPr>
          <w:i/>
          <w:iCs/>
          <w:sz w:val="28"/>
          <w:szCs w:val="28"/>
          <w:lang w:val="en-US"/>
        </w:rPr>
        <w:t>m</w:t>
      </w:r>
      <w:r>
        <w:rPr>
          <w:i/>
          <w:iCs/>
          <w:sz w:val="28"/>
          <w:szCs w:val="28"/>
          <w:lang w:val="en-US"/>
        </w:rPr>
        <w:sym w:font="Symbol" w:char="F0A2"/>
      </w:r>
      <w:r>
        <w:rPr>
          <w:i/>
          <w:iCs/>
          <w:sz w:val="28"/>
          <w:szCs w:val="28"/>
          <w:vertAlign w:val="subscript"/>
        </w:rPr>
        <w:t>2</w:t>
      </w:r>
      <w:r>
        <w:rPr>
          <w:i/>
          <w:iCs/>
          <w:sz w:val="28"/>
          <w:szCs w:val="28"/>
        </w:rPr>
        <w:t>)&lt; (</w:t>
      </w:r>
      <w:r>
        <w:rPr>
          <w:i/>
          <w:iCs/>
          <w:sz w:val="28"/>
          <w:szCs w:val="28"/>
          <w:lang w:val="en-US"/>
        </w:rPr>
        <w:t>m</w:t>
      </w:r>
      <w:r>
        <w:rPr>
          <w:i/>
          <w:iCs/>
          <w:sz w:val="28"/>
          <w:szCs w:val="28"/>
          <w:vertAlign w:val="subscript"/>
        </w:rPr>
        <w:t>1</w:t>
      </w:r>
      <w:r>
        <w:rPr>
          <w:i/>
          <w:iCs/>
          <w:sz w:val="28"/>
          <w:szCs w:val="28"/>
        </w:rPr>
        <w:t>+</w:t>
      </w:r>
      <w:r>
        <w:rPr>
          <w:i/>
          <w:iCs/>
          <w:sz w:val="28"/>
          <w:szCs w:val="28"/>
          <w:lang w:val="en-US"/>
        </w:rPr>
        <w:t>m</w:t>
      </w:r>
      <w:r>
        <w:rPr>
          <w:i/>
          <w:iCs/>
          <w:sz w:val="28"/>
          <w:szCs w:val="28"/>
          <w:vertAlign w:val="subscript"/>
        </w:rPr>
        <w:t>2</w:t>
      </w:r>
      <w:r>
        <w:rPr>
          <w:i/>
          <w:iCs/>
          <w:sz w:val="28"/>
          <w:szCs w:val="28"/>
        </w:rPr>
        <w:t xml:space="preserve">),  </w:t>
      </w:r>
      <w:r>
        <w:rPr>
          <w:sz w:val="28"/>
          <w:szCs w:val="28"/>
        </w:rPr>
        <w:t xml:space="preserve">то решение задачи завершено. Если знак в неравенстве противоположный,  то  из этого следует, что в лёд превратилось больше воды, чем имелось в сосуде.   Предположение оказалось неверным и  надо рассмотреть  другой  вариант.  </w:t>
      </w:r>
    </w:p>
    <w:p w:rsidR="00292DA2" w:rsidRDefault="00292DA2">
      <w:pPr>
        <w:numPr>
          <w:ilvl w:val="0"/>
          <w:numId w:val="5"/>
        </w:numPr>
        <w:spacing w:line="360" w:lineRule="auto"/>
        <w:ind w:left="0" w:firstLine="709"/>
        <w:jc w:val="both"/>
        <w:rPr>
          <w:sz w:val="28"/>
          <w:szCs w:val="28"/>
        </w:rPr>
      </w:pPr>
      <w:r>
        <w:rPr>
          <w:b/>
          <w:bCs/>
          <w:i/>
          <w:iCs/>
          <w:sz w:val="28"/>
          <w:szCs w:val="28"/>
        </w:rPr>
        <w:t>Θ&lt;0</w:t>
      </w:r>
      <w:r>
        <w:rPr>
          <w:b/>
          <w:bCs/>
          <w:i/>
          <w:iCs/>
          <w:sz w:val="28"/>
          <w:szCs w:val="28"/>
          <w:vertAlign w:val="superscript"/>
        </w:rPr>
        <w:t>0</w:t>
      </w:r>
      <w:r>
        <w:rPr>
          <w:b/>
          <w:bCs/>
          <w:i/>
          <w:iCs/>
          <w:sz w:val="28"/>
          <w:szCs w:val="28"/>
          <w:lang w:val="en-US"/>
        </w:rPr>
        <w:t>C</w:t>
      </w:r>
      <w:r>
        <w:rPr>
          <w:b/>
          <w:bCs/>
          <w:i/>
          <w:iCs/>
          <w:sz w:val="28"/>
          <w:szCs w:val="28"/>
        </w:rPr>
        <w:t xml:space="preserve"> , то есть  в сосуде находится только лёд при температуре ниже 0</w:t>
      </w:r>
      <w:r>
        <w:rPr>
          <w:b/>
          <w:bCs/>
          <w:i/>
          <w:iCs/>
          <w:sz w:val="28"/>
          <w:szCs w:val="28"/>
          <w:vertAlign w:val="superscript"/>
        </w:rPr>
        <w:t>0</w:t>
      </w:r>
      <w:r>
        <w:rPr>
          <w:b/>
          <w:bCs/>
          <w:i/>
          <w:iCs/>
          <w:sz w:val="28"/>
          <w:szCs w:val="28"/>
        </w:rPr>
        <w:t>С</w:t>
      </w:r>
      <w:r>
        <w:rPr>
          <w:sz w:val="28"/>
          <w:szCs w:val="28"/>
        </w:rPr>
        <w:t xml:space="preserve">: </w:t>
      </w:r>
    </w:p>
    <w:p w:rsidR="00292DA2" w:rsidRDefault="00292DA2">
      <w:pPr>
        <w:spacing w:line="360" w:lineRule="auto"/>
        <w:ind w:firstLine="709"/>
        <w:jc w:val="center"/>
        <w:rPr>
          <w:i/>
          <w:iCs/>
          <w:sz w:val="28"/>
          <w:szCs w:val="28"/>
        </w:rPr>
      </w:pPr>
      <w:r>
        <w:rPr>
          <w:i/>
          <w:iCs/>
          <w:sz w:val="28"/>
          <w:szCs w:val="28"/>
        </w:rPr>
        <w:t>Δ</w:t>
      </w:r>
      <w:r>
        <w:rPr>
          <w:i/>
          <w:iCs/>
          <w:sz w:val="28"/>
          <w:szCs w:val="28"/>
          <w:lang w:val="en-US"/>
        </w:rPr>
        <w:t>Q</w:t>
      </w:r>
      <w:r>
        <w:rPr>
          <w:i/>
          <w:iCs/>
          <w:sz w:val="28"/>
          <w:szCs w:val="28"/>
          <w:vertAlign w:val="subscript"/>
        </w:rPr>
        <w:t xml:space="preserve">2 </w:t>
      </w:r>
      <w:r>
        <w:rPr>
          <w:i/>
          <w:iCs/>
          <w:sz w:val="28"/>
          <w:szCs w:val="28"/>
        </w:rPr>
        <w:t>+ Δ</w:t>
      </w:r>
      <w:r>
        <w:rPr>
          <w:i/>
          <w:iCs/>
          <w:sz w:val="28"/>
          <w:szCs w:val="28"/>
          <w:lang w:val="en-US"/>
        </w:rPr>
        <w:t>Q</w:t>
      </w:r>
      <w:r>
        <w:rPr>
          <w:i/>
          <w:iCs/>
          <w:sz w:val="28"/>
          <w:szCs w:val="28"/>
          <w:vertAlign w:val="subscript"/>
        </w:rPr>
        <w:t xml:space="preserve">3 </w:t>
      </w:r>
      <w:r>
        <w:rPr>
          <w:i/>
          <w:iCs/>
          <w:sz w:val="28"/>
          <w:szCs w:val="28"/>
        </w:rPr>
        <w:t>+ Δ</w:t>
      </w:r>
      <w:r>
        <w:rPr>
          <w:i/>
          <w:iCs/>
          <w:sz w:val="28"/>
          <w:szCs w:val="28"/>
          <w:lang w:val="en-US"/>
        </w:rPr>
        <w:t>Q</w:t>
      </w:r>
      <w:r>
        <w:rPr>
          <w:i/>
          <w:iCs/>
          <w:sz w:val="28"/>
          <w:szCs w:val="28"/>
          <w:vertAlign w:val="subscript"/>
        </w:rPr>
        <w:t>5</w:t>
      </w:r>
      <w:r>
        <w:rPr>
          <w:i/>
          <w:iCs/>
          <w:sz w:val="28"/>
          <w:szCs w:val="28"/>
        </w:rPr>
        <w:t xml:space="preserve"> + Δ</w:t>
      </w:r>
      <w:r>
        <w:rPr>
          <w:i/>
          <w:iCs/>
          <w:sz w:val="28"/>
          <w:szCs w:val="28"/>
          <w:lang w:val="en-US"/>
        </w:rPr>
        <w:t>Q</w:t>
      </w:r>
      <w:r>
        <w:rPr>
          <w:i/>
          <w:iCs/>
          <w:sz w:val="28"/>
          <w:szCs w:val="28"/>
          <w:vertAlign w:val="subscript"/>
        </w:rPr>
        <w:t>7</w:t>
      </w:r>
      <w:r>
        <w:rPr>
          <w:i/>
          <w:iCs/>
          <w:sz w:val="28"/>
          <w:szCs w:val="28"/>
        </w:rPr>
        <w:t xml:space="preserve"> + Δ</w:t>
      </w:r>
      <w:r>
        <w:rPr>
          <w:i/>
          <w:iCs/>
          <w:sz w:val="28"/>
          <w:szCs w:val="28"/>
          <w:lang w:val="en-US"/>
        </w:rPr>
        <w:t>Q</w:t>
      </w:r>
      <w:r>
        <w:rPr>
          <w:i/>
          <w:iCs/>
          <w:sz w:val="28"/>
          <w:szCs w:val="28"/>
          <w:vertAlign w:val="subscript"/>
        </w:rPr>
        <w:t>8</w:t>
      </w:r>
      <w:r>
        <w:rPr>
          <w:i/>
          <w:iCs/>
          <w:sz w:val="28"/>
          <w:szCs w:val="28"/>
        </w:rPr>
        <w:t xml:space="preserve"> + Δ</w:t>
      </w:r>
      <w:r>
        <w:rPr>
          <w:i/>
          <w:iCs/>
          <w:sz w:val="28"/>
          <w:szCs w:val="28"/>
          <w:lang w:val="en-US"/>
        </w:rPr>
        <w:t>Q</w:t>
      </w:r>
      <w:r>
        <w:rPr>
          <w:i/>
          <w:iCs/>
          <w:sz w:val="28"/>
          <w:szCs w:val="28"/>
          <w:vertAlign w:val="subscript"/>
        </w:rPr>
        <w:t xml:space="preserve">10 </w:t>
      </w:r>
      <w:r>
        <w:rPr>
          <w:i/>
          <w:iCs/>
          <w:sz w:val="28"/>
          <w:szCs w:val="28"/>
        </w:rPr>
        <w:t>+ Δ</w:t>
      </w:r>
      <w:r>
        <w:rPr>
          <w:i/>
          <w:iCs/>
          <w:sz w:val="28"/>
          <w:szCs w:val="28"/>
          <w:lang w:val="en-US"/>
        </w:rPr>
        <w:t>Q</w:t>
      </w:r>
      <w:r>
        <w:rPr>
          <w:i/>
          <w:iCs/>
          <w:sz w:val="28"/>
          <w:szCs w:val="28"/>
          <w:vertAlign w:val="subscript"/>
        </w:rPr>
        <w:t xml:space="preserve">12  </w:t>
      </w:r>
      <w:r>
        <w:rPr>
          <w:i/>
          <w:iCs/>
          <w:sz w:val="28"/>
          <w:szCs w:val="28"/>
        </w:rPr>
        <w:t>= 0.</w:t>
      </w:r>
    </w:p>
    <w:p w:rsidR="00292DA2" w:rsidRDefault="00292DA2">
      <w:pPr>
        <w:spacing w:line="360" w:lineRule="auto"/>
        <w:ind w:firstLine="709"/>
        <w:jc w:val="both"/>
        <w:rPr>
          <w:sz w:val="28"/>
          <w:szCs w:val="28"/>
        </w:rPr>
      </w:pPr>
      <w:r>
        <w:rPr>
          <w:sz w:val="28"/>
          <w:szCs w:val="28"/>
        </w:rPr>
        <w:t xml:space="preserve">    Если в результате вычислений будет получен результат, отличающийся от  Θ&lt;0</w:t>
      </w:r>
      <w:r>
        <w:rPr>
          <w:sz w:val="28"/>
          <w:szCs w:val="28"/>
          <w:vertAlign w:val="superscript"/>
        </w:rPr>
        <w:t>0</w:t>
      </w:r>
      <w:r>
        <w:rPr>
          <w:sz w:val="28"/>
          <w:szCs w:val="28"/>
          <w:lang w:val="en-US"/>
        </w:rPr>
        <w:t>C</w:t>
      </w:r>
      <w:r>
        <w:rPr>
          <w:sz w:val="28"/>
          <w:szCs w:val="28"/>
        </w:rPr>
        <w:t>,  то  следует перейти к другим вариантам.</w:t>
      </w:r>
      <w:r>
        <w:rPr>
          <w:rStyle w:val="a8"/>
          <w:sz w:val="28"/>
          <w:szCs w:val="28"/>
        </w:rPr>
        <w:footnoteReference w:id="10"/>
      </w:r>
      <w:r>
        <w:rPr>
          <w:sz w:val="28"/>
          <w:szCs w:val="28"/>
        </w:rPr>
        <w:t xml:space="preserve"> </w:t>
      </w:r>
    </w:p>
    <w:p w:rsidR="00292DA2" w:rsidRDefault="00292DA2">
      <w:pPr>
        <w:spacing w:line="360" w:lineRule="auto"/>
        <w:ind w:firstLine="709"/>
        <w:jc w:val="both"/>
        <w:rPr>
          <w:sz w:val="28"/>
          <w:szCs w:val="28"/>
        </w:rPr>
      </w:pPr>
      <w:r>
        <w:rPr>
          <w:sz w:val="28"/>
          <w:szCs w:val="28"/>
        </w:rPr>
        <w:t xml:space="preserve">    Предложенный нами  вариант решения  с пониманием воспримут не все учителя – уж очень он перегружен  подробностями.  И в условиях  постоянного дефицита времени так и слышится: «А нельзя ли короче?».  - Конечно можно! Но это будет уже на втором или третьем «заходе», то есть после того, как все детали физических процессов будут  упомянуты и учтены устно, или хотя бы мысленно. </w:t>
      </w:r>
      <w:r>
        <w:rPr>
          <w:i/>
          <w:iCs/>
          <w:sz w:val="28"/>
          <w:szCs w:val="28"/>
        </w:rPr>
        <w:t xml:space="preserve"> </w:t>
      </w:r>
      <w:r>
        <w:rPr>
          <w:sz w:val="28"/>
          <w:szCs w:val="28"/>
        </w:rPr>
        <w:t xml:space="preserve">Только после этого становится возможной работа по рационализации  рассуждений и сокращению процесса решения. </w:t>
      </w:r>
    </w:p>
    <w:p w:rsidR="00292DA2" w:rsidRDefault="00292DA2">
      <w:pPr>
        <w:spacing w:line="360" w:lineRule="auto"/>
        <w:ind w:firstLine="709"/>
        <w:jc w:val="both"/>
        <w:rPr>
          <w:sz w:val="28"/>
          <w:szCs w:val="28"/>
        </w:rPr>
      </w:pPr>
    </w:p>
    <w:p w:rsidR="00292DA2" w:rsidRDefault="00292DA2">
      <w:pPr>
        <w:spacing w:line="360" w:lineRule="auto"/>
        <w:ind w:firstLine="709"/>
        <w:rPr>
          <w:b/>
          <w:bCs/>
          <w:sz w:val="28"/>
          <w:szCs w:val="28"/>
        </w:rPr>
      </w:pPr>
      <w:r>
        <w:rPr>
          <w:b/>
          <w:bCs/>
          <w:sz w:val="28"/>
          <w:szCs w:val="28"/>
        </w:rPr>
        <w:t>7.   Решебник и профилизация образования</w:t>
      </w:r>
    </w:p>
    <w:p w:rsidR="00292DA2" w:rsidRDefault="00292DA2">
      <w:pPr>
        <w:spacing w:line="360" w:lineRule="auto"/>
        <w:ind w:firstLine="709"/>
        <w:jc w:val="both"/>
        <w:rPr>
          <w:sz w:val="28"/>
          <w:szCs w:val="28"/>
        </w:rPr>
      </w:pPr>
      <w:r>
        <w:rPr>
          <w:sz w:val="28"/>
          <w:szCs w:val="28"/>
        </w:rPr>
        <w:t xml:space="preserve">    Известно, что точные науки требуют  полных или относительно полных силлогизмов, а  это - характерная особенность системного (семантического)  мышления.   Второй стиль мышления – фреймовый, образный, сценический -  соответствует  быстрому  мышлению, слабо озабоченному точностью суждений.  В связи с этим встаёт  вопрос - следует ли учитывать при оценке </w:t>
      </w:r>
      <w:r>
        <w:rPr>
          <w:i/>
          <w:iCs/>
          <w:sz w:val="28"/>
          <w:szCs w:val="28"/>
        </w:rPr>
        <w:t xml:space="preserve">качества  решебника, </w:t>
      </w:r>
      <w:r>
        <w:rPr>
          <w:sz w:val="28"/>
          <w:szCs w:val="28"/>
        </w:rPr>
        <w:t xml:space="preserve"> в каком направлении в нём предполагается развивать  интеллект обучаемого. Если индивидуальный профиль   обучения произведен безошибочно,  то ответ – «безусловно –  да». </w:t>
      </w:r>
    </w:p>
    <w:p w:rsidR="00292DA2" w:rsidRDefault="00292DA2">
      <w:pPr>
        <w:spacing w:line="360" w:lineRule="auto"/>
        <w:ind w:firstLine="709"/>
        <w:jc w:val="both"/>
        <w:rPr>
          <w:sz w:val="28"/>
          <w:szCs w:val="28"/>
        </w:rPr>
      </w:pPr>
      <w:r>
        <w:rPr>
          <w:sz w:val="28"/>
          <w:szCs w:val="28"/>
        </w:rPr>
        <w:t xml:space="preserve">    Например, для учащихся, выбравших гуманитарный профиль, достаточным можно считать  уточняющие вопросы  типа «верно ли, ….»,  и плюс к тому  качественные задачи,  иллюстрирующие изучаемое явление с разных сторон. Тренировочные задачи ещё допустимы, но комбинированные, а уж тем более с анализом и  описанием  решений в этом случае представляются излишними.  Таким можно представить  решебник  для  классов с гуманитарным профилем обучения.  </w:t>
      </w:r>
    </w:p>
    <w:p w:rsidR="00292DA2" w:rsidRDefault="00292DA2">
      <w:pPr>
        <w:spacing w:line="360" w:lineRule="auto"/>
        <w:ind w:firstLine="709"/>
        <w:jc w:val="both"/>
        <w:rPr>
          <w:sz w:val="28"/>
          <w:szCs w:val="28"/>
        </w:rPr>
      </w:pPr>
      <w:r>
        <w:rPr>
          <w:sz w:val="28"/>
          <w:szCs w:val="28"/>
        </w:rPr>
        <w:t xml:space="preserve">    Однако, учитывая  возраст учащихся и непрерывно изменяющуюся социальную среду,  правильно определить их  профессиональное будущее невозможно.  Поэтому, чтобы не лишить их возможности развивать логическое точное мышление, целесообразно  использовать сложные и трудные задачи,   решение которых предполагает   полный анализ физических явлений, обязательный  разбор возможных вариантов решения и глубокий анализ полученного ответа. </w:t>
      </w:r>
    </w:p>
    <w:p w:rsidR="00292DA2" w:rsidRDefault="00292DA2">
      <w:pPr>
        <w:spacing w:line="360" w:lineRule="auto"/>
        <w:ind w:firstLine="709"/>
        <w:jc w:val="both"/>
        <w:rPr>
          <w:sz w:val="28"/>
          <w:szCs w:val="28"/>
        </w:rPr>
      </w:pPr>
      <w:r>
        <w:rPr>
          <w:sz w:val="28"/>
          <w:szCs w:val="28"/>
        </w:rPr>
        <w:t xml:space="preserve"> Естественно, для классов с физико-математическим и технологическим профилем обучения, для образовательных учреждений, работающих с интеллектуально одарёнными   детьми,  решебник должен быть дополнен  задачами  повышенной сложности и олимпиадного стиля и уровня  трудности.   </w:t>
      </w:r>
    </w:p>
    <w:p w:rsidR="00292DA2" w:rsidRDefault="00292DA2">
      <w:pPr>
        <w:spacing w:line="360" w:lineRule="auto"/>
        <w:ind w:firstLine="709"/>
        <w:jc w:val="center"/>
        <w:rPr>
          <w:b/>
          <w:bCs/>
          <w:sz w:val="28"/>
          <w:szCs w:val="28"/>
        </w:rPr>
      </w:pPr>
    </w:p>
    <w:p w:rsidR="00292DA2" w:rsidRDefault="00292DA2">
      <w:pPr>
        <w:spacing w:line="360" w:lineRule="auto"/>
        <w:ind w:firstLine="709"/>
        <w:jc w:val="center"/>
        <w:rPr>
          <w:b/>
          <w:bCs/>
          <w:sz w:val="28"/>
          <w:szCs w:val="28"/>
        </w:rPr>
      </w:pPr>
      <w:r>
        <w:rPr>
          <w:b/>
          <w:bCs/>
          <w:sz w:val="28"/>
          <w:szCs w:val="28"/>
        </w:rPr>
        <w:t>Заключение</w:t>
      </w:r>
    </w:p>
    <w:p w:rsidR="00292DA2" w:rsidRDefault="00292DA2">
      <w:pPr>
        <w:spacing w:line="360" w:lineRule="auto"/>
        <w:ind w:firstLine="709"/>
        <w:jc w:val="both"/>
        <w:rPr>
          <w:sz w:val="28"/>
          <w:szCs w:val="28"/>
        </w:rPr>
      </w:pPr>
      <w:r>
        <w:rPr>
          <w:sz w:val="28"/>
          <w:szCs w:val="28"/>
        </w:rPr>
        <w:t xml:space="preserve">   При тестировании  школьных учителей о роли решебников в современных условиях  их мнения распределились примерно поровну между «безусловно  вредны», «полезны» и «всё значительно сложнее». Этим мнениям соответствуют и действия учителей, от полного их запрещения,  до   использования «в отдельных случаях».  </w:t>
      </w:r>
    </w:p>
    <w:p w:rsidR="00292DA2" w:rsidRDefault="00292DA2">
      <w:pPr>
        <w:spacing w:line="360" w:lineRule="auto"/>
        <w:ind w:firstLine="709"/>
        <w:jc w:val="both"/>
        <w:rPr>
          <w:sz w:val="28"/>
          <w:szCs w:val="28"/>
        </w:rPr>
      </w:pPr>
      <w:r>
        <w:rPr>
          <w:sz w:val="28"/>
          <w:szCs w:val="28"/>
        </w:rPr>
        <w:t xml:space="preserve">   Положительный и отрицательный потенциал «решебников», как методических пособий,  осознан и оценен нами еще  далеко не полностью. Материал этой  работы  представляет  попытку  их  структурно-логического и  методического  анализа. Учитывая фундаментальный характер физики, как учебной дисциплины, проблему  содержания и качества решебника следует отнести к чрезвычайно  актуальным.   Поэтому при некоторой  рыхлости собранного в брошюре материала авторы берут на себя смелость опубликовать эту  работу. Наша цель  -    привлечь  педагогов и авторов «решебников» к обсуждению данной проблемы. </w:t>
      </w:r>
    </w:p>
    <w:p w:rsidR="00292DA2" w:rsidRDefault="00292DA2">
      <w:pPr>
        <w:spacing w:line="360" w:lineRule="auto"/>
        <w:ind w:firstLine="709"/>
        <w:jc w:val="both"/>
        <w:rPr>
          <w:sz w:val="28"/>
          <w:szCs w:val="28"/>
        </w:rPr>
      </w:pPr>
      <w:r>
        <w:rPr>
          <w:sz w:val="28"/>
          <w:szCs w:val="28"/>
        </w:rPr>
        <w:t xml:space="preserve">       По нашему мнению решебник  вошёл в образовательную практику и с этим фактом следует считаться.  Вместе с тем, качество этого вида учебных пособий не всегда соответствует основным дидактическим требованиям, заявленным их авторами.  Можно ожидать, что со временем будет откорректировано их содержание - количество, тематика, уровень сложности и трудности  задач. Значительно изменятся  форма и объём объяснительного материала, включая: </w:t>
      </w:r>
    </w:p>
    <w:p w:rsidR="00292DA2" w:rsidRDefault="00292DA2">
      <w:pPr>
        <w:spacing w:line="360" w:lineRule="auto"/>
        <w:ind w:firstLine="709"/>
        <w:jc w:val="both"/>
        <w:rPr>
          <w:sz w:val="28"/>
          <w:szCs w:val="28"/>
        </w:rPr>
      </w:pPr>
      <w:r>
        <w:rPr>
          <w:sz w:val="28"/>
          <w:szCs w:val="28"/>
        </w:rPr>
        <w:t xml:space="preserve">а) детальный анализ физической ситуации, </w:t>
      </w:r>
    </w:p>
    <w:p w:rsidR="00292DA2" w:rsidRDefault="00292DA2">
      <w:pPr>
        <w:spacing w:line="360" w:lineRule="auto"/>
        <w:ind w:firstLine="709"/>
        <w:jc w:val="both"/>
        <w:rPr>
          <w:sz w:val="28"/>
          <w:szCs w:val="28"/>
        </w:rPr>
      </w:pPr>
      <w:r>
        <w:rPr>
          <w:sz w:val="28"/>
          <w:szCs w:val="28"/>
        </w:rPr>
        <w:t xml:space="preserve">б) обоснование применяемых моделей и физических законов, </w:t>
      </w:r>
    </w:p>
    <w:p w:rsidR="00292DA2" w:rsidRDefault="00292DA2">
      <w:pPr>
        <w:spacing w:line="360" w:lineRule="auto"/>
        <w:ind w:firstLine="709"/>
        <w:jc w:val="both"/>
        <w:rPr>
          <w:sz w:val="28"/>
          <w:szCs w:val="28"/>
        </w:rPr>
      </w:pPr>
      <w:r>
        <w:rPr>
          <w:sz w:val="28"/>
          <w:szCs w:val="28"/>
        </w:rPr>
        <w:t xml:space="preserve">в)  объём и уровень используемого математического аппарата, </w:t>
      </w:r>
    </w:p>
    <w:p w:rsidR="00292DA2" w:rsidRDefault="00292DA2">
      <w:pPr>
        <w:spacing w:line="360" w:lineRule="auto"/>
        <w:ind w:firstLine="709"/>
        <w:jc w:val="both"/>
        <w:rPr>
          <w:sz w:val="28"/>
          <w:szCs w:val="28"/>
        </w:rPr>
      </w:pPr>
      <w:r>
        <w:rPr>
          <w:sz w:val="28"/>
          <w:szCs w:val="28"/>
        </w:rPr>
        <w:t>г) демонстрации  логических действий при проверке ответа,</w:t>
      </w:r>
    </w:p>
    <w:p w:rsidR="00292DA2" w:rsidRDefault="00292DA2">
      <w:pPr>
        <w:spacing w:line="360" w:lineRule="auto"/>
        <w:ind w:firstLine="709"/>
        <w:jc w:val="both"/>
        <w:rPr>
          <w:sz w:val="28"/>
          <w:szCs w:val="28"/>
        </w:rPr>
      </w:pPr>
      <w:r>
        <w:rPr>
          <w:sz w:val="28"/>
          <w:szCs w:val="28"/>
        </w:rPr>
        <w:t xml:space="preserve">д) вариативность решения и объяснения  отдельных задач, и т.п.  </w:t>
      </w:r>
    </w:p>
    <w:p w:rsidR="00292DA2" w:rsidRDefault="00292DA2">
      <w:pPr>
        <w:spacing w:line="360" w:lineRule="auto"/>
        <w:ind w:firstLine="709"/>
        <w:jc w:val="both"/>
        <w:rPr>
          <w:color w:val="FF0000"/>
          <w:sz w:val="28"/>
          <w:szCs w:val="28"/>
        </w:rPr>
      </w:pPr>
      <w:r>
        <w:rPr>
          <w:sz w:val="28"/>
          <w:szCs w:val="28"/>
        </w:rPr>
        <w:t xml:space="preserve">     Непременно произойдёт структуризация решебников с учётом профиля и уровня обучения. Со временем решебники могут стать эффективным средством обучения и самообучения. Для этого необходимо выработать  набор требований к их форме и содержанию, а также дать рекомендации учителю по применению их в учебном процессе.   </w:t>
      </w:r>
    </w:p>
    <w:p w:rsidR="00292DA2" w:rsidRDefault="00292DA2">
      <w:pPr>
        <w:spacing w:line="360" w:lineRule="auto"/>
        <w:ind w:firstLine="709"/>
        <w:jc w:val="center"/>
        <w:rPr>
          <w:sz w:val="28"/>
          <w:szCs w:val="28"/>
        </w:rPr>
        <w:sectPr w:rsidR="00292DA2">
          <w:pgSz w:w="11906" w:h="16838"/>
          <w:pgMar w:top="1134" w:right="851" w:bottom="1134" w:left="1701" w:header="709" w:footer="709" w:gutter="0"/>
          <w:cols w:space="708"/>
          <w:docGrid w:linePitch="360"/>
        </w:sectPr>
      </w:pPr>
    </w:p>
    <w:p w:rsidR="00292DA2" w:rsidRDefault="00292DA2">
      <w:pPr>
        <w:spacing w:line="360" w:lineRule="auto"/>
        <w:ind w:firstLine="709"/>
        <w:jc w:val="center"/>
        <w:rPr>
          <w:sz w:val="28"/>
          <w:szCs w:val="28"/>
        </w:rPr>
      </w:pPr>
      <w:r>
        <w:rPr>
          <w:sz w:val="28"/>
          <w:szCs w:val="28"/>
        </w:rPr>
        <w:t>ЛИТЕРАТУРА</w:t>
      </w:r>
    </w:p>
    <w:p w:rsidR="00292DA2" w:rsidRDefault="00292DA2">
      <w:pPr>
        <w:pStyle w:val="a6"/>
        <w:numPr>
          <w:ilvl w:val="0"/>
          <w:numId w:val="7"/>
        </w:numPr>
        <w:ind w:left="0" w:firstLine="709"/>
        <w:rPr>
          <w:sz w:val="28"/>
          <w:szCs w:val="28"/>
        </w:rPr>
      </w:pPr>
      <w:r>
        <w:rPr>
          <w:sz w:val="28"/>
          <w:szCs w:val="28"/>
        </w:rPr>
        <w:t xml:space="preserve">Б.А.Мигдал, Заметки о психологии творчества, М. Педагогика, 1986. </w:t>
      </w:r>
    </w:p>
    <w:p w:rsidR="00292DA2" w:rsidRDefault="00292DA2">
      <w:pPr>
        <w:pStyle w:val="a6"/>
        <w:numPr>
          <w:ilvl w:val="0"/>
          <w:numId w:val="7"/>
        </w:numPr>
        <w:ind w:left="0" w:firstLine="709"/>
        <w:rPr>
          <w:sz w:val="28"/>
          <w:szCs w:val="28"/>
        </w:rPr>
      </w:pPr>
      <w:r>
        <w:rPr>
          <w:sz w:val="28"/>
          <w:szCs w:val="28"/>
        </w:rPr>
        <w:t>Д.Пойа, Математическое открытие, М., Педагогика, 1984.</w:t>
      </w:r>
    </w:p>
    <w:p w:rsidR="00292DA2" w:rsidRDefault="00292DA2">
      <w:pPr>
        <w:pStyle w:val="a6"/>
        <w:numPr>
          <w:ilvl w:val="0"/>
          <w:numId w:val="7"/>
        </w:numPr>
        <w:ind w:left="0" w:firstLine="709"/>
        <w:rPr>
          <w:sz w:val="28"/>
          <w:szCs w:val="28"/>
        </w:rPr>
      </w:pPr>
      <w:r>
        <w:rPr>
          <w:sz w:val="28"/>
          <w:szCs w:val="28"/>
        </w:rPr>
        <w:t>Д.Пойа, Как решать задачу, М., 1959.</w:t>
      </w:r>
    </w:p>
    <w:p w:rsidR="00292DA2" w:rsidRDefault="00292DA2">
      <w:pPr>
        <w:pStyle w:val="a6"/>
        <w:numPr>
          <w:ilvl w:val="0"/>
          <w:numId w:val="7"/>
        </w:numPr>
        <w:ind w:left="0" w:firstLine="709"/>
        <w:rPr>
          <w:sz w:val="28"/>
          <w:szCs w:val="28"/>
        </w:rPr>
      </w:pPr>
      <w:r>
        <w:rPr>
          <w:sz w:val="28"/>
          <w:szCs w:val="28"/>
        </w:rPr>
        <w:t>В.Б.Лабковский, 220 задач по физике с решениями. 10-11., «Просвещение», 2006</w:t>
      </w:r>
    </w:p>
    <w:p w:rsidR="00292DA2" w:rsidRDefault="00292DA2">
      <w:pPr>
        <w:pStyle w:val="a6"/>
        <w:numPr>
          <w:ilvl w:val="0"/>
          <w:numId w:val="7"/>
        </w:numPr>
        <w:ind w:left="0" w:firstLine="709"/>
        <w:rPr>
          <w:sz w:val="28"/>
          <w:szCs w:val="28"/>
        </w:rPr>
      </w:pPr>
      <w:r>
        <w:rPr>
          <w:sz w:val="28"/>
          <w:szCs w:val="28"/>
        </w:rPr>
        <w:t>Е.М.Новодворская, Э.М.Дмитриев, Методика проведения упражнений по физике во втузе, М., «Высшая  школа», 1981.</w:t>
      </w:r>
    </w:p>
    <w:p w:rsidR="00292DA2" w:rsidRDefault="00292DA2">
      <w:pPr>
        <w:pStyle w:val="a6"/>
        <w:numPr>
          <w:ilvl w:val="0"/>
          <w:numId w:val="7"/>
        </w:numPr>
        <w:ind w:left="0" w:firstLine="709"/>
        <w:rPr>
          <w:sz w:val="28"/>
          <w:szCs w:val="28"/>
        </w:rPr>
      </w:pPr>
      <w:r>
        <w:rPr>
          <w:sz w:val="28"/>
          <w:szCs w:val="28"/>
        </w:rPr>
        <w:t>А.П.Рымкевич, Решение задач из учебного пособия А.П.Рымкевича «Сборник задач по физике», 11 класс, М., «Дрофа» , 2002.</w:t>
      </w:r>
    </w:p>
    <w:p w:rsidR="00292DA2" w:rsidRDefault="00292DA2">
      <w:pPr>
        <w:pStyle w:val="a6"/>
        <w:numPr>
          <w:ilvl w:val="0"/>
          <w:numId w:val="7"/>
        </w:numPr>
        <w:ind w:left="0" w:firstLine="709"/>
        <w:rPr>
          <w:sz w:val="28"/>
          <w:szCs w:val="28"/>
        </w:rPr>
      </w:pPr>
      <w:r>
        <w:rPr>
          <w:sz w:val="28"/>
          <w:szCs w:val="28"/>
        </w:rPr>
        <w:t>В.А.Касьянов, М.С.Атаманская, А.С.Багатин, «Правильные ответы к задачам учебника В.А.Касьянова ФИЗИКА. 10 класс». М., Дрофа, 2005.</w:t>
      </w:r>
    </w:p>
    <w:p w:rsidR="00292DA2" w:rsidRDefault="00292DA2">
      <w:pPr>
        <w:pStyle w:val="a6"/>
        <w:numPr>
          <w:ilvl w:val="0"/>
          <w:numId w:val="7"/>
        </w:numPr>
        <w:ind w:left="0" w:firstLine="709"/>
        <w:rPr>
          <w:sz w:val="28"/>
          <w:szCs w:val="28"/>
        </w:rPr>
      </w:pPr>
      <w:r>
        <w:rPr>
          <w:sz w:val="28"/>
          <w:szCs w:val="28"/>
        </w:rPr>
        <w:t xml:space="preserve">Л.А.Кирик, Ю.И.Дик, Сборник заданий и самостоятельных работ для 10 класса. – М.: Илекса, 2004. </w:t>
      </w:r>
      <w:bookmarkStart w:id="0" w:name="_GoBack"/>
      <w:bookmarkEnd w:id="0"/>
    </w:p>
    <w:sectPr w:rsidR="00292DA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DA2" w:rsidRDefault="00292DA2">
      <w:r>
        <w:separator/>
      </w:r>
    </w:p>
  </w:endnote>
  <w:endnote w:type="continuationSeparator" w:id="0">
    <w:p w:rsidR="00292DA2" w:rsidRDefault="00292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DA2" w:rsidRDefault="00292DA2">
      <w:r>
        <w:separator/>
      </w:r>
    </w:p>
  </w:footnote>
  <w:footnote w:type="continuationSeparator" w:id="0">
    <w:p w:rsidR="00292DA2" w:rsidRDefault="00292DA2">
      <w:r>
        <w:continuationSeparator/>
      </w:r>
    </w:p>
  </w:footnote>
  <w:footnote w:id="1">
    <w:p w:rsidR="00292DA2" w:rsidRDefault="00292DA2">
      <w:pPr>
        <w:pStyle w:val="a6"/>
      </w:pPr>
      <w:r>
        <w:rPr>
          <w:rStyle w:val="a8"/>
        </w:rPr>
        <w:footnoteRef/>
      </w:r>
      <w:r>
        <w:t xml:space="preserve">  Б.А.Мигдал, Заметки о психологии творчества, М. Педагогика, 1986. </w:t>
      </w:r>
    </w:p>
  </w:footnote>
  <w:footnote w:id="2">
    <w:p w:rsidR="00292DA2" w:rsidRDefault="00292DA2">
      <w:pPr>
        <w:pStyle w:val="a6"/>
      </w:pPr>
      <w:r>
        <w:rPr>
          <w:rStyle w:val="a8"/>
        </w:rPr>
        <w:footnoteRef/>
      </w:r>
      <w:r>
        <w:t xml:space="preserve"> Д.Пойа, Математическое открытие, М., Педагогика, 1984.</w:t>
      </w:r>
    </w:p>
  </w:footnote>
  <w:footnote w:id="3">
    <w:p w:rsidR="00292DA2" w:rsidRDefault="00292DA2">
      <w:pPr>
        <w:pStyle w:val="a6"/>
      </w:pPr>
      <w:r>
        <w:rPr>
          <w:rStyle w:val="a8"/>
        </w:rPr>
        <w:footnoteRef/>
      </w:r>
      <w:r>
        <w:t xml:space="preserve"> Д.Пойа, Как решать задачу, М., 1959.</w:t>
      </w:r>
    </w:p>
  </w:footnote>
  <w:footnote w:id="4">
    <w:p w:rsidR="00292DA2" w:rsidRDefault="00292DA2">
      <w:pPr>
        <w:pStyle w:val="a6"/>
      </w:pPr>
      <w:r>
        <w:rPr>
          <w:rStyle w:val="a8"/>
        </w:rPr>
        <w:footnoteRef/>
      </w:r>
      <w:r>
        <w:t xml:space="preserve"> В.Б.Лабковский, 220 задач по физике с решениями. 10-11., «Просвещение», 2006</w:t>
      </w:r>
    </w:p>
  </w:footnote>
  <w:footnote w:id="5">
    <w:p w:rsidR="00292DA2" w:rsidRDefault="00292DA2">
      <w:pPr>
        <w:pStyle w:val="a6"/>
      </w:pPr>
      <w:r>
        <w:rPr>
          <w:rStyle w:val="a8"/>
        </w:rPr>
        <w:footnoteRef/>
      </w:r>
      <w:r>
        <w:t xml:space="preserve"> Е.М.Новодворская, Э.М.Дмитриев, Методика проведения упражнений по физике во втузе, М., «Высшая  школа», 1981.</w:t>
      </w:r>
    </w:p>
  </w:footnote>
  <w:footnote w:id="6">
    <w:p w:rsidR="00292DA2" w:rsidRDefault="00292DA2">
      <w:pPr>
        <w:pStyle w:val="a6"/>
      </w:pPr>
      <w:r>
        <w:rPr>
          <w:rStyle w:val="a8"/>
        </w:rPr>
        <w:footnoteRef/>
      </w:r>
      <w:r>
        <w:t xml:space="preserve"> Автор этого решения в своём пособии  не выделяет и не приводит ответов  к решениям задач.</w:t>
      </w:r>
    </w:p>
  </w:footnote>
  <w:footnote w:id="7">
    <w:p w:rsidR="00292DA2" w:rsidRDefault="00292DA2">
      <w:pPr>
        <w:pStyle w:val="a6"/>
      </w:pPr>
      <w:r>
        <w:rPr>
          <w:rStyle w:val="a8"/>
        </w:rPr>
        <w:footnoteRef/>
      </w:r>
      <w:r>
        <w:t xml:space="preserve"> А.П.Рымкевич, Решение задач из учебного пособия А.П.Рымкевича «Сборник задач по физике», 11 класс, М., «Дрофа» , 2002.</w:t>
      </w:r>
    </w:p>
  </w:footnote>
  <w:footnote w:id="8">
    <w:p w:rsidR="00292DA2" w:rsidRDefault="00292DA2">
      <w:pPr>
        <w:pStyle w:val="a6"/>
      </w:pPr>
      <w:r>
        <w:rPr>
          <w:rStyle w:val="a8"/>
        </w:rPr>
        <w:footnoteRef/>
      </w:r>
      <w:r>
        <w:t xml:space="preserve"> В.А.Касьянов, М.С.Атаманская, А.С.Багатин, «Правильные ответы к задачам учебника В.А.Касьянова ФИЗИКА. 10 класс». М., Дрофа, 2005.</w:t>
      </w:r>
    </w:p>
  </w:footnote>
  <w:footnote w:id="9">
    <w:p w:rsidR="00292DA2" w:rsidRDefault="00292DA2">
      <w:pPr>
        <w:pStyle w:val="a6"/>
      </w:pPr>
      <w:r>
        <w:rPr>
          <w:rStyle w:val="a8"/>
        </w:rPr>
        <w:footnoteRef/>
      </w:r>
      <w:r>
        <w:t xml:space="preserve"> Л.А.Кирик, Ю.И.Дик, Сборник заданий и самостоятельных работ для 10 класса. – М.: Илекса, 2004.</w:t>
      </w:r>
    </w:p>
  </w:footnote>
  <w:footnote w:id="10">
    <w:p w:rsidR="00292DA2" w:rsidRDefault="00292DA2">
      <w:pPr>
        <w:pStyle w:val="a6"/>
      </w:pPr>
      <w:r>
        <w:rPr>
          <w:rStyle w:val="a8"/>
        </w:rPr>
        <w:footnoteRef/>
      </w:r>
      <w:r>
        <w:t xml:space="preserve"> Последовательность рассмотрения вариантов здесь могла  быть любой.  Но на основании опыта, приобретённого при решении  подобных  задач,  подбор варианта (гипотеза)  происходит значительно быстрее.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F21FE"/>
    <w:multiLevelType w:val="hybridMultilevel"/>
    <w:tmpl w:val="7250E08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A1C5376"/>
    <w:multiLevelType w:val="hybridMultilevel"/>
    <w:tmpl w:val="0A28EC6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CB45FCE"/>
    <w:multiLevelType w:val="multilevel"/>
    <w:tmpl w:val="22208220"/>
    <w:lvl w:ilvl="0">
      <w:start w:val="1"/>
      <w:numFmt w:val="decimal"/>
      <w:pStyle w:val="116125"/>
      <w:lvlText w:val="%1"/>
      <w:lvlJc w:val="left"/>
      <w:pPr>
        <w:tabs>
          <w:tab w:val="num" w:pos="1069"/>
        </w:tabs>
        <w:ind w:left="1069" w:hanging="360"/>
      </w:pPr>
      <w:rPr>
        <w:rFonts w:hint="default"/>
        <w:color w:val="auto"/>
      </w:rPr>
    </w:lvl>
    <w:lvl w:ilvl="1">
      <w:start w:val="1"/>
      <w:numFmt w:val="decimal"/>
      <w:pStyle w:val="2"/>
      <w:lvlText w:val="%1.%2"/>
      <w:lvlJc w:val="left"/>
      <w:pPr>
        <w:tabs>
          <w:tab w:val="num" w:pos="-795"/>
        </w:tabs>
        <w:ind w:left="-795" w:hanging="432"/>
      </w:pPr>
      <w:rPr>
        <w:rFonts w:hint="default"/>
      </w:rPr>
    </w:lvl>
    <w:lvl w:ilvl="2">
      <w:start w:val="1"/>
      <w:numFmt w:val="decimal"/>
      <w:lvlText w:val="%1.2.%3"/>
      <w:lvlJc w:val="left"/>
      <w:pPr>
        <w:tabs>
          <w:tab w:val="num" w:pos="2149"/>
        </w:tabs>
        <w:ind w:left="1933" w:hanging="504"/>
      </w:pPr>
      <w:rPr>
        <w:rFonts w:hint="default"/>
      </w:rPr>
    </w:lvl>
    <w:lvl w:ilvl="3">
      <w:start w:val="1"/>
      <w:numFmt w:val="decimal"/>
      <w:lvlText w:val="%1.%2.%3.%4."/>
      <w:lvlJc w:val="left"/>
      <w:pPr>
        <w:tabs>
          <w:tab w:val="num" w:pos="250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58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466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3">
    <w:nsid w:val="70205135"/>
    <w:multiLevelType w:val="hybridMultilevel"/>
    <w:tmpl w:val="424828E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2"/>
  </w:num>
  <w:num w:numId="3">
    <w:abstractNumId w:val="2"/>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585C"/>
    <w:rsid w:val="000B2882"/>
    <w:rsid w:val="00292DA2"/>
    <w:rsid w:val="002E3F9E"/>
    <w:rsid w:val="00E45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3"/>
    <o:shapelayout v:ext="edit">
      <o:idmap v:ext="edit" data="1"/>
    </o:shapelayout>
  </w:shapeDefaults>
  <w:decimalSymbol w:val=","/>
  <w:listSeparator w:val=";"/>
  <w14:defaultImageDpi w14:val="0"/>
  <w15:chartTrackingRefBased/>
  <w15:docId w15:val="{615D87C8-7BA5-4F1C-9009-F8A2B51D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autoRedefine/>
    <w:uiPriority w:val="99"/>
    <w:qFormat/>
    <w:pPr>
      <w:keepNext/>
      <w:numPr>
        <w:ilvl w:val="1"/>
        <w:numId w:val="4"/>
      </w:numPr>
      <w:suppressAutoHyphens/>
      <w:spacing w:before="240" w:after="240" w:line="360" w:lineRule="auto"/>
      <w:jc w:val="both"/>
      <w:outlineLvl w:val="1"/>
    </w:pPr>
    <w:rPr>
      <w:sz w:val="28"/>
      <w:szCs w:val="28"/>
    </w:rPr>
  </w:style>
  <w:style w:type="paragraph" w:styleId="7">
    <w:name w:val="heading 7"/>
    <w:basedOn w:val="a"/>
    <w:next w:val="a"/>
    <w:link w:val="70"/>
    <w:uiPriority w:val="99"/>
    <w:qFormat/>
    <w:pPr>
      <w:keepNext/>
      <w:ind w:left="-284" w:firstLine="284"/>
      <w:outlineLvl w:val="6"/>
    </w:pPr>
    <w:rPr>
      <w:b/>
      <w:bCs/>
      <w:i/>
      <w:i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sz w:val="24"/>
      <w:szCs w:val="24"/>
    </w:rPr>
  </w:style>
  <w:style w:type="paragraph" w:customStyle="1" w:styleId="116">
    <w:name w:val="Стиль Заголовок 1 + 16 пт"/>
    <w:basedOn w:val="1"/>
    <w:uiPriority w:val="99"/>
    <w:pPr>
      <w:pageBreakBefore/>
      <w:suppressAutoHyphens/>
      <w:spacing w:before="360" w:after="360" w:line="360" w:lineRule="auto"/>
      <w:jc w:val="both"/>
    </w:pPr>
    <w:rPr>
      <w:rFonts w:ascii="Times New Roman" w:hAnsi="Times New Roman" w:cs="Times New Roman"/>
      <w:b w:val="0"/>
      <w:bCs w:val="0"/>
      <w:kern w:val="28"/>
    </w:rPr>
  </w:style>
  <w:style w:type="paragraph" w:customStyle="1" w:styleId="116125">
    <w:name w:val="Стиль Стиль Заголовок 1 + 16 пт + Слева:  125 см Первая строка:  ..."/>
    <w:basedOn w:val="116"/>
    <w:autoRedefine/>
    <w:uiPriority w:val="99"/>
    <w:pPr>
      <w:numPr>
        <w:numId w:val="4"/>
      </w:numPr>
    </w:pPr>
  </w:style>
  <w:style w:type="paragraph" w:styleId="21">
    <w:name w:val="Body Text Indent 2"/>
    <w:basedOn w:val="a"/>
    <w:link w:val="22"/>
    <w:uiPriority w:val="99"/>
    <w:pPr>
      <w:ind w:right="-1" w:firstLine="284"/>
      <w:jc w:val="both"/>
    </w:pPr>
    <w:rPr>
      <w:sz w:val="24"/>
      <w:szCs w:val="24"/>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3">
    <w:name w:val="Body Text Indent 3"/>
    <w:basedOn w:val="a"/>
    <w:link w:val="30"/>
    <w:uiPriority w:val="99"/>
    <w:pPr>
      <w:spacing w:line="360" w:lineRule="auto"/>
      <w:ind w:firstLine="709"/>
      <w:jc w:val="both"/>
    </w:pPr>
    <w:rPr>
      <w:sz w:val="28"/>
      <w:szCs w:val="28"/>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3">
    <w:name w:val="Body Text"/>
    <w:basedOn w:val="a"/>
    <w:link w:val="a4"/>
    <w:uiPriority w:val="99"/>
    <w:pPr>
      <w:widowControl w:val="0"/>
      <w:jc w:val="both"/>
    </w:pPr>
    <w:rPr>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Block Text"/>
    <w:basedOn w:val="a"/>
    <w:uiPriority w:val="99"/>
    <w:pPr>
      <w:ind w:left="709" w:right="850" w:firstLine="567"/>
      <w:jc w:val="both"/>
    </w:pPr>
    <w:rPr>
      <w:sz w:val="28"/>
      <w:szCs w:val="28"/>
    </w:rPr>
  </w:style>
  <w:style w:type="paragraph" w:styleId="23">
    <w:name w:val="Body Text 2"/>
    <w:basedOn w:val="a"/>
    <w:link w:val="24"/>
    <w:uiPriority w:val="99"/>
    <w:pPr>
      <w:ind w:right="-1" w:firstLine="426"/>
      <w:jc w:val="both"/>
    </w:pPr>
    <w:rPr>
      <w:sz w:val="24"/>
      <w:szCs w:val="24"/>
    </w:rPr>
  </w:style>
  <w:style w:type="character" w:customStyle="1" w:styleId="24">
    <w:name w:val="Основной текст 2 Знак"/>
    <w:link w:val="23"/>
    <w:uiPriority w:val="99"/>
    <w:semiHidden/>
    <w:rPr>
      <w:rFonts w:ascii="Times New Roman" w:hAnsi="Times New Roman" w:cs="Times New Roman"/>
      <w:sz w:val="20"/>
      <w:szCs w:val="20"/>
    </w:rPr>
  </w:style>
  <w:style w:type="paragraph" w:styleId="a6">
    <w:name w:val="footnote text"/>
    <w:basedOn w:val="a"/>
    <w:link w:val="a7"/>
    <w:uiPriority w:val="99"/>
  </w:style>
  <w:style w:type="character" w:customStyle="1" w:styleId="a7">
    <w:name w:val="Текст сноски Знак"/>
    <w:link w:val="a6"/>
    <w:uiPriority w:val="99"/>
    <w:semiHidden/>
    <w:rPr>
      <w:rFonts w:ascii="Times New Roman" w:hAnsi="Times New Roman" w:cs="Times New Roman"/>
      <w:sz w:val="20"/>
      <w:szCs w:val="20"/>
    </w:rPr>
  </w:style>
  <w:style w:type="character" w:styleId="a8">
    <w:name w:val="footnote reference"/>
    <w:uiPriority w:val="99"/>
    <w:rPr>
      <w:vertAlign w:val="superscript"/>
    </w:rPr>
  </w:style>
  <w:style w:type="paragraph" w:styleId="a9">
    <w:name w:val="Title"/>
    <w:basedOn w:val="a"/>
    <w:link w:val="aa"/>
    <w:uiPriority w:val="99"/>
    <w:qFormat/>
    <w:pPr>
      <w:jc w:val="center"/>
    </w:pPr>
    <w:rPr>
      <w:b/>
      <w:bCs/>
      <w:sz w:val="28"/>
      <w:szCs w:val="28"/>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Subtitle"/>
    <w:basedOn w:val="a"/>
    <w:link w:val="ac"/>
    <w:uiPriority w:val="99"/>
    <w:qFormat/>
    <w:pPr>
      <w:jc w:val="center"/>
    </w:pPr>
    <w:rPr>
      <w:sz w:val="28"/>
      <w:szCs w:val="28"/>
    </w:rPr>
  </w:style>
  <w:style w:type="character" w:customStyle="1" w:styleId="ac">
    <w:name w:val="Подзаголовок Знак"/>
    <w:link w:val="ab"/>
    <w:uiPriority w:val="11"/>
    <w:rPr>
      <w:rFonts w:ascii="Cambria" w:eastAsia="Times New Roman" w:hAnsi="Cambria" w:cs="Times New Roman"/>
      <w:sz w:val="24"/>
      <w:szCs w:val="24"/>
    </w:rPr>
  </w:style>
  <w:style w:type="paragraph" w:styleId="ad">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9826</Words>
  <Characters>56009</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СТАВРОПОЛЬСКОГО  КРАЯ</vt:lpstr>
    </vt:vector>
  </TitlesOfParts>
  <Company>СТИС</Company>
  <LinksUpToDate>false</LinksUpToDate>
  <CharactersWithSpaces>65704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СТАВРОПОЛЬСКОГО  КРАЯ</dc:title>
  <dc:subject/>
  <dc:creator>Кафедра ЕНД</dc:creator>
  <cp:keywords/>
  <dc:description/>
  <cp:lastModifiedBy>admin</cp:lastModifiedBy>
  <cp:revision>2</cp:revision>
  <dcterms:created xsi:type="dcterms:W3CDTF">2014-03-01T23:42:00Z</dcterms:created>
  <dcterms:modified xsi:type="dcterms:W3CDTF">2014-03-01T23:42:00Z</dcterms:modified>
</cp:coreProperties>
</file>