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096" w:rsidRDefault="00CC3ED5">
      <w:pPr>
        <w:widowControl w:val="0"/>
        <w:spacing w:before="120"/>
        <w:jc w:val="center"/>
        <w:rPr>
          <w:b/>
          <w:bCs/>
          <w:color w:val="000000"/>
          <w:sz w:val="32"/>
          <w:szCs w:val="32"/>
          <w:lang w:val="en-US"/>
        </w:rPr>
      </w:pPr>
      <w:r>
        <w:rPr>
          <w:b/>
          <w:bCs/>
          <w:color w:val="000000"/>
          <w:sz w:val="32"/>
          <w:szCs w:val="32"/>
        </w:rPr>
        <w:t>Ромео</w:t>
      </w:r>
      <w:r>
        <w:rPr>
          <w:b/>
          <w:bCs/>
          <w:color w:val="000000"/>
          <w:sz w:val="32"/>
          <w:szCs w:val="32"/>
          <w:lang w:val="en-US"/>
        </w:rPr>
        <w:t xml:space="preserve"> </w:t>
      </w:r>
      <w:r>
        <w:rPr>
          <w:b/>
          <w:bCs/>
          <w:color w:val="000000"/>
          <w:sz w:val="32"/>
          <w:szCs w:val="32"/>
        </w:rPr>
        <w:t>и</w:t>
      </w:r>
      <w:r>
        <w:rPr>
          <w:b/>
          <w:bCs/>
          <w:color w:val="000000"/>
          <w:sz w:val="32"/>
          <w:szCs w:val="32"/>
          <w:lang w:val="en-US"/>
        </w:rPr>
        <w:t xml:space="preserve"> </w:t>
      </w:r>
      <w:r>
        <w:rPr>
          <w:b/>
          <w:bCs/>
          <w:color w:val="000000"/>
          <w:sz w:val="32"/>
          <w:szCs w:val="32"/>
        </w:rPr>
        <w:t>Джульетта</w:t>
      </w:r>
      <w:r>
        <w:rPr>
          <w:b/>
          <w:bCs/>
          <w:color w:val="000000"/>
          <w:sz w:val="32"/>
          <w:szCs w:val="32"/>
          <w:lang w:val="en-US"/>
        </w:rPr>
        <w:t xml:space="preserve"> (Romeo and Juliet)</w:t>
      </w:r>
    </w:p>
    <w:p w:rsidR="00722096" w:rsidRDefault="00CC3ED5">
      <w:pPr>
        <w:widowControl w:val="0"/>
        <w:spacing w:before="120"/>
        <w:ind w:firstLine="567"/>
        <w:jc w:val="both"/>
        <w:rPr>
          <w:color w:val="000000"/>
          <w:sz w:val="24"/>
          <w:szCs w:val="24"/>
          <w:lang w:val="en-US"/>
        </w:rPr>
      </w:pPr>
      <w:r>
        <w:rPr>
          <w:color w:val="000000"/>
          <w:sz w:val="24"/>
          <w:szCs w:val="24"/>
        </w:rPr>
        <w:t>Трагедия</w:t>
      </w:r>
      <w:r>
        <w:rPr>
          <w:color w:val="000000"/>
          <w:sz w:val="24"/>
          <w:szCs w:val="24"/>
          <w:lang w:val="en-US"/>
        </w:rPr>
        <w:t xml:space="preserve"> (1595) </w:t>
      </w:r>
    </w:p>
    <w:p w:rsidR="00722096" w:rsidRDefault="00CC3ED5">
      <w:pPr>
        <w:widowControl w:val="0"/>
        <w:spacing w:before="120"/>
        <w:ind w:firstLine="567"/>
        <w:jc w:val="both"/>
        <w:rPr>
          <w:color w:val="000000"/>
          <w:sz w:val="24"/>
          <w:szCs w:val="24"/>
          <w:lang w:val="en-US"/>
        </w:rPr>
      </w:pPr>
      <w:r>
        <w:rPr>
          <w:color w:val="000000"/>
          <w:sz w:val="24"/>
          <w:szCs w:val="24"/>
        </w:rPr>
        <w:t>Уильям</w:t>
      </w:r>
      <w:r>
        <w:rPr>
          <w:color w:val="000000"/>
          <w:sz w:val="24"/>
          <w:szCs w:val="24"/>
          <w:lang w:val="en-US"/>
        </w:rPr>
        <w:t xml:space="preserve"> </w:t>
      </w:r>
      <w:r>
        <w:rPr>
          <w:color w:val="000000"/>
          <w:sz w:val="24"/>
          <w:szCs w:val="24"/>
        </w:rPr>
        <w:t>Шекспир</w:t>
      </w:r>
      <w:r>
        <w:rPr>
          <w:color w:val="000000"/>
          <w:sz w:val="24"/>
          <w:szCs w:val="24"/>
          <w:lang w:val="en-US"/>
        </w:rPr>
        <w:t xml:space="preserve"> (Williame Shakespeare) 1564-1616 </w:t>
      </w:r>
    </w:p>
    <w:p w:rsidR="00722096" w:rsidRDefault="00CC3ED5">
      <w:pPr>
        <w:widowControl w:val="0"/>
        <w:spacing w:before="120"/>
        <w:ind w:firstLine="567"/>
        <w:jc w:val="both"/>
        <w:rPr>
          <w:color w:val="000000"/>
          <w:sz w:val="24"/>
          <w:szCs w:val="24"/>
        </w:rPr>
      </w:pPr>
      <w:r>
        <w:rPr>
          <w:color w:val="000000"/>
          <w:sz w:val="24"/>
          <w:szCs w:val="24"/>
        </w:rPr>
        <w:t xml:space="preserve">Английская литература </w:t>
      </w:r>
    </w:p>
    <w:p w:rsidR="00722096" w:rsidRDefault="00CC3ED5">
      <w:pPr>
        <w:widowControl w:val="0"/>
        <w:spacing w:before="120"/>
        <w:jc w:val="center"/>
        <w:rPr>
          <w:color w:val="000000"/>
          <w:sz w:val="28"/>
          <w:szCs w:val="28"/>
        </w:rPr>
      </w:pPr>
      <w:r>
        <w:rPr>
          <w:color w:val="000000"/>
          <w:sz w:val="28"/>
          <w:szCs w:val="28"/>
        </w:rPr>
        <w:t xml:space="preserve">В. А. Сагалова </w:t>
      </w:r>
    </w:p>
    <w:p w:rsidR="00722096" w:rsidRDefault="00CC3ED5">
      <w:pPr>
        <w:widowControl w:val="0"/>
        <w:spacing w:before="120"/>
        <w:ind w:firstLine="567"/>
        <w:jc w:val="both"/>
        <w:rPr>
          <w:color w:val="000000"/>
          <w:sz w:val="24"/>
          <w:szCs w:val="24"/>
        </w:rPr>
      </w:pPr>
      <w:r>
        <w:rPr>
          <w:color w:val="000000"/>
          <w:sz w:val="24"/>
          <w:szCs w:val="24"/>
        </w:rPr>
        <w:t xml:space="preserve">Автор предпослал своей знаменитой трагедии пролог, в котором изложил использованный им бродячий сюжет эпохи итальянского Ренессанса: «Две равно уважаемых семьи / В Вероне, где встречают нас событья, / Ведут междоусобные бои / И не хотят унять кровопролитья. / Друг друга любят дети главарей, / Но им судьба подстраивает козни, / И гибель их у гробовых дверей / Кладет конец непримиримой розни...» </w:t>
      </w:r>
    </w:p>
    <w:p w:rsidR="00722096" w:rsidRDefault="00CC3ED5">
      <w:pPr>
        <w:widowControl w:val="0"/>
        <w:spacing w:before="120"/>
        <w:ind w:firstLine="567"/>
        <w:jc w:val="both"/>
        <w:rPr>
          <w:color w:val="000000"/>
          <w:sz w:val="24"/>
          <w:szCs w:val="24"/>
        </w:rPr>
      </w:pPr>
      <w:r>
        <w:rPr>
          <w:color w:val="000000"/>
          <w:sz w:val="24"/>
          <w:szCs w:val="24"/>
        </w:rPr>
        <w:t xml:space="preserve">Действие трагедии охватывает пять дней одной недели, в течение которых происходит роковая череда событий. </w:t>
      </w:r>
    </w:p>
    <w:p w:rsidR="00722096" w:rsidRDefault="00CC3ED5">
      <w:pPr>
        <w:widowControl w:val="0"/>
        <w:spacing w:before="120"/>
        <w:ind w:firstLine="567"/>
        <w:jc w:val="both"/>
        <w:rPr>
          <w:color w:val="000000"/>
          <w:sz w:val="24"/>
          <w:szCs w:val="24"/>
        </w:rPr>
      </w:pPr>
      <w:r>
        <w:rPr>
          <w:color w:val="000000"/>
          <w:sz w:val="24"/>
          <w:szCs w:val="24"/>
        </w:rPr>
        <w:t xml:space="preserve">Первый акт начинается с потасовки слуг, которые принадлежат к двум враждующим семьям — Монтекки и Капулетти. Неясно, что послужило причиной вражды, очевидно лишь, что она давняя и непримиримая, втягивающая в водоворот страстей и молодых, и старых. К слугам быстро присоединяются знатные представители двух домов, а затем и сами их главы. На залитой июльским солнцем площади закипает настоящий бой. Горожанам, уставшим от розни, с трудом удается разнять дерущихся. Наконец прибывает верховный правитель Вероны — князь, который приказывает прекратить столкновение под страхом смерти, и сердито удаляется. </w:t>
      </w:r>
    </w:p>
    <w:p w:rsidR="00722096" w:rsidRDefault="00CC3ED5">
      <w:pPr>
        <w:widowControl w:val="0"/>
        <w:spacing w:before="120"/>
        <w:ind w:firstLine="567"/>
        <w:jc w:val="both"/>
        <w:rPr>
          <w:color w:val="000000"/>
          <w:sz w:val="24"/>
          <w:szCs w:val="24"/>
        </w:rPr>
      </w:pPr>
      <w:r>
        <w:rPr>
          <w:color w:val="000000"/>
          <w:sz w:val="24"/>
          <w:szCs w:val="24"/>
        </w:rPr>
        <w:t xml:space="preserve">На площади появляется Ромео, сын Монтекки. Он уже знает о недавней свалке, но мысли его заняты другим. Как и положено в его возрасте, он влюблен и страдает. Предмет его неразделенной страсти — некая неприступная красавица Розалина. В разговоре с приятелем Бенволио он делится своими переживаниями. Бенволио добродушно советует обратить взор на прочих девушек и посмеивается над возражениями друга. </w:t>
      </w:r>
    </w:p>
    <w:p w:rsidR="00722096" w:rsidRDefault="00CC3ED5">
      <w:pPr>
        <w:widowControl w:val="0"/>
        <w:spacing w:before="120"/>
        <w:ind w:firstLine="567"/>
        <w:jc w:val="both"/>
        <w:rPr>
          <w:color w:val="000000"/>
          <w:sz w:val="24"/>
          <w:szCs w:val="24"/>
        </w:rPr>
      </w:pPr>
      <w:r>
        <w:rPr>
          <w:color w:val="000000"/>
          <w:sz w:val="24"/>
          <w:szCs w:val="24"/>
        </w:rPr>
        <w:t xml:space="preserve">В это время Капулетти наносит визит родственник князя граф Парис, который просит руки единственной дочери хозяев. Джульетте еще не исполнилось и четырнадцати, но отец соглашается на предложение. Парис знатен, богат, красив, и о лучшем женихе нельзя мечтать. Капулетти приглашает Париса на ежегодный бал, который они дают в этот вечер. Хозяйка отправляется в покои дочери, чтобы предупредить Джульетту о сватовстве. Втроем — Джульетта, мать и кормилица, вырастившая девочку, — они живо обсуждают новость. Джульетта пока безмятежна и послушна родительской воле. </w:t>
      </w:r>
    </w:p>
    <w:p w:rsidR="00722096" w:rsidRDefault="00CC3ED5">
      <w:pPr>
        <w:widowControl w:val="0"/>
        <w:spacing w:before="120"/>
        <w:ind w:firstLine="567"/>
        <w:jc w:val="both"/>
        <w:rPr>
          <w:color w:val="000000"/>
          <w:sz w:val="24"/>
          <w:szCs w:val="24"/>
        </w:rPr>
      </w:pPr>
      <w:r>
        <w:rPr>
          <w:color w:val="000000"/>
          <w:sz w:val="24"/>
          <w:szCs w:val="24"/>
        </w:rPr>
        <w:t xml:space="preserve">На пышный бал-карнавал в доме Капулетти под масками проникают несколько молодых людей из вражеского лагеря — в том числе Бенволио, Меркуцио и Ромео. Все они горячи, остры на язык и ищут приключений. Особенно насмешлив и речист Меркуцио — ближайший друг Ромео. Сам Ромео охвачен на пороге дома Капулетти странной тревогой. «Добра не жду. Неведомое что-то, / Что спрятано пока еще во тьме, / Но зародится с нынешнего бала, / Безвременно укоротит мне жизнь / Виной каких-то странных обстоятельств. / Но тот, кто направляет мой корабль, / Уж поднял парус...» </w:t>
      </w:r>
    </w:p>
    <w:p w:rsidR="00722096" w:rsidRDefault="00CC3ED5">
      <w:pPr>
        <w:widowControl w:val="0"/>
        <w:spacing w:before="120"/>
        <w:ind w:firstLine="567"/>
        <w:jc w:val="both"/>
        <w:rPr>
          <w:color w:val="000000"/>
          <w:sz w:val="24"/>
          <w:szCs w:val="24"/>
        </w:rPr>
      </w:pPr>
      <w:r>
        <w:rPr>
          <w:color w:val="000000"/>
          <w:sz w:val="24"/>
          <w:szCs w:val="24"/>
        </w:rPr>
        <w:t xml:space="preserve">В толчее бала, среди случайных фраз, которыми обмениваются хозяева, гости и слуги, взгляды Ромео и Джульетты впервые пересекаются, и, подобно ослепительной молнии, их поражает любовь. </w:t>
      </w:r>
    </w:p>
    <w:p w:rsidR="00722096" w:rsidRDefault="00CC3ED5">
      <w:pPr>
        <w:widowControl w:val="0"/>
        <w:spacing w:before="120"/>
        <w:ind w:firstLine="567"/>
        <w:jc w:val="both"/>
        <w:rPr>
          <w:color w:val="000000"/>
          <w:sz w:val="24"/>
          <w:szCs w:val="24"/>
        </w:rPr>
      </w:pPr>
      <w:r>
        <w:rPr>
          <w:color w:val="000000"/>
          <w:sz w:val="24"/>
          <w:szCs w:val="24"/>
        </w:rPr>
        <w:t xml:space="preserve">Мир для обоих моментально преображается. Для Ромео с этого мгновенья не существует прошлых привязанностей: «Любил ли я хоть раз до этих пор? / О нет, то были ложные богини. / Я истинной красы не знал отныне...» Когда он произносит эти слова, его по голосу узнает двоюродный брат Джульетты Тибальт, немедленно хватающийся за шпагу. Хозяева упрашивают его не поднимать шум на празднике. Они замечают, что Ромео известен благородством и нет беды, даже если он побывал на балу. Уязвленный Тибальт затаивает обиду. </w:t>
      </w:r>
    </w:p>
    <w:p w:rsidR="00722096" w:rsidRDefault="00CC3ED5">
      <w:pPr>
        <w:widowControl w:val="0"/>
        <w:spacing w:before="120"/>
        <w:ind w:firstLine="567"/>
        <w:jc w:val="both"/>
        <w:rPr>
          <w:color w:val="000000"/>
          <w:sz w:val="24"/>
          <w:szCs w:val="24"/>
        </w:rPr>
      </w:pPr>
      <w:r>
        <w:rPr>
          <w:color w:val="000000"/>
          <w:sz w:val="24"/>
          <w:szCs w:val="24"/>
        </w:rPr>
        <w:t xml:space="preserve">Ромео тем временем удается обменяться с Джульеттой несколькими репликами. Он в костюме монаха, и за капюшоном она не видит его лица. Когда девушка выскальзывает из зала на зов матери, Ромео от кормилицы узнает, что она — дочь хозяев. Через несколько минут Джульетта делает такое же открытие — через ту же кормилицу она выясняет, что Ромео — сын их заклятого врага! «Я воплощенье ненавистной силы / Некстати по незнанью полюбила». </w:t>
      </w:r>
    </w:p>
    <w:p w:rsidR="00722096" w:rsidRDefault="00CC3ED5">
      <w:pPr>
        <w:widowControl w:val="0"/>
        <w:spacing w:before="120"/>
        <w:ind w:firstLine="567"/>
        <w:jc w:val="both"/>
        <w:rPr>
          <w:color w:val="000000"/>
          <w:sz w:val="24"/>
          <w:szCs w:val="24"/>
        </w:rPr>
      </w:pPr>
      <w:r>
        <w:rPr>
          <w:color w:val="000000"/>
          <w:sz w:val="24"/>
          <w:szCs w:val="24"/>
        </w:rPr>
        <w:t xml:space="preserve">Бенволио и Меркуцио уходят с бала, не дождавшись друга. Ромео в это время неслышно перелезает через стену и прячется в густом саду Калулетти. Чутье приводит его к балкону Джульетты, и он, замирая, слышит, как она произносит его имя. Не выдержав, юноша отзывается. Разговор двух влюбленных начинается с робких восклицаний и вопросов, а заканчивается клятвой в любви и решением немедля соединить свои судьбы. «Мне не подвластно то, чем я владею. / Моя любовь без дна, а доброта — как ширь морская. / Чем я больше трачу, тем становлюсь безбрежней и богаче» — так говорит Джульетта о поразившем ее чувстве. «Святая ночь, святая ночь... / Так непомерно счастье...» — вторит ей Ромео. С этого момента Ромео и Джульетта действуют с необычайной твердостью, отвагой и вместе с тем осторожностью, полностью подчиняясь поглотившей их любви. Из их поступков непроизвольно уходит детскость, они вдруг преображаются в умудренных высшим опытом людей. </w:t>
      </w:r>
    </w:p>
    <w:p w:rsidR="00722096" w:rsidRDefault="00CC3ED5">
      <w:pPr>
        <w:widowControl w:val="0"/>
        <w:spacing w:before="120"/>
        <w:ind w:firstLine="567"/>
        <w:jc w:val="both"/>
        <w:rPr>
          <w:color w:val="000000"/>
          <w:sz w:val="24"/>
          <w:szCs w:val="24"/>
        </w:rPr>
      </w:pPr>
      <w:r>
        <w:rPr>
          <w:color w:val="000000"/>
          <w:sz w:val="24"/>
          <w:szCs w:val="24"/>
        </w:rPr>
        <w:t xml:space="preserve">Их поверенными становятся монах брат Лоренцо, духовник Ромео, и кормилица, наперсница Джульетты. Лоренцо соглашается тайно обвенчать их — он надеется, что союз юных Монтекки и Капулетти послужит миру между двумя семьями. В келье брата Лоренцо совершается обряд бракосочетания. Влюбленные переполнены счастьем. </w:t>
      </w:r>
    </w:p>
    <w:p w:rsidR="00722096" w:rsidRDefault="00CC3ED5">
      <w:pPr>
        <w:widowControl w:val="0"/>
        <w:spacing w:before="120"/>
        <w:ind w:firstLine="567"/>
        <w:jc w:val="both"/>
        <w:rPr>
          <w:color w:val="000000"/>
          <w:sz w:val="24"/>
          <w:szCs w:val="24"/>
        </w:rPr>
      </w:pPr>
      <w:r>
        <w:rPr>
          <w:color w:val="000000"/>
          <w:sz w:val="24"/>
          <w:szCs w:val="24"/>
        </w:rPr>
        <w:t xml:space="preserve">Но в Вероне по-прежнему жаркое лето, и «в жилах закипает кровь от зноя». Особенно у тех, кто и без того вспыльчив как порох и ищет повода показать свою храбрость. Меркуцио коротает время на площади и спорит с Бенволио, кто из них больше любит ссоры. Когда появляется задира Тибальт с приятелями, становится ясно, что без стычки не обойтись. Обмен едкими колкостями прерван приходом Ромео. «Отстаньте! Вот мне нужный человек, — заявляет Тибальт и продолжает: — Ромео, сущность чувств моих к тебе вся выразима в слове: ты мерзавец». Однако гордец Ромео не хватается в ответ за шпагу, он лишь говорит Тибальту, что тот заблуждается. Ведь после венчанья с Джульеттой он считает Тибальта своим родственником, почти братом! Но никто этого еще не знает. А Тибальт продолжает издевательства, пока не вмешивается взбешенный Меркуцио: «Трусливая, презренная покорность! / Я кровью должен смыть ее позор!» Они дерутся на шпагах. Ромео в ужасе от происходящего бросается между ними, и в эту минуту Тибальт из-под его руки ловко наносит удар Меркуцио, а затем быстро скрывается со своими сообщниками. Меркуцио умирает на руках у Ромео. Последние слова, которые он шепчет: «Чума возьми семейства ваши оба!» </w:t>
      </w:r>
    </w:p>
    <w:p w:rsidR="00722096" w:rsidRDefault="00CC3ED5">
      <w:pPr>
        <w:widowControl w:val="0"/>
        <w:spacing w:before="120"/>
        <w:ind w:firstLine="567"/>
        <w:jc w:val="both"/>
        <w:rPr>
          <w:color w:val="000000"/>
          <w:sz w:val="24"/>
          <w:szCs w:val="24"/>
        </w:rPr>
      </w:pPr>
      <w:r>
        <w:rPr>
          <w:color w:val="000000"/>
          <w:sz w:val="24"/>
          <w:szCs w:val="24"/>
        </w:rPr>
        <w:t xml:space="preserve">Ромео потрясен. Он потерял лучшего друга. Мало того, он понимает, что тот погиб из-за него, что Меркуцио был предан им, Ромео, когда защищал его честь... «Благодаря тебе, Джульетта, становлюсь я слишком мягок...» — бормочет Ромео в порыве раскаянья, горечи и ярости. В этот миг на площади вновь появляется Тибальт. Обнажив шпагу, Ромео налетает на него в «огненнооком гневе». Они бьются молча и исступленно. Через несколько секунд Тибальт падает мертвым. Бенволио в страхе велит Ромео срочно бежать. Он говорит, что смерть Тибальта на поединке будет расценена как убийство и Ромео грозит казнь. Ромео уходит, подавленный всем происшедшим, а площадь заполняют возмущенные горожане. После объяснений Бенволио князь выносит приговор: отныне Ромео осужден на изгнанье — в противном случае его ждет смерть. </w:t>
      </w:r>
    </w:p>
    <w:p w:rsidR="00722096" w:rsidRDefault="00CC3ED5">
      <w:pPr>
        <w:widowControl w:val="0"/>
        <w:spacing w:before="120"/>
        <w:ind w:firstLine="567"/>
        <w:jc w:val="both"/>
        <w:rPr>
          <w:color w:val="000000"/>
          <w:sz w:val="24"/>
          <w:szCs w:val="24"/>
        </w:rPr>
      </w:pPr>
      <w:r>
        <w:rPr>
          <w:color w:val="000000"/>
          <w:sz w:val="24"/>
          <w:szCs w:val="24"/>
        </w:rPr>
        <w:t xml:space="preserve">Джульетта узнает о страшной новости от кормилицы. Сердце ее сжимается от смертной тоски. Скорбя о гибели брата, она тем не менее непреклонна в оправдании Ромео. «Супруга ль осуждать мне? / Бедный муж, где доброе тебе услышать слово, / Когда его не скажет и жена на третьем часе брака...» </w:t>
      </w:r>
    </w:p>
    <w:p w:rsidR="00722096" w:rsidRDefault="00CC3ED5">
      <w:pPr>
        <w:widowControl w:val="0"/>
        <w:spacing w:before="120"/>
        <w:ind w:firstLine="567"/>
        <w:jc w:val="both"/>
        <w:rPr>
          <w:color w:val="000000"/>
          <w:sz w:val="24"/>
          <w:szCs w:val="24"/>
        </w:rPr>
      </w:pPr>
      <w:r>
        <w:rPr>
          <w:color w:val="000000"/>
          <w:sz w:val="24"/>
          <w:szCs w:val="24"/>
        </w:rPr>
        <w:t xml:space="preserve">Ромео в этот миг мрачно выслушивает советы брата Лоренцо. Тот убеждает юношу скрыться, подчинившись закону, пока ему не будет даровано прощение. Он обещает регулярно посылать Ромео письма. Ромео в отчаянье, изгнанье для него — та же смерть. Он изнывает от тоски по Джульетте. Лишь несколько часов удается провести им вместе, когда ночью он тайком пробирается в ее комнату. Трели жаворонка на рассвете извещают влюбленных, что им пора расставаться. Они никак не могут оторваться друг от друга, бледные, терзаемые предстоящей разлукой и тревожными предчувствиями. Наконец Джульетта сама уговаривает Ромео уйти, страшась за его жизнь. </w:t>
      </w:r>
    </w:p>
    <w:p w:rsidR="00722096" w:rsidRDefault="00CC3ED5">
      <w:pPr>
        <w:widowControl w:val="0"/>
        <w:spacing w:before="120"/>
        <w:ind w:firstLine="567"/>
        <w:jc w:val="both"/>
        <w:rPr>
          <w:color w:val="000000"/>
          <w:sz w:val="24"/>
          <w:szCs w:val="24"/>
        </w:rPr>
      </w:pPr>
      <w:r>
        <w:rPr>
          <w:color w:val="000000"/>
          <w:sz w:val="24"/>
          <w:szCs w:val="24"/>
        </w:rPr>
        <w:t xml:space="preserve">Вошедшая в спальню дочери леди Калулетти застает Джульетту в слезах и объясняет это горем из-за смерти Тибальта. Известие, которое сообщает мать, заставляет Джульетту похолодеть: граф Парис торопит со свадьбой, и отец уже принял решение о венчанье на следующий день. Девушка молит родителей обождать, но те непреклонны. Или немедленная свадьба с Парисом — или «тебе тогда я больше не отец». Кормилица после ухода родителей уговаривает Джульетту не переживать: «Твой новый брак затмит своими выгодами первый...» «Аминь!» — замечает в ответ Джульетта. С этой минуты в кормилице она видит уже не друга, а врага. Остается единственный человек, кому еще может она доверять, — брат Лоренцо. «И если не поможет мне монах, / Есть средство умереть в моих руках». </w:t>
      </w:r>
    </w:p>
    <w:p w:rsidR="00722096" w:rsidRDefault="00CC3ED5">
      <w:pPr>
        <w:widowControl w:val="0"/>
        <w:spacing w:before="120"/>
        <w:ind w:firstLine="567"/>
        <w:jc w:val="both"/>
        <w:rPr>
          <w:color w:val="000000"/>
          <w:sz w:val="24"/>
          <w:szCs w:val="24"/>
        </w:rPr>
      </w:pPr>
      <w:r>
        <w:rPr>
          <w:color w:val="000000"/>
          <w:sz w:val="24"/>
          <w:szCs w:val="24"/>
        </w:rPr>
        <w:t xml:space="preserve">«Всему конец! Надежды больше нет!» — безжизненно говорит Джульетта, когда остается наедине с монахом. В отличие от кормилицы Аоренцо не утешает ее — он понимает отчаянное положение девушки. Всем сердцем сочувствуя ей и Ромео, он предлагает единственный путь к спасению. Ей надо притвориться покорной воле отца, готовиться к свадьбе, а вечером принять чудодейственный раствор. После этого она должна погрузиться в состояние, напоминающее смерть, которое продлится ровно сорок два часа. За этот срок Джульетту погребут в фамильном склепе. Лоренцо же даст знать обо всем Ромео, тот прибудет к моменту ее пробуждения, и они смогут исчезнуть до лучшей поры... «Вот выход, если ты не оробеешь / Или не спутаешь чего-нибудь», — заключает монах, не утаивая опасности этого тайного плана. «Дай склянку мне! Не говори о страхе», — обрывает его Джульетта. Окрыленная новой надеждой, она уходит с флаконом раствора. </w:t>
      </w:r>
    </w:p>
    <w:p w:rsidR="00722096" w:rsidRDefault="00CC3ED5">
      <w:pPr>
        <w:widowControl w:val="0"/>
        <w:spacing w:before="120"/>
        <w:ind w:firstLine="567"/>
        <w:jc w:val="both"/>
        <w:rPr>
          <w:color w:val="000000"/>
          <w:sz w:val="24"/>
          <w:szCs w:val="24"/>
        </w:rPr>
      </w:pPr>
      <w:r>
        <w:rPr>
          <w:color w:val="000000"/>
          <w:sz w:val="24"/>
          <w:szCs w:val="24"/>
        </w:rPr>
        <w:t xml:space="preserve">В доме Капулетти готовятся к свадьбе. Родители счастливы, что дочь больше не упрямится. Кормилица и мать нежно прощаются с ней перед сном. Джульетта остается одна. Перед решающим поступком ее охватывает страх. Что, если монах обманул ее? Или эликсир не подействует? Или действие будет иным, чем он обещал? Что, если она проснется раньше времени? Или еще хуже — останется жива, но потеряет рассудок от страха? И все-таки, не колеблясь, она вышивает флакон до дна. </w:t>
      </w:r>
    </w:p>
    <w:p w:rsidR="00722096" w:rsidRDefault="00CC3ED5">
      <w:pPr>
        <w:widowControl w:val="0"/>
        <w:spacing w:before="120"/>
        <w:ind w:firstLine="567"/>
        <w:jc w:val="both"/>
        <w:rPr>
          <w:color w:val="000000"/>
          <w:sz w:val="24"/>
          <w:szCs w:val="24"/>
        </w:rPr>
      </w:pPr>
      <w:r>
        <w:rPr>
          <w:color w:val="000000"/>
          <w:sz w:val="24"/>
          <w:szCs w:val="24"/>
        </w:rPr>
        <w:t xml:space="preserve">Утром дом оглашает истошный вопль кормилицы: «Джульетта померла! Она скончалась!» Дом охватывает смятение и ужас. Сомнений быть не может — Джульетта мертва. Она лежит в постели в свадебном наряде, окоченевшая, без кровинки в лице. Парис, как все прочие, подавлен страшной вестью. Музыканты, приглашенные играть на свадьбе, еще неловко топчутся, ожидая приказов, но несчастная семья уже погружается в безутешный траур. Пришедший Лоренцо произносит слова сочувствия близким и напоминает, что покойницу пора нести на кладбище. </w:t>
      </w:r>
    </w:p>
    <w:p w:rsidR="00722096" w:rsidRDefault="00CC3ED5">
      <w:pPr>
        <w:widowControl w:val="0"/>
        <w:spacing w:before="120"/>
        <w:ind w:firstLine="567"/>
        <w:jc w:val="both"/>
        <w:rPr>
          <w:color w:val="000000"/>
          <w:sz w:val="24"/>
          <w:szCs w:val="24"/>
        </w:rPr>
      </w:pPr>
      <w:r>
        <w:rPr>
          <w:color w:val="000000"/>
          <w:sz w:val="24"/>
          <w:szCs w:val="24"/>
        </w:rPr>
        <w:t xml:space="preserve">...»Я видел сон: ко мне жена явилась. / А я был мертв и, мертвый, наблюдал. / И вдруг от жарких губ ее я ожил...» — Ромео, который скрывается в Мантуе, еще не подозревает, каким пророческим окажется это видение. Пока он ничего не ведает о случившемся в Вероне, а лишь, сжигаемый нетерпением, ждет вестей от монаха. Вместо посыльного появляется слуга Ромео Балтазар. Юноша кидается к нему с расспросами и — о горе! — узнает ужасную весть о смерти Джульетты. Он отдает команду запрягать лошадей и обещает: «Джульетта, мы сегодня будем вместе». У местного аптекаря он требует самого страшного и скорого яда и за пятьдесят дукатов получает порошок — «в любую жидкость всыпьте, / И будь в вас силы за двадцатерых, / Один глоток уложит вас мгновенно». </w:t>
      </w:r>
    </w:p>
    <w:p w:rsidR="00722096" w:rsidRDefault="00CC3ED5">
      <w:pPr>
        <w:widowControl w:val="0"/>
        <w:spacing w:before="120"/>
        <w:ind w:firstLine="567"/>
        <w:jc w:val="both"/>
        <w:rPr>
          <w:color w:val="000000"/>
          <w:sz w:val="24"/>
          <w:szCs w:val="24"/>
        </w:rPr>
      </w:pPr>
      <w:r>
        <w:rPr>
          <w:color w:val="000000"/>
          <w:sz w:val="24"/>
          <w:szCs w:val="24"/>
        </w:rPr>
        <w:t xml:space="preserve">В это самое время брат Лоренцо переживает не меньший ужас. К нему возвращается монах, которого Лоренцо посылал в Мантую с тайным письмом. Оказывается, роковая случайность не позволила выполнить поручение: монах был заперт в доме по случаю чумного карантина, так как его товарищ перед тем ухаживал за больными. </w:t>
      </w:r>
    </w:p>
    <w:p w:rsidR="00722096" w:rsidRDefault="00CC3ED5">
      <w:pPr>
        <w:widowControl w:val="0"/>
        <w:spacing w:before="120"/>
        <w:ind w:firstLine="567"/>
        <w:jc w:val="both"/>
        <w:rPr>
          <w:color w:val="000000"/>
          <w:sz w:val="24"/>
          <w:szCs w:val="24"/>
        </w:rPr>
      </w:pPr>
      <w:r>
        <w:rPr>
          <w:color w:val="000000"/>
          <w:sz w:val="24"/>
          <w:szCs w:val="24"/>
        </w:rPr>
        <w:t xml:space="preserve">Последняя сцена происходит в гробнице семьи Калулетти. Здесь, рядом с Тибальтом, только что положили в усыпальнице мертвую Джульетту. Задержавшийся у гроба невесты Парис забрасывает Джульетту цветами. Услышав шорох, он прячется. Появляется Ромео со слугой. Он отдает Балтазару письмо к отцу и отсылает его, а сам ломом открывает склеп. В этот момент Парис выступает из укрытия. Он преграждает Ромео путь, грозит ему арестом и казнью. Ромео просит его уйти добром и «не искушать безумного». Парис настаивает на аресте. Начинается поединок. Паж Париса в страхе бросается за помощью. Парис гибнет от шпаги Ромео и перед смертью просит внести его в склеп к Джульетте. Ромео наконец остается один перед гробом Джульетты, Он поражен, что в гробу она выглядит как живая и так же прекрасна. Проклиная злые силы, унесшие это совершеннейшее из земных созданий, он целует Джульетту в последний раз и со словами «Пью за тебя, любовь!» выпивает яд. </w:t>
      </w:r>
    </w:p>
    <w:p w:rsidR="00722096" w:rsidRDefault="00CC3ED5">
      <w:pPr>
        <w:widowControl w:val="0"/>
        <w:spacing w:before="120"/>
        <w:ind w:firstLine="567"/>
        <w:jc w:val="both"/>
        <w:rPr>
          <w:color w:val="000000"/>
          <w:sz w:val="24"/>
          <w:szCs w:val="24"/>
        </w:rPr>
      </w:pPr>
      <w:r>
        <w:rPr>
          <w:color w:val="000000"/>
          <w:sz w:val="24"/>
          <w:szCs w:val="24"/>
        </w:rPr>
        <w:t xml:space="preserve">Лоренцо опаздывает на какой-то миг, но он уже не в силах оживить юношу. Он поспевает как раз к пробуждению Джульетты. Увидев монаха, она немедленно спрашивает, где ее супруг, и заверяет, что все отлично помнит и чувствует себя бодрой и здоровой. Лоренцо, боясь сказать ей страшную правду, торопит ее покинуть склеп. Джульетта не слышит его слов. Увидев мертвого Ромео, она думает лишь о том, как скорее умереть самой. Она досадует, что Ромео один выпил весь яд. Зато рядом с ним лежит кинжал. Пора. Тем более что снаружи уже слышны голоса сторожей. И девушка вонзает себе в грудь кинжал. </w:t>
      </w:r>
    </w:p>
    <w:p w:rsidR="00722096" w:rsidRDefault="00CC3ED5">
      <w:pPr>
        <w:widowControl w:val="0"/>
        <w:spacing w:before="120"/>
        <w:ind w:firstLine="567"/>
        <w:jc w:val="both"/>
        <w:rPr>
          <w:color w:val="000000"/>
          <w:sz w:val="24"/>
          <w:szCs w:val="24"/>
        </w:rPr>
      </w:pPr>
      <w:r>
        <w:rPr>
          <w:color w:val="000000"/>
          <w:sz w:val="24"/>
          <w:szCs w:val="24"/>
        </w:rPr>
        <w:t xml:space="preserve">Вошедшие в усыпальницу нашли мертвых Париса и Ромео, а рядом с ними еще теплую Джульетту. Давший волю слезам Лоренцо поведал трагическую историю влюбленных. Монтекки и Капулетти, забыв о старых распрях, протянули руки друг Другу, безутешно оплакивая мертвых детей. Решено было поставить на их могилах по золотой статуе. </w:t>
      </w:r>
    </w:p>
    <w:p w:rsidR="00722096" w:rsidRDefault="00CC3ED5">
      <w:pPr>
        <w:widowControl w:val="0"/>
        <w:spacing w:before="120"/>
        <w:ind w:firstLine="567"/>
        <w:jc w:val="both"/>
        <w:rPr>
          <w:color w:val="000000"/>
          <w:sz w:val="24"/>
          <w:szCs w:val="24"/>
        </w:rPr>
      </w:pPr>
      <w:r>
        <w:rPr>
          <w:color w:val="000000"/>
          <w:sz w:val="24"/>
          <w:szCs w:val="24"/>
        </w:rPr>
        <w:t xml:space="preserve">Но, как верно заметил князь, все равно повесть о Ромео и Джульетте останется печальнейшей на свете... </w:t>
      </w:r>
    </w:p>
    <w:p w:rsidR="00722096" w:rsidRDefault="00722096">
      <w:bookmarkStart w:id="0" w:name="_GoBack"/>
      <w:bookmarkEnd w:id="0"/>
    </w:p>
    <w:sectPr w:rsidR="00722096">
      <w:pgSz w:w="11906" w:h="16838"/>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ED5"/>
    <w:rsid w:val="00722096"/>
    <w:rsid w:val="00C12AD8"/>
    <w:rsid w:val="00CC3E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CEF94D-D0D3-4158-8683-5D78AE77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8738</Words>
  <Characters>4981</Characters>
  <Application>Microsoft Office Word</Application>
  <DocSecurity>0</DocSecurity>
  <Lines>41</Lines>
  <Paragraphs>27</Paragraphs>
  <ScaleCrop>false</ScaleCrop>
  <Company>PERSONAL COMPUTERS</Company>
  <LinksUpToDate>false</LinksUpToDate>
  <CharactersWithSpaces>13692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Ромео и Джульетта (Romeo and Juliet)</dc:title>
  <dc:subject/>
  <dc:creator>USER</dc:creator>
  <cp:keywords/>
  <dc:description/>
  <cp:lastModifiedBy>admin</cp:lastModifiedBy>
  <cp:revision>2</cp:revision>
  <dcterms:created xsi:type="dcterms:W3CDTF">2014-01-25T23:13:00Z</dcterms:created>
  <dcterms:modified xsi:type="dcterms:W3CDTF">2014-01-25T23:13:00Z</dcterms:modified>
</cp:coreProperties>
</file>