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E" w:rsidRPr="00FC0122" w:rsidRDefault="004D0E6E" w:rsidP="004D0E6E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Танидзаки Дзюнъитиро</w:t>
      </w:r>
    </w:p>
    <w:p w:rsidR="004D0E6E" w:rsidRPr="00FC0122" w:rsidRDefault="004D0E6E" w:rsidP="004D0E6E">
      <w:pPr>
        <w:spacing w:before="120"/>
        <w:jc w:val="center"/>
        <w:rPr>
          <w:sz w:val="28"/>
          <w:szCs w:val="28"/>
        </w:rPr>
      </w:pPr>
      <w:r w:rsidRPr="00FC0122">
        <w:rPr>
          <w:sz w:val="28"/>
          <w:szCs w:val="28"/>
        </w:rPr>
        <w:t>История Сюнкин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Кого Модзуя, известная под именем Сюнкин, родилась в Осаке в семье аптекаря в 1828 г. Она была самой красивой и самой одаренной из всех детей аптекаря, к тому же обладала ровным, веселым нравом. Но в восемь лет девочку постигло несчастье: она ослепла. С этого времени она оставила танцы и посвятила себя музыке. Учителем её был мастер игры на кого и сямисэне Сюнсё. Сюнкин была та лантлива и старательна. Она принадлежала к богатой семье, занималась музыкой ради собственного удовольствия, однако же столь усердно, что мастер Сюнсё ставил её в пример другим ученикам. Поводырем у Сюнкин был мальчик, прислужник в лавке аптекаря по имени Сасукэ. Родители отдали его в учение к отцу Сюнкин как раз в тот год, когда Сюнкин лишилась зрения, и он радовался, что не видел Сюнкин до того, как она ослепла — ведь тогда нынешняя красота девочки могла бы показаться ему ущербной, а так он находил внешность Сюнкин безупречной. Он был старше Сюнкин на четыре года и так скромно держался, что она всегда желала, чтобы именно он провожал её на уроки музыки.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Потеряв зрение, Сюнкин стала капризна и раздражительна, но Сасукэ старался угодить ей во всем и не только не обижался на её придирки, но считал их знаком особого расположения. Сасукэ втайне от всех купил сямисэн и по ночам, когда все спали, стал учиться играть на нем. Но однажды его тайна раскрылась, и Сюнкин взялась сама обучать мальчика. В ту пору ей было десять лет, а Сасукэ четырнадцать. Он звал её «госпожа учительница» и относился к занятиям очень серьезно, она же бранила и поколачивала его, ибо в ту эпоху учителя частенько бивали учеников. Сюнкин нередко доводила Сасукэ до слез, но то были слезы не только боли, но и благодарности: ведь она не жалея сил занимается с ним! Родители как-то пожурили Сюнкин за чересчур суровое обращение с учеником, а она в свой черед выбранила Сасукэ за то, что он плакса и ей из-за него достается. С тех пор Сасукэ никогда не плакал, как бы плохо ему ни приходилось.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Меж тем характер Сюнкин делался совершенно невыносимым, и родители Сюнкин послали Сасукэ учиться музыке к мастеру Сюнсё, сочтя, вероятно, что роль учительницы оказывает дурное влияние на её нрав. Отец Сюнкин обещал отцу Сасукэ сделать из мальчика музыканта. Родители Сюнкин стали задумываться о том, чтобы подыскать для нее подходящую партию. Поскольку девушка была слепа, трудно было рассчитывать на выгодный брак с ровней. И вот они рассудили, что заботливый и покладистый Сасукэ мог бы стать ей хорошим мужем, но пятнадцатилетняя Сюнкин и слышать не хотела о замужестве.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Тем не менее мать вдруг заметила подозрительные перемены в облике дочери. Сюнкин всячески отпиралась, но через некоторое время скрывать её положение стало невозможным. Сколько родители ни пытались выведать, кто отец будущего ребенка, Сюнкин так и не сказала им правду. Они расспросили Сасукэ и с изумлением обнаружили, что это он. Но Сюнкин отрицала его отцовство, а о том, чтобы выйти за него замуж, не хотела и слышать. Когда ребенок родился, его отдали на воспитание. Отношения Сюнкин и Сасукэ уже ни для кого не были тайной, но на все предложения узаконить свой союз брачной церемонией оба в один голос отвечали, что между ними ничего нет и быть не может.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Когда Сюнкин исполнилось девятнадцать, скончался мастер Сюнсё. Он завещал любимой ученице свою учительскую лицензию и сам выбрал для нее прозвище Сюнкин — Весенняя лютня. Сюнкин занялась преподаванием музыки и поселилась отдельно от родителей. Верный Сасукэ последовал за ней, но, несмотря на близкие их отношения, по-прежнему называл её «госпожа учительница». Если бы Сюнкин вела себя скромнее с людьми, менее одаренными, чем она сама, у нее не было бы столько врагов. Её одаренность вкупе с тяжелым характером обрекли её на одиночество. Учеников у нее было немного: большинство из тех, кто начинал у нее учиться, не выдерживали брани и наказаний и уходили,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Когда Сюнкин было тридцать шесть лет, её постигло ещё одно несчастье: однажды ночью кто-то плеснул ей в лицо кипятком из чайника. Так и неизвестно, кто и почему это сделал. Может быть, это был её ученик Ритаро, наглый и развратный юноша, которого Сюнкин поставила на место. Может быть, отец девочки, которую она ударила на уроке так, что у нее остался шрам. Судя по всему, действия злодея были направлены и против Сюнкин, и против Сасукэ: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если бы он хотел заставить страдать одну Сюнкин, то нашел бы другой способ отомстить ей. Согласно ещё одной версии, это был кто-то из учителей музыки — конкурентов Сюнкин. Согласно «Жизнеописанию Сюнкин», составленному по поручению Сасукэ, когда он был уже стариком, ночью в спальню Сюнкин проник грабитель, однако, услышав, что Сасукэ проснулся, бежал, ничего не прихватив, но успев швырнуть в голову Сюнкин подвернувшийся под руку чайник: на её дивную белую кожу брызнуло несколько капель кипятка. След от ожога был крошечный, но Сюнкин стеснялась даже такого маленького изъяна и до конца жизни прятала лицо под шелковой вуалью. Далее в «Жизнеописании» говорится о том, что, по странному совпадению, несколько недель спустя у Сасукэ началась катаракта и вскоре он ослеп на оба глаза. Но если учесть глубокое чувство Сасукэ к Сюнкин и его стремление в иных случаях утаить истину, становится ясно, что все было не так. Прекрасное лицо Сюнкин было жестоко изуродовано. Она не хотела, чтобы кто-либо видел её лицо, и Сасукэ неизменно зажмуривал глаза, подходя к ней.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Когда рана Сюнкин зажила и настало время снять бинты, она обливалась слезами при мысли, что Сасукэ увидит её лицо, и Сасукэ, который тоже не хотел видеть её обезображенное лицо, выколол себе оба глаза. Чувство неравенства, разделявшее их даже в минуты физической близости, исчезло, сердца их слились в единое целое. Они были счастливы, как никогда прежде. В душе Сасукэ Сюнкин навсегда осталась молодой и прекрасной. Даже став слепым, Сасукэ продолжал преданно ухаживать за Сюнкин. Они взяли в дом девочку-служанку, которая помогала им по хозяйству и училась музыке у Сасукэ.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В первое десятидневье шестой луны 10-го года Мэйдзи (1877) Сюнкин тяжело заболела. За несколько дней до этого они с Сасукэ вышли погулять, и она выпустила из клетки своего любимого жаворонка. Жаворонок запел и исчез в облаках. Напрасно они ждали его возвращения — птица улетела, С той поры Сюнкин была безутешна и ничто не могло её развеселить. Вскоре она заболела и через несколько месяцев умерла. Сасукэ все время думал о ней, а поскольку он и при жизни видел свою возлюбленную только в мечте, то, возможно, для него и не существовало четкой границы между жизнью и смертью. Сасукэ надолго пережил Сюнкин и даже после того, как был официально удостоен звания мастера и стал именоваться «учитель Киндай», считал свою учительницу и госпожу много выше себя.</w:t>
      </w:r>
    </w:p>
    <w:p w:rsidR="004D0E6E" w:rsidRPr="00DF2675" w:rsidRDefault="004D0E6E" w:rsidP="004D0E6E">
      <w:pPr>
        <w:spacing w:before="120"/>
        <w:ind w:firstLine="567"/>
        <w:jc w:val="both"/>
      </w:pPr>
      <w:r w:rsidRPr="00DF2675">
        <w:t>Его могила — по левую сторону от могилы Сюнкин, и надгробный камень на ней — вдвое меньше. За могилами ухаживает старушка лет семидесяти — бывшая служанка и ученица по имени Тэру, сохранившая верность и преданность покойным хозяевам… С ней и беседовал рассказчик, который незадолго до этого прочел «Жизнеописание Сюнкин» и заинтересовался её историей. «Когда преподобный Гадзан из храма Тэнрю услышал историю о самоослеплении Сасукэ, он восхвалил его за постижение духа Дзэн. Ибо, сказал он, с помощью духа Дзэн удалось этому человеку в одно мгновение изменить всю свою жизнь, превратив безобразное в прекрасное и совершив поступок, близкий к деяниям святых».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E6E"/>
    <w:rsid w:val="00051FB8"/>
    <w:rsid w:val="00095BA6"/>
    <w:rsid w:val="00210DB3"/>
    <w:rsid w:val="0031418A"/>
    <w:rsid w:val="00350B15"/>
    <w:rsid w:val="00377A3D"/>
    <w:rsid w:val="004D0E6E"/>
    <w:rsid w:val="0052086C"/>
    <w:rsid w:val="005A2562"/>
    <w:rsid w:val="00755964"/>
    <w:rsid w:val="008C19D7"/>
    <w:rsid w:val="00905F59"/>
    <w:rsid w:val="00A44D32"/>
    <w:rsid w:val="00DE1307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12F6E-040C-461D-8D6F-78797AD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0E6E"/>
    <w:rPr>
      <w:color w:val="0000FF"/>
      <w:u w:val="single"/>
    </w:rPr>
  </w:style>
  <w:style w:type="character" w:styleId="a4">
    <w:name w:val="FollowedHyperlink"/>
    <w:basedOn w:val="a0"/>
    <w:uiPriority w:val="99"/>
    <w:rsid w:val="004D0E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6282</Characters>
  <Application>Microsoft Office Word</Application>
  <DocSecurity>0</DocSecurity>
  <Lines>52</Lines>
  <Paragraphs>14</Paragraphs>
  <ScaleCrop>false</ScaleCrop>
  <Company>Home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Танидзаки Дзюнъитиро</dc:title>
  <dc:subject/>
  <dc:creator>Alena</dc:creator>
  <cp:keywords/>
  <dc:description/>
  <cp:lastModifiedBy>admin</cp:lastModifiedBy>
  <cp:revision>2</cp:revision>
  <dcterms:created xsi:type="dcterms:W3CDTF">2014-02-19T09:39:00Z</dcterms:created>
  <dcterms:modified xsi:type="dcterms:W3CDTF">2014-02-19T09:39:00Z</dcterms:modified>
</cp:coreProperties>
</file>