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E90" w:rsidRDefault="00E96B65">
      <w:pPr>
        <w:widowControl w:val="0"/>
        <w:spacing w:before="120"/>
        <w:jc w:val="center"/>
        <w:rPr>
          <w:b/>
          <w:bCs/>
          <w:color w:val="000000"/>
          <w:sz w:val="32"/>
          <w:szCs w:val="32"/>
        </w:rPr>
      </w:pPr>
      <w:r>
        <w:rPr>
          <w:b/>
          <w:bCs/>
          <w:color w:val="000000"/>
          <w:sz w:val="32"/>
          <w:szCs w:val="32"/>
        </w:rPr>
        <w:t>Витязь в тигровой шкуре</w:t>
      </w:r>
    </w:p>
    <w:p w:rsidR="00FC3E90" w:rsidRDefault="00E96B65">
      <w:pPr>
        <w:widowControl w:val="0"/>
        <w:spacing w:before="120"/>
        <w:ind w:firstLine="567"/>
        <w:jc w:val="both"/>
        <w:rPr>
          <w:color w:val="000000"/>
          <w:sz w:val="24"/>
          <w:szCs w:val="24"/>
        </w:rPr>
      </w:pPr>
      <w:r>
        <w:rPr>
          <w:color w:val="000000"/>
          <w:sz w:val="24"/>
          <w:szCs w:val="24"/>
        </w:rPr>
        <w:t xml:space="preserve">Поэма (1205-1207) </w:t>
      </w:r>
    </w:p>
    <w:p w:rsidR="00FC3E90" w:rsidRDefault="00E96B65">
      <w:pPr>
        <w:widowControl w:val="0"/>
        <w:spacing w:before="120"/>
        <w:ind w:firstLine="567"/>
        <w:jc w:val="both"/>
        <w:rPr>
          <w:color w:val="000000"/>
          <w:sz w:val="24"/>
          <w:szCs w:val="24"/>
        </w:rPr>
      </w:pPr>
      <w:r>
        <w:rPr>
          <w:color w:val="000000"/>
          <w:sz w:val="24"/>
          <w:szCs w:val="24"/>
        </w:rPr>
        <w:t xml:space="preserve">Шота Руставели 1162 или 1166 — ок. 1230 </w:t>
      </w:r>
    </w:p>
    <w:p w:rsidR="00FC3E90" w:rsidRDefault="00E96B65">
      <w:pPr>
        <w:widowControl w:val="0"/>
        <w:spacing w:before="120"/>
        <w:ind w:firstLine="567"/>
        <w:jc w:val="both"/>
        <w:rPr>
          <w:color w:val="000000"/>
          <w:sz w:val="24"/>
          <w:szCs w:val="24"/>
        </w:rPr>
      </w:pPr>
      <w:r>
        <w:rPr>
          <w:color w:val="000000"/>
          <w:sz w:val="24"/>
          <w:szCs w:val="24"/>
        </w:rPr>
        <w:t xml:space="preserve">Грузинская литература </w:t>
      </w:r>
    </w:p>
    <w:p w:rsidR="00FC3E90" w:rsidRDefault="00E96B65">
      <w:pPr>
        <w:widowControl w:val="0"/>
        <w:spacing w:before="120"/>
        <w:jc w:val="center"/>
        <w:rPr>
          <w:color w:val="000000"/>
          <w:sz w:val="28"/>
          <w:szCs w:val="28"/>
        </w:rPr>
      </w:pPr>
      <w:r>
        <w:rPr>
          <w:color w:val="000000"/>
          <w:sz w:val="28"/>
          <w:szCs w:val="28"/>
        </w:rPr>
        <w:t xml:space="preserve">Д. Р. Кондахсазова </w:t>
      </w:r>
    </w:p>
    <w:p w:rsidR="00FC3E90" w:rsidRDefault="00E96B65">
      <w:pPr>
        <w:widowControl w:val="0"/>
        <w:spacing w:before="120"/>
        <w:ind w:firstLine="567"/>
        <w:jc w:val="both"/>
        <w:rPr>
          <w:color w:val="000000"/>
          <w:sz w:val="24"/>
          <w:szCs w:val="24"/>
        </w:rPr>
      </w:pPr>
      <w:r>
        <w:rPr>
          <w:color w:val="000000"/>
          <w:sz w:val="24"/>
          <w:szCs w:val="24"/>
        </w:rPr>
        <w:t xml:space="preserve">Некогда в Аравии правил славный царь Ростеван, и была у него единственная дочь — прекрасная Тинатин. Предчувствуя близкую старость, повелел Ростеван еще при жизни своей возвести дочь на престол, о чем и сообщил визирям. Те благосклонно приняли решение мудрого владыки, ведь «Хоть царем девица будет — и ее создал творец. &lt;...&gt; Львенок львенком остается, будь то самка иль самец». В день восшествия Тинатин на престол Ростеван и его верный спаспет (военачальник) и воспитанник Автандил, давно страстно влюбленный в Тинатин, сговорились наутро следующего дня устроить охоту и посостязаться в искусстве стрельбы из лука. </w:t>
      </w:r>
    </w:p>
    <w:p w:rsidR="00FC3E90" w:rsidRDefault="00E96B65">
      <w:pPr>
        <w:widowControl w:val="0"/>
        <w:spacing w:before="120"/>
        <w:ind w:firstLine="567"/>
        <w:jc w:val="both"/>
        <w:rPr>
          <w:color w:val="000000"/>
          <w:sz w:val="24"/>
          <w:szCs w:val="24"/>
        </w:rPr>
      </w:pPr>
      <w:r>
        <w:rPr>
          <w:color w:val="000000"/>
          <w:sz w:val="24"/>
          <w:szCs w:val="24"/>
        </w:rPr>
        <w:t xml:space="preserve">Выехав на состязание (в котором, на радость Ростевану, победителем оказался его воспитанник), царь заметил вдалеке одинокую фигуру всадника, облаченного в тигровую шкуру, и послал за ним гонца. Но посланец возвратился к Ростевану ни с чем, витязь не откликнулся на призыв славного царя. Разгневанный Ростеван велит двенадцати воинам взять незнакомца в полон, но, завидев отряд, рыцарь, словно очнувшись, смахнул слезы с глаз и разметал вознамерившихся было пленить его воинов плетью. Такая же участь постигла и следующий отряд, посланный в погоню. Затем за таинственным незнакомцем поскакал сам Ростеван с верным Автандилом, но, заметив приближение государя, чужестранец хлестнул коня и «как бес исчез в пространстве» столь же внезапно, как и явился. </w:t>
      </w:r>
    </w:p>
    <w:p w:rsidR="00FC3E90" w:rsidRDefault="00E96B65">
      <w:pPr>
        <w:widowControl w:val="0"/>
        <w:spacing w:before="120"/>
        <w:ind w:firstLine="567"/>
        <w:jc w:val="both"/>
        <w:rPr>
          <w:color w:val="000000"/>
          <w:sz w:val="24"/>
          <w:szCs w:val="24"/>
        </w:rPr>
      </w:pPr>
      <w:r>
        <w:rPr>
          <w:color w:val="000000"/>
          <w:sz w:val="24"/>
          <w:szCs w:val="24"/>
        </w:rPr>
        <w:t xml:space="preserve">Ростеван уединился в своих покоях, не желая видеть никого, кроме возлюбленной дочери. Тинатин советует отцу послать надежных людей искать витязя по миру и разузнать, «человек ли он или дьявол». Полетели гонцы в четыре конца света, исходили полземли, но того, кто знал страдальца, так и не встретили. </w:t>
      </w:r>
    </w:p>
    <w:p w:rsidR="00FC3E90" w:rsidRDefault="00E96B65">
      <w:pPr>
        <w:widowControl w:val="0"/>
        <w:spacing w:before="120"/>
        <w:ind w:firstLine="567"/>
        <w:jc w:val="both"/>
        <w:rPr>
          <w:color w:val="000000"/>
          <w:sz w:val="24"/>
          <w:szCs w:val="24"/>
        </w:rPr>
      </w:pPr>
      <w:r>
        <w:rPr>
          <w:color w:val="000000"/>
          <w:sz w:val="24"/>
          <w:szCs w:val="24"/>
        </w:rPr>
        <w:t xml:space="preserve">Тинатин на радость Автандилу призывает его в свои чертоги и велит во имя его любви к ней три года искать по всей земле таинственного незнакомца, и, если он исполнит ее наказ, она станет его женой. Отправляясь на поиски витязя в тигровой шкуре, Автандил в письме почтительно прощается с Ростеваном и оставляет вместо себя охранять от врагов царство своего друга и приближенного Шермадина. </w:t>
      </w:r>
    </w:p>
    <w:p w:rsidR="00FC3E90" w:rsidRDefault="00E96B65">
      <w:pPr>
        <w:widowControl w:val="0"/>
        <w:spacing w:before="120"/>
        <w:ind w:firstLine="567"/>
        <w:jc w:val="both"/>
        <w:rPr>
          <w:color w:val="000000"/>
          <w:sz w:val="24"/>
          <w:szCs w:val="24"/>
        </w:rPr>
      </w:pPr>
      <w:r>
        <w:rPr>
          <w:color w:val="000000"/>
          <w:sz w:val="24"/>
          <w:szCs w:val="24"/>
        </w:rPr>
        <w:t xml:space="preserve">И вот «Всю Аравию проехав за четыре перехода», «По лицу земли скитаясь, бесприютен и убог, / Посетил он за три года каждый малый уголок». Так и не сумев напасть на след загадочного витязя, «одичав в сердечной муке», решил было Автандил повернуть назад своего коня, как увидел вдруг шестерых утомленных и израненных путников, которые поведали ему о том, что повстречали на охоте витязя, погруженного в раздумья и облаченного в тигровую шкуру. Витязь тот оказал им достойное сопротивление и «умчался горделивый, как светило из светил». </w:t>
      </w:r>
    </w:p>
    <w:p w:rsidR="00FC3E90" w:rsidRDefault="00E96B65">
      <w:pPr>
        <w:widowControl w:val="0"/>
        <w:spacing w:before="120"/>
        <w:ind w:firstLine="567"/>
        <w:jc w:val="both"/>
        <w:rPr>
          <w:color w:val="000000"/>
          <w:sz w:val="24"/>
          <w:szCs w:val="24"/>
        </w:rPr>
      </w:pPr>
      <w:r>
        <w:rPr>
          <w:color w:val="000000"/>
          <w:sz w:val="24"/>
          <w:szCs w:val="24"/>
        </w:rPr>
        <w:t xml:space="preserve">Два дня и две ночи преследовал Автандил витязя, пока, наконец, тот не переехал горную речку, а Автандил, взобравшись на дерево и укрывшись в его кроне, не стал свидетелем тому, как навстречу рыцарю вышла из чащи леса девушка (звали ее Асмат), и, обнявшись, они долго рыдали над ручьем, горюя о том, что так и не удалось им доселе найти некую прекрасную деву. Наутро эта сцена повторилась, и, распростившись с Асмат, витязь продолжил свой скорбный путь. </w:t>
      </w:r>
    </w:p>
    <w:p w:rsidR="00FC3E90" w:rsidRDefault="00E96B65">
      <w:pPr>
        <w:widowControl w:val="0"/>
        <w:spacing w:before="120"/>
        <w:ind w:firstLine="567"/>
        <w:jc w:val="both"/>
        <w:rPr>
          <w:color w:val="000000"/>
          <w:sz w:val="24"/>
          <w:szCs w:val="24"/>
        </w:rPr>
      </w:pPr>
      <w:r>
        <w:rPr>
          <w:color w:val="000000"/>
          <w:sz w:val="24"/>
          <w:szCs w:val="24"/>
        </w:rPr>
        <w:t xml:space="preserve">Автандил, заговорив с Асмат, пытается выведать у нее тайну столь странного поведения рыцаря. Долго не решается она поделиться с Автандилом своею печалью, наконец рассказывает, что загадочного рыцаря зовут Тариэл, что она — его рабыня. В это время раздается стук копыт — это возвращается Тариэл. Автандил укрывается в пещере, а Асмат рассказывает Тариэлу о нежданном госте, и Тариэл и Автандил, два миджнура (то есть влюбленные, те, кто посвятил свою жизнь служению возлюбленной), радостно приветствуют друг друга и становятся побратимами. Автандил первым рассказывает свою историю о любви к Тинатин, прекрасной обладательнице аравийского престола, и о том, что это по ее воле три года скитался он в пустыне в поисках Тариэла. В ответ Тариэл рассказывает ему свою повесть. </w:t>
      </w:r>
    </w:p>
    <w:p w:rsidR="00FC3E90" w:rsidRDefault="00E96B65">
      <w:pPr>
        <w:widowControl w:val="0"/>
        <w:spacing w:before="120"/>
        <w:ind w:firstLine="567"/>
        <w:jc w:val="both"/>
        <w:rPr>
          <w:color w:val="000000"/>
          <w:sz w:val="24"/>
          <w:szCs w:val="24"/>
        </w:rPr>
      </w:pPr>
      <w:r>
        <w:rPr>
          <w:color w:val="000000"/>
          <w:sz w:val="24"/>
          <w:szCs w:val="24"/>
        </w:rPr>
        <w:t xml:space="preserve">...Некогда в Индостане было семь царей, шесть из которых почитали своим владыкой Фарсадана — щедрого и мудрого правителя. Отец Тариэла, славный Саридан, «гроза врагов, / Управлял своим уделом, супостатов поборов». Но, добившись почестей и славы, стал томиться одиночеством и тоже по доброй воле отдал свои владения Фарсадану. Но благородный Фарсадан отказался от щедрого дара и оставил Саридана единовластным правителем своего удела, приблизил его к себе и почитал, как брата. При царском же дворе воспитывался в неге и почитании и сам Тариэл. Тем временем у царской четы родилась красавица дочь — Нестан-Дареджан. Когда Тариэлу было пятнадцать лет, Саридан скончался, и Фарсадан с царицею передали ему «сан отцовский — полководца всей страны». </w:t>
      </w:r>
    </w:p>
    <w:p w:rsidR="00FC3E90" w:rsidRDefault="00E96B65">
      <w:pPr>
        <w:widowControl w:val="0"/>
        <w:spacing w:before="120"/>
        <w:ind w:firstLine="567"/>
        <w:jc w:val="both"/>
        <w:rPr>
          <w:color w:val="000000"/>
          <w:sz w:val="24"/>
          <w:szCs w:val="24"/>
        </w:rPr>
      </w:pPr>
      <w:r>
        <w:rPr>
          <w:color w:val="000000"/>
          <w:sz w:val="24"/>
          <w:szCs w:val="24"/>
        </w:rPr>
        <w:t xml:space="preserve">Красавица Нестан-Дареджан же тем временем подросла и пленила жгучей страстью сердце отважного Тариэла. Как-то раз в разгар пиршества Нестан-Дареджан прислала к Тариэлу свою рабыню Асмат с посланием, которое гласило: «Жалкий обморок и слабость — их ли ты зовешь любовью? / Не приятней ли миджнуру слава, купленная кровью?» Нестан предлагала Тариэлу объявить войну хатавам (необходимо отметить, что действие в поэме происходит как в реальных, так и в вымышленных странах), заслужить в «столкновении кровавом» почет и славу — и тогда она отдаст Тариэлу руку и сердце. </w:t>
      </w:r>
    </w:p>
    <w:p w:rsidR="00FC3E90" w:rsidRDefault="00E96B65">
      <w:pPr>
        <w:widowControl w:val="0"/>
        <w:spacing w:before="120"/>
        <w:ind w:firstLine="567"/>
        <w:jc w:val="both"/>
        <w:rPr>
          <w:color w:val="000000"/>
          <w:sz w:val="24"/>
          <w:szCs w:val="24"/>
        </w:rPr>
      </w:pPr>
      <w:r>
        <w:rPr>
          <w:color w:val="000000"/>
          <w:sz w:val="24"/>
          <w:szCs w:val="24"/>
        </w:rPr>
        <w:t xml:space="preserve">Тариэл выступает в поход на хатавов и возвращается к Фарсадану с победой, разбив полчища хатавского хана Рамаза. Наутро после возвращения к терзаемому любовной мукой герою приходит за советом царственная чета, которой невдомек были чувства, испытываемые юношей к их дочери: кому отдать в жены единственную дочь и наследницу престола? Оказалось, что шах Хорезма прочит в мужья Нестан-Дареджан своего сына, и Фарсадан с царицей благосклонно воспринимают его сватовство. Асмат является за Тариэлом, чтобы препроводить его в чертоги Нестан-Дареджан. Та упрекает Тариэла во лжи, говорит, что она обманулась, назвав себя его возлюбленной, ведь ее против воли отдают «за царевича чужого», а он лишь соглашается с решением ее отца. Но Тариэл разубеждает Нестан-Дареджан, он уверен, что ему одному суждено стать ее супругом и правителем Индостана. Нестан велит Тариэлу убить нежеланного гостя, дабы их страна вовек не досталась врагу, и самому взойти на престол. </w:t>
      </w:r>
    </w:p>
    <w:p w:rsidR="00FC3E90" w:rsidRDefault="00E96B65">
      <w:pPr>
        <w:widowControl w:val="0"/>
        <w:spacing w:before="120"/>
        <w:ind w:firstLine="567"/>
        <w:jc w:val="both"/>
        <w:rPr>
          <w:color w:val="000000"/>
          <w:sz w:val="24"/>
          <w:szCs w:val="24"/>
        </w:rPr>
      </w:pPr>
      <w:r>
        <w:rPr>
          <w:color w:val="000000"/>
          <w:sz w:val="24"/>
          <w:szCs w:val="24"/>
        </w:rPr>
        <w:t xml:space="preserve">Выполнив наказ возлюбленной, герой обращается к Фарсадану: «Твой престол теперь за мною остается по уставу», фарсадан разгневан, он уверен в том, что это его сестра, колдунья Давар, надоумила влюбленных на столь коварный поступок, и грозится расправиться с нею. Давар напускается на царевну с великой бранью, и в это время в покоях возникают «два раба, по виду каджи» (сказочные персонажи грузинского фольклора), вталкивают Нестан в ковчег и уносят к морю. Давар в горе закалывает себя мечом. В тот же день Тариэл с пятьюдесятью воинами отправляется на поиски возлюбленной. Но тщетно — нигде не удалось ему отыскать даже следов прекрасной царевны. </w:t>
      </w:r>
    </w:p>
    <w:p w:rsidR="00FC3E90" w:rsidRDefault="00E96B65">
      <w:pPr>
        <w:widowControl w:val="0"/>
        <w:spacing w:before="120"/>
        <w:ind w:firstLine="567"/>
        <w:jc w:val="both"/>
        <w:rPr>
          <w:color w:val="000000"/>
          <w:sz w:val="24"/>
          <w:szCs w:val="24"/>
        </w:rPr>
      </w:pPr>
      <w:r>
        <w:rPr>
          <w:color w:val="000000"/>
          <w:sz w:val="24"/>
          <w:szCs w:val="24"/>
        </w:rPr>
        <w:t xml:space="preserve">Как-то раз в своих скитаниях повстречал Тариэл отважного Нурадин-Фридона, государя Мульгазанзара, воюющего против своего дяди, стремящегося расколоть страну. Рыцари, «заключив союз сердечный», дают друг другу обет вечной дружбы. Тариэл помогает Фридону победить врага и восстановить в его царстве мир и спокойствие. В одном из разговоров Фридон поведал Тариэлу о том, что однажды, прогуливаясь берегом моря, довелось ему увидеть странную ладью, из которой, когда та причалила к берегу, вышла дева несравненной красоты. Тариэл конечно же узнал в ней свою возлюбленную, рассказал Фридону свою печальную повесть, и Фридон тотчас отправил мореходов «по различным дальним странам» с наказом отыскать пленницу. Но «понапрасну мореходы исходили край земли, / Никаких следов царевны эти люди не нашли». </w:t>
      </w:r>
    </w:p>
    <w:p w:rsidR="00FC3E90" w:rsidRDefault="00E96B65">
      <w:pPr>
        <w:widowControl w:val="0"/>
        <w:spacing w:before="120"/>
        <w:ind w:firstLine="567"/>
        <w:jc w:val="both"/>
        <w:rPr>
          <w:color w:val="000000"/>
          <w:sz w:val="24"/>
          <w:szCs w:val="24"/>
        </w:rPr>
      </w:pPr>
      <w:r>
        <w:rPr>
          <w:color w:val="000000"/>
          <w:sz w:val="24"/>
          <w:szCs w:val="24"/>
        </w:rPr>
        <w:t xml:space="preserve">Тариэл, простившись с побратимом и получив от того в подарок вороного коня, вновь отправился на поиски, но, отчаявшись отыскать возлюбленную, нашел приют в уединенной пещере, у которой и повстречал его, облаченного в тигровую шкуру, Автандил («Образ пламенной тигрицы сходен с девою моей, / Потому мне шкура тигра из одежд всего милей» ). </w:t>
      </w:r>
    </w:p>
    <w:p w:rsidR="00FC3E90" w:rsidRDefault="00E96B65">
      <w:pPr>
        <w:widowControl w:val="0"/>
        <w:spacing w:before="120"/>
        <w:ind w:firstLine="567"/>
        <w:jc w:val="both"/>
        <w:rPr>
          <w:color w:val="000000"/>
          <w:sz w:val="24"/>
          <w:szCs w:val="24"/>
        </w:rPr>
      </w:pPr>
      <w:r>
        <w:rPr>
          <w:color w:val="000000"/>
          <w:sz w:val="24"/>
          <w:szCs w:val="24"/>
        </w:rPr>
        <w:t xml:space="preserve">Автандил решает вернуться к Тинатин, рассказать ей обо всем, а затем вновь присоединиться к Тариэлу и помочь ему в поисках. </w:t>
      </w:r>
    </w:p>
    <w:p w:rsidR="00FC3E90" w:rsidRDefault="00E96B65">
      <w:pPr>
        <w:widowControl w:val="0"/>
        <w:spacing w:before="120"/>
        <w:ind w:firstLine="567"/>
        <w:jc w:val="both"/>
        <w:rPr>
          <w:color w:val="000000"/>
          <w:sz w:val="24"/>
          <w:szCs w:val="24"/>
        </w:rPr>
      </w:pPr>
      <w:r>
        <w:rPr>
          <w:color w:val="000000"/>
          <w:sz w:val="24"/>
          <w:szCs w:val="24"/>
        </w:rPr>
        <w:t xml:space="preserve">...С великой радостью встретили Автандила при дворе мудрого Ростевана, а Тинатин, «словно райское алоэ над долиною Евфрата &lt;...&gt; ждала на троне, изукрашенном богато». Хоть и тяжела была Автандилу новая разлука с возлюбленной, хоть и противился Ростеван его отъезду, но слово, данное другу, гнало его прочь от родных, и Автандил во второй раз, уже тайно, уезжает из Аравии, наказав верному Шермадину свято исполнять его обязанности военачальника. Уезжая, Автандил оставляет Ростевану завещание, своеобразный гимн любви и дружбе. </w:t>
      </w:r>
    </w:p>
    <w:p w:rsidR="00FC3E90" w:rsidRDefault="00E96B65">
      <w:pPr>
        <w:widowControl w:val="0"/>
        <w:spacing w:before="120"/>
        <w:ind w:firstLine="567"/>
        <w:jc w:val="both"/>
        <w:rPr>
          <w:color w:val="000000"/>
          <w:sz w:val="24"/>
          <w:szCs w:val="24"/>
        </w:rPr>
      </w:pPr>
      <w:r>
        <w:rPr>
          <w:color w:val="000000"/>
          <w:sz w:val="24"/>
          <w:szCs w:val="24"/>
        </w:rPr>
        <w:t xml:space="preserve">Подъехав к покинутой им пещере, в которой укрывался Тариэл, Автандил застает там одну лишь Асмат — не выдержав душевных мук, Тариэл один отправился на поиски Нестан-Дареджан. </w:t>
      </w:r>
    </w:p>
    <w:p w:rsidR="00FC3E90" w:rsidRDefault="00E96B65">
      <w:pPr>
        <w:widowControl w:val="0"/>
        <w:spacing w:before="120"/>
        <w:ind w:firstLine="567"/>
        <w:jc w:val="both"/>
        <w:rPr>
          <w:color w:val="000000"/>
          <w:sz w:val="24"/>
          <w:szCs w:val="24"/>
        </w:rPr>
      </w:pPr>
      <w:r>
        <w:rPr>
          <w:color w:val="000000"/>
          <w:sz w:val="24"/>
          <w:szCs w:val="24"/>
        </w:rPr>
        <w:t xml:space="preserve">Во второй раз настигнув друга, Автандил находит его в крайней степени отчаянья, с трудом удалось ему вернуть к жизни израненного в схватке со львом и тигрицей Тариэла. Друзья возвращаются в пещеру, и Автандил решает отправиться в Мульгазанзар к Фридону, дабы подробнее расспросить его о том, при каких обстоятельствах довелось ему увидеть солнцеликую Нестан. </w:t>
      </w:r>
    </w:p>
    <w:p w:rsidR="00FC3E90" w:rsidRDefault="00E96B65">
      <w:pPr>
        <w:widowControl w:val="0"/>
        <w:spacing w:before="120"/>
        <w:ind w:firstLine="567"/>
        <w:jc w:val="both"/>
        <w:rPr>
          <w:color w:val="000000"/>
          <w:sz w:val="24"/>
          <w:szCs w:val="24"/>
        </w:rPr>
      </w:pPr>
      <w:r>
        <w:rPr>
          <w:color w:val="000000"/>
          <w:sz w:val="24"/>
          <w:szCs w:val="24"/>
        </w:rPr>
        <w:t xml:space="preserve">На семидесятый день прибыл Автандил во владения Фридона. «Под охраной двух дозорных к нам явилась та девица, — поведал ему с почестями встретивший его Фридон. — Оба были словно сажа, только дева — светлолица. / Взял я меч, коня пришпорил, чтоб со стражами сразиться, / Но неведомая лодка скрылась в море, точно птица». </w:t>
      </w:r>
    </w:p>
    <w:p w:rsidR="00FC3E90" w:rsidRDefault="00E96B65">
      <w:pPr>
        <w:widowControl w:val="0"/>
        <w:spacing w:before="120"/>
        <w:ind w:firstLine="567"/>
        <w:jc w:val="both"/>
        <w:rPr>
          <w:color w:val="000000"/>
          <w:sz w:val="24"/>
          <w:szCs w:val="24"/>
        </w:rPr>
      </w:pPr>
      <w:r>
        <w:rPr>
          <w:color w:val="000000"/>
          <w:sz w:val="24"/>
          <w:szCs w:val="24"/>
        </w:rPr>
        <w:t xml:space="preserve">Вновь трогается в путь славный Автандил, «много встречных за сто суток расспросил он по базарам, / Но о деве не услышал, лишь потратил время даром», покуда не встретил караван торговцев из Багдада, предводителем которого был почтенный старец Усам. Автандил помог Усаму одолеть морских разбойников, грабящих их караван, Усам предложил ему в благодарность все свои товары, но Автандил попросил лишь простое платье и возможность укрыться от чужих взоров, «притворившись старшиною» купеческого каравана. </w:t>
      </w:r>
    </w:p>
    <w:p w:rsidR="00FC3E90" w:rsidRDefault="00E96B65">
      <w:pPr>
        <w:widowControl w:val="0"/>
        <w:spacing w:before="120"/>
        <w:ind w:firstLine="567"/>
        <w:jc w:val="both"/>
        <w:rPr>
          <w:color w:val="000000"/>
          <w:sz w:val="24"/>
          <w:szCs w:val="24"/>
        </w:rPr>
      </w:pPr>
      <w:r>
        <w:rPr>
          <w:color w:val="000000"/>
          <w:sz w:val="24"/>
          <w:szCs w:val="24"/>
        </w:rPr>
        <w:t xml:space="preserve">Так, под видом простого купца, прибыл Автандил в приморский дивный город Гуланшаро, в котором «цветы благоухают и не вянут никогда». Автандил разложил под деревьями свой товар, и подошел к нему садовник именитого купца Усена и поведал о том, что хозяин его нынче в отъезде, но «здесь Фатьма-хатун при доме, госпожа его супруга, / Весела она, любезна, любит гостя в час досуга». Прознав о том, что в их город прибыл именитый торговец, к тому же «словно месяц семидневный, он красивее платана», Фатьма тотчас велела препроводить торговца во дворец. «По летам немолодая, но красивая собою» Фатьма влюбилась в Автандила. «Пламя крепло, возрастало, / Обнаруживалась тайна, как хозяйка ни скрывала», и вот, во время одного из свиданий, когда Автандил с Фатьмою «целовались за беседою совместной», распахнулась дверь алькова и на пороге появился грозный воин, посуливший Фатьме за ее распутство великую кару. «Всех детей своих от страха загрызешь ты, как волчица!» — бросил он ей в лицо и удалился. В отчаянье залилась Фатьма слезами, горько казня себя, и умолила Автандила убить Чачнагира (так звали воина) и снять у него с пальца подаренный ею перстень. Исполнил Автандил просьбу Фатьмы, а та рассказала ему о своей встрече с Нестан-Дареджан. </w:t>
      </w:r>
    </w:p>
    <w:p w:rsidR="00FC3E90" w:rsidRDefault="00E96B65">
      <w:pPr>
        <w:widowControl w:val="0"/>
        <w:spacing w:before="120"/>
        <w:ind w:firstLine="567"/>
        <w:jc w:val="both"/>
        <w:rPr>
          <w:color w:val="000000"/>
          <w:sz w:val="24"/>
          <w:szCs w:val="24"/>
        </w:rPr>
      </w:pPr>
      <w:r>
        <w:rPr>
          <w:color w:val="000000"/>
          <w:sz w:val="24"/>
          <w:szCs w:val="24"/>
        </w:rPr>
        <w:t xml:space="preserve">Как-то на празднике у царицы Фатьма зашла в беседку, что была возведена на скале, и, отворив окно и посмотрев на море, увидела, как к берегу пристала ладья, из нее в сопровождении двух чернокожих вышла девушка, красота которой затмевала солнце. Фатьма повелела рабам выкупить у стражей деву, а «если торг не состоится», умертвить их. Так оно и случилось. Фатьма укрыла «солнцеокую Нестан в потайных покоях, но девушка продолжала денно и нощно лить слезы и ничего о себе не рассказывала. Наконец Фатьма решилась открыться мужу, который с великой радостью принял незнакомку, но Нестан оставалась по-прежнему молчалива и «уста свои, как розы, над жемчужинами сжала». В один из дней Усен отправился на пир к царю, которому был «друг-приятель» и, желая воздать ему за его благосклонность, посулил в невестки «деву, сходную с чинаром». Фатьма же тотчас усадила Нестан на быстроногого коня и отослала прочь. Поселилась в сердце Фатьмы печаль об участи прекрасноликой незнакомки. Как-то раз, проходя мимо харчевни, Фатьма услышала рассказ раба великого царя, повелителя Каджети (страны злых духов — каджей), о том, что после кончины его хозяина править страной стала сестра царя Дулардухт, что она «величава, как скала» и на попечении у нее осталось два царевича. Раб этот оказался в отряде воинов, которые промышляли разбоем. В одну из ночей, скитаясь по степи, они увидели всадника, лицо которого «в тумане, точно молния, сверкало». Признав в нем деву, воины тотчас пленили ее — «не прислушалась девица ни к мольбам, ни к уговорам &lt;...&gt; Только сумрачно молчала пред разбойничьим дозором, / И людей она, как аспид, обливала гневным взором». </w:t>
      </w:r>
    </w:p>
    <w:p w:rsidR="00FC3E90" w:rsidRDefault="00E96B65">
      <w:pPr>
        <w:widowControl w:val="0"/>
        <w:spacing w:before="120"/>
        <w:ind w:firstLine="567"/>
        <w:jc w:val="both"/>
        <w:rPr>
          <w:color w:val="000000"/>
          <w:sz w:val="24"/>
          <w:szCs w:val="24"/>
        </w:rPr>
      </w:pPr>
      <w:r>
        <w:rPr>
          <w:color w:val="000000"/>
          <w:sz w:val="24"/>
          <w:szCs w:val="24"/>
        </w:rPr>
        <w:t xml:space="preserve">В тот же день Фатьма послала в Каджети двух рабов с поручением отыскать Нестан-Дареджан. В три дня воротились рабы с известием, что Нестан уже помолвлена с царевичем Каджети, что Дулардухт собирается ехать за море на похороны своей сестры и что колдунов и чародеев она берет с собой, «ибо путь ее опасен, а враги готовы к бою». Но крепость каджей неприступна, она расположена на вершине отвесной скалы, и «десять тысяч лучших стражей охраняют укрепленье». </w:t>
      </w:r>
    </w:p>
    <w:p w:rsidR="00FC3E90" w:rsidRDefault="00E96B65">
      <w:pPr>
        <w:widowControl w:val="0"/>
        <w:spacing w:before="120"/>
        <w:ind w:firstLine="567"/>
        <w:jc w:val="both"/>
        <w:rPr>
          <w:color w:val="000000"/>
          <w:sz w:val="24"/>
          <w:szCs w:val="24"/>
        </w:rPr>
      </w:pPr>
      <w:r>
        <w:rPr>
          <w:color w:val="000000"/>
          <w:sz w:val="24"/>
          <w:szCs w:val="24"/>
        </w:rPr>
        <w:t xml:space="preserve">Так открылось Автандилу местопребывание Нестан. В ту ночь Фатьма «на ложе счастье полное вкусила, / Хоть, по правде, неохотны были ласки Автандила», томимого по Тинатин. Наутро Автандил поведал Фатьме историю о том, «как одетый в шкуру тигра терпит горя изобилье», и попросил послать к Нестан-Дареджан одного из своих колдунов. Вскоре колдун воротился с наказом от Нестан не ходить Тариэлу в поход на Каджети, ибо она «умрет двойною смертью, коль умрет он в день сраженья». </w:t>
      </w:r>
    </w:p>
    <w:p w:rsidR="00FC3E90" w:rsidRDefault="00E96B65">
      <w:pPr>
        <w:widowControl w:val="0"/>
        <w:spacing w:before="120"/>
        <w:ind w:firstLine="567"/>
        <w:jc w:val="both"/>
        <w:rPr>
          <w:color w:val="000000"/>
          <w:sz w:val="24"/>
          <w:szCs w:val="24"/>
        </w:rPr>
      </w:pPr>
      <w:r>
        <w:rPr>
          <w:color w:val="000000"/>
          <w:sz w:val="24"/>
          <w:szCs w:val="24"/>
        </w:rPr>
        <w:t xml:space="preserve">Призвав к себе рабов Фридона и щедро одарив их, Автандил велел им ехать к их повелителю и просить собрать войско и выступить на Каджети, сам же пересек море на попутной галере и поспешил с доброй вестью к Тариэлу. Не было предела счастью витязя и его верной Асмат. </w:t>
      </w:r>
    </w:p>
    <w:p w:rsidR="00FC3E90" w:rsidRDefault="00E96B65">
      <w:pPr>
        <w:widowControl w:val="0"/>
        <w:spacing w:before="120"/>
        <w:ind w:firstLine="567"/>
        <w:jc w:val="both"/>
        <w:rPr>
          <w:color w:val="000000"/>
          <w:sz w:val="24"/>
          <w:szCs w:val="24"/>
        </w:rPr>
      </w:pPr>
      <w:r>
        <w:rPr>
          <w:color w:val="000000"/>
          <w:sz w:val="24"/>
          <w:szCs w:val="24"/>
        </w:rPr>
        <w:t xml:space="preserve">Втроем друзья «в край Фридона степью двинулись глухою» и вскоре благополучно прибыли ко двору правителя Мульгазанзара. Посовещавшись, Тариэл, Автандил и Фридон решили немедля, до возвращения Дулардухт, выступить в поход на крепость, что «цепью скал непроходимых от врагов ограждена». С отрядом в триста человек день и ночь спешили витязи, «не давая спать дружине». </w:t>
      </w:r>
    </w:p>
    <w:p w:rsidR="00FC3E90" w:rsidRDefault="00E96B65">
      <w:pPr>
        <w:widowControl w:val="0"/>
        <w:spacing w:before="120"/>
        <w:ind w:firstLine="567"/>
        <w:jc w:val="both"/>
        <w:rPr>
          <w:color w:val="000000"/>
          <w:sz w:val="24"/>
          <w:szCs w:val="24"/>
        </w:rPr>
      </w:pPr>
      <w:r>
        <w:rPr>
          <w:color w:val="000000"/>
          <w:sz w:val="24"/>
          <w:szCs w:val="24"/>
        </w:rPr>
        <w:t xml:space="preserve">«Поле битвы побратимы поделили меж собою. / Каждый воин в их отряде уподобился герою». В одночасье были побеждены защитники грозной крепости. Тариэл же, сметая все на своем пути, кинулся к своей возлюбленной, и «разойтись была не в силах эта пара светлолица. / Розы губ, припав друг к другу, не могли разъединиться». </w:t>
      </w:r>
    </w:p>
    <w:p w:rsidR="00FC3E90" w:rsidRDefault="00E96B65">
      <w:pPr>
        <w:widowControl w:val="0"/>
        <w:spacing w:before="120"/>
        <w:ind w:firstLine="567"/>
        <w:jc w:val="both"/>
        <w:rPr>
          <w:color w:val="000000"/>
          <w:sz w:val="24"/>
          <w:szCs w:val="24"/>
        </w:rPr>
      </w:pPr>
      <w:r>
        <w:rPr>
          <w:color w:val="000000"/>
          <w:sz w:val="24"/>
          <w:szCs w:val="24"/>
        </w:rPr>
        <w:t xml:space="preserve">Навьючив на три тысячи мулов и верблюдов богатую добычу, витязи вместе с прекрасной царевной отправились к Фатьме, чтобы отблагодарить ее. Все добытое в каджетском бою преподнесли они в дар правителю Гуланшаро, который с великими почестями встретил гостей и также одарил их богатыми подарками. Затем герои отправились в царство Фридона, «и тогда великий праздник наступил в Мульгазанзаре. &lt;...&gt; Восемь дней, играя свадьбу, веселилась вся страна. &lt;...&gt; Били бубны и кимвалы, арфы пели дотемна». На пиру Тариэл вызвался ехать вместе с Автандилом в Аравию и быть его сватом: «Где словами, где мечами все устроим мы дела там. / Не женив тебя на деве, не хочу я быть женатым!» «Ни меч, ни красноречье не помогут в том краю, / Где послал мне Бог царицу солнцеликую мою!» — отвечал Автандил и напомнил Тариэлу о том, что пришла пора овладеть ему индийским престолом, и в день, «когда осуществятся эти &lt;...&gt; замышленья», он вернется в Аравию. Но Тариэл непреклонен в решении помочь Другу. К нему присоединяется и доблестный Фридон, и вот уже «львы, покинув края Фридона, шли в веселье небывалом» и в некий день достигли аравийской стороны. </w:t>
      </w:r>
    </w:p>
    <w:p w:rsidR="00FC3E90" w:rsidRDefault="00E96B65">
      <w:pPr>
        <w:widowControl w:val="0"/>
        <w:spacing w:before="120"/>
        <w:ind w:firstLine="567"/>
        <w:jc w:val="both"/>
        <w:rPr>
          <w:color w:val="000000"/>
          <w:sz w:val="24"/>
          <w:szCs w:val="24"/>
        </w:rPr>
      </w:pPr>
      <w:r>
        <w:rPr>
          <w:color w:val="000000"/>
          <w:sz w:val="24"/>
          <w:szCs w:val="24"/>
        </w:rPr>
        <w:t xml:space="preserve">Тариэл послал к Ростевану гонца с посланием, и Ростеван с многочисленною свитою выехал навстречу славным витязям и прекрасной Нестан-Дареджан. </w:t>
      </w:r>
    </w:p>
    <w:p w:rsidR="00FC3E90" w:rsidRDefault="00E96B65">
      <w:pPr>
        <w:widowControl w:val="0"/>
        <w:spacing w:before="120"/>
        <w:ind w:firstLine="567"/>
        <w:jc w:val="both"/>
        <w:rPr>
          <w:color w:val="000000"/>
          <w:sz w:val="24"/>
          <w:szCs w:val="24"/>
        </w:rPr>
      </w:pPr>
      <w:r>
        <w:rPr>
          <w:color w:val="000000"/>
          <w:sz w:val="24"/>
          <w:szCs w:val="24"/>
        </w:rPr>
        <w:t xml:space="preserve">Тариэл просит Ростевана быть милостивым к Автандилу, который некогда без его благословения уехал на поиски витязя в тигровой шкуре. Ростеван с радостью прощает своего военачальника, даруя ему в жены дочь, а вместе с нею и аравийский престол. «Указав на Автандила, царь сказал своей дружине: «Вот вам царь. По воле Божьей он царит в моей твердыне». Следует свадьба Автандила и Тинатин. </w:t>
      </w:r>
    </w:p>
    <w:p w:rsidR="00FC3E90" w:rsidRDefault="00E96B65">
      <w:pPr>
        <w:widowControl w:val="0"/>
        <w:spacing w:before="120"/>
        <w:ind w:firstLine="567"/>
        <w:jc w:val="both"/>
        <w:rPr>
          <w:color w:val="000000"/>
          <w:sz w:val="24"/>
          <w:szCs w:val="24"/>
        </w:rPr>
      </w:pPr>
      <w:r>
        <w:rPr>
          <w:color w:val="000000"/>
          <w:sz w:val="24"/>
          <w:szCs w:val="24"/>
        </w:rPr>
        <w:t xml:space="preserve">Тем временем на горизонте появляется караван в черных траурных одеждах. Расспросив верховода, герои узнают о том, что царь индов Фарсадан, «милой дочери лишившись», не вынес горя и умер, а к Индостану подошли хатавы, «обступили ратью дикой», и предводительствует ими хая Рамаз, «что с царем Египта не вступает в пререканье». </w:t>
      </w:r>
    </w:p>
    <w:p w:rsidR="00FC3E90" w:rsidRDefault="00E96B65">
      <w:pPr>
        <w:widowControl w:val="0"/>
        <w:spacing w:before="120"/>
        <w:ind w:firstLine="567"/>
        <w:jc w:val="both"/>
        <w:rPr>
          <w:color w:val="000000"/>
          <w:sz w:val="24"/>
          <w:szCs w:val="24"/>
        </w:rPr>
      </w:pPr>
      <w:r>
        <w:rPr>
          <w:color w:val="000000"/>
          <w:sz w:val="24"/>
          <w:szCs w:val="24"/>
        </w:rPr>
        <w:t xml:space="preserve">«Тариэл, услышав это, медлить более не стал, / И трехдневную дорогу он за сутки проскакал». Побратимы конечно же отправились вместе с ним и в одночасье одолели несметную хатавскую рать. Мать-царица соединила руки Тариэла и Нестан-Дареджан, и «на высоком царском троне Тариэл воссел с женою». «Семь престолов Индостана, все отцовские владенья / получили там супруги, утолив свои стремленья. / Наконец они, страдальцы, позабыли про мученья: / Только тот оценит радость, кто познает огорченья». </w:t>
      </w:r>
    </w:p>
    <w:p w:rsidR="00FC3E90" w:rsidRDefault="00E96B65">
      <w:pPr>
        <w:widowControl w:val="0"/>
        <w:spacing w:before="120"/>
        <w:ind w:firstLine="567"/>
        <w:jc w:val="both"/>
        <w:rPr>
          <w:color w:val="000000"/>
          <w:sz w:val="24"/>
          <w:szCs w:val="24"/>
        </w:rPr>
      </w:pPr>
      <w:r>
        <w:rPr>
          <w:color w:val="000000"/>
          <w:sz w:val="24"/>
          <w:szCs w:val="24"/>
        </w:rPr>
        <w:t xml:space="preserve">Так стали править в своих странах три доблестных рыцаря-побратима: Тариэл в Индостане, Автандил в Аравии и Фридон в Мульгазанзаре, и «милосердные дела их всюду сыпались, как снег». </w:t>
      </w:r>
    </w:p>
    <w:p w:rsidR="00FC3E90" w:rsidRDefault="00FC3E90">
      <w:bookmarkStart w:id="0" w:name="_GoBack"/>
      <w:bookmarkEnd w:id="0"/>
    </w:p>
    <w:sectPr w:rsidR="00FC3E90">
      <w:pgSz w:w="11906" w:h="16838"/>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B65"/>
    <w:rsid w:val="00980332"/>
    <w:rsid w:val="00E96B65"/>
    <w:rsid w:val="00FC3E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939BE08-B084-44C6-8C46-1724977D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11104</Words>
  <Characters>6330</Characters>
  <Application>Microsoft Office Word</Application>
  <DocSecurity>0</DocSecurity>
  <Lines>52</Lines>
  <Paragraphs>34</Paragraphs>
  <ScaleCrop>false</ScaleCrop>
  <Company>PERSONAL COMPUTERS</Company>
  <LinksUpToDate>false</LinksUpToDate>
  <CharactersWithSpaces>17400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Витязь в тигровой шкуре</dc:title>
  <dc:subject/>
  <dc:creator>USER</dc:creator>
  <cp:keywords/>
  <dc:description/>
  <cp:lastModifiedBy>admin</cp:lastModifiedBy>
  <cp:revision>2</cp:revision>
  <dcterms:created xsi:type="dcterms:W3CDTF">2014-01-25T23:21:00Z</dcterms:created>
  <dcterms:modified xsi:type="dcterms:W3CDTF">2014-01-25T23:21:00Z</dcterms:modified>
</cp:coreProperties>
</file>