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27" w:rsidRPr="00DA6A66" w:rsidRDefault="00651A27" w:rsidP="00F877BF">
      <w:pPr>
        <w:spacing w:line="360" w:lineRule="auto"/>
        <w:jc w:val="center"/>
        <w:rPr>
          <w:rFonts w:ascii="Times New Roman" w:hAnsi="Times New Roman"/>
          <w:b/>
          <w:color w:val="000000"/>
          <w:sz w:val="28"/>
          <w:szCs w:val="22"/>
        </w:rPr>
      </w:pPr>
      <w:r w:rsidRPr="00DA6A66">
        <w:rPr>
          <w:rFonts w:ascii="Times New Roman" w:hAnsi="Times New Roman"/>
          <w:b/>
          <w:color w:val="000000"/>
          <w:sz w:val="28"/>
          <w:szCs w:val="22"/>
        </w:rPr>
        <w:t>1. Значение ценообразования. Подходы к ценообразо</w:t>
      </w:r>
      <w:r w:rsidR="00DA6A66">
        <w:rPr>
          <w:rFonts w:ascii="Times New Roman" w:hAnsi="Times New Roman"/>
          <w:b/>
          <w:color w:val="000000"/>
          <w:sz w:val="28"/>
          <w:szCs w:val="22"/>
        </w:rPr>
        <w:t>ванию. Понятие ценовой политики</w:t>
      </w:r>
    </w:p>
    <w:p w:rsidR="001D62BF" w:rsidRPr="00DA6A66" w:rsidRDefault="001D62BF" w:rsidP="009F102A">
      <w:pPr>
        <w:spacing w:line="360" w:lineRule="auto"/>
        <w:ind w:firstLine="709"/>
        <w:jc w:val="both"/>
        <w:rPr>
          <w:rFonts w:ascii="Times New Roman" w:hAnsi="Times New Roman"/>
          <w:b/>
          <w:color w:val="000000"/>
          <w:sz w:val="28"/>
          <w:szCs w:val="22"/>
        </w:rPr>
      </w:pPr>
    </w:p>
    <w:p w:rsidR="002730CB" w:rsidRPr="00DA6A66" w:rsidRDefault="002730CB" w:rsidP="009F102A">
      <w:pPr>
        <w:pStyle w:val="31"/>
        <w:spacing w:line="360" w:lineRule="auto"/>
        <w:ind w:firstLine="709"/>
        <w:rPr>
          <w:color w:val="000000"/>
          <w:sz w:val="28"/>
          <w:szCs w:val="22"/>
        </w:rPr>
      </w:pPr>
      <w:r w:rsidRPr="00DA6A66">
        <w:rPr>
          <w:color w:val="000000"/>
          <w:sz w:val="28"/>
          <w:szCs w:val="22"/>
        </w:rPr>
        <w:t>Существует мнение,</w:t>
      </w:r>
      <w:r w:rsidR="00DA6A66" w:rsidRPr="00DA6A66">
        <w:rPr>
          <w:color w:val="000000"/>
          <w:sz w:val="28"/>
          <w:szCs w:val="22"/>
        </w:rPr>
        <w:t xml:space="preserve"> </w:t>
      </w:r>
    </w:p>
    <w:p w:rsidR="002730CB" w:rsidRPr="00DA6A66" w:rsidRDefault="002730CB" w:rsidP="009F102A">
      <w:pPr>
        <w:pStyle w:val="31"/>
        <w:numPr>
          <w:ilvl w:val="0"/>
          <w:numId w:val="27"/>
        </w:numPr>
        <w:spacing w:line="360" w:lineRule="auto"/>
        <w:ind w:left="0" w:firstLine="709"/>
        <w:rPr>
          <w:color w:val="000000"/>
          <w:sz w:val="28"/>
          <w:szCs w:val="22"/>
        </w:rPr>
      </w:pPr>
      <w:r w:rsidRPr="00DA6A66">
        <w:rPr>
          <w:color w:val="000000"/>
          <w:sz w:val="28"/>
          <w:szCs w:val="22"/>
        </w:rPr>
        <w:t>что ценовая конкуренция в связи с успехами применения маркетинговой концепции всё больше уступает место неценовой конкуренции (обеспечению качества, созданию систем обслуживания, сокращению сроков поставки, тонкому позиционированию и т.п.);</w:t>
      </w:r>
    </w:p>
    <w:p w:rsidR="002730CB" w:rsidRPr="00DA6A66" w:rsidRDefault="002730CB" w:rsidP="009F102A">
      <w:pPr>
        <w:pStyle w:val="31"/>
        <w:numPr>
          <w:ilvl w:val="0"/>
          <w:numId w:val="27"/>
        </w:numPr>
        <w:spacing w:line="360" w:lineRule="auto"/>
        <w:ind w:left="0" w:firstLine="709"/>
        <w:rPr>
          <w:color w:val="000000"/>
          <w:sz w:val="28"/>
          <w:szCs w:val="22"/>
        </w:rPr>
      </w:pPr>
      <w:r w:rsidRPr="00DA6A66">
        <w:rPr>
          <w:color w:val="000000"/>
          <w:sz w:val="28"/>
          <w:szCs w:val="22"/>
        </w:rPr>
        <w:t>что ценовой конкуренции можно избежать за счет применения классических приемов маркетинга (сегментирования рынка, поиска собственной «ниши» на рынке, дифференциации и позиционирования товара, повышения эффекти</w:t>
      </w:r>
      <w:r w:rsidR="00DA6A66">
        <w:rPr>
          <w:color w:val="000000"/>
          <w:sz w:val="28"/>
          <w:szCs w:val="22"/>
        </w:rPr>
        <w:t>вности каналов товародвижения).</w:t>
      </w:r>
    </w:p>
    <w:p w:rsidR="002730CB" w:rsidRPr="00DA6A66" w:rsidRDefault="002730CB" w:rsidP="009F102A">
      <w:pPr>
        <w:pStyle w:val="31"/>
        <w:spacing w:line="360" w:lineRule="auto"/>
        <w:ind w:firstLine="709"/>
        <w:rPr>
          <w:color w:val="000000"/>
          <w:sz w:val="28"/>
          <w:szCs w:val="22"/>
        </w:rPr>
      </w:pPr>
      <w:r w:rsidRPr="00DA6A66">
        <w:rPr>
          <w:color w:val="000000"/>
          <w:sz w:val="28"/>
          <w:szCs w:val="22"/>
        </w:rPr>
        <w:t>Однако проблема эффективного ценообразования остается по сей день актуальной и наиболее сложной в деятельности фирмы на рынке в современных условиях.</w:t>
      </w:r>
    </w:p>
    <w:p w:rsidR="00651A27" w:rsidRPr="00DA6A66" w:rsidRDefault="00A61EBB" w:rsidP="009F102A">
      <w:pPr>
        <w:spacing w:line="360" w:lineRule="auto"/>
        <w:ind w:firstLine="709"/>
        <w:jc w:val="both"/>
        <w:rPr>
          <w:rFonts w:ascii="Times New Roman" w:hAnsi="Times New Roman"/>
          <w:b/>
          <w:color w:val="000000"/>
          <w:sz w:val="28"/>
          <w:szCs w:val="22"/>
        </w:rPr>
      </w:pPr>
      <w:r w:rsidRPr="00DA6A66">
        <w:rPr>
          <w:rFonts w:ascii="Times New Roman" w:hAnsi="Times New Roman"/>
          <w:color w:val="000000"/>
          <w:sz w:val="28"/>
          <w:szCs w:val="22"/>
        </w:rPr>
        <w:t>В зависимости от типа товаров (</w:t>
      </w:r>
      <w:r w:rsidR="00651A27" w:rsidRPr="00DA6A66">
        <w:rPr>
          <w:rFonts w:ascii="Times New Roman" w:hAnsi="Times New Roman"/>
          <w:color w:val="000000"/>
          <w:sz w:val="28"/>
          <w:szCs w:val="22"/>
        </w:rPr>
        <w:t>рынков) и позиции, занимаемой</w:t>
      </w:r>
      <w:r w:rsidR="00DA6A66" w:rsidRPr="00DA6A66">
        <w:rPr>
          <w:rFonts w:ascii="Times New Roman" w:hAnsi="Times New Roman"/>
          <w:color w:val="000000"/>
          <w:sz w:val="28"/>
          <w:szCs w:val="22"/>
        </w:rPr>
        <w:t xml:space="preserve"> </w:t>
      </w:r>
      <w:r w:rsidR="00651A27" w:rsidRPr="00DA6A66">
        <w:rPr>
          <w:rFonts w:ascii="Times New Roman" w:hAnsi="Times New Roman"/>
          <w:color w:val="000000"/>
          <w:sz w:val="28"/>
          <w:szCs w:val="22"/>
        </w:rPr>
        <w:t xml:space="preserve">той или иной фирмой, все фирмы можно разбить </w:t>
      </w:r>
      <w:r w:rsidR="00651A27" w:rsidRPr="00DA6A66">
        <w:rPr>
          <w:rFonts w:ascii="Times New Roman" w:hAnsi="Times New Roman"/>
          <w:b/>
          <w:color w:val="000000"/>
          <w:sz w:val="28"/>
          <w:szCs w:val="22"/>
        </w:rPr>
        <w:t>на 2 группы:</w:t>
      </w:r>
    </w:p>
    <w:p w:rsidR="00651A27" w:rsidRPr="00DA6A66" w:rsidRDefault="00651A27" w:rsidP="009F102A">
      <w:pPr>
        <w:numPr>
          <w:ilvl w:val="0"/>
          <w:numId w:val="1"/>
        </w:numPr>
        <w:spacing w:line="360" w:lineRule="auto"/>
        <w:ind w:left="0" w:firstLine="709"/>
        <w:jc w:val="both"/>
        <w:rPr>
          <w:rFonts w:ascii="Times New Roman" w:hAnsi="Times New Roman"/>
          <w:b/>
          <w:color w:val="000000"/>
          <w:sz w:val="28"/>
          <w:szCs w:val="22"/>
        </w:rPr>
      </w:pPr>
      <w:r w:rsidRPr="00DA6A66">
        <w:rPr>
          <w:rFonts w:ascii="Times New Roman" w:hAnsi="Times New Roman"/>
          <w:b/>
          <w:color w:val="000000"/>
          <w:sz w:val="28"/>
          <w:szCs w:val="22"/>
        </w:rPr>
        <w:t>фирмы, формирующие цены / ценоискатели/</w:t>
      </w:r>
      <w:r w:rsidRPr="00DA6A66">
        <w:rPr>
          <w:rFonts w:ascii="Times New Roman" w:hAnsi="Times New Roman"/>
          <w:color w:val="000000"/>
          <w:sz w:val="28"/>
          <w:szCs w:val="22"/>
        </w:rPr>
        <w:t xml:space="preserve"> -</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они обладают достаточной рыночной силой для того, чтобы устанавливать на свои товары цены, отличные от цен конкурентов</w:t>
      </w:r>
      <w:r w:rsidR="00DA6A66">
        <w:rPr>
          <w:rFonts w:ascii="Times New Roman" w:hAnsi="Times New Roman"/>
          <w:color w:val="000000"/>
          <w:sz w:val="28"/>
          <w:szCs w:val="22"/>
        </w:rPr>
        <w:t xml:space="preserve"> </w:t>
      </w:r>
      <w:r w:rsidRPr="00DA6A66">
        <w:rPr>
          <w:rFonts w:ascii="Times New Roman" w:hAnsi="Times New Roman"/>
          <w:color w:val="000000"/>
          <w:sz w:val="28"/>
          <w:szCs w:val="22"/>
        </w:rPr>
        <w:t>характерно для рынков</w:t>
      </w:r>
      <w:r w:rsidR="00DA6A66">
        <w:rPr>
          <w:rFonts w:ascii="Times New Roman" w:hAnsi="Times New Roman"/>
          <w:color w:val="000000"/>
          <w:sz w:val="28"/>
          <w:szCs w:val="22"/>
        </w:rPr>
        <w:t>:</w:t>
      </w:r>
    </w:p>
    <w:p w:rsidR="00651A27" w:rsidRPr="00DF2572" w:rsidRDefault="00651A27" w:rsidP="009F102A">
      <w:pPr>
        <w:numPr>
          <w:ilvl w:val="0"/>
          <w:numId w:val="12"/>
        </w:numPr>
        <w:spacing w:line="360" w:lineRule="auto"/>
        <w:ind w:left="0" w:firstLine="709"/>
        <w:jc w:val="both"/>
        <w:rPr>
          <w:rFonts w:ascii="Times New Roman" w:hAnsi="Times New Roman"/>
          <w:color w:val="000000"/>
          <w:sz w:val="28"/>
          <w:szCs w:val="22"/>
        </w:rPr>
      </w:pPr>
      <w:r w:rsidRPr="00DF2572">
        <w:rPr>
          <w:rFonts w:ascii="Times New Roman" w:hAnsi="Times New Roman"/>
          <w:color w:val="000000"/>
          <w:sz w:val="28"/>
          <w:szCs w:val="22"/>
        </w:rPr>
        <w:t>монополистической конкуренции</w:t>
      </w:r>
      <w:r w:rsidR="00DA6A66" w:rsidRPr="00DF2572">
        <w:rPr>
          <w:rFonts w:ascii="Times New Roman" w:hAnsi="Times New Roman"/>
          <w:color w:val="000000"/>
          <w:sz w:val="28"/>
          <w:szCs w:val="22"/>
        </w:rPr>
        <w:t>;</w:t>
      </w:r>
    </w:p>
    <w:p w:rsidR="00651A27" w:rsidRPr="00DF2572" w:rsidRDefault="00651A27" w:rsidP="009F102A">
      <w:pPr>
        <w:numPr>
          <w:ilvl w:val="0"/>
          <w:numId w:val="12"/>
        </w:numPr>
        <w:spacing w:line="360" w:lineRule="auto"/>
        <w:ind w:left="0" w:firstLine="709"/>
        <w:jc w:val="both"/>
        <w:rPr>
          <w:rFonts w:ascii="Times New Roman" w:hAnsi="Times New Roman"/>
          <w:color w:val="000000"/>
          <w:sz w:val="28"/>
          <w:szCs w:val="22"/>
        </w:rPr>
      </w:pPr>
      <w:r w:rsidRPr="00DF2572">
        <w:rPr>
          <w:rFonts w:ascii="Times New Roman" w:hAnsi="Times New Roman"/>
          <w:color w:val="000000"/>
          <w:sz w:val="28"/>
          <w:szCs w:val="22"/>
        </w:rPr>
        <w:t>олигополии (дифференцированной)</w:t>
      </w:r>
      <w:r w:rsidR="00DA6A66" w:rsidRPr="00DF2572">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b/>
          <w:color w:val="000000"/>
          <w:sz w:val="28"/>
          <w:szCs w:val="22"/>
        </w:rPr>
      </w:pPr>
      <w:r w:rsidRPr="00DA6A66">
        <w:rPr>
          <w:rFonts w:ascii="Times New Roman" w:hAnsi="Times New Roman"/>
          <w:b/>
          <w:color w:val="000000"/>
          <w:sz w:val="28"/>
          <w:szCs w:val="22"/>
        </w:rPr>
        <w:t>2. фирмы, следующие рыночным ценам / ценополучатели/</w:t>
      </w:r>
      <w:r w:rsidR="00DA6A66" w:rsidRPr="00DA6A66">
        <w:rPr>
          <w:rFonts w:ascii="Times New Roman" w:hAnsi="Times New Roman"/>
          <w:b/>
          <w:color w:val="000000"/>
          <w:sz w:val="28"/>
          <w:szCs w:val="22"/>
        </w:rPr>
        <w:t xml:space="preserve"> </w:t>
      </w:r>
      <w:r w:rsidRPr="00DA6A66">
        <w:rPr>
          <w:rFonts w:ascii="Times New Roman" w:hAnsi="Times New Roman"/>
          <w:color w:val="000000"/>
          <w:sz w:val="28"/>
          <w:szCs w:val="22"/>
        </w:rPr>
        <w:t>- они обладают слишком малой</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властью над рынком, чтобы проводить собственную ценовую политику продают</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свои товары по ценам, сложившимся на рынке</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характерно для рынков</w:t>
      </w:r>
      <w:r w:rsidR="00DA6A66">
        <w:rPr>
          <w:rFonts w:ascii="Times New Roman" w:hAnsi="Times New Roman"/>
          <w:color w:val="000000"/>
          <w:sz w:val="28"/>
          <w:szCs w:val="22"/>
        </w:rPr>
        <w:t>:</w:t>
      </w:r>
    </w:p>
    <w:p w:rsidR="00651A27" w:rsidRPr="00DF2572" w:rsidRDefault="00651A27" w:rsidP="009F102A">
      <w:pPr>
        <w:numPr>
          <w:ilvl w:val="0"/>
          <w:numId w:val="13"/>
        </w:numPr>
        <w:spacing w:line="360" w:lineRule="auto"/>
        <w:ind w:left="0" w:firstLine="709"/>
        <w:jc w:val="both"/>
        <w:rPr>
          <w:rFonts w:ascii="Times New Roman" w:hAnsi="Times New Roman"/>
          <w:color w:val="000000"/>
          <w:sz w:val="28"/>
          <w:szCs w:val="22"/>
        </w:rPr>
      </w:pPr>
      <w:r w:rsidRPr="00DF2572">
        <w:rPr>
          <w:rFonts w:ascii="Times New Roman" w:hAnsi="Times New Roman"/>
          <w:color w:val="000000"/>
          <w:sz w:val="28"/>
          <w:szCs w:val="22"/>
        </w:rPr>
        <w:t>совершенной (чистой) конкуренции</w:t>
      </w:r>
      <w:r w:rsidR="00DA6A66" w:rsidRPr="00DF2572">
        <w:rPr>
          <w:rFonts w:ascii="Times New Roman" w:hAnsi="Times New Roman"/>
          <w:color w:val="000000"/>
          <w:sz w:val="28"/>
          <w:szCs w:val="22"/>
        </w:rPr>
        <w:t>;</w:t>
      </w:r>
    </w:p>
    <w:p w:rsidR="00651A27" w:rsidRPr="00DF2572" w:rsidRDefault="00651A27" w:rsidP="009F102A">
      <w:pPr>
        <w:numPr>
          <w:ilvl w:val="0"/>
          <w:numId w:val="13"/>
        </w:numPr>
        <w:spacing w:line="360" w:lineRule="auto"/>
        <w:ind w:left="0" w:firstLine="709"/>
        <w:jc w:val="both"/>
        <w:rPr>
          <w:rFonts w:ascii="Times New Roman" w:hAnsi="Times New Roman"/>
          <w:color w:val="000000"/>
          <w:sz w:val="28"/>
          <w:szCs w:val="22"/>
        </w:rPr>
      </w:pPr>
      <w:r w:rsidRPr="00DF2572">
        <w:rPr>
          <w:rFonts w:ascii="Times New Roman" w:hAnsi="Times New Roman"/>
          <w:color w:val="000000"/>
          <w:sz w:val="28"/>
          <w:szCs w:val="22"/>
        </w:rPr>
        <w:t>рынков с доминирующими фирмами-лидерами</w:t>
      </w:r>
      <w:r w:rsidR="00DA6A66" w:rsidRPr="00DF2572">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lastRenderedPageBreak/>
        <w:t xml:space="preserve">Фирмы 1-го типа </w:t>
      </w:r>
      <w:r w:rsidRPr="00DA6A66">
        <w:rPr>
          <w:rFonts w:ascii="Times New Roman" w:hAnsi="Times New Roman"/>
          <w:color w:val="000000"/>
          <w:sz w:val="28"/>
          <w:szCs w:val="22"/>
        </w:rPr>
        <w:t>могут и должны разрабатывать собственную ценовую политику</w:t>
      </w:r>
      <w:r w:rsidR="00DA6A66">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Фирмы 2-го типа</w:t>
      </w:r>
      <w:r w:rsidR="00DA6A66" w:rsidRPr="00DA6A66">
        <w:rPr>
          <w:rFonts w:ascii="Times New Roman" w:hAnsi="Times New Roman"/>
          <w:b/>
          <w:color w:val="000000"/>
          <w:sz w:val="28"/>
          <w:szCs w:val="22"/>
        </w:rPr>
        <w:t xml:space="preserve"> </w:t>
      </w:r>
      <w:r w:rsidRPr="00DA6A66">
        <w:rPr>
          <w:rFonts w:ascii="Times New Roman" w:hAnsi="Times New Roman"/>
          <w:color w:val="000000"/>
          <w:sz w:val="28"/>
          <w:szCs w:val="22"/>
        </w:rPr>
        <w:t>- для них эта задача неактуальна -</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в основе их коммерческой политики лежит управление объемами производства, качеством продукции и затратами.</w:t>
      </w:r>
    </w:p>
    <w:p w:rsidR="00035A02"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Рассматривая вопросы ценообразования - будем иметь в</w:t>
      </w:r>
      <w:r w:rsidR="00F2419F" w:rsidRPr="00DA6A66">
        <w:rPr>
          <w:rFonts w:ascii="Times New Roman" w:hAnsi="Times New Roman"/>
          <w:color w:val="000000"/>
          <w:sz w:val="28"/>
          <w:szCs w:val="22"/>
        </w:rPr>
        <w:t xml:space="preserve"> </w:t>
      </w:r>
      <w:r w:rsidRPr="00DA6A66">
        <w:rPr>
          <w:rFonts w:ascii="Times New Roman" w:hAnsi="Times New Roman"/>
          <w:color w:val="000000"/>
          <w:sz w:val="28"/>
          <w:szCs w:val="22"/>
        </w:rPr>
        <w:t>виду фирмы 1-го типа.</w:t>
      </w:r>
    </w:p>
    <w:p w:rsidR="004971ED"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В любой фирме, имеющей или не имеющей отдел цен, окончательное установление цены на товар - прерогатива руководства компании, хотя ценовыми вопросами занимаются и финансисты, и бухгалтеры, и сбытовики, и маркетологи.</w:t>
      </w:r>
    </w:p>
    <w:p w:rsidR="00651A27" w:rsidRPr="00DA6A66" w:rsidRDefault="00454D33"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Наиболее распространенные </w:t>
      </w:r>
      <w:r w:rsidR="00651A27" w:rsidRPr="00DA6A66">
        <w:rPr>
          <w:rFonts w:ascii="Times New Roman" w:hAnsi="Times New Roman"/>
          <w:color w:val="000000"/>
          <w:sz w:val="28"/>
          <w:szCs w:val="22"/>
        </w:rPr>
        <w:t>ошиб</w:t>
      </w:r>
      <w:r w:rsidRPr="00DA6A66">
        <w:rPr>
          <w:rFonts w:ascii="Times New Roman" w:hAnsi="Times New Roman"/>
          <w:color w:val="000000"/>
          <w:sz w:val="28"/>
          <w:szCs w:val="22"/>
        </w:rPr>
        <w:t>ки в ценообразовании:</w:t>
      </w:r>
    </w:p>
    <w:p w:rsidR="00651A27" w:rsidRPr="00DA6A66" w:rsidRDefault="00651A27" w:rsidP="009F102A">
      <w:pPr>
        <w:numPr>
          <w:ilvl w:val="0"/>
          <w:numId w:val="26"/>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ориентация на учет затрат</w:t>
      </w:r>
      <w:r w:rsidR="00DA6A66">
        <w:rPr>
          <w:rFonts w:ascii="Times New Roman" w:hAnsi="Times New Roman"/>
          <w:color w:val="000000"/>
          <w:sz w:val="28"/>
          <w:szCs w:val="22"/>
        </w:rPr>
        <w:t>;</w:t>
      </w:r>
    </w:p>
    <w:p w:rsidR="00651A27" w:rsidRPr="00DA6A66" w:rsidRDefault="00651A27" w:rsidP="009F102A">
      <w:pPr>
        <w:numPr>
          <w:ilvl w:val="0"/>
          <w:numId w:val="26"/>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отсутствие гибкости цен, что не позволяет компании воспользоваться происходящими на рынке изменениями</w:t>
      </w:r>
      <w:r w:rsidR="00DA6A66">
        <w:rPr>
          <w:rFonts w:ascii="Times New Roman" w:hAnsi="Times New Roman"/>
          <w:color w:val="000000"/>
          <w:sz w:val="28"/>
          <w:szCs w:val="22"/>
        </w:rPr>
        <w:t>;</w:t>
      </w:r>
    </w:p>
    <w:p w:rsidR="00651A27" w:rsidRPr="00DA6A66" w:rsidRDefault="00651A27" w:rsidP="009F102A">
      <w:pPr>
        <w:numPr>
          <w:ilvl w:val="0"/>
          <w:numId w:val="26"/>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цена устанавливается без учета элементов КМ, недооценивается её роль в стратегии позиционирования на рынке</w:t>
      </w:r>
      <w:r w:rsidR="00DA6A66">
        <w:rPr>
          <w:rFonts w:ascii="Times New Roman" w:hAnsi="Times New Roman"/>
          <w:color w:val="000000"/>
          <w:sz w:val="28"/>
          <w:szCs w:val="22"/>
        </w:rPr>
        <w:t>;</w:t>
      </w:r>
    </w:p>
    <w:p w:rsidR="00651A27" w:rsidRPr="00DA6A66" w:rsidRDefault="00651A27" w:rsidP="009F102A">
      <w:pPr>
        <w:numPr>
          <w:ilvl w:val="0"/>
          <w:numId w:val="26"/>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цена не в полной мере учитывает особенности различных видов продукции, сегментов рынка и условий покупки.</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В современных условиях на рыночное ценообразование влияет множество факторов, в том числе и не имеющих к маркетингу никакого отношения. Однако определение ценовой политики фирмы, планирование цен является важнейшей составляющей маркетинга. От того, “угадаете” ли вы цену</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на ваш продукт, зависят перспективы его успешного продвижения на рынке и, следовательно,</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финансовое благополучие фирмы. Главная задача здесь - обеспечение оптимального уровня цены на данный продукт в данный период времени в данном регионе.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Итак, цена - один из элементов </w:t>
      </w:r>
      <w:r w:rsidR="00DA6A66">
        <w:rPr>
          <w:rFonts w:ascii="Times New Roman" w:hAnsi="Times New Roman"/>
          <w:color w:val="000000"/>
          <w:sz w:val="28"/>
          <w:szCs w:val="22"/>
        </w:rPr>
        <w:t>м</w:t>
      </w:r>
      <w:r w:rsidRPr="00DA6A66">
        <w:rPr>
          <w:rFonts w:ascii="Times New Roman" w:hAnsi="Times New Roman"/>
          <w:color w:val="000000"/>
          <w:sz w:val="28"/>
          <w:szCs w:val="22"/>
        </w:rPr>
        <w:t>аркетинга, но она единственный элемент, который ре</w:t>
      </w:r>
      <w:r w:rsidR="00454D33" w:rsidRPr="00DA6A66">
        <w:rPr>
          <w:rFonts w:ascii="Times New Roman" w:hAnsi="Times New Roman"/>
          <w:color w:val="000000"/>
          <w:sz w:val="28"/>
          <w:szCs w:val="22"/>
        </w:rPr>
        <w:t xml:space="preserve">ально приносит доход </w:t>
      </w:r>
      <w:r w:rsidR="00F2419F" w:rsidRPr="00DA6A66">
        <w:rPr>
          <w:rFonts w:ascii="Times New Roman" w:hAnsi="Times New Roman"/>
          <w:color w:val="000000"/>
          <w:sz w:val="28"/>
          <w:szCs w:val="22"/>
        </w:rPr>
        <w:t xml:space="preserve">продавцу, </w:t>
      </w:r>
      <w:r w:rsidRPr="00DA6A66">
        <w:rPr>
          <w:rFonts w:ascii="Times New Roman" w:hAnsi="Times New Roman"/>
          <w:color w:val="000000"/>
          <w:sz w:val="28"/>
          <w:szCs w:val="22"/>
        </w:rPr>
        <w:t>вся другая маркетинговая деятельность является затратной /исследование рынка, стимулирование сбыта, реклама/ и осуществляется с надеждой на получение прибыли от в</w:t>
      </w:r>
      <w:r w:rsidR="00F2419F" w:rsidRPr="00DA6A66">
        <w:rPr>
          <w:rFonts w:ascii="Times New Roman" w:hAnsi="Times New Roman"/>
          <w:color w:val="000000"/>
          <w:sz w:val="28"/>
          <w:szCs w:val="22"/>
        </w:rPr>
        <w:t>ложенных средств в перспективе.</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Кроме того, цена - один из самых гибких, легко изменяемых элементов</w:t>
      </w:r>
      <w:r w:rsidR="00454D33" w:rsidRPr="00DA6A66">
        <w:rPr>
          <w:rFonts w:ascii="Times New Roman" w:hAnsi="Times New Roman"/>
          <w:color w:val="000000"/>
          <w:sz w:val="28"/>
          <w:szCs w:val="22"/>
        </w:rPr>
        <w:t xml:space="preserve"> комплекса маркетинга, в отличие</w:t>
      </w:r>
      <w:r w:rsidRPr="00DA6A66">
        <w:rPr>
          <w:rFonts w:ascii="Times New Roman" w:hAnsi="Times New Roman"/>
          <w:color w:val="000000"/>
          <w:sz w:val="28"/>
          <w:szCs w:val="22"/>
        </w:rPr>
        <w:t xml:space="preserve"> от характеристик товара или обязательств, связанных с каналами распределения.</w:t>
      </w:r>
      <w:r w:rsidR="004971ED" w:rsidRPr="00DA6A66">
        <w:rPr>
          <w:rFonts w:ascii="Times New Roman" w:hAnsi="Times New Roman"/>
          <w:color w:val="000000"/>
          <w:sz w:val="28"/>
          <w:szCs w:val="22"/>
        </w:rPr>
        <w:t xml:space="preserve"> </w:t>
      </w:r>
      <w:r w:rsidRPr="00DA6A66">
        <w:rPr>
          <w:rFonts w:ascii="Times New Roman" w:hAnsi="Times New Roman"/>
          <w:color w:val="000000"/>
          <w:sz w:val="28"/>
          <w:szCs w:val="22"/>
        </w:rPr>
        <w:t>Рыночная цена не является независимой переменной. Её величина зависит от других элементов маркетинга (например, дифференциации продукта - отсюда возможным становится рост разницы между себестоимостью и ценой продукта) и от обще</w:t>
      </w:r>
      <w:r w:rsidR="00454D33" w:rsidRPr="00DA6A66">
        <w:rPr>
          <w:rFonts w:ascii="Times New Roman" w:hAnsi="Times New Roman"/>
          <w:color w:val="000000"/>
          <w:sz w:val="28"/>
          <w:szCs w:val="22"/>
        </w:rPr>
        <w:t>го состояния экономики (</w:t>
      </w:r>
      <w:r w:rsidRPr="00DA6A66">
        <w:rPr>
          <w:rFonts w:ascii="Times New Roman" w:hAnsi="Times New Roman"/>
          <w:color w:val="000000"/>
          <w:sz w:val="28"/>
          <w:szCs w:val="22"/>
        </w:rPr>
        <w:t>спрос, инфляция) и от конкуренции</w:t>
      </w:r>
      <w:r w:rsidR="004971ED" w:rsidRPr="00DA6A66">
        <w:rPr>
          <w:rFonts w:ascii="Times New Roman" w:hAnsi="Times New Roman"/>
          <w:color w:val="000000"/>
          <w:sz w:val="28"/>
          <w:szCs w:val="22"/>
        </w:rPr>
        <w:t xml:space="preserve"> и т.п.</w:t>
      </w:r>
      <w:r w:rsidR="00DA6A66" w:rsidRPr="00DA6A66">
        <w:rPr>
          <w:rFonts w:ascii="Times New Roman" w:hAnsi="Times New Roman"/>
          <w:color w:val="000000"/>
          <w:sz w:val="28"/>
          <w:szCs w:val="22"/>
        </w:rPr>
        <w:t xml:space="preserve"> </w:t>
      </w:r>
    </w:p>
    <w:p w:rsidR="00651A27" w:rsidRPr="00DA6A66" w:rsidRDefault="004971ED"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Т.о. </w:t>
      </w:r>
      <w:r w:rsidR="00AC650E" w:rsidRPr="00DA6A66">
        <w:rPr>
          <w:rFonts w:ascii="Times New Roman" w:hAnsi="Times New Roman"/>
          <w:color w:val="000000"/>
          <w:sz w:val="28"/>
        </w:rPr>
        <w:t>ц</w:t>
      </w:r>
      <w:r w:rsidR="00651A27" w:rsidRPr="00DA6A66">
        <w:rPr>
          <w:rFonts w:ascii="Times New Roman" w:hAnsi="Times New Roman"/>
          <w:color w:val="000000"/>
          <w:sz w:val="28"/>
        </w:rPr>
        <w:t>енообразование - важнейший элемент маркетинговой деятельности фирмы.</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Перед маркетологами стоит 2 основных задачи:</w:t>
      </w:r>
    </w:p>
    <w:p w:rsidR="00651A27" w:rsidRPr="00DA6A66" w:rsidRDefault="00651A27" w:rsidP="009F102A">
      <w:pPr>
        <w:numPr>
          <w:ilvl w:val="0"/>
          <w:numId w:val="16"/>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разработка политики ценообразования компании</w:t>
      </w:r>
    </w:p>
    <w:p w:rsidR="00651A27" w:rsidRPr="00DA6A66" w:rsidRDefault="00651A27" w:rsidP="009F102A">
      <w:pPr>
        <w:numPr>
          <w:ilvl w:val="0"/>
          <w:numId w:val="16"/>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определение цены собственной продукции</w:t>
      </w:r>
    </w:p>
    <w:p w:rsidR="00651A27" w:rsidRPr="00DA6A66" w:rsidRDefault="00651A27" w:rsidP="009F102A">
      <w:pPr>
        <w:spacing w:line="360" w:lineRule="auto"/>
        <w:ind w:firstLine="709"/>
        <w:jc w:val="both"/>
        <w:rPr>
          <w:rFonts w:ascii="Times New Roman" w:hAnsi="Times New Roman"/>
          <w:b/>
          <w:color w:val="000000"/>
          <w:sz w:val="28"/>
          <w:szCs w:val="22"/>
        </w:rPr>
      </w:pPr>
      <w:r w:rsidRPr="00DA6A66">
        <w:rPr>
          <w:rFonts w:ascii="Times New Roman" w:hAnsi="Times New Roman"/>
          <w:color w:val="000000"/>
          <w:sz w:val="28"/>
          <w:szCs w:val="22"/>
        </w:rPr>
        <w:t>Маркетинговое понимание роли цены в продаже товаров отличается от понимания экономистами, которые придают огромное значение цене, а маркетологи учитывают и влияние неценовых факторов.</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Необходимо различать цены:</w:t>
      </w:r>
    </w:p>
    <w:p w:rsidR="00651A27" w:rsidRPr="00DA6A66" w:rsidRDefault="00651A27" w:rsidP="009F102A">
      <w:pPr>
        <w:numPr>
          <w:ilvl w:val="0"/>
          <w:numId w:val="17"/>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Цена, рассчитанная на о</w:t>
      </w:r>
      <w:r w:rsidR="00F2419F" w:rsidRPr="00DA6A66">
        <w:rPr>
          <w:rFonts w:ascii="Times New Roman" w:hAnsi="Times New Roman"/>
          <w:color w:val="000000"/>
          <w:sz w:val="28"/>
          <w:szCs w:val="22"/>
        </w:rPr>
        <w:t>снове себестоимости продукции (</w:t>
      </w:r>
      <w:r w:rsidRPr="00DA6A66">
        <w:rPr>
          <w:rFonts w:ascii="Times New Roman" w:hAnsi="Times New Roman"/>
          <w:color w:val="000000"/>
          <w:sz w:val="28"/>
          <w:szCs w:val="22"/>
        </w:rPr>
        <w:t>цена должна покрывать затраты компании) - это внутренняя цена (её рассчитывает планово-экономический отдел)</w:t>
      </w:r>
      <w:r w:rsidR="00DA6A66">
        <w:rPr>
          <w:rFonts w:ascii="Times New Roman" w:hAnsi="Times New Roman"/>
          <w:color w:val="000000"/>
          <w:sz w:val="28"/>
          <w:szCs w:val="22"/>
        </w:rPr>
        <w:t>;</w:t>
      </w:r>
    </w:p>
    <w:p w:rsidR="00651A27" w:rsidRPr="00DA6A66" w:rsidRDefault="00651A27" w:rsidP="009F102A">
      <w:pPr>
        <w:numPr>
          <w:ilvl w:val="0"/>
          <w:numId w:val="17"/>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Цена как способ расчета с потребителями за продукты и услуги - и восприятие этой цены с точки зрения потребителя</w:t>
      </w:r>
      <w:r w:rsidR="00DA6A66">
        <w:rPr>
          <w:rFonts w:ascii="Times New Roman" w:hAnsi="Times New Roman"/>
          <w:color w:val="000000"/>
          <w:sz w:val="28"/>
          <w:szCs w:val="22"/>
        </w:rPr>
        <w:t>;</w:t>
      </w:r>
    </w:p>
    <w:p w:rsidR="00651A27" w:rsidRPr="00DA6A66" w:rsidRDefault="00651A27" w:rsidP="009F102A">
      <w:pPr>
        <w:numPr>
          <w:ilvl w:val="0"/>
          <w:numId w:val="17"/>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Цена как инструмент борьбы за рынки - цена с точки зрения конкурентоспособности</w:t>
      </w:r>
      <w:r w:rsidR="00DA6A66">
        <w:rPr>
          <w:rFonts w:ascii="Times New Roman" w:hAnsi="Times New Roman"/>
          <w:color w:val="000000"/>
          <w:sz w:val="28"/>
          <w:szCs w:val="22"/>
        </w:rPr>
        <w:t>.</w:t>
      </w:r>
    </w:p>
    <w:p w:rsidR="00651A27" w:rsidRPr="00DA6A66" w:rsidRDefault="00F2419F"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2 и 3 - это внешняя цена (</w:t>
      </w:r>
      <w:r w:rsidR="00651A27" w:rsidRPr="00DA6A66">
        <w:rPr>
          <w:rFonts w:ascii="Times New Roman" w:hAnsi="Times New Roman"/>
          <w:color w:val="000000"/>
          <w:sz w:val="28"/>
          <w:szCs w:val="22"/>
        </w:rPr>
        <w:t>или цена предложения)</w:t>
      </w:r>
      <w:r w:rsidR="00DA6A66">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В плановой экономике хорошо умели считать внутреннюю цен</w:t>
      </w:r>
      <w:r w:rsidR="00F2419F" w:rsidRPr="00DA6A66">
        <w:rPr>
          <w:rFonts w:ascii="Times New Roman" w:hAnsi="Times New Roman"/>
          <w:color w:val="000000"/>
          <w:sz w:val="28"/>
          <w:szCs w:val="22"/>
        </w:rPr>
        <w:t>у (</w:t>
      </w:r>
      <w:r w:rsidRPr="00DA6A66">
        <w:rPr>
          <w:rFonts w:ascii="Times New Roman" w:hAnsi="Times New Roman"/>
          <w:color w:val="000000"/>
          <w:sz w:val="28"/>
          <w:szCs w:val="22"/>
        </w:rPr>
        <w:t>от затрат) - это было краеугольным камнем технологии планирования.</w:t>
      </w:r>
    </w:p>
    <w:p w:rsidR="00651A27" w:rsidRPr="00DA6A66" w:rsidRDefault="00F2419F"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Внешнюю цену (</w:t>
      </w:r>
      <w:r w:rsidR="00651A27" w:rsidRPr="00DA6A66">
        <w:rPr>
          <w:rFonts w:ascii="Times New Roman" w:hAnsi="Times New Roman"/>
          <w:color w:val="000000"/>
          <w:sz w:val="28"/>
          <w:szCs w:val="22"/>
        </w:rPr>
        <w:t xml:space="preserve">с точки зрения восприятия потребителя и с точки зрения конкурентоспособности) рассчитать в планово-экономическом отделе не могут. </w:t>
      </w:r>
    </w:p>
    <w:p w:rsidR="00651A27" w:rsidRPr="00DA6A66" w:rsidRDefault="00F2419F"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Это задача маркетологов</w:t>
      </w:r>
      <w:r w:rsidR="00651A27" w:rsidRPr="00DA6A66">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Необходимо научиться варьировать цены в зависимости от спроса и условий оплаты.</w:t>
      </w:r>
    </w:p>
    <w:p w:rsidR="000D7DFB"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Фактически, маркетолог должен найти путь движения фирмы в коридоре “себе</w:t>
      </w:r>
      <w:r w:rsidR="00F2419F" w:rsidRPr="00DA6A66">
        <w:rPr>
          <w:rFonts w:ascii="Times New Roman" w:hAnsi="Times New Roman"/>
          <w:color w:val="000000"/>
          <w:sz w:val="28"/>
          <w:szCs w:val="22"/>
        </w:rPr>
        <w:t>стоимость - цена предложения” (</w:t>
      </w:r>
      <w:r w:rsidRPr="00DA6A66">
        <w:rPr>
          <w:rFonts w:ascii="Times New Roman" w:hAnsi="Times New Roman"/>
          <w:color w:val="000000"/>
          <w:sz w:val="28"/>
          <w:szCs w:val="22"/>
        </w:rPr>
        <w:t>который определяется внутренней и внешней ценой) или пути расширения этого коридора.</w:t>
      </w:r>
    </w:p>
    <w:p w:rsidR="002730CB"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Ценовая политика -</w:t>
      </w:r>
      <w:r w:rsidRPr="00DA6A66">
        <w:rPr>
          <w:rFonts w:ascii="Times New Roman" w:hAnsi="Times New Roman"/>
          <w:b/>
          <w:color w:val="000000"/>
          <w:sz w:val="28"/>
          <w:szCs w:val="22"/>
        </w:rPr>
        <w:t xml:space="preserve"> </w:t>
      </w:r>
      <w:r w:rsidRPr="00DA6A66">
        <w:rPr>
          <w:rFonts w:ascii="Times New Roman" w:hAnsi="Times New Roman"/>
          <w:color w:val="000000"/>
          <w:sz w:val="28"/>
          <w:szCs w:val="22"/>
        </w:rPr>
        <w:t xml:space="preserve">это процесс установления и регулирования цен на продукцию фирмы в соответствии с целями и условиями её функционирования на рынке под воздействием </w:t>
      </w:r>
      <w:r w:rsidR="002730CB" w:rsidRPr="00DA6A66">
        <w:rPr>
          <w:rFonts w:ascii="Times New Roman" w:hAnsi="Times New Roman"/>
          <w:color w:val="000000"/>
          <w:sz w:val="28"/>
          <w:szCs w:val="22"/>
        </w:rPr>
        <w:t>большого количества существенных и нестабильных факторов</w:t>
      </w:r>
      <w:r w:rsidR="0003000C" w:rsidRPr="00DA6A66">
        <w:rPr>
          <w:rFonts w:ascii="Times New Roman" w:hAnsi="Times New Roman"/>
          <w:color w:val="000000"/>
          <w:sz w:val="28"/>
          <w:szCs w:val="22"/>
        </w:rPr>
        <w:t>:</w:t>
      </w:r>
    </w:p>
    <w:p w:rsidR="002730CB" w:rsidRPr="00DA6A66" w:rsidRDefault="002730CB" w:rsidP="009F102A">
      <w:pPr>
        <w:pStyle w:val="31"/>
        <w:spacing w:line="360" w:lineRule="auto"/>
        <w:ind w:firstLine="709"/>
        <w:rPr>
          <w:color w:val="000000"/>
          <w:sz w:val="28"/>
          <w:szCs w:val="22"/>
        </w:rPr>
      </w:pPr>
      <w:r w:rsidRPr="00DA6A66">
        <w:rPr>
          <w:color w:val="000000"/>
          <w:sz w:val="28"/>
          <w:szCs w:val="22"/>
        </w:rPr>
        <w:t>Формирование цены и ценовая политика – не тождественные понятия. Основные аспекты формирования цены связаны с одномоментным актом. Формирование же ценовой политики означает осознанный, системный учет всех факторов ценообразования, причем не только в статике, но и в динамике.</w:t>
      </w:r>
      <w:r w:rsidR="00DA6A66" w:rsidRPr="00DA6A66">
        <w:rPr>
          <w:color w:val="000000"/>
          <w:sz w:val="28"/>
          <w:szCs w:val="22"/>
        </w:rPr>
        <w:t xml:space="preserve"> </w:t>
      </w:r>
      <w:r w:rsidRPr="00DA6A66">
        <w:rPr>
          <w:color w:val="000000"/>
          <w:sz w:val="28"/>
          <w:szCs w:val="22"/>
        </w:rPr>
        <w:t>Это означает, что необходимо не только правильно устанавливать цены, но и варьировать ими.</w:t>
      </w:r>
    </w:p>
    <w:p w:rsidR="002730CB" w:rsidRPr="00DA6A66" w:rsidRDefault="002730CB" w:rsidP="009F102A">
      <w:pPr>
        <w:pStyle w:val="31"/>
        <w:spacing w:line="360" w:lineRule="auto"/>
        <w:ind w:firstLine="709"/>
        <w:rPr>
          <w:color w:val="000000"/>
          <w:sz w:val="28"/>
          <w:szCs w:val="22"/>
        </w:rPr>
      </w:pPr>
      <w:r w:rsidRPr="00DA6A66">
        <w:rPr>
          <w:color w:val="000000"/>
          <w:sz w:val="28"/>
          <w:szCs w:val="22"/>
        </w:rPr>
        <w:t xml:space="preserve">Сущность ценовой политики выражается в создании и поддержании оптимальной структуры цен и динамики их изменения во времени, по товарам и рынкам как в краткосрочной, так и в долгосрочной перспективе. </w:t>
      </w:r>
    </w:p>
    <w:p w:rsidR="007D3E8D" w:rsidRPr="00DA6A66" w:rsidRDefault="007D3E8D" w:rsidP="009F102A">
      <w:pPr>
        <w:pStyle w:val="31"/>
        <w:spacing w:line="360" w:lineRule="auto"/>
        <w:ind w:firstLine="709"/>
        <w:rPr>
          <w:color w:val="000000"/>
          <w:sz w:val="28"/>
          <w:szCs w:val="22"/>
        </w:rPr>
      </w:pPr>
      <w:r w:rsidRPr="00DA6A66">
        <w:rPr>
          <w:color w:val="000000"/>
          <w:sz w:val="28"/>
          <w:szCs w:val="22"/>
        </w:rPr>
        <w:t>Актуальность осуществления эффективной ценовой политики обуславливается тем, что:</w:t>
      </w:r>
    </w:p>
    <w:p w:rsidR="007D3E8D" w:rsidRPr="00DA6A66" w:rsidRDefault="007D3E8D" w:rsidP="009F102A">
      <w:pPr>
        <w:pStyle w:val="31"/>
        <w:numPr>
          <w:ilvl w:val="0"/>
          <w:numId w:val="27"/>
        </w:numPr>
        <w:spacing w:line="360" w:lineRule="auto"/>
        <w:ind w:left="0" w:firstLine="709"/>
        <w:rPr>
          <w:color w:val="000000"/>
          <w:sz w:val="28"/>
          <w:szCs w:val="22"/>
        </w:rPr>
      </w:pPr>
      <w:r w:rsidRPr="00DA6A66">
        <w:rPr>
          <w:color w:val="000000"/>
          <w:sz w:val="28"/>
          <w:szCs w:val="22"/>
        </w:rPr>
        <w:t>Цена в значительной</w:t>
      </w:r>
      <w:r w:rsidR="00DA6A66" w:rsidRPr="00DA6A66">
        <w:rPr>
          <w:color w:val="000000"/>
          <w:sz w:val="28"/>
          <w:szCs w:val="22"/>
        </w:rPr>
        <w:t xml:space="preserve"> </w:t>
      </w:r>
      <w:r w:rsidRPr="00DA6A66">
        <w:rPr>
          <w:color w:val="000000"/>
          <w:sz w:val="28"/>
          <w:szCs w:val="22"/>
        </w:rPr>
        <w:t>степени определяет уровень спроса и, следовательно, объем продаж. Слишком высокая или низкая цена может подорвать сбыт товара.</w:t>
      </w:r>
    </w:p>
    <w:p w:rsidR="007D3E8D" w:rsidRPr="00DA6A66" w:rsidRDefault="007D3E8D" w:rsidP="009F102A">
      <w:pPr>
        <w:pStyle w:val="31"/>
        <w:numPr>
          <w:ilvl w:val="0"/>
          <w:numId w:val="27"/>
        </w:numPr>
        <w:spacing w:line="360" w:lineRule="auto"/>
        <w:ind w:left="0" w:firstLine="709"/>
        <w:rPr>
          <w:color w:val="000000"/>
          <w:sz w:val="28"/>
          <w:szCs w:val="22"/>
        </w:rPr>
      </w:pPr>
      <w:r w:rsidRPr="00DA6A66">
        <w:rPr>
          <w:color w:val="000000"/>
          <w:sz w:val="28"/>
          <w:szCs w:val="22"/>
        </w:rPr>
        <w:t>Цена определяет рентабельность деятельности, задавая уровень прибыли и, через влияние на уровень спроса, - динамику достижения окупаемости затрат.</w:t>
      </w:r>
    </w:p>
    <w:p w:rsidR="007D3E8D" w:rsidRPr="00DA6A66" w:rsidRDefault="007D3E8D" w:rsidP="009F102A">
      <w:pPr>
        <w:pStyle w:val="31"/>
        <w:numPr>
          <w:ilvl w:val="0"/>
          <w:numId w:val="27"/>
        </w:numPr>
        <w:spacing w:line="360" w:lineRule="auto"/>
        <w:ind w:left="0" w:firstLine="709"/>
        <w:rPr>
          <w:color w:val="000000"/>
          <w:sz w:val="28"/>
          <w:szCs w:val="22"/>
        </w:rPr>
      </w:pPr>
      <w:r w:rsidRPr="00DA6A66">
        <w:rPr>
          <w:color w:val="000000"/>
          <w:sz w:val="28"/>
          <w:szCs w:val="22"/>
        </w:rPr>
        <w:t xml:space="preserve"> Цена вносит свой вклад в позиционирование марки. Покупатели реагируют на цену как на сигнал, воспринимая её как критерий оценки качества. Следовательно, цена является одной из составляющих имиджа марки.</w:t>
      </w:r>
    </w:p>
    <w:p w:rsidR="007D3E8D" w:rsidRPr="00DA6A66" w:rsidRDefault="007D3E8D" w:rsidP="009F102A">
      <w:pPr>
        <w:pStyle w:val="31"/>
        <w:numPr>
          <w:ilvl w:val="0"/>
          <w:numId w:val="27"/>
        </w:numPr>
        <w:spacing w:line="360" w:lineRule="auto"/>
        <w:ind w:left="0" w:firstLine="709"/>
        <w:rPr>
          <w:color w:val="000000"/>
          <w:sz w:val="28"/>
          <w:szCs w:val="22"/>
        </w:rPr>
      </w:pPr>
      <w:r w:rsidRPr="00DA6A66">
        <w:rPr>
          <w:color w:val="000000"/>
          <w:sz w:val="28"/>
          <w:szCs w:val="22"/>
        </w:rPr>
        <w:t>Цена есть вынужденная точка контакта между конкурентами, а также удобная база для сравнения конкурирующих товаров или марок.</w:t>
      </w:r>
    </w:p>
    <w:p w:rsidR="007D3E8D" w:rsidRPr="00DA6A66" w:rsidRDefault="007D3E8D" w:rsidP="009F102A">
      <w:pPr>
        <w:pStyle w:val="31"/>
        <w:numPr>
          <w:ilvl w:val="0"/>
          <w:numId w:val="27"/>
        </w:numPr>
        <w:spacing w:line="360" w:lineRule="auto"/>
        <w:ind w:left="0" w:firstLine="709"/>
        <w:rPr>
          <w:color w:val="000000"/>
          <w:sz w:val="28"/>
          <w:szCs w:val="22"/>
        </w:rPr>
      </w:pPr>
      <w:r w:rsidRPr="00DA6A66">
        <w:rPr>
          <w:color w:val="000000"/>
          <w:sz w:val="28"/>
          <w:szCs w:val="22"/>
        </w:rPr>
        <w:t>Правовое и социальное регулирование в ценовой сфере ограничивает самостоятельность фирмы.</w:t>
      </w:r>
    </w:p>
    <w:p w:rsidR="007D3E8D" w:rsidRPr="00DA6A66" w:rsidRDefault="007D3E8D" w:rsidP="009F102A">
      <w:pPr>
        <w:pStyle w:val="31"/>
        <w:spacing w:line="360" w:lineRule="auto"/>
        <w:ind w:firstLine="709"/>
        <w:rPr>
          <w:color w:val="000000"/>
          <w:sz w:val="28"/>
          <w:szCs w:val="22"/>
        </w:rPr>
      </w:pPr>
      <w:r w:rsidRPr="00DA6A66">
        <w:rPr>
          <w:color w:val="000000"/>
          <w:sz w:val="28"/>
          <w:szCs w:val="22"/>
        </w:rPr>
        <w:t>Т.о. возможность оперативного изменения цен, сильное влияние цен на сбыт товаров превращает ценообразование в мощный и гибкий маркетинговый инструмент, использование которого может значительно повысить экономическую эффективность предприятия, работающего в рыночных условиях.</w:t>
      </w:r>
    </w:p>
    <w:p w:rsidR="007D3E8D" w:rsidRPr="00DA6A66" w:rsidRDefault="007D3E8D" w:rsidP="009F102A">
      <w:pPr>
        <w:pStyle w:val="31"/>
        <w:spacing w:line="360" w:lineRule="auto"/>
        <w:ind w:firstLine="709"/>
        <w:rPr>
          <w:color w:val="000000"/>
          <w:sz w:val="28"/>
          <w:szCs w:val="22"/>
        </w:rPr>
      </w:pPr>
      <w:r w:rsidRPr="00DA6A66">
        <w:rPr>
          <w:color w:val="000000"/>
          <w:sz w:val="28"/>
          <w:szCs w:val="22"/>
        </w:rPr>
        <w:t>Принципы формирования ценовой политики:</w:t>
      </w:r>
    </w:p>
    <w:p w:rsidR="007D3E8D" w:rsidRPr="00DA6A66" w:rsidRDefault="007D3E8D" w:rsidP="009F102A">
      <w:pPr>
        <w:pStyle w:val="31"/>
        <w:numPr>
          <w:ilvl w:val="0"/>
          <w:numId w:val="28"/>
        </w:numPr>
        <w:spacing w:line="360" w:lineRule="auto"/>
        <w:ind w:left="0" w:firstLine="709"/>
        <w:rPr>
          <w:color w:val="000000"/>
          <w:sz w:val="28"/>
          <w:szCs w:val="22"/>
        </w:rPr>
      </w:pPr>
      <w:r w:rsidRPr="00DA6A66">
        <w:rPr>
          <w:color w:val="000000"/>
          <w:sz w:val="28"/>
          <w:szCs w:val="22"/>
        </w:rPr>
        <w:t>Оптимальная цена та, которая оставляет у покупателя ощущение выгодности сделки.</w:t>
      </w:r>
      <w:r w:rsidR="00DA6A66" w:rsidRPr="00DA6A66">
        <w:rPr>
          <w:color w:val="000000"/>
          <w:sz w:val="28"/>
          <w:szCs w:val="22"/>
        </w:rPr>
        <w:t xml:space="preserve"> </w:t>
      </w:r>
      <w:r w:rsidRPr="00DA6A66">
        <w:rPr>
          <w:color w:val="000000"/>
          <w:sz w:val="28"/>
          <w:szCs w:val="22"/>
        </w:rPr>
        <w:t>Она не обязательно ниже реальной оценки потребительской стоимости в глазах покупателя при учете условий конкуренции. Важно преподнести её таким образом, чтобы она выглядела дополнительным стимулом в предложенном пакете потребительских свойств. Истинная цена товара, не имеющего спроса равна 0, какие бы расходы не понесла фирма при его изготовлении.</w:t>
      </w:r>
    </w:p>
    <w:p w:rsidR="007D3E8D" w:rsidRPr="00DA6A66" w:rsidRDefault="007D3E8D" w:rsidP="009F102A">
      <w:pPr>
        <w:pStyle w:val="31"/>
        <w:numPr>
          <w:ilvl w:val="0"/>
          <w:numId w:val="28"/>
        </w:numPr>
        <w:spacing w:line="360" w:lineRule="auto"/>
        <w:ind w:left="0" w:firstLine="709"/>
        <w:rPr>
          <w:color w:val="000000"/>
          <w:sz w:val="28"/>
          <w:szCs w:val="22"/>
        </w:rPr>
      </w:pPr>
      <w:r w:rsidRPr="00DA6A66">
        <w:rPr>
          <w:color w:val="000000"/>
          <w:sz w:val="28"/>
          <w:szCs w:val="22"/>
        </w:rPr>
        <w:t>Ценовая политика есть элемент общей маркетинговой политики. Разработка ценовых стратегий должна вестись как элемент разработки общей стратегии маркетинга. В цену должны быть заложены расходы на рекламу и продвижение товара, на упаковку, укрепляющую позиционирование товара.</w:t>
      </w:r>
      <w:r w:rsidR="00DA6A66" w:rsidRPr="00DA6A66">
        <w:rPr>
          <w:color w:val="000000"/>
          <w:sz w:val="28"/>
          <w:szCs w:val="22"/>
        </w:rPr>
        <w:t xml:space="preserve"> </w:t>
      </w:r>
      <w:r w:rsidRPr="00DA6A66">
        <w:rPr>
          <w:color w:val="000000"/>
          <w:sz w:val="28"/>
          <w:szCs w:val="22"/>
        </w:rPr>
        <w:t>Ценовая стратегия также должна учитывать стратегию сбыта, предусматривая соответствующие торговые наценки, необходимые для достижения поставленных целей по охвату рынка. Для каждого целевого рынка необходимо разрабатывать свою комплексную маркетинговую стратегию, составной частью которой должна быть ценовая стратегия.</w:t>
      </w:r>
    </w:p>
    <w:p w:rsidR="007D3E8D" w:rsidRPr="00DA6A66" w:rsidRDefault="007D3E8D" w:rsidP="009F102A">
      <w:pPr>
        <w:pStyle w:val="31"/>
        <w:numPr>
          <w:ilvl w:val="0"/>
          <w:numId w:val="28"/>
        </w:numPr>
        <w:spacing w:line="360" w:lineRule="auto"/>
        <w:ind w:left="0" w:firstLine="709"/>
        <w:rPr>
          <w:color w:val="000000"/>
          <w:sz w:val="28"/>
          <w:szCs w:val="22"/>
        </w:rPr>
      </w:pPr>
      <w:r w:rsidRPr="00DA6A66">
        <w:rPr>
          <w:color w:val="000000"/>
          <w:sz w:val="28"/>
          <w:szCs w:val="22"/>
        </w:rPr>
        <w:t>Ценовая стратегия должна предусматривать варианты при изменении условий рынка. Всякая цена оптимальна для определенного периода времени при сравнительно неизменных внешних условиях. Лучше всего, если стратегия предвидит варианты, которые включаются сразу, как только это понадобиться.</w:t>
      </w:r>
    </w:p>
    <w:p w:rsidR="00721578" w:rsidRPr="00DA6A66" w:rsidRDefault="007D3E8D" w:rsidP="009F102A">
      <w:pPr>
        <w:pStyle w:val="31"/>
        <w:numPr>
          <w:ilvl w:val="0"/>
          <w:numId w:val="28"/>
        </w:numPr>
        <w:spacing w:line="360" w:lineRule="auto"/>
        <w:ind w:left="0" w:firstLine="709"/>
        <w:rPr>
          <w:color w:val="000000"/>
          <w:sz w:val="28"/>
          <w:szCs w:val="22"/>
        </w:rPr>
      </w:pPr>
      <w:r w:rsidRPr="00DA6A66">
        <w:rPr>
          <w:color w:val="000000"/>
          <w:sz w:val="28"/>
          <w:szCs w:val="22"/>
        </w:rPr>
        <w:t>Система скидок</w:t>
      </w:r>
      <w:r w:rsidRPr="00DA6A66">
        <w:rPr>
          <w:b/>
          <w:color w:val="000000"/>
          <w:sz w:val="28"/>
          <w:szCs w:val="22"/>
        </w:rPr>
        <w:t xml:space="preserve"> </w:t>
      </w:r>
      <w:r w:rsidRPr="00DA6A66">
        <w:rPr>
          <w:color w:val="000000"/>
          <w:sz w:val="28"/>
          <w:szCs w:val="22"/>
        </w:rPr>
        <w:t>– это не столько уменьшение цены, сколько</w:t>
      </w:r>
      <w:r w:rsidR="00DA6A66" w:rsidRPr="00DA6A66">
        <w:rPr>
          <w:color w:val="000000"/>
          <w:sz w:val="28"/>
          <w:szCs w:val="22"/>
        </w:rPr>
        <w:t xml:space="preserve"> </w:t>
      </w:r>
      <w:r w:rsidRPr="00DA6A66">
        <w:rPr>
          <w:color w:val="000000"/>
          <w:sz w:val="28"/>
          <w:szCs w:val="22"/>
        </w:rPr>
        <w:t>воспринимаемая потребителями дополнительная выгода. Цена должна восприниматься продавцом как переменная величина, обеспечивающая оптимальные продажи, прибыли и позиции в течение всего периода производства и продаж.</w:t>
      </w:r>
    </w:p>
    <w:p w:rsidR="001D62BF" w:rsidRPr="00DA6A66" w:rsidRDefault="001D62BF" w:rsidP="009F102A">
      <w:pPr>
        <w:pStyle w:val="31"/>
        <w:spacing w:line="360" w:lineRule="auto"/>
        <w:ind w:firstLine="709"/>
        <w:rPr>
          <w:color w:val="000000"/>
          <w:sz w:val="28"/>
          <w:szCs w:val="22"/>
        </w:rPr>
      </w:pPr>
    </w:p>
    <w:p w:rsidR="00DD79B3" w:rsidRPr="00DA6A66" w:rsidRDefault="00DD79B3" w:rsidP="009F102A">
      <w:pPr>
        <w:pStyle w:val="31"/>
        <w:spacing w:line="360" w:lineRule="auto"/>
        <w:ind w:firstLine="709"/>
        <w:rPr>
          <w:b/>
          <w:color w:val="000000"/>
          <w:sz w:val="28"/>
          <w:szCs w:val="24"/>
        </w:rPr>
      </w:pPr>
      <w:r w:rsidRPr="00DA6A66">
        <w:rPr>
          <w:b/>
          <w:color w:val="000000"/>
          <w:sz w:val="28"/>
          <w:szCs w:val="24"/>
        </w:rPr>
        <w:t>Основная структура решений, осуществляемых в рамках ценовой политики:</w:t>
      </w:r>
    </w:p>
    <w:p w:rsidR="00AC650E" w:rsidRPr="00DA6A66" w:rsidRDefault="00AC650E" w:rsidP="009F102A">
      <w:pPr>
        <w:pStyle w:val="31"/>
        <w:spacing w:line="360" w:lineRule="auto"/>
        <w:ind w:firstLine="709"/>
        <w:rPr>
          <w:b/>
          <w:color w:val="00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DD79B3" w:rsidRPr="00DA6A66" w:rsidTr="00DA6A66">
        <w:trPr>
          <w:cantSplit/>
        </w:trPr>
        <w:tc>
          <w:tcPr>
            <w:tcW w:w="8522" w:type="dxa"/>
            <w:gridSpan w:val="2"/>
          </w:tcPr>
          <w:p w:rsidR="00DD79B3" w:rsidRPr="00DA6A66" w:rsidRDefault="00DD79B3" w:rsidP="009F102A">
            <w:pPr>
              <w:pStyle w:val="31"/>
              <w:spacing w:line="360" w:lineRule="auto"/>
              <w:rPr>
                <w:b/>
                <w:color w:val="000000"/>
                <w:sz w:val="20"/>
              </w:rPr>
            </w:pPr>
            <w:r w:rsidRPr="00DA6A66">
              <w:rPr>
                <w:b/>
                <w:color w:val="000000"/>
                <w:sz w:val="20"/>
              </w:rPr>
              <w:t>Общие стратегические цели фирмы</w:t>
            </w:r>
          </w:p>
        </w:tc>
      </w:tr>
      <w:tr w:rsidR="00DD79B3" w:rsidRPr="00DA6A66" w:rsidTr="00DA6A66">
        <w:trPr>
          <w:cantSplit/>
        </w:trPr>
        <w:tc>
          <w:tcPr>
            <w:tcW w:w="4261" w:type="dxa"/>
          </w:tcPr>
          <w:p w:rsidR="00DD79B3" w:rsidRPr="00DA6A66" w:rsidRDefault="00DD79B3" w:rsidP="009F102A">
            <w:pPr>
              <w:pStyle w:val="31"/>
              <w:spacing w:line="360" w:lineRule="auto"/>
              <w:rPr>
                <w:color w:val="000000"/>
                <w:sz w:val="20"/>
              </w:rPr>
            </w:pPr>
            <w:r w:rsidRPr="00DA6A66">
              <w:rPr>
                <w:color w:val="000000"/>
                <w:sz w:val="20"/>
              </w:rPr>
              <w:t xml:space="preserve">Доминирование </w:t>
            </w:r>
            <w:r w:rsidRPr="00DA6A66">
              <w:rPr>
                <w:color w:val="000000"/>
                <w:sz w:val="20"/>
                <w:lang w:val="en-US"/>
              </w:rPr>
              <w:t>/</w:t>
            </w:r>
            <w:r w:rsidRPr="00DA6A66">
              <w:rPr>
                <w:color w:val="000000"/>
                <w:sz w:val="20"/>
              </w:rPr>
              <w:t xml:space="preserve"> по издержкам</w:t>
            </w:r>
            <w:r w:rsidR="00DA6A66" w:rsidRPr="00DA6A66">
              <w:rPr>
                <w:color w:val="000000"/>
                <w:sz w:val="20"/>
              </w:rPr>
              <w:t xml:space="preserve"> </w:t>
            </w:r>
            <w:r w:rsidRPr="00DA6A66">
              <w:rPr>
                <w:color w:val="000000"/>
                <w:sz w:val="20"/>
              </w:rPr>
              <w:t>(дифференциация)</w:t>
            </w:r>
          </w:p>
        </w:tc>
        <w:tc>
          <w:tcPr>
            <w:tcW w:w="4261" w:type="dxa"/>
          </w:tcPr>
          <w:p w:rsidR="00DD79B3" w:rsidRPr="00DA6A66" w:rsidRDefault="00DD79B3" w:rsidP="009F102A">
            <w:pPr>
              <w:pStyle w:val="31"/>
              <w:spacing w:line="360" w:lineRule="auto"/>
              <w:rPr>
                <w:color w:val="000000"/>
                <w:sz w:val="20"/>
              </w:rPr>
            </w:pPr>
            <w:r w:rsidRPr="00DA6A66">
              <w:rPr>
                <w:color w:val="000000"/>
                <w:sz w:val="20"/>
              </w:rPr>
              <w:t>Целевые рынки (стратегия охвата)</w:t>
            </w:r>
          </w:p>
        </w:tc>
      </w:tr>
      <w:tr w:rsidR="00DD79B3" w:rsidRPr="00DA6A66" w:rsidTr="00DA6A66">
        <w:trPr>
          <w:cantSplit/>
        </w:trPr>
        <w:tc>
          <w:tcPr>
            <w:tcW w:w="4261" w:type="dxa"/>
          </w:tcPr>
          <w:p w:rsidR="00DD79B3" w:rsidRPr="00DA6A66" w:rsidRDefault="00DD79B3" w:rsidP="009F102A">
            <w:pPr>
              <w:pStyle w:val="31"/>
              <w:spacing w:line="360" w:lineRule="auto"/>
              <w:rPr>
                <w:color w:val="000000"/>
                <w:sz w:val="20"/>
              </w:rPr>
            </w:pPr>
            <w:r w:rsidRPr="00DA6A66">
              <w:rPr>
                <w:color w:val="000000"/>
                <w:sz w:val="20"/>
              </w:rPr>
              <w:t xml:space="preserve">Долговременная </w:t>
            </w:r>
            <w:r w:rsidRPr="00DA6A66">
              <w:rPr>
                <w:color w:val="000000"/>
                <w:sz w:val="20"/>
                <w:lang w:val="en-US"/>
              </w:rPr>
              <w:t xml:space="preserve">/ </w:t>
            </w:r>
            <w:r w:rsidRPr="00DA6A66">
              <w:rPr>
                <w:color w:val="000000"/>
                <w:sz w:val="20"/>
              </w:rPr>
              <w:t>краткосрочная</w:t>
            </w:r>
            <w:r w:rsidR="00DA6A66" w:rsidRPr="00DA6A66">
              <w:rPr>
                <w:color w:val="000000"/>
                <w:sz w:val="20"/>
                <w:lang w:val="en-US"/>
              </w:rPr>
              <w:t xml:space="preserve"> </w:t>
            </w:r>
            <w:r w:rsidRPr="00DA6A66">
              <w:rPr>
                <w:color w:val="000000"/>
                <w:sz w:val="20"/>
              </w:rPr>
              <w:t>прибыль</w:t>
            </w:r>
          </w:p>
        </w:tc>
        <w:tc>
          <w:tcPr>
            <w:tcW w:w="4261" w:type="dxa"/>
          </w:tcPr>
          <w:p w:rsidR="00DD79B3" w:rsidRPr="00DA6A66" w:rsidRDefault="00DD79B3" w:rsidP="009F102A">
            <w:pPr>
              <w:pStyle w:val="31"/>
              <w:spacing w:line="360" w:lineRule="auto"/>
              <w:rPr>
                <w:color w:val="000000"/>
                <w:sz w:val="20"/>
              </w:rPr>
            </w:pPr>
            <w:r w:rsidRPr="00DA6A66">
              <w:rPr>
                <w:color w:val="000000"/>
                <w:sz w:val="20"/>
              </w:rPr>
              <w:t>Позиционирование</w:t>
            </w:r>
          </w:p>
        </w:tc>
      </w:tr>
    </w:tbl>
    <w:p w:rsidR="00DD79B3" w:rsidRPr="00DA6A66" w:rsidRDefault="00DD79B3" w:rsidP="009F102A">
      <w:pPr>
        <w:pStyle w:val="31"/>
        <w:spacing w:line="360" w:lineRule="auto"/>
        <w:ind w:firstLine="709"/>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2"/>
      </w:tblGrid>
      <w:tr w:rsidR="00DD79B3" w:rsidRPr="00DA6A66" w:rsidTr="00DA6A66">
        <w:trPr>
          <w:cantSplit/>
        </w:trPr>
        <w:tc>
          <w:tcPr>
            <w:tcW w:w="8522" w:type="dxa"/>
            <w:gridSpan w:val="3"/>
          </w:tcPr>
          <w:p w:rsidR="00DD79B3" w:rsidRPr="00DA6A66" w:rsidRDefault="00DD79B3" w:rsidP="009F102A">
            <w:pPr>
              <w:pStyle w:val="31"/>
              <w:spacing w:line="360" w:lineRule="auto"/>
              <w:rPr>
                <w:b/>
                <w:color w:val="000000"/>
                <w:sz w:val="20"/>
              </w:rPr>
            </w:pPr>
            <w:r w:rsidRPr="00DA6A66">
              <w:rPr>
                <w:b/>
                <w:color w:val="000000"/>
                <w:sz w:val="20"/>
              </w:rPr>
              <w:t>Цели стратегии ценообразования</w:t>
            </w:r>
          </w:p>
        </w:tc>
      </w:tr>
      <w:tr w:rsidR="00DD79B3" w:rsidRPr="00DA6A66" w:rsidTr="00DA6A66">
        <w:trPr>
          <w:cantSplit/>
        </w:trPr>
        <w:tc>
          <w:tcPr>
            <w:tcW w:w="2840" w:type="dxa"/>
          </w:tcPr>
          <w:p w:rsidR="00DD79B3" w:rsidRPr="00DA6A66" w:rsidRDefault="00DD79B3" w:rsidP="009F102A">
            <w:pPr>
              <w:pStyle w:val="31"/>
              <w:spacing w:line="360" w:lineRule="auto"/>
              <w:rPr>
                <w:color w:val="000000"/>
                <w:sz w:val="20"/>
                <w:szCs w:val="22"/>
              </w:rPr>
            </w:pPr>
            <w:r w:rsidRPr="00DA6A66">
              <w:rPr>
                <w:color w:val="000000"/>
                <w:sz w:val="20"/>
                <w:szCs w:val="22"/>
              </w:rPr>
              <w:t>Цели объема</w:t>
            </w:r>
          </w:p>
        </w:tc>
        <w:tc>
          <w:tcPr>
            <w:tcW w:w="2840" w:type="dxa"/>
          </w:tcPr>
          <w:p w:rsidR="00DD79B3" w:rsidRPr="00DA6A66" w:rsidRDefault="00DD79B3" w:rsidP="009F102A">
            <w:pPr>
              <w:pStyle w:val="31"/>
              <w:spacing w:line="360" w:lineRule="auto"/>
              <w:rPr>
                <w:color w:val="000000"/>
                <w:sz w:val="20"/>
                <w:szCs w:val="22"/>
              </w:rPr>
            </w:pPr>
            <w:r w:rsidRPr="00DA6A66">
              <w:rPr>
                <w:color w:val="000000"/>
                <w:sz w:val="20"/>
                <w:szCs w:val="22"/>
              </w:rPr>
              <w:t>Цели по прибыли</w:t>
            </w:r>
          </w:p>
        </w:tc>
        <w:tc>
          <w:tcPr>
            <w:tcW w:w="2840" w:type="dxa"/>
          </w:tcPr>
          <w:p w:rsidR="00DD79B3" w:rsidRPr="00DA6A66" w:rsidRDefault="00DD79B3" w:rsidP="009F102A">
            <w:pPr>
              <w:pStyle w:val="31"/>
              <w:spacing w:line="360" w:lineRule="auto"/>
              <w:rPr>
                <w:color w:val="000000"/>
                <w:sz w:val="20"/>
                <w:szCs w:val="22"/>
              </w:rPr>
            </w:pPr>
            <w:r w:rsidRPr="00DA6A66">
              <w:rPr>
                <w:color w:val="000000"/>
                <w:sz w:val="20"/>
                <w:szCs w:val="22"/>
              </w:rPr>
              <w:t>Другие цели</w:t>
            </w:r>
          </w:p>
        </w:tc>
      </w:tr>
    </w:tbl>
    <w:p w:rsidR="00DD79B3" w:rsidRPr="00DA6A66" w:rsidRDefault="00DD79B3" w:rsidP="009F102A">
      <w:pPr>
        <w:pStyle w:val="31"/>
        <w:spacing w:line="360" w:lineRule="auto"/>
        <w:ind w:firstLine="709"/>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69"/>
        <w:gridCol w:w="2833"/>
        <w:gridCol w:w="287"/>
        <w:gridCol w:w="1800"/>
        <w:gridCol w:w="990"/>
        <w:gridCol w:w="1170"/>
        <w:gridCol w:w="14"/>
      </w:tblGrid>
      <w:tr w:rsidR="00DD79B3" w:rsidRPr="00DA6A66" w:rsidTr="009F102A">
        <w:trPr>
          <w:gridBefore w:val="1"/>
          <w:gridAfter w:val="2"/>
          <w:wBefore w:w="959" w:type="dxa"/>
          <w:wAfter w:w="1184" w:type="dxa"/>
          <w:cantSplit/>
        </w:trPr>
        <w:tc>
          <w:tcPr>
            <w:tcW w:w="3302" w:type="dxa"/>
            <w:gridSpan w:val="2"/>
          </w:tcPr>
          <w:p w:rsidR="00DD79B3" w:rsidRPr="00DA6A66" w:rsidRDefault="00DD79B3" w:rsidP="009F102A">
            <w:pPr>
              <w:pStyle w:val="31"/>
              <w:spacing w:line="360" w:lineRule="auto"/>
              <w:rPr>
                <w:b/>
                <w:color w:val="000000"/>
                <w:sz w:val="20"/>
              </w:rPr>
            </w:pPr>
            <w:r w:rsidRPr="00DA6A66">
              <w:rPr>
                <w:b/>
                <w:color w:val="000000"/>
                <w:sz w:val="20"/>
              </w:rPr>
              <w:t>Анализ издержек</w:t>
            </w:r>
          </w:p>
        </w:tc>
        <w:tc>
          <w:tcPr>
            <w:tcW w:w="3077" w:type="dxa"/>
            <w:gridSpan w:val="3"/>
          </w:tcPr>
          <w:p w:rsidR="00DD79B3" w:rsidRPr="00DA6A66" w:rsidRDefault="00DD79B3" w:rsidP="009F102A">
            <w:pPr>
              <w:pStyle w:val="31"/>
              <w:spacing w:line="360" w:lineRule="auto"/>
              <w:rPr>
                <w:b/>
                <w:color w:val="000000"/>
                <w:sz w:val="20"/>
              </w:rPr>
            </w:pPr>
            <w:r w:rsidRPr="00DA6A66">
              <w:rPr>
                <w:b/>
                <w:color w:val="000000"/>
                <w:sz w:val="20"/>
              </w:rPr>
              <w:t>Анализ спроса</w:t>
            </w:r>
          </w:p>
        </w:tc>
      </w:tr>
      <w:tr w:rsidR="00DD79B3" w:rsidRPr="00DA6A66" w:rsidTr="009F102A">
        <w:trPr>
          <w:gridBefore w:val="1"/>
          <w:gridAfter w:val="2"/>
          <w:wBefore w:w="959" w:type="dxa"/>
          <w:wAfter w:w="1184" w:type="dxa"/>
          <w:cantSplit/>
        </w:trPr>
        <w:tc>
          <w:tcPr>
            <w:tcW w:w="3302" w:type="dxa"/>
            <w:gridSpan w:val="2"/>
          </w:tcPr>
          <w:p w:rsidR="00DD79B3" w:rsidRPr="00DA6A66" w:rsidRDefault="00DD79B3" w:rsidP="009F102A">
            <w:pPr>
              <w:pStyle w:val="31"/>
              <w:spacing w:line="360" w:lineRule="auto"/>
              <w:rPr>
                <w:color w:val="000000"/>
                <w:sz w:val="20"/>
              </w:rPr>
            </w:pPr>
            <w:r w:rsidRPr="00DA6A66">
              <w:rPr>
                <w:color w:val="000000"/>
                <w:sz w:val="20"/>
              </w:rPr>
              <w:t>Предельная цена</w:t>
            </w:r>
          </w:p>
        </w:tc>
        <w:tc>
          <w:tcPr>
            <w:tcW w:w="3077" w:type="dxa"/>
            <w:gridSpan w:val="3"/>
          </w:tcPr>
          <w:p w:rsidR="00DD79B3" w:rsidRPr="00DA6A66" w:rsidRDefault="00DD79B3" w:rsidP="009F102A">
            <w:pPr>
              <w:pStyle w:val="31"/>
              <w:spacing w:line="360" w:lineRule="auto"/>
              <w:rPr>
                <w:color w:val="000000"/>
                <w:sz w:val="20"/>
              </w:rPr>
            </w:pPr>
            <w:r w:rsidRPr="00DA6A66">
              <w:rPr>
                <w:color w:val="000000"/>
                <w:sz w:val="20"/>
              </w:rPr>
              <w:t>Эластичность спроса</w:t>
            </w:r>
          </w:p>
        </w:tc>
      </w:tr>
      <w:tr w:rsidR="00DD79B3" w:rsidRPr="00DA6A66" w:rsidTr="009F102A">
        <w:trPr>
          <w:gridBefore w:val="1"/>
          <w:gridAfter w:val="2"/>
          <w:wBefore w:w="959" w:type="dxa"/>
          <w:wAfter w:w="1184" w:type="dxa"/>
          <w:cantSplit/>
        </w:trPr>
        <w:tc>
          <w:tcPr>
            <w:tcW w:w="3302" w:type="dxa"/>
            <w:gridSpan w:val="2"/>
          </w:tcPr>
          <w:p w:rsidR="00DD79B3" w:rsidRPr="00DA6A66" w:rsidRDefault="00DD79B3" w:rsidP="009F102A">
            <w:pPr>
              <w:pStyle w:val="31"/>
              <w:spacing w:line="360" w:lineRule="auto"/>
              <w:rPr>
                <w:color w:val="000000"/>
                <w:sz w:val="20"/>
              </w:rPr>
            </w:pPr>
            <w:r w:rsidRPr="00DA6A66">
              <w:rPr>
                <w:color w:val="000000"/>
                <w:sz w:val="20"/>
              </w:rPr>
              <w:t>Цена безубыточности (техническая цена)</w:t>
            </w:r>
          </w:p>
        </w:tc>
        <w:tc>
          <w:tcPr>
            <w:tcW w:w="3077" w:type="dxa"/>
            <w:gridSpan w:val="3"/>
          </w:tcPr>
          <w:p w:rsidR="00DD79B3" w:rsidRPr="00DA6A66" w:rsidRDefault="00DD79B3" w:rsidP="009F102A">
            <w:pPr>
              <w:pStyle w:val="31"/>
              <w:spacing w:line="360" w:lineRule="auto"/>
              <w:rPr>
                <w:color w:val="000000"/>
                <w:sz w:val="20"/>
              </w:rPr>
            </w:pPr>
            <w:r w:rsidRPr="00DA6A66">
              <w:rPr>
                <w:color w:val="000000"/>
                <w:sz w:val="20"/>
              </w:rPr>
              <w:t>Оптимальная цена</w:t>
            </w:r>
          </w:p>
        </w:tc>
      </w:tr>
      <w:tr w:rsidR="00DD79B3" w:rsidRPr="00DA6A66" w:rsidTr="009F102A">
        <w:trPr>
          <w:gridBefore w:val="1"/>
          <w:gridAfter w:val="2"/>
          <w:wBefore w:w="959" w:type="dxa"/>
          <w:wAfter w:w="1184" w:type="dxa"/>
          <w:cantSplit/>
        </w:trPr>
        <w:tc>
          <w:tcPr>
            <w:tcW w:w="3302" w:type="dxa"/>
            <w:gridSpan w:val="2"/>
          </w:tcPr>
          <w:p w:rsidR="00DD79B3" w:rsidRPr="00DA6A66" w:rsidRDefault="00DD79B3" w:rsidP="009F102A">
            <w:pPr>
              <w:pStyle w:val="31"/>
              <w:spacing w:line="360" w:lineRule="auto"/>
              <w:rPr>
                <w:color w:val="000000"/>
                <w:sz w:val="20"/>
              </w:rPr>
            </w:pPr>
            <w:r w:rsidRPr="00DA6A66">
              <w:rPr>
                <w:color w:val="000000"/>
                <w:sz w:val="20"/>
              </w:rPr>
              <w:t>Целевая цена</w:t>
            </w:r>
          </w:p>
        </w:tc>
        <w:tc>
          <w:tcPr>
            <w:tcW w:w="3077" w:type="dxa"/>
            <w:gridSpan w:val="3"/>
          </w:tcPr>
          <w:p w:rsidR="00DD79B3" w:rsidRPr="00DA6A66" w:rsidRDefault="00DD79B3" w:rsidP="009F102A">
            <w:pPr>
              <w:pStyle w:val="31"/>
              <w:spacing w:line="360" w:lineRule="auto"/>
              <w:rPr>
                <w:color w:val="000000"/>
                <w:sz w:val="20"/>
              </w:rPr>
            </w:pPr>
            <w:r w:rsidRPr="00DA6A66">
              <w:rPr>
                <w:color w:val="000000"/>
                <w:sz w:val="20"/>
              </w:rPr>
              <w:t>Цена воспринимаемой ценности</w:t>
            </w:r>
          </w:p>
        </w:tc>
      </w:tr>
      <w:tr w:rsidR="00DD79B3" w:rsidRPr="00DA6A66" w:rsidTr="009F102A">
        <w:trPr>
          <w:gridBefore w:val="1"/>
          <w:gridAfter w:val="2"/>
          <w:wBefore w:w="959" w:type="dxa"/>
          <w:wAfter w:w="1184" w:type="dxa"/>
          <w:cantSplit/>
        </w:trPr>
        <w:tc>
          <w:tcPr>
            <w:tcW w:w="3302" w:type="dxa"/>
            <w:gridSpan w:val="2"/>
          </w:tcPr>
          <w:p w:rsidR="00DD79B3" w:rsidRPr="00DA6A66" w:rsidRDefault="00DD79B3" w:rsidP="009F102A">
            <w:pPr>
              <w:pStyle w:val="31"/>
              <w:spacing w:line="360" w:lineRule="auto"/>
              <w:rPr>
                <w:color w:val="000000"/>
                <w:sz w:val="20"/>
              </w:rPr>
            </w:pPr>
            <w:r w:rsidRPr="00DA6A66">
              <w:rPr>
                <w:color w:val="000000"/>
                <w:sz w:val="20"/>
              </w:rPr>
              <w:t>Эффект опыта</w:t>
            </w:r>
          </w:p>
        </w:tc>
        <w:tc>
          <w:tcPr>
            <w:tcW w:w="3077" w:type="dxa"/>
            <w:gridSpan w:val="3"/>
          </w:tcPr>
          <w:p w:rsidR="00DD79B3" w:rsidRPr="00DA6A66" w:rsidRDefault="00DD79B3" w:rsidP="009F102A">
            <w:pPr>
              <w:pStyle w:val="31"/>
              <w:spacing w:line="360" w:lineRule="auto"/>
              <w:rPr>
                <w:color w:val="000000"/>
                <w:sz w:val="20"/>
              </w:rPr>
            </w:pPr>
            <w:r w:rsidRPr="00DA6A66">
              <w:rPr>
                <w:color w:val="000000"/>
                <w:sz w:val="20"/>
              </w:rPr>
              <w:t>Максимальная приемлемая цена</w:t>
            </w:r>
          </w:p>
        </w:tc>
      </w:tr>
      <w:tr w:rsidR="00DD79B3" w:rsidRPr="00DA6A66" w:rsidTr="009F102A">
        <w:trPr>
          <w:cantSplit/>
        </w:trPr>
        <w:tc>
          <w:tcPr>
            <w:tcW w:w="8522" w:type="dxa"/>
            <w:gridSpan w:val="8"/>
          </w:tcPr>
          <w:p w:rsidR="00DD79B3" w:rsidRPr="00DA6A66" w:rsidRDefault="00DD79B3" w:rsidP="009F102A">
            <w:pPr>
              <w:pStyle w:val="31"/>
              <w:spacing w:line="360" w:lineRule="auto"/>
              <w:rPr>
                <w:b/>
                <w:color w:val="000000"/>
                <w:sz w:val="20"/>
              </w:rPr>
            </w:pPr>
            <w:r w:rsidRPr="00DA6A66">
              <w:rPr>
                <w:b/>
                <w:color w:val="000000"/>
                <w:sz w:val="20"/>
              </w:rPr>
              <w:t>Маркетинговое пространство цен</w:t>
            </w:r>
          </w:p>
        </w:tc>
      </w:tr>
      <w:tr w:rsidR="00DD79B3" w:rsidRPr="00DA6A66" w:rsidTr="009F102A">
        <w:trPr>
          <w:cantSplit/>
          <w:trHeight w:val="376"/>
        </w:trPr>
        <w:tc>
          <w:tcPr>
            <w:tcW w:w="8522" w:type="dxa"/>
            <w:gridSpan w:val="8"/>
          </w:tcPr>
          <w:p w:rsidR="00DD79B3" w:rsidRPr="00DA6A66" w:rsidRDefault="00DD79B3" w:rsidP="009F102A">
            <w:pPr>
              <w:pStyle w:val="31"/>
              <w:spacing w:line="360" w:lineRule="auto"/>
              <w:rPr>
                <w:b/>
                <w:color w:val="000000"/>
                <w:sz w:val="20"/>
              </w:rPr>
            </w:pPr>
            <w:r w:rsidRPr="00DA6A66">
              <w:rPr>
                <w:b/>
                <w:color w:val="000000"/>
                <w:sz w:val="20"/>
              </w:rPr>
              <w:t>Анализ конкуренции</w:t>
            </w:r>
          </w:p>
        </w:tc>
      </w:tr>
      <w:tr w:rsidR="00DD79B3" w:rsidRPr="009F102A" w:rsidTr="009F102A">
        <w:trPr>
          <w:gridAfter w:val="1"/>
          <w:wAfter w:w="14" w:type="dxa"/>
          <w:cantSplit/>
          <w:trHeight w:val="1121"/>
        </w:trPr>
        <w:tc>
          <w:tcPr>
            <w:tcW w:w="1428" w:type="dxa"/>
            <w:gridSpan w:val="2"/>
          </w:tcPr>
          <w:p w:rsidR="00DD79B3" w:rsidRPr="009F102A" w:rsidRDefault="00DD79B3" w:rsidP="009F102A">
            <w:pPr>
              <w:pStyle w:val="31"/>
              <w:spacing w:line="360" w:lineRule="auto"/>
              <w:rPr>
                <w:b/>
                <w:color w:val="000000"/>
                <w:sz w:val="20"/>
              </w:rPr>
            </w:pPr>
            <w:r w:rsidRPr="009F102A">
              <w:rPr>
                <w:b/>
                <w:color w:val="000000"/>
                <w:sz w:val="20"/>
              </w:rPr>
              <w:t>Чистая конкуренция</w:t>
            </w:r>
          </w:p>
        </w:tc>
        <w:tc>
          <w:tcPr>
            <w:tcW w:w="3120" w:type="dxa"/>
            <w:gridSpan w:val="2"/>
          </w:tcPr>
          <w:p w:rsidR="00DD79B3" w:rsidRPr="009F102A" w:rsidRDefault="00DD79B3" w:rsidP="009F102A">
            <w:pPr>
              <w:pStyle w:val="31"/>
              <w:spacing w:line="360" w:lineRule="auto"/>
              <w:rPr>
                <w:b/>
                <w:color w:val="000000"/>
                <w:sz w:val="20"/>
                <w:szCs w:val="16"/>
              </w:rPr>
            </w:pPr>
            <w:r w:rsidRPr="009F102A">
              <w:rPr>
                <w:b/>
                <w:color w:val="000000"/>
                <w:sz w:val="20"/>
              </w:rPr>
              <w:t>Олигополистическая конкуренция</w:t>
            </w:r>
            <w:r w:rsidR="009F102A">
              <w:rPr>
                <w:b/>
                <w:color w:val="000000"/>
                <w:sz w:val="20"/>
              </w:rPr>
              <w:t xml:space="preserve"> </w:t>
            </w:r>
            <w:r w:rsidRPr="009F102A">
              <w:rPr>
                <w:b/>
                <w:color w:val="000000"/>
                <w:sz w:val="20"/>
                <w:szCs w:val="16"/>
              </w:rPr>
              <w:t>(недифференцированная, дифференцированная)</w:t>
            </w:r>
          </w:p>
        </w:tc>
        <w:tc>
          <w:tcPr>
            <w:tcW w:w="1800" w:type="dxa"/>
          </w:tcPr>
          <w:p w:rsidR="00DD79B3" w:rsidRPr="009F102A" w:rsidRDefault="00DD79B3" w:rsidP="009F102A">
            <w:pPr>
              <w:pStyle w:val="31"/>
              <w:spacing w:line="360" w:lineRule="auto"/>
              <w:rPr>
                <w:b/>
                <w:color w:val="000000"/>
                <w:sz w:val="20"/>
              </w:rPr>
            </w:pPr>
            <w:r w:rsidRPr="009F102A">
              <w:rPr>
                <w:b/>
                <w:color w:val="000000"/>
                <w:sz w:val="20"/>
              </w:rPr>
              <w:t>Монополистическая</w:t>
            </w:r>
            <w:r w:rsidR="00DA6A66" w:rsidRPr="009F102A">
              <w:rPr>
                <w:b/>
                <w:color w:val="000000"/>
                <w:sz w:val="20"/>
              </w:rPr>
              <w:t xml:space="preserve"> </w:t>
            </w:r>
            <w:r w:rsidR="009F102A" w:rsidRPr="009F102A">
              <w:rPr>
                <w:b/>
                <w:color w:val="000000"/>
                <w:sz w:val="20"/>
              </w:rPr>
              <w:t>конкуренция</w:t>
            </w:r>
          </w:p>
        </w:tc>
        <w:tc>
          <w:tcPr>
            <w:tcW w:w="2160" w:type="dxa"/>
            <w:gridSpan w:val="2"/>
          </w:tcPr>
          <w:p w:rsidR="00DD79B3" w:rsidRPr="009F102A" w:rsidRDefault="00DD79B3" w:rsidP="009F102A">
            <w:pPr>
              <w:pStyle w:val="31"/>
              <w:spacing w:line="360" w:lineRule="auto"/>
              <w:rPr>
                <w:b/>
                <w:color w:val="000000"/>
                <w:sz w:val="20"/>
              </w:rPr>
            </w:pPr>
            <w:r w:rsidRPr="009F102A">
              <w:rPr>
                <w:b/>
                <w:color w:val="000000"/>
                <w:sz w:val="20"/>
              </w:rPr>
              <w:t>Чистая монополия</w:t>
            </w:r>
            <w:r w:rsidR="009F102A">
              <w:rPr>
                <w:b/>
                <w:color w:val="000000"/>
                <w:sz w:val="20"/>
              </w:rPr>
              <w:t xml:space="preserve"> </w:t>
            </w:r>
            <w:r w:rsidRPr="009F102A">
              <w:rPr>
                <w:b/>
                <w:color w:val="000000"/>
                <w:sz w:val="20"/>
              </w:rPr>
              <w:t>(монопольная инновация)</w:t>
            </w:r>
          </w:p>
        </w:tc>
      </w:tr>
    </w:tbl>
    <w:p w:rsidR="00DD79B3" w:rsidRDefault="00DD79B3" w:rsidP="009F102A">
      <w:pPr>
        <w:pStyle w:val="31"/>
        <w:spacing w:line="360" w:lineRule="auto"/>
        <w:ind w:firstLine="709"/>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2"/>
      </w:tblGrid>
      <w:tr w:rsidR="00DD79B3" w:rsidRPr="00DA6A66" w:rsidTr="00DA6A66">
        <w:trPr>
          <w:cantSplit/>
        </w:trPr>
        <w:tc>
          <w:tcPr>
            <w:tcW w:w="8522" w:type="dxa"/>
            <w:gridSpan w:val="4"/>
          </w:tcPr>
          <w:p w:rsidR="00DD79B3" w:rsidRPr="00DA6A66" w:rsidRDefault="00DD79B3" w:rsidP="009F102A">
            <w:pPr>
              <w:pStyle w:val="31"/>
              <w:spacing w:line="360" w:lineRule="auto"/>
              <w:rPr>
                <w:b/>
                <w:color w:val="000000"/>
                <w:sz w:val="20"/>
              </w:rPr>
            </w:pPr>
            <w:r w:rsidRPr="00DA6A66">
              <w:rPr>
                <w:b/>
                <w:color w:val="000000"/>
                <w:sz w:val="20"/>
              </w:rPr>
              <w:t>Конкурентные ценовые стратегии</w:t>
            </w:r>
          </w:p>
        </w:tc>
      </w:tr>
      <w:tr w:rsidR="00DD79B3" w:rsidRPr="00DA6A66" w:rsidTr="00DA6A66">
        <w:trPr>
          <w:cantSplit/>
        </w:trPr>
        <w:tc>
          <w:tcPr>
            <w:tcW w:w="2130" w:type="dxa"/>
          </w:tcPr>
          <w:p w:rsidR="00DD79B3" w:rsidRPr="00DA6A66" w:rsidRDefault="00DD79B3" w:rsidP="009F102A">
            <w:pPr>
              <w:pStyle w:val="31"/>
              <w:spacing w:line="360" w:lineRule="auto"/>
              <w:rPr>
                <w:b/>
                <w:color w:val="000000"/>
                <w:sz w:val="20"/>
              </w:rPr>
            </w:pPr>
            <w:r w:rsidRPr="00DA6A66">
              <w:rPr>
                <w:b/>
                <w:color w:val="000000"/>
                <w:sz w:val="20"/>
              </w:rPr>
              <w:t>«Цена рынка»</w:t>
            </w:r>
          </w:p>
        </w:tc>
        <w:tc>
          <w:tcPr>
            <w:tcW w:w="2130" w:type="dxa"/>
          </w:tcPr>
          <w:p w:rsidR="00DD79B3" w:rsidRPr="00DA6A66" w:rsidRDefault="00DD79B3" w:rsidP="009F102A">
            <w:pPr>
              <w:pStyle w:val="31"/>
              <w:spacing w:line="360" w:lineRule="auto"/>
              <w:rPr>
                <w:b/>
                <w:color w:val="000000"/>
                <w:sz w:val="20"/>
              </w:rPr>
            </w:pPr>
            <w:r w:rsidRPr="00DA6A66">
              <w:rPr>
                <w:b/>
                <w:color w:val="000000"/>
                <w:sz w:val="20"/>
              </w:rPr>
              <w:t>Относительная цена</w:t>
            </w:r>
          </w:p>
        </w:tc>
        <w:tc>
          <w:tcPr>
            <w:tcW w:w="2130" w:type="dxa"/>
          </w:tcPr>
          <w:p w:rsidR="00DD79B3" w:rsidRPr="00DA6A66" w:rsidRDefault="00DD79B3" w:rsidP="009F102A">
            <w:pPr>
              <w:pStyle w:val="31"/>
              <w:spacing w:line="360" w:lineRule="auto"/>
              <w:rPr>
                <w:b/>
                <w:color w:val="000000"/>
                <w:sz w:val="20"/>
              </w:rPr>
            </w:pPr>
            <w:r w:rsidRPr="00DA6A66">
              <w:rPr>
                <w:b/>
                <w:color w:val="000000"/>
                <w:sz w:val="20"/>
              </w:rPr>
              <w:t>«Цена воспринимаемой ценности»,</w:t>
            </w:r>
          </w:p>
          <w:p w:rsidR="00DD79B3" w:rsidRPr="00DA6A66" w:rsidRDefault="00DD79B3" w:rsidP="009F102A">
            <w:pPr>
              <w:pStyle w:val="31"/>
              <w:spacing w:line="360" w:lineRule="auto"/>
              <w:rPr>
                <w:b/>
                <w:color w:val="000000"/>
                <w:sz w:val="20"/>
              </w:rPr>
            </w:pPr>
            <w:r w:rsidRPr="00DA6A66">
              <w:rPr>
                <w:b/>
                <w:color w:val="000000"/>
                <w:sz w:val="20"/>
              </w:rPr>
              <w:t>«максимальная приемлемая цена»</w:t>
            </w:r>
          </w:p>
        </w:tc>
        <w:tc>
          <w:tcPr>
            <w:tcW w:w="2130" w:type="dxa"/>
          </w:tcPr>
          <w:p w:rsidR="00DD79B3" w:rsidRPr="00DA6A66" w:rsidRDefault="00DD79B3" w:rsidP="009F102A">
            <w:pPr>
              <w:pStyle w:val="31"/>
              <w:spacing w:line="360" w:lineRule="auto"/>
              <w:rPr>
                <w:b/>
                <w:color w:val="000000"/>
                <w:sz w:val="20"/>
              </w:rPr>
            </w:pPr>
            <w:r w:rsidRPr="00DA6A66">
              <w:rPr>
                <w:b/>
                <w:color w:val="000000"/>
                <w:sz w:val="20"/>
              </w:rPr>
              <w:t xml:space="preserve">«Цена проникновения» или </w:t>
            </w:r>
          </w:p>
          <w:p w:rsidR="00DD79B3" w:rsidRPr="00DA6A66" w:rsidRDefault="00DD79B3" w:rsidP="009F102A">
            <w:pPr>
              <w:pStyle w:val="31"/>
              <w:spacing w:line="360" w:lineRule="auto"/>
              <w:rPr>
                <w:b/>
                <w:color w:val="000000"/>
                <w:sz w:val="20"/>
              </w:rPr>
            </w:pPr>
            <w:r w:rsidRPr="00DA6A66">
              <w:rPr>
                <w:b/>
                <w:color w:val="000000"/>
                <w:sz w:val="20"/>
              </w:rPr>
              <w:t>«снятия сливок»</w:t>
            </w:r>
          </w:p>
        </w:tc>
      </w:tr>
    </w:tbl>
    <w:p w:rsidR="00DD79B3" w:rsidRPr="00DA6A66" w:rsidRDefault="003350AB" w:rsidP="009F102A">
      <w:pPr>
        <w:pStyle w:val="31"/>
        <w:spacing w:line="360" w:lineRule="auto"/>
        <w:ind w:firstLine="709"/>
        <w:rPr>
          <w:b/>
          <w:color w:val="000000"/>
          <w:sz w:val="28"/>
        </w:rPr>
      </w:pPr>
      <w:r>
        <w:rPr>
          <w:noProof/>
        </w:rPr>
        <w:pict>
          <v:line id="_x0000_s1026" style="position:absolute;left:0;text-align:left;z-index:251655168;mso-position-horizontal-relative:text;mso-position-vertical-relative:text" from="363.6pt,-.5pt" to="363.6pt,28.3pt" o:allowincell="f" strokecolor="navy">
            <v:stroke endarrow="block"/>
          </v:line>
        </w:pict>
      </w:r>
      <w:r>
        <w:rPr>
          <w:noProof/>
        </w:rPr>
        <w:pict>
          <v:line id="_x0000_s1027" style="position:absolute;left:0;text-align:left;z-index:251654144;mso-position-horizontal-relative:text;mso-position-vertical-relative:text" from="255.6pt,-.5pt" to="255.6pt,28.3pt" o:allowincell="f" strokecolor="navy">
            <v:stroke endarrow="block"/>
          </v:line>
        </w:pict>
      </w:r>
      <w:r>
        <w:rPr>
          <w:noProof/>
        </w:rPr>
        <w:pict>
          <v:line id="_x0000_s1028" style="position:absolute;left:0;text-align:left;z-index:251653120;mso-position-horizontal-relative:text;mso-position-vertical-relative:text" from="154.8pt,-.5pt" to="154.8pt,28.3pt" o:allowincell="f" strokecolor="navy">
            <v:stroke endarrow="block"/>
          </v:line>
        </w:pict>
      </w:r>
      <w:r>
        <w:rPr>
          <w:noProof/>
        </w:rPr>
        <w:pict>
          <v:line id="_x0000_s1029" style="position:absolute;left:0;text-align:left;z-index:251652096;mso-position-horizontal-relative:text;mso-position-vertical-relative:text" from="46.8pt,-.5pt" to="46.8pt,28.3pt" o:allowincell="f" strokecolor="navy">
            <v:stroke endarrow="block"/>
          </v:line>
        </w:pict>
      </w:r>
    </w:p>
    <w:p w:rsidR="00DD79B3" w:rsidRPr="00DA6A66" w:rsidRDefault="00DD79B3" w:rsidP="009F102A">
      <w:pPr>
        <w:pStyle w:val="31"/>
        <w:spacing w:line="360" w:lineRule="auto"/>
        <w:ind w:firstLine="709"/>
        <w:rPr>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D79B3" w:rsidRPr="00DA6A66">
        <w:tc>
          <w:tcPr>
            <w:tcW w:w="8522" w:type="dxa"/>
          </w:tcPr>
          <w:p w:rsidR="00DD79B3" w:rsidRPr="00DA6A66" w:rsidRDefault="00DD79B3" w:rsidP="009F102A">
            <w:pPr>
              <w:pStyle w:val="31"/>
              <w:spacing w:line="360" w:lineRule="auto"/>
              <w:ind w:firstLine="709"/>
              <w:rPr>
                <w:b/>
                <w:color w:val="000000"/>
                <w:sz w:val="28"/>
              </w:rPr>
            </w:pPr>
            <w:r w:rsidRPr="00DA6A66">
              <w:rPr>
                <w:b/>
                <w:color w:val="000000"/>
                <w:sz w:val="28"/>
              </w:rPr>
              <w:t>Модификация цен</w:t>
            </w:r>
          </w:p>
        </w:tc>
      </w:tr>
    </w:tbl>
    <w:p w:rsidR="00DD79B3" w:rsidRPr="00DA6A66" w:rsidRDefault="003350AB" w:rsidP="009F102A">
      <w:pPr>
        <w:pStyle w:val="31"/>
        <w:spacing w:line="360" w:lineRule="auto"/>
        <w:ind w:firstLine="709"/>
        <w:rPr>
          <w:b/>
          <w:color w:val="000000"/>
          <w:sz w:val="28"/>
        </w:rPr>
      </w:pPr>
      <w:r>
        <w:rPr>
          <w:noProof/>
        </w:rPr>
        <w:pict>
          <v:line id="_x0000_s1030" style="position:absolute;left:0;text-align:left;z-index:251663360;mso-position-horizontal-relative:text;mso-position-vertical-relative:text" from="205.2pt,.3pt" to="226.8pt,79.5pt" o:allowincell="f" strokecolor="navy">
            <v:stroke endarrow="block"/>
          </v:line>
        </w:pict>
      </w:r>
      <w:r>
        <w:rPr>
          <w:noProof/>
        </w:rPr>
        <w:pict>
          <v:line id="_x0000_s1031" style="position:absolute;left:0;text-align:left;flip:x;z-index:251662336;mso-position-horizontal-relative:text;mso-position-vertical-relative:text" from="183.6pt,.3pt" to="205.2pt,79.5pt" o:allowincell="f" strokecolor="navy">
            <v:stroke endarrow="block"/>
          </v:line>
        </w:pict>
      </w:r>
      <w:r>
        <w:rPr>
          <w:noProof/>
        </w:rPr>
        <w:pict>
          <v:line id="_x0000_s1032" style="position:absolute;left:0;text-align:left;z-index:251661312;mso-position-horizontal-relative:text;mso-position-vertical-relative:text" from="205.2pt,.3pt" to="234pt,29.1pt" o:allowincell="f" strokecolor="navy">
            <v:stroke endarrow="block"/>
          </v:line>
        </w:pict>
      </w:r>
      <w:r>
        <w:rPr>
          <w:noProof/>
        </w:rPr>
        <w:pict>
          <v:line id="_x0000_s1033" style="position:absolute;left:0;text-align:left;flip:x;z-index:251660288;mso-position-horizontal-relative:text;mso-position-vertical-relative:text" from="169.2pt,.3pt" to="205.2pt,29.1pt" o:allowincell="f" strokecolor="navy">
            <v:stroke endarrow="block"/>
          </v:line>
        </w:pict>
      </w:r>
      <w:r w:rsidR="00DA6A66" w:rsidRPr="00DA6A66">
        <w:rPr>
          <w:b/>
          <w:color w:val="000000"/>
          <w:sz w:val="28"/>
        </w:rPr>
        <w:t xml:space="preserve"> </w:t>
      </w:r>
    </w:p>
    <w:p w:rsidR="00DD79B3" w:rsidRPr="00DA6A66" w:rsidRDefault="00DD79B3" w:rsidP="009F102A">
      <w:pPr>
        <w:pStyle w:val="31"/>
        <w:spacing w:line="360" w:lineRule="auto"/>
        <w:ind w:firstLine="709"/>
        <w:rPr>
          <w:b/>
          <w:color w:val="000000"/>
          <w:sz w:val="28"/>
        </w:rPr>
      </w:pPr>
    </w:p>
    <w:p w:rsidR="001D62BF" w:rsidRPr="00DA6A66" w:rsidRDefault="001D62BF" w:rsidP="009F102A">
      <w:pPr>
        <w:pStyle w:val="31"/>
        <w:spacing w:line="360" w:lineRule="auto"/>
        <w:ind w:firstLine="709"/>
        <w:rPr>
          <w:b/>
          <w:color w:val="000000"/>
          <w:sz w:val="28"/>
        </w:rPr>
      </w:pPr>
    </w:p>
    <w:p w:rsidR="00DD79B3" w:rsidRPr="00DA6A66" w:rsidRDefault="003350AB" w:rsidP="009F102A">
      <w:pPr>
        <w:pStyle w:val="31"/>
        <w:spacing w:line="360" w:lineRule="auto"/>
        <w:ind w:firstLine="709"/>
        <w:rPr>
          <w:b/>
          <w:color w:val="000000"/>
          <w:sz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226.8pt;margin-top:1.5pt;width:187.2pt;height:36.95pt;z-index:251658240" o:allowincell="f">
            <v:textbox style="mso-next-textbox:#_x0000_s1034">
              <w:txbxContent>
                <w:p w:rsidR="00DA6A66" w:rsidRPr="00F877BF" w:rsidRDefault="00DA6A66" w:rsidP="00DD79B3">
                  <w:pPr>
                    <w:jc w:val="center"/>
                    <w:rPr>
                      <w:rFonts w:ascii="Times New Roman" w:hAnsi="Times New Roman"/>
                      <w:sz w:val="20"/>
                    </w:rPr>
                  </w:pPr>
                  <w:r w:rsidRPr="00F877BF">
                    <w:rPr>
                      <w:sz w:val="20"/>
                    </w:rPr>
                    <w:t>Географическое ценообразование (логистическое ценообразование)</w:t>
                  </w:r>
                </w:p>
              </w:txbxContent>
            </v:textbox>
          </v:shape>
        </w:pict>
      </w:r>
      <w:r>
        <w:rPr>
          <w:noProof/>
        </w:rPr>
        <w:pict>
          <v:shape id="_x0000_s1035" type="#_x0000_t202" style="position:absolute;left:0;text-align:left;margin-left:-3.6pt;margin-top:1.5pt;width:187.2pt;height:36.95pt;z-index:251656192" o:allowincell="f">
            <v:textbox style="mso-next-textbox:#_x0000_s1035">
              <w:txbxContent>
                <w:p w:rsidR="00DA6A66" w:rsidRPr="00F877BF" w:rsidRDefault="00DA6A66" w:rsidP="00DD79B3">
                  <w:pPr>
                    <w:jc w:val="center"/>
                    <w:rPr>
                      <w:rFonts w:ascii="Times New Roman" w:hAnsi="Times New Roman"/>
                      <w:sz w:val="20"/>
                    </w:rPr>
                  </w:pPr>
                  <w:r w:rsidRPr="00F877BF">
                    <w:rPr>
                      <w:sz w:val="20"/>
                    </w:rPr>
                    <w:t xml:space="preserve">Портфельное ценообразование (ассортиментное </w:t>
                  </w:r>
                  <w:r w:rsidRPr="00F877BF">
                    <w:rPr>
                      <w:rFonts w:ascii="Times New Roman" w:hAnsi="Times New Roman"/>
                      <w:sz w:val="20"/>
                    </w:rPr>
                    <w:t>ценообразование)</w:t>
                  </w:r>
                </w:p>
              </w:txbxContent>
            </v:textbox>
          </v:shape>
        </w:pict>
      </w:r>
      <w:r w:rsidR="00DA6A66" w:rsidRPr="00DA6A66">
        <w:rPr>
          <w:b/>
          <w:color w:val="000000"/>
          <w:sz w:val="28"/>
        </w:rPr>
        <w:t xml:space="preserve"> </w:t>
      </w:r>
    </w:p>
    <w:p w:rsidR="00DD79B3" w:rsidRPr="00DA6A66" w:rsidRDefault="00DD79B3" w:rsidP="009F102A">
      <w:pPr>
        <w:pStyle w:val="31"/>
        <w:spacing w:line="360" w:lineRule="auto"/>
        <w:ind w:firstLine="709"/>
        <w:rPr>
          <w:b/>
          <w:color w:val="000000"/>
          <w:sz w:val="28"/>
        </w:rPr>
      </w:pPr>
    </w:p>
    <w:p w:rsidR="00DD79B3" w:rsidRPr="00DA6A66" w:rsidRDefault="003350AB" w:rsidP="009F102A">
      <w:pPr>
        <w:pStyle w:val="31"/>
        <w:spacing w:line="360" w:lineRule="auto"/>
        <w:ind w:firstLine="709"/>
        <w:rPr>
          <w:b/>
          <w:color w:val="000000"/>
          <w:sz w:val="28"/>
        </w:rPr>
      </w:pPr>
      <w:r>
        <w:rPr>
          <w:noProof/>
        </w:rPr>
        <w:pict>
          <v:shape id="_x0000_s1036" type="#_x0000_t202" style="position:absolute;left:0;text-align:left;margin-left:1.05pt;margin-top:13.4pt;width:187.2pt;height:27pt;z-index:251657216">
            <v:textbox style="mso-next-textbox:#_x0000_s1036">
              <w:txbxContent>
                <w:p w:rsidR="00DA6A66" w:rsidRPr="00F877BF" w:rsidRDefault="00DA6A66" w:rsidP="00DD79B3">
                  <w:pPr>
                    <w:jc w:val="center"/>
                    <w:rPr>
                      <w:rFonts w:ascii="Times New Roman" w:hAnsi="Times New Roman"/>
                      <w:sz w:val="20"/>
                    </w:rPr>
                  </w:pPr>
                  <w:r w:rsidRPr="00F877BF">
                    <w:rPr>
                      <w:sz w:val="20"/>
                    </w:rPr>
                    <w:t>«Психологическое ценообразование»</w:t>
                  </w:r>
                </w:p>
              </w:txbxContent>
            </v:textbox>
          </v:shape>
        </w:pict>
      </w:r>
      <w:r>
        <w:rPr>
          <w:noProof/>
        </w:rPr>
        <w:pict>
          <v:shape id="_x0000_s1037" type="#_x0000_t202" style="position:absolute;left:0;text-align:left;margin-left:226.8pt;margin-top:13.4pt;width:187.2pt;height:35.15pt;z-index:251659264">
            <v:textbox style="mso-next-textbox:#_x0000_s1037">
              <w:txbxContent>
                <w:p w:rsidR="00DA6A66" w:rsidRPr="00F877BF" w:rsidRDefault="00DA6A66" w:rsidP="00DD79B3">
                  <w:pPr>
                    <w:jc w:val="center"/>
                    <w:rPr>
                      <w:rFonts w:ascii="Times New Roman" w:hAnsi="Times New Roman"/>
                      <w:sz w:val="20"/>
                    </w:rPr>
                  </w:pPr>
                  <w:r w:rsidRPr="00F877BF">
                    <w:rPr>
                      <w:sz w:val="20"/>
                    </w:rPr>
                    <w:t>Ситуационное ценообразование (конъюнктурное ценообразование)</w:t>
                  </w:r>
                </w:p>
              </w:txbxContent>
            </v:textbox>
          </v:shape>
        </w:pict>
      </w:r>
    </w:p>
    <w:p w:rsidR="00AC650E" w:rsidRPr="00DA6A66" w:rsidRDefault="00AC650E" w:rsidP="009F102A">
      <w:pPr>
        <w:pStyle w:val="31"/>
        <w:spacing w:line="360" w:lineRule="auto"/>
        <w:ind w:firstLine="709"/>
        <w:rPr>
          <w:color w:val="000000"/>
          <w:sz w:val="28"/>
        </w:rPr>
      </w:pPr>
    </w:p>
    <w:p w:rsidR="001D62BF" w:rsidRPr="00DA6A66" w:rsidRDefault="001D62BF" w:rsidP="009F102A">
      <w:pPr>
        <w:pStyle w:val="31"/>
        <w:spacing w:line="360" w:lineRule="auto"/>
        <w:ind w:firstLine="709"/>
        <w:rPr>
          <w:color w:val="000000"/>
          <w:sz w:val="28"/>
          <w:szCs w:val="22"/>
        </w:rPr>
      </w:pPr>
    </w:p>
    <w:p w:rsidR="00651A27" w:rsidRPr="00DA6A66" w:rsidRDefault="00651A27" w:rsidP="009F102A">
      <w:pPr>
        <w:pStyle w:val="31"/>
        <w:spacing w:line="360" w:lineRule="auto"/>
        <w:ind w:firstLine="709"/>
        <w:rPr>
          <w:b/>
          <w:color w:val="000000"/>
          <w:sz w:val="28"/>
          <w:szCs w:val="22"/>
        </w:rPr>
      </w:pPr>
      <w:r w:rsidRPr="00DA6A66">
        <w:rPr>
          <w:color w:val="000000"/>
          <w:sz w:val="28"/>
          <w:szCs w:val="22"/>
        </w:rPr>
        <w:t>Но, формируя ценовую политику на фирме, маркетолог должен исходить в первую очередь из того, какой подход к ценообразованию исповедует руководство фирмы.</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Фактически они уже были названы выше.</w:t>
      </w:r>
    </w:p>
    <w:p w:rsidR="00651A27" w:rsidRPr="009F102A" w:rsidRDefault="00651A27" w:rsidP="009F102A">
      <w:pPr>
        <w:spacing w:line="360" w:lineRule="auto"/>
        <w:ind w:firstLine="709"/>
        <w:jc w:val="both"/>
        <w:rPr>
          <w:rFonts w:ascii="Times New Roman" w:hAnsi="Times New Roman"/>
          <w:color w:val="000000"/>
          <w:sz w:val="28"/>
          <w:szCs w:val="22"/>
        </w:rPr>
      </w:pPr>
      <w:r w:rsidRPr="009F102A">
        <w:rPr>
          <w:rFonts w:ascii="Times New Roman" w:hAnsi="Times New Roman"/>
          <w:color w:val="000000"/>
          <w:sz w:val="28"/>
          <w:szCs w:val="22"/>
        </w:rPr>
        <w:t>2 альтернативных подхода к ценообразованию:</w:t>
      </w:r>
    </w:p>
    <w:p w:rsidR="00651A27" w:rsidRPr="00DA6A66" w:rsidRDefault="00B02C07"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1. </w:t>
      </w:r>
      <w:r w:rsidR="00651A27" w:rsidRPr="00DA6A66">
        <w:rPr>
          <w:rFonts w:ascii="Times New Roman" w:hAnsi="Times New Roman"/>
          <w:b/>
          <w:color w:val="000000"/>
          <w:sz w:val="28"/>
          <w:szCs w:val="22"/>
        </w:rPr>
        <w:t>Затрат</w:t>
      </w:r>
      <w:r w:rsidR="00355C27" w:rsidRPr="00DA6A66">
        <w:rPr>
          <w:rFonts w:ascii="Times New Roman" w:hAnsi="Times New Roman"/>
          <w:b/>
          <w:color w:val="000000"/>
          <w:sz w:val="28"/>
          <w:szCs w:val="22"/>
        </w:rPr>
        <w:t>ный подход (</w:t>
      </w:r>
      <w:r w:rsidR="00651A27" w:rsidRPr="00DA6A66">
        <w:rPr>
          <w:rFonts w:ascii="Times New Roman" w:hAnsi="Times New Roman"/>
          <w:b/>
          <w:color w:val="000000"/>
          <w:sz w:val="28"/>
          <w:szCs w:val="22"/>
        </w:rPr>
        <w:t xml:space="preserve">ЗП) - </w:t>
      </w:r>
      <w:r w:rsidR="00651A27" w:rsidRPr="00DA6A66">
        <w:rPr>
          <w:rFonts w:ascii="Times New Roman" w:hAnsi="Times New Roman"/>
          <w:color w:val="000000"/>
          <w:sz w:val="28"/>
          <w:szCs w:val="22"/>
        </w:rPr>
        <w:t>исторически самый старый и на первый взгляд самый надежный; характерен для СССР / 70 лет - плановое ценообразование от затрат/</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ЗП - </w:t>
      </w:r>
      <w:r w:rsidRPr="00DA6A66">
        <w:rPr>
          <w:rFonts w:ascii="Times New Roman" w:hAnsi="Times New Roman"/>
          <w:color w:val="000000"/>
          <w:sz w:val="28"/>
          <w:szCs w:val="22"/>
        </w:rPr>
        <w:t>это метод ценообразования, принимающий в качестве отправной точки фактические затраты фирмы на производство и организацию сбыта товаров</w:t>
      </w:r>
      <w:r w:rsidR="009F102A">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rPr>
        <w:t xml:space="preserve">ЗП обладает </w:t>
      </w:r>
      <w:r w:rsidRPr="009F102A">
        <w:rPr>
          <w:rFonts w:ascii="Times New Roman" w:hAnsi="Times New Roman"/>
          <w:color w:val="000000"/>
          <w:sz w:val="28"/>
        </w:rPr>
        <w:t>принципиально неустранимым дефектом</w:t>
      </w:r>
      <w:r w:rsidR="009F102A">
        <w:rPr>
          <w:rFonts w:ascii="Times New Roman" w:hAnsi="Times New Roman"/>
          <w:color w:val="000000"/>
          <w:sz w:val="28"/>
        </w:rPr>
        <w:t xml:space="preserve"> </w:t>
      </w:r>
      <w:r w:rsidRPr="00DA6A66">
        <w:rPr>
          <w:rFonts w:ascii="Times New Roman" w:hAnsi="Times New Roman"/>
          <w:color w:val="000000"/>
          <w:sz w:val="28"/>
          <w:szCs w:val="22"/>
        </w:rPr>
        <w:t>во многих случаях</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величину удель</w:t>
      </w:r>
      <w:r w:rsidR="00A43621" w:rsidRPr="00DA6A66">
        <w:rPr>
          <w:rFonts w:ascii="Times New Roman" w:hAnsi="Times New Roman"/>
          <w:color w:val="000000"/>
          <w:sz w:val="28"/>
          <w:szCs w:val="22"/>
        </w:rPr>
        <w:t>ных затрат</w:t>
      </w:r>
      <w:r w:rsidR="00DA6A66" w:rsidRPr="00DA6A66">
        <w:rPr>
          <w:rFonts w:ascii="Times New Roman" w:hAnsi="Times New Roman"/>
          <w:color w:val="000000"/>
          <w:sz w:val="28"/>
          <w:szCs w:val="22"/>
        </w:rPr>
        <w:t xml:space="preserve"> </w:t>
      </w:r>
      <w:r w:rsidR="00A43621" w:rsidRPr="00DA6A66">
        <w:rPr>
          <w:rFonts w:ascii="Times New Roman" w:hAnsi="Times New Roman"/>
          <w:color w:val="000000"/>
          <w:sz w:val="28"/>
          <w:szCs w:val="22"/>
        </w:rPr>
        <w:t xml:space="preserve">на 1 ед продукции, </w:t>
      </w:r>
      <w:r w:rsidRPr="00DA6A66">
        <w:rPr>
          <w:rFonts w:ascii="Times New Roman" w:hAnsi="Times New Roman"/>
          <w:color w:val="000000"/>
          <w:sz w:val="28"/>
          <w:szCs w:val="22"/>
        </w:rPr>
        <w:t>которая собственно и должна быть основой цены при этом подходе</w:t>
      </w:r>
      <w:r w:rsidR="00A43621" w:rsidRPr="00DA6A66">
        <w:rPr>
          <w:rFonts w:ascii="Times New Roman" w:hAnsi="Times New Roman"/>
          <w:color w:val="000000"/>
          <w:sz w:val="28"/>
          <w:szCs w:val="22"/>
        </w:rPr>
        <w:t>,</w:t>
      </w:r>
      <w:r w:rsidRPr="00DA6A66">
        <w:rPr>
          <w:rFonts w:ascii="Times New Roman" w:hAnsi="Times New Roman"/>
          <w:color w:val="000000"/>
          <w:sz w:val="28"/>
          <w:szCs w:val="22"/>
        </w:rPr>
        <w:t xml:space="preserve"> невозможно определить до того, как цена</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будет установлена.</w:t>
      </w:r>
    </w:p>
    <w:p w:rsidR="00651A27" w:rsidRPr="00DA6A66" w:rsidRDefault="00A43621"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Причина этого</w:t>
      </w:r>
      <w:r w:rsidR="00651A27" w:rsidRPr="00DA6A66">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В рыночных условиях сбыта уровень цены определяет возможный объем продаж и соответственно - возможный масштаб производства, а от масштаба производства</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прямо зависит величина удельных затрат на производство единицы</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продукции.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При росте масштабов выпуска снижается сумма постоянных затрат, приходящихся на одно изделие и, соответственно, снижается величина средних затрат на его выпуск. </w:t>
      </w:r>
    </w:p>
    <w:p w:rsidR="00651A27" w:rsidRPr="009F102A" w:rsidRDefault="00651A27" w:rsidP="009F102A">
      <w:pPr>
        <w:numPr>
          <w:ilvl w:val="0"/>
          <w:numId w:val="2"/>
        </w:numPr>
        <w:spacing w:line="360" w:lineRule="auto"/>
        <w:ind w:left="0" w:firstLine="709"/>
        <w:jc w:val="both"/>
        <w:rPr>
          <w:rFonts w:ascii="Times New Roman" w:hAnsi="Times New Roman"/>
          <w:color w:val="000000"/>
          <w:sz w:val="28"/>
        </w:rPr>
      </w:pPr>
      <w:r w:rsidRPr="009F102A">
        <w:rPr>
          <w:rFonts w:ascii="Times New Roman" w:hAnsi="Times New Roman"/>
          <w:color w:val="000000"/>
          <w:sz w:val="28"/>
        </w:rPr>
        <w:t>Ценностный подход</w:t>
      </w:r>
      <w:r w:rsidR="00DA6A66" w:rsidRPr="009F102A">
        <w:rPr>
          <w:rFonts w:ascii="Times New Roman" w:hAnsi="Times New Roman"/>
          <w:color w:val="000000"/>
          <w:sz w:val="28"/>
        </w:rPr>
        <w:t xml:space="preserve"> </w:t>
      </w:r>
      <w:r w:rsidRPr="009F102A">
        <w:rPr>
          <w:rFonts w:ascii="Times New Roman" w:hAnsi="Times New Roman"/>
          <w:color w:val="000000"/>
          <w:sz w:val="28"/>
        </w:rPr>
        <w:t>(ЦП) = рыночное ценообразование.</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В его основе</w:t>
      </w:r>
      <w:r w:rsidR="00DA6A66" w:rsidRPr="00DA6A66">
        <w:rPr>
          <w:rFonts w:ascii="Times New Roman" w:hAnsi="Times New Roman"/>
          <w:color w:val="000000"/>
          <w:sz w:val="28"/>
        </w:rPr>
        <w:t xml:space="preserve"> </w:t>
      </w:r>
      <w:r w:rsidRPr="009F102A">
        <w:rPr>
          <w:rFonts w:ascii="Times New Roman" w:hAnsi="Times New Roman"/>
          <w:color w:val="000000"/>
          <w:sz w:val="28"/>
        </w:rPr>
        <w:t>всегда</w:t>
      </w:r>
      <w:r w:rsidRPr="00DA6A66">
        <w:rPr>
          <w:rFonts w:ascii="Times New Roman" w:hAnsi="Times New Roman"/>
          <w:b/>
          <w:color w:val="000000"/>
          <w:sz w:val="28"/>
        </w:rPr>
        <w:t xml:space="preserve"> </w:t>
      </w:r>
      <w:r w:rsidRPr="00DA6A66">
        <w:rPr>
          <w:rFonts w:ascii="Times New Roman" w:hAnsi="Times New Roman"/>
          <w:color w:val="000000"/>
          <w:sz w:val="28"/>
        </w:rPr>
        <w:t>лежит компромисс между продавцом и покупателем</w:t>
      </w:r>
    </w:p>
    <w:p w:rsidR="00651A27" w:rsidRPr="009F102A" w:rsidRDefault="00651A27"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Задача ценностного ценообразования:</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Не </w:t>
      </w:r>
      <w:r w:rsidRPr="00DA6A66">
        <w:rPr>
          <w:rFonts w:ascii="Times New Roman" w:hAnsi="Times New Roman"/>
          <w:color w:val="000000"/>
          <w:sz w:val="28"/>
          <w:lang w:val="en-US"/>
        </w:rPr>
        <w:t>max</w:t>
      </w:r>
      <w:r w:rsidRPr="00DA6A66">
        <w:rPr>
          <w:rFonts w:ascii="Times New Roman" w:hAnsi="Times New Roman"/>
          <w:color w:val="000000"/>
          <w:sz w:val="28"/>
        </w:rPr>
        <w:t xml:space="preserve"> объема продаж, а обеспечение большей прибыли за счет достижения выгодного для фирмы соотношения “ценность - затраты”</w:t>
      </w:r>
      <w:r w:rsidR="00DA6A66" w:rsidRPr="00DA6A66">
        <w:rPr>
          <w:rFonts w:ascii="Times New Roman" w:hAnsi="Times New Roman"/>
          <w:color w:val="000000"/>
          <w:sz w:val="28"/>
        </w:rPr>
        <w:t xml:space="preserve"> </w:t>
      </w:r>
      <w:r w:rsidRPr="00DA6A66">
        <w:rPr>
          <w:rFonts w:ascii="Times New Roman" w:hAnsi="Times New Roman"/>
          <w:color w:val="000000"/>
          <w:sz w:val="28"/>
        </w:rPr>
        <w:t xml:space="preserve">- т.е. </w:t>
      </w:r>
      <w:r w:rsidRPr="00DA6A66">
        <w:rPr>
          <w:rFonts w:ascii="Times New Roman" w:hAnsi="Times New Roman"/>
          <w:color w:val="000000"/>
          <w:sz w:val="28"/>
          <w:lang w:val="en-US"/>
        </w:rPr>
        <w:t>m</w:t>
      </w:r>
      <w:r w:rsidRPr="00DA6A66">
        <w:rPr>
          <w:rFonts w:ascii="Times New Roman" w:hAnsi="Times New Roman"/>
          <w:color w:val="000000"/>
          <w:sz w:val="28"/>
        </w:rPr>
        <w:t>ах</w:t>
      </w:r>
      <w:r w:rsidR="00DA6A66" w:rsidRPr="00DA6A66">
        <w:rPr>
          <w:rFonts w:ascii="Times New Roman" w:hAnsi="Times New Roman"/>
          <w:color w:val="000000"/>
          <w:sz w:val="28"/>
        </w:rPr>
        <w:t xml:space="preserve"> </w:t>
      </w:r>
      <w:r w:rsidRPr="00DA6A66">
        <w:rPr>
          <w:rFonts w:ascii="Times New Roman" w:hAnsi="Times New Roman"/>
          <w:color w:val="000000"/>
          <w:sz w:val="28"/>
        </w:rPr>
        <w:t>разницы между ценностью</w:t>
      </w:r>
      <w:r w:rsidR="00DA6A66" w:rsidRPr="00DA6A66">
        <w:rPr>
          <w:rFonts w:ascii="Times New Roman" w:hAnsi="Times New Roman"/>
          <w:color w:val="000000"/>
          <w:sz w:val="28"/>
        </w:rPr>
        <w:t xml:space="preserve"> </w:t>
      </w:r>
      <w:r w:rsidRPr="00DA6A66">
        <w:rPr>
          <w:rFonts w:ascii="Times New Roman" w:hAnsi="Times New Roman"/>
          <w:color w:val="000000"/>
          <w:sz w:val="28"/>
        </w:rPr>
        <w:t xml:space="preserve">товара для покупателя, которую он готов оплатить, и затратами, которые необходимы фирме, чтобы изготовить товар с такими свойствами. При этом </w:t>
      </w:r>
      <w:r w:rsidR="00A43621" w:rsidRPr="00DA6A66">
        <w:rPr>
          <w:rFonts w:ascii="Times New Roman" w:hAnsi="Times New Roman"/>
          <w:color w:val="000000"/>
          <w:sz w:val="28"/>
        </w:rPr>
        <w:t xml:space="preserve">необходимо, чтобы </w:t>
      </w:r>
      <w:r w:rsidRPr="00DA6A66">
        <w:rPr>
          <w:rFonts w:ascii="Times New Roman" w:hAnsi="Times New Roman"/>
          <w:color w:val="000000"/>
          <w:sz w:val="28"/>
        </w:rPr>
        <w:t>как можно большая часть этой разницы превратилась бы в прибыль фирмы и как можно меньшая - в выигрыш покупателя.</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ЦП возможен при </w:t>
      </w:r>
      <w:r w:rsidRPr="009F102A">
        <w:rPr>
          <w:rFonts w:ascii="Times New Roman" w:hAnsi="Times New Roman"/>
          <w:color w:val="000000"/>
          <w:sz w:val="28"/>
          <w:szCs w:val="22"/>
        </w:rPr>
        <w:t>соблюдении 2-х условий</w:t>
      </w:r>
      <w:r w:rsidR="00A43621" w:rsidRPr="009F102A">
        <w:rPr>
          <w:rFonts w:ascii="Times New Roman" w:hAnsi="Times New Roman"/>
          <w:color w:val="000000"/>
          <w:sz w:val="28"/>
          <w:szCs w:val="22"/>
        </w:rPr>
        <w:t>:</w:t>
      </w:r>
      <w:r w:rsidR="00DA6A66" w:rsidRPr="00DA6A66">
        <w:rPr>
          <w:rFonts w:ascii="Times New Roman" w:hAnsi="Times New Roman"/>
          <w:color w:val="000000"/>
          <w:sz w:val="28"/>
          <w:szCs w:val="22"/>
        </w:rPr>
        <w:t xml:space="preserve"> </w:t>
      </w:r>
    </w:p>
    <w:p w:rsidR="00651A27" w:rsidRPr="00DA6A66" w:rsidRDefault="00A43621"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а) нормально действующей</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системы</w:t>
      </w:r>
      <w:r w:rsidR="00DA6A66" w:rsidRPr="00DA6A66">
        <w:rPr>
          <w:rFonts w:ascii="Times New Roman" w:hAnsi="Times New Roman"/>
          <w:color w:val="000000"/>
          <w:sz w:val="28"/>
          <w:szCs w:val="22"/>
        </w:rPr>
        <w:t xml:space="preserve"> </w:t>
      </w:r>
      <w:r w:rsidR="00651A27" w:rsidRPr="00DA6A66">
        <w:rPr>
          <w:rFonts w:ascii="Times New Roman" w:hAnsi="Times New Roman"/>
          <w:color w:val="000000"/>
          <w:sz w:val="28"/>
          <w:szCs w:val="22"/>
        </w:rPr>
        <w:t>защиты конкуренции</w:t>
      </w:r>
      <w:r w:rsidR="009F102A">
        <w:rPr>
          <w:rFonts w:ascii="Times New Roman" w:hAnsi="Times New Roman"/>
          <w:color w:val="000000"/>
          <w:sz w:val="28"/>
          <w:szCs w:val="22"/>
        </w:rPr>
        <w:t>;</w:t>
      </w:r>
    </w:p>
    <w:p w:rsidR="00651A27" w:rsidRPr="00DA6A66" w:rsidRDefault="00B02C0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б) ограничение монополизма</w:t>
      </w:r>
      <w:r w:rsidR="009F102A">
        <w:rPr>
          <w:rFonts w:ascii="Times New Roman" w:hAnsi="Times New Roman"/>
          <w:color w:val="000000"/>
          <w:sz w:val="28"/>
          <w:szCs w:val="22"/>
        </w:rPr>
        <w:t>.</w:t>
      </w:r>
    </w:p>
    <w:p w:rsidR="00A43621" w:rsidRPr="00DA6A66" w:rsidRDefault="00203A86" w:rsidP="00F877BF">
      <w:pPr>
        <w:spacing w:line="360" w:lineRule="auto"/>
        <w:jc w:val="center"/>
        <w:rPr>
          <w:rFonts w:ascii="Times New Roman" w:hAnsi="Times New Roman"/>
          <w:b/>
          <w:color w:val="000000"/>
          <w:sz w:val="28"/>
        </w:rPr>
      </w:pPr>
      <w:r>
        <w:rPr>
          <w:rFonts w:ascii="Times New Roman" w:hAnsi="Times New Roman"/>
          <w:b/>
          <w:color w:val="000000"/>
          <w:sz w:val="28"/>
        </w:rPr>
        <w:br w:type="page"/>
      </w:r>
      <w:r w:rsidR="00A43621" w:rsidRPr="00DA6A66">
        <w:rPr>
          <w:rFonts w:ascii="Times New Roman" w:hAnsi="Times New Roman"/>
          <w:b/>
          <w:color w:val="000000"/>
          <w:sz w:val="28"/>
        </w:rPr>
        <w:t xml:space="preserve">2. Методика расчета </w:t>
      </w:r>
      <w:r w:rsidR="009F102A">
        <w:rPr>
          <w:rFonts w:ascii="Times New Roman" w:hAnsi="Times New Roman"/>
          <w:b/>
          <w:color w:val="000000"/>
          <w:sz w:val="28"/>
        </w:rPr>
        <w:t>конкурентных цен</w:t>
      </w:r>
    </w:p>
    <w:p w:rsidR="00A43621" w:rsidRPr="00DA6A66" w:rsidRDefault="00A43621" w:rsidP="009F102A">
      <w:pPr>
        <w:spacing w:line="360" w:lineRule="auto"/>
        <w:ind w:firstLine="709"/>
        <w:jc w:val="both"/>
        <w:rPr>
          <w:rFonts w:ascii="Times New Roman" w:hAnsi="Times New Roman"/>
          <w:b/>
          <w:color w:val="000000"/>
          <w:sz w:val="28"/>
        </w:rPr>
      </w:pPr>
    </w:p>
    <w:p w:rsidR="00A43621" w:rsidRPr="00DA6A66" w:rsidRDefault="00A43621"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Методика расчета цены состоит из </w:t>
      </w:r>
      <w:r w:rsidRPr="009F102A">
        <w:rPr>
          <w:rFonts w:ascii="Times New Roman" w:hAnsi="Times New Roman"/>
          <w:color w:val="000000"/>
          <w:sz w:val="28"/>
        </w:rPr>
        <w:t>6 этапов:</w:t>
      </w:r>
    </w:p>
    <w:p w:rsidR="00A43621" w:rsidRPr="00DA6A66" w:rsidRDefault="00A43621" w:rsidP="009F102A">
      <w:pPr>
        <w:numPr>
          <w:ilvl w:val="0"/>
          <w:numId w:val="19"/>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П</w:t>
      </w:r>
      <w:r w:rsidR="009F102A">
        <w:rPr>
          <w:rFonts w:ascii="Times New Roman" w:hAnsi="Times New Roman"/>
          <w:color w:val="000000"/>
          <w:sz w:val="28"/>
        </w:rPr>
        <w:t>остановка задач ценообразования.</w:t>
      </w:r>
    </w:p>
    <w:p w:rsidR="00A43621" w:rsidRPr="00DA6A66" w:rsidRDefault="00A43621" w:rsidP="009F102A">
      <w:pPr>
        <w:numPr>
          <w:ilvl w:val="0"/>
          <w:numId w:val="19"/>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Определение спроса.</w:t>
      </w:r>
    </w:p>
    <w:p w:rsidR="00A43621" w:rsidRPr="00DA6A66" w:rsidRDefault="00A43621" w:rsidP="009F102A">
      <w:pPr>
        <w:numPr>
          <w:ilvl w:val="0"/>
          <w:numId w:val="19"/>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Определение издержек.</w:t>
      </w:r>
    </w:p>
    <w:p w:rsidR="00A43621" w:rsidRPr="00DA6A66" w:rsidRDefault="00A43621" w:rsidP="009F102A">
      <w:pPr>
        <w:numPr>
          <w:ilvl w:val="0"/>
          <w:numId w:val="19"/>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Анализ цен и товаров конкурентов.</w:t>
      </w:r>
    </w:p>
    <w:p w:rsidR="00A43621" w:rsidRPr="00DA6A66" w:rsidRDefault="00A43621" w:rsidP="009F102A">
      <w:pPr>
        <w:numPr>
          <w:ilvl w:val="0"/>
          <w:numId w:val="19"/>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Выбор метода и стратегии ценообразования.</w:t>
      </w:r>
    </w:p>
    <w:p w:rsidR="00A43621" w:rsidRPr="00DA6A66" w:rsidRDefault="00A43621" w:rsidP="009F102A">
      <w:pPr>
        <w:numPr>
          <w:ilvl w:val="0"/>
          <w:numId w:val="19"/>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Установление окончательной цены.</w:t>
      </w:r>
    </w:p>
    <w:p w:rsidR="00A43621" w:rsidRPr="00DA6A66" w:rsidRDefault="00A43621" w:rsidP="009F102A">
      <w:pPr>
        <w:spacing w:line="360" w:lineRule="auto"/>
        <w:ind w:firstLine="709"/>
        <w:jc w:val="both"/>
        <w:rPr>
          <w:rFonts w:ascii="Times New Roman" w:hAnsi="Times New Roman"/>
          <w:color w:val="000000"/>
          <w:sz w:val="28"/>
          <w:u w:val="single"/>
        </w:rPr>
      </w:pPr>
    </w:p>
    <w:p w:rsidR="0074563F" w:rsidRPr="00DA6A66" w:rsidRDefault="009F102A" w:rsidP="00F877BF">
      <w:pPr>
        <w:spacing w:line="360" w:lineRule="auto"/>
        <w:jc w:val="center"/>
        <w:rPr>
          <w:rFonts w:ascii="Times New Roman" w:hAnsi="Times New Roman"/>
          <w:b/>
          <w:color w:val="000000"/>
          <w:sz w:val="28"/>
        </w:rPr>
      </w:pPr>
      <w:r>
        <w:rPr>
          <w:rFonts w:ascii="Times New Roman" w:hAnsi="Times New Roman"/>
          <w:b/>
          <w:color w:val="000000"/>
          <w:sz w:val="28"/>
        </w:rPr>
        <w:t>3. Задачи ценообразования</w:t>
      </w:r>
    </w:p>
    <w:p w:rsidR="00E92C60" w:rsidRPr="00DA6A66" w:rsidRDefault="00E92C60" w:rsidP="009F102A">
      <w:pPr>
        <w:spacing w:line="360" w:lineRule="auto"/>
        <w:ind w:firstLine="709"/>
        <w:jc w:val="both"/>
        <w:rPr>
          <w:rFonts w:ascii="Times New Roman" w:hAnsi="Times New Roman"/>
          <w:b/>
          <w:color w:val="000000"/>
          <w:sz w:val="28"/>
        </w:rPr>
      </w:pPr>
    </w:p>
    <w:p w:rsidR="0074563F" w:rsidRPr="009F102A" w:rsidRDefault="0074563F"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Существует ряд задач,</w:t>
      </w:r>
      <w:r w:rsidR="009F102A">
        <w:rPr>
          <w:rFonts w:ascii="Times New Roman" w:hAnsi="Times New Roman"/>
          <w:color w:val="000000"/>
          <w:sz w:val="28"/>
        </w:rPr>
        <w:t xml:space="preserve"> решаемых путем ценообразования:</w:t>
      </w:r>
    </w:p>
    <w:p w:rsidR="0074563F" w:rsidRPr="00DA6A66" w:rsidRDefault="0074563F" w:rsidP="009F102A">
      <w:pPr>
        <w:numPr>
          <w:ilvl w:val="0"/>
          <w:numId w:val="20"/>
        </w:numPr>
        <w:spacing w:line="360" w:lineRule="auto"/>
        <w:ind w:left="0" w:firstLine="709"/>
        <w:jc w:val="both"/>
        <w:rPr>
          <w:rFonts w:ascii="Times New Roman" w:hAnsi="Times New Roman"/>
          <w:color w:val="000000"/>
          <w:sz w:val="28"/>
        </w:rPr>
      </w:pPr>
      <w:r w:rsidRPr="00DA6A66">
        <w:rPr>
          <w:rFonts w:ascii="Times New Roman" w:hAnsi="Times New Roman"/>
          <w:b/>
          <w:color w:val="000000"/>
          <w:sz w:val="28"/>
        </w:rPr>
        <w:t>Обеспечить плановую норму отдачи использованных фондов</w:t>
      </w:r>
      <w:r w:rsidR="002D3520" w:rsidRPr="00DA6A66">
        <w:rPr>
          <w:rFonts w:ascii="Times New Roman" w:hAnsi="Times New Roman"/>
          <w:color w:val="000000"/>
          <w:sz w:val="28"/>
        </w:rPr>
        <w:t xml:space="preserve"> (</w:t>
      </w:r>
      <w:r w:rsidRPr="00DA6A66">
        <w:rPr>
          <w:rFonts w:ascii="Times New Roman" w:hAnsi="Times New Roman"/>
          <w:color w:val="000000"/>
          <w:sz w:val="28"/>
        </w:rPr>
        <w:t xml:space="preserve">которая определяется после уплаты налога) чтобы обеспечить конкурентоспособность фирмы и </w:t>
      </w:r>
      <w:r w:rsidR="002D3520" w:rsidRPr="00DA6A66">
        <w:rPr>
          <w:rFonts w:ascii="Times New Roman" w:hAnsi="Times New Roman"/>
          <w:color w:val="000000"/>
          <w:sz w:val="28"/>
        </w:rPr>
        <w:t>быструю реализацию её товаров. К</w:t>
      </w:r>
      <w:r w:rsidRPr="00DA6A66">
        <w:rPr>
          <w:rFonts w:ascii="Times New Roman" w:hAnsi="Times New Roman"/>
          <w:color w:val="000000"/>
          <w:sz w:val="28"/>
        </w:rPr>
        <w:t>огда текущие финансовые показатели дл</w:t>
      </w:r>
      <w:r w:rsidR="002D3520" w:rsidRPr="00DA6A66">
        <w:rPr>
          <w:rFonts w:ascii="Times New Roman" w:hAnsi="Times New Roman"/>
          <w:color w:val="000000"/>
          <w:sz w:val="28"/>
        </w:rPr>
        <w:t xml:space="preserve">я фирмы важнее долговременных, то встает </w:t>
      </w:r>
      <w:r w:rsidRPr="00DA6A66">
        <w:rPr>
          <w:rFonts w:ascii="Times New Roman" w:hAnsi="Times New Roman"/>
          <w:color w:val="000000"/>
          <w:sz w:val="28"/>
        </w:rPr>
        <w:t>задача максимизации текущей прибыли.</w:t>
      </w:r>
    </w:p>
    <w:p w:rsidR="0074563F" w:rsidRPr="00DA6A66" w:rsidRDefault="0074563F" w:rsidP="009F102A">
      <w:pPr>
        <w:numPr>
          <w:ilvl w:val="0"/>
          <w:numId w:val="20"/>
        </w:numPr>
        <w:spacing w:line="360" w:lineRule="auto"/>
        <w:ind w:left="0" w:firstLine="709"/>
        <w:jc w:val="both"/>
        <w:rPr>
          <w:rFonts w:ascii="Times New Roman" w:hAnsi="Times New Roman"/>
          <w:b/>
          <w:color w:val="000000"/>
          <w:sz w:val="28"/>
        </w:rPr>
      </w:pPr>
      <w:r w:rsidRPr="00DA6A66">
        <w:rPr>
          <w:rFonts w:ascii="Times New Roman" w:hAnsi="Times New Roman"/>
          <w:b/>
          <w:color w:val="000000"/>
          <w:sz w:val="28"/>
        </w:rPr>
        <w:t>Создание денежных запасов</w:t>
      </w:r>
      <w:r w:rsidRPr="00DA6A66">
        <w:rPr>
          <w:rFonts w:ascii="Times New Roman" w:hAnsi="Times New Roman"/>
          <w:color w:val="000000"/>
          <w:sz w:val="28"/>
        </w:rPr>
        <w:t xml:space="preserve"> -</w:t>
      </w:r>
      <w:r w:rsidR="002D3520" w:rsidRPr="00DA6A66">
        <w:rPr>
          <w:rFonts w:ascii="Times New Roman" w:hAnsi="Times New Roman"/>
          <w:color w:val="000000"/>
          <w:sz w:val="28"/>
        </w:rPr>
        <w:t xml:space="preserve"> </w:t>
      </w:r>
      <w:r w:rsidRPr="00DA6A66">
        <w:rPr>
          <w:rFonts w:ascii="Times New Roman" w:hAnsi="Times New Roman"/>
          <w:color w:val="000000"/>
          <w:sz w:val="28"/>
        </w:rPr>
        <w:t>когда сбыт затруднен, а оборотные средства необходимы - запасы на фирме столь велики, что их лучше продать по цене, ниже или равной себестоимости.</w:t>
      </w:r>
    </w:p>
    <w:p w:rsidR="0074563F" w:rsidRPr="00DA6A66" w:rsidRDefault="0074563F" w:rsidP="009F102A">
      <w:pPr>
        <w:numPr>
          <w:ilvl w:val="0"/>
          <w:numId w:val="20"/>
        </w:numPr>
        <w:spacing w:line="360" w:lineRule="auto"/>
        <w:ind w:left="0" w:firstLine="709"/>
        <w:jc w:val="both"/>
        <w:rPr>
          <w:rFonts w:ascii="Times New Roman" w:hAnsi="Times New Roman"/>
          <w:b/>
          <w:color w:val="000000"/>
          <w:sz w:val="28"/>
        </w:rPr>
      </w:pPr>
      <w:r w:rsidRPr="00DA6A66">
        <w:rPr>
          <w:rFonts w:ascii="Times New Roman" w:hAnsi="Times New Roman"/>
          <w:b/>
          <w:color w:val="000000"/>
          <w:sz w:val="28"/>
        </w:rPr>
        <w:t>Снижение конкуренции</w:t>
      </w:r>
      <w:r w:rsidRPr="00DA6A66">
        <w:rPr>
          <w:rFonts w:ascii="Times New Roman" w:hAnsi="Times New Roman"/>
          <w:color w:val="000000"/>
          <w:sz w:val="28"/>
        </w:rPr>
        <w:t xml:space="preserve"> - когда на рынке завоевано твердое положение, то цены удерживают низкие,</w:t>
      </w:r>
      <w:r w:rsidR="00DA6A66" w:rsidRPr="00DA6A66">
        <w:rPr>
          <w:rFonts w:ascii="Times New Roman" w:hAnsi="Times New Roman"/>
          <w:color w:val="000000"/>
          <w:sz w:val="28"/>
        </w:rPr>
        <w:t xml:space="preserve"> </w:t>
      </w:r>
      <w:r w:rsidRPr="00DA6A66">
        <w:rPr>
          <w:rFonts w:ascii="Times New Roman" w:hAnsi="Times New Roman"/>
          <w:color w:val="000000"/>
          <w:sz w:val="28"/>
        </w:rPr>
        <w:t>чтобы не привлекать конкурентов.</w:t>
      </w:r>
    </w:p>
    <w:p w:rsidR="0074563F" w:rsidRPr="00DA6A66" w:rsidRDefault="0074563F" w:rsidP="009F102A">
      <w:pPr>
        <w:numPr>
          <w:ilvl w:val="0"/>
          <w:numId w:val="20"/>
        </w:numPr>
        <w:spacing w:line="360" w:lineRule="auto"/>
        <w:ind w:left="0" w:firstLine="709"/>
        <w:jc w:val="both"/>
        <w:rPr>
          <w:rFonts w:ascii="Times New Roman" w:hAnsi="Times New Roman"/>
          <w:b/>
          <w:color w:val="000000"/>
          <w:sz w:val="28"/>
        </w:rPr>
      </w:pPr>
      <w:r w:rsidRPr="00DA6A66">
        <w:rPr>
          <w:rFonts w:ascii="Times New Roman" w:hAnsi="Times New Roman"/>
          <w:b/>
          <w:color w:val="000000"/>
          <w:sz w:val="28"/>
        </w:rPr>
        <w:t>Завоевание престижа</w:t>
      </w:r>
      <w:r w:rsidRPr="00DA6A66">
        <w:rPr>
          <w:rFonts w:ascii="Times New Roman" w:hAnsi="Times New Roman"/>
          <w:color w:val="000000"/>
          <w:sz w:val="28"/>
        </w:rPr>
        <w:t>. Иногда бывает трудно объективно оценить качество конкурирующих товаров. Тогда цена используется как своеобразная мера. Товар с престижной ценой должен соответствующим образом рекламироваться и реализовываться. Иногда цена намеренно завышается, чтобы не увеличивать объем продукции, и то</w:t>
      </w:r>
      <w:r w:rsidR="002D3520" w:rsidRPr="00DA6A66">
        <w:rPr>
          <w:rFonts w:ascii="Times New Roman" w:hAnsi="Times New Roman"/>
          <w:color w:val="000000"/>
          <w:sz w:val="28"/>
        </w:rPr>
        <w:t>вары продавать как редкие. (</w:t>
      </w:r>
      <w:r w:rsidRPr="00DA6A66">
        <w:rPr>
          <w:rFonts w:ascii="Times New Roman" w:hAnsi="Times New Roman"/>
          <w:color w:val="000000"/>
          <w:sz w:val="28"/>
        </w:rPr>
        <w:t>Цена престижа).</w:t>
      </w:r>
    </w:p>
    <w:p w:rsidR="0074563F" w:rsidRPr="00DA6A66" w:rsidRDefault="0074563F" w:rsidP="009F102A">
      <w:pPr>
        <w:numPr>
          <w:ilvl w:val="0"/>
          <w:numId w:val="20"/>
        </w:numPr>
        <w:spacing w:line="360" w:lineRule="auto"/>
        <w:ind w:left="0" w:firstLine="709"/>
        <w:jc w:val="both"/>
        <w:rPr>
          <w:rFonts w:ascii="Times New Roman" w:hAnsi="Times New Roman"/>
          <w:b/>
          <w:color w:val="000000"/>
          <w:sz w:val="28"/>
        </w:rPr>
      </w:pPr>
      <w:r w:rsidRPr="00DA6A66">
        <w:rPr>
          <w:rFonts w:ascii="Times New Roman" w:hAnsi="Times New Roman"/>
          <w:b/>
          <w:color w:val="000000"/>
          <w:sz w:val="28"/>
        </w:rPr>
        <w:t>Стимулирование продаж сопутствующих товаров</w:t>
      </w:r>
      <w:r w:rsidR="002D3520" w:rsidRPr="00DA6A66">
        <w:rPr>
          <w:rFonts w:ascii="Times New Roman" w:hAnsi="Times New Roman"/>
          <w:color w:val="000000"/>
          <w:sz w:val="28"/>
        </w:rPr>
        <w:t xml:space="preserve"> (</w:t>
      </w:r>
      <w:r w:rsidRPr="00DA6A66">
        <w:rPr>
          <w:rFonts w:ascii="Times New Roman" w:hAnsi="Times New Roman"/>
          <w:color w:val="000000"/>
          <w:sz w:val="28"/>
        </w:rPr>
        <w:t>оцениваются в совокупности, т.к. объемы их продажи взаимосвязаны). Фотоаппараты “Полароид” могут быть достаточно дешевы, а пленка - дорогой.</w:t>
      </w:r>
    </w:p>
    <w:p w:rsidR="0074563F" w:rsidRPr="00DA6A66" w:rsidRDefault="0074563F" w:rsidP="009F102A">
      <w:pPr>
        <w:numPr>
          <w:ilvl w:val="0"/>
          <w:numId w:val="20"/>
        </w:numPr>
        <w:spacing w:line="360" w:lineRule="auto"/>
        <w:ind w:left="0" w:firstLine="709"/>
        <w:jc w:val="both"/>
        <w:rPr>
          <w:rFonts w:ascii="Times New Roman" w:hAnsi="Times New Roman"/>
          <w:b/>
          <w:color w:val="000000"/>
          <w:sz w:val="28"/>
        </w:rPr>
      </w:pPr>
      <w:r w:rsidRPr="00DA6A66">
        <w:rPr>
          <w:rFonts w:ascii="Times New Roman" w:hAnsi="Times New Roman"/>
          <w:b/>
          <w:color w:val="000000"/>
          <w:sz w:val="28"/>
        </w:rPr>
        <w:t>Полное использование произв</w:t>
      </w:r>
      <w:r w:rsidR="002D3520" w:rsidRPr="00DA6A66">
        <w:rPr>
          <w:rFonts w:ascii="Times New Roman" w:hAnsi="Times New Roman"/>
          <w:b/>
          <w:color w:val="000000"/>
          <w:sz w:val="28"/>
        </w:rPr>
        <w:t>одственных</w:t>
      </w:r>
      <w:r w:rsidR="00DA6A66" w:rsidRPr="00DA6A66">
        <w:rPr>
          <w:rFonts w:ascii="Times New Roman" w:hAnsi="Times New Roman"/>
          <w:b/>
          <w:color w:val="000000"/>
          <w:sz w:val="28"/>
        </w:rPr>
        <w:t xml:space="preserve"> </w:t>
      </w:r>
      <w:r w:rsidR="002D3520" w:rsidRPr="00DA6A66">
        <w:rPr>
          <w:rFonts w:ascii="Times New Roman" w:hAnsi="Times New Roman"/>
          <w:b/>
          <w:color w:val="000000"/>
          <w:sz w:val="28"/>
        </w:rPr>
        <w:t>мощностей за счет “</w:t>
      </w:r>
      <w:r w:rsidRPr="00DA6A66">
        <w:rPr>
          <w:rFonts w:ascii="Times New Roman" w:hAnsi="Times New Roman"/>
          <w:b/>
          <w:color w:val="000000"/>
          <w:sz w:val="28"/>
        </w:rPr>
        <w:t>непикового” ценообразования</w:t>
      </w:r>
      <w:r w:rsidR="002D3520" w:rsidRPr="00DA6A66">
        <w:rPr>
          <w:rFonts w:ascii="Times New Roman" w:hAnsi="Times New Roman"/>
          <w:color w:val="000000"/>
          <w:sz w:val="28"/>
        </w:rPr>
        <w:t xml:space="preserve"> (</w:t>
      </w:r>
      <w:r w:rsidRPr="00DA6A66">
        <w:rPr>
          <w:rFonts w:ascii="Times New Roman" w:hAnsi="Times New Roman"/>
          <w:color w:val="000000"/>
          <w:sz w:val="28"/>
          <w:lang w:val="en-US"/>
        </w:rPr>
        <w:t>Off</w:t>
      </w:r>
      <w:r w:rsidRPr="00DA6A66">
        <w:rPr>
          <w:rFonts w:ascii="Times New Roman" w:hAnsi="Times New Roman"/>
          <w:color w:val="000000"/>
          <w:sz w:val="28"/>
        </w:rPr>
        <w:t>-</w:t>
      </w:r>
      <w:r w:rsidRPr="00DA6A66">
        <w:rPr>
          <w:rFonts w:ascii="Times New Roman" w:hAnsi="Times New Roman"/>
          <w:color w:val="000000"/>
          <w:sz w:val="28"/>
          <w:lang w:val="en-US"/>
        </w:rPr>
        <w:t>peak</w:t>
      </w:r>
      <w:r w:rsidRPr="00DA6A66">
        <w:rPr>
          <w:rFonts w:ascii="Times New Roman" w:hAnsi="Times New Roman"/>
          <w:color w:val="000000"/>
          <w:sz w:val="28"/>
        </w:rPr>
        <w:t xml:space="preserve">). Это ценообразование часто применяется там, где есть высокие “установившиеся” цены и низкие “меняющиеся” цены и спрос меняется </w:t>
      </w:r>
      <w:r w:rsidR="002D3520" w:rsidRPr="00DA6A66">
        <w:rPr>
          <w:rFonts w:ascii="Times New Roman" w:hAnsi="Times New Roman"/>
          <w:color w:val="000000"/>
          <w:sz w:val="28"/>
        </w:rPr>
        <w:t>с определенной периодичностью (</w:t>
      </w:r>
      <w:r w:rsidRPr="00DA6A66">
        <w:rPr>
          <w:rFonts w:ascii="Times New Roman" w:hAnsi="Times New Roman"/>
          <w:color w:val="000000"/>
          <w:sz w:val="28"/>
        </w:rPr>
        <w:t>электроснабжение, транспорт). Если спрос низок, то вместо того, чтобы оставлять неиспользованные производственные мощности не ок</w:t>
      </w:r>
      <w:r w:rsidR="003F199B" w:rsidRPr="00DA6A66">
        <w:rPr>
          <w:rFonts w:ascii="Times New Roman" w:hAnsi="Times New Roman"/>
          <w:color w:val="000000"/>
          <w:sz w:val="28"/>
        </w:rPr>
        <w:t>упая постоянной части стоимости</w:t>
      </w:r>
      <w:r w:rsidRPr="00DA6A66">
        <w:rPr>
          <w:rFonts w:ascii="Times New Roman" w:hAnsi="Times New Roman"/>
          <w:color w:val="000000"/>
          <w:sz w:val="28"/>
        </w:rPr>
        <w:t>, лучше попробовать стимулировать спрос, оценивая продукт более высоко, чем переменная часть стоимости</w:t>
      </w:r>
      <w:r w:rsidR="003F199B" w:rsidRPr="00DA6A66">
        <w:rPr>
          <w:rFonts w:ascii="Times New Roman" w:hAnsi="Times New Roman"/>
          <w:color w:val="000000"/>
          <w:sz w:val="28"/>
        </w:rPr>
        <w:t xml:space="preserve"> (Например, ночные телефонные тарифы).</w:t>
      </w:r>
    </w:p>
    <w:p w:rsidR="0074563F" w:rsidRPr="00DA6A66" w:rsidRDefault="0074563F" w:rsidP="009F102A">
      <w:pPr>
        <w:numPr>
          <w:ilvl w:val="0"/>
          <w:numId w:val="20"/>
        </w:numPr>
        <w:spacing w:line="360" w:lineRule="auto"/>
        <w:ind w:left="0" w:firstLine="709"/>
        <w:jc w:val="both"/>
        <w:rPr>
          <w:rFonts w:ascii="Times New Roman" w:hAnsi="Times New Roman"/>
          <w:b/>
          <w:color w:val="000000"/>
          <w:sz w:val="28"/>
        </w:rPr>
      </w:pPr>
      <w:r w:rsidRPr="00DA6A66">
        <w:rPr>
          <w:rFonts w:ascii="Times New Roman" w:hAnsi="Times New Roman"/>
          <w:b/>
          <w:color w:val="000000"/>
          <w:sz w:val="28"/>
        </w:rPr>
        <w:t>Создание благоприятного психологического климата в коллективе</w:t>
      </w:r>
      <w:r w:rsidRPr="00DA6A66">
        <w:rPr>
          <w:rFonts w:ascii="Times New Roman" w:hAnsi="Times New Roman"/>
          <w:color w:val="000000"/>
          <w:sz w:val="28"/>
        </w:rPr>
        <w:t>. Внутрифирменное давление на цены может быть столь же сильным, что и рыночное.</w:t>
      </w:r>
      <w:r w:rsidR="00DA6A66" w:rsidRPr="00DA6A66">
        <w:rPr>
          <w:rFonts w:ascii="Times New Roman" w:hAnsi="Times New Roman"/>
          <w:color w:val="000000"/>
          <w:sz w:val="28"/>
        </w:rPr>
        <w:t xml:space="preserve"> </w:t>
      </w:r>
      <w:r w:rsidRPr="00DA6A66">
        <w:rPr>
          <w:rFonts w:ascii="Times New Roman" w:hAnsi="Times New Roman"/>
          <w:color w:val="000000"/>
          <w:sz w:val="28"/>
        </w:rPr>
        <w:t>Производственный отдел может настаивать на высокой цене, сбыт - на низкой, бухгал</w:t>
      </w:r>
      <w:r w:rsidR="002D3520" w:rsidRPr="00DA6A66">
        <w:rPr>
          <w:rFonts w:ascii="Times New Roman" w:hAnsi="Times New Roman"/>
          <w:color w:val="000000"/>
          <w:sz w:val="28"/>
        </w:rPr>
        <w:t>терия - на логичной стоимости (</w:t>
      </w:r>
      <w:r w:rsidRPr="00DA6A66">
        <w:rPr>
          <w:rFonts w:ascii="Times New Roman" w:hAnsi="Times New Roman"/>
          <w:color w:val="000000"/>
          <w:sz w:val="28"/>
        </w:rPr>
        <w:t>с/б + плановая прибыль). Маркетологи в этом случае будут склоняться к мнению той группы, с которой они собираются завязать отношения, либо на которую хотят повлиять, либо которая на хорошем счету у руководства.</w:t>
      </w:r>
    </w:p>
    <w:p w:rsidR="0074563F" w:rsidRPr="00DA6A66" w:rsidRDefault="0074563F" w:rsidP="009F102A">
      <w:pPr>
        <w:numPr>
          <w:ilvl w:val="0"/>
          <w:numId w:val="20"/>
        </w:numPr>
        <w:spacing w:line="360" w:lineRule="auto"/>
        <w:ind w:left="0" w:firstLine="709"/>
        <w:jc w:val="both"/>
        <w:rPr>
          <w:rFonts w:ascii="Times New Roman" w:hAnsi="Times New Roman"/>
          <w:b/>
          <w:color w:val="000000"/>
          <w:sz w:val="28"/>
        </w:rPr>
      </w:pPr>
      <w:r w:rsidRPr="00DA6A66">
        <w:rPr>
          <w:rFonts w:ascii="Times New Roman" w:hAnsi="Times New Roman"/>
          <w:b/>
          <w:color w:val="000000"/>
          <w:sz w:val="28"/>
        </w:rPr>
        <w:t>Обеспечение выживаемости фирмы</w:t>
      </w:r>
      <w:r w:rsidRPr="00DA6A66">
        <w:rPr>
          <w:rFonts w:ascii="Times New Roman" w:hAnsi="Times New Roman"/>
          <w:color w:val="000000"/>
          <w:sz w:val="28"/>
        </w:rPr>
        <w:t>. Эта задача ставится фирмой, если на рынке много конкурентов или резко меняются потребности. Тогда цены устанавливаются низкие, разрабатывается программа ценовых скидок.</w:t>
      </w:r>
    </w:p>
    <w:p w:rsidR="0074563F" w:rsidRPr="00DA6A66" w:rsidRDefault="0074563F" w:rsidP="009F102A">
      <w:pPr>
        <w:numPr>
          <w:ilvl w:val="0"/>
          <w:numId w:val="20"/>
        </w:numPr>
        <w:spacing w:line="360" w:lineRule="auto"/>
        <w:ind w:left="0" w:firstLine="709"/>
        <w:jc w:val="both"/>
        <w:rPr>
          <w:rFonts w:ascii="Times New Roman" w:hAnsi="Times New Roman"/>
          <w:b/>
          <w:color w:val="000000"/>
          <w:sz w:val="28"/>
        </w:rPr>
      </w:pPr>
      <w:r w:rsidRPr="00DA6A66">
        <w:rPr>
          <w:rFonts w:ascii="Times New Roman" w:hAnsi="Times New Roman"/>
          <w:b/>
          <w:color w:val="000000"/>
          <w:sz w:val="28"/>
        </w:rPr>
        <w:t>Завоевание лидерства по доли рынка.</w:t>
      </w:r>
      <w:r w:rsidRPr="00DA6A66">
        <w:rPr>
          <w:rFonts w:ascii="Times New Roman" w:hAnsi="Times New Roman"/>
          <w:color w:val="000000"/>
          <w:sz w:val="28"/>
        </w:rPr>
        <w:t xml:space="preserve"> Для этого максимально снижаются цены для приращения сегментов рынка.</w:t>
      </w:r>
    </w:p>
    <w:p w:rsidR="0074563F" w:rsidRPr="00DA6A66" w:rsidRDefault="0074563F" w:rsidP="009F102A">
      <w:pPr>
        <w:numPr>
          <w:ilvl w:val="0"/>
          <w:numId w:val="20"/>
        </w:numPr>
        <w:spacing w:line="360" w:lineRule="auto"/>
        <w:ind w:left="0" w:firstLine="709"/>
        <w:jc w:val="both"/>
        <w:rPr>
          <w:rFonts w:ascii="Times New Roman" w:hAnsi="Times New Roman"/>
          <w:b/>
          <w:color w:val="000000"/>
          <w:sz w:val="28"/>
        </w:rPr>
      </w:pPr>
      <w:r w:rsidRPr="00DA6A66">
        <w:rPr>
          <w:rFonts w:ascii="Times New Roman" w:hAnsi="Times New Roman"/>
          <w:b/>
          <w:color w:val="000000"/>
          <w:sz w:val="28"/>
        </w:rPr>
        <w:t>Завоевание лидерства по качеству товара</w:t>
      </w:r>
      <w:r w:rsidRPr="00DA6A66">
        <w:rPr>
          <w:rFonts w:ascii="Times New Roman" w:hAnsi="Times New Roman"/>
          <w:color w:val="000000"/>
          <w:sz w:val="28"/>
        </w:rPr>
        <w:t xml:space="preserve">. Это требует более высоких издержек, и потому цены тоже высокие. </w:t>
      </w:r>
    </w:p>
    <w:p w:rsidR="00A43621" w:rsidRPr="00DA6A66" w:rsidRDefault="00A43621" w:rsidP="009F102A">
      <w:pPr>
        <w:spacing w:line="360" w:lineRule="auto"/>
        <w:ind w:firstLine="709"/>
        <w:jc w:val="both"/>
        <w:rPr>
          <w:rFonts w:ascii="Times New Roman" w:hAnsi="Times New Roman"/>
          <w:color w:val="000000"/>
          <w:sz w:val="28"/>
          <w:u w:val="single"/>
        </w:rPr>
      </w:pPr>
    </w:p>
    <w:p w:rsidR="00E92C60" w:rsidRPr="00DA6A66" w:rsidRDefault="00E92C60" w:rsidP="00F877BF">
      <w:pPr>
        <w:spacing w:line="360" w:lineRule="auto"/>
        <w:jc w:val="center"/>
        <w:rPr>
          <w:rFonts w:ascii="Times New Roman" w:hAnsi="Times New Roman"/>
          <w:b/>
          <w:color w:val="000000"/>
          <w:sz w:val="28"/>
        </w:rPr>
      </w:pPr>
      <w:r w:rsidRPr="00DA6A66">
        <w:rPr>
          <w:rFonts w:ascii="Times New Roman" w:hAnsi="Times New Roman"/>
          <w:b/>
          <w:color w:val="000000"/>
          <w:sz w:val="28"/>
        </w:rPr>
        <w:t>4. Факто</w:t>
      </w:r>
      <w:r w:rsidR="009F102A">
        <w:rPr>
          <w:rFonts w:ascii="Times New Roman" w:hAnsi="Times New Roman"/>
          <w:b/>
          <w:color w:val="000000"/>
          <w:sz w:val="28"/>
        </w:rPr>
        <w:t>ры, влияющие на ценообразование</w:t>
      </w:r>
    </w:p>
    <w:p w:rsidR="00E92C60" w:rsidRPr="00DA6A66" w:rsidRDefault="00E92C60" w:rsidP="009F102A">
      <w:pPr>
        <w:spacing w:line="360" w:lineRule="auto"/>
        <w:ind w:firstLine="709"/>
        <w:jc w:val="both"/>
        <w:rPr>
          <w:rFonts w:ascii="Times New Roman" w:hAnsi="Times New Roman"/>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771"/>
      </w:tblGrid>
      <w:tr w:rsidR="004A1B6A" w:rsidRPr="005E565C" w:rsidTr="005E565C">
        <w:trPr>
          <w:cantSplit/>
        </w:trPr>
        <w:tc>
          <w:tcPr>
            <w:tcW w:w="5211" w:type="dxa"/>
            <w:shd w:val="clear" w:color="auto" w:fill="auto"/>
          </w:tcPr>
          <w:p w:rsidR="004A1B6A" w:rsidRPr="005E565C" w:rsidRDefault="004A1B6A" w:rsidP="005E565C">
            <w:pPr>
              <w:spacing w:line="360" w:lineRule="auto"/>
              <w:jc w:val="both"/>
              <w:rPr>
                <w:rFonts w:ascii="Times New Roman" w:hAnsi="Times New Roman"/>
                <w:b/>
                <w:color w:val="000000"/>
                <w:sz w:val="20"/>
              </w:rPr>
            </w:pPr>
            <w:r w:rsidRPr="005E565C">
              <w:rPr>
                <w:rFonts w:ascii="Times New Roman" w:hAnsi="Times New Roman"/>
                <w:b/>
                <w:color w:val="000000"/>
                <w:sz w:val="20"/>
              </w:rPr>
              <w:t>Внешние</w:t>
            </w:r>
          </w:p>
        </w:tc>
        <w:tc>
          <w:tcPr>
            <w:tcW w:w="5211" w:type="dxa"/>
            <w:shd w:val="clear" w:color="auto" w:fill="auto"/>
          </w:tcPr>
          <w:p w:rsidR="004A1B6A" w:rsidRPr="005E565C" w:rsidRDefault="004A1B6A" w:rsidP="005E565C">
            <w:pPr>
              <w:spacing w:line="360" w:lineRule="auto"/>
              <w:jc w:val="both"/>
              <w:rPr>
                <w:rFonts w:ascii="Times New Roman" w:hAnsi="Times New Roman"/>
                <w:b/>
                <w:color w:val="000000"/>
                <w:sz w:val="20"/>
              </w:rPr>
            </w:pPr>
            <w:r w:rsidRPr="005E565C">
              <w:rPr>
                <w:rFonts w:ascii="Times New Roman" w:hAnsi="Times New Roman"/>
                <w:b/>
                <w:color w:val="000000"/>
                <w:sz w:val="20"/>
              </w:rPr>
              <w:t>Внутренние</w:t>
            </w:r>
          </w:p>
        </w:tc>
      </w:tr>
      <w:tr w:rsidR="004A1B6A" w:rsidRPr="005E565C" w:rsidTr="005E565C">
        <w:trPr>
          <w:cantSplit/>
        </w:trPr>
        <w:tc>
          <w:tcPr>
            <w:tcW w:w="5211" w:type="dxa"/>
            <w:shd w:val="clear" w:color="auto" w:fill="auto"/>
          </w:tcPr>
          <w:p w:rsidR="004A1B6A" w:rsidRPr="005E565C" w:rsidRDefault="004A1B6A" w:rsidP="005E565C">
            <w:pPr>
              <w:numPr>
                <w:ilvl w:val="0"/>
                <w:numId w:val="29"/>
              </w:numPr>
              <w:spacing w:line="360" w:lineRule="auto"/>
              <w:ind w:left="0" w:firstLine="0"/>
              <w:jc w:val="both"/>
              <w:rPr>
                <w:rFonts w:ascii="Times New Roman" w:hAnsi="Times New Roman"/>
                <w:b/>
                <w:color w:val="000000"/>
                <w:sz w:val="20"/>
              </w:rPr>
            </w:pPr>
            <w:r w:rsidRPr="005E565C">
              <w:rPr>
                <w:rFonts w:ascii="Times New Roman" w:hAnsi="Times New Roman"/>
                <w:b/>
                <w:color w:val="000000"/>
                <w:sz w:val="20"/>
              </w:rPr>
              <w:t xml:space="preserve">потребители </w:t>
            </w:r>
            <w:r w:rsidRPr="005E565C">
              <w:rPr>
                <w:rFonts w:ascii="Times New Roman" w:hAnsi="Times New Roman"/>
                <w:color w:val="000000"/>
                <w:sz w:val="20"/>
              </w:rPr>
              <w:t>(закон спроса; ценовая эластичность спроса; сегментация рынка)</w:t>
            </w:r>
          </w:p>
          <w:p w:rsidR="004A1B6A" w:rsidRPr="005E565C" w:rsidRDefault="004A1B6A" w:rsidP="005E565C">
            <w:pPr>
              <w:numPr>
                <w:ilvl w:val="0"/>
                <w:numId w:val="29"/>
              </w:numPr>
              <w:spacing w:line="360" w:lineRule="auto"/>
              <w:ind w:left="0" w:firstLine="0"/>
              <w:jc w:val="both"/>
              <w:rPr>
                <w:rFonts w:ascii="Times New Roman" w:hAnsi="Times New Roman"/>
                <w:b/>
                <w:color w:val="000000"/>
                <w:sz w:val="20"/>
              </w:rPr>
            </w:pPr>
            <w:r w:rsidRPr="005E565C">
              <w:rPr>
                <w:rFonts w:ascii="Times New Roman" w:hAnsi="Times New Roman"/>
                <w:b/>
                <w:color w:val="000000"/>
                <w:sz w:val="20"/>
              </w:rPr>
              <w:t>рыночная среда</w:t>
            </w:r>
          </w:p>
          <w:p w:rsidR="004A1B6A" w:rsidRPr="005E565C" w:rsidRDefault="004A1B6A" w:rsidP="005E565C">
            <w:pPr>
              <w:numPr>
                <w:ilvl w:val="0"/>
                <w:numId w:val="29"/>
              </w:numPr>
              <w:spacing w:line="360" w:lineRule="auto"/>
              <w:ind w:left="0" w:firstLine="0"/>
              <w:jc w:val="both"/>
              <w:rPr>
                <w:rFonts w:ascii="Times New Roman" w:hAnsi="Times New Roman"/>
                <w:b/>
                <w:color w:val="000000"/>
                <w:sz w:val="20"/>
              </w:rPr>
            </w:pPr>
            <w:r w:rsidRPr="005E565C">
              <w:rPr>
                <w:rFonts w:ascii="Times New Roman" w:hAnsi="Times New Roman"/>
                <w:b/>
                <w:color w:val="000000"/>
                <w:sz w:val="20"/>
              </w:rPr>
              <w:t>конкуренты</w:t>
            </w:r>
          </w:p>
          <w:p w:rsidR="004A1B6A" w:rsidRPr="005E565C" w:rsidRDefault="004A1B6A" w:rsidP="005E565C">
            <w:pPr>
              <w:numPr>
                <w:ilvl w:val="0"/>
                <w:numId w:val="29"/>
              </w:numPr>
              <w:spacing w:line="360" w:lineRule="auto"/>
              <w:ind w:left="0" w:firstLine="0"/>
              <w:jc w:val="both"/>
              <w:rPr>
                <w:rFonts w:ascii="Times New Roman" w:hAnsi="Times New Roman"/>
                <w:b/>
                <w:color w:val="000000"/>
                <w:sz w:val="20"/>
              </w:rPr>
            </w:pPr>
            <w:r w:rsidRPr="005E565C">
              <w:rPr>
                <w:rFonts w:ascii="Times New Roman" w:hAnsi="Times New Roman"/>
                <w:b/>
                <w:color w:val="000000"/>
                <w:sz w:val="20"/>
              </w:rPr>
              <w:t>участники каналов товародвижения</w:t>
            </w:r>
          </w:p>
          <w:p w:rsidR="004A1B6A" w:rsidRPr="005E565C" w:rsidRDefault="004A1B6A" w:rsidP="005E565C">
            <w:pPr>
              <w:numPr>
                <w:ilvl w:val="0"/>
                <w:numId w:val="29"/>
              </w:numPr>
              <w:spacing w:line="360" w:lineRule="auto"/>
              <w:ind w:left="0" w:firstLine="0"/>
              <w:jc w:val="both"/>
              <w:rPr>
                <w:rFonts w:ascii="Times New Roman" w:hAnsi="Times New Roman"/>
                <w:b/>
                <w:color w:val="000000"/>
                <w:sz w:val="20"/>
              </w:rPr>
            </w:pPr>
            <w:r w:rsidRPr="005E565C">
              <w:rPr>
                <w:rFonts w:ascii="Times New Roman" w:hAnsi="Times New Roman"/>
                <w:b/>
                <w:color w:val="000000"/>
                <w:sz w:val="20"/>
              </w:rPr>
              <w:t>государство</w:t>
            </w:r>
          </w:p>
        </w:tc>
        <w:tc>
          <w:tcPr>
            <w:tcW w:w="5211" w:type="dxa"/>
            <w:shd w:val="clear" w:color="auto" w:fill="auto"/>
          </w:tcPr>
          <w:p w:rsidR="004A1B6A" w:rsidRPr="005E565C" w:rsidRDefault="00B1564B" w:rsidP="005E565C">
            <w:pPr>
              <w:numPr>
                <w:ilvl w:val="0"/>
                <w:numId w:val="34"/>
              </w:numPr>
              <w:spacing w:line="360" w:lineRule="auto"/>
              <w:ind w:left="0" w:firstLine="0"/>
              <w:jc w:val="both"/>
              <w:rPr>
                <w:rFonts w:ascii="Times New Roman" w:hAnsi="Times New Roman"/>
                <w:b/>
                <w:color w:val="000000"/>
                <w:sz w:val="20"/>
              </w:rPr>
            </w:pPr>
            <w:r w:rsidRPr="005E565C">
              <w:rPr>
                <w:rFonts w:ascii="Times New Roman" w:hAnsi="Times New Roman"/>
                <w:b/>
                <w:color w:val="000000"/>
                <w:sz w:val="20"/>
              </w:rPr>
              <w:t>цели организации и цели маркетинга</w:t>
            </w:r>
          </w:p>
          <w:p w:rsidR="00B1564B" w:rsidRPr="005E565C" w:rsidRDefault="007C58AC" w:rsidP="005E565C">
            <w:pPr>
              <w:numPr>
                <w:ilvl w:val="0"/>
                <w:numId w:val="34"/>
              </w:numPr>
              <w:spacing w:line="360" w:lineRule="auto"/>
              <w:ind w:left="0" w:firstLine="0"/>
              <w:jc w:val="both"/>
              <w:rPr>
                <w:rFonts w:ascii="Times New Roman" w:hAnsi="Times New Roman"/>
                <w:b/>
                <w:color w:val="000000"/>
                <w:sz w:val="20"/>
              </w:rPr>
            </w:pPr>
            <w:r w:rsidRPr="005E565C">
              <w:rPr>
                <w:rFonts w:ascii="Times New Roman" w:hAnsi="Times New Roman"/>
                <w:b/>
                <w:color w:val="000000"/>
                <w:sz w:val="20"/>
              </w:rPr>
              <w:t>стратегии комплекса маркетинга</w:t>
            </w:r>
          </w:p>
          <w:p w:rsidR="007C58AC" w:rsidRPr="005E565C" w:rsidRDefault="007C58AC" w:rsidP="005E565C">
            <w:pPr>
              <w:numPr>
                <w:ilvl w:val="0"/>
                <w:numId w:val="34"/>
              </w:numPr>
              <w:spacing w:line="360" w:lineRule="auto"/>
              <w:ind w:left="0" w:firstLine="0"/>
              <w:jc w:val="both"/>
              <w:rPr>
                <w:rFonts w:ascii="Times New Roman" w:hAnsi="Times New Roman"/>
                <w:b/>
                <w:color w:val="000000"/>
                <w:sz w:val="20"/>
              </w:rPr>
            </w:pPr>
            <w:r w:rsidRPr="005E565C">
              <w:rPr>
                <w:rFonts w:ascii="Times New Roman" w:hAnsi="Times New Roman"/>
                <w:b/>
                <w:color w:val="000000"/>
                <w:sz w:val="20"/>
              </w:rPr>
              <w:t xml:space="preserve">издержки </w:t>
            </w:r>
            <w:r w:rsidRPr="005E565C">
              <w:rPr>
                <w:rFonts w:ascii="Times New Roman" w:hAnsi="Times New Roman"/>
                <w:color w:val="000000"/>
                <w:sz w:val="20"/>
              </w:rPr>
              <w:t>(постоянные, переменные)</w:t>
            </w:r>
          </w:p>
        </w:tc>
      </w:tr>
    </w:tbl>
    <w:p w:rsidR="00E92C60" w:rsidRPr="00DA6A66" w:rsidRDefault="00E92C60" w:rsidP="009F102A">
      <w:pPr>
        <w:spacing w:line="360" w:lineRule="auto"/>
        <w:ind w:firstLine="709"/>
        <w:jc w:val="both"/>
        <w:rPr>
          <w:rFonts w:ascii="Times New Roman" w:hAnsi="Times New Roman"/>
          <w:b/>
          <w:color w:val="000000"/>
          <w:sz w:val="28"/>
          <w:szCs w:val="24"/>
          <w:u w:val="single"/>
        </w:rPr>
      </w:pPr>
    </w:p>
    <w:p w:rsidR="00E92C60" w:rsidRPr="00DA6A66" w:rsidRDefault="00E92C60" w:rsidP="009F102A">
      <w:pPr>
        <w:spacing w:line="360" w:lineRule="auto"/>
        <w:ind w:firstLine="709"/>
        <w:jc w:val="both"/>
        <w:rPr>
          <w:rFonts w:ascii="Times New Roman" w:hAnsi="Times New Roman"/>
          <w:b/>
          <w:color w:val="000000"/>
          <w:sz w:val="28"/>
          <w:szCs w:val="22"/>
        </w:rPr>
      </w:pPr>
      <w:r w:rsidRPr="00DA6A66">
        <w:rPr>
          <w:rFonts w:ascii="Times New Roman" w:hAnsi="Times New Roman"/>
          <w:b/>
          <w:color w:val="000000"/>
          <w:sz w:val="28"/>
          <w:szCs w:val="22"/>
        </w:rPr>
        <w:t xml:space="preserve">Потребители - </w:t>
      </w:r>
      <w:r w:rsidR="004A1B6A" w:rsidRPr="00DA6A66">
        <w:rPr>
          <w:rFonts w:ascii="Times New Roman" w:hAnsi="Times New Roman"/>
          <w:color w:val="000000"/>
          <w:sz w:val="28"/>
          <w:szCs w:val="22"/>
        </w:rPr>
        <w:t>в</w:t>
      </w:r>
      <w:r w:rsidRPr="00DA6A66">
        <w:rPr>
          <w:rFonts w:ascii="Times New Roman" w:hAnsi="Times New Roman"/>
          <w:color w:val="000000"/>
          <w:sz w:val="28"/>
          <w:szCs w:val="22"/>
        </w:rPr>
        <w:t>лияние потребителей объясняется</w:t>
      </w:r>
      <w:r w:rsidR="009F102A">
        <w:rPr>
          <w:rFonts w:ascii="Times New Roman" w:hAnsi="Times New Roman"/>
          <w:color w:val="000000"/>
          <w:sz w:val="28"/>
          <w:szCs w:val="22"/>
        </w:rPr>
        <w:t>:</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А.</w:t>
      </w:r>
      <w:r w:rsidR="00DA6A66" w:rsidRPr="00DA6A66">
        <w:rPr>
          <w:rFonts w:ascii="Times New Roman" w:hAnsi="Times New Roman"/>
          <w:color w:val="000000"/>
          <w:sz w:val="28"/>
        </w:rPr>
        <w:t xml:space="preserve"> </w:t>
      </w:r>
      <w:r w:rsidRPr="00DA6A66">
        <w:rPr>
          <w:rFonts w:ascii="Times New Roman" w:hAnsi="Times New Roman"/>
          <w:color w:val="000000"/>
          <w:sz w:val="28"/>
        </w:rPr>
        <w:t>двумя экономиче</w:t>
      </w:r>
      <w:r w:rsidR="004A1B6A" w:rsidRPr="00DA6A66">
        <w:rPr>
          <w:rFonts w:ascii="Times New Roman" w:hAnsi="Times New Roman"/>
          <w:color w:val="000000"/>
          <w:sz w:val="28"/>
        </w:rPr>
        <w:t>скими принципами</w:t>
      </w:r>
      <w:r w:rsidRPr="00DA6A66">
        <w:rPr>
          <w:rFonts w:ascii="Times New Roman" w:hAnsi="Times New Roman"/>
          <w:color w:val="000000"/>
          <w:sz w:val="28"/>
        </w:rPr>
        <w:t>:</w:t>
      </w:r>
    </w:p>
    <w:p w:rsidR="00E92C60" w:rsidRPr="00DA6A66" w:rsidRDefault="004A1B6A"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1 - Законом спроса</w:t>
      </w:r>
      <w:r w:rsidR="00E92C60" w:rsidRPr="00DA6A66">
        <w:rPr>
          <w:rFonts w:ascii="Times New Roman" w:hAnsi="Times New Roman"/>
          <w:color w:val="000000"/>
          <w:sz w:val="28"/>
        </w:rPr>
        <w:t>, согласно которому потребители приобретают больше товаров по низкой цене.</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2 </w:t>
      </w:r>
      <w:r w:rsidR="004A1B6A" w:rsidRPr="00DA6A66">
        <w:rPr>
          <w:rFonts w:ascii="Times New Roman" w:hAnsi="Times New Roman"/>
          <w:color w:val="000000"/>
          <w:sz w:val="28"/>
        </w:rPr>
        <w:t>- Ценовой эластичностью спроса,</w:t>
      </w:r>
      <w:r w:rsidR="00DA6A66" w:rsidRPr="00DA6A66">
        <w:rPr>
          <w:rFonts w:ascii="Times New Roman" w:hAnsi="Times New Roman"/>
          <w:color w:val="000000"/>
          <w:sz w:val="28"/>
        </w:rPr>
        <w:t xml:space="preserve"> </w:t>
      </w:r>
      <w:r w:rsidRPr="00DA6A66">
        <w:rPr>
          <w:rFonts w:ascii="Times New Roman" w:hAnsi="Times New Roman"/>
          <w:color w:val="000000"/>
          <w:sz w:val="28"/>
        </w:rPr>
        <w:t>которая измеряет степень чувствительности изменения спроса в ответ на изменение цены:</w:t>
      </w:r>
    </w:p>
    <w:p w:rsidR="00E92C60" w:rsidRPr="00DA6A66" w:rsidRDefault="00E92C60" w:rsidP="009F102A">
      <w:pPr>
        <w:spacing w:line="360" w:lineRule="auto"/>
        <w:ind w:firstLine="709"/>
        <w:jc w:val="both"/>
        <w:rPr>
          <w:rFonts w:ascii="Times New Roman" w:hAnsi="Times New Roman"/>
          <w:color w:val="000000"/>
          <w:sz w:val="28"/>
        </w:rPr>
      </w:pPr>
    </w:p>
    <w:p w:rsidR="00E92C60" w:rsidRPr="00DA6A66" w:rsidRDefault="009F102A" w:rsidP="009F102A">
      <w:pPr>
        <w:ind w:firstLine="709"/>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sidR="00E92C60" w:rsidRPr="00DA6A66">
        <w:rPr>
          <w:rFonts w:ascii="Times New Roman" w:hAnsi="Times New Roman"/>
          <w:color w:val="000000"/>
          <w:sz w:val="28"/>
        </w:rPr>
        <w:t>Коэффициент</w:t>
      </w:r>
      <w:r w:rsidR="00DA6A66" w:rsidRPr="00DA6A66">
        <w:rPr>
          <w:rFonts w:ascii="Times New Roman" w:hAnsi="Times New Roman"/>
          <w:color w:val="000000"/>
          <w:sz w:val="28"/>
        </w:rPr>
        <w:t xml:space="preserve"> </w:t>
      </w:r>
      <w:r>
        <w:rPr>
          <w:rFonts w:ascii="Times New Roman" w:hAnsi="Times New Roman"/>
          <w:color w:val="000000"/>
          <w:sz w:val="28"/>
        </w:rPr>
        <w:t>изменения спроса</w:t>
      </w:r>
    </w:p>
    <w:p w:rsidR="00E92C60" w:rsidRPr="00DA6A66" w:rsidRDefault="00E92C60" w:rsidP="009F102A">
      <w:pPr>
        <w:ind w:firstLine="709"/>
        <w:jc w:val="both"/>
        <w:rPr>
          <w:rFonts w:ascii="Times New Roman" w:hAnsi="Times New Roman"/>
          <w:color w:val="000000"/>
          <w:sz w:val="28"/>
        </w:rPr>
      </w:pPr>
      <w:r w:rsidRPr="00DA6A66">
        <w:rPr>
          <w:rFonts w:ascii="Times New Roman" w:hAnsi="Times New Roman"/>
          <w:color w:val="000000"/>
          <w:sz w:val="28"/>
        </w:rPr>
        <w:t>эластичности</w:t>
      </w:r>
      <w:r w:rsidR="00DA6A66" w:rsidRPr="00DA6A66">
        <w:rPr>
          <w:rFonts w:ascii="Times New Roman" w:hAnsi="Times New Roman"/>
          <w:color w:val="000000"/>
          <w:sz w:val="28"/>
        </w:rPr>
        <w:t xml:space="preserve"> </w:t>
      </w:r>
      <w:r w:rsidRPr="00DA6A66">
        <w:rPr>
          <w:rFonts w:ascii="Times New Roman" w:hAnsi="Times New Roman"/>
          <w:color w:val="000000"/>
          <w:sz w:val="28"/>
        </w:rPr>
        <w:t>=</w:t>
      </w:r>
      <w:r w:rsidR="00DA6A66" w:rsidRPr="00DA6A66">
        <w:rPr>
          <w:rFonts w:ascii="Times New Roman" w:hAnsi="Times New Roman"/>
          <w:color w:val="000000"/>
          <w:sz w:val="28"/>
        </w:rPr>
        <w:t xml:space="preserve"> </w:t>
      </w:r>
      <w:r w:rsidRPr="00DA6A66">
        <w:rPr>
          <w:rFonts w:ascii="Times New Roman" w:hAnsi="Times New Roman"/>
          <w:color w:val="000000"/>
          <w:sz w:val="28"/>
        </w:rPr>
        <w:t>-----------------------------</w:t>
      </w:r>
      <w:r w:rsidR="009F102A">
        <w:rPr>
          <w:rFonts w:ascii="Times New Roman" w:hAnsi="Times New Roman"/>
          <w:color w:val="000000"/>
          <w:sz w:val="28"/>
        </w:rPr>
        <w:t>-------------</w:t>
      </w:r>
      <w:r w:rsidRPr="00DA6A66">
        <w:rPr>
          <w:rFonts w:ascii="Times New Roman" w:hAnsi="Times New Roman"/>
          <w:color w:val="000000"/>
          <w:sz w:val="28"/>
        </w:rPr>
        <w:t>----</w:t>
      </w:r>
      <w:r w:rsidR="00DA6A66" w:rsidRPr="00DA6A66">
        <w:rPr>
          <w:rFonts w:ascii="Times New Roman" w:hAnsi="Times New Roman"/>
          <w:color w:val="000000"/>
          <w:sz w:val="28"/>
        </w:rPr>
        <w:t xml:space="preserve"> </w:t>
      </w:r>
    </w:p>
    <w:p w:rsidR="00E92C60" w:rsidRPr="00DA6A66" w:rsidRDefault="009F102A" w:rsidP="009F102A">
      <w:pPr>
        <w:ind w:firstLine="709"/>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sidR="00E92C60" w:rsidRPr="00DA6A66">
        <w:rPr>
          <w:rFonts w:ascii="Times New Roman" w:hAnsi="Times New Roman"/>
          <w:color w:val="000000"/>
          <w:sz w:val="28"/>
        </w:rPr>
        <w:t>спроса</w:t>
      </w:r>
      <w:r>
        <w:rPr>
          <w:rFonts w:ascii="Times New Roman" w:hAnsi="Times New Roman"/>
          <w:color w:val="000000"/>
          <w:sz w:val="28"/>
        </w:rPr>
        <w:t xml:space="preserve"> изменения цены</w:t>
      </w:r>
    </w:p>
    <w:p w:rsidR="00E92C60" w:rsidRPr="00DA6A66" w:rsidRDefault="00E92C60" w:rsidP="009F102A">
      <w:pPr>
        <w:spacing w:line="360" w:lineRule="auto"/>
        <w:ind w:firstLine="709"/>
        <w:jc w:val="both"/>
        <w:rPr>
          <w:rFonts w:ascii="Times New Roman" w:hAnsi="Times New Roman"/>
          <w:color w:val="000000"/>
          <w:sz w:val="28"/>
        </w:rPr>
      </w:pP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если</w:t>
      </w:r>
      <w:r w:rsidR="00DA6A66" w:rsidRPr="00DA6A66">
        <w:rPr>
          <w:rFonts w:ascii="Times New Roman" w:hAnsi="Times New Roman"/>
          <w:color w:val="000000"/>
          <w:sz w:val="28"/>
        </w:rPr>
        <w:t xml:space="preserve"> </w:t>
      </w:r>
      <w:r w:rsidRPr="00DA6A66">
        <w:rPr>
          <w:rFonts w:ascii="Times New Roman" w:hAnsi="Times New Roman"/>
          <w:color w:val="000000"/>
          <w:sz w:val="28"/>
        </w:rPr>
        <w:t>&gt; 1</w:t>
      </w:r>
      <w:r w:rsidR="00DA6A66" w:rsidRPr="00DA6A66">
        <w:rPr>
          <w:rFonts w:ascii="Times New Roman" w:hAnsi="Times New Roman"/>
          <w:color w:val="000000"/>
          <w:sz w:val="28"/>
        </w:rPr>
        <w:t xml:space="preserve"> </w:t>
      </w:r>
      <w:r w:rsidRPr="00DA6A66">
        <w:rPr>
          <w:rFonts w:ascii="Times New Roman" w:hAnsi="Times New Roman"/>
          <w:color w:val="000000"/>
          <w:sz w:val="28"/>
        </w:rPr>
        <w:t>- спрос эластичен</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если</w:t>
      </w:r>
      <w:r w:rsidR="00DA6A66" w:rsidRPr="00DA6A66">
        <w:rPr>
          <w:rFonts w:ascii="Times New Roman" w:hAnsi="Times New Roman"/>
          <w:color w:val="000000"/>
          <w:sz w:val="28"/>
        </w:rPr>
        <w:t xml:space="preserve"> </w:t>
      </w:r>
      <w:r w:rsidRPr="00DA6A66">
        <w:rPr>
          <w:rFonts w:ascii="Times New Roman" w:hAnsi="Times New Roman"/>
          <w:color w:val="000000"/>
          <w:sz w:val="28"/>
        </w:rPr>
        <w:t>&lt; 1</w:t>
      </w:r>
      <w:r w:rsidR="00DA6A66" w:rsidRPr="00DA6A66">
        <w:rPr>
          <w:rFonts w:ascii="Times New Roman" w:hAnsi="Times New Roman"/>
          <w:color w:val="000000"/>
          <w:sz w:val="28"/>
        </w:rPr>
        <w:t xml:space="preserve"> </w:t>
      </w:r>
      <w:r w:rsidRPr="00DA6A66">
        <w:rPr>
          <w:rFonts w:ascii="Times New Roman" w:hAnsi="Times New Roman"/>
          <w:color w:val="000000"/>
          <w:sz w:val="28"/>
        </w:rPr>
        <w:t>- спрос не эластичен</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если</w:t>
      </w:r>
      <w:r w:rsidR="00DA6A66" w:rsidRPr="00DA6A66">
        <w:rPr>
          <w:rFonts w:ascii="Times New Roman" w:hAnsi="Times New Roman"/>
          <w:color w:val="000000"/>
          <w:sz w:val="28"/>
        </w:rPr>
        <w:t xml:space="preserve"> </w:t>
      </w:r>
      <w:r w:rsidRPr="00DA6A66">
        <w:rPr>
          <w:rFonts w:ascii="Times New Roman" w:hAnsi="Times New Roman"/>
          <w:color w:val="000000"/>
          <w:sz w:val="28"/>
        </w:rPr>
        <w:t>= 1</w:t>
      </w:r>
      <w:r w:rsidR="00DA6A66" w:rsidRPr="00DA6A66">
        <w:rPr>
          <w:rFonts w:ascii="Times New Roman" w:hAnsi="Times New Roman"/>
          <w:color w:val="000000"/>
          <w:sz w:val="28"/>
        </w:rPr>
        <w:t xml:space="preserve"> </w:t>
      </w:r>
      <w:r w:rsidRPr="00DA6A66">
        <w:rPr>
          <w:rFonts w:ascii="Times New Roman" w:hAnsi="Times New Roman"/>
          <w:color w:val="000000"/>
          <w:sz w:val="28"/>
        </w:rPr>
        <w:t>- единичная эластичность</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Практическое применение:</w:t>
      </w:r>
      <w:r w:rsidR="00DA6A66" w:rsidRPr="009F102A">
        <w:rPr>
          <w:rFonts w:ascii="Times New Roman" w:hAnsi="Times New Roman"/>
          <w:color w:val="000000"/>
          <w:sz w:val="28"/>
        </w:rPr>
        <w:t xml:space="preserve"> </w:t>
      </w:r>
      <w:r w:rsidRPr="009F102A">
        <w:rPr>
          <w:rFonts w:ascii="Times New Roman" w:hAnsi="Times New Roman"/>
          <w:color w:val="000000"/>
          <w:sz w:val="28"/>
        </w:rPr>
        <w:t>фирме очень важно знать, каков спрос на её товар, нас</w:t>
      </w:r>
      <w:r w:rsidR="004A1B6A" w:rsidRPr="009F102A">
        <w:rPr>
          <w:rFonts w:ascii="Times New Roman" w:hAnsi="Times New Roman"/>
          <w:color w:val="000000"/>
          <w:sz w:val="28"/>
        </w:rPr>
        <w:t>колько она может повысить цену.</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Если спрос является эластичным, то следует выбрать тактику снижения цены.</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Если спрос неэластичен</w:t>
      </w:r>
      <w:r w:rsidR="00DA6A66">
        <w:rPr>
          <w:rFonts w:ascii="Times New Roman" w:hAnsi="Times New Roman"/>
          <w:color w:val="000000"/>
          <w:sz w:val="28"/>
        </w:rPr>
        <w:t>,</w:t>
      </w:r>
      <w:r w:rsidRPr="00DA6A66">
        <w:rPr>
          <w:rFonts w:ascii="Times New Roman" w:hAnsi="Times New Roman"/>
          <w:color w:val="000000"/>
          <w:sz w:val="28"/>
        </w:rPr>
        <w:t xml:space="preserve"> то можем повышать</w:t>
      </w:r>
      <w:r w:rsidR="00DA6A66" w:rsidRPr="00DA6A66">
        <w:rPr>
          <w:rFonts w:ascii="Times New Roman" w:hAnsi="Times New Roman"/>
          <w:color w:val="000000"/>
          <w:sz w:val="28"/>
        </w:rPr>
        <w:t xml:space="preserve"> </w:t>
      </w:r>
      <w:r w:rsidRPr="00DA6A66">
        <w:rPr>
          <w:rFonts w:ascii="Times New Roman" w:hAnsi="Times New Roman"/>
          <w:color w:val="000000"/>
          <w:sz w:val="28"/>
        </w:rPr>
        <w:t>цены, чтобы по</w:t>
      </w:r>
      <w:r w:rsidR="009F102A">
        <w:rPr>
          <w:rFonts w:ascii="Times New Roman" w:hAnsi="Times New Roman"/>
          <w:color w:val="000000"/>
          <w:sz w:val="28"/>
        </w:rPr>
        <w:t>высить общую выручку и прибыль.</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Неэластичный спрос бывает при следующих факторах:</w:t>
      </w:r>
    </w:p>
    <w:p w:rsidR="00E92C60" w:rsidRPr="00DA6A66" w:rsidRDefault="00E92C60" w:rsidP="009F102A">
      <w:pPr>
        <w:numPr>
          <w:ilvl w:val="0"/>
          <w:numId w:val="14"/>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товару нет или почти нет замены или отсутствуют конкуренты</w:t>
      </w:r>
      <w:r w:rsidR="009F102A">
        <w:rPr>
          <w:rFonts w:ascii="Times New Roman" w:hAnsi="Times New Roman"/>
          <w:color w:val="000000"/>
          <w:sz w:val="28"/>
        </w:rPr>
        <w:t>.</w:t>
      </w:r>
    </w:p>
    <w:p w:rsidR="00E92C60" w:rsidRPr="00DA6A66" w:rsidRDefault="00E92C60" w:rsidP="009F102A">
      <w:pPr>
        <w:numPr>
          <w:ilvl w:val="0"/>
          <w:numId w:val="14"/>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покупатели не сразу замечают повышение цен</w:t>
      </w:r>
      <w:r w:rsidR="009F102A">
        <w:rPr>
          <w:rFonts w:ascii="Times New Roman" w:hAnsi="Times New Roman"/>
          <w:color w:val="000000"/>
          <w:sz w:val="28"/>
        </w:rPr>
        <w:t>.</w:t>
      </w:r>
    </w:p>
    <w:p w:rsidR="00E92C60" w:rsidRPr="00DA6A66" w:rsidRDefault="00E92C60" w:rsidP="009F102A">
      <w:pPr>
        <w:numPr>
          <w:ilvl w:val="0"/>
          <w:numId w:val="14"/>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покупатели медленно меняют свои покупательские привычки и не торопятся искать более дешевые товары</w:t>
      </w:r>
      <w:r w:rsidR="009F102A">
        <w:rPr>
          <w:rFonts w:ascii="Times New Roman" w:hAnsi="Times New Roman"/>
          <w:color w:val="000000"/>
          <w:sz w:val="28"/>
        </w:rPr>
        <w:t>.</w:t>
      </w:r>
    </w:p>
    <w:p w:rsidR="00E92C60" w:rsidRPr="00DA6A66" w:rsidRDefault="00E92C60" w:rsidP="009F102A">
      <w:pPr>
        <w:numPr>
          <w:ilvl w:val="0"/>
          <w:numId w:val="14"/>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покупатели считают, что повышенная цена оправдана повышением качества товара, естественным ростом инфляции</w:t>
      </w:r>
      <w:r w:rsidR="00DA6A66" w:rsidRPr="00DA6A66">
        <w:rPr>
          <w:rFonts w:ascii="Times New Roman" w:hAnsi="Times New Roman"/>
          <w:color w:val="000000"/>
          <w:sz w:val="28"/>
        </w:rPr>
        <w:t xml:space="preserve"> </w:t>
      </w:r>
      <w:r w:rsidRPr="00DA6A66">
        <w:rPr>
          <w:rFonts w:ascii="Times New Roman" w:hAnsi="Times New Roman"/>
          <w:color w:val="000000"/>
          <w:sz w:val="28"/>
        </w:rPr>
        <w:t>и т.п.</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Б. Сегментацией рынка,</w:t>
      </w:r>
      <w:r w:rsidR="00DA6A66" w:rsidRPr="00DA6A66">
        <w:rPr>
          <w:rFonts w:ascii="Times New Roman" w:hAnsi="Times New Roman"/>
          <w:color w:val="000000"/>
          <w:sz w:val="28"/>
        </w:rPr>
        <w:t xml:space="preserve"> </w:t>
      </w:r>
      <w:r w:rsidRPr="00DA6A66">
        <w:rPr>
          <w:rFonts w:ascii="Times New Roman" w:hAnsi="Times New Roman"/>
          <w:color w:val="000000"/>
          <w:sz w:val="28"/>
        </w:rPr>
        <w:t>т.к. не все покупатели рассматривают цену как решающий фактор для совершения покупки.</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В.</w:t>
      </w:r>
      <w:r w:rsidR="009F102A">
        <w:rPr>
          <w:rFonts w:ascii="Times New Roman" w:hAnsi="Times New Roman"/>
          <w:color w:val="000000"/>
          <w:sz w:val="28"/>
        </w:rPr>
        <w:t xml:space="preserve"> Реакцией покупателя на цены.</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Необходимо учитывать:</w:t>
      </w:r>
    </w:p>
    <w:p w:rsidR="00E92C60" w:rsidRPr="00DA6A66" w:rsidRDefault="00E92C60" w:rsidP="009F102A">
      <w:pPr>
        <w:numPr>
          <w:ilvl w:val="0"/>
          <w:numId w:val="21"/>
        </w:numPr>
        <w:spacing w:line="360" w:lineRule="auto"/>
        <w:ind w:left="0" w:firstLine="709"/>
        <w:jc w:val="both"/>
        <w:rPr>
          <w:rFonts w:ascii="Times New Roman" w:hAnsi="Times New Roman"/>
          <w:color w:val="000000"/>
          <w:sz w:val="28"/>
        </w:rPr>
      </w:pPr>
      <w:r w:rsidRPr="00DA6A66">
        <w:rPr>
          <w:rFonts w:ascii="Times New Roman" w:hAnsi="Times New Roman"/>
          <w:b/>
          <w:color w:val="000000"/>
          <w:sz w:val="28"/>
        </w:rPr>
        <w:t>Психологические пределы цен</w:t>
      </w:r>
      <w:r w:rsidRPr="00DA6A66">
        <w:rPr>
          <w:rFonts w:ascii="Times New Roman" w:hAnsi="Times New Roman"/>
          <w:color w:val="000000"/>
          <w:sz w:val="28"/>
        </w:rPr>
        <w:t xml:space="preserve">, т.е. особые величины цен, при которых продажи могут резко возрасти или упасть в зависимости от того, на каком уровне цены установлены. Такой метод ценообразования называется </w:t>
      </w:r>
      <w:r w:rsidRPr="00DA6A66">
        <w:rPr>
          <w:rFonts w:ascii="Times New Roman" w:hAnsi="Times New Roman"/>
          <w:b/>
          <w:color w:val="000000"/>
          <w:sz w:val="28"/>
        </w:rPr>
        <w:t>методом неокругленных цен.</w:t>
      </w:r>
      <w:r w:rsidRPr="00DA6A66">
        <w:rPr>
          <w:rFonts w:ascii="Times New Roman" w:hAnsi="Times New Roman"/>
          <w:color w:val="000000"/>
          <w:sz w:val="28"/>
        </w:rPr>
        <w:t xml:space="preserve"> При нем учитывается, что один и тот же товар будет успешно продаваться как при цене, например, 89$, так и при цене 98$. Но при цене в 103$ продажи этого товара резко упадут, т.к. потребители ощутят разницу в цене. </w:t>
      </w:r>
    </w:p>
    <w:p w:rsidR="00E92C60" w:rsidRPr="00DA6A66" w:rsidRDefault="00E92C60" w:rsidP="009F102A">
      <w:pPr>
        <w:numPr>
          <w:ilvl w:val="0"/>
          <w:numId w:val="21"/>
        </w:numPr>
        <w:spacing w:line="360" w:lineRule="auto"/>
        <w:ind w:left="0" w:firstLine="709"/>
        <w:jc w:val="both"/>
        <w:rPr>
          <w:rFonts w:ascii="Times New Roman" w:hAnsi="Times New Roman"/>
          <w:color w:val="000000"/>
          <w:sz w:val="28"/>
        </w:rPr>
      </w:pPr>
      <w:r w:rsidRPr="00DA6A66">
        <w:rPr>
          <w:rFonts w:ascii="Times New Roman" w:hAnsi="Times New Roman"/>
          <w:b/>
          <w:color w:val="000000"/>
          <w:sz w:val="28"/>
        </w:rPr>
        <w:t xml:space="preserve">Ориентация на назначение товара. </w:t>
      </w:r>
      <w:r w:rsidRPr="00DA6A66">
        <w:rPr>
          <w:rFonts w:ascii="Times New Roman" w:hAnsi="Times New Roman"/>
          <w:color w:val="000000"/>
          <w:sz w:val="28"/>
        </w:rPr>
        <w:t>Один и тот же товар может иметь несколько предназначений. Например, один и тот же товар, купленный в магазине или по подарочному каталогу, будет иметь разную цену. Бутылка вина в ресторане и супермаркете тоже различна по цене.</w:t>
      </w:r>
    </w:p>
    <w:p w:rsidR="00E92C60" w:rsidRPr="00DA6A66" w:rsidRDefault="00E92C60" w:rsidP="009F102A">
      <w:pPr>
        <w:numPr>
          <w:ilvl w:val="0"/>
          <w:numId w:val="21"/>
        </w:numPr>
        <w:spacing w:line="360" w:lineRule="auto"/>
        <w:ind w:left="0" w:firstLine="709"/>
        <w:jc w:val="both"/>
        <w:rPr>
          <w:rFonts w:ascii="Times New Roman" w:hAnsi="Times New Roman"/>
          <w:color w:val="000000"/>
          <w:sz w:val="28"/>
        </w:rPr>
      </w:pPr>
      <w:r w:rsidRPr="00DA6A66">
        <w:rPr>
          <w:rFonts w:ascii="Times New Roman" w:hAnsi="Times New Roman"/>
          <w:b/>
          <w:color w:val="000000"/>
          <w:sz w:val="28"/>
        </w:rPr>
        <w:t xml:space="preserve">Шкала цен на товары различной классности. </w:t>
      </w:r>
      <w:r w:rsidRPr="00DA6A66">
        <w:rPr>
          <w:rFonts w:ascii="Times New Roman" w:hAnsi="Times New Roman"/>
          <w:color w:val="000000"/>
          <w:sz w:val="28"/>
        </w:rPr>
        <w:t>Каждый производитель знает, какая шкала цен существует на его товар в зависимости от категории его продукта. Выпуская на рынок свой товар и давая ему определенную цену, производитель тем самым дает сигнал потребителю о классе своего товара.</w:t>
      </w:r>
    </w:p>
    <w:p w:rsidR="00E92C60" w:rsidRPr="00DA6A66" w:rsidRDefault="00E92C60" w:rsidP="009F102A">
      <w:pPr>
        <w:spacing w:line="360" w:lineRule="auto"/>
        <w:ind w:firstLine="709"/>
        <w:jc w:val="both"/>
        <w:rPr>
          <w:rFonts w:ascii="Times New Roman" w:hAnsi="Times New Roman"/>
          <w:b/>
          <w:color w:val="000000"/>
          <w:sz w:val="28"/>
        </w:rPr>
      </w:pPr>
      <w:r w:rsidRPr="00DA6A66">
        <w:rPr>
          <w:rFonts w:ascii="Times New Roman" w:hAnsi="Times New Roman"/>
          <w:b/>
          <w:color w:val="000000"/>
          <w:sz w:val="28"/>
          <w:szCs w:val="22"/>
        </w:rPr>
        <w:t>Рыночная среда</w:t>
      </w:r>
      <w:r w:rsidR="00DA6A66" w:rsidRPr="00DA6A66">
        <w:rPr>
          <w:rFonts w:ascii="Times New Roman" w:hAnsi="Times New Roman"/>
          <w:b/>
          <w:color w:val="000000"/>
          <w:sz w:val="28"/>
        </w:rPr>
        <w:t xml:space="preserve"> </w:t>
      </w:r>
      <w:r w:rsidRPr="00DA6A66">
        <w:rPr>
          <w:rFonts w:ascii="Times New Roman" w:hAnsi="Times New Roman"/>
          <w:color w:val="000000"/>
          <w:sz w:val="28"/>
        </w:rPr>
        <w:t>-</w:t>
      </w:r>
      <w:r w:rsidR="00DA6A66" w:rsidRPr="00DA6A66">
        <w:rPr>
          <w:rFonts w:ascii="Times New Roman" w:hAnsi="Times New Roman"/>
          <w:color w:val="000000"/>
          <w:sz w:val="28"/>
        </w:rPr>
        <w:t xml:space="preserve"> </w:t>
      </w:r>
      <w:r w:rsidRPr="00DA6A66">
        <w:rPr>
          <w:rFonts w:ascii="Times New Roman" w:hAnsi="Times New Roman"/>
          <w:color w:val="000000"/>
          <w:sz w:val="28"/>
        </w:rPr>
        <w:t>ценовая политика продавца зависит от типа рынка.</w:t>
      </w:r>
    </w:p>
    <w:p w:rsidR="00E92C60" w:rsidRPr="00DA6A66" w:rsidRDefault="00E92C60" w:rsidP="009F102A">
      <w:pPr>
        <w:spacing w:line="360" w:lineRule="auto"/>
        <w:ind w:firstLine="709"/>
        <w:jc w:val="both"/>
        <w:rPr>
          <w:rFonts w:ascii="Times New Roman" w:hAnsi="Times New Roman"/>
          <w:b/>
          <w:color w:val="000000"/>
          <w:sz w:val="28"/>
        </w:rPr>
      </w:pPr>
      <w:r w:rsidRPr="00DA6A66">
        <w:rPr>
          <w:rFonts w:ascii="Times New Roman" w:hAnsi="Times New Roman"/>
          <w:color w:val="000000"/>
          <w:sz w:val="28"/>
        </w:rPr>
        <w:t>Экономисты выделяют</w:t>
      </w:r>
      <w:r w:rsidR="00DA6A66" w:rsidRPr="00DA6A66">
        <w:rPr>
          <w:rFonts w:ascii="Times New Roman" w:hAnsi="Times New Roman"/>
          <w:color w:val="000000"/>
          <w:sz w:val="28"/>
        </w:rPr>
        <w:t xml:space="preserve"> </w:t>
      </w:r>
      <w:r w:rsidR="00DF1B55" w:rsidRPr="009F102A">
        <w:rPr>
          <w:rFonts w:ascii="Times New Roman" w:hAnsi="Times New Roman"/>
          <w:color w:val="000000"/>
          <w:sz w:val="28"/>
        </w:rPr>
        <w:t>4 типа рынков</w:t>
      </w:r>
      <w:r w:rsidRPr="009F102A">
        <w:rPr>
          <w:rFonts w:ascii="Times New Roman" w:hAnsi="Times New Roman"/>
          <w:color w:val="000000"/>
          <w:sz w:val="28"/>
        </w:rPr>
        <w:t>, каждый из которых ставит свои проблемы в области ценообразования:</w:t>
      </w:r>
    </w:p>
    <w:p w:rsidR="00E92C60" w:rsidRPr="00DA6A66" w:rsidRDefault="00E92C60" w:rsidP="009F102A">
      <w:pPr>
        <w:spacing w:line="360" w:lineRule="auto"/>
        <w:ind w:firstLine="709"/>
        <w:jc w:val="both"/>
        <w:rPr>
          <w:rFonts w:ascii="Times New Roman" w:hAnsi="Times New Roman"/>
          <w:color w:val="000000"/>
          <w:sz w:val="28"/>
          <w:szCs w:val="18"/>
        </w:rPr>
      </w:pPr>
      <w:r w:rsidRPr="00DA6A66">
        <w:rPr>
          <w:rFonts w:ascii="Times New Roman" w:hAnsi="Times New Roman"/>
          <w:b/>
          <w:color w:val="000000"/>
          <w:sz w:val="28"/>
          <w:szCs w:val="18"/>
        </w:rPr>
        <w:t>1. Рынок чистой конкуренции:</w:t>
      </w:r>
      <w:r w:rsidRPr="00DA6A66">
        <w:rPr>
          <w:rFonts w:ascii="Times New Roman" w:hAnsi="Times New Roman"/>
          <w:color w:val="000000"/>
          <w:sz w:val="28"/>
          <w:szCs w:val="18"/>
        </w:rPr>
        <w:t xml:space="preserve"> состоит из множества продавцов и покупателей какого-либо схожего товара (пшеница, сахар, медь). Ни один из них не может повлиять на</w:t>
      </w:r>
      <w:r w:rsidR="00DA6A66" w:rsidRPr="00DA6A66">
        <w:rPr>
          <w:rFonts w:ascii="Times New Roman" w:hAnsi="Times New Roman"/>
          <w:color w:val="000000"/>
          <w:sz w:val="28"/>
          <w:szCs w:val="18"/>
        </w:rPr>
        <w:t xml:space="preserve"> </w:t>
      </w:r>
      <w:r w:rsidRPr="00DA6A66">
        <w:rPr>
          <w:rFonts w:ascii="Times New Roman" w:hAnsi="Times New Roman"/>
          <w:color w:val="000000"/>
          <w:sz w:val="28"/>
          <w:szCs w:val="18"/>
        </w:rPr>
        <w:t>цену, сложившуюся на рынке - если продавец запросит цену выше рыночной, покупатели свободно переключаться на другой товар, продающийся по рыночной цене, если продавец запросит цену ниже рыночной, то понесет убытки (не получит прибыль), т.к. он сможет продать всё, нужно по существующей рыночной цене.</w:t>
      </w:r>
    </w:p>
    <w:p w:rsidR="00E92C60" w:rsidRPr="00DA6A66" w:rsidRDefault="00E92C60" w:rsidP="009F102A">
      <w:pPr>
        <w:spacing w:line="360" w:lineRule="auto"/>
        <w:ind w:firstLine="709"/>
        <w:jc w:val="both"/>
        <w:rPr>
          <w:rFonts w:ascii="Times New Roman" w:hAnsi="Times New Roman"/>
          <w:color w:val="000000"/>
          <w:sz w:val="28"/>
          <w:szCs w:val="18"/>
        </w:rPr>
      </w:pPr>
      <w:r w:rsidRPr="00DA6A66">
        <w:rPr>
          <w:rFonts w:ascii="Times New Roman" w:hAnsi="Times New Roman"/>
          <w:color w:val="000000"/>
          <w:sz w:val="28"/>
          <w:szCs w:val="18"/>
        </w:rPr>
        <w:t>Продавцы на этих рынках не тратят много времени на разработку стратегии маркетинга, ибо на рынке чистой конкуренции роль маркетинговых исследований, деятельности по разработке товара, политики цен, рекламы, стимулирования сбыта и прочих мероприятий минимальна.</w:t>
      </w:r>
    </w:p>
    <w:p w:rsidR="00E92C60" w:rsidRPr="00DA6A66" w:rsidRDefault="00E97886" w:rsidP="009F102A">
      <w:pPr>
        <w:spacing w:line="360" w:lineRule="auto"/>
        <w:ind w:firstLine="709"/>
        <w:jc w:val="both"/>
        <w:rPr>
          <w:rFonts w:ascii="Times New Roman" w:hAnsi="Times New Roman"/>
          <w:color w:val="000000"/>
          <w:sz w:val="28"/>
          <w:szCs w:val="18"/>
        </w:rPr>
      </w:pPr>
      <w:r w:rsidRPr="00DA6A66">
        <w:rPr>
          <w:rFonts w:ascii="Times New Roman" w:hAnsi="Times New Roman"/>
          <w:b/>
          <w:color w:val="000000"/>
          <w:sz w:val="28"/>
          <w:szCs w:val="18"/>
        </w:rPr>
        <w:t xml:space="preserve">2. </w:t>
      </w:r>
      <w:r w:rsidR="00E92C60" w:rsidRPr="00DA6A66">
        <w:rPr>
          <w:rFonts w:ascii="Times New Roman" w:hAnsi="Times New Roman"/>
          <w:b/>
          <w:color w:val="000000"/>
          <w:sz w:val="28"/>
          <w:szCs w:val="18"/>
        </w:rPr>
        <w:t>Рынок олигополистической</w:t>
      </w:r>
      <w:r w:rsidR="00DA6A66" w:rsidRPr="00DA6A66">
        <w:rPr>
          <w:rFonts w:ascii="Times New Roman" w:hAnsi="Times New Roman"/>
          <w:b/>
          <w:color w:val="000000"/>
          <w:sz w:val="28"/>
          <w:szCs w:val="18"/>
        </w:rPr>
        <w:t xml:space="preserve"> </w:t>
      </w:r>
      <w:r w:rsidR="00E92C60" w:rsidRPr="00DA6A66">
        <w:rPr>
          <w:rFonts w:ascii="Times New Roman" w:hAnsi="Times New Roman"/>
          <w:b/>
          <w:color w:val="000000"/>
          <w:sz w:val="28"/>
          <w:szCs w:val="18"/>
        </w:rPr>
        <w:t>конкуренции:</w:t>
      </w:r>
      <w:r w:rsidR="00DA6A66" w:rsidRPr="00DA6A66">
        <w:rPr>
          <w:rFonts w:ascii="Times New Roman" w:hAnsi="Times New Roman"/>
          <w:b/>
          <w:color w:val="000000"/>
          <w:sz w:val="28"/>
          <w:szCs w:val="18"/>
        </w:rPr>
        <w:t xml:space="preserve"> </w:t>
      </w:r>
      <w:r w:rsidR="00E92C60" w:rsidRPr="00DA6A66">
        <w:rPr>
          <w:rFonts w:ascii="Times New Roman" w:hAnsi="Times New Roman"/>
          <w:color w:val="000000"/>
          <w:sz w:val="28"/>
          <w:szCs w:val="18"/>
        </w:rPr>
        <w:t>состоит из небольшого числа продавцов, весьма чувствительных</w:t>
      </w:r>
      <w:r w:rsidR="00DA6A66" w:rsidRPr="00DA6A66">
        <w:rPr>
          <w:rFonts w:ascii="Times New Roman" w:hAnsi="Times New Roman"/>
          <w:color w:val="000000"/>
          <w:sz w:val="28"/>
          <w:szCs w:val="18"/>
        </w:rPr>
        <w:t xml:space="preserve"> </w:t>
      </w:r>
      <w:r w:rsidR="00E92C60" w:rsidRPr="00DA6A66">
        <w:rPr>
          <w:rFonts w:ascii="Times New Roman" w:hAnsi="Times New Roman"/>
          <w:color w:val="000000"/>
          <w:sz w:val="28"/>
          <w:szCs w:val="18"/>
        </w:rPr>
        <w:t xml:space="preserve">к политике ценообразования и маркетинговым стратегиям друг друга. Товары могут быть схожими </w:t>
      </w:r>
      <w:r w:rsidRPr="00DA6A66">
        <w:rPr>
          <w:rFonts w:ascii="Times New Roman" w:hAnsi="Times New Roman"/>
          <w:color w:val="000000"/>
          <w:sz w:val="28"/>
          <w:szCs w:val="18"/>
        </w:rPr>
        <w:t>(сталь, алюминий) и несхожими (</w:t>
      </w:r>
      <w:r w:rsidR="00E92C60" w:rsidRPr="00DA6A66">
        <w:rPr>
          <w:rFonts w:ascii="Times New Roman" w:hAnsi="Times New Roman"/>
          <w:color w:val="000000"/>
          <w:sz w:val="28"/>
          <w:szCs w:val="18"/>
        </w:rPr>
        <w:t>автомобили, компьютеры). Небольшое количество продавцов объясняется тем, что новым претендентам трудно проникнуть на этот рынок.</w:t>
      </w:r>
    </w:p>
    <w:p w:rsidR="00E92C60" w:rsidRPr="00DA6A66" w:rsidRDefault="00E92C60" w:rsidP="009F102A">
      <w:pPr>
        <w:spacing w:line="360" w:lineRule="auto"/>
        <w:ind w:firstLine="709"/>
        <w:jc w:val="both"/>
        <w:rPr>
          <w:rFonts w:ascii="Times New Roman" w:hAnsi="Times New Roman"/>
          <w:color w:val="000000"/>
          <w:sz w:val="28"/>
          <w:szCs w:val="18"/>
        </w:rPr>
      </w:pPr>
      <w:r w:rsidRPr="00DA6A66">
        <w:rPr>
          <w:rFonts w:ascii="Times New Roman" w:hAnsi="Times New Roman"/>
          <w:color w:val="000000"/>
          <w:sz w:val="28"/>
          <w:szCs w:val="18"/>
        </w:rPr>
        <w:t>Каждый продавец чутко реагирует на стратегию и действия</w:t>
      </w:r>
      <w:r w:rsidR="00DA6A66" w:rsidRPr="00DA6A66">
        <w:rPr>
          <w:rFonts w:ascii="Times New Roman" w:hAnsi="Times New Roman"/>
          <w:color w:val="000000"/>
          <w:sz w:val="28"/>
          <w:szCs w:val="18"/>
        </w:rPr>
        <w:t xml:space="preserve"> </w:t>
      </w:r>
      <w:r w:rsidRPr="00DA6A66">
        <w:rPr>
          <w:rFonts w:ascii="Times New Roman" w:hAnsi="Times New Roman"/>
          <w:color w:val="000000"/>
          <w:sz w:val="28"/>
          <w:szCs w:val="18"/>
        </w:rPr>
        <w:t>конкурентов. (Если сталелитейная компания снизит свои цены на 10</w:t>
      </w:r>
      <w:r w:rsidR="00DA6A66">
        <w:rPr>
          <w:rFonts w:ascii="Times New Roman" w:hAnsi="Times New Roman"/>
          <w:color w:val="000000"/>
          <w:sz w:val="28"/>
          <w:szCs w:val="18"/>
        </w:rPr>
        <w:t>%</w:t>
      </w:r>
      <w:r w:rsidRPr="00DA6A66">
        <w:rPr>
          <w:rFonts w:ascii="Times New Roman" w:hAnsi="Times New Roman"/>
          <w:color w:val="000000"/>
          <w:sz w:val="28"/>
          <w:szCs w:val="18"/>
        </w:rPr>
        <w:t xml:space="preserve">, то покупатели быстро переключаться на этого поставщика. Другим производителям стали придется реагировать либо тоже снижением цен, либо предложением большего числа и объема услуг.) </w:t>
      </w:r>
    </w:p>
    <w:p w:rsidR="00E92C60" w:rsidRPr="00DA6A66" w:rsidRDefault="00E92C60" w:rsidP="009F102A">
      <w:pPr>
        <w:spacing w:line="360" w:lineRule="auto"/>
        <w:ind w:firstLine="709"/>
        <w:jc w:val="both"/>
        <w:rPr>
          <w:rFonts w:ascii="Times New Roman" w:hAnsi="Times New Roman"/>
          <w:color w:val="000000"/>
          <w:sz w:val="28"/>
          <w:szCs w:val="18"/>
        </w:rPr>
      </w:pPr>
      <w:r w:rsidRPr="00DA6A66">
        <w:rPr>
          <w:rFonts w:ascii="Times New Roman" w:hAnsi="Times New Roman"/>
          <w:color w:val="000000"/>
          <w:sz w:val="28"/>
          <w:szCs w:val="18"/>
        </w:rPr>
        <w:t>Олигополист никогда не испытывает уверенности, что может добиться какого-то долговременного результата</w:t>
      </w:r>
      <w:r w:rsidR="00DA6A66" w:rsidRPr="00DA6A66">
        <w:rPr>
          <w:rFonts w:ascii="Times New Roman" w:hAnsi="Times New Roman"/>
          <w:color w:val="000000"/>
          <w:sz w:val="28"/>
          <w:szCs w:val="18"/>
        </w:rPr>
        <w:t xml:space="preserve"> </w:t>
      </w:r>
      <w:r w:rsidRPr="00DA6A66">
        <w:rPr>
          <w:rFonts w:ascii="Times New Roman" w:hAnsi="Times New Roman"/>
          <w:color w:val="000000"/>
          <w:sz w:val="28"/>
          <w:szCs w:val="18"/>
        </w:rPr>
        <w:t>за счет снижения цен.</w:t>
      </w:r>
    </w:p>
    <w:p w:rsidR="00E92C60" w:rsidRPr="00DA6A66" w:rsidRDefault="00E92C60" w:rsidP="009F102A">
      <w:pPr>
        <w:spacing w:line="360" w:lineRule="auto"/>
        <w:ind w:firstLine="709"/>
        <w:jc w:val="both"/>
        <w:rPr>
          <w:rFonts w:ascii="Times New Roman" w:hAnsi="Times New Roman"/>
          <w:color w:val="000000"/>
          <w:sz w:val="28"/>
          <w:szCs w:val="18"/>
        </w:rPr>
      </w:pPr>
      <w:r w:rsidRPr="00DA6A66">
        <w:rPr>
          <w:rFonts w:ascii="Times New Roman" w:hAnsi="Times New Roman"/>
          <w:color w:val="000000"/>
          <w:sz w:val="28"/>
          <w:szCs w:val="18"/>
        </w:rPr>
        <w:t>С другой стороны, если олигополист повысит цены, конкуренты могут не последовать его примеру. И тогда ему придется либо возвращаться к прежним ценам, либо рисковать потерей клиентуры в пользу конкурентов.</w:t>
      </w:r>
    </w:p>
    <w:p w:rsidR="00E92C60" w:rsidRPr="00DA6A66" w:rsidRDefault="00E92C60" w:rsidP="009F102A">
      <w:pPr>
        <w:spacing w:line="360" w:lineRule="auto"/>
        <w:ind w:firstLine="709"/>
        <w:jc w:val="both"/>
        <w:rPr>
          <w:rFonts w:ascii="Times New Roman" w:hAnsi="Times New Roman"/>
          <w:color w:val="000000"/>
          <w:sz w:val="28"/>
          <w:szCs w:val="18"/>
        </w:rPr>
      </w:pPr>
      <w:r w:rsidRPr="00DA6A66">
        <w:rPr>
          <w:rFonts w:ascii="Times New Roman" w:hAnsi="Times New Roman"/>
          <w:b/>
          <w:color w:val="000000"/>
          <w:sz w:val="28"/>
          <w:szCs w:val="18"/>
        </w:rPr>
        <w:t>3. Рынок монополистической конкуренции:</w:t>
      </w:r>
      <w:r w:rsidR="00DA6A66" w:rsidRPr="00DA6A66">
        <w:rPr>
          <w:rFonts w:ascii="Times New Roman" w:hAnsi="Times New Roman"/>
          <w:b/>
          <w:color w:val="000000"/>
          <w:sz w:val="28"/>
          <w:szCs w:val="18"/>
        </w:rPr>
        <w:t xml:space="preserve"> </w:t>
      </w:r>
      <w:r w:rsidRPr="00DA6A66">
        <w:rPr>
          <w:rFonts w:ascii="Times New Roman" w:hAnsi="Times New Roman"/>
          <w:color w:val="000000"/>
          <w:sz w:val="28"/>
          <w:szCs w:val="18"/>
        </w:rPr>
        <w:t>состоит из множества покупателей и продавцов, совершающих сделки не по единой рыночной цене, а в широком диапазоне цен.</w:t>
      </w:r>
    </w:p>
    <w:p w:rsidR="00E92C60" w:rsidRPr="00DA6A66" w:rsidRDefault="00E92C60" w:rsidP="009F102A">
      <w:pPr>
        <w:spacing w:line="360" w:lineRule="auto"/>
        <w:ind w:firstLine="709"/>
        <w:jc w:val="both"/>
        <w:rPr>
          <w:rFonts w:ascii="Times New Roman" w:hAnsi="Times New Roman"/>
          <w:color w:val="000000"/>
          <w:sz w:val="28"/>
          <w:szCs w:val="18"/>
        </w:rPr>
      </w:pPr>
      <w:r w:rsidRPr="00DA6A66">
        <w:rPr>
          <w:rFonts w:ascii="Times New Roman" w:hAnsi="Times New Roman"/>
          <w:color w:val="000000"/>
          <w:sz w:val="28"/>
          <w:szCs w:val="18"/>
        </w:rPr>
        <w:t>Наличие диапазона цен объясняется способностью продавцов предложить покупателям</w:t>
      </w:r>
      <w:r w:rsidR="00DA6A66" w:rsidRPr="00DA6A66">
        <w:rPr>
          <w:rFonts w:ascii="Times New Roman" w:hAnsi="Times New Roman"/>
          <w:color w:val="000000"/>
          <w:sz w:val="28"/>
          <w:szCs w:val="18"/>
        </w:rPr>
        <w:t xml:space="preserve"> </w:t>
      </w:r>
      <w:r w:rsidRPr="00DA6A66">
        <w:rPr>
          <w:rFonts w:ascii="Times New Roman" w:hAnsi="Times New Roman"/>
          <w:color w:val="000000"/>
          <w:sz w:val="28"/>
          <w:szCs w:val="18"/>
        </w:rPr>
        <w:t>различные варианты товаров. Изделия могут отличаться друг от друга качеством, внешним оформлением, свойствами. Различия могут заключаться</w:t>
      </w:r>
      <w:r w:rsidR="00DA6A66" w:rsidRPr="00DA6A66">
        <w:rPr>
          <w:rFonts w:ascii="Times New Roman" w:hAnsi="Times New Roman"/>
          <w:color w:val="000000"/>
          <w:sz w:val="28"/>
          <w:szCs w:val="18"/>
        </w:rPr>
        <w:t xml:space="preserve"> </w:t>
      </w:r>
      <w:r w:rsidRPr="00DA6A66">
        <w:rPr>
          <w:rFonts w:ascii="Times New Roman" w:hAnsi="Times New Roman"/>
          <w:color w:val="000000"/>
          <w:sz w:val="28"/>
          <w:szCs w:val="18"/>
        </w:rPr>
        <w:t>и в сопутствующих товарам услугах.</w:t>
      </w:r>
    </w:p>
    <w:p w:rsidR="00E92C60" w:rsidRPr="00DA6A66" w:rsidRDefault="00E92C60" w:rsidP="009F102A">
      <w:pPr>
        <w:spacing w:line="360" w:lineRule="auto"/>
        <w:ind w:firstLine="709"/>
        <w:jc w:val="both"/>
        <w:rPr>
          <w:rFonts w:ascii="Times New Roman" w:hAnsi="Times New Roman"/>
          <w:color w:val="000000"/>
          <w:sz w:val="28"/>
          <w:szCs w:val="18"/>
        </w:rPr>
      </w:pPr>
      <w:r w:rsidRPr="00DA6A66">
        <w:rPr>
          <w:rFonts w:ascii="Times New Roman" w:hAnsi="Times New Roman"/>
          <w:color w:val="000000"/>
          <w:sz w:val="28"/>
          <w:szCs w:val="18"/>
        </w:rPr>
        <w:t xml:space="preserve">Покупатели видят разницу в предложениях и готовы платить за товары по-разному. </w:t>
      </w:r>
    </w:p>
    <w:p w:rsidR="00E92C60" w:rsidRPr="00DA6A66" w:rsidRDefault="00E92C60" w:rsidP="009F102A">
      <w:pPr>
        <w:spacing w:line="360" w:lineRule="auto"/>
        <w:ind w:firstLine="709"/>
        <w:jc w:val="both"/>
        <w:rPr>
          <w:rFonts w:ascii="Times New Roman" w:hAnsi="Times New Roman"/>
          <w:color w:val="000000"/>
          <w:sz w:val="28"/>
          <w:szCs w:val="18"/>
        </w:rPr>
      </w:pPr>
      <w:r w:rsidRPr="00DA6A66">
        <w:rPr>
          <w:rFonts w:ascii="Times New Roman" w:hAnsi="Times New Roman"/>
          <w:color w:val="000000"/>
          <w:sz w:val="28"/>
          <w:szCs w:val="18"/>
        </w:rPr>
        <w:t>Чтобы выделиться чем-то, помимо цены, продавцы стремятся разрабатывать разные предложения для разных потребительских сегментов</w:t>
      </w:r>
      <w:r w:rsidR="00DA6A66" w:rsidRPr="00DA6A66">
        <w:rPr>
          <w:rFonts w:ascii="Times New Roman" w:hAnsi="Times New Roman"/>
          <w:color w:val="000000"/>
          <w:sz w:val="28"/>
          <w:szCs w:val="18"/>
        </w:rPr>
        <w:t xml:space="preserve"> </w:t>
      </w:r>
      <w:r w:rsidRPr="00DA6A66">
        <w:rPr>
          <w:rFonts w:ascii="Times New Roman" w:hAnsi="Times New Roman"/>
          <w:color w:val="000000"/>
          <w:sz w:val="28"/>
          <w:szCs w:val="18"/>
        </w:rPr>
        <w:t>и широко пользуются практикой присвоения товарам марочных названий, рекламой, методами личной продажи.</w:t>
      </w:r>
    </w:p>
    <w:p w:rsidR="00E92C60" w:rsidRPr="00DA6A66" w:rsidRDefault="00DF1B55" w:rsidP="009F102A">
      <w:pPr>
        <w:spacing w:line="360" w:lineRule="auto"/>
        <w:ind w:firstLine="709"/>
        <w:jc w:val="both"/>
        <w:rPr>
          <w:rFonts w:ascii="Times New Roman" w:hAnsi="Times New Roman"/>
          <w:color w:val="000000"/>
          <w:sz w:val="28"/>
          <w:szCs w:val="18"/>
        </w:rPr>
      </w:pPr>
      <w:r w:rsidRPr="00DA6A66">
        <w:rPr>
          <w:rFonts w:ascii="Times New Roman" w:hAnsi="Times New Roman"/>
          <w:b/>
          <w:color w:val="000000"/>
          <w:sz w:val="28"/>
          <w:szCs w:val="18"/>
        </w:rPr>
        <w:t xml:space="preserve">4. </w:t>
      </w:r>
      <w:r w:rsidR="00E92C60" w:rsidRPr="00DA6A66">
        <w:rPr>
          <w:rFonts w:ascii="Times New Roman" w:hAnsi="Times New Roman"/>
          <w:b/>
          <w:color w:val="000000"/>
          <w:sz w:val="28"/>
          <w:szCs w:val="18"/>
        </w:rPr>
        <w:t xml:space="preserve">Рынок чистой монополии: </w:t>
      </w:r>
      <w:r w:rsidR="00E92C60" w:rsidRPr="00DA6A66">
        <w:rPr>
          <w:rFonts w:ascii="Times New Roman" w:hAnsi="Times New Roman"/>
          <w:color w:val="000000"/>
          <w:sz w:val="28"/>
          <w:szCs w:val="18"/>
        </w:rPr>
        <w:t>на рынке всего один продавец, это может быт</w:t>
      </w:r>
      <w:r w:rsidRPr="00DA6A66">
        <w:rPr>
          <w:rFonts w:ascii="Times New Roman" w:hAnsi="Times New Roman"/>
          <w:color w:val="000000"/>
          <w:sz w:val="28"/>
          <w:szCs w:val="18"/>
        </w:rPr>
        <w:t>ь государственная организация (</w:t>
      </w:r>
      <w:r w:rsidR="00E92C60" w:rsidRPr="00DA6A66">
        <w:rPr>
          <w:rFonts w:ascii="Times New Roman" w:hAnsi="Times New Roman"/>
          <w:color w:val="000000"/>
          <w:sz w:val="28"/>
          <w:szCs w:val="18"/>
        </w:rPr>
        <w:t>Ех. Почтовое ведомство) или частная монополия. Ценообразование может определяться совершенно различными целями:</w:t>
      </w:r>
    </w:p>
    <w:p w:rsidR="00E92C60" w:rsidRPr="00DA6A66" w:rsidRDefault="00B1564B" w:rsidP="009F102A">
      <w:pPr>
        <w:numPr>
          <w:ilvl w:val="0"/>
          <w:numId w:val="30"/>
        </w:numPr>
        <w:spacing w:line="360" w:lineRule="auto"/>
        <w:ind w:left="0" w:firstLine="709"/>
        <w:jc w:val="both"/>
        <w:rPr>
          <w:rFonts w:ascii="Times New Roman" w:hAnsi="Times New Roman"/>
          <w:color w:val="000000"/>
          <w:sz w:val="28"/>
          <w:szCs w:val="18"/>
        </w:rPr>
      </w:pPr>
      <w:r w:rsidRPr="00DA6A66">
        <w:rPr>
          <w:rFonts w:ascii="Times New Roman" w:hAnsi="Times New Roman"/>
          <w:color w:val="000000"/>
          <w:sz w:val="28"/>
          <w:szCs w:val="18"/>
        </w:rPr>
        <w:t>социальными</w:t>
      </w:r>
      <w:r w:rsidR="00DA6A66" w:rsidRPr="00DA6A66">
        <w:rPr>
          <w:rFonts w:ascii="Times New Roman" w:hAnsi="Times New Roman"/>
          <w:color w:val="000000"/>
          <w:sz w:val="28"/>
          <w:szCs w:val="18"/>
        </w:rPr>
        <w:t xml:space="preserve"> </w:t>
      </w:r>
      <w:r w:rsidRPr="00DA6A66">
        <w:rPr>
          <w:rFonts w:ascii="Times New Roman" w:hAnsi="Times New Roman"/>
          <w:color w:val="000000"/>
          <w:sz w:val="28"/>
          <w:szCs w:val="18"/>
        </w:rPr>
        <w:t>(</w:t>
      </w:r>
      <w:r w:rsidR="00E92C60" w:rsidRPr="00DA6A66">
        <w:rPr>
          <w:rFonts w:ascii="Times New Roman" w:hAnsi="Times New Roman"/>
          <w:color w:val="000000"/>
          <w:sz w:val="28"/>
          <w:szCs w:val="18"/>
        </w:rPr>
        <w:t>Ех. Поддержка инвалидов)</w:t>
      </w:r>
      <w:r w:rsidR="009F102A">
        <w:rPr>
          <w:rFonts w:ascii="Times New Roman" w:hAnsi="Times New Roman"/>
          <w:color w:val="000000"/>
          <w:sz w:val="28"/>
          <w:szCs w:val="18"/>
        </w:rPr>
        <w:t>.</w:t>
      </w:r>
    </w:p>
    <w:p w:rsidR="00E92C60" w:rsidRPr="00DA6A66" w:rsidRDefault="00E92C60" w:rsidP="009F102A">
      <w:pPr>
        <w:numPr>
          <w:ilvl w:val="0"/>
          <w:numId w:val="30"/>
        </w:numPr>
        <w:spacing w:line="360" w:lineRule="auto"/>
        <w:ind w:left="0" w:firstLine="709"/>
        <w:jc w:val="both"/>
        <w:rPr>
          <w:rFonts w:ascii="Times New Roman" w:hAnsi="Times New Roman"/>
          <w:color w:val="000000"/>
          <w:sz w:val="28"/>
          <w:szCs w:val="18"/>
        </w:rPr>
      </w:pPr>
      <w:r w:rsidRPr="00DA6A66">
        <w:rPr>
          <w:rFonts w:ascii="Times New Roman" w:hAnsi="Times New Roman"/>
          <w:color w:val="000000"/>
          <w:sz w:val="28"/>
          <w:szCs w:val="18"/>
        </w:rPr>
        <w:t>экономическими</w:t>
      </w:r>
      <w:r w:rsidR="00DA6A66" w:rsidRPr="00DA6A66">
        <w:rPr>
          <w:rFonts w:ascii="Times New Roman" w:hAnsi="Times New Roman"/>
          <w:color w:val="000000"/>
          <w:sz w:val="28"/>
          <w:szCs w:val="18"/>
        </w:rPr>
        <w:t xml:space="preserve"> </w:t>
      </w:r>
      <w:r w:rsidRPr="00DA6A66">
        <w:rPr>
          <w:rFonts w:ascii="Times New Roman" w:hAnsi="Times New Roman"/>
          <w:color w:val="000000"/>
          <w:sz w:val="28"/>
          <w:szCs w:val="18"/>
        </w:rPr>
        <w:t>(Ех. Поддержка убыточных производств)</w:t>
      </w:r>
      <w:r w:rsidR="009F102A">
        <w:rPr>
          <w:rFonts w:ascii="Times New Roman" w:hAnsi="Times New Roman"/>
          <w:color w:val="000000"/>
          <w:sz w:val="28"/>
          <w:szCs w:val="18"/>
        </w:rPr>
        <w:t>.</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 xml:space="preserve">Таким образом, с точки зрения ценообразования можно выделить 4 типа рыночной среды: </w:t>
      </w:r>
    </w:p>
    <w:p w:rsidR="00E92C60" w:rsidRPr="00DA6A66" w:rsidRDefault="00E92C60" w:rsidP="009F102A">
      <w:pPr>
        <w:numPr>
          <w:ilvl w:val="1"/>
          <w:numId w:val="30"/>
        </w:numPr>
        <w:tabs>
          <w:tab w:val="clear" w:pos="1830"/>
          <w:tab w:val="num"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Среда, в которой цены контролируются предприятием - рыно</w:t>
      </w:r>
      <w:r w:rsidR="009F102A">
        <w:rPr>
          <w:rFonts w:ascii="Times New Roman" w:hAnsi="Times New Roman"/>
          <w:color w:val="000000"/>
          <w:sz w:val="28"/>
        </w:rPr>
        <w:t>к монополистической конкуренции.</w:t>
      </w:r>
    </w:p>
    <w:p w:rsidR="00E92C60" w:rsidRPr="00DA6A66" w:rsidRDefault="00E92C60" w:rsidP="009F102A">
      <w:pPr>
        <w:numPr>
          <w:ilvl w:val="1"/>
          <w:numId w:val="30"/>
        </w:numPr>
        <w:tabs>
          <w:tab w:val="clear" w:pos="1830"/>
          <w:tab w:val="num"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Среда, в которой цены контролируются группой предприятий - рынок олигополии</w:t>
      </w:r>
      <w:r w:rsidR="009F102A">
        <w:rPr>
          <w:rFonts w:ascii="Times New Roman" w:hAnsi="Times New Roman"/>
          <w:color w:val="000000"/>
          <w:sz w:val="28"/>
        </w:rPr>
        <w:t>.</w:t>
      </w:r>
    </w:p>
    <w:p w:rsidR="00E92C60" w:rsidRPr="00DA6A66" w:rsidRDefault="00E92C60" w:rsidP="009F102A">
      <w:pPr>
        <w:numPr>
          <w:ilvl w:val="1"/>
          <w:numId w:val="30"/>
        </w:numPr>
        <w:tabs>
          <w:tab w:val="clear" w:pos="1830"/>
          <w:tab w:val="num"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Среда, в которой цены контролируются рынком -</w:t>
      </w:r>
      <w:r w:rsidR="009F102A">
        <w:rPr>
          <w:rFonts w:ascii="Times New Roman" w:hAnsi="Times New Roman"/>
          <w:color w:val="000000"/>
          <w:sz w:val="28"/>
        </w:rPr>
        <w:t xml:space="preserve"> рынок чистой конкуренции.</w:t>
      </w:r>
    </w:p>
    <w:p w:rsidR="00E92C60" w:rsidRPr="00DA6A66" w:rsidRDefault="006C76DB" w:rsidP="009F102A">
      <w:pPr>
        <w:numPr>
          <w:ilvl w:val="1"/>
          <w:numId w:val="30"/>
        </w:numPr>
        <w:tabs>
          <w:tab w:val="clear" w:pos="1830"/>
          <w:tab w:val="num"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Среда, в которой</w:t>
      </w:r>
      <w:r w:rsidR="00DA6A66" w:rsidRPr="00DA6A66">
        <w:rPr>
          <w:rFonts w:ascii="Times New Roman" w:hAnsi="Times New Roman"/>
          <w:color w:val="000000"/>
          <w:sz w:val="28"/>
        </w:rPr>
        <w:t xml:space="preserve"> </w:t>
      </w:r>
      <w:r w:rsidR="00E92C60" w:rsidRPr="00DA6A66">
        <w:rPr>
          <w:rFonts w:ascii="Times New Roman" w:hAnsi="Times New Roman"/>
          <w:color w:val="000000"/>
          <w:sz w:val="28"/>
        </w:rPr>
        <w:t>цены контролируются государством или монополией -</w:t>
      </w:r>
      <w:r w:rsidRPr="00DA6A66">
        <w:rPr>
          <w:rFonts w:ascii="Times New Roman" w:hAnsi="Times New Roman"/>
          <w:color w:val="000000"/>
          <w:sz w:val="28"/>
        </w:rPr>
        <w:t xml:space="preserve"> </w:t>
      </w:r>
      <w:r w:rsidR="00E92C60" w:rsidRPr="00DA6A66">
        <w:rPr>
          <w:rFonts w:ascii="Times New Roman" w:hAnsi="Times New Roman"/>
          <w:color w:val="000000"/>
          <w:sz w:val="28"/>
        </w:rPr>
        <w:t>рынок чистой</w:t>
      </w:r>
      <w:r w:rsidR="00DA6A66" w:rsidRPr="00DA6A66">
        <w:rPr>
          <w:rFonts w:ascii="Times New Roman" w:hAnsi="Times New Roman"/>
          <w:color w:val="000000"/>
          <w:sz w:val="28"/>
        </w:rPr>
        <w:t xml:space="preserve"> </w:t>
      </w:r>
      <w:r w:rsidR="00E92C60" w:rsidRPr="00DA6A66">
        <w:rPr>
          <w:rFonts w:ascii="Times New Roman" w:hAnsi="Times New Roman"/>
          <w:color w:val="000000"/>
          <w:sz w:val="28"/>
        </w:rPr>
        <w:t>монополии</w:t>
      </w:r>
      <w:r w:rsidR="009F102A">
        <w:rPr>
          <w:rFonts w:ascii="Times New Roman" w:hAnsi="Times New Roman"/>
          <w:color w:val="000000"/>
          <w:sz w:val="28"/>
        </w:rPr>
        <w:t>.</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Влияние участников этой цепочки может быть ощутимо как на “входе” </w:t>
      </w:r>
      <w:r w:rsidR="00DA6A66">
        <w:rPr>
          <w:rFonts w:ascii="Times New Roman" w:hAnsi="Times New Roman"/>
          <w:color w:val="000000"/>
          <w:sz w:val="28"/>
        </w:rPr>
        <w:t>(</w:t>
      </w:r>
      <w:r w:rsidRPr="00DA6A66">
        <w:rPr>
          <w:rFonts w:ascii="Times New Roman" w:hAnsi="Times New Roman"/>
          <w:color w:val="000000"/>
          <w:sz w:val="28"/>
        </w:rPr>
        <w:t xml:space="preserve">например, повышение тарифов на электроэнергию, сырьё), так и на “выходе” </w:t>
      </w:r>
      <w:r w:rsidR="00DA6A66">
        <w:rPr>
          <w:rFonts w:ascii="Times New Roman" w:hAnsi="Times New Roman"/>
          <w:color w:val="000000"/>
          <w:sz w:val="28"/>
        </w:rPr>
        <w:t>(</w:t>
      </w:r>
      <w:r w:rsidRPr="00DA6A66">
        <w:rPr>
          <w:rFonts w:ascii="Times New Roman" w:hAnsi="Times New Roman"/>
          <w:color w:val="000000"/>
          <w:sz w:val="28"/>
        </w:rPr>
        <w:t>произошло повышение снабженческо-сбытовой наценки - отразится на объеме продаж).</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szCs w:val="22"/>
        </w:rPr>
        <w:t xml:space="preserve">Государство </w:t>
      </w:r>
      <w:r w:rsidRPr="00DA6A66">
        <w:rPr>
          <w:rFonts w:ascii="Times New Roman" w:hAnsi="Times New Roman"/>
          <w:b/>
          <w:color w:val="000000"/>
          <w:sz w:val="28"/>
        </w:rPr>
        <w:t xml:space="preserve">- </w:t>
      </w:r>
      <w:r w:rsidRPr="00DA6A66">
        <w:rPr>
          <w:rFonts w:ascii="Times New Roman" w:hAnsi="Times New Roman"/>
          <w:color w:val="000000"/>
          <w:sz w:val="28"/>
        </w:rPr>
        <w:t>можно выделить три степени ограничения свободы предприятия в установлении цен со стороны государства:</w:t>
      </w:r>
    </w:p>
    <w:p w:rsidR="00E92C60" w:rsidRPr="00DA6A66" w:rsidRDefault="00E92C60" w:rsidP="009F102A">
      <w:pPr>
        <w:numPr>
          <w:ilvl w:val="0"/>
          <w:numId w:val="9"/>
        </w:numPr>
        <w:spacing w:line="360" w:lineRule="auto"/>
        <w:ind w:left="0" w:firstLine="709"/>
        <w:jc w:val="both"/>
        <w:rPr>
          <w:rFonts w:ascii="Times New Roman" w:hAnsi="Times New Roman"/>
          <w:color w:val="000000"/>
          <w:sz w:val="28"/>
        </w:rPr>
      </w:pPr>
      <w:r w:rsidRPr="00DA6A66">
        <w:rPr>
          <w:rFonts w:ascii="Times New Roman" w:hAnsi="Times New Roman"/>
          <w:b/>
          <w:color w:val="000000"/>
          <w:sz w:val="28"/>
        </w:rPr>
        <w:t>Фиксированные цены</w:t>
      </w:r>
      <w:r w:rsidRPr="00DA6A66">
        <w:rPr>
          <w:rFonts w:ascii="Times New Roman" w:hAnsi="Times New Roman"/>
          <w:color w:val="000000"/>
          <w:sz w:val="28"/>
          <w:lang w:val="en-US"/>
        </w:rPr>
        <w:t>:</w:t>
      </w:r>
      <w:r w:rsidRPr="00DA6A66">
        <w:rPr>
          <w:rFonts w:ascii="Times New Roman" w:hAnsi="Times New Roman"/>
          <w:color w:val="000000"/>
          <w:sz w:val="28"/>
        </w:rPr>
        <w:t xml:space="preserve"> - прейскурантные цены</w:t>
      </w:r>
      <w:r w:rsidR="009F102A">
        <w:rPr>
          <w:rFonts w:ascii="Times New Roman" w:hAnsi="Times New Roman"/>
          <w:color w:val="000000"/>
          <w:sz w:val="28"/>
        </w:rPr>
        <w:t>.</w:t>
      </w:r>
    </w:p>
    <w:p w:rsidR="00E92C60" w:rsidRPr="00DA6A66" w:rsidRDefault="00E92C60" w:rsidP="009F102A">
      <w:pPr>
        <w:numPr>
          <w:ilvl w:val="0"/>
          <w:numId w:val="32"/>
        </w:numPr>
        <w:tabs>
          <w:tab w:val="clear" w:pos="3240"/>
          <w:tab w:val="num" w:pos="120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замороженные цены</w:t>
      </w:r>
      <w:r w:rsidR="009F102A">
        <w:rPr>
          <w:rFonts w:ascii="Times New Roman" w:hAnsi="Times New Roman"/>
          <w:color w:val="000000"/>
          <w:sz w:val="28"/>
        </w:rPr>
        <w:t>.</w:t>
      </w:r>
    </w:p>
    <w:p w:rsidR="00E92C60" w:rsidRPr="00DA6A66" w:rsidRDefault="00E92C60" w:rsidP="009F102A">
      <w:pPr>
        <w:numPr>
          <w:ilvl w:val="0"/>
          <w:numId w:val="32"/>
        </w:numPr>
        <w:tabs>
          <w:tab w:val="clear" w:pos="3240"/>
          <w:tab w:val="num" w:pos="120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фиксированные цены монополиста</w:t>
      </w:r>
      <w:r w:rsidR="009F102A">
        <w:rPr>
          <w:rFonts w:ascii="Times New Roman" w:hAnsi="Times New Roman"/>
          <w:color w:val="000000"/>
          <w:sz w:val="28"/>
        </w:rPr>
        <w:t>.</w:t>
      </w:r>
    </w:p>
    <w:p w:rsidR="00E92C60" w:rsidRPr="00DA6A66" w:rsidRDefault="00E92C60" w:rsidP="009F102A">
      <w:pPr>
        <w:numPr>
          <w:ilvl w:val="0"/>
          <w:numId w:val="10"/>
        </w:numPr>
        <w:spacing w:line="360" w:lineRule="auto"/>
        <w:ind w:left="0" w:firstLine="709"/>
        <w:jc w:val="both"/>
        <w:rPr>
          <w:rFonts w:ascii="Times New Roman" w:hAnsi="Times New Roman"/>
          <w:color w:val="000000"/>
          <w:sz w:val="28"/>
        </w:rPr>
      </w:pPr>
      <w:r w:rsidRPr="00DA6A66">
        <w:rPr>
          <w:rFonts w:ascii="Times New Roman" w:hAnsi="Times New Roman"/>
          <w:b/>
          <w:color w:val="000000"/>
          <w:sz w:val="28"/>
        </w:rPr>
        <w:t>Регулируемые цены</w:t>
      </w:r>
      <w:r w:rsidRPr="00DA6A66">
        <w:rPr>
          <w:rFonts w:ascii="Times New Roman" w:hAnsi="Times New Roman"/>
          <w:color w:val="000000"/>
          <w:sz w:val="28"/>
        </w:rPr>
        <w:t>: - предельный уровень цен на отдельные товары</w:t>
      </w:r>
      <w:r w:rsidR="009F102A">
        <w:rPr>
          <w:rFonts w:ascii="Times New Roman" w:hAnsi="Times New Roman"/>
          <w:color w:val="000000"/>
          <w:sz w:val="28"/>
        </w:rPr>
        <w:t>.</w:t>
      </w:r>
    </w:p>
    <w:p w:rsidR="00E92C60" w:rsidRPr="00DA6A66" w:rsidRDefault="00E92C60" w:rsidP="009F102A">
      <w:pPr>
        <w:numPr>
          <w:ilvl w:val="0"/>
          <w:numId w:val="31"/>
        </w:numPr>
        <w:tabs>
          <w:tab w:val="left"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предельные надбавки или коэффициенты к фиксированным ценам</w:t>
      </w:r>
      <w:r w:rsidR="009F102A">
        <w:rPr>
          <w:rFonts w:ascii="Times New Roman" w:hAnsi="Times New Roman"/>
          <w:color w:val="000000"/>
          <w:sz w:val="28"/>
        </w:rPr>
        <w:t>.</w:t>
      </w:r>
    </w:p>
    <w:p w:rsidR="00E92C60" w:rsidRPr="00DA6A66" w:rsidRDefault="00E92C60" w:rsidP="009F102A">
      <w:pPr>
        <w:numPr>
          <w:ilvl w:val="0"/>
          <w:numId w:val="31"/>
        </w:numPr>
        <w:tabs>
          <w:tab w:val="left"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определенный уровень цен</w:t>
      </w:r>
      <w:r w:rsidR="009F102A">
        <w:rPr>
          <w:rFonts w:ascii="Times New Roman" w:hAnsi="Times New Roman"/>
          <w:color w:val="000000"/>
          <w:sz w:val="28"/>
        </w:rPr>
        <w:t>.</w:t>
      </w:r>
    </w:p>
    <w:p w:rsidR="00E92C60" w:rsidRPr="00DA6A66" w:rsidRDefault="00E92C60" w:rsidP="009F102A">
      <w:pPr>
        <w:numPr>
          <w:ilvl w:val="0"/>
          <w:numId w:val="31"/>
        </w:numPr>
        <w:tabs>
          <w:tab w:val="left"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предельный уровень разового повышения цен</w:t>
      </w:r>
      <w:r w:rsidR="009F102A">
        <w:rPr>
          <w:rFonts w:ascii="Times New Roman" w:hAnsi="Times New Roman"/>
          <w:color w:val="000000"/>
          <w:sz w:val="28"/>
        </w:rPr>
        <w:t>.</w:t>
      </w:r>
    </w:p>
    <w:p w:rsidR="00E92C60" w:rsidRPr="00DA6A66" w:rsidRDefault="00E92C60" w:rsidP="009F102A">
      <w:pPr>
        <w:numPr>
          <w:ilvl w:val="0"/>
          <w:numId w:val="31"/>
        </w:numPr>
        <w:tabs>
          <w:tab w:val="left"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контролирование монопольных цен</w:t>
      </w:r>
      <w:r w:rsidR="009F102A">
        <w:rPr>
          <w:rFonts w:ascii="Times New Roman" w:hAnsi="Times New Roman"/>
          <w:color w:val="000000"/>
          <w:sz w:val="28"/>
        </w:rPr>
        <w:t>.</w:t>
      </w:r>
    </w:p>
    <w:p w:rsidR="00E92C60" w:rsidRPr="00DA6A66" w:rsidRDefault="00604963" w:rsidP="009F102A">
      <w:pPr>
        <w:numPr>
          <w:ilvl w:val="0"/>
          <w:numId w:val="31"/>
        </w:numPr>
        <w:tabs>
          <w:tab w:val="left"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установление цен государственным</w:t>
      </w:r>
      <w:r w:rsidR="00E92C60" w:rsidRPr="00DA6A66">
        <w:rPr>
          <w:rFonts w:ascii="Times New Roman" w:hAnsi="Times New Roman"/>
          <w:color w:val="000000"/>
          <w:sz w:val="28"/>
        </w:rPr>
        <w:t xml:space="preserve"> предприятиям</w:t>
      </w:r>
      <w:r w:rsidR="009F102A">
        <w:rPr>
          <w:rFonts w:ascii="Times New Roman" w:hAnsi="Times New Roman"/>
          <w:color w:val="000000"/>
          <w:sz w:val="28"/>
        </w:rPr>
        <w:t>.</w:t>
      </w:r>
    </w:p>
    <w:p w:rsidR="00E92C60" w:rsidRPr="00DA6A66" w:rsidRDefault="00E92C60" w:rsidP="009F102A">
      <w:pPr>
        <w:numPr>
          <w:ilvl w:val="0"/>
          <w:numId w:val="10"/>
        </w:numPr>
        <w:spacing w:line="360" w:lineRule="auto"/>
        <w:ind w:left="0" w:firstLine="709"/>
        <w:jc w:val="both"/>
        <w:rPr>
          <w:rFonts w:ascii="Times New Roman" w:hAnsi="Times New Roman"/>
          <w:color w:val="000000"/>
          <w:sz w:val="28"/>
        </w:rPr>
      </w:pPr>
      <w:r w:rsidRPr="00DA6A66">
        <w:rPr>
          <w:rFonts w:ascii="Times New Roman" w:hAnsi="Times New Roman"/>
          <w:b/>
          <w:color w:val="000000"/>
          <w:sz w:val="28"/>
        </w:rPr>
        <w:t>Правовые ограничения свободных цен</w:t>
      </w:r>
      <w:r w:rsidRPr="00DA6A66">
        <w:rPr>
          <w:rFonts w:ascii="Times New Roman" w:hAnsi="Times New Roman"/>
          <w:color w:val="000000"/>
          <w:sz w:val="28"/>
          <w:lang w:val="en-US"/>
        </w:rPr>
        <w:t>:</w:t>
      </w:r>
    </w:p>
    <w:p w:rsidR="00E92C60" w:rsidRPr="00DA6A66" w:rsidRDefault="00E92C60" w:rsidP="009F102A">
      <w:pPr>
        <w:numPr>
          <w:ilvl w:val="2"/>
          <w:numId w:val="33"/>
        </w:numPr>
        <w:tabs>
          <w:tab w:val="left"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запрет на ценовую дискриминацию</w:t>
      </w:r>
      <w:r w:rsidR="009F102A">
        <w:rPr>
          <w:rFonts w:ascii="Times New Roman" w:hAnsi="Times New Roman"/>
          <w:color w:val="000000"/>
          <w:sz w:val="28"/>
        </w:rPr>
        <w:t>.</w:t>
      </w:r>
    </w:p>
    <w:p w:rsidR="00E92C60" w:rsidRPr="00DA6A66" w:rsidRDefault="00E92C60" w:rsidP="009F102A">
      <w:pPr>
        <w:numPr>
          <w:ilvl w:val="2"/>
          <w:numId w:val="33"/>
        </w:numPr>
        <w:tabs>
          <w:tab w:val="left"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запрет на демпинг</w:t>
      </w:r>
      <w:r w:rsidR="00A56580" w:rsidRPr="00DA6A66">
        <w:rPr>
          <w:rFonts w:ascii="Times New Roman" w:hAnsi="Times New Roman"/>
          <w:color w:val="000000"/>
          <w:sz w:val="28"/>
        </w:rPr>
        <w:t xml:space="preserve"> (Демпинг – продажа ниже с/б).</w:t>
      </w:r>
    </w:p>
    <w:p w:rsidR="00E92C60" w:rsidRPr="00DA6A66" w:rsidRDefault="00E92C60" w:rsidP="009F102A">
      <w:pPr>
        <w:numPr>
          <w:ilvl w:val="2"/>
          <w:numId w:val="33"/>
        </w:numPr>
        <w:tabs>
          <w:tab w:val="left" w:pos="1080"/>
        </w:tabs>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запрет на недобросовестную рекламу</w:t>
      </w:r>
      <w:r w:rsidR="009F102A">
        <w:rPr>
          <w:rFonts w:ascii="Times New Roman" w:hAnsi="Times New Roman"/>
          <w:color w:val="000000"/>
          <w:sz w:val="28"/>
        </w:rPr>
        <w:t>.</w:t>
      </w:r>
    </w:p>
    <w:p w:rsidR="00E92C60" w:rsidRPr="00DA6A66" w:rsidRDefault="009F102A" w:rsidP="009F102A">
      <w:pPr>
        <w:spacing w:line="360" w:lineRule="auto"/>
        <w:ind w:firstLine="709"/>
        <w:jc w:val="both"/>
        <w:rPr>
          <w:rFonts w:ascii="Times New Roman" w:hAnsi="Times New Roman"/>
          <w:b/>
          <w:color w:val="000000"/>
          <w:sz w:val="28"/>
          <w:szCs w:val="22"/>
        </w:rPr>
      </w:pPr>
      <w:r>
        <w:rPr>
          <w:rFonts w:ascii="Times New Roman" w:hAnsi="Times New Roman"/>
          <w:b/>
          <w:color w:val="000000"/>
          <w:sz w:val="28"/>
          <w:szCs w:val="22"/>
        </w:rPr>
        <w:t>Конкуренты</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Реальные конкуренты будут стремиться предлагать такой же или лучший товар, а потенциальные</w:t>
      </w:r>
      <w:r w:rsidR="00DA6A66" w:rsidRPr="00DA6A66">
        <w:rPr>
          <w:rFonts w:ascii="Times New Roman" w:hAnsi="Times New Roman"/>
          <w:color w:val="000000"/>
          <w:sz w:val="28"/>
        </w:rPr>
        <w:t xml:space="preserve"> </w:t>
      </w:r>
      <w:r w:rsidRPr="00DA6A66">
        <w:rPr>
          <w:rFonts w:ascii="Times New Roman" w:hAnsi="Times New Roman"/>
          <w:color w:val="000000"/>
          <w:sz w:val="28"/>
        </w:rPr>
        <w:t>- будут стремиться выйти на этот же рынок, если прибыль будет высока. Цена является наиболее заметным элементом</w:t>
      </w:r>
      <w:r w:rsidR="00DA6A66" w:rsidRPr="00DA6A66">
        <w:rPr>
          <w:rFonts w:ascii="Times New Roman" w:hAnsi="Times New Roman"/>
          <w:color w:val="000000"/>
          <w:sz w:val="28"/>
        </w:rPr>
        <w:t xml:space="preserve"> </w:t>
      </w:r>
      <w:r w:rsidRPr="00DA6A66">
        <w:rPr>
          <w:rFonts w:ascii="Times New Roman" w:hAnsi="Times New Roman"/>
          <w:color w:val="000000"/>
          <w:sz w:val="28"/>
        </w:rPr>
        <w:t>маркетинга и её изменения быстрее вызывают ответную реакцию. Если ваш товар по качеству аналогичен конкурентному товару, то вы вынуждены назначать</w:t>
      </w:r>
      <w:r w:rsidR="00B1564B" w:rsidRPr="00DA6A66">
        <w:rPr>
          <w:rFonts w:ascii="Times New Roman" w:hAnsi="Times New Roman"/>
          <w:color w:val="000000"/>
          <w:sz w:val="28"/>
        </w:rPr>
        <w:t xml:space="preserve"> цену, близкую к цене аналога (</w:t>
      </w:r>
      <w:r w:rsidRPr="00DA6A66">
        <w:rPr>
          <w:rFonts w:ascii="Times New Roman" w:hAnsi="Times New Roman"/>
          <w:color w:val="000000"/>
          <w:sz w:val="28"/>
        </w:rPr>
        <w:t>лучше, равен или меньше). Если ваш товар ниже по качеству, то вы не можете запросить цену такую же, как конкурент, не рискуя навредить образу фирмы.</w:t>
      </w:r>
    </w:p>
    <w:p w:rsidR="00E92C60" w:rsidRPr="00DA6A66" w:rsidRDefault="00E92C60" w:rsidP="009F102A">
      <w:pPr>
        <w:spacing w:line="360" w:lineRule="auto"/>
        <w:ind w:firstLine="709"/>
        <w:jc w:val="both"/>
        <w:rPr>
          <w:rFonts w:ascii="Times New Roman" w:hAnsi="Times New Roman"/>
          <w:b/>
          <w:color w:val="000000"/>
          <w:sz w:val="28"/>
        </w:rPr>
      </w:pPr>
      <w:r w:rsidRPr="00DA6A66">
        <w:rPr>
          <w:rFonts w:ascii="Times New Roman" w:hAnsi="Times New Roman"/>
          <w:color w:val="000000"/>
          <w:sz w:val="28"/>
        </w:rPr>
        <w:t>Таким образом, предприятие в установлении цен</w:t>
      </w:r>
      <w:r w:rsidR="00DA6A66" w:rsidRPr="00DA6A66">
        <w:rPr>
          <w:rFonts w:ascii="Times New Roman" w:hAnsi="Times New Roman"/>
          <w:color w:val="000000"/>
          <w:sz w:val="28"/>
        </w:rPr>
        <w:t xml:space="preserve"> </w:t>
      </w:r>
      <w:r w:rsidRPr="00DA6A66">
        <w:rPr>
          <w:rFonts w:ascii="Times New Roman" w:hAnsi="Times New Roman"/>
          <w:color w:val="000000"/>
          <w:sz w:val="28"/>
        </w:rPr>
        <w:t>со стороны внешней среды ограничивается</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а)</w:t>
      </w:r>
      <w:r w:rsidR="00DA6A66" w:rsidRPr="009F102A">
        <w:rPr>
          <w:rFonts w:ascii="Times New Roman" w:hAnsi="Times New Roman"/>
          <w:color w:val="000000"/>
          <w:sz w:val="28"/>
        </w:rPr>
        <w:t xml:space="preserve"> </w:t>
      </w:r>
      <w:r w:rsidRPr="009F102A">
        <w:rPr>
          <w:rFonts w:ascii="Times New Roman" w:hAnsi="Times New Roman"/>
          <w:color w:val="000000"/>
          <w:sz w:val="28"/>
        </w:rPr>
        <w:t>типом рынка (рыночной средой)</w:t>
      </w:r>
      <w:r w:rsidR="009F102A" w:rsidRPr="009F102A">
        <w:rPr>
          <w:rFonts w:ascii="Times New Roman" w:hAnsi="Times New Roman"/>
          <w:color w:val="000000"/>
          <w:sz w:val="28"/>
        </w:rPr>
        <w:t>.</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б)</w:t>
      </w:r>
      <w:r w:rsidR="00DA6A66" w:rsidRPr="009F102A">
        <w:rPr>
          <w:rFonts w:ascii="Times New Roman" w:hAnsi="Times New Roman"/>
          <w:color w:val="000000"/>
          <w:sz w:val="28"/>
        </w:rPr>
        <w:t xml:space="preserve"> </w:t>
      </w:r>
      <w:r w:rsidRPr="009F102A">
        <w:rPr>
          <w:rFonts w:ascii="Times New Roman" w:hAnsi="Times New Roman"/>
          <w:color w:val="000000"/>
          <w:sz w:val="28"/>
        </w:rPr>
        <w:t xml:space="preserve">потребительским спросом </w:t>
      </w:r>
      <w:r w:rsidR="00DA6A66" w:rsidRPr="009F102A">
        <w:rPr>
          <w:rFonts w:ascii="Times New Roman" w:hAnsi="Times New Roman"/>
          <w:color w:val="000000"/>
          <w:sz w:val="28"/>
        </w:rPr>
        <w:t>(</w:t>
      </w:r>
      <w:r w:rsidRPr="009F102A">
        <w:rPr>
          <w:rFonts w:ascii="Times New Roman" w:hAnsi="Times New Roman"/>
          <w:color w:val="000000"/>
          <w:sz w:val="28"/>
        </w:rPr>
        <w:t>зависит от оценки соотношения между ценой и ценностью</w:t>
      </w:r>
      <w:r w:rsidR="00DA6A66" w:rsidRPr="009F102A">
        <w:rPr>
          <w:rFonts w:ascii="Times New Roman" w:hAnsi="Times New Roman"/>
          <w:color w:val="000000"/>
          <w:sz w:val="28"/>
        </w:rPr>
        <w:t xml:space="preserve"> </w:t>
      </w:r>
      <w:r w:rsidRPr="009F102A">
        <w:rPr>
          <w:rFonts w:ascii="Times New Roman" w:hAnsi="Times New Roman"/>
          <w:color w:val="000000"/>
          <w:sz w:val="28"/>
        </w:rPr>
        <w:t>продукта, которую осуществляет потребитель)</w:t>
      </w:r>
      <w:r w:rsidR="009F102A" w:rsidRPr="009F102A">
        <w:rPr>
          <w:rFonts w:ascii="Times New Roman" w:hAnsi="Times New Roman"/>
          <w:color w:val="000000"/>
          <w:sz w:val="28"/>
        </w:rPr>
        <w:t>.</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в)</w:t>
      </w:r>
      <w:r w:rsidR="00DA6A66" w:rsidRPr="009F102A">
        <w:rPr>
          <w:rFonts w:ascii="Times New Roman" w:hAnsi="Times New Roman"/>
          <w:color w:val="000000"/>
          <w:sz w:val="28"/>
        </w:rPr>
        <w:t xml:space="preserve"> </w:t>
      </w:r>
      <w:r w:rsidRPr="009F102A">
        <w:rPr>
          <w:rFonts w:ascii="Times New Roman" w:hAnsi="Times New Roman"/>
          <w:color w:val="000000"/>
          <w:sz w:val="28"/>
        </w:rPr>
        <w:t>конкуренцией</w:t>
      </w:r>
      <w:r w:rsidR="009F102A" w:rsidRPr="009F102A">
        <w:rPr>
          <w:rFonts w:ascii="Times New Roman" w:hAnsi="Times New Roman"/>
          <w:color w:val="000000"/>
          <w:sz w:val="28"/>
        </w:rPr>
        <w:t>.</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г)</w:t>
      </w:r>
      <w:r w:rsidR="00DA6A66" w:rsidRPr="009F102A">
        <w:rPr>
          <w:rFonts w:ascii="Times New Roman" w:hAnsi="Times New Roman"/>
          <w:color w:val="000000"/>
          <w:sz w:val="28"/>
        </w:rPr>
        <w:t xml:space="preserve"> </w:t>
      </w:r>
      <w:r w:rsidRPr="009F102A">
        <w:rPr>
          <w:rFonts w:ascii="Times New Roman" w:hAnsi="Times New Roman"/>
          <w:color w:val="000000"/>
          <w:sz w:val="28"/>
        </w:rPr>
        <w:t>уча</w:t>
      </w:r>
      <w:r w:rsidR="009F102A" w:rsidRPr="009F102A">
        <w:rPr>
          <w:rFonts w:ascii="Times New Roman" w:hAnsi="Times New Roman"/>
          <w:color w:val="000000"/>
          <w:sz w:val="28"/>
        </w:rPr>
        <w:t>стниками каналов товародвижения.</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д)</w:t>
      </w:r>
      <w:r w:rsidR="00DA6A66" w:rsidRPr="009F102A">
        <w:rPr>
          <w:rFonts w:ascii="Times New Roman" w:hAnsi="Times New Roman"/>
          <w:color w:val="000000"/>
          <w:sz w:val="28"/>
        </w:rPr>
        <w:t xml:space="preserve"> </w:t>
      </w:r>
      <w:r w:rsidRPr="009F102A">
        <w:rPr>
          <w:rFonts w:ascii="Times New Roman" w:hAnsi="Times New Roman"/>
          <w:color w:val="000000"/>
          <w:sz w:val="28"/>
        </w:rPr>
        <w:t>государственным регулированием цен</w:t>
      </w:r>
      <w:r w:rsidR="009F102A" w:rsidRPr="009F102A">
        <w:rPr>
          <w:rFonts w:ascii="Times New Roman" w:hAnsi="Times New Roman"/>
          <w:color w:val="000000"/>
          <w:sz w:val="28"/>
        </w:rPr>
        <w:t>.</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Фирма должна выявить “границу свободы предприятия”</w:t>
      </w:r>
      <w:r w:rsidR="00DA6A66" w:rsidRPr="00DA6A66">
        <w:rPr>
          <w:rFonts w:ascii="Times New Roman" w:hAnsi="Times New Roman"/>
          <w:color w:val="000000"/>
          <w:sz w:val="28"/>
        </w:rPr>
        <w:t xml:space="preserve"> </w:t>
      </w:r>
      <w:r w:rsidRPr="00DA6A66">
        <w:rPr>
          <w:rFonts w:ascii="Times New Roman" w:hAnsi="Times New Roman"/>
          <w:color w:val="000000"/>
          <w:sz w:val="28"/>
        </w:rPr>
        <w:t>в установлении цен на продукцию.</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Внутренние факторы, оказывающие влияние на цену:</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а)</w:t>
      </w:r>
      <w:r w:rsidR="00DA6A66" w:rsidRPr="009F102A">
        <w:rPr>
          <w:rFonts w:ascii="Times New Roman" w:hAnsi="Times New Roman"/>
          <w:color w:val="000000"/>
          <w:sz w:val="28"/>
        </w:rPr>
        <w:t xml:space="preserve"> </w:t>
      </w:r>
      <w:r w:rsidRPr="009F102A">
        <w:rPr>
          <w:rFonts w:ascii="Times New Roman" w:hAnsi="Times New Roman"/>
          <w:color w:val="000000"/>
          <w:sz w:val="28"/>
        </w:rPr>
        <w:t>Цели</w:t>
      </w:r>
      <w:r w:rsidR="00DA6A66" w:rsidRPr="009F102A">
        <w:rPr>
          <w:rFonts w:ascii="Times New Roman" w:hAnsi="Times New Roman"/>
          <w:color w:val="000000"/>
          <w:sz w:val="28"/>
        </w:rPr>
        <w:t xml:space="preserve"> </w:t>
      </w:r>
      <w:r w:rsidRPr="009F102A">
        <w:rPr>
          <w:rFonts w:ascii="Times New Roman" w:hAnsi="Times New Roman"/>
          <w:color w:val="000000"/>
          <w:sz w:val="28"/>
        </w:rPr>
        <w:t>организации и маркетинга</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Фирма при установлении цен должна решить, каких именно целей она стремиться достичь с помощью конкретного товара. </w:t>
      </w:r>
    </w:p>
    <w:p w:rsidR="00E92C60" w:rsidRPr="009F102A" w:rsidRDefault="00E92C60"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б)</w:t>
      </w:r>
      <w:r w:rsidR="00DA6A66" w:rsidRPr="009F102A">
        <w:rPr>
          <w:rFonts w:ascii="Times New Roman" w:hAnsi="Times New Roman"/>
          <w:color w:val="000000"/>
          <w:sz w:val="28"/>
        </w:rPr>
        <w:t xml:space="preserve"> </w:t>
      </w:r>
      <w:r w:rsidR="009F102A" w:rsidRPr="009F102A">
        <w:rPr>
          <w:rFonts w:ascii="Times New Roman" w:hAnsi="Times New Roman"/>
          <w:color w:val="000000"/>
          <w:sz w:val="28"/>
        </w:rPr>
        <w:t>Стратегии комплекса маркетинга</w:t>
      </w:r>
    </w:p>
    <w:p w:rsidR="00E92C60" w:rsidRPr="00DA6A66" w:rsidRDefault="00E92C60" w:rsidP="009F102A">
      <w:pPr>
        <w:spacing w:line="360" w:lineRule="auto"/>
        <w:ind w:firstLine="709"/>
        <w:jc w:val="both"/>
        <w:rPr>
          <w:rFonts w:ascii="Times New Roman" w:hAnsi="Times New Roman"/>
          <w:b/>
          <w:color w:val="000000"/>
          <w:sz w:val="28"/>
        </w:rPr>
      </w:pPr>
      <w:r w:rsidRPr="00DA6A66">
        <w:rPr>
          <w:rFonts w:ascii="Times New Roman" w:hAnsi="Times New Roman"/>
          <w:color w:val="000000"/>
          <w:sz w:val="28"/>
        </w:rPr>
        <w:t>Цена является одним из элементов комплекса маркетинга, поэтому выбор цены определяется с учетом выбора стратегии относительно других элементов комплекса маркетинга:</w:t>
      </w:r>
      <w:r w:rsidR="00DA6A66" w:rsidRPr="00DA6A66">
        <w:rPr>
          <w:rFonts w:ascii="Times New Roman" w:hAnsi="Times New Roman"/>
          <w:color w:val="000000"/>
          <w:sz w:val="28"/>
        </w:rPr>
        <w:t xml:space="preserve"> </w:t>
      </w:r>
      <w:r w:rsidRPr="00DA6A66">
        <w:rPr>
          <w:rFonts w:ascii="Times New Roman" w:hAnsi="Times New Roman"/>
          <w:color w:val="000000"/>
          <w:sz w:val="28"/>
        </w:rPr>
        <w:t>цена зависит от качества продукта, затрат на его продвижение, от стадии жизненного цикла товара.</w:t>
      </w:r>
    </w:p>
    <w:p w:rsidR="00E92C60" w:rsidRPr="009F102A" w:rsidRDefault="009F102A" w:rsidP="009F102A">
      <w:pPr>
        <w:spacing w:line="360" w:lineRule="auto"/>
        <w:ind w:firstLine="709"/>
        <w:jc w:val="both"/>
        <w:rPr>
          <w:rFonts w:ascii="Times New Roman" w:hAnsi="Times New Roman"/>
          <w:color w:val="000000"/>
          <w:sz w:val="28"/>
        </w:rPr>
      </w:pPr>
      <w:r w:rsidRPr="009F102A">
        <w:rPr>
          <w:rFonts w:ascii="Times New Roman" w:hAnsi="Times New Roman"/>
          <w:color w:val="000000"/>
          <w:sz w:val="28"/>
        </w:rPr>
        <w:t>в)</w:t>
      </w:r>
      <w:r w:rsidR="00DA6A66" w:rsidRPr="009F102A">
        <w:rPr>
          <w:rFonts w:ascii="Times New Roman" w:hAnsi="Times New Roman"/>
          <w:color w:val="000000"/>
          <w:sz w:val="28"/>
        </w:rPr>
        <w:t xml:space="preserve"> </w:t>
      </w:r>
      <w:r w:rsidR="00E92C60" w:rsidRPr="009F102A">
        <w:rPr>
          <w:rFonts w:ascii="Times New Roman" w:hAnsi="Times New Roman"/>
          <w:color w:val="000000"/>
          <w:sz w:val="28"/>
        </w:rPr>
        <w:t xml:space="preserve">Издержки </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Спрос, как правило, определяет </w:t>
      </w:r>
      <w:r w:rsidRPr="00DA6A66">
        <w:rPr>
          <w:rFonts w:ascii="Times New Roman" w:hAnsi="Times New Roman"/>
          <w:color w:val="000000"/>
          <w:sz w:val="28"/>
          <w:lang w:val="en-US"/>
        </w:rPr>
        <w:t>max</w:t>
      </w:r>
      <w:r w:rsidRPr="00DA6A66">
        <w:rPr>
          <w:rFonts w:ascii="Times New Roman" w:hAnsi="Times New Roman"/>
          <w:color w:val="000000"/>
          <w:sz w:val="28"/>
        </w:rPr>
        <w:t xml:space="preserve"> цену, которую фирма может запросить за свой товар. А </w:t>
      </w:r>
      <w:r w:rsidRPr="00DA6A66">
        <w:rPr>
          <w:rFonts w:ascii="Times New Roman" w:hAnsi="Times New Roman"/>
          <w:color w:val="000000"/>
          <w:sz w:val="28"/>
          <w:lang w:val="en-US"/>
        </w:rPr>
        <w:t>min</w:t>
      </w:r>
      <w:r w:rsidRPr="00DA6A66">
        <w:rPr>
          <w:rFonts w:ascii="Times New Roman" w:hAnsi="Times New Roman"/>
          <w:color w:val="000000"/>
          <w:sz w:val="28"/>
        </w:rPr>
        <w:t xml:space="preserve"> цена определяется издержками фирмы:</w:t>
      </w:r>
    </w:p>
    <w:p w:rsidR="00E92C60" w:rsidRPr="00DA6A66" w:rsidRDefault="000F313A"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Виды издержек (</w:t>
      </w:r>
      <w:r w:rsidR="00E92C60" w:rsidRPr="00DA6A66">
        <w:rPr>
          <w:rFonts w:ascii="Times New Roman" w:hAnsi="Times New Roman"/>
          <w:color w:val="000000"/>
          <w:sz w:val="28"/>
        </w:rPr>
        <w:t>2 вида):</w:t>
      </w:r>
    </w:p>
    <w:p w:rsidR="00E92C60" w:rsidRPr="00DA6A66" w:rsidRDefault="000F313A" w:rsidP="009F102A">
      <w:pPr>
        <w:numPr>
          <w:ilvl w:val="0"/>
          <w:numId w:val="35"/>
        </w:numPr>
        <w:spacing w:line="360" w:lineRule="auto"/>
        <w:ind w:left="0" w:firstLine="709"/>
        <w:jc w:val="both"/>
        <w:rPr>
          <w:rFonts w:ascii="Times New Roman" w:hAnsi="Times New Roman"/>
          <w:color w:val="000000"/>
          <w:sz w:val="28"/>
        </w:rPr>
      </w:pPr>
      <w:r w:rsidRPr="00DA6A66">
        <w:rPr>
          <w:rFonts w:ascii="Times New Roman" w:hAnsi="Times New Roman"/>
          <w:b/>
          <w:color w:val="000000"/>
          <w:sz w:val="28"/>
        </w:rPr>
        <w:t>постоянные издержки (</w:t>
      </w:r>
      <w:r w:rsidR="00E92C60" w:rsidRPr="00DA6A66">
        <w:rPr>
          <w:rFonts w:ascii="Times New Roman" w:hAnsi="Times New Roman"/>
          <w:b/>
          <w:color w:val="000000"/>
          <w:sz w:val="28"/>
        </w:rPr>
        <w:t>накладные расходы)</w:t>
      </w:r>
      <w:r w:rsidR="00DA6A66" w:rsidRPr="00DA6A66">
        <w:rPr>
          <w:rFonts w:ascii="Times New Roman" w:hAnsi="Times New Roman"/>
          <w:b/>
          <w:color w:val="000000"/>
          <w:sz w:val="28"/>
        </w:rPr>
        <w:t xml:space="preserve"> </w:t>
      </w:r>
      <w:r w:rsidR="00E92C60" w:rsidRPr="00DA6A66">
        <w:rPr>
          <w:rFonts w:ascii="Times New Roman" w:hAnsi="Times New Roman"/>
          <w:color w:val="000000"/>
          <w:sz w:val="28"/>
        </w:rPr>
        <w:t xml:space="preserve">- расходы, которые остаются неизменными </w:t>
      </w:r>
      <w:r w:rsidR="00DA6A66">
        <w:rPr>
          <w:rFonts w:ascii="Times New Roman" w:hAnsi="Times New Roman"/>
          <w:color w:val="000000"/>
          <w:sz w:val="28"/>
        </w:rPr>
        <w:t>(</w:t>
      </w:r>
      <w:r w:rsidR="00E92C60" w:rsidRPr="00DA6A66">
        <w:rPr>
          <w:rFonts w:ascii="Times New Roman" w:hAnsi="Times New Roman"/>
          <w:color w:val="000000"/>
          <w:sz w:val="28"/>
        </w:rPr>
        <w:t>аренда помещения, теплоснабжен</w:t>
      </w:r>
      <w:r w:rsidRPr="00DA6A66">
        <w:rPr>
          <w:rFonts w:ascii="Times New Roman" w:hAnsi="Times New Roman"/>
          <w:color w:val="000000"/>
          <w:sz w:val="28"/>
        </w:rPr>
        <w:t>ие,</w:t>
      </w:r>
      <w:r w:rsidR="009F102A">
        <w:rPr>
          <w:rFonts w:ascii="Times New Roman" w:hAnsi="Times New Roman"/>
          <w:color w:val="000000"/>
          <w:sz w:val="28"/>
        </w:rPr>
        <w:t xml:space="preserve"> </w:t>
      </w:r>
      <w:r w:rsidRPr="00DA6A66">
        <w:rPr>
          <w:rFonts w:ascii="Times New Roman" w:hAnsi="Times New Roman"/>
          <w:color w:val="000000"/>
          <w:sz w:val="28"/>
        </w:rPr>
        <w:t xml:space="preserve">жалование служащим, </w:t>
      </w:r>
      <w:r w:rsidR="00E92C60" w:rsidRPr="00DA6A66">
        <w:rPr>
          <w:rFonts w:ascii="Times New Roman" w:hAnsi="Times New Roman"/>
          <w:color w:val="000000"/>
          <w:sz w:val="28"/>
        </w:rPr>
        <w:t>присутствуют всегда независимо от уровня производства.</w:t>
      </w:r>
    </w:p>
    <w:p w:rsidR="00E92C60" w:rsidRPr="00DA6A66" w:rsidRDefault="00E92C60" w:rsidP="009F102A">
      <w:pPr>
        <w:numPr>
          <w:ilvl w:val="0"/>
          <w:numId w:val="35"/>
        </w:numPr>
        <w:spacing w:line="360" w:lineRule="auto"/>
        <w:ind w:left="0" w:firstLine="709"/>
        <w:jc w:val="both"/>
        <w:rPr>
          <w:rFonts w:ascii="Times New Roman" w:hAnsi="Times New Roman"/>
          <w:color w:val="000000"/>
          <w:sz w:val="28"/>
        </w:rPr>
      </w:pPr>
      <w:r w:rsidRPr="00DA6A66">
        <w:rPr>
          <w:rFonts w:ascii="Times New Roman" w:hAnsi="Times New Roman"/>
          <w:b/>
          <w:color w:val="000000"/>
          <w:sz w:val="28"/>
        </w:rPr>
        <w:t xml:space="preserve">переменные издержки </w:t>
      </w:r>
      <w:r w:rsidRPr="00DA6A66">
        <w:rPr>
          <w:rFonts w:ascii="Times New Roman" w:hAnsi="Times New Roman"/>
          <w:color w:val="000000"/>
          <w:sz w:val="28"/>
        </w:rPr>
        <w:t>- меняются в прямой зависимости от уровн</w:t>
      </w:r>
      <w:r w:rsidR="000F313A" w:rsidRPr="00DA6A66">
        <w:rPr>
          <w:rFonts w:ascii="Times New Roman" w:hAnsi="Times New Roman"/>
          <w:color w:val="000000"/>
          <w:sz w:val="28"/>
        </w:rPr>
        <w:t xml:space="preserve">я производства. Это издержки на </w:t>
      </w:r>
      <w:r w:rsidRPr="00DA6A66">
        <w:rPr>
          <w:rFonts w:ascii="Times New Roman" w:hAnsi="Times New Roman"/>
          <w:color w:val="000000"/>
          <w:sz w:val="28"/>
        </w:rPr>
        <w:t>приобретение сырья, материалов, комплектующих и т.п. В расчете на единицу продукции они обычно остаются неизменными. А переменными их называют потому, что их общая сумма меняется в зависимости от числа произведенных единиц товара.</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rPr>
        <w:t>Валовые издержки -</w:t>
      </w:r>
      <w:r w:rsidR="00DA6A66" w:rsidRPr="00DA6A66">
        <w:rPr>
          <w:rFonts w:ascii="Times New Roman" w:hAnsi="Times New Roman"/>
          <w:b/>
          <w:color w:val="000000"/>
          <w:sz w:val="28"/>
        </w:rPr>
        <w:t xml:space="preserve"> </w:t>
      </w:r>
      <w:r w:rsidRPr="00DA6A66">
        <w:rPr>
          <w:rFonts w:ascii="Times New Roman" w:hAnsi="Times New Roman"/>
          <w:color w:val="000000"/>
          <w:sz w:val="28"/>
        </w:rPr>
        <w:t>представляют собой сумму постоянных и переменных издержек при каждом конкретном уровне производства.</w:t>
      </w:r>
    </w:p>
    <w:p w:rsidR="00E92C60" w:rsidRPr="00DA6A66" w:rsidRDefault="00E92C60"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Фирма стремиться взимать за товар такую цену, которая как минимум покрывала бы все валовые издержки производства.</w:t>
      </w:r>
    </w:p>
    <w:p w:rsidR="00E92C60" w:rsidRPr="00DA6A66" w:rsidRDefault="00E92C60" w:rsidP="009F102A">
      <w:pPr>
        <w:spacing w:line="360" w:lineRule="auto"/>
        <w:ind w:firstLine="709"/>
        <w:jc w:val="both"/>
        <w:rPr>
          <w:rFonts w:ascii="Times New Roman" w:hAnsi="Times New Roman"/>
          <w:color w:val="000000"/>
          <w:sz w:val="28"/>
        </w:rPr>
      </w:pPr>
    </w:p>
    <w:p w:rsidR="00E97886" w:rsidRPr="00DA6A66" w:rsidRDefault="004517E2" w:rsidP="009F102A">
      <w:pPr>
        <w:spacing w:line="360" w:lineRule="auto"/>
        <w:jc w:val="center"/>
        <w:rPr>
          <w:rFonts w:ascii="Times New Roman" w:hAnsi="Times New Roman"/>
          <w:b/>
          <w:color w:val="000000"/>
          <w:sz w:val="28"/>
        </w:rPr>
      </w:pPr>
      <w:r w:rsidRPr="00DA6A66">
        <w:rPr>
          <w:rFonts w:ascii="Times New Roman" w:hAnsi="Times New Roman"/>
          <w:b/>
          <w:color w:val="000000"/>
          <w:sz w:val="28"/>
        </w:rPr>
        <w:t>5.</w:t>
      </w:r>
      <w:r w:rsidR="00DA6A66" w:rsidRPr="00DA6A66">
        <w:rPr>
          <w:rFonts w:ascii="Times New Roman" w:hAnsi="Times New Roman"/>
          <w:b/>
          <w:color w:val="000000"/>
          <w:sz w:val="28"/>
        </w:rPr>
        <w:t xml:space="preserve"> </w:t>
      </w:r>
      <w:r w:rsidR="009F102A">
        <w:rPr>
          <w:rFonts w:ascii="Times New Roman" w:hAnsi="Times New Roman"/>
          <w:b/>
          <w:color w:val="000000"/>
          <w:sz w:val="28"/>
        </w:rPr>
        <w:t>Виды цен, скидки</w:t>
      </w:r>
    </w:p>
    <w:p w:rsidR="00E97886" w:rsidRPr="00DA6A66" w:rsidRDefault="00E97886" w:rsidP="009F102A">
      <w:pPr>
        <w:spacing w:line="360" w:lineRule="auto"/>
        <w:ind w:firstLine="709"/>
        <w:jc w:val="both"/>
        <w:rPr>
          <w:rFonts w:ascii="Times New Roman" w:hAnsi="Times New Roman"/>
          <w:b/>
          <w:color w:val="000000"/>
          <w:sz w:val="28"/>
        </w:rPr>
      </w:pPr>
    </w:p>
    <w:p w:rsidR="004517E2" w:rsidRPr="00DA6A66" w:rsidRDefault="004517E2"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rPr>
        <w:t>Виды цен.</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Существует множество видов цен.</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Каждый из них связан с особенностями купли-продажи. </w:t>
      </w:r>
    </w:p>
    <w:p w:rsidR="004517E2" w:rsidRPr="00DA6A66" w:rsidRDefault="004517E2" w:rsidP="009F102A">
      <w:pPr>
        <w:numPr>
          <w:ilvl w:val="0"/>
          <w:numId w:val="24"/>
        </w:numPr>
        <w:spacing w:line="360" w:lineRule="auto"/>
        <w:ind w:left="0"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Цена базисная </w:t>
      </w:r>
      <w:r w:rsidRPr="00DA6A66">
        <w:rPr>
          <w:rFonts w:ascii="Times New Roman" w:hAnsi="Times New Roman"/>
          <w:color w:val="000000"/>
          <w:sz w:val="28"/>
          <w:szCs w:val="22"/>
        </w:rPr>
        <w:t>- используется для определения сорта или качества товара; согласуется на переговорах продавца и покупателя; служит исходной для определения цены фактически поставленного товара, когда его свойства отличаются от оговоренных в контракте; при этом в контракте оговариваются скидки-надбавки, которые могут зависеть и от конъюнктуры рынка.</w:t>
      </w:r>
    </w:p>
    <w:p w:rsidR="004517E2" w:rsidRPr="00DA6A66" w:rsidRDefault="004517E2" w:rsidP="009F102A">
      <w:pPr>
        <w:numPr>
          <w:ilvl w:val="0"/>
          <w:numId w:val="24"/>
        </w:numPr>
        <w:spacing w:line="360" w:lineRule="auto"/>
        <w:ind w:left="0"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Цена купли-продажи </w:t>
      </w:r>
      <w:r w:rsidR="00DA6A66">
        <w:rPr>
          <w:rFonts w:ascii="Times New Roman" w:hAnsi="Times New Roman"/>
          <w:b/>
          <w:color w:val="000000"/>
          <w:sz w:val="28"/>
          <w:szCs w:val="22"/>
        </w:rPr>
        <w:t>(</w:t>
      </w:r>
      <w:r w:rsidRPr="00DA6A66">
        <w:rPr>
          <w:rFonts w:ascii="Times New Roman" w:hAnsi="Times New Roman"/>
          <w:b/>
          <w:color w:val="000000"/>
          <w:sz w:val="28"/>
          <w:szCs w:val="22"/>
        </w:rPr>
        <w:t xml:space="preserve">или фактурная - “счет-фактура”) </w:t>
      </w:r>
      <w:r w:rsidRPr="00DA6A66">
        <w:rPr>
          <w:rFonts w:ascii="Times New Roman" w:hAnsi="Times New Roman"/>
          <w:color w:val="000000"/>
          <w:sz w:val="28"/>
          <w:szCs w:val="22"/>
        </w:rPr>
        <w:t>- определяется условиями поставки, оговоренными в контракте; для краткости снабжаются следующими указаниями:</w:t>
      </w:r>
    </w:p>
    <w:p w:rsidR="004517E2" w:rsidRPr="00DA6A66" w:rsidRDefault="004517E2" w:rsidP="009F102A">
      <w:pPr>
        <w:numPr>
          <w:ilvl w:val="0"/>
          <w:numId w:val="22"/>
        </w:numPr>
        <w:spacing w:line="360" w:lineRule="auto"/>
        <w:ind w:left="0"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франко-пункт отправления </w:t>
      </w:r>
      <w:r w:rsidRPr="00DA6A66">
        <w:rPr>
          <w:rFonts w:ascii="Times New Roman" w:hAnsi="Times New Roman"/>
          <w:color w:val="000000"/>
          <w:sz w:val="28"/>
          <w:szCs w:val="22"/>
        </w:rPr>
        <w:t xml:space="preserve">- цена выплачивается за товар, </w:t>
      </w:r>
      <w:r w:rsidR="00E97886" w:rsidRPr="00DA6A66">
        <w:rPr>
          <w:rFonts w:ascii="Times New Roman" w:hAnsi="Times New Roman"/>
          <w:color w:val="000000"/>
          <w:sz w:val="28"/>
          <w:szCs w:val="22"/>
        </w:rPr>
        <w:t>находящийся в исходном пункте (</w:t>
      </w:r>
      <w:r w:rsidRPr="00DA6A66">
        <w:rPr>
          <w:rFonts w:ascii="Times New Roman" w:hAnsi="Times New Roman"/>
          <w:color w:val="000000"/>
          <w:sz w:val="28"/>
          <w:szCs w:val="22"/>
        </w:rPr>
        <w:t>завод, склад) и продавец</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передает покупателю товар в этой точке в определенное время. Применяется фирмами, не желающими нести риск за пределами заводской территории.</w:t>
      </w:r>
    </w:p>
    <w:p w:rsidR="004517E2" w:rsidRPr="00DA6A66" w:rsidRDefault="004517E2" w:rsidP="009F102A">
      <w:pPr>
        <w:numPr>
          <w:ilvl w:val="0"/>
          <w:numId w:val="22"/>
        </w:numPr>
        <w:spacing w:line="360" w:lineRule="auto"/>
        <w:ind w:left="0"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ФОБ </w:t>
      </w:r>
      <w:r w:rsidRPr="00DA6A66">
        <w:rPr>
          <w:rFonts w:ascii="Times New Roman" w:hAnsi="Times New Roman"/>
          <w:color w:val="000000"/>
          <w:sz w:val="28"/>
          <w:szCs w:val="22"/>
        </w:rPr>
        <w:t xml:space="preserve">- цена согласования пункта отправления и других условий сделки. Имеет 6 различных вариантов. Базовой формой служит </w:t>
      </w:r>
      <w:r w:rsidRPr="00DA6A66">
        <w:rPr>
          <w:rFonts w:ascii="Times New Roman" w:hAnsi="Times New Roman"/>
          <w:b/>
          <w:color w:val="000000"/>
          <w:sz w:val="28"/>
          <w:szCs w:val="22"/>
        </w:rPr>
        <w:t>франко-вагон-пункт отправления.</w:t>
      </w:r>
    </w:p>
    <w:p w:rsidR="004517E2" w:rsidRPr="00DA6A66" w:rsidRDefault="004517E2" w:rsidP="009F102A">
      <w:pPr>
        <w:numPr>
          <w:ilvl w:val="0"/>
          <w:numId w:val="22"/>
        </w:numPr>
        <w:tabs>
          <w:tab w:val="clear" w:pos="1050"/>
          <w:tab w:val="num" w:pos="1418"/>
        </w:tabs>
        <w:spacing w:line="360" w:lineRule="auto"/>
        <w:ind w:left="0"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ФАС </w:t>
      </w:r>
      <w:r w:rsidRPr="00DA6A66">
        <w:rPr>
          <w:rFonts w:ascii="Times New Roman" w:hAnsi="Times New Roman"/>
          <w:color w:val="000000"/>
          <w:sz w:val="28"/>
          <w:szCs w:val="22"/>
        </w:rPr>
        <w:t>- цена, включающая расходы по доставке товара на причал до местонахождения судна</w:t>
      </w:r>
    </w:p>
    <w:p w:rsidR="004517E2" w:rsidRPr="00DA6A66" w:rsidRDefault="004517E2" w:rsidP="009F102A">
      <w:pPr>
        <w:numPr>
          <w:ilvl w:val="0"/>
          <w:numId w:val="22"/>
        </w:numPr>
        <w:tabs>
          <w:tab w:val="clear" w:pos="1050"/>
          <w:tab w:val="num" w:pos="1418"/>
        </w:tabs>
        <w:spacing w:line="360" w:lineRule="auto"/>
        <w:ind w:left="0" w:firstLine="709"/>
        <w:jc w:val="both"/>
        <w:rPr>
          <w:rFonts w:ascii="Times New Roman" w:hAnsi="Times New Roman"/>
          <w:color w:val="000000"/>
          <w:sz w:val="28"/>
          <w:szCs w:val="22"/>
        </w:rPr>
      </w:pPr>
      <w:r w:rsidRPr="00DA6A66">
        <w:rPr>
          <w:rFonts w:ascii="Times New Roman" w:hAnsi="Times New Roman"/>
          <w:b/>
          <w:color w:val="000000"/>
          <w:sz w:val="28"/>
          <w:szCs w:val="22"/>
        </w:rPr>
        <w:t>КАФ</w:t>
      </w:r>
      <w:r w:rsidR="00DA6A66" w:rsidRPr="00DA6A66">
        <w:rPr>
          <w:rFonts w:ascii="Times New Roman" w:hAnsi="Times New Roman"/>
          <w:b/>
          <w:color w:val="000000"/>
          <w:sz w:val="28"/>
          <w:szCs w:val="22"/>
        </w:rPr>
        <w:t xml:space="preserve"> </w:t>
      </w:r>
      <w:r w:rsidRPr="00DA6A66">
        <w:rPr>
          <w:rFonts w:ascii="Times New Roman" w:hAnsi="Times New Roman"/>
          <w:color w:val="000000"/>
          <w:sz w:val="28"/>
          <w:szCs w:val="22"/>
        </w:rPr>
        <w:t>- цена, включающая стоимость перевозки товара в указанны</w:t>
      </w:r>
      <w:r w:rsidR="00E97886" w:rsidRPr="00DA6A66">
        <w:rPr>
          <w:rFonts w:ascii="Times New Roman" w:hAnsi="Times New Roman"/>
          <w:color w:val="000000"/>
          <w:sz w:val="28"/>
          <w:szCs w:val="22"/>
        </w:rPr>
        <w:t>й покупателем порт назначения (Другое</w:t>
      </w:r>
      <w:r w:rsidRPr="00DA6A66">
        <w:rPr>
          <w:rFonts w:ascii="Times New Roman" w:hAnsi="Times New Roman"/>
          <w:color w:val="000000"/>
          <w:sz w:val="28"/>
          <w:szCs w:val="22"/>
        </w:rPr>
        <w:t>: “стоимость + фрахт” до порта назначения)</w:t>
      </w:r>
    </w:p>
    <w:p w:rsidR="004517E2" w:rsidRPr="00DA6A66" w:rsidRDefault="004517E2" w:rsidP="009F102A">
      <w:pPr>
        <w:numPr>
          <w:ilvl w:val="0"/>
          <w:numId w:val="22"/>
        </w:numPr>
        <w:tabs>
          <w:tab w:val="clear" w:pos="1050"/>
          <w:tab w:val="num" w:pos="1418"/>
        </w:tabs>
        <w:spacing w:line="360" w:lineRule="auto"/>
        <w:ind w:left="0" w:firstLine="709"/>
        <w:jc w:val="both"/>
        <w:rPr>
          <w:rFonts w:ascii="Times New Roman" w:hAnsi="Times New Roman"/>
          <w:color w:val="000000"/>
          <w:sz w:val="28"/>
          <w:szCs w:val="22"/>
        </w:rPr>
      </w:pPr>
      <w:r w:rsidRPr="00DA6A66">
        <w:rPr>
          <w:rFonts w:ascii="Times New Roman" w:hAnsi="Times New Roman"/>
          <w:b/>
          <w:color w:val="000000"/>
          <w:sz w:val="28"/>
          <w:szCs w:val="22"/>
        </w:rPr>
        <w:t>СИФ</w:t>
      </w:r>
      <w:r w:rsidR="00DA6A66" w:rsidRPr="00DA6A66">
        <w:rPr>
          <w:rFonts w:ascii="Times New Roman" w:hAnsi="Times New Roman"/>
          <w:b/>
          <w:color w:val="000000"/>
          <w:sz w:val="28"/>
          <w:szCs w:val="22"/>
        </w:rPr>
        <w:t xml:space="preserve"> </w:t>
      </w:r>
      <w:r w:rsidRPr="00DA6A66">
        <w:rPr>
          <w:rFonts w:ascii="Times New Roman" w:hAnsi="Times New Roman"/>
          <w:color w:val="000000"/>
          <w:sz w:val="28"/>
          <w:szCs w:val="22"/>
        </w:rPr>
        <w:t>- цена + морское страхование и перевозка в порт назначения. От КАФ отличается тем, что морское страхование ложится на продавца.</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3.</w:t>
      </w:r>
      <w:r w:rsidR="00DA6A66" w:rsidRPr="00DA6A66">
        <w:rPr>
          <w:rFonts w:ascii="Times New Roman" w:hAnsi="Times New Roman"/>
          <w:color w:val="000000"/>
          <w:sz w:val="28"/>
          <w:szCs w:val="22"/>
        </w:rPr>
        <w:t xml:space="preserve"> </w:t>
      </w:r>
      <w:r w:rsidRPr="00DA6A66">
        <w:rPr>
          <w:rFonts w:ascii="Times New Roman" w:hAnsi="Times New Roman"/>
          <w:b/>
          <w:color w:val="000000"/>
          <w:sz w:val="28"/>
          <w:szCs w:val="22"/>
        </w:rPr>
        <w:t xml:space="preserve">Цена мировая </w:t>
      </w:r>
      <w:r w:rsidRPr="00DA6A66">
        <w:rPr>
          <w:rFonts w:ascii="Times New Roman" w:hAnsi="Times New Roman"/>
          <w:color w:val="000000"/>
          <w:sz w:val="28"/>
          <w:szCs w:val="22"/>
        </w:rPr>
        <w:t>определяет</w:t>
      </w:r>
      <w:r w:rsidR="00E97886" w:rsidRPr="00DA6A66">
        <w:rPr>
          <w:rFonts w:ascii="Times New Roman" w:hAnsi="Times New Roman"/>
          <w:color w:val="000000"/>
          <w:sz w:val="28"/>
          <w:szCs w:val="22"/>
        </w:rPr>
        <w:t>ся в зависимости от вида товара</w:t>
      </w:r>
      <w:r w:rsidRPr="00DA6A66">
        <w:rPr>
          <w:rFonts w:ascii="Times New Roman" w:hAnsi="Times New Roman"/>
          <w:color w:val="000000"/>
          <w:sz w:val="28"/>
          <w:szCs w:val="22"/>
        </w:rPr>
        <w:t xml:space="preserve">: </w:t>
      </w:r>
    </w:p>
    <w:p w:rsidR="004517E2" w:rsidRPr="00DA6A66" w:rsidRDefault="004517E2" w:rsidP="009F102A">
      <w:pPr>
        <w:numPr>
          <w:ilvl w:val="0"/>
          <w:numId w:val="23"/>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по сырьевым</w:t>
      </w:r>
      <w:r w:rsidR="00E97886" w:rsidRPr="00DA6A66">
        <w:rPr>
          <w:rFonts w:ascii="Times New Roman" w:hAnsi="Times New Roman"/>
          <w:color w:val="000000"/>
          <w:sz w:val="28"/>
          <w:szCs w:val="22"/>
        </w:rPr>
        <w:t xml:space="preserve"> ресурсам</w:t>
      </w:r>
      <w:r w:rsidRPr="00DA6A66">
        <w:rPr>
          <w:rFonts w:ascii="Times New Roman" w:hAnsi="Times New Roman"/>
          <w:color w:val="000000"/>
          <w:sz w:val="28"/>
          <w:szCs w:val="22"/>
        </w:rPr>
        <w:t xml:space="preserve"> - уровнем цен стран-экспортеров или стран-импортеров</w:t>
      </w:r>
    </w:p>
    <w:p w:rsidR="00E97886" w:rsidRPr="00DA6A66" w:rsidRDefault="004517E2" w:rsidP="009F102A">
      <w:pPr>
        <w:numPr>
          <w:ilvl w:val="0"/>
          <w:numId w:val="23"/>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по другим - ценами бирж, аукционов</w:t>
      </w:r>
      <w:r w:rsidR="00E97886" w:rsidRPr="00DA6A66">
        <w:rPr>
          <w:rFonts w:ascii="Times New Roman" w:hAnsi="Times New Roman"/>
          <w:color w:val="000000"/>
          <w:sz w:val="28"/>
          <w:szCs w:val="22"/>
        </w:rPr>
        <w:t xml:space="preserve"> (пушнина, пшеница, бриллианты и др.)</w:t>
      </w:r>
      <w:r w:rsidR="009F102A">
        <w:rPr>
          <w:rFonts w:ascii="Times New Roman" w:hAnsi="Times New Roman"/>
          <w:color w:val="000000"/>
          <w:sz w:val="28"/>
          <w:szCs w:val="22"/>
        </w:rPr>
        <w:t>.</w:t>
      </w:r>
    </w:p>
    <w:p w:rsidR="004517E2" w:rsidRPr="00DA6A66" w:rsidRDefault="004517E2" w:rsidP="009F102A">
      <w:pPr>
        <w:numPr>
          <w:ilvl w:val="0"/>
          <w:numId w:val="23"/>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по готовым изделиям - ценами товаров ведущих фирм-производителей</w:t>
      </w:r>
      <w:r w:rsidR="00E97886" w:rsidRPr="00DA6A66">
        <w:rPr>
          <w:rFonts w:ascii="Times New Roman" w:hAnsi="Times New Roman"/>
          <w:color w:val="000000"/>
          <w:sz w:val="28"/>
          <w:szCs w:val="22"/>
        </w:rPr>
        <w:t>. За основу расчета внешнеторговой цены на машины и оборудование отечественным организациям рекомендуется брать в качестве базисной цены данные собственных контрактов (и контрактов других фирм) на аналогичные товары; предложения иностранных фирм на поставку подобных товаров (не забывая, что эти цены обычно завышены); справочные цены. Далее учитывается разница в конкурентоспособности данного товара и товаров, по которым ведется ценовое сравнение, и дел</w:t>
      </w:r>
      <w:r w:rsidR="009F102A">
        <w:rPr>
          <w:rFonts w:ascii="Times New Roman" w:hAnsi="Times New Roman"/>
          <w:color w:val="000000"/>
          <w:sz w:val="28"/>
          <w:szCs w:val="22"/>
        </w:rPr>
        <w:t>аются поправки к базисной цене.</w:t>
      </w:r>
    </w:p>
    <w:p w:rsidR="004517E2" w:rsidRPr="00DA6A66" w:rsidRDefault="004517E2" w:rsidP="009F102A">
      <w:pPr>
        <w:spacing w:line="360" w:lineRule="auto"/>
        <w:ind w:firstLine="709"/>
        <w:jc w:val="both"/>
        <w:rPr>
          <w:rFonts w:ascii="Times New Roman" w:hAnsi="Times New Roman"/>
          <w:b/>
          <w:color w:val="000000"/>
          <w:sz w:val="28"/>
          <w:szCs w:val="22"/>
        </w:rPr>
      </w:pPr>
      <w:r w:rsidRPr="00DA6A66">
        <w:rPr>
          <w:rFonts w:ascii="Times New Roman" w:hAnsi="Times New Roman"/>
          <w:color w:val="000000"/>
          <w:sz w:val="28"/>
          <w:szCs w:val="22"/>
        </w:rPr>
        <w:t>4.</w:t>
      </w:r>
      <w:r w:rsidR="00DA6A66" w:rsidRPr="00DA6A66">
        <w:rPr>
          <w:rFonts w:ascii="Times New Roman" w:hAnsi="Times New Roman"/>
          <w:color w:val="000000"/>
          <w:sz w:val="28"/>
          <w:szCs w:val="22"/>
        </w:rPr>
        <w:t xml:space="preserve"> </w:t>
      </w:r>
      <w:r w:rsidRPr="00DA6A66">
        <w:rPr>
          <w:rFonts w:ascii="Times New Roman" w:hAnsi="Times New Roman"/>
          <w:b/>
          <w:color w:val="000000"/>
          <w:sz w:val="28"/>
          <w:szCs w:val="22"/>
        </w:rPr>
        <w:t>Монопольная цена</w:t>
      </w:r>
      <w:r w:rsidR="009F102A">
        <w:rPr>
          <w:rFonts w:ascii="Times New Roman" w:hAnsi="Times New Roman"/>
          <w:b/>
          <w:color w:val="000000"/>
          <w:sz w:val="28"/>
          <w:szCs w:val="22"/>
        </w:rPr>
        <w:t>.</w:t>
      </w:r>
    </w:p>
    <w:p w:rsidR="004517E2" w:rsidRPr="00DA6A66" w:rsidRDefault="004517E2" w:rsidP="009F102A">
      <w:pPr>
        <w:spacing w:line="360" w:lineRule="auto"/>
        <w:ind w:firstLine="709"/>
        <w:jc w:val="both"/>
        <w:rPr>
          <w:rFonts w:ascii="Times New Roman" w:hAnsi="Times New Roman"/>
          <w:b/>
          <w:color w:val="000000"/>
          <w:sz w:val="28"/>
          <w:szCs w:val="22"/>
        </w:rPr>
      </w:pPr>
      <w:r w:rsidRPr="00DA6A66">
        <w:rPr>
          <w:rFonts w:ascii="Times New Roman" w:hAnsi="Times New Roman"/>
          <w:color w:val="000000"/>
          <w:sz w:val="28"/>
          <w:szCs w:val="22"/>
        </w:rPr>
        <w:t>5.</w:t>
      </w:r>
      <w:r w:rsidR="00DA6A66" w:rsidRPr="00DA6A66">
        <w:rPr>
          <w:rFonts w:ascii="Times New Roman" w:hAnsi="Times New Roman"/>
          <w:color w:val="000000"/>
          <w:sz w:val="28"/>
          <w:szCs w:val="22"/>
        </w:rPr>
        <w:t xml:space="preserve"> </w:t>
      </w:r>
      <w:r w:rsidRPr="00DA6A66">
        <w:rPr>
          <w:rFonts w:ascii="Times New Roman" w:hAnsi="Times New Roman"/>
          <w:b/>
          <w:color w:val="000000"/>
          <w:sz w:val="28"/>
          <w:szCs w:val="22"/>
        </w:rPr>
        <w:t>Номинальная цена</w:t>
      </w:r>
      <w:r w:rsidR="00E97886" w:rsidRPr="00DA6A66">
        <w:rPr>
          <w:rFonts w:ascii="Times New Roman" w:hAnsi="Times New Roman"/>
          <w:b/>
          <w:color w:val="000000"/>
          <w:sz w:val="28"/>
          <w:szCs w:val="22"/>
        </w:rPr>
        <w:t>,</w:t>
      </w:r>
      <w:r w:rsidR="00DA6A66" w:rsidRPr="00DA6A66">
        <w:rPr>
          <w:rFonts w:ascii="Times New Roman" w:hAnsi="Times New Roman"/>
          <w:b/>
          <w:color w:val="000000"/>
          <w:sz w:val="28"/>
          <w:szCs w:val="22"/>
        </w:rPr>
        <w:t xml:space="preserve"> </w:t>
      </w:r>
      <w:r w:rsidRPr="00DA6A66">
        <w:rPr>
          <w:rFonts w:ascii="Times New Roman" w:hAnsi="Times New Roman"/>
          <w:color w:val="000000"/>
          <w:sz w:val="28"/>
          <w:szCs w:val="22"/>
        </w:rPr>
        <w:t>публикуемая в прейскурантах, справочниках и биржевых котировках</w:t>
      </w:r>
      <w:r w:rsidR="009F102A">
        <w:rPr>
          <w:rFonts w:ascii="Times New Roman" w:hAnsi="Times New Roman"/>
          <w:color w:val="000000"/>
          <w:sz w:val="28"/>
          <w:szCs w:val="22"/>
        </w:rPr>
        <w:t>.</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6.</w:t>
      </w:r>
      <w:r w:rsidR="00DA6A66" w:rsidRPr="00DA6A66">
        <w:rPr>
          <w:rFonts w:ascii="Times New Roman" w:hAnsi="Times New Roman"/>
          <w:color w:val="000000"/>
          <w:sz w:val="28"/>
          <w:szCs w:val="22"/>
        </w:rPr>
        <w:t xml:space="preserve"> </w:t>
      </w:r>
      <w:r w:rsidRPr="00DA6A66">
        <w:rPr>
          <w:rFonts w:ascii="Times New Roman" w:hAnsi="Times New Roman"/>
          <w:b/>
          <w:color w:val="000000"/>
          <w:sz w:val="28"/>
          <w:szCs w:val="22"/>
        </w:rPr>
        <w:t xml:space="preserve">Оптовая - </w:t>
      </w:r>
      <w:r w:rsidRPr="00DA6A66">
        <w:rPr>
          <w:rFonts w:ascii="Times New Roman" w:hAnsi="Times New Roman"/>
          <w:color w:val="000000"/>
          <w:sz w:val="28"/>
          <w:szCs w:val="22"/>
        </w:rPr>
        <w:t>устанавливается при продаже крупными партиями торговым и промышленным</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предприятиям</w:t>
      </w:r>
      <w:r w:rsidR="009F102A">
        <w:rPr>
          <w:rFonts w:ascii="Times New Roman" w:hAnsi="Times New Roman"/>
          <w:color w:val="000000"/>
          <w:sz w:val="28"/>
          <w:szCs w:val="22"/>
        </w:rPr>
        <w:t>.</w:t>
      </w:r>
    </w:p>
    <w:p w:rsidR="004517E2" w:rsidRPr="00DA6A66" w:rsidRDefault="00DA6A66" w:rsidP="009F102A">
      <w:pPr>
        <w:numPr>
          <w:ilvl w:val="0"/>
          <w:numId w:val="19"/>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 </w:t>
      </w:r>
      <w:r w:rsidR="004517E2" w:rsidRPr="00DA6A66">
        <w:rPr>
          <w:rFonts w:ascii="Times New Roman" w:hAnsi="Times New Roman"/>
          <w:b/>
          <w:color w:val="000000"/>
          <w:sz w:val="28"/>
          <w:szCs w:val="22"/>
        </w:rPr>
        <w:t xml:space="preserve">Цена предложения - </w:t>
      </w:r>
      <w:r w:rsidR="004517E2" w:rsidRPr="00DA6A66">
        <w:rPr>
          <w:rFonts w:ascii="Times New Roman" w:hAnsi="Times New Roman"/>
          <w:color w:val="000000"/>
          <w:sz w:val="28"/>
          <w:szCs w:val="22"/>
        </w:rPr>
        <w:t>указывается в офи</w:t>
      </w:r>
      <w:r w:rsidR="00E97886" w:rsidRPr="00DA6A66">
        <w:rPr>
          <w:rFonts w:ascii="Times New Roman" w:hAnsi="Times New Roman"/>
          <w:color w:val="000000"/>
          <w:sz w:val="28"/>
          <w:szCs w:val="22"/>
        </w:rPr>
        <w:t>циальном предложении продавца (</w:t>
      </w:r>
      <w:r w:rsidR="004517E2" w:rsidRPr="00DA6A66">
        <w:rPr>
          <w:rFonts w:ascii="Times New Roman" w:hAnsi="Times New Roman"/>
          <w:color w:val="000000"/>
          <w:sz w:val="28"/>
          <w:szCs w:val="22"/>
        </w:rPr>
        <w:t>оферте) без скидок</w:t>
      </w:r>
    </w:p>
    <w:p w:rsidR="004517E2" w:rsidRPr="00DA6A66" w:rsidRDefault="00DA6A66" w:rsidP="009F102A">
      <w:pPr>
        <w:numPr>
          <w:ilvl w:val="0"/>
          <w:numId w:val="19"/>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 </w:t>
      </w:r>
      <w:r w:rsidR="004517E2" w:rsidRPr="00DA6A66">
        <w:rPr>
          <w:rFonts w:ascii="Times New Roman" w:hAnsi="Times New Roman"/>
          <w:b/>
          <w:color w:val="000000"/>
          <w:sz w:val="28"/>
          <w:szCs w:val="22"/>
        </w:rPr>
        <w:t xml:space="preserve">Цена производства </w:t>
      </w:r>
      <w:r w:rsidR="004517E2" w:rsidRPr="00DA6A66">
        <w:rPr>
          <w:rFonts w:ascii="Times New Roman" w:hAnsi="Times New Roman"/>
          <w:color w:val="000000"/>
          <w:sz w:val="28"/>
          <w:szCs w:val="22"/>
        </w:rPr>
        <w:t xml:space="preserve">= издержки производства + средняя прибыль </w:t>
      </w:r>
    </w:p>
    <w:p w:rsidR="004517E2" w:rsidRPr="00DA6A66" w:rsidRDefault="00DA6A66" w:rsidP="009F102A">
      <w:pPr>
        <w:numPr>
          <w:ilvl w:val="0"/>
          <w:numId w:val="19"/>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 </w:t>
      </w:r>
      <w:r w:rsidR="004517E2" w:rsidRPr="00DA6A66">
        <w:rPr>
          <w:rFonts w:ascii="Times New Roman" w:hAnsi="Times New Roman"/>
          <w:b/>
          <w:color w:val="000000"/>
          <w:sz w:val="28"/>
          <w:szCs w:val="22"/>
        </w:rPr>
        <w:t>Розничная цена</w:t>
      </w:r>
    </w:p>
    <w:p w:rsidR="004517E2" w:rsidRPr="00DA6A66" w:rsidRDefault="00DA6A66" w:rsidP="009F102A">
      <w:pPr>
        <w:numPr>
          <w:ilvl w:val="0"/>
          <w:numId w:val="19"/>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 </w:t>
      </w:r>
      <w:r w:rsidR="004517E2" w:rsidRPr="00DA6A66">
        <w:rPr>
          <w:rFonts w:ascii="Times New Roman" w:hAnsi="Times New Roman"/>
          <w:b/>
          <w:color w:val="000000"/>
          <w:sz w:val="28"/>
          <w:szCs w:val="22"/>
        </w:rPr>
        <w:t xml:space="preserve">Рыночная цена - </w:t>
      </w:r>
      <w:r w:rsidR="004517E2" w:rsidRPr="00DA6A66">
        <w:rPr>
          <w:rFonts w:ascii="Times New Roman" w:hAnsi="Times New Roman"/>
          <w:color w:val="000000"/>
          <w:sz w:val="28"/>
          <w:szCs w:val="22"/>
        </w:rPr>
        <w:t>по которой идет купля-продажа на данном рынке</w:t>
      </w:r>
    </w:p>
    <w:p w:rsidR="004517E2" w:rsidRPr="00DA6A66" w:rsidRDefault="00DA6A66" w:rsidP="009F102A">
      <w:pPr>
        <w:numPr>
          <w:ilvl w:val="0"/>
          <w:numId w:val="19"/>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 </w:t>
      </w:r>
      <w:r w:rsidR="004517E2" w:rsidRPr="00DA6A66">
        <w:rPr>
          <w:rFonts w:ascii="Times New Roman" w:hAnsi="Times New Roman"/>
          <w:b/>
          <w:color w:val="000000"/>
          <w:sz w:val="28"/>
          <w:szCs w:val="22"/>
        </w:rPr>
        <w:t xml:space="preserve">Скользящая - </w:t>
      </w:r>
      <w:r w:rsidR="004517E2" w:rsidRPr="00DA6A66">
        <w:rPr>
          <w:rFonts w:ascii="Times New Roman" w:hAnsi="Times New Roman"/>
          <w:color w:val="000000"/>
          <w:sz w:val="28"/>
          <w:szCs w:val="22"/>
        </w:rPr>
        <w:t xml:space="preserve">устанавливается договором в зависимости от ряда условий </w:t>
      </w:r>
      <w:r w:rsidR="00E97886" w:rsidRPr="00DA6A66">
        <w:rPr>
          <w:rFonts w:ascii="Times New Roman" w:hAnsi="Times New Roman"/>
          <w:color w:val="000000"/>
          <w:sz w:val="28"/>
          <w:szCs w:val="22"/>
        </w:rPr>
        <w:t>(</w:t>
      </w:r>
      <w:r w:rsidR="004517E2" w:rsidRPr="00DA6A66">
        <w:rPr>
          <w:rFonts w:ascii="Times New Roman" w:hAnsi="Times New Roman"/>
          <w:color w:val="000000"/>
          <w:sz w:val="28"/>
          <w:szCs w:val="22"/>
        </w:rPr>
        <w:t>биржевой котировки, инфляции</w:t>
      </w:r>
      <w:r w:rsidR="00E97886" w:rsidRPr="00DA6A66">
        <w:rPr>
          <w:rFonts w:ascii="Times New Roman" w:hAnsi="Times New Roman"/>
          <w:color w:val="000000"/>
          <w:sz w:val="28"/>
          <w:szCs w:val="22"/>
        </w:rPr>
        <w:t xml:space="preserve"> и т.п.) на определенную дату (нередко является рыночной </w:t>
      </w:r>
      <w:r w:rsidR="004517E2" w:rsidRPr="00DA6A66">
        <w:rPr>
          <w:rFonts w:ascii="Times New Roman" w:hAnsi="Times New Roman"/>
          <w:color w:val="000000"/>
          <w:sz w:val="28"/>
          <w:szCs w:val="22"/>
        </w:rPr>
        <w:t>на данную дату).</w:t>
      </w:r>
    </w:p>
    <w:p w:rsidR="004517E2" w:rsidRPr="00DA6A66" w:rsidRDefault="00DA6A66" w:rsidP="009F102A">
      <w:pPr>
        <w:numPr>
          <w:ilvl w:val="0"/>
          <w:numId w:val="19"/>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 </w:t>
      </w:r>
      <w:r w:rsidR="004517E2" w:rsidRPr="00DA6A66">
        <w:rPr>
          <w:rFonts w:ascii="Times New Roman" w:hAnsi="Times New Roman"/>
          <w:b/>
          <w:color w:val="000000"/>
          <w:sz w:val="28"/>
          <w:szCs w:val="22"/>
        </w:rPr>
        <w:t xml:space="preserve">Справочная цена </w:t>
      </w:r>
      <w:r w:rsidR="004517E2" w:rsidRPr="00DA6A66">
        <w:rPr>
          <w:rFonts w:ascii="Times New Roman" w:hAnsi="Times New Roman"/>
          <w:color w:val="000000"/>
          <w:sz w:val="28"/>
          <w:szCs w:val="22"/>
        </w:rPr>
        <w:t>обычно отражает</w:t>
      </w:r>
      <w:r w:rsidRPr="00DA6A66">
        <w:rPr>
          <w:rFonts w:ascii="Times New Roman" w:hAnsi="Times New Roman"/>
          <w:color w:val="000000"/>
          <w:sz w:val="28"/>
          <w:szCs w:val="22"/>
        </w:rPr>
        <w:t xml:space="preserve"> </w:t>
      </w:r>
      <w:r w:rsidR="004517E2" w:rsidRPr="00DA6A66">
        <w:rPr>
          <w:rFonts w:ascii="Times New Roman" w:hAnsi="Times New Roman"/>
          <w:color w:val="000000"/>
          <w:sz w:val="28"/>
          <w:szCs w:val="22"/>
        </w:rPr>
        <w:t>уровень фактических сдело</w:t>
      </w:r>
      <w:r w:rsidR="00E97886" w:rsidRPr="00DA6A66">
        <w:rPr>
          <w:rFonts w:ascii="Times New Roman" w:hAnsi="Times New Roman"/>
          <w:color w:val="000000"/>
          <w:sz w:val="28"/>
          <w:szCs w:val="22"/>
        </w:rPr>
        <w:t>к за некоторый прошлый период (</w:t>
      </w:r>
      <w:r w:rsidR="004517E2" w:rsidRPr="00DA6A66">
        <w:rPr>
          <w:rFonts w:ascii="Times New Roman" w:hAnsi="Times New Roman"/>
          <w:color w:val="000000"/>
          <w:sz w:val="28"/>
          <w:szCs w:val="22"/>
        </w:rPr>
        <w:t>неделю, месяц) и используется в переговорах для установления исходной цены.</w:t>
      </w:r>
    </w:p>
    <w:p w:rsidR="004517E2" w:rsidRPr="009F102A" w:rsidRDefault="00026DAC" w:rsidP="009F102A">
      <w:pPr>
        <w:spacing w:line="360" w:lineRule="auto"/>
        <w:ind w:firstLine="709"/>
        <w:jc w:val="both"/>
        <w:rPr>
          <w:rFonts w:ascii="Times New Roman" w:hAnsi="Times New Roman"/>
          <w:color w:val="000000"/>
          <w:sz w:val="28"/>
          <w:szCs w:val="22"/>
        </w:rPr>
      </w:pPr>
      <w:r w:rsidRPr="009F102A">
        <w:rPr>
          <w:rFonts w:ascii="Times New Roman" w:hAnsi="Times New Roman"/>
          <w:color w:val="000000"/>
          <w:sz w:val="28"/>
          <w:szCs w:val="22"/>
        </w:rPr>
        <w:t>П</w:t>
      </w:r>
      <w:r w:rsidR="004517E2" w:rsidRPr="009F102A">
        <w:rPr>
          <w:rFonts w:ascii="Times New Roman" w:hAnsi="Times New Roman"/>
          <w:color w:val="000000"/>
          <w:sz w:val="28"/>
          <w:szCs w:val="22"/>
        </w:rPr>
        <w:t xml:space="preserve">роизводитель </w:t>
      </w:r>
      <w:r w:rsidRPr="009F102A">
        <w:rPr>
          <w:rFonts w:ascii="Times New Roman" w:hAnsi="Times New Roman"/>
          <w:color w:val="000000"/>
          <w:sz w:val="28"/>
          <w:szCs w:val="22"/>
        </w:rPr>
        <w:t xml:space="preserve">чаще всего </w:t>
      </w:r>
      <w:r w:rsidR="004517E2" w:rsidRPr="009F102A">
        <w:rPr>
          <w:rFonts w:ascii="Times New Roman" w:hAnsi="Times New Roman"/>
          <w:color w:val="000000"/>
          <w:sz w:val="28"/>
          <w:szCs w:val="22"/>
        </w:rPr>
        <w:t xml:space="preserve">реализует свой товар не прямо конечному потребителю, а через каналы сбыта. </w:t>
      </w:r>
      <w:r w:rsidR="004517E2" w:rsidRPr="00DA6A66">
        <w:rPr>
          <w:rFonts w:ascii="Times New Roman" w:hAnsi="Times New Roman"/>
          <w:color w:val="000000"/>
          <w:sz w:val="28"/>
          <w:szCs w:val="22"/>
        </w:rPr>
        <w:t>Для того чтобы вознаградить труд работников каналов сбыта и косвенно управлять и контролировать товародвижение</w:t>
      </w:r>
      <w:r w:rsidR="004517E2" w:rsidRPr="009F102A">
        <w:rPr>
          <w:rFonts w:ascii="Times New Roman" w:hAnsi="Times New Roman"/>
          <w:color w:val="000000"/>
          <w:sz w:val="28"/>
          <w:szCs w:val="22"/>
        </w:rPr>
        <w:t>, производитель применяет при расчете цен скидки.</w:t>
      </w:r>
    </w:p>
    <w:p w:rsidR="004517E2" w:rsidRPr="00DA6A66" w:rsidRDefault="00D85D2E" w:rsidP="009F102A">
      <w:pPr>
        <w:spacing w:line="360" w:lineRule="auto"/>
        <w:ind w:firstLine="709"/>
        <w:jc w:val="both"/>
        <w:rPr>
          <w:rFonts w:ascii="Times New Roman" w:hAnsi="Times New Roman"/>
          <w:color w:val="000000"/>
          <w:sz w:val="28"/>
          <w:szCs w:val="22"/>
        </w:rPr>
      </w:pPr>
      <w:r w:rsidRPr="009F102A">
        <w:rPr>
          <w:rFonts w:ascii="Times New Roman" w:hAnsi="Times New Roman"/>
          <w:color w:val="000000"/>
          <w:sz w:val="28"/>
          <w:szCs w:val="22"/>
        </w:rPr>
        <w:t>Скидки</w:t>
      </w:r>
      <w:r w:rsidRPr="00DA6A66">
        <w:rPr>
          <w:rFonts w:ascii="Times New Roman" w:hAnsi="Times New Roman"/>
          <w:color w:val="000000"/>
          <w:sz w:val="28"/>
          <w:szCs w:val="22"/>
        </w:rPr>
        <w:t xml:space="preserve"> делятся на скидки:</w:t>
      </w:r>
    </w:p>
    <w:p w:rsidR="00D85D2E" w:rsidRPr="00DA6A66" w:rsidRDefault="009F102A" w:rsidP="009F102A">
      <w:pPr>
        <w:numPr>
          <w:ilvl w:val="0"/>
          <w:numId w:val="36"/>
        </w:numPr>
        <w:spacing w:line="360" w:lineRule="auto"/>
        <w:ind w:left="0" w:firstLine="709"/>
        <w:jc w:val="both"/>
        <w:rPr>
          <w:rFonts w:ascii="Times New Roman" w:hAnsi="Times New Roman"/>
          <w:color w:val="000000"/>
          <w:sz w:val="28"/>
          <w:szCs w:val="22"/>
        </w:rPr>
      </w:pPr>
      <w:r>
        <w:rPr>
          <w:rFonts w:ascii="Times New Roman" w:hAnsi="Times New Roman"/>
          <w:color w:val="000000"/>
          <w:sz w:val="28"/>
          <w:szCs w:val="22"/>
        </w:rPr>
        <w:t>потребителю;</w:t>
      </w:r>
    </w:p>
    <w:p w:rsidR="007F6508" w:rsidRPr="00DA6A66" w:rsidRDefault="007F6508" w:rsidP="009F102A">
      <w:pPr>
        <w:numPr>
          <w:ilvl w:val="0"/>
          <w:numId w:val="36"/>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посредникам (торговле)</w:t>
      </w:r>
      <w:r w:rsidR="009F102A">
        <w:rPr>
          <w:rFonts w:ascii="Times New Roman" w:hAnsi="Times New Roman"/>
          <w:color w:val="000000"/>
          <w:sz w:val="28"/>
          <w:szCs w:val="22"/>
        </w:rPr>
        <w:t>.</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В мировой практике существует около </w:t>
      </w:r>
      <w:r w:rsidRPr="009F102A">
        <w:rPr>
          <w:rFonts w:ascii="Times New Roman" w:hAnsi="Times New Roman"/>
          <w:color w:val="000000"/>
          <w:sz w:val="28"/>
          <w:szCs w:val="22"/>
        </w:rPr>
        <w:t>20 видов скидок с цены.</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а) Скидки за платеж наличными </w:t>
      </w:r>
      <w:r w:rsidR="007F6508" w:rsidRPr="00DA6A66">
        <w:rPr>
          <w:rFonts w:ascii="Times New Roman" w:hAnsi="Times New Roman"/>
          <w:color w:val="000000"/>
          <w:sz w:val="28"/>
          <w:szCs w:val="22"/>
        </w:rPr>
        <w:t>(</w:t>
      </w:r>
      <w:r w:rsidRPr="00DA6A66">
        <w:rPr>
          <w:rFonts w:ascii="Times New Roman" w:hAnsi="Times New Roman"/>
          <w:color w:val="000000"/>
          <w:sz w:val="28"/>
          <w:szCs w:val="22"/>
        </w:rPr>
        <w:t>обычно 2</w:t>
      </w:r>
      <w:r w:rsidR="00DA6A66">
        <w:rPr>
          <w:rFonts w:ascii="Times New Roman" w:hAnsi="Times New Roman"/>
          <w:color w:val="000000"/>
          <w:sz w:val="28"/>
          <w:szCs w:val="22"/>
        </w:rPr>
        <w:t>%</w:t>
      </w:r>
      <w:r w:rsidRPr="00DA6A66">
        <w:rPr>
          <w:rFonts w:ascii="Times New Roman" w:hAnsi="Times New Roman"/>
          <w:color w:val="000000"/>
          <w:sz w:val="28"/>
          <w:szCs w:val="22"/>
        </w:rPr>
        <w:t>)</w:t>
      </w:r>
      <w:r w:rsidR="009F102A">
        <w:rPr>
          <w:rFonts w:ascii="Times New Roman" w:hAnsi="Times New Roman"/>
          <w:color w:val="000000"/>
          <w:sz w:val="28"/>
          <w:szCs w:val="22"/>
        </w:rPr>
        <w:t>.</w:t>
      </w:r>
    </w:p>
    <w:p w:rsidR="004517E2" w:rsidRPr="00DA6A66" w:rsidRDefault="004517E2" w:rsidP="009F102A">
      <w:pPr>
        <w:spacing w:line="360" w:lineRule="auto"/>
        <w:ind w:firstLine="709"/>
        <w:jc w:val="both"/>
        <w:rPr>
          <w:rFonts w:ascii="Times New Roman" w:hAnsi="Times New Roman"/>
          <w:b/>
          <w:color w:val="000000"/>
          <w:sz w:val="28"/>
          <w:szCs w:val="22"/>
        </w:rPr>
      </w:pPr>
      <w:r w:rsidRPr="00DA6A66">
        <w:rPr>
          <w:rFonts w:ascii="Times New Roman" w:hAnsi="Times New Roman"/>
          <w:b/>
          <w:color w:val="000000"/>
          <w:sz w:val="28"/>
          <w:szCs w:val="22"/>
        </w:rPr>
        <w:t>б) Скидка за кол-во закупленного товара</w:t>
      </w:r>
      <w:r w:rsidR="00DA6A66" w:rsidRPr="00DA6A66">
        <w:rPr>
          <w:rFonts w:ascii="Times New Roman" w:hAnsi="Times New Roman"/>
          <w:b/>
          <w:color w:val="000000"/>
          <w:sz w:val="28"/>
          <w:szCs w:val="22"/>
        </w:rPr>
        <w:t xml:space="preserve"> </w:t>
      </w:r>
      <w:r w:rsidRPr="00DA6A66">
        <w:rPr>
          <w:rFonts w:ascii="Times New Roman" w:hAnsi="Times New Roman"/>
          <w:b/>
          <w:color w:val="000000"/>
          <w:sz w:val="28"/>
          <w:szCs w:val="22"/>
        </w:rPr>
        <w:t xml:space="preserve">- </w:t>
      </w:r>
      <w:r w:rsidRPr="00DA6A66">
        <w:rPr>
          <w:rFonts w:ascii="Times New Roman" w:hAnsi="Times New Roman"/>
          <w:color w:val="000000"/>
          <w:sz w:val="28"/>
          <w:szCs w:val="22"/>
        </w:rPr>
        <w:t>10$ за штуку до 100 шт., 9$ - более 100 шт. Эти суммы вычитаются из счета экономии издержек. Это заставляет делать закупку у одного производителя, а не у нескольких.</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в) Торговые или функциональные скидки </w:t>
      </w:r>
      <w:r w:rsidR="007F6508" w:rsidRPr="00DA6A66">
        <w:rPr>
          <w:rFonts w:ascii="Times New Roman" w:hAnsi="Times New Roman"/>
          <w:color w:val="000000"/>
          <w:sz w:val="28"/>
          <w:szCs w:val="22"/>
        </w:rPr>
        <w:t>предоставляются торговле (</w:t>
      </w:r>
      <w:r w:rsidRPr="00DA6A66">
        <w:rPr>
          <w:rFonts w:ascii="Times New Roman" w:hAnsi="Times New Roman"/>
          <w:color w:val="000000"/>
          <w:sz w:val="28"/>
          <w:szCs w:val="22"/>
        </w:rPr>
        <w:t>канал</w:t>
      </w:r>
      <w:r w:rsidR="007F6508" w:rsidRPr="00DA6A66">
        <w:rPr>
          <w:rFonts w:ascii="Times New Roman" w:hAnsi="Times New Roman"/>
          <w:color w:val="000000"/>
          <w:sz w:val="28"/>
          <w:szCs w:val="22"/>
        </w:rPr>
        <w:t>ам сбыта)</w:t>
      </w:r>
      <w:r w:rsidR="00DA6A66" w:rsidRPr="00DA6A66">
        <w:rPr>
          <w:rFonts w:ascii="Times New Roman" w:hAnsi="Times New Roman"/>
          <w:color w:val="000000"/>
          <w:sz w:val="28"/>
          <w:szCs w:val="22"/>
        </w:rPr>
        <w:t xml:space="preserve"> </w:t>
      </w:r>
      <w:r w:rsidR="007F6508" w:rsidRPr="00DA6A66">
        <w:rPr>
          <w:rFonts w:ascii="Times New Roman" w:hAnsi="Times New Roman"/>
          <w:color w:val="000000"/>
          <w:sz w:val="28"/>
          <w:szCs w:val="22"/>
        </w:rPr>
        <w:t>за услуги по продаже</w:t>
      </w:r>
      <w:r w:rsidRPr="00DA6A66">
        <w:rPr>
          <w:rFonts w:ascii="Times New Roman" w:hAnsi="Times New Roman"/>
          <w:color w:val="000000"/>
          <w:sz w:val="28"/>
          <w:szCs w:val="22"/>
        </w:rPr>
        <w:t>, хранению, ведению счетов. Эти скидки едины для всех торговых служб.</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г) Сезонные скидки -</w:t>
      </w:r>
      <w:r w:rsidRPr="00DA6A66">
        <w:rPr>
          <w:rFonts w:ascii="Times New Roman" w:hAnsi="Times New Roman"/>
          <w:color w:val="000000"/>
          <w:sz w:val="28"/>
          <w:szCs w:val="22"/>
        </w:rPr>
        <w:t xml:space="preserve"> уменьшение цены для потребителей, совершающих всесезонные покупки товаров и услуг. Это позволяет поддерживать стабильны</w:t>
      </w:r>
      <w:r w:rsidR="007F6508" w:rsidRPr="00DA6A66">
        <w:rPr>
          <w:rFonts w:ascii="Times New Roman" w:hAnsi="Times New Roman"/>
          <w:color w:val="000000"/>
          <w:sz w:val="28"/>
          <w:szCs w:val="22"/>
        </w:rPr>
        <w:t>й уровень производства в течение</w:t>
      </w:r>
      <w:r w:rsidRPr="00DA6A66">
        <w:rPr>
          <w:rFonts w:ascii="Times New Roman" w:hAnsi="Times New Roman"/>
          <w:color w:val="000000"/>
          <w:sz w:val="28"/>
          <w:szCs w:val="22"/>
        </w:rPr>
        <w:t xml:space="preserve"> всего года.</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д) Зачеты - </w:t>
      </w:r>
      <w:r w:rsidRPr="00DA6A66">
        <w:rPr>
          <w:rFonts w:ascii="Times New Roman" w:hAnsi="Times New Roman"/>
          <w:color w:val="000000"/>
          <w:sz w:val="28"/>
          <w:szCs w:val="22"/>
        </w:rPr>
        <w:t xml:space="preserve">это иные виды скидок с прейскурантной цены. Товарообменный зачет </w:t>
      </w:r>
      <w:r w:rsidR="007F6508" w:rsidRPr="00DA6A66">
        <w:rPr>
          <w:rFonts w:ascii="Times New Roman" w:hAnsi="Times New Roman"/>
          <w:color w:val="000000"/>
          <w:sz w:val="28"/>
          <w:szCs w:val="22"/>
        </w:rPr>
        <w:t>–</w:t>
      </w:r>
      <w:r w:rsidRPr="00DA6A66">
        <w:rPr>
          <w:rFonts w:ascii="Times New Roman" w:hAnsi="Times New Roman"/>
          <w:color w:val="000000"/>
          <w:sz w:val="28"/>
          <w:szCs w:val="22"/>
        </w:rPr>
        <w:t xml:space="preserve"> </w:t>
      </w:r>
      <w:r w:rsidR="007F6508" w:rsidRPr="00DA6A66">
        <w:rPr>
          <w:rFonts w:ascii="Times New Roman" w:hAnsi="Times New Roman"/>
          <w:color w:val="000000"/>
          <w:sz w:val="28"/>
          <w:szCs w:val="22"/>
        </w:rPr>
        <w:t xml:space="preserve">это </w:t>
      </w:r>
      <w:r w:rsidRPr="00DA6A66">
        <w:rPr>
          <w:rFonts w:ascii="Times New Roman" w:hAnsi="Times New Roman"/>
          <w:color w:val="000000"/>
          <w:sz w:val="28"/>
          <w:szCs w:val="22"/>
        </w:rPr>
        <w:t>уменьшение цены но</w:t>
      </w:r>
      <w:r w:rsidR="007F6508" w:rsidRPr="00DA6A66">
        <w:rPr>
          <w:rFonts w:ascii="Times New Roman" w:hAnsi="Times New Roman"/>
          <w:color w:val="000000"/>
          <w:sz w:val="28"/>
          <w:szCs w:val="22"/>
        </w:rPr>
        <w:t>вого товара в обмен на старый (</w:t>
      </w:r>
      <w:r w:rsidRPr="00DA6A66">
        <w:rPr>
          <w:rFonts w:ascii="Times New Roman" w:hAnsi="Times New Roman"/>
          <w:color w:val="000000"/>
          <w:sz w:val="28"/>
          <w:szCs w:val="22"/>
        </w:rPr>
        <w:t>торговля товаров длительного пользования).</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е) Скидки при оплате в срок - </w:t>
      </w:r>
      <w:r w:rsidRPr="00DA6A66">
        <w:rPr>
          <w:rFonts w:ascii="Times New Roman" w:hAnsi="Times New Roman"/>
          <w:color w:val="000000"/>
          <w:sz w:val="28"/>
          <w:szCs w:val="22"/>
        </w:rPr>
        <w:t>применяется, когда фирма, получившая кредит, возвращает его раньше срока. Скидка обозначается, например, “3/30 нетто 90”, т.е. продажа в кредит на 90 дней со скидкой в 3</w:t>
      </w:r>
      <w:r w:rsidR="00DA6A66">
        <w:rPr>
          <w:rFonts w:ascii="Times New Roman" w:hAnsi="Times New Roman"/>
          <w:color w:val="000000"/>
          <w:sz w:val="28"/>
          <w:szCs w:val="22"/>
        </w:rPr>
        <w:t>%</w:t>
      </w:r>
      <w:r w:rsidRPr="00DA6A66">
        <w:rPr>
          <w:rFonts w:ascii="Times New Roman" w:hAnsi="Times New Roman"/>
          <w:color w:val="000000"/>
          <w:sz w:val="28"/>
          <w:szCs w:val="22"/>
        </w:rPr>
        <w:t xml:space="preserve"> от цены при возврате </w:t>
      </w:r>
      <w:r w:rsidR="007F6508" w:rsidRPr="00DA6A66">
        <w:rPr>
          <w:rFonts w:ascii="Times New Roman" w:hAnsi="Times New Roman"/>
          <w:color w:val="000000"/>
          <w:sz w:val="28"/>
          <w:szCs w:val="22"/>
        </w:rPr>
        <w:t>кредита в течение</w:t>
      </w:r>
      <w:r w:rsidRPr="00DA6A66">
        <w:rPr>
          <w:rFonts w:ascii="Times New Roman" w:hAnsi="Times New Roman"/>
          <w:color w:val="000000"/>
          <w:sz w:val="28"/>
          <w:szCs w:val="22"/>
        </w:rPr>
        <w:t xml:space="preserve"> 30 дней. Применяется во внутренней и внешней торговле и особо значительна при больших партиях или дорогостоящих товарах.</w:t>
      </w:r>
    </w:p>
    <w:p w:rsidR="004517E2" w:rsidRPr="00DA6A66" w:rsidRDefault="004517E2"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ж) Скидки за качество - </w:t>
      </w:r>
      <w:r w:rsidRPr="00DA6A66">
        <w:rPr>
          <w:rFonts w:ascii="Times New Roman" w:hAnsi="Times New Roman"/>
          <w:color w:val="000000"/>
          <w:sz w:val="28"/>
          <w:szCs w:val="22"/>
        </w:rPr>
        <w:t>эти скидки предоставляются за завершающие работы по подготовке товара к рынку, они возникают</w:t>
      </w:r>
      <w:r w:rsidR="007F6508" w:rsidRPr="00DA6A66">
        <w:rPr>
          <w:rFonts w:ascii="Times New Roman" w:hAnsi="Times New Roman"/>
          <w:color w:val="000000"/>
          <w:sz w:val="28"/>
          <w:szCs w:val="22"/>
        </w:rPr>
        <w:t>,</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когда товар</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по каким-либо свойствам не соответствует потребительским ожиданиям</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данного сегмента. Требуется его доработка</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по расфасовке, упаковке, маркировке, технико-эксплутационным свойствам отдельных узлов и деталей. Если такую доработку не сделать, то продажи снизятся, что может повлечь за собой снижение цены.</w:t>
      </w:r>
    </w:p>
    <w:p w:rsidR="004517E2" w:rsidRPr="00DA6A66" w:rsidRDefault="00C24FD3" w:rsidP="009F102A">
      <w:pPr>
        <w:spacing w:line="360" w:lineRule="auto"/>
        <w:ind w:firstLine="709"/>
        <w:jc w:val="both"/>
        <w:rPr>
          <w:rFonts w:ascii="Times New Roman" w:hAnsi="Times New Roman"/>
          <w:color w:val="000000"/>
          <w:sz w:val="28"/>
          <w:szCs w:val="22"/>
        </w:rPr>
      </w:pPr>
      <w:r>
        <w:rPr>
          <w:rFonts w:ascii="Times New Roman" w:hAnsi="Times New Roman"/>
          <w:b/>
          <w:color w:val="000000"/>
          <w:sz w:val="28"/>
          <w:szCs w:val="22"/>
        </w:rPr>
        <w:t>з)</w:t>
      </w:r>
      <w:r w:rsidR="004517E2" w:rsidRPr="00DA6A66">
        <w:rPr>
          <w:rFonts w:ascii="Times New Roman" w:hAnsi="Times New Roman"/>
          <w:b/>
          <w:color w:val="000000"/>
          <w:sz w:val="28"/>
          <w:szCs w:val="22"/>
        </w:rPr>
        <w:t xml:space="preserve"> Сервисные скидки - </w:t>
      </w:r>
      <w:r w:rsidR="004517E2" w:rsidRPr="00DA6A66">
        <w:rPr>
          <w:rFonts w:ascii="Times New Roman" w:hAnsi="Times New Roman"/>
          <w:color w:val="000000"/>
          <w:sz w:val="28"/>
          <w:szCs w:val="22"/>
        </w:rPr>
        <w:t xml:space="preserve">предоставляются производителем тем фирмам, которые осуществляют сервисное обслуживание товара в период его эксплуатации. </w:t>
      </w:r>
    </w:p>
    <w:p w:rsidR="007F6508" w:rsidRPr="00DA6A66" w:rsidRDefault="007F6508" w:rsidP="009F102A">
      <w:pPr>
        <w:spacing w:line="360" w:lineRule="auto"/>
        <w:ind w:firstLine="709"/>
        <w:jc w:val="both"/>
        <w:rPr>
          <w:rFonts w:ascii="Times New Roman" w:hAnsi="Times New Roman"/>
          <w:color w:val="000000"/>
          <w:sz w:val="28"/>
          <w:szCs w:val="22"/>
        </w:rPr>
      </w:pPr>
    </w:p>
    <w:p w:rsidR="004517E2" w:rsidRPr="00DA6A66" w:rsidRDefault="004517E2" w:rsidP="00C24FD3">
      <w:pPr>
        <w:spacing w:line="360" w:lineRule="auto"/>
        <w:jc w:val="center"/>
        <w:rPr>
          <w:rFonts w:ascii="Times New Roman" w:hAnsi="Times New Roman"/>
          <w:b/>
          <w:color w:val="000000"/>
          <w:sz w:val="28"/>
        </w:rPr>
      </w:pPr>
      <w:r w:rsidRPr="00DA6A66">
        <w:rPr>
          <w:rFonts w:ascii="Times New Roman" w:hAnsi="Times New Roman"/>
          <w:b/>
          <w:color w:val="000000"/>
          <w:sz w:val="28"/>
        </w:rPr>
        <w:t xml:space="preserve">6. </w:t>
      </w:r>
      <w:r w:rsidR="00C24FD3">
        <w:rPr>
          <w:rFonts w:ascii="Times New Roman" w:hAnsi="Times New Roman"/>
          <w:b/>
          <w:color w:val="000000"/>
          <w:sz w:val="28"/>
        </w:rPr>
        <w:t>Основные методы ценообразования</w:t>
      </w:r>
    </w:p>
    <w:p w:rsidR="007D5E39" w:rsidRPr="00DA6A66" w:rsidRDefault="007D5E39" w:rsidP="009F102A">
      <w:pPr>
        <w:spacing w:line="360" w:lineRule="auto"/>
        <w:ind w:firstLine="709"/>
        <w:jc w:val="both"/>
        <w:rPr>
          <w:rFonts w:ascii="Times New Roman" w:hAnsi="Times New Roman"/>
          <w:b/>
          <w:color w:val="000000"/>
          <w:sz w:val="28"/>
        </w:rPr>
      </w:pPr>
    </w:p>
    <w:p w:rsidR="007D5E39" w:rsidRPr="00DA6A66" w:rsidRDefault="007D5E39"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Вопрос о формировании цены возникает в двух случаях: </w:t>
      </w:r>
    </w:p>
    <w:p w:rsidR="007D5E39" w:rsidRPr="00DA6A66" w:rsidRDefault="007D5E39" w:rsidP="009F102A">
      <w:pPr>
        <w:numPr>
          <w:ilvl w:val="0"/>
          <w:numId w:val="37"/>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при разработке нового продукта</w:t>
      </w:r>
    </w:p>
    <w:p w:rsidR="007D5E39" w:rsidRPr="00DA6A66" w:rsidRDefault="007D5E39" w:rsidP="009F102A">
      <w:pPr>
        <w:numPr>
          <w:ilvl w:val="0"/>
          <w:numId w:val="37"/>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при проникновении фирмы на новый рынок</w:t>
      </w:r>
    </w:p>
    <w:p w:rsidR="007D5E39" w:rsidRPr="00DA6A66" w:rsidRDefault="007D5E39"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Известны много способов формирования цены, которые, в конечном счете, являются вариантами трех основных методов:</w:t>
      </w:r>
    </w:p>
    <w:p w:rsidR="007D5E39" w:rsidRPr="00DA6A66" w:rsidRDefault="007D5E39" w:rsidP="009F102A">
      <w:pPr>
        <w:numPr>
          <w:ilvl w:val="0"/>
          <w:numId w:val="25"/>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Цена формируется на основе с/б, к которой прибавляется желаемая прибыль</w:t>
      </w:r>
      <w:r w:rsidR="00C24FD3">
        <w:rPr>
          <w:rFonts w:ascii="Times New Roman" w:hAnsi="Times New Roman"/>
          <w:color w:val="000000"/>
          <w:sz w:val="28"/>
        </w:rPr>
        <w:t>.</w:t>
      </w:r>
    </w:p>
    <w:p w:rsidR="007D5E39" w:rsidRPr="00DA6A66" w:rsidRDefault="007D5E39" w:rsidP="009F102A">
      <w:pPr>
        <w:numPr>
          <w:ilvl w:val="0"/>
          <w:numId w:val="25"/>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Цена формируется на основе спроса и предложения, в поиске баланса между ними</w:t>
      </w:r>
      <w:r w:rsidR="00C24FD3">
        <w:rPr>
          <w:rFonts w:ascii="Times New Roman" w:hAnsi="Times New Roman"/>
          <w:color w:val="000000"/>
          <w:sz w:val="28"/>
        </w:rPr>
        <w:t>.</w:t>
      </w:r>
    </w:p>
    <w:p w:rsidR="007D5E39" w:rsidRPr="00DA6A66" w:rsidRDefault="007D5E39" w:rsidP="009F102A">
      <w:pPr>
        <w:numPr>
          <w:ilvl w:val="0"/>
          <w:numId w:val="25"/>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Цена формируется с учетом конкуренции</w:t>
      </w:r>
      <w:r w:rsidR="00C24FD3">
        <w:rPr>
          <w:rFonts w:ascii="Times New Roman" w:hAnsi="Times New Roman"/>
          <w:color w:val="000000"/>
          <w:sz w:val="28"/>
        </w:rPr>
        <w:t>.</w:t>
      </w:r>
    </w:p>
    <w:p w:rsidR="007D5E39" w:rsidRPr="00DA6A66" w:rsidRDefault="007D5E39"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С методической точки зрения принципы формирования цены как для внутреннего, так и международного рынка одинаковы.</w:t>
      </w:r>
    </w:p>
    <w:p w:rsidR="007D5E39" w:rsidRPr="00C24FD3" w:rsidRDefault="007D5E39" w:rsidP="009F102A">
      <w:pPr>
        <w:spacing w:line="360" w:lineRule="auto"/>
        <w:ind w:firstLine="709"/>
        <w:jc w:val="both"/>
        <w:rPr>
          <w:rFonts w:ascii="Times New Roman" w:hAnsi="Times New Roman"/>
          <w:color w:val="000000"/>
          <w:sz w:val="28"/>
        </w:rPr>
      </w:pPr>
      <w:r w:rsidRPr="00C24FD3">
        <w:rPr>
          <w:rFonts w:ascii="Times New Roman" w:hAnsi="Times New Roman"/>
          <w:color w:val="000000"/>
          <w:sz w:val="28"/>
        </w:rPr>
        <w:t>А) Метод “ С/б + прибыль”</w:t>
      </w:r>
    </w:p>
    <w:p w:rsidR="007D5E39" w:rsidRPr="00DA6A66" w:rsidRDefault="007D5E39"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Встречается наиболее часто, самый простой</w:t>
      </w:r>
      <w:r w:rsidR="00DA6A66" w:rsidRPr="00DA6A66">
        <w:rPr>
          <w:rFonts w:ascii="Times New Roman" w:hAnsi="Times New Roman"/>
          <w:color w:val="000000"/>
          <w:sz w:val="28"/>
        </w:rPr>
        <w:t xml:space="preserve"> </w:t>
      </w:r>
      <w:r w:rsidRPr="00DA6A66">
        <w:rPr>
          <w:rFonts w:ascii="Times New Roman" w:hAnsi="Times New Roman"/>
          <w:color w:val="000000"/>
          <w:sz w:val="28"/>
        </w:rPr>
        <w:t xml:space="preserve">и понятен каждому. </w:t>
      </w:r>
    </w:p>
    <w:p w:rsidR="007D5E39" w:rsidRPr="00DA6A66" w:rsidRDefault="007D5E39"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Особенности его заключаются в том, что прибыль здесь, как правило, небольшая.</w:t>
      </w:r>
    </w:p>
    <w:p w:rsidR="007D5E39" w:rsidRPr="00DA6A66" w:rsidRDefault="007D5E39"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С/б - показатель, с которым маркетологам работать трудно. Лучше разложить её на условно-постоянные и переменные издержки. Так проще вести анализ сокращения и сохранения издержек. При этом пользуются графиком:</w:t>
      </w:r>
    </w:p>
    <w:p w:rsidR="007D5E39" w:rsidRPr="00DA6A66" w:rsidRDefault="007D5E39" w:rsidP="009F102A">
      <w:pPr>
        <w:spacing w:line="360" w:lineRule="auto"/>
        <w:ind w:firstLine="709"/>
        <w:jc w:val="both"/>
        <w:rPr>
          <w:rFonts w:ascii="Times New Roman" w:hAnsi="Times New Roman"/>
          <w:b/>
          <w:color w:val="000000"/>
          <w:sz w:val="28"/>
        </w:rPr>
      </w:pPr>
      <w:r w:rsidRPr="00DA6A66">
        <w:rPr>
          <w:rFonts w:ascii="Times New Roman" w:hAnsi="Times New Roman"/>
          <w:b/>
          <w:color w:val="000000"/>
          <w:sz w:val="28"/>
        </w:rPr>
        <w:t>“Структура полной с/б в организации производственного п</w:t>
      </w:r>
      <w:r w:rsidR="00C24FD3">
        <w:rPr>
          <w:rFonts w:ascii="Times New Roman" w:hAnsi="Times New Roman"/>
          <w:b/>
          <w:color w:val="000000"/>
          <w:sz w:val="28"/>
        </w:rPr>
        <w:t>рофиля”</w:t>
      </w:r>
    </w:p>
    <w:p w:rsidR="007D5E39" w:rsidRPr="00DA6A66" w:rsidRDefault="002F511D"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Однако для анализа себестоимости</w:t>
      </w:r>
      <w:r w:rsidR="00DA6A66" w:rsidRPr="00DA6A66">
        <w:rPr>
          <w:rFonts w:ascii="Times New Roman" w:hAnsi="Times New Roman"/>
          <w:color w:val="000000"/>
          <w:sz w:val="28"/>
        </w:rPr>
        <w:t xml:space="preserve"> </w:t>
      </w:r>
      <w:r w:rsidR="007D5E39" w:rsidRPr="00DA6A66">
        <w:rPr>
          <w:rFonts w:ascii="Times New Roman" w:hAnsi="Times New Roman"/>
          <w:color w:val="000000"/>
          <w:sz w:val="28"/>
        </w:rPr>
        <w:t>необходимо использовать еще один график</w:t>
      </w:r>
      <w:r w:rsidRPr="00DA6A66">
        <w:rPr>
          <w:rFonts w:ascii="Times New Roman" w:hAnsi="Times New Roman"/>
          <w:color w:val="000000"/>
          <w:sz w:val="28"/>
        </w:rPr>
        <w:t>:</w:t>
      </w:r>
    </w:p>
    <w:p w:rsidR="007D5E39" w:rsidRPr="00C24FD3" w:rsidRDefault="007D5E39" w:rsidP="009F102A">
      <w:pPr>
        <w:spacing w:line="360" w:lineRule="auto"/>
        <w:ind w:firstLine="709"/>
        <w:jc w:val="both"/>
        <w:rPr>
          <w:rFonts w:ascii="Times New Roman" w:hAnsi="Times New Roman"/>
          <w:color w:val="000000"/>
          <w:sz w:val="28"/>
        </w:rPr>
      </w:pPr>
      <w:r w:rsidRPr="00C24FD3">
        <w:rPr>
          <w:rFonts w:ascii="Times New Roman" w:hAnsi="Times New Roman"/>
          <w:color w:val="000000"/>
          <w:sz w:val="28"/>
        </w:rPr>
        <w:t xml:space="preserve">Б) Метод ценообразования на основе анализа </w:t>
      </w:r>
      <w:r w:rsidR="008B166D" w:rsidRPr="00C24FD3">
        <w:rPr>
          <w:rFonts w:ascii="Times New Roman" w:hAnsi="Times New Roman"/>
          <w:color w:val="000000"/>
          <w:sz w:val="28"/>
        </w:rPr>
        <w:t xml:space="preserve">точки </w:t>
      </w:r>
      <w:r w:rsidRPr="00C24FD3">
        <w:rPr>
          <w:rFonts w:ascii="Times New Roman" w:hAnsi="Times New Roman"/>
          <w:color w:val="000000"/>
          <w:sz w:val="28"/>
        </w:rPr>
        <w:t>безубыточности.</w:t>
      </w:r>
    </w:p>
    <w:p w:rsidR="007D5E39" w:rsidRPr="00DA6A66" w:rsidRDefault="007D5E39"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Основывается на графике безубыточности.</w:t>
      </w:r>
    </w:p>
    <w:p w:rsidR="007D5E39" w:rsidRPr="00DA6A66" w:rsidRDefault="008B166D"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На графике представлены общие (</w:t>
      </w:r>
      <w:r w:rsidR="007D5E39" w:rsidRPr="00DA6A66">
        <w:rPr>
          <w:rFonts w:ascii="Times New Roman" w:hAnsi="Times New Roman"/>
          <w:color w:val="000000"/>
          <w:sz w:val="28"/>
        </w:rPr>
        <w:t>валовые</w:t>
      </w:r>
      <w:r w:rsidRPr="00DA6A66">
        <w:rPr>
          <w:rFonts w:ascii="Times New Roman" w:hAnsi="Times New Roman"/>
          <w:color w:val="000000"/>
          <w:sz w:val="28"/>
        </w:rPr>
        <w:t>)</w:t>
      </w:r>
      <w:r w:rsidR="00DA6A66" w:rsidRPr="00DA6A66">
        <w:rPr>
          <w:rFonts w:ascii="Times New Roman" w:hAnsi="Times New Roman"/>
          <w:color w:val="000000"/>
          <w:sz w:val="28"/>
        </w:rPr>
        <w:t xml:space="preserve"> </w:t>
      </w:r>
      <w:r w:rsidRPr="00DA6A66">
        <w:rPr>
          <w:rFonts w:ascii="Times New Roman" w:hAnsi="Times New Roman"/>
          <w:color w:val="000000"/>
          <w:sz w:val="28"/>
        </w:rPr>
        <w:t>издержки и ожидаемые общие (</w:t>
      </w:r>
      <w:r w:rsidR="007D5E39" w:rsidRPr="00DA6A66">
        <w:rPr>
          <w:rFonts w:ascii="Times New Roman" w:hAnsi="Times New Roman"/>
          <w:color w:val="000000"/>
          <w:sz w:val="28"/>
        </w:rPr>
        <w:t>валовые) поступления при разных уровнях объема продаж.</w:t>
      </w:r>
    </w:p>
    <w:p w:rsidR="007D5E39" w:rsidRPr="00DA6A66" w:rsidRDefault="007D5E39" w:rsidP="009F102A">
      <w:pPr>
        <w:spacing w:line="360" w:lineRule="auto"/>
        <w:ind w:firstLine="709"/>
        <w:jc w:val="both"/>
        <w:rPr>
          <w:rFonts w:ascii="Times New Roman" w:hAnsi="Times New Roman"/>
          <w:b/>
          <w:color w:val="000000"/>
          <w:sz w:val="28"/>
          <w:szCs w:val="22"/>
        </w:rPr>
      </w:pPr>
      <w:r w:rsidRPr="00DA6A66">
        <w:rPr>
          <w:rFonts w:ascii="Times New Roman" w:hAnsi="Times New Roman"/>
          <w:color w:val="000000"/>
          <w:sz w:val="28"/>
          <w:szCs w:val="22"/>
        </w:rPr>
        <w:t xml:space="preserve">Независимо от объема сбыта </w:t>
      </w:r>
      <w:r w:rsidRPr="00DA6A66">
        <w:rPr>
          <w:rFonts w:ascii="Times New Roman" w:hAnsi="Times New Roman"/>
          <w:b/>
          <w:color w:val="000000"/>
          <w:sz w:val="28"/>
          <w:szCs w:val="22"/>
        </w:rPr>
        <w:t>постоянные издержки = 6 млн.</w:t>
      </w:r>
      <w:r w:rsidR="00C24FD3">
        <w:rPr>
          <w:rFonts w:ascii="Times New Roman" w:hAnsi="Times New Roman"/>
          <w:b/>
          <w:color w:val="000000"/>
          <w:sz w:val="28"/>
          <w:szCs w:val="22"/>
        </w:rPr>
        <w:t xml:space="preserve"> </w:t>
      </w:r>
      <w:r w:rsidRPr="00DA6A66">
        <w:rPr>
          <w:rFonts w:ascii="Times New Roman" w:hAnsi="Times New Roman"/>
          <w:b/>
          <w:color w:val="000000"/>
          <w:sz w:val="28"/>
          <w:szCs w:val="22"/>
        </w:rPr>
        <w:t>$</w:t>
      </w:r>
    </w:p>
    <w:p w:rsidR="007D5E39" w:rsidRPr="00DA6A66" w:rsidRDefault="007D5E39" w:rsidP="009F102A">
      <w:pPr>
        <w:spacing w:line="360" w:lineRule="auto"/>
        <w:ind w:firstLine="709"/>
        <w:jc w:val="both"/>
        <w:rPr>
          <w:rFonts w:ascii="Times New Roman" w:hAnsi="Times New Roman"/>
          <w:b/>
          <w:color w:val="000000"/>
          <w:sz w:val="28"/>
          <w:szCs w:val="22"/>
        </w:rPr>
      </w:pPr>
      <w:r w:rsidRPr="00DA6A66">
        <w:rPr>
          <w:rFonts w:ascii="Times New Roman" w:hAnsi="Times New Roman"/>
          <w:b/>
          <w:color w:val="000000"/>
          <w:sz w:val="28"/>
          <w:szCs w:val="22"/>
        </w:rPr>
        <w:t>Валовые издержки</w:t>
      </w:r>
      <w:r w:rsidR="008B166D" w:rsidRPr="00DA6A66">
        <w:rPr>
          <w:rFonts w:ascii="Times New Roman" w:hAnsi="Times New Roman"/>
          <w:color w:val="000000"/>
          <w:sz w:val="28"/>
          <w:szCs w:val="22"/>
        </w:rPr>
        <w:t xml:space="preserve"> (</w:t>
      </w:r>
      <w:r w:rsidRPr="00DA6A66">
        <w:rPr>
          <w:rFonts w:ascii="Times New Roman" w:hAnsi="Times New Roman"/>
          <w:color w:val="000000"/>
          <w:sz w:val="28"/>
          <w:szCs w:val="22"/>
        </w:rPr>
        <w:t>сумма п</w:t>
      </w:r>
      <w:r w:rsidR="008B166D" w:rsidRPr="00DA6A66">
        <w:rPr>
          <w:rFonts w:ascii="Times New Roman" w:hAnsi="Times New Roman"/>
          <w:color w:val="000000"/>
          <w:sz w:val="28"/>
          <w:szCs w:val="22"/>
        </w:rPr>
        <w:t>остоянных и переменных издержек</w:t>
      </w:r>
      <w:r w:rsidRPr="00DA6A66">
        <w:rPr>
          <w:rFonts w:ascii="Times New Roman" w:hAnsi="Times New Roman"/>
          <w:color w:val="000000"/>
          <w:sz w:val="28"/>
          <w:szCs w:val="22"/>
        </w:rPr>
        <w:t xml:space="preserve">) = </w:t>
      </w:r>
      <w:r w:rsidRPr="00DA6A66">
        <w:rPr>
          <w:rFonts w:ascii="Times New Roman" w:hAnsi="Times New Roman"/>
          <w:b/>
          <w:color w:val="000000"/>
          <w:sz w:val="28"/>
          <w:szCs w:val="22"/>
        </w:rPr>
        <w:t>растут одновременно с ростом сбыта</w:t>
      </w:r>
      <w:r w:rsidR="00C24FD3">
        <w:rPr>
          <w:rFonts w:ascii="Times New Roman" w:hAnsi="Times New Roman"/>
          <w:b/>
          <w:color w:val="000000"/>
          <w:sz w:val="28"/>
          <w:szCs w:val="22"/>
        </w:rPr>
        <w:t>.</w:t>
      </w:r>
    </w:p>
    <w:p w:rsidR="007D5E39" w:rsidRPr="00DA6A66" w:rsidRDefault="007D5E39"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Кривая</w:t>
      </w:r>
      <w:r w:rsidRPr="00DA6A66">
        <w:rPr>
          <w:rFonts w:ascii="Times New Roman" w:hAnsi="Times New Roman"/>
          <w:b/>
          <w:color w:val="000000"/>
          <w:sz w:val="28"/>
          <w:szCs w:val="22"/>
        </w:rPr>
        <w:t xml:space="preserve"> валовых поступлений</w:t>
      </w:r>
      <w:r w:rsidRPr="00DA6A66">
        <w:rPr>
          <w:rFonts w:ascii="Times New Roman" w:hAnsi="Times New Roman"/>
          <w:color w:val="000000"/>
          <w:sz w:val="28"/>
          <w:szCs w:val="22"/>
        </w:rPr>
        <w:t xml:space="preserve"> начинается с 0 отметки и поднимается вверх по мере увеличения числа проданных единиц товара. Крутизна её наклона зависит от цены товара.</w:t>
      </w:r>
    </w:p>
    <w:p w:rsidR="007D5E39" w:rsidRPr="00DA6A66" w:rsidRDefault="007D5E39"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У</w:t>
      </w:r>
      <w:r w:rsidR="00031A99" w:rsidRPr="00DA6A66">
        <w:rPr>
          <w:rFonts w:ascii="Times New Roman" w:hAnsi="Times New Roman"/>
          <w:color w:val="000000"/>
          <w:sz w:val="28"/>
          <w:szCs w:val="22"/>
        </w:rPr>
        <w:t xml:space="preserve"> нас 1 ед. товара =</w:t>
      </w:r>
      <w:r w:rsidR="00DA6A66" w:rsidRPr="00DA6A66">
        <w:rPr>
          <w:rFonts w:ascii="Times New Roman" w:hAnsi="Times New Roman"/>
          <w:color w:val="000000"/>
          <w:sz w:val="28"/>
          <w:szCs w:val="22"/>
        </w:rPr>
        <w:t xml:space="preserve"> </w:t>
      </w:r>
      <w:r w:rsidR="00031A99" w:rsidRPr="00DA6A66">
        <w:rPr>
          <w:rFonts w:ascii="Times New Roman" w:hAnsi="Times New Roman"/>
          <w:color w:val="000000"/>
          <w:sz w:val="28"/>
          <w:szCs w:val="22"/>
        </w:rPr>
        <w:t>15$ (</w:t>
      </w:r>
      <w:r w:rsidRPr="00DA6A66">
        <w:rPr>
          <w:rFonts w:ascii="Times New Roman" w:hAnsi="Times New Roman"/>
          <w:color w:val="000000"/>
          <w:sz w:val="28"/>
          <w:szCs w:val="22"/>
        </w:rPr>
        <w:t>из расчета получения 12 млн. $ за 800 тыс. штук проданного товара)</w:t>
      </w:r>
      <w:r w:rsidR="00C24FD3">
        <w:rPr>
          <w:rFonts w:ascii="Times New Roman" w:hAnsi="Times New Roman"/>
          <w:color w:val="000000"/>
          <w:sz w:val="28"/>
          <w:szCs w:val="22"/>
        </w:rPr>
        <w:t>.</w:t>
      </w:r>
    </w:p>
    <w:p w:rsidR="007D5E39" w:rsidRPr="00DA6A66" w:rsidRDefault="007D5E39"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При такой цене для обеспечения безубыточности, т.е. для покрытия валовых издержек поступлениями, фирма должна продать как </w:t>
      </w:r>
      <w:r w:rsidRPr="00DA6A66">
        <w:rPr>
          <w:rFonts w:ascii="Times New Roman" w:hAnsi="Times New Roman"/>
          <w:color w:val="000000"/>
          <w:sz w:val="28"/>
          <w:szCs w:val="22"/>
          <w:lang w:val="en-US"/>
        </w:rPr>
        <w:t>min</w:t>
      </w:r>
      <w:r w:rsidRPr="00DA6A66">
        <w:rPr>
          <w:rFonts w:ascii="Times New Roman" w:hAnsi="Times New Roman"/>
          <w:color w:val="000000"/>
          <w:sz w:val="28"/>
          <w:szCs w:val="22"/>
        </w:rPr>
        <w:t xml:space="preserve"> 600 тыс. шт. Если она стремиться к получению валовой прибыли в размере 2 млн. $, ей нужно продать как </w:t>
      </w:r>
      <w:r w:rsidRPr="00DA6A66">
        <w:rPr>
          <w:rFonts w:ascii="Times New Roman" w:hAnsi="Times New Roman"/>
          <w:color w:val="000000"/>
          <w:sz w:val="28"/>
          <w:szCs w:val="22"/>
          <w:lang w:val="en-US"/>
        </w:rPr>
        <w:t>min</w:t>
      </w:r>
      <w:r w:rsidRPr="00DA6A66">
        <w:rPr>
          <w:rFonts w:ascii="Times New Roman" w:hAnsi="Times New Roman"/>
          <w:color w:val="000000"/>
          <w:sz w:val="28"/>
          <w:szCs w:val="22"/>
        </w:rPr>
        <w:t xml:space="preserve"> 800 тыс.шт. по цене 15$ за шт.</w:t>
      </w:r>
    </w:p>
    <w:p w:rsidR="007D5E39" w:rsidRPr="00DA6A66" w:rsidRDefault="007D5E39"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Фирма должна рассматривать разные варианты цен, их влияние на объем сбыта, необходимый для преодоления уровня безубыточности и получени</w:t>
      </w:r>
      <w:r w:rsidR="00031A99" w:rsidRPr="00DA6A66">
        <w:rPr>
          <w:rFonts w:ascii="Times New Roman" w:hAnsi="Times New Roman"/>
          <w:color w:val="000000"/>
          <w:sz w:val="28"/>
          <w:szCs w:val="22"/>
        </w:rPr>
        <w:t>я целевой прибыли</w:t>
      </w:r>
      <w:r w:rsidRPr="00DA6A66">
        <w:rPr>
          <w:rFonts w:ascii="Times New Roman" w:hAnsi="Times New Roman"/>
          <w:color w:val="000000"/>
          <w:sz w:val="28"/>
          <w:szCs w:val="22"/>
        </w:rPr>
        <w:t>, а также для анализа вероятности достижения всего этого при каждой возможной цене товара.</w:t>
      </w:r>
    </w:p>
    <w:p w:rsidR="009E06E5" w:rsidRPr="00C24FD3" w:rsidRDefault="009E06E5" w:rsidP="009F102A">
      <w:pPr>
        <w:spacing w:line="360" w:lineRule="auto"/>
        <w:ind w:firstLine="709"/>
        <w:jc w:val="both"/>
        <w:rPr>
          <w:rFonts w:ascii="Times New Roman" w:hAnsi="Times New Roman"/>
          <w:color w:val="000000"/>
          <w:sz w:val="28"/>
        </w:rPr>
      </w:pPr>
      <w:r w:rsidRPr="00C24FD3">
        <w:rPr>
          <w:rFonts w:ascii="Times New Roman" w:hAnsi="Times New Roman"/>
          <w:color w:val="000000"/>
          <w:sz w:val="28"/>
        </w:rPr>
        <w:t>В) Метод ценообразования на основе ценности (полезности) товара</w:t>
      </w:r>
      <w:r w:rsidR="00C24FD3">
        <w:rPr>
          <w:rFonts w:ascii="Times New Roman" w:hAnsi="Times New Roman"/>
          <w:color w:val="000000"/>
          <w:sz w:val="28"/>
        </w:rPr>
        <w:t>.</w:t>
      </w:r>
    </w:p>
    <w:p w:rsidR="00651A27" w:rsidRPr="00C24FD3" w:rsidRDefault="00651A27" w:rsidP="009F102A">
      <w:pPr>
        <w:spacing w:line="360" w:lineRule="auto"/>
        <w:ind w:firstLine="709"/>
        <w:jc w:val="both"/>
        <w:rPr>
          <w:rFonts w:ascii="Times New Roman" w:hAnsi="Times New Roman"/>
          <w:color w:val="000000"/>
          <w:sz w:val="28"/>
          <w:szCs w:val="22"/>
        </w:rPr>
      </w:pPr>
      <w:r w:rsidRPr="00C24FD3">
        <w:rPr>
          <w:rFonts w:ascii="Times New Roman" w:hAnsi="Times New Roman"/>
          <w:color w:val="000000"/>
          <w:sz w:val="28"/>
          <w:szCs w:val="22"/>
        </w:rPr>
        <w:t>Полезность товара как фактор формирования цены.</w:t>
      </w:r>
    </w:p>
    <w:p w:rsidR="00651A27" w:rsidRPr="00DA6A66" w:rsidRDefault="00651A27" w:rsidP="009F102A">
      <w:pPr>
        <w:spacing w:line="360" w:lineRule="auto"/>
        <w:ind w:firstLine="709"/>
        <w:jc w:val="both"/>
        <w:rPr>
          <w:rFonts w:ascii="Times New Roman" w:hAnsi="Times New Roman"/>
          <w:b/>
          <w:color w:val="000000"/>
          <w:sz w:val="28"/>
          <w:szCs w:val="22"/>
        </w:rPr>
      </w:pPr>
      <w:r w:rsidRPr="00DA6A66">
        <w:rPr>
          <w:rFonts w:ascii="Times New Roman" w:hAnsi="Times New Roman"/>
          <w:color w:val="000000"/>
          <w:sz w:val="28"/>
          <w:szCs w:val="22"/>
        </w:rPr>
        <w:t xml:space="preserve">С позиций экономической теории </w:t>
      </w:r>
      <w:r w:rsidR="00291885" w:rsidRPr="00C24FD3">
        <w:rPr>
          <w:rFonts w:ascii="Times New Roman" w:hAnsi="Times New Roman"/>
          <w:color w:val="000000"/>
          <w:sz w:val="28"/>
          <w:szCs w:val="22"/>
        </w:rPr>
        <w:t>ц</w:t>
      </w:r>
      <w:r w:rsidRPr="00C24FD3">
        <w:rPr>
          <w:rFonts w:ascii="Times New Roman" w:hAnsi="Times New Roman"/>
          <w:color w:val="000000"/>
          <w:sz w:val="28"/>
          <w:szCs w:val="22"/>
        </w:rPr>
        <w:t>енность</w:t>
      </w:r>
      <w:r w:rsidR="00291885" w:rsidRPr="00C24FD3">
        <w:rPr>
          <w:rFonts w:ascii="Times New Roman" w:hAnsi="Times New Roman"/>
          <w:color w:val="000000"/>
          <w:sz w:val="28"/>
          <w:szCs w:val="22"/>
        </w:rPr>
        <w:t xml:space="preserve"> (полезность)</w:t>
      </w:r>
      <w:r w:rsidR="00DA6A66" w:rsidRPr="00DA6A66">
        <w:rPr>
          <w:rFonts w:ascii="Times New Roman" w:hAnsi="Times New Roman"/>
          <w:b/>
          <w:color w:val="000000"/>
          <w:sz w:val="28"/>
          <w:szCs w:val="22"/>
        </w:rPr>
        <w:t xml:space="preserve"> </w:t>
      </w:r>
      <w:r w:rsidRPr="00DA6A66">
        <w:rPr>
          <w:rFonts w:ascii="Times New Roman" w:hAnsi="Times New Roman"/>
          <w:color w:val="000000"/>
          <w:sz w:val="28"/>
          <w:szCs w:val="22"/>
        </w:rPr>
        <w:t>определяется как общая экономия или удовлетворение, получаемые потребителем в результате утили</w:t>
      </w:r>
      <w:r w:rsidR="00291885" w:rsidRPr="00DA6A66">
        <w:rPr>
          <w:rFonts w:ascii="Times New Roman" w:hAnsi="Times New Roman"/>
          <w:color w:val="000000"/>
          <w:sz w:val="28"/>
          <w:szCs w:val="22"/>
        </w:rPr>
        <w:t>зации приобретенного им блага (</w:t>
      </w:r>
      <w:r w:rsidRPr="00DA6A66">
        <w:rPr>
          <w:rFonts w:ascii="Times New Roman" w:hAnsi="Times New Roman"/>
          <w:color w:val="000000"/>
          <w:sz w:val="28"/>
          <w:szCs w:val="22"/>
        </w:rPr>
        <w:t>т.е. это та польза, которую это благо ему приносит).</w:t>
      </w:r>
      <w:r w:rsidR="00291885" w:rsidRPr="00DA6A66">
        <w:rPr>
          <w:rFonts w:ascii="Times New Roman" w:hAnsi="Times New Roman"/>
          <w:b/>
          <w:color w:val="000000"/>
          <w:sz w:val="28"/>
          <w:szCs w:val="22"/>
        </w:rPr>
        <w:t xml:space="preserve"> </w:t>
      </w:r>
      <w:r w:rsidR="00291885" w:rsidRPr="00DA6A66">
        <w:rPr>
          <w:rFonts w:ascii="Times New Roman" w:hAnsi="Times New Roman"/>
          <w:color w:val="000000"/>
          <w:sz w:val="28"/>
          <w:szCs w:val="22"/>
        </w:rPr>
        <w:t>Возникает вопрос - как измерить неизмеримое</w:t>
      </w:r>
      <w:r w:rsidRPr="00DA6A66">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В маркетинге и ценообра</w:t>
      </w:r>
      <w:r w:rsidR="00291885" w:rsidRPr="00DA6A66">
        <w:rPr>
          <w:rFonts w:ascii="Times New Roman" w:hAnsi="Times New Roman"/>
          <w:color w:val="000000"/>
          <w:sz w:val="28"/>
          <w:szCs w:val="22"/>
        </w:rPr>
        <w:t>зовании - трактовка более узкая</w:t>
      </w:r>
      <w:r w:rsidRPr="00DA6A66">
        <w:rPr>
          <w:rFonts w:ascii="Times New Roman" w:hAnsi="Times New Roman"/>
          <w:color w:val="000000"/>
          <w:sz w:val="28"/>
          <w:szCs w:val="22"/>
        </w:rPr>
        <w:t>!</w:t>
      </w:r>
    </w:p>
    <w:p w:rsidR="00291885" w:rsidRPr="00DA6A66" w:rsidRDefault="00291885"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Ценность (полезность) рассматривается </w:t>
      </w:r>
      <w:r w:rsidR="00651A27" w:rsidRPr="00DA6A66">
        <w:rPr>
          <w:rFonts w:ascii="Times New Roman" w:hAnsi="Times New Roman"/>
          <w:color w:val="000000"/>
          <w:sz w:val="28"/>
          <w:szCs w:val="22"/>
        </w:rPr>
        <w:t>как экономическая ценность блага для покупателя или ценность, проявляющаяся при обмене, т.е. та оценка</w:t>
      </w:r>
      <w:r w:rsidR="00047207" w:rsidRPr="00DA6A66">
        <w:rPr>
          <w:rFonts w:ascii="Times New Roman" w:hAnsi="Times New Roman"/>
          <w:color w:val="000000"/>
          <w:sz w:val="28"/>
          <w:szCs w:val="22"/>
        </w:rPr>
        <w:t xml:space="preserve"> желательности блага, которая</w:t>
      </w:r>
      <w:r w:rsidRPr="00DA6A66">
        <w:rPr>
          <w:rFonts w:ascii="Times New Roman" w:hAnsi="Times New Roman"/>
          <w:color w:val="000000"/>
          <w:sz w:val="28"/>
          <w:szCs w:val="22"/>
        </w:rPr>
        <w:t xml:space="preserve"> (в денежном выражении) </w:t>
      </w:r>
      <w:r w:rsidR="00651A27" w:rsidRPr="00DA6A66">
        <w:rPr>
          <w:rFonts w:ascii="Times New Roman" w:hAnsi="Times New Roman"/>
          <w:color w:val="000000"/>
          <w:sz w:val="28"/>
          <w:szCs w:val="22"/>
        </w:rPr>
        <w:t>превышает цену этого блага.</w:t>
      </w:r>
      <w:r w:rsidRPr="00DA6A66">
        <w:rPr>
          <w:rFonts w:ascii="Times New Roman" w:hAnsi="Times New Roman"/>
          <w:color w:val="000000"/>
          <w:sz w:val="28"/>
          <w:szCs w:val="22"/>
        </w:rPr>
        <w:t xml:space="preserve"> </w:t>
      </w:r>
    </w:p>
    <w:p w:rsidR="00651A27" w:rsidRPr="00DA6A66" w:rsidRDefault="00C24FD3"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Таким </w:t>
      </w:r>
      <w:r w:rsidR="00651A27" w:rsidRPr="00DA6A66">
        <w:rPr>
          <w:rFonts w:ascii="Times New Roman" w:hAnsi="Times New Roman"/>
          <w:color w:val="000000"/>
          <w:sz w:val="28"/>
          <w:szCs w:val="22"/>
        </w:rPr>
        <w:t>образом понимаемой ценности</w:t>
      </w:r>
      <w:r w:rsidR="00291885" w:rsidRPr="00DA6A66">
        <w:rPr>
          <w:rFonts w:ascii="Times New Roman" w:hAnsi="Times New Roman"/>
          <w:color w:val="000000"/>
          <w:sz w:val="28"/>
          <w:szCs w:val="22"/>
        </w:rPr>
        <w:t xml:space="preserve"> есть реальная основа измерения</w:t>
      </w:r>
      <w:r w:rsidR="00651A27" w:rsidRPr="00DA6A66">
        <w:rPr>
          <w:rFonts w:ascii="Times New Roman" w:hAnsi="Times New Roman"/>
          <w:color w:val="000000"/>
          <w:sz w:val="28"/>
          <w:szCs w:val="22"/>
        </w:rPr>
        <w:t>:</w:t>
      </w:r>
      <w:r w:rsidR="00291885" w:rsidRPr="00DA6A66">
        <w:rPr>
          <w:rFonts w:ascii="Times New Roman" w:hAnsi="Times New Roman"/>
          <w:color w:val="000000"/>
          <w:sz w:val="28"/>
          <w:szCs w:val="22"/>
        </w:rPr>
        <w:t xml:space="preserve"> </w:t>
      </w:r>
      <w:r w:rsidR="00651A27" w:rsidRPr="00DA6A66">
        <w:rPr>
          <w:rFonts w:ascii="Times New Roman" w:hAnsi="Times New Roman"/>
          <w:color w:val="000000"/>
          <w:sz w:val="28"/>
          <w:szCs w:val="22"/>
        </w:rPr>
        <w:t>этой основой служат соотношения полезности и цены для благ, которые являются реально доступными покупателям альтернативами.</w:t>
      </w:r>
    </w:p>
    <w:p w:rsidR="00651A27" w:rsidRPr="00DA6A66" w:rsidRDefault="00291885" w:rsidP="009F102A">
      <w:pPr>
        <w:spacing w:line="360" w:lineRule="auto"/>
        <w:ind w:firstLine="709"/>
        <w:jc w:val="both"/>
        <w:rPr>
          <w:rFonts w:ascii="Times New Roman" w:hAnsi="Times New Roman"/>
          <w:color w:val="000000"/>
          <w:sz w:val="28"/>
          <w:szCs w:val="22"/>
        </w:rPr>
      </w:pPr>
      <w:r w:rsidRPr="00C24FD3">
        <w:rPr>
          <w:rFonts w:ascii="Times New Roman" w:hAnsi="Times New Roman"/>
          <w:color w:val="000000"/>
          <w:sz w:val="28"/>
          <w:szCs w:val="22"/>
        </w:rPr>
        <w:t>Например:</w:t>
      </w:r>
      <w:r w:rsidR="00651A27" w:rsidRPr="00C24FD3">
        <w:rPr>
          <w:rFonts w:ascii="Times New Roman" w:hAnsi="Times New Roman"/>
          <w:color w:val="000000"/>
          <w:sz w:val="28"/>
          <w:szCs w:val="22"/>
        </w:rPr>
        <w:t xml:space="preserve"> </w:t>
      </w:r>
      <w:r w:rsidR="00651A27" w:rsidRPr="00DA6A66">
        <w:rPr>
          <w:rFonts w:ascii="Times New Roman" w:hAnsi="Times New Roman"/>
          <w:color w:val="000000"/>
          <w:sz w:val="28"/>
          <w:szCs w:val="22"/>
        </w:rPr>
        <w:t>вечером - на остановке продают свежий хлеб по более высокой цене, чем в булочной, до которой надо идти квартал.</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Спешащий домо</w:t>
      </w:r>
      <w:r w:rsidR="001463D4" w:rsidRPr="00DA6A66">
        <w:rPr>
          <w:rFonts w:ascii="Times New Roman" w:hAnsi="Times New Roman"/>
          <w:color w:val="000000"/>
          <w:sz w:val="28"/>
          <w:szCs w:val="22"/>
        </w:rPr>
        <w:t>й покупатель имеет альтернативу</w:t>
      </w:r>
      <w:r w:rsidRPr="00DA6A66">
        <w:rPr>
          <w:rFonts w:ascii="Times New Roman" w:hAnsi="Times New Roman"/>
          <w:color w:val="000000"/>
          <w:sz w:val="28"/>
          <w:szCs w:val="22"/>
        </w:rPr>
        <w:t>:</w:t>
      </w:r>
    </w:p>
    <w:p w:rsidR="00651A27" w:rsidRPr="00DA6A66" w:rsidRDefault="00651A27" w:rsidP="009F102A">
      <w:pPr>
        <w:numPr>
          <w:ilvl w:val="0"/>
          <w:numId w:val="38"/>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вместо того чтобы шагать домой, сделать крюк в булочную, сэкономив деньги, но потеряв время</w:t>
      </w:r>
      <w:r w:rsidR="00C24FD3">
        <w:rPr>
          <w:rFonts w:ascii="Times New Roman" w:hAnsi="Times New Roman"/>
          <w:color w:val="000000"/>
          <w:sz w:val="28"/>
          <w:szCs w:val="22"/>
        </w:rPr>
        <w:t>.</w:t>
      </w:r>
    </w:p>
    <w:p w:rsidR="00651A27" w:rsidRPr="00DA6A66" w:rsidRDefault="00651A27" w:rsidP="009F102A">
      <w:pPr>
        <w:numPr>
          <w:ilvl w:val="0"/>
          <w:numId w:val="38"/>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купить на остановке и тогда, кроме пользы от самого хлеба, он получит ещё одну пользу - сэкономленное время и силы.</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Принятие решения о покупке хлеба с переплатой в этой ситуации зависит от чисто субъективных факторов:</w:t>
      </w:r>
    </w:p>
    <w:p w:rsidR="00651A27" w:rsidRPr="00DA6A66" w:rsidRDefault="00DA6A66"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 </w:t>
      </w:r>
      <w:r w:rsidR="00651A27" w:rsidRPr="00DA6A66">
        <w:rPr>
          <w:rFonts w:ascii="Times New Roman" w:hAnsi="Times New Roman"/>
          <w:color w:val="000000"/>
          <w:sz w:val="28"/>
          <w:szCs w:val="22"/>
        </w:rPr>
        <w:t xml:space="preserve">как каждый из потенциальных покупателей соизмеряет относительную ценность для него сэкономленных сил и времени, с одной стороны, и денежной суммы, которую ему придется заплатить сверх цены булочной за достижение такой экономии - с другой.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Это и есть общая модель расчета экономической ценности.</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rPr>
        <w:t>Экономическая ценность товара</w:t>
      </w:r>
      <w:r w:rsidRPr="00DA6A66">
        <w:rPr>
          <w:rFonts w:ascii="Times New Roman" w:hAnsi="Times New Roman"/>
          <w:color w:val="000000"/>
          <w:sz w:val="28"/>
        </w:rPr>
        <w:t xml:space="preserve"> - цена лучшего из доступных покупателю альтернативных товаров</w:t>
      </w:r>
      <w:r w:rsidR="001463D4" w:rsidRPr="00DA6A66">
        <w:rPr>
          <w:rFonts w:ascii="Times New Roman" w:hAnsi="Times New Roman"/>
          <w:color w:val="000000"/>
          <w:sz w:val="28"/>
        </w:rPr>
        <w:t xml:space="preserve"> </w:t>
      </w:r>
      <w:r w:rsidR="001463D4" w:rsidRPr="00DA6A66">
        <w:rPr>
          <w:rFonts w:ascii="Times New Roman" w:hAnsi="Times New Roman"/>
          <w:b/>
          <w:color w:val="000000"/>
          <w:sz w:val="28"/>
        </w:rPr>
        <w:t>(</w:t>
      </w:r>
      <w:r w:rsidRPr="00DA6A66">
        <w:rPr>
          <w:rFonts w:ascii="Times New Roman" w:hAnsi="Times New Roman"/>
          <w:b/>
          <w:color w:val="000000"/>
          <w:sz w:val="28"/>
        </w:rPr>
        <w:t>цена безразличия)</w:t>
      </w:r>
      <w:r w:rsidRPr="00DA6A66">
        <w:rPr>
          <w:rFonts w:ascii="Times New Roman" w:hAnsi="Times New Roman"/>
          <w:color w:val="000000"/>
          <w:sz w:val="28"/>
        </w:rPr>
        <w:t xml:space="preserve"> плюс ценность для него тех свойств данного товара, которые отличают его от этой лучшей альтернативы. </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Отсюда, формирование общей экономической ценности товара для потребителя </w:t>
      </w:r>
      <w:r w:rsidR="001463D4" w:rsidRPr="00DA6A66">
        <w:rPr>
          <w:rFonts w:ascii="Times New Roman" w:hAnsi="Times New Roman"/>
          <w:color w:val="000000"/>
          <w:sz w:val="28"/>
        </w:rPr>
        <w:t>можно описать с помощью формулы</w:t>
      </w:r>
      <w:r w:rsidRPr="00DA6A66">
        <w:rPr>
          <w:rFonts w:ascii="Times New Roman" w:hAnsi="Times New Roman"/>
          <w:color w:val="000000"/>
          <w:sz w:val="28"/>
        </w:rPr>
        <w:t>:</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Общая</w:t>
      </w:r>
      <w:r w:rsidR="00DA6A66" w:rsidRPr="00DA6A66">
        <w:rPr>
          <w:rFonts w:ascii="Times New Roman" w:hAnsi="Times New Roman"/>
          <w:color w:val="000000"/>
          <w:sz w:val="28"/>
        </w:rPr>
        <w:t xml:space="preserve"> </w:t>
      </w:r>
      <w:r w:rsidRPr="00DA6A66">
        <w:rPr>
          <w:rFonts w:ascii="Times New Roman" w:hAnsi="Times New Roman"/>
          <w:color w:val="000000"/>
          <w:sz w:val="28"/>
        </w:rPr>
        <w:t>ценность = Цена безразличия + Положительная ценность</w:t>
      </w:r>
      <w:r w:rsidR="00DA6A66" w:rsidRPr="00DA6A66">
        <w:rPr>
          <w:rFonts w:ascii="Times New Roman" w:hAnsi="Times New Roman"/>
          <w:color w:val="000000"/>
          <w:sz w:val="28"/>
        </w:rPr>
        <w:t xml:space="preserve"> </w:t>
      </w:r>
      <w:r w:rsidRPr="00DA6A66">
        <w:rPr>
          <w:rFonts w:ascii="Times New Roman" w:hAnsi="Times New Roman"/>
          <w:color w:val="000000"/>
          <w:sz w:val="28"/>
        </w:rPr>
        <w:t>- Отрицательная ценность</w:t>
      </w:r>
      <w:r w:rsidR="00DA6A66" w:rsidRPr="00DA6A66">
        <w:rPr>
          <w:rFonts w:ascii="Times New Roman" w:hAnsi="Times New Roman"/>
          <w:color w:val="000000"/>
          <w:sz w:val="28"/>
        </w:rPr>
        <w:t xml:space="preserve"> </w:t>
      </w:r>
      <w:r w:rsidRPr="00DA6A66">
        <w:rPr>
          <w:rFonts w:ascii="Times New Roman" w:hAnsi="Times New Roman"/>
          <w:color w:val="000000"/>
          <w:sz w:val="28"/>
        </w:rPr>
        <w:t>отличий</w:t>
      </w:r>
      <w:r w:rsidR="00C24FD3">
        <w:rPr>
          <w:rFonts w:ascii="Times New Roman" w:hAnsi="Times New Roman"/>
          <w:color w:val="000000"/>
          <w:sz w:val="28"/>
        </w:rPr>
        <w:t>.</w:t>
      </w:r>
    </w:p>
    <w:p w:rsidR="00651A27" w:rsidRPr="00DA6A66" w:rsidRDefault="00651A27" w:rsidP="00C24FD3">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в нашем примере - отрицательная ценность отличий</w:t>
      </w:r>
      <w:r w:rsidR="00DA6A66" w:rsidRPr="00DA6A66">
        <w:rPr>
          <w:rFonts w:ascii="Times New Roman" w:hAnsi="Times New Roman"/>
          <w:color w:val="000000"/>
          <w:sz w:val="28"/>
        </w:rPr>
        <w:t xml:space="preserve"> </w:t>
      </w:r>
      <w:r w:rsidRPr="00DA6A66">
        <w:rPr>
          <w:rFonts w:ascii="Times New Roman" w:hAnsi="Times New Roman"/>
          <w:color w:val="000000"/>
          <w:sz w:val="28"/>
        </w:rPr>
        <w:t>на о</w:t>
      </w:r>
      <w:r w:rsidR="00475969" w:rsidRPr="00DA6A66">
        <w:rPr>
          <w:rFonts w:ascii="Times New Roman" w:hAnsi="Times New Roman"/>
          <w:color w:val="000000"/>
          <w:sz w:val="28"/>
        </w:rPr>
        <w:t>становке - хлеб не из первых рук</w:t>
      </w:r>
      <w:r w:rsidR="00DA6A66" w:rsidRPr="00DA6A66">
        <w:rPr>
          <w:rFonts w:ascii="Times New Roman" w:hAnsi="Times New Roman"/>
          <w:color w:val="000000"/>
          <w:sz w:val="28"/>
        </w:rPr>
        <w:t xml:space="preserve"> </w:t>
      </w:r>
      <w:r w:rsidR="00DA6A66">
        <w:rPr>
          <w:rFonts w:ascii="Times New Roman" w:hAnsi="Times New Roman"/>
          <w:color w:val="000000"/>
          <w:sz w:val="28"/>
        </w:rPr>
        <w:t>(</w:t>
      </w:r>
      <w:r w:rsidRPr="00DA6A66">
        <w:rPr>
          <w:rFonts w:ascii="Times New Roman" w:hAnsi="Times New Roman"/>
          <w:color w:val="000000"/>
          <w:sz w:val="28"/>
        </w:rPr>
        <w:t>его уже</w:t>
      </w:r>
      <w:r w:rsidR="00475969" w:rsidRPr="00DA6A66">
        <w:rPr>
          <w:rFonts w:ascii="Times New Roman" w:hAnsi="Times New Roman"/>
          <w:color w:val="000000"/>
          <w:sz w:val="28"/>
        </w:rPr>
        <w:t xml:space="preserve"> кто-то </w:t>
      </w:r>
      <w:r w:rsidR="00C24FD3">
        <w:rPr>
          <w:rFonts w:ascii="Times New Roman" w:hAnsi="Times New Roman"/>
          <w:color w:val="000000"/>
          <w:sz w:val="28"/>
        </w:rPr>
        <w:t>трогал</w:t>
      </w:r>
      <w:r w:rsidR="00475969" w:rsidRPr="00DA6A66">
        <w:rPr>
          <w:rFonts w:ascii="Times New Roman" w:hAnsi="Times New Roman"/>
          <w:color w:val="000000"/>
          <w:sz w:val="28"/>
        </w:rPr>
        <w:t>?)</w:t>
      </w:r>
      <w:r w:rsidRPr="00DA6A66">
        <w:rPr>
          <w:rFonts w:ascii="Times New Roman" w:hAnsi="Times New Roman"/>
          <w:color w:val="000000"/>
          <w:sz w:val="28"/>
        </w:rPr>
        <w:t>, а в булочной - своя пекарня - отрицательная ценность отличий для особо брезгливых покупателей.</w:t>
      </w:r>
    </w:p>
    <w:p w:rsidR="00651A27" w:rsidRPr="00DA6A66" w:rsidRDefault="00475969"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То есть, </w:t>
      </w:r>
      <w:r w:rsidR="00651A27" w:rsidRPr="00DA6A66">
        <w:rPr>
          <w:rFonts w:ascii="Times New Roman" w:hAnsi="Times New Roman"/>
          <w:color w:val="000000"/>
          <w:sz w:val="28"/>
          <w:szCs w:val="22"/>
        </w:rPr>
        <w:t>опред</w:t>
      </w:r>
      <w:r w:rsidRPr="00DA6A66">
        <w:rPr>
          <w:rFonts w:ascii="Times New Roman" w:hAnsi="Times New Roman"/>
          <w:color w:val="000000"/>
          <w:sz w:val="28"/>
          <w:szCs w:val="22"/>
        </w:rPr>
        <w:t xml:space="preserve">еляя для себя ценность товара, </w:t>
      </w:r>
      <w:r w:rsidR="00651A27" w:rsidRPr="00DA6A66">
        <w:rPr>
          <w:rFonts w:ascii="Times New Roman" w:hAnsi="Times New Roman"/>
          <w:color w:val="000000"/>
          <w:sz w:val="28"/>
          <w:szCs w:val="22"/>
        </w:rPr>
        <w:t>покупатель в качестве отправной точки принимает</w:t>
      </w:r>
      <w:r w:rsidR="00DA6A66" w:rsidRPr="00DA6A66">
        <w:rPr>
          <w:rFonts w:ascii="Times New Roman" w:hAnsi="Times New Roman"/>
          <w:color w:val="000000"/>
          <w:sz w:val="28"/>
          <w:szCs w:val="22"/>
        </w:rPr>
        <w:t xml:space="preserve"> </w:t>
      </w:r>
      <w:r w:rsidR="00651A27" w:rsidRPr="00DA6A66">
        <w:rPr>
          <w:rFonts w:ascii="Times New Roman" w:hAnsi="Times New Roman"/>
          <w:color w:val="000000"/>
          <w:sz w:val="28"/>
          <w:szCs w:val="22"/>
        </w:rPr>
        <w:t>цену наилучшей из реально доступных ему разновидностей товаров других фирм, удовлетворяющих ту же потребность.</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Затем он смотрит - обладает ли предлагаемый вами товар свойствами, которые отличают его в лучшую сторону от товара - альтернативы.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Если такие свойства есть - они каким-то образом оцениваются покупателем, повышая в его глазах ценность вашего товара.</w:t>
      </w:r>
    </w:p>
    <w:p w:rsidR="00651A27" w:rsidRPr="00DA6A66" w:rsidRDefault="00475969"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И</w:t>
      </w:r>
      <w:r w:rsidR="00651A27" w:rsidRPr="00DA6A66">
        <w:rPr>
          <w:rFonts w:ascii="Times New Roman" w:hAnsi="Times New Roman"/>
          <w:color w:val="000000"/>
          <w:sz w:val="28"/>
          <w:szCs w:val="22"/>
        </w:rPr>
        <w:t>, наконец, покупатель анализирует</w:t>
      </w:r>
      <w:r w:rsidR="00DA6A66" w:rsidRPr="00DA6A66">
        <w:rPr>
          <w:rFonts w:ascii="Times New Roman" w:hAnsi="Times New Roman"/>
          <w:color w:val="000000"/>
          <w:sz w:val="28"/>
          <w:szCs w:val="22"/>
        </w:rPr>
        <w:t xml:space="preserve"> </w:t>
      </w:r>
      <w:r w:rsidR="00651A27" w:rsidRPr="00DA6A66">
        <w:rPr>
          <w:rFonts w:ascii="Times New Roman" w:hAnsi="Times New Roman"/>
          <w:color w:val="000000"/>
          <w:sz w:val="28"/>
          <w:szCs w:val="22"/>
        </w:rPr>
        <w:t>- нет ли у вашего товара свойств, отличающих его от товара-альтернативы в худшую сторону. Наличие таких свойств</w:t>
      </w:r>
      <w:r w:rsidR="00DA6A66" w:rsidRPr="00DA6A66">
        <w:rPr>
          <w:rFonts w:ascii="Times New Roman" w:hAnsi="Times New Roman"/>
          <w:color w:val="000000"/>
          <w:sz w:val="28"/>
          <w:szCs w:val="22"/>
        </w:rPr>
        <w:t xml:space="preserve"> </w:t>
      </w:r>
      <w:r w:rsidR="00651A27" w:rsidRPr="00DA6A66">
        <w:rPr>
          <w:rFonts w:ascii="Times New Roman" w:hAnsi="Times New Roman"/>
          <w:color w:val="000000"/>
          <w:sz w:val="28"/>
          <w:szCs w:val="22"/>
        </w:rPr>
        <w:t>понижает ценность вашего товара в глазах покупателя.</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Но это идеальный процесс, который основан на 2-х предпосылках:</w:t>
      </w:r>
    </w:p>
    <w:p w:rsidR="00651A27" w:rsidRPr="00DA6A66" w:rsidRDefault="00651A27" w:rsidP="009F102A">
      <w:pPr>
        <w:numPr>
          <w:ilvl w:val="0"/>
          <w:numId w:val="39"/>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все покупатели являются “экономическими” людьми, т.к. всегда принимают решения экономически рационально</w:t>
      </w:r>
    </w:p>
    <w:p w:rsidR="00651A27" w:rsidRPr="00DA6A66" w:rsidRDefault="00651A27" w:rsidP="009F102A">
      <w:pPr>
        <w:numPr>
          <w:ilvl w:val="0"/>
          <w:numId w:val="39"/>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все покупатели обладают полной информацией обо всех товарах аналогичного назначения, присутствующих на рынке, включая их свойства и цены.</w:t>
      </w:r>
    </w:p>
    <w:p w:rsidR="00651A27" w:rsidRPr="00DA6A66" w:rsidRDefault="00651A27" w:rsidP="009F102A">
      <w:pPr>
        <w:spacing w:line="360" w:lineRule="auto"/>
        <w:ind w:firstLine="709"/>
        <w:jc w:val="both"/>
        <w:rPr>
          <w:rFonts w:ascii="Times New Roman" w:hAnsi="Times New Roman"/>
          <w:b/>
          <w:color w:val="000000"/>
          <w:sz w:val="28"/>
          <w:szCs w:val="22"/>
        </w:rPr>
      </w:pPr>
      <w:r w:rsidRPr="00DA6A66">
        <w:rPr>
          <w:rFonts w:ascii="Times New Roman" w:hAnsi="Times New Roman"/>
          <w:color w:val="000000"/>
          <w:sz w:val="28"/>
          <w:szCs w:val="22"/>
        </w:rPr>
        <w:t xml:space="preserve">Во всяком случае, приняв такое понимание категории экономической ценности, получаем </w:t>
      </w:r>
      <w:r w:rsidRPr="00DA6A66">
        <w:rPr>
          <w:rFonts w:ascii="Times New Roman" w:hAnsi="Times New Roman"/>
          <w:b/>
          <w:color w:val="000000"/>
          <w:sz w:val="28"/>
          <w:szCs w:val="22"/>
        </w:rPr>
        <w:t xml:space="preserve">реальную отправную точку </w:t>
      </w:r>
      <w:r w:rsidRPr="00DA6A66">
        <w:rPr>
          <w:rFonts w:ascii="Times New Roman" w:hAnsi="Times New Roman"/>
          <w:color w:val="000000"/>
          <w:sz w:val="28"/>
          <w:szCs w:val="22"/>
        </w:rPr>
        <w:t xml:space="preserve">для её количественной оценки - </w:t>
      </w:r>
      <w:r w:rsidR="00475969" w:rsidRPr="00DA6A66">
        <w:rPr>
          <w:rFonts w:ascii="Times New Roman" w:hAnsi="Times New Roman"/>
          <w:b/>
          <w:color w:val="000000"/>
          <w:sz w:val="28"/>
          <w:szCs w:val="22"/>
        </w:rPr>
        <w:t>цену безразличия</w:t>
      </w:r>
      <w:r w:rsidRPr="00DA6A66">
        <w:rPr>
          <w:rFonts w:ascii="Times New Roman" w:hAnsi="Times New Roman"/>
          <w:b/>
          <w:color w:val="000000"/>
          <w:sz w:val="28"/>
          <w:szCs w:val="22"/>
        </w:rPr>
        <w:t>!</w:t>
      </w:r>
    </w:p>
    <w:p w:rsidR="00651A27" w:rsidRPr="00C24FD3" w:rsidRDefault="00651A27" w:rsidP="009F102A">
      <w:pPr>
        <w:spacing w:line="360" w:lineRule="auto"/>
        <w:ind w:firstLine="709"/>
        <w:jc w:val="both"/>
        <w:rPr>
          <w:rFonts w:ascii="Times New Roman" w:hAnsi="Times New Roman"/>
          <w:color w:val="000000"/>
          <w:sz w:val="28"/>
        </w:rPr>
      </w:pPr>
      <w:r w:rsidRPr="00C24FD3">
        <w:rPr>
          <w:rFonts w:ascii="Times New Roman" w:hAnsi="Times New Roman"/>
          <w:color w:val="000000"/>
          <w:sz w:val="28"/>
        </w:rPr>
        <w:t>Процедура расчета экономической ценности товара</w:t>
      </w:r>
      <w:r w:rsidR="00DA6A66" w:rsidRPr="00C24FD3">
        <w:rPr>
          <w:rFonts w:ascii="Times New Roman" w:hAnsi="Times New Roman"/>
          <w:color w:val="000000"/>
          <w:sz w:val="28"/>
        </w:rPr>
        <w:t xml:space="preserve"> </w:t>
      </w:r>
      <w:r w:rsidRPr="00C24FD3">
        <w:rPr>
          <w:rFonts w:ascii="Times New Roman" w:hAnsi="Times New Roman"/>
          <w:color w:val="000000"/>
          <w:sz w:val="28"/>
        </w:rPr>
        <w:t>на основе цены безразличия.</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Её можно достаточно строго формализовать - тогда она может стать основой для надежных количественных оценок. </w:t>
      </w:r>
    </w:p>
    <w:p w:rsidR="00651A27" w:rsidRPr="00C24FD3" w:rsidRDefault="00651A27" w:rsidP="009F102A">
      <w:pPr>
        <w:spacing w:line="360" w:lineRule="auto"/>
        <w:ind w:firstLine="709"/>
        <w:jc w:val="both"/>
        <w:rPr>
          <w:rFonts w:ascii="Times New Roman" w:hAnsi="Times New Roman"/>
          <w:color w:val="000000"/>
          <w:sz w:val="28"/>
          <w:szCs w:val="22"/>
        </w:rPr>
      </w:pPr>
      <w:r w:rsidRPr="00C24FD3">
        <w:rPr>
          <w:rFonts w:ascii="Times New Roman" w:hAnsi="Times New Roman"/>
          <w:color w:val="000000"/>
          <w:sz w:val="28"/>
          <w:szCs w:val="22"/>
        </w:rPr>
        <w:t>Состоит из 4-х этапов:</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1 этап</w:t>
      </w:r>
      <w:r w:rsidR="00DA6A66" w:rsidRPr="00DA6A66">
        <w:rPr>
          <w:rFonts w:ascii="Times New Roman" w:hAnsi="Times New Roman"/>
          <w:color w:val="000000"/>
          <w:sz w:val="28"/>
          <w:szCs w:val="22"/>
        </w:rPr>
        <w:t xml:space="preserve"> </w:t>
      </w:r>
      <w:r w:rsidR="00475969" w:rsidRPr="00DA6A66">
        <w:rPr>
          <w:rFonts w:ascii="Times New Roman" w:hAnsi="Times New Roman"/>
          <w:color w:val="000000"/>
          <w:sz w:val="28"/>
          <w:szCs w:val="22"/>
        </w:rPr>
        <w:t>- определение цены (</w:t>
      </w:r>
      <w:r w:rsidRPr="00DA6A66">
        <w:rPr>
          <w:rFonts w:ascii="Times New Roman" w:hAnsi="Times New Roman"/>
          <w:color w:val="000000"/>
          <w:sz w:val="28"/>
          <w:szCs w:val="22"/>
        </w:rPr>
        <w:t>или затрат), связанных</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с использованием того блага </w:t>
      </w:r>
      <w:r w:rsidR="00DA6A66">
        <w:rPr>
          <w:rFonts w:ascii="Times New Roman" w:hAnsi="Times New Roman"/>
          <w:color w:val="000000"/>
          <w:sz w:val="28"/>
          <w:szCs w:val="22"/>
        </w:rPr>
        <w:t>(</w:t>
      </w:r>
      <w:r w:rsidRPr="00DA6A66">
        <w:rPr>
          <w:rFonts w:ascii="Times New Roman" w:hAnsi="Times New Roman"/>
          <w:color w:val="000000"/>
          <w:sz w:val="28"/>
          <w:szCs w:val="22"/>
        </w:rPr>
        <w:t>товара или технологии), которое покупатель склонен рассматривать как лучшую из реально доступных ему альтернатив.</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2 этап</w:t>
      </w:r>
      <w:r w:rsidRPr="00DA6A66">
        <w:rPr>
          <w:rFonts w:ascii="Times New Roman" w:hAnsi="Times New Roman"/>
          <w:color w:val="000000"/>
          <w:sz w:val="28"/>
          <w:szCs w:val="22"/>
        </w:rPr>
        <w:t xml:space="preserve"> - определение всех параметров, которые отличают ваш товар</w:t>
      </w:r>
      <w:r w:rsidR="00475969" w:rsidRPr="00DA6A66">
        <w:rPr>
          <w:rFonts w:ascii="Times New Roman" w:hAnsi="Times New Roman"/>
          <w:color w:val="000000"/>
          <w:sz w:val="28"/>
          <w:szCs w:val="22"/>
        </w:rPr>
        <w:t>,</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как в лучшую, так и в худшую с</w:t>
      </w:r>
      <w:r w:rsidR="00C24FD3">
        <w:rPr>
          <w:rFonts w:ascii="Times New Roman" w:hAnsi="Times New Roman"/>
          <w:color w:val="000000"/>
          <w:sz w:val="28"/>
          <w:szCs w:val="22"/>
        </w:rPr>
        <w:t xml:space="preserve">торону от товара - альтернативы </w:t>
      </w:r>
      <w:r w:rsidR="00475969" w:rsidRPr="00DA6A66">
        <w:rPr>
          <w:rFonts w:ascii="Times New Roman" w:hAnsi="Times New Roman"/>
          <w:color w:val="000000"/>
          <w:sz w:val="28"/>
          <w:szCs w:val="22"/>
        </w:rPr>
        <w:t>(</w:t>
      </w:r>
      <w:r w:rsidRPr="00DA6A66">
        <w:rPr>
          <w:rFonts w:ascii="Times New Roman" w:hAnsi="Times New Roman"/>
          <w:color w:val="000000"/>
          <w:sz w:val="28"/>
          <w:szCs w:val="22"/>
        </w:rPr>
        <w:t>определение ведется специалистами различных служб фирмы - конструкторами, технологами, специалистами по сервису, квалиметристами, маркетологами)</w:t>
      </w:r>
      <w:r w:rsidR="00C24FD3">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3 этап</w:t>
      </w:r>
      <w:r w:rsidRPr="00DA6A66">
        <w:rPr>
          <w:rFonts w:ascii="Times New Roman" w:hAnsi="Times New Roman"/>
          <w:color w:val="000000"/>
          <w:sz w:val="28"/>
          <w:szCs w:val="22"/>
        </w:rPr>
        <w:t xml:space="preserve"> - оценка ценности для покупателя различий в параметрах вашего товара и товара - альтернативы</w:t>
      </w:r>
      <w:r w:rsidR="00475969" w:rsidRPr="00DA6A66">
        <w:rPr>
          <w:rFonts w:ascii="Times New Roman" w:hAnsi="Times New Roman"/>
          <w:color w:val="000000"/>
          <w:sz w:val="28"/>
          <w:szCs w:val="22"/>
        </w:rPr>
        <w:t xml:space="preserve"> (</w:t>
      </w:r>
      <w:r w:rsidRPr="00DA6A66">
        <w:rPr>
          <w:rFonts w:ascii="Times New Roman" w:hAnsi="Times New Roman"/>
          <w:color w:val="000000"/>
          <w:sz w:val="28"/>
          <w:szCs w:val="22"/>
        </w:rPr>
        <w:t>оценка проводится покупателями - путем опросов, проведением пробных продаж и т.д.)</w:t>
      </w:r>
      <w:r w:rsidR="00C24FD3">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4 этап - </w:t>
      </w:r>
      <w:r w:rsidRPr="00DA6A66">
        <w:rPr>
          <w:rFonts w:ascii="Times New Roman" w:hAnsi="Times New Roman"/>
          <w:color w:val="000000"/>
          <w:sz w:val="28"/>
          <w:szCs w:val="22"/>
        </w:rPr>
        <w:t xml:space="preserve">суммирование цены безразличия и оценок положительной и отрицательной ценности отличий вашего товара от товара-альтернативы.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Получаем общую величину экономической ценности вашего товара для покупателя.</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При этом рекомендуется устанавливать цену</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ниже верхней границы </w:t>
      </w:r>
      <w:r w:rsidR="00475969" w:rsidRPr="00DA6A66">
        <w:rPr>
          <w:rFonts w:ascii="Times New Roman" w:hAnsi="Times New Roman"/>
          <w:color w:val="000000"/>
          <w:sz w:val="28"/>
          <w:szCs w:val="22"/>
        </w:rPr>
        <w:t>такой экономической</w:t>
      </w:r>
      <w:r w:rsidR="00DA6A66" w:rsidRPr="00DA6A66">
        <w:rPr>
          <w:rFonts w:ascii="Times New Roman" w:hAnsi="Times New Roman"/>
          <w:color w:val="000000"/>
          <w:sz w:val="28"/>
          <w:szCs w:val="22"/>
        </w:rPr>
        <w:t xml:space="preserve"> </w:t>
      </w:r>
      <w:r w:rsidR="00475969" w:rsidRPr="00DA6A66">
        <w:rPr>
          <w:rFonts w:ascii="Times New Roman" w:hAnsi="Times New Roman"/>
          <w:color w:val="000000"/>
          <w:sz w:val="28"/>
          <w:szCs w:val="22"/>
        </w:rPr>
        <w:t>ценности (</w:t>
      </w:r>
      <w:r w:rsidRPr="00DA6A66">
        <w:rPr>
          <w:rFonts w:ascii="Times New Roman" w:hAnsi="Times New Roman"/>
          <w:color w:val="000000"/>
          <w:sz w:val="28"/>
          <w:szCs w:val="22"/>
        </w:rPr>
        <w:t>с премией покупателю), чтобы усилить интерес к покупке.</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Тем самым основой решения о</w:t>
      </w:r>
      <w:r w:rsidR="00475969" w:rsidRPr="00DA6A66">
        <w:rPr>
          <w:rFonts w:ascii="Times New Roman" w:hAnsi="Times New Roman"/>
          <w:color w:val="000000"/>
          <w:sz w:val="28"/>
          <w:szCs w:val="22"/>
        </w:rPr>
        <w:t xml:space="preserve"> ценах становится уже не вся экономическая</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ценность товара, а экономический</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выигрыш покупателя, т.е. та выгода, которую покупатель может получить в результате</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покупки. </w:t>
      </w:r>
    </w:p>
    <w:p w:rsidR="00651A27" w:rsidRPr="00DA6A66" w:rsidRDefault="00475969"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 xml:space="preserve">Экономический </w:t>
      </w:r>
      <w:r w:rsidR="00651A27" w:rsidRPr="00DA6A66">
        <w:rPr>
          <w:rFonts w:ascii="Times New Roman" w:hAnsi="Times New Roman"/>
          <w:b/>
          <w:color w:val="000000"/>
          <w:sz w:val="28"/>
          <w:szCs w:val="22"/>
        </w:rPr>
        <w:t xml:space="preserve">выигрыш - </w:t>
      </w:r>
      <w:r w:rsidR="00651A27" w:rsidRPr="00DA6A66">
        <w:rPr>
          <w:rFonts w:ascii="Times New Roman" w:hAnsi="Times New Roman"/>
          <w:color w:val="000000"/>
          <w:sz w:val="28"/>
          <w:szCs w:val="22"/>
        </w:rPr>
        <w:t>часть общей э</w:t>
      </w:r>
      <w:r w:rsidRPr="00DA6A66">
        <w:rPr>
          <w:rFonts w:ascii="Times New Roman" w:hAnsi="Times New Roman"/>
          <w:color w:val="000000"/>
          <w:sz w:val="28"/>
          <w:szCs w:val="22"/>
        </w:rPr>
        <w:t>кономической</w:t>
      </w:r>
      <w:r w:rsidR="00DA6A66" w:rsidRPr="00DA6A66">
        <w:rPr>
          <w:rFonts w:ascii="Times New Roman" w:hAnsi="Times New Roman"/>
          <w:color w:val="000000"/>
          <w:sz w:val="28"/>
          <w:szCs w:val="22"/>
        </w:rPr>
        <w:t xml:space="preserve"> </w:t>
      </w:r>
      <w:r w:rsidR="00651A27" w:rsidRPr="00DA6A66">
        <w:rPr>
          <w:rFonts w:ascii="Times New Roman" w:hAnsi="Times New Roman"/>
          <w:color w:val="000000"/>
          <w:sz w:val="28"/>
          <w:szCs w:val="22"/>
        </w:rPr>
        <w:t>ценности товара, равная ценности для покупателя тех свойств данного товара, которые отличают последний от лучшей альтернативы.</w:t>
      </w:r>
    </w:p>
    <w:p w:rsidR="00651A27" w:rsidRPr="00DA6A66" w:rsidRDefault="009D01B1"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rPr>
        <w:t>К</w:t>
      </w:r>
      <w:r w:rsidR="00651A27" w:rsidRPr="00DA6A66">
        <w:rPr>
          <w:rFonts w:ascii="Times New Roman" w:hAnsi="Times New Roman"/>
          <w:b/>
          <w:color w:val="000000"/>
          <w:sz w:val="28"/>
        </w:rPr>
        <w:t>ак практически выглядит такое обоснование</w:t>
      </w:r>
      <w:r w:rsidR="00DA6A66" w:rsidRPr="00DA6A66">
        <w:rPr>
          <w:rFonts w:ascii="Times New Roman" w:hAnsi="Times New Roman"/>
          <w:b/>
          <w:color w:val="000000"/>
          <w:sz w:val="28"/>
        </w:rPr>
        <w:t xml:space="preserve"> </w:t>
      </w:r>
      <w:r w:rsidR="00651A27" w:rsidRPr="00DA6A66">
        <w:rPr>
          <w:rFonts w:ascii="Times New Roman" w:hAnsi="Times New Roman"/>
          <w:b/>
          <w:color w:val="000000"/>
          <w:sz w:val="28"/>
        </w:rPr>
        <w:t>цены -</w:t>
      </w:r>
      <w:r w:rsidR="00651A27" w:rsidRPr="00DA6A66">
        <w:rPr>
          <w:rFonts w:ascii="Times New Roman" w:hAnsi="Times New Roman"/>
          <w:color w:val="000000"/>
          <w:sz w:val="28"/>
        </w:rPr>
        <w:t xml:space="preserve"> пример описан Ф.</w:t>
      </w:r>
      <w:r w:rsidR="00C24FD3">
        <w:rPr>
          <w:rFonts w:ascii="Times New Roman" w:hAnsi="Times New Roman"/>
          <w:color w:val="000000"/>
          <w:sz w:val="28"/>
        </w:rPr>
        <w:t xml:space="preserve"> </w:t>
      </w:r>
      <w:r w:rsidR="00651A27" w:rsidRPr="00DA6A66">
        <w:rPr>
          <w:rFonts w:ascii="Times New Roman" w:hAnsi="Times New Roman"/>
          <w:color w:val="000000"/>
          <w:sz w:val="28"/>
        </w:rPr>
        <w:t>Котлером и относится к маркетинговой стратегии американской тракторостроительной компании “Катерпиллар”:</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“Катерпиллар”</w:t>
      </w:r>
      <w:r w:rsidR="00DA6A66" w:rsidRPr="00DA6A66">
        <w:rPr>
          <w:rFonts w:ascii="Times New Roman" w:hAnsi="Times New Roman"/>
          <w:color w:val="000000"/>
          <w:sz w:val="28"/>
        </w:rPr>
        <w:t xml:space="preserve"> </w:t>
      </w:r>
      <w:r w:rsidRPr="00DA6A66">
        <w:rPr>
          <w:rFonts w:ascii="Times New Roman" w:hAnsi="Times New Roman"/>
          <w:color w:val="000000"/>
          <w:sz w:val="28"/>
        </w:rPr>
        <w:t>начал продажу новой модели трактора по цене 24 тыс. $. Но по основным техническим</w:t>
      </w:r>
      <w:r w:rsidR="00DA6A66" w:rsidRPr="00DA6A66">
        <w:rPr>
          <w:rFonts w:ascii="Times New Roman" w:hAnsi="Times New Roman"/>
          <w:color w:val="000000"/>
          <w:sz w:val="28"/>
        </w:rPr>
        <w:t xml:space="preserve"> </w:t>
      </w:r>
      <w:r w:rsidRPr="00DA6A66">
        <w:rPr>
          <w:rFonts w:ascii="Times New Roman" w:hAnsi="Times New Roman"/>
          <w:color w:val="000000"/>
          <w:sz w:val="28"/>
        </w:rPr>
        <w:t>характеристикам эта модель была аналогична трактору конкурирующей фирмы, который стоил всего 20 тыс. $</w:t>
      </w:r>
    </w:p>
    <w:p w:rsidR="00651A27" w:rsidRPr="00DA6A66" w:rsidRDefault="009D01B1"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У покупателей возник вопрос</w:t>
      </w:r>
      <w:r w:rsidR="00651A27" w:rsidRPr="00DA6A66">
        <w:rPr>
          <w:rFonts w:ascii="Times New Roman" w:hAnsi="Times New Roman"/>
          <w:color w:val="000000"/>
          <w:sz w:val="28"/>
        </w:rPr>
        <w:t>: почему это “Катерпиллар” предлагает им платить за свою новинку на 4 тыс. $</w:t>
      </w:r>
      <w:r w:rsidRPr="00DA6A66">
        <w:rPr>
          <w:rFonts w:ascii="Times New Roman" w:hAnsi="Times New Roman"/>
          <w:color w:val="000000"/>
          <w:sz w:val="28"/>
        </w:rPr>
        <w:t xml:space="preserve"> больше</w:t>
      </w:r>
      <w:r w:rsidR="00651A27" w:rsidRPr="00DA6A66">
        <w:rPr>
          <w:rFonts w:ascii="Times New Roman" w:hAnsi="Times New Roman"/>
          <w:color w:val="000000"/>
          <w:sz w:val="28"/>
        </w:rPr>
        <w:t>?</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Торговый агент фирмы предложил покупа</w:t>
      </w:r>
      <w:r w:rsidR="009D01B1" w:rsidRPr="00DA6A66">
        <w:rPr>
          <w:rFonts w:ascii="Times New Roman" w:hAnsi="Times New Roman"/>
          <w:color w:val="000000"/>
          <w:sz w:val="28"/>
        </w:rPr>
        <w:t>телям ознакомиться с расчетом (</w:t>
      </w:r>
      <w:r w:rsidRPr="00DA6A66">
        <w:rPr>
          <w:rFonts w:ascii="Times New Roman" w:hAnsi="Times New Roman"/>
          <w:color w:val="000000"/>
          <w:sz w:val="28"/>
        </w:rPr>
        <w:t>калькуляцией) цены, кото</w:t>
      </w:r>
      <w:r w:rsidR="009D01B1" w:rsidRPr="00DA6A66">
        <w:rPr>
          <w:rFonts w:ascii="Times New Roman" w:hAnsi="Times New Roman"/>
          <w:color w:val="000000"/>
          <w:sz w:val="28"/>
        </w:rPr>
        <w:t>рая выглядела следующим образом</w:t>
      </w:r>
      <w:r w:rsidRPr="00DA6A66">
        <w:rPr>
          <w:rFonts w:ascii="Times New Roman" w:hAnsi="Times New Roman"/>
          <w:color w:val="000000"/>
          <w:sz w:val="28"/>
        </w:rPr>
        <w:t>:</w:t>
      </w:r>
    </w:p>
    <w:p w:rsidR="00651A27" w:rsidRPr="00DA6A66" w:rsidRDefault="009D01B1" w:rsidP="009F102A">
      <w:pPr>
        <w:spacing w:line="360" w:lineRule="auto"/>
        <w:ind w:firstLine="709"/>
        <w:jc w:val="both"/>
        <w:rPr>
          <w:rFonts w:ascii="Times New Roman" w:hAnsi="Times New Roman"/>
          <w:b/>
          <w:color w:val="000000"/>
          <w:sz w:val="28"/>
        </w:rPr>
      </w:pPr>
      <w:r w:rsidRPr="00DA6A66">
        <w:rPr>
          <w:rFonts w:ascii="Times New Roman" w:hAnsi="Times New Roman"/>
          <w:b/>
          <w:color w:val="000000"/>
          <w:sz w:val="28"/>
        </w:rPr>
        <w:t>цена безразличия</w:t>
      </w:r>
      <w:r w:rsidR="00651A27" w:rsidRPr="00DA6A66">
        <w:rPr>
          <w:rFonts w:ascii="Times New Roman" w:hAnsi="Times New Roman"/>
          <w:b/>
          <w:color w:val="000000"/>
          <w:sz w:val="28"/>
        </w:rPr>
        <w:t xml:space="preserve">: </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20 тыс $ - цена аналогичного трактора конкурентов</w:t>
      </w:r>
      <w:r w:rsidR="00C24FD3">
        <w:rPr>
          <w:rFonts w:ascii="Times New Roman" w:hAnsi="Times New Roman"/>
          <w:color w:val="000000"/>
          <w:sz w:val="28"/>
        </w:rPr>
        <w:t>.</w:t>
      </w:r>
    </w:p>
    <w:p w:rsidR="00651A27" w:rsidRPr="00DA6A66" w:rsidRDefault="00651A27" w:rsidP="009F102A">
      <w:pPr>
        <w:spacing w:line="360" w:lineRule="auto"/>
        <w:ind w:firstLine="709"/>
        <w:jc w:val="both"/>
        <w:rPr>
          <w:rFonts w:ascii="Times New Roman" w:hAnsi="Times New Roman"/>
          <w:b/>
          <w:color w:val="000000"/>
          <w:sz w:val="28"/>
        </w:rPr>
      </w:pPr>
      <w:r w:rsidRPr="00DA6A66">
        <w:rPr>
          <w:rFonts w:ascii="Times New Roman" w:hAnsi="Times New Roman"/>
          <w:b/>
          <w:color w:val="000000"/>
          <w:sz w:val="28"/>
        </w:rPr>
        <w:t>Плюс:</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3 тыс $ - премиальная наценка за повышенную долго</w:t>
      </w:r>
      <w:r w:rsidR="00C24FD3">
        <w:rPr>
          <w:rFonts w:ascii="Times New Roman" w:hAnsi="Times New Roman"/>
          <w:color w:val="000000"/>
          <w:sz w:val="28"/>
        </w:rPr>
        <w:t>вечность трактора “Катерпиллар”.</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2 тыс $ - премиальная наценка за</w:t>
      </w:r>
      <w:r w:rsidR="00DA6A66" w:rsidRPr="00DA6A66">
        <w:rPr>
          <w:rFonts w:ascii="Times New Roman" w:hAnsi="Times New Roman"/>
          <w:color w:val="000000"/>
          <w:sz w:val="28"/>
        </w:rPr>
        <w:t xml:space="preserve"> </w:t>
      </w:r>
      <w:r w:rsidRPr="00DA6A66">
        <w:rPr>
          <w:rFonts w:ascii="Times New Roman" w:hAnsi="Times New Roman"/>
          <w:color w:val="000000"/>
          <w:sz w:val="28"/>
        </w:rPr>
        <w:t>его повышенную надежность</w:t>
      </w:r>
      <w:r w:rsidR="00C24FD3">
        <w:rPr>
          <w:rFonts w:ascii="Times New Roman" w:hAnsi="Times New Roman"/>
          <w:color w:val="000000"/>
          <w:sz w:val="28"/>
        </w:rPr>
        <w:t>.</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2 тыс $</w:t>
      </w:r>
      <w:r w:rsidR="00DA6A66" w:rsidRPr="00DA6A66">
        <w:rPr>
          <w:rFonts w:ascii="Times New Roman" w:hAnsi="Times New Roman"/>
          <w:color w:val="000000"/>
          <w:sz w:val="28"/>
        </w:rPr>
        <w:t xml:space="preserve"> </w:t>
      </w:r>
      <w:r w:rsidRPr="00DA6A66">
        <w:rPr>
          <w:rFonts w:ascii="Times New Roman" w:hAnsi="Times New Roman"/>
          <w:color w:val="000000"/>
          <w:sz w:val="28"/>
        </w:rPr>
        <w:t>- премиальная наценка за повышенный уровень сервиса</w:t>
      </w:r>
      <w:r w:rsidR="00C24FD3">
        <w:rPr>
          <w:rFonts w:ascii="Times New Roman" w:hAnsi="Times New Roman"/>
          <w:color w:val="000000"/>
          <w:sz w:val="28"/>
        </w:rPr>
        <w:t>.</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1 тыс $ - стоимость более длительной гарантии на узлы и детали</w:t>
      </w:r>
      <w:r w:rsidR="00C24FD3">
        <w:rPr>
          <w:rFonts w:ascii="Times New Roman" w:hAnsi="Times New Roman"/>
          <w:color w:val="000000"/>
          <w:sz w:val="28"/>
        </w:rPr>
        <w:t>.</w:t>
      </w:r>
    </w:p>
    <w:p w:rsidR="00651A27" w:rsidRPr="00DA6A66" w:rsidRDefault="009D01B1"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rPr>
        <w:t>Итого</w:t>
      </w:r>
      <w:r w:rsidR="00651A27" w:rsidRPr="00DA6A66">
        <w:rPr>
          <w:rFonts w:ascii="Times New Roman" w:hAnsi="Times New Roman"/>
          <w:b/>
          <w:color w:val="000000"/>
          <w:sz w:val="28"/>
        </w:rPr>
        <w:t>:</w:t>
      </w:r>
      <w:r w:rsidR="00651A27" w:rsidRPr="00DA6A66">
        <w:rPr>
          <w:rFonts w:ascii="Times New Roman" w:hAnsi="Times New Roman"/>
          <w:color w:val="000000"/>
          <w:sz w:val="28"/>
        </w:rPr>
        <w:t xml:space="preserve"> 28 тыс $ - реальная цена нового трактора фирмы “Катерпиллар” с учетом всех преимуществ перед трактором конкурента.</w:t>
      </w:r>
    </w:p>
    <w:p w:rsidR="00651A27" w:rsidRPr="00DA6A66" w:rsidRDefault="009D01B1" w:rsidP="009F102A">
      <w:pPr>
        <w:spacing w:line="360" w:lineRule="auto"/>
        <w:ind w:firstLine="709"/>
        <w:jc w:val="both"/>
        <w:rPr>
          <w:rFonts w:ascii="Times New Roman" w:hAnsi="Times New Roman"/>
          <w:b/>
          <w:color w:val="000000"/>
          <w:sz w:val="28"/>
        </w:rPr>
      </w:pPr>
      <w:r w:rsidRPr="00DA6A66">
        <w:rPr>
          <w:rFonts w:ascii="Times New Roman" w:hAnsi="Times New Roman"/>
          <w:b/>
          <w:color w:val="000000"/>
          <w:sz w:val="28"/>
        </w:rPr>
        <w:t>Минус</w:t>
      </w:r>
      <w:r w:rsidR="00651A27" w:rsidRPr="00DA6A66">
        <w:rPr>
          <w:rFonts w:ascii="Times New Roman" w:hAnsi="Times New Roman"/>
          <w:b/>
          <w:color w:val="000000"/>
          <w:sz w:val="28"/>
        </w:rPr>
        <w:t>:</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4 тыс $ - поощрительная скидка с цены для привлечения покупателей</w:t>
      </w:r>
      <w:r w:rsidR="00C24FD3">
        <w:rPr>
          <w:rFonts w:ascii="Times New Roman" w:hAnsi="Times New Roman"/>
          <w:color w:val="000000"/>
          <w:sz w:val="28"/>
        </w:rPr>
        <w:t>.</w:t>
      </w:r>
    </w:p>
    <w:p w:rsidR="00651A27" w:rsidRPr="00DA6A66" w:rsidRDefault="00651A27" w:rsidP="009F102A">
      <w:pPr>
        <w:spacing w:line="360" w:lineRule="auto"/>
        <w:ind w:firstLine="709"/>
        <w:jc w:val="both"/>
        <w:rPr>
          <w:rFonts w:ascii="Times New Roman" w:hAnsi="Times New Roman"/>
          <w:b/>
          <w:color w:val="000000"/>
          <w:sz w:val="28"/>
        </w:rPr>
      </w:pPr>
      <w:r w:rsidRPr="00DA6A66">
        <w:rPr>
          <w:rFonts w:ascii="Times New Roman" w:hAnsi="Times New Roman"/>
          <w:b/>
          <w:color w:val="000000"/>
          <w:sz w:val="28"/>
        </w:rPr>
        <w:t xml:space="preserve">Итого: </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24 тыс $ - окончательная цена трактора “Катерпиллар”</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Т.о. с помощью подобной калькуляции фирма “Катерпиллар” убеждала покупателей, что заплатив на 4 тыс $ дороже, они на самом деле сэкономят 4 тыс $ с учетом реального соотношения потребительских характеристик этих двух машин</w:t>
      </w:r>
      <w:r w:rsidR="00DA6A66" w:rsidRPr="00DA6A66">
        <w:rPr>
          <w:rFonts w:ascii="Times New Roman" w:hAnsi="Times New Roman"/>
          <w:color w:val="000000"/>
          <w:sz w:val="28"/>
        </w:rPr>
        <w:t xml:space="preserve"> </w:t>
      </w:r>
      <w:r w:rsidRPr="00DA6A66">
        <w:rPr>
          <w:rFonts w:ascii="Times New Roman" w:hAnsi="Times New Roman"/>
          <w:color w:val="000000"/>
          <w:sz w:val="28"/>
        </w:rPr>
        <w:t>и получат изделие, которое в ходе своей многолетней эксплуатации сбережет им ещё большую сумму.</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Наряду с </w:t>
      </w:r>
      <w:r w:rsidRPr="00DA6A66">
        <w:rPr>
          <w:rFonts w:ascii="Times New Roman" w:hAnsi="Times New Roman"/>
          <w:b/>
          <w:color w:val="000000"/>
          <w:sz w:val="28"/>
        </w:rPr>
        <w:t>премией покупателю</w:t>
      </w:r>
      <w:r w:rsidRPr="00DA6A66">
        <w:rPr>
          <w:rFonts w:ascii="Times New Roman" w:hAnsi="Times New Roman"/>
          <w:color w:val="000000"/>
          <w:sz w:val="28"/>
        </w:rPr>
        <w:t xml:space="preserve"> цену могут отклонять вверх или вниз от общей эк. ценности товара и другие факторы, например, </w:t>
      </w:r>
      <w:r w:rsidRPr="00DA6A66">
        <w:rPr>
          <w:rFonts w:ascii="Times New Roman" w:hAnsi="Times New Roman"/>
          <w:b/>
          <w:color w:val="000000"/>
          <w:sz w:val="28"/>
        </w:rPr>
        <w:t>премия за репутацию</w:t>
      </w:r>
      <w:r w:rsidR="008C3121" w:rsidRPr="00DA6A66">
        <w:rPr>
          <w:rFonts w:ascii="Times New Roman" w:hAnsi="Times New Roman"/>
          <w:color w:val="000000"/>
          <w:sz w:val="28"/>
        </w:rPr>
        <w:t xml:space="preserve"> </w:t>
      </w:r>
      <w:r w:rsidR="00DA6A66">
        <w:rPr>
          <w:rFonts w:ascii="Times New Roman" w:hAnsi="Times New Roman"/>
          <w:color w:val="000000"/>
          <w:sz w:val="28"/>
        </w:rPr>
        <w:t>(</w:t>
      </w:r>
      <w:r w:rsidR="008C3121" w:rsidRPr="00DA6A66">
        <w:rPr>
          <w:rFonts w:ascii="Times New Roman" w:hAnsi="Times New Roman"/>
          <w:color w:val="000000"/>
          <w:sz w:val="28"/>
        </w:rPr>
        <w:t>надбавка к цене</w:t>
      </w:r>
      <w:r w:rsidRPr="00DA6A66">
        <w:rPr>
          <w:rFonts w:ascii="Times New Roman" w:hAnsi="Times New Roman"/>
          <w:color w:val="000000"/>
          <w:sz w:val="28"/>
        </w:rPr>
        <w:t xml:space="preserve">, которую покупатели готовы оплатить за то, что товары данной фирмы завоевали хорошую репутацию своим качеством и надежностью) или </w:t>
      </w:r>
      <w:r w:rsidRPr="00DA6A66">
        <w:rPr>
          <w:rFonts w:ascii="Times New Roman" w:hAnsi="Times New Roman"/>
          <w:b/>
          <w:color w:val="000000"/>
          <w:sz w:val="28"/>
        </w:rPr>
        <w:t xml:space="preserve">скидка за неизвестность </w:t>
      </w:r>
      <w:r w:rsidR="00DA6A66">
        <w:rPr>
          <w:rFonts w:ascii="Times New Roman" w:hAnsi="Times New Roman"/>
          <w:color w:val="000000"/>
          <w:sz w:val="28"/>
        </w:rPr>
        <w:t>(</w:t>
      </w:r>
      <w:r w:rsidRPr="00DA6A66">
        <w:rPr>
          <w:rFonts w:ascii="Times New Roman" w:hAnsi="Times New Roman"/>
          <w:color w:val="000000"/>
          <w:sz w:val="28"/>
        </w:rPr>
        <w:t>снижение цены фирмой-новичком на данном рынке).</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Н</w:t>
      </w:r>
      <w:r w:rsidR="008C3121" w:rsidRPr="00DA6A66">
        <w:rPr>
          <w:rFonts w:ascii="Times New Roman" w:hAnsi="Times New Roman"/>
          <w:color w:val="000000"/>
          <w:sz w:val="28"/>
        </w:rPr>
        <w:t>адо иметь ввиду, что расчеты экономической</w:t>
      </w:r>
      <w:r w:rsidR="00DA6A66" w:rsidRPr="00DA6A66">
        <w:rPr>
          <w:rFonts w:ascii="Times New Roman" w:hAnsi="Times New Roman"/>
          <w:color w:val="000000"/>
          <w:sz w:val="28"/>
        </w:rPr>
        <w:t xml:space="preserve"> </w:t>
      </w:r>
      <w:r w:rsidRPr="00DA6A66">
        <w:rPr>
          <w:rFonts w:ascii="Times New Roman" w:hAnsi="Times New Roman"/>
          <w:color w:val="000000"/>
          <w:sz w:val="28"/>
        </w:rPr>
        <w:t>ценности становятся</w:t>
      </w:r>
      <w:r w:rsidR="00DA6A66" w:rsidRPr="00DA6A66">
        <w:rPr>
          <w:rFonts w:ascii="Times New Roman" w:hAnsi="Times New Roman"/>
          <w:color w:val="000000"/>
          <w:sz w:val="28"/>
        </w:rPr>
        <w:t xml:space="preserve"> </w:t>
      </w:r>
      <w:r w:rsidRPr="00DA6A66">
        <w:rPr>
          <w:rFonts w:ascii="Times New Roman" w:hAnsi="Times New Roman"/>
          <w:color w:val="000000"/>
          <w:sz w:val="28"/>
        </w:rPr>
        <w:t>достаточным обоснованием цены лишь в тех случаях, когда мы имеем дело с высококвалифицированными и хорошо осведомленными</w:t>
      </w:r>
      <w:r w:rsidR="00B068E2" w:rsidRPr="00DA6A66">
        <w:rPr>
          <w:rFonts w:ascii="Times New Roman" w:hAnsi="Times New Roman"/>
          <w:color w:val="000000"/>
          <w:sz w:val="28"/>
        </w:rPr>
        <w:t xml:space="preserve"> </w:t>
      </w:r>
      <w:r w:rsidRPr="00DA6A66">
        <w:rPr>
          <w:rFonts w:ascii="Times New Roman" w:hAnsi="Times New Roman"/>
          <w:color w:val="000000"/>
          <w:sz w:val="28"/>
        </w:rPr>
        <w:t>покупателями - например, агентами по снабжению крупных промышленных фирм. Их логика вполне очевидна, а поведение можно достаточно хорошо предсказать на основе критериев эк. рациональности.</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В остальных случаях опора на модель расчета эк. ценности может оказаться недостаточной, т.к. на рынке потребительских товаров покупатель как правило хуже осведомлен об имеющихся на рынке альтернативах и часто действует не самым рациональным способом,</w:t>
      </w:r>
      <w:r w:rsidR="00DA6A66" w:rsidRPr="00DA6A66">
        <w:rPr>
          <w:rFonts w:ascii="Times New Roman" w:hAnsi="Times New Roman"/>
          <w:color w:val="000000"/>
          <w:sz w:val="28"/>
        </w:rPr>
        <w:t xml:space="preserve"> </w:t>
      </w:r>
      <w:r w:rsidRPr="00DA6A66">
        <w:rPr>
          <w:rFonts w:ascii="Times New Roman" w:hAnsi="Times New Roman"/>
          <w:color w:val="000000"/>
          <w:sz w:val="28"/>
        </w:rPr>
        <w:t>а зачастую склонен к</w:t>
      </w:r>
      <w:r w:rsidRPr="00DA6A66">
        <w:rPr>
          <w:rFonts w:ascii="Times New Roman" w:hAnsi="Times New Roman"/>
          <w:b/>
          <w:color w:val="000000"/>
          <w:sz w:val="28"/>
        </w:rPr>
        <w:t xml:space="preserve"> “показному потреблению”</w:t>
      </w:r>
      <w:r w:rsidRPr="00DA6A66">
        <w:rPr>
          <w:rFonts w:ascii="Times New Roman" w:hAnsi="Times New Roman"/>
          <w:color w:val="000000"/>
          <w:sz w:val="28"/>
        </w:rPr>
        <w:t>.</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Логика этого была описана американским экономистом </w:t>
      </w:r>
      <w:r w:rsidRPr="00C24FD3">
        <w:rPr>
          <w:rFonts w:ascii="Times New Roman" w:hAnsi="Times New Roman"/>
          <w:color w:val="000000"/>
          <w:sz w:val="28"/>
        </w:rPr>
        <w:t>Торстеном Вебленом</w:t>
      </w:r>
      <w:r w:rsidR="008C3121" w:rsidRPr="00DA6A66">
        <w:rPr>
          <w:rFonts w:ascii="Times New Roman" w:hAnsi="Times New Roman"/>
          <w:color w:val="000000"/>
          <w:sz w:val="28"/>
        </w:rPr>
        <w:t xml:space="preserve"> (</w:t>
      </w:r>
      <w:r w:rsidRPr="00DA6A66">
        <w:rPr>
          <w:rFonts w:ascii="Times New Roman" w:hAnsi="Times New Roman"/>
          <w:color w:val="000000"/>
          <w:sz w:val="28"/>
        </w:rPr>
        <w:t>1857-1929):</w:t>
      </w:r>
      <w:r w:rsidR="00C24FD3">
        <w:rPr>
          <w:rFonts w:ascii="Times New Roman" w:hAnsi="Times New Roman"/>
          <w:color w:val="000000"/>
          <w:sz w:val="28"/>
        </w:rPr>
        <w:t xml:space="preserve"> </w:t>
      </w:r>
      <w:r w:rsidRPr="00DA6A66">
        <w:rPr>
          <w:rFonts w:ascii="Times New Roman" w:hAnsi="Times New Roman"/>
          <w:color w:val="000000"/>
          <w:sz w:val="28"/>
        </w:rPr>
        <w:t xml:space="preserve">он пришел к выводу, что после того, как люди получают возможность удовлетворять свои основные материальные потребности, их поведение начинает определяться </w:t>
      </w:r>
      <w:r w:rsidRPr="00C24FD3">
        <w:rPr>
          <w:rFonts w:ascii="Times New Roman" w:hAnsi="Times New Roman"/>
          <w:color w:val="000000"/>
          <w:sz w:val="28"/>
        </w:rPr>
        <w:t>“Законом де</w:t>
      </w:r>
      <w:r w:rsidR="008C3121" w:rsidRPr="00C24FD3">
        <w:rPr>
          <w:rFonts w:ascii="Times New Roman" w:hAnsi="Times New Roman"/>
          <w:color w:val="000000"/>
          <w:sz w:val="28"/>
        </w:rPr>
        <w:t>монстративного расточительства”</w:t>
      </w:r>
      <w:r w:rsidRPr="00C24FD3">
        <w:rPr>
          <w:rFonts w:ascii="Times New Roman" w:hAnsi="Times New Roman"/>
          <w:color w:val="000000"/>
          <w:sz w:val="28"/>
        </w:rPr>
        <w:t>:</w:t>
      </w:r>
      <w:r w:rsidRPr="00DA6A66">
        <w:rPr>
          <w:rFonts w:ascii="Times New Roman" w:hAnsi="Times New Roman"/>
          <w:b/>
          <w:color w:val="000000"/>
          <w:sz w:val="28"/>
        </w:rPr>
        <w:t xml:space="preserve"> </w:t>
      </w:r>
      <w:r w:rsidRPr="00DA6A66">
        <w:rPr>
          <w:rFonts w:ascii="Times New Roman" w:hAnsi="Times New Roman"/>
          <w:color w:val="000000"/>
          <w:sz w:val="28"/>
        </w:rPr>
        <w:t>они начинают покупать, чтобы продемонстрировать окружающим свое благосостояние и подчеркнуть достигнутый в жизни успех.</w:t>
      </w:r>
    </w:p>
    <w:p w:rsidR="00651A27" w:rsidRPr="00DA6A66" w:rsidRDefault="008C3121"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Поэтому расчет экономической</w:t>
      </w:r>
      <w:r w:rsidR="00DA6A66" w:rsidRPr="00DA6A66">
        <w:rPr>
          <w:rFonts w:ascii="Times New Roman" w:hAnsi="Times New Roman"/>
          <w:color w:val="000000"/>
          <w:sz w:val="28"/>
        </w:rPr>
        <w:t xml:space="preserve"> </w:t>
      </w:r>
      <w:r w:rsidR="00651A27" w:rsidRPr="00DA6A66">
        <w:rPr>
          <w:rFonts w:ascii="Times New Roman" w:hAnsi="Times New Roman"/>
          <w:color w:val="000000"/>
          <w:sz w:val="28"/>
        </w:rPr>
        <w:t>ценности обязательно должен быть дополнен анализом основных факторов, которые влияют на восприятие цены покупателями, относящимися к той или иной группе и образующими соответственно особую нишу на</w:t>
      </w:r>
      <w:r w:rsidR="00DA6A66" w:rsidRPr="00DA6A66">
        <w:rPr>
          <w:rFonts w:ascii="Times New Roman" w:hAnsi="Times New Roman"/>
          <w:color w:val="000000"/>
          <w:sz w:val="28"/>
        </w:rPr>
        <w:t xml:space="preserve"> </w:t>
      </w:r>
      <w:r w:rsidR="00651A27" w:rsidRPr="00DA6A66">
        <w:rPr>
          <w:rFonts w:ascii="Times New Roman" w:hAnsi="Times New Roman"/>
          <w:color w:val="000000"/>
          <w:sz w:val="28"/>
        </w:rPr>
        <w:t>рынке.</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Такой анализ может показать нам, насколько мы</w:t>
      </w:r>
      <w:r w:rsidR="008C3121" w:rsidRPr="00DA6A66">
        <w:rPr>
          <w:rFonts w:ascii="Times New Roman" w:hAnsi="Times New Roman"/>
          <w:color w:val="000000"/>
          <w:sz w:val="28"/>
        </w:rPr>
        <w:t xml:space="preserve"> можем полагаться на расчеты экономической</w:t>
      </w:r>
      <w:r w:rsidR="00DA6A66" w:rsidRPr="00DA6A66">
        <w:rPr>
          <w:rFonts w:ascii="Times New Roman" w:hAnsi="Times New Roman"/>
          <w:color w:val="000000"/>
          <w:sz w:val="28"/>
        </w:rPr>
        <w:t xml:space="preserve"> </w:t>
      </w:r>
      <w:r w:rsidRPr="00DA6A66">
        <w:rPr>
          <w:rFonts w:ascii="Times New Roman" w:hAnsi="Times New Roman"/>
          <w:color w:val="000000"/>
          <w:sz w:val="28"/>
        </w:rPr>
        <w:t>ценности и насколько мы обязаны корректировать их с учетом всех факторов, определяющих “ценочувствительность” покупателей.</w:t>
      </w:r>
    </w:p>
    <w:p w:rsidR="00651A27" w:rsidRPr="00C24FD3" w:rsidRDefault="008C3121" w:rsidP="009F102A">
      <w:pPr>
        <w:spacing w:line="360" w:lineRule="auto"/>
        <w:ind w:firstLine="709"/>
        <w:jc w:val="both"/>
        <w:rPr>
          <w:rFonts w:ascii="Times New Roman" w:hAnsi="Times New Roman"/>
          <w:color w:val="000000"/>
          <w:sz w:val="28"/>
        </w:rPr>
      </w:pPr>
      <w:r w:rsidRPr="00C24FD3">
        <w:rPr>
          <w:rFonts w:ascii="Times New Roman" w:hAnsi="Times New Roman"/>
          <w:color w:val="000000"/>
          <w:sz w:val="28"/>
        </w:rPr>
        <w:t>Выделяют 9</w:t>
      </w:r>
      <w:r w:rsidR="00651A27" w:rsidRPr="00C24FD3">
        <w:rPr>
          <w:rFonts w:ascii="Times New Roman" w:hAnsi="Times New Roman"/>
          <w:color w:val="000000"/>
          <w:sz w:val="28"/>
        </w:rPr>
        <w:t xml:space="preserve"> таких факторов:</w:t>
      </w:r>
    </w:p>
    <w:p w:rsidR="00651A27" w:rsidRPr="00DA6A66" w:rsidRDefault="00651A27" w:rsidP="009F102A">
      <w:pPr>
        <w:numPr>
          <w:ilvl w:val="0"/>
          <w:numId w:val="18"/>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Уникальная ценность - покупатели менее чувствительны к цене, если товар имеет яркие отличительные особенности</w:t>
      </w:r>
      <w:r w:rsidR="00C24FD3">
        <w:rPr>
          <w:rFonts w:ascii="Times New Roman" w:hAnsi="Times New Roman"/>
          <w:color w:val="000000"/>
          <w:sz w:val="28"/>
        </w:rPr>
        <w:t>.</w:t>
      </w:r>
    </w:p>
    <w:p w:rsidR="00651A27" w:rsidRPr="00DA6A66" w:rsidRDefault="00651A27" w:rsidP="009F102A">
      <w:pPr>
        <w:numPr>
          <w:ilvl w:val="0"/>
          <w:numId w:val="18"/>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Степень осведомленности о заменителе - покупатели менее чувствительны к цене, если они плохо информированы о наличии товаров-субститутов</w:t>
      </w:r>
      <w:r w:rsidR="00C24FD3">
        <w:rPr>
          <w:rFonts w:ascii="Times New Roman" w:hAnsi="Times New Roman"/>
          <w:color w:val="000000"/>
          <w:sz w:val="28"/>
        </w:rPr>
        <w:t>.</w:t>
      </w:r>
    </w:p>
    <w:p w:rsidR="00651A27" w:rsidRPr="00DA6A66" w:rsidRDefault="00651A27" w:rsidP="009F102A">
      <w:pPr>
        <w:numPr>
          <w:ilvl w:val="0"/>
          <w:numId w:val="18"/>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Отсутствие возможности сравнения - покупатели менее чувствительны к цене, когда они не имеют возможности сравнивать товары-субституты</w:t>
      </w:r>
      <w:r w:rsidR="00C24FD3">
        <w:rPr>
          <w:rFonts w:ascii="Times New Roman" w:hAnsi="Times New Roman"/>
          <w:color w:val="000000"/>
          <w:sz w:val="28"/>
        </w:rPr>
        <w:t>.</w:t>
      </w:r>
    </w:p>
    <w:p w:rsidR="00651A27" w:rsidRPr="00DA6A66" w:rsidRDefault="00651A27" w:rsidP="009F102A">
      <w:pPr>
        <w:numPr>
          <w:ilvl w:val="0"/>
          <w:numId w:val="18"/>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Доля суммарных затрат - покупатели менее чувствительны к цене по мере снижения доли суммарных расходов на данный товар в общей сумме их доходов</w:t>
      </w:r>
      <w:r w:rsidR="00C24FD3">
        <w:rPr>
          <w:rFonts w:ascii="Times New Roman" w:hAnsi="Times New Roman"/>
          <w:color w:val="000000"/>
          <w:sz w:val="28"/>
        </w:rPr>
        <w:t>.</w:t>
      </w:r>
    </w:p>
    <w:p w:rsidR="00651A27" w:rsidRPr="00DA6A66" w:rsidRDefault="00651A27" w:rsidP="009F102A">
      <w:pPr>
        <w:numPr>
          <w:ilvl w:val="0"/>
          <w:numId w:val="18"/>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Конечная выгода - покупатели менее чувствительны к цене по мере уменьшения доли расходов на данный товар в общих издержках приобретения продуктов</w:t>
      </w:r>
      <w:r w:rsidR="00C24FD3">
        <w:rPr>
          <w:rFonts w:ascii="Times New Roman" w:hAnsi="Times New Roman"/>
          <w:color w:val="000000"/>
          <w:sz w:val="28"/>
        </w:rPr>
        <w:t>.</w:t>
      </w:r>
    </w:p>
    <w:p w:rsidR="00651A27" w:rsidRPr="00DA6A66" w:rsidRDefault="00651A27" w:rsidP="009F102A">
      <w:pPr>
        <w:numPr>
          <w:ilvl w:val="0"/>
          <w:numId w:val="18"/>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Разделенные расходы - покупатели менее чувствительны к цене, если часть расходов несет другая сторона</w:t>
      </w:r>
      <w:r w:rsidR="00C24FD3">
        <w:rPr>
          <w:rFonts w:ascii="Times New Roman" w:hAnsi="Times New Roman"/>
          <w:color w:val="000000"/>
          <w:sz w:val="28"/>
        </w:rPr>
        <w:t>.</w:t>
      </w:r>
    </w:p>
    <w:p w:rsidR="00651A27" w:rsidRPr="00DA6A66" w:rsidRDefault="00651A27" w:rsidP="009F102A">
      <w:pPr>
        <w:numPr>
          <w:ilvl w:val="0"/>
          <w:numId w:val="18"/>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Сокращение инвестиционной составляющей - покупатели менее чувствительны к цене, когда рассматриваемая продукция используется вместе с ранее приобретенным имуществом</w:t>
      </w:r>
      <w:r w:rsidR="00C24FD3">
        <w:rPr>
          <w:rFonts w:ascii="Times New Roman" w:hAnsi="Times New Roman"/>
          <w:color w:val="000000"/>
          <w:sz w:val="28"/>
        </w:rPr>
        <w:t>.</w:t>
      </w:r>
    </w:p>
    <w:p w:rsidR="00651A27" w:rsidRPr="00DA6A66" w:rsidRDefault="00651A27" w:rsidP="009F102A">
      <w:pPr>
        <w:numPr>
          <w:ilvl w:val="0"/>
          <w:numId w:val="18"/>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Влияние соотношения “цена - качество” - покупатели менее чувствительны к цене, если предполагается, что товар имеет более высокое качество, престижность или исключительные свойства</w:t>
      </w:r>
      <w:r w:rsidR="00C24FD3">
        <w:rPr>
          <w:rFonts w:ascii="Times New Roman" w:hAnsi="Times New Roman"/>
          <w:color w:val="000000"/>
          <w:sz w:val="28"/>
        </w:rPr>
        <w:t>.</w:t>
      </w:r>
    </w:p>
    <w:p w:rsidR="00651A27" w:rsidRPr="00DA6A66" w:rsidRDefault="00651A27" w:rsidP="009F102A">
      <w:pPr>
        <w:numPr>
          <w:ilvl w:val="0"/>
          <w:numId w:val="18"/>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 xml:space="preserve">Влияние запаса - покупатели менее чувствительны к цене, когда они не имеют </w:t>
      </w:r>
      <w:r w:rsidR="008C3121" w:rsidRPr="00DA6A66">
        <w:rPr>
          <w:rFonts w:ascii="Times New Roman" w:hAnsi="Times New Roman"/>
          <w:color w:val="000000"/>
          <w:sz w:val="28"/>
        </w:rPr>
        <w:t>возможности для хранения товара</w:t>
      </w:r>
      <w:r w:rsidRPr="00DA6A66">
        <w:rPr>
          <w:rFonts w:ascii="Times New Roman" w:hAnsi="Times New Roman"/>
          <w:color w:val="000000"/>
          <w:sz w:val="28"/>
        </w:rPr>
        <w:t>.</w:t>
      </w:r>
    </w:p>
    <w:p w:rsidR="00651A27" w:rsidRPr="00C24FD3" w:rsidRDefault="00651A27" w:rsidP="009F102A">
      <w:pPr>
        <w:spacing w:line="360" w:lineRule="auto"/>
        <w:ind w:firstLine="709"/>
        <w:jc w:val="both"/>
        <w:rPr>
          <w:rFonts w:ascii="Times New Roman" w:hAnsi="Times New Roman"/>
          <w:color w:val="000000"/>
          <w:sz w:val="28"/>
        </w:rPr>
      </w:pPr>
      <w:r w:rsidRPr="00C24FD3">
        <w:rPr>
          <w:rFonts w:ascii="Times New Roman" w:hAnsi="Times New Roman"/>
          <w:color w:val="000000"/>
          <w:sz w:val="28"/>
        </w:rPr>
        <w:t>Г) Ценообразование, основанное на конкуренции.</w:t>
      </w:r>
    </w:p>
    <w:p w:rsidR="00651A27" w:rsidRPr="00DA6A66" w:rsidRDefault="00651A27"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2 основных метода ценообразования, основанного на конкуренции:</w:t>
      </w:r>
    </w:p>
    <w:p w:rsidR="00651A27" w:rsidRPr="00DA6A66" w:rsidRDefault="00651A27" w:rsidP="009F102A">
      <w:pPr>
        <w:numPr>
          <w:ilvl w:val="0"/>
          <w:numId w:val="40"/>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на основе уровня текущих цен</w:t>
      </w:r>
      <w:r w:rsidR="00C24FD3">
        <w:rPr>
          <w:rFonts w:ascii="Times New Roman" w:hAnsi="Times New Roman"/>
          <w:color w:val="000000"/>
          <w:sz w:val="28"/>
        </w:rPr>
        <w:t>;</w:t>
      </w:r>
    </w:p>
    <w:p w:rsidR="00651A27" w:rsidRPr="00DA6A66" w:rsidRDefault="00651A27" w:rsidP="009F102A">
      <w:pPr>
        <w:numPr>
          <w:ilvl w:val="0"/>
          <w:numId w:val="40"/>
        </w:numPr>
        <w:spacing w:line="360" w:lineRule="auto"/>
        <w:ind w:left="0" w:firstLine="709"/>
        <w:jc w:val="both"/>
        <w:rPr>
          <w:rFonts w:ascii="Times New Roman" w:hAnsi="Times New Roman"/>
          <w:color w:val="000000"/>
          <w:sz w:val="28"/>
        </w:rPr>
      </w:pPr>
      <w:r w:rsidRPr="00DA6A66">
        <w:rPr>
          <w:rFonts w:ascii="Times New Roman" w:hAnsi="Times New Roman"/>
          <w:color w:val="000000"/>
          <w:sz w:val="28"/>
        </w:rPr>
        <w:t>на основе закрытых торгов</w:t>
      </w:r>
      <w:r w:rsidR="00C24FD3">
        <w:rPr>
          <w:rFonts w:ascii="Times New Roman" w:hAnsi="Times New Roman"/>
          <w:color w:val="000000"/>
          <w:sz w:val="28"/>
        </w:rPr>
        <w:t>.</w:t>
      </w:r>
    </w:p>
    <w:p w:rsidR="00651A27" w:rsidRPr="00C24FD3" w:rsidRDefault="00651A27" w:rsidP="009F102A">
      <w:pPr>
        <w:spacing w:line="360" w:lineRule="auto"/>
        <w:ind w:firstLine="709"/>
        <w:jc w:val="both"/>
        <w:rPr>
          <w:rFonts w:ascii="Times New Roman" w:hAnsi="Times New Roman"/>
          <w:color w:val="000000"/>
          <w:sz w:val="28"/>
        </w:rPr>
      </w:pPr>
      <w:r w:rsidRPr="00C24FD3">
        <w:rPr>
          <w:rFonts w:ascii="Times New Roman" w:hAnsi="Times New Roman"/>
          <w:color w:val="000000"/>
          <w:sz w:val="28"/>
        </w:rPr>
        <w:t>Ценообразование на основе уровня текущих цен.</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Для того чтобы пр</w:t>
      </w:r>
      <w:r w:rsidR="00EF6FD6" w:rsidRPr="00DA6A66">
        <w:rPr>
          <w:rFonts w:ascii="Times New Roman" w:hAnsi="Times New Roman"/>
          <w:color w:val="000000"/>
          <w:sz w:val="28"/>
          <w:szCs w:val="22"/>
        </w:rPr>
        <w:t>именять его</w:t>
      </w:r>
      <w:r w:rsidRPr="00DA6A66">
        <w:rPr>
          <w:rFonts w:ascii="Times New Roman" w:hAnsi="Times New Roman"/>
          <w:color w:val="000000"/>
          <w:sz w:val="28"/>
          <w:szCs w:val="22"/>
        </w:rPr>
        <w:t>, нужно знать</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цены конкурентов</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и их соответствие качеству, при этом фирма уделяет мало внимания собственным издержкам или спросу. Фирма делает сравнительные покупки, изучает прейскуранты конкурентов, проводит закупки оборудования конкурирующих фирм, проводит опрос покупателей о ценах и качестве конкурирующих товаров. Если качество товаров близкое, то и цена будет близкой к конкурентной, если есть различия в качестве, то и цены будут отклоняться. Здесь уместно позиционировать товар, где одной из функций является цена.</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На этот метод ценообразования ориентируются фирмы, товары которых относят</w:t>
      </w:r>
      <w:r w:rsidR="00EF6FD6" w:rsidRPr="00DA6A66">
        <w:rPr>
          <w:rFonts w:ascii="Times New Roman" w:hAnsi="Times New Roman"/>
          <w:color w:val="000000"/>
          <w:sz w:val="28"/>
          <w:szCs w:val="22"/>
        </w:rPr>
        <w:t>ся к рынку чистой конкуренции (</w:t>
      </w:r>
      <w:r w:rsidRPr="00DA6A66">
        <w:rPr>
          <w:rFonts w:ascii="Times New Roman" w:hAnsi="Times New Roman"/>
          <w:color w:val="000000"/>
          <w:sz w:val="28"/>
          <w:szCs w:val="22"/>
        </w:rPr>
        <w:t>Ех.</w:t>
      </w:r>
      <w:r w:rsidR="00EF6FD6" w:rsidRPr="00DA6A66">
        <w:rPr>
          <w:rFonts w:ascii="Times New Roman" w:hAnsi="Times New Roman"/>
          <w:color w:val="000000"/>
          <w:sz w:val="28"/>
          <w:szCs w:val="22"/>
        </w:rPr>
        <w:t>,</w:t>
      </w:r>
      <w:r w:rsidRPr="00DA6A66">
        <w:rPr>
          <w:rFonts w:ascii="Times New Roman" w:hAnsi="Times New Roman"/>
          <w:color w:val="000000"/>
          <w:sz w:val="28"/>
          <w:szCs w:val="22"/>
        </w:rPr>
        <w:t xml:space="preserve"> рынок сельхозпродуктов) </w:t>
      </w:r>
      <w:r w:rsidR="00EF6FD6" w:rsidRPr="00DA6A66">
        <w:rPr>
          <w:rFonts w:ascii="Times New Roman" w:hAnsi="Times New Roman"/>
          <w:color w:val="000000"/>
          <w:sz w:val="28"/>
          <w:szCs w:val="22"/>
        </w:rPr>
        <w:t>или олигополистическому рынку (</w:t>
      </w:r>
      <w:r w:rsidRPr="00DA6A66">
        <w:rPr>
          <w:rFonts w:ascii="Times New Roman" w:hAnsi="Times New Roman"/>
          <w:color w:val="000000"/>
          <w:sz w:val="28"/>
          <w:szCs w:val="22"/>
        </w:rPr>
        <w:t xml:space="preserve">сталь, алюминий, автомобили, компьютеры).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В первом случае, если фирма затрудняется точно определить издержки прои</w:t>
      </w:r>
      <w:r w:rsidR="00EF6FD6" w:rsidRPr="00DA6A66">
        <w:rPr>
          <w:rFonts w:ascii="Times New Roman" w:hAnsi="Times New Roman"/>
          <w:color w:val="000000"/>
          <w:sz w:val="28"/>
          <w:szCs w:val="22"/>
        </w:rPr>
        <w:t>зводства на единицу продукции (</w:t>
      </w:r>
      <w:r w:rsidRPr="00DA6A66">
        <w:rPr>
          <w:rFonts w:ascii="Times New Roman" w:hAnsi="Times New Roman"/>
          <w:color w:val="000000"/>
          <w:sz w:val="28"/>
          <w:szCs w:val="22"/>
        </w:rPr>
        <w:t>например, на щебень с различным размером фракций), то она считает средние цены, сформировавшиеся</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в отрасли хорошей базой для определения цен на свои товары. Фирма избавляется от риска, связанного с назначением своей цены, которую рынок может не принять. При таком подходе к ценообразованию фирма, как правило, не меняет свои цены в связи с изменением</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её издержек производства или спроса. Она сохраняет свои цены</w:t>
      </w:r>
      <w:r w:rsidR="00EF6FD6" w:rsidRPr="00DA6A66">
        <w:rPr>
          <w:rFonts w:ascii="Times New Roman" w:hAnsi="Times New Roman"/>
          <w:color w:val="000000"/>
          <w:sz w:val="28"/>
          <w:szCs w:val="22"/>
        </w:rPr>
        <w:t>,</w:t>
      </w:r>
      <w:r w:rsidRPr="00DA6A66">
        <w:rPr>
          <w:rFonts w:ascii="Times New Roman" w:hAnsi="Times New Roman"/>
          <w:color w:val="000000"/>
          <w:sz w:val="28"/>
          <w:szCs w:val="22"/>
        </w:rPr>
        <w:t xml:space="preserve"> пока сохраняют свои конкуренты. При изменении цен конкурентами фирма также меняет свои цены, хотя собственные издержки производства и уровень спроса остались без изменения.</w:t>
      </w:r>
      <w:r w:rsidR="00EF6FD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На олигополистическом рынке лидером в установлении цен выступают 1-2 фирмы. Другие фирмы в вопросах цены следуют за ними.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К ценообразованию на основе конкуренции относится также </w:t>
      </w:r>
      <w:r w:rsidR="00C24FD3">
        <w:rPr>
          <w:rFonts w:ascii="Times New Roman" w:hAnsi="Times New Roman"/>
          <w:color w:val="000000"/>
          <w:sz w:val="28"/>
          <w:szCs w:val="22"/>
        </w:rPr>
        <w:t>м</w:t>
      </w:r>
      <w:r w:rsidRPr="00C24FD3">
        <w:rPr>
          <w:rFonts w:ascii="Times New Roman" w:hAnsi="Times New Roman"/>
          <w:color w:val="000000"/>
          <w:sz w:val="28"/>
          <w:szCs w:val="22"/>
        </w:rPr>
        <w:t>етод “запечатанного конверта” (или тендерное ценообразование).</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Метод используется</w:t>
      </w:r>
      <w:r w:rsidR="00EF6FD6" w:rsidRPr="00DA6A66">
        <w:rPr>
          <w:rFonts w:ascii="Times New Roman" w:hAnsi="Times New Roman"/>
          <w:color w:val="000000"/>
          <w:sz w:val="28"/>
          <w:szCs w:val="22"/>
        </w:rPr>
        <w:t>,</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когда несколько фирм конкурируют друг с другом </w:t>
      </w:r>
      <w:r w:rsidR="00EF6FD6" w:rsidRPr="00DA6A66">
        <w:rPr>
          <w:rFonts w:ascii="Times New Roman" w:hAnsi="Times New Roman"/>
          <w:color w:val="000000"/>
          <w:sz w:val="28"/>
          <w:szCs w:val="22"/>
        </w:rPr>
        <w:t>в борьбе за получение контракта,</w:t>
      </w:r>
      <w:r w:rsidRPr="00DA6A66">
        <w:rPr>
          <w:rFonts w:ascii="Times New Roman" w:hAnsi="Times New Roman"/>
          <w:color w:val="000000"/>
          <w:sz w:val="28"/>
          <w:szCs w:val="22"/>
        </w:rPr>
        <w:t xml:space="preserve"> (наиболее распространенный вариант - участие в объявляемых правительством тендерах).</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Тендер представляет собой письменное заявление цены фирмой, при определении</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которой она исходит</w:t>
      </w:r>
      <w:r w:rsidR="00EF6FD6" w:rsidRPr="00DA6A66">
        <w:rPr>
          <w:rFonts w:ascii="Times New Roman" w:hAnsi="Times New Roman"/>
          <w:color w:val="000000"/>
          <w:sz w:val="28"/>
          <w:szCs w:val="22"/>
        </w:rPr>
        <w:t>,</w:t>
      </w:r>
      <w:r w:rsidRPr="00DA6A66">
        <w:rPr>
          <w:rFonts w:ascii="Times New Roman" w:hAnsi="Times New Roman"/>
          <w:color w:val="000000"/>
          <w:sz w:val="28"/>
          <w:szCs w:val="22"/>
        </w:rPr>
        <w:t xml:space="preserve"> прежде всего</w:t>
      </w:r>
      <w:r w:rsidR="00EF6FD6" w:rsidRPr="00DA6A66">
        <w:rPr>
          <w:rFonts w:ascii="Times New Roman" w:hAnsi="Times New Roman"/>
          <w:color w:val="000000"/>
          <w:sz w:val="28"/>
          <w:szCs w:val="22"/>
        </w:rPr>
        <w:t>,</w:t>
      </w:r>
      <w:r w:rsidRPr="00DA6A66">
        <w:rPr>
          <w:rFonts w:ascii="Times New Roman" w:hAnsi="Times New Roman"/>
          <w:color w:val="000000"/>
          <w:sz w:val="28"/>
          <w:szCs w:val="22"/>
        </w:rPr>
        <w:t xml:space="preserve"> из цен, которые, по её мнению будут назначены конкурентами, а не из величины своих издержек производства или уровня спроса на товар. Цель фирмы - получить заказ, поэтому её цена должна быть ниже цен, предложенных конкурентами. Если фирма затрудняется определить цены конкурентов, она исходит в этом случае из информации об их издержках производства. Но информацию об издержках производства конкурентов также бывает сложно получить, в этом случае фирма может воспользоваться базисным анализом.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Однако фирма не может установить свою цену ниже определенного уровня</w:t>
      </w:r>
      <w:r w:rsidR="00DA6A66">
        <w:rPr>
          <w:rFonts w:ascii="Times New Roman" w:hAnsi="Times New Roman"/>
          <w:color w:val="000000"/>
          <w:sz w:val="28"/>
          <w:szCs w:val="22"/>
        </w:rPr>
        <w:t>:</w:t>
      </w:r>
      <w:r w:rsidRPr="00DA6A66">
        <w:rPr>
          <w:rFonts w:ascii="Times New Roman" w:hAnsi="Times New Roman"/>
          <w:color w:val="000000"/>
          <w:sz w:val="28"/>
          <w:szCs w:val="22"/>
        </w:rPr>
        <w:t xml:space="preserve"> цена тендера не может быть ниже себестоимости</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без ущерба для фирмы. В то же время цена не может существенно превышать себестоимость, ибо у фирмы будет меньше шансов получить контракт.</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Возможный выход из ситуации для фирмы - анализ вероятности выигрыша от контракта </w:t>
      </w:r>
      <w:r w:rsidR="00DA6A66">
        <w:rPr>
          <w:rFonts w:ascii="Times New Roman" w:hAnsi="Times New Roman"/>
          <w:color w:val="000000"/>
          <w:sz w:val="28"/>
          <w:szCs w:val="22"/>
        </w:rPr>
        <w:t>(</w:t>
      </w:r>
      <w:r w:rsidRPr="00DA6A66">
        <w:rPr>
          <w:rFonts w:ascii="Times New Roman" w:hAnsi="Times New Roman"/>
          <w:color w:val="000000"/>
          <w:sz w:val="28"/>
          <w:szCs w:val="22"/>
        </w:rPr>
        <w:t>показателя ожидаемой прибыли)</w:t>
      </w:r>
      <w:r w:rsidR="00F877BF">
        <w:rPr>
          <w:rFonts w:ascii="Times New Roman" w:hAnsi="Times New Roman"/>
          <w:color w:val="000000"/>
          <w:sz w:val="28"/>
          <w:szCs w:val="22"/>
        </w:rPr>
        <w:t>.</w:t>
      </w:r>
    </w:p>
    <w:p w:rsidR="00651A27" w:rsidRDefault="00651A27" w:rsidP="009F102A">
      <w:pPr>
        <w:spacing w:line="360" w:lineRule="auto"/>
        <w:ind w:firstLine="709"/>
        <w:jc w:val="both"/>
        <w:rPr>
          <w:rFonts w:ascii="Times New Roman" w:hAnsi="Times New Roman"/>
          <w:b/>
          <w:color w:val="000000"/>
          <w:sz w:val="28"/>
          <w:szCs w:val="22"/>
        </w:rPr>
      </w:pPr>
      <w:r w:rsidRPr="00DA6A66">
        <w:rPr>
          <w:rFonts w:ascii="Times New Roman" w:hAnsi="Times New Roman"/>
          <w:color w:val="000000"/>
          <w:sz w:val="28"/>
          <w:szCs w:val="22"/>
        </w:rPr>
        <w:t>Предлагаемые фирмами цены находятся в запечатанных конвертах, которые вскрываются на торгах. Заказ получит фирма, цена которой меньше всех остальных.</w:t>
      </w:r>
    </w:p>
    <w:p w:rsidR="00F877BF" w:rsidRPr="00DA6A66" w:rsidRDefault="00F877BF" w:rsidP="009F102A">
      <w:pPr>
        <w:spacing w:line="360" w:lineRule="auto"/>
        <w:ind w:firstLine="709"/>
        <w:jc w:val="both"/>
        <w:rPr>
          <w:rFonts w:ascii="Times New Roman" w:hAnsi="Times New Roman"/>
          <w:b/>
          <w:color w:val="000000"/>
          <w:sz w:val="28"/>
          <w:szCs w:val="22"/>
        </w:rPr>
      </w:pPr>
    </w:p>
    <w:p w:rsidR="008E4B6A" w:rsidRPr="00DA6A66" w:rsidRDefault="00680AA0" w:rsidP="00F877BF">
      <w:pPr>
        <w:spacing w:line="360" w:lineRule="auto"/>
        <w:jc w:val="center"/>
        <w:rPr>
          <w:rFonts w:ascii="Times New Roman" w:hAnsi="Times New Roman"/>
          <w:b/>
          <w:color w:val="000000"/>
          <w:sz w:val="28"/>
        </w:rPr>
      </w:pPr>
      <w:r w:rsidRPr="00DA6A66">
        <w:rPr>
          <w:rFonts w:ascii="Times New Roman" w:hAnsi="Times New Roman"/>
          <w:b/>
          <w:color w:val="000000"/>
          <w:sz w:val="28"/>
        </w:rPr>
        <w:t>7</w:t>
      </w:r>
      <w:r w:rsidR="00F877BF">
        <w:rPr>
          <w:rFonts w:ascii="Times New Roman" w:hAnsi="Times New Roman"/>
          <w:b/>
          <w:color w:val="000000"/>
          <w:sz w:val="28"/>
        </w:rPr>
        <w:t>. Ценовые стратегии</w:t>
      </w:r>
    </w:p>
    <w:p w:rsidR="00117466" w:rsidRPr="00DA6A66" w:rsidRDefault="00117466" w:rsidP="009F102A">
      <w:pPr>
        <w:spacing w:line="360" w:lineRule="auto"/>
        <w:ind w:firstLine="709"/>
        <w:jc w:val="both"/>
        <w:rPr>
          <w:rFonts w:ascii="Times New Roman" w:hAnsi="Times New Roman"/>
          <w:b/>
          <w:color w:val="000000"/>
          <w:sz w:val="28"/>
        </w:rPr>
      </w:pPr>
    </w:p>
    <w:p w:rsidR="00117466" w:rsidRPr="00F877BF" w:rsidRDefault="00117466" w:rsidP="009F102A">
      <w:pPr>
        <w:spacing w:line="360" w:lineRule="auto"/>
        <w:ind w:firstLine="709"/>
        <w:jc w:val="both"/>
        <w:rPr>
          <w:rFonts w:ascii="Times New Roman" w:hAnsi="Times New Roman"/>
          <w:color w:val="000000"/>
          <w:sz w:val="28"/>
        </w:rPr>
      </w:pPr>
      <w:r w:rsidRPr="00F877BF">
        <w:rPr>
          <w:rFonts w:ascii="Times New Roman" w:hAnsi="Times New Roman"/>
          <w:color w:val="000000"/>
          <w:sz w:val="28"/>
        </w:rPr>
        <w:t>Основные элементы и этапы разработк</w:t>
      </w:r>
      <w:r w:rsidR="00B8788C" w:rsidRPr="00F877BF">
        <w:rPr>
          <w:rFonts w:ascii="Times New Roman" w:hAnsi="Times New Roman"/>
          <w:color w:val="000000"/>
          <w:sz w:val="28"/>
        </w:rPr>
        <w:t xml:space="preserve">и ценовой </w:t>
      </w:r>
      <w:r w:rsidR="007F2783" w:rsidRPr="00F877BF">
        <w:rPr>
          <w:rFonts w:ascii="Times New Roman" w:hAnsi="Times New Roman"/>
          <w:color w:val="000000"/>
          <w:sz w:val="28"/>
        </w:rPr>
        <w:t>стратегии: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117466" w:rsidRPr="00F877BF" w:rsidTr="00F877BF">
        <w:trPr>
          <w:cantSplit/>
        </w:trPr>
        <w:tc>
          <w:tcPr>
            <w:tcW w:w="2840" w:type="dxa"/>
          </w:tcPr>
          <w:p w:rsidR="00117466" w:rsidRPr="00F877BF" w:rsidRDefault="00117466" w:rsidP="00F877BF">
            <w:pPr>
              <w:spacing w:line="360" w:lineRule="auto"/>
              <w:jc w:val="both"/>
              <w:rPr>
                <w:rFonts w:ascii="Times New Roman" w:hAnsi="Times New Roman"/>
                <w:b/>
                <w:color w:val="000000"/>
                <w:sz w:val="20"/>
              </w:rPr>
            </w:pPr>
            <w:r w:rsidRPr="00F877BF">
              <w:rPr>
                <w:rFonts w:ascii="Times New Roman" w:hAnsi="Times New Roman"/>
                <w:b/>
                <w:color w:val="000000"/>
                <w:sz w:val="20"/>
              </w:rPr>
              <w:t>1 этап – сбор исходной информации</w:t>
            </w:r>
          </w:p>
        </w:tc>
        <w:tc>
          <w:tcPr>
            <w:tcW w:w="2840" w:type="dxa"/>
          </w:tcPr>
          <w:p w:rsidR="00117466" w:rsidRPr="00F877BF" w:rsidRDefault="00117466" w:rsidP="00F877BF">
            <w:pPr>
              <w:spacing w:line="360" w:lineRule="auto"/>
              <w:jc w:val="both"/>
              <w:rPr>
                <w:rFonts w:ascii="Times New Roman" w:hAnsi="Times New Roman"/>
                <w:b/>
                <w:color w:val="000000"/>
                <w:sz w:val="20"/>
              </w:rPr>
            </w:pPr>
            <w:r w:rsidRPr="00F877BF">
              <w:rPr>
                <w:rFonts w:ascii="Times New Roman" w:hAnsi="Times New Roman"/>
                <w:b/>
                <w:color w:val="000000"/>
                <w:sz w:val="20"/>
              </w:rPr>
              <w:t>2 этап – стратегический анализ</w:t>
            </w:r>
          </w:p>
        </w:tc>
        <w:tc>
          <w:tcPr>
            <w:tcW w:w="2840" w:type="dxa"/>
          </w:tcPr>
          <w:p w:rsidR="00117466" w:rsidRPr="00F877BF" w:rsidRDefault="00117466" w:rsidP="00F877BF">
            <w:pPr>
              <w:spacing w:line="360" w:lineRule="auto"/>
              <w:jc w:val="both"/>
              <w:rPr>
                <w:rFonts w:ascii="Times New Roman" w:hAnsi="Times New Roman"/>
                <w:b/>
                <w:color w:val="000000"/>
                <w:sz w:val="20"/>
              </w:rPr>
            </w:pPr>
            <w:r w:rsidRPr="00F877BF">
              <w:rPr>
                <w:rFonts w:ascii="Times New Roman" w:hAnsi="Times New Roman"/>
                <w:b/>
                <w:color w:val="000000"/>
                <w:sz w:val="20"/>
              </w:rPr>
              <w:t>3 этап – формирование стратегии</w:t>
            </w:r>
          </w:p>
        </w:tc>
      </w:tr>
      <w:tr w:rsidR="00117466" w:rsidRPr="00F877BF" w:rsidTr="00F877BF">
        <w:trPr>
          <w:cantSplit/>
        </w:trPr>
        <w:tc>
          <w:tcPr>
            <w:tcW w:w="2840" w:type="dxa"/>
          </w:tcPr>
          <w:p w:rsidR="00117466" w:rsidRPr="00F877BF" w:rsidRDefault="00117466" w:rsidP="00F877BF">
            <w:pPr>
              <w:spacing w:line="360" w:lineRule="auto"/>
              <w:jc w:val="both"/>
              <w:rPr>
                <w:rFonts w:ascii="Times New Roman" w:hAnsi="Times New Roman"/>
                <w:color w:val="000000"/>
                <w:sz w:val="20"/>
              </w:rPr>
            </w:pPr>
            <w:r w:rsidRPr="00F877BF">
              <w:rPr>
                <w:rFonts w:ascii="Times New Roman" w:hAnsi="Times New Roman"/>
                <w:color w:val="000000"/>
                <w:sz w:val="20"/>
              </w:rPr>
              <w:t xml:space="preserve">1 – Оценка затрат </w:t>
            </w:r>
          </w:p>
          <w:p w:rsidR="00117466" w:rsidRPr="00F877BF" w:rsidRDefault="00117466" w:rsidP="00F877BF">
            <w:pPr>
              <w:spacing w:line="360" w:lineRule="auto"/>
              <w:jc w:val="both"/>
              <w:rPr>
                <w:rFonts w:ascii="Times New Roman" w:hAnsi="Times New Roman"/>
                <w:color w:val="000000"/>
                <w:sz w:val="20"/>
              </w:rPr>
            </w:pPr>
            <w:r w:rsidRPr="00F877BF">
              <w:rPr>
                <w:rFonts w:ascii="Times New Roman" w:hAnsi="Times New Roman"/>
                <w:color w:val="000000"/>
                <w:sz w:val="20"/>
              </w:rPr>
              <w:t>2 – Уточнение финансовых целей</w:t>
            </w:r>
          </w:p>
          <w:p w:rsidR="00117466" w:rsidRPr="00F877BF" w:rsidRDefault="00117466" w:rsidP="00F877BF">
            <w:pPr>
              <w:spacing w:line="360" w:lineRule="auto"/>
              <w:jc w:val="both"/>
              <w:rPr>
                <w:rFonts w:ascii="Times New Roman" w:hAnsi="Times New Roman"/>
                <w:color w:val="000000"/>
                <w:sz w:val="20"/>
              </w:rPr>
            </w:pPr>
            <w:r w:rsidRPr="00F877BF">
              <w:rPr>
                <w:rFonts w:ascii="Times New Roman" w:hAnsi="Times New Roman"/>
                <w:color w:val="000000"/>
                <w:sz w:val="20"/>
              </w:rPr>
              <w:t>3 – Определение</w:t>
            </w:r>
            <w:r w:rsidR="00DA6A66" w:rsidRPr="00F877BF">
              <w:rPr>
                <w:rFonts w:ascii="Times New Roman" w:hAnsi="Times New Roman"/>
                <w:color w:val="000000"/>
                <w:sz w:val="20"/>
              </w:rPr>
              <w:t xml:space="preserve"> </w:t>
            </w:r>
            <w:r w:rsidRPr="00F877BF">
              <w:rPr>
                <w:rFonts w:ascii="Times New Roman" w:hAnsi="Times New Roman"/>
                <w:color w:val="000000"/>
                <w:sz w:val="20"/>
              </w:rPr>
              <w:t>потенциальных покупателей</w:t>
            </w:r>
          </w:p>
          <w:p w:rsidR="00117466" w:rsidRPr="00F877BF" w:rsidRDefault="00117466" w:rsidP="00F877BF">
            <w:pPr>
              <w:spacing w:line="360" w:lineRule="auto"/>
              <w:jc w:val="both"/>
              <w:rPr>
                <w:rFonts w:ascii="Times New Roman" w:hAnsi="Times New Roman"/>
                <w:color w:val="000000"/>
                <w:sz w:val="20"/>
              </w:rPr>
            </w:pPr>
            <w:r w:rsidRPr="00F877BF">
              <w:rPr>
                <w:rFonts w:ascii="Times New Roman" w:hAnsi="Times New Roman"/>
                <w:color w:val="000000"/>
                <w:sz w:val="20"/>
              </w:rPr>
              <w:t>4 – Уточнение маркетинговой</w:t>
            </w:r>
            <w:r w:rsidR="00DA6A66" w:rsidRPr="00F877BF">
              <w:rPr>
                <w:rFonts w:ascii="Times New Roman" w:hAnsi="Times New Roman"/>
                <w:color w:val="000000"/>
                <w:sz w:val="20"/>
              </w:rPr>
              <w:t xml:space="preserve"> </w:t>
            </w:r>
            <w:r w:rsidRPr="00F877BF">
              <w:rPr>
                <w:rFonts w:ascii="Times New Roman" w:hAnsi="Times New Roman"/>
                <w:color w:val="000000"/>
                <w:sz w:val="20"/>
              </w:rPr>
              <w:t>стратегии</w:t>
            </w:r>
          </w:p>
          <w:p w:rsidR="00117466" w:rsidRPr="00F877BF" w:rsidRDefault="00117466" w:rsidP="00F877BF">
            <w:pPr>
              <w:spacing w:line="360" w:lineRule="auto"/>
              <w:jc w:val="both"/>
              <w:rPr>
                <w:rFonts w:ascii="Times New Roman" w:hAnsi="Times New Roman"/>
                <w:color w:val="000000"/>
                <w:sz w:val="20"/>
              </w:rPr>
            </w:pPr>
            <w:r w:rsidRPr="00F877BF">
              <w:rPr>
                <w:rFonts w:ascii="Times New Roman" w:hAnsi="Times New Roman"/>
                <w:color w:val="000000"/>
                <w:sz w:val="20"/>
              </w:rPr>
              <w:t>5 – Определение</w:t>
            </w:r>
            <w:r w:rsidR="00F877BF">
              <w:rPr>
                <w:rFonts w:ascii="Times New Roman" w:hAnsi="Times New Roman"/>
                <w:color w:val="000000"/>
                <w:sz w:val="20"/>
              </w:rPr>
              <w:t xml:space="preserve"> </w:t>
            </w:r>
            <w:r w:rsidRPr="00F877BF">
              <w:rPr>
                <w:rFonts w:ascii="Times New Roman" w:hAnsi="Times New Roman"/>
                <w:color w:val="000000"/>
                <w:sz w:val="20"/>
              </w:rPr>
              <w:t>потенциальных конкурентов</w:t>
            </w:r>
          </w:p>
        </w:tc>
        <w:tc>
          <w:tcPr>
            <w:tcW w:w="2840" w:type="dxa"/>
          </w:tcPr>
          <w:p w:rsidR="00117466" w:rsidRPr="00F877BF" w:rsidRDefault="00117466" w:rsidP="00F877BF">
            <w:pPr>
              <w:spacing w:line="360" w:lineRule="auto"/>
              <w:jc w:val="both"/>
              <w:rPr>
                <w:rFonts w:ascii="Times New Roman" w:hAnsi="Times New Roman"/>
                <w:color w:val="000000"/>
                <w:sz w:val="20"/>
              </w:rPr>
            </w:pPr>
            <w:r w:rsidRPr="00F877BF">
              <w:rPr>
                <w:rFonts w:ascii="Times New Roman" w:hAnsi="Times New Roman"/>
                <w:color w:val="000000"/>
                <w:sz w:val="20"/>
              </w:rPr>
              <w:t xml:space="preserve"> 6 – Финансовый анализ</w:t>
            </w:r>
          </w:p>
          <w:p w:rsidR="00117466" w:rsidRPr="00F877BF" w:rsidRDefault="00117466" w:rsidP="00F877BF">
            <w:pPr>
              <w:spacing w:line="360" w:lineRule="auto"/>
              <w:jc w:val="both"/>
              <w:rPr>
                <w:rFonts w:ascii="Times New Roman" w:hAnsi="Times New Roman"/>
                <w:color w:val="000000"/>
                <w:sz w:val="20"/>
              </w:rPr>
            </w:pPr>
          </w:p>
          <w:p w:rsidR="00117466" w:rsidRPr="00F877BF" w:rsidRDefault="00117466" w:rsidP="00F877BF">
            <w:pPr>
              <w:spacing w:line="360" w:lineRule="auto"/>
              <w:jc w:val="both"/>
              <w:rPr>
                <w:rFonts w:ascii="Times New Roman" w:hAnsi="Times New Roman"/>
                <w:color w:val="000000"/>
                <w:sz w:val="20"/>
              </w:rPr>
            </w:pPr>
            <w:r w:rsidRPr="00F877BF">
              <w:rPr>
                <w:rFonts w:ascii="Times New Roman" w:hAnsi="Times New Roman"/>
                <w:color w:val="000000"/>
                <w:sz w:val="20"/>
              </w:rPr>
              <w:t xml:space="preserve"> 7 – Сегментный анализ рынка</w:t>
            </w:r>
          </w:p>
          <w:p w:rsidR="00117466" w:rsidRPr="00F877BF" w:rsidRDefault="00117466" w:rsidP="00F877BF">
            <w:pPr>
              <w:spacing w:line="360" w:lineRule="auto"/>
              <w:jc w:val="both"/>
              <w:rPr>
                <w:rFonts w:ascii="Times New Roman" w:hAnsi="Times New Roman"/>
                <w:color w:val="000000"/>
                <w:sz w:val="20"/>
              </w:rPr>
            </w:pPr>
          </w:p>
          <w:p w:rsidR="00117466" w:rsidRPr="00F877BF" w:rsidRDefault="00117466" w:rsidP="00F877BF">
            <w:pPr>
              <w:spacing w:line="360" w:lineRule="auto"/>
              <w:jc w:val="both"/>
              <w:rPr>
                <w:rFonts w:ascii="Times New Roman" w:hAnsi="Times New Roman"/>
                <w:color w:val="000000"/>
                <w:sz w:val="20"/>
              </w:rPr>
            </w:pPr>
            <w:r w:rsidRPr="00F877BF">
              <w:rPr>
                <w:rFonts w:ascii="Times New Roman" w:hAnsi="Times New Roman"/>
                <w:color w:val="000000"/>
                <w:sz w:val="20"/>
              </w:rPr>
              <w:t xml:space="preserve"> 8 – Анализ конкуренции</w:t>
            </w:r>
          </w:p>
          <w:p w:rsidR="00117466" w:rsidRPr="00F877BF" w:rsidRDefault="00117466" w:rsidP="00F877BF">
            <w:pPr>
              <w:spacing w:line="360" w:lineRule="auto"/>
              <w:jc w:val="both"/>
              <w:rPr>
                <w:rFonts w:ascii="Times New Roman" w:hAnsi="Times New Roman"/>
                <w:color w:val="000000"/>
                <w:sz w:val="20"/>
              </w:rPr>
            </w:pPr>
            <w:r w:rsidRPr="00F877BF">
              <w:rPr>
                <w:rFonts w:ascii="Times New Roman" w:hAnsi="Times New Roman"/>
                <w:color w:val="000000"/>
                <w:sz w:val="20"/>
              </w:rPr>
              <w:t xml:space="preserve"> 9 – Оценка влияния государственного</w:t>
            </w:r>
            <w:r w:rsidR="00DA6A66" w:rsidRPr="00F877BF">
              <w:rPr>
                <w:rFonts w:ascii="Times New Roman" w:hAnsi="Times New Roman"/>
                <w:color w:val="000000"/>
                <w:sz w:val="20"/>
              </w:rPr>
              <w:t xml:space="preserve"> </w:t>
            </w:r>
            <w:r w:rsidRPr="00F877BF">
              <w:rPr>
                <w:rFonts w:ascii="Times New Roman" w:hAnsi="Times New Roman"/>
                <w:color w:val="000000"/>
                <w:sz w:val="20"/>
              </w:rPr>
              <w:t>регулирования</w:t>
            </w:r>
          </w:p>
        </w:tc>
        <w:tc>
          <w:tcPr>
            <w:tcW w:w="2840" w:type="dxa"/>
          </w:tcPr>
          <w:p w:rsidR="00117466" w:rsidRPr="00F877BF" w:rsidRDefault="00117466" w:rsidP="00F877BF">
            <w:pPr>
              <w:spacing w:line="360" w:lineRule="auto"/>
              <w:jc w:val="both"/>
              <w:rPr>
                <w:rFonts w:ascii="Times New Roman" w:hAnsi="Times New Roman"/>
                <w:color w:val="000000"/>
                <w:sz w:val="20"/>
              </w:rPr>
            </w:pPr>
          </w:p>
          <w:p w:rsidR="00117466" w:rsidRPr="00F877BF" w:rsidRDefault="00117466" w:rsidP="00F877BF">
            <w:pPr>
              <w:spacing w:line="360" w:lineRule="auto"/>
              <w:jc w:val="both"/>
              <w:rPr>
                <w:rFonts w:ascii="Times New Roman" w:hAnsi="Times New Roman"/>
                <w:color w:val="000000"/>
                <w:sz w:val="20"/>
              </w:rPr>
            </w:pPr>
          </w:p>
          <w:p w:rsidR="00117466" w:rsidRPr="00F877BF" w:rsidRDefault="00117466" w:rsidP="00F877BF">
            <w:pPr>
              <w:spacing w:line="360" w:lineRule="auto"/>
              <w:jc w:val="both"/>
              <w:rPr>
                <w:rFonts w:ascii="Times New Roman" w:hAnsi="Times New Roman"/>
                <w:color w:val="000000"/>
                <w:sz w:val="20"/>
              </w:rPr>
            </w:pPr>
          </w:p>
          <w:p w:rsidR="00117466" w:rsidRPr="00F877BF" w:rsidRDefault="00117466" w:rsidP="00F877BF">
            <w:pPr>
              <w:spacing w:line="360" w:lineRule="auto"/>
              <w:jc w:val="both"/>
              <w:rPr>
                <w:rFonts w:ascii="Times New Roman" w:hAnsi="Times New Roman"/>
                <w:color w:val="000000"/>
                <w:sz w:val="20"/>
              </w:rPr>
            </w:pPr>
          </w:p>
          <w:p w:rsidR="00117466" w:rsidRPr="00F877BF" w:rsidRDefault="00117466" w:rsidP="00F877BF">
            <w:pPr>
              <w:spacing w:line="360" w:lineRule="auto"/>
              <w:jc w:val="both"/>
              <w:rPr>
                <w:rFonts w:ascii="Times New Roman" w:hAnsi="Times New Roman"/>
                <w:color w:val="000000"/>
                <w:sz w:val="20"/>
              </w:rPr>
            </w:pPr>
          </w:p>
          <w:p w:rsidR="00117466" w:rsidRPr="00F877BF" w:rsidRDefault="00117466" w:rsidP="00F877BF">
            <w:pPr>
              <w:spacing w:line="360" w:lineRule="auto"/>
              <w:jc w:val="both"/>
              <w:rPr>
                <w:rFonts w:ascii="Times New Roman" w:hAnsi="Times New Roman"/>
                <w:color w:val="000000"/>
                <w:sz w:val="20"/>
              </w:rPr>
            </w:pPr>
          </w:p>
          <w:p w:rsidR="00117466" w:rsidRPr="00F877BF" w:rsidRDefault="00117466" w:rsidP="00F877BF">
            <w:pPr>
              <w:spacing w:line="360" w:lineRule="auto"/>
              <w:jc w:val="both"/>
              <w:rPr>
                <w:rFonts w:ascii="Times New Roman" w:hAnsi="Times New Roman"/>
                <w:color w:val="000000"/>
                <w:sz w:val="20"/>
              </w:rPr>
            </w:pPr>
          </w:p>
          <w:p w:rsidR="00117466" w:rsidRPr="00F877BF" w:rsidRDefault="00DA6A66" w:rsidP="00F877BF">
            <w:pPr>
              <w:spacing w:line="360" w:lineRule="auto"/>
              <w:jc w:val="both"/>
              <w:rPr>
                <w:rFonts w:ascii="Times New Roman" w:hAnsi="Times New Roman"/>
                <w:color w:val="000000"/>
                <w:sz w:val="20"/>
              </w:rPr>
            </w:pPr>
            <w:r w:rsidRPr="00F877BF">
              <w:rPr>
                <w:rFonts w:ascii="Times New Roman" w:hAnsi="Times New Roman"/>
                <w:color w:val="000000"/>
                <w:sz w:val="20"/>
              </w:rPr>
              <w:t xml:space="preserve"> </w:t>
            </w:r>
            <w:r w:rsidR="00117466" w:rsidRPr="00F877BF">
              <w:rPr>
                <w:rFonts w:ascii="Times New Roman" w:hAnsi="Times New Roman"/>
                <w:color w:val="000000"/>
                <w:sz w:val="20"/>
              </w:rPr>
              <w:t>10 – Окончательная</w:t>
            </w:r>
            <w:r w:rsidRPr="00F877BF">
              <w:rPr>
                <w:rFonts w:ascii="Times New Roman" w:hAnsi="Times New Roman"/>
                <w:color w:val="000000"/>
                <w:sz w:val="20"/>
              </w:rPr>
              <w:t xml:space="preserve"> </w:t>
            </w:r>
            <w:r w:rsidR="00117466" w:rsidRPr="00F877BF">
              <w:rPr>
                <w:rFonts w:ascii="Times New Roman" w:hAnsi="Times New Roman"/>
                <w:color w:val="000000"/>
                <w:sz w:val="20"/>
              </w:rPr>
              <w:t>ценовая стратегия</w:t>
            </w:r>
          </w:p>
        </w:tc>
      </w:tr>
    </w:tbl>
    <w:p w:rsidR="008E4B6A" w:rsidRPr="00DA6A66" w:rsidRDefault="008E4B6A" w:rsidP="009F102A">
      <w:pPr>
        <w:spacing w:line="360" w:lineRule="auto"/>
        <w:ind w:firstLine="709"/>
        <w:jc w:val="both"/>
        <w:rPr>
          <w:rFonts w:ascii="Times New Roman" w:hAnsi="Times New Roman"/>
          <w:b/>
          <w:color w:val="000000"/>
          <w:sz w:val="28"/>
        </w:rPr>
      </w:pP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При определении ценовой стратегии необходимо учесть информацию о товарах, производимых конкурентами и ценах на них.</w:t>
      </w:r>
    </w:p>
    <w:p w:rsidR="008E4B6A" w:rsidRPr="00F877BF"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В этом анализе может помочь </w:t>
      </w:r>
      <w:r w:rsidRPr="00F877BF">
        <w:rPr>
          <w:rFonts w:ascii="Times New Roman" w:hAnsi="Times New Roman"/>
          <w:color w:val="000000"/>
          <w:sz w:val="28"/>
        </w:rPr>
        <w:t>матрица рынка (потребительская матрица).</w:t>
      </w:r>
    </w:p>
    <w:p w:rsidR="008E4B6A" w:rsidRPr="00DA6A66" w:rsidRDefault="008E4B6A" w:rsidP="009F102A">
      <w:pPr>
        <w:spacing w:line="360" w:lineRule="auto"/>
        <w:ind w:firstLine="709"/>
        <w:jc w:val="both"/>
        <w:rPr>
          <w:rFonts w:ascii="Times New Roman" w:hAnsi="Times New Roman"/>
          <w:color w:val="000000"/>
          <w:sz w:val="28"/>
        </w:rPr>
      </w:pPr>
      <w:r w:rsidRPr="00F877BF">
        <w:rPr>
          <w:rFonts w:ascii="Times New Roman" w:hAnsi="Times New Roman"/>
          <w:color w:val="000000"/>
          <w:sz w:val="28"/>
        </w:rPr>
        <w:t>Вертикальная ось:</w:t>
      </w:r>
      <w:r w:rsidRPr="00DA6A66">
        <w:rPr>
          <w:rFonts w:ascii="Times New Roman" w:hAnsi="Times New Roman"/>
          <w:color w:val="000000"/>
          <w:sz w:val="28"/>
        </w:rPr>
        <w:t xml:space="preserve"> шкала субъективных</w:t>
      </w:r>
      <w:r w:rsidR="00DA6A66" w:rsidRPr="00DA6A66">
        <w:rPr>
          <w:rFonts w:ascii="Times New Roman" w:hAnsi="Times New Roman"/>
          <w:color w:val="000000"/>
          <w:sz w:val="28"/>
        </w:rPr>
        <w:t xml:space="preserve"> </w:t>
      </w:r>
      <w:r w:rsidRPr="00DA6A66">
        <w:rPr>
          <w:rFonts w:ascii="Times New Roman" w:hAnsi="Times New Roman"/>
          <w:color w:val="000000"/>
          <w:sz w:val="28"/>
        </w:rPr>
        <w:t>оценок покупателем экономической ценности товара.</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rPr>
        <w:t>Горизонтальная ось</w:t>
      </w:r>
      <w:r w:rsidRPr="00DA6A66">
        <w:rPr>
          <w:rFonts w:ascii="Times New Roman" w:hAnsi="Times New Roman"/>
          <w:color w:val="000000"/>
          <w:sz w:val="28"/>
        </w:rPr>
        <w:t>: субъективные оценки им уровня цены товаров.</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Оцен</w:t>
      </w:r>
      <w:r w:rsidR="00811B11" w:rsidRPr="00DA6A66">
        <w:rPr>
          <w:rFonts w:ascii="Times New Roman" w:hAnsi="Times New Roman"/>
          <w:color w:val="000000"/>
          <w:sz w:val="28"/>
        </w:rPr>
        <w:t>ки - выявляем в результате МИ (</w:t>
      </w:r>
      <w:r w:rsidRPr="00DA6A66">
        <w:rPr>
          <w:rFonts w:ascii="Times New Roman" w:hAnsi="Times New Roman"/>
          <w:color w:val="000000"/>
          <w:sz w:val="28"/>
        </w:rPr>
        <w:t>опросов покупателей, экспертов)</w:t>
      </w:r>
      <w:r w:rsidR="00F877BF">
        <w:rPr>
          <w:rFonts w:ascii="Times New Roman" w:hAnsi="Times New Roman"/>
          <w:color w:val="000000"/>
          <w:sz w:val="28"/>
        </w:rPr>
        <w:t>.</w:t>
      </w:r>
    </w:p>
    <w:p w:rsidR="008E4B6A" w:rsidRPr="00DA6A66" w:rsidRDefault="008E4B6A"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В результате опросов можно составить общее представление о том, как потребители воспринимают:</w:t>
      </w:r>
    </w:p>
    <w:p w:rsidR="008E4B6A" w:rsidRPr="00DA6A66" w:rsidRDefault="008E4B6A"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а) экономическую ценность товаров, производимых различными фирмами, но удовлетворяющих одну и ту же потребность </w:t>
      </w:r>
      <w:r w:rsidR="00DA6A66">
        <w:rPr>
          <w:rFonts w:ascii="Times New Roman" w:hAnsi="Times New Roman"/>
          <w:color w:val="000000"/>
          <w:sz w:val="28"/>
          <w:szCs w:val="22"/>
        </w:rPr>
        <w:t>(</w:t>
      </w:r>
      <w:r w:rsidRPr="00DA6A66">
        <w:rPr>
          <w:rFonts w:ascii="Times New Roman" w:hAnsi="Times New Roman"/>
          <w:color w:val="000000"/>
          <w:sz w:val="28"/>
          <w:szCs w:val="22"/>
        </w:rPr>
        <w:t>т.е. товаров - аналогов)</w:t>
      </w:r>
      <w:r w:rsidR="009F7DE0" w:rsidRPr="00DA6A66">
        <w:rPr>
          <w:rFonts w:ascii="Times New Roman" w:hAnsi="Times New Roman"/>
          <w:color w:val="000000"/>
          <w:sz w:val="28"/>
          <w:szCs w:val="22"/>
        </w:rPr>
        <w:t xml:space="preserve">. Например, </w:t>
      </w:r>
      <w:r w:rsidRPr="00DA6A66">
        <w:rPr>
          <w:rFonts w:ascii="Times New Roman" w:hAnsi="Times New Roman"/>
          <w:color w:val="000000"/>
          <w:sz w:val="28"/>
          <w:szCs w:val="22"/>
        </w:rPr>
        <w:t xml:space="preserve">если товары </w:t>
      </w:r>
      <w:r w:rsidR="009F7DE0" w:rsidRPr="00DA6A66">
        <w:rPr>
          <w:rFonts w:ascii="Times New Roman" w:hAnsi="Times New Roman"/>
          <w:color w:val="000000"/>
          <w:sz w:val="28"/>
          <w:szCs w:val="22"/>
        </w:rPr>
        <w:t xml:space="preserve">имеют 1 определяющий параметр, </w:t>
      </w:r>
      <w:r w:rsidRPr="00DA6A66">
        <w:rPr>
          <w:rFonts w:ascii="Times New Roman" w:hAnsi="Times New Roman"/>
          <w:color w:val="000000"/>
          <w:sz w:val="28"/>
          <w:szCs w:val="22"/>
        </w:rPr>
        <w:t>т.е. тот, значение которого прямо пр</w:t>
      </w:r>
      <w:r w:rsidR="009F7DE0" w:rsidRPr="00DA6A66">
        <w:rPr>
          <w:rFonts w:ascii="Times New Roman" w:hAnsi="Times New Roman"/>
          <w:color w:val="000000"/>
          <w:sz w:val="28"/>
          <w:szCs w:val="22"/>
        </w:rPr>
        <w:t>опорционально уровню ценности (</w:t>
      </w:r>
      <w:r w:rsidRPr="00DA6A66">
        <w:rPr>
          <w:rFonts w:ascii="Times New Roman" w:hAnsi="Times New Roman"/>
          <w:color w:val="000000"/>
          <w:sz w:val="28"/>
          <w:szCs w:val="22"/>
        </w:rPr>
        <w:t>пол</w:t>
      </w:r>
      <w:r w:rsidR="009F7DE0" w:rsidRPr="00DA6A66">
        <w:rPr>
          <w:rFonts w:ascii="Times New Roman" w:hAnsi="Times New Roman"/>
          <w:color w:val="000000"/>
          <w:sz w:val="28"/>
          <w:szCs w:val="22"/>
        </w:rPr>
        <w:t>езности) товара для покупателей,</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то по вертикальной оси откладываем значение основного параметра.</w:t>
      </w:r>
    </w:p>
    <w:p w:rsidR="008E4B6A" w:rsidRPr="00DA6A66" w:rsidRDefault="008E4B6A"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б)</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как основная масса потребителей воспринимает уровни цен товаров - аналогов - по горизонтальной оси откладываем абсолютные уровни цен конкурирующих товаров.</w:t>
      </w:r>
    </w:p>
    <w:p w:rsidR="008E4B6A" w:rsidRPr="00DA6A66" w:rsidRDefault="009F7DE0"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Сведя на графике все товары (</w:t>
      </w:r>
      <w:r w:rsidR="008E4B6A" w:rsidRPr="00DA6A66">
        <w:rPr>
          <w:rFonts w:ascii="Times New Roman" w:hAnsi="Times New Roman"/>
          <w:color w:val="000000"/>
          <w:sz w:val="28"/>
          <w:szCs w:val="22"/>
        </w:rPr>
        <w:t>наш и аналоги) получаем потребительскую матрицу или карту рынка.</w:t>
      </w:r>
    </w:p>
    <w:p w:rsidR="008E4B6A" w:rsidRPr="00DA6A66" w:rsidRDefault="009F7DE0"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Допустим, наш товар А и товары наших конкурентов оказались </w:t>
      </w:r>
      <w:r w:rsidR="008E4B6A" w:rsidRPr="00DA6A66">
        <w:rPr>
          <w:rFonts w:ascii="Times New Roman" w:hAnsi="Times New Roman"/>
          <w:color w:val="000000"/>
          <w:sz w:val="28"/>
          <w:szCs w:val="22"/>
        </w:rPr>
        <w:t>весьма близки в глазах покупателей по соотношению цена/качество.</w:t>
      </w:r>
    </w:p>
    <w:p w:rsidR="008E4B6A" w:rsidRPr="00DA6A66" w:rsidRDefault="008E4B6A"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Чтобы доб</w:t>
      </w:r>
      <w:r w:rsidR="00D42B2B" w:rsidRPr="00DA6A66">
        <w:rPr>
          <w:rFonts w:ascii="Times New Roman" w:hAnsi="Times New Roman"/>
          <w:color w:val="000000"/>
          <w:sz w:val="28"/>
          <w:szCs w:val="22"/>
        </w:rPr>
        <w:t xml:space="preserve">иться роста продаж нашего товара </w:t>
      </w:r>
      <w:r w:rsidRPr="00DA6A66">
        <w:rPr>
          <w:rFonts w:ascii="Times New Roman" w:hAnsi="Times New Roman"/>
          <w:color w:val="000000"/>
          <w:sz w:val="28"/>
          <w:szCs w:val="22"/>
        </w:rPr>
        <w:t xml:space="preserve">А, надо </w:t>
      </w:r>
      <w:r w:rsidR="00D42B2B" w:rsidRPr="00F877BF">
        <w:rPr>
          <w:rFonts w:ascii="Times New Roman" w:hAnsi="Times New Roman"/>
          <w:color w:val="000000"/>
          <w:sz w:val="28"/>
          <w:szCs w:val="22"/>
        </w:rPr>
        <w:t>отдиффе</w:t>
      </w:r>
      <w:r w:rsidRPr="00F877BF">
        <w:rPr>
          <w:rFonts w:ascii="Times New Roman" w:hAnsi="Times New Roman"/>
          <w:color w:val="000000"/>
          <w:sz w:val="28"/>
          <w:szCs w:val="22"/>
        </w:rPr>
        <w:t>ренцировать</w:t>
      </w:r>
      <w:r w:rsidR="00DA6A66" w:rsidRPr="00DA6A66">
        <w:rPr>
          <w:rFonts w:ascii="Times New Roman" w:hAnsi="Times New Roman"/>
          <w:b/>
          <w:color w:val="000000"/>
          <w:sz w:val="28"/>
          <w:szCs w:val="22"/>
        </w:rPr>
        <w:t xml:space="preserve"> </w:t>
      </w:r>
      <w:r w:rsidRPr="00DA6A66">
        <w:rPr>
          <w:rFonts w:ascii="Times New Roman" w:hAnsi="Times New Roman"/>
          <w:color w:val="000000"/>
          <w:sz w:val="28"/>
          <w:szCs w:val="22"/>
        </w:rPr>
        <w:t>его в глазах потребителей.</w:t>
      </w:r>
    </w:p>
    <w:p w:rsidR="009F7DE0" w:rsidRPr="00DA6A66" w:rsidRDefault="008E4B6A"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Сделать э</w:t>
      </w:r>
      <w:r w:rsidR="009F7DE0" w:rsidRPr="00DA6A66">
        <w:rPr>
          <w:rFonts w:ascii="Times New Roman" w:hAnsi="Times New Roman"/>
          <w:color w:val="000000"/>
          <w:sz w:val="28"/>
          <w:szCs w:val="22"/>
        </w:rPr>
        <w:t xml:space="preserve">то можно различными способами. </w:t>
      </w:r>
    </w:p>
    <w:p w:rsidR="008E4B6A" w:rsidRPr="00DA6A66" w:rsidRDefault="008E4B6A"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2 основных вари</w:t>
      </w:r>
      <w:r w:rsidR="008E7DD3" w:rsidRPr="00DA6A66">
        <w:rPr>
          <w:rFonts w:ascii="Times New Roman" w:hAnsi="Times New Roman"/>
          <w:color w:val="000000"/>
          <w:sz w:val="28"/>
          <w:szCs w:val="22"/>
        </w:rPr>
        <w:t>анта</w:t>
      </w:r>
      <w:r w:rsidR="00DA6A66" w:rsidRPr="00DA6A66">
        <w:rPr>
          <w:rFonts w:ascii="Times New Roman" w:hAnsi="Times New Roman"/>
          <w:color w:val="000000"/>
          <w:sz w:val="28"/>
          <w:szCs w:val="22"/>
        </w:rPr>
        <w:t xml:space="preserve"> </w:t>
      </w:r>
      <w:r w:rsidR="008E7DD3" w:rsidRPr="00DA6A66">
        <w:rPr>
          <w:rFonts w:ascii="Times New Roman" w:hAnsi="Times New Roman"/>
          <w:color w:val="000000"/>
          <w:sz w:val="28"/>
          <w:szCs w:val="22"/>
        </w:rPr>
        <w:t>«удаления» от конкурентов</w:t>
      </w:r>
      <w:r w:rsidRPr="00DA6A66">
        <w:rPr>
          <w:rFonts w:ascii="Times New Roman" w:hAnsi="Times New Roman"/>
          <w:color w:val="000000"/>
          <w:sz w:val="28"/>
          <w:szCs w:val="22"/>
        </w:rPr>
        <w:t>:</w:t>
      </w:r>
    </w:p>
    <w:p w:rsidR="008E4B6A" w:rsidRPr="00DA6A66" w:rsidRDefault="008E4B6A" w:rsidP="009F102A">
      <w:pPr>
        <w:numPr>
          <w:ilvl w:val="0"/>
          <w:numId w:val="15"/>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изменить цену</w:t>
      </w:r>
    </w:p>
    <w:p w:rsidR="008E4B6A" w:rsidRPr="00DA6A66" w:rsidRDefault="009F7DE0" w:rsidP="009F102A">
      <w:pPr>
        <w:numPr>
          <w:ilvl w:val="0"/>
          <w:numId w:val="15"/>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изменить свойства (</w:t>
      </w:r>
      <w:r w:rsidR="008E4B6A" w:rsidRPr="00DA6A66">
        <w:rPr>
          <w:rFonts w:ascii="Times New Roman" w:hAnsi="Times New Roman"/>
          <w:color w:val="000000"/>
          <w:sz w:val="28"/>
          <w:szCs w:val="22"/>
        </w:rPr>
        <w:t>качество) товара.</w:t>
      </w:r>
    </w:p>
    <w:p w:rsidR="008E4B6A" w:rsidRPr="00F877BF" w:rsidRDefault="008E4B6A" w:rsidP="009F102A">
      <w:pPr>
        <w:spacing w:line="360" w:lineRule="auto"/>
        <w:ind w:firstLine="709"/>
        <w:jc w:val="both"/>
        <w:rPr>
          <w:rFonts w:ascii="Times New Roman" w:hAnsi="Times New Roman"/>
          <w:color w:val="000000"/>
          <w:sz w:val="28"/>
        </w:rPr>
      </w:pPr>
      <w:r w:rsidRPr="00F877BF">
        <w:rPr>
          <w:rFonts w:ascii="Times New Roman" w:hAnsi="Times New Roman"/>
          <w:color w:val="000000"/>
          <w:sz w:val="28"/>
        </w:rPr>
        <w:t>Принципиальные варианты конкурентных стратегий, призванных</w:t>
      </w:r>
      <w:r w:rsidR="00403DA7" w:rsidRPr="00F877BF">
        <w:rPr>
          <w:rFonts w:ascii="Times New Roman" w:hAnsi="Times New Roman"/>
          <w:color w:val="000000"/>
          <w:sz w:val="28"/>
        </w:rPr>
        <w:t xml:space="preserve"> </w:t>
      </w:r>
      <w:r w:rsidRPr="00F877BF">
        <w:rPr>
          <w:rFonts w:ascii="Times New Roman" w:hAnsi="Times New Roman"/>
          <w:color w:val="000000"/>
          <w:sz w:val="28"/>
        </w:rPr>
        <w:t>изменить восприятие покупателями позиции товара на карте рынка.</w:t>
      </w:r>
    </w:p>
    <w:p w:rsidR="008E4B6A" w:rsidRPr="00DA6A66" w:rsidRDefault="008E4B6A"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8"/>
        </w:rPr>
        <w:t>А1</w:t>
      </w:r>
      <w:r w:rsidRPr="00DA6A66">
        <w:rPr>
          <w:rFonts w:ascii="Times New Roman" w:hAnsi="Times New Roman"/>
          <w:color w:val="000000"/>
          <w:sz w:val="28"/>
          <w:szCs w:val="28"/>
        </w:rPr>
        <w:t xml:space="preserve"> </w:t>
      </w:r>
      <w:r w:rsidRPr="00DA6A66">
        <w:rPr>
          <w:rFonts w:ascii="Times New Roman" w:hAnsi="Times New Roman"/>
          <w:color w:val="000000"/>
          <w:sz w:val="28"/>
          <w:szCs w:val="22"/>
        </w:rPr>
        <w:t xml:space="preserve">- это </w:t>
      </w:r>
      <w:r w:rsidRPr="00DA6A66">
        <w:rPr>
          <w:rFonts w:ascii="Times New Roman" w:hAnsi="Times New Roman"/>
          <w:b/>
          <w:color w:val="000000"/>
          <w:sz w:val="28"/>
          <w:szCs w:val="22"/>
        </w:rPr>
        <w:t>стратегия дифференциации товаров</w:t>
      </w:r>
      <w:r w:rsidR="00DA6A66" w:rsidRPr="00DA6A66">
        <w:rPr>
          <w:rFonts w:ascii="Times New Roman" w:hAnsi="Times New Roman"/>
          <w:b/>
          <w:color w:val="000000"/>
          <w:sz w:val="28"/>
          <w:szCs w:val="22"/>
        </w:rPr>
        <w:t xml:space="preserve"> </w:t>
      </w:r>
      <w:r w:rsidR="00A90C59" w:rsidRPr="00DA6A66">
        <w:rPr>
          <w:rFonts w:ascii="Times New Roman" w:hAnsi="Times New Roman"/>
          <w:color w:val="000000"/>
          <w:sz w:val="28"/>
          <w:szCs w:val="22"/>
        </w:rPr>
        <w:t>(</w:t>
      </w:r>
      <w:r w:rsidRPr="00DA6A66">
        <w:rPr>
          <w:rFonts w:ascii="Times New Roman" w:hAnsi="Times New Roman"/>
          <w:color w:val="000000"/>
          <w:sz w:val="28"/>
          <w:szCs w:val="22"/>
        </w:rPr>
        <w:t>направлены на создание у потребителя представлений о существенных отличиях товара А от товаров-конкурентов)</w:t>
      </w:r>
      <w:r w:rsidR="00F877BF">
        <w:rPr>
          <w:rFonts w:ascii="Times New Roman" w:hAnsi="Times New Roman"/>
          <w:color w:val="000000"/>
          <w:sz w:val="28"/>
          <w:szCs w:val="22"/>
        </w:rPr>
        <w:t>.</w:t>
      </w:r>
    </w:p>
    <w:p w:rsidR="008E4B6A" w:rsidRPr="00DA6A66" w:rsidRDefault="008E4B6A"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8"/>
        </w:rPr>
        <w:t>А2</w:t>
      </w:r>
      <w:r w:rsidRPr="00DA6A66">
        <w:rPr>
          <w:rFonts w:ascii="Times New Roman" w:hAnsi="Times New Roman"/>
          <w:b/>
          <w:color w:val="000000"/>
          <w:sz w:val="28"/>
          <w:szCs w:val="22"/>
        </w:rPr>
        <w:t xml:space="preserve"> </w:t>
      </w:r>
      <w:r w:rsidRPr="00DA6A66">
        <w:rPr>
          <w:rFonts w:ascii="Times New Roman" w:hAnsi="Times New Roman"/>
          <w:color w:val="000000"/>
          <w:sz w:val="28"/>
          <w:szCs w:val="22"/>
        </w:rPr>
        <w:t xml:space="preserve">- </w:t>
      </w:r>
      <w:r w:rsidRPr="00DA6A66">
        <w:rPr>
          <w:rFonts w:ascii="Times New Roman" w:hAnsi="Times New Roman"/>
          <w:b/>
          <w:color w:val="000000"/>
          <w:sz w:val="28"/>
          <w:szCs w:val="22"/>
        </w:rPr>
        <w:t xml:space="preserve">стратегия фокусирования на издержках </w:t>
      </w:r>
      <w:r w:rsidR="00A90C59" w:rsidRPr="00DA6A66">
        <w:rPr>
          <w:rFonts w:ascii="Times New Roman" w:hAnsi="Times New Roman"/>
          <w:color w:val="000000"/>
          <w:sz w:val="28"/>
          <w:szCs w:val="22"/>
        </w:rPr>
        <w:t>(</w:t>
      </w:r>
      <w:r w:rsidRPr="00DA6A66">
        <w:rPr>
          <w:rFonts w:ascii="Times New Roman" w:hAnsi="Times New Roman"/>
          <w:color w:val="000000"/>
          <w:sz w:val="28"/>
          <w:szCs w:val="22"/>
        </w:rPr>
        <w:t>фирма пытается сделать свой товар конкурентоспособным за счет снижения его цены</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при сохранении всех тех свойств, которые уже сформировали представления покупателей об эк. ценности данного товара)</w:t>
      </w:r>
      <w:r w:rsidR="00F877BF">
        <w:rPr>
          <w:rFonts w:ascii="Times New Roman" w:hAnsi="Times New Roman"/>
          <w:color w:val="000000"/>
          <w:sz w:val="28"/>
          <w:szCs w:val="22"/>
        </w:rPr>
        <w:t>.</w:t>
      </w:r>
    </w:p>
    <w:p w:rsidR="008E4B6A" w:rsidRPr="00F877BF" w:rsidRDefault="00A90C59"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Кроме 2-х основных</w:t>
      </w:r>
      <w:r w:rsidR="008E4B6A" w:rsidRPr="00DA6A66">
        <w:rPr>
          <w:rFonts w:ascii="Times New Roman" w:hAnsi="Times New Roman"/>
          <w:color w:val="000000"/>
          <w:sz w:val="28"/>
        </w:rPr>
        <w:t xml:space="preserve">, </w:t>
      </w:r>
      <w:r w:rsidR="008E4B6A" w:rsidRPr="00F877BF">
        <w:rPr>
          <w:rFonts w:ascii="Times New Roman" w:hAnsi="Times New Roman"/>
          <w:color w:val="000000"/>
          <w:sz w:val="28"/>
        </w:rPr>
        <w:t>возможны другие варианты стратегий:</w:t>
      </w:r>
    </w:p>
    <w:p w:rsidR="008E4B6A" w:rsidRPr="00F877BF" w:rsidRDefault="008E4B6A" w:rsidP="009F102A">
      <w:pPr>
        <w:spacing w:line="360" w:lineRule="auto"/>
        <w:ind w:firstLine="709"/>
        <w:jc w:val="both"/>
        <w:rPr>
          <w:rFonts w:ascii="Times New Roman" w:hAnsi="Times New Roman"/>
          <w:color w:val="000000"/>
          <w:sz w:val="28"/>
        </w:rPr>
      </w:pPr>
      <w:r w:rsidRPr="00F877BF">
        <w:rPr>
          <w:rFonts w:ascii="Times New Roman" w:hAnsi="Times New Roman"/>
          <w:color w:val="000000"/>
          <w:sz w:val="28"/>
        </w:rPr>
        <w:t>Возможные комбинации изменений цен и экономической ценности товара</w:t>
      </w:r>
      <w:r w:rsidR="00DA6A66" w:rsidRPr="00F877BF">
        <w:rPr>
          <w:rFonts w:ascii="Times New Roman" w:hAnsi="Times New Roman"/>
          <w:color w:val="000000"/>
          <w:sz w:val="28"/>
        </w:rPr>
        <w:t xml:space="preserve"> </w:t>
      </w:r>
      <w:r w:rsidRPr="00F877BF">
        <w:rPr>
          <w:rFonts w:ascii="Times New Roman" w:hAnsi="Times New Roman"/>
          <w:color w:val="000000"/>
          <w:sz w:val="28"/>
        </w:rPr>
        <w:t>для повышения его конкурентоспособности.</w:t>
      </w:r>
    </w:p>
    <w:p w:rsidR="008E4B6A" w:rsidRPr="00F877BF" w:rsidRDefault="008E4B6A" w:rsidP="00F877BF">
      <w:pPr>
        <w:keepNext/>
        <w:spacing w:line="360" w:lineRule="auto"/>
        <w:ind w:firstLine="709"/>
        <w:jc w:val="both"/>
        <w:rPr>
          <w:rFonts w:ascii="Times New Roman" w:hAnsi="Times New Roman"/>
          <w:color w:val="000000"/>
          <w:sz w:val="28"/>
        </w:rPr>
      </w:pPr>
      <w:r w:rsidRPr="00F877BF">
        <w:rPr>
          <w:rFonts w:ascii="Times New Roman" w:hAnsi="Times New Roman"/>
          <w:color w:val="000000"/>
          <w:sz w:val="28"/>
        </w:rPr>
        <w:t>Варианты:</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szCs w:val="28"/>
        </w:rPr>
        <w:t>А3</w:t>
      </w:r>
      <w:r w:rsidRPr="00DA6A66">
        <w:rPr>
          <w:rFonts w:ascii="Times New Roman" w:hAnsi="Times New Roman"/>
          <w:b/>
          <w:color w:val="000000"/>
          <w:sz w:val="28"/>
        </w:rPr>
        <w:t xml:space="preserve"> </w:t>
      </w:r>
      <w:r w:rsidRPr="00DA6A66">
        <w:rPr>
          <w:rFonts w:ascii="Times New Roman" w:hAnsi="Times New Roman"/>
          <w:color w:val="000000"/>
          <w:sz w:val="28"/>
        </w:rPr>
        <w:t>- фирма тратит средства на улучшение товара, но при этом старается получить за него на рынке</w:t>
      </w:r>
      <w:r w:rsidR="00DA6A66" w:rsidRPr="00DA6A66">
        <w:rPr>
          <w:rFonts w:ascii="Times New Roman" w:hAnsi="Times New Roman"/>
          <w:color w:val="000000"/>
          <w:sz w:val="28"/>
        </w:rPr>
        <w:t xml:space="preserve"> </w:t>
      </w:r>
      <w:r w:rsidRPr="00DA6A66">
        <w:rPr>
          <w:rFonts w:ascii="Times New Roman" w:hAnsi="Times New Roman"/>
          <w:color w:val="000000"/>
          <w:sz w:val="28"/>
        </w:rPr>
        <w:t>и бол</w:t>
      </w:r>
      <w:r w:rsidR="00A32ABB" w:rsidRPr="00DA6A66">
        <w:rPr>
          <w:rFonts w:ascii="Times New Roman" w:hAnsi="Times New Roman"/>
          <w:color w:val="000000"/>
          <w:sz w:val="28"/>
        </w:rPr>
        <w:t>ее высокую цену (Условие</w:t>
      </w:r>
      <w:r w:rsidRPr="00DA6A66">
        <w:rPr>
          <w:rFonts w:ascii="Times New Roman" w:hAnsi="Times New Roman"/>
          <w:color w:val="000000"/>
          <w:sz w:val="28"/>
        </w:rPr>
        <w:t>: если есть потребител</w:t>
      </w:r>
      <w:r w:rsidR="00A32ABB" w:rsidRPr="00DA6A66">
        <w:rPr>
          <w:rFonts w:ascii="Times New Roman" w:hAnsi="Times New Roman"/>
          <w:color w:val="000000"/>
          <w:sz w:val="28"/>
        </w:rPr>
        <w:t>и, готовые платить больше за экономическую</w:t>
      </w:r>
      <w:r w:rsidR="00DA6A66" w:rsidRPr="00DA6A66">
        <w:rPr>
          <w:rFonts w:ascii="Times New Roman" w:hAnsi="Times New Roman"/>
          <w:color w:val="000000"/>
          <w:sz w:val="28"/>
        </w:rPr>
        <w:t xml:space="preserve"> </w:t>
      </w:r>
      <w:r w:rsidRPr="00DA6A66">
        <w:rPr>
          <w:rFonts w:ascii="Times New Roman" w:hAnsi="Times New Roman"/>
          <w:color w:val="000000"/>
          <w:sz w:val="28"/>
        </w:rPr>
        <w:t>ценность).</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szCs w:val="28"/>
        </w:rPr>
        <w:t>А4</w:t>
      </w:r>
      <w:r w:rsidR="00DA6A66" w:rsidRPr="00DA6A66">
        <w:rPr>
          <w:rFonts w:ascii="Times New Roman" w:hAnsi="Times New Roman"/>
          <w:b/>
          <w:color w:val="000000"/>
          <w:sz w:val="28"/>
          <w:szCs w:val="28"/>
        </w:rPr>
        <w:t xml:space="preserve"> </w:t>
      </w:r>
      <w:r w:rsidRPr="00DA6A66">
        <w:rPr>
          <w:rFonts w:ascii="Times New Roman" w:hAnsi="Times New Roman"/>
          <w:color w:val="000000"/>
          <w:sz w:val="28"/>
        </w:rPr>
        <w:t>- повышение цены</w:t>
      </w:r>
      <w:r w:rsidR="00A32ABB" w:rsidRPr="00DA6A66">
        <w:rPr>
          <w:rFonts w:ascii="Times New Roman" w:hAnsi="Times New Roman"/>
          <w:color w:val="000000"/>
          <w:sz w:val="28"/>
        </w:rPr>
        <w:t xml:space="preserve"> без улучшения свойств товара (Условие</w:t>
      </w:r>
      <w:r w:rsidRPr="00DA6A66">
        <w:rPr>
          <w:rFonts w:ascii="Times New Roman" w:hAnsi="Times New Roman"/>
          <w:color w:val="000000"/>
          <w:sz w:val="28"/>
        </w:rPr>
        <w:t>: если все конкуренты идут на повышение цены).</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szCs w:val="28"/>
        </w:rPr>
        <w:t>А5</w:t>
      </w:r>
      <w:r w:rsidR="00DA6A66" w:rsidRPr="00DA6A66">
        <w:rPr>
          <w:rFonts w:ascii="Times New Roman" w:hAnsi="Times New Roman"/>
          <w:b/>
          <w:color w:val="000000"/>
          <w:sz w:val="28"/>
          <w:szCs w:val="28"/>
        </w:rPr>
        <w:t xml:space="preserve"> </w:t>
      </w:r>
      <w:r w:rsidRPr="00DA6A66">
        <w:rPr>
          <w:rFonts w:ascii="Times New Roman" w:hAnsi="Times New Roman"/>
          <w:color w:val="000000"/>
          <w:sz w:val="28"/>
        </w:rPr>
        <w:t>- повышение цены при снижении экономической ценност</w:t>
      </w:r>
      <w:r w:rsidR="00A32ABB" w:rsidRPr="00DA6A66">
        <w:rPr>
          <w:rFonts w:ascii="Times New Roman" w:hAnsi="Times New Roman"/>
          <w:color w:val="000000"/>
          <w:sz w:val="28"/>
        </w:rPr>
        <w:t>и товара (</w:t>
      </w:r>
      <w:r w:rsidRPr="00DA6A66">
        <w:rPr>
          <w:rFonts w:ascii="Times New Roman" w:hAnsi="Times New Roman"/>
          <w:color w:val="000000"/>
          <w:sz w:val="28"/>
        </w:rPr>
        <w:t>эту стратегию можно реализовать на рынке с острым дефицитом товаров).</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szCs w:val="28"/>
        </w:rPr>
        <w:t xml:space="preserve">А6 </w:t>
      </w:r>
      <w:r w:rsidR="00A32ABB" w:rsidRPr="00DA6A66">
        <w:rPr>
          <w:rFonts w:ascii="Times New Roman" w:hAnsi="Times New Roman"/>
          <w:color w:val="000000"/>
          <w:sz w:val="28"/>
        </w:rPr>
        <w:t xml:space="preserve">- снижение экономической </w:t>
      </w:r>
      <w:r w:rsidRPr="00DA6A66">
        <w:rPr>
          <w:rFonts w:ascii="Times New Roman" w:hAnsi="Times New Roman"/>
          <w:color w:val="000000"/>
          <w:sz w:val="28"/>
        </w:rPr>
        <w:t>ценности товара при</w:t>
      </w:r>
      <w:r w:rsidR="00A32ABB" w:rsidRPr="00DA6A66">
        <w:rPr>
          <w:rFonts w:ascii="Times New Roman" w:hAnsi="Times New Roman"/>
          <w:color w:val="000000"/>
          <w:sz w:val="28"/>
        </w:rPr>
        <w:t xml:space="preserve"> том же уровне цены (</w:t>
      </w:r>
      <w:r w:rsidRPr="00DA6A66">
        <w:rPr>
          <w:rFonts w:ascii="Times New Roman" w:hAnsi="Times New Roman"/>
          <w:color w:val="000000"/>
          <w:sz w:val="28"/>
        </w:rPr>
        <w:t>нежелательное</w:t>
      </w:r>
      <w:r w:rsidR="00A32ABB" w:rsidRPr="00DA6A66">
        <w:rPr>
          <w:rFonts w:ascii="Times New Roman" w:hAnsi="Times New Roman"/>
          <w:color w:val="000000"/>
          <w:sz w:val="28"/>
        </w:rPr>
        <w:t xml:space="preserve"> развитие событий, но случается</w:t>
      </w:r>
      <w:r w:rsidRPr="00DA6A66">
        <w:rPr>
          <w:rFonts w:ascii="Times New Roman" w:hAnsi="Times New Roman"/>
          <w:color w:val="000000"/>
          <w:sz w:val="28"/>
        </w:rPr>
        <w:t>: если фирма проиграла в конкурентной борьбе, когда соперники улучшили свойства своих тов</w:t>
      </w:r>
      <w:r w:rsidR="00A32ABB" w:rsidRPr="00DA6A66">
        <w:rPr>
          <w:rFonts w:ascii="Times New Roman" w:hAnsi="Times New Roman"/>
          <w:color w:val="000000"/>
          <w:sz w:val="28"/>
        </w:rPr>
        <w:t>аров при сохранении той же цены.</w:t>
      </w:r>
      <w:r w:rsidR="00DA6A66" w:rsidRPr="00DA6A66">
        <w:rPr>
          <w:rFonts w:ascii="Times New Roman" w:hAnsi="Times New Roman"/>
          <w:color w:val="000000"/>
          <w:sz w:val="28"/>
        </w:rPr>
        <w:t xml:space="preserve"> </w:t>
      </w:r>
      <w:r w:rsidRPr="00DA6A66">
        <w:rPr>
          <w:rFonts w:ascii="Times New Roman" w:hAnsi="Times New Roman"/>
          <w:color w:val="000000"/>
          <w:sz w:val="28"/>
        </w:rPr>
        <w:t>Ех.</w:t>
      </w:r>
      <w:r w:rsidR="00A32ABB" w:rsidRPr="00DA6A66">
        <w:rPr>
          <w:rFonts w:ascii="Times New Roman" w:hAnsi="Times New Roman"/>
          <w:color w:val="000000"/>
          <w:sz w:val="28"/>
        </w:rPr>
        <w:t>,</w:t>
      </w:r>
      <w:r w:rsidR="00DA6A66" w:rsidRPr="00DA6A66">
        <w:rPr>
          <w:rFonts w:ascii="Times New Roman" w:hAnsi="Times New Roman"/>
          <w:color w:val="000000"/>
          <w:sz w:val="28"/>
        </w:rPr>
        <w:t xml:space="preserve"> </w:t>
      </w:r>
      <w:r w:rsidRPr="00DA6A66">
        <w:rPr>
          <w:rFonts w:ascii="Times New Roman" w:hAnsi="Times New Roman"/>
          <w:color w:val="000000"/>
          <w:sz w:val="28"/>
        </w:rPr>
        <w:t xml:space="preserve">российские </w:t>
      </w:r>
      <w:r w:rsidRPr="00DA6A66">
        <w:rPr>
          <w:rFonts w:ascii="Times New Roman" w:hAnsi="Times New Roman"/>
          <w:color w:val="000000"/>
          <w:sz w:val="28"/>
          <w:lang w:val="en-US"/>
        </w:rPr>
        <w:t>TV</w:t>
      </w:r>
      <w:r w:rsidR="00A32ABB" w:rsidRPr="00DA6A66">
        <w:rPr>
          <w:rFonts w:ascii="Times New Roman" w:hAnsi="Times New Roman"/>
          <w:color w:val="000000"/>
          <w:sz w:val="28"/>
        </w:rPr>
        <w:t xml:space="preserve"> (завод </w:t>
      </w:r>
      <w:r w:rsidRPr="00DA6A66">
        <w:rPr>
          <w:rFonts w:ascii="Times New Roman" w:hAnsi="Times New Roman"/>
          <w:color w:val="000000"/>
          <w:sz w:val="28"/>
        </w:rPr>
        <w:t>“Рубин”</w:t>
      </w:r>
      <w:r w:rsidR="00A32ABB" w:rsidRPr="00DA6A66">
        <w:rPr>
          <w:rFonts w:ascii="Times New Roman" w:hAnsi="Times New Roman"/>
          <w:color w:val="000000"/>
          <w:sz w:val="28"/>
        </w:rPr>
        <w:t xml:space="preserve">) </w:t>
      </w:r>
      <w:r w:rsidRPr="00DA6A66">
        <w:rPr>
          <w:rFonts w:ascii="Times New Roman" w:hAnsi="Times New Roman"/>
          <w:color w:val="000000"/>
          <w:sz w:val="28"/>
        </w:rPr>
        <w:t>оказал</w:t>
      </w:r>
      <w:r w:rsidR="00A32ABB" w:rsidRPr="00DA6A66">
        <w:rPr>
          <w:rFonts w:ascii="Times New Roman" w:hAnsi="Times New Roman"/>
          <w:color w:val="000000"/>
          <w:sz w:val="28"/>
        </w:rPr>
        <w:t>ись</w:t>
      </w:r>
      <w:r w:rsidRPr="00DA6A66">
        <w:rPr>
          <w:rFonts w:ascii="Times New Roman" w:hAnsi="Times New Roman"/>
          <w:color w:val="000000"/>
          <w:sz w:val="28"/>
        </w:rPr>
        <w:t xml:space="preserve"> в одной рыночной нише с дешевыми и более современными моделями</w:t>
      </w:r>
      <w:r w:rsidR="00DA6A66" w:rsidRPr="00DA6A66">
        <w:rPr>
          <w:rFonts w:ascii="Times New Roman" w:hAnsi="Times New Roman"/>
          <w:color w:val="000000"/>
          <w:sz w:val="28"/>
        </w:rPr>
        <w:t xml:space="preserve"> </w:t>
      </w:r>
      <w:r w:rsidRPr="00DA6A66">
        <w:rPr>
          <w:rFonts w:ascii="Times New Roman" w:hAnsi="Times New Roman"/>
          <w:color w:val="000000"/>
          <w:sz w:val="28"/>
          <w:lang w:val="en-US"/>
        </w:rPr>
        <w:t>TV</w:t>
      </w:r>
      <w:r w:rsidR="00A32ABB" w:rsidRPr="00DA6A66">
        <w:rPr>
          <w:rFonts w:ascii="Times New Roman" w:hAnsi="Times New Roman"/>
          <w:color w:val="000000"/>
          <w:sz w:val="28"/>
        </w:rPr>
        <w:t xml:space="preserve"> азиатского производства</w:t>
      </w:r>
      <w:r w:rsidRPr="00DA6A66">
        <w:rPr>
          <w:rFonts w:ascii="Times New Roman" w:hAnsi="Times New Roman"/>
          <w:color w:val="000000"/>
          <w:sz w:val="28"/>
        </w:rPr>
        <w:t>.</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szCs w:val="28"/>
        </w:rPr>
        <w:t xml:space="preserve">А7 </w:t>
      </w:r>
      <w:r w:rsidR="00A32ABB" w:rsidRPr="00DA6A66">
        <w:rPr>
          <w:rFonts w:ascii="Times New Roman" w:hAnsi="Times New Roman"/>
          <w:color w:val="000000"/>
          <w:sz w:val="28"/>
        </w:rPr>
        <w:t>- снижение цены и экономической</w:t>
      </w:r>
      <w:r w:rsidR="00DA6A66" w:rsidRPr="00DA6A66">
        <w:rPr>
          <w:rFonts w:ascii="Times New Roman" w:hAnsi="Times New Roman"/>
          <w:color w:val="000000"/>
          <w:sz w:val="28"/>
        </w:rPr>
        <w:t xml:space="preserve"> </w:t>
      </w:r>
      <w:r w:rsidR="00A32ABB" w:rsidRPr="00DA6A66">
        <w:rPr>
          <w:rFonts w:ascii="Times New Roman" w:hAnsi="Times New Roman"/>
          <w:color w:val="000000"/>
          <w:sz w:val="28"/>
        </w:rPr>
        <w:t>ценности товара (</w:t>
      </w:r>
      <w:r w:rsidRPr="00DA6A66">
        <w:rPr>
          <w:rFonts w:ascii="Times New Roman" w:hAnsi="Times New Roman"/>
          <w:color w:val="000000"/>
          <w:sz w:val="28"/>
        </w:rPr>
        <w:t>Применяется, если фирма решила завоевать сегмент рынка наименее обеспеченных и наименее требовательных покупателей).</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szCs w:val="28"/>
        </w:rPr>
        <w:t>А2</w:t>
      </w:r>
      <w:r w:rsidRPr="00DA6A66">
        <w:rPr>
          <w:rFonts w:ascii="Times New Roman" w:hAnsi="Times New Roman"/>
          <w:color w:val="000000"/>
          <w:sz w:val="28"/>
        </w:rPr>
        <w:t xml:space="preserve"> - </w:t>
      </w:r>
      <w:r w:rsidR="008054AC" w:rsidRPr="00DA6A66">
        <w:rPr>
          <w:rFonts w:ascii="Times New Roman" w:hAnsi="Times New Roman"/>
          <w:color w:val="000000"/>
          <w:sz w:val="28"/>
        </w:rPr>
        <w:t>снижение цены без ухудшения экономической</w:t>
      </w:r>
      <w:r w:rsidR="00DA6A66" w:rsidRPr="00DA6A66">
        <w:rPr>
          <w:rFonts w:ascii="Times New Roman" w:hAnsi="Times New Roman"/>
          <w:color w:val="000000"/>
          <w:sz w:val="28"/>
        </w:rPr>
        <w:t xml:space="preserve"> </w:t>
      </w:r>
      <w:r w:rsidR="008054AC" w:rsidRPr="00DA6A66">
        <w:rPr>
          <w:rFonts w:ascii="Times New Roman" w:hAnsi="Times New Roman"/>
          <w:color w:val="000000"/>
          <w:sz w:val="28"/>
        </w:rPr>
        <w:t>ценности товара (</w:t>
      </w:r>
      <w:r w:rsidRPr="00DA6A66">
        <w:rPr>
          <w:rFonts w:ascii="Times New Roman" w:hAnsi="Times New Roman"/>
          <w:color w:val="000000"/>
          <w:sz w:val="28"/>
        </w:rPr>
        <w:t>Подходит для фирмы - лидера).</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szCs w:val="28"/>
        </w:rPr>
        <w:t>А8</w:t>
      </w:r>
      <w:r w:rsidRPr="00DA6A66">
        <w:rPr>
          <w:rFonts w:ascii="Times New Roman" w:hAnsi="Times New Roman"/>
          <w:b/>
          <w:color w:val="000000"/>
          <w:sz w:val="28"/>
        </w:rPr>
        <w:t xml:space="preserve"> </w:t>
      </w:r>
      <w:r w:rsidR="008054AC" w:rsidRPr="00DA6A66">
        <w:rPr>
          <w:rFonts w:ascii="Times New Roman" w:hAnsi="Times New Roman"/>
          <w:color w:val="000000"/>
          <w:sz w:val="28"/>
        </w:rPr>
        <w:t xml:space="preserve">- повышение экономической </w:t>
      </w:r>
      <w:r w:rsidRPr="00DA6A66">
        <w:rPr>
          <w:rFonts w:ascii="Times New Roman" w:hAnsi="Times New Roman"/>
          <w:color w:val="000000"/>
          <w:sz w:val="28"/>
        </w:rPr>
        <w:t>ценности</w:t>
      </w:r>
      <w:r w:rsidR="008054AC" w:rsidRPr="00DA6A66">
        <w:rPr>
          <w:rFonts w:ascii="Times New Roman" w:hAnsi="Times New Roman"/>
          <w:color w:val="000000"/>
          <w:sz w:val="28"/>
        </w:rPr>
        <w:t xml:space="preserve"> товара при снижении его цены (Н</w:t>
      </w:r>
      <w:r w:rsidRPr="00DA6A66">
        <w:rPr>
          <w:rFonts w:ascii="Times New Roman" w:hAnsi="Times New Roman"/>
          <w:color w:val="000000"/>
          <w:sz w:val="28"/>
        </w:rPr>
        <w:t xml:space="preserve">аиболее приемлемый из вариантов конкурентных стратегий - может обеспечить улучшение конкурентной позиции фирмы </w:t>
      </w:r>
      <w:r w:rsidR="008054AC" w:rsidRPr="00DA6A66">
        <w:rPr>
          <w:rFonts w:ascii="Times New Roman" w:hAnsi="Times New Roman"/>
          <w:color w:val="000000"/>
          <w:sz w:val="28"/>
        </w:rPr>
        <w:t>на рынке и рост продаж. Условие</w:t>
      </w:r>
      <w:r w:rsidRPr="00DA6A66">
        <w:rPr>
          <w:rFonts w:ascii="Times New Roman" w:hAnsi="Times New Roman"/>
          <w:color w:val="000000"/>
          <w:sz w:val="28"/>
        </w:rPr>
        <w:t>: фирма должна обладать уникальной новой технологией, обеспечивающей одновременно улучшение свойств товара и снижение издержек производства. В остальных случаях</w:t>
      </w:r>
      <w:r w:rsidR="00DA6A66" w:rsidRPr="00DA6A66">
        <w:rPr>
          <w:rFonts w:ascii="Times New Roman" w:hAnsi="Times New Roman"/>
          <w:color w:val="000000"/>
          <w:sz w:val="28"/>
        </w:rPr>
        <w:t xml:space="preserve"> </w:t>
      </w:r>
      <w:r w:rsidRPr="00DA6A66">
        <w:rPr>
          <w:rFonts w:ascii="Times New Roman" w:hAnsi="Times New Roman"/>
          <w:color w:val="000000"/>
          <w:sz w:val="28"/>
        </w:rPr>
        <w:t>действует жесткое правило</w:t>
      </w:r>
      <w:r w:rsidR="00DA6A66">
        <w:rPr>
          <w:rFonts w:ascii="Times New Roman" w:hAnsi="Times New Roman"/>
          <w:color w:val="000000"/>
          <w:sz w:val="28"/>
        </w:rPr>
        <w:t>:</w:t>
      </w:r>
      <w:r w:rsidRPr="00DA6A66">
        <w:rPr>
          <w:rFonts w:ascii="Times New Roman" w:hAnsi="Times New Roman"/>
          <w:color w:val="000000"/>
          <w:sz w:val="28"/>
        </w:rPr>
        <w:t>” Качество требует затрат”</w:t>
      </w:r>
      <w:r w:rsidR="00DA6A66">
        <w:rPr>
          <w:rFonts w:ascii="Times New Roman" w:hAnsi="Times New Roman"/>
          <w:color w:val="000000"/>
          <w:sz w:val="28"/>
        </w:rPr>
        <w:t>,</w:t>
      </w:r>
      <w:r w:rsidRPr="00DA6A66">
        <w:rPr>
          <w:rFonts w:ascii="Times New Roman" w:hAnsi="Times New Roman"/>
          <w:color w:val="000000"/>
          <w:sz w:val="28"/>
        </w:rPr>
        <w:t xml:space="preserve"> что не позволяет фирмам выбирать вариант </w:t>
      </w:r>
      <w:r w:rsidRPr="00DA6A66">
        <w:rPr>
          <w:rFonts w:ascii="Times New Roman" w:hAnsi="Times New Roman"/>
          <w:color w:val="000000"/>
          <w:sz w:val="28"/>
          <w:lang w:val="en-US"/>
        </w:rPr>
        <w:t>N</w:t>
      </w:r>
      <w:r w:rsidRPr="00DA6A66">
        <w:rPr>
          <w:rFonts w:ascii="Times New Roman" w:hAnsi="Times New Roman"/>
          <w:color w:val="000000"/>
          <w:sz w:val="28"/>
        </w:rPr>
        <w:t xml:space="preserve"> 8.</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 xml:space="preserve">Таким образом, получается 9 стратегий: </w:t>
      </w:r>
    </w:p>
    <w:p w:rsidR="008E4B6A" w:rsidRPr="00F877BF" w:rsidRDefault="008E4B6A" w:rsidP="009F102A">
      <w:pPr>
        <w:spacing w:line="360" w:lineRule="auto"/>
        <w:ind w:firstLine="709"/>
        <w:jc w:val="both"/>
        <w:rPr>
          <w:rFonts w:ascii="Times New Roman" w:hAnsi="Times New Roman"/>
          <w:color w:val="000000"/>
          <w:sz w:val="28"/>
        </w:rPr>
      </w:pPr>
      <w:r w:rsidRPr="00F877BF">
        <w:rPr>
          <w:rFonts w:ascii="Times New Roman" w:hAnsi="Times New Roman"/>
          <w:color w:val="000000"/>
          <w:sz w:val="28"/>
        </w:rPr>
        <w:t>эк.</w:t>
      </w:r>
      <w:r w:rsidR="00F877BF" w:rsidRPr="00F877BF">
        <w:rPr>
          <w:rFonts w:ascii="Times New Roman" w:hAnsi="Times New Roman"/>
          <w:color w:val="000000"/>
          <w:sz w:val="28"/>
        </w:rPr>
        <w:t xml:space="preserve"> </w:t>
      </w:r>
      <w:r w:rsidRPr="00F877BF">
        <w:rPr>
          <w:rFonts w:ascii="Times New Roman" w:hAnsi="Times New Roman"/>
          <w:color w:val="000000"/>
          <w:sz w:val="28"/>
        </w:rPr>
        <w:t xml:space="preserve">ценность </w:t>
      </w:r>
      <w:r w:rsidR="00DA6A66" w:rsidRPr="00F877BF">
        <w:rPr>
          <w:rFonts w:ascii="Times New Roman" w:hAnsi="Times New Roman"/>
          <w:color w:val="000000"/>
          <w:sz w:val="28"/>
        </w:rPr>
        <w:t>(</w:t>
      </w:r>
      <w:r w:rsidRPr="00F877BF">
        <w:rPr>
          <w:rFonts w:ascii="Times New Roman" w:hAnsi="Times New Roman"/>
          <w:color w:val="000000"/>
          <w:sz w:val="28"/>
        </w:rPr>
        <w:t>качество)</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44"/>
        <w:gridCol w:w="3151"/>
        <w:gridCol w:w="2877"/>
      </w:tblGrid>
      <w:tr w:rsidR="008E4B6A" w:rsidRPr="00F877BF" w:rsidTr="00F877BF">
        <w:trPr>
          <w:cantSplit/>
          <w:trHeight w:val="838"/>
        </w:trPr>
        <w:tc>
          <w:tcPr>
            <w:tcW w:w="1851" w:type="pct"/>
          </w:tcPr>
          <w:p w:rsidR="008E4B6A" w:rsidRPr="00F877BF" w:rsidRDefault="008E4B6A" w:rsidP="00F877BF">
            <w:pPr>
              <w:spacing w:line="360" w:lineRule="auto"/>
              <w:jc w:val="both"/>
              <w:rPr>
                <w:rFonts w:ascii="Times New Roman" w:hAnsi="Times New Roman"/>
                <w:color w:val="000000"/>
                <w:sz w:val="20"/>
              </w:rPr>
            </w:pPr>
            <w:r w:rsidRPr="00F877BF">
              <w:rPr>
                <w:rFonts w:ascii="Times New Roman" w:hAnsi="Times New Roman"/>
                <w:color w:val="000000"/>
                <w:sz w:val="20"/>
              </w:rPr>
              <w:t>Стратегия повышенной ценностной значимости</w:t>
            </w:r>
          </w:p>
        </w:tc>
        <w:tc>
          <w:tcPr>
            <w:tcW w:w="1646" w:type="pct"/>
          </w:tcPr>
          <w:p w:rsidR="008E4B6A" w:rsidRPr="00F877BF" w:rsidRDefault="008E4B6A" w:rsidP="00F877BF">
            <w:pPr>
              <w:spacing w:line="360" w:lineRule="auto"/>
              <w:jc w:val="both"/>
              <w:rPr>
                <w:rFonts w:ascii="Times New Roman" w:hAnsi="Times New Roman"/>
                <w:color w:val="000000"/>
                <w:sz w:val="20"/>
              </w:rPr>
            </w:pPr>
            <w:r w:rsidRPr="00F877BF">
              <w:rPr>
                <w:rFonts w:ascii="Times New Roman" w:hAnsi="Times New Roman"/>
                <w:color w:val="000000"/>
                <w:sz w:val="20"/>
              </w:rPr>
              <w:t xml:space="preserve">Стратегия глубокого проникновения на рынок </w:t>
            </w:r>
            <w:r w:rsidR="00DA6A66" w:rsidRPr="00F877BF">
              <w:rPr>
                <w:rFonts w:ascii="Times New Roman" w:hAnsi="Times New Roman"/>
                <w:color w:val="000000"/>
                <w:sz w:val="20"/>
              </w:rPr>
              <w:t>(</w:t>
            </w:r>
            <w:r w:rsidRPr="00F877BF">
              <w:rPr>
                <w:rFonts w:ascii="Times New Roman" w:hAnsi="Times New Roman"/>
                <w:color w:val="000000"/>
                <w:sz w:val="20"/>
              </w:rPr>
              <w:t>стратегия дифференциации)</w:t>
            </w:r>
          </w:p>
        </w:tc>
        <w:tc>
          <w:tcPr>
            <w:tcW w:w="1503" w:type="pct"/>
          </w:tcPr>
          <w:p w:rsidR="008E4B6A" w:rsidRPr="00F877BF" w:rsidRDefault="008E4B6A" w:rsidP="00F877BF">
            <w:pPr>
              <w:spacing w:line="360" w:lineRule="auto"/>
              <w:jc w:val="both"/>
              <w:rPr>
                <w:rFonts w:ascii="Times New Roman" w:hAnsi="Times New Roman"/>
                <w:color w:val="000000"/>
                <w:sz w:val="20"/>
              </w:rPr>
            </w:pPr>
            <w:r w:rsidRPr="00F877BF">
              <w:rPr>
                <w:rFonts w:ascii="Times New Roman" w:hAnsi="Times New Roman"/>
                <w:color w:val="000000"/>
                <w:sz w:val="20"/>
              </w:rPr>
              <w:t>Стратегия премиальных наценок</w:t>
            </w:r>
          </w:p>
        </w:tc>
      </w:tr>
      <w:tr w:rsidR="008E4B6A" w:rsidRPr="00F877BF" w:rsidTr="00F877BF">
        <w:trPr>
          <w:cantSplit/>
          <w:trHeight w:val="629"/>
        </w:trPr>
        <w:tc>
          <w:tcPr>
            <w:tcW w:w="1851" w:type="pct"/>
          </w:tcPr>
          <w:p w:rsidR="008E4B6A" w:rsidRPr="00F877BF" w:rsidRDefault="008E4B6A" w:rsidP="00F877BF">
            <w:pPr>
              <w:spacing w:line="360" w:lineRule="auto"/>
              <w:jc w:val="both"/>
              <w:rPr>
                <w:rFonts w:ascii="Times New Roman" w:hAnsi="Times New Roman"/>
                <w:color w:val="000000"/>
                <w:sz w:val="20"/>
              </w:rPr>
            </w:pPr>
            <w:r w:rsidRPr="00F877BF">
              <w:rPr>
                <w:rFonts w:ascii="Times New Roman" w:hAnsi="Times New Roman"/>
                <w:color w:val="000000"/>
                <w:sz w:val="20"/>
              </w:rPr>
              <w:t xml:space="preserve">Стратегия доброкачественности </w:t>
            </w:r>
            <w:r w:rsidR="00DA6A66" w:rsidRPr="00F877BF">
              <w:rPr>
                <w:rFonts w:ascii="Times New Roman" w:hAnsi="Times New Roman"/>
                <w:color w:val="000000"/>
                <w:sz w:val="20"/>
              </w:rPr>
              <w:t>(</w:t>
            </w:r>
            <w:r w:rsidRPr="00F877BF">
              <w:rPr>
                <w:rFonts w:ascii="Times New Roman" w:hAnsi="Times New Roman"/>
                <w:color w:val="000000"/>
                <w:sz w:val="20"/>
              </w:rPr>
              <w:t>стратегия хорошей цены)</w:t>
            </w:r>
          </w:p>
        </w:tc>
        <w:tc>
          <w:tcPr>
            <w:tcW w:w="1646" w:type="pct"/>
          </w:tcPr>
          <w:p w:rsidR="008E4B6A" w:rsidRPr="00F877BF" w:rsidRDefault="008E4B6A" w:rsidP="00F877BF">
            <w:pPr>
              <w:spacing w:line="360" w:lineRule="auto"/>
              <w:jc w:val="both"/>
              <w:rPr>
                <w:rFonts w:ascii="Times New Roman" w:hAnsi="Times New Roman"/>
                <w:color w:val="000000"/>
                <w:sz w:val="20"/>
              </w:rPr>
            </w:pPr>
            <w:r w:rsidRPr="00F877BF">
              <w:rPr>
                <w:rFonts w:ascii="Times New Roman" w:hAnsi="Times New Roman"/>
                <w:color w:val="000000"/>
                <w:sz w:val="20"/>
              </w:rPr>
              <w:t>Стратегия среднего уровня</w:t>
            </w:r>
          </w:p>
        </w:tc>
        <w:tc>
          <w:tcPr>
            <w:tcW w:w="1503" w:type="pct"/>
          </w:tcPr>
          <w:p w:rsidR="008E4B6A" w:rsidRPr="00F877BF" w:rsidRDefault="008E4B6A" w:rsidP="00F877BF">
            <w:pPr>
              <w:spacing w:line="360" w:lineRule="auto"/>
              <w:jc w:val="both"/>
              <w:rPr>
                <w:rFonts w:ascii="Times New Roman" w:hAnsi="Times New Roman"/>
                <w:color w:val="000000"/>
                <w:sz w:val="20"/>
              </w:rPr>
            </w:pPr>
            <w:r w:rsidRPr="00F877BF">
              <w:rPr>
                <w:rFonts w:ascii="Times New Roman" w:hAnsi="Times New Roman"/>
                <w:color w:val="000000"/>
                <w:sz w:val="20"/>
              </w:rPr>
              <w:t>Стратегия завышенной цены</w:t>
            </w:r>
          </w:p>
        </w:tc>
      </w:tr>
      <w:tr w:rsidR="008E4B6A" w:rsidRPr="00F877BF" w:rsidTr="00F877BF">
        <w:trPr>
          <w:cantSplit/>
          <w:trHeight w:val="1048"/>
        </w:trPr>
        <w:tc>
          <w:tcPr>
            <w:tcW w:w="1851" w:type="pct"/>
          </w:tcPr>
          <w:p w:rsidR="008E4B6A" w:rsidRPr="00F877BF" w:rsidRDefault="008E4B6A" w:rsidP="00F877BF">
            <w:pPr>
              <w:spacing w:line="360" w:lineRule="auto"/>
              <w:jc w:val="both"/>
              <w:rPr>
                <w:rFonts w:ascii="Times New Roman" w:hAnsi="Times New Roman"/>
                <w:color w:val="000000"/>
                <w:sz w:val="20"/>
              </w:rPr>
            </w:pPr>
            <w:r w:rsidRPr="00F877BF">
              <w:rPr>
                <w:rFonts w:ascii="Times New Roman" w:hAnsi="Times New Roman"/>
                <w:color w:val="000000"/>
                <w:sz w:val="20"/>
              </w:rPr>
              <w:t xml:space="preserve">Стратегия низкой ценностной значимости </w:t>
            </w:r>
            <w:r w:rsidR="00DA6A66" w:rsidRPr="00F877BF">
              <w:rPr>
                <w:rFonts w:ascii="Times New Roman" w:hAnsi="Times New Roman"/>
                <w:color w:val="000000"/>
                <w:sz w:val="20"/>
              </w:rPr>
              <w:t>(</w:t>
            </w:r>
            <w:r w:rsidRPr="00F877BF">
              <w:rPr>
                <w:rFonts w:ascii="Times New Roman" w:hAnsi="Times New Roman"/>
                <w:color w:val="000000"/>
                <w:sz w:val="20"/>
              </w:rPr>
              <w:t>ст</w:t>
            </w:r>
            <w:r w:rsidR="00A81FBD" w:rsidRPr="00F877BF">
              <w:rPr>
                <w:rFonts w:ascii="Times New Roman" w:hAnsi="Times New Roman"/>
                <w:color w:val="000000"/>
                <w:sz w:val="20"/>
              </w:rPr>
              <w:t>ратегия экономии</w:t>
            </w:r>
            <w:r w:rsidRPr="00F877BF">
              <w:rPr>
                <w:rFonts w:ascii="Times New Roman" w:hAnsi="Times New Roman"/>
                <w:color w:val="000000"/>
                <w:sz w:val="20"/>
              </w:rPr>
              <w:t xml:space="preserve">) </w:t>
            </w:r>
          </w:p>
        </w:tc>
        <w:tc>
          <w:tcPr>
            <w:tcW w:w="1646" w:type="pct"/>
          </w:tcPr>
          <w:p w:rsidR="008E4B6A" w:rsidRPr="00F877BF" w:rsidRDefault="008E4B6A" w:rsidP="00F877BF">
            <w:pPr>
              <w:spacing w:line="360" w:lineRule="auto"/>
              <w:jc w:val="both"/>
              <w:rPr>
                <w:rFonts w:ascii="Times New Roman" w:hAnsi="Times New Roman"/>
                <w:color w:val="000000"/>
                <w:sz w:val="20"/>
              </w:rPr>
            </w:pPr>
            <w:r w:rsidRPr="00F877BF">
              <w:rPr>
                <w:rFonts w:ascii="Times New Roman" w:hAnsi="Times New Roman"/>
                <w:color w:val="000000"/>
                <w:sz w:val="20"/>
              </w:rPr>
              <w:t>Стратегия показного блеска (стратегия ложной экономии)</w:t>
            </w:r>
          </w:p>
        </w:tc>
        <w:tc>
          <w:tcPr>
            <w:tcW w:w="1503" w:type="pct"/>
          </w:tcPr>
          <w:p w:rsidR="008E4B6A" w:rsidRPr="00F877BF" w:rsidRDefault="008E4B6A" w:rsidP="00F877BF">
            <w:pPr>
              <w:spacing w:line="360" w:lineRule="auto"/>
              <w:jc w:val="both"/>
              <w:rPr>
                <w:rFonts w:ascii="Times New Roman" w:hAnsi="Times New Roman"/>
                <w:color w:val="000000"/>
                <w:sz w:val="20"/>
              </w:rPr>
            </w:pPr>
            <w:r w:rsidRPr="00F877BF">
              <w:rPr>
                <w:rFonts w:ascii="Times New Roman" w:hAnsi="Times New Roman"/>
                <w:color w:val="000000"/>
                <w:sz w:val="20"/>
              </w:rPr>
              <w:t>Стратегия ограбления</w:t>
            </w:r>
          </w:p>
        </w:tc>
      </w:tr>
    </w:tbl>
    <w:p w:rsidR="00F877BF" w:rsidRDefault="00F877BF" w:rsidP="009F102A">
      <w:pPr>
        <w:spacing w:line="360" w:lineRule="auto"/>
        <w:ind w:firstLine="709"/>
        <w:jc w:val="both"/>
        <w:rPr>
          <w:rFonts w:ascii="Times New Roman" w:hAnsi="Times New Roman"/>
          <w:color w:val="000000"/>
          <w:sz w:val="28"/>
        </w:rPr>
      </w:pPr>
    </w:p>
    <w:p w:rsidR="008E4B6A" w:rsidRPr="00DA6A66" w:rsidRDefault="005939DB" w:rsidP="009F102A">
      <w:pPr>
        <w:spacing w:line="360" w:lineRule="auto"/>
        <w:ind w:firstLine="709"/>
        <w:jc w:val="both"/>
        <w:rPr>
          <w:rFonts w:ascii="Times New Roman" w:hAnsi="Times New Roman"/>
          <w:color w:val="000000"/>
          <w:sz w:val="28"/>
        </w:rPr>
      </w:pPr>
      <w:r w:rsidRPr="00DA6A66">
        <w:rPr>
          <w:rFonts w:ascii="Times New Roman" w:hAnsi="Times New Roman"/>
          <w:color w:val="000000"/>
          <w:sz w:val="28"/>
        </w:rPr>
        <w:t>В более общем</w:t>
      </w:r>
      <w:r w:rsidR="00DA6A66" w:rsidRPr="00DA6A66">
        <w:rPr>
          <w:rFonts w:ascii="Times New Roman" w:hAnsi="Times New Roman"/>
          <w:color w:val="000000"/>
          <w:sz w:val="28"/>
        </w:rPr>
        <w:t xml:space="preserve"> </w:t>
      </w:r>
      <w:r w:rsidR="008E4B6A" w:rsidRPr="00DA6A66">
        <w:rPr>
          <w:rFonts w:ascii="Times New Roman" w:hAnsi="Times New Roman"/>
          <w:color w:val="000000"/>
          <w:sz w:val="28"/>
        </w:rPr>
        <w:t>виде</w:t>
      </w:r>
      <w:r w:rsidRPr="00DA6A66">
        <w:rPr>
          <w:rFonts w:ascii="Times New Roman" w:hAnsi="Times New Roman"/>
          <w:color w:val="000000"/>
          <w:sz w:val="28"/>
        </w:rPr>
        <w:t xml:space="preserve"> их можно объединить следующим образом</w:t>
      </w:r>
      <w:r w:rsidR="008E4B6A" w:rsidRPr="00DA6A66">
        <w:rPr>
          <w:rFonts w:ascii="Times New Roman" w:hAnsi="Times New Roman"/>
          <w:color w:val="000000"/>
          <w:sz w:val="28"/>
        </w:rPr>
        <w:t>:</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rPr>
        <w:t>“Стратегии ценового прорыва”</w:t>
      </w:r>
      <w:r w:rsidR="00DA6A66" w:rsidRPr="00DA6A66">
        <w:rPr>
          <w:rFonts w:ascii="Times New Roman" w:hAnsi="Times New Roman"/>
          <w:b/>
          <w:color w:val="000000"/>
          <w:sz w:val="28"/>
        </w:rPr>
        <w:t xml:space="preserve"> </w:t>
      </w:r>
      <w:r w:rsidRPr="00DA6A66">
        <w:rPr>
          <w:rFonts w:ascii="Times New Roman" w:hAnsi="Times New Roman"/>
          <w:color w:val="000000"/>
          <w:sz w:val="28"/>
        </w:rPr>
        <w:t>- Покупатель воспринимает цену ниже ценности.</w:t>
      </w:r>
    </w:p>
    <w:p w:rsidR="008E4B6A"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rPr>
        <w:t>“Нейтральные стратегии” -</w:t>
      </w:r>
      <w:r w:rsidRPr="00DA6A66">
        <w:rPr>
          <w:rFonts w:ascii="Times New Roman" w:hAnsi="Times New Roman"/>
          <w:color w:val="000000"/>
          <w:sz w:val="28"/>
        </w:rPr>
        <w:t xml:space="preserve"> Це</w:t>
      </w:r>
      <w:r w:rsidR="005939DB" w:rsidRPr="00DA6A66">
        <w:rPr>
          <w:rFonts w:ascii="Times New Roman" w:hAnsi="Times New Roman"/>
          <w:color w:val="000000"/>
          <w:sz w:val="28"/>
        </w:rPr>
        <w:t>на приблизительно равна экономической</w:t>
      </w:r>
      <w:r w:rsidR="00DA6A66" w:rsidRPr="00DA6A66">
        <w:rPr>
          <w:rFonts w:ascii="Times New Roman" w:hAnsi="Times New Roman"/>
          <w:color w:val="000000"/>
          <w:sz w:val="28"/>
        </w:rPr>
        <w:t xml:space="preserve"> </w:t>
      </w:r>
      <w:r w:rsidRPr="00DA6A66">
        <w:rPr>
          <w:rFonts w:ascii="Times New Roman" w:hAnsi="Times New Roman"/>
          <w:color w:val="000000"/>
          <w:sz w:val="28"/>
        </w:rPr>
        <w:t>ценности.</w:t>
      </w:r>
    </w:p>
    <w:p w:rsidR="00651A27" w:rsidRPr="00DA6A66" w:rsidRDefault="008E4B6A" w:rsidP="009F102A">
      <w:pPr>
        <w:spacing w:line="360" w:lineRule="auto"/>
        <w:ind w:firstLine="709"/>
        <w:jc w:val="both"/>
        <w:rPr>
          <w:rFonts w:ascii="Times New Roman" w:hAnsi="Times New Roman"/>
          <w:color w:val="000000"/>
          <w:sz w:val="28"/>
        </w:rPr>
      </w:pPr>
      <w:r w:rsidRPr="00DA6A66">
        <w:rPr>
          <w:rFonts w:ascii="Times New Roman" w:hAnsi="Times New Roman"/>
          <w:b/>
          <w:color w:val="000000"/>
          <w:sz w:val="28"/>
        </w:rPr>
        <w:t xml:space="preserve">“Стратегии снятия сливок” - </w:t>
      </w:r>
      <w:r w:rsidRPr="00DA6A66">
        <w:rPr>
          <w:rFonts w:ascii="Times New Roman" w:hAnsi="Times New Roman"/>
          <w:color w:val="000000"/>
          <w:sz w:val="28"/>
        </w:rPr>
        <w:t>Большинство покупателей считают, что ц</w:t>
      </w:r>
      <w:r w:rsidR="005939DB" w:rsidRPr="00DA6A66">
        <w:rPr>
          <w:rFonts w:ascii="Times New Roman" w:hAnsi="Times New Roman"/>
          <w:color w:val="000000"/>
          <w:sz w:val="28"/>
        </w:rPr>
        <w:t xml:space="preserve">ена завышена по сравнению с экономической </w:t>
      </w:r>
      <w:r w:rsidRPr="00DA6A66">
        <w:rPr>
          <w:rFonts w:ascii="Times New Roman" w:hAnsi="Times New Roman"/>
          <w:color w:val="000000"/>
          <w:sz w:val="28"/>
        </w:rPr>
        <w:t>ценностью това</w:t>
      </w:r>
      <w:r w:rsidR="00370EEE" w:rsidRPr="00DA6A66">
        <w:rPr>
          <w:rFonts w:ascii="Times New Roman" w:hAnsi="Times New Roman"/>
          <w:color w:val="000000"/>
          <w:sz w:val="28"/>
        </w:rPr>
        <w:t>ра.</w:t>
      </w:r>
    </w:p>
    <w:p w:rsidR="00370EEE" w:rsidRPr="00DA6A66" w:rsidRDefault="00370EEE" w:rsidP="009F102A">
      <w:pPr>
        <w:spacing w:line="360" w:lineRule="auto"/>
        <w:ind w:firstLine="709"/>
        <w:jc w:val="both"/>
        <w:rPr>
          <w:rFonts w:ascii="Times New Roman" w:hAnsi="Times New Roman"/>
          <w:color w:val="000000"/>
          <w:sz w:val="28"/>
        </w:rPr>
      </w:pPr>
    </w:p>
    <w:p w:rsidR="00651A27" w:rsidRPr="00DA6A66" w:rsidRDefault="0070160B" w:rsidP="00F877BF">
      <w:pPr>
        <w:spacing w:line="360" w:lineRule="auto"/>
        <w:jc w:val="center"/>
        <w:rPr>
          <w:rFonts w:ascii="Times New Roman" w:hAnsi="Times New Roman"/>
          <w:b/>
          <w:color w:val="000000"/>
          <w:sz w:val="28"/>
        </w:rPr>
      </w:pPr>
      <w:r w:rsidRPr="00DA6A66">
        <w:rPr>
          <w:rFonts w:ascii="Times New Roman" w:hAnsi="Times New Roman"/>
          <w:b/>
          <w:color w:val="000000"/>
          <w:sz w:val="28"/>
        </w:rPr>
        <w:t>8</w:t>
      </w:r>
      <w:r w:rsidR="00F877BF">
        <w:rPr>
          <w:rFonts w:ascii="Times New Roman" w:hAnsi="Times New Roman"/>
          <w:b/>
          <w:color w:val="000000"/>
          <w:sz w:val="28"/>
        </w:rPr>
        <w:t>. Связь цены и качества</w:t>
      </w:r>
    </w:p>
    <w:p w:rsidR="00651A27" w:rsidRPr="00DA6A66" w:rsidRDefault="00651A27" w:rsidP="009F102A">
      <w:pPr>
        <w:spacing w:line="360" w:lineRule="auto"/>
        <w:ind w:firstLine="709"/>
        <w:jc w:val="both"/>
        <w:rPr>
          <w:rFonts w:ascii="Times New Roman" w:hAnsi="Times New Roman"/>
          <w:b/>
          <w:color w:val="000000"/>
          <w:sz w:val="28"/>
        </w:rPr>
      </w:pP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Маркетологи отмечают, что на мировом уровне конкуренция в ценах сменилась конкуренцией качества. Сегодня побеждает не тот, кто предлагает низкую цену, а тот, кто создает более высокое качество товаров, т.е. качество товаров - один из решающих показателей конкурентоспособности товара. </w:t>
      </w:r>
    </w:p>
    <w:p w:rsidR="00651A27" w:rsidRPr="00F877BF" w:rsidRDefault="00651A27" w:rsidP="009F102A">
      <w:pPr>
        <w:spacing w:line="360" w:lineRule="auto"/>
        <w:ind w:firstLine="709"/>
        <w:jc w:val="both"/>
        <w:rPr>
          <w:rFonts w:ascii="Times New Roman" w:hAnsi="Times New Roman"/>
          <w:color w:val="000000"/>
          <w:sz w:val="28"/>
          <w:szCs w:val="22"/>
        </w:rPr>
      </w:pPr>
      <w:r w:rsidRPr="00F877BF">
        <w:rPr>
          <w:rFonts w:ascii="Times New Roman" w:hAnsi="Times New Roman"/>
          <w:color w:val="000000"/>
          <w:sz w:val="28"/>
          <w:szCs w:val="22"/>
        </w:rPr>
        <w:t>Качество включает две группы свойств, посред</w:t>
      </w:r>
      <w:r w:rsidR="00370EEE" w:rsidRPr="00F877BF">
        <w:rPr>
          <w:rFonts w:ascii="Times New Roman" w:hAnsi="Times New Roman"/>
          <w:color w:val="000000"/>
          <w:sz w:val="28"/>
          <w:szCs w:val="22"/>
        </w:rPr>
        <w:t>ством которых его можно описать</w:t>
      </w:r>
      <w:r w:rsidRPr="00F877BF">
        <w:rPr>
          <w:rFonts w:ascii="Times New Roman" w:hAnsi="Times New Roman"/>
          <w:color w:val="000000"/>
          <w:sz w:val="28"/>
          <w:szCs w:val="22"/>
        </w:rPr>
        <w:t>: функциональные и органолептические.</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b/>
          <w:color w:val="000000"/>
          <w:sz w:val="28"/>
          <w:szCs w:val="22"/>
        </w:rPr>
        <w:t>Функциональные свойства</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товара могут быть определены с достаточной степенью объективности, например, объем мо</w:t>
      </w:r>
      <w:r w:rsidR="00370EEE" w:rsidRPr="00DA6A66">
        <w:rPr>
          <w:rFonts w:ascii="Times New Roman" w:hAnsi="Times New Roman"/>
          <w:color w:val="000000"/>
          <w:sz w:val="28"/>
          <w:szCs w:val="22"/>
        </w:rPr>
        <w:t>розильной камеры, потребление</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энергии, скоростные возможности автомобиля, прочность материала.</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Однако высокие функциональные свойства товара далеко не всегда выступают</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гарантом того, что он будет продан. Причина в том, что этот товар не отвечает вкусам покупателей. Значит, для многих товаров огромное значение имеют </w:t>
      </w:r>
      <w:r w:rsidRPr="00DA6A66">
        <w:rPr>
          <w:rFonts w:ascii="Times New Roman" w:hAnsi="Times New Roman"/>
          <w:b/>
          <w:color w:val="000000"/>
          <w:sz w:val="28"/>
          <w:szCs w:val="22"/>
        </w:rPr>
        <w:t>органолептические</w:t>
      </w:r>
      <w:r w:rsidR="00DA6A66" w:rsidRPr="00DA6A66">
        <w:rPr>
          <w:rFonts w:ascii="Times New Roman" w:hAnsi="Times New Roman"/>
          <w:b/>
          <w:color w:val="000000"/>
          <w:sz w:val="28"/>
          <w:szCs w:val="22"/>
        </w:rPr>
        <w:t xml:space="preserve"> </w:t>
      </w:r>
      <w:r w:rsidRPr="00DA6A66">
        <w:rPr>
          <w:rFonts w:ascii="Times New Roman" w:hAnsi="Times New Roman"/>
          <w:b/>
          <w:color w:val="000000"/>
          <w:sz w:val="28"/>
          <w:szCs w:val="22"/>
        </w:rPr>
        <w:t>свойства</w:t>
      </w:r>
      <w:r w:rsidRPr="00DA6A66">
        <w:rPr>
          <w:rFonts w:ascii="Times New Roman" w:hAnsi="Times New Roman"/>
          <w:color w:val="000000"/>
          <w:sz w:val="28"/>
          <w:szCs w:val="22"/>
        </w:rPr>
        <w:t>. Например, для морозильной камеры - цвет, дизайн, внутренняя отделка. То же самое для автомобиля.</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Т.к. качество товара включает функциональные и органолептические свойства, то качество в маркетинговом аспекте можно определить как такое сочетание этих свойств, которое во всем удовлетворяет запросы покупателя.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Качество и цена имеют принципиальные отличия</w:t>
      </w:r>
      <w:r w:rsidR="00DA6A66" w:rsidRPr="00DA6A66">
        <w:rPr>
          <w:rFonts w:ascii="Times New Roman" w:hAnsi="Times New Roman"/>
          <w:color w:val="000000"/>
          <w:sz w:val="28"/>
          <w:szCs w:val="22"/>
        </w:rPr>
        <w:t xml:space="preserve"> </w:t>
      </w:r>
      <w:r w:rsidR="00F877BF">
        <w:rPr>
          <w:rFonts w:ascii="Times New Roman" w:hAnsi="Times New Roman"/>
          <w:color w:val="000000"/>
          <w:sz w:val="28"/>
          <w:szCs w:val="22"/>
        </w:rPr>
        <w:t>воздействия на спрос.</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Более качественный товар, несмотря на его высокую цену, эффективнее в потреблении, чем менее качественный:</w:t>
      </w:r>
    </w:p>
    <w:p w:rsidR="00651A27" w:rsidRPr="00DA6A66" w:rsidRDefault="00651A27" w:rsidP="009F102A">
      <w:pPr>
        <w:numPr>
          <w:ilvl w:val="0"/>
          <w:numId w:val="41"/>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 xml:space="preserve">Если фирма изменяет цену на свой товар, то конкуренты сразу же могут предпринять ответные действия. </w:t>
      </w:r>
    </w:p>
    <w:p w:rsidR="00651A27" w:rsidRPr="00DA6A66" w:rsidRDefault="00651A27" w:rsidP="009F102A">
      <w:pPr>
        <w:numPr>
          <w:ilvl w:val="0"/>
          <w:numId w:val="41"/>
        </w:numPr>
        <w:spacing w:line="360" w:lineRule="auto"/>
        <w:ind w:left="0" w:firstLine="709"/>
        <w:jc w:val="both"/>
        <w:rPr>
          <w:rFonts w:ascii="Times New Roman" w:hAnsi="Times New Roman"/>
          <w:color w:val="000000"/>
          <w:sz w:val="28"/>
          <w:szCs w:val="22"/>
        </w:rPr>
      </w:pPr>
      <w:r w:rsidRPr="00DA6A66">
        <w:rPr>
          <w:rFonts w:ascii="Times New Roman" w:hAnsi="Times New Roman"/>
          <w:color w:val="000000"/>
          <w:sz w:val="28"/>
          <w:szCs w:val="22"/>
        </w:rPr>
        <w:t>По-иному обстоит дело, если фирма изменяет качество своего товара так, что покупателем это воспринимается как улучшение. Тут конкуренты уже быстро отреагировать не могут, как в случае изменения цены. Те товары, которые производятся конкурентами, отныне имеют худшее качество. Логичный ответный ход - улучшение качества - обычно является процессом длительным, т.к. нужно усовершенствовать технологию, закупить новое оборудование, сориентировать производственные мощности и т.д. Т.е. фирма, повысившая качество товара, получает больший выигрыш во времени, который она может использовать для расширения доли рынка, завоевания новых групп покупателей и затруднения возвращения на рынок конкурента.</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Если улучшение качества настолько значительно, что фирма может получить патент на товар или его части, то достигнутый ею выигрыш</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во времени может исчисляться годами. На это время фирма займет на рынке </w:t>
      </w:r>
      <w:r w:rsidRPr="00DA6A66">
        <w:rPr>
          <w:rFonts w:ascii="Times New Roman" w:hAnsi="Times New Roman"/>
          <w:b/>
          <w:color w:val="000000"/>
          <w:sz w:val="28"/>
          <w:szCs w:val="22"/>
        </w:rPr>
        <w:t>положение монополиста</w:t>
      </w:r>
      <w:r w:rsidRPr="00DA6A66">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Повышение качества обеспечивает заметную экономию средств фирмы - изготовителя. Несмотря на первоначальные затраты, экономия средств настолько велика, что фирмы могут пересмотреть цены на свои товары в сторону их понижения. Это ещё более повысит конкурентоспособность товара, увеличивая его объем сбыта. Анализ показывает, что увеличение вложений в повышение качества продукции на 2</w:t>
      </w:r>
      <w:r w:rsidR="00DA6A66">
        <w:rPr>
          <w:rFonts w:ascii="Times New Roman" w:hAnsi="Times New Roman"/>
          <w:color w:val="000000"/>
          <w:sz w:val="28"/>
          <w:szCs w:val="22"/>
        </w:rPr>
        <w:t>%</w:t>
      </w:r>
      <w:r w:rsidRPr="00DA6A66">
        <w:rPr>
          <w:rFonts w:ascii="Times New Roman" w:hAnsi="Times New Roman"/>
          <w:color w:val="000000"/>
          <w:sz w:val="28"/>
          <w:szCs w:val="22"/>
        </w:rPr>
        <w:t xml:space="preserve"> на стадии проектирования дает прирост прибыли на 20</w:t>
      </w:r>
      <w:r w:rsidR="00DA6A66">
        <w:rPr>
          <w:rFonts w:ascii="Times New Roman" w:hAnsi="Times New Roman"/>
          <w:color w:val="000000"/>
          <w:sz w:val="28"/>
          <w:szCs w:val="22"/>
        </w:rPr>
        <w:t>%</w:t>
      </w:r>
      <w:r w:rsidRPr="00DA6A66">
        <w:rPr>
          <w:rFonts w:ascii="Times New Roman" w:hAnsi="Times New Roman"/>
          <w:color w:val="000000"/>
          <w:sz w:val="28"/>
          <w:szCs w:val="22"/>
        </w:rPr>
        <w:t>, т.е. обеспечивается чистая экономия в 18</w:t>
      </w:r>
      <w:r w:rsidR="00DA6A66">
        <w:rPr>
          <w:rFonts w:ascii="Times New Roman" w:hAnsi="Times New Roman"/>
          <w:color w:val="000000"/>
          <w:sz w:val="28"/>
          <w:szCs w:val="22"/>
        </w:rPr>
        <w:t>%</w:t>
      </w:r>
      <w:r w:rsidRPr="00DA6A66">
        <w:rPr>
          <w:rFonts w:ascii="Times New Roman" w:hAnsi="Times New Roman"/>
          <w:color w:val="000000"/>
          <w:sz w:val="28"/>
          <w:szCs w:val="22"/>
        </w:rPr>
        <w:t>. Окупаемость вложений в повышение качества продукции составляет около 900</w:t>
      </w:r>
      <w:r w:rsidR="00DA6A66">
        <w:rPr>
          <w:rFonts w:ascii="Times New Roman" w:hAnsi="Times New Roman"/>
          <w:color w:val="000000"/>
          <w:sz w:val="28"/>
          <w:szCs w:val="22"/>
        </w:rPr>
        <w:t>%</w:t>
      </w:r>
      <w:r w:rsidRPr="00DA6A66">
        <w:rPr>
          <w:rFonts w:ascii="Times New Roman" w:hAnsi="Times New Roman"/>
          <w:color w:val="000000"/>
          <w:sz w:val="28"/>
          <w:szCs w:val="22"/>
        </w:rPr>
        <w:t>.</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При установлении цены и прибыли на более качественные товары маркетологи используют одну важную закономерность</w:t>
      </w:r>
      <w:r w:rsidR="00DA6A66">
        <w:rPr>
          <w:rFonts w:ascii="Times New Roman" w:hAnsi="Times New Roman"/>
          <w:color w:val="000000"/>
          <w:sz w:val="28"/>
          <w:szCs w:val="22"/>
        </w:rPr>
        <w:t>:</w:t>
      </w:r>
      <w:r w:rsidR="00F877BF">
        <w:rPr>
          <w:rFonts w:ascii="Times New Roman" w:hAnsi="Times New Roman"/>
          <w:color w:val="000000"/>
          <w:sz w:val="28"/>
          <w:szCs w:val="22"/>
        </w:rPr>
        <w:t xml:space="preserve"> </w:t>
      </w:r>
      <w:r w:rsidRPr="00DA6A66">
        <w:rPr>
          <w:rFonts w:ascii="Times New Roman" w:hAnsi="Times New Roman"/>
          <w:color w:val="000000"/>
          <w:sz w:val="28"/>
          <w:szCs w:val="22"/>
        </w:rPr>
        <w:t>рыночная цена возрастает не пропорционально качеству изделия, а как бы опережая его, и наоборот, при снижении технического уровня и качества товара относительно общепризнанного стандарта, цена снижается более прогресс</w:t>
      </w:r>
      <w:r w:rsidR="00370EEE" w:rsidRPr="00DA6A66">
        <w:rPr>
          <w:rFonts w:ascii="Times New Roman" w:hAnsi="Times New Roman"/>
          <w:color w:val="000000"/>
          <w:sz w:val="28"/>
          <w:szCs w:val="22"/>
        </w:rPr>
        <w:t>ивно относительно этого уровня:</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Следовательно, фирмы, выпускающие товары выше мирового уровня, получают монопольно высокую прибыль, превышающую рост издержек и достигнутый уровень качества. Производители</w:t>
      </w:r>
      <w:r w:rsidR="00DA6A66">
        <w:rPr>
          <w:rFonts w:ascii="Times New Roman" w:hAnsi="Times New Roman"/>
          <w:color w:val="000000"/>
          <w:sz w:val="28"/>
          <w:szCs w:val="22"/>
        </w:rPr>
        <w:t>,</w:t>
      </w:r>
      <w:r w:rsidRPr="00DA6A66">
        <w:rPr>
          <w:rFonts w:ascii="Times New Roman" w:hAnsi="Times New Roman"/>
          <w:color w:val="000000"/>
          <w:sz w:val="28"/>
          <w:szCs w:val="22"/>
        </w:rPr>
        <w:t xml:space="preserve"> чья продукция ниже мирового уровня, не только теряют часть цены и прибыли, но и</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штрафуются дополнительным снижением цены.</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Привлечение внимания к высокому</w:t>
      </w:r>
      <w:r w:rsidR="00DA6A66" w:rsidRPr="00DA6A66">
        <w:rPr>
          <w:rFonts w:ascii="Times New Roman" w:hAnsi="Times New Roman"/>
          <w:color w:val="000000"/>
          <w:sz w:val="28"/>
          <w:szCs w:val="22"/>
        </w:rPr>
        <w:t xml:space="preserve"> </w:t>
      </w:r>
      <w:r w:rsidRPr="00DA6A66">
        <w:rPr>
          <w:rFonts w:ascii="Times New Roman" w:hAnsi="Times New Roman"/>
          <w:color w:val="000000"/>
          <w:sz w:val="28"/>
          <w:szCs w:val="22"/>
        </w:rPr>
        <w:t xml:space="preserve">качеству товаров осуществляется путем различных надбавок к цене. </w:t>
      </w:r>
    </w:p>
    <w:p w:rsidR="00651A27" w:rsidRPr="00DA6A66" w:rsidRDefault="00651A27" w:rsidP="009F102A">
      <w:pPr>
        <w:spacing w:line="360" w:lineRule="auto"/>
        <w:ind w:firstLine="709"/>
        <w:jc w:val="both"/>
        <w:rPr>
          <w:rFonts w:ascii="Times New Roman" w:hAnsi="Times New Roman"/>
          <w:color w:val="000000"/>
          <w:sz w:val="28"/>
          <w:szCs w:val="22"/>
        </w:rPr>
      </w:pPr>
      <w:r w:rsidRPr="00DA6A66">
        <w:rPr>
          <w:rFonts w:ascii="Times New Roman" w:hAnsi="Times New Roman"/>
          <w:color w:val="000000"/>
          <w:sz w:val="28"/>
          <w:szCs w:val="22"/>
        </w:rPr>
        <w:t>Крупные фирмы и те фирмы, которые имеют стратегию “ хорошее качество при низких ценах” вместо установления надбавок к цене делают особый упор на снижение накладных расходов, достижение преимуществ за счет укрупненных закупок сырья и материалов, высокоэффективной организации производства. Это позволяет им предлагать качеств</w:t>
      </w:r>
      <w:r w:rsidR="00F877BF">
        <w:rPr>
          <w:rFonts w:ascii="Times New Roman" w:hAnsi="Times New Roman"/>
          <w:color w:val="000000"/>
          <w:sz w:val="28"/>
          <w:szCs w:val="22"/>
        </w:rPr>
        <w:t>енные товары при разумной цене.</w:t>
      </w:r>
    </w:p>
    <w:p w:rsidR="00651A27" w:rsidRDefault="00651A27" w:rsidP="009F102A">
      <w:pPr>
        <w:spacing w:line="360" w:lineRule="auto"/>
        <w:ind w:firstLine="709"/>
        <w:jc w:val="both"/>
        <w:rPr>
          <w:rFonts w:ascii="Times New Roman" w:hAnsi="Times New Roman"/>
          <w:color w:val="000000"/>
          <w:sz w:val="28"/>
        </w:rPr>
      </w:pPr>
    </w:p>
    <w:p w:rsidR="00F877BF" w:rsidRPr="00DA6A66" w:rsidRDefault="00F877BF" w:rsidP="009F102A">
      <w:pPr>
        <w:spacing w:line="360" w:lineRule="auto"/>
        <w:ind w:firstLine="709"/>
        <w:jc w:val="both"/>
        <w:rPr>
          <w:rFonts w:ascii="Times New Roman" w:hAnsi="Times New Roman"/>
          <w:color w:val="000000"/>
          <w:sz w:val="28"/>
        </w:rPr>
      </w:pPr>
    </w:p>
    <w:p w:rsidR="00680AA0" w:rsidRDefault="00F877BF" w:rsidP="00F877BF">
      <w:pPr>
        <w:keepNext/>
        <w:spacing w:line="360" w:lineRule="auto"/>
        <w:jc w:val="center"/>
        <w:rPr>
          <w:rFonts w:ascii="Times New Roman" w:hAnsi="Times New Roman"/>
          <w:b/>
          <w:color w:val="000000"/>
          <w:sz w:val="28"/>
          <w:szCs w:val="24"/>
        </w:rPr>
      </w:pPr>
      <w:r>
        <w:rPr>
          <w:rFonts w:ascii="Times New Roman" w:hAnsi="Times New Roman"/>
          <w:b/>
          <w:color w:val="000000"/>
          <w:sz w:val="28"/>
          <w:szCs w:val="24"/>
        </w:rPr>
        <w:br w:type="page"/>
      </w:r>
      <w:r w:rsidR="0070160B" w:rsidRPr="00DA6A66">
        <w:rPr>
          <w:rFonts w:ascii="Times New Roman" w:hAnsi="Times New Roman"/>
          <w:b/>
          <w:color w:val="000000"/>
          <w:sz w:val="28"/>
          <w:szCs w:val="24"/>
        </w:rPr>
        <w:t>9</w:t>
      </w:r>
      <w:r w:rsidR="00680AA0" w:rsidRPr="00DA6A66">
        <w:rPr>
          <w:rFonts w:ascii="Times New Roman" w:hAnsi="Times New Roman"/>
          <w:b/>
          <w:color w:val="000000"/>
          <w:sz w:val="28"/>
          <w:szCs w:val="24"/>
        </w:rPr>
        <w:t>.</w:t>
      </w:r>
      <w:r w:rsidR="00DA6A66" w:rsidRPr="00DA6A66">
        <w:rPr>
          <w:rFonts w:ascii="Times New Roman" w:hAnsi="Times New Roman"/>
          <w:b/>
          <w:color w:val="000000"/>
          <w:sz w:val="28"/>
          <w:szCs w:val="24"/>
        </w:rPr>
        <w:t xml:space="preserve"> </w:t>
      </w:r>
      <w:r w:rsidR="0070160B" w:rsidRPr="00DA6A66">
        <w:rPr>
          <w:rFonts w:ascii="Times New Roman" w:hAnsi="Times New Roman"/>
          <w:b/>
          <w:color w:val="000000"/>
          <w:sz w:val="28"/>
          <w:szCs w:val="24"/>
        </w:rPr>
        <w:t>Стратегии модификации</w:t>
      </w:r>
      <w:r>
        <w:rPr>
          <w:rFonts w:ascii="Times New Roman" w:hAnsi="Times New Roman"/>
          <w:b/>
          <w:color w:val="000000"/>
          <w:sz w:val="28"/>
          <w:szCs w:val="24"/>
        </w:rPr>
        <w:t xml:space="preserve"> цен</w:t>
      </w:r>
    </w:p>
    <w:p w:rsidR="00F877BF" w:rsidRPr="00F877BF" w:rsidRDefault="00F877BF" w:rsidP="00F877BF">
      <w:pPr>
        <w:keepNext/>
        <w:spacing w:line="360" w:lineRule="auto"/>
        <w:ind w:firstLine="709"/>
        <w:jc w:val="both"/>
        <w:rPr>
          <w:rFonts w:ascii="Times New Roman" w:hAnsi="Times New Roman"/>
          <w:color w:val="000000"/>
          <w:sz w:val="28"/>
          <w:szCs w:val="24"/>
        </w:rPr>
      </w:pPr>
    </w:p>
    <w:p w:rsidR="00680AA0" w:rsidRPr="00F877BF" w:rsidRDefault="00680AA0" w:rsidP="009F102A">
      <w:pPr>
        <w:numPr>
          <w:ilvl w:val="0"/>
          <w:numId w:val="42"/>
        </w:numPr>
        <w:spacing w:line="360" w:lineRule="auto"/>
        <w:ind w:left="0" w:firstLine="709"/>
        <w:jc w:val="both"/>
        <w:rPr>
          <w:rFonts w:ascii="Times New Roman" w:hAnsi="Times New Roman"/>
          <w:color w:val="000000"/>
          <w:sz w:val="28"/>
          <w:szCs w:val="24"/>
        </w:rPr>
      </w:pPr>
      <w:r w:rsidRPr="00F877BF">
        <w:rPr>
          <w:rFonts w:ascii="Times New Roman" w:hAnsi="Times New Roman"/>
          <w:color w:val="000000"/>
          <w:sz w:val="28"/>
          <w:szCs w:val="24"/>
        </w:rPr>
        <w:t>Ассортиментное (портфельное) ценообразование</w:t>
      </w:r>
      <w:r w:rsidR="00F877BF">
        <w:rPr>
          <w:rFonts w:ascii="Times New Roman" w:hAnsi="Times New Roman"/>
          <w:color w:val="000000"/>
          <w:sz w:val="28"/>
          <w:szCs w:val="24"/>
        </w:rPr>
        <w:t>.</w:t>
      </w:r>
    </w:p>
    <w:p w:rsidR="00680AA0" w:rsidRPr="00F877BF" w:rsidRDefault="00680AA0" w:rsidP="009F102A">
      <w:pPr>
        <w:numPr>
          <w:ilvl w:val="0"/>
          <w:numId w:val="42"/>
        </w:numPr>
        <w:spacing w:line="360" w:lineRule="auto"/>
        <w:ind w:left="0" w:firstLine="709"/>
        <w:jc w:val="both"/>
        <w:rPr>
          <w:rFonts w:ascii="Times New Roman" w:hAnsi="Times New Roman"/>
          <w:color w:val="000000"/>
          <w:sz w:val="28"/>
          <w:szCs w:val="24"/>
        </w:rPr>
      </w:pPr>
      <w:r w:rsidRPr="00F877BF">
        <w:rPr>
          <w:rFonts w:ascii="Times New Roman" w:hAnsi="Times New Roman"/>
          <w:color w:val="000000"/>
          <w:sz w:val="28"/>
          <w:szCs w:val="24"/>
        </w:rPr>
        <w:t>Психологическое ценообразование</w:t>
      </w:r>
      <w:r w:rsidR="00F877BF">
        <w:rPr>
          <w:rFonts w:ascii="Times New Roman" w:hAnsi="Times New Roman"/>
          <w:color w:val="000000"/>
          <w:sz w:val="28"/>
          <w:szCs w:val="24"/>
        </w:rPr>
        <w:t>.</w:t>
      </w:r>
    </w:p>
    <w:p w:rsidR="00680AA0" w:rsidRPr="00F877BF" w:rsidRDefault="00680AA0" w:rsidP="009F102A">
      <w:pPr>
        <w:numPr>
          <w:ilvl w:val="0"/>
          <w:numId w:val="42"/>
        </w:numPr>
        <w:spacing w:line="360" w:lineRule="auto"/>
        <w:ind w:left="0" w:firstLine="709"/>
        <w:jc w:val="both"/>
        <w:rPr>
          <w:rFonts w:ascii="Times New Roman" w:hAnsi="Times New Roman"/>
          <w:color w:val="000000"/>
          <w:sz w:val="28"/>
          <w:szCs w:val="24"/>
        </w:rPr>
      </w:pPr>
      <w:r w:rsidRPr="00F877BF">
        <w:rPr>
          <w:rFonts w:ascii="Times New Roman" w:hAnsi="Times New Roman"/>
          <w:color w:val="000000"/>
          <w:sz w:val="28"/>
          <w:szCs w:val="24"/>
        </w:rPr>
        <w:t>Географическое (логистическое) ценообразование</w:t>
      </w:r>
      <w:r w:rsidR="00F877BF">
        <w:rPr>
          <w:rFonts w:ascii="Times New Roman" w:hAnsi="Times New Roman"/>
          <w:color w:val="000000"/>
          <w:sz w:val="28"/>
          <w:szCs w:val="24"/>
        </w:rPr>
        <w:t>.</w:t>
      </w:r>
    </w:p>
    <w:p w:rsidR="00680AA0" w:rsidRPr="00F877BF" w:rsidRDefault="00680AA0" w:rsidP="009F102A">
      <w:pPr>
        <w:numPr>
          <w:ilvl w:val="0"/>
          <w:numId w:val="42"/>
        </w:numPr>
        <w:spacing w:line="360" w:lineRule="auto"/>
        <w:ind w:left="0" w:firstLine="709"/>
        <w:jc w:val="both"/>
        <w:rPr>
          <w:rFonts w:ascii="Times New Roman" w:hAnsi="Times New Roman"/>
          <w:color w:val="000000"/>
          <w:sz w:val="28"/>
          <w:szCs w:val="24"/>
        </w:rPr>
      </w:pPr>
      <w:r w:rsidRPr="00F877BF">
        <w:rPr>
          <w:rFonts w:ascii="Times New Roman" w:hAnsi="Times New Roman"/>
          <w:color w:val="000000"/>
          <w:sz w:val="28"/>
          <w:szCs w:val="24"/>
        </w:rPr>
        <w:t>Ситуационное (конъюнктурное) ценообразование</w:t>
      </w:r>
      <w:r w:rsidR="00F877BF">
        <w:rPr>
          <w:rFonts w:ascii="Times New Roman" w:hAnsi="Times New Roman"/>
          <w:color w:val="000000"/>
          <w:sz w:val="28"/>
          <w:szCs w:val="24"/>
        </w:rPr>
        <w:t>.</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В подавляющем числе случаев определение маркетингового пространства цен и конкурентных ценовых траекторий всего лишь сужает возможный спектр ценовых решений. Обычно анализ этих вопросов проводится на первых этапах работы по ценообразованию потому, что их решение является необходимым условием, но, как правило, далеко не достаточным. Необходима дальнейшая модификация цен, которая связана с учетом многих других факторов, в том числе сиюминутных, ситуационных. </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В связи с этим необходимо определить понятие дискриминации цен. Под </w:t>
      </w:r>
      <w:r w:rsidRPr="00DA6A66">
        <w:rPr>
          <w:b/>
          <w:color w:val="000000"/>
          <w:sz w:val="28"/>
          <w:szCs w:val="22"/>
        </w:rPr>
        <w:t xml:space="preserve">дискриминацией цен </w:t>
      </w:r>
      <w:r w:rsidRPr="00DA6A66">
        <w:rPr>
          <w:color w:val="000000"/>
          <w:sz w:val="28"/>
          <w:szCs w:val="22"/>
        </w:rPr>
        <w:t xml:space="preserve">понимается установление их уровня с отклонением от «рационального» в ту или иную сторону, которое связано с учетом каких-либо факторов. Дискриминация часто используется в форме возможных скидок и надбавок к среднему уровню цен. </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Самым элементарным примером дискриминации цен является покупка продуктов на обычном базаре, когда в течение 10 минут один и тот же товар может быть продан разным покупателям по разным ценам в зависимости от готовности торговаться. Аналогичную практику применяют фирмы, продающие сложное технологическое оборудование, цены на которое устанавливаются в ходе переговоров.</w:t>
      </w:r>
    </w:p>
    <w:p w:rsidR="00680AA0" w:rsidRPr="00F877BF" w:rsidRDefault="00680AA0" w:rsidP="009F102A">
      <w:pPr>
        <w:pStyle w:val="31"/>
        <w:spacing w:line="360" w:lineRule="auto"/>
        <w:ind w:firstLine="709"/>
        <w:rPr>
          <w:color w:val="000000"/>
          <w:sz w:val="28"/>
          <w:szCs w:val="22"/>
        </w:rPr>
      </w:pPr>
      <w:r w:rsidRPr="00F877BF">
        <w:rPr>
          <w:color w:val="000000"/>
          <w:sz w:val="28"/>
          <w:szCs w:val="22"/>
        </w:rPr>
        <w:t>Установление дискриминационных цен может осуществляться с учетом:</w:t>
      </w:r>
    </w:p>
    <w:p w:rsidR="00680AA0" w:rsidRPr="00DA6A66" w:rsidRDefault="00680AA0" w:rsidP="009F102A">
      <w:pPr>
        <w:pStyle w:val="31"/>
        <w:numPr>
          <w:ilvl w:val="0"/>
          <w:numId w:val="49"/>
        </w:numPr>
        <w:spacing w:line="360" w:lineRule="auto"/>
        <w:ind w:left="0" w:firstLine="709"/>
        <w:rPr>
          <w:color w:val="000000"/>
          <w:sz w:val="28"/>
          <w:szCs w:val="22"/>
        </w:rPr>
      </w:pPr>
      <w:r w:rsidRPr="00DA6A66">
        <w:rPr>
          <w:b/>
          <w:color w:val="000000"/>
          <w:sz w:val="28"/>
          <w:szCs w:val="22"/>
        </w:rPr>
        <w:t xml:space="preserve">Разновидностей покупателей (прямое дискриминационное ценообразование). </w:t>
      </w:r>
      <w:r w:rsidRPr="00DA6A66">
        <w:rPr>
          <w:color w:val="000000"/>
          <w:sz w:val="28"/>
          <w:szCs w:val="22"/>
        </w:rPr>
        <w:t>Разные покупатели платят за один и тот же товар разные цены, в том числе и в связи с недостатком информации. В России прямое дискриминационное</w:t>
      </w:r>
      <w:r w:rsidR="00DA6A66" w:rsidRPr="00DA6A66">
        <w:rPr>
          <w:color w:val="000000"/>
          <w:sz w:val="28"/>
          <w:szCs w:val="22"/>
        </w:rPr>
        <w:t xml:space="preserve"> </w:t>
      </w:r>
      <w:r w:rsidRPr="00DA6A66">
        <w:rPr>
          <w:color w:val="000000"/>
          <w:sz w:val="28"/>
          <w:szCs w:val="22"/>
        </w:rPr>
        <w:t>ценообразование ограничено законодательно. Пример: музеи берут меньше за вход со студентов и престарелых.</w:t>
      </w:r>
    </w:p>
    <w:p w:rsidR="00680AA0" w:rsidRPr="00DA6A66" w:rsidRDefault="00680AA0" w:rsidP="009F102A">
      <w:pPr>
        <w:pStyle w:val="31"/>
        <w:numPr>
          <w:ilvl w:val="0"/>
          <w:numId w:val="49"/>
        </w:numPr>
        <w:spacing w:line="360" w:lineRule="auto"/>
        <w:ind w:left="0" w:firstLine="709"/>
        <w:rPr>
          <w:color w:val="000000"/>
          <w:sz w:val="28"/>
          <w:szCs w:val="22"/>
        </w:rPr>
      </w:pPr>
      <w:r w:rsidRPr="00DA6A66">
        <w:rPr>
          <w:b/>
          <w:color w:val="000000"/>
          <w:sz w:val="28"/>
          <w:szCs w:val="22"/>
        </w:rPr>
        <w:t>Вариантов товара.</w:t>
      </w:r>
      <w:r w:rsidR="00DA6A66" w:rsidRPr="00DA6A66">
        <w:rPr>
          <w:b/>
          <w:color w:val="000000"/>
          <w:sz w:val="28"/>
          <w:szCs w:val="22"/>
        </w:rPr>
        <w:t xml:space="preserve"> </w:t>
      </w:r>
      <w:r w:rsidRPr="00DA6A66">
        <w:rPr>
          <w:color w:val="000000"/>
          <w:sz w:val="28"/>
          <w:szCs w:val="22"/>
        </w:rPr>
        <w:t>Разные варианты товара продают по разным ценам не только с учетом разницы в издержках их производства, но и других факторов, в том числе факторов взаимного влияния.</w:t>
      </w:r>
    </w:p>
    <w:p w:rsidR="00680AA0" w:rsidRPr="00DA6A66" w:rsidRDefault="00680AA0" w:rsidP="009F102A">
      <w:pPr>
        <w:pStyle w:val="31"/>
        <w:numPr>
          <w:ilvl w:val="0"/>
          <w:numId w:val="49"/>
        </w:numPr>
        <w:spacing w:line="360" w:lineRule="auto"/>
        <w:ind w:left="0" w:firstLine="709"/>
        <w:rPr>
          <w:color w:val="000000"/>
          <w:sz w:val="28"/>
          <w:szCs w:val="22"/>
        </w:rPr>
      </w:pPr>
      <w:r w:rsidRPr="00DA6A66">
        <w:rPr>
          <w:b/>
          <w:color w:val="000000"/>
          <w:sz w:val="28"/>
          <w:szCs w:val="22"/>
        </w:rPr>
        <w:t xml:space="preserve">Местонахождения. </w:t>
      </w:r>
      <w:r w:rsidRPr="00DA6A66">
        <w:rPr>
          <w:color w:val="000000"/>
          <w:sz w:val="28"/>
          <w:szCs w:val="22"/>
        </w:rPr>
        <w:t>Товар продается по разной цене в разных местах.</w:t>
      </w:r>
    </w:p>
    <w:p w:rsidR="00680AA0" w:rsidRPr="00DA6A66" w:rsidRDefault="00680AA0" w:rsidP="009F102A">
      <w:pPr>
        <w:pStyle w:val="31"/>
        <w:numPr>
          <w:ilvl w:val="0"/>
          <w:numId w:val="49"/>
        </w:numPr>
        <w:spacing w:line="360" w:lineRule="auto"/>
        <w:ind w:left="0" w:firstLine="709"/>
        <w:rPr>
          <w:color w:val="000000"/>
          <w:sz w:val="28"/>
          <w:szCs w:val="22"/>
        </w:rPr>
      </w:pPr>
      <w:r w:rsidRPr="00DA6A66">
        <w:rPr>
          <w:b/>
          <w:color w:val="000000"/>
          <w:sz w:val="28"/>
          <w:szCs w:val="22"/>
        </w:rPr>
        <w:t>Времени.</w:t>
      </w:r>
      <w:r w:rsidRPr="00DA6A66">
        <w:rPr>
          <w:color w:val="000000"/>
          <w:sz w:val="28"/>
          <w:szCs w:val="22"/>
        </w:rPr>
        <w:t xml:space="preserve"> Цены меняются в зависимости от сезона, дня недели и даже часа суток.</w:t>
      </w:r>
    </w:p>
    <w:p w:rsidR="00680AA0" w:rsidRPr="00DA6A66" w:rsidRDefault="00680AA0" w:rsidP="009F102A">
      <w:pPr>
        <w:pStyle w:val="31"/>
        <w:spacing w:line="360" w:lineRule="auto"/>
        <w:ind w:firstLine="709"/>
        <w:rPr>
          <w:b/>
          <w:color w:val="000000"/>
          <w:sz w:val="28"/>
          <w:szCs w:val="22"/>
        </w:rPr>
      </w:pPr>
      <w:r w:rsidRPr="00DA6A66">
        <w:rPr>
          <w:b/>
          <w:color w:val="000000"/>
          <w:sz w:val="28"/>
          <w:szCs w:val="22"/>
        </w:rPr>
        <w:t>Стратегия дискриминации цен возможна при выполнении ряда условий:</w:t>
      </w:r>
    </w:p>
    <w:p w:rsidR="00680AA0" w:rsidRPr="00DA6A66" w:rsidRDefault="00680AA0" w:rsidP="009F102A">
      <w:pPr>
        <w:pStyle w:val="31"/>
        <w:numPr>
          <w:ilvl w:val="0"/>
          <w:numId w:val="50"/>
        </w:numPr>
        <w:spacing w:line="360" w:lineRule="auto"/>
        <w:ind w:left="0" w:firstLine="709"/>
        <w:rPr>
          <w:color w:val="000000"/>
          <w:sz w:val="28"/>
          <w:szCs w:val="22"/>
        </w:rPr>
      </w:pPr>
      <w:r w:rsidRPr="00DA6A66">
        <w:rPr>
          <w:color w:val="000000"/>
          <w:sz w:val="28"/>
          <w:szCs w:val="22"/>
        </w:rPr>
        <w:t>существуют четкие</w:t>
      </w:r>
      <w:r w:rsidR="00DA6A66" w:rsidRPr="00DA6A66">
        <w:rPr>
          <w:color w:val="000000"/>
          <w:sz w:val="28"/>
          <w:szCs w:val="22"/>
        </w:rPr>
        <w:t xml:space="preserve"> </w:t>
      </w:r>
      <w:r w:rsidRPr="00DA6A66">
        <w:rPr>
          <w:color w:val="000000"/>
          <w:sz w:val="28"/>
          <w:szCs w:val="22"/>
        </w:rPr>
        <w:t>формальные характеристики разграничения потребителей</w:t>
      </w:r>
      <w:r w:rsidR="00F877BF">
        <w:rPr>
          <w:color w:val="000000"/>
          <w:sz w:val="28"/>
          <w:szCs w:val="22"/>
        </w:rPr>
        <w:t>.</w:t>
      </w:r>
    </w:p>
    <w:p w:rsidR="00680AA0" w:rsidRPr="00DA6A66" w:rsidRDefault="00680AA0" w:rsidP="009F102A">
      <w:pPr>
        <w:pStyle w:val="31"/>
        <w:numPr>
          <w:ilvl w:val="0"/>
          <w:numId w:val="50"/>
        </w:numPr>
        <w:spacing w:line="360" w:lineRule="auto"/>
        <w:ind w:left="0" w:firstLine="709"/>
        <w:rPr>
          <w:color w:val="000000"/>
          <w:sz w:val="28"/>
          <w:szCs w:val="22"/>
        </w:rPr>
      </w:pPr>
      <w:r w:rsidRPr="00DA6A66">
        <w:rPr>
          <w:color w:val="000000"/>
          <w:sz w:val="28"/>
          <w:szCs w:val="22"/>
        </w:rPr>
        <w:t>передача информации между потребителями, делающими покупки по разным ценам, должна отсутствовать, или потребители должны быть готовы платить разную цену; установление дискриминационных цен не должно вызывать обиды и неприязни потребителей</w:t>
      </w:r>
      <w:r w:rsidR="00F877BF">
        <w:rPr>
          <w:color w:val="000000"/>
          <w:sz w:val="28"/>
          <w:szCs w:val="22"/>
        </w:rPr>
        <w:t>.</w:t>
      </w:r>
    </w:p>
    <w:p w:rsidR="00680AA0" w:rsidRPr="00DA6A66" w:rsidRDefault="00680AA0" w:rsidP="009F102A">
      <w:pPr>
        <w:pStyle w:val="31"/>
        <w:numPr>
          <w:ilvl w:val="0"/>
          <w:numId w:val="50"/>
        </w:numPr>
        <w:spacing w:line="360" w:lineRule="auto"/>
        <w:ind w:left="0" w:firstLine="709"/>
        <w:rPr>
          <w:color w:val="000000"/>
          <w:sz w:val="28"/>
          <w:szCs w:val="22"/>
        </w:rPr>
      </w:pPr>
      <w:r w:rsidRPr="00DA6A66">
        <w:rPr>
          <w:color w:val="000000"/>
          <w:sz w:val="28"/>
          <w:szCs w:val="22"/>
        </w:rPr>
        <w:t>издержки в связи с поддержанием ценовой дискриминации не должны превышать суммы дополнительных поступлений, образующихся в результате её применения</w:t>
      </w:r>
      <w:r w:rsidR="00F877BF">
        <w:rPr>
          <w:color w:val="000000"/>
          <w:sz w:val="28"/>
          <w:szCs w:val="22"/>
        </w:rPr>
        <w:t>.</w:t>
      </w:r>
    </w:p>
    <w:p w:rsidR="00680AA0" w:rsidRPr="00DA6A66" w:rsidRDefault="00680AA0" w:rsidP="009F102A">
      <w:pPr>
        <w:pStyle w:val="31"/>
        <w:numPr>
          <w:ilvl w:val="0"/>
          <w:numId w:val="50"/>
        </w:numPr>
        <w:spacing w:line="360" w:lineRule="auto"/>
        <w:ind w:left="0" w:firstLine="709"/>
        <w:rPr>
          <w:color w:val="000000"/>
          <w:sz w:val="28"/>
          <w:szCs w:val="22"/>
        </w:rPr>
      </w:pPr>
      <w:r w:rsidRPr="00DA6A66">
        <w:rPr>
          <w:color w:val="000000"/>
          <w:sz w:val="28"/>
          <w:szCs w:val="22"/>
        </w:rPr>
        <w:t>должна быть исключена возможность перепродажи товаров из сегментов с низкими ценами в сегменты с высокими ценами</w:t>
      </w:r>
      <w:r w:rsidR="00F877BF">
        <w:rPr>
          <w:color w:val="000000"/>
          <w:sz w:val="28"/>
          <w:szCs w:val="22"/>
        </w:rPr>
        <w:t>..</w:t>
      </w:r>
    </w:p>
    <w:p w:rsidR="00680AA0" w:rsidRPr="00DA6A66" w:rsidRDefault="00680AA0" w:rsidP="009F102A">
      <w:pPr>
        <w:pStyle w:val="31"/>
        <w:numPr>
          <w:ilvl w:val="0"/>
          <w:numId w:val="50"/>
        </w:numPr>
        <w:spacing w:line="360" w:lineRule="auto"/>
        <w:ind w:left="0" w:firstLine="709"/>
        <w:rPr>
          <w:color w:val="000000"/>
          <w:sz w:val="28"/>
          <w:szCs w:val="22"/>
        </w:rPr>
      </w:pPr>
      <w:r w:rsidRPr="00DA6A66">
        <w:rPr>
          <w:color w:val="000000"/>
          <w:sz w:val="28"/>
          <w:szCs w:val="22"/>
        </w:rPr>
        <w:t>конкретная форма ценовой дискриминации не должна быть проти</w:t>
      </w:r>
      <w:r w:rsidR="00F877BF">
        <w:rPr>
          <w:color w:val="000000"/>
          <w:sz w:val="28"/>
          <w:szCs w:val="22"/>
        </w:rPr>
        <w:t>воправной с точки зрения закона.</w:t>
      </w:r>
    </w:p>
    <w:p w:rsidR="00680AA0" w:rsidRPr="00F877BF" w:rsidRDefault="00680AA0" w:rsidP="009F102A">
      <w:pPr>
        <w:pStyle w:val="31"/>
        <w:spacing w:line="360" w:lineRule="auto"/>
        <w:ind w:firstLine="709"/>
        <w:rPr>
          <w:color w:val="000000"/>
          <w:sz w:val="28"/>
          <w:szCs w:val="22"/>
        </w:rPr>
      </w:pPr>
      <w:r w:rsidRPr="00F877BF">
        <w:rPr>
          <w:color w:val="000000"/>
          <w:sz w:val="28"/>
          <w:szCs w:val="22"/>
        </w:rPr>
        <w:t>Дискриминация цен может быть</w:t>
      </w:r>
    </w:p>
    <w:p w:rsidR="00680AA0" w:rsidRPr="00DA6A66" w:rsidRDefault="00680AA0" w:rsidP="009F102A">
      <w:pPr>
        <w:pStyle w:val="31"/>
        <w:numPr>
          <w:ilvl w:val="0"/>
          <w:numId w:val="51"/>
        </w:numPr>
        <w:spacing w:line="360" w:lineRule="auto"/>
        <w:ind w:left="0" w:firstLine="709"/>
        <w:rPr>
          <w:color w:val="000000"/>
          <w:sz w:val="28"/>
          <w:szCs w:val="22"/>
        </w:rPr>
      </w:pPr>
      <w:r w:rsidRPr="00DA6A66">
        <w:rPr>
          <w:b/>
          <w:color w:val="000000"/>
          <w:sz w:val="28"/>
          <w:szCs w:val="22"/>
        </w:rPr>
        <w:t>объективной</w:t>
      </w:r>
      <w:r w:rsidRPr="00DA6A66">
        <w:rPr>
          <w:color w:val="000000"/>
          <w:sz w:val="28"/>
          <w:szCs w:val="22"/>
        </w:rPr>
        <w:t>, вызванной реальным различием значения фактора, определяющего разницу в ценах</w:t>
      </w:r>
    </w:p>
    <w:p w:rsidR="00680AA0" w:rsidRPr="00DA6A66" w:rsidRDefault="00680AA0" w:rsidP="009F102A">
      <w:pPr>
        <w:pStyle w:val="31"/>
        <w:numPr>
          <w:ilvl w:val="0"/>
          <w:numId w:val="51"/>
        </w:numPr>
        <w:spacing w:line="360" w:lineRule="auto"/>
        <w:ind w:left="0" w:firstLine="709"/>
        <w:rPr>
          <w:color w:val="000000"/>
          <w:sz w:val="28"/>
          <w:szCs w:val="22"/>
        </w:rPr>
      </w:pPr>
      <w:r w:rsidRPr="00DA6A66">
        <w:rPr>
          <w:b/>
          <w:color w:val="000000"/>
          <w:sz w:val="28"/>
          <w:szCs w:val="22"/>
        </w:rPr>
        <w:t>искусственной</w:t>
      </w:r>
      <w:r w:rsidRPr="00DA6A66">
        <w:rPr>
          <w:color w:val="000000"/>
          <w:sz w:val="28"/>
          <w:szCs w:val="22"/>
        </w:rPr>
        <w:t>, базирующейся на неосведомленности покупателя.</w:t>
      </w:r>
    </w:p>
    <w:p w:rsidR="00A96A67" w:rsidRPr="00F877BF" w:rsidRDefault="00680AA0" w:rsidP="009F102A">
      <w:pPr>
        <w:pStyle w:val="31"/>
        <w:spacing w:line="360" w:lineRule="auto"/>
        <w:ind w:firstLine="709"/>
        <w:rPr>
          <w:color w:val="000000"/>
          <w:sz w:val="28"/>
          <w:szCs w:val="22"/>
        </w:rPr>
      </w:pPr>
      <w:r w:rsidRPr="00F877BF">
        <w:rPr>
          <w:color w:val="000000"/>
          <w:sz w:val="28"/>
          <w:szCs w:val="22"/>
        </w:rPr>
        <w:t>Рассматриваемые далее стратегии ценообразования в большей степени основаны на объективной дискриминации.</w:t>
      </w:r>
      <w:r w:rsidR="00DA6A66" w:rsidRPr="00F877BF">
        <w:rPr>
          <w:color w:val="000000"/>
          <w:sz w:val="28"/>
          <w:szCs w:val="22"/>
        </w:rPr>
        <w:t xml:space="preserve"> </w:t>
      </w:r>
    </w:p>
    <w:p w:rsidR="00680AA0" w:rsidRPr="00F877BF" w:rsidRDefault="00680AA0" w:rsidP="009F102A">
      <w:pPr>
        <w:pStyle w:val="31"/>
        <w:numPr>
          <w:ilvl w:val="0"/>
          <w:numId w:val="52"/>
        </w:numPr>
        <w:spacing w:line="360" w:lineRule="auto"/>
        <w:ind w:left="0" w:firstLine="709"/>
        <w:rPr>
          <w:color w:val="000000"/>
          <w:sz w:val="28"/>
          <w:szCs w:val="24"/>
        </w:rPr>
      </w:pPr>
      <w:r w:rsidRPr="00F877BF">
        <w:rPr>
          <w:color w:val="000000"/>
          <w:sz w:val="28"/>
          <w:szCs w:val="24"/>
        </w:rPr>
        <w:t>Портфельные (ассортиментные) стратегии ценообразования.</w:t>
      </w:r>
      <w:r w:rsidR="00DA6A66" w:rsidRPr="00F877BF">
        <w:rPr>
          <w:color w:val="000000"/>
          <w:sz w:val="28"/>
          <w:szCs w:val="24"/>
        </w:rPr>
        <w:t xml:space="preserve"> </w:t>
      </w:r>
    </w:p>
    <w:p w:rsidR="00680AA0" w:rsidRPr="00DA6A66" w:rsidRDefault="00680AA0" w:rsidP="009F102A">
      <w:pPr>
        <w:pStyle w:val="31"/>
        <w:spacing w:line="360" w:lineRule="auto"/>
        <w:ind w:firstLine="709"/>
        <w:rPr>
          <w:b/>
          <w:color w:val="000000"/>
          <w:sz w:val="28"/>
          <w:szCs w:val="22"/>
        </w:rPr>
      </w:pPr>
      <w:r w:rsidRPr="00DA6A66">
        <w:rPr>
          <w:b/>
          <w:color w:val="000000"/>
          <w:sz w:val="28"/>
          <w:szCs w:val="22"/>
        </w:rPr>
        <w:t>Стратегии ассортиментного ценообразования</w:t>
      </w:r>
      <w:r w:rsidRPr="00DA6A66">
        <w:rPr>
          <w:color w:val="000000"/>
          <w:sz w:val="28"/>
          <w:szCs w:val="22"/>
        </w:rPr>
        <w:t xml:space="preserve"> применимы, когда у фирмы имеется набор однотипных товаров (товарная линия). В этом случае актуальной становится</w:t>
      </w:r>
      <w:r w:rsidR="00DA6A66" w:rsidRPr="00DA6A66">
        <w:rPr>
          <w:color w:val="000000"/>
          <w:sz w:val="28"/>
          <w:szCs w:val="22"/>
        </w:rPr>
        <w:t xml:space="preserve"> </w:t>
      </w:r>
      <w:r w:rsidRPr="00DA6A66">
        <w:rPr>
          <w:color w:val="000000"/>
          <w:sz w:val="28"/>
          <w:szCs w:val="22"/>
        </w:rPr>
        <w:t>задача разработки</w:t>
      </w:r>
      <w:r w:rsidR="00DA6A66" w:rsidRPr="00DA6A66">
        <w:rPr>
          <w:color w:val="000000"/>
          <w:sz w:val="28"/>
          <w:szCs w:val="22"/>
        </w:rPr>
        <w:t xml:space="preserve"> </w:t>
      </w:r>
      <w:r w:rsidRPr="00DA6A66">
        <w:rPr>
          <w:color w:val="000000"/>
          <w:sz w:val="28"/>
          <w:szCs w:val="22"/>
        </w:rPr>
        <w:t xml:space="preserve">системы цен, которая обеспечила бы получение максимальной прибыли по номенклатуре в целом, учитывая взаимное влияние отдельных продуктов друг на друга. Такое влияние может быть охарактеризовано </w:t>
      </w:r>
      <w:r w:rsidRPr="00DA6A66">
        <w:rPr>
          <w:b/>
          <w:color w:val="000000"/>
          <w:sz w:val="28"/>
          <w:szCs w:val="22"/>
        </w:rPr>
        <w:t>параметром</w:t>
      </w:r>
      <w:r w:rsidR="00DA6A66" w:rsidRPr="00DA6A66">
        <w:rPr>
          <w:b/>
          <w:color w:val="000000"/>
          <w:sz w:val="28"/>
          <w:szCs w:val="22"/>
        </w:rPr>
        <w:t xml:space="preserve"> </w:t>
      </w:r>
      <w:r w:rsidRPr="00DA6A66">
        <w:rPr>
          <w:b/>
          <w:color w:val="000000"/>
          <w:sz w:val="28"/>
          <w:szCs w:val="22"/>
        </w:rPr>
        <w:t>перекрестной эластичности:</w:t>
      </w:r>
    </w:p>
    <w:p w:rsidR="00680AA0" w:rsidRPr="00DA6A66" w:rsidRDefault="00680AA0" w:rsidP="009F102A">
      <w:pPr>
        <w:pStyle w:val="31"/>
        <w:spacing w:line="360" w:lineRule="auto"/>
        <w:ind w:firstLine="709"/>
        <w:rPr>
          <w:b/>
          <w:color w:val="000000"/>
          <w:sz w:val="28"/>
        </w:rPr>
      </w:pPr>
      <w:r w:rsidRPr="00DA6A66">
        <w:rPr>
          <w:color w:val="000000"/>
          <w:sz w:val="28"/>
        </w:rPr>
        <w:t xml:space="preserve">В зависимости от величины перекрестной эластичности товары могут быть </w:t>
      </w:r>
      <w:r w:rsidRPr="00DA6A66">
        <w:rPr>
          <w:b/>
          <w:color w:val="000000"/>
          <w:sz w:val="28"/>
        </w:rPr>
        <w:t>независимыми, взаимозаменяемыми или взаимодополняющими.</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1800"/>
        <w:gridCol w:w="3001"/>
        <w:gridCol w:w="2159"/>
      </w:tblGrid>
      <w:tr w:rsidR="00680AA0" w:rsidRPr="00F877BF" w:rsidTr="00F877BF">
        <w:trPr>
          <w:cantSplit/>
        </w:trPr>
        <w:tc>
          <w:tcPr>
            <w:tcW w:w="1277" w:type="pct"/>
          </w:tcPr>
          <w:p w:rsidR="00680AA0" w:rsidRPr="00F877BF" w:rsidRDefault="00680AA0" w:rsidP="00F877BF">
            <w:pPr>
              <w:pStyle w:val="31"/>
              <w:spacing w:line="360" w:lineRule="auto"/>
              <w:jc w:val="center"/>
              <w:rPr>
                <w:b/>
                <w:color w:val="000000"/>
                <w:sz w:val="20"/>
              </w:rPr>
            </w:pPr>
            <w:r w:rsidRPr="00F877BF">
              <w:rPr>
                <w:b/>
                <w:color w:val="000000"/>
                <w:sz w:val="20"/>
              </w:rPr>
              <w:t>Значение перекрестной эластичности</w:t>
            </w:r>
          </w:p>
        </w:tc>
        <w:tc>
          <w:tcPr>
            <w:tcW w:w="963" w:type="pct"/>
          </w:tcPr>
          <w:p w:rsidR="00680AA0" w:rsidRPr="00F877BF" w:rsidRDefault="00680AA0" w:rsidP="00F877BF">
            <w:pPr>
              <w:pStyle w:val="31"/>
              <w:spacing w:line="360" w:lineRule="auto"/>
              <w:jc w:val="center"/>
              <w:rPr>
                <w:b/>
                <w:color w:val="000000"/>
                <w:sz w:val="20"/>
              </w:rPr>
            </w:pPr>
            <w:r w:rsidRPr="00F877BF">
              <w:rPr>
                <w:b/>
                <w:color w:val="000000"/>
                <w:sz w:val="20"/>
              </w:rPr>
              <w:t>Характеристика спроса</w:t>
            </w:r>
          </w:p>
        </w:tc>
        <w:tc>
          <w:tcPr>
            <w:tcW w:w="1605" w:type="pct"/>
          </w:tcPr>
          <w:p w:rsidR="00680AA0" w:rsidRPr="00F877BF" w:rsidRDefault="00680AA0" w:rsidP="00F877BF">
            <w:pPr>
              <w:pStyle w:val="31"/>
              <w:spacing w:line="360" w:lineRule="auto"/>
              <w:jc w:val="center"/>
              <w:rPr>
                <w:b/>
                <w:color w:val="000000"/>
                <w:sz w:val="20"/>
              </w:rPr>
            </w:pPr>
            <w:r w:rsidRPr="00F877BF">
              <w:rPr>
                <w:b/>
                <w:color w:val="000000"/>
                <w:sz w:val="20"/>
              </w:rPr>
              <w:t>Смысл показателя</w:t>
            </w:r>
          </w:p>
        </w:tc>
        <w:tc>
          <w:tcPr>
            <w:tcW w:w="1155" w:type="pct"/>
          </w:tcPr>
          <w:p w:rsidR="00680AA0" w:rsidRPr="00F877BF" w:rsidRDefault="00680AA0" w:rsidP="00F877BF">
            <w:pPr>
              <w:pStyle w:val="31"/>
              <w:spacing w:line="360" w:lineRule="auto"/>
              <w:jc w:val="center"/>
              <w:rPr>
                <w:b/>
                <w:color w:val="000000"/>
                <w:sz w:val="20"/>
              </w:rPr>
            </w:pPr>
            <w:r w:rsidRPr="00F877BF">
              <w:rPr>
                <w:b/>
                <w:color w:val="000000"/>
                <w:sz w:val="20"/>
              </w:rPr>
              <w:t>Пример</w:t>
            </w:r>
          </w:p>
        </w:tc>
      </w:tr>
      <w:tr w:rsidR="00680AA0" w:rsidRPr="00F877BF" w:rsidTr="00F877BF">
        <w:trPr>
          <w:cantSplit/>
        </w:trPr>
        <w:tc>
          <w:tcPr>
            <w:tcW w:w="1277" w:type="pct"/>
          </w:tcPr>
          <w:p w:rsidR="00680AA0" w:rsidRPr="00F877BF" w:rsidRDefault="00DA6A66" w:rsidP="00F877BF">
            <w:pPr>
              <w:pStyle w:val="31"/>
              <w:spacing w:line="360" w:lineRule="auto"/>
              <w:rPr>
                <w:color w:val="000000"/>
                <w:sz w:val="20"/>
              </w:rPr>
            </w:pPr>
            <w:r w:rsidRPr="00F877BF">
              <w:rPr>
                <w:b/>
                <w:color w:val="000000"/>
                <w:sz w:val="20"/>
                <w:lang w:val="en-US"/>
              </w:rPr>
              <w:t xml:space="preserve"> </w:t>
            </w:r>
            <w:r w:rsidR="00680AA0" w:rsidRPr="00F877BF">
              <w:rPr>
                <w:b/>
                <w:color w:val="000000"/>
                <w:sz w:val="20"/>
                <w:lang w:val="en-US"/>
              </w:rPr>
              <w:t xml:space="preserve">0 </w:t>
            </w:r>
            <w:r w:rsidR="00680AA0" w:rsidRPr="00F877BF">
              <w:rPr>
                <w:b/>
                <w:color w:val="000000"/>
                <w:sz w:val="20"/>
                <w:lang w:val="en-US"/>
              </w:rPr>
              <w:sym w:font="Symbol" w:char="F03C"/>
            </w:r>
            <w:r w:rsidR="00680AA0" w:rsidRPr="00F877BF">
              <w:rPr>
                <w:b/>
                <w:color w:val="000000"/>
                <w:sz w:val="20"/>
                <w:lang w:val="en-US"/>
              </w:rPr>
              <w:t xml:space="preserve"> Fx </w:t>
            </w:r>
            <w:r w:rsidR="00680AA0" w:rsidRPr="00F877BF">
              <w:rPr>
                <w:b/>
                <w:color w:val="000000"/>
                <w:sz w:val="20"/>
                <w:lang w:val="en-US"/>
              </w:rPr>
              <w:sym w:font="Symbol" w:char="F0A3"/>
            </w:r>
            <w:r w:rsidR="00680AA0" w:rsidRPr="00F877BF">
              <w:rPr>
                <w:b/>
                <w:color w:val="000000"/>
                <w:sz w:val="20"/>
                <w:lang w:val="en-US"/>
              </w:rPr>
              <w:t xml:space="preserve"> 1</w:t>
            </w:r>
          </w:p>
        </w:tc>
        <w:tc>
          <w:tcPr>
            <w:tcW w:w="963" w:type="pct"/>
          </w:tcPr>
          <w:p w:rsidR="00680AA0" w:rsidRPr="00F877BF" w:rsidRDefault="00680AA0" w:rsidP="00F877BF">
            <w:pPr>
              <w:pStyle w:val="31"/>
              <w:spacing w:line="360" w:lineRule="auto"/>
              <w:rPr>
                <w:color w:val="000000"/>
                <w:sz w:val="20"/>
              </w:rPr>
            </w:pPr>
            <w:r w:rsidRPr="00F877BF">
              <w:rPr>
                <w:color w:val="000000"/>
                <w:sz w:val="20"/>
              </w:rPr>
              <w:t>Неэластичный</w:t>
            </w:r>
          </w:p>
        </w:tc>
        <w:tc>
          <w:tcPr>
            <w:tcW w:w="1605" w:type="pct"/>
          </w:tcPr>
          <w:p w:rsidR="00680AA0" w:rsidRPr="00F877BF" w:rsidRDefault="00680AA0" w:rsidP="00F877BF">
            <w:pPr>
              <w:pStyle w:val="31"/>
              <w:spacing w:line="360" w:lineRule="auto"/>
              <w:rPr>
                <w:color w:val="000000"/>
                <w:sz w:val="20"/>
              </w:rPr>
            </w:pPr>
            <w:r w:rsidRPr="00F877BF">
              <w:rPr>
                <w:b/>
                <w:color w:val="000000"/>
                <w:sz w:val="20"/>
              </w:rPr>
              <w:t xml:space="preserve">Взаимодополняющие товары. </w:t>
            </w:r>
            <w:r w:rsidRPr="00F877BF">
              <w:rPr>
                <w:color w:val="000000"/>
                <w:sz w:val="20"/>
              </w:rPr>
              <w:t>Повышение цены на один товар приводит к снижению покупок другого.</w:t>
            </w:r>
          </w:p>
        </w:tc>
        <w:tc>
          <w:tcPr>
            <w:tcW w:w="1155" w:type="pct"/>
          </w:tcPr>
          <w:p w:rsidR="00680AA0" w:rsidRPr="00F877BF" w:rsidRDefault="00680AA0" w:rsidP="00F877BF">
            <w:pPr>
              <w:pStyle w:val="31"/>
              <w:spacing w:line="360" w:lineRule="auto"/>
              <w:rPr>
                <w:color w:val="000000"/>
                <w:sz w:val="20"/>
              </w:rPr>
            </w:pPr>
            <w:r w:rsidRPr="00F877BF">
              <w:rPr>
                <w:color w:val="000000"/>
                <w:sz w:val="20"/>
              </w:rPr>
              <w:t>Принтер – печатающий картридж,</w:t>
            </w:r>
          </w:p>
          <w:p w:rsidR="00680AA0" w:rsidRPr="00F877BF" w:rsidRDefault="00680AA0" w:rsidP="00F877BF">
            <w:pPr>
              <w:pStyle w:val="31"/>
              <w:spacing w:line="360" w:lineRule="auto"/>
              <w:rPr>
                <w:color w:val="000000"/>
                <w:sz w:val="20"/>
              </w:rPr>
            </w:pPr>
            <w:r w:rsidRPr="00F877BF">
              <w:rPr>
                <w:color w:val="000000"/>
                <w:sz w:val="20"/>
              </w:rPr>
              <w:t>Автомобиль - бензин</w:t>
            </w:r>
          </w:p>
        </w:tc>
      </w:tr>
      <w:tr w:rsidR="00680AA0" w:rsidRPr="00F877BF" w:rsidTr="00F877BF">
        <w:trPr>
          <w:cantSplit/>
        </w:trPr>
        <w:tc>
          <w:tcPr>
            <w:tcW w:w="1277" w:type="pct"/>
          </w:tcPr>
          <w:p w:rsidR="00680AA0" w:rsidRPr="00F877BF" w:rsidRDefault="00DA6A66" w:rsidP="00F877BF">
            <w:pPr>
              <w:pStyle w:val="31"/>
              <w:spacing w:line="360" w:lineRule="auto"/>
              <w:rPr>
                <w:color w:val="000000"/>
                <w:sz w:val="20"/>
              </w:rPr>
            </w:pPr>
            <w:r w:rsidRPr="00F877BF">
              <w:rPr>
                <w:b/>
                <w:color w:val="000000"/>
                <w:sz w:val="20"/>
              </w:rPr>
              <w:t xml:space="preserve"> </w:t>
            </w:r>
            <w:r w:rsidR="00680AA0" w:rsidRPr="00F877BF">
              <w:rPr>
                <w:b/>
                <w:color w:val="000000"/>
                <w:sz w:val="20"/>
                <w:lang w:val="en-US"/>
              </w:rPr>
              <w:t>Fx</w:t>
            </w:r>
            <w:r w:rsidRPr="00F877BF">
              <w:rPr>
                <w:b/>
                <w:color w:val="000000"/>
                <w:sz w:val="20"/>
                <w:lang w:val="en-US"/>
              </w:rPr>
              <w:t xml:space="preserve"> </w:t>
            </w:r>
            <w:r w:rsidR="00680AA0" w:rsidRPr="00F877BF">
              <w:rPr>
                <w:b/>
                <w:color w:val="000000"/>
                <w:sz w:val="20"/>
                <w:lang w:val="en-US"/>
              </w:rPr>
              <w:sym w:font="Symbol" w:char="F03E"/>
            </w:r>
            <w:r w:rsidR="00680AA0" w:rsidRPr="00F877BF">
              <w:rPr>
                <w:b/>
                <w:color w:val="000000"/>
                <w:sz w:val="20"/>
                <w:lang w:val="en-US"/>
              </w:rPr>
              <w:t xml:space="preserve"> 1</w:t>
            </w:r>
            <w:r w:rsidRPr="00F877BF">
              <w:rPr>
                <w:b/>
                <w:color w:val="000000"/>
                <w:sz w:val="20"/>
                <w:lang w:val="en-US"/>
              </w:rPr>
              <w:t xml:space="preserve"> </w:t>
            </w:r>
          </w:p>
        </w:tc>
        <w:tc>
          <w:tcPr>
            <w:tcW w:w="963" w:type="pct"/>
          </w:tcPr>
          <w:p w:rsidR="00680AA0" w:rsidRPr="00F877BF" w:rsidRDefault="00680AA0" w:rsidP="00F877BF">
            <w:pPr>
              <w:pStyle w:val="31"/>
              <w:spacing w:line="360" w:lineRule="auto"/>
              <w:rPr>
                <w:color w:val="000000"/>
                <w:sz w:val="20"/>
              </w:rPr>
            </w:pPr>
            <w:r w:rsidRPr="00F877BF">
              <w:rPr>
                <w:color w:val="000000"/>
                <w:sz w:val="20"/>
              </w:rPr>
              <w:t>Эластичный</w:t>
            </w:r>
          </w:p>
        </w:tc>
        <w:tc>
          <w:tcPr>
            <w:tcW w:w="1605" w:type="pct"/>
          </w:tcPr>
          <w:p w:rsidR="00680AA0" w:rsidRPr="00F877BF" w:rsidRDefault="00680AA0" w:rsidP="00F877BF">
            <w:pPr>
              <w:pStyle w:val="31"/>
              <w:spacing w:line="360" w:lineRule="auto"/>
              <w:rPr>
                <w:color w:val="000000"/>
                <w:sz w:val="20"/>
              </w:rPr>
            </w:pPr>
            <w:r w:rsidRPr="00F877BF">
              <w:rPr>
                <w:b/>
                <w:color w:val="000000"/>
                <w:sz w:val="20"/>
              </w:rPr>
              <w:t>Взаимозаменяемые товары.</w:t>
            </w:r>
            <w:r w:rsidR="00DA6A66" w:rsidRPr="00F877BF">
              <w:rPr>
                <w:b/>
                <w:color w:val="000000"/>
                <w:sz w:val="20"/>
              </w:rPr>
              <w:t xml:space="preserve"> </w:t>
            </w:r>
            <w:r w:rsidRPr="00F877BF">
              <w:rPr>
                <w:color w:val="000000"/>
                <w:sz w:val="20"/>
              </w:rPr>
              <w:t>Повышение цены на один товар приводит к повышению покупок другого.</w:t>
            </w:r>
          </w:p>
        </w:tc>
        <w:tc>
          <w:tcPr>
            <w:tcW w:w="1155" w:type="pct"/>
          </w:tcPr>
          <w:p w:rsidR="00680AA0" w:rsidRPr="00F877BF" w:rsidRDefault="00680AA0" w:rsidP="00F877BF">
            <w:pPr>
              <w:pStyle w:val="31"/>
              <w:spacing w:line="360" w:lineRule="auto"/>
              <w:rPr>
                <w:color w:val="000000"/>
                <w:sz w:val="20"/>
              </w:rPr>
            </w:pPr>
            <w:r w:rsidRPr="00F877BF">
              <w:rPr>
                <w:color w:val="000000"/>
                <w:sz w:val="20"/>
              </w:rPr>
              <w:t>Масло - маргарин</w:t>
            </w:r>
          </w:p>
        </w:tc>
      </w:tr>
      <w:tr w:rsidR="00680AA0" w:rsidRPr="00F877BF" w:rsidTr="00F877BF">
        <w:trPr>
          <w:cantSplit/>
        </w:trPr>
        <w:tc>
          <w:tcPr>
            <w:tcW w:w="1277" w:type="pct"/>
          </w:tcPr>
          <w:p w:rsidR="00680AA0" w:rsidRPr="00F877BF" w:rsidRDefault="00DA6A66" w:rsidP="00F877BF">
            <w:pPr>
              <w:pStyle w:val="31"/>
              <w:spacing w:line="360" w:lineRule="auto"/>
              <w:rPr>
                <w:color w:val="000000"/>
                <w:sz w:val="20"/>
              </w:rPr>
            </w:pPr>
            <w:r w:rsidRPr="00F877BF">
              <w:rPr>
                <w:b/>
                <w:color w:val="000000"/>
                <w:sz w:val="20"/>
                <w:lang w:val="en-US"/>
              </w:rPr>
              <w:t xml:space="preserve"> </w:t>
            </w:r>
            <w:r w:rsidR="00680AA0" w:rsidRPr="00F877BF">
              <w:rPr>
                <w:b/>
                <w:color w:val="000000"/>
                <w:sz w:val="20"/>
                <w:lang w:val="en-US"/>
              </w:rPr>
              <w:t>Fx = 0</w:t>
            </w:r>
            <w:r w:rsidRPr="00F877BF">
              <w:rPr>
                <w:b/>
                <w:color w:val="000000"/>
                <w:sz w:val="20"/>
                <w:lang w:val="en-US"/>
              </w:rPr>
              <w:t xml:space="preserve"> </w:t>
            </w:r>
          </w:p>
        </w:tc>
        <w:tc>
          <w:tcPr>
            <w:tcW w:w="963" w:type="pct"/>
          </w:tcPr>
          <w:p w:rsidR="00680AA0" w:rsidRPr="00F877BF" w:rsidRDefault="00680AA0" w:rsidP="00F877BF">
            <w:pPr>
              <w:pStyle w:val="31"/>
              <w:spacing w:line="360" w:lineRule="auto"/>
              <w:rPr>
                <w:color w:val="000000"/>
                <w:sz w:val="20"/>
              </w:rPr>
            </w:pPr>
            <w:r w:rsidRPr="00F877BF">
              <w:rPr>
                <w:color w:val="000000"/>
                <w:sz w:val="20"/>
              </w:rPr>
              <w:t>Независимый</w:t>
            </w:r>
          </w:p>
        </w:tc>
        <w:tc>
          <w:tcPr>
            <w:tcW w:w="1605" w:type="pct"/>
          </w:tcPr>
          <w:p w:rsidR="00680AA0" w:rsidRPr="00F877BF" w:rsidRDefault="00680AA0" w:rsidP="00F877BF">
            <w:pPr>
              <w:pStyle w:val="31"/>
              <w:spacing w:line="360" w:lineRule="auto"/>
              <w:rPr>
                <w:color w:val="000000"/>
                <w:sz w:val="20"/>
              </w:rPr>
            </w:pPr>
            <w:r w:rsidRPr="00F877BF">
              <w:rPr>
                <w:b/>
                <w:color w:val="000000"/>
                <w:sz w:val="20"/>
              </w:rPr>
              <w:t>Независимые товары.</w:t>
            </w:r>
            <w:r w:rsidR="00DA6A66" w:rsidRPr="00F877BF">
              <w:rPr>
                <w:b/>
                <w:color w:val="000000"/>
                <w:sz w:val="20"/>
              </w:rPr>
              <w:t xml:space="preserve"> </w:t>
            </w:r>
            <w:r w:rsidRPr="00F877BF">
              <w:rPr>
                <w:color w:val="000000"/>
                <w:sz w:val="20"/>
              </w:rPr>
              <w:t>Изменение цены на один товар не влияет на покупки другого.</w:t>
            </w:r>
          </w:p>
        </w:tc>
        <w:tc>
          <w:tcPr>
            <w:tcW w:w="1155" w:type="pct"/>
          </w:tcPr>
          <w:p w:rsidR="00680AA0" w:rsidRPr="00F877BF" w:rsidRDefault="00680AA0" w:rsidP="00F877BF">
            <w:pPr>
              <w:pStyle w:val="31"/>
              <w:spacing w:line="360" w:lineRule="auto"/>
              <w:rPr>
                <w:color w:val="000000"/>
                <w:sz w:val="20"/>
              </w:rPr>
            </w:pPr>
            <w:r w:rsidRPr="00F877BF">
              <w:rPr>
                <w:color w:val="000000"/>
                <w:sz w:val="20"/>
              </w:rPr>
              <w:t>Шариковая ручка - хлеб</w:t>
            </w:r>
          </w:p>
        </w:tc>
      </w:tr>
    </w:tbl>
    <w:p w:rsidR="00F877BF" w:rsidRDefault="00F877BF" w:rsidP="009F102A">
      <w:pPr>
        <w:pStyle w:val="31"/>
        <w:spacing w:line="360" w:lineRule="auto"/>
        <w:ind w:firstLine="709"/>
        <w:rPr>
          <w:color w:val="000000"/>
          <w:sz w:val="28"/>
          <w:szCs w:val="22"/>
        </w:rPr>
      </w:pPr>
    </w:p>
    <w:p w:rsidR="00680AA0" w:rsidRPr="00DA6A66" w:rsidRDefault="00680AA0" w:rsidP="009F102A">
      <w:pPr>
        <w:pStyle w:val="31"/>
        <w:spacing w:line="360" w:lineRule="auto"/>
        <w:ind w:firstLine="709"/>
        <w:rPr>
          <w:color w:val="000000"/>
          <w:sz w:val="28"/>
          <w:szCs w:val="22"/>
        </w:rPr>
      </w:pPr>
      <w:r w:rsidRPr="00DA6A66">
        <w:rPr>
          <w:color w:val="000000"/>
          <w:sz w:val="28"/>
          <w:szCs w:val="22"/>
        </w:rPr>
        <w:t>Очевидно, что при назначении цены необходимо учитывать перекрестную взаимозависимость, стремясь к оптимизации деятельности фирмы в целом.</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В случае </w:t>
      </w:r>
      <w:r w:rsidRPr="00DA6A66">
        <w:rPr>
          <w:b/>
          <w:color w:val="000000"/>
          <w:sz w:val="28"/>
          <w:szCs w:val="22"/>
        </w:rPr>
        <w:t>гармоничного товарного ассортимента</w:t>
      </w:r>
      <w:r w:rsidRPr="00DA6A66">
        <w:rPr>
          <w:color w:val="000000"/>
          <w:sz w:val="28"/>
          <w:szCs w:val="22"/>
        </w:rPr>
        <w:t>, состоящего из хорошо позиционированных товаров, фирма может сформировать соответствующий ценовой ряд.</w:t>
      </w:r>
    </w:p>
    <w:p w:rsidR="00680AA0" w:rsidRPr="00DA6A66" w:rsidRDefault="00680AA0" w:rsidP="009F102A">
      <w:pPr>
        <w:pStyle w:val="31"/>
        <w:spacing w:line="360" w:lineRule="auto"/>
        <w:ind w:firstLine="709"/>
        <w:rPr>
          <w:color w:val="000000"/>
          <w:sz w:val="28"/>
          <w:szCs w:val="22"/>
        </w:rPr>
      </w:pPr>
      <w:r w:rsidRPr="00DA6A66">
        <w:rPr>
          <w:b/>
          <w:color w:val="000000"/>
          <w:sz w:val="28"/>
          <w:szCs w:val="22"/>
        </w:rPr>
        <w:t xml:space="preserve">Ценовой ряд – </w:t>
      </w:r>
      <w:r w:rsidRPr="00DA6A66">
        <w:rPr>
          <w:color w:val="000000"/>
          <w:sz w:val="28"/>
          <w:szCs w:val="22"/>
        </w:rPr>
        <w:t>набор ценовых линий, устанавливающих дифференциацию цен на разные модели или модификации одного и того же товара одной фирмы или всех фирм, действующих на одном рынке.</w:t>
      </w:r>
      <w:r w:rsidR="00DA6A66" w:rsidRPr="00DA6A66">
        <w:rPr>
          <w:color w:val="000000"/>
          <w:sz w:val="28"/>
          <w:szCs w:val="22"/>
        </w:rPr>
        <w:t xml:space="preserve"> </w:t>
      </w:r>
    </w:p>
    <w:p w:rsidR="00680AA0" w:rsidRDefault="00680AA0" w:rsidP="009F102A">
      <w:pPr>
        <w:pStyle w:val="31"/>
        <w:spacing w:line="360" w:lineRule="auto"/>
        <w:ind w:firstLine="709"/>
        <w:rPr>
          <w:color w:val="000000"/>
          <w:sz w:val="28"/>
          <w:szCs w:val="22"/>
        </w:rPr>
      </w:pPr>
      <w:r w:rsidRPr="00DA6A66">
        <w:rPr>
          <w:color w:val="000000"/>
          <w:sz w:val="28"/>
          <w:szCs w:val="22"/>
        </w:rPr>
        <w:t>При формировании ценового ряда основная задача продавца состоит в том, чтобы выявить ощущаемые потребителем качественные различия товаров и их моделей, которые могли бы служить основанием для различия в ценах. На основании такого различия определяются ценовые линии.</w:t>
      </w:r>
      <w:r w:rsidR="00DA6A66" w:rsidRPr="00DA6A66">
        <w:rPr>
          <w:color w:val="000000"/>
          <w:sz w:val="28"/>
          <w:szCs w:val="22"/>
        </w:rPr>
        <w:t xml:space="preserve"> </w:t>
      </w:r>
      <w:r w:rsidRPr="00DA6A66">
        <w:rPr>
          <w:color w:val="000000"/>
          <w:sz w:val="28"/>
          <w:szCs w:val="22"/>
        </w:rPr>
        <w:t>Товары внутри одной ценовой линии должны восприниматься потребителем как близкие по качеству (имиджу, престижу).</w:t>
      </w:r>
      <w:r w:rsidR="00DA6A66" w:rsidRPr="00DA6A66">
        <w:rPr>
          <w:color w:val="000000"/>
          <w:sz w:val="28"/>
          <w:szCs w:val="22"/>
        </w:rPr>
        <w:t xml:space="preserve"> </w:t>
      </w:r>
      <w:r w:rsidRPr="00DA6A66">
        <w:rPr>
          <w:color w:val="000000"/>
          <w:sz w:val="28"/>
          <w:szCs w:val="22"/>
        </w:rPr>
        <w:t>И наоборот, переход потребителя с одной ценовой линии на другую должен быть психологически ощутим. Обычно ценовой ряд включает набор низкой, средней и высокой ценовых линий.</w:t>
      </w:r>
    </w:p>
    <w:p w:rsidR="00680AA0" w:rsidRPr="00DA6A66" w:rsidRDefault="00680AA0" w:rsidP="009F102A">
      <w:pPr>
        <w:pStyle w:val="31"/>
        <w:spacing w:line="360" w:lineRule="auto"/>
        <w:ind w:firstLine="709"/>
        <w:rPr>
          <w:color w:val="000000"/>
          <w:sz w:val="28"/>
        </w:rPr>
      </w:pPr>
      <w:r w:rsidRPr="00DA6A66">
        <w:rPr>
          <w:color w:val="000000"/>
          <w:sz w:val="28"/>
        </w:rPr>
        <w:t xml:space="preserve">При наличии взаимозависимых товаров необходимо проведение </w:t>
      </w:r>
      <w:r w:rsidRPr="00DA6A66">
        <w:rPr>
          <w:b/>
          <w:color w:val="000000"/>
          <w:sz w:val="28"/>
        </w:rPr>
        <w:t>процедуры гармонизации ассортимента на базе дифференциации товаров</w:t>
      </w:r>
      <w:r w:rsidRPr="00DA6A66">
        <w:rPr>
          <w:color w:val="000000"/>
          <w:sz w:val="28"/>
        </w:rPr>
        <w:t xml:space="preserve"> (хотя в ряде случаев политика множественности марок способствует интересам фирмы в целом). К стратегиям подобного типа относят:</w:t>
      </w:r>
    </w:p>
    <w:p w:rsidR="00680AA0" w:rsidRPr="00DA6A66" w:rsidRDefault="00680AA0" w:rsidP="009F102A">
      <w:pPr>
        <w:pStyle w:val="31"/>
        <w:spacing w:line="360" w:lineRule="auto"/>
        <w:ind w:firstLine="709"/>
        <w:rPr>
          <w:color w:val="000000"/>
          <w:sz w:val="28"/>
          <w:szCs w:val="22"/>
        </w:rPr>
      </w:pPr>
      <w:r w:rsidRPr="00DA6A66">
        <w:rPr>
          <w:b/>
          <w:color w:val="000000"/>
          <w:sz w:val="28"/>
          <w:szCs w:val="22"/>
        </w:rPr>
        <w:t>Стратегия сравнительных цен:</w:t>
      </w:r>
      <w:r w:rsidRPr="00DA6A66">
        <w:rPr>
          <w:color w:val="000000"/>
          <w:sz w:val="28"/>
          <w:szCs w:val="22"/>
        </w:rPr>
        <w:t xml:space="preserve"> фирма помещает недорогую модель рядом с более дорогим вариантом товара, реализующим практически такое же качество. Более дорогая модель служит только для сравнения.</w:t>
      </w:r>
    </w:p>
    <w:p w:rsidR="00680AA0" w:rsidRPr="00DA6A66" w:rsidRDefault="00680AA0" w:rsidP="009F102A">
      <w:pPr>
        <w:pStyle w:val="31"/>
        <w:spacing w:line="360" w:lineRule="auto"/>
        <w:ind w:firstLine="709"/>
        <w:rPr>
          <w:color w:val="000000"/>
          <w:sz w:val="28"/>
          <w:szCs w:val="22"/>
        </w:rPr>
      </w:pPr>
      <w:r w:rsidRPr="00DA6A66">
        <w:rPr>
          <w:b/>
          <w:color w:val="000000"/>
          <w:sz w:val="28"/>
          <w:szCs w:val="22"/>
        </w:rPr>
        <w:t xml:space="preserve">Стратегия имидж-ценообразование: </w:t>
      </w:r>
      <w:r w:rsidRPr="00DA6A66">
        <w:rPr>
          <w:color w:val="000000"/>
          <w:sz w:val="28"/>
          <w:szCs w:val="22"/>
        </w:rPr>
        <w:t>фирма представляет на рынок идентичный вариант имеющейся модели под другим названием (или артикулом) и по более высокой цене. Более дорогая модель снабжается дополнительными атрибутами: другой упаковкой, другими элементами дизайна и т.д. Высокая цена в этом случае является заключительным и решающим элементом позиционирования. Т.о. во многом различия между моделями не реальны, а лишь воображаемы.</w:t>
      </w:r>
    </w:p>
    <w:p w:rsidR="00680AA0" w:rsidRPr="00DA6A66" w:rsidRDefault="00680AA0" w:rsidP="009F102A">
      <w:pPr>
        <w:pStyle w:val="31"/>
        <w:spacing w:line="360" w:lineRule="auto"/>
        <w:ind w:firstLine="709"/>
        <w:rPr>
          <w:color w:val="000000"/>
          <w:sz w:val="28"/>
          <w:szCs w:val="22"/>
        </w:rPr>
      </w:pPr>
      <w:r w:rsidRPr="00DA6A66">
        <w:rPr>
          <w:b/>
          <w:color w:val="000000"/>
          <w:sz w:val="28"/>
          <w:szCs w:val="22"/>
        </w:rPr>
        <w:t>Стратегия использования побочных марок:</w:t>
      </w:r>
      <w:r w:rsidRPr="00DA6A66">
        <w:rPr>
          <w:color w:val="000000"/>
          <w:sz w:val="28"/>
          <w:szCs w:val="22"/>
        </w:rPr>
        <w:t xml:space="preserve"> используется для защиты первосортной марки от ценовой конкуренции. Побочная марка запускается для защиты первосортной марки от ценовой конкуренции. Она запускается как более</w:t>
      </w:r>
      <w:r w:rsidR="00DA6A66" w:rsidRPr="00DA6A66">
        <w:rPr>
          <w:color w:val="000000"/>
          <w:sz w:val="28"/>
          <w:szCs w:val="22"/>
        </w:rPr>
        <w:t xml:space="preserve"> </w:t>
      </w:r>
      <w:r w:rsidRPr="00DA6A66">
        <w:rPr>
          <w:color w:val="000000"/>
          <w:sz w:val="28"/>
          <w:szCs w:val="22"/>
        </w:rPr>
        <w:t>дешевая для того, чтобы привлечь чувствительных к цене потребителей и предложить дистрибьюторам альтернативу (и тем самым вытеснить конкурентов из канала распределения). Предложение побочной марки в товарном ассортименте может быть более предпочтительным вариантом, чем расширение товарного ассортимента товаров</w:t>
      </w:r>
      <w:r w:rsidR="00DA6A66" w:rsidRPr="00DA6A66">
        <w:rPr>
          <w:color w:val="000000"/>
          <w:sz w:val="28"/>
          <w:szCs w:val="22"/>
        </w:rPr>
        <w:t xml:space="preserve"> </w:t>
      </w:r>
      <w:r w:rsidRPr="00DA6A66">
        <w:rPr>
          <w:color w:val="000000"/>
          <w:sz w:val="28"/>
          <w:szCs w:val="22"/>
        </w:rPr>
        <w:t>повышенного качества путем снижения цены. Опасность заключается в том, что такой шаг может подорвать имидж качества первосортной марки.</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Сознательное сохранение взаимосвязанных товаров в ассортименте фирмы возвращает маркетологов к исходной задаче согласования цены.</w:t>
      </w:r>
      <w:r w:rsidR="00DA6A66" w:rsidRPr="00DA6A66">
        <w:rPr>
          <w:color w:val="000000"/>
          <w:sz w:val="28"/>
          <w:szCs w:val="22"/>
        </w:rPr>
        <w:t xml:space="preserve"> </w:t>
      </w:r>
      <w:r w:rsidRPr="00DA6A66">
        <w:rPr>
          <w:color w:val="000000"/>
          <w:sz w:val="28"/>
          <w:szCs w:val="22"/>
        </w:rPr>
        <w:t>Такая задача осложняется тем, что для взаимозависимых марок существует и взаимозависимость издержек. В целом задача оптимизации уровня цен на гамму взаимозависимых товаров может решаться на основе</w:t>
      </w:r>
      <w:r w:rsidR="00DA6A66" w:rsidRPr="00DA6A66">
        <w:rPr>
          <w:color w:val="000000"/>
          <w:sz w:val="28"/>
          <w:szCs w:val="22"/>
        </w:rPr>
        <w:t xml:space="preserve"> </w:t>
      </w:r>
      <w:r w:rsidRPr="00DA6A66">
        <w:rPr>
          <w:color w:val="000000"/>
          <w:sz w:val="28"/>
          <w:szCs w:val="22"/>
        </w:rPr>
        <w:t>линейного программирования, исходя из критерия максимизации прибыли по всей гамме.</w:t>
      </w:r>
    </w:p>
    <w:p w:rsidR="00680AA0" w:rsidRPr="00DA6A66" w:rsidRDefault="00680AA0" w:rsidP="009F102A">
      <w:pPr>
        <w:pStyle w:val="31"/>
        <w:spacing w:line="360" w:lineRule="auto"/>
        <w:ind w:firstLine="709"/>
        <w:rPr>
          <w:b/>
          <w:color w:val="000000"/>
          <w:sz w:val="28"/>
          <w:szCs w:val="22"/>
        </w:rPr>
      </w:pPr>
      <w:r w:rsidRPr="00DA6A66">
        <w:rPr>
          <w:color w:val="000000"/>
          <w:sz w:val="28"/>
          <w:szCs w:val="22"/>
        </w:rPr>
        <w:t xml:space="preserve">Следующим крайним вариантом являются </w:t>
      </w:r>
      <w:r w:rsidRPr="00DA6A66">
        <w:rPr>
          <w:b/>
          <w:color w:val="000000"/>
          <w:sz w:val="28"/>
          <w:szCs w:val="22"/>
        </w:rPr>
        <w:t xml:space="preserve">взаимодополняющие товары. </w:t>
      </w:r>
      <w:r w:rsidRPr="00DA6A66">
        <w:rPr>
          <w:color w:val="000000"/>
          <w:sz w:val="28"/>
          <w:szCs w:val="22"/>
        </w:rPr>
        <w:t xml:space="preserve">В отношении таких товаров могут использоваться различные стратегии </w:t>
      </w:r>
      <w:r w:rsidRPr="00DA6A66">
        <w:rPr>
          <w:b/>
          <w:color w:val="000000"/>
          <w:sz w:val="28"/>
          <w:szCs w:val="22"/>
        </w:rPr>
        <w:t>комплектного</w:t>
      </w:r>
      <w:r w:rsidR="00DA6A66" w:rsidRPr="00DA6A66">
        <w:rPr>
          <w:b/>
          <w:color w:val="000000"/>
          <w:sz w:val="28"/>
          <w:szCs w:val="22"/>
        </w:rPr>
        <w:t xml:space="preserve"> </w:t>
      </w:r>
      <w:r w:rsidRPr="00DA6A66">
        <w:rPr>
          <w:b/>
          <w:color w:val="000000"/>
          <w:sz w:val="28"/>
          <w:szCs w:val="22"/>
        </w:rPr>
        <w:t xml:space="preserve">ценообразования. </w:t>
      </w:r>
    </w:p>
    <w:p w:rsidR="00680AA0" w:rsidRPr="00F877BF" w:rsidRDefault="00680AA0" w:rsidP="009F102A">
      <w:pPr>
        <w:pStyle w:val="31"/>
        <w:spacing w:line="360" w:lineRule="auto"/>
        <w:ind w:firstLine="709"/>
        <w:rPr>
          <w:color w:val="000000"/>
          <w:sz w:val="28"/>
          <w:szCs w:val="22"/>
        </w:rPr>
      </w:pPr>
      <w:r w:rsidRPr="00F877BF">
        <w:rPr>
          <w:color w:val="000000"/>
          <w:sz w:val="28"/>
          <w:szCs w:val="22"/>
        </w:rPr>
        <w:t>Комплектное ценообразование включает две схожие стратегии:</w:t>
      </w:r>
    </w:p>
    <w:p w:rsidR="00680AA0" w:rsidRPr="00DA6A66" w:rsidRDefault="00680AA0" w:rsidP="009F102A">
      <w:pPr>
        <w:pStyle w:val="31"/>
        <w:numPr>
          <w:ilvl w:val="0"/>
          <w:numId w:val="27"/>
        </w:numPr>
        <w:spacing w:line="360" w:lineRule="auto"/>
        <w:ind w:left="0" w:firstLine="709"/>
        <w:rPr>
          <w:color w:val="000000"/>
          <w:sz w:val="28"/>
          <w:szCs w:val="22"/>
        </w:rPr>
      </w:pPr>
      <w:r w:rsidRPr="00DA6A66">
        <w:rPr>
          <w:b/>
          <w:color w:val="000000"/>
          <w:sz w:val="28"/>
          <w:szCs w:val="22"/>
        </w:rPr>
        <w:t>Стратегия цен «с приманкой» (установление цен на обязательные принадлежности).</w:t>
      </w:r>
      <w:r w:rsidRPr="00DA6A66">
        <w:rPr>
          <w:color w:val="000000"/>
          <w:sz w:val="28"/>
          <w:szCs w:val="22"/>
        </w:rPr>
        <w:t xml:space="preserve"> Существуют товары, эксплуатация которых невозможна без использования дополняющих товаров: станок для бритья и лезвия, автомобиль и запчасти, видеопроигрыватель и кассеты. Производители часто назначают для основных товаров низкие цены, а на обязательные принадлежности – высокие.</w:t>
      </w:r>
    </w:p>
    <w:p w:rsidR="00680AA0" w:rsidRPr="00DA6A66" w:rsidRDefault="00680AA0" w:rsidP="009F102A">
      <w:pPr>
        <w:pStyle w:val="31"/>
        <w:numPr>
          <w:ilvl w:val="0"/>
          <w:numId w:val="27"/>
        </w:numPr>
        <w:spacing w:line="360" w:lineRule="auto"/>
        <w:ind w:left="0" w:firstLine="709"/>
        <w:rPr>
          <w:color w:val="000000"/>
          <w:sz w:val="28"/>
          <w:szCs w:val="22"/>
        </w:rPr>
      </w:pPr>
      <w:r w:rsidRPr="00DA6A66">
        <w:rPr>
          <w:b/>
          <w:color w:val="000000"/>
          <w:sz w:val="28"/>
          <w:szCs w:val="22"/>
        </w:rPr>
        <w:t xml:space="preserve">Стратегия «двусоставных» цен (стратегия побудительного связывания). </w:t>
      </w:r>
      <w:r w:rsidRPr="00DA6A66">
        <w:rPr>
          <w:color w:val="000000"/>
          <w:sz w:val="28"/>
          <w:szCs w:val="22"/>
        </w:rPr>
        <w:t>Такую стратегию часто используют для услуг, предоставляемых вместе с товаром. Тарифы на услуги разбиваются на фиксированную и переменную платы. При этом фиксированная плата включается в цену основного товара. Например, включение обязательных тарифов телефонными компаниями, включение в цену компьютеров расходов на техническую помощь, обучение персонала и т.п.</w:t>
      </w:r>
    </w:p>
    <w:p w:rsidR="00680AA0" w:rsidRPr="00DA6A66" w:rsidRDefault="00680AA0" w:rsidP="009F102A">
      <w:pPr>
        <w:pStyle w:val="31"/>
        <w:numPr>
          <w:ilvl w:val="0"/>
          <w:numId w:val="52"/>
        </w:numPr>
        <w:spacing w:line="360" w:lineRule="auto"/>
        <w:ind w:left="0" w:firstLine="709"/>
        <w:rPr>
          <w:b/>
          <w:color w:val="000000"/>
          <w:sz w:val="28"/>
          <w:szCs w:val="24"/>
        </w:rPr>
      </w:pPr>
      <w:r w:rsidRPr="00DA6A66">
        <w:rPr>
          <w:b/>
          <w:color w:val="000000"/>
          <w:sz w:val="28"/>
          <w:szCs w:val="24"/>
        </w:rPr>
        <w:t>Ситуационное</w:t>
      </w:r>
      <w:r w:rsidR="00DA6A66" w:rsidRPr="00DA6A66">
        <w:rPr>
          <w:b/>
          <w:color w:val="000000"/>
          <w:sz w:val="28"/>
          <w:szCs w:val="24"/>
        </w:rPr>
        <w:t xml:space="preserve"> </w:t>
      </w:r>
      <w:r w:rsidR="00A96A67" w:rsidRPr="00DA6A66">
        <w:rPr>
          <w:b/>
          <w:color w:val="000000"/>
          <w:sz w:val="28"/>
          <w:szCs w:val="24"/>
        </w:rPr>
        <w:t xml:space="preserve">(конъюнктурное) </w:t>
      </w:r>
      <w:r w:rsidRPr="00DA6A66">
        <w:rPr>
          <w:b/>
          <w:color w:val="000000"/>
          <w:sz w:val="28"/>
          <w:szCs w:val="24"/>
        </w:rPr>
        <w:t>ценообразование.</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Ситуационное ценообразование охватывает самый широкий спектр</w:t>
      </w:r>
      <w:r w:rsidR="00DA6A66" w:rsidRPr="00DA6A66">
        <w:rPr>
          <w:color w:val="000000"/>
          <w:sz w:val="28"/>
          <w:szCs w:val="22"/>
        </w:rPr>
        <w:t xml:space="preserve"> </w:t>
      </w:r>
      <w:r w:rsidRPr="00DA6A66">
        <w:rPr>
          <w:color w:val="000000"/>
          <w:sz w:val="28"/>
          <w:szCs w:val="22"/>
        </w:rPr>
        <w:t xml:space="preserve">случаев, когда цена может отклоняться в ту или иную сторону. Очень часто СЦ принимает форму различных скидок и наценок. Особую роль играет СЦ как инструмент стимулирования сбыта. В основе СЦ лежит </w:t>
      </w:r>
      <w:r w:rsidRPr="00DA6A66">
        <w:rPr>
          <w:b/>
          <w:color w:val="000000"/>
          <w:sz w:val="28"/>
          <w:szCs w:val="22"/>
        </w:rPr>
        <w:t>оперативная реакция на спрос</w:t>
      </w:r>
      <w:r w:rsidRPr="00DA6A66">
        <w:rPr>
          <w:color w:val="000000"/>
          <w:sz w:val="28"/>
          <w:szCs w:val="22"/>
        </w:rPr>
        <w:t xml:space="preserve">, который практически всегда невозможно просчитать абсолютно точно. </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Например, какие-то неучтенные факторы могут привести к накоплению запасов на складе, что свяжет оборотные средства, а это, в свою очередь, начнет подрывать просчитанную финансовую стратегию. Определенная скидка к цене в условиях предвидимой эластичности спроса может положительно</w:t>
      </w:r>
      <w:r w:rsidR="00DA6A66" w:rsidRPr="00DA6A66">
        <w:rPr>
          <w:color w:val="000000"/>
          <w:sz w:val="28"/>
          <w:szCs w:val="22"/>
        </w:rPr>
        <w:t xml:space="preserve"> </w:t>
      </w:r>
      <w:r w:rsidRPr="00DA6A66">
        <w:rPr>
          <w:color w:val="000000"/>
          <w:sz w:val="28"/>
          <w:szCs w:val="22"/>
        </w:rPr>
        <w:t xml:space="preserve">разрешить такую ситуацию. </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СЦ носит </w:t>
      </w:r>
      <w:r w:rsidRPr="00DA6A66">
        <w:rPr>
          <w:b/>
          <w:color w:val="000000"/>
          <w:sz w:val="28"/>
          <w:szCs w:val="22"/>
        </w:rPr>
        <w:t>ренегатский характер</w:t>
      </w:r>
      <w:r w:rsidRPr="00DA6A66">
        <w:rPr>
          <w:color w:val="000000"/>
          <w:sz w:val="28"/>
          <w:szCs w:val="22"/>
        </w:rPr>
        <w:t>, т.к. часто отрицает расчеты, реализованные на строгой теоретической базе. Но это не означает, что их можно принимать только на интуитивном уровне.</w:t>
      </w:r>
    </w:p>
    <w:p w:rsidR="00680AA0" w:rsidRPr="00DA6A66" w:rsidRDefault="00680AA0" w:rsidP="009F102A">
      <w:pPr>
        <w:pStyle w:val="31"/>
        <w:spacing w:line="360" w:lineRule="auto"/>
        <w:ind w:firstLine="709"/>
        <w:rPr>
          <w:color w:val="000000"/>
          <w:sz w:val="28"/>
          <w:szCs w:val="22"/>
        </w:rPr>
      </w:pPr>
      <w:r w:rsidRPr="00DA6A66">
        <w:rPr>
          <w:b/>
          <w:color w:val="000000"/>
          <w:sz w:val="28"/>
          <w:szCs w:val="22"/>
        </w:rPr>
        <w:t>Решения о скидках или наценках</w:t>
      </w:r>
      <w:r w:rsidRPr="00DA6A66">
        <w:rPr>
          <w:color w:val="000000"/>
          <w:sz w:val="28"/>
          <w:szCs w:val="22"/>
        </w:rPr>
        <w:t xml:space="preserve"> всегда изменяют в той или иной степени экономическую ситуацию внутри фирмы и вызывают определенные возмущения на рынке. Потребители могут истолковать изменение цен совсем не так, как это предполагает продавец. </w:t>
      </w:r>
    </w:p>
    <w:p w:rsidR="00680AA0" w:rsidRPr="00DA6A66" w:rsidRDefault="00680AA0" w:rsidP="009F102A">
      <w:pPr>
        <w:pStyle w:val="31"/>
        <w:spacing w:line="360" w:lineRule="auto"/>
        <w:ind w:firstLine="709"/>
        <w:rPr>
          <w:b/>
          <w:color w:val="000000"/>
          <w:sz w:val="28"/>
          <w:szCs w:val="22"/>
        </w:rPr>
      </w:pPr>
      <w:r w:rsidRPr="00DA6A66">
        <w:rPr>
          <w:b/>
          <w:color w:val="000000"/>
          <w:sz w:val="28"/>
          <w:szCs w:val="22"/>
        </w:rPr>
        <w:t>Снижение цен, связанное с желанием освободить склад, потребители могут рассматривать как:</w:t>
      </w:r>
    </w:p>
    <w:p w:rsidR="00680AA0" w:rsidRPr="00DA6A66" w:rsidRDefault="00680AA0" w:rsidP="009F102A">
      <w:pPr>
        <w:pStyle w:val="31"/>
        <w:numPr>
          <w:ilvl w:val="0"/>
          <w:numId w:val="43"/>
        </w:numPr>
        <w:tabs>
          <w:tab w:val="clear" w:pos="1069"/>
          <w:tab w:val="num" w:pos="1211"/>
        </w:tabs>
        <w:spacing w:line="360" w:lineRule="auto"/>
        <w:ind w:left="0" w:firstLine="709"/>
        <w:rPr>
          <w:color w:val="000000"/>
          <w:sz w:val="28"/>
          <w:szCs w:val="22"/>
        </w:rPr>
      </w:pPr>
      <w:r w:rsidRPr="00DA6A66">
        <w:rPr>
          <w:color w:val="000000"/>
          <w:sz w:val="28"/>
          <w:szCs w:val="22"/>
        </w:rPr>
        <w:t>предстоящую замену товара более современной моделью</w:t>
      </w:r>
      <w:r w:rsidR="00F877BF">
        <w:rPr>
          <w:color w:val="000000"/>
          <w:sz w:val="28"/>
          <w:szCs w:val="22"/>
        </w:rPr>
        <w:t>.</w:t>
      </w:r>
    </w:p>
    <w:p w:rsidR="00680AA0" w:rsidRPr="00DA6A66" w:rsidRDefault="00680AA0" w:rsidP="009F102A">
      <w:pPr>
        <w:pStyle w:val="31"/>
        <w:numPr>
          <w:ilvl w:val="0"/>
          <w:numId w:val="43"/>
        </w:numPr>
        <w:tabs>
          <w:tab w:val="clear" w:pos="1069"/>
          <w:tab w:val="num" w:pos="1211"/>
        </w:tabs>
        <w:spacing w:line="360" w:lineRule="auto"/>
        <w:ind w:left="0" w:firstLine="709"/>
        <w:rPr>
          <w:color w:val="000000"/>
          <w:sz w:val="28"/>
          <w:szCs w:val="22"/>
        </w:rPr>
      </w:pPr>
      <w:r w:rsidRPr="00DA6A66">
        <w:rPr>
          <w:color w:val="000000"/>
          <w:sz w:val="28"/>
          <w:szCs w:val="22"/>
        </w:rPr>
        <w:t>свидетельство финансового неблагополучия</w:t>
      </w:r>
      <w:r w:rsidR="00DA6A66" w:rsidRPr="00DA6A66">
        <w:rPr>
          <w:color w:val="000000"/>
          <w:sz w:val="28"/>
          <w:szCs w:val="22"/>
        </w:rPr>
        <w:t xml:space="preserve"> </w:t>
      </w:r>
      <w:r w:rsidRPr="00DA6A66">
        <w:rPr>
          <w:color w:val="000000"/>
          <w:sz w:val="28"/>
          <w:szCs w:val="22"/>
        </w:rPr>
        <w:t>фирмы, которая может уйти с рынка, не обеспечив в будущем поставок запчастей</w:t>
      </w:r>
      <w:r w:rsidR="00F877BF">
        <w:rPr>
          <w:color w:val="000000"/>
          <w:sz w:val="28"/>
          <w:szCs w:val="22"/>
        </w:rPr>
        <w:t>..</w:t>
      </w:r>
    </w:p>
    <w:p w:rsidR="00680AA0" w:rsidRPr="00DA6A66" w:rsidRDefault="00680AA0" w:rsidP="009F102A">
      <w:pPr>
        <w:pStyle w:val="31"/>
        <w:numPr>
          <w:ilvl w:val="0"/>
          <w:numId w:val="43"/>
        </w:numPr>
        <w:tabs>
          <w:tab w:val="clear" w:pos="1069"/>
          <w:tab w:val="num" w:pos="1211"/>
        </w:tabs>
        <w:spacing w:line="360" w:lineRule="auto"/>
        <w:ind w:left="0" w:firstLine="709"/>
        <w:rPr>
          <w:color w:val="000000"/>
          <w:sz w:val="28"/>
          <w:szCs w:val="22"/>
        </w:rPr>
      </w:pPr>
      <w:r w:rsidRPr="00DA6A66">
        <w:rPr>
          <w:color w:val="000000"/>
          <w:sz w:val="28"/>
          <w:szCs w:val="22"/>
        </w:rPr>
        <w:t>знак того, что скоро цена еще больше понизится и стоит повременить с покупкой</w:t>
      </w:r>
      <w:r w:rsidR="00F877BF">
        <w:rPr>
          <w:color w:val="000000"/>
          <w:sz w:val="28"/>
          <w:szCs w:val="22"/>
        </w:rPr>
        <w:t>.</w:t>
      </w:r>
    </w:p>
    <w:p w:rsidR="00680AA0" w:rsidRPr="00DA6A66" w:rsidRDefault="00680AA0" w:rsidP="009F102A">
      <w:pPr>
        <w:pStyle w:val="31"/>
        <w:numPr>
          <w:ilvl w:val="0"/>
          <w:numId w:val="43"/>
        </w:numPr>
        <w:tabs>
          <w:tab w:val="clear" w:pos="1069"/>
          <w:tab w:val="num" w:pos="1211"/>
        </w:tabs>
        <w:spacing w:line="360" w:lineRule="auto"/>
        <w:ind w:left="0" w:firstLine="709"/>
        <w:rPr>
          <w:color w:val="000000"/>
          <w:sz w:val="28"/>
          <w:szCs w:val="22"/>
        </w:rPr>
      </w:pPr>
      <w:r w:rsidRPr="00DA6A66">
        <w:rPr>
          <w:color w:val="000000"/>
          <w:sz w:val="28"/>
          <w:szCs w:val="22"/>
        </w:rPr>
        <w:t>свидетельство снижения качества товара</w:t>
      </w:r>
      <w:r w:rsidR="00F877BF">
        <w:rPr>
          <w:color w:val="000000"/>
          <w:sz w:val="28"/>
          <w:szCs w:val="22"/>
        </w:rPr>
        <w:t>.</w:t>
      </w:r>
    </w:p>
    <w:p w:rsidR="00680AA0" w:rsidRPr="00DA6A66" w:rsidRDefault="00680AA0" w:rsidP="009F102A">
      <w:pPr>
        <w:pStyle w:val="31"/>
        <w:numPr>
          <w:ilvl w:val="0"/>
          <w:numId w:val="43"/>
        </w:numPr>
        <w:tabs>
          <w:tab w:val="clear" w:pos="1069"/>
          <w:tab w:val="num" w:pos="1211"/>
        </w:tabs>
        <w:spacing w:line="360" w:lineRule="auto"/>
        <w:ind w:left="0" w:firstLine="709"/>
        <w:rPr>
          <w:color w:val="000000"/>
          <w:sz w:val="28"/>
          <w:szCs w:val="22"/>
        </w:rPr>
      </w:pPr>
      <w:r w:rsidRPr="00DA6A66">
        <w:rPr>
          <w:color w:val="000000"/>
          <w:sz w:val="28"/>
          <w:szCs w:val="22"/>
        </w:rPr>
        <w:t>что никакого снижения вовсе нет, а объявление о скидке всего лишь ловкий трюк</w:t>
      </w:r>
      <w:r w:rsidR="00DA6A66" w:rsidRPr="00DA6A66">
        <w:rPr>
          <w:color w:val="000000"/>
          <w:sz w:val="28"/>
          <w:szCs w:val="22"/>
        </w:rPr>
        <w:t xml:space="preserve"> </w:t>
      </w:r>
      <w:r w:rsidRPr="00DA6A66">
        <w:rPr>
          <w:color w:val="000000"/>
          <w:sz w:val="28"/>
          <w:szCs w:val="22"/>
        </w:rPr>
        <w:t>торговца (если покупатель не следит за конъюнктурой этого рынка).</w:t>
      </w:r>
    </w:p>
    <w:p w:rsidR="00680AA0" w:rsidRPr="00F877BF" w:rsidRDefault="00680AA0" w:rsidP="009F102A">
      <w:pPr>
        <w:pStyle w:val="31"/>
        <w:spacing w:line="360" w:lineRule="auto"/>
        <w:ind w:firstLine="709"/>
        <w:rPr>
          <w:color w:val="000000"/>
          <w:sz w:val="28"/>
          <w:szCs w:val="22"/>
        </w:rPr>
      </w:pPr>
      <w:r w:rsidRPr="00F877BF">
        <w:rPr>
          <w:color w:val="000000"/>
          <w:sz w:val="28"/>
          <w:szCs w:val="22"/>
        </w:rPr>
        <w:t>Повышение цены, обычно сдерживающее сбыт, может быть истолковано покупателями в определенном положительном смысле:</w:t>
      </w:r>
    </w:p>
    <w:p w:rsidR="00680AA0" w:rsidRPr="00DA6A66" w:rsidRDefault="00680AA0" w:rsidP="009F102A">
      <w:pPr>
        <w:pStyle w:val="31"/>
        <w:numPr>
          <w:ilvl w:val="0"/>
          <w:numId w:val="44"/>
        </w:numPr>
        <w:tabs>
          <w:tab w:val="clear" w:pos="1069"/>
          <w:tab w:val="num" w:pos="1211"/>
        </w:tabs>
        <w:spacing w:line="360" w:lineRule="auto"/>
        <w:ind w:left="0" w:firstLine="709"/>
        <w:rPr>
          <w:color w:val="000000"/>
          <w:sz w:val="28"/>
          <w:szCs w:val="22"/>
        </w:rPr>
      </w:pPr>
      <w:r w:rsidRPr="00DA6A66">
        <w:rPr>
          <w:color w:val="000000"/>
          <w:sz w:val="28"/>
          <w:szCs w:val="22"/>
        </w:rPr>
        <w:t xml:space="preserve">товар </w:t>
      </w:r>
      <w:r w:rsidR="005D323F" w:rsidRPr="00DA6A66">
        <w:rPr>
          <w:color w:val="000000"/>
          <w:sz w:val="28"/>
          <w:szCs w:val="22"/>
        </w:rPr>
        <w:t xml:space="preserve">стал особенно ходовым и стоит </w:t>
      </w:r>
      <w:r w:rsidRPr="00DA6A66">
        <w:rPr>
          <w:color w:val="000000"/>
          <w:sz w:val="28"/>
          <w:szCs w:val="22"/>
        </w:rPr>
        <w:t>быстрее приобрести его, пока он не стал ещё более недоступным</w:t>
      </w:r>
    </w:p>
    <w:p w:rsidR="00680AA0" w:rsidRPr="00DA6A66" w:rsidRDefault="00680AA0" w:rsidP="00F877BF">
      <w:pPr>
        <w:pStyle w:val="31"/>
        <w:numPr>
          <w:ilvl w:val="0"/>
          <w:numId w:val="44"/>
        </w:numPr>
        <w:tabs>
          <w:tab w:val="clear" w:pos="1069"/>
          <w:tab w:val="num" w:pos="1211"/>
        </w:tabs>
        <w:spacing w:line="360" w:lineRule="auto"/>
        <w:ind w:left="0" w:firstLine="709"/>
        <w:rPr>
          <w:b/>
          <w:color w:val="000000"/>
          <w:sz w:val="28"/>
          <w:szCs w:val="22"/>
        </w:rPr>
      </w:pPr>
      <w:r w:rsidRPr="00DA6A66">
        <w:rPr>
          <w:color w:val="000000"/>
          <w:sz w:val="28"/>
          <w:szCs w:val="22"/>
        </w:rPr>
        <w:t xml:space="preserve">товар пользуется спросом и, значит, обладает реальной ценностной значимостью </w:t>
      </w:r>
      <w:r w:rsidRPr="00F877BF">
        <w:rPr>
          <w:color w:val="000000"/>
          <w:sz w:val="28"/>
          <w:szCs w:val="22"/>
        </w:rPr>
        <w:t>в отрицательном смысле:</w:t>
      </w:r>
    </w:p>
    <w:p w:rsidR="00680AA0" w:rsidRPr="00DA6A66" w:rsidRDefault="00680AA0" w:rsidP="009F102A">
      <w:pPr>
        <w:pStyle w:val="31"/>
        <w:numPr>
          <w:ilvl w:val="0"/>
          <w:numId w:val="45"/>
        </w:numPr>
        <w:tabs>
          <w:tab w:val="clear" w:pos="1069"/>
          <w:tab w:val="num" w:pos="1211"/>
        </w:tabs>
        <w:spacing w:line="360" w:lineRule="auto"/>
        <w:ind w:left="0" w:firstLine="709"/>
        <w:rPr>
          <w:b/>
          <w:color w:val="000000"/>
          <w:sz w:val="28"/>
          <w:szCs w:val="22"/>
        </w:rPr>
      </w:pPr>
      <w:r w:rsidRPr="00DA6A66">
        <w:rPr>
          <w:color w:val="000000"/>
          <w:sz w:val="28"/>
          <w:szCs w:val="22"/>
        </w:rPr>
        <w:t>продавец алчен и стремится заломить цену, которую только выдержит рынок.</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Что касается экономических последствий для фирмы, то при использовании стратегий, связанных со снижением цены, следует учитывать, что они ведут к падению рентабельности. Возможность стратегии повышения цены можно оценить, сравнив требуемую (расчетную, подразумеваемую) эластичность с той, которая наблюдается на рынке. Чтобы в результате повышения цены прибыль возросла, реальная эластичность рыночного спроса должна быть ниже расчетного значения.</w:t>
      </w:r>
    </w:p>
    <w:p w:rsidR="00680AA0" w:rsidRPr="00DA6A66" w:rsidRDefault="00680AA0" w:rsidP="009F102A">
      <w:pPr>
        <w:pStyle w:val="31"/>
        <w:spacing w:line="360" w:lineRule="auto"/>
        <w:ind w:firstLine="709"/>
        <w:rPr>
          <w:color w:val="000000"/>
          <w:sz w:val="28"/>
          <w:szCs w:val="22"/>
        </w:rPr>
      </w:pPr>
      <w:r w:rsidRPr="00F877BF">
        <w:rPr>
          <w:color w:val="000000"/>
          <w:sz w:val="28"/>
          <w:szCs w:val="22"/>
        </w:rPr>
        <w:t>Возможность СЦ как инструмента стимулирования сбыта</w:t>
      </w:r>
      <w:r w:rsidRPr="00DA6A66">
        <w:rPr>
          <w:color w:val="000000"/>
          <w:sz w:val="28"/>
          <w:szCs w:val="22"/>
        </w:rPr>
        <w:t xml:space="preserve"> уже обозначена ранее. Скидки используются, чтобы реагировать на более низкие цены конкурентов, сократить слишком большие запасы, освободиться от поврежденной, дефектной продукции, ликвидировать остатки товаров, стимулировать потребление.</w:t>
      </w:r>
    </w:p>
    <w:p w:rsidR="00680AA0" w:rsidRPr="00F877BF" w:rsidRDefault="00680AA0" w:rsidP="009F102A">
      <w:pPr>
        <w:pStyle w:val="31"/>
        <w:spacing w:line="360" w:lineRule="auto"/>
        <w:ind w:firstLine="709"/>
        <w:rPr>
          <w:color w:val="000000"/>
          <w:sz w:val="28"/>
          <w:szCs w:val="22"/>
        </w:rPr>
      </w:pPr>
      <w:r w:rsidRPr="00F877BF">
        <w:rPr>
          <w:color w:val="000000"/>
          <w:sz w:val="28"/>
          <w:szCs w:val="22"/>
        </w:rPr>
        <w:t>Установление цен для стимулирования сбыта происходит в разных формах:</w:t>
      </w:r>
    </w:p>
    <w:p w:rsidR="00680AA0" w:rsidRPr="00DA6A66" w:rsidRDefault="00680AA0" w:rsidP="009F102A">
      <w:pPr>
        <w:pStyle w:val="31"/>
        <w:numPr>
          <w:ilvl w:val="0"/>
          <w:numId w:val="46"/>
        </w:numPr>
        <w:tabs>
          <w:tab w:val="clear" w:pos="1069"/>
          <w:tab w:val="num" w:pos="1211"/>
        </w:tabs>
        <w:spacing w:line="360" w:lineRule="auto"/>
        <w:ind w:left="0" w:firstLine="709"/>
        <w:rPr>
          <w:color w:val="000000"/>
          <w:sz w:val="28"/>
          <w:szCs w:val="22"/>
        </w:rPr>
      </w:pPr>
      <w:r w:rsidRPr="00DA6A66">
        <w:rPr>
          <w:b/>
          <w:color w:val="000000"/>
          <w:sz w:val="28"/>
          <w:szCs w:val="22"/>
        </w:rPr>
        <w:t>«товары-приманки», продаваемые по низким ценам</w:t>
      </w:r>
      <w:r w:rsidRPr="00DA6A66">
        <w:rPr>
          <w:color w:val="000000"/>
          <w:sz w:val="28"/>
          <w:szCs w:val="22"/>
        </w:rPr>
        <w:t>, часто используются розничными торговцами для привлечения покупателей в торговый зал в надежде на то, что попутно будут куплены и другие товары, продаваемые по нормальной цене.</w:t>
      </w:r>
    </w:p>
    <w:p w:rsidR="00680AA0" w:rsidRPr="00DA6A66" w:rsidRDefault="00680AA0" w:rsidP="009F102A">
      <w:pPr>
        <w:pStyle w:val="31"/>
        <w:numPr>
          <w:ilvl w:val="0"/>
          <w:numId w:val="46"/>
        </w:numPr>
        <w:tabs>
          <w:tab w:val="clear" w:pos="1069"/>
          <w:tab w:val="num" w:pos="1211"/>
        </w:tabs>
        <w:spacing w:line="360" w:lineRule="auto"/>
        <w:ind w:left="0" w:firstLine="709"/>
        <w:rPr>
          <w:color w:val="000000"/>
          <w:sz w:val="28"/>
          <w:szCs w:val="22"/>
        </w:rPr>
      </w:pPr>
      <w:r w:rsidRPr="00DA6A66">
        <w:rPr>
          <w:color w:val="000000"/>
          <w:sz w:val="28"/>
          <w:szCs w:val="22"/>
        </w:rPr>
        <w:t xml:space="preserve">для привлечения большого числа клиентов в определенные периоды времени можно использовать </w:t>
      </w:r>
      <w:r w:rsidRPr="00DA6A66">
        <w:rPr>
          <w:b/>
          <w:color w:val="000000"/>
          <w:sz w:val="28"/>
          <w:szCs w:val="22"/>
        </w:rPr>
        <w:t>цены для особых случаев</w:t>
      </w:r>
      <w:r w:rsidR="00F877BF">
        <w:rPr>
          <w:b/>
          <w:color w:val="000000"/>
          <w:sz w:val="28"/>
          <w:szCs w:val="22"/>
        </w:rPr>
        <w:t>.</w:t>
      </w:r>
    </w:p>
    <w:p w:rsidR="00680AA0" w:rsidRPr="00DA6A66" w:rsidRDefault="00680AA0" w:rsidP="009F102A">
      <w:pPr>
        <w:pStyle w:val="31"/>
        <w:numPr>
          <w:ilvl w:val="0"/>
          <w:numId w:val="46"/>
        </w:numPr>
        <w:tabs>
          <w:tab w:val="clear" w:pos="1069"/>
          <w:tab w:val="num" w:pos="1211"/>
        </w:tabs>
        <w:spacing w:line="360" w:lineRule="auto"/>
        <w:ind w:left="0" w:firstLine="709"/>
        <w:rPr>
          <w:color w:val="000000"/>
          <w:sz w:val="28"/>
          <w:szCs w:val="22"/>
        </w:rPr>
      </w:pPr>
      <w:r w:rsidRPr="00DA6A66">
        <w:rPr>
          <w:color w:val="000000"/>
          <w:sz w:val="28"/>
          <w:szCs w:val="22"/>
        </w:rPr>
        <w:t xml:space="preserve">скидки </w:t>
      </w:r>
      <w:r w:rsidRPr="00DA6A66">
        <w:rPr>
          <w:b/>
          <w:color w:val="000000"/>
          <w:sz w:val="28"/>
          <w:szCs w:val="22"/>
        </w:rPr>
        <w:t>за условия платежа</w:t>
      </w:r>
      <w:r w:rsidRPr="00DA6A66">
        <w:rPr>
          <w:color w:val="000000"/>
          <w:sz w:val="28"/>
          <w:szCs w:val="22"/>
        </w:rPr>
        <w:t xml:space="preserve"> (например, наличными)</w:t>
      </w:r>
      <w:r w:rsidR="00F877BF">
        <w:rPr>
          <w:color w:val="000000"/>
          <w:sz w:val="28"/>
          <w:szCs w:val="22"/>
        </w:rPr>
        <w:t>.</w:t>
      </w:r>
    </w:p>
    <w:p w:rsidR="00680AA0" w:rsidRPr="00DA6A66" w:rsidRDefault="00680AA0" w:rsidP="009F102A">
      <w:pPr>
        <w:pStyle w:val="31"/>
        <w:numPr>
          <w:ilvl w:val="0"/>
          <w:numId w:val="46"/>
        </w:numPr>
        <w:tabs>
          <w:tab w:val="clear" w:pos="1069"/>
          <w:tab w:val="num" w:pos="1211"/>
        </w:tabs>
        <w:spacing w:line="360" w:lineRule="auto"/>
        <w:ind w:left="0" w:firstLine="709"/>
        <w:rPr>
          <w:color w:val="000000"/>
          <w:sz w:val="28"/>
          <w:szCs w:val="22"/>
        </w:rPr>
      </w:pPr>
      <w:r w:rsidRPr="00DA6A66">
        <w:rPr>
          <w:color w:val="000000"/>
          <w:sz w:val="28"/>
          <w:szCs w:val="22"/>
        </w:rPr>
        <w:t xml:space="preserve">скидки </w:t>
      </w:r>
      <w:r w:rsidRPr="00DA6A66">
        <w:rPr>
          <w:b/>
          <w:color w:val="000000"/>
          <w:sz w:val="28"/>
          <w:szCs w:val="22"/>
        </w:rPr>
        <w:t>за количество закупаемого товара</w:t>
      </w:r>
      <w:r w:rsidR="00F877BF">
        <w:rPr>
          <w:b/>
          <w:color w:val="000000"/>
          <w:sz w:val="28"/>
          <w:szCs w:val="22"/>
        </w:rPr>
        <w:t>.</w:t>
      </w:r>
    </w:p>
    <w:p w:rsidR="00680AA0" w:rsidRPr="00DA6A66" w:rsidRDefault="00680AA0" w:rsidP="009F102A">
      <w:pPr>
        <w:pStyle w:val="31"/>
        <w:numPr>
          <w:ilvl w:val="0"/>
          <w:numId w:val="46"/>
        </w:numPr>
        <w:tabs>
          <w:tab w:val="clear" w:pos="1069"/>
          <w:tab w:val="num" w:pos="1211"/>
        </w:tabs>
        <w:spacing w:line="360" w:lineRule="auto"/>
        <w:ind w:left="0" w:firstLine="709"/>
        <w:rPr>
          <w:color w:val="000000"/>
          <w:sz w:val="28"/>
          <w:szCs w:val="22"/>
        </w:rPr>
      </w:pPr>
      <w:r w:rsidRPr="00DA6A66">
        <w:rPr>
          <w:b/>
          <w:color w:val="000000"/>
          <w:sz w:val="28"/>
          <w:szCs w:val="22"/>
        </w:rPr>
        <w:t>торговые (функциональные) скидки</w:t>
      </w:r>
      <w:r w:rsidRPr="00DA6A66">
        <w:rPr>
          <w:color w:val="000000"/>
          <w:sz w:val="28"/>
          <w:szCs w:val="22"/>
        </w:rPr>
        <w:t xml:space="preserve"> – за принятие на себя той или иной важной функции (по продаже товара, его хранению, ведению учета) следующим звеном канала реализации</w:t>
      </w:r>
      <w:r w:rsidR="00F877BF">
        <w:rPr>
          <w:color w:val="000000"/>
          <w:sz w:val="28"/>
          <w:szCs w:val="22"/>
        </w:rPr>
        <w:t>.</w:t>
      </w:r>
    </w:p>
    <w:p w:rsidR="00680AA0" w:rsidRPr="00DA6A66" w:rsidRDefault="00680AA0" w:rsidP="009F102A">
      <w:pPr>
        <w:pStyle w:val="31"/>
        <w:numPr>
          <w:ilvl w:val="0"/>
          <w:numId w:val="46"/>
        </w:numPr>
        <w:tabs>
          <w:tab w:val="clear" w:pos="1069"/>
          <w:tab w:val="num" w:pos="1211"/>
        </w:tabs>
        <w:spacing w:line="360" w:lineRule="auto"/>
        <w:ind w:left="0" w:firstLine="709"/>
        <w:rPr>
          <w:b/>
          <w:color w:val="000000"/>
          <w:sz w:val="28"/>
          <w:szCs w:val="22"/>
        </w:rPr>
      </w:pPr>
      <w:r w:rsidRPr="00DA6A66">
        <w:rPr>
          <w:b/>
          <w:color w:val="000000"/>
          <w:sz w:val="28"/>
          <w:szCs w:val="22"/>
        </w:rPr>
        <w:t>сезонные скидки</w:t>
      </w:r>
      <w:r w:rsidRPr="00DA6A66">
        <w:rPr>
          <w:color w:val="000000"/>
          <w:sz w:val="28"/>
          <w:szCs w:val="22"/>
        </w:rPr>
        <w:t>: поддержание ритмичной загрузки производственных мощностей связано с большими расходами на складирование, замораживается значительный объем оборотных средств – предоставив сезонную скидку, можно побудить промежуточные звенья канала реализации взять эти расходы на себя</w:t>
      </w:r>
      <w:r w:rsidR="00F877BF">
        <w:rPr>
          <w:color w:val="000000"/>
          <w:sz w:val="28"/>
          <w:szCs w:val="22"/>
        </w:rPr>
        <w:t>.</w:t>
      </w:r>
    </w:p>
    <w:p w:rsidR="00680AA0" w:rsidRPr="00DA6A66" w:rsidRDefault="00680AA0" w:rsidP="009F102A">
      <w:pPr>
        <w:pStyle w:val="31"/>
        <w:numPr>
          <w:ilvl w:val="0"/>
          <w:numId w:val="46"/>
        </w:numPr>
        <w:tabs>
          <w:tab w:val="clear" w:pos="1069"/>
          <w:tab w:val="num" w:pos="1211"/>
        </w:tabs>
        <w:spacing w:line="360" w:lineRule="auto"/>
        <w:ind w:left="0" w:firstLine="709"/>
        <w:rPr>
          <w:b/>
          <w:color w:val="000000"/>
          <w:sz w:val="28"/>
          <w:szCs w:val="22"/>
        </w:rPr>
      </w:pPr>
      <w:r w:rsidRPr="00DA6A66">
        <w:rPr>
          <w:b/>
          <w:color w:val="000000"/>
          <w:sz w:val="28"/>
          <w:szCs w:val="22"/>
        </w:rPr>
        <w:t xml:space="preserve">сервисные скидки – </w:t>
      </w:r>
      <w:r w:rsidRPr="00DA6A66">
        <w:rPr>
          <w:color w:val="000000"/>
          <w:sz w:val="28"/>
          <w:szCs w:val="22"/>
        </w:rPr>
        <w:t>многие производители предоставляют сервисную скидку покупателям промышленной продукции, если они берут на себя техническое обслуживание в период эксплуатации</w:t>
      </w:r>
      <w:r w:rsidR="00F877BF">
        <w:rPr>
          <w:color w:val="000000"/>
          <w:sz w:val="28"/>
          <w:szCs w:val="22"/>
        </w:rPr>
        <w:t>.</w:t>
      </w:r>
    </w:p>
    <w:p w:rsidR="00680AA0" w:rsidRPr="00DA6A66" w:rsidRDefault="00680AA0" w:rsidP="009F102A">
      <w:pPr>
        <w:pStyle w:val="31"/>
        <w:numPr>
          <w:ilvl w:val="0"/>
          <w:numId w:val="46"/>
        </w:numPr>
        <w:tabs>
          <w:tab w:val="clear" w:pos="1069"/>
          <w:tab w:val="num" w:pos="1211"/>
        </w:tabs>
        <w:spacing w:line="360" w:lineRule="auto"/>
        <w:ind w:left="0" w:firstLine="709"/>
        <w:rPr>
          <w:b/>
          <w:color w:val="000000"/>
          <w:sz w:val="28"/>
          <w:szCs w:val="22"/>
        </w:rPr>
      </w:pPr>
      <w:r w:rsidRPr="00DA6A66">
        <w:rPr>
          <w:b/>
          <w:color w:val="000000"/>
          <w:sz w:val="28"/>
          <w:szCs w:val="22"/>
        </w:rPr>
        <w:t xml:space="preserve">товарообменный зачет – </w:t>
      </w:r>
      <w:r w:rsidRPr="00DA6A66">
        <w:rPr>
          <w:color w:val="000000"/>
          <w:sz w:val="28"/>
          <w:szCs w:val="22"/>
        </w:rPr>
        <w:t>это уменьшение цены нового товара при условии сдачи старого.</w:t>
      </w:r>
    </w:p>
    <w:p w:rsidR="00680AA0" w:rsidRPr="00DA6A66" w:rsidRDefault="00680AA0" w:rsidP="009F102A">
      <w:pPr>
        <w:pStyle w:val="31"/>
        <w:spacing w:line="360" w:lineRule="auto"/>
        <w:ind w:firstLine="709"/>
        <w:rPr>
          <w:b/>
          <w:color w:val="000000"/>
          <w:sz w:val="28"/>
          <w:szCs w:val="22"/>
        </w:rPr>
      </w:pPr>
      <w:r w:rsidRPr="00DA6A66">
        <w:rPr>
          <w:color w:val="000000"/>
          <w:sz w:val="28"/>
          <w:szCs w:val="22"/>
        </w:rPr>
        <w:t xml:space="preserve">Снижение цены с целью стимулирования спроса имеет смысл только в условиях </w:t>
      </w:r>
      <w:r w:rsidRPr="00DA6A66">
        <w:rPr>
          <w:b/>
          <w:color w:val="000000"/>
          <w:sz w:val="28"/>
          <w:szCs w:val="22"/>
        </w:rPr>
        <w:t>расширяемого глобального спроса.</w:t>
      </w:r>
      <w:r w:rsidRPr="00DA6A66">
        <w:rPr>
          <w:color w:val="000000"/>
          <w:sz w:val="28"/>
          <w:szCs w:val="22"/>
        </w:rPr>
        <w:t xml:space="preserve"> Иначе возникает </w:t>
      </w:r>
      <w:r w:rsidRPr="00DA6A66">
        <w:rPr>
          <w:b/>
          <w:color w:val="000000"/>
          <w:sz w:val="28"/>
          <w:szCs w:val="22"/>
        </w:rPr>
        <w:t xml:space="preserve">«ценовая война». </w:t>
      </w:r>
      <w:r w:rsidRPr="00DA6A66">
        <w:rPr>
          <w:color w:val="000000"/>
          <w:sz w:val="28"/>
          <w:szCs w:val="22"/>
        </w:rPr>
        <w:t xml:space="preserve">Но и на не расширяющемся рынке возможны ситуации, когда в силу ряда причин конкуренты не в состоянии быстро отреагировать на снижение цены. К таким случаям относятся случаи, когда конкуренты работают с очень высоким уровнем издержек и снижение цены ведет к резкому падению рентабельности. Высокий уровень дифференциации товара, создающий высокую воспринимаемую ценность, так же защищает товары конкурента от влияния ценовых атак. Потребитель может отказаться от переключения на товар со сниженной ценой, если затраты на переключение (издержки перехода) высоки. Как правило, потребители легко переносят разницу в ценах порядка 10%. </w:t>
      </w:r>
    </w:p>
    <w:p w:rsidR="00680AA0" w:rsidRPr="00DA6A66" w:rsidRDefault="00680AA0" w:rsidP="009F102A">
      <w:pPr>
        <w:pStyle w:val="31"/>
        <w:numPr>
          <w:ilvl w:val="0"/>
          <w:numId w:val="52"/>
        </w:numPr>
        <w:spacing w:line="360" w:lineRule="auto"/>
        <w:ind w:left="0" w:firstLine="709"/>
        <w:rPr>
          <w:b/>
          <w:color w:val="000000"/>
          <w:sz w:val="28"/>
          <w:szCs w:val="24"/>
        </w:rPr>
      </w:pPr>
      <w:r w:rsidRPr="00DA6A66">
        <w:rPr>
          <w:b/>
          <w:color w:val="000000"/>
          <w:sz w:val="28"/>
          <w:szCs w:val="24"/>
        </w:rPr>
        <w:t>Ценообразование с учетом психологических факторов.</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Говоря о </w:t>
      </w:r>
      <w:r w:rsidR="00F877BF" w:rsidRPr="00DA6A66">
        <w:rPr>
          <w:color w:val="000000"/>
          <w:sz w:val="28"/>
          <w:szCs w:val="22"/>
        </w:rPr>
        <w:t>нюансах</w:t>
      </w:r>
      <w:r w:rsidRPr="00DA6A66">
        <w:rPr>
          <w:color w:val="000000"/>
          <w:sz w:val="28"/>
          <w:szCs w:val="22"/>
        </w:rPr>
        <w:t xml:space="preserve"> ценообразования, связанного с учетом психологических факторов, следует вспомнить, с чего начинается маркетинг – с изучения потребности. Потребность же есть продукт в том числе и</w:t>
      </w:r>
      <w:r w:rsidR="00DA6A66" w:rsidRPr="00DA6A66">
        <w:rPr>
          <w:color w:val="000000"/>
          <w:sz w:val="28"/>
          <w:szCs w:val="22"/>
        </w:rPr>
        <w:t xml:space="preserve"> </w:t>
      </w:r>
      <w:r w:rsidRPr="00DA6A66">
        <w:rPr>
          <w:color w:val="000000"/>
          <w:sz w:val="28"/>
          <w:szCs w:val="22"/>
        </w:rPr>
        <w:t>психологии человека. С этой точки зрения любая цена, так или иначе, определяется психологическими факторами. Однако в ряде случаев психологические аспекты установления цены играют особую роль.</w:t>
      </w:r>
    </w:p>
    <w:p w:rsidR="00680AA0" w:rsidRPr="00DA6A66" w:rsidRDefault="00680AA0" w:rsidP="009F102A">
      <w:pPr>
        <w:pStyle w:val="31"/>
        <w:spacing w:line="360" w:lineRule="auto"/>
        <w:ind w:firstLine="709"/>
        <w:rPr>
          <w:color w:val="000000"/>
          <w:sz w:val="28"/>
          <w:szCs w:val="22"/>
        </w:rPr>
      </w:pPr>
      <w:r w:rsidRPr="00F877BF">
        <w:rPr>
          <w:color w:val="000000"/>
          <w:sz w:val="28"/>
          <w:szCs w:val="22"/>
        </w:rPr>
        <w:t>Среди маркетинговых трюков,</w:t>
      </w:r>
      <w:r w:rsidRPr="00DA6A66">
        <w:rPr>
          <w:b/>
          <w:color w:val="000000"/>
          <w:sz w:val="28"/>
          <w:szCs w:val="22"/>
        </w:rPr>
        <w:t xml:space="preserve"> </w:t>
      </w:r>
      <w:r w:rsidRPr="00DA6A66">
        <w:rPr>
          <w:color w:val="000000"/>
          <w:sz w:val="28"/>
          <w:szCs w:val="22"/>
        </w:rPr>
        <w:t>используемых продавцами и опирающимися исключительно на психологию восприятия цены, можно выделить следующее:</w:t>
      </w:r>
    </w:p>
    <w:p w:rsidR="00680AA0" w:rsidRPr="00DA6A66" w:rsidRDefault="00680AA0" w:rsidP="009F102A">
      <w:pPr>
        <w:pStyle w:val="31"/>
        <w:numPr>
          <w:ilvl w:val="0"/>
          <w:numId w:val="47"/>
        </w:numPr>
        <w:spacing w:line="360" w:lineRule="auto"/>
        <w:ind w:left="0" w:firstLine="709"/>
        <w:rPr>
          <w:color w:val="000000"/>
          <w:sz w:val="28"/>
          <w:szCs w:val="22"/>
        </w:rPr>
      </w:pPr>
      <w:r w:rsidRPr="00DA6A66">
        <w:rPr>
          <w:color w:val="000000"/>
          <w:sz w:val="28"/>
          <w:szCs w:val="22"/>
        </w:rPr>
        <w:t>Цена обязательно должна выражаться нечетным числом.</w:t>
      </w:r>
    </w:p>
    <w:p w:rsidR="00680AA0" w:rsidRPr="00DA6A66" w:rsidRDefault="00680AA0" w:rsidP="009F102A">
      <w:pPr>
        <w:pStyle w:val="31"/>
        <w:numPr>
          <w:ilvl w:val="0"/>
          <w:numId w:val="47"/>
        </w:numPr>
        <w:spacing w:line="360" w:lineRule="auto"/>
        <w:ind w:left="0" w:firstLine="709"/>
        <w:rPr>
          <w:color w:val="000000"/>
          <w:sz w:val="28"/>
          <w:szCs w:val="22"/>
        </w:rPr>
      </w:pPr>
      <w:r w:rsidRPr="00DA6A66">
        <w:rPr>
          <w:color w:val="000000"/>
          <w:sz w:val="28"/>
          <w:szCs w:val="22"/>
        </w:rPr>
        <w:t>Цена не должна быть круглой (например, следует назначать цену 499, а не 500, т.к. считается, что потребитель обращает больше внимания на старшие разряды чисел и «отталкивается» в своем восприятии от круглых чисел, т.е. в данном случае цена будет отнесена к диапазону цен «четыреста», а не «пятьсот».</w:t>
      </w:r>
    </w:p>
    <w:p w:rsidR="00680AA0" w:rsidRPr="00DA6A66" w:rsidRDefault="00680AA0" w:rsidP="009F102A">
      <w:pPr>
        <w:pStyle w:val="31"/>
        <w:numPr>
          <w:ilvl w:val="0"/>
          <w:numId w:val="47"/>
        </w:numPr>
        <w:spacing w:line="360" w:lineRule="auto"/>
        <w:ind w:left="0" w:firstLine="709"/>
        <w:rPr>
          <w:color w:val="000000"/>
          <w:sz w:val="28"/>
          <w:szCs w:val="22"/>
        </w:rPr>
      </w:pPr>
      <w:r w:rsidRPr="00DA6A66">
        <w:rPr>
          <w:color w:val="000000"/>
          <w:sz w:val="28"/>
          <w:szCs w:val="22"/>
        </w:rPr>
        <w:t>Цена, оканчивающаяся на 0 и 5, воспринимается как формально установленная, что может вызвать подозрение у потребителя в завышении цены в пользу продавца.</w:t>
      </w:r>
    </w:p>
    <w:p w:rsidR="00680AA0" w:rsidRPr="00DA6A66" w:rsidRDefault="00680AA0" w:rsidP="009F102A">
      <w:pPr>
        <w:pStyle w:val="31"/>
        <w:numPr>
          <w:ilvl w:val="0"/>
          <w:numId w:val="47"/>
        </w:numPr>
        <w:spacing w:line="360" w:lineRule="auto"/>
        <w:ind w:left="0" w:firstLine="709"/>
        <w:rPr>
          <w:color w:val="000000"/>
          <w:sz w:val="28"/>
          <w:szCs w:val="22"/>
        </w:rPr>
      </w:pPr>
      <w:r w:rsidRPr="00DA6A66">
        <w:rPr>
          <w:color w:val="000000"/>
          <w:sz w:val="28"/>
          <w:szCs w:val="22"/>
        </w:rPr>
        <w:t>Считается, что из-за симметрии цифры 8,9,6 вызывают доверие, тогда как 7 раздражает потребителя.</w:t>
      </w:r>
    </w:p>
    <w:p w:rsidR="00680AA0" w:rsidRPr="00DA6A66" w:rsidRDefault="00680AA0" w:rsidP="009F102A">
      <w:pPr>
        <w:pStyle w:val="31"/>
        <w:numPr>
          <w:ilvl w:val="0"/>
          <w:numId w:val="47"/>
        </w:numPr>
        <w:spacing w:line="360" w:lineRule="auto"/>
        <w:ind w:left="0" w:firstLine="709"/>
        <w:rPr>
          <w:color w:val="000000"/>
          <w:sz w:val="28"/>
          <w:szCs w:val="22"/>
        </w:rPr>
      </w:pPr>
      <w:r w:rsidRPr="00DA6A66">
        <w:rPr>
          <w:color w:val="000000"/>
          <w:sz w:val="28"/>
          <w:szCs w:val="22"/>
        </w:rPr>
        <w:t>Нежелательно использовать числа, связанные с суевериями 13, 666 (зависит от конкретного социума).</w:t>
      </w:r>
    </w:p>
    <w:p w:rsidR="00680AA0" w:rsidRPr="00DA6A66" w:rsidRDefault="00680AA0" w:rsidP="009F102A">
      <w:pPr>
        <w:pStyle w:val="31"/>
        <w:numPr>
          <w:ilvl w:val="0"/>
          <w:numId w:val="47"/>
        </w:numPr>
        <w:spacing w:line="360" w:lineRule="auto"/>
        <w:ind w:left="0" w:firstLine="709"/>
        <w:rPr>
          <w:color w:val="000000"/>
          <w:sz w:val="28"/>
          <w:szCs w:val="22"/>
        </w:rPr>
      </w:pPr>
      <w:r w:rsidRPr="00DA6A66">
        <w:rPr>
          <w:color w:val="000000"/>
          <w:sz w:val="28"/>
          <w:szCs w:val="22"/>
        </w:rPr>
        <w:t>Потребитель ощущает скидку как весомую, только если она больше 10</w:t>
      </w:r>
      <w:r w:rsidR="00DA6A66">
        <w:rPr>
          <w:color w:val="000000"/>
          <w:sz w:val="28"/>
          <w:szCs w:val="22"/>
        </w:rPr>
        <w:t>%</w:t>
      </w:r>
      <w:r w:rsidRPr="00DA6A66">
        <w:rPr>
          <w:color w:val="000000"/>
          <w:sz w:val="28"/>
          <w:szCs w:val="22"/>
        </w:rPr>
        <w:t>.</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Другим психологически обусловленным случаем ценообразования, конечно же, является </w:t>
      </w:r>
      <w:r w:rsidRPr="00DA6A66">
        <w:rPr>
          <w:b/>
          <w:color w:val="000000"/>
          <w:sz w:val="28"/>
          <w:szCs w:val="22"/>
        </w:rPr>
        <w:t>ценообразование на основе ощущаемой ценности товара</w:t>
      </w:r>
      <w:r w:rsidRPr="00DA6A66">
        <w:rPr>
          <w:color w:val="000000"/>
          <w:sz w:val="28"/>
          <w:szCs w:val="22"/>
        </w:rPr>
        <w:t>. Но в условиях информационной неосведомленности покупатель далеко не всегда в состоянии правильно оценить свое отношение к товару. Этим пользуются фирмы: если сама фирмы считает неприемлемым для себя эксплуатацию информационной неосведомленности покупателя, она тем не менее в любом случае обязана учитывать возможное «нечистоплотное» поведение конкурентов. Возможные стратегии ценообразования, опирающиеся на неосведомленность покупателя, могут быть продемонстрированы на основе позиционирования цена-качество:</w:t>
      </w:r>
    </w:p>
    <w:p w:rsidR="00680AA0" w:rsidRPr="00DA6A66" w:rsidRDefault="00680AA0" w:rsidP="009F102A">
      <w:pPr>
        <w:pStyle w:val="31"/>
        <w:numPr>
          <w:ilvl w:val="0"/>
          <w:numId w:val="47"/>
        </w:numPr>
        <w:spacing w:line="360" w:lineRule="auto"/>
        <w:ind w:left="0" w:firstLine="709"/>
        <w:rPr>
          <w:color w:val="000000"/>
          <w:sz w:val="28"/>
          <w:szCs w:val="22"/>
        </w:rPr>
      </w:pPr>
      <w:r w:rsidRPr="00DA6A66">
        <w:rPr>
          <w:color w:val="000000"/>
          <w:sz w:val="28"/>
          <w:szCs w:val="22"/>
        </w:rPr>
        <w:t xml:space="preserve">Фирма, выпускающая на рынок </w:t>
      </w:r>
      <w:r w:rsidRPr="00DA6A66">
        <w:rPr>
          <w:b/>
          <w:color w:val="000000"/>
          <w:sz w:val="28"/>
          <w:szCs w:val="22"/>
        </w:rPr>
        <w:t>подлинную новинку</w:t>
      </w:r>
      <w:r w:rsidRPr="00DA6A66">
        <w:rPr>
          <w:color w:val="000000"/>
          <w:sz w:val="28"/>
          <w:szCs w:val="22"/>
        </w:rPr>
        <w:t xml:space="preserve">, защищенную патентом или реализующую ноу-хау, при установлении цены на неё может выбрать либо </w:t>
      </w:r>
      <w:r w:rsidRPr="00DA6A66">
        <w:rPr>
          <w:b/>
          <w:color w:val="000000"/>
          <w:sz w:val="28"/>
          <w:szCs w:val="22"/>
        </w:rPr>
        <w:t>стратегию «снятия сливок», либо стратегию «прорыва на рынок»</w:t>
      </w:r>
      <w:r w:rsidRPr="00DA6A66">
        <w:rPr>
          <w:color w:val="000000"/>
          <w:sz w:val="28"/>
          <w:szCs w:val="22"/>
        </w:rPr>
        <w:t>. Но фирм, выпускающих истинно новые товары, не так много. Очень часто фирмы, повторяя успех фирм-новаторов, продают товар, имитирующий уже существующие, но не всегда эквивалентный по качеству.</w:t>
      </w:r>
    </w:p>
    <w:p w:rsidR="00680AA0" w:rsidRPr="00DA6A66" w:rsidRDefault="00680AA0" w:rsidP="009F102A">
      <w:pPr>
        <w:pStyle w:val="31"/>
        <w:numPr>
          <w:ilvl w:val="0"/>
          <w:numId w:val="47"/>
        </w:numPr>
        <w:spacing w:line="360" w:lineRule="auto"/>
        <w:ind w:left="0" w:firstLine="709"/>
        <w:rPr>
          <w:color w:val="000000"/>
          <w:sz w:val="28"/>
          <w:szCs w:val="22"/>
        </w:rPr>
      </w:pPr>
      <w:r w:rsidRPr="00DA6A66">
        <w:rPr>
          <w:b/>
          <w:color w:val="000000"/>
          <w:sz w:val="28"/>
          <w:szCs w:val="22"/>
        </w:rPr>
        <w:t>Эффект оценки качества через цену</w:t>
      </w:r>
      <w:r w:rsidRPr="00DA6A66">
        <w:rPr>
          <w:color w:val="000000"/>
          <w:sz w:val="28"/>
          <w:szCs w:val="22"/>
        </w:rPr>
        <w:t xml:space="preserve"> – чем в большей мере покупатель воспринимает цену как сигнал об уровне качества, тем менее он чувствителен к её абсолютному уровню. В случае, когда покупатель не может оценить свойства и качество продукции до её приобретения и использования, он нередко действует на основе своей уверенности в том, что «высокая цена обычно соответствует</w:t>
      </w:r>
      <w:r w:rsidR="00DA6A66" w:rsidRPr="00DA6A66">
        <w:rPr>
          <w:color w:val="000000"/>
          <w:sz w:val="28"/>
          <w:szCs w:val="22"/>
        </w:rPr>
        <w:t xml:space="preserve"> </w:t>
      </w:r>
      <w:r w:rsidRPr="00DA6A66">
        <w:rPr>
          <w:color w:val="000000"/>
          <w:sz w:val="28"/>
          <w:szCs w:val="22"/>
        </w:rPr>
        <w:t>высокому качеству». И поэтому относительно более высокая цена воспринимается им именно как косвенное свидетельство более высокого качества. И если он стремится к получению такого качества, то готов будет платить повышенную цену.</w:t>
      </w:r>
    </w:p>
    <w:p w:rsidR="00680AA0" w:rsidRPr="00F877BF" w:rsidRDefault="00680AA0" w:rsidP="009F102A">
      <w:pPr>
        <w:pStyle w:val="31"/>
        <w:numPr>
          <w:ilvl w:val="0"/>
          <w:numId w:val="47"/>
        </w:numPr>
        <w:spacing w:line="360" w:lineRule="auto"/>
        <w:ind w:left="0" w:firstLine="709"/>
        <w:rPr>
          <w:color w:val="000000"/>
          <w:sz w:val="28"/>
          <w:szCs w:val="22"/>
        </w:rPr>
      </w:pPr>
      <w:r w:rsidRPr="00DA6A66">
        <w:rPr>
          <w:b/>
          <w:color w:val="000000"/>
          <w:sz w:val="28"/>
          <w:szCs w:val="22"/>
        </w:rPr>
        <w:t xml:space="preserve">Эффект справедливости цены – </w:t>
      </w:r>
      <w:r w:rsidRPr="00DA6A66">
        <w:rPr>
          <w:color w:val="000000"/>
          <w:sz w:val="28"/>
          <w:szCs w:val="22"/>
        </w:rPr>
        <w:t xml:space="preserve">покупатель тем более чувствителен к цене, чем существеннее ее величина выходит за пределы диапазона, в котором покупатель считает цены «справедливыми» или «обоснованными». Можно выделить </w:t>
      </w:r>
      <w:r w:rsidRPr="00F877BF">
        <w:rPr>
          <w:color w:val="000000"/>
          <w:sz w:val="28"/>
          <w:szCs w:val="22"/>
        </w:rPr>
        <w:t>2 фактора, которые формируют представление о справедливости или несправедливости цены:</w:t>
      </w:r>
    </w:p>
    <w:p w:rsidR="00680AA0" w:rsidRPr="00DA6A66" w:rsidRDefault="00680AA0" w:rsidP="009F102A">
      <w:pPr>
        <w:pStyle w:val="31"/>
        <w:numPr>
          <w:ilvl w:val="0"/>
          <w:numId w:val="48"/>
        </w:numPr>
        <w:spacing w:line="360" w:lineRule="auto"/>
        <w:ind w:left="0" w:firstLine="709"/>
        <w:rPr>
          <w:color w:val="000000"/>
          <w:sz w:val="28"/>
          <w:szCs w:val="22"/>
        </w:rPr>
      </w:pPr>
      <w:r w:rsidRPr="00DA6A66">
        <w:rPr>
          <w:b/>
          <w:color w:val="000000"/>
          <w:sz w:val="28"/>
          <w:szCs w:val="22"/>
        </w:rPr>
        <w:t>Соотношение текущей цены с ранее действовавшими</w:t>
      </w:r>
      <w:r w:rsidRPr="00DA6A66">
        <w:rPr>
          <w:color w:val="000000"/>
          <w:sz w:val="28"/>
          <w:szCs w:val="22"/>
        </w:rPr>
        <w:t xml:space="preserve"> – при этом покупатели обычно трактуют существенное повышение цены как несправедливое даже тогда, когда оно продиктовано значительным превышением спроса над предложением. И лишь со временем это ощущение сглаживается и новые высокие цены перестают раздражать.</w:t>
      </w:r>
    </w:p>
    <w:p w:rsidR="00680AA0" w:rsidRPr="00DA6A66" w:rsidRDefault="00680AA0" w:rsidP="009F102A">
      <w:pPr>
        <w:pStyle w:val="31"/>
        <w:numPr>
          <w:ilvl w:val="0"/>
          <w:numId w:val="48"/>
        </w:numPr>
        <w:spacing w:line="360" w:lineRule="auto"/>
        <w:ind w:left="0" w:firstLine="709"/>
        <w:rPr>
          <w:color w:val="000000"/>
          <w:sz w:val="28"/>
          <w:szCs w:val="22"/>
        </w:rPr>
      </w:pPr>
      <w:r w:rsidRPr="00DA6A66">
        <w:rPr>
          <w:color w:val="000000"/>
          <w:sz w:val="28"/>
          <w:szCs w:val="22"/>
        </w:rPr>
        <w:t xml:space="preserve">Это </w:t>
      </w:r>
      <w:r w:rsidRPr="00DA6A66">
        <w:rPr>
          <w:b/>
          <w:color w:val="000000"/>
          <w:sz w:val="28"/>
          <w:szCs w:val="22"/>
        </w:rPr>
        <w:t>соотношение цены данной продукции с ценами сходных продуктов и роль продукции в формировании стандарта потребления</w:t>
      </w:r>
      <w:r w:rsidRPr="00DA6A66">
        <w:rPr>
          <w:color w:val="000000"/>
          <w:sz w:val="28"/>
          <w:szCs w:val="22"/>
        </w:rPr>
        <w:t xml:space="preserve">. Таких ролей может быть две: </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А) Продукция покупается </w:t>
      </w:r>
      <w:r w:rsidRPr="00DA6A66">
        <w:rPr>
          <w:b/>
          <w:color w:val="000000"/>
          <w:sz w:val="28"/>
          <w:szCs w:val="22"/>
        </w:rPr>
        <w:t>для поддержания уже достигнутого образа жизни</w:t>
      </w:r>
      <w:r w:rsidRPr="00DA6A66">
        <w:rPr>
          <w:color w:val="000000"/>
          <w:sz w:val="28"/>
          <w:szCs w:val="22"/>
        </w:rPr>
        <w:t xml:space="preserve"> (покупка, предотвращающая падение уровня комфортности существования);</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Б) Продукция покупается </w:t>
      </w:r>
      <w:r w:rsidRPr="00DA6A66">
        <w:rPr>
          <w:b/>
          <w:color w:val="000000"/>
          <w:sz w:val="28"/>
          <w:szCs w:val="22"/>
        </w:rPr>
        <w:t>ради улучшения ранее сложившегося образа жизни</w:t>
      </w:r>
      <w:r w:rsidRPr="00DA6A66">
        <w:rPr>
          <w:color w:val="000000"/>
          <w:sz w:val="28"/>
          <w:szCs w:val="22"/>
        </w:rPr>
        <w:t xml:space="preserve"> (покупка для повышения уровня комфортности существования).</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Характерно то, что продукция, выступающая в первой роли, воспринимается людьми как жизненно необходимая, хотя это восприятие носит чисто субъективный характер. И соответственно, любое повышение цен на такую продукцию воспринимается людьми особенно болезненно и трактуется обычно как несправедливое. </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Следствие – поскольку представление о справедливости цены носит сугубо психологический характер, то им можно управлять.</w:t>
      </w:r>
    </w:p>
    <w:p w:rsidR="00680AA0" w:rsidRPr="00DA6A66" w:rsidRDefault="00680AA0" w:rsidP="009F102A">
      <w:pPr>
        <w:pStyle w:val="31"/>
        <w:numPr>
          <w:ilvl w:val="0"/>
          <w:numId w:val="52"/>
        </w:numPr>
        <w:spacing w:line="360" w:lineRule="auto"/>
        <w:ind w:left="0" w:firstLine="709"/>
        <w:rPr>
          <w:b/>
          <w:color w:val="000000"/>
          <w:sz w:val="28"/>
          <w:szCs w:val="24"/>
        </w:rPr>
      </w:pPr>
      <w:r w:rsidRPr="00DA6A66">
        <w:rPr>
          <w:b/>
          <w:color w:val="000000"/>
          <w:sz w:val="28"/>
          <w:szCs w:val="24"/>
        </w:rPr>
        <w:t>Установление цен по географическому принципу.</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Территориальный подход к ценообразованию предполагает принятие фирмой решения об установлении разных цен для потребителей в разных географически</w:t>
      </w:r>
      <w:r w:rsidR="00DA6A66" w:rsidRPr="00DA6A66">
        <w:rPr>
          <w:color w:val="000000"/>
          <w:sz w:val="28"/>
          <w:szCs w:val="22"/>
        </w:rPr>
        <w:t xml:space="preserve"> </w:t>
      </w:r>
      <w:r w:rsidRPr="00DA6A66">
        <w:rPr>
          <w:color w:val="000000"/>
          <w:sz w:val="28"/>
          <w:szCs w:val="22"/>
        </w:rPr>
        <w:t>установленных частях.</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 xml:space="preserve">Т.к. поставка товаров далеко находящемуся клиенту обходится фирме дороже, чем находящемуся поблизости, перед фирмой встает вопрос: Целесообразно ли для покрытия более высоких транспортных расходов взимать с отдаленных заказчиков более высокую плату за товар, рискуя тем самым потерять клиентуру? </w:t>
      </w:r>
    </w:p>
    <w:p w:rsidR="00680AA0" w:rsidRPr="00DA6A66" w:rsidRDefault="00680AA0" w:rsidP="009F102A">
      <w:pPr>
        <w:pStyle w:val="31"/>
        <w:spacing w:line="360" w:lineRule="auto"/>
        <w:ind w:firstLine="709"/>
        <w:rPr>
          <w:color w:val="000000"/>
          <w:sz w:val="28"/>
          <w:szCs w:val="22"/>
        </w:rPr>
      </w:pPr>
      <w:r w:rsidRPr="00DA6A66">
        <w:rPr>
          <w:color w:val="000000"/>
          <w:sz w:val="28"/>
          <w:szCs w:val="22"/>
        </w:rPr>
        <w:t>Территориальное ценообразование неразрывно связано с вопросами формирования каналов распределения, сбытовой логистикой.</w:t>
      </w:r>
    </w:p>
    <w:p w:rsidR="00680AA0" w:rsidRPr="00F877BF" w:rsidRDefault="00680AA0" w:rsidP="009F102A">
      <w:pPr>
        <w:pStyle w:val="31"/>
        <w:spacing w:line="360" w:lineRule="auto"/>
        <w:ind w:firstLine="709"/>
        <w:rPr>
          <w:color w:val="000000"/>
          <w:sz w:val="28"/>
        </w:rPr>
      </w:pPr>
      <w:r w:rsidRPr="00F877BF">
        <w:rPr>
          <w:color w:val="000000"/>
          <w:sz w:val="28"/>
        </w:rPr>
        <w:t>Установление цен по географическому принципу.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2446"/>
        <w:gridCol w:w="2479"/>
        <w:gridCol w:w="2864"/>
      </w:tblGrid>
      <w:tr w:rsidR="00680AA0" w:rsidRPr="00F877BF" w:rsidTr="00F877BF">
        <w:tc>
          <w:tcPr>
            <w:tcW w:w="0" w:type="auto"/>
          </w:tcPr>
          <w:p w:rsidR="00680AA0" w:rsidRPr="00F877BF" w:rsidRDefault="00680AA0" w:rsidP="00F877BF">
            <w:pPr>
              <w:pStyle w:val="31"/>
              <w:spacing w:line="360" w:lineRule="auto"/>
              <w:rPr>
                <w:b/>
                <w:color w:val="000000"/>
                <w:sz w:val="20"/>
              </w:rPr>
            </w:pPr>
            <w:r w:rsidRPr="00F877BF">
              <w:rPr>
                <w:b/>
                <w:color w:val="000000"/>
                <w:sz w:val="20"/>
              </w:rPr>
              <w:t>Название метода</w:t>
            </w:r>
          </w:p>
        </w:tc>
        <w:tc>
          <w:tcPr>
            <w:tcW w:w="0" w:type="auto"/>
          </w:tcPr>
          <w:p w:rsidR="00680AA0" w:rsidRPr="00F877BF" w:rsidRDefault="00680AA0" w:rsidP="00F877BF">
            <w:pPr>
              <w:pStyle w:val="31"/>
              <w:spacing w:line="360" w:lineRule="auto"/>
              <w:rPr>
                <w:b/>
                <w:color w:val="000000"/>
                <w:sz w:val="20"/>
              </w:rPr>
            </w:pPr>
            <w:r w:rsidRPr="00F877BF">
              <w:rPr>
                <w:b/>
                <w:color w:val="000000"/>
                <w:sz w:val="20"/>
              </w:rPr>
              <w:t>Описание метода</w:t>
            </w:r>
          </w:p>
        </w:tc>
        <w:tc>
          <w:tcPr>
            <w:tcW w:w="0" w:type="auto"/>
          </w:tcPr>
          <w:p w:rsidR="00680AA0" w:rsidRPr="00F877BF" w:rsidRDefault="00680AA0" w:rsidP="00F877BF">
            <w:pPr>
              <w:pStyle w:val="31"/>
              <w:spacing w:line="360" w:lineRule="auto"/>
              <w:rPr>
                <w:b/>
                <w:color w:val="000000"/>
                <w:sz w:val="20"/>
              </w:rPr>
            </w:pPr>
            <w:r w:rsidRPr="00F877BF">
              <w:rPr>
                <w:b/>
                <w:color w:val="000000"/>
                <w:sz w:val="20"/>
              </w:rPr>
              <w:t>Преимущества метода</w:t>
            </w:r>
          </w:p>
        </w:tc>
        <w:tc>
          <w:tcPr>
            <w:tcW w:w="0" w:type="auto"/>
          </w:tcPr>
          <w:p w:rsidR="00680AA0" w:rsidRPr="00F877BF" w:rsidRDefault="00680AA0" w:rsidP="00F877BF">
            <w:pPr>
              <w:pStyle w:val="31"/>
              <w:spacing w:line="360" w:lineRule="auto"/>
              <w:rPr>
                <w:b/>
                <w:color w:val="000000"/>
                <w:sz w:val="20"/>
              </w:rPr>
            </w:pPr>
            <w:r w:rsidRPr="00F877BF">
              <w:rPr>
                <w:b/>
                <w:color w:val="000000"/>
                <w:sz w:val="20"/>
              </w:rPr>
              <w:t>Недостатки метода</w:t>
            </w:r>
          </w:p>
        </w:tc>
      </w:tr>
      <w:tr w:rsidR="00680AA0" w:rsidRPr="00F877BF" w:rsidTr="00F877BF">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Установление цены в месте происхождения товара</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Товар передается перевозчику на условиях франко-склад, заказчик сам оплачивает все расходы по транспортировке</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Продавец может установить единую для всех цену, затраты по транспортировке перекладываются на других покупателей</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Удаленные клиенты несут большие затраты и могут предпочесть другую фирмы</w:t>
            </w:r>
          </w:p>
        </w:tc>
      </w:tr>
      <w:tr w:rsidR="00680AA0" w:rsidRPr="00F877BF" w:rsidTr="00F877BF">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Установление единой цены с включением в нее расходов по доставке</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Фирма взимает единую цену с включением в нее одной и той же суммы транспортных расходов независимо от удаленности клиента</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Относительная простота применения и возможность для фирмы реализовать единую цену в общенациональном масштабе</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Клиента, расположенный рядом с местом производства товара может считать его слишком дорогим и воспользоваться услугами другого местного поставщика, пользующегося методом №1</w:t>
            </w:r>
          </w:p>
        </w:tc>
      </w:tr>
      <w:tr w:rsidR="00680AA0" w:rsidRPr="00F877BF" w:rsidTr="00F877BF">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Установление зональных цен</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Фирма выделяет несколько зон и все заказчики, находящиеся в границах отдельной зоны, платят одну и ту же цену, которая становится выше по мере удаленности зоны от местоположения продавца</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Сочетает достоинства метода в установлении цены в месте происхождения и метода установления единой цены с включенными в нее расходами по доставке</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Не исключены претензии, что</w:t>
            </w:r>
            <w:r w:rsidR="00DA6A66" w:rsidRPr="00F877BF">
              <w:rPr>
                <w:color w:val="000000"/>
                <w:sz w:val="20"/>
                <w:szCs w:val="18"/>
              </w:rPr>
              <w:t xml:space="preserve"> </w:t>
            </w:r>
            <w:r w:rsidRPr="00F877BF">
              <w:rPr>
                <w:color w:val="000000"/>
                <w:sz w:val="20"/>
                <w:szCs w:val="18"/>
              </w:rPr>
              <w:t>один клиент принимает на себя часть транспортных расходов клиентов других зон; кроме того, цена товара для заказчиков, расположенных вблизи границ, будет значительно отличаться, хотя</w:t>
            </w:r>
            <w:r w:rsidR="00DA6A66" w:rsidRPr="00F877BF">
              <w:rPr>
                <w:color w:val="000000"/>
                <w:sz w:val="20"/>
                <w:szCs w:val="18"/>
              </w:rPr>
              <w:t xml:space="preserve"> </w:t>
            </w:r>
            <w:r w:rsidRPr="00F877BF">
              <w:rPr>
                <w:color w:val="000000"/>
                <w:sz w:val="20"/>
                <w:szCs w:val="18"/>
              </w:rPr>
              <w:t>расстояние их будет небольшим</w:t>
            </w:r>
          </w:p>
        </w:tc>
      </w:tr>
      <w:tr w:rsidR="00680AA0" w:rsidRPr="00F877BF" w:rsidTr="00F877BF">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Установление цен применительно к базисному пункту</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Продавец выбирает один или несколько городов в качестве базисных и взимает со всех заказчиков расходы в сумме, равной стоимости доставки из этого пункта до места назначения</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Более справедливое распределение издержек по доставке</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Происходит перераспределение расходов в пользу удаленных заказчиков. Сложная система расчета цены.</w:t>
            </w:r>
          </w:p>
        </w:tc>
      </w:tr>
      <w:tr w:rsidR="00680AA0" w:rsidRPr="00F877BF" w:rsidTr="00F877BF">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Установление цен с принятием на себя расходов по доставке</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 xml:space="preserve">Продавец частично или полностью принимает на себя фактические расходы по доставке товара </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Эффективное средство проникновения на новые рынки и удержания своего положения на рынках с обостряющейся конкуренцией</w:t>
            </w:r>
          </w:p>
        </w:tc>
        <w:tc>
          <w:tcPr>
            <w:tcW w:w="0" w:type="auto"/>
          </w:tcPr>
          <w:p w:rsidR="00680AA0" w:rsidRPr="00F877BF" w:rsidRDefault="00680AA0" w:rsidP="00F877BF">
            <w:pPr>
              <w:pStyle w:val="31"/>
              <w:spacing w:line="360" w:lineRule="auto"/>
              <w:rPr>
                <w:color w:val="000000"/>
                <w:sz w:val="20"/>
                <w:szCs w:val="18"/>
              </w:rPr>
            </w:pPr>
            <w:r w:rsidRPr="00F877BF">
              <w:rPr>
                <w:color w:val="000000"/>
                <w:sz w:val="20"/>
                <w:szCs w:val="18"/>
              </w:rPr>
              <w:t>Дополнительные расходы</w:t>
            </w:r>
          </w:p>
        </w:tc>
      </w:tr>
    </w:tbl>
    <w:p w:rsidR="009F102A" w:rsidRPr="00DA6A66" w:rsidRDefault="009F102A" w:rsidP="00F877BF">
      <w:bookmarkStart w:id="0" w:name="_GoBack"/>
      <w:bookmarkEnd w:id="0"/>
    </w:p>
    <w:sectPr w:rsidR="009F102A" w:rsidRPr="00DA6A66" w:rsidSect="00DA6A66">
      <w:headerReference w:type="even" r:id="rId7"/>
      <w:headerReference w:type="default" r:id="rId8"/>
      <w:footerReference w:type="even" r:id="rId9"/>
      <w:pgSz w:w="11907" w:h="16840"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5C" w:rsidRDefault="005E565C">
      <w:r>
        <w:separator/>
      </w:r>
    </w:p>
  </w:endnote>
  <w:endnote w:type="continuationSeparator" w:id="0">
    <w:p w:rsidR="005E565C" w:rsidRDefault="005E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A66" w:rsidRDefault="00DA6A6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A6A66" w:rsidRDefault="00DA6A6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5C" w:rsidRDefault="005E565C">
      <w:r>
        <w:separator/>
      </w:r>
    </w:p>
  </w:footnote>
  <w:footnote w:type="continuationSeparator" w:id="0">
    <w:p w:rsidR="005E565C" w:rsidRDefault="005E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92" w:rsidRDefault="00C74092" w:rsidP="005B057D">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74092" w:rsidRDefault="00C74092" w:rsidP="00C7409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92" w:rsidRPr="00C74092" w:rsidRDefault="00C74092" w:rsidP="005B057D">
    <w:pPr>
      <w:pStyle w:val="a3"/>
      <w:framePr w:wrap="around" w:vAnchor="text" w:hAnchor="margin" w:xAlign="right" w:y="1"/>
      <w:rPr>
        <w:rStyle w:val="a7"/>
        <w:rFonts w:ascii="Times New Roman" w:hAnsi="Times New Roman"/>
      </w:rPr>
    </w:pPr>
    <w:r w:rsidRPr="00C74092">
      <w:rPr>
        <w:rStyle w:val="a7"/>
        <w:rFonts w:ascii="Times New Roman" w:hAnsi="Times New Roman"/>
      </w:rPr>
      <w:fldChar w:fldCharType="begin"/>
    </w:r>
    <w:r w:rsidRPr="00C74092">
      <w:rPr>
        <w:rStyle w:val="a7"/>
        <w:rFonts w:ascii="Times New Roman" w:hAnsi="Times New Roman"/>
      </w:rPr>
      <w:instrText xml:space="preserve">PAGE  </w:instrText>
    </w:r>
    <w:r w:rsidRPr="00C74092">
      <w:rPr>
        <w:rStyle w:val="a7"/>
        <w:rFonts w:ascii="Times New Roman" w:hAnsi="Times New Roman"/>
      </w:rPr>
      <w:fldChar w:fldCharType="separate"/>
    </w:r>
    <w:r w:rsidR="004D7DAA">
      <w:rPr>
        <w:rStyle w:val="a7"/>
        <w:rFonts w:ascii="Times New Roman" w:hAnsi="Times New Roman"/>
        <w:noProof/>
      </w:rPr>
      <w:t>2</w:t>
    </w:r>
    <w:r w:rsidRPr="00C74092">
      <w:rPr>
        <w:rStyle w:val="a7"/>
        <w:rFonts w:ascii="Times New Roman" w:hAnsi="Times New Roman"/>
      </w:rPr>
      <w:fldChar w:fldCharType="end"/>
    </w:r>
  </w:p>
  <w:p w:rsidR="00C74092" w:rsidRDefault="00C74092" w:rsidP="00C7409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B17021"/>
    <w:multiLevelType w:val="hybridMultilevel"/>
    <w:tmpl w:val="F7306DAA"/>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8C38DF"/>
    <w:multiLevelType w:val="singleLevel"/>
    <w:tmpl w:val="FC9812A2"/>
    <w:lvl w:ilvl="0">
      <w:start w:val="3"/>
      <w:numFmt w:val="decimal"/>
      <w:lvlText w:val="%1. "/>
      <w:legacy w:legacy="1" w:legacySpace="0" w:legacyIndent="283"/>
      <w:lvlJc w:val="left"/>
      <w:pPr>
        <w:ind w:left="1333" w:hanging="283"/>
      </w:pPr>
      <w:rPr>
        <w:rFonts w:ascii="Arial" w:hAnsi="Arial" w:cs="Times New Roman" w:hint="default"/>
        <w:b w:val="0"/>
        <w:i w:val="0"/>
        <w:sz w:val="22"/>
        <w:u w:val="none"/>
      </w:rPr>
    </w:lvl>
  </w:abstractNum>
  <w:abstractNum w:abstractNumId="3">
    <w:nsid w:val="052B6846"/>
    <w:multiLevelType w:val="hybridMultilevel"/>
    <w:tmpl w:val="EF5C4AA0"/>
    <w:lvl w:ilvl="0" w:tplc="04190001">
      <w:start w:val="1"/>
      <w:numFmt w:val="bullet"/>
      <w:lvlText w:val=""/>
      <w:lvlJc w:val="left"/>
      <w:pPr>
        <w:tabs>
          <w:tab w:val="num" w:pos="1245"/>
        </w:tabs>
        <w:ind w:left="1245" w:hanging="360"/>
      </w:pPr>
      <w:rPr>
        <w:rFonts w:ascii="Symbol" w:hAnsi="Symbol" w:hint="default"/>
      </w:rPr>
    </w:lvl>
    <w:lvl w:ilvl="1" w:tplc="0419000F">
      <w:start w:val="1"/>
      <w:numFmt w:val="decimal"/>
      <w:lvlText w:val="%2."/>
      <w:lvlJc w:val="left"/>
      <w:pPr>
        <w:tabs>
          <w:tab w:val="num" w:pos="1965"/>
        </w:tabs>
        <w:ind w:left="1965" w:hanging="360"/>
      </w:pPr>
      <w:rPr>
        <w:rFonts w:cs="Times New Roman"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4">
    <w:nsid w:val="09357400"/>
    <w:multiLevelType w:val="singleLevel"/>
    <w:tmpl w:val="F4726EE0"/>
    <w:lvl w:ilvl="0">
      <w:start w:val="1"/>
      <w:numFmt w:val="decimal"/>
      <w:lvlText w:val="%1."/>
      <w:lvlJc w:val="left"/>
      <w:pPr>
        <w:tabs>
          <w:tab w:val="num" w:pos="360"/>
        </w:tabs>
        <w:ind w:left="360" w:hanging="360"/>
      </w:pPr>
      <w:rPr>
        <w:rFonts w:cs="Times New Roman" w:hint="default"/>
        <w:b/>
      </w:rPr>
    </w:lvl>
  </w:abstractNum>
  <w:abstractNum w:abstractNumId="5">
    <w:nsid w:val="09704814"/>
    <w:multiLevelType w:val="singleLevel"/>
    <w:tmpl w:val="F1BEA572"/>
    <w:lvl w:ilvl="0">
      <w:start w:val="1"/>
      <w:numFmt w:val="decimal"/>
      <w:lvlText w:val="%1. "/>
      <w:legacy w:legacy="1" w:legacySpace="0" w:legacyIndent="283"/>
      <w:lvlJc w:val="left"/>
      <w:pPr>
        <w:ind w:left="1333" w:hanging="283"/>
      </w:pPr>
      <w:rPr>
        <w:rFonts w:ascii="Arial" w:hAnsi="Arial" w:cs="Times New Roman" w:hint="default"/>
        <w:b w:val="0"/>
        <w:i w:val="0"/>
        <w:sz w:val="22"/>
        <w:u w:val="none"/>
      </w:rPr>
    </w:lvl>
  </w:abstractNum>
  <w:abstractNum w:abstractNumId="6">
    <w:nsid w:val="0A190A48"/>
    <w:multiLevelType w:val="hybridMultilevel"/>
    <w:tmpl w:val="3CB8CFB6"/>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2748B6"/>
    <w:multiLevelType w:val="singleLevel"/>
    <w:tmpl w:val="7FC07C04"/>
    <w:lvl w:ilvl="0">
      <w:start w:val="5"/>
      <w:numFmt w:val="bullet"/>
      <w:lvlText w:val="-"/>
      <w:lvlJc w:val="left"/>
      <w:pPr>
        <w:tabs>
          <w:tab w:val="num" w:pos="900"/>
        </w:tabs>
        <w:ind w:left="900" w:hanging="360"/>
      </w:pPr>
      <w:rPr>
        <w:rFonts w:hint="default"/>
        <w:b/>
      </w:rPr>
    </w:lvl>
  </w:abstractNum>
  <w:abstractNum w:abstractNumId="8">
    <w:nsid w:val="114F292D"/>
    <w:multiLevelType w:val="singleLevel"/>
    <w:tmpl w:val="C166103C"/>
    <w:lvl w:ilvl="0">
      <w:start w:val="4"/>
      <w:numFmt w:val="decimal"/>
      <w:lvlText w:val="%1. "/>
      <w:legacy w:legacy="1" w:legacySpace="0" w:legacyIndent="283"/>
      <w:lvlJc w:val="left"/>
      <w:pPr>
        <w:ind w:left="1333" w:hanging="283"/>
      </w:pPr>
      <w:rPr>
        <w:rFonts w:ascii="Arial" w:hAnsi="Arial" w:cs="Times New Roman" w:hint="default"/>
        <w:b w:val="0"/>
        <w:i w:val="0"/>
        <w:sz w:val="22"/>
        <w:u w:val="none"/>
      </w:rPr>
    </w:lvl>
  </w:abstractNum>
  <w:abstractNum w:abstractNumId="9">
    <w:nsid w:val="11CE3C3B"/>
    <w:multiLevelType w:val="hybridMultilevel"/>
    <w:tmpl w:val="D2303670"/>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D257AE"/>
    <w:multiLevelType w:val="hybridMultilevel"/>
    <w:tmpl w:val="F5ECEF56"/>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AA2F72"/>
    <w:multiLevelType w:val="hybridMultilevel"/>
    <w:tmpl w:val="CF326148"/>
    <w:lvl w:ilvl="0" w:tplc="040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98C373F"/>
    <w:multiLevelType w:val="hybridMultilevel"/>
    <w:tmpl w:val="4A18E5BE"/>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2639E2"/>
    <w:multiLevelType w:val="singleLevel"/>
    <w:tmpl w:val="7FC07C04"/>
    <w:lvl w:ilvl="0">
      <w:start w:val="5"/>
      <w:numFmt w:val="bullet"/>
      <w:lvlText w:val="-"/>
      <w:lvlJc w:val="left"/>
      <w:pPr>
        <w:tabs>
          <w:tab w:val="num" w:pos="900"/>
        </w:tabs>
        <w:ind w:left="900" w:hanging="360"/>
      </w:pPr>
      <w:rPr>
        <w:rFonts w:hint="default"/>
        <w:b/>
      </w:rPr>
    </w:lvl>
  </w:abstractNum>
  <w:abstractNum w:abstractNumId="14">
    <w:nsid w:val="1D3E7F45"/>
    <w:multiLevelType w:val="hybridMultilevel"/>
    <w:tmpl w:val="BCAA42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0093068"/>
    <w:multiLevelType w:val="hybridMultilevel"/>
    <w:tmpl w:val="900E044E"/>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6C317F"/>
    <w:multiLevelType w:val="hybridMultilevel"/>
    <w:tmpl w:val="1E54EDB6"/>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E662D2"/>
    <w:multiLevelType w:val="hybridMultilevel"/>
    <w:tmpl w:val="E1200D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9781558"/>
    <w:multiLevelType w:val="hybridMultilevel"/>
    <w:tmpl w:val="136EE2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C336236"/>
    <w:multiLevelType w:val="hybridMultilevel"/>
    <w:tmpl w:val="F8F43E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CBC5C65"/>
    <w:multiLevelType w:val="hybridMultilevel"/>
    <w:tmpl w:val="A2CC0B70"/>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E5A5D31"/>
    <w:multiLevelType w:val="hybridMultilevel"/>
    <w:tmpl w:val="C2001820"/>
    <w:lvl w:ilvl="0" w:tplc="04190001">
      <w:start w:val="1"/>
      <w:numFmt w:val="bullet"/>
      <w:lvlText w:val=""/>
      <w:lvlJc w:val="left"/>
      <w:pPr>
        <w:tabs>
          <w:tab w:val="num" w:pos="1050"/>
        </w:tabs>
        <w:ind w:left="1050"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22">
    <w:nsid w:val="32B50EFF"/>
    <w:multiLevelType w:val="hybridMultilevel"/>
    <w:tmpl w:val="0B46BF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0D36E2"/>
    <w:multiLevelType w:val="singleLevel"/>
    <w:tmpl w:val="5EE2740A"/>
    <w:lvl w:ilvl="0">
      <w:start w:val="1"/>
      <w:numFmt w:val="decimal"/>
      <w:lvlText w:val="%1. "/>
      <w:legacy w:legacy="1" w:legacySpace="0" w:legacyIndent="283"/>
      <w:lvlJc w:val="left"/>
      <w:pPr>
        <w:ind w:left="283" w:hanging="283"/>
      </w:pPr>
      <w:rPr>
        <w:rFonts w:ascii="Arial" w:hAnsi="Arial" w:cs="Times New Roman" w:hint="default"/>
        <w:b/>
        <w:i w:val="0"/>
        <w:sz w:val="24"/>
        <w:u w:val="none"/>
      </w:rPr>
    </w:lvl>
  </w:abstractNum>
  <w:abstractNum w:abstractNumId="24">
    <w:nsid w:val="3312035B"/>
    <w:multiLevelType w:val="hybridMultilevel"/>
    <w:tmpl w:val="809C4D78"/>
    <w:lvl w:ilvl="0" w:tplc="040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5">
    <w:nsid w:val="4125761D"/>
    <w:multiLevelType w:val="hybridMultilevel"/>
    <w:tmpl w:val="311C81B8"/>
    <w:lvl w:ilvl="0" w:tplc="04090001">
      <w:start w:val="1"/>
      <w:numFmt w:val="bullet"/>
      <w:lvlText w:val=""/>
      <w:lvlJc w:val="left"/>
      <w:pPr>
        <w:tabs>
          <w:tab w:val="num" w:pos="3150"/>
        </w:tabs>
        <w:ind w:left="3150" w:hanging="360"/>
      </w:pPr>
      <w:rPr>
        <w:rFonts w:ascii="Symbol" w:hAnsi="Symbol" w:hint="default"/>
      </w:rPr>
    </w:lvl>
    <w:lvl w:ilvl="1" w:tplc="04190003" w:tentative="1">
      <w:start w:val="1"/>
      <w:numFmt w:val="bullet"/>
      <w:lvlText w:val="o"/>
      <w:lvlJc w:val="left"/>
      <w:pPr>
        <w:tabs>
          <w:tab w:val="num" w:pos="3870"/>
        </w:tabs>
        <w:ind w:left="3870" w:hanging="360"/>
      </w:pPr>
      <w:rPr>
        <w:rFonts w:ascii="Courier New" w:hAnsi="Courier New" w:hint="default"/>
      </w:rPr>
    </w:lvl>
    <w:lvl w:ilvl="2" w:tplc="04190005" w:tentative="1">
      <w:start w:val="1"/>
      <w:numFmt w:val="bullet"/>
      <w:lvlText w:val=""/>
      <w:lvlJc w:val="left"/>
      <w:pPr>
        <w:tabs>
          <w:tab w:val="num" w:pos="4590"/>
        </w:tabs>
        <w:ind w:left="4590" w:hanging="360"/>
      </w:pPr>
      <w:rPr>
        <w:rFonts w:ascii="Wingdings" w:hAnsi="Wingdings" w:hint="default"/>
      </w:rPr>
    </w:lvl>
    <w:lvl w:ilvl="3" w:tplc="04190001" w:tentative="1">
      <w:start w:val="1"/>
      <w:numFmt w:val="bullet"/>
      <w:lvlText w:val=""/>
      <w:lvlJc w:val="left"/>
      <w:pPr>
        <w:tabs>
          <w:tab w:val="num" w:pos="5310"/>
        </w:tabs>
        <w:ind w:left="5310" w:hanging="360"/>
      </w:pPr>
      <w:rPr>
        <w:rFonts w:ascii="Symbol" w:hAnsi="Symbol" w:hint="default"/>
      </w:rPr>
    </w:lvl>
    <w:lvl w:ilvl="4" w:tplc="04190003" w:tentative="1">
      <w:start w:val="1"/>
      <w:numFmt w:val="bullet"/>
      <w:lvlText w:val="o"/>
      <w:lvlJc w:val="left"/>
      <w:pPr>
        <w:tabs>
          <w:tab w:val="num" w:pos="6030"/>
        </w:tabs>
        <w:ind w:left="6030" w:hanging="360"/>
      </w:pPr>
      <w:rPr>
        <w:rFonts w:ascii="Courier New" w:hAnsi="Courier New" w:hint="default"/>
      </w:rPr>
    </w:lvl>
    <w:lvl w:ilvl="5" w:tplc="04190005" w:tentative="1">
      <w:start w:val="1"/>
      <w:numFmt w:val="bullet"/>
      <w:lvlText w:val=""/>
      <w:lvlJc w:val="left"/>
      <w:pPr>
        <w:tabs>
          <w:tab w:val="num" w:pos="6750"/>
        </w:tabs>
        <w:ind w:left="6750" w:hanging="360"/>
      </w:pPr>
      <w:rPr>
        <w:rFonts w:ascii="Wingdings" w:hAnsi="Wingdings" w:hint="default"/>
      </w:rPr>
    </w:lvl>
    <w:lvl w:ilvl="6" w:tplc="04190001" w:tentative="1">
      <w:start w:val="1"/>
      <w:numFmt w:val="bullet"/>
      <w:lvlText w:val=""/>
      <w:lvlJc w:val="left"/>
      <w:pPr>
        <w:tabs>
          <w:tab w:val="num" w:pos="7470"/>
        </w:tabs>
        <w:ind w:left="7470" w:hanging="360"/>
      </w:pPr>
      <w:rPr>
        <w:rFonts w:ascii="Symbol" w:hAnsi="Symbol" w:hint="default"/>
      </w:rPr>
    </w:lvl>
    <w:lvl w:ilvl="7" w:tplc="04190003" w:tentative="1">
      <w:start w:val="1"/>
      <w:numFmt w:val="bullet"/>
      <w:lvlText w:val="o"/>
      <w:lvlJc w:val="left"/>
      <w:pPr>
        <w:tabs>
          <w:tab w:val="num" w:pos="8190"/>
        </w:tabs>
        <w:ind w:left="8190" w:hanging="360"/>
      </w:pPr>
      <w:rPr>
        <w:rFonts w:ascii="Courier New" w:hAnsi="Courier New" w:hint="default"/>
      </w:rPr>
    </w:lvl>
    <w:lvl w:ilvl="8" w:tplc="04190005" w:tentative="1">
      <w:start w:val="1"/>
      <w:numFmt w:val="bullet"/>
      <w:lvlText w:val=""/>
      <w:lvlJc w:val="left"/>
      <w:pPr>
        <w:tabs>
          <w:tab w:val="num" w:pos="8910"/>
        </w:tabs>
        <w:ind w:left="8910" w:hanging="360"/>
      </w:pPr>
      <w:rPr>
        <w:rFonts w:ascii="Wingdings" w:hAnsi="Wingdings" w:hint="default"/>
      </w:rPr>
    </w:lvl>
  </w:abstractNum>
  <w:abstractNum w:abstractNumId="26">
    <w:nsid w:val="42075945"/>
    <w:multiLevelType w:val="singleLevel"/>
    <w:tmpl w:val="C8249590"/>
    <w:lvl w:ilvl="0">
      <w:start w:val="2"/>
      <w:numFmt w:val="decimal"/>
      <w:lvlText w:val="%1. "/>
      <w:legacy w:legacy="1" w:legacySpace="0" w:legacyIndent="283"/>
      <w:lvlJc w:val="left"/>
      <w:pPr>
        <w:ind w:left="283" w:hanging="283"/>
      </w:pPr>
      <w:rPr>
        <w:rFonts w:ascii="Arial" w:hAnsi="Arial" w:cs="Times New Roman" w:hint="default"/>
        <w:b/>
        <w:i w:val="0"/>
        <w:sz w:val="24"/>
        <w:u w:val="none"/>
      </w:rPr>
    </w:lvl>
  </w:abstractNum>
  <w:abstractNum w:abstractNumId="27">
    <w:nsid w:val="44583407"/>
    <w:multiLevelType w:val="singleLevel"/>
    <w:tmpl w:val="78E4350A"/>
    <w:lvl w:ilvl="0">
      <w:start w:val="2"/>
      <w:numFmt w:val="decimal"/>
      <w:lvlText w:val="%1. "/>
      <w:legacy w:legacy="1" w:legacySpace="0" w:legacyIndent="283"/>
      <w:lvlJc w:val="left"/>
      <w:pPr>
        <w:ind w:left="1333" w:hanging="283"/>
      </w:pPr>
      <w:rPr>
        <w:rFonts w:ascii="Arial" w:hAnsi="Arial" w:cs="Times New Roman" w:hint="default"/>
        <w:b w:val="0"/>
        <w:i w:val="0"/>
        <w:sz w:val="22"/>
        <w:u w:val="none"/>
      </w:rPr>
    </w:lvl>
  </w:abstractNum>
  <w:abstractNum w:abstractNumId="28">
    <w:nsid w:val="453B282B"/>
    <w:multiLevelType w:val="multilevel"/>
    <w:tmpl w:val="136EE23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463F30BF"/>
    <w:multiLevelType w:val="singleLevel"/>
    <w:tmpl w:val="840E8346"/>
    <w:lvl w:ilvl="0">
      <w:start w:val="1"/>
      <w:numFmt w:val="bullet"/>
      <w:lvlText w:val=""/>
      <w:lvlJc w:val="left"/>
      <w:pPr>
        <w:tabs>
          <w:tab w:val="num" w:pos="1069"/>
        </w:tabs>
        <w:ind w:left="1021" w:hanging="312"/>
      </w:pPr>
      <w:rPr>
        <w:rFonts w:ascii="Symbol" w:hAnsi="Symbol" w:hint="default"/>
        <w:color w:val="auto"/>
      </w:rPr>
    </w:lvl>
  </w:abstractNum>
  <w:abstractNum w:abstractNumId="30">
    <w:nsid w:val="475F4D8D"/>
    <w:multiLevelType w:val="singleLevel"/>
    <w:tmpl w:val="840E8346"/>
    <w:lvl w:ilvl="0">
      <w:start w:val="1"/>
      <w:numFmt w:val="bullet"/>
      <w:lvlText w:val=""/>
      <w:lvlJc w:val="left"/>
      <w:pPr>
        <w:tabs>
          <w:tab w:val="num" w:pos="1069"/>
        </w:tabs>
        <w:ind w:left="1021" w:hanging="312"/>
      </w:pPr>
      <w:rPr>
        <w:rFonts w:ascii="Symbol" w:hAnsi="Symbol" w:hint="default"/>
        <w:color w:val="auto"/>
      </w:rPr>
    </w:lvl>
  </w:abstractNum>
  <w:abstractNum w:abstractNumId="31">
    <w:nsid w:val="4A2070B3"/>
    <w:multiLevelType w:val="hybridMultilevel"/>
    <w:tmpl w:val="D116DE52"/>
    <w:lvl w:ilvl="0" w:tplc="040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B530006"/>
    <w:multiLevelType w:val="multilevel"/>
    <w:tmpl w:val="403EF2B8"/>
    <w:lvl w:ilvl="0">
      <w:start w:val="1"/>
      <w:numFmt w:val="decimal"/>
      <w:lvlText w:val="%1. "/>
      <w:legacy w:legacy="1" w:legacySpace="0" w:legacyIndent="360"/>
      <w:lvlJc w:val="left"/>
      <w:pPr>
        <w:ind w:left="360" w:hanging="360"/>
      </w:pPr>
      <w:rPr>
        <w:rFonts w:ascii="Arial" w:hAnsi="Arial" w:cs="Times New Roman" w:hint="default"/>
        <w:b w:val="0"/>
        <w:i w:val="0"/>
        <w:sz w:val="20"/>
        <w:u w:val="none"/>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4FA64E46"/>
    <w:multiLevelType w:val="hybridMultilevel"/>
    <w:tmpl w:val="3462195E"/>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04C27A4"/>
    <w:multiLevelType w:val="singleLevel"/>
    <w:tmpl w:val="FA16BFD4"/>
    <w:lvl w:ilvl="0">
      <w:start w:val="1"/>
      <w:numFmt w:val="decimal"/>
      <w:lvlText w:val="%1."/>
      <w:lvlJc w:val="left"/>
      <w:pPr>
        <w:tabs>
          <w:tab w:val="num" w:pos="1260"/>
        </w:tabs>
        <w:ind w:left="1260" w:hanging="360"/>
      </w:pPr>
      <w:rPr>
        <w:rFonts w:cs="Times New Roman" w:hint="default"/>
        <w:b/>
      </w:rPr>
    </w:lvl>
  </w:abstractNum>
  <w:abstractNum w:abstractNumId="35">
    <w:nsid w:val="512C4D5B"/>
    <w:multiLevelType w:val="hybridMultilevel"/>
    <w:tmpl w:val="1A80E654"/>
    <w:lvl w:ilvl="0" w:tplc="04090001">
      <w:start w:val="1"/>
      <w:numFmt w:val="bullet"/>
      <w:lvlText w:val=""/>
      <w:lvlJc w:val="left"/>
      <w:pPr>
        <w:tabs>
          <w:tab w:val="num" w:pos="1110"/>
        </w:tabs>
        <w:ind w:left="1110" w:hanging="360"/>
      </w:pPr>
      <w:rPr>
        <w:rFonts w:ascii="Symbol" w:hAnsi="Symbol" w:hint="default"/>
      </w:rPr>
    </w:lvl>
    <w:lvl w:ilvl="1" w:tplc="0419000F">
      <w:start w:val="1"/>
      <w:numFmt w:val="decimal"/>
      <w:lvlText w:val="%2."/>
      <w:lvlJc w:val="left"/>
      <w:pPr>
        <w:tabs>
          <w:tab w:val="num" w:pos="1830"/>
        </w:tabs>
        <w:ind w:left="1830" w:hanging="360"/>
      </w:pPr>
      <w:rPr>
        <w:rFonts w:cs="Times New Roman"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36">
    <w:nsid w:val="5294390F"/>
    <w:multiLevelType w:val="hybridMultilevel"/>
    <w:tmpl w:val="2B6EA7FC"/>
    <w:lvl w:ilvl="0" w:tplc="04190001">
      <w:start w:val="1"/>
      <w:numFmt w:val="bullet"/>
      <w:lvlText w:val=""/>
      <w:lvlJc w:val="left"/>
      <w:pPr>
        <w:tabs>
          <w:tab w:val="num" w:pos="1050"/>
        </w:tabs>
        <w:ind w:left="1050" w:hanging="360"/>
      </w:pPr>
      <w:rPr>
        <w:rFonts w:ascii="Symbol" w:hAnsi="Symbol" w:hint="default"/>
      </w:rPr>
    </w:lvl>
    <w:lvl w:ilvl="1" w:tplc="04190003" w:tentative="1">
      <w:start w:val="1"/>
      <w:numFmt w:val="bullet"/>
      <w:lvlText w:val="o"/>
      <w:lvlJc w:val="left"/>
      <w:pPr>
        <w:tabs>
          <w:tab w:val="num" w:pos="1770"/>
        </w:tabs>
        <w:ind w:left="1770" w:hanging="360"/>
      </w:pPr>
      <w:rPr>
        <w:rFonts w:ascii="Courier New" w:hAnsi="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37">
    <w:nsid w:val="57342F2A"/>
    <w:multiLevelType w:val="hybridMultilevel"/>
    <w:tmpl w:val="31E45CDE"/>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8003803"/>
    <w:multiLevelType w:val="hybridMultilevel"/>
    <w:tmpl w:val="13726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936306D"/>
    <w:multiLevelType w:val="hybridMultilevel"/>
    <w:tmpl w:val="EC761C3A"/>
    <w:lvl w:ilvl="0" w:tplc="040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1C92731"/>
    <w:multiLevelType w:val="singleLevel"/>
    <w:tmpl w:val="840E8346"/>
    <w:lvl w:ilvl="0">
      <w:start w:val="1"/>
      <w:numFmt w:val="bullet"/>
      <w:lvlText w:val=""/>
      <w:lvlJc w:val="left"/>
      <w:pPr>
        <w:tabs>
          <w:tab w:val="num" w:pos="1069"/>
        </w:tabs>
        <w:ind w:left="1021" w:hanging="312"/>
      </w:pPr>
      <w:rPr>
        <w:rFonts w:ascii="Symbol" w:hAnsi="Symbol" w:hint="default"/>
        <w:color w:val="auto"/>
      </w:rPr>
    </w:lvl>
  </w:abstractNum>
  <w:abstractNum w:abstractNumId="41">
    <w:nsid w:val="64A026C3"/>
    <w:multiLevelType w:val="hybridMultilevel"/>
    <w:tmpl w:val="7690EFA0"/>
    <w:lvl w:ilvl="0" w:tplc="04190001">
      <w:start w:val="1"/>
      <w:numFmt w:val="bullet"/>
      <w:lvlText w:val=""/>
      <w:lvlJc w:val="left"/>
      <w:pPr>
        <w:tabs>
          <w:tab w:val="num" w:pos="1110"/>
        </w:tabs>
        <w:ind w:left="1110" w:hanging="360"/>
      </w:pPr>
      <w:rPr>
        <w:rFonts w:ascii="Symbol" w:hAnsi="Symbol" w:hint="default"/>
      </w:rPr>
    </w:lvl>
    <w:lvl w:ilvl="1" w:tplc="04190003" w:tentative="1">
      <w:start w:val="1"/>
      <w:numFmt w:val="bullet"/>
      <w:lvlText w:val="o"/>
      <w:lvlJc w:val="left"/>
      <w:pPr>
        <w:tabs>
          <w:tab w:val="num" w:pos="1830"/>
        </w:tabs>
        <w:ind w:left="1830" w:hanging="360"/>
      </w:pPr>
      <w:rPr>
        <w:rFonts w:ascii="Courier New" w:hAnsi="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42">
    <w:nsid w:val="65AA662B"/>
    <w:multiLevelType w:val="hybridMultilevel"/>
    <w:tmpl w:val="77D83ABC"/>
    <w:lvl w:ilvl="0" w:tplc="040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84A3A13"/>
    <w:multiLevelType w:val="singleLevel"/>
    <w:tmpl w:val="62ACDEEA"/>
    <w:lvl w:ilvl="0">
      <w:start w:val="1"/>
      <w:numFmt w:val="decimal"/>
      <w:lvlText w:val="%1. "/>
      <w:legacy w:legacy="1" w:legacySpace="0" w:legacyIndent="360"/>
      <w:lvlJc w:val="left"/>
      <w:pPr>
        <w:ind w:left="360" w:hanging="360"/>
      </w:pPr>
      <w:rPr>
        <w:rFonts w:ascii="Arial" w:hAnsi="Arial" w:cs="Times New Roman" w:hint="default"/>
        <w:b/>
        <w:i w:val="0"/>
        <w:sz w:val="20"/>
        <w:u w:val="none"/>
      </w:rPr>
    </w:lvl>
  </w:abstractNum>
  <w:abstractNum w:abstractNumId="44">
    <w:nsid w:val="6D522AE5"/>
    <w:multiLevelType w:val="hybridMultilevel"/>
    <w:tmpl w:val="ACFEF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04E2777"/>
    <w:multiLevelType w:val="hybridMultilevel"/>
    <w:tmpl w:val="7FAED2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6B3098C"/>
    <w:multiLevelType w:val="hybridMultilevel"/>
    <w:tmpl w:val="FE56D012"/>
    <w:lvl w:ilvl="0" w:tplc="040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47">
    <w:nsid w:val="7B2A462D"/>
    <w:multiLevelType w:val="hybridMultilevel"/>
    <w:tmpl w:val="BCF212A4"/>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8025F9"/>
    <w:multiLevelType w:val="singleLevel"/>
    <w:tmpl w:val="840E8346"/>
    <w:lvl w:ilvl="0">
      <w:start w:val="1"/>
      <w:numFmt w:val="bullet"/>
      <w:lvlText w:val=""/>
      <w:lvlJc w:val="left"/>
      <w:pPr>
        <w:tabs>
          <w:tab w:val="num" w:pos="1069"/>
        </w:tabs>
        <w:ind w:left="1021" w:hanging="312"/>
      </w:pPr>
      <w:rPr>
        <w:rFonts w:ascii="Symbol" w:hAnsi="Symbol" w:hint="default"/>
        <w:color w:val="auto"/>
      </w:rPr>
    </w:lvl>
  </w:abstractNum>
  <w:abstractNum w:abstractNumId="49">
    <w:nsid w:val="7D200B36"/>
    <w:multiLevelType w:val="hybridMultilevel"/>
    <w:tmpl w:val="8C10AB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6"/>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u w:val="none"/>
        </w:rPr>
      </w:lvl>
    </w:lvlOverride>
  </w:num>
  <w:num w:numId="4">
    <w:abstractNumId w:val="5"/>
  </w:num>
  <w:num w:numId="5">
    <w:abstractNumId w:val="27"/>
  </w:num>
  <w:num w:numId="6">
    <w:abstractNumId w:val="2"/>
  </w:num>
  <w:num w:numId="7">
    <w:abstractNumId w:val="8"/>
  </w:num>
  <w:num w:numId="8">
    <w:abstractNumId w:val="43"/>
  </w:num>
  <w:num w:numId="9">
    <w:abstractNumId w:val="32"/>
  </w:num>
  <w:num w:numId="10">
    <w:abstractNumId w:val="32"/>
    <w:lvlOverride w:ilvl="0">
      <w:lvl w:ilvl="0">
        <w:start w:val="2"/>
        <w:numFmt w:val="decimal"/>
        <w:lvlText w:val="%1. "/>
        <w:legacy w:legacy="1" w:legacySpace="0" w:legacyIndent="360"/>
        <w:lvlJc w:val="left"/>
        <w:pPr>
          <w:ind w:left="360" w:hanging="360"/>
        </w:pPr>
        <w:rPr>
          <w:rFonts w:ascii="Arial" w:hAnsi="Arial" w:cs="Times New Roman" w:hint="default"/>
          <w:b w:val="0"/>
          <w:i w:val="0"/>
          <w:sz w:val="20"/>
          <w:u w:val="none"/>
        </w:rPr>
      </w:lvl>
    </w:lvlOverride>
  </w:num>
  <w:num w:numId="11">
    <w:abstractNumId w:val="32"/>
    <w:lvlOverride w:ilvl="0">
      <w:lvl w:ilvl="0">
        <w:start w:val="3"/>
        <w:numFmt w:val="decimal"/>
        <w:lvlText w:val="%1. "/>
        <w:legacy w:legacy="1" w:legacySpace="0" w:legacyIndent="360"/>
        <w:lvlJc w:val="left"/>
        <w:pPr>
          <w:ind w:left="360" w:hanging="360"/>
        </w:pPr>
        <w:rPr>
          <w:rFonts w:ascii="Arial" w:hAnsi="Arial" w:cs="Times New Roman" w:hint="default"/>
          <w:b w:val="0"/>
          <w:i w:val="0"/>
          <w:sz w:val="20"/>
          <w:u w:val="none"/>
        </w:rPr>
      </w:lvl>
    </w:lvlOverride>
  </w:num>
  <w:num w:numId="12">
    <w:abstractNumId w:val="41"/>
  </w:num>
  <w:num w:numId="13">
    <w:abstractNumId w:val="21"/>
  </w:num>
  <w:num w:numId="14">
    <w:abstractNumId w:val="44"/>
  </w:num>
  <w:num w:numId="15">
    <w:abstractNumId w:val="19"/>
  </w:num>
  <w:num w:numId="16">
    <w:abstractNumId w:val="22"/>
  </w:num>
  <w:num w:numId="17">
    <w:abstractNumId w:val="49"/>
  </w:num>
  <w:num w:numId="18">
    <w:abstractNumId w:val="38"/>
  </w:num>
  <w:num w:numId="19">
    <w:abstractNumId w:val="18"/>
  </w:num>
  <w:num w:numId="20">
    <w:abstractNumId w:val="45"/>
  </w:num>
  <w:num w:numId="21">
    <w:abstractNumId w:val="17"/>
  </w:num>
  <w:num w:numId="22">
    <w:abstractNumId w:val="36"/>
  </w:num>
  <w:num w:numId="23">
    <w:abstractNumId w:val="3"/>
  </w:num>
  <w:num w:numId="24">
    <w:abstractNumId w:val="14"/>
  </w:num>
  <w:num w:numId="25">
    <w:abstractNumId w:val="28"/>
  </w:num>
  <w:num w:numId="26">
    <w:abstractNumId w:val="16"/>
  </w:num>
  <w:num w:numId="27">
    <w:abstractNumId w:val="13"/>
  </w:num>
  <w:num w:numId="28">
    <w:abstractNumId w:val="4"/>
  </w:num>
  <w:num w:numId="29">
    <w:abstractNumId w:val="42"/>
  </w:num>
  <w:num w:numId="30">
    <w:abstractNumId w:val="35"/>
  </w:num>
  <w:num w:numId="31">
    <w:abstractNumId w:val="25"/>
  </w:num>
  <w:num w:numId="32">
    <w:abstractNumId w:val="46"/>
  </w:num>
  <w:num w:numId="33">
    <w:abstractNumId w:val="47"/>
  </w:num>
  <w:num w:numId="34">
    <w:abstractNumId w:val="31"/>
  </w:num>
  <w:num w:numId="35">
    <w:abstractNumId w:val="10"/>
  </w:num>
  <w:num w:numId="36">
    <w:abstractNumId w:val="6"/>
  </w:num>
  <w:num w:numId="37">
    <w:abstractNumId w:val="1"/>
  </w:num>
  <w:num w:numId="38">
    <w:abstractNumId w:val="9"/>
  </w:num>
  <w:num w:numId="39">
    <w:abstractNumId w:val="37"/>
  </w:num>
  <w:num w:numId="40">
    <w:abstractNumId w:val="15"/>
  </w:num>
  <w:num w:numId="41">
    <w:abstractNumId w:val="20"/>
  </w:num>
  <w:num w:numId="42">
    <w:abstractNumId w:val="12"/>
  </w:num>
  <w:num w:numId="43">
    <w:abstractNumId w:val="48"/>
  </w:num>
  <w:num w:numId="44">
    <w:abstractNumId w:val="40"/>
  </w:num>
  <w:num w:numId="45">
    <w:abstractNumId w:val="29"/>
  </w:num>
  <w:num w:numId="46">
    <w:abstractNumId w:val="30"/>
  </w:num>
  <w:num w:numId="47">
    <w:abstractNumId w:val="7"/>
  </w:num>
  <w:num w:numId="48">
    <w:abstractNumId w:val="34"/>
  </w:num>
  <w:num w:numId="49">
    <w:abstractNumId w:val="33"/>
  </w:num>
  <w:num w:numId="50">
    <w:abstractNumId w:val="39"/>
  </w:num>
  <w:num w:numId="51">
    <w:abstractNumId w:val="11"/>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AC1"/>
    <w:rsid w:val="00026DAC"/>
    <w:rsid w:val="0003000C"/>
    <w:rsid w:val="00031A99"/>
    <w:rsid w:val="00035A02"/>
    <w:rsid w:val="00041666"/>
    <w:rsid w:val="00047207"/>
    <w:rsid w:val="00086967"/>
    <w:rsid w:val="000D7DFB"/>
    <w:rsid w:val="000E0AC1"/>
    <w:rsid w:val="000E171C"/>
    <w:rsid w:val="000F313A"/>
    <w:rsid w:val="00117466"/>
    <w:rsid w:val="00141776"/>
    <w:rsid w:val="001463D4"/>
    <w:rsid w:val="00162444"/>
    <w:rsid w:val="00176554"/>
    <w:rsid w:val="00184CAD"/>
    <w:rsid w:val="001D62BF"/>
    <w:rsid w:val="00203A86"/>
    <w:rsid w:val="00214263"/>
    <w:rsid w:val="002730CB"/>
    <w:rsid w:val="00291885"/>
    <w:rsid w:val="002A34DF"/>
    <w:rsid w:val="002D3520"/>
    <w:rsid w:val="002F511D"/>
    <w:rsid w:val="00314455"/>
    <w:rsid w:val="003350AB"/>
    <w:rsid w:val="00355C27"/>
    <w:rsid w:val="00370EEE"/>
    <w:rsid w:val="003D75AD"/>
    <w:rsid w:val="003F199B"/>
    <w:rsid w:val="00403DA7"/>
    <w:rsid w:val="0040477E"/>
    <w:rsid w:val="004144B6"/>
    <w:rsid w:val="00417FC4"/>
    <w:rsid w:val="004517E2"/>
    <w:rsid w:val="00454D33"/>
    <w:rsid w:val="00475969"/>
    <w:rsid w:val="004971ED"/>
    <w:rsid w:val="004A1B6A"/>
    <w:rsid w:val="004D7DAA"/>
    <w:rsid w:val="005939DB"/>
    <w:rsid w:val="005B057D"/>
    <w:rsid w:val="005B6051"/>
    <w:rsid w:val="005D323F"/>
    <w:rsid w:val="005E565C"/>
    <w:rsid w:val="00604963"/>
    <w:rsid w:val="006202DE"/>
    <w:rsid w:val="00651A27"/>
    <w:rsid w:val="00680AA0"/>
    <w:rsid w:val="00686A53"/>
    <w:rsid w:val="00697A27"/>
    <w:rsid w:val="006C76DB"/>
    <w:rsid w:val="0070160B"/>
    <w:rsid w:val="00721578"/>
    <w:rsid w:val="0074563F"/>
    <w:rsid w:val="00761E0E"/>
    <w:rsid w:val="00765D7C"/>
    <w:rsid w:val="007A294A"/>
    <w:rsid w:val="007A526B"/>
    <w:rsid w:val="007C58AC"/>
    <w:rsid w:val="007D3E8D"/>
    <w:rsid w:val="007D5E39"/>
    <w:rsid w:val="007F2783"/>
    <w:rsid w:val="007F6508"/>
    <w:rsid w:val="008008BB"/>
    <w:rsid w:val="008054AC"/>
    <w:rsid w:val="00811B11"/>
    <w:rsid w:val="00822FBE"/>
    <w:rsid w:val="0082598D"/>
    <w:rsid w:val="0085488A"/>
    <w:rsid w:val="0087387C"/>
    <w:rsid w:val="008740F3"/>
    <w:rsid w:val="008A6B21"/>
    <w:rsid w:val="008B166D"/>
    <w:rsid w:val="008C3121"/>
    <w:rsid w:val="008D045E"/>
    <w:rsid w:val="008E4B6A"/>
    <w:rsid w:val="008E7DD3"/>
    <w:rsid w:val="009B37EB"/>
    <w:rsid w:val="009D01B1"/>
    <w:rsid w:val="009E06E5"/>
    <w:rsid w:val="009F102A"/>
    <w:rsid w:val="009F7DE0"/>
    <w:rsid w:val="00A32ABB"/>
    <w:rsid w:val="00A43621"/>
    <w:rsid w:val="00A56580"/>
    <w:rsid w:val="00A61EBB"/>
    <w:rsid w:val="00A81FBD"/>
    <w:rsid w:val="00A90C59"/>
    <w:rsid w:val="00A96A67"/>
    <w:rsid w:val="00AC650E"/>
    <w:rsid w:val="00AD4653"/>
    <w:rsid w:val="00B02C07"/>
    <w:rsid w:val="00B068E2"/>
    <w:rsid w:val="00B1564B"/>
    <w:rsid w:val="00B55D46"/>
    <w:rsid w:val="00B8162B"/>
    <w:rsid w:val="00B8788C"/>
    <w:rsid w:val="00C24FD3"/>
    <w:rsid w:val="00C72337"/>
    <w:rsid w:val="00C74092"/>
    <w:rsid w:val="00CA1BD5"/>
    <w:rsid w:val="00D25012"/>
    <w:rsid w:val="00D3606C"/>
    <w:rsid w:val="00D42B2B"/>
    <w:rsid w:val="00D85D2E"/>
    <w:rsid w:val="00D9683B"/>
    <w:rsid w:val="00DA430C"/>
    <w:rsid w:val="00DA6A66"/>
    <w:rsid w:val="00DD497B"/>
    <w:rsid w:val="00DD79B3"/>
    <w:rsid w:val="00DF1B55"/>
    <w:rsid w:val="00DF2572"/>
    <w:rsid w:val="00DF283F"/>
    <w:rsid w:val="00E107C9"/>
    <w:rsid w:val="00E34A41"/>
    <w:rsid w:val="00E71F0A"/>
    <w:rsid w:val="00E92C60"/>
    <w:rsid w:val="00E97886"/>
    <w:rsid w:val="00EF6FD6"/>
    <w:rsid w:val="00F2419F"/>
    <w:rsid w:val="00F877BF"/>
    <w:rsid w:val="00FA7530"/>
    <w:rsid w:val="00FD1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D507F14-6FD6-478F-AF9E-4CF5863A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link w:val="10"/>
    <w:uiPriority w:val="99"/>
    <w:qFormat/>
    <w:rsid w:val="007D3E8D"/>
    <w:pPr>
      <w:keepNext/>
      <w:jc w:val="center"/>
      <w:outlineLvl w:val="0"/>
    </w:pPr>
    <w:rPr>
      <w:rFonts w:ascii="Times New Roman" w:hAnsi="Times New Roman"/>
      <w:b/>
      <w:sz w:val="20"/>
    </w:rPr>
  </w:style>
  <w:style w:type="paragraph" w:styleId="2">
    <w:name w:val="heading 2"/>
    <w:basedOn w:val="a"/>
    <w:next w:val="a"/>
    <w:link w:val="20"/>
    <w:uiPriority w:val="99"/>
    <w:qFormat/>
    <w:rsid w:val="007D3E8D"/>
    <w:pPr>
      <w:keepNext/>
      <w:jc w:val="center"/>
      <w:outlineLvl w:val="1"/>
    </w:pPr>
    <w:rPr>
      <w:rFonts w:ascii="Times New Roman" w:hAnsi="Times New Roman"/>
      <w:b/>
      <w:sz w:val="28"/>
    </w:rPr>
  </w:style>
  <w:style w:type="paragraph" w:styleId="3">
    <w:name w:val="heading 3"/>
    <w:basedOn w:val="a"/>
    <w:next w:val="a"/>
    <w:link w:val="30"/>
    <w:uiPriority w:val="99"/>
    <w:qFormat/>
    <w:rsid w:val="00DD79B3"/>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Arial" w:hAnsi="Arial"/>
      <w:sz w:val="24"/>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Arial" w:hAnsi="Arial"/>
      <w:sz w:val="24"/>
      <w:szCs w:val="20"/>
    </w:rPr>
  </w:style>
  <w:style w:type="character" w:styleId="a7">
    <w:name w:val="page number"/>
    <w:uiPriority w:val="99"/>
    <w:rPr>
      <w:rFonts w:cs="Times New Roman"/>
    </w:rPr>
  </w:style>
  <w:style w:type="paragraph" w:styleId="a8">
    <w:name w:val="Body Text"/>
    <w:basedOn w:val="a"/>
    <w:link w:val="a9"/>
    <w:uiPriority w:val="99"/>
    <w:rsid w:val="007D3E8D"/>
    <w:rPr>
      <w:rFonts w:ascii="Times New Roman" w:hAnsi="Times New Roman"/>
      <w:sz w:val="18"/>
    </w:rPr>
  </w:style>
  <w:style w:type="character" w:customStyle="1" w:styleId="a9">
    <w:name w:val="Основной текст Знак"/>
    <w:link w:val="a8"/>
    <w:uiPriority w:val="99"/>
    <w:semiHidden/>
    <w:rPr>
      <w:rFonts w:ascii="Arial" w:hAnsi="Arial"/>
      <w:sz w:val="24"/>
      <w:szCs w:val="20"/>
    </w:rPr>
  </w:style>
  <w:style w:type="paragraph" w:styleId="21">
    <w:name w:val="Body Text 2"/>
    <w:basedOn w:val="a"/>
    <w:link w:val="22"/>
    <w:uiPriority w:val="99"/>
    <w:rsid w:val="007D3E8D"/>
    <w:pPr>
      <w:jc w:val="center"/>
    </w:pPr>
    <w:rPr>
      <w:rFonts w:ascii="Times New Roman" w:hAnsi="Times New Roman"/>
      <w:b/>
      <w:sz w:val="20"/>
    </w:rPr>
  </w:style>
  <w:style w:type="character" w:customStyle="1" w:styleId="22">
    <w:name w:val="Основной текст 2 Знак"/>
    <w:link w:val="21"/>
    <w:uiPriority w:val="99"/>
    <w:semiHidden/>
    <w:rPr>
      <w:rFonts w:ascii="Arial" w:hAnsi="Arial"/>
      <w:sz w:val="24"/>
      <w:szCs w:val="20"/>
    </w:rPr>
  </w:style>
  <w:style w:type="paragraph" w:styleId="31">
    <w:name w:val="Body Text 3"/>
    <w:basedOn w:val="a"/>
    <w:link w:val="32"/>
    <w:uiPriority w:val="99"/>
    <w:rsid w:val="007D3E8D"/>
    <w:pPr>
      <w:jc w:val="both"/>
    </w:pPr>
    <w:rPr>
      <w:rFonts w:ascii="Times New Roman" w:hAnsi="Times New Roman"/>
    </w:rPr>
  </w:style>
  <w:style w:type="character" w:customStyle="1" w:styleId="32">
    <w:name w:val="Основной текст 3 Знак"/>
    <w:link w:val="31"/>
    <w:uiPriority w:val="99"/>
    <w:semiHidden/>
    <w:rPr>
      <w:rFonts w:ascii="Arial" w:hAnsi="Arial"/>
      <w:sz w:val="16"/>
      <w:szCs w:val="16"/>
    </w:rPr>
  </w:style>
  <w:style w:type="table" w:styleId="aa">
    <w:name w:val="Table Grid"/>
    <w:basedOn w:val="a1"/>
    <w:uiPriority w:val="99"/>
    <w:rsid w:val="004A1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10855</Words>
  <Characters>61880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Тема : Ценовой маркетинг</vt:lpstr>
    </vt:vector>
  </TitlesOfParts>
  <Company>Merck Sharp &amp; Dohme IDEA., Inc</Company>
  <LinksUpToDate>false</LinksUpToDate>
  <CharactersWithSpaces>72590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 Ценовой маркетинг</dc:title>
  <dc:subject/>
  <dc:creator>Белова О.Р.</dc:creator>
  <cp:keywords/>
  <dc:description/>
  <cp:lastModifiedBy>admin</cp:lastModifiedBy>
  <cp:revision>2</cp:revision>
  <cp:lastPrinted>2004-10-22T18:46:00Z</cp:lastPrinted>
  <dcterms:created xsi:type="dcterms:W3CDTF">2014-04-24T16:28:00Z</dcterms:created>
  <dcterms:modified xsi:type="dcterms:W3CDTF">2014-04-24T16:28:00Z</dcterms:modified>
</cp:coreProperties>
</file>