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B3" w:rsidRPr="008348D1" w:rsidRDefault="001562B3" w:rsidP="007D4B10">
      <w:pPr>
        <w:spacing w:line="360" w:lineRule="auto"/>
        <w:ind w:firstLine="709"/>
        <w:jc w:val="center"/>
        <w:rPr>
          <w:sz w:val="28"/>
          <w:szCs w:val="28"/>
        </w:rPr>
      </w:pPr>
      <w:r w:rsidRPr="008348D1">
        <w:rPr>
          <w:sz w:val="28"/>
          <w:szCs w:val="28"/>
        </w:rPr>
        <w:t>Министерство образования и науки Российской Федерации</w:t>
      </w:r>
    </w:p>
    <w:p w:rsidR="00BC7CA9" w:rsidRPr="008348D1" w:rsidRDefault="00BC7CA9" w:rsidP="007D4B10">
      <w:pPr>
        <w:spacing w:line="360" w:lineRule="auto"/>
        <w:ind w:firstLine="709"/>
        <w:jc w:val="center"/>
        <w:rPr>
          <w:sz w:val="28"/>
          <w:szCs w:val="28"/>
        </w:rPr>
      </w:pPr>
      <w:r w:rsidRPr="008348D1">
        <w:rPr>
          <w:sz w:val="28"/>
          <w:szCs w:val="28"/>
        </w:rPr>
        <w:t>Федеральное агентство по образованию</w:t>
      </w:r>
    </w:p>
    <w:p w:rsidR="00BC7CA9" w:rsidRPr="008348D1" w:rsidRDefault="00BC7CA9" w:rsidP="007D4B10">
      <w:pPr>
        <w:spacing w:line="360" w:lineRule="auto"/>
        <w:ind w:firstLine="709"/>
        <w:jc w:val="center"/>
        <w:rPr>
          <w:sz w:val="28"/>
          <w:szCs w:val="28"/>
        </w:rPr>
      </w:pPr>
      <w:r w:rsidRPr="008348D1">
        <w:rPr>
          <w:sz w:val="28"/>
          <w:szCs w:val="28"/>
        </w:rPr>
        <w:t>Южно-Уральский государственный университет</w:t>
      </w:r>
    </w:p>
    <w:p w:rsidR="008348D1" w:rsidRPr="008348D1" w:rsidRDefault="00BC7CA9" w:rsidP="007D4B10">
      <w:pPr>
        <w:spacing w:line="360" w:lineRule="auto"/>
        <w:ind w:firstLine="709"/>
        <w:jc w:val="center"/>
        <w:rPr>
          <w:sz w:val="28"/>
          <w:szCs w:val="28"/>
        </w:rPr>
      </w:pPr>
      <w:r w:rsidRPr="008348D1">
        <w:rPr>
          <w:sz w:val="28"/>
          <w:szCs w:val="28"/>
        </w:rPr>
        <w:t>Кафедра</w:t>
      </w:r>
      <w:r w:rsidR="008348D1" w:rsidRPr="008348D1">
        <w:rPr>
          <w:sz w:val="28"/>
          <w:szCs w:val="28"/>
        </w:rPr>
        <w:t xml:space="preserve"> электропривода и автоматизации</w:t>
      </w:r>
    </w:p>
    <w:p w:rsidR="00BC7CA9" w:rsidRPr="008348D1" w:rsidRDefault="00E37B4F" w:rsidP="007D4B10">
      <w:pPr>
        <w:spacing w:line="360" w:lineRule="auto"/>
        <w:ind w:firstLine="709"/>
        <w:jc w:val="center"/>
        <w:rPr>
          <w:sz w:val="28"/>
          <w:szCs w:val="28"/>
        </w:rPr>
      </w:pPr>
      <w:r w:rsidRPr="008348D1">
        <w:rPr>
          <w:sz w:val="28"/>
          <w:szCs w:val="28"/>
        </w:rPr>
        <w:t>П</w:t>
      </w:r>
      <w:r w:rsidR="00BC7CA9" w:rsidRPr="008348D1">
        <w:rPr>
          <w:sz w:val="28"/>
          <w:szCs w:val="28"/>
        </w:rPr>
        <w:t>ромышленных</w:t>
      </w:r>
      <w:r>
        <w:rPr>
          <w:sz w:val="28"/>
          <w:szCs w:val="28"/>
        </w:rPr>
        <w:t xml:space="preserve"> </w:t>
      </w:r>
      <w:r w:rsidR="00BC7CA9" w:rsidRPr="008348D1">
        <w:rPr>
          <w:sz w:val="28"/>
          <w:szCs w:val="28"/>
        </w:rPr>
        <w:t>установок</w:t>
      </w: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r w:rsidRPr="008348D1">
        <w:rPr>
          <w:sz w:val="28"/>
          <w:szCs w:val="28"/>
        </w:rPr>
        <w:t>621.389(07)</w:t>
      </w:r>
    </w:p>
    <w:p w:rsidR="00BC7CA9" w:rsidRPr="008348D1" w:rsidRDefault="00BC7CA9" w:rsidP="007D4B10">
      <w:pPr>
        <w:spacing w:line="360" w:lineRule="auto"/>
        <w:ind w:firstLine="709"/>
        <w:jc w:val="center"/>
        <w:rPr>
          <w:sz w:val="28"/>
          <w:szCs w:val="28"/>
        </w:rPr>
      </w:pPr>
      <w:r w:rsidRPr="008348D1">
        <w:rPr>
          <w:sz w:val="28"/>
          <w:szCs w:val="28"/>
        </w:rPr>
        <w:t>С197</w:t>
      </w: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r w:rsidRPr="008348D1">
        <w:rPr>
          <w:sz w:val="28"/>
          <w:szCs w:val="28"/>
        </w:rPr>
        <w:t>Н.М. Сапрунова</w:t>
      </w:r>
    </w:p>
    <w:p w:rsidR="00BC7CA9" w:rsidRPr="008348D1" w:rsidRDefault="00BC7CA9" w:rsidP="007D4B10">
      <w:pPr>
        <w:spacing w:line="360" w:lineRule="auto"/>
        <w:ind w:firstLine="709"/>
        <w:jc w:val="center"/>
        <w:rPr>
          <w:sz w:val="28"/>
          <w:szCs w:val="28"/>
        </w:rPr>
      </w:pPr>
    </w:p>
    <w:p w:rsidR="00BC7CA9" w:rsidRPr="008348D1" w:rsidRDefault="007D4B10" w:rsidP="007D4B10">
      <w:pPr>
        <w:spacing w:line="360" w:lineRule="auto"/>
        <w:ind w:firstLine="709"/>
        <w:jc w:val="center"/>
        <w:rPr>
          <w:sz w:val="28"/>
          <w:szCs w:val="44"/>
        </w:rPr>
      </w:pPr>
      <w:r w:rsidRPr="008348D1">
        <w:rPr>
          <w:sz w:val="28"/>
          <w:szCs w:val="44"/>
        </w:rPr>
        <w:t>Исследование полупроводниковых приборов</w:t>
      </w: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r w:rsidRPr="008348D1">
        <w:rPr>
          <w:sz w:val="28"/>
          <w:szCs w:val="28"/>
        </w:rPr>
        <w:t>Учебное пособие к лабораторным работам</w:t>
      </w: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BC7CA9" w:rsidRPr="008348D1" w:rsidRDefault="00BC7CA9" w:rsidP="007D4B10">
      <w:pPr>
        <w:spacing w:line="360" w:lineRule="auto"/>
        <w:ind w:firstLine="709"/>
        <w:jc w:val="center"/>
        <w:rPr>
          <w:sz w:val="28"/>
          <w:szCs w:val="28"/>
        </w:rPr>
      </w:pPr>
    </w:p>
    <w:p w:rsidR="007D4B10" w:rsidRPr="008348D1" w:rsidRDefault="007D4B10" w:rsidP="007D4B10">
      <w:pPr>
        <w:spacing w:line="360" w:lineRule="auto"/>
        <w:ind w:firstLine="709"/>
        <w:jc w:val="center"/>
        <w:rPr>
          <w:sz w:val="28"/>
          <w:szCs w:val="28"/>
        </w:rPr>
      </w:pPr>
    </w:p>
    <w:p w:rsidR="007D4B10" w:rsidRPr="008348D1" w:rsidRDefault="00BC7CA9" w:rsidP="007D4B10">
      <w:pPr>
        <w:spacing w:line="360" w:lineRule="auto"/>
        <w:ind w:firstLine="709"/>
        <w:jc w:val="center"/>
        <w:rPr>
          <w:sz w:val="28"/>
          <w:szCs w:val="28"/>
        </w:rPr>
      </w:pPr>
      <w:r w:rsidRPr="008348D1">
        <w:rPr>
          <w:sz w:val="28"/>
          <w:szCs w:val="28"/>
        </w:rPr>
        <w:t>Челябинск</w:t>
      </w:r>
    </w:p>
    <w:p w:rsidR="00BC7CA9" w:rsidRPr="008348D1" w:rsidRDefault="007D4B10" w:rsidP="007D4B10">
      <w:pPr>
        <w:spacing w:line="360" w:lineRule="auto"/>
        <w:ind w:firstLine="709"/>
        <w:jc w:val="both"/>
        <w:rPr>
          <w:sz w:val="28"/>
          <w:szCs w:val="28"/>
        </w:rPr>
      </w:pPr>
      <w:r w:rsidRPr="008348D1">
        <w:rPr>
          <w:sz w:val="28"/>
          <w:szCs w:val="28"/>
        </w:rPr>
        <w:br w:type="page"/>
      </w:r>
      <w:r w:rsidR="00BC7CA9" w:rsidRPr="008348D1">
        <w:rPr>
          <w:sz w:val="28"/>
          <w:szCs w:val="28"/>
        </w:rPr>
        <w:lastRenderedPageBreak/>
        <w:t>Издательство ЮУрГУ</w:t>
      </w:r>
    </w:p>
    <w:p w:rsidR="00BC7CA9" w:rsidRPr="008348D1" w:rsidRDefault="00BC7CA9" w:rsidP="007D4B10">
      <w:pPr>
        <w:spacing w:line="360" w:lineRule="auto"/>
        <w:ind w:firstLine="709"/>
        <w:jc w:val="both"/>
        <w:rPr>
          <w:sz w:val="28"/>
          <w:szCs w:val="28"/>
        </w:rPr>
      </w:pPr>
      <w:r w:rsidRPr="008348D1">
        <w:rPr>
          <w:sz w:val="28"/>
          <w:szCs w:val="28"/>
        </w:rPr>
        <w:t>2006</w:t>
      </w:r>
    </w:p>
    <w:p w:rsidR="00BC7CA9" w:rsidRPr="008348D1" w:rsidRDefault="00BC7CA9" w:rsidP="007D4B10">
      <w:pPr>
        <w:spacing w:line="360" w:lineRule="auto"/>
        <w:ind w:firstLine="709"/>
        <w:jc w:val="both"/>
        <w:rPr>
          <w:sz w:val="28"/>
          <w:szCs w:val="28"/>
        </w:rPr>
      </w:pPr>
      <w:r w:rsidRPr="008348D1">
        <w:rPr>
          <w:sz w:val="28"/>
          <w:szCs w:val="28"/>
        </w:rPr>
        <w:t>УДК621.389(07)+621.382.2.(07)</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Сапрунова Н.М. Исследование полупроводниковых приборов: Учебное пособие к лабораторным работам. – Челябинск: Изд. ЮУрГУ, 2006. – 73</w:t>
      </w:r>
      <w:r w:rsidR="005E0762" w:rsidRPr="008348D1">
        <w:rPr>
          <w:sz w:val="28"/>
          <w:szCs w:val="28"/>
        </w:rPr>
        <w:t xml:space="preserve"> </w:t>
      </w:r>
      <w:r w:rsidRPr="008348D1">
        <w:rPr>
          <w:sz w:val="28"/>
          <w:szCs w:val="28"/>
        </w:rPr>
        <w:t>с.</w:t>
      </w:r>
    </w:p>
    <w:p w:rsidR="005E0762" w:rsidRPr="008348D1" w:rsidRDefault="005E0762"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Учебное пособие предназначено для студентов всех электротехнических специальностей энергетического факультета.</w:t>
      </w:r>
    </w:p>
    <w:p w:rsidR="00BC7CA9" w:rsidRPr="008348D1" w:rsidRDefault="00BC7CA9" w:rsidP="007D4B10">
      <w:pPr>
        <w:spacing w:line="360" w:lineRule="auto"/>
        <w:ind w:firstLine="709"/>
        <w:jc w:val="both"/>
        <w:rPr>
          <w:sz w:val="28"/>
          <w:szCs w:val="28"/>
        </w:rPr>
      </w:pPr>
      <w:r w:rsidRPr="008348D1">
        <w:rPr>
          <w:sz w:val="28"/>
          <w:szCs w:val="28"/>
        </w:rPr>
        <w:t>Учебное пособие содержит описание и методику проведения лабораторных работ по информационной электронике. Лабораторные работы состоят из двух циклов: полупроводниковые приборы и микроэлектроника.</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Ил.78, табл.13, список лит. – 4 назв.</w:t>
      </w:r>
    </w:p>
    <w:p w:rsidR="00BC7CA9" w:rsidRPr="008348D1" w:rsidRDefault="00BC7CA9" w:rsidP="007D4B10">
      <w:pPr>
        <w:spacing w:line="360" w:lineRule="auto"/>
        <w:ind w:firstLine="709"/>
        <w:jc w:val="both"/>
        <w:rPr>
          <w:sz w:val="28"/>
          <w:szCs w:val="28"/>
        </w:rPr>
      </w:pPr>
      <w:r w:rsidRPr="008348D1">
        <w:rPr>
          <w:sz w:val="28"/>
          <w:szCs w:val="28"/>
        </w:rPr>
        <w:t>Одобрено учебно-методической комиссией энергетического факультета.</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Рецензенты: Сарваров А.С., Мартынов В.П.</w:t>
      </w:r>
    </w:p>
    <w:p w:rsidR="00BC7CA9" w:rsidRPr="008348D1" w:rsidRDefault="00BC7CA9" w:rsidP="007D4B10">
      <w:pPr>
        <w:spacing w:line="360" w:lineRule="auto"/>
        <w:ind w:firstLine="709"/>
        <w:jc w:val="both"/>
        <w:rPr>
          <w:sz w:val="28"/>
          <w:szCs w:val="28"/>
        </w:rPr>
      </w:pPr>
    </w:p>
    <w:p w:rsidR="007D4B10" w:rsidRPr="008348D1" w:rsidRDefault="00BC7CA9" w:rsidP="007D4B10">
      <w:pPr>
        <w:spacing w:line="360" w:lineRule="auto"/>
        <w:ind w:firstLine="709"/>
        <w:jc w:val="both"/>
        <w:rPr>
          <w:sz w:val="28"/>
          <w:szCs w:val="28"/>
        </w:rPr>
      </w:pPr>
      <w:r w:rsidRPr="008348D1">
        <w:rPr>
          <w:sz w:val="28"/>
          <w:szCs w:val="28"/>
          <w:lang w:val="en-US"/>
        </w:rPr>
        <w:t>ISBN</w:t>
      </w:r>
      <w:r w:rsidRPr="008348D1">
        <w:rPr>
          <w:sz w:val="28"/>
          <w:szCs w:val="28"/>
        </w:rPr>
        <w:t xml:space="preserve"> 5-696-</w:t>
      </w:r>
      <w:r w:rsidR="007D4B10" w:rsidRPr="008348D1">
        <w:rPr>
          <w:sz w:val="28"/>
          <w:szCs w:val="28"/>
        </w:rPr>
        <w:tab/>
      </w:r>
      <w:r w:rsidR="007D4B10" w:rsidRPr="008348D1">
        <w:rPr>
          <w:sz w:val="28"/>
          <w:szCs w:val="28"/>
        </w:rPr>
        <w:tab/>
      </w:r>
      <w:r w:rsidR="007D4B10" w:rsidRPr="008348D1">
        <w:rPr>
          <w:sz w:val="28"/>
          <w:szCs w:val="28"/>
        </w:rPr>
        <w:tab/>
      </w:r>
      <w:r w:rsidRPr="008348D1">
        <w:rPr>
          <w:sz w:val="28"/>
          <w:szCs w:val="28"/>
        </w:rPr>
        <w:t>© Издательство ЮУрГУ, 2006</w:t>
      </w:r>
    </w:p>
    <w:p w:rsidR="00BC7CA9" w:rsidRPr="008348D1" w:rsidRDefault="007D4B10" w:rsidP="007D4B10">
      <w:pPr>
        <w:spacing w:line="360" w:lineRule="auto"/>
        <w:ind w:firstLine="709"/>
        <w:jc w:val="both"/>
        <w:rPr>
          <w:sz w:val="28"/>
          <w:szCs w:val="28"/>
        </w:rPr>
      </w:pPr>
      <w:r w:rsidRPr="008348D1">
        <w:rPr>
          <w:sz w:val="28"/>
          <w:szCs w:val="28"/>
        </w:rPr>
        <w:br w:type="page"/>
      </w:r>
      <w:r w:rsidR="008348D1" w:rsidRPr="008348D1">
        <w:rPr>
          <w:b/>
          <w:sz w:val="28"/>
          <w:szCs w:val="28"/>
        </w:rPr>
        <w:lastRenderedPageBreak/>
        <w:t>Введение</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Учебное пособие содержит лабораторные работы, выполняемые студентами при изучении курсов "Физические основы электроники", "Промышленная электроника", "Преобразовательная техника"</w:t>
      </w:r>
      <w:r w:rsidR="006E3593">
        <w:rPr>
          <w:sz w:val="28"/>
          <w:szCs w:val="28"/>
        </w:rPr>
        <w:t xml:space="preserve"> </w:t>
      </w:r>
      <w:r w:rsidRPr="008348D1">
        <w:rPr>
          <w:sz w:val="28"/>
          <w:szCs w:val="28"/>
        </w:rPr>
        <w:t>и</w:t>
      </w:r>
      <w:r w:rsidR="006E3593">
        <w:rPr>
          <w:sz w:val="28"/>
          <w:szCs w:val="28"/>
        </w:rPr>
        <w:t xml:space="preserve"> </w:t>
      </w:r>
      <w:r w:rsidRPr="008348D1">
        <w:rPr>
          <w:sz w:val="28"/>
          <w:szCs w:val="28"/>
        </w:rPr>
        <w:t>других курсов с близкими названиями. Оно</w:t>
      </w:r>
      <w:r w:rsidR="006E3593">
        <w:rPr>
          <w:sz w:val="28"/>
          <w:szCs w:val="28"/>
        </w:rPr>
        <w:t xml:space="preserve"> </w:t>
      </w:r>
      <w:r w:rsidRPr="008348D1">
        <w:rPr>
          <w:sz w:val="28"/>
          <w:szCs w:val="28"/>
        </w:rPr>
        <w:t>предназначено для студентов всех электротехнических специальностей энергетического факультета.</w:t>
      </w:r>
    </w:p>
    <w:p w:rsidR="00BC7CA9" w:rsidRPr="008348D1" w:rsidRDefault="00BC7CA9" w:rsidP="007D4B10">
      <w:pPr>
        <w:spacing w:line="360" w:lineRule="auto"/>
        <w:ind w:firstLine="709"/>
        <w:jc w:val="both"/>
        <w:rPr>
          <w:sz w:val="28"/>
          <w:szCs w:val="28"/>
        </w:rPr>
      </w:pPr>
      <w:r w:rsidRPr="008348D1">
        <w:rPr>
          <w:sz w:val="28"/>
          <w:szCs w:val="28"/>
        </w:rPr>
        <w:t>Основная задача данного цикла лабораторных работ – научить студентов работать с электронными приборами и интегральными схемами и закрепить изученный материал. Все работы разбиты на 2 цикла: осциллограф и полупроводниковые приборы и микроэлектроника.</w:t>
      </w:r>
    </w:p>
    <w:p w:rsidR="00BC7CA9" w:rsidRPr="008348D1" w:rsidRDefault="00BC7CA9" w:rsidP="007D4B10">
      <w:pPr>
        <w:spacing w:line="360" w:lineRule="auto"/>
        <w:ind w:firstLine="709"/>
        <w:jc w:val="both"/>
        <w:rPr>
          <w:sz w:val="28"/>
          <w:szCs w:val="28"/>
        </w:rPr>
      </w:pPr>
      <w:r w:rsidRPr="008348D1">
        <w:rPr>
          <w:sz w:val="28"/>
          <w:szCs w:val="28"/>
        </w:rPr>
        <w:t>Для более глубокого изучения материала студенты дома до выполнения лабораторной работы производят предварительные расчеты и построения. Каждый студент получает индивидуальное задание. Лабораторная работа в значительной степени является проверкой</w:t>
      </w:r>
      <w:r w:rsidR="006E3593">
        <w:rPr>
          <w:sz w:val="28"/>
          <w:szCs w:val="28"/>
        </w:rPr>
        <w:t xml:space="preserve"> </w:t>
      </w:r>
      <w:r w:rsidRPr="008348D1">
        <w:rPr>
          <w:sz w:val="28"/>
          <w:szCs w:val="28"/>
        </w:rPr>
        <w:t>предварительно выполненного задания. При отсутствии домашнего задания выполнение лабораторной работы нецелесообразно.</w:t>
      </w:r>
    </w:p>
    <w:p w:rsidR="00BC7CA9" w:rsidRPr="008348D1" w:rsidRDefault="00BC7CA9" w:rsidP="007D4B10">
      <w:pPr>
        <w:spacing w:line="360" w:lineRule="auto"/>
        <w:ind w:firstLine="709"/>
        <w:jc w:val="both"/>
        <w:rPr>
          <w:sz w:val="28"/>
          <w:szCs w:val="28"/>
        </w:rPr>
      </w:pPr>
      <w:r w:rsidRPr="008348D1">
        <w:rPr>
          <w:sz w:val="28"/>
          <w:szCs w:val="28"/>
        </w:rPr>
        <w:t>Для проверки знаний студентов перед лабораторной работой проводится коллоквиум на основе контрольных вопросов, помещенных в пособии.</w:t>
      </w:r>
    </w:p>
    <w:p w:rsidR="00BC7CA9" w:rsidRPr="008348D1" w:rsidRDefault="00BC7CA9" w:rsidP="007D4B10">
      <w:pPr>
        <w:spacing w:line="360" w:lineRule="auto"/>
        <w:ind w:firstLine="709"/>
        <w:jc w:val="both"/>
        <w:rPr>
          <w:sz w:val="28"/>
          <w:szCs w:val="28"/>
        </w:rPr>
      </w:pPr>
      <w:r w:rsidRPr="008348D1">
        <w:rPr>
          <w:sz w:val="28"/>
          <w:szCs w:val="28"/>
        </w:rPr>
        <w:t xml:space="preserve">Особое внимание при выполнении лабораторных работ уделяется развитию навыков работы с электронным осциллографом. </w:t>
      </w:r>
    </w:p>
    <w:p w:rsidR="007D4B10" w:rsidRPr="008348D1" w:rsidRDefault="00BC7CA9" w:rsidP="007D4B10">
      <w:pPr>
        <w:spacing w:line="360" w:lineRule="auto"/>
        <w:ind w:firstLine="709"/>
        <w:jc w:val="both"/>
        <w:rPr>
          <w:sz w:val="28"/>
          <w:szCs w:val="28"/>
        </w:rPr>
      </w:pPr>
      <w:r w:rsidRPr="008348D1">
        <w:rPr>
          <w:sz w:val="28"/>
          <w:szCs w:val="28"/>
        </w:rPr>
        <w:t>После выполнения лабораторной работы студенты составляют индивидуальные отчеты. Отчеты содержат как результаты проверки индивидуальных заданий, так и результаты общих экспериментальных исследований.</w:t>
      </w:r>
    </w:p>
    <w:p w:rsidR="00BC7CA9" w:rsidRPr="008348D1" w:rsidRDefault="007D4B10" w:rsidP="007D4B10">
      <w:pPr>
        <w:spacing w:line="360" w:lineRule="auto"/>
        <w:ind w:firstLine="709"/>
        <w:jc w:val="both"/>
        <w:rPr>
          <w:sz w:val="28"/>
          <w:szCs w:val="28"/>
        </w:rPr>
      </w:pPr>
      <w:r w:rsidRPr="008348D1">
        <w:rPr>
          <w:sz w:val="28"/>
          <w:szCs w:val="28"/>
        </w:rPr>
        <w:br w:type="page"/>
      </w:r>
      <w:bookmarkStart w:id="0" w:name="_Toc96482926"/>
      <w:r w:rsidRPr="008348D1">
        <w:rPr>
          <w:b/>
          <w:sz w:val="28"/>
          <w:szCs w:val="28"/>
        </w:rPr>
        <w:lastRenderedPageBreak/>
        <w:t>Общие рекомендации к выполнению лабораторных работ</w:t>
      </w:r>
      <w:bookmarkEnd w:id="0"/>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Порядок выполнения работ</w:t>
      </w:r>
    </w:p>
    <w:p w:rsidR="00BC7CA9" w:rsidRPr="008348D1" w:rsidRDefault="00BC7CA9" w:rsidP="007D4B10">
      <w:pPr>
        <w:spacing w:line="360" w:lineRule="auto"/>
        <w:ind w:firstLine="709"/>
        <w:jc w:val="both"/>
        <w:rPr>
          <w:b/>
          <w:sz w:val="28"/>
        </w:rPr>
      </w:pPr>
    </w:p>
    <w:p w:rsidR="00BC7CA9" w:rsidRPr="008348D1" w:rsidRDefault="00BC7CA9" w:rsidP="007D4B10">
      <w:pPr>
        <w:spacing w:line="360" w:lineRule="auto"/>
        <w:ind w:firstLine="709"/>
        <w:jc w:val="both"/>
        <w:rPr>
          <w:sz w:val="28"/>
        </w:rPr>
      </w:pPr>
      <w:r w:rsidRPr="008348D1">
        <w:rPr>
          <w:sz w:val="28"/>
        </w:rPr>
        <w:t>Перед выполнением работ все студенты должны изучить правила техники безопасности применительно к лаборатории промышленной электроники, для чего преподавателем проводится инструктаж. Краткий инструктаж проводится также на каждом занятии.</w:t>
      </w:r>
    </w:p>
    <w:p w:rsidR="00BC7CA9" w:rsidRPr="008348D1" w:rsidRDefault="00BC7CA9" w:rsidP="007D4B10">
      <w:pPr>
        <w:spacing w:line="360" w:lineRule="auto"/>
        <w:ind w:firstLine="709"/>
        <w:jc w:val="both"/>
        <w:rPr>
          <w:sz w:val="28"/>
        </w:rPr>
      </w:pPr>
      <w:r w:rsidRPr="008348D1">
        <w:rPr>
          <w:sz w:val="28"/>
        </w:rPr>
        <w:t>При подготовке к лабораторной работе необходимо:</w:t>
      </w:r>
    </w:p>
    <w:p w:rsidR="00BC7CA9" w:rsidRPr="008348D1" w:rsidRDefault="00BC7CA9" w:rsidP="007D4B10">
      <w:pPr>
        <w:numPr>
          <w:ilvl w:val="0"/>
          <w:numId w:val="22"/>
        </w:numPr>
        <w:tabs>
          <w:tab w:val="clear" w:pos="1740"/>
          <w:tab w:val="num" w:pos="1080"/>
        </w:tabs>
        <w:spacing w:line="360" w:lineRule="auto"/>
        <w:ind w:left="0" w:firstLine="709"/>
        <w:jc w:val="both"/>
        <w:rPr>
          <w:sz w:val="28"/>
        </w:rPr>
      </w:pPr>
      <w:r w:rsidRPr="008348D1">
        <w:rPr>
          <w:sz w:val="28"/>
        </w:rPr>
        <w:t>ознакомиться с ее содержанием и, пользуясь рекомендованной литературой и конспектом лекций, изучить теоретические положения, на которых базируется работа;</w:t>
      </w:r>
    </w:p>
    <w:p w:rsidR="00BC7CA9" w:rsidRPr="008348D1" w:rsidRDefault="00BC7CA9" w:rsidP="007D4B10">
      <w:pPr>
        <w:numPr>
          <w:ilvl w:val="0"/>
          <w:numId w:val="22"/>
        </w:numPr>
        <w:tabs>
          <w:tab w:val="clear" w:pos="1740"/>
          <w:tab w:val="num" w:pos="1080"/>
        </w:tabs>
        <w:spacing w:line="360" w:lineRule="auto"/>
        <w:ind w:left="0" w:firstLine="709"/>
        <w:jc w:val="both"/>
        <w:rPr>
          <w:sz w:val="28"/>
        </w:rPr>
      </w:pPr>
      <w:r w:rsidRPr="008348D1">
        <w:rPr>
          <w:sz w:val="28"/>
        </w:rPr>
        <w:t>выполнить предварительные расчеты и построения, указанные в задании для своего варианта;</w:t>
      </w:r>
    </w:p>
    <w:p w:rsidR="00BC7CA9" w:rsidRPr="008348D1" w:rsidRDefault="00BC7CA9" w:rsidP="007D4B10">
      <w:pPr>
        <w:numPr>
          <w:ilvl w:val="0"/>
          <w:numId w:val="22"/>
        </w:numPr>
        <w:tabs>
          <w:tab w:val="clear" w:pos="1740"/>
          <w:tab w:val="num" w:pos="1080"/>
        </w:tabs>
        <w:spacing w:line="360" w:lineRule="auto"/>
        <w:ind w:left="0" w:firstLine="709"/>
        <w:jc w:val="both"/>
        <w:rPr>
          <w:sz w:val="28"/>
        </w:rPr>
      </w:pPr>
      <w:r w:rsidRPr="008348D1">
        <w:rPr>
          <w:sz w:val="28"/>
        </w:rPr>
        <w:t>изучить схему лабораторной установки и продумать методику выполнения лабораторной работы;</w:t>
      </w:r>
    </w:p>
    <w:p w:rsidR="00BC7CA9" w:rsidRPr="008348D1" w:rsidRDefault="00BC7CA9" w:rsidP="007D4B10">
      <w:pPr>
        <w:numPr>
          <w:ilvl w:val="0"/>
          <w:numId w:val="22"/>
        </w:numPr>
        <w:tabs>
          <w:tab w:val="clear" w:pos="1740"/>
          <w:tab w:val="num" w:pos="1080"/>
        </w:tabs>
        <w:spacing w:line="360" w:lineRule="auto"/>
        <w:ind w:left="0" w:firstLine="709"/>
        <w:jc w:val="both"/>
        <w:rPr>
          <w:sz w:val="28"/>
        </w:rPr>
      </w:pPr>
      <w:r w:rsidRPr="008348D1">
        <w:rPr>
          <w:sz w:val="28"/>
        </w:rPr>
        <w:t>ответить на контрольные вопросы.</w:t>
      </w:r>
    </w:p>
    <w:p w:rsidR="00BC7CA9" w:rsidRPr="008348D1" w:rsidRDefault="00BC7CA9" w:rsidP="007D4B10">
      <w:pPr>
        <w:spacing w:line="360" w:lineRule="auto"/>
        <w:ind w:firstLine="709"/>
        <w:jc w:val="both"/>
        <w:rPr>
          <w:sz w:val="28"/>
        </w:rPr>
      </w:pPr>
      <w:r w:rsidRPr="008348D1">
        <w:rPr>
          <w:sz w:val="28"/>
        </w:rPr>
        <w:t>Перед выполнением каждой лабораторной работы необходимо сдать коллоквиум и представить отчет по предыдущей работе. Вопросы коллоквиума составлены на основе контрольных вопросов пособия</w:t>
      </w:r>
    </w:p>
    <w:p w:rsidR="00BC7CA9" w:rsidRPr="008348D1" w:rsidRDefault="00BC7CA9" w:rsidP="007D4B10">
      <w:pPr>
        <w:spacing w:line="360" w:lineRule="auto"/>
        <w:ind w:firstLine="709"/>
        <w:jc w:val="both"/>
        <w:rPr>
          <w:sz w:val="28"/>
        </w:rPr>
      </w:pPr>
      <w:r w:rsidRPr="008348D1">
        <w:rPr>
          <w:sz w:val="28"/>
        </w:rPr>
        <w:t>При выполнении лабораторной работы необходимо:</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ознакомиться с рабочим местом, проверить наличие необходимых приборов и соединительных проводов;</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проверить положение стрелок электроизмерительных приборов и если требуется, установить на нуль; приборы с несколькими пределами измерения включить на наибольший предел;</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произвести сборку схемы;</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после разрешения преподавателя включить питание и приступить к выполнению работы;</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lastRenderedPageBreak/>
        <w:t>в начале каждого опыта, изменяя напряжения и токи в допустимых пределах, качественно оценить характер зависимости, а затем произвести требуемые измерения. При снятии характеристик надо обязательно снять крайние точки. Наибольшее число измерений следует производить на участках резкого изменения наклона характеристик, а на линейных участках независимо от их протяженности достаточно снимать по три точки. Характеристики строятся непосредственно во время проведения эксперимента;</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в ходе работы и по ее окончанию полученные данные представлять на проверку преподавателю;</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схему разбирать только после проверки преподавателем результатов опыта (перед разборкой не забудьте выключить источник питания);</w:t>
      </w:r>
    </w:p>
    <w:p w:rsidR="00BC7CA9" w:rsidRPr="008348D1" w:rsidRDefault="00BC7CA9" w:rsidP="007D4B10">
      <w:pPr>
        <w:numPr>
          <w:ilvl w:val="0"/>
          <w:numId w:val="23"/>
        </w:numPr>
        <w:tabs>
          <w:tab w:val="clear" w:pos="1755"/>
          <w:tab w:val="num" w:pos="1080"/>
        </w:tabs>
        <w:spacing w:line="360" w:lineRule="auto"/>
        <w:ind w:left="0" w:firstLine="709"/>
        <w:jc w:val="both"/>
        <w:rPr>
          <w:sz w:val="28"/>
        </w:rPr>
      </w:pPr>
      <w:r w:rsidRPr="008348D1">
        <w:rPr>
          <w:sz w:val="28"/>
        </w:rPr>
        <w:t>по окончании работы привести в порядок рабочее место.</w:t>
      </w:r>
    </w:p>
    <w:p w:rsidR="00BC7CA9" w:rsidRPr="008348D1" w:rsidRDefault="00BC7CA9" w:rsidP="007D4B10">
      <w:pPr>
        <w:spacing w:line="360" w:lineRule="auto"/>
        <w:ind w:firstLine="709"/>
        <w:jc w:val="both"/>
        <w:rPr>
          <w:b/>
          <w:sz w:val="28"/>
        </w:rPr>
      </w:pPr>
    </w:p>
    <w:p w:rsidR="00BC7CA9" w:rsidRPr="008348D1" w:rsidRDefault="00BC7CA9" w:rsidP="007D4B10">
      <w:pPr>
        <w:spacing w:line="360" w:lineRule="auto"/>
        <w:ind w:firstLine="709"/>
        <w:jc w:val="both"/>
        <w:rPr>
          <w:b/>
          <w:sz w:val="28"/>
          <w:szCs w:val="28"/>
        </w:rPr>
      </w:pPr>
      <w:r w:rsidRPr="008348D1">
        <w:rPr>
          <w:b/>
          <w:sz w:val="28"/>
          <w:szCs w:val="28"/>
        </w:rPr>
        <w:t>Оформление отчетов по лабораторным работам</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В отчете должна быть сформулирована цель проведенной работы и представлены следующие материалы: </w:t>
      </w:r>
    </w:p>
    <w:p w:rsidR="00BC7CA9" w:rsidRPr="008348D1" w:rsidRDefault="00BC7CA9" w:rsidP="007D4B10">
      <w:pPr>
        <w:numPr>
          <w:ilvl w:val="0"/>
          <w:numId w:val="24"/>
        </w:numPr>
        <w:spacing w:line="360" w:lineRule="auto"/>
        <w:ind w:left="0" w:firstLine="709"/>
        <w:jc w:val="both"/>
        <w:rPr>
          <w:sz w:val="28"/>
        </w:rPr>
      </w:pPr>
      <w:r w:rsidRPr="008348D1">
        <w:rPr>
          <w:sz w:val="28"/>
        </w:rPr>
        <w:t>схемы экспериментов;</w:t>
      </w:r>
    </w:p>
    <w:p w:rsidR="00BC7CA9" w:rsidRPr="008348D1" w:rsidRDefault="00BC7CA9" w:rsidP="007D4B10">
      <w:pPr>
        <w:numPr>
          <w:ilvl w:val="0"/>
          <w:numId w:val="24"/>
        </w:numPr>
        <w:spacing w:line="360" w:lineRule="auto"/>
        <w:ind w:left="0" w:firstLine="709"/>
        <w:jc w:val="both"/>
        <w:rPr>
          <w:sz w:val="28"/>
        </w:rPr>
      </w:pPr>
      <w:r w:rsidRPr="008348D1">
        <w:rPr>
          <w:sz w:val="28"/>
        </w:rPr>
        <w:t>расчет заданного варианта;</w:t>
      </w:r>
    </w:p>
    <w:p w:rsidR="00BC7CA9" w:rsidRPr="008348D1" w:rsidRDefault="00BC7CA9" w:rsidP="007D4B10">
      <w:pPr>
        <w:numPr>
          <w:ilvl w:val="0"/>
          <w:numId w:val="24"/>
        </w:numPr>
        <w:spacing w:line="360" w:lineRule="auto"/>
        <w:ind w:left="0" w:firstLine="709"/>
        <w:jc w:val="both"/>
        <w:rPr>
          <w:sz w:val="28"/>
        </w:rPr>
      </w:pPr>
      <w:r w:rsidRPr="008348D1">
        <w:rPr>
          <w:sz w:val="28"/>
        </w:rPr>
        <w:t>рассчитанные характеристики и подтверждающие их экспериментальные характеристики, построенные в одних осях координат;</w:t>
      </w:r>
    </w:p>
    <w:p w:rsidR="00BC7CA9" w:rsidRPr="008348D1" w:rsidRDefault="00BC7CA9" w:rsidP="007D4B10">
      <w:pPr>
        <w:numPr>
          <w:ilvl w:val="0"/>
          <w:numId w:val="24"/>
        </w:numPr>
        <w:spacing w:line="360" w:lineRule="auto"/>
        <w:ind w:left="0" w:firstLine="709"/>
        <w:jc w:val="both"/>
        <w:rPr>
          <w:sz w:val="28"/>
        </w:rPr>
      </w:pPr>
      <w:r w:rsidRPr="008348D1">
        <w:rPr>
          <w:sz w:val="28"/>
        </w:rPr>
        <w:t>сравнительные таблицы экспериментальных и расчетных данных;</w:t>
      </w:r>
    </w:p>
    <w:p w:rsidR="00BC7CA9" w:rsidRPr="008348D1" w:rsidRDefault="00BC7CA9" w:rsidP="007D4B10">
      <w:pPr>
        <w:numPr>
          <w:ilvl w:val="0"/>
          <w:numId w:val="24"/>
        </w:numPr>
        <w:spacing w:line="360" w:lineRule="auto"/>
        <w:ind w:left="0" w:firstLine="709"/>
        <w:jc w:val="both"/>
        <w:rPr>
          <w:sz w:val="28"/>
        </w:rPr>
      </w:pPr>
      <w:r w:rsidRPr="008348D1">
        <w:rPr>
          <w:sz w:val="28"/>
        </w:rPr>
        <w:t>все остальные экспериментальные характеристики;</w:t>
      </w:r>
    </w:p>
    <w:p w:rsidR="00BC7CA9" w:rsidRPr="008348D1" w:rsidRDefault="00BC7CA9" w:rsidP="007D4B10">
      <w:pPr>
        <w:numPr>
          <w:ilvl w:val="0"/>
          <w:numId w:val="24"/>
        </w:numPr>
        <w:spacing w:line="360" w:lineRule="auto"/>
        <w:ind w:left="0" w:firstLine="709"/>
        <w:jc w:val="both"/>
        <w:rPr>
          <w:sz w:val="28"/>
        </w:rPr>
      </w:pPr>
      <w:r w:rsidRPr="008348D1">
        <w:rPr>
          <w:sz w:val="28"/>
        </w:rPr>
        <w:t>обработанные осциллограммы;</w:t>
      </w:r>
    </w:p>
    <w:p w:rsidR="00BC7CA9" w:rsidRPr="008348D1" w:rsidRDefault="00BC7CA9" w:rsidP="007D4B10">
      <w:pPr>
        <w:numPr>
          <w:ilvl w:val="0"/>
          <w:numId w:val="24"/>
        </w:numPr>
        <w:spacing w:line="360" w:lineRule="auto"/>
        <w:ind w:left="0" w:firstLine="709"/>
        <w:jc w:val="both"/>
        <w:rPr>
          <w:sz w:val="28"/>
        </w:rPr>
      </w:pPr>
      <w:r w:rsidRPr="008348D1">
        <w:rPr>
          <w:sz w:val="28"/>
        </w:rPr>
        <w:t>выводы (анализ экспериментальных данных, вида кривых, причин погрешностей и т.д.).</w:t>
      </w:r>
    </w:p>
    <w:p w:rsidR="00BC7CA9" w:rsidRPr="008348D1" w:rsidRDefault="00BC7CA9" w:rsidP="007D4B10">
      <w:pPr>
        <w:spacing w:line="360" w:lineRule="auto"/>
        <w:ind w:firstLine="709"/>
        <w:jc w:val="both"/>
        <w:rPr>
          <w:sz w:val="28"/>
        </w:rPr>
      </w:pPr>
      <w:r w:rsidRPr="008348D1">
        <w:rPr>
          <w:sz w:val="28"/>
        </w:rPr>
        <w:t xml:space="preserve">Отчет оформляется чернилами или шариковой ручкой. Схемы вычерчиваются карандашом. Графики строятся на листах миллиметровой </w:t>
      </w:r>
      <w:r w:rsidRPr="008348D1">
        <w:rPr>
          <w:sz w:val="28"/>
        </w:rPr>
        <w:lastRenderedPageBreak/>
        <w:t>бумаги карандашом и вклеиваются в отчет. Отчет может быть напечатан на принтере.</w:t>
      </w:r>
    </w:p>
    <w:p w:rsidR="007D4B10" w:rsidRPr="008348D1" w:rsidRDefault="00BC7CA9" w:rsidP="007D4B10">
      <w:pPr>
        <w:spacing w:line="360" w:lineRule="auto"/>
        <w:ind w:firstLine="709"/>
        <w:jc w:val="both"/>
        <w:rPr>
          <w:sz w:val="28"/>
        </w:rPr>
      </w:pPr>
      <w:r w:rsidRPr="008348D1">
        <w:rPr>
          <w:sz w:val="28"/>
        </w:rPr>
        <w:t>Опытные точки могут иметь разброс. Экспериментальные кривые проводят плавно, максимально приближая к экспериментальным точкам. На графиках приводят название, обозначают, к какому опыту они относятся, и указывают постоянные величины, определяющие условия опыта. На осях координат надо обязательно указать, какая величина по ним отложена, в каких единицах она измеряется, и нанести деления. Цена деления должна быть удобной для работы.</w:t>
      </w:r>
    </w:p>
    <w:p w:rsidR="00BC7CA9" w:rsidRPr="008348D1" w:rsidRDefault="007D4B10" w:rsidP="007D4B10">
      <w:pPr>
        <w:spacing w:line="360" w:lineRule="auto"/>
        <w:ind w:firstLine="709"/>
        <w:jc w:val="both"/>
        <w:rPr>
          <w:b/>
          <w:sz w:val="28"/>
          <w:szCs w:val="28"/>
        </w:rPr>
      </w:pPr>
      <w:r w:rsidRPr="008348D1">
        <w:br w:type="page"/>
      </w:r>
      <w:r w:rsidR="00BC7CA9" w:rsidRPr="008348D1">
        <w:rPr>
          <w:b/>
          <w:sz w:val="28"/>
          <w:szCs w:val="28"/>
        </w:rPr>
        <w:lastRenderedPageBreak/>
        <w:t>Работа</w:t>
      </w:r>
      <w:r w:rsidR="009D6D01" w:rsidRPr="008348D1">
        <w:rPr>
          <w:b/>
          <w:sz w:val="28"/>
          <w:szCs w:val="28"/>
        </w:rPr>
        <w:t xml:space="preserve"> </w:t>
      </w:r>
      <w:r w:rsidR="00BC7CA9" w:rsidRPr="008348D1">
        <w:rPr>
          <w:b/>
          <w:sz w:val="28"/>
          <w:szCs w:val="28"/>
        </w:rPr>
        <w:t>№1</w:t>
      </w:r>
    </w:p>
    <w:p w:rsidR="00BC7CA9" w:rsidRPr="008348D1" w:rsidRDefault="007D4B10" w:rsidP="007D4B10">
      <w:pPr>
        <w:pStyle w:val="a8"/>
        <w:spacing w:line="360" w:lineRule="auto"/>
        <w:ind w:firstLine="709"/>
        <w:jc w:val="both"/>
        <w:rPr>
          <w:b/>
          <w:szCs w:val="28"/>
        </w:rPr>
      </w:pPr>
      <w:r w:rsidRPr="008348D1">
        <w:rPr>
          <w:b/>
          <w:szCs w:val="28"/>
        </w:rPr>
        <w:t>Изучение электронного осциллографа</w:t>
      </w:r>
    </w:p>
    <w:p w:rsidR="00BC7CA9" w:rsidRPr="008348D1" w:rsidRDefault="00BC7CA9" w:rsidP="007D4B10">
      <w:pPr>
        <w:pStyle w:val="a8"/>
        <w:spacing w:line="360" w:lineRule="auto"/>
        <w:ind w:firstLine="709"/>
        <w:jc w:val="both"/>
        <w:rPr>
          <w:szCs w:val="28"/>
        </w:rPr>
      </w:pPr>
    </w:p>
    <w:p w:rsidR="00BC7CA9" w:rsidRPr="008348D1" w:rsidRDefault="00BC7CA9" w:rsidP="007D4B10">
      <w:pPr>
        <w:spacing w:line="360" w:lineRule="auto"/>
        <w:ind w:firstLine="709"/>
        <w:jc w:val="both"/>
        <w:rPr>
          <w:b/>
          <w:bCs/>
          <w:sz w:val="28"/>
          <w:szCs w:val="28"/>
        </w:rPr>
      </w:pPr>
      <w:r w:rsidRPr="008348D1">
        <w:rPr>
          <w:b/>
          <w:bCs/>
          <w:sz w:val="28"/>
          <w:szCs w:val="28"/>
        </w:rPr>
        <w:t>Цель работы</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Освоение измерений напряжения, тока электронным осциллографом; определение масштабов напряжения, тока, времени.</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Теоретическая часть</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Электронный осциллограф предназначен для записи или наблюдения на экране электронно-лучевой трубки изменений электрических сигналов во времени, а также для измерения различных электрических величин. Структурная схема осциллографа приведена на рис.1.</w:t>
      </w:r>
    </w:p>
    <w:p w:rsidR="008348D1" w:rsidRPr="008348D1" w:rsidRDefault="008348D1" w:rsidP="007D4B10">
      <w:pPr>
        <w:spacing w:line="360" w:lineRule="auto"/>
        <w:ind w:firstLine="709"/>
        <w:jc w:val="both"/>
        <w:rPr>
          <w:sz w:val="28"/>
          <w:szCs w:val="28"/>
        </w:rPr>
      </w:pPr>
    </w:p>
    <w:p w:rsidR="00BC7CA9" w:rsidRPr="008348D1" w:rsidRDefault="00920A54" w:rsidP="007D4B10">
      <w:pPr>
        <w:pStyle w:val="ac"/>
        <w:spacing w:before="0"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65.75pt">
            <v:imagedata r:id="rId7" o:title="" grayscale="t"/>
          </v:shape>
        </w:pict>
      </w:r>
    </w:p>
    <w:p w:rsidR="00BC7CA9" w:rsidRPr="008348D1" w:rsidRDefault="00BC7CA9" w:rsidP="007D4B10">
      <w:pPr>
        <w:pStyle w:val="ac"/>
        <w:spacing w:before="0" w:line="360" w:lineRule="auto"/>
        <w:ind w:firstLine="709"/>
        <w:jc w:val="both"/>
        <w:rPr>
          <w:sz w:val="28"/>
          <w:szCs w:val="28"/>
        </w:rPr>
      </w:pPr>
      <w:r w:rsidRPr="008348D1">
        <w:rPr>
          <w:sz w:val="28"/>
          <w:szCs w:val="28"/>
        </w:rPr>
        <w:t>Рис.1. Структурная схема осциллографа</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szCs w:val="28"/>
        </w:rPr>
      </w:pPr>
      <w:r w:rsidRPr="008348D1">
        <w:rPr>
          <w:sz w:val="28"/>
          <w:szCs w:val="28"/>
        </w:rPr>
        <w:t xml:space="preserve">Основным блоком осциллографа является электронная лучевая трубка (ЭЛТ). Катод К в трубке служит источником электронов. Электроны собираются в узкий луч при помощи электрического или магнитного поля специальных электродов или катушек с током. Электронный луч фокусируется на экране, который образуется внутренней стороной </w:t>
      </w:r>
      <w:r w:rsidRPr="008348D1">
        <w:rPr>
          <w:sz w:val="28"/>
          <w:szCs w:val="28"/>
        </w:rPr>
        <w:lastRenderedPageBreak/>
        <w:t>стеклянного баллона трубки, покрытой люминофором. Схематическое устройство ЭЛТ с электростатическим управлением приведено на рис.2.</w:t>
      </w:r>
    </w:p>
    <w:p w:rsidR="00BC7CA9" w:rsidRPr="008348D1" w:rsidRDefault="00BC7CA9" w:rsidP="007D4B10">
      <w:pPr>
        <w:spacing w:line="360" w:lineRule="auto"/>
        <w:ind w:firstLine="709"/>
        <w:jc w:val="both"/>
        <w:rPr>
          <w:sz w:val="28"/>
          <w:szCs w:val="28"/>
        </w:rPr>
      </w:pPr>
      <w:r w:rsidRPr="008348D1">
        <w:rPr>
          <w:sz w:val="28"/>
          <w:szCs w:val="28"/>
        </w:rPr>
        <w:t>Металлический катод К, подогреваемый током металлической нити</w:t>
      </w:r>
      <w:r w:rsidRPr="008348D1">
        <w:rPr>
          <w:b/>
          <w:sz w:val="28"/>
          <w:szCs w:val="28"/>
        </w:rPr>
        <w:t xml:space="preserve"> </w:t>
      </w:r>
      <w:r w:rsidRPr="008348D1">
        <w:rPr>
          <w:sz w:val="28"/>
          <w:szCs w:val="28"/>
        </w:rPr>
        <w:t>Н,</w:t>
      </w:r>
      <w:r w:rsidRPr="008348D1">
        <w:rPr>
          <w:b/>
          <w:sz w:val="28"/>
          <w:szCs w:val="28"/>
        </w:rPr>
        <w:t xml:space="preserve"> </w:t>
      </w:r>
      <w:r w:rsidRPr="008348D1">
        <w:rPr>
          <w:sz w:val="28"/>
          <w:szCs w:val="28"/>
        </w:rPr>
        <w:t xml:space="preserve">имеет форму стакана. Катод охвачен полым цилиндрическим модулятором М с отверстием на оси. Модулятор имеет отрицательный потенциал относительно катода, который регулируется потенциометром </w:t>
      </w:r>
      <w:r w:rsidRPr="008348D1">
        <w:rPr>
          <w:sz w:val="28"/>
          <w:szCs w:val="28"/>
          <w:lang w:val="en-US"/>
        </w:rPr>
        <w:t>R</w:t>
      </w:r>
      <w:r w:rsidRPr="008348D1">
        <w:rPr>
          <w:sz w:val="28"/>
          <w:szCs w:val="28"/>
          <w:vertAlign w:val="subscript"/>
        </w:rPr>
        <w:t>1</w:t>
      </w:r>
      <w:r w:rsidRPr="008348D1">
        <w:rPr>
          <w:sz w:val="28"/>
          <w:szCs w:val="28"/>
        </w:rPr>
        <w:t>. Чем меньше напряжение модулятора, тем меньше плотность электронного потока, проходящего через модулятор и, следовательно, тем меньше яркость изображения на экране.</w:t>
      </w:r>
    </w:p>
    <w:p w:rsidR="00BC7CA9" w:rsidRPr="008348D1" w:rsidRDefault="00BC7CA9" w:rsidP="007D4B10">
      <w:pPr>
        <w:spacing w:line="360" w:lineRule="auto"/>
        <w:ind w:firstLine="709"/>
        <w:jc w:val="both"/>
        <w:rPr>
          <w:sz w:val="28"/>
          <w:szCs w:val="28"/>
        </w:rPr>
      </w:pPr>
      <w:r w:rsidRPr="008348D1">
        <w:rPr>
          <w:sz w:val="28"/>
          <w:szCs w:val="28"/>
        </w:rPr>
        <w:t>Электроны, прошедшие через модулятор, попадают в электрическое поле первого А</w:t>
      </w:r>
      <w:r w:rsidRPr="008348D1">
        <w:rPr>
          <w:sz w:val="28"/>
          <w:szCs w:val="28"/>
          <w:vertAlign w:val="subscript"/>
        </w:rPr>
        <w:t>1</w:t>
      </w:r>
      <w:r w:rsidRPr="008348D1">
        <w:rPr>
          <w:sz w:val="28"/>
          <w:szCs w:val="28"/>
        </w:rPr>
        <w:t xml:space="preserve"> и второго А</w:t>
      </w:r>
      <w:r w:rsidRPr="008348D1">
        <w:rPr>
          <w:sz w:val="28"/>
          <w:szCs w:val="28"/>
          <w:vertAlign w:val="subscript"/>
        </w:rPr>
        <w:t>2</w:t>
      </w:r>
      <w:r w:rsidRPr="008348D1">
        <w:rPr>
          <w:sz w:val="28"/>
          <w:szCs w:val="28"/>
        </w:rPr>
        <w:t xml:space="preserve"> анодов, имеющих вид полых металлических цилиндров. Анодам сообщаются высокие положительные потенциалы от источника питания через делитель </w:t>
      </w:r>
      <w:r w:rsidRPr="008348D1">
        <w:rPr>
          <w:sz w:val="28"/>
          <w:szCs w:val="28"/>
          <w:lang w:val="en-US"/>
        </w:rPr>
        <w:t>R</w:t>
      </w:r>
      <w:r w:rsidRPr="008348D1">
        <w:rPr>
          <w:sz w:val="28"/>
          <w:szCs w:val="28"/>
          <w:vertAlign w:val="subscript"/>
        </w:rPr>
        <w:t>1</w:t>
      </w:r>
      <w:r w:rsidRPr="008348D1">
        <w:rPr>
          <w:sz w:val="28"/>
          <w:szCs w:val="28"/>
        </w:rPr>
        <w:t>–</w:t>
      </w:r>
      <w:r w:rsidRPr="008348D1">
        <w:rPr>
          <w:sz w:val="28"/>
          <w:szCs w:val="28"/>
          <w:lang w:val="en-US"/>
        </w:rPr>
        <w:t>R</w:t>
      </w:r>
      <w:r w:rsidRPr="008348D1">
        <w:rPr>
          <w:sz w:val="28"/>
          <w:szCs w:val="28"/>
          <w:vertAlign w:val="subscript"/>
        </w:rPr>
        <w:t>2</w:t>
      </w:r>
      <w:r w:rsidRPr="008348D1">
        <w:rPr>
          <w:sz w:val="28"/>
          <w:szCs w:val="28"/>
        </w:rPr>
        <w:t>–</w:t>
      </w:r>
      <w:r w:rsidRPr="008348D1">
        <w:rPr>
          <w:sz w:val="28"/>
          <w:szCs w:val="28"/>
          <w:lang w:val="en-US"/>
        </w:rPr>
        <w:t>R</w:t>
      </w:r>
      <w:r w:rsidRPr="008348D1">
        <w:rPr>
          <w:sz w:val="28"/>
          <w:szCs w:val="28"/>
          <w:vertAlign w:val="subscript"/>
        </w:rPr>
        <w:t>3</w:t>
      </w:r>
      <w:r w:rsidRPr="008348D1">
        <w:rPr>
          <w:b/>
          <w:sz w:val="28"/>
          <w:szCs w:val="28"/>
        </w:rPr>
        <w:t>.</w:t>
      </w:r>
      <w:r w:rsidRPr="008348D1">
        <w:rPr>
          <w:sz w:val="28"/>
          <w:szCs w:val="28"/>
        </w:rPr>
        <w:t xml:space="preserve"> Регулировкой потенциала первого анода с помощью потенциометра </w:t>
      </w:r>
      <w:r w:rsidRPr="008348D1">
        <w:rPr>
          <w:sz w:val="28"/>
          <w:szCs w:val="28"/>
          <w:lang w:val="en-US"/>
        </w:rPr>
        <w:t>R</w:t>
      </w:r>
      <w:r w:rsidRPr="008348D1">
        <w:rPr>
          <w:sz w:val="28"/>
          <w:szCs w:val="28"/>
          <w:vertAlign w:val="subscript"/>
        </w:rPr>
        <w:t>2</w:t>
      </w:r>
      <w:r w:rsidRPr="008348D1">
        <w:rPr>
          <w:sz w:val="28"/>
          <w:szCs w:val="28"/>
        </w:rPr>
        <w:t xml:space="preserve"> добиваются точной фокусировки пучка электронов</w:t>
      </w:r>
      <w:r w:rsidRPr="008348D1">
        <w:rPr>
          <w:b/>
          <w:sz w:val="28"/>
          <w:szCs w:val="28"/>
        </w:rPr>
        <w:t xml:space="preserve"> </w:t>
      </w:r>
      <w:r w:rsidRPr="008348D1">
        <w:rPr>
          <w:sz w:val="28"/>
          <w:szCs w:val="28"/>
        </w:rPr>
        <w:t>на</w:t>
      </w:r>
      <w:r w:rsidRPr="008348D1">
        <w:rPr>
          <w:b/>
          <w:sz w:val="28"/>
          <w:szCs w:val="28"/>
        </w:rPr>
        <w:t xml:space="preserve"> </w:t>
      </w:r>
      <w:r w:rsidRPr="008348D1">
        <w:rPr>
          <w:sz w:val="28"/>
          <w:szCs w:val="28"/>
        </w:rPr>
        <w:t>поверхности экрана.</w:t>
      </w:r>
    </w:p>
    <w:p w:rsidR="00BC7CA9" w:rsidRPr="008348D1" w:rsidRDefault="00BC7CA9" w:rsidP="007D4B10">
      <w:pPr>
        <w:spacing w:line="360" w:lineRule="auto"/>
        <w:ind w:firstLine="709"/>
        <w:jc w:val="both"/>
        <w:rPr>
          <w:sz w:val="28"/>
          <w:szCs w:val="28"/>
        </w:rPr>
      </w:pPr>
      <w:r w:rsidRPr="008348D1">
        <w:rPr>
          <w:sz w:val="28"/>
          <w:szCs w:val="28"/>
        </w:rPr>
        <w:t xml:space="preserve">Для управления положением светящегося пятна на экране применяются отклоняющие пластины </w:t>
      </w:r>
      <w:r w:rsidRPr="008348D1">
        <w:rPr>
          <w:sz w:val="28"/>
          <w:szCs w:val="28"/>
          <w:lang w:val="en-US"/>
        </w:rPr>
        <w:t>X</w:t>
      </w:r>
      <w:r w:rsidRPr="008348D1">
        <w:rPr>
          <w:sz w:val="28"/>
          <w:szCs w:val="28"/>
        </w:rPr>
        <w:t xml:space="preserve"> и </w:t>
      </w:r>
      <w:r w:rsidRPr="008348D1">
        <w:rPr>
          <w:sz w:val="28"/>
          <w:szCs w:val="28"/>
          <w:lang w:val="en-US"/>
        </w:rPr>
        <w:t>Y</w:t>
      </w:r>
      <w:r w:rsidRPr="008348D1">
        <w:rPr>
          <w:sz w:val="28"/>
          <w:szCs w:val="28"/>
        </w:rPr>
        <w:t xml:space="preserve">, которые расположены взаимно перпендикулярно. При изменении разности потенциалов между </w:t>
      </w:r>
      <w:r w:rsidRPr="008348D1">
        <w:rPr>
          <w:sz w:val="28"/>
          <w:szCs w:val="28"/>
          <w:lang w:val="en-US"/>
        </w:rPr>
        <w:t>Y</w:t>
      </w:r>
      <w:r w:rsidRPr="008348D1">
        <w:rPr>
          <w:sz w:val="28"/>
          <w:szCs w:val="28"/>
          <w:vertAlign w:val="subscript"/>
        </w:rPr>
        <w:t>1</w:t>
      </w:r>
      <w:r w:rsidRPr="008348D1">
        <w:rPr>
          <w:sz w:val="28"/>
          <w:szCs w:val="28"/>
        </w:rPr>
        <w:t xml:space="preserve"> и </w:t>
      </w:r>
      <w:r w:rsidRPr="008348D1">
        <w:rPr>
          <w:sz w:val="28"/>
          <w:szCs w:val="28"/>
          <w:lang w:val="en-US"/>
        </w:rPr>
        <w:t>Y</w:t>
      </w:r>
      <w:r w:rsidRPr="008348D1">
        <w:rPr>
          <w:sz w:val="28"/>
          <w:szCs w:val="28"/>
          <w:vertAlign w:val="subscript"/>
        </w:rPr>
        <w:t>2</w:t>
      </w:r>
      <w:r w:rsidRPr="008348D1">
        <w:rPr>
          <w:sz w:val="28"/>
          <w:szCs w:val="28"/>
        </w:rPr>
        <w:t>, а также X</w:t>
      </w:r>
      <w:r w:rsidRPr="008348D1">
        <w:rPr>
          <w:sz w:val="28"/>
          <w:szCs w:val="28"/>
          <w:vertAlign w:val="subscript"/>
        </w:rPr>
        <w:t>1</w:t>
      </w:r>
      <w:r w:rsidRPr="008348D1">
        <w:rPr>
          <w:sz w:val="28"/>
          <w:szCs w:val="28"/>
        </w:rPr>
        <w:t xml:space="preserve"> и Х</w:t>
      </w:r>
      <w:r w:rsidRPr="008348D1">
        <w:rPr>
          <w:sz w:val="28"/>
          <w:szCs w:val="28"/>
          <w:vertAlign w:val="subscript"/>
        </w:rPr>
        <w:t>2</w:t>
      </w:r>
      <w:r w:rsidRPr="008348D1">
        <w:rPr>
          <w:sz w:val="28"/>
          <w:szCs w:val="28"/>
        </w:rPr>
        <w:t xml:space="preserve"> изменяется положение электронного луча</w:t>
      </w:r>
      <w:r w:rsidRPr="008348D1">
        <w:rPr>
          <w:b/>
          <w:sz w:val="28"/>
          <w:szCs w:val="28"/>
        </w:rPr>
        <w:t xml:space="preserve"> </w:t>
      </w:r>
      <w:r w:rsidRPr="008348D1">
        <w:rPr>
          <w:sz w:val="28"/>
          <w:szCs w:val="28"/>
        </w:rPr>
        <w:t xml:space="preserve">на экране благодаря воздействию электростатических полей отклоняющих пластин на электроны. Разность потенциалов между пластинами Х определяет положение луча по горизонтали, а разность потенциалов между пластинами </w:t>
      </w:r>
      <w:r w:rsidRPr="008348D1">
        <w:rPr>
          <w:sz w:val="28"/>
          <w:szCs w:val="28"/>
          <w:lang w:val="en-US"/>
        </w:rPr>
        <w:t>Y</w:t>
      </w:r>
      <w:r w:rsidRPr="008348D1">
        <w:rPr>
          <w:sz w:val="28"/>
          <w:szCs w:val="28"/>
        </w:rPr>
        <w:t xml:space="preserve"> – положение луча по вертикали.</w:t>
      </w:r>
    </w:p>
    <w:p w:rsidR="00BC7CA9" w:rsidRPr="008348D1" w:rsidRDefault="00BC7CA9" w:rsidP="007D4B10">
      <w:pPr>
        <w:spacing w:line="360" w:lineRule="auto"/>
        <w:ind w:firstLine="709"/>
        <w:jc w:val="both"/>
        <w:rPr>
          <w:sz w:val="28"/>
          <w:szCs w:val="28"/>
        </w:rPr>
      </w:pPr>
      <w:r w:rsidRPr="008348D1">
        <w:rPr>
          <w:sz w:val="28"/>
          <w:szCs w:val="28"/>
        </w:rPr>
        <w:t xml:space="preserve">Канал вертикального отклонения луча содержит входное устройство и широкополосный усилитель (усилитель </w:t>
      </w:r>
      <w:r w:rsidRPr="008348D1">
        <w:rPr>
          <w:sz w:val="28"/>
          <w:szCs w:val="28"/>
          <w:lang w:val="en-US"/>
        </w:rPr>
        <w:t>Y</w:t>
      </w:r>
      <w:r w:rsidRPr="008348D1">
        <w:rPr>
          <w:sz w:val="28"/>
          <w:szCs w:val="28"/>
        </w:rPr>
        <w:t xml:space="preserve">). Входное устройство содержит делитель напряжения, который позволяет регулировать чувствительность канала </w:t>
      </w:r>
      <w:r w:rsidRPr="008348D1">
        <w:rPr>
          <w:sz w:val="28"/>
          <w:szCs w:val="28"/>
          <w:lang w:val="en-US"/>
        </w:rPr>
        <w:t>Y</w:t>
      </w:r>
      <w:r w:rsidRPr="008348D1">
        <w:rPr>
          <w:sz w:val="28"/>
          <w:szCs w:val="28"/>
        </w:rPr>
        <w:t>, кроме того, в него входит устройство задержки сигнала. Задержка сигнала вводится для того, чтобы напряжение развертки луча поступило на горизонтально отклоняющие пластины ЭЛТ с опережением относительно сигнала, что позволяет наблюдать на экране начало процесса.</w:t>
      </w:r>
    </w:p>
    <w:p w:rsidR="00BC7CA9" w:rsidRPr="008348D1" w:rsidRDefault="00BC7CA9" w:rsidP="007D4B10">
      <w:pPr>
        <w:spacing w:line="360" w:lineRule="auto"/>
        <w:ind w:firstLine="709"/>
        <w:jc w:val="both"/>
        <w:rPr>
          <w:sz w:val="28"/>
          <w:szCs w:val="28"/>
        </w:rPr>
      </w:pPr>
      <w:r w:rsidRPr="008348D1">
        <w:rPr>
          <w:sz w:val="28"/>
          <w:szCs w:val="28"/>
        </w:rPr>
        <w:lastRenderedPageBreak/>
        <w:t xml:space="preserve">На выходе усилителя </w:t>
      </w:r>
      <w:r w:rsidRPr="008348D1">
        <w:rPr>
          <w:sz w:val="28"/>
          <w:szCs w:val="28"/>
          <w:lang w:val="en-US"/>
        </w:rPr>
        <w:t>Y</w:t>
      </w:r>
      <w:r w:rsidRPr="008348D1">
        <w:rPr>
          <w:sz w:val="28"/>
          <w:szCs w:val="28"/>
        </w:rPr>
        <w:t xml:space="preserve"> создается напряжение, пропорциональное входному сигналу и вызывающее вертикальное отклонение луча. Усилитель обеспечивает чувствительность канала </w:t>
      </w:r>
      <w:r w:rsidRPr="008348D1">
        <w:rPr>
          <w:sz w:val="28"/>
          <w:szCs w:val="28"/>
          <w:lang w:val="en-US"/>
        </w:rPr>
        <w:t>Y</w:t>
      </w:r>
      <w:r w:rsidRPr="008348D1">
        <w:rPr>
          <w:sz w:val="28"/>
          <w:szCs w:val="28"/>
        </w:rPr>
        <w:t xml:space="preserve"> в пределах до 2500 мм/В при сравнительно низкой чувствительности ЭЛТ в пределах 0,1…0,4</w:t>
      </w:r>
      <w:r w:rsidRPr="008348D1">
        <w:rPr>
          <w:b/>
          <w:sz w:val="28"/>
          <w:szCs w:val="28"/>
        </w:rPr>
        <w:t xml:space="preserve"> </w:t>
      </w:r>
      <w:r w:rsidRPr="008348D1">
        <w:rPr>
          <w:sz w:val="28"/>
          <w:szCs w:val="28"/>
        </w:rPr>
        <w:t>мм/В.</w:t>
      </w:r>
    </w:p>
    <w:p w:rsidR="00BC7CA9" w:rsidRDefault="00BC7CA9" w:rsidP="007D4B10">
      <w:pPr>
        <w:spacing w:line="360" w:lineRule="auto"/>
        <w:ind w:firstLine="709"/>
        <w:jc w:val="both"/>
        <w:rPr>
          <w:sz w:val="28"/>
          <w:szCs w:val="28"/>
        </w:rPr>
      </w:pPr>
      <w:r w:rsidRPr="008348D1">
        <w:rPr>
          <w:sz w:val="28"/>
          <w:szCs w:val="28"/>
        </w:rPr>
        <w:t>Канал горизонтального отклонения луча состоит из входного устройства, усилителя канала синхронизации, генератора развертки и усилителя горизонтального отклонения (усилитель X). Входное устройство канала Х не имеет устройства задержки сигнала. Генератор развертки создает линейно изменяющееся напряжение, которое через усилитель Х поступает на горизонтально отклоняющие пластины ЭЛТ.</w:t>
      </w:r>
    </w:p>
    <w:p w:rsidR="008348D1" w:rsidRPr="008348D1" w:rsidRDefault="008348D1"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026" type="#_x0000_t75" style="width:296.25pt;height:127.5pt">
            <v:imagedata r:id="rId8" o:title="" gain="86232f" grayscale="t"/>
          </v:shape>
        </w:pict>
      </w:r>
    </w:p>
    <w:p w:rsidR="00BC7CA9" w:rsidRPr="008348D1" w:rsidRDefault="00BC7CA9" w:rsidP="007D4B10">
      <w:pPr>
        <w:spacing w:line="360" w:lineRule="auto"/>
        <w:ind w:firstLine="709"/>
        <w:jc w:val="both"/>
        <w:rPr>
          <w:sz w:val="28"/>
          <w:szCs w:val="28"/>
        </w:rPr>
      </w:pPr>
      <w:r w:rsidRPr="008348D1">
        <w:rPr>
          <w:sz w:val="28"/>
          <w:szCs w:val="28"/>
        </w:rPr>
        <w:t>Рис.2. Схематическое изображение электронно-лучевой трубки</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 xml:space="preserve">Сигналы от входного устройства </w:t>
      </w:r>
      <w:r w:rsidRPr="008348D1">
        <w:rPr>
          <w:sz w:val="28"/>
          <w:szCs w:val="28"/>
          <w:lang w:val="en-US"/>
        </w:rPr>
        <w:t>Y</w:t>
      </w:r>
      <w:r w:rsidRPr="008348D1">
        <w:rPr>
          <w:sz w:val="28"/>
          <w:szCs w:val="28"/>
        </w:rPr>
        <w:t xml:space="preserve"> или Х поступают на генератор развертки через усилитель синхронизации. С помощью переключателя П</w:t>
      </w:r>
      <w:r w:rsidRPr="008348D1">
        <w:rPr>
          <w:sz w:val="28"/>
          <w:szCs w:val="28"/>
          <w:vertAlign w:val="subscript"/>
        </w:rPr>
        <w:t>2</w:t>
      </w:r>
      <w:r w:rsidRPr="008348D1">
        <w:rPr>
          <w:sz w:val="28"/>
          <w:szCs w:val="28"/>
        </w:rPr>
        <w:t xml:space="preserve"> генератор развертки может быть исключен из канала X. Тогда на горизонтально отклоняющие пластины подается напряжение, пропорциональное сигналу на входе X.</w:t>
      </w:r>
    </w:p>
    <w:p w:rsidR="00BC7CA9" w:rsidRPr="008348D1" w:rsidRDefault="00BC7CA9" w:rsidP="007D4B10">
      <w:pPr>
        <w:spacing w:line="360" w:lineRule="auto"/>
        <w:ind w:firstLine="709"/>
        <w:jc w:val="both"/>
        <w:rPr>
          <w:sz w:val="28"/>
          <w:szCs w:val="28"/>
        </w:rPr>
      </w:pPr>
      <w:r w:rsidRPr="008348D1">
        <w:rPr>
          <w:sz w:val="28"/>
          <w:szCs w:val="28"/>
        </w:rPr>
        <w:t>Пусть осциллограф работает в режиме развертки, для которого на схеме показано положение переключателей П</w:t>
      </w:r>
      <w:r w:rsidRPr="008348D1">
        <w:rPr>
          <w:sz w:val="28"/>
          <w:szCs w:val="28"/>
          <w:vertAlign w:val="subscript"/>
        </w:rPr>
        <w:t>1</w:t>
      </w:r>
      <w:r w:rsidRPr="008348D1">
        <w:rPr>
          <w:sz w:val="28"/>
          <w:szCs w:val="28"/>
        </w:rPr>
        <w:t>–П</w:t>
      </w:r>
      <w:r w:rsidRPr="008348D1">
        <w:rPr>
          <w:sz w:val="28"/>
          <w:szCs w:val="28"/>
          <w:vertAlign w:val="subscript"/>
        </w:rPr>
        <w:t>3</w:t>
      </w:r>
      <w:r w:rsidRPr="008348D1">
        <w:rPr>
          <w:sz w:val="28"/>
          <w:szCs w:val="28"/>
        </w:rPr>
        <w:t xml:space="preserve">. Если на входе </w:t>
      </w:r>
      <w:r w:rsidRPr="008348D1">
        <w:rPr>
          <w:sz w:val="28"/>
          <w:szCs w:val="28"/>
          <w:lang w:val="en-US"/>
        </w:rPr>
        <w:t>Y</w:t>
      </w:r>
      <w:r w:rsidRPr="008348D1">
        <w:rPr>
          <w:sz w:val="28"/>
          <w:szCs w:val="28"/>
        </w:rPr>
        <w:t xml:space="preserve"> сигнал отсутствует, то линейно изменяющееся напряжение генератора развертки смещает электронный луч по экрану ЭЛТ слева направо с постоянной скоростью. При этом на экране получатся прямая. По окончании действия напряжения, генератора развертки луч возвращается в исходное положение в </w:t>
      </w:r>
      <w:r w:rsidRPr="008348D1">
        <w:rPr>
          <w:sz w:val="28"/>
          <w:szCs w:val="28"/>
        </w:rPr>
        <w:lastRenderedPageBreak/>
        <w:t xml:space="preserve">левой части экрана. После этого процесс повторяется. Смещение </w:t>
      </w:r>
      <w:r w:rsidR="00170F8C" w:rsidRPr="008348D1">
        <w:rPr>
          <w:sz w:val="28"/>
          <w:szCs w:val="28"/>
          <w:lang w:val="en-US"/>
        </w:rPr>
        <w:t>X</w:t>
      </w:r>
      <w:r w:rsidRPr="008348D1">
        <w:rPr>
          <w:sz w:val="28"/>
          <w:szCs w:val="28"/>
        </w:rPr>
        <w:t xml:space="preserve"> луча по горизонтали пропорционально времени </w:t>
      </w:r>
      <w:r w:rsidRPr="008348D1">
        <w:rPr>
          <w:sz w:val="28"/>
          <w:szCs w:val="28"/>
          <w:lang w:val="en-US"/>
        </w:rPr>
        <w:t>t</w:t>
      </w:r>
      <w:r w:rsidRPr="008348D1">
        <w:rPr>
          <w:sz w:val="28"/>
          <w:szCs w:val="28"/>
        </w:rPr>
        <w:t>.</w:t>
      </w:r>
    </w:p>
    <w:p w:rsidR="00BC7CA9" w:rsidRDefault="00BC7CA9" w:rsidP="007D4B10">
      <w:pPr>
        <w:spacing w:line="360" w:lineRule="auto"/>
        <w:ind w:firstLine="709"/>
        <w:jc w:val="both"/>
        <w:rPr>
          <w:sz w:val="28"/>
          <w:szCs w:val="28"/>
        </w:rPr>
      </w:pPr>
      <w:r w:rsidRPr="008348D1">
        <w:rPr>
          <w:sz w:val="28"/>
          <w:szCs w:val="28"/>
        </w:rPr>
        <w:t xml:space="preserve">Пусть на входе </w:t>
      </w:r>
      <w:r w:rsidRPr="008348D1">
        <w:rPr>
          <w:sz w:val="28"/>
          <w:szCs w:val="28"/>
          <w:lang w:val="en-US"/>
        </w:rPr>
        <w:t>Y</w:t>
      </w:r>
      <w:r w:rsidRPr="008348D1">
        <w:rPr>
          <w:sz w:val="28"/>
          <w:szCs w:val="28"/>
        </w:rPr>
        <w:t xml:space="preserve"> появляется напряжение </w:t>
      </w:r>
      <w:r w:rsidRPr="008348D1">
        <w:rPr>
          <w:sz w:val="28"/>
          <w:szCs w:val="28"/>
          <w:lang w:val="en-US"/>
        </w:rPr>
        <w:t>u</w:t>
      </w:r>
      <w:r w:rsidRPr="008348D1">
        <w:rPr>
          <w:sz w:val="28"/>
          <w:szCs w:val="28"/>
        </w:rPr>
        <w:t>(</w:t>
      </w:r>
      <w:r w:rsidRPr="008348D1">
        <w:rPr>
          <w:sz w:val="28"/>
          <w:szCs w:val="28"/>
          <w:lang w:val="en-US"/>
        </w:rPr>
        <w:t>t</w:t>
      </w:r>
      <w:r w:rsidRPr="008348D1">
        <w:rPr>
          <w:sz w:val="28"/>
          <w:szCs w:val="28"/>
        </w:rPr>
        <w:t xml:space="preserve">). Благодаря напряжению генератора развертки на экране будет наблюдаться развертка исследуемого напряжения во времени. Для получения устойчивого изображения необходимо синхронизировать напряжение генератора развертки с исследуемым сигналом. Допустим, что напряжение сигнала </w:t>
      </w:r>
      <w:r w:rsidRPr="008348D1">
        <w:rPr>
          <w:sz w:val="28"/>
          <w:szCs w:val="28"/>
          <w:lang w:val="en-US"/>
        </w:rPr>
        <w:t>u</w:t>
      </w:r>
      <w:r w:rsidRPr="008348D1">
        <w:rPr>
          <w:sz w:val="28"/>
          <w:szCs w:val="28"/>
        </w:rPr>
        <w:t>(</w:t>
      </w:r>
      <w:r w:rsidRPr="008348D1">
        <w:rPr>
          <w:sz w:val="28"/>
          <w:szCs w:val="28"/>
          <w:lang w:val="en-US"/>
        </w:rPr>
        <w:t>t</w:t>
      </w:r>
      <w:r w:rsidRPr="008348D1">
        <w:rPr>
          <w:sz w:val="28"/>
          <w:szCs w:val="28"/>
        </w:rPr>
        <w:t>) изменяется во времени по синусоидальному закону, период Т</w:t>
      </w:r>
      <w:r w:rsidRPr="008348D1">
        <w:rPr>
          <w:sz w:val="28"/>
          <w:szCs w:val="28"/>
          <w:vertAlign w:val="subscript"/>
        </w:rPr>
        <w:t>С</w:t>
      </w:r>
      <w:r w:rsidRPr="008348D1">
        <w:rPr>
          <w:sz w:val="28"/>
          <w:szCs w:val="28"/>
        </w:rPr>
        <w:t xml:space="preserve"> которого отличается от периода напряжения развертки Т</w:t>
      </w:r>
      <w:r w:rsidRPr="008348D1">
        <w:rPr>
          <w:sz w:val="28"/>
          <w:szCs w:val="28"/>
          <w:vertAlign w:val="subscript"/>
        </w:rPr>
        <w:t>Р</w:t>
      </w:r>
      <w:r w:rsidRPr="008348D1">
        <w:rPr>
          <w:b/>
          <w:sz w:val="28"/>
          <w:szCs w:val="28"/>
        </w:rPr>
        <w:t xml:space="preserve"> </w:t>
      </w:r>
      <w:r w:rsidRPr="008348D1">
        <w:rPr>
          <w:sz w:val="28"/>
          <w:szCs w:val="28"/>
        </w:rPr>
        <w:t xml:space="preserve">(рис.3). В этом случае по окончании периода развертки луч не вернется в исходное положение, т.к. </w:t>
      </w:r>
      <w:r w:rsidRPr="008348D1">
        <w:rPr>
          <w:sz w:val="28"/>
          <w:szCs w:val="28"/>
          <w:lang w:val="en-US"/>
        </w:rPr>
        <w:t>u</w:t>
      </w:r>
      <w:r w:rsidRPr="008348D1">
        <w:rPr>
          <w:sz w:val="28"/>
          <w:szCs w:val="28"/>
        </w:rPr>
        <w:t>(</w:t>
      </w:r>
      <w:r w:rsidRPr="008348D1">
        <w:rPr>
          <w:sz w:val="28"/>
          <w:szCs w:val="28"/>
          <w:lang w:val="en-US"/>
        </w:rPr>
        <w:t>t</w:t>
      </w:r>
      <w:r w:rsidRPr="008348D1">
        <w:rPr>
          <w:sz w:val="28"/>
          <w:szCs w:val="28"/>
          <w:vertAlign w:val="subscript"/>
        </w:rPr>
        <w:t>1</w:t>
      </w:r>
      <w:r w:rsidRPr="008348D1">
        <w:rPr>
          <w:sz w:val="28"/>
          <w:szCs w:val="28"/>
        </w:rPr>
        <w:t>) не вернулось в нулевое значение. Второму периоду развертки будет соответствовать кривая 2, смещенная на экране относительно кривой 1 на величину ∆</w:t>
      </w:r>
      <w:r w:rsidRPr="008348D1">
        <w:rPr>
          <w:sz w:val="28"/>
          <w:szCs w:val="28"/>
          <w:lang w:val="en-US"/>
        </w:rPr>
        <w:t>T</w:t>
      </w:r>
      <w:r w:rsidRPr="008348D1">
        <w:rPr>
          <w:sz w:val="28"/>
          <w:szCs w:val="28"/>
        </w:rPr>
        <w:t xml:space="preserve"> = Т</w:t>
      </w:r>
      <w:r w:rsidRPr="008348D1">
        <w:rPr>
          <w:sz w:val="28"/>
          <w:szCs w:val="28"/>
          <w:vertAlign w:val="subscript"/>
        </w:rPr>
        <w:t xml:space="preserve">С </w:t>
      </w:r>
      <w:r w:rsidRPr="008348D1">
        <w:rPr>
          <w:sz w:val="28"/>
          <w:szCs w:val="28"/>
        </w:rPr>
        <w:t>– Т</w:t>
      </w:r>
      <w:r w:rsidRPr="008348D1">
        <w:rPr>
          <w:sz w:val="28"/>
          <w:szCs w:val="28"/>
          <w:vertAlign w:val="subscript"/>
        </w:rPr>
        <w:t>Р</w:t>
      </w:r>
      <w:r w:rsidRPr="008348D1">
        <w:rPr>
          <w:sz w:val="28"/>
          <w:szCs w:val="28"/>
        </w:rPr>
        <w:t>,</w:t>
      </w:r>
      <w:r w:rsidR="006E3593">
        <w:rPr>
          <w:sz w:val="28"/>
          <w:szCs w:val="28"/>
        </w:rPr>
        <w:t xml:space="preserve"> </w:t>
      </w:r>
      <w:r w:rsidRPr="008348D1">
        <w:rPr>
          <w:sz w:val="28"/>
          <w:szCs w:val="28"/>
        </w:rPr>
        <w:t>и т.д. На экране наблюдается «бегущая синусоида».</w:t>
      </w:r>
    </w:p>
    <w:p w:rsidR="008348D1" w:rsidRPr="008348D1" w:rsidRDefault="008348D1" w:rsidP="007D4B10">
      <w:pPr>
        <w:spacing w:line="360" w:lineRule="auto"/>
        <w:ind w:firstLine="709"/>
        <w:jc w:val="both"/>
        <w:rPr>
          <w:sz w:val="28"/>
          <w:szCs w:val="28"/>
        </w:rPr>
      </w:pPr>
    </w:p>
    <w:p w:rsidR="008348D1" w:rsidRDefault="00920A54" w:rsidP="007D4B10">
      <w:pPr>
        <w:spacing w:line="360" w:lineRule="auto"/>
        <w:ind w:firstLine="709"/>
        <w:jc w:val="both"/>
      </w:pPr>
      <w:r>
        <w:pict>
          <v:shape id="_x0000_i1027" type="#_x0000_t75" style="width:170.25pt;height:227.25pt" o:allowoverlap="f">
            <v:imagedata r:id="rId9" o:title="" gain="86232f" blacklevel="-1966f"/>
          </v:shape>
        </w:pict>
      </w:r>
    </w:p>
    <w:p w:rsidR="008348D1" w:rsidRPr="008348D1" w:rsidRDefault="008348D1"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Для получения устойчивого изображения необходимо выполнить соотношение Т</w:t>
      </w:r>
      <w:r w:rsidRPr="008348D1">
        <w:rPr>
          <w:sz w:val="28"/>
          <w:szCs w:val="28"/>
          <w:vertAlign w:val="subscript"/>
        </w:rPr>
        <w:t xml:space="preserve">Р </w:t>
      </w:r>
      <w:r w:rsidRPr="008348D1">
        <w:rPr>
          <w:sz w:val="28"/>
          <w:szCs w:val="28"/>
        </w:rPr>
        <w:t xml:space="preserve">= </w:t>
      </w:r>
      <w:r w:rsidRPr="008348D1">
        <w:rPr>
          <w:sz w:val="28"/>
          <w:szCs w:val="28"/>
          <w:lang w:val="en-US"/>
        </w:rPr>
        <w:t>n</w:t>
      </w:r>
      <w:r w:rsidRPr="008348D1">
        <w:rPr>
          <w:sz w:val="28"/>
          <w:szCs w:val="28"/>
        </w:rPr>
        <w:t>Т</w:t>
      </w:r>
      <w:r w:rsidRPr="008348D1">
        <w:rPr>
          <w:sz w:val="28"/>
          <w:szCs w:val="28"/>
          <w:vertAlign w:val="subscript"/>
        </w:rPr>
        <w:t>С</w:t>
      </w:r>
      <w:r w:rsidRPr="008348D1">
        <w:rPr>
          <w:sz w:val="28"/>
          <w:szCs w:val="28"/>
        </w:rPr>
        <w:t>,</w:t>
      </w:r>
      <w:r w:rsidR="006E3593">
        <w:rPr>
          <w:sz w:val="28"/>
          <w:szCs w:val="28"/>
        </w:rPr>
        <w:t xml:space="preserve"> </w:t>
      </w:r>
      <w:r w:rsidRPr="008348D1">
        <w:rPr>
          <w:sz w:val="28"/>
          <w:szCs w:val="28"/>
        </w:rPr>
        <w:t xml:space="preserve">где </w:t>
      </w:r>
      <w:r w:rsidRPr="008348D1">
        <w:rPr>
          <w:sz w:val="28"/>
          <w:szCs w:val="28"/>
          <w:lang w:val="en-US"/>
        </w:rPr>
        <w:t>n</w:t>
      </w:r>
      <w:r w:rsidRPr="008348D1">
        <w:rPr>
          <w:sz w:val="28"/>
          <w:szCs w:val="28"/>
        </w:rPr>
        <w:t xml:space="preserve"> – целое число.</w:t>
      </w:r>
      <w:r w:rsidRPr="008348D1">
        <w:rPr>
          <w:b/>
          <w:sz w:val="28"/>
          <w:szCs w:val="28"/>
        </w:rPr>
        <w:t xml:space="preserve"> </w:t>
      </w:r>
      <w:r w:rsidRPr="008348D1">
        <w:rPr>
          <w:sz w:val="28"/>
          <w:szCs w:val="28"/>
        </w:rPr>
        <w:t xml:space="preserve">Если </w:t>
      </w:r>
      <w:r w:rsidRPr="008348D1">
        <w:rPr>
          <w:sz w:val="28"/>
          <w:szCs w:val="28"/>
          <w:lang w:val="en-US"/>
        </w:rPr>
        <w:t>n</w:t>
      </w:r>
      <w:r w:rsidRPr="008348D1">
        <w:rPr>
          <w:sz w:val="28"/>
          <w:szCs w:val="28"/>
        </w:rPr>
        <w:t xml:space="preserve"> = 1, то на экране наблюдается один период исследуемого сигнала; при</w:t>
      </w:r>
      <w:r w:rsidR="006E3593">
        <w:rPr>
          <w:sz w:val="28"/>
          <w:szCs w:val="28"/>
        </w:rPr>
        <w:t xml:space="preserve"> </w:t>
      </w:r>
      <w:r w:rsidRPr="008348D1">
        <w:rPr>
          <w:sz w:val="28"/>
          <w:szCs w:val="28"/>
          <w:lang w:val="en-US"/>
        </w:rPr>
        <w:t>n</w:t>
      </w:r>
      <w:r w:rsidRPr="008348D1">
        <w:rPr>
          <w:sz w:val="28"/>
          <w:szCs w:val="28"/>
        </w:rPr>
        <w:t xml:space="preserve"> = 2, 3,... на экране наблюдается два, три, и т.д. периодов сигнала.</w:t>
      </w:r>
    </w:p>
    <w:p w:rsidR="00BC7CA9" w:rsidRPr="008348D1" w:rsidRDefault="00BC7CA9" w:rsidP="007D4B10">
      <w:pPr>
        <w:spacing w:line="360" w:lineRule="auto"/>
        <w:ind w:firstLine="709"/>
        <w:jc w:val="both"/>
        <w:rPr>
          <w:sz w:val="28"/>
          <w:szCs w:val="28"/>
        </w:rPr>
      </w:pPr>
      <w:r w:rsidRPr="008348D1">
        <w:rPr>
          <w:sz w:val="28"/>
          <w:szCs w:val="28"/>
        </w:rPr>
        <w:lastRenderedPageBreak/>
        <w:t>Существует три вида синхронизации: от сети; внутренняя; внешняя. Синхронизация от сети применяется в том случае, если исследуются сигналы токов и напряжений, равные или кратные частоте сети 50 Гц. Такие сигналы действуют в выпрямителях, инверторах, ведомых сетью, непосредственных преобразователях частоты и др.</w:t>
      </w:r>
    </w:p>
    <w:p w:rsidR="00BC7CA9" w:rsidRPr="008348D1" w:rsidRDefault="00BC7CA9" w:rsidP="007D4B10">
      <w:pPr>
        <w:spacing w:line="360" w:lineRule="auto"/>
        <w:ind w:firstLine="709"/>
        <w:jc w:val="both"/>
        <w:rPr>
          <w:sz w:val="28"/>
          <w:szCs w:val="28"/>
        </w:rPr>
      </w:pPr>
      <w:r w:rsidRPr="008348D1">
        <w:rPr>
          <w:sz w:val="28"/>
          <w:szCs w:val="28"/>
        </w:rPr>
        <w:t xml:space="preserve">При внутренней синхронизации входное устройство входа </w:t>
      </w:r>
      <w:r w:rsidRPr="008348D1">
        <w:rPr>
          <w:sz w:val="28"/>
          <w:szCs w:val="28"/>
          <w:lang w:val="en-US"/>
        </w:rPr>
        <w:t>Y</w:t>
      </w:r>
      <w:r w:rsidRPr="008348D1">
        <w:rPr>
          <w:sz w:val="28"/>
          <w:szCs w:val="28"/>
        </w:rPr>
        <w:t xml:space="preserve"> запускает усилитель канала синхронизации, который вырабатывает короткие импульсы с частотой исследуемого сигнала. Полученные импульсы поступают на генератор развертки, который генерирует импульсы с частотой, равной или кратной частоте сигнала. При внешней синхронизации переключатель П</w:t>
      </w:r>
      <w:r w:rsidRPr="008348D1">
        <w:rPr>
          <w:sz w:val="28"/>
          <w:szCs w:val="28"/>
          <w:vertAlign w:val="subscript"/>
        </w:rPr>
        <w:t>5</w:t>
      </w:r>
      <w:r w:rsidRPr="008348D1">
        <w:rPr>
          <w:sz w:val="28"/>
          <w:szCs w:val="28"/>
        </w:rPr>
        <w:t xml:space="preserve"> находится в положении 2, и запуск генератора развертки производится внешним сигналом.</w:t>
      </w:r>
    </w:p>
    <w:p w:rsidR="00BC7CA9" w:rsidRPr="008348D1" w:rsidRDefault="00BC7CA9" w:rsidP="007D4B10">
      <w:pPr>
        <w:pStyle w:val="21"/>
        <w:spacing w:after="0" w:line="360" w:lineRule="auto"/>
        <w:ind w:left="0" w:firstLine="709"/>
        <w:jc w:val="both"/>
        <w:rPr>
          <w:sz w:val="28"/>
          <w:szCs w:val="28"/>
        </w:rPr>
      </w:pPr>
      <w:r w:rsidRPr="008348D1">
        <w:rPr>
          <w:sz w:val="28"/>
          <w:szCs w:val="28"/>
        </w:rPr>
        <w:t>С помощью переключателя П</w:t>
      </w:r>
      <w:r w:rsidRPr="008348D1">
        <w:rPr>
          <w:sz w:val="28"/>
          <w:szCs w:val="28"/>
          <w:vertAlign w:val="subscript"/>
        </w:rPr>
        <w:t>1</w:t>
      </w:r>
      <w:r w:rsidRPr="008348D1">
        <w:rPr>
          <w:sz w:val="28"/>
          <w:szCs w:val="28"/>
        </w:rPr>
        <w:t xml:space="preserve"> генератор развертки может быть исключен из канала X. Тогда на горизонтально отклоняющие пластины можно подать напряжение, пропорциональное сигналу на входе X. На входе Х отсутствует делитель напряжения, поэтому чувствительность канала не регулируется и масштаб напряжения определяется по эталонному сигналу. Например, эталонный сигнал с амплитудой 1 В отклоняется по оси х на расстояние </w:t>
      </w:r>
      <w:smartTag w:uri="urn:schemas-microsoft-com:office:smarttags" w:element="metricconverter">
        <w:smartTagPr>
          <w:attr w:name="ProductID" w:val="1,5 см"/>
        </w:smartTagPr>
        <w:r w:rsidRPr="008348D1">
          <w:rPr>
            <w:sz w:val="28"/>
            <w:szCs w:val="28"/>
          </w:rPr>
          <w:t>1,5 см</w:t>
        </w:r>
      </w:smartTag>
      <w:r w:rsidRPr="008348D1">
        <w:rPr>
          <w:sz w:val="28"/>
          <w:szCs w:val="28"/>
        </w:rPr>
        <w:t>, масштаб напряжения определяется отношением 1 В/1,5 см = 0,66 В/см.</w:t>
      </w:r>
    </w:p>
    <w:p w:rsidR="00BC7CA9" w:rsidRPr="008348D1" w:rsidRDefault="00BC7CA9" w:rsidP="007D4B10">
      <w:pPr>
        <w:spacing w:line="360" w:lineRule="auto"/>
        <w:ind w:firstLine="709"/>
        <w:jc w:val="both"/>
        <w:rPr>
          <w:b/>
          <w:bCs/>
          <w:sz w:val="28"/>
        </w:rPr>
      </w:pPr>
    </w:p>
    <w:p w:rsidR="00BC7CA9" w:rsidRPr="008348D1" w:rsidRDefault="001D2F66" w:rsidP="007D4B10">
      <w:pPr>
        <w:spacing w:line="360" w:lineRule="auto"/>
        <w:ind w:firstLine="709"/>
        <w:jc w:val="both"/>
        <w:rPr>
          <w:b/>
          <w:bCs/>
          <w:sz w:val="28"/>
          <w:szCs w:val="28"/>
        </w:rPr>
      </w:pPr>
      <w:r w:rsidRPr="008348D1">
        <w:rPr>
          <w:b/>
          <w:bCs/>
          <w:sz w:val="28"/>
          <w:szCs w:val="28"/>
        </w:rPr>
        <w:t>Экспериментальная часть</w:t>
      </w:r>
    </w:p>
    <w:p w:rsidR="00BC7CA9" w:rsidRPr="008348D1" w:rsidRDefault="00BC7CA9" w:rsidP="007D4B10">
      <w:pPr>
        <w:spacing w:line="360" w:lineRule="auto"/>
        <w:ind w:firstLine="709"/>
        <w:jc w:val="both"/>
        <w:rPr>
          <w:b/>
          <w:bCs/>
          <w:sz w:val="28"/>
        </w:rPr>
      </w:pPr>
    </w:p>
    <w:p w:rsidR="00BC7CA9" w:rsidRPr="008348D1" w:rsidRDefault="00BC7CA9" w:rsidP="008348D1">
      <w:pPr>
        <w:numPr>
          <w:ilvl w:val="0"/>
          <w:numId w:val="1"/>
        </w:numPr>
        <w:tabs>
          <w:tab w:val="clear" w:pos="366"/>
        </w:tabs>
        <w:spacing w:line="360" w:lineRule="auto"/>
        <w:ind w:left="0" w:firstLine="709"/>
        <w:jc w:val="both"/>
        <w:rPr>
          <w:sz w:val="28"/>
          <w:szCs w:val="28"/>
        </w:rPr>
      </w:pPr>
      <w:r w:rsidRPr="008348D1">
        <w:rPr>
          <w:sz w:val="28"/>
          <w:szCs w:val="28"/>
        </w:rPr>
        <w:t xml:space="preserve">Проведение измерения напряжений при помощи вертикального входа </w:t>
      </w:r>
      <w:r w:rsidRPr="008348D1">
        <w:rPr>
          <w:sz w:val="28"/>
          <w:szCs w:val="28"/>
          <w:lang w:val="en-US"/>
        </w:rPr>
        <w:t>Y</w:t>
      </w:r>
      <w:r w:rsidR="00A97D89">
        <w:rPr>
          <w:sz w:val="28"/>
          <w:szCs w:val="28"/>
        </w:rPr>
        <w:t>.</w:t>
      </w:r>
    </w:p>
    <w:p w:rsidR="00BC7CA9" w:rsidRPr="008348D1" w:rsidRDefault="00BC7CA9" w:rsidP="007D4B10">
      <w:pPr>
        <w:spacing w:line="360" w:lineRule="auto"/>
        <w:ind w:firstLine="709"/>
        <w:jc w:val="both"/>
        <w:rPr>
          <w:sz w:val="28"/>
          <w:szCs w:val="28"/>
        </w:rPr>
      </w:pPr>
      <w:r w:rsidRPr="008348D1">
        <w:rPr>
          <w:sz w:val="28"/>
          <w:szCs w:val="28"/>
        </w:rPr>
        <w:t>Установить род работы «</w:t>
      </w:r>
      <w:r w:rsidR="00920A54">
        <w:rPr>
          <w:sz w:val="28"/>
        </w:rPr>
        <w:pict>
          <v:shape id="_x0000_i1028" type="#_x0000_t75" style="width:14.25pt;height:12.75pt" fillcolor="window">
            <v:imagedata r:id="rId10" o:title=""/>
          </v:shape>
        </w:pict>
      </w:r>
      <w:r w:rsidRPr="008348D1">
        <w:rPr>
          <w:sz w:val="28"/>
          <w:szCs w:val="28"/>
        </w:rPr>
        <w:t>», замерить напряжение источника питания:</w:t>
      </w:r>
      <w:r w:rsidR="006E3593">
        <w:rPr>
          <w:sz w:val="28"/>
          <w:szCs w:val="28"/>
        </w:rPr>
        <w:t xml:space="preserve"> </w:t>
      </w:r>
      <w:r w:rsidRPr="008348D1">
        <w:rPr>
          <w:sz w:val="28"/>
          <w:szCs w:val="28"/>
        </w:rPr>
        <w:t xml:space="preserve">+15 В, +27 В, +6,3 В, –6,3 В, +9 В, –9 В. При этом пользоваться разными положениями делителя напряжения на вертикальном входе. Тумблер «Усилитель </w:t>
      </w:r>
      <w:r w:rsidRPr="008348D1">
        <w:rPr>
          <w:sz w:val="28"/>
          <w:szCs w:val="28"/>
          <w:lang w:val="en-US"/>
        </w:rPr>
        <w:t>Y</w:t>
      </w:r>
      <w:r w:rsidRPr="008348D1">
        <w:rPr>
          <w:sz w:val="28"/>
          <w:szCs w:val="28"/>
        </w:rPr>
        <w:t xml:space="preserve">» поставить в положение «х10». Прямая измеряемого напряжения не должна выходить за пределы экрана. Результаты измерения </w:t>
      </w:r>
      <w:r w:rsidRPr="008348D1">
        <w:rPr>
          <w:sz w:val="28"/>
          <w:szCs w:val="28"/>
        </w:rPr>
        <w:lastRenderedPageBreak/>
        <w:t>занести в таблицу, например, при измерении напряжения +15 В. Зарисовать осциллограммы напряжений.</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szCs w:val="28"/>
        </w:rPr>
      </w:pPr>
      <w:r w:rsidRPr="008348D1">
        <w:rPr>
          <w:sz w:val="28"/>
          <w:szCs w:val="28"/>
        </w:rPr>
        <w:t>Таблица 1 – Варианты измерения постоянных напряжений</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4"/>
        <w:gridCol w:w="1519"/>
        <w:gridCol w:w="1554"/>
        <w:gridCol w:w="1592"/>
      </w:tblGrid>
      <w:tr w:rsidR="00BC7CA9" w:rsidRPr="008348D1" w:rsidTr="008348D1">
        <w:trPr>
          <w:trHeight w:val="340"/>
          <w:jc w:val="center"/>
        </w:trPr>
        <w:tc>
          <w:tcPr>
            <w:tcW w:w="4014" w:type="dxa"/>
          </w:tcPr>
          <w:p w:rsidR="00BC7CA9" w:rsidRPr="008348D1" w:rsidRDefault="00BC7CA9" w:rsidP="008348D1">
            <w:pPr>
              <w:spacing w:line="360" w:lineRule="auto"/>
              <w:ind w:firstLine="126"/>
              <w:jc w:val="both"/>
              <w:rPr>
                <w:sz w:val="20"/>
                <w:szCs w:val="20"/>
              </w:rPr>
            </w:pPr>
            <w:r w:rsidRPr="008348D1">
              <w:rPr>
                <w:sz w:val="20"/>
                <w:szCs w:val="20"/>
              </w:rPr>
              <w:t xml:space="preserve">Масштаб на входе </w:t>
            </w:r>
            <w:r w:rsidRPr="008348D1">
              <w:rPr>
                <w:sz w:val="20"/>
                <w:szCs w:val="20"/>
                <w:lang w:val="en-US"/>
              </w:rPr>
              <w:t>Y</w:t>
            </w:r>
          </w:p>
        </w:tc>
        <w:tc>
          <w:tcPr>
            <w:tcW w:w="1519" w:type="dxa"/>
            <w:vAlign w:val="center"/>
          </w:tcPr>
          <w:p w:rsidR="00BC7CA9" w:rsidRPr="008348D1" w:rsidRDefault="00BC7CA9" w:rsidP="008348D1">
            <w:pPr>
              <w:spacing w:line="360" w:lineRule="auto"/>
              <w:ind w:firstLine="126"/>
              <w:jc w:val="both"/>
              <w:rPr>
                <w:sz w:val="20"/>
                <w:szCs w:val="20"/>
              </w:rPr>
            </w:pPr>
            <w:r w:rsidRPr="008348D1">
              <w:rPr>
                <w:sz w:val="20"/>
                <w:szCs w:val="20"/>
              </w:rPr>
              <w:t>20 В/см</w:t>
            </w:r>
          </w:p>
        </w:tc>
        <w:tc>
          <w:tcPr>
            <w:tcW w:w="1554" w:type="dxa"/>
            <w:vAlign w:val="center"/>
          </w:tcPr>
          <w:p w:rsidR="00BC7CA9" w:rsidRPr="008348D1" w:rsidRDefault="00BC7CA9" w:rsidP="008348D1">
            <w:pPr>
              <w:spacing w:line="360" w:lineRule="auto"/>
              <w:ind w:firstLine="126"/>
              <w:jc w:val="both"/>
              <w:rPr>
                <w:sz w:val="20"/>
                <w:szCs w:val="20"/>
              </w:rPr>
            </w:pPr>
            <w:r w:rsidRPr="008348D1">
              <w:rPr>
                <w:sz w:val="20"/>
                <w:szCs w:val="20"/>
              </w:rPr>
              <w:t>10 В/см</w:t>
            </w:r>
          </w:p>
        </w:tc>
        <w:tc>
          <w:tcPr>
            <w:tcW w:w="1592" w:type="dxa"/>
            <w:vAlign w:val="center"/>
          </w:tcPr>
          <w:p w:rsidR="00BC7CA9" w:rsidRPr="008348D1" w:rsidRDefault="00BC7CA9" w:rsidP="008348D1">
            <w:pPr>
              <w:spacing w:line="360" w:lineRule="auto"/>
              <w:ind w:firstLine="126"/>
              <w:jc w:val="both"/>
              <w:rPr>
                <w:sz w:val="20"/>
                <w:szCs w:val="20"/>
              </w:rPr>
            </w:pPr>
            <w:r w:rsidRPr="008348D1">
              <w:rPr>
                <w:sz w:val="20"/>
                <w:szCs w:val="20"/>
              </w:rPr>
              <w:t>5 В/см</w:t>
            </w:r>
          </w:p>
        </w:tc>
      </w:tr>
      <w:tr w:rsidR="00BC7CA9" w:rsidRPr="008348D1" w:rsidTr="008348D1">
        <w:trPr>
          <w:trHeight w:val="340"/>
          <w:jc w:val="center"/>
        </w:trPr>
        <w:tc>
          <w:tcPr>
            <w:tcW w:w="4014" w:type="dxa"/>
          </w:tcPr>
          <w:p w:rsidR="00BC7CA9" w:rsidRPr="008348D1" w:rsidRDefault="00BC7CA9" w:rsidP="008348D1">
            <w:pPr>
              <w:spacing w:line="360" w:lineRule="auto"/>
              <w:ind w:firstLine="126"/>
              <w:jc w:val="both"/>
              <w:rPr>
                <w:sz w:val="20"/>
                <w:szCs w:val="20"/>
              </w:rPr>
            </w:pPr>
            <w:r w:rsidRPr="008348D1">
              <w:rPr>
                <w:sz w:val="20"/>
                <w:szCs w:val="20"/>
              </w:rPr>
              <w:t>Величина отклонения, см</w:t>
            </w:r>
          </w:p>
        </w:tc>
        <w:tc>
          <w:tcPr>
            <w:tcW w:w="1519" w:type="dxa"/>
            <w:vAlign w:val="center"/>
          </w:tcPr>
          <w:p w:rsidR="00BC7CA9" w:rsidRPr="008348D1" w:rsidRDefault="00BC7CA9" w:rsidP="008348D1">
            <w:pPr>
              <w:spacing w:line="360" w:lineRule="auto"/>
              <w:ind w:firstLine="126"/>
              <w:jc w:val="both"/>
              <w:rPr>
                <w:sz w:val="20"/>
                <w:szCs w:val="20"/>
              </w:rPr>
            </w:pPr>
            <w:r w:rsidRPr="008348D1">
              <w:rPr>
                <w:sz w:val="20"/>
                <w:szCs w:val="20"/>
              </w:rPr>
              <w:t>0,7</w:t>
            </w:r>
          </w:p>
        </w:tc>
        <w:tc>
          <w:tcPr>
            <w:tcW w:w="1554" w:type="dxa"/>
            <w:vAlign w:val="center"/>
          </w:tcPr>
          <w:p w:rsidR="00BC7CA9" w:rsidRPr="008348D1" w:rsidRDefault="00BC7CA9" w:rsidP="008348D1">
            <w:pPr>
              <w:spacing w:line="360" w:lineRule="auto"/>
              <w:ind w:firstLine="126"/>
              <w:jc w:val="both"/>
              <w:rPr>
                <w:sz w:val="20"/>
                <w:szCs w:val="20"/>
              </w:rPr>
            </w:pPr>
            <w:r w:rsidRPr="008348D1">
              <w:rPr>
                <w:sz w:val="20"/>
                <w:szCs w:val="20"/>
              </w:rPr>
              <w:t>1,5</w:t>
            </w:r>
          </w:p>
        </w:tc>
        <w:tc>
          <w:tcPr>
            <w:tcW w:w="1592" w:type="dxa"/>
            <w:vAlign w:val="center"/>
          </w:tcPr>
          <w:p w:rsidR="00BC7CA9" w:rsidRPr="008348D1" w:rsidRDefault="00BC7CA9" w:rsidP="008348D1">
            <w:pPr>
              <w:spacing w:line="360" w:lineRule="auto"/>
              <w:ind w:firstLine="126"/>
              <w:jc w:val="both"/>
              <w:rPr>
                <w:sz w:val="20"/>
                <w:szCs w:val="20"/>
              </w:rPr>
            </w:pPr>
            <w:r w:rsidRPr="008348D1">
              <w:rPr>
                <w:sz w:val="20"/>
                <w:szCs w:val="20"/>
              </w:rPr>
              <w:t>3,0</w:t>
            </w:r>
          </w:p>
        </w:tc>
      </w:tr>
      <w:tr w:rsidR="00BC7CA9" w:rsidRPr="008348D1" w:rsidTr="008348D1">
        <w:trPr>
          <w:trHeight w:val="340"/>
          <w:jc w:val="center"/>
        </w:trPr>
        <w:tc>
          <w:tcPr>
            <w:tcW w:w="4014" w:type="dxa"/>
          </w:tcPr>
          <w:p w:rsidR="00BC7CA9" w:rsidRPr="008348D1" w:rsidRDefault="00BC7CA9" w:rsidP="008348D1">
            <w:pPr>
              <w:spacing w:line="360" w:lineRule="auto"/>
              <w:ind w:firstLine="126"/>
              <w:jc w:val="both"/>
              <w:rPr>
                <w:sz w:val="20"/>
                <w:szCs w:val="20"/>
              </w:rPr>
            </w:pPr>
            <w:r w:rsidRPr="008348D1">
              <w:rPr>
                <w:sz w:val="20"/>
                <w:szCs w:val="20"/>
              </w:rPr>
              <w:t>Величина напряжения, В</w:t>
            </w:r>
          </w:p>
        </w:tc>
        <w:tc>
          <w:tcPr>
            <w:tcW w:w="1519" w:type="dxa"/>
            <w:vAlign w:val="center"/>
          </w:tcPr>
          <w:p w:rsidR="00BC7CA9" w:rsidRPr="008348D1" w:rsidRDefault="00BC7CA9" w:rsidP="008348D1">
            <w:pPr>
              <w:spacing w:line="360" w:lineRule="auto"/>
              <w:ind w:firstLine="126"/>
              <w:jc w:val="both"/>
              <w:rPr>
                <w:sz w:val="20"/>
                <w:szCs w:val="20"/>
              </w:rPr>
            </w:pPr>
            <w:r w:rsidRPr="008348D1">
              <w:rPr>
                <w:sz w:val="20"/>
                <w:szCs w:val="20"/>
              </w:rPr>
              <w:t>14</w:t>
            </w:r>
          </w:p>
        </w:tc>
        <w:tc>
          <w:tcPr>
            <w:tcW w:w="1554" w:type="dxa"/>
            <w:vAlign w:val="center"/>
          </w:tcPr>
          <w:p w:rsidR="00BC7CA9" w:rsidRPr="008348D1" w:rsidRDefault="00BC7CA9" w:rsidP="008348D1">
            <w:pPr>
              <w:spacing w:line="360" w:lineRule="auto"/>
              <w:ind w:firstLine="126"/>
              <w:jc w:val="both"/>
              <w:rPr>
                <w:sz w:val="20"/>
                <w:szCs w:val="20"/>
              </w:rPr>
            </w:pPr>
            <w:r w:rsidRPr="008348D1">
              <w:rPr>
                <w:sz w:val="20"/>
                <w:szCs w:val="20"/>
              </w:rPr>
              <w:t>15</w:t>
            </w:r>
          </w:p>
        </w:tc>
        <w:tc>
          <w:tcPr>
            <w:tcW w:w="1592" w:type="dxa"/>
            <w:vAlign w:val="center"/>
          </w:tcPr>
          <w:p w:rsidR="00BC7CA9" w:rsidRPr="008348D1" w:rsidRDefault="00BC7CA9" w:rsidP="008348D1">
            <w:pPr>
              <w:spacing w:line="360" w:lineRule="auto"/>
              <w:ind w:firstLine="126"/>
              <w:jc w:val="both"/>
              <w:rPr>
                <w:sz w:val="20"/>
                <w:szCs w:val="20"/>
              </w:rPr>
            </w:pPr>
            <w:r w:rsidRPr="008348D1">
              <w:rPr>
                <w:sz w:val="20"/>
                <w:szCs w:val="20"/>
              </w:rPr>
              <w:t>15</w:t>
            </w:r>
          </w:p>
        </w:tc>
      </w:tr>
      <w:tr w:rsidR="00BC7CA9" w:rsidRPr="008348D1" w:rsidTr="008348D1">
        <w:trPr>
          <w:trHeight w:val="340"/>
          <w:jc w:val="center"/>
        </w:trPr>
        <w:tc>
          <w:tcPr>
            <w:tcW w:w="4014" w:type="dxa"/>
          </w:tcPr>
          <w:p w:rsidR="00BC7CA9" w:rsidRPr="008348D1" w:rsidRDefault="00BC7CA9" w:rsidP="008348D1">
            <w:pPr>
              <w:spacing w:line="360" w:lineRule="auto"/>
              <w:ind w:firstLine="126"/>
              <w:jc w:val="both"/>
              <w:rPr>
                <w:sz w:val="20"/>
                <w:szCs w:val="20"/>
              </w:rPr>
            </w:pPr>
            <w:r w:rsidRPr="008348D1">
              <w:rPr>
                <w:sz w:val="20"/>
                <w:szCs w:val="20"/>
              </w:rPr>
              <w:t>Относительная погрешность</w:t>
            </w:r>
          </w:p>
        </w:tc>
        <w:tc>
          <w:tcPr>
            <w:tcW w:w="1519" w:type="dxa"/>
            <w:vAlign w:val="center"/>
          </w:tcPr>
          <w:p w:rsidR="00BC7CA9" w:rsidRPr="008348D1" w:rsidRDefault="00BC7CA9" w:rsidP="008348D1">
            <w:pPr>
              <w:spacing w:line="360" w:lineRule="auto"/>
              <w:ind w:firstLine="126"/>
              <w:jc w:val="both"/>
              <w:rPr>
                <w:sz w:val="20"/>
                <w:szCs w:val="20"/>
              </w:rPr>
            </w:pPr>
            <w:r w:rsidRPr="008348D1">
              <w:rPr>
                <w:sz w:val="20"/>
                <w:szCs w:val="20"/>
              </w:rPr>
              <w:t>6,6%</w:t>
            </w:r>
          </w:p>
        </w:tc>
        <w:tc>
          <w:tcPr>
            <w:tcW w:w="1554" w:type="dxa"/>
            <w:vAlign w:val="center"/>
          </w:tcPr>
          <w:p w:rsidR="00BC7CA9" w:rsidRPr="008348D1" w:rsidRDefault="00BC7CA9" w:rsidP="008348D1">
            <w:pPr>
              <w:spacing w:line="360" w:lineRule="auto"/>
              <w:ind w:firstLine="126"/>
              <w:jc w:val="both"/>
              <w:rPr>
                <w:sz w:val="20"/>
                <w:szCs w:val="20"/>
              </w:rPr>
            </w:pPr>
            <w:r w:rsidRPr="008348D1">
              <w:rPr>
                <w:sz w:val="20"/>
                <w:szCs w:val="20"/>
              </w:rPr>
              <w:t>0</w:t>
            </w:r>
          </w:p>
        </w:tc>
        <w:tc>
          <w:tcPr>
            <w:tcW w:w="1592" w:type="dxa"/>
            <w:vAlign w:val="center"/>
          </w:tcPr>
          <w:p w:rsidR="00BC7CA9" w:rsidRPr="008348D1" w:rsidRDefault="00BC7CA9" w:rsidP="008348D1">
            <w:pPr>
              <w:spacing w:line="360" w:lineRule="auto"/>
              <w:ind w:firstLine="126"/>
              <w:jc w:val="both"/>
              <w:rPr>
                <w:sz w:val="20"/>
                <w:szCs w:val="20"/>
              </w:rPr>
            </w:pPr>
            <w:r w:rsidRPr="008348D1">
              <w:rPr>
                <w:sz w:val="20"/>
                <w:szCs w:val="20"/>
              </w:rPr>
              <w:t>0</w:t>
            </w:r>
          </w:p>
        </w:tc>
      </w:tr>
    </w:tbl>
    <w:p w:rsidR="00BC7CA9" w:rsidRPr="008348D1" w:rsidRDefault="00BC7CA9" w:rsidP="007D4B10">
      <w:pPr>
        <w:spacing w:line="360" w:lineRule="auto"/>
        <w:ind w:firstLine="709"/>
        <w:jc w:val="both"/>
        <w:rPr>
          <w:sz w:val="28"/>
        </w:rPr>
      </w:pPr>
    </w:p>
    <w:p w:rsidR="00BC7CA9" w:rsidRPr="008348D1" w:rsidRDefault="00BC7CA9" w:rsidP="008348D1">
      <w:pPr>
        <w:numPr>
          <w:ilvl w:val="0"/>
          <w:numId w:val="1"/>
        </w:numPr>
        <w:tabs>
          <w:tab w:val="clear" w:pos="366"/>
        </w:tabs>
        <w:spacing w:line="360" w:lineRule="auto"/>
        <w:ind w:left="0" w:firstLine="709"/>
        <w:jc w:val="both"/>
        <w:rPr>
          <w:sz w:val="28"/>
          <w:szCs w:val="28"/>
        </w:rPr>
      </w:pPr>
      <w:r w:rsidRPr="008348D1">
        <w:rPr>
          <w:sz w:val="28"/>
          <w:szCs w:val="28"/>
        </w:rPr>
        <w:t xml:space="preserve">Проведение измерения напряжений при помощи вертикального входа </w:t>
      </w:r>
      <w:r w:rsidRPr="008348D1">
        <w:rPr>
          <w:sz w:val="28"/>
          <w:szCs w:val="28"/>
          <w:lang w:val="en-US"/>
        </w:rPr>
        <w:t>Y</w:t>
      </w:r>
      <w:r w:rsidRPr="008348D1">
        <w:rPr>
          <w:sz w:val="28"/>
          <w:szCs w:val="28"/>
        </w:rPr>
        <w:t xml:space="preserve"> и внешнего делителя напряжений</w:t>
      </w:r>
    </w:p>
    <w:p w:rsidR="00BC7CA9" w:rsidRPr="008348D1" w:rsidRDefault="00BC7CA9" w:rsidP="007D4B10">
      <w:pPr>
        <w:spacing w:line="360" w:lineRule="auto"/>
        <w:ind w:firstLine="709"/>
        <w:jc w:val="both"/>
        <w:rPr>
          <w:sz w:val="28"/>
          <w:szCs w:val="28"/>
        </w:rPr>
      </w:pPr>
      <w:r w:rsidRPr="008348D1">
        <w:rPr>
          <w:sz w:val="28"/>
          <w:szCs w:val="28"/>
        </w:rPr>
        <w:t>Установить род работы «</w:t>
      </w:r>
      <w:r w:rsidR="00920A54">
        <w:rPr>
          <w:sz w:val="28"/>
        </w:rPr>
        <w:pict>
          <v:shape id="_x0000_i1029" type="#_x0000_t75" style="width:14.25pt;height:12.75pt" fillcolor="window">
            <v:imagedata r:id="rId10" o:title=""/>
          </v:shape>
        </w:pict>
      </w:r>
      <w:r w:rsidRPr="008348D1">
        <w:rPr>
          <w:sz w:val="28"/>
          <w:szCs w:val="28"/>
        </w:rPr>
        <w:t>». Замерить те же значения напряжений, используя делитель напряжения с коэффициентом делителя К</w:t>
      </w:r>
      <w:r w:rsidRPr="008348D1">
        <w:rPr>
          <w:sz w:val="28"/>
          <w:szCs w:val="28"/>
          <w:vertAlign w:val="subscript"/>
        </w:rPr>
        <w:t>д</w:t>
      </w:r>
      <w:r w:rsidRPr="008348D1">
        <w:rPr>
          <w:sz w:val="28"/>
          <w:szCs w:val="28"/>
        </w:rPr>
        <w:t xml:space="preserve"> = 4. Результаты измерения занести в таблицу.</w:t>
      </w:r>
    </w:p>
    <w:p w:rsidR="00BC7CA9" w:rsidRDefault="00BC7CA9" w:rsidP="007D4B10">
      <w:pPr>
        <w:spacing w:line="360" w:lineRule="auto"/>
        <w:ind w:firstLine="709"/>
        <w:jc w:val="both"/>
        <w:rPr>
          <w:sz w:val="28"/>
          <w:szCs w:val="28"/>
        </w:rPr>
      </w:pPr>
      <w:r w:rsidRPr="008348D1">
        <w:rPr>
          <w:sz w:val="28"/>
          <w:szCs w:val="28"/>
        </w:rPr>
        <w:t>Делитель напряжения (рис.4.) представляет собой цепь из двух последовательно включенных резисторов. Цепь подключается к источнику напряжения. С одного из плеч снимается выходное напряжение, которое получается меньше входного, т.е. ослабляется.</w:t>
      </w:r>
    </w:p>
    <w:p w:rsidR="008348D1" w:rsidRPr="008348D1" w:rsidRDefault="008348D1"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030" type="#_x0000_t75" style="width:108pt;height:78.75pt">
            <v:imagedata r:id="rId11" o:title="" gain="1.5625" blacklevel="-5898f" grayscale="t"/>
          </v:shape>
        </w:pict>
      </w:r>
    </w:p>
    <w:p w:rsidR="00BC7CA9" w:rsidRPr="008348D1" w:rsidRDefault="00BC7CA9" w:rsidP="007D4B10">
      <w:pPr>
        <w:spacing w:line="360" w:lineRule="auto"/>
        <w:ind w:firstLine="709"/>
        <w:jc w:val="both"/>
        <w:rPr>
          <w:sz w:val="28"/>
          <w:szCs w:val="28"/>
          <w:lang w:val="en-US"/>
        </w:rPr>
      </w:pPr>
      <w:r w:rsidRPr="008348D1">
        <w:rPr>
          <w:sz w:val="28"/>
          <w:szCs w:val="28"/>
        </w:rPr>
        <w:t>Рис.4. Делитель напряжения</w:t>
      </w:r>
    </w:p>
    <w:p w:rsidR="00BC7CA9" w:rsidRPr="008348D1" w:rsidRDefault="00BC7CA9" w:rsidP="007D4B10">
      <w:pPr>
        <w:spacing w:line="360" w:lineRule="auto"/>
        <w:ind w:firstLine="709"/>
        <w:jc w:val="both"/>
        <w:rPr>
          <w:sz w:val="28"/>
          <w:lang w:val="en-US"/>
        </w:rPr>
      </w:pPr>
    </w:p>
    <w:p w:rsidR="00BC7CA9" w:rsidRPr="008348D1" w:rsidRDefault="00BC7CA9" w:rsidP="008348D1">
      <w:pPr>
        <w:numPr>
          <w:ilvl w:val="1"/>
          <w:numId w:val="2"/>
        </w:numPr>
        <w:tabs>
          <w:tab w:val="clear" w:pos="366"/>
        </w:tabs>
        <w:spacing w:line="360" w:lineRule="auto"/>
        <w:ind w:left="0" w:firstLine="709"/>
        <w:jc w:val="both"/>
        <w:rPr>
          <w:sz w:val="28"/>
          <w:szCs w:val="28"/>
        </w:rPr>
      </w:pPr>
      <w:r w:rsidRPr="008348D1">
        <w:rPr>
          <w:sz w:val="28"/>
          <w:szCs w:val="28"/>
        </w:rPr>
        <w:t>Измерение переменного напряжения</w:t>
      </w:r>
    </w:p>
    <w:p w:rsidR="00BC7CA9" w:rsidRPr="008348D1" w:rsidRDefault="00BC7CA9" w:rsidP="007D4B10">
      <w:pPr>
        <w:pStyle w:val="aa"/>
        <w:spacing w:line="360" w:lineRule="auto"/>
        <w:ind w:firstLine="709"/>
        <w:rPr>
          <w:szCs w:val="28"/>
        </w:rPr>
      </w:pPr>
      <w:r w:rsidRPr="008348D1">
        <w:rPr>
          <w:szCs w:val="28"/>
        </w:rPr>
        <w:t xml:space="preserve">Установить род работы «~». Убедиться в том, что в этом положении нельзя замерить постоянное напряжение. </w:t>
      </w:r>
      <w:r w:rsidR="00C04994" w:rsidRPr="008348D1">
        <w:rPr>
          <w:szCs w:val="28"/>
        </w:rPr>
        <w:t xml:space="preserve">Подключить переменное напряжение «12 В». </w:t>
      </w:r>
      <w:r w:rsidRPr="008348D1">
        <w:rPr>
          <w:szCs w:val="28"/>
        </w:rPr>
        <w:t xml:space="preserve">Определить амплитуду и действующее значение </w:t>
      </w:r>
      <w:r w:rsidR="00C04994" w:rsidRPr="008348D1">
        <w:rPr>
          <w:szCs w:val="28"/>
        </w:rPr>
        <w:t xml:space="preserve">переменного </w:t>
      </w:r>
      <w:r w:rsidRPr="008348D1">
        <w:rPr>
          <w:szCs w:val="28"/>
        </w:rPr>
        <w:t xml:space="preserve">напряжения </w:t>
      </w:r>
      <w:r w:rsidR="002E216F" w:rsidRPr="008348D1">
        <w:rPr>
          <w:position w:val="-12"/>
          <w:szCs w:val="28"/>
        </w:rPr>
        <w:object w:dxaOrig="1400" w:dyaOrig="440">
          <v:shape id="_x0000_i1031" type="#_x0000_t75" style="width:69.75pt;height:21.75pt" o:ole="">
            <v:imagedata r:id="rId12" o:title=""/>
          </v:shape>
          <o:OLEObject Type="Embed" ProgID="Equation.3" ShapeID="_x0000_i1031" DrawAspect="Content" ObjectID="_1459269579" r:id="rId13"/>
        </w:object>
      </w:r>
      <w:r w:rsidRPr="008348D1">
        <w:rPr>
          <w:szCs w:val="28"/>
        </w:rPr>
        <w:t xml:space="preserve">. Зарисовать осциллограмму напряжения в разных масштабах генератора развертки. Определить масштаб </w:t>
      </w:r>
      <w:r w:rsidRPr="008348D1">
        <w:rPr>
          <w:szCs w:val="28"/>
        </w:rPr>
        <w:lastRenderedPageBreak/>
        <w:t>времени. Проверить влияние рода синхронизации на изображение сигнала: «</w:t>
      </w:r>
      <w:r w:rsidR="00920A54">
        <w:pict>
          <v:shape id="_x0000_i1032" type="#_x0000_t75" style="width:14.25pt;height:12.75pt" fillcolor="window">
            <v:imagedata r:id="rId10" o:title=""/>
          </v:shape>
        </w:pict>
      </w:r>
      <w:r w:rsidRPr="008348D1">
        <w:rPr>
          <w:szCs w:val="28"/>
        </w:rPr>
        <w:t>», «~», «сеть», «внутренняя», «внешняя». Сделать выводы о влиянии синхронизации на устойчивость изображения.</w:t>
      </w:r>
    </w:p>
    <w:p w:rsidR="00BC7CA9" w:rsidRPr="008348D1" w:rsidRDefault="00BC7CA9" w:rsidP="008348D1">
      <w:pPr>
        <w:numPr>
          <w:ilvl w:val="1"/>
          <w:numId w:val="2"/>
        </w:numPr>
        <w:tabs>
          <w:tab w:val="clear" w:pos="366"/>
        </w:tabs>
        <w:spacing w:line="360" w:lineRule="auto"/>
        <w:ind w:left="0" w:firstLine="709"/>
        <w:jc w:val="both"/>
        <w:rPr>
          <w:sz w:val="28"/>
          <w:szCs w:val="28"/>
        </w:rPr>
      </w:pPr>
      <w:r w:rsidRPr="008348D1">
        <w:rPr>
          <w:sz w:val="28"/>
          <w:szCs w:val="28"/>
        </w:rPr>
        <w:t>Измерение эталонного сигнала</w:t>
      </w:r>
    </w:p>
    <w:p w:rsidR="00BC7CA9" w:rsidRPr="008348D1" w:rsidRDefault="00BC7CA9" w:rsidP="007D4B10">
      <w:pPr>
        <w:pStyle w:val="aa"/>
        <w:spacing w:line="360" w:lineRule="auto"/>
        <w:ind w:firstLine="709"/>
        <w:rPr>
          <w:szCs w:val="28"/>
        </w:rPr>
      </w:pPr>
      <w:r w:rsidRPr="008348D1">
        <w:rPr>
          <w:szCs w:val="28"/>
        </w:rPr>
        <w:t>На вертикальный вход подключить эталонный сигнал с гнезда «кГц». Замерить его амплитуду в масштабах 1 В/дел и 0,5 В/дел. Определить масштаб времени и период следования импульсов.</w:t>
      </w:r>
    </w:p>
    <w:p w:rsidR="00BC7CA9" w:rsidRPr="008348D1" w:rsidRDefault="00BC7CA9" w:rsidP="008348D1">
      <w:pPr>
        <w:numPr>
          <w:ilvl w:val="1"/>
          <w:numId w:val="2"/>
        </w:numPr>
        <w:tabs>
          <w:tab w:val="clear" w:pos="366"/>
        </w:tabs>
        <w:spacing w:line="360" w:lineRule="auto"/>
        <w:ind w:left="0" w:firstLine="709"/>
        <w:jc w:val="both"/>
        <w:rPr>
          <w:sz w:val="28"/>
          <w:szCs w:val="28"/>
        </w:rPr>
      </w:pPr>
      <w:r w:rsidRPr="008348D1">
        <w:rPr>
          <w:sz w:val="28"/>
          <w:szCs w:val="28"/>
        </w:rPr>
        <w:t>Измерение сигналов п</w:t>
      </w:r>
      <w:r w:rsidR="00C04994" w:rsidRPr="008348D1">
        <w:rPr>
          <w:sz w:val="28"/>
          <w:szCs w:val="28"/>
        </w:rPr>
        <w:t>ри помощи горизонтального входа</w:t>
      </w:r>
    </w:p>
    <w:p w:rsidR="00BC7CA9" w:rsidRPr="008348D1" w:rsidRDefault="00BC7CA9" w:rsidP="007D4B10">
      <w:pPr>
        <w:pStyle w:val="aa"/>
        <w:spacing w:line="360" w:lineRule="auto"/>
        <w:ind w:firstLine="709"/>
      </w:pPr>
      <w:r w:rsidRPr="008348D1">
        <w:t>Переключатель «Развертка» поставить в положение «Х». При этом генератор развертки отключается от входа «Х» и на экране появляется точка. Подать на вход «Х» сигнал от гнезда «2 кГц». Определить масштаб по напряжению. Снять осциллограмму.</w:t>
      </w:r>
    </w:p>
    <w:p w:rsidR="00BC7CA9" w:rsidRDefault="00BC7CA9" w:rsidP="007D4B10">
      <w:pPr>
        <w:pStyle w:val="aa"/>
        <w:spacing w:line="360" w:lineRule="auto"/>
        <w:ind w:firstLine="709"/>
      </w:pPr>
      <w:r w:rsidRPr="008348D1">
        <w:t>Далее при помощи делителя напряжения измерить переменное напряжение источника питания. Схема подключения приведена на рис.5.</w:t>
      </w:r>
    </w:p>
    <w:p w:rsidR="008348D1" w:rsidRPr="008348D1" w:rsidRDefault="008348D1" w:rsidP="007D4B10">
      <w:pPr>
        <w:pStyle w:val="aa"/>
        <w:spacing w:line="360" w:lineRule="auto"/>
        <w:ind w:firstLine="709"/>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033" type="#_x0000_t75" style="width:242.25pt;height:103.5pt">
            <v:imagedata r:id="rId14" o:title="" grayscale="t"/>
          </v:shape>
        </w:pict>
      </w:r>
    </w:p>
    <w:p w:rsidR="00BC7CA9" w:rsidRPr="008348D1" w:rsidRDefault="00BC7CA9" w:rsidP="007D4B10">
      <w:pPr>
        <w:spacing w:line="360" w:lineRule="auto"/>
        <w:ind w:firstLine="709"/>
        <w:jc w:val="both"/>
        <w:rPr>
          <w:sz w:val="28"/>
          <w:szCs w:val="28"/>
        </w:rPr>
      </w:pPr>
      <w:r w:rsidRPr="008348D1">
        <w:rPr>
          <w:sz w:val="28"/>
          <w:szCs w:val="28"/>
        </w:rPr>
        <w:t>Рис.5. Подключение делителя к источнику переменного напряжения</w:t>
      </w:r>
    </w:p>
    <w:p w:rsidR="00BC7CA9" w:rsidRPr="008348D1" w:rsidRDefault="00BC7CA9" w:rsidP="007D4B10">
      <w:pPr>
        <w:spacing w:line="360" w:lineRule="auto"/>
        <w:ind w:firstLine="709"/>
        <w:jc w:val="both"/>
        <w:rPr>
          <w:sz w:val="28"/>
        </w:rPr>
      </w:pPr>
    </w:p>
    <w:p w:rsidR="00475E09" w:rsidRPr="008348D1" w:rsidRDefault="00475E09" w:rsidP="008348D1">
      <w:pPr>
        <w:numPr>
          <w:ilvl w:val="0"/>
          <w:numId w:val="2"/>
        </w:numPr>
        <w:tabs>
          <w:tab w:val="clear" w:pos="360"/>
        </w:tabs>
        <w:spacing w:line="360" w:lineRule="auto"/>
        <w:ind w:left="0" w:firstLine="709"/>
        <w:jc w:val="both"/>
        <w:rPr>
          <w:bCs/>
          <w:sz w:val="28"/>
          <w:szCs w:val="28"/>
        </w:rPr>
      </w:pPr>
      <w:r w:rsidRPr="008348D1">
        <w:rPr>
          <w:bCs/>
          <w:sz w:val="28"/>
          <w:szCs w:val="28"/>
        </w:rPr>
        <w:t>Оформление отчета</w:t>
      </w:r>
      <w:r w:rsidR="008348D1">
        <w:rPr>
          <w:bCs/>
          <w:sz w:val="28"/>
          <w:szCs w:val="28"/>
        </w:rPr>
        <w:t>.</w:t>
      </w:r>
    </w:p>
    <w:p w:rsidR="00BC7CA9" w:rsidRPr="008348D1" w:rsidRDefault="00BC7CA9" w:rsidP="007D4B10">
      <w:pPr>
        <w:spacing w:line="360" w:lineRule="auto"/>
        <w:ind w:firstLine="709"/>
        <w:jc w:val="both"/>
        <w:rPr>
          <w:b/>
          <w:bCs/>
          <w:sz w:val="28"/>
          <w:szCs w:val="28"/>
        </w:rPr>
      </w:pPr>
      <w:r w:rsidRPr="008348D1">
        <w:rPr>
          <w:sz w:val="28"/>
          <w:szCs w:val="28"/>
        </w:rPr>
        <w:t>При оформлении отчета представить таблицы измерений и осциллограммы напряжений. Сделать выводы по каждому пункту.</w:t>
      </w:r>
    </w:p>
    <w:p w:rsidR="00BC7CA9" w:rsidRPr="008348D1" w:rsidRDefault="00BC7CA9" w:rsidP="007D4B10">
      <w:pPr>
        <w:spacing w:line="360" w:lineRule="auto"/>
        <w:ind w:firstLine="709"/>
        <w:jc w:val="both"/>
        <w:rPr>
          <w:sz w:val="28"/>
        </w:rPr>
      </w:pPr>
    </w:p>
    <w:p w:rsidR="00BC7CA9" w:rsidRPr="008348D1" w:rsidRDefault="00BC7CA9" w:rsidP="007D4B10">
      <w:pPr>
        <w:pStyle w:val="aa"/>
        <w:spacing w:line="360" w:lineRule="auto"/>
        <w:ind w:firstLine="709"/>
        <w:rPr>
          <w:b/>
          <w:szCs w:val="28"/>
        </w:rPr>
      </w:pPr>
      <w:r w:rsidRPr="008348D1">
        <w:rPr>
          <w:b/>
          <w:szCs w:val="28"/>
        </w:rPr>
        <w:t>Контрольные вопросы</w:t>
      </w:r>
    </w:p>
    <w:p w:rsidR="00BC7CA9" w:rsidRPr="008348D1" w:rsidRDefault="00BC7CA9" w:rsidP="007D4B10">
      <w:pPr>
        <w:pStyle w:val="aa"/>
        <w:spacing w:line="360" w:lineRule="auto"/>
        <w:ind w:firstLine="709"/>
        <w:rPr>
          <w:b/>
        </w:rPr>
      </w:pP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Как осуществляется фокусировка электронного луча на экране?</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Как получить отклонение луча по вертикали?</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lastRenderedPageBreak/>
        <w:t xml:space="preserve">Как измерить сигнал по входу </w:t>
      </w:r>
      <w:r w:rsidRPr="008348D1">
        <w:rPr>
          <w:szCs w:val="28"/>
          <w:lang w:val="en-US"/>
        </w:rPr>
        <w:t>X</w:t>
      </w:r>
      <w:r w:rsidRPr="008348D1">
        <w:rPr>
          <w:szCs w:val="28"/>
        </w:rPr>
        <w:t>?</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Для чего применяется генератор развертки?</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Как синхронизировать сигнал, если его частота равна 150 Гц?</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Для чего применяется внутренняя синхронизация?</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Какой род работы необходимо установить, если должна фиксироваться нулевая линия?</w:t>
      </w:r>
    </w:p>
    <w:p w:rsidR="00BC7CA9" w:rsidRPr="008348D1" w:rsidRDefault="00BC7CA9" w:rsidP="007D4B10">
      <w:pPr>
        <w:pStyle w:val="aa"/>
        <w:numPr>
          <w:ilvl w:val="0"/>
          <w:numId w:val="4"/>
        </w:numPr>
        <w:tabs>
          <w:tab w:val="clear" w:pos="1211"/>
        </w:tabs>
        <w:spacing w:line="360" w:lineRule="auto"/>
        <w:ind w:left="0" w:firstLine="709"/>
        <w:rPr>
          <w:szCs w:val="28"/>
        </w:rPr>
      </w:pPr>
      <w:r w:rsidRPr="008348D1">
        <w:rPr>
          <w:szCs w:val="28"/>
        </w:rPr>
        <w:t>Чем отличается внешняя синхронизация от внутренней?</w:t>
      </w:r>
    </w:p>
    <w:p w:rsidR="008348D1" w:rsidRDefault="00BC7CA9" w:rsidP="007D4B10">
      <w:pPr>
        <w:pStyle w:val="aa"/>
        <w:numPr>
          <w:ilvl w:val="0"/>
          <w:numId w:val="4"/>
        </w:numPr>
        <w:tabs>
          <w:tab w:val="clear" w:pos="1211"/>
        </w:tabs>
        <w:spacing w:line="360" w:lineRule="auto"/>
        <w:ind w:left="0" w:firstLine="709"/>
        <w:rPr>
          <w:szCs w:val="28"/>
        </w:rPr>
      </w:pPr>
      <w:r w:rsidRPr="008348D1">
        <w:rPr>
          <w:szCs w:val="28"/>
        </w:rPr>
        <w:t xml:space="preserve">Как расширить пределы измерения сигнала по оси </w:t>
      </w:r>
      <w:r w:rsidRPr="008348D1">
        <w:rPr>
          <w:szCs w:val="28"/>
          <w:lang w:val="en-US"/>
        </w:rPr>
        <w:t>Y</w:t>
      </w:r>
      <w:r w:rsidRPr="008348D1">
        <w:rPr>
          <w:szCs w:val="28"/>
        </w:rPr>
        <w:t xml:space="preserve"> или </w:t>
      </w:r>
      <w:r w:rsidRPr="008348D1">
        <w:rPr>
          <w:szCs w:val="28"/>
          <w:lang w:val="en-US"/>
        </w:rPr>
        <w:t>X</w:t>
      </w:r>
      <w:r w:rsidRPr="008348D1">
        <w:rPr>
          <w:szCs w:val="28"/>
        </w:rPr>
        <w:t>?</w:t>
      </w:r>
    </w:p>
    <w:p w:rsidR="00BC7CA9" w:rsidRPr="008348D1" w:rsidRDefault="008348D1" w:rsidP="008348D1">
      <w:pPr>
        <w:pStyle w:val="aa"/>
        <w:spacing w:line="360" w:lineRule="auto"/>
        <w:ind w:firstLine="720"/>
        <w:rPr>
          <w:b/>
          <w:szCs w:val="28"/>
        </w:rPr>
      </w:pPr>
      <w:r>
        <w:br w:type="page"/>
      </w:r>
      <w:r w:rsidR="00BC7CA9" w:rsidRPr="008348D1">
        <w:rPr>
          <w:b/>
        </w:rPr>
        <w:lastRenderedPageBreak/>
        <w:t>Работа №2</w:t>
      </w:r>
    </w:p>
    <w:p w:rsidR="00BC7CA9" w:rsidRPr="008348D1" w:rsidRDefault="008348D1" w:rsidP="007D4B10">
      <w:pPr>
        <w:pStyle w:val="a8"/>
        <w:spacing w:line="360" w:lineRule="auto"/>
        <w:ind w:firstLine="709"/>
        <w:jc w:val="both"/>
        <w:rPr>
          <w:b/>
          <w:szCs w:val="28"/>
        </w:rPr>
      </w:pPr>
      <w:r w:rsidRPr="008348D1">
        <w:rPr>
          <w:b/>
          <w:szCs w:val="28"/>
        </w:rPr>
        <w:t>Исследование выпрямительного и туннельного диодов</w:t>
      </w:r>
    </w:p>
    <w:p w:rsidR="00BC7CA9" w:rsidRPr="008348D1" w:rsidRDefault="00BC7CA9" w:rsidP="007D4B10">
      <w:pPr>
        <w:spacing w:line="360" w:lineRule="auto"/>
        <w:ind w:firstLine="709"/>
        <w:jc w:val="both"/>
        <w:rPr>
          <w:sz w:val="28"/>
          <w:szCs w:val="20"/>
        </w:rPr>
      </w:pPr>
    </w:p>
    <w:p w:rsidR="00BC7CA9" w:rsidRPr="008348D1" w:rsidRDefault="00BC7CA9" w:rsidP="007D4B10">
      <w:pPr>
        <w:pStyle w:val="aa"/>
        <w:spacing w:line="360" w:lineRule="auto"/>
        <w:ind w:firstLine="709"/>
        <w:rPr>
          <w:b/>
          <w:szCs w:val="28"/>
        </w:rPr>
      </w:pPr>
      <w:r w:rsidRPr="008348D1">
        <w:rPr>
          <w:b/>
          <w:szCs w:val="28"/>
        </w:rPr>
        <w:t>Цель работы</w:t>
      </w:r>
    </w:p>
    <w:p w:rsidR="00BC7CA9" w:rsidRPr="008348D1" w:rsidRDefault="00BC7CA9" w:rsidP="007D4B10">
      <w:pPr>
        <w:pStyle w:val="aa"/>
        <w:spacing w:line="360" w:lineRule="auto"/>
        <w:ind w:firstLine="709"/>
        <w:rPr>
          <w:szCs w:val="20"/>
        </w:rPr>
      </w:pPr>
    </w:p>
    <w:p w:rsidR="00BC7CA9" w:rsidRPr="008348D1" w:rsidRDefault="00BC7CA9" w:rsidP="007D4B10">
      <w:pPr>
        <w:pStyle w:val="aa"/>
        <w:tabs>
          <w:tab w:val="left" w:pos="1134"/>
        </w:tabs>
        <w:spacing w:line="360" w:lineRule="auto"/>
        <w:ind w:firstLine="709"/>
        <w:rPr>
          <w:szCs w:val="28"/>
        </w:rPr>
      </w:pPr>
      <w:r w:rsidRPr="008348D1">
        <w:rPr>
          <w:szCs w:val="28"/>
        </w:rPr>
        <w:t>Изучение характеристик и параметров выпрямительных и туннельных диодов.</w:t>
      </w:r>
    </w:p>
    <w:p w:rsidR="00BC7CA9" w:rsidRPr="008348D1" w:rsidRDefault="00BC7CA9" w:rsidP="007D4B10">
      <w:pPr>
        <w:pStyle w:val="aa"/>
        <w:tabs>
          <w:tab w:val="left" w:pos="1134"/>
        </w:tabs>
        <w:spacing w:line="360" w:lineRule="auto"/>
        <w:ind w:firstLine="709"/>
        <w:rPr>
          <w:szCs w:val="20"/>
        </w:rPr>
      </w:pPr>
    </w:p>
    <w:p w:rsidR="00BC7CA9" w:rsidRPr="008348D1" w:rsidRDefault="00BC7CA9" w:rsidP="007D4B10">
      <w:pPr>
        <w:spacing w:line="360" w:lineRule="auto"/>
        <w:ind w:firstLine="709"/>
        <w:jc w:val="both"/>
        <w:rPr>
          <w:b/>
          <w:sz w:val="28"/>
          <w:szCs w:val="28"/>
        </w:rPr>
      </w:pPr>
      <w:r w:rsidRPr="008348D1">
        <w:rPr>
          <w:b/>
          <w:sz w:val="28"/>
          <w:szCs w:val="28"/>
        </w:rPr>
        <w:t>Теоретическая часть</w:t>
      </w:r>
    </w:p>
    <w:p w:rsidR="00BC7CA9" w:rsidRPr="008348D1" w:rsidRDefault="00BC7CA9" w:rsidP="007D4B10">
      <w:pPr>
        <w:spacing w:line="360" w:lineRule="auto"/>
        <w:ind w:firstLine="709"/>
        <w:jc w:val="both"/>
        <w:rPr>
          <w:sz w:val="28"/>
          <w:szCs w:val="20"/>
        </w:rPr>
      </w:pPr>
    </w:p>
    <w:p w:rsidR="00BC7CA9" w:rsidRPr="008348D1" w:rsidRDefault="00BC7CA9" w:rsidP="008348D1">
      <w:pPr>
        <w:numPr>
          <w:ilvl w:val="0"/>
          <w:numId w:val="25"/>
        </w:numPr>
        <w:spacing w:line="360" w:lineRule="auto"/>
        <w:ind w:left="0" w:firstLine="709"/>
        <w:jc w:val="both"/>
        <w:rPr>
          <w:sz w:val="28"/>
        </w:rPr>
      </w:pPr>
      <w:r w:rsidRPr="008348D1">
        <w:rPr>
          <w:sz w:val="28"/>
        </w:rPr>
        <w:t>Формирование электронно-дырочного перехода</w:t>
      </w:r>
      <w:r w:rsidR="008348D1">
        <w:rPr>
          <w:sz w:val="28"/>
        </w:rPr>
        <w:t>.</w:t>
      </w:r>
    </w:p>
    <w:p w:rsidR="00BC7CA9" w:rsidRDefault="00BC7CA9" w:rsidP="007D4B10">
      <w:pPr>
        <w:spacing w:line="360" w:lineRule="auto"/>
        <w:ind w:firstLine="709"/>
        <w:jc w:val="both"/>
        <w:rPr>
          <w:sz w:val="28"/>
        </w:rPr>
      </w:pPr>
      <w:r w:rsidRPr="008348D1">
        <w:rPr>
          <w:sz w:val="28"/>
        </w:rPr>
        <w:t xml:space="preserve">Плоскостные выпрямительные диоды основаны на плоскостном контакте слоев полупроводников с разным типом проводимости. Структура полупроводников </w:t>
      </w:r>
      <w:r w:rsidRPr="008348D1">
        <w:rPr>
          <w:sz w:val="28"/>
          <w:lang w:val="en-US"/>
        </w:rPr>
        <w:t>n</w:t>
      </w:r>
      <w:r w:rsidRPr="008348D1">
        <w:rPr>
          <w:sz w:val="28"/>
        </w:rPr>
        <w:t xml:space="preserve">- и р-типа приведена на рис.1, где </w:t>
      </w:r>
      <w:r w:rsidRPr="008348D1">
        <w:rPr>
          <w:sz w:val="28"/>
          <w:lang w:val="en-US"/>
        </w:rPr>
        <w:t>n</w:t>
      </w:r>
      <w:r w:rsidRPr="008348D1">
        <w:rPr>
          <w:sz w:val="28"/>
        </w:rPr>
        <w:t xml:space="preserve">-слой с электронной проводимостью, а </w:t>
      </w:r>
      <w:r w:rsidRPr="008348D1">
        <w:rPr>
          <w:sz w:val="28"/>
          <w:lang w:val="en-US"/>
        </w:rPr>
        <w:t>p</w:t>
      </w:r>
      <w:r w:rsidRPr="008348D1">
        <w:rPr>
          <w:sz w:val="28"/>
        </w:rPr>
        <w:t>-слой с дырочной проводимостью.</w:t>
      </w:r>
    </w:p>
    <w:p w:rsidR="008348D1" w:rsidRPr="008348D1" w:rsidRDefault="008348D1" w:rsidP="007D4B10">
      <w:pPr>
        <w:spacing w:line="360" w:lineRule="auto"/>
        <w:ind w:firstLine="709"/>
        <w:jc w:val="both"/>
        <w:rPr>
          <w:sz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034" type="#_x0000_t75" style="width:188.25pt;height:81.75pt">
            <v:imagedata r:id="rId15" o:title="" gain="74473f"/>
          </v:shape>
        </w:pict>
      </w:r>
    </w:p>
    <w:p w:rsidR="00BC7CA9" w:rsidRPr="008348D1" w:rsidRDefault="00BC7CA9" w:rsidP="007D4B10">
      <w:pPr>
        <w:spacing w:line="360" w:lineRule="auto"/>
        <w:ind w:firstLine="709"/>
        <w:jc w:val="both"/>
        <w:rPr>
          <w:sz w:val="28"/>
          <w:szCs w:val="28"/>
        </w:rPr>
      </w:pPr>
      <w:r w:rsidRPr="008348D1">
        <w:rPr>
          <w:sz w:val="28"/>
          <w:szCs w:val="28"/>
        </w:rPr>
        <w:t>Рис.1. Структура полупроводников с электронной и дырочной проводимостью</w:t>
      </w:r>
    </w:p>
    <w:p w:rsidR="00BC7CA9" w:rsidRPr="008348D1" w:rsidRDefault="00BC7CA9" w:rsidP="007D4B10">
      <w:pPr>
        <w:spacing w:line="360" w:lineRule="auto"/>
        <w:ind w:firstLine="709"/>
        <w:jc w:val="both"/>
        <w:rPr>
          <w:sz w:val="28"/>
          <w:szCs w:val="20"/>
        </w:rPr>
      </w:pPr>
    </w:p>
    <w:p w:rsidR="00BC7CA9" w:rsidRPr="008348D1" w:rsidRDefault="00BC7CA9" w:rsidP="007D4B10">
      <w:pPr>
        <w:spacing w:line="360" w:lineRule="auto"/>
        <w:ind w:firstLine="709"/>
        <w:jc w:val="both"/>
        <w:rPr>
          <w:sz w:val="28"/>
        </w:rPr>
      </w:pPr>
      <w:r w:rsidRPr="008348D1">
        <w:rPr>
          <w:sz w:val="28"/>
        </w:rPr>
        <w:t xml:space="preserve">При соединении слоев происходит диффузия электронов из </w:t>
      </w:r>
      <w:r w:rsidRPr="008348D1">
        <w:rPr>
          <w:sz w:val="28"/>
          <w:lang w:val="en-US"/>
        </w:rPr>
        <w:t>n</w:t>
      </w:r>
      <w:r w:rsidRPr="008348D1">
        <w:rPr>
          <w:sz w:val="28"/>
        </w:rPr>
        <w:t xml:space="preserve">-слоя в </w:t>
      </w:r>
      <w:r w:rsidRPr="008348D1">
        <w:rPr>
          <w:sz w:val="28"/>
          <w:lang w:val="en-US"/>
        </w:rPr>
        <w:t>p</w:t>
      </w:r>
      <w:r w:rsidRPr="008348D1">
        <w:rPr>
          <w:sz w:val="28"/>
        </w:rPr>
        <w:t xml:space="preserve">-слой. Принимается условие, что концентрация электронов в </w:t>
      </w:r>
      <w:r w:rsidRPr="008348D1">
        <w:rPr>
          <w:sz w:val="28"/>
          <w:lang w:val="en-US"/>
        </w:rPr>
        <w:t>n</w:t>
      </w:r>
      <w:r w:rsidRPr="008348D1">
        <w:rPr>
          <w:sz w:val="28"/>
        </w:rPr>
        <w:t xml:space="preserve">-слое больше концентрации дырок в </w:t>
      </w:r>
      <w:r w:rsidRPr="008348D1">
        <w:rPr>
          <w:sz w:val="28"/>
          <w:lang w:val="en-US"/>
        </w:rPr>
        <w:t>p</w:t>
      </w:r>
      <w:r w:rsidRPr="008348D1">
        <w:rPr>
          <w:sz w:val="28"/>
        </w:rPr>
        <w:t xml:space="preserve">-слое. После диффузии электронов у границы </w:t>
      </w:r>
      <w:r w:rsidRPr="008348D1">
        <w:rPr>
          <w:sz w:val="28"/>
          <w:lang w:val="en-US"/>
        </w:rPr>
        <w:t>n</w:t>
      </w:r>
      <w:r w:rsidRPr="008348D1">
        <w:rPr>
          <w:sz w:val="28"/>
        </w:rPr>
        <w:t xml:space="preserve">-слоя остается неподвижный положительный заряд ионов примеси (донора). В </w:t>
      </w:r>
      <w:r w:rsidRPr="008348D1">
        <w:rPr>
          <w:sz w:val="28"/>
          <w:lang w:val="en-US"/>
        </w:rPr>
        <w:t>p</w:t>
      </w:r>
      <w:r w:rsidRPr="008348D1">
        <w:rPr>
          <w:sz w:val="28"/>
        </w:rPr>
        <w:t xml:space="preserve">-слое электроны рекомбинируют с дырками, в результате чего у границы </w:t>
      </w:r>
      <w:r w:rsidRPr="008348D1">
        <w:rPr>
          <w:sz w:val="28"/>
          <w:lang w:val="en-US"/>
        </w:rPr>
        <w:t>p</w:t>
      </w:r>
      <w:r w:rsidRPr="008348D1">
        <w:rPr>
          <w:sz w:val="28"/>
        </w:rPr>
        <w:t xml:space="preserve">-слоя возникает неподвижный отрицательный заряд ионов примеси </w:t>
      </w:r>
      <w:r w:rsidRPr="008348D1">
        <w:rPr>
          <w:sz w:val="28"/>
        </w:rPr>
        <w:lastRenderedPageBreak/>
        <w:t xml:space="preserve">(акцептора). Область неподвижных зарядов ионов примеси в основном составляет </w:t>
      </w:r>
      <w:r w:rsidRPr="008348D1">
        <w:rPr>
          <w:sz w:val="28"/>
          <w:lang w:val="en-US"/>
        </w:rPr>
        <w:t>p</w:t>
      </w:r>
      <w:r w:rsidRPr="008348D1">
        <w:rPr>
          <w:sz w:val="28"/>
        </w:rPr>
        <w:t>-</w:t>
      </w:r>
      <w:r w:rsidRPr="008348D1">
        <w:rPr>
          <w:sz w:val="28"/>
          <w:lang w:val="en-US"/>
        </w:rPr>
        <w:t>n</w:t>
      </w:r>
      <w:r w:rsidRPr="008348D1">
        <w:rPr>
          <w:sz w:val="28"/>
        </w:rPr>
        <w:t>-переход (рис.2).</w:t>
      </w:r>
      <w:r w:rsidRPr="008348D1">
        <w:rPr>
          <w:sz w:val="28"/>
        </w:rPr>
        <w:tab/>
      </w:r>
    </w:p>
    <w:p w:rsidR="00BC7CA9" w:rsidRPr="008348D1" w:rsidRDefault="00920A54" w:rsidP="007D4B10">
      <w:pPr>
        <w:spacing w:line="360" w:lineRule="auto"/>
        <w:ind w:firstLine="709"/>
        <w:jc w:val="both"/>
        <w:rPr>
          <w:sz w:val="28"/>
        </w:rPr>
      </w:pPr>
      <w:r>
        <w:rPr>
          <w:noProof/>
        </w:rPr>
        <w:pict>
          <v:shape id="_x0000_s1026" type="#_x0000_t75" style="position:absolute;left:0;text-align:left;margin-left:-58.05pt;margin-top:-76.7pt;width:154.2pt;height:77.85pt;z-index:251673600">
            <v:imagedata r:id="rId16" o:title=""/>
            <w10:wrap type="square"/>
          </v:shape>
        </w:pict>
      </w:r>
      <w:r>
        <w:rPr>
          <w:noProof/>
        </w:rPr>
        <w:pict>
          <v:shape id="_x0000_s1027" type="#_x0000_t75" style="position:absolute;left:0;text-align:left;margin-left:-49.05pt;margin-top:-48.6pt;width:187.1pt;height:104.8pt;z-index:251672576">
            <v:imagedata r:id="rId17" o:title=""/>
            <w10:wrap type="square"/>
          </v:shape>
        </w:pict>
      </w:r>
      <w:r w:rsidR="00BC7CA9" w:rsidRPr="008348D1">
        <w:rPr>
          <w:sz w:val="28"/>
        </w:rPr>
        <w:t xml:space="preserve">Переход получается в единой пластине полупроводника, в которой получена резкая граница между слоями </w:t>
      </w:r>
      <w:r w:rsidR="00BC7CA9" w:rsidRPr="008348D1">
        <w:rPr>
          <w:sz w:val="28"/>
          <w:lang w:val="en-US"/>
        </w:rPr>
        <w:t>n</w:t>
      </w:r>
      <w:r w:rsidR="00BC7CA9" w:rsidRPr="008348D1">
        <w:rPr>
          <w:sz w:val="28"/>
        </w:rPr>
        <w:t xml:space="preserve"> и р. Резкость границы играет основную роль для образования </w:t>
      </w:r>
      <w:r w:rsidR="00BC7CA9" w:rsidRPr="008348D1">
        <w:rPr>
          <w:sz w:val="28"/>
          <w:lang w:val="en-US"/>
        </w:rPr>
        <w:t>p</w:t>
      </w:r>
      <w:r w:rsidR="00BC7CA9" w:rsidRPr="008348D1">
        <w:rPr>
          <w:sz w:val="28"/>
        </w:rPr>
        <w:t>-</w:t>
      </w:r>
      <w:r w:rsidR="00BC7CA9" w:rsidRPr="008348D1">
        <w:rPr>
          <w:sz w:val="28"/>
          <w:lang w:val="en-US"/>
        </w:rPr>
        <w:t>n</w:t>
      </w:r>
      <w:r w:rsidR="00BC7CA9" w:rsidRPr="008348D1">
        <w:rPr>
          <w:sz w:val="28"/>
        </w:rPr>
        <w:t>-перехода, т.к. плавный переход не обладает вентильными свойствами, на которых основана работа диодов и транзисторов.</w:t>
      </w:r>
    </w:p>
    <w:p w:rsidR="006E3593" w:rsidRPr="008348D1" w:rsidRDefault="00BC7CA9" w:rsidP="007D4B10">
      <w:pPr>
        <w:spacing w:line="360" w:lineRule="auto"/>
        <w:ind w:firstLine="709"/>
        <w:jc w:val="both"/>
        <w:rPr>
          <w:sz w:val="28"/>
        </w:rPr>
      </w:pPr>
      <w:r w:rsidRPr="008348D1">
        <w:rPr>
          <w:sz w:val="28"/>
        </w:rPr>
        <w:t>Граница между слоями является резкой, если выполняется неравенство:</w:t>
      </w:r>
    </w:p>
    <w:p w:rsidR="006E3593" w:rsidRPr="008348D1" w:rsidRDefault="002E216F" w:rsidP="007D4B10">
      <w:pPr>
        <w:spacing w:line="360" w:lineRule="auto"/>
        <w:ind w:firstLine="709"/>
        <w:jc w:val="both"/>
        <w:rPr>
          <w:sz w:val="28"/>
        </w:rPr>
      </w:pPr>
      <w:r w:rsidRPr="008348D1">
        <w:rPr>
          <w:position w:val="-32"/>
          <w:sz w:val="28"/>
        </w:rPr>
        <w:object w:dxaOrig="1359" w:dyaOrig="780">
          <v:shape id="_x0000_i1035" type="#_x0000_t75" style="width:68.25pt;height:39pt" o:ole="" fillcolor="window">
            <v:imagedata r:id="rId18" o:title=""/>
          </v:shape>
          <o:OLEObject Type="Embed" ProgID="Equation.DSMT4" ShapeID="_x0000_i1035" DrawAspect="Content" ObjectID="_1459269580" r:id="rId19"/>
        </w:object>
      </w:r>
      <w:r w:rsidR="008348D1">
        <w:rPr>
          <w:sz w:val="28"/>
        </w:rPr>
        <w:t>,</w:t>
      </w:r>
      <w:r w:rsidR="008348D1">
        <w:rPr>
          <w:sz w:val="28"/>
        </w:rPr>
        <w:tab/>
      </w:r>
      <w:r w:rsidR="008348D1">
        <w:rPr>
          <w:sz w:val="28"/>
        </w:rPr>
        <w:tab/>
      </w:r>
      <w:r w:rsidR="008348D1">
        <w:rPr>
          <w:sz w:val="28"/>
        </w:rPr>
        <w:tab/>
      </w:r>
      <w:r w:rsidR="008348D1">
        <w:rPr>
          <w:sz w:val="28"/>
        </w:rPr>
        <w:tab/>
      </w:r>
      <w:r w:rsidR="00BC7CA9" w:rsidRPr="008348D1">
        <w:rPr>
          <w:sz w:val="28"/>
        </w:rPr>
        <w:t>(1)</w:t>
      </w:r>
    </w:p>
    <w:p w:rsidR="00BC7CA9" w:rsidRPr="008348D1" w:rsidRDefault="00BC7CA9" w:rsidP="007D4B10">
      <w:pPr>
        <w:spacing w:line="360" w:lineRule="auto"/>
        <w:ind w:firstLine="709"/>
        <w:jc w:val="both"/>
        <w:rPr>
          <w:sz w:val="28"/>
        </w:rPr>
      </w:pPr>
      <w:r w:rsidRPr="008348D1">
        <w:rPr>
          <w:sz w:val="28"/>
        </w:rPr>
        <w:t xml:space="preserve">где </w:t>
      </w:r>
      <w:r w:rsidR="002E216F" w:rsidRPr="008348D1">
        <w:rPr>
          <w:position w:val="-32"/>
          <w:sz w:val="28"/>
        </w:rPr>
        <w:object w:dxaOrig="540" w:dyaOrig="780">
          <v:shape id="_x0000_i1036" type="#_x0000_t75" style="width:27pt;height:39pt" o:ole="" fillcolor="window">
            <v:imagedata r:id="rId20" o:title=""/>
          </v:shape>
          <o:OLEObject Type="Embed" ProgID="Equation.3" ShapeID="_x0000_i1036" DrawAspect="Content" ObjectID="_1459269581" r:id="rId21"/>
        </w:object>
      </w:r>
      <w:r w:rsidRPr="008348D1">
        <w:rPr>
          <w:sz w:val="28"/>
        </w:rPr>
        <w:t xml:space="preserve"> – градиент концентрации примеси </w:t>
      </w:r>
      <w:r w:rsidR="00B6426D" w:rsidRPr="008348D1">
        <w:rPr>
          <w:sz w:val="28"/>
        </w:rPr>
        <w:t>на границе</w:t>
      </w:r>
      <w:r w:rsidRPr="008348D1">
        <w:rPr>
          <w:sz w:val="28"/>
        </w:rPr>
        <w:t xml:space="preserve"> перехода,</w:t>
      </w:r>
    </w:p>
    <w:p w:rsidR="00BC7CA9" w:rsidRPr="008348D1" w:rsidRDefault="00BC7CA9" w:rsidP="007D4B10">
      <w:pPr>
        <w:spacing w:line="360" w:lineRule="auto"/>
        <w:ind w:firstLine="709"/>
        <w:jc w:val="both"/>
        <w:rPr>
          <w:sz w:val="28"/>
        </w:rPr>
      </w:pPr>
      <w:r w:rsidRPr="008348D1">
        <w:rPr>
          <w:sz w:val="28"/>
          <w:lang w:val="en-US"/>
        </w:rPr>
        <w:t>l</w:t>
      </w:r>
      <w:r w:rsidRPr="008348D1">
        <w:rPr>
          <w:sz w:val="28"/>
          <w:vertAlign w:val="subscript"/>
          <w:lang w:val="en-US"/>
        </w:rPr>
        <w:t>i</w:t>
      </w:r>
      <w:r w:rsidRPr="008348D1">
        <w:rPr>
          <w:sz w:val="28"/>
        </w:rPr>
        <w:t xml:space="preserve"> – глубина проникновения электрического поля в кристалл,</w:t>
      </w:r>
    </w:p>
    <w:p w:rsidR="00BC7CA9" w:rsidRPr="008348D1" w:rsidRDefault="00BC7CA9" w:rsidP="007D4B10">
      <w:pPr>
        <w:spacing w:line="360" w:lineRule="auto"/>
        <w:ind w:firstLine="709"/>
        <w:jc w:val="both"/>
        <w:rPr>
          <w:sz w:val="28"/>
        </w:rPr>
      </w:pPr>
      <w:r w:rsidRPr="008348D1">
        <w:rPr>
          <w:sz w:val="28"/>
          <w:lang w:val="en-US"/>
        </w:rPr>
        <w:t>n</w:t>
      </w:r>
      <w:r w:rsidRPr="008348D1">
        <w:rPr>
          <w:sz w:val="28"/>
          <w:vertAlign w:val="subscript"/>
          <w:lang w:val="en-US"/>
        </w:rPr>
        <w:t>i</w:t>
      </w:r>
      <w:r w:rsidRPr="008348D1">
        <w:rPr>
          <w:sz w:val="28"/>
        </w:rPr>
        <w:t xml:space="preserve"> – собственная концентрация электронов.</w:t>
      </w:r>
    </w:p>
    <w:p w:rsidR="00BC7CA9" w:rsidRDefault="00BC7CA9" w:rsidP="007D4B10">
      <w:pPr>
        <w:spacing w:line="360" w:lineRule="auto"/>
        <w:ind w:firstLine="709"/>
        <w:jc w:val="both"/>
        <w:rPr>
          <w:sz w:val="28"/>
          <w:szCs w:val="28"/>
        </w:rPr>
      </w:pPr>
      <w:r w:rsidRPr="008348D1">
        <w:rPr>
          <w:sz w:val="28"/>
          <w:szCs w:val="28"/>
        </w:rPr>
        <w:t>Например, для значений n</w:t>
      </w:r>
      <w:r w:rsidRPr="008348D1">
        <w:rPr>
          <w:sz w:val="28"/>
          <w:szCs w:val="28"/>
          <w:vertAlign w:val="subscript"/>
        </w:rPr>
        <w:t>i</w:t>
      </w:r>
      <w:r w:rsidRPr="008348D1">
        <w:rPr>
          <w:sz w:val="28"/>
          <w:szCs w:val="28"/>
        </w:rPr>
        <w:t xml:space="preserve"> = 10</w:t>
      </w:r>
      <w:r w:rsidRPr="008348D1">
        <w:rPr>
          <w:sz w:val="28"/>
          <w:szCs w:val="28"/>
          <w:vertAlign w:val="superscript"/>
        </w:rPr>
        <w:t>13</w:t>
      </w:r>
      <w:r w:rsidRPr="008348D1">
        <w:rPr>
          <w:sz w:val="28"/>
          <w:szCs w:val="28"/>
        </w:rPr>
        <w:t xml:space="preserve"> зар/см3 и l</w:t>
      </w:r>
      <w:r w:rsidRPr="008348D1">
        <w:rPr>
          <w:sz w:val="28"/>
          <w:szCs w:val="28"/>
          <w:vertAlign w:val="subscript"/>
        </w:rPr>
        <w:t>i</w:t>
      </w:r>
      <w:r w:rsidRPr="008348D1">
        <w:rPr>
          <w:sz w:val="28"/>
          <w:szCs w:val="28"/>
        </w:rPr>
        <w:t xml:space="preserve"> = 1,5 мкм условие (1) выполняется при </w:t>
      </w:r>
      <w:r w:rsidR="002E216F" w:rsidRPr="008348D1">
        <w:rPr>
          <w:position w:val="-32"/>
          <w:sz w:val="28"/>
        </w:rPr>
        <w:object w:dxaOrig="1440" w:dyaOrig="780">
          <v:shape id="_x0000_i1037" type="#_x0000_t75" style="width:1in;height:39pt" o:ole="" fillcolor="window">
            <v:imagedata r:id="rId22" o:title=""/>
          </v:shape>
          <o:OLEObject Type="Embed" ProgID="Equation.3" ShapeID="_x0000_i1037" DrawAspect="Content" ObjectID="_1459269582" r:id="rId23"/>
        </w:object>
      </w:r>
      <w:r w:rsidRPr="008348D1">
        <w:rPr>
          <w:sz w:val="28"/>
        </w:rPr>
        <w:t xml:space="preserve"> зар/см</w:t>
      </w:r>
      <w:r w:rsidRPr="008348D1">
        <w:rPr>
          <w:sz w:val="28"/>
          <w:vertAlign w:val="superscript"/>
        </w:rPr>
        <w:t>4</w:t>
      </w:r>
      <w:r w:rsidRPr="008348D1">
        <w:rPr>
          <w:sz w:val="28"/>
          <w:szCs w:val="28"/>
        </w:rPr>
        <w:t>. Согласно условию (1) концентрация примеси в переходе должна существенно изменяться на отрезке, меньшем l</w:t>
      </w:r>
      <w:r w:rsidRPr="008348D1">
        <w:rPr>
          <w:sz w:val="28"/>
          <w:szCs w:val="28"/>
          <w:vertAlign w:val="subscript"/>
        </w:rPr>
        <w:t>i</w:t>
      </w:r>
      <w:r w:rsidRPr="008348D1">
        <w:rPr>
          <w:sz w:val="28"/>
          <w:szCs w:val="28"/>
        </w:rPr>
        <w:t xml:space="preserve">. Переходы, в которых наблюдается скачкообразное изменение концентрации на границе слоев </w:t>
      </w:r>
      <w:r w:rsidR="002E216F" w:rsidRPr="008348D1">
        <w:rPr>
          <w:position w:val="-32"/>
          <w:sz w:val="28"/>
        </w:rPr>
        <w:object w:dxaOrig="1040" w:dyaOrig="780">
          <v:shape id="_x0000_i1038" type="#_x0000_t75" style="width:51.75pt;height:39pt" o:ole="" fillcolor="window">
            <v:imagedata r:id="rId24" o:title=""/>
          </v:shape>
          <o:OLEObject Type="Embed" ProgID="Equation.3" ShapeID="_x0000_i1038" DrawAspect="Content" ObjectID="_1459269583" r:id="rId25"/>
        </w:object>
      </w:r>
      <w:r w:rsidRPr="008348D1">
        <w:rPr>
          <w:sz w:val="28"/>
          <w:szCs w:val="28"/>
        </w:rPr>
        <w:t>, называются ступенчатыми. Ступенчатые переходы хорошо воспроизводят параметры и характеристики реальных структур и проще для анализа.</w:t>
      </w:r>
    </w:p>
    <w:p w:rsidR="008348D1" w:rsidRPr="008348D1" w:rsidRDefault="008348D1"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039" type="#_x0000_t75" style="width:215.25pt;height:91.5pt">
            <v:imagedata r:id="rId26" o:title="" gain="79922f" grayscale="t"/>
          </v:shape>
        </w:pict>
      </w:r>
    </w:p>
    <w:p w:rsidR="00BC7CA9" w:rsidRPr="008348D1" w:rsidRDefault="00BC7CA9" w:rsidP="007D4B10">
      <w:pPr>
        <w:spacing w:line="360" w:lineRule="auto"/>
        <w:ind w:firstLine="709"/>
        <w:jc w:val="both"/>
        <w:rPr>
          <w:sz w:val="28"/>
          <w:szCs w:val="28"/>
        </w:rPr>
      </w:pPr>
      <w:r w:rsidRPr="008348D1">
        <w:rPr>
          <w:sz w:val="28"/>
          <w:szCs w:val="28"/>
        </w:rPr>
        <w:lastRenderedPageBreak/>
        <w:t xml:space="preserve">Рис.2. Структура несимметричного ступенчатого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и потенциальный барьер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w:t>
      </w:r>
    </w:p>
    <w:p w:rsidR="00BC7CA9" w:rsidRPr="008348D1" w:rsidRDefault="00BC7CA9" w:rsidP="007D4B10">
      <w:pPr>
        <w:pStyle w:val="4"/>
        <w:spacing w:before="0" w:after="0" w:line="360" w:lineRule="auto"/>
        <w:ind w:firstLine="709"/>
        <w:jc w:val="both"/>
        <w:rPr>
          <w:b w:val="0"/>
        </w:rPr>
      </w:pPr>
      <w:r w:rsidRPr="008348D1">
        <w:rPr>
          <w:b w:val="0"/>
        </w:rPr>
        <w:t xml:space="preserve">По соотношению концентраций основных носителей в слоях </w:t>
      </w:r>
      <w:r w:rsidRPr="008348D1">
        <w:rPr>
          <w:b w:val="0"/>
          <w:lang w:val="en-US"/>
        </w:rPr>
        <w:t>n</w:t>
      </w:r>
      <w:r w:rsidRPr="008348D1">
        <w:rPr>
          <w:b w:val="0"/>
        </w:rPr>
        <w:t xml:space="preserve"> и р переходы делятся на симметричные и несимметричные: </w:t>
      </w:r>
      <w:r w:rsidRPr="008348D1">
        <w:rPr>
          <w:b w:val="0"/>
          <w:lang w:val="en-US"/>
        </w:rPr>
        <w:t>n</w:t>
      </w:r>
      <w:r w:rsidRPr="008348D1">
        <w:rPr>
          <w:b w:val="0"/>
          <w:vertAlign w:val="subscript"/>
          <w:lang w:val="en-US"/>
        </w:rPr>
        <w:t>n</w:t>
      </w:r>
      <w:r w:rsidRPr="008348D1">
        <w:rPr>
          <w:b w:val="0"/>
          <w:lang w:val="en-US"/>
        </w:rPr>
        <w:sym w:font="Symbol" w:char="F040"/>
      </w:r>
      <w:r w:rsidRPr="008348D1">
        <w:rPr>
          <w:b w:val="0"/>
          <w:lang w:val="en-US"/>
        </w:rPr>
        <w:t>p</w:t>
      </w:r>
      <w:r w:rsidRPr="008348D1">
        <w:rPr>
          <w:b w:val="0"/>
          <w:vertAlign w:val="subscript"/>
          <w:lang w:val="en-US"/>
        </w:rPr>
        <w:t>p</w:t>
      </w:r>
      <w:r w:rsidRPr="008348D1">
        <w:rPr>
          <w:b w:val="0"/>
        </w:rPr>
        <w:t xml:space="preserve"> и </w:t>
      </w:r>
      <w:r w:rsidRPr="008348D1">
        <w:rPr>
          <w:b w:val="0"/>
          <w:lang w:val="en-US"/>
        </w:rPr>
        <w:t>n</w:t>
      </w:r>
      <w:r w:rsidRPr="008348D1">
        <w:rPr>
          <w:b w:val="0"/>
          <w:vertAlign w:val="subscript"/>
          <w:lang w:val="en-US"/>
        </w:rPr>
        <w:t>n</w:t>
      </w:r>
      <w:r w:rsidRPr="008348D1">
        <w:rPr>
          <w:b w:val="0"/>
        </w:rPr>
        <w:sym w:font="Symbol" w:char="F03E"/>
      </w:r>
      <w:r w:rsidRPr="008348D1">
        <w:rPr>
          <w:b w:val="0"/>
        </w:rPr>
        <w:sym w:font="Symbol" w:char="F03E"/>
      </w:r>
      <w:r w:rsidRPr="008348D1">
        <w:rPr>
          <w:b w:val="0"/>
          <w:lang w:val="en-US"/>
        </w:rPr>
        <w:t>p</w:t>
      </w:r>
      <w:r w:rsidRPr="008348D1">
        <w:rPr>
          <w:b w:val="0"/>
          <w:vertAlign w:val="subscript"/>
          <w:lang w:val="en-US"/>
        </w:rPr>
        <w:t>p</w:t>
      </w:r>
      <w:r w:rsidRPr="008348D1">
        <w:rPr>
          <w:b w:val="0"/>
        </w:rPr>
        <w:t xml:space="preserve"> или </w:t>
      </w:r>
      <w:r w:rsidRPr="008348D1">
        <w:rPr>
          <w:b w:val="0"/>
          <w:lang w:val="en-US"/>
        </w:rPr>
        <w:t>p</w:t>
      </w:r>
      <w:r w:rsidRPr="008348D1">
        <w:rPr>
          <w:b w:val="0"/>
          <w:vertAlign w:val="subscript"/>
          <w:lang w:val="en-US"/>
        </w:rPr>
        <w:t>p</w:t>
      </w:r>
      <w:r w:rsidRPr="008348D1">
        <w:rPr>
          <w:b w:val="0"/>
        </w:rPr>
        <w:sym w:font="Symbol" w:char="F03E"/>
      </w:r>
      <w:r w:rsidRPr="008348D1">
        <w:rPr>
          <w:b w:val="0"/>
        </w:rPr>
        <w:sym w:font="Symbol" w:char="F03E"/>
      </w:r>
      <w:r w:rsidRPr="008348D1">
        <w:rPr>
          <w:b w:val="0"/>
          <w:lang w:val="en-US"/>
        </w:rPr>
        <w:t>n</w:t>
      </w:r>
      <w:r w:rsidRPr="008348D1">
        <w:rPr>
          <w:b w:val="0"/>
          <w:vertAlign w:val="subscript"/>
          <w:lang w:val="en-US"/>
        </w:rPr>
        <w:t>n</w:t>
      </w:r>
      <w:r w:rsidRPr="008348D1">
        <w:rPr>
          <w:b w:val="0"/>
        </w:rPr>
        <w:t xml:space="preserve">, где </w:t>
      </w:r>
      <w:r w:rsidRPr="008348D1">
        <w:rPr>
          <w:b w:val="0"/>
          <w:lang w:val="en-US"/>
        </w:rPr>
        <w:t>n</w:t>
      </w:r>
      <w:r w:rsidRPr="008348D1">
        <w:rPr>
          <w:b w:val="0"/>
          <w:vertAlign w:val="subscript"/>
          <w:lang w:val="en-US"/>
        </w:rPr>
        <w:t>n</w:t>
      </w:r>
      <w:r w:rsidRPr="008348D1">
        <w:rPr>
          <w:b w:val="0"/>
        </w:rPr>
        <w:t xml:space="preserve"> – концентрация электронов в области </w:t>
      </w:r>
      <w:r w:rsidRPr="008348D1">
        <w:rPr>
          <w:b w:val="0"/>
          <w:lang w:val="en-US"/>
        </w:rPr>
        <w:t>n</w:t>
      </w:r>
      <w:r w:rsidRPr="008348D1">
        <w:rPr>
          <w:b w:val="0"/>
        </w:rPr>
        <w:t xml:space="preserve">, </w:t>
      </w:r>
      <w:r w:rsidRPr="008348D1">
        <w:rPr>
          <w:b w:val="0"/>
          <w:lang w:val="en-US"/>
        </w:rPr>
        <w:t>p</w:t>
      </w:r>
      <w:r w:rsidRPr="008348D1">
        <w:rPr>
          <w:b w:val="0"/>
          <w:vertAlign w:val="subscript"/>
          <w:lang w:val="en-US"/>
        </w:rPr>
        <w:t>p</w:t>
      </w:r>
      <w:r w:rsidRPr="008348D1">
        <w:rPr>
          <w:b w:val="0"/>
        </w:rPr>
        <w:t xml:space="preserve"> – концентрация дырок в области р. Практическое применение находят несимметричные переходы, у которых различие в концентрациях составляет до 100 – 1000 раз.</w:t>
      </w:r>
    </w:p>
    <w:p w:rsidR="00BC7CA9" w:rsidRPr="008348D1" w:rsidRDefault="00BC7CA9" w:rsidP="007D4B10">
      <w:pPr>
        <w:spacing w:line="360" w:lineRule="auto"/>
        <w:ind w:firstLine="709"/>
        <w:jc w:val="both"/>
        <w:rPr>
          <w:sz w:val="28"/>
          <w:szCs w:val="28"/>
        </w:rPr>
      </w:pPr>
      <w:r w:rsidRPr="008348D1">
        <w:rPr>
          <w:sz w:val="28"/>
          <w:szCs w:val="28"/>
        </w:rPr>
        <w:t xml:space="preserve">Заряды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образуются не только за счет ионов примесей, но и за счет некоторого числа носителей, поступивших из соседнего слоя. Количество свободных носителей невелико. В рассматриваемом случае концентрация доноров значительно выше концентрации акцепторов, в то же время полные заряды в обеих частях перехода одинаковы, поэтому область отрицательного заряда в р-слое будет гораздо шире, чем область положительного заряда в </w:t>
      </w:r>
      <w:r w:rsidRPr="008348D1">
        <w:rPr>
          <w:sz w:val="28"/>
          <w:szCs w:val="28"/>
          <w:lang w:val="en-US"/>
        </w:rPr>
        <w:t>n</w:t>
      </w:r>
      <w:r w:rsidRPr="008348D1">
        <w:rPr>
          <w:sz w:val="28"/>
          <w:szCs w:val="28"/>
        </w:rPr>
        <w:t>-слое. Следовательно, несимметричный переход сосредоточен в основном в высокоомном слое.</w:t>
      </w:r>
    </w:p>
    <w:p w:rsidR="00BC7CA9" w:rsidRPr="008348D1" w:rsidRDefault="00BC7CA9" w:rsidP="007D4B10">
      <w:pPr>
        <w:spacing w:line="360" w:lineRule="auto"/>
        <w:ind w:firstLine="709"/>
        <w:jc w:val="both"/>
        <w:rPr>
          <w:sz w:val="28"/>
          <w:szCs w:val="28"/>
        </w:rPr>
      </w:pPr>
      <w:r w:rsidRPr="008348D1">
        <w:rPr>
          <w:sz w:val="28"/>
          <w:szCs w:val="28"/>
        </w:rPr>
        <w:t xml:space="preserve">Заряды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создают внутреннее поле, которое препятствует перемещению основных носителей 1 и 2. Под действием внутреннего поля перемещаются неосновные носители 3 и 4, которые создают ток дрейфа. Внутреннее поле создает на границе слоев потенциальный барьер, который принято изображать для электронов. Для перехода электрона 1 из </w:t>
      </w:r>
      <w:r w:rsidRPr="008348D1">
        <w:rPr>
          <w:sz w:val="28"/>
          <w:szCs w:val="28"/>
          <w:lang w:val="en-US"/>
        </w:rPr>
        <w:t>n</w:t>
      </w:r>
      <w:r w:rsidRPr="008348D1">
        <w:rPr>
          <w:sz w:val="28"/>
          <w:szCs w:val="28"/>
        </w:rPr>
        <w:t xml:space="preserve">-слоя в </w:t>
      </w:r>
      <w:r w:rsidRPr="008348D1">
        <w:rPr>
          <w:sz w:val="28"/>
          <w:szCs w:val="28"/>
          <w:lang w:val="en-US"/>
        </w:rPr>
        <w:t>p</w:t>
      </w:r>
      <w:r w:rsidRPr="008348D1">
        <w:rPr>
          <w:sz w:val="28"/>
          <w:szCs w:val="28"/>
        </w:rPr>
        <w:t xml:space="preserve">-слой электрону необходимо сообщить потенциал </w:t>
      </w:r>
      <w:r w:rsidRPr="008348D1">
        <w:rPr>
          <w:sz w:val="28"/>
          <w:szCs w:val="28"/>
        </w:rPr>
        <w:sym w:font="Symbol" w:char="F06A"/>
      </w:r>
      <w:r w:rsidRPr="008348D1">
        <w:rPr>
          <w:sz w:val="28"/>
          <w:szCs w:val="28"/>
          <w:vertAlign w:val="subscript"/>
          <w:lang w:val="en-US"/>
        </w:rPr>
        <w:t>pn</w:t>
      </w:r>
      <w:r w:rsidRPr="008348D1">
        <w:rPr>
          <w:sz w:val="28"/>
          <w:szCs w:val="28"/>
        </w:rPr>
        <w:t>,</w:t>
      </w:r>
      <w:r w:rsidRPr="008348D1">
        <w:rPr>
          <w:sz w:val="28"/>
          <w:szCs w:val="28"/>
          <w:vertAlign w:val="subscript"/>
        </w:rPr>
        <w:t xml:space="preserve"> </w:t>
      </w:r>
      <w:r w:rsidRPr="008348D1">
        <w:rPr>
          <w:sz w:val="28"/>
          <w:szCs w:val="28"/>
        </w:rPr>
        <w:t xml:space="preserve">который для кремниевых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-переходов составляет величину 0,6–0,7 В, а для германиевых – 0,2–0,3 В. При отсутствии внешнего напряжения через переход протекают токи диффузии и дрейфа, которые равны по величине.</w:t>
      </w:r>
      <w:r w:rsidR="00967480" w:rsidRPr="008348D1">
        <w:rPr>
          <w:sz w:val="28"/>
          <w:szCs w:val="28"/>
        </w:rPr>
        <w:t xml:space="preserve"> Ширина </w:t>
      </w:r>
      <w:r w:rsidR="00967480" w:rsidRPr="008348D1">
        <w:rPr>
          <w:sz w:val="28"/>
          <w:szCs w:val="28"/>
          <w:lang w:val="en-US"/>
        </w:rPr>
        <w:t>p</w:t>
      </w:r>
      <w:r w:rsidR="00967480" w:rsidRPr="008348D1">
        <w:rPr>
          <w:sz w:val="28"/>
          <w:szCs w:val="28"/>
        </w:rPr>
        <w:t>-</w:t>
      </w:r>
      <w:r w:rsidR="00967480" w:rsidRPr="008348D1">
        <w:rPr>
          <w:sz w:val="28"/>
          <w:szCs w:val="28"/>
          <w:lang w:val="en-US"/>
        </w:rPr>
        <w:t>n</w:t>
      </w:r>
      <w:r w:rsidR="00967480" w:rsidRPr="008348D1">
        <w:rPr>
          <w:sz w:val="28"/>
          <w:szCs w:val="28"/>
        </w:rPr>
        <w:t>-перехода зависит от материала полупроводника, концентрации электронов и дырок, температуры.</w:t>
      </w:r>
    </w:p>
    <w:p w:rsidR="00BC7CA9" w:rsidRPr="008348D1" w:rsidRDefault="00BC7CA9" w:rsidP="008348D1">
      <w:pPr>
        <w:numPr>
          <w:ilvl w:val="0"/>
          <w:numId w:val="19"/>
        </w:numPr>
        <w:tabs>
          <w:tab w:val="clear" w:pos="720"/>
        </w:tabs>
        <w:spacing w:line="360" w:lineRule="auto"/>
        <w:ind w:left="0" w:firstLine="709"/>
        <w:jc w:val="both"/>
        <w:rPr>
          <w:sz w:val="28"/>
        </w:rPr>
      </w:pPr>
      <w:r w:rsidRPr="008348D1">
        <w:rPr>
          <w:sz w:val="28"/>
        </w:rPr>
        <w:t xml:space="preserve">Подключение </w:t>
      </w:r>
      <w:r w:rsidRPr="008348D1">
        <w:rPr>
          <w:sz w:val="28"/>
          <w:lang w:val="en-US"/>
        </w:rPr>
        <w:t>p</w:t>
      </w:r>
      <w:r w:rsidRPr="008348D1">
        <w:rPr>
          <w:sz w:val="28"/>
        </w:rPr>
        <w:t>-</w:t>
      </w:r>
      <w:r w:rsidRPr="008348D1">
        <w:rPr>
          <w:sz w:val="28"/>
          <w:lang w:val="en-US"/>
        </w:rPr>
        <w:t>n</w:t>
      </w:r>
      <w:r w:rsidRPr="008348D1">
        <w:rPr>
          <w:sz w:val="28"/>
        </w:rPr>
        <w:t>-перехода к внешнему напряжению</w:t>
      </w:r>
      <w:r w:rsidR="008348D1">
        <w:rPr>
          <w:sz w:val="28"/>
        </w:rPr>
        <w:t>.</w:t>
      </w:r>
    </w:p>
    <w:p w:rsidR="00BC7CA9" w:rsidRDefault="00BC7CA9" w:rsidP="007D4B10">
      <w:pPr>
        <w:spacing w:line="360" w:lineRule="auto"/>
        <w:ind w:firstLine="709"/>
        <w:jc w:val="both"/>
        <w:rPr>
          <w:sz w:val="28"/>
          <w:szCs w:val="28"/>
        </w:rPr>
      </w:pPr>
      <w:r w:rsidRPr="008348D1">
        <w:rPr>
          <w:sz w:val="28"/>
          <w:szCs w:val="28"/>
        </w:rPr>
        <w:t xml:space="preserve">Подключение внешнего напряжения позволяет изменить ширину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и высоту потенциального барьера. Различают прямое и обратное включение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Схема прямого включения приведена на рис.3. </w:t>
      </w:r>
      <w:r w:rsidRPr="008348D1">
        <w:rPr>
          <w:sz w:val="28"/>
          <w:szCs w:val="28"/>
        </w:rPr>
        <w:lastRenderedPageBreak/>
        <w:t>Источник Е</w:t>
      </w:r>
      <w:r w:rsidRPr="008348D1">
        <w:rPr>
          <w:sz w:val="28"/>
          <w:szCs w:val="28"/>
          <w:vertAlign w:val="subscript"/>
        </w:rPr>
        <w:t xml:space="preserve">пр </w:t>
      </w:r>
      <w:r w:rsidRPr="008348D1">
        <w:rPr>
          <w:sz w:val="28"/>
          <w:szCs w:val="28"/>
        </w:rPr>
        <w:t xml:space="preserve">действует встречно внутреннему полю, поэтому уменьшаются ширина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и высота потенциального барьера. Основные носители электроны получают возможность для диффузии из </w:t>
      </w:r>
      <w:r w:rsidRPr="008348D1">
        <w:rPr>
          <w:sz w:val="28"/>
          <w:szCs w:val="28"/>
          <w:lang w:val="en-US"/>
        </w:rPr>
        <w:t>n</w:t>
      </w:r>
      <w:r w:rsidRPr="008348D1">
        <w:rPr>
          <w:sz w:val="28"/>
          <w:szCs w:val="28"/>
        </w:rPr>
        <w:t xml:space="preserve">-слоя в </w:t>
      </w:r>
      <w:r w:rsidRPr="008348D1">
        <w:rPr>
          <w:sz w:val="28"/>
          <w:szCs w:val="28"/>
          <w:lang w:val="en-US"/>
        </w:rPr>
        <w:t>p</w:t>
      </w:r>
      <w:r w:rsidRPr="008348D1">
        <w:rPr>
          <w:sz w:val="28"/>
          <w:szCs w:val="28"/>
        </w:rPr>
        <w:t>-слой.</w:t>
      </w:r>
    </w:p>
    <w:p w:rsidR="008348D1" w:rsidRPr="008348D1" w:rsidRDefault="008348D1"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rPr>
      </w:pPr>
      <w:r>
        <w:rPr>
          <w:sz w:val="28"/>
        </w:rPr>
        <w:pict>
          <v:shape id="_x0000_i1040" type="#_x0000_t75" style="width:3in;height:96.75pt">
            <v:imagedata r:id="rId27" o:title="" gain="74473f" grayscale="t"/>
          </v:shape>
        </w:pict>
      </w:r>
    </w:p>
    <w:p w:rsidR="00BC7CA9" w:rsidRPr="008348D1" w:rsidRDefault="00BC7CA9" w:rsidP="007D4B10">
      <w:pPr>
        <w:spacing w:line="360" w:lineRule="auto"/>
        <w:ind w:firstLine="709"/>
        <w:jc w:val="both"/>
        <w:rPr>
          <w:sz w:val="28"/>
          <w:szCs w:val="28"/>
        </w:rPr>
      </w:pPr>
      <w:r w:rsidRPr="008348D1">
        <w:rPr>
          <w:sz w:val="28"/>
          <w:szCs w:val="28"/>
        </w:rPr>
        <w:t xml:space="preserve">Рис.3. Прямое включение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Пусть электроны 1, 2, 3 совершают диффузию в </w:t>
      </w:r>
      <w:r w:rsidRPr="008348D1">
        <w:rPr>
          <w:sz w:val="28"/>
          <w:lang w:val="en-US"/>
        </w:rPr>
        <w:t>p</w:t>
      </w:r>
      <w:r w:rsidRPr="008348D1">
        <w:rPr>
          <w:sz w:val="28"/>
        </w:rPr>
        <w:t xml:space="preserve">-слой, который на мгновение теряет электрическую нейтральность, приобретая избыточный отрицательный заряд. Между </w:t>
      </w:r>
      <w:r w:rsidRPr="008348D1">
        <w:rPr>
          <w:sz w:val="28"/>
          <w:lang w:val="en-US"/>
        </w:rPr>
        <w:t>p</w:t>
      </w:r>
      <w:r w:rsidRPr="008348D1">
        <w:rPr>
          <w:sz w:val="28"/>
        </w:rPr>
        <w:t xml:space="preserve">-слоем и его выводом возникает электрическое поле, которое выбрасывает во внешнюю цепь электроны 4, 5, 6 из ближайших орбит парно-электронных связей полупроводника </w:t>
      </w:r>
      <w:r w:rsidRPr="008348D1">
        <w:rPr>
          <w:sz w:val="28"/>
          <w:lang w:val="en-US"/>
        </w:rPr>
        <w:t>p</w:t>
      </w:r>
      <w:r w:rsidRPr="008348D1">
        <w:rPr>
          <w:sz w:val="28"/>
        </w:rPr>
        <w:t>-типа. Далее электроны 1</w:t>
      </w:r>
      <w:r w:rsidRPr="008348D1">
        <w:rPr>
          <w:sz w:val="28"/>
          <w:szCs w:val="28"/>
        </w:rPr>
        <w:sym w:font="Symbol" w:char="F0A2"/>
      </w:r>
      <w:r w:rsidRPr="008348D1">
        <w:rPr>
          <w:sz w:val="28"/>
        </w:rPr>
        <w:t>, 2</w:t>
      </w:r>
      <w:r w:rsidRPr="008348D1">
        <w:rPr>
          <w:sz w:val="28"/>
          <w:szCs w:val="28"/>
        </w:rPr>
        <w:sym w:font="Symbol" w:char="F0A2"/>
      </w:r>
      <w:r w:rsidRPr="008348D1">
        <w:rPr>
          <w:sz w:val="28"/>
        </w:rPr>
        <w:t>, 3</w:t>
      </w:r>
      <w:r w:rsidRPr="008348D1">
        <w:rPr>
          <w:sz w:val="28"/>
          <w:szCs w:val="28"/>
        </w:rPr>
        <w:sym w:font="Symbol" w:char="F0A2"/>
      </w:r>
      <w:r w:rsidRPr="008348D1">
        <w:rPr>
          <w:sz w:val="28"/>
        </w:rPr>
        <w:t xml:space="preserve"> начинают диффузионное перемещение по дыркам вправо к правому контакту.</w:t>
      </w:r>
    </w:p>
    <w:p w:rsidR="00BC7CA9" w:rsidRDefault="00BC7CA9" w:rsidP="007D4B10">
      <w:pPr>
        <w:spacing w:line="360" w:lineRule="auto"/>
        <w:ind w:firstLine="709"/>
        <w:jc w:val="both"/>
        <w:rPr>
          <w:sz w:val="28"/>
          <w:szCs w:val="28"/>
        </w:rPr>
      </w:pPr>
      <w:r w:rsidRPr="008348D1">
        <w:rPr>
          <w:sz w:val="28"/>
          <w:szCs w:val="28"/>
        </w:rPr>
        <w:t xml:space="preserve">Во время диффузии электронов 1, 2, 3 </w:t>
      </w:r>
      <w:r w:rsidRPr="008348D1">
        <w:rPr>
          <w:sz w:val="28"/>
          <w:szCs w:val="28"/>
          <w:lang w:val="en-US"/>
        </w:rPr>
        <w:t>n</w:t>
      </w:r>
      <w:r w:rsidRPr="008348D1">
        <w:rPr>
          <w:sz w:val="28"/>
          <w:szCs w:val="28"/>
        </w:rPr>
        <w:t xml:space="preserve">-слой также теряет электрическую нейтральность, приобретая избыточный положительный заряд. Между </w:t>
      </w:r>
      <w:r w:rsidRPr="008348D1">
        <w:rPr>
          <w:sz w:val="28"/>
          <w:szCs w:val="28"/>
          <w:lang w:val="en-US"/>
        </w:rPr>
        <w:t>n</w:t>
      </w:r>
      <w:r w:rsidRPr="008348D1">
        <w:rPr>
          <w:sz w:val="28"/>
          <w:szCs w:val="28"/>
        </w:rPr>
        <w:t xml:space="preserve">-слоем и его выводом возникает электрическое поле, которое втягивает из внешней цепи электроны 7, 8, 9. В результате у левого и правого контакта, а также через структуру протекает прямой ток. Величина прямого тока определяется площадью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 и зависит от приложенного прямого напряжения и ограничивающего сопротивления.</w:t>
      </w:r>
    </w:p>
    <w:p w:rsidR="008348D1" w:rsidRPr="008348D1" w:rsidRDefault="008348D1" w:rsidP="007D4B10">
      <w:pPr>
        <w:spacing w:line="360" w:lineRule="auto"/>
        <w:ind w:firstLine="709"/>
        <w:jc w:val="both"/>
        <w:rPr>
          <w:sz w:val="28"/>
          <w:szCs w:val="28"/>
        </w:rPr>
      </w:pPr>
    </w:p>
    <w:p w:rsidR="00967480" w:rsidRPr="008348D1" w:rsidRDefault="00920A54" w:rsidP="007D4B10">
      <w:pPr>
        <w:spacing w:line="360" w:lineRule="auto"/>
        <w:ind w:firstLine="709"/>
        <w:jc w:val="both"/>
        <w:rPr>
          <w:sz w:val="28"/>
        </w:rPr>
      </w:pPr>
      <w:r>
        <w:rPr>
          <w:sz w:val="28"/>
        </w:rPr>
        <w:pict>
          <v:shape id="_x0000_i1041" type="#_x0000_t75" style="width:196.5pt;height:98.25pt">
            <v:imagedata r:id="rId28" o:title="" gain="93623f" blacklevel="-3932f" grayscale="t"/>
          </v:shape>
        </w:pict>
      </w:r>
    </w:p>
    <w:p w:rsidR="008348D1" w:rsidRDefault="00967480" w:rsidP="007D4B10">
      <w:pPr>
        <w:spacing w:line="360" w:lineRule="auto"/>
        <w:ind w:firstLine="709"/>
        <w:jc w:val="both"/>
        <w:rPr>
          <w:sz w:val="28"/>
          <w:szCs w:val="28"/>
        </w:rPr>
      </w:pPr>
      <w:r w:rsidRPr="008348D1">
        <w:rPr>
          <w:sz w:val="28"/>
          <w:szCs w:val="28"/>
        </w:rPr>
        <w:lastRenderedPageBreak/>
        <w:t xml:space="preserve">Рис.4. Обратное включение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w:t>
      </w:r>
    </w:p>
    <w:p w:rsidR="00BC7CA9" w:rsidRPr="008348D1" w:rsidRDefault="00BC7CA9" w:rsidP="007D4B10">
      <w:pPr>
        <w:spacing w:line="360" w:lineRule="auto"/>
        <w:ind w:firstLine="709"/>
        <w:jc w:val="both"/>
        <w:rPr>
          <w:sz w:val="28"/>
          <w:szCs w:val="28"/>
        </w:rPr>
      </w:pPr>
      <w:r w:rsidRPr="008348D1">
        <w:rPr>
          <w:sz w:val="28"/>
        </w:rPr>
        <w:t xml:space="preserve">Схема обратного включения </w:t>
      </w:r>
      <w:r w:rsidRPr="008348D1">
        <w:rPr>
          <w:sz w:val="28"/>
          <w:lang w:val="en-US"/>
        </w:rPr>
        <w:t>p</w:t>
      </w:r>
      <w:r w:rsidRPr="008348D1">
        <w:rPr>
          <w:sz w:val="28"/>
        </w:rPr>
        <w:t>-</w:t>
      </w:r>
      <w:r w:rsidRPr="008348D1">
        <w:rPr>
          <w:sz w:val="28"/>
          <w:lang w:val="en-US"/>
        </w:rPr>
        <w:t>n</w:t>
      </w:r>
      <w:r w:rsidRPr="008348D1">
        <w:rPr>
          <w:sz w:val="28"/>
        </w:rPr>
        <w:t xml:space="preserve">-перехода приведена на рис.4. Под действием обратного напряжения происходит отток основных носителей 1 и 2 от границ перехода, поэтому </w:t>
      </w:r>
      <w:r w:rsidRPr="008348D1">
        <w:rPr>
          <w:sz w:val="28"/>
          <w:lang w:val="en-US"/>
        </w:rPr>
        <w:t>p</w:t>
      </w:r>
      <w:r w:rsidRPr="008348D1">
        <w:rPr>
          <w:sz w:val="28"/>
        </w:rPr>
        <w:t>-</w:t>
      </w:r>
      <w:r w:rsidRPr="008348D1">
        <w:rPr>
          <w:sz w:val="28"/>
          <w:lang w:val="en-US"/>
        </w:rPr>
        <w:t>n</w:t>
      </w:r>
      <w:r w:rsidRPr="008348D1">
        <w:rPr>
          <w:sz w:val="28"/>
        </w:rPr>
        <w:t>-переход расширяется. Для основных носителей создается сильное тормозящее поле, поэтому диффузия носителей невозможна. Поле, действующее на переходе, является ускоряющим для неосновных носителей, поэтому происходит дрейф носителей. Ток дрейфа имеет три составляющие: ток термогенерации, тепловой ток, ток утечки.</w:t>
      </w:r>
    </w:p>
    <w:p w:rsidR="00BC7CA9" w:rsidRPr="008348D1" w:rsidRDefault="00BC7CA9" w:rsidP="007D4B10">
      <w:pPr>
        <w:spacing w:line="360" w:lineRule="auto"/>
        <w:ind w:firstLine="709"/>
        <w:jc w:val="both"/>
        <w:rPr>
          <w:sz w:val="28"/>
        </w:rPr>
      </w:pPr>
      <w:r w:rsidRPr="008348D1">
        <w:rPr>
          <w:sz w:val="28"/>
          <w:szCs w:val="28"/>
        </w:rPr>
        <w:t xml:space="preserve">Ток термогенерации создается неосновными носителями 5 и 6, которые генерированы в области перехода, и зависит от температуры </w:t>
      </w:r>
      <w:r w:rsidRPr="008348D1">
        <w:rPr>
          <w:sz w:val="28"/>
          <w:szCs w:val="28"/>
          <w:lang w:val="en-US"/>
        </w:rPr>
        <w:t>I</w:t>
      </w:r>
      <w:r w:rsidRPr="008348D1">
        <w:rPr>
          <w:sz w:val="28"/>
          <w:szCs w:val="28"/>
          <w:vertAlign w:val="subscript"/>
        </w:rPr>
        <w:t>тг</w:t>
      </w:r>
      <w:r w:rsidRPr="008348D1">
        <w:rPr>
          <w:sz w:val="28"/>
          <w:szCs w:val="28"/>
        </w:rPr>
        <w:t xml:space="preserve">(Т) = </w:t>
      </w:r>
      <w:r w:rsidRPr="008348D1">
        <w:rPr>
          <w:sz w:val="28"/>
          <w:szCs w:val="28"/>
          <w:lang w:val="en-US"/>
        </w:rPr>
        <w:t>I</w:t>
      </w:r>
      <w:r w:rsidRPr="008348D1">
        <w:rPr>
          <w:sz w:val="28"/>
          <w:szCs w:val="28"/>
          <w:vertAlign w:val="subscript"/>
        </w:rPr>
        <w:t>тг</w:t>
      </w:r>
      <w:r w:rsidRPr="008348D1">
        <w:rPr>
          <w:sz w:val="28"/>
          <w:szCs w:val="28"/>
        </w:rPr>
        <w:t>(Т</w:t>
      </w:r>
      <w:r w:rsidRPr="008348D1">
        <w:rPr>
          <w:sz w:val="28"/>
          <w:szCs w:val="28"/>
          <w:vertAlign w:val="subscript"/>
        </w:rPr>
        <w:t>0</w:t>
      </w:r>
      <w:r w:rsidRPr="008348D1">
        <w:rPr>
          <w:sz w:val="28"/>
          <w:szCs w:val="28"/>
        </w:rPr>
        <w:t>)</w:t>
      </w:r>
      <w:r w:rsidRPr="008348D1">
        <w:rPr>
          <w:sz w:val="28"/>
          <w:szCs w:val="28"/>
        </w:rPr>
        <w:sym w:font="Symbol" w:char="F0D7"/>
      </w:r>
      <w:r w:rsidRPr="008348D1">
        <w:rPr>
          <w:sz w:val="28"/>
          <w:szCs w:val="28"/>
        </w:rPr>
        <w:t>е</w:t>
      </w:r>
      <w:r w:rsidRPr="008348D1">
        <w:rPr>
          <w:sz w:val="28"/>
          <w:szCs w:val="28"/>
          <w:vertAlign w:val="superscript"/>
        </w:rPr>
        <w:sym w:font="Symbol" w:char="F061"/>
      </w:r>
      <w:r w:rsidRPr="008348D1">
        <w:rPr>
          <w:sz w:val="28"/>
          <w:szCs w:val="28"/>
          <w:vertAlign w:val="superscript"/>
        </w:rPr>
        <w:sym w:font="Symbol" w:char="F044"/>
      </w:r>
      <w:r w:rsidRPr="008348D1">
        <w:rPr>
          <w:sz w:val="28"/>
          <w:szCs w:val="28"/>
          <w:vertAlign w:val="superscript"/>
        </w:rPr>
        <w:t>Т</w:t>
      </w:r>
      <w:r w:rsidRPr="008348D1">
        <w:rPr>
          <w:sz w:val="28"/>
          <w:szCs w:val="28"/>
        </w:rPr>
        <w:t>, где Т</w:t>
      </w:r>
      <w:r w:rsidRPr="008348D1">
        <w:rPr>
          <w:sz w:val="28"/>
          <w:szCs w:val="28"/>
          <w:vertAlign w:val="subscript"/>
        </w:rPr>
        <w:t>0</w:t>
      </w:r>
      <w:r w:rsidRPr="008348D1">
        <w:rPr>
          <w:sz w:val="28"/>
          <w:szCs w:val="28"/>
        </w:rPr>
        <w:t xml:space="preserve"> – начальное значение температуры (25</w:t>
      </w:r>
      <w:r w:rsidRPr="008348D1">
        <w:rPr>
          <w:sz w:val="28"/>
          <w:szCs w:val="28"/>
          <w:vertAlign w:val="superscript"/>
        </w:rPr>
        <w:t>0</w:t>
      </w:r>
      <w:r w:rsidRPr="008348D1">
        <w:rPr>
          <w:sz w:val="28"/>
          <w:szCs w:val="28"/>
        </w:rPr>
        <w:t xml:space="preserve">С); Т – текущее значение температуры; </w:t>
      </w:r>
      <w:r w:rsidRPr="008348D1">
        <w:rPr>
          <w:sz w:val="28"/>
          <w:szCs w:val="28"/>
        </w:rPr>
        <w:sym w:font="Symbol" w:char="F044"/>
      </w:r>
      <w:r w:rsidRPr="008348D1">
        <w:rPr>
          <w:sz w:val="28"/>
          <w:szCs w:val="28"/>
        </w:rPr>
        <w:t xml:space="preserve">Т – изменение температуры; </w:t>
      </w:r>
      <w:r w:rsidRPr="008348D1">
        <w:rPr>
          <w:sz w:val="28"/>
          <w:szCs w:val="28"/>
        </w:rPr>
        <w:sym w:font="Symbol" w:char="F061"/>
      </w:r>
      <w:r w:rsidRPr="008348D1">
        <w:rPr>
          <w:sz w:val="28"/>
          <w:szCs w:val="28"/>
        </w:rPr>
        <w:t xml:space="preserve"> – температурный коэффициент. Ток термогенерации преобладает у кремниевых диодов, которые имеют бóльшую ши</w:t>
      </w:r>
      <w:r w:rsidR="004274B3" w:rsidRPr="008348D1">
        <w:rPr>
          <w:sz w:val="28"/>
          <w:szCs w:val="28"/>
        </w:rPr>
        <w:t>рину</w:t>
      </w:r>
      <w:r w:rsidRPr="008348D1">
        <w:rPr>
          <w:sz w:val="28"/>
          <w:szCs w:val="28"/>
        </w:rPr>
        <w:t xml:space="preserve">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w:t>
      </w:r>
      <w:r w:rsidRPr="008348D1">
        <w:rPr>
          <w:sz w:val="28"/>
        </w:rPr>
        <w:t>перехода по сравнению с германиевыми диодами.</w:t>
      </w:r>
    </w:p>
    <w:p w:rsidR="00BC7CA9" w:rsidRPr="008348D1" w:rsidRDefault="00BC7CA9" w:rsidP="007D4B10">
      <w:pPr>
        <w:spacing w:line="360" w:lineRule="auto"/>
        <w:ind w:firstLine="709"/>
        <w:jc w:val="both"/>
        <w:rPr>
          <w:sz w:val="28"/>
        </w:rPr>
      </w:pPr>
      <w:r w:rsidRPr="008348D1">
        <w:rPr>
          <w:sz w:val="28"/>
        </w:rPr>
        <w:t xml:space="preserve">Тепловой ток создается неосновными носителями 3 и 4, которые генерированы в слоях полупроводника, прилегающих к переходу. Тепловой ток преобладает у германиевых </w:t>
      </w:r>
      <w:r w:rsidRPr="008348D1">
        <w:rPr>
          <w:sz w:val="28"/>
          <w:lang w:val="en-US"/>
        </w:rPr>
        <w:t>p</w:t>
      </w:r>
      <w:r w:rsidRPr="008348D1">
        <w:rPr>
          <w:sz w:val="28"/>
        </w:rPr>
        <w:t>-</w:t>
      </w:r>
      <w:r w:rsidRPr="008348D1">
        <w:rPr>
          <w:sz w:val="28"/>
          <w:lang w:val="en-US"/>
        </w:rPr>
        <w:t>n</w:t>
      </w:r>
      <w:r w:rsidRPr="008348D1">
        <w:rPr>
          <w:sz w:val="28"/>
        </w:rPr>
        <w:t xml:space="preserve">-переходов. Он зависит от температуры </w:t>
      </w:r>
      <w:r w:rsidRPr="008348D1">
        <w:rPr>
          <w:sz w:val="28"/>
          <w:lang w:val="en-US"/>
        </w:rPr>
        <w:t>I</w:t>
      </w:r>
      <w:r w:rsidRPr="008348D1">
        <w:rPr>
          <w:sz w:val="28"/>
          <w:vertAlign w:val="subscript"/>
        </w:rPr>
        <w:t>т</w:t>
      </w:r>
      <w:r w:rsidRPr="008348D1">
        <w:rPr>
          <w:sz w:val="28"/>
        </w:rPr>
        <w:t xml:space="preserve">(Т) = </w:t>
      </w:r>
      <w:r w:rsidRPr="008348D1">
        <w:rPr>
          <w:sz w:val="28"/>
          <w:lang w:val="en-US"/>
        </w:rPr>
        <w:t>I</w:t>
      </w:r>
      <w:r w:rsidRPr="008348D1">
        <w:rPr>
          <w:sz w:val="28"/>
          <w:vertAlign w:val="subscript"/>
        </w:rPr>
        <w:t>т</w:t>
      </w:r>
      <w:r w:rsidRPr="008348D1">
        <w:rPr>
          <w:sz w:val="28"/>
        </w:rPr>
        <w:t>(Т</w:t>
      </w:r>
      <w:r w:rsidRPr="008348D1">
        <w:rPr>
          <w:sz w:val="28"/>
          <w:vertAlign w:val="subscript"/>
        </w:rPr>
        <w:t>0</w:t>
      </w:r>
      <w:r w:rsidRPr="008348D1">
        <w:rPr>
          <w:sz w:val="28"/>
        </w:rPr>
        <w:t>)</w:t>
      </w:r>
      <w:r w:rsidRPr="008348D1">
        <w:rPr>
          <w:sz w:val="28"/>
          <w:szCs w:val="28"/>
        </w:rPr>
        <w:sym w:font="Symbol" w:char="F0D7"/>
      </w:r>
      <w:r w:rsidRPr="008348D1">
        <w:rPr>
          <w:sz w:val="28"/>
        </w:rPr>
        <w:t>е</w:t>
      </w:r>
      <w:r w:rsidRPr="008348D1">
        <w:rPr>
          <w:sz w:val="28"/>
          <w:szCs w:val="28"/>
          <w:vertAlign w:val="superscript"/>
        </w:rPr>
        <w:sym w:font="Symbol" w:char="F061"/>
      </w:r>
      <w:r w:rsidRPr="008348D1">
        <w:rPr>
          <w:sz w:val="28"/>
          <w:szCs w:val="28"/>
          <w:vertAlign w:val="superscript"/>
        </w:rPr>
        <w:sym w:font="Symbol" w:char="F044"/>
      </w:r>
      <w:r w:rsidRPr="008348D1">
        <w:rPr>
          <w:sz w:val="28"/>
          <w:vertAlign w:val="superscript"/>
        </w:rPr>
        <w:t>Т</w:t>
      </w:r>
      <w:r w:rsidRPr="008348D1">
        <w:rPr>
          <w:sz w:val="28"/>
        </w:rPr>
        <w:t>. Существует эмпирическое правило для оценки токов, зависящих от температуры: при возрастании температуры на 10</w:t>
      </w:r>
      <w:r w:rsidRPr="008348D1">
        <w:rPr>
          <w:sz w:val="28"/>
          <w:vertAlign w:val="superscript"/>
        </w:rPr>
        <w:t>0</w:t>
      </w:r>
      <w:r w:rsidRPr="008348D1">
        <w:rPr>
          <w:sz w:val="28"/>
        </w:rPr>
        <w:t>С обратный ток возрастает в 2 раза.</w:t>
      </w:r>
    </w:p>
    <w:p w:rsidR="00BC7CA9" w:rsidRPr="008348D1" w:rsidRDefault="00BC7CA9" w:rsidP="007D4B10">
      <w:pPr>
        <w:pStyle w:val="21"/>
        <w:spacing w:after="0" w:line="360" w:lineRule="auto"/>
        <w:ind w:left="0" w:firstLine="709"/>
        <w:jc w:val="both"/>
        <w:rPr>
          <w:sz w:val="28"/>
          <w:szCs w:val="28"/>
        </w:rPr>
      </w:pPr>
      <w:r w:rsidRPr="008348D1">
        <w:rPr>
          <w:sz w:val="28"/>
          <w:szCs w:val="28"/>
        </w:rPr>
        <w:t>Ток утечки создается неосновными носителями, которые генерируются на поверхности слоев. Этот ток не зависит от температуры, т.к. определяется состоянием поверхности кристалла полупроводника. Основной особенностью тока утечки является нестабильность во времени, которая называется ползучестью.</w:t>
      </w:r>
    </w:p>
    <w:p w:rsidR="00BC7CA9" w:rsidRPr="008348D1" w:rsidRDefault="00BC7CA9" w:rsidP="007D4B10">
      <w:pPr>
        <w:pStyle w:val="21"/>
        <w:spacing w:after="0" w:line="360" w:lineRule="auto"/>
        <w:ind w:left="0" w:firstLine="709"/>
        <w:jc w:val="both"/>
        <w:rPr>
          <w:sz w:val="28"/>
          <w:szCs w:val="28"/>
        </w:rPr>
      </w:pPr>
      <w:r w:rsidRPr="008348D1">
        <w:rPr>
          <w:sz w:val="28"/>
          <w:szCs w:val="28"/>
        </w:rPr>
        <w:t>Суммарное значение тока неосновных носителей при температуре до 40</w:t>
      </w:r>
      <w:r w:rsidRPr="008348D1">
        <w:rPr>
          <w:sz w:val="28"/>
          <w:szCs w:val="28"/>
          <w:vertAlign w:val="superscript"/>
        </w:rPr>
        <w:t>0</w:t>
      </w:r>
      <w:r w:rsidRPr="008348D1">
        <w:rPr>
          <w:sz w:val="28"/>
          <w:szCs w:val="28"/>
        </w:rPr>
        <w:t xml:space="preserve">С много меньше тока диффузии: </w:t>
      </w:r>
      <w:r w:rsidRPr="008348D1">
        <w:rPr>
          <w:sz w:val="28"/>
          <w:szCs w:val="28"/>
          <w:lang w:val="en-US"/>
        </w:rPr>
        <w:t>I</w:t>
      </w:r>
      <w:r w:rsidRPr="008348D1">
        <w:rPr>
          <w:sz w:val="28"/>
          <w:szCs w:val="28"/>
          <w:vertAlign w:val="subscript"/>
        </w:rPr>
        <w:t>пр</w:t>
      </w:r>
      <w:r w:rsidRPr="008348D1">
        <w:rPr>
          <w:sz w:val="28"/>
          <w:szCs w:val="28"/>
        </w:rPr>
        <w:t>/</w:t>
      </w:r>
      <w:r w:rsidRPr="008348D1">
        <w:rPr>
          <w:sz w:val="28"/>
          <w:szCs w:val="28"/>
          <w:lang w:val="en-US"/>
        </w:rPr>
        <w:t>I</w:t>
      </w:r>
      <w:r w:rsidRPr="008348D1">
        <w:rPr>
          <w:sz w:val="28"/>
          <w:szCs w:val="28"/>
          <w:vertAlign w:val="subscript"/>
        </w:rPr>
        <w:t>обр</w:t>
      </w:r>
      <w:r w:rsidRPr="008348D1">
        <w:rPr>
          <w:sz w:val="28"/>
          <w:szCs w:val="28"/>
        </w:rPr>
        <w:t xml:space="preserve"> = 10</w:t>
      </w:r>
      <w:r w:rsidRPr="008348D1">
        <w:rPr>
          <w:sz w:val="28"/>
          <w:szCs w:val="28"/>
          <w:vertAlign w:val="superscript"/>
        </w:rPr>
        <w:t>4</w:t>
      </w:r>
      <w:r w:rsidRPr="008348D1">
        <w:rPr>
          <w:sz w:val="28"/>
          <w:szCs w:val="28"/>
        </w:rPr>
        <w:t xml:space="preserve"> – 10</w:t>
      </w:r>
      <w:r w:rsidRPr="008348D1">
        <w:rPr>
          <w:sz w:val="28"/>
          <w:szCs w:val="28"/>
          <w:vertAlign w:val="superscript"/>
        </w:rPr>
        <w:t>5</w:t>
      </w:r>
      <w:r w:rsidRPr="008348D1">
        <w:rPr>
          <w:sz w:val="28"/>
          <w:szCs w:val="28"/>
        </w:rPr>
        <w:t xml:space="preserve">. Из этого соотношения следует, что несимметричный ступенчатый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 обладает вентильными свойствами.</w:t>
      </w:r>
    </w:p>
    <w:p w:rsidR="00BC7CA9" w:rsidRPr="008348D1" w:rsidRDefault="00BC7CA9" w:rsidP="007D4B10">
      <w:pPr>
        <w:numPr>
          <w:ilvl w:val="0"/>
          <w:numId w:val="19"/>
        </w:numPr>
        <w:tabs>
          <w:tab w:val="clear" w:pos="720"/>
        </w:tabs>
        <w:spacing w:line="360" w:lineRule="auto"/>
        <w:ind w:left="0" w:firstLine="709"/>
        <w:jc w:val="both"/>
        <w:rPr>
          <w:sz w:val="28"/>
          <w:szCs w:val="28"/>
        </w:rPr>
      </w:pPr>
      <w:r w:rsidRPr="008348D1">
        <w:rPr>
          <w:sz w:val="28"/>
          <w:szCs w:val="28"/>
        </w:rPr>
        <w:lastRenderedPageBreak/>
        <w:t xml:space="preserve">Вольтамперная характеристика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w:t>
      </w:r>
      <w:r w:rsidR="008348D1">
        <w:rPr>
          <w:sz w:val="28"/>
          <w:szCs w:val="28"/>
        </w:rPr>
        <w:t>.</w:t>
      </w:r>
    </w:p>
    <w:p w:rsidR="00BC7CA9" w:rsidRDefault="00BC7CA9" w:rsidP="007D4B10">
      <w:pPr>
        <w:spacing w:line="360" w:lineRule="auto"/>
        <w:ind w:firstLine="709"/>
        <w:jc w:val="both"/>
        <w:rPr>
          <w:sz w:val="28"/>
          <w:szCs w:val="28"/>
        </w:rPr>
      </w:pPr>
      <w:r w:rsidRPr="008348D1">
        <w:rPr>
          <w:sz w:val="28"/>
          <w:szCs w:val="28"/>
        </w:rPr>
        <w:t xml:space="preserve">Вольтамперная характеристика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-перехода приведена на рис.5, где прямая и обратная ветви изображены в разных масштабах. Участки прямой характеристики: 0–А, А–В, В–С. На участке 0–А прямой ток не протекает из-за тормозящего действия потенциального барьера на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-переходе. На участке А–В ток возрастает, т.к. часть электронов преодолева</w:t>
      </w:r>
      <w:r w:rsidR="00B6426D" w:rsidRPr="008348D1">
        <w:rPr>
          <w:sz w:val="28"/>
          <w:szCs w:val="28"/>
        </w:rPr>
        <w:t>е</w:t>
      </w:r>
      <w:r w:rsidRPr="008348D1">
        <w:rPr>
          <w:sz w:val="28"/>
          <w:szCs w:val="28"/>
        </w:rPr>
        <w:t xml:space="preserve">т потенциальный барьер. На участке А–В изменение тока носит нелинейный характер. На участке В–С действие потенциального барьера незначительное, т.к. большая часть электронов имеет энергию достаточную для диффузии из </w:t>
      </w:r>
      <w:r w:rsidRPr="008348D1">
        <w:rPr>
          <w:sz w:val="28"/>
          <w:szCs w:val="28"/>
          <w:lang w:val="en-US"/>
        </w:rPr>
        <w:t>n</w:t>
      </w:r>
      <w:r w:rsidRPr="008348D1">
        <w:rPr>
          <w:sz w:val="28"/>
          <w:szCs w:val="28"/>
        </w:rPr>
        <w:t xml:space="preserve">-слоя в </w:t>
      </w:r>
      <w:r w:rsidRPr="008348D1">
        <w:rPr>
          <w:sz w:val="28"/>
          <w:szCs w:val="28"/>
          <w:lang w:val="en-US"/>
        </w:rPr>
        <w:t>p</w:t>
      </w:r>
      <w:r w:rsidRPr="008348D1">
        <w:rPr>
          <w:sz w:val="28"/>
          <w:szCs w:val="28"/>
        </w:rPr>
        <w:t xml:space="preserve">. Участок В–С является линейным и рабочим для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 На нем при незначительном увеличении напряжения ток резко возрастает. Рассмотренный закон изменения прямого тока связан с различными скоростями электронов, а именно, число электронов с большими скоростями мало, а с малыми скоростями – велико.</w:t>
      </w:r>
    </w:p>
    <w:p w:rsidR="008348D1" w:rsidRPr="008348D1" w:rsidRDefault="008348D1"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042" type="#_x0000_t75" style="width:251.25pt;height:182.25pt">
            <v:imagedata r:id="rId29" o:title="" gain="86232f" grayscale="t"/>
          </v:shape>
        </w:pict>
      </w:r>
    </w:p>
    <w:p w:rsidR="00BC7CA9" w:rsidRPr="008348D1" w:rsidRDefault="00BC7CA9" w:rsidP="007D4B10">
      <w:pPr>
        <w:spacing w:line="360" w:lineRule="auto"/>
        <w:ind w:firstLine="709"/>
        <w:jc w:val="both"/>
        <w:rPr>
          <w:sz w:val="28"/>
          <w:szCs w:val="28"/>
        </w:rPr>
      </w:pPr>
      <w:r w:rsidRPr="008348D1">
        <w:rPr>
          <w:sz w:val="28"/>
          <w:szCs w:val="28"/>
        </w:rPr>
        <w:t xml:space="preserve">Рис.5. Вольтамперная характеристика ступенчатого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-перехода</w:t>
      </w:r>
    </w:p>
    <w:p w:rsidR="00BC7CA9" w:rsidRPr="008348D1" w:rsidRDefault="00BC7CA9" w:rsidP="007D4B10">
      <w:pPr>
        <w:spacing w:line="360" w:lineRule="auto"/>
        <w:ind w:firstLine="709"/>
        <w:jc w:val="both"/>
        <w:rPr>
          <w:sz w:val="28"/>
          <w:szCs w:val="28"/>
        </w:rPr>
      </w:pPr>
    </w:p>
    <w:p w:rsidR="008348D1" w:rsidRDefault="00920A54" w:rsidP="007D4B10">
      <w:pPr>
        <w:pStyle w:val="aa"/>
        <w:spacing w:line="360" w:lineRule="auto"/>
        <w:ind w:firstLine="709"/>
      </w:pPr>
      <w:r>
        <w:lastRenderedPageBreak/>
        <w:pict>
          <v:shape id="_x0000_i1043" type="#_x0000_t75" style="width:162.75pt;height:2in" o:allowoverlap="f">
            <v:imagedata r:id="rId30" o:title=""/>
          </v:shape>
        </w:pict>
      </w:r>
    </w:p>
    <w:p w:rsidR="008348D1" w:rsidRDefault="00920A54" w:rsidP="007D4B10">
      <w:pPr>
        <w:pStyle w:val="aa"/>
        <w:spacing w:line="360" w:lineRule="auto"/>
        <w:ind w:firstLine="709"/>
      </w:pPr>
      <w:r>
        <w:pict>
          <v:shape id="_x0000_i1044" type="#_x0000_t75" style="width:170.25pt;height:93.75pt" o:allowoverlap="f">
            <v:imagedata r:id="rId31" o:title="" cropleft="-19228f" gain="79922f" blacklevel="-1966f" grayscale="t"/>
          </v:shape>
        </w:pict>
      </w:r>
    </w:p>
    <w:p w:rsidR="008348D1" w:rsidRDefault="008348D1" w:rsidP="007D4B10">
      <w:pPr>
        <w:pStyle w:val="aa"/>
        <w:spacing w:line="360" w:lineRule="auto"/>
        <w:ind w:firstLine="709"/>
      </w:pPr>
    </w:p>
    <w:p w:rsidR="00BC7CA9" w:rsidRPr="008348D1" w:rsidRDefault="00BC7CA9" w:rsidP="007D4B10">
      <w:pPr>
        <w:pStyle w:val="aa"/>
        <w:spacing w:line="360" w:lineRule="auto"/>
        <w:ind w:firstLine="709"/>
      </w:pPr>
      <w:r w:rsidRPr="008348D1">
        <w:t>На участке 0–</w:t>
      </w:r>
      <w:r w:rsidRPr="008348D1">
        <w:rPr>
          <w:lang w:val="en-US"/>
        </w:rPr>
        <w:t>D</w:t>
      </w:r>
      <w:r w:rsidRPr="008348D1">
        <w:t xml:space="preserve"> обратный ток резко возрастает при незначительном увеличении обратного напряжения. Это связано с тем, что при заданной температуре в структуре образуются тепловой ток и ток термогенерации. На участке </w:t>
      </w:r>
      <w:r w:rsidRPr="008348D1">
        <w:rPr>
          <w:lang w:val="en-US"/>
        </w:rPr>
        <w:t>D</w:t>
      </w:r>
      <w:r w:rsidRPr="008348D1">
        <w:t>–</w:t>
      </w:r>
      <w:r w:rsidRPr="008348D1">
        <w:rPr>
          <w:lang w:val="en-US"/>
        </w:rPr>
        <w:t>E</w:t>
      </w:r>
      <w:r w:rsidRPr="008348D1">
        <w:t xml:space="preserve"> при значительном увеличении напряжения происходит незначительное увеличение тока. Этот участок носит приблизительно линейный характер, т.к. ток термогенерации зависит от обратного напряжения по закону </w:t>
      </w:r>
      <w:r w:rsidRPr="008348D1">
        <w:rPr>
          <w:lang w:val="en-US"/>
        </w:rPr>
        <w:t>I</w:t>
      </w:r>
      <w:r w:rsidRPr="008348D1">
        <w:rPr>
          <w:vertAlign w:val="subscript"/>
        </w:rPr>
        <w:t>тг</w:t>
      </w:r>
      <w:r w:rsidRPr="008348D1">
        <w:rPr>
          <w:szCs w:val="28"/>
        </w:rPr>
        <w:sym w:font="Symbol" w:char="F0BA"/>
      </w:r>
      <w:r w:rsidR="002E216F" w:rsidRPr="008348D1">
        <w:rPr>
          <w:position w:val="-18"/>
          <w:lang w:val="en-US"/>
        </w:rPr>
        <w:object w:dxaOrig="840" w:dyaOrig="499">
          <v:shape id="_x0000_i1045" type="#_x0000_t75" style="width:42pt;height:24.75pt" o:ole="" fillcolor="window">
            <v:imagedata r:id="rId32" o:title=""/>
          </v:shape>
          <o:OLEObject Type="Embed" ProgID="Equation.3" ShapeID="_x0000_i1045" DrawAspect="Content" ObjectID="_1459269584" r:id="rId33"/>
        </w:object>
      </w:r>
      <w:r w:rsidRPr="008348D1">
        <w:t xml:space="preserve">, а ток утечки пропорционален обратному напряжению. В точке Е происходит пробой </w:t>
      </w:r>
      <w:r w:rsidRPr="008348D1">
        <w:rPr>
          <w:lang w:val="en-US"/>
        </w:rPr>
        <w:t>p</w:t>
      </w:r>
      <w:r w:rsidRPr="008348D1">
        <w:t>-</w:t>
      </w:r>
      <w:r w:rsidRPr="008348D1">
        <w:rPr>
          <w:lang w:val="en-US"/>
        </w:rPr>
        <w:t>n</w:t>
      </w:r>
      <w:r w:rsidRPr="008348D1">
        <w:t>-перехода. Если материал полупроводника – кремний, то в точке Е происходит резкий переход на участок пробоя.</w:t>
      </w:r>
    </w:p>
    <w:p w:rsidR="00BC7CA9" w:rsidRPr="008348D1" w:rsidRDefault="00BC7CA9" w:rsidP="007D4B10">
      <w:pPr>
        <w:pStyle w:val="aa"/>
        <w:spacing w:line="360" w:lineRule="auto"/>
        <w:ind w:firstLine="709"/>
      </w:pPr>
      <w:r w:rsidRPr="008348D1">
        <w:t xml:space="preserve">При спрямлении рабочего участка В–С на оси напряжений определяется пороговое напряжение </w:t>
      </w:r>
      <w:r w:rsidRPr="008348D1">
        <w:rPr>
          <w:lang w:val="en-US"/>
        </w:rPr>
        <w:t>U</w:t>
      </w:r>
      <w:r w:rsidRPr="008348D1">
        <w:rPr>
          <w:vertAlign w:val="subscript"/>
        </w:rPr>
        <w:t>пор</w:t>
      </w:r>
      <w:r w:rsidRPr="008348D1">
        <w:t xml:space="preserve"> (рис.6). Величина этого напряжения зависит от материала полупроводника и составляет величину 0,2–0,6 В.</w:t>
      </w:r>
    </w:p>
    <w:p w:rsidR="00BC7CA9" w:rsidRPr="008348D1" w:rsidRDefault="00BC7CA9" w:rsidP="007D4B10">
      <w:pPr>
        <w:pStyle w:val="aa"/>
        <w:spacing w:line="360" w:lineRule="auto"/>
        <w:ind w:firstLine="709"/>
      </w:pPr>
      <w:r w:rsidRPr="008348D1">
        <w:t xml:space="preserve">Величина рабочего напряжения, которое прикладывается к переходу, составляет десятки и сотни вольт, поэтому имеет смысл рассмотреть вольтамперную характеристику в одинаковых масштабах для напряжения и для тока. При этом прямая вольтамперная характеристика сливается с осью тока (рис.7). На рис.7 масштабы по току и напряжению одинаковые для </w:t>
      </w:r>
      <w:r w:rsidRPr="008348D1">
        <w:lastRenderedPageBreak/>
        <w:t xml:space="preserve">прямого и обратного включения. Обратная ветвь сливается с осью напряжений до участка пробоя. Итак, согласно рис.7, вольтамперная характеристика несимметричного ступенчатого </w:t>
      </w:r>
      <w:r w:rsidRPr="008348D1">
        <w:rPr>
          <w:lang w:val="en-US"/>
        </w:rPr>
        <w:t>p</w:t>
      </w:r>
      <w:r w:rsidRPr="008348D1">
        <w:t>-</w:t>
      </w:r>
      <w:r w:rsidRPr="008348D1">
        <w:rPr>
          <w:lang w:val="en-US"/>
        </w:rPr>
        <w:t>n</w:t>
      </w:r>
      <w:r w:rsidRPr="008348D1">
        <w:t xml:space="preserve">-перехода представляет собой характеристику идеального вентиля, а </w:t>
      </w:r>
      <w:r w:rsidRPr="008348D1">
        <w:rPr>
          <w:lang w:val="en-US"/>
        </w:rPr>
        <w:t>p</w:t>
      </w:r>
      <w:r w:rsidRPr="008348D1">
        <w:t>-</w:t>
      </w:r>
      <w:r w:rsidRPr="008348D1">
        <w:rPr>
          <w:lang w:val="en-US"/>
        </w:rPr>
        <w:t>n</w:t>
      </w:r>
      <w:r w:rsidRPr="008348D1">
        <w:t>-переход применяется в выпрямительных диодах.</w:t>
      </w:r>
    </w:p>
    <w:p w:rsidR="00BC7CA9" w:rsidRPr="008348D1" w:rsidRDefault="00BC7CA9" w:rsidP="007D4B10">
      <w:pPr>
        <w:pStyle w:val="aa"/>
        <w:spacing w:line="360" w:lineRule="auto"/>
        <w:ind w:firstLine="709"/>
      </w:pPr>
      <w:r w:rsidRPr="008348D1">
        <w:t xml:space="preserve">Диффузия электронов при прямом включении носит характер впрыскивания, или инжекции. Инжектирующий слой, имеющий относительно малое удельное сопротивление, называется эмиттером. В рассмотренном примере эмиттер – </w:t>
      </w:r>
      <w:r w:rsidRPr="008348D1">
        <w:rPr>
          <w:lang w:val="en-US"/>
        </w:rPr>
        <w:t>n</w:t>
      </w:r>
      <w:r w:rsidRPr="008348D1">
        <w:t xml:space="preserve">-слой. Эмиттер имеет малое удельное сопротивление из-за повышенной концентрации основных носителей по сравнению с </w:t>
      </w:r>
      <w:r w:rsidRPr="008348D1">
        <w:rPr>
          <w:lang w:val="en-US"/>
        </w:rPr>
        <w:t>p</w:t>
      </w:r>
      <w:r w:rsidRPr="008348D1">
        <w:t>-слоем. Второй слой, в который происходит инжекция, называется базой. База имеет относительно большое удельное сопротивление из-за пониженной концентрации примесей по сравнению с эмиттером.</w:t>
      </w:r>
    </w:p>
    <w:p w:rsidR="00BC7CA9" w:rsidRPr="008348D1" w:rsidRDefault="00BC7CA9" w:rsidP="007D4B10">
      <w:pPr>
        <w:pStyle w:val="aa"/>
        <w:spacing w:line="360" w:lineRule="auto"/>
        <w:ind w:firstLine="709"/>
      </w:pPr>
      <w:r w:rsidRPr="008348D1">
        <w:t>В слове диод «ди» означает наличие двух выводов или двух электродов полупроводникового прибора. Разновидности диодов:</w:t>
      </w:r>
    </w:p>
    <w:p w:rsidR="00BC7CA9" w:rsidRPr="008348D1" w:rsidRDefault="00BC7CA9" w:rsidP="007D4B10">
      <w:pPr>
        <w:pStyle w:val="aa"/>
        <w:numPr>
          <w:ilvl w:val="0"/>
          <w:numId w:val="3"/>
        </w:numPr>
        <w:tabs>
          <w:tab w:val="clear" w:pos="360"/>
        </w:tabs>
        <w:spacing w:line="360" w:lineRule="auto"/>
        <w:ind w:left="0" w:firstLine="709"/>
      </w:pPr>
      <w:r w:rsidRPr="008348D1">
        <w:t>плоскостные выпрямительные;</w:t>
      </w:r>
    </w:p>
    <w:p w:rsidR="00BC7CA9" w:rsidRPr="008348D1" w:rsidRDefault="00BC7CA9" w:rsidP="007D4B10">
      <w:pPr>
        <w:pStyle w:val="aa"/>
        <w:numPr>
          <w:ilvl w:val="0"/>
          <w:numId w:val="3"/>
        </w:numPr>
        <w:tabs>
          <w:tab w:val="clear" w:pos="360"/>
        </w:tabs>
        <w:spacing w:line="360" w:lineRule="auto"/>
        <w:ind w:left="0" w:firstLine="709"/>
      </w:pPr>
      <w:r w:rsidRPr="008348D1">
        <w:t>точечные выпрямительные;</w:t>
      </w:r>
    </w:p>
    <w:p w:rsidR="00BC7CA9" w:rsidRPr="008348D1" w:rsidRDefault="00BC7CA9" w:rsidP="007D4B10">
      <w:pPr>
        <w:pStyle w:val="aa"/>
        <w:numPr>
          <w:ilvl w:val="0"/>
          <w:numId w:val="3"/>
        </w:numPr>
        <w:tabs>
          <w:tab w:val="clear" w:pos="360"/>
        </w:tabs>
        <w:spacing w:line="360" w:lineRule="auto"/>
        <w:ind w:left="0" w:firstLine="709"/>
      </w:pPr>
      <w:r w:rsidRPr="008348D1">
        <w:t>диоды Шоттки;</w:t>
      </w:r>
    </w:p>
    <w:p w:rsidR="00BC7CA9" w:rsidRPr="008348D1" w:rsidRDefault="00BC7CA9" w:rsidP="007D4B10">
      <w:pPr>
        <w:pStyle w:val="aa"/>
        <w:numPr>
          <w:ilvl w:val="0"/>
          <w:numId w:val="3"/>
        </w:numPr>
        <w:tabs>
          <w:tab w:val="clear" w:pos="360"/>
        </w:tabs>
        <w:spacing w:line="360" w:lineRule="auto"/>
        <w:ind w:left="0" w:firstLine="709"/>
      </w:pPr>
      <w:r w:rsidRPr="008348D1">
        <w:t>туннельные диоды;</w:t>
      </w:r>
    </w:p>
    <w:p w:rsidR="00BC7CA9" w:rsidRPr="008348D1" w:rsidRDefault="00BC7CA9" w:rsidP="007D4B10">
      <w:pPr>
        <w:pStyle w:val="aa"/>
        <w:numPr>
          <w:ilvl w:val="0"/>
          <w:numId w:val="3"/>
        </w:numPr>
        <w:tabs>
          <w:tab w:val="clear" w:pos="360"/>
        </w:tabs>
        <w:spacing w:line="360" w:lineRule="auto"/>
        <w:ind w:left="0" w:firstLine="709"/>
      </w:pPr>
      <w:r w:rsidRPr="008348D1">
        <w:t>полупроводниковые стабилитроны;</w:t>
      </w:r>
    </w:p>
    <w:p w:rsidR="00BC7CA9" w:rsidRPr="008348D1" w:rsidRDefault="00BC7CA9" w:rsidP="008348D1">
      <w:pPr>
        <w:pStyle w:val="aa"/>
        <w:numPr>
          <w:ilvl w:val="0"/>
          <w:numId w:val="3"/>
        </w:numPr>
        <w:tabs>
          <w:tab w:val="clear" w:pos="360"/>
        </w:tabs>
        <w:spacing w:line="360" w:lineRule="auto"/>
        <w:ind w:left="0" w:firstLine="709"/>
      </w:pPr>
      <w:r w:rsidRPr="008348D1">
        <w:t>варикапы.</w:t>
      </w:r>
    </w:p>
    <w:p w:rsidR="00BC7CA9" w:rsidRPr="008348D1" w:rsidRDefault="00BC7CA9" w:rsidP="008348D1">
      <w:pPr>
        <w:numPr>
          <w:ilvl w:val="0"/>
          <w:numId w:val="19"/>
        </w:numPr>
        <w:tabs>
          <w:tab w:val="clear" w:pos="720"/>
        </w:tabs>
        <w:spacing w:line="360" w:lineRule="auto"/>
        <w:ind w:left="0" w:firstLine="709"/>
        <w:jc w:val="both"/>
        <w:rPr>
          <w:sz w:val="28"/>
        </w:rPr>
      </w:pPr>
      <w:r w:rsidRPr="008348D1">
        <w:rPr>
          <w:sz w:val="28"/>
        </w:rPr>
        <w:t>Параметры выпрямительных диодов</w:t>
      </w:r>
      <w:r w:rsidR="008348D1">
        <w:rPr>
          <w:sz w:val="28"/>
        </w:rPr>
        <w:t>.</w:t>
      </w:r>
    </w:p>
    <w:p w:rsidR="00BC7CA9" w:rsidRPr="008348D1" w:rsidRDefault="00BC7CA9" w:rsidP="007D4B10">
      <w:pPr>
        <w:pStyle w:val="aa"/>
        <w:spacing w:line="360" w:lineRule="auto"/>
        <w:ind w:firstLine="709"/>
      </w:pPr>
      <w:r w:rsidRPr="008348D1">
        <w:rPr>
          <w:szCs w:val="28"/>
        </w:rPr>
        <w:t xml:space="preserve">Плоскостные выпрямительные диоды различаются по мощности и диапазону частот. По мощности они делятся на три группы: маломощные, средней мощности, большой мощности. Маломощные диоды имеют предельный ток </w:t>
      </w:r>
      <w:r w:rsidRPr="008348D1">
        <w:rPr>
          <w:szCs w:val="28"/>
          <w:lang w:val="en-US"/>
        </w:rPr>
        <w:t>I</w:t>
      </w:r>
      <w:r w:rsidRPr="008348D1">
        <w:rPr>
          <w:szCs w:val="28"/>
          <w:vertAlign w:val="subscript"/>
        </w:rPr>
        <w:t>п</w:t>
      </w:r>
      <w:r w:rsidRPr="008348D1">
        <w:rPr>
          <w:szCs w:val="28"/>
        </w:rPr>
        <w:t xml:space="preserve"> = 10–100 мА,</w:t>
      </w:r>
      <w:r w:rsidRPr="008348D1">
        <w:t xml:space="preserve"> диоды средней мощности – </w:t>
      </w:r>
      <w:r w:rsidRPr="008348D1">
        <w:rPr>
          <w:lang w:val="en-US"/>
        </w:rPr>
        <w:t>I</w:t>
      </w:r>
      <w:r w:rsidRPr="008348D1">
        <w:rPr>
          <w:vertAlign w:val="subscript"/>
        </w:rPr>
        <w:t>п</w:t>
      </w:r>
      <w:r w:rsidRPr="008348D1">
        <w:t xml:space="preserve"> = 0,1–10 А, большой мощности – </w:t>
      </w:r>
      <w:r w:rsidRPr="008348D1">
        <w:rPr>
          <w:lang w:val="en-US"/>
        </w:rPr>
        <w:t>I</w:t>
      </w:r>
      <w:r w:rsidRPr="008348D1">
        <w:rPr>
          <w:vertAlign w:val="subscript"/>
        </w:rPr>
        <w:t>п</w:t>
      </w:r>
      <w:r w:rsidRPr="008348D1">
        <w:t xml:space="preserve"> </w:t>
      </w:r>
      <w:r w:rsidRPr="008348D1">
        <w:rPr>
          <w:szCs w:val="28"/>
          <w:lang w:val="en-US"/>
        </w:rPr>
        <w:sym w:font="Symbol" w:char="F0B3"/>
      </w:r>
      <w:r w:rsidRPr="008348D1">
        <w:t xml:space="preserve"> 10 А. Чем больше предельный ток, тем меньше граничная частота работы диода. Например, диод с предельным током 500 А имеет граничную частоту работы 600 Гц. Маломощные диоды имеют граничную частоту в пределах десятков, сотен килогерц.</w:t>
      </w:r>
    </w:p>
    <w:p w:rsidR="00BC7CA9" w:rsidRPr="008348D1" w:rsidRDefault="00BC7CA9" w:rsidP="007D4B10">
      <w:pPr>
        <w:pStyle w:val="aa"/>
        <w:spacing w:line="360" w:lineRule="auto"/>
        <w:ind w:firstLine="709"/>
      </w:pPr>
      <w:r w:rsidRPr="008348D1">
        <w:lastRenderedPageBreak/>
        <w:t>Полупроводниковые диоды имеют два вида параметров: характеризующие параметры и предельные. Характеризующие параметры определяют значения электрических, тепловых и механических величин в заданной точке вольтамперной характеристики.</w:t>
      </w:r>
    </w:p>
    <w:p w:rsidR="00BC7CA9" w:rsidRPr="008348D1" w:rsidRDefault="00BC7CA9" w:rsidP="007D4B10">
      <w:pPr>
        <w:pStyle w:val="aa"/>
        <w:numPr>
          <w:ilvl w:val="1"/>
          <w:numId w:val="28"/>
        </w:numPr>
        <w:tabs>
          <w:tab w:val="clear" w:pos="1440"/>
          <w:tab w:val="left" w:pos="1260"/>
        </w:tabs>
        <w:spacing w:line="360" w:lineRule="auto"/>
        <w:ind w:left="0" w:firstLine="709"/>
      </w:pPr>
      <w:r w:rsidRPr="008348D1">
        <w:t>Основные характеризующие параметры диода</w:t>
      </w:r>
      <w:r w:rsidR="008348D1">
        <w:t>.</w:t>
      </w:r>
    </w:p>
    <w:p w:rsidR="00BC7CA9" w:rsidRPr="008348D1" w:rsidRDefault="00BC7CA9" w:rsidP="007D4B10">
      <w:pPr>
        <w:spacing w:line="360" w:lineRule="auto"/>
        <w:ind w:firstLine="709"/>
        <w:jc w:val="both"/>
        <w:rPr>
          <w:sz w:val="28"/>
        </w:rPr>
      </w:pPr>
      <w:r w:rsidRPr="008348D1">
        <w:rPr>
          <w:sz w:val="28"/>
        </w:rPr>
        <w:t xml:space="preserve">R – сопротивление постоянному току, которое определяется как для прямой, так и для обратной ветви: </w:t>
      </w:r>
      <w:r w:rsidRPr="008348D1">
        <w:rPr>
          <w:sz w:val="28"/>
          <w:lang w:val="en-US"/>
        </w:rPr>
        <w:t>R</w:t>
      </w:r>
      <w:r w:rsidRPr="008348D1">
        <w:rPr>
          <w:sz w:val="28"/>
        </w:rPr>
        <w:t xml:space="preserve"> = </w:t>
      </w:r>
      <w:r w:rsidR="002E216F" w:rsidRPr="008348D1">
        <w:rPr>
          <w:position w:val="-26"/>
          <w:sz w:val="28"/>
          <w:lang w:val="en-US"/>
        </w:rPr>
        <w:object w:dxaOrig="320" w:dyaOrig="700">
          <v:shape id="_x0000_i1046" type="#_x0000_t75" style="width:15.75pt;height:35.25pt" o:ole="" fillcolor="window">
            <v:imagedata r:id="rId34" o:title=""/>
          </v:shape>
          <o:OLEObject Type="Embed" ProgID="Equation.3" ShapeID="_x0000_i1046" DrawAspect="Content" ObjectID="_1459269585" r:id="rId35"/>
        </w:object>
      </w:r>
      <w:r w:rsidRPr="008348D1">
        <w:rPr>
          <w:sz w:val="28"/>
        </w:rPr>
        <w:t>.</w:t>
      </w:r>
    </w:p>
    <w:p w:rsidR="00BC7CA9" w:rsidRPr="008348D1" w:rsidRDefault="00BC7CA9" w:rsidP="007D4B10">
      <w:pPr>
        <w:spacing w:line="360" w:lineRule="auto"/>
        <w:ind w:firstLine="709"/>
        <w:jc w:val="both"/>
        <w:rPr>
          <w:sz w:val="28"/>
        </w:rPr>
      </w:pPr>
      <w:r w:rsidRPr="008348D1">
        <w:rPr>
          <w:sz w:val="28"/>
          <w:lang w:val="en-US"/>
        </w:rPr>
        <w:t>R</w:t>
      </w:r>
      <w:r w:rsidRPr="008348D1">
        <w:rPr>
          <w:sz w:val="28"/>
          <w:vertAlign w:val="subscript"/>
          <w:lang w:val="en-US"/>
        </w:rPr>
        <w:t>i</w:t>
      </w:r>
      <w:r w:rsidRPr="008348D1">
        <w:rPr>
          <w:sz w:val="28"/>
        </w:rPr>
        <w:t xml:space="preserve"> – дифференциальное сопротивление, которое называется еще внутренним, или динамическим: </w:t>
      </w:r>
      <w:r w:rsidRPr="008348D1">
        <w:rPr>
          <w:sz w:val="28"/>
          <w:lang w:val="en-US"/>
        </w:rPr>
        <w:t>R</w:t>
      </w:r>
      <w:r w:rsidRPr="008348D1">
        <w:rPr>
          <w:sz w:val="28"/>
          <w:vertAlign w:val="subscript"/>
          <w:lang w:val="en-US"/>
        </w:rPr>
        <w:t>i</w:t>
      </w:r>
      <w:r w:rsidRPr="008348D1">
        <w:rPr>
          <w:sz w:val="28"/>
        </w:rPr>
        <w:t xml:space="preserve"> = </w:t>
      </w:r>
      <w:r w:rsidR="002E216F" w:rsidRPr="008348D1">
        <w:rPr>
          <w:position w:val="-28"/>
          <w:sz w:val="28"/>
          <w:lang w:val="en-US"/>
        </w:rPr>
        <w:object w:dxaOrig="499" w:dyaOrig="720">
          <v:shape id="_x0000_i1047" type="#_x0000_t75" style="width:24.75pt;height:36pt" o:ole="" fillcolor="window">
            <v:imagedata r:id="rId36" o:title=""/>
          </v:shape>
          <o:OLEObject Type="Embed" ProgID="Equation.3" ShapeID="_x0000_i1047" DrawAspect="Content" ObjectID="_1459269586" r:id="rId37"/>
        </w:object>
      </w:r>
      <w:r w:rsidRPr="008348D1">
        <w:rPr>
          <w:sz w:val="28"/>
        </w:rPr>
        <w:t xml:space="preserve">. Оно определяется для линейного рабочего участка прямой ветви: </w:t>
      </w:r>
      <w:r w:rsidRPr="008348D1">
        <w:rPr>
          <w:sz w:val="28"/>
          <w:lang w:val="en-US"/>
        </w:rPr>
        <w:t>R</w:t>
      </w:r>
      <w:r w:rsidRPr="008348D1">
        <w:rPr>
          <w:sz w:val="28"/>
          <w:vertAlign w:val="subscript"/>
          <w:lang w:val="en-US"/>
        </w:rPr>
        <w:t>i</w:t>
      </w:r>
      <w:r w:rsidRPr="008348D1">
        <w:rPr>
          <w:sz w:val="28"/>
        </w:rPr>
        <w:t xml:space="preserve"> = </w:t>
      </w:r>
      <w:r w:rsidR="002E216F" w:rsidRPr="008348D1">
        <w:rPr>
          <w:position w:val="-26"/>
          <w:sz w:val="28"/>
          <w:lang w:val="en-US"/>
        </w:rPr>
        <w:object w:dxaOrig="520" w:dyaOrig="700">
          <v:shape id="_x0000_i1048" type="#_x0000_t75" style="width:26.25pt;height:35.25pt" o:ole="" fillcolor="window">
            <v:imagedata r:id="rId38" o:title=""/>
          </v:shape>
          <o:OLEObject Type="Embed" ProgID="Equation.3" ShapeID="_x0000_i1048" DrawAspect="Content" ObjectID="_1459269587" r:id="rId39"/>
        </w:object>
      </w:r>
      <w:r w:rsidRPr="008348D1">
        <w:rPr>
          <w:sz w:val="28"/>
        </w:rPr>
        <w:t xml:space="preserve"> (рис.6).</w:t>
      </w:r>
    </w:p>
    <w:p w:rsidR="00BC7CA9" w:rsidRPr="008348D1" w:rsidRDefault="00BC7CA9" w:rsidP="007D4B10">
      <w:pPr>
        <w:spacing w:line="360" w:lineRule="auto"/>
        <w:ind w:firstLine="709"/>
        <w:jc w:val="both"/>
        <w:rPr>
          <w:sz w:val="28"/>
        </w:rPr>
      </w:pPr>
      <w:r w:rsidRPr="008348D1">
        <w:rPr>
          <w:sz w:val="28"/>
          <w:lang w:val="en-US"/>
        </w:rPr>
        <w:t>U</w:t>
      </w:r>
      <w:r w:rsidRPr="008348D1">
        <w:rPr>
          <w:sz w:val="28"/>
          <w:vertAlign w:val="subscript"/>
        </w:rPr>
        <w:t>пор</w:t>
      </w:r>
      <w:r w:rsidRPr="008348D1">
        <w:rPr>
          <w:sz w:val="28"/>
        </w:rPr>
        <w:t xml:space="preserve"> – пороговое напряжение, которое определяется по спрямленному линейному участку (рис. 6).</w:t>
      </w:r>
    </w:p>
    <w:p w:rsidR="00BC7CA9" w:rsidRPr="008348D1" w:rsidRDefault="00BC7CA9" w:rsidP="007D4B10">
      <w:pPr>
        <w:spacing w:line="360" w:lineRule="auto"/>
        <w:ind w:firstLine="709"/>
        <w:jc w:val="both"/>
        <w:rPr>
          <w:sz w:val="28"/>
        </w:rPr>
      </w:pPr>
      <w:r w:rsidRPr="008348D1">
        <w:rPr>
          <w:sz w:val="28"/>
        </w:rPr>
        <w:t xml:space="preserve">Р – мощность, рассеиваемая на переходе, </w:t>
      </w:r>
      <w:r w:rsidR="002E216F" w:rsidRPr="008348D1">
        <w:rPr>
          <w:position w:val="-6"/>
          <w:sz w:val="28"/>
        </w:rPr>
        <w:object w:dxaOrig="1120" w:dyaOrig="300">
          <v:shape id="_x0000_i1049" type="#_x0000_t75" style="width:56.25pt;height:15pt" o:ole="">
            <v:imagedata r:id="rId40" o:title=""/>
          </v:shape>
          <o:OLEObject Type="Embed" ProgID="Equation.3" ShapeID="_x0000_i1049" DrawAspect="Content" ObjectID="_1459269588" r:id="rId41"/>
        </w:object>
      </w:r>
      <w:r w:rsidRPr="008348D1">
        <w:rPr>
          <w:sz w:val="28"/>
        </w:rPr>
        <w:t>. Мощность Р нагревает переход, а тепло рассеивается в окружающую среду.</w:t>
      </w:r>
    </w:p>
    <w:p w:rsidR="00BC7CA9" w:rsidRPr="008348D1" w:rsidRDefault="00BC7CA9" w:rsidP="007D4B10">
      <w:pPr>
        <w:spacing w:line="360" w:lineRule="auto"/>
        <w:ind w:firstLine="709"/>
        <w:jc w:val="both"/>
        <w:rPr>
          <w:sz w:val="28"/>
        </w:rPr>
      </w:pPr>
      <w:r w:rsidRPr="008348D1">
        <w:rPr>
          <w:sz w:val="28"/>
          <w:lang w:val="en-US"/>
        </w:rPr>
        <w:t>R</w:t>
      </w:r>
      <w:r w:rsidRPr="008348D1">
        <w:rPr>
          <w:sz w:val="28"/>
          <w:vertAlign w:val="subscript"/>
          <w:lang w:val="en-US"/>
        </w:rPr>
        <w:t>t</w:t>
      </w:r>
      <w:r w:rsidRPr="008348D1">
        <w:rPr>
          <w:sz w:val="28"/>
        </w:rPr>
        <w:t xml:space="preserve"> – тепловое сопротивление, которое определяет способность диода рассеивать тепло, выделяемое на переходе. Значение установившегося теплового сопротивления переход-среда равно: </w:t>
      </w:r>
      <w:r w:rsidRPr="008348D1">
        <w:rPr>
          <w:sz w:val="28"/>
          <w:lang w:val="en-US"/>
        </w:rPr>
        <w:t>R</w:t>
      </w:r>
      <w:r w:rsidRPr="008348D1">
        <w:rPr>
          <w:sz w:val="28"/>
          <w:vertAlign w:val="subscript"/>
          <w:lang w:val="en-US"/>
        </w:rPr>
        <w:t>t</w:t>
      </w:r>
      <w:r w:rsidRPr="008348D1">
        <w:rPr>
          <w:sz w:val="28"/>
          <w:vertAlign w:val="subscript"/>
        </w:rPr>
        <w:t xml:space="preserve"> пс уст</w:t>
      </w:r>
      <w:r w:rsidRPr="008348D1">
        <w:rPr>
          <w:sz w:val="28"/>
        </w:rPr>
        <w:t xml:space="preserve"> = </w:t>
      </w:r>
      <w:r w:rsidR="002E216F" w:rsidRPr="008348D1">
        <w:rPr>
          <w:position w:val="-26"/>
          <w:sz w:val="28"/>
        </w:rPr>
        <w:object w:dxaOrig="1500" w:dyaOrig="740">
          <v:shape id="_x0000_i1050" type="#_x0000_t75" style="width:75pt;height:36.75pt" o:ole="" fillcolor="window">
            <v:imagedata r:id="rId42" o:title=""/>
          </v:shape>
          <o:OLEObject Type="Embed" ProgID="Equation.3" ShapeID="_x0000_i1050" DrawAspect="Content" ObjectID="_1459269589" r:id="rId43"/>
        </w:object>
      </w:r>
      <w:r w:rsidRPr="008348D1">
        <w:rPr>
          <w:sz w:val="28"/>
        </w:rPr>
        <w:t xml:space="preserve"> </w:t>
      </w:r>
      <w:r w:rsidR="004570B0" w:rsidRPr="008348D1">
        <w:rPr>
          <w:sz w:val="28"/>
        </w:rPr>
        <w:t>≠</w:t>
      </w:r>
      <w:r w:rsidRPr="008348D1">
        <w:rPr>
          <w:sz w:val="28"/>
        </w:rPr>
        <w:t xml:space="preserve"> [град/Вт].</w:t>
      </w:r>
    </w:p>
    <w:p w:rsidR="00BC7CA9" w:rsidRPr="008348D1" w:rsidRDefault="004570B0" w:rsidP="007D4B10">
      <w:pPr>
        <w:spacing w:line="360" w:lineRule="auto"/>
        <w:ind w:firstLine="709"/>
        <w:jc w:val="both"/>
        <w:rPr>
          <w:sz w:val="28"/>
        </w:rPr>
      </w:pPr>
      <w:r w:rsidRPr="008348D1">
        <w:rPr>
          <w:sz w:val="28"/>
          <w:lang w:val="en-US"/>
        </w:rPr>
        <w:t>u</w:t>
      </w:r>
      <w:r w:rsidR="00BC7CA9" w:rsidRPr="008348D1">
        <w:rPr>
          <w:sz w:val="28"/>
          <w:vertAlign w:val="subscript"/>
        </w:rPr>
        <w:t>пр</w:t>
      </w:r>
      <w:r w:rsidR="00BC7CA9" w:rsidRPr="008348D1">
        <w:rPr>
          <w:sz w:val="28"/>
        </w:rPr>
        <w:t xml:space="preserve"> – прямое падение напряжения; представляет собой мгновенное значение напряжения для значения прямого тока: </w:t>
      </w:r>
      <w:r w:rsidR="00BC7CA9" w:rsidRPr="008348D1">
        <w:rPr>
          <w:sz w:val="28"/>
          <w:lang w:val="en-US"/>
        </w:rPr>
        <w:t>I</w:t>
      </w:r>
      <w:r w:rsidR="00BC7CA9" w:rsidRPr="008348D1">
        <w:rPr>
          <w:sz w:val="28"/>
          <w:vertAlign w:val="subscript"/>
        </w:rPr>
        <w:t>пр</w:t>
      </w:r>
      <w:r w:rsidR="00BC7CA9" w:rsidRPr="008348D1">
        <w:rPr>
          <w:sz w:val="28"/>
        </w:rPr>
        <w:t xml:space="preserve"> = (2</w:t>
      </w:r>
      <w:r w:rsidR="00BC7CA9" w:rsidRPr="008348D1">
        <w:rPr>
          <w:sz w:val="28"/>
          <w:szCs w:val="28"/>
        </w:rPr>
        <w:sym w:font="Symbol" w:char="F0B8"/>
      </w:r>
      <w:r w:rsidR="00BC7CA9" w:rsidRPr="008348D1">
        <w:rPr>
          <w:sz w:val="28"/>
        </w:rPr>
        <w:t>3)</w:t>
      </w:r>
      <w:r w:rsidR="00BC7CA9" w:rsidRPr="008348D1">
        <w:rPr>
          <w:sz w:val="28"/>
          <w:lang w:val="en-US"/>
        </w:rPr>
        <w:t>I</w:t>
      </w:r>
      <w:r w:rsidR="00BC7CA9" w:rsidRPr="008348D1">
        <w:rPr>
          <w:sz w:val="28"/>
          <w:vertAlign w:val="subscript"/>
        </w:rPr>
        <w:t>пред</w:t>
      </w:r>
      <w:r w:rsidR="00BC7CA9" w:rsidRPr="008348D1">
        <w:rPr>
          <w:sz w:val="28"/>
        </w:rPr>
        <w:t>.</w:t>
      </w:r>
    </w:p>
    <w:p w:rsidR="00BC7CA9" w:rsidRPr="008348D1" w:rsidRDefault="00BC7CA9" w:rsidP="007D4B10">
      <w:pPr>
        <w:spacing w:line="360" w:lineRule="auto"/>
        <w:ind w:firstLine="709"/>
        <w:jc w:val="both"/>
        <w:rPr>
          <w:sz w:val="28"/>
          <w:szCs w:val="28"/>
        </w:rPr>
      </w:pPr>
      <w:r w:rsidRPr="008348D1">
        <w:rPr>
          <w:sz w:val="28"/>
          <w:szCs w:val="28"/>
          <w:lang w:val="en-US"/>
        </w:rPr>
        <w:t>U</w:t>
      </w:r>
      <w:r w:rsidRPr="008348D1">
        <w:rPr>
          <w:sz w:val="28"/>
          <w:szCs w:val="28"/>
          <w:vertAlign w:val="subscript"/>
        </w:rPr>
        <w:t>проб</w:t>
      </w:r>
      <w:r w:rsidRPr="008348D1">
        <w:rPr>
          <w:sz w:val="28"/>
          <w:szCs w:val="28"/>
        </w:rPr>
        <w:t xml:space="preserve"> – обратное напряжение, при котором диод теряет вентильные свойства.</w:t>
      </w:r>
    </w:p>
    <w:p w:rsidR="00BC7CA9" w:rsidRPr="008348D1" w:rsidRDefault="006545C1" w:rsidP="008348D1">
      <w:pPr>
        <w:pStyle w:val="1"/>
        <w:numPr>
          <w:ilvl w:val="1"/>
          <w:numId w:val="28"/>
        </w:numPr>
        <w:tabs>
          <w:tab w:val="clear" w:pos="1440"/>
          <w:tab w:val="left" w:pos="1260"/>
        </w:tabs>
        <w:spacing w:before="0" w:after="0" w:line="360" w:lineRule="auto"/>
        <w:ind w:left="0" w:firstLine="709"/>
        <w:jc w:val="both"/>
        <w:rPr>
          <w:rFonts w:ascii="Times New Roman" w:hAnsi="Times New Roman" w:cs="Times New Roman"/>
          <w:b w:val="0"/>
          <w:sz w:val="28"/>
          <w:szCs w:val="28"/>
        </w:rPr>
      </w:pPr>
      <w:r w:rsidRPr="008348D1">
        <w:rPr>
          <w:rFonts w:ascii="Times New Roman" w:hAnsi="Times New Roman" w:cs="Times New Roman"/>
          <w:b w:val="0"/>
          <w:sz w:val="28"/>
          <w:szCs w:val="28"/>
        </w:rPr>
        <w:t>Предельные параметры диода</w:t>
      </w:r>
      <w:r w:rsidR="008348D1" w:rsidRPr="008348D1">
        <w:rPr>
          <w:rFonts w:ascii="Times New Roman" w:hAnsi="Times New Roman" w:cs="Times New Roman"/>
          <w:b w:val="0"/>
          <w:sz w:val="28"/>
          <w:szCs w:val="28"/>
        </w:rPr>
        <w:t>.</w:t>
      </w:r>
    </w:p>
    <w:p w:rsidR="00BC7CA9" w:rsidRPr="008348D1" w:rsidRDefault="00BC7CA9" w:rsidP="007D4B10">
      <w:pPr>
        <w:tabs>
          <w:tab w:val="left" w:pos="851"/>
        </w:tabs>
        <w:spacing w:line="360" w:lineRule="auto"/>
        <w:ind w:firstLine="709"/>
        <w:jc w:val="both"/>
        <w:rPr>
          <w:sz w:val="28"/>
        </w:rPr>
      </w:pPr>
      <w:r w:rsidRPr="008348D1">
        <w:rPr>
          <w:sz w:val="28"/>
          <w:lang w:val="en-US"/>
        </w:rPr>
        <w:t>I</w:t>
      </w:r>
      <w:r w:rsidRPr="008348D1">
        <w:rPr>
          <w:sz w:val="28"/>
          <w:vertAlign w:val="subscript"/>
        </w:rPr>
        <w:t>пред</w:t>
      </w:r>
      <w:r w:rsidRPr="008348D1">
        <w:rPr>
          <w:sz w:val="28"/>
        </w:rPr>
        <w:t xml:space="preserve"> – предельный ток – это максимально допустимое среднее значение тока в однополупериодной схеме выпрямления однофазного тока. Его значение зависит от типа охладителя и скорости охлаждающего воздуха или </w:t>
      </w:r>
      <w:r w:rsidRPr="008348D1">
        <w:rPr>
          <w:sz w:val="28"/>
        </w:rPr>
        <w:lastRenderedPageBreak/>
        <w:t xml:space="preserve">воды. По значению тока различают диоды малой, средней и большой мощности. К мощным диодам относятся диоды с током </w:t>
      </w:r>
      <w:r w:rsidRPr="008348D1">
        <w:rPr>
          <w:sz w:val="28"/>
          <w:lang w:val="en-US"/>
        </w:rPr>
        <w:t>I</w:t>
      </w:r>
      <w:r w:rsidRPr="008348D1">
        <w:rPr>
          <w:sz w:val="28"/>
          <w:vertAlign w:val="subscript"/>
        </w:rPr>
        <w:t>пред</w:t>
      </w:r>
      <w:r w:rsidRPr="008348D1">
        <w:rPr>
          <w:sz w:val="28"/>
        </w:rPr>
        <w:t xml:space="preserve"> </w:t>
      </w:r>
      <w:r w:rsidRPr="008348D1">
        <w:rPr>
          <w:sz w:val="28"/>
          <w:szCs w:val="28"/>
        </w:rPr>
        <w:sym w:font="Symbol" w:char="F0B3"/>
      </w:r>
      <w:r w:rsidRPr="008348D1">
        <w:rPr>
          <w:sz w:val="28"/>
        </w:rPr>
        <w:t xml:space="preserve"> 10 А.</w:t>
      </w:r>
    </w:p>
    <w:p w:rsidR="00BC7CA9" w:rsidRPr="008348D1" w:rsidRDefault="00BC7CA9" w:rsidP="007D4B10">
      <w:pPr>
        <w:spacing w:line="360" w:lineRule="auto"/>
        <w:ind w:firstLine="709"/>
        <w:jc w:val="both"/>
        <w:rPr>
          <w:sz w:val="28"/>
        </w:rPr>
      </w:pPr>
      <w:r w:rsidRPr="008348D1">
        <w:rPr>
          <w:sz w:val="28"/>
          <w:lang w:val="en-US"/>
        </w:rPr>
        <w:t>U</w:t>
      </w:r>
      <w:r w:rsidRPr="008348D1">
        <w:rPr>
          <w:sz w:val="28"/>
          <w:vertAlign w:val="subscript"/>
        </w:rPr>
        <w:t>п</w:t>
      </w:r>
      <w:r w:rsidRPr="008348D1">
        <w:rPr>
          <w:sz w:val="28"/>
        </w:rPr>
        <w:t xml:space="preserve"> – повторяющееся напряжение – это максимально допустимое импульсное напряжение, которое прикладывается к диоду в обратном направлении. По значению </w:t>
      </w:r>
      <w:r w:rsidRPr="008348D1">
        <w:rPr>
          <w:sz w:val="28"/>
          <w:lang w:val="en-US"/>
        </w:rPr>
        <w:t>U</w:t>
      </w:r>
      <w:r w:rsidRPr="008348D1">
        <w:rPr>
          <w:sz w:val="28"/>
          <w:vertAlign w:val="subscript"/>
        </w:rPr>
        <w:t>п</w:t>
      </w:r>
      <w:r w:rsidRPr="008348D1">
        <w:rPr>
          <w:sz w:val="28"/>
        </w:rPr>
        <w:t xml:space="preserve"> определяется класс вентиля (класс = </w:t>
      </w:r>
      <w:r w:rsidRPr="008348D1">
        <w:rPr>
          <w:sz w:val="28"/>
          <w:lang w:val="en-US"/>
        </w:rPr>
        <w:t>U</w:t>
      </w:r>
      <w:r w:rsidRPr="008348D1">
        <w:rPr>
          <w:sz w:val="28"/>
          <w:vertAlign w:val="subscript"/>
        </w:rPr>
        <w:t>п</w:t>
      </w:r>
      <w:r w:rsidRPr="008348D1">
        <w:rPr>
          <w:sz w:val="28"/>
        </w:rPr>
        <w:t xml:space="preserve">/100). Выпрямительные диоды выполняются от 1 до 22 класса. Класс вентиля берется по импульсному напряжению, т.к. нагрузка </w:t>
      </w:r>
      <w:r w:rsidR="001718DE" w:rsidRPr="008348D1">
        <w:rPr>
          <w:sz w:val="28"/>
        </w:rPr>
        <w:t xml:space="preserve">выпрямителя </w:t>
      </w:r>
      <w:r w:rsidRPr="008348D1">
        <w:rPr>
          <w:sz w:val="28"/>
        </w:rPr>
        <w:t>носит индуктивный характер, а прерывание тока в индуктивности создает перенапряжение, которое складывается с синусоидальным напряжением.</w:t>
      </w:r>
    </w:p>
    <w:p w:rsidR="00BC7CA9" w:rsidRPr="008348D1" w:rsidRDefault="00BC7CA9" w:rsidP="007D4B10">
      <w:pPr>
        <w:spacing w:line="360" w:lineRule="auto"/>
        <w:ind w:firstLine="709"/>
        <w:jc w:val="both"/>
        <w:rPr>
          <w:sz w:val="28"/>
        </w:rPr>
      </w:pPr>
      <w:r w:rsidRPr="008348D1">
        <w:rPr>
          <w:sz w:val="28"/>
          <w:lang w:val="en-US"/>
        </w:rPr>
        <w:t>U</w:t>
      </w:r>
      <w:r w:rsidRPr="008348D1">
        <w:rPr>
          <w:sz w:val="28"/>
          <w:vertAlign w:val="subscript"/>
        </w:rPr>
        <w:t>неп</w:t>
      </w:r>
      <w:r w:rsidRPr="008348D1">
        <w:rPr>
          <w:sz w:val="28"/>
        </w:rPr>
        <w:t xml:space="preserve"> – неповторяющееся напряжение – это максимально допустимое импульсное напряжение, которое прикладывается однократно к вентилю в аварийной ситуации. Повторное приложение напряжения </w:t>
      </w:r>
      <w:r w:rsidRPr="008348D1">
        <w:rPr>
          <w:sz w:val="28"/>
          <w:lang w:val="en-US"/>
        </w:rPr>
        <w:t>U</w:t>
      </w:r>
      <w:r w:rsidRPr="008348D1">
        <w:rPr>
          <w:sz w:val="28"/>
          <w:vertAlign w:val="subscript"/>
        </w:rPr>
        <w:t>неп</w:t>
      </w:r>
      <w:r w:rsidRPr="008348D1">
        <w:rPr>
          <w:sz w:val="28"/>
        </w:rPr>
        <w:t xml:space="preserve"> снижает класс вентиля. Для вентиля большой мощности </w:t>
      </w:r>
      <w:r w:rsidRPr="008348D1">
        <w:rPr>
          <w:sz w:val="28"/>
          <w:lang w:val="en-US"/>
        </w:rPr>
        <w:t>U</w:t>
      </w:r>
      <w:r w:rsidRPr="008348D1">
        <w:rPr>
          <w:sz w:val="28"/>
          <w:vertAlign w:val="subscript"/>
        </w:rPr>
        <w:t>неп</w:t>
      </w:r>
      <w:r w:rsidRPr="008348D1">
        <w:rPr>
          <w:sz w:val="28"/>
        </w:rPr>
        <w:t xml:space="preserve"> </w:t>
      </w:r>
      <w:r w:rsidRPr="008348D1">
        <w:rPr>
          <w:sz w:val="28"/>
          <w:szCs w:val="28"/>
        </w:rPr>
        <w:sym w:font="Symbol" w:char="F040"/>
      </w:r>
      <w:r w:rsidRPr="008348D1">
        <w:rPr>
          <w:sz w:val="28"/>
        </w:rPr>
        <w:t xml:space="preserve"> </w:t>
      </w:r>
      <w:r w:rsidRPr="008348D1">
        <w:rPr>
          <w:sz w:val="28"/>
          <w:lang w:val="en-US"/>
        </w:rPr>
        <w:t>U</w:t>
      </w:r>
      <w:r w:rsidRPr="008348D1">
        <w:rPr>
          <w:sz w:val="28"/>
          <w:vertAlign w:val="subscript"/>
        </w:rPr>
        <w:t>п</w:t>
      </w:r>
      <w:r w:rsidRPr="008348D1">
        <w:rPr>
          <w:sz w:val="28"/>
        </w:rPr>
        <w:t>+200 В.</w:t>
      </w:r>
    </w:p>
    <w:p w:rsidR="00BC7CA9" w:rsidRDefault="00BC7CA9" w:rsidP="007D4B10">
      <w:pPr>
        <w:spacing w:line="360" w:lineRule="auto"/>
        <w:ind w:firstLine="709"/>
        <w:jc w:val="both"/>
        <w:rPr>
          <w:sz w:val="28"/>
        </w:rPr>
      </w:pPr>
      <w:r w:rsidRPr="008348D1">
        <w:rPr>
          <w:sz w:val="28"/>
          <w:lang w:val="en-US"/>
        </w:rPr>
        <w:t>I</w:t>
      </w:r>
      <w:r w:rsidRPr="008348D1">
        <w:rPr>
          <w:sz w:val="28"/>
          <w:vertAlign w:val="subscript"/>
        </w:rPr>
        <w:t>уд</w:t>
      </w:r>
      <w:r w:rsidRPr="008348D1">
        <w:rPr>
          <w:sz w:val="28"/>
        </w:rPr>
        <w:t xml:space="preserve"> – ударный ток, который определяется для вентилей большой мощности – это максимально допустимая амплитуда одной полуволны, имеющей длительность 10 миллисекунд (рис. 8).</w:t>
      </w:r>
    </w:p>
    <w:p w:rsidR="00F0426A" w:rsidRPr="008348D1" w:rsidRDefault="00F0426A" w:rsidP="007D4B10">
      <w:pPr>
        <w:spacing w:line="360" w:lineRule="auto"/>
        <w:ind w:firstLine="709"/>
        <w:jc w:val="both"/>
        <w:rPr>
          <w:sz w:val="28"/>
        </w:rPr>
      </w:pPr>
    </w:p>
    <w:p w:rsidR="00BC7CA9" w:rsidRPr="008348D1" w:rsidRDefault="00F0426A" w:rsidP="007D4B10">
      <w:pPr>
        <w:tabs>
          <w:tab w:val="left" w:pos="709"/>
          <w:tab w:val="left" w:pos="851"/>
        </w:tabs>
        <w:spacing w:line="360" w:lineRule="auto"/>
        <w:ind w:firstLine="709"/>
        <w:jc w:val="both"/>
        <w:rPr>
          <w:sz w:val="28"/>
        </w:rPr>
      </w:pPr>
      <w:r w:rsidRPr="008348D1">
        <w:rPr>
          <w:sz w:val="28"/>
        </w:rPr>
        <w:object w:dxaOrig="3751" w:dyaOrig="2535">
          <v:shape id="_x0000_i1051" type="#_x0000_t75" style="width:144.75pt;height:54.75pt" o:ole="">
            <v:imagedata r:id="rId44" o:title="" cropbottom="24508f" gain="126031f" grayscale="t"/>
          </v:shape>
          <o:OLEObject Type="Embed" ProgID="PBrush" ShapeID="_x0000_i1051" DrawAspect="Content" ObjectID="_1459269590" r:id="rId45"/>
        </w:object>
      </w:r>
    </w:p>
    <w:p w:rsidR="00BC7CA9" w:rsidRPr="008348D1" w:rsidRDefault="00BC7CA9" w:rsidP="007D4B10">
      <w:pPr>
        <w:spacing w:line="360" w:lineRule="auto"/>
        <w:ind w:firstLine="709"/>
        <w:jc w:val="both"/>
        <w:rPr>
          <w:sz w:val="28"/>
        </w:rPr>
      </w:pPr>
      <w:r w:rsidRPr="008348D1">
        <w:rPr>
          <w:sz w:val="28"/>
        </w:rPr>
        <w:t>Рис.8. Ударный ток</w:t>
      </w:r>
    </w:p>
    <w:p w:rsidR="00BC7CA9" w:rsidRPr="008348D1" w:rsidRDefault="00BC7CA9" w:rsidP="007D4B10">
      <w:pPr>
        <w:pStyle w:val="aa"/>
        <w:spacing w:line="360" w:lineRule="auto"/>
        <w:ind w:firstLine="709"/>
        <w:rPr>
          <w:noProof/>
        </w:rPr>
      </w:pPr>
    </w:p>
    <w:p w:rsidR="00BC7CA9" w:rsidRPr="008348D1" w:rsidRDefault="00BC7CA9" w:rsidP="007D4B10">
      <w:pPr>
        <w:pStyle w:val="aa"/>
        <w:spacing w:line="360" w:lineRule="auto"/>
        <w:ind w:firstLine="709"/>
        <w:rPr>
          <w:noProof/>
        </w:rPr>
      </w:pPr>
      <w:r w:rsidRPr="008348D1">
        <w:rPr>
          <w:noProof/>
        </w:rPr>
        <w:t>[</w:t>
      </w:r>
      <w:r w:rsidRPr="008348D1">
        <w:rPr>
          <w:noProof/>
          <w:szCs w:val="28"/>
        </w:rPr>
        <w:sym w:font="Symbol" w:char="F071"/>
      </w:r>
      <w:r w:rsidRPr="008348D1">
        <w:rPr>
          <w:vertAlign w:val="subscript"/>
          <w:lang w:val="en-US"/>
        </w:rPr>
        <w:t>pn</w:t>
      </w:r>
      <w:r w:rsidRPr="008348D1">
        <w:rPr>
          <w:noProof/>
        </w:rPr>
        <w:t xml:space="preserve">] – максимально допустимая температура </w:t>
      </w:r>
      <w:r w:rsidRPr="008348D1">
        <w:rPr>
          <w:lang w:val="en-US"/>
        </w:rPr>
        <w:t>p</w:t>
      </w:r>
      <w:r w:rsidRPr="008348D1">
        <w:t>-</w:t>
      </w:r>
      <w:r w:rsidRPr="008348D1">
        <w:rPr>
          <w:lang w:val="en-US"/>
        </w:rPr>
        <w:t>n</w:t>
      </w:r>
      <w:r w:rsidRPr="008348D1">
        <w:t xml:space="preserve">-перехода, которая для кремниевых диодов составляет величину 120 – </w:t>
      </w:r>
      <w:r w:rsidRPr="008348D1">
        <w:rPr>
          <w:noProof/>
        </w:rPr>
        <w:t>125</w:t>
      </w:r>
      <w:r w:rsidRPr="008348D1">
        <w:rPr>
          <w:noProof/>
          <w:vertAlign w:val="superscript"/>
        </w:rPr>
        <w:t>0</w:t>
      </w:r>
      <w:r w:rsidRPr="008348D1">
        <w:rPr>
          <w:noProof/>
        </w:rPr>
        <w:t xml:space="preserve"> С.</w:t>
      </w:r>
    </w:p>
    <w:p w:rsidR="00BC7CA9" w:rsidRDefault="00BC7CA9" w:rsidP="007D4B10">
      <w:pPr>
        <w:pStyle w:val="aa"/>
        <w:spacing w:line="360" w:lineRule="auto"/>
        <w:ind w:firstLine="709"/>
      </w:pPr>
      <w:r w:rsidRPr="008348D1">
        <w:t>Р</w:t>
      </w:r>
      <w:r w:rsidRPr="008348D1">
        <w:rPr>
          <w:vertAlign w:val="subscript"/>
        </w:rPr>
        <w:t>доп</w:t>
      </w:r>
      <w:r w:rsidRPr="008348D1">
        <w:t xml:space="preserve"> – максимально допустимая мощность, рассеиваемая на переходе.</w:t>
      </w:r>
    </w:p>
    <w:p w:rsidR="00F0426A" w:rsidRPr="008348D1" w:rsidRDefault="00F0426A" w:rsidP="007D4B10">
      <w:pPr>
        <w:pStyle w:val="aa"/>
        <w:spacing w:line="360" w:lineRule="auto"/>
        <w:ind w:firstLine="709"/>
        <w:rPr>
          <w:noProof/>
        </w:rPr>
      </w:pPr>
    </w:p>
    <w:p w:rsidR="00BC7CA9" w:rsidRPr="008348D1" w:rsidRDefault="00920A54" w:rsidP="007D4B10">
      <w:pPr>
        <w:pStyle w:val="aa"/>
        <w:spacing w:line="360" w:lineRule="auto"/>
        <w:ind w:firstLine="709"/>
      </w:pPr>
      <w:r>
        <w:pict>
          <v:shape id="_x0000_i1052" type="#_x0000_t75" style="width:117.75pt;height:81.75pt">
            <v:imagedata r:id="rId46" o:title="" gain="86232f" blacklevel="-1966f" grayscale="t"/>
          </v:shape>
        </w:pict>
      </w:r>
    </w:p>
    <w:p w:rsidR="00BC7CA9" w:rsidRPr="008348D1" w:rsidRDefault="00BC7CA9" w:rsidP="007D4B10">
      <w:pPr>
        <w:pStyle w:val="aa"/>
        <w:spacing w:line="360" w:lineRule="auto"/>
        <w:ind w:firstLine="709"/>
        <w:rPr>
          <w:szCs w:val="28"/>
        </w:rPr>
      </w:pPr>
      <w:r w:rsidRPr="008348D1">
        <w:rPr>
          <w:szCs w:val="28"/>
        </w:rPr>
        <w:lastRenderedPageBreak/>
        <w:t>Рис.9. Кривая максимально допустимой мощности рассеивания</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pPr>
      <w:r w:rsidRPr="008348D1">
        <w:t>Мощность Р</w:t>
      </w:r>
      <w:r w:rsidRPr="008348D1">
        <w:rPr>
          <w:vertAlign w:val="subscript"/>
        </w:rPr>
        <w:t>доп</w:t>
      </w:r>
      <w:r w:rsidRPr="008348D1">
        <w:t xml:space="preserve"> рассеивается при максимально допустимой температуре</w:t>
      </w:r>
      <w:r w:rsidR="006E3593">
        <w:t xml:space="preserve"> </w:t>
      </w:r>
      <w:r w:rsidRPr="008348D1">
        <w:rPr>
          <w:lang w:val="en-US"/>
        </w:rPr>
        <w:t>p</w:t>
      </w:r>
      <w:r w:rsidRPr="008348D1">
        <w:t>-</w:t>
      </w:r>
      <w:r w:rsidRPr="008348D1">
        <w:rPr>
          <w:lang w:val="en-US"/>
        </w:rPr>
        <w:t>n</w:t>
      </w:r>
      <w:r w:rsidRPr="008348D1">
        <w:t>-перехода:</w:t>
      </w:r>
      <w:r w:rsidRPr="008348D1">
        <w:rPr>
          <w:noProof/>
        </w:rPr>
        <w:t xml:space="preserve"> Р</w:t>
      </w:r>
      <w:r w:rsidRPr="008348D1">
        <w:rPr>
          <w:noProof/>
          <w:vertAlign w:val="subscript"/>
        </w:rPr>
        <w:t>доп</w:t>
      </w:r>
      <w:r w:rsidRPr="008348D1">
        <w:rPr>
          <w:noProof/>
        </w:rPr>
        <w:t xml:space="preserve"> = ([</w:t>
      </w:r>
      <w:r w:rsidRPr="008348D1">
        <w:rPr>
          <w:noProof/>
          <w:szCs w:val="28"/>
        </w:rPr>
        <w:sym w:font="Symbol" w:char="F071"/>
      </w:r>
      <w:r w:rsidRPr="008348D1">
        <w:rPr>
          <w:vertAlign w:val="subscript"/>
          <w:lang w:val="en-US"/>
        </w:rPr>
        <w:t>pn</w:t>
      </w:r>
      <w:r w:rsidRPr="008348D1">
        <w:rPr>
          <w:noProof/>
        </w:rPr>
        <w:t>] – Т</w:t>
      </w:r>
      <w:r w:rsidRPr="008348D1">
        <w:rPr>
          <w:noProof/>
          <w:vertAlign w:val="subscript"/>
        </w:rPr>
        <w:t>окр</w:t>
      </w:r>
      <w:r w:rsidRPr="008348D1">
        <w:rPr>
          <w:noProof/>
        </w:rPr>
        <w:t>)/</w:t>
      </w:r>
      <w:r w:rsidRPr="008348D1">
        <w:rPr>
          <w:lang w:val="en-US"/>
        </w:rPr>
        <w:t>R</w:t>
      </w:r>
      <w:r w:rsidRPr="008348D1">
        <w:rPr>
          <w:vertAlign w:val="subscript"/>
          <w:lang w:val="en-US"/>
        </w:rPr>
        <w:t>t</w:t>
      </w:r>
      <w:r w:rsidRPr="008348D1">
        <w:t xml:space="preserve"> [Вт], где </w:t>
      </w:r>
      <w:r w:rsidRPr="008348D1">
        <w:rPr>
          <w:noProof/>
        </w:rPr>
        <w:t>Т</w:t>
      </w:r>
      <w:r w:rsidRPr="008348D1">
        <w:rPr>
          <w:noProof/>
          <w:vertAlign w:val="subscript"/>
        </w:rPr>
        <w:t>окр</w:t>
      </w:r>
      <w:r w:rsidRPr="008348D1">
        <w:rPr>
          <w:noProof/>
        </w:rPr>
        <w:t xml:space="preserve"> – температура окружающей среды. Построение линии Р</w:t>
      </w:r>
      <w:r w:rsidRPr="008348D1">
        <w:rPr>
          <w:noProof/>
          <w:vertAlign w:val="subscript"/>
        </w:rPr>
        <w:t>доп</w:t>
      </w:r>
      <w:r w:rsidRPr="008348D1">
        <w:rPr>
          <w:noProof/>
        </w:rPr>
        <w:t xml:space="preserve"> = 1 Вт для диода с предельным током 10 А показано на рис.9. Для построения кривой составляется таблица 1. В ней задается значение тока, по которому вычисляется значение напряжения </w:t>
      </w:r>
      <w:r w:rsidRPr="008348D1">
        <w:rPr>
          <w:lang w:val="en-US"/>
        </w:rPr>
        <w:t>U</w:t>
      </w:r>
      <w:r w:rsidRPr="008348D1">
        <w:t xml:space="preserve"> = Р</w:t>
      </w:r>
      <w:r w:rsidRPr="008348D1">
        <w:rPr>
          <w:vertAlign w:val="subscript"/>
        </w:rPr>
        <w:t>доп</w:t>
      </w:r>
      <w:r w:rsidRPr="008348D1">
        <w:t>/</w:t>
      </w:r>
      <w:r w:rsidRPr="008348D1">
        <w:rPr>
          <w:lang w:val="en-US"/>
        </w:rPr>
        <w:t>I</w:t>
      </w:r>
      <w:r w:rsidRPr="008348D1">
        <w:t>.</w:t>
      </w:r>
    </w:p>
    <w:p w:rsidR="00BC7CA9" w:rsidRPr="008348D1" w:rsidRDefault="00BC7CA9" w:rsidP="007D4B10">
      <w:pPr>
        <w:pStyle w:val="aa"/>
        <w:tabs>
          <w:tab w:val="left" w:pos="851"/>
        </w:tabs>
        <w:spacing w:line="360" w:lineRule="auto"/>
        <w:ind w:firstLine="709"/>
      </w:pPr>
    </w:p>
    <w:p w:rsidR="00BC7CA9" w:rsidRPr="008348D1" w:rsidRDefault="00BC7CA9" w:rsidP="007D4B10">
      <w:pPr>
        <w:pStyle w:val="aa"/>
        <w:spacing w:line="360" w:lineRule="auto"/>
        <w:ind w:firstLine="709"/>
        <w:rPr>
          <w:szCs w:val="28"/>
        </w:rPr>
      </w:pPr>
      <w:r w:rsidRPr="008348D1">
        <w:rPr>
          <w:szCs w:val="28"/>
        </w:rPr>
        <w:t xml:space="preserve">Таблица 1 – Значения тока и напряжения для </w:t>
      </w:r>
      <w:r w:rsidRPr="008348D1">
        <w:rPr>
          <w:szCs w:val="28"/>
          <w:lang w:val="en-US"/>
        </w:rPr>
        <w:t>P</w:t>
      </w:r>
      <w:r w:rsidRPr="008348D1">
        <w:rPr>
          <w:szCs w:val="28"/>
          <w:vertAlign w:val="subscript"/>
        </w:rPr>
        <w:t>доп</w:t>
      </w:r>
      <w:r w:rsidRPr="008348D1">
        <w:rPr>
          <w:szCs w:val="28"/>
        </w:rPr>
        <w:t xml:space="preserve"> = 1 Вт</w:t>
      </w:r>
    </w:p>
    <w:tbl>
      <w:tblPr>
        <w:tblW w:w="65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1260"/>
        <w:gridCol w:w="1260"/>
        <w:gridCol w:w="1260"/>
      </w:tblGrid>
      <w:tr w:rsidR="00BC7CA9" w:rsidRPr="008348D1">
        <w:tc>
          <w:tcPr>
            <w:tcW w:w="1548" w:type="dxa"/>
          </w:tcPr>
          <w:p w:rsidR="00BC7CA9" w:rsidRPr="00F0426A" w:rsidRDefault="00BC7CA9" w:rsidP="00F0426A">
            <w:pPr>
              <w:pStyle w:val="aa"/>
              <w:spacing w:line="360" w:lineRule="auto"/>
              <w:ind w:firstLine="72"/>
              <w:rPr>
                <w:sz w:val="20"/>
                <w:szCs w:val="20"/>
              </w:rPr>
            </w:pPr>
            <w:r w:rsidRPr="00F0426A">
              <w:rPr>
                <w:sz w:val="20"/>
                <w:szCs w:val="20"/>
                <w:lang w:val="en-US"/>
              </w:rPr>
              <w:t>I</w:t>
            </w:r>
            <w:r w:rsidRPr="00F0426A">
              <w:rPr>
                <w:sz w:val="20"/>
                <w:szCs w:val="20"/>
              </w:rPr>
              <w:t>, А</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1,0</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2,0</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5,0</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10</w:t>
            </w:r>
          </w:p>
        </w:tc>
      </w:tr>
      <w:tr w:rsidR="00BC7CA9" w:rsidRPr="008348D1">
        <w:tc>
          <w:tcPr>
            <w:tcW w:w="1548" w:type="dxa"/>
          </w:tcPr>
          <w:p w:rsidR="00BC7CA9" w:rsidRPr="00F0426A" w:rsidRDefault="00BC7CA9" w:rsidP="00F0426A">
            <w:pPr>
              <w:pStyle w:val="aa"/>
              <w:spacing w:line="360" w:lineRule="auto"/>
              <w:ind w:firstLine="72"/>
              <w:rPr>
                <w:sz w:val="20"/>
                <w:szCs w:val="20"/>
              </w:rPr>
            </w:pPr>
            <w:r w:rsidRPr="00F0426A">
              <w:rPr>
                <w:sz w:val="20"/>
                <w:szCs w:val="20"/>
                <w:lang w:val="en-US"/>
              </w:rPr>
              <w:t>U</w:t>
            </w:r>
            <w:r w:rsidRPr="00F0426A">
              <w:rPr>
                <w:sz w:val="20"/>
                <w:szCs w:val="20"/>
              </w:rPr>
              <w:t>, В</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1,0</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0,5</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0,2</w:t>
            </w:r>
          </w:p>
        </w:tc>
        <w:tc>
          <w:tcPr>
            <w:tcW w:w="1260" w:type="dxa"/>
          </w:tcPr>
          <w:p w:rsidR="00BC7CA9" w:rsidRPr="00F0426A" w:rsidRDefault="00BC7CA9" w:rsidP="00F0426A">
            <w:pPr>
              <w:pStyle w:val="aa"/>
              <w:spacing w:line="360" w:lineRule="auto"/>
              <w:ind w:firstLine="72"/>
              <w:rPr>
                <w:sz w:val="20"/>
                <w:szCs w:val="20"/>
              </w:rPr>
            </w:pPr>
            <w:r w:rsidRPr="00F0426A">
              <w:rPr>
                <w:sz w:val="20"/>
                <w:szCs w:val="20"/>
              </w:rPr>
              <w:t>0,1</w:t>
            </w:r>
          </w:p>
        </w:tc>
      </w:tr>
    </w:tbl>
    <w:p w:rsidR="00BC7CA9" w:rsidRPr="008348D1" w:rsidRDefault="00BC7CA9" w:rsidP="007D4B10">
      <w:pPr>
        <w:pStyle w:val="aa"/>
        <w:spacing w:line="360" w:lineRule="auto"/>
        <w:ind w:firstLine="709"/>
        <w:rPr>
          <w:b/>
        </w:rPr>
      </w:pPr>
    </w:p>
    <w:p w:rsidR="00F0426A" w:rsidRDefault="00BC7CA9" w:rsidP="00F0426A">
      <w:pPr>
        <w:pStyle w:val="aa"/>
        <w:numPr>
          <w:ilvl w:val="0"/>
          <w:numId w:val="19"/>
        </w:numPr>
        <w:tabs>
          <w:tab w:val="clear" w:pos="720"/>
          <w:tab w:val="num" w:pos="1080"/>
        </w:tabs>
        <w:spacing w:line="360" w:lineRule="auto"/>
        <w:ind w:left="0" w:firstLine="709"/>
      </w:pPr>
      <w:r w:rsidRPr="008348D1">
        <w:t>Схема замещения диода</w:t>
      </w:r>
    </w:p>
    <w:p w:rsidR="00F0426A" w:rsidRPr="00F0426A" w:rsidRDefault="00F0426A" w:rsidP="00F0426A">
      <w:pPr>
        <w:pStyle w:val="aa"/>
        <w:spacing w:line="360" w:lineRule="auto"/>
        <w:ind w:firstLine="0"/>
      </w:pPr>
    </w:p>
    <w:p w:rsidR="00BC7CA9" w:rsidRPr="008348D1" w:rsidRDefault="00920A54" w:rsidP="00F0426A">
      <w:pPr>
        <w:pStyle w:val="aa"/>
        <w:spacing w:line="360" w:lineRule="auto"/>
        <w:ind w:firstLine="720"/>
      </w:pPr>
      <w:r>
        <w:pict>
          <v:group id="_x0000_s1028" style="width:225.65pt;height:117pt;mso-position-horizontal-relative:char;mso-position-vertical-relative:line" coordorigin="5457,6110" coordsize="5829,2477">
            <v:rect id="_x0000_s1029" style="position:absolute;left:6328;top:6592;width:702;height:260" o:regroupid="5" strokeweight="1.25pt"/>
            <v:rect id="_x0000_s1030" style="position:absolute;left:8137;top:6594;width:702;height:260" o:regroupid="5" strokeweight="1.25pt"/>
            <v:rect id="_x0000_s1031" style="position:absolute;left:9946;top:6594;width:702;height:260" o:regroupid="5" strokeweight="1.25pt"/>
            <v:line id="_x0000_s1032" style="position:absolute" from="7030,6747" to="8115,6747" o:regroupid="5" strokeweight="1.25pt"/>
            <v:line id="_x0000_s1033" style="position:absolute" from="8836,6721" to="9946,6721" o:regroupid="5" strokeweight="1.25pt"/>
            <v:line id="_x0000_s1034" style="position:absolute;flip:x" from="5581,6747" to="6328,6747" o:regroupid="5" strokeweight="1.25pt"/>
            <v:line id="_x0000_s1035" style="position:absolute" from="10648,6721" to="11286,6721" o:regroupid="5" strokeweight="1.25pt"/>
            <v:oval id="_x0000_s1036" style="position:absolute;left:5457;top:6660;width:124;height:127" o:regroupid="5" strokeweight="1.25pt"/>
            <v:oval id="_x0000_s1037" style="position:absolute;left:11152;top:6657;width:124;height:126" o:regroupid="5" strokeweight="1.25pt"/>
            <v:line id="_x0000_s1038" style="position:absolute" from="7585,6747" to="7585,7676" o:regroupid="5" strokeweight="1.25pt"/>
            <v:line id="_x0000_s1039" style="position:absolute" from="9429,6727" to="9429,7702" o:regroupid="5" strokeweight="1.25pt"/>
            <v:line id="_x0000_s1040" style="position:absolute" from="8370,7481" to="8370,7871" o:regroupid="5" strokeweight="1.25pt"/>
            <v:line id="_x0000_s1041" style="position:absolute" from="8498,7481" to="8498,7871" o:regroupid="5" strokeweight="1.25pt"/>
            <v:line id="_x0000_s1042" style="position:absolute;flip:x" from="7566,7676" to="8370,7676" o:regroupid="5" strokeweight="1.25pt"/>
            <v:line id="_x0000_s1043" style="position:absolute" from="8498,7676" to="9455,7676" o:regroupid="5" strokeweight="1.25pt"/>
            <v:shapetype id="_x0000_t202" coordsize="21600,21600" o:spt="202" path="m,l,21600r21600,l21600,xe">
              <v:stroke joinstyle="miter"/>
              <v:path gradientshapeok="t" o:connecttype="rect"/>
            </v:shapetype>
            <v:shape id="_x0000_s1044" type="#_x0000_t202" style="position:absolute;left:6328;top:6142;width:785;height:605" o:regroupid="5" filled="f" stroked="f" strokeweight="1.25pt">
              <v:textbox style="mso-next-textbox:#_x0000_s1044">
                <w:txbxContent>
                  <w:p w:rsidR="00077E96" w:rsidRDefault="00077E96">
                    <w:pPr>
                      <w:rPr>
                        <w:sz w:val="28"/>
                      </w:rPr>
                    </w:pPr>
                    <w:r>
                      <w:t xml:space="preserve"> </w:t>
                    </w:r>
                    <w:r>
                      <w:rPr>
                        <w:i/>
                        <w:sz w:val="28"/>
                        <w:lang w:val="en-US"/>
                      </w:rPr>
                      <w:t>r</w:t>
                    </w:r>
                    <w:r>
                      <w:rPr>
                        <w:sz w:val="28"/>
                        <w:vertAlign w:val="subscript"/>
                      </w:rPr>
                      <w:t>э</w:t>
                    </w:r>
                  </w:p>
                </w:txbxContent>
              </v:textbox>
            </v:shape>
            <v:shape id="_x0000_s1045" type="#_x0000_t202" style="position:absolute;left:9952;top:6168;width:785;height:605" o:regroupid="5" filled="f" stroked="f" strokeweight="1.25pt">
              <v:textbox style="mso-next-textbox:#_x0000_s1045">
                <w:txbxContent>
                  <w:p w:rsidR="00077E96" w:rsidRDefault="00077E96">
                    <w:pPr>
                      <w:rPr>
                        <w:sz w:val="28"/>
                        <w:lang w:val="en-US"/>
                      </w:rPr>
                    </w:pPr>
                    <w:r>
                      <w:t xml:space="preserve"> </w:t>
                    </w:r>
                    <w:r>
                      <w:rPr>
                        <w:i/>
                        <w:sz w:val="28"/>
                        <w:lang w:val="en-US"/>
                      </w:rPr>
                      <w:t>r</w:t>
                    </w:r>
                    <w:r>
                      <w:rPr>
                        <w:sz w:val="28"/>
                        <w:vertAlign w:val="subscript"/>
                      </w:rPr>
                      <w:t>б</w:t>
                    </w:r>
                  </w:p>
                </w:txbxContent>
              </v:textbox>
            </v:shape>
            <v:shape id="_x0000_s1046" type="#_x0000_t202" style="position:absolute;left:8108;top:6110;width:785;height:604" o:regroupid="5" filled="f" stroked="f" strokeweight="1.25pt">
              <v:textbox style="mso-next-textbox:#_x0000_s1046">
                <w:txbxContent>
                  <w:p w:rsidR="00077E96" w:rsidRDefault="00077E96">
                    <w:pPr>
                      <w:rPr>
                        <w:i/>
                        <w:sz w:val="28"/>
                        <w:lang w:val="en-US"/>
                      </w:rPr>
                    </w:pPr>
                    <w:r>
                      <w:t xml:space="preserve"> </w:t>
                    </w:r>
                    <w:r>
                      <w:rPr>
                        <w:i/>
                        <w:sz w:val="28"/>
                        <w:lang w:val="en-US"/>
                      </w:rPr>
                      <w:t>r</w:t>
                    </w:r>
                    <w:r>
                      <w:rPr>
                        <w:i/>
                        <w:sz w:val="28"/>
                        <w:vertAlign w:val="subscript"/>
                        <w:lang w:val="en-US"/>
                      </w:rPr>
                      <w:t>pn</w:t>
                    </w:r>
                  </w:p>
                </w:txbxContent>
              </v:textbox>
            </v:shape>
            <v:shape id="_x0000_s1047" type="#_x0000_t202" style="position:absolute;left:8076;top:7760;width:785;height:604" o:regroupid="5" filled="f" stroked="f" strokeweight="1.25pt">
              <v:textbox style="mso-next-textbox:#_x0000_s1047">
                <w:txbxContent>
                  <w:p w:rsidR="00077E96" w:rsidRDefault="00077E96">
                    <w:pPr>
                      <w:rPr>
                        <w:sz w:val="28"/>
                        <w:lang w:val="en-US"/>
                      </w:rPr>
                    </w:pPr>
                    <w:r>
                      <w:t xml:space="preserve"> </w:t>
                    </w:r>
                    <w:r>
                      <w:rPr>
                        <w:i/>
                        <w:sz w:val="28"/>
                        <w:lang w:val="en-US"/>
                      </w:rPr>
                      <w:t>C</w:t>
                    </w:r>
                    <w:r>
                      <w:rPr>
                        <w:sz w:val="28"/>
                        <w:vertAlign w:val="subscript"/>
                      </w:rPr>
                      <w:t>p</w:t>
                    </w:r>
                    <w:r>
                      <w:rPr>
                        <w:sz w:val="28"/>
                        <w:vertAlign w:val="subscript"/>
                        <w:lang w:val="en-US"/>
                      </w:rPr>
                      <w:t>n</w:t>
                    </w:r>
                  </w:p>
                </w:txbxContent>
              </v:textbox>
            </v:shape>
            <v:oval id="_x0000_s1048" style="position:absolute;left:7534;top:6716;width:94;height:96" o:regroupid="5" fillcolor="black" strokeweight="1.25pt"/>
            <v:oval id="_x0000_s1049" style="position:absolute;left:9372;top:6674;width:93;height:95" o:regroupid="5" fillcolor="black" strokeweight="1.25pt"/>
            <v:shape id="_x0000_s1050" type="#_x0000_t202" style="position:absolute;left:6660;top:8099;width:4303;height:488" o:regroupid="5" filled="f" stroked="f" strokeweight="1.25pt">
              <v:textbox style="mso-next-textbox:#_x0000_s1050">
                <w:txbxContent>
                  <w:p w:rsidR="00077E96" w:rsidRDefault="00077E96">
                    <w:pPr>
                      <w:rPr>
                        <w:sz w:val="28"/>
                        <w:szCs w:val="28"/>
                      </w:rPr>
                    </w:pPr>
                    <w:r>
                      <w:rPr>
                        <w:szCs w:val="28"/>
                      </w:rPr>
                      <w:t>Рис. 10. Схема замещения ди</w:t>
                    </w:r>
                    <w:r>
                      <w:rPr>
                        <w:sz w:val="28"/>
                        <w:szCs w:val="28"/>
                      </w:rPr>
                      <w:t>ода</w:t>
                    </w:r>
                  </w:p>
                </w:txbxContent>
              </v:textbox>
            </v:shape>
            <w10:wrap type="none"/>
            <w10:anchorlock/>
          </v:group>
        </w:pict>
      </w:r>
      <w:r w:rsidR="00F0426A">
        <w:t>.</w:t>
      </w:r>
    </w:p>
    <w:p w:rsidR="00F0426A" w:rsidRDefault="00F0426A" w:rsidP="007D4B10">
      <w:pPr>
        <w:pStyle w:val="aa"/>
        <w:spacing w:line="360" w:lineRule="auto"/>
        <w:ind w:firstLine="709"/>
      </w:pPr>
    </w:p>
    <w:p w:rsidR="00BC7CA9" w:rsidRPr="008348D1" w:rsidRDefault="00BC7CA9" w:rsidP="007D4B10">
      <w:pPr>
        <w:pStyle w:val="aa"/>
        <w:spacing w:line="360" w:lineRule="auto"/>
        <w:ind w:firstLine="709"/>
      </w:pPr>
      <w:r w:rsidRPr="008348D1">
        <w:t xml:space="preserve">Схема замещения диода приведена на рис.10, где </w:t>
      </w:r>
      <w:r w:rsidRPr="008348D1">
        <w:rPr>
          <w:noProof/>
        </w:rPr>
        <w:t>r</w:t>
      </w:r>
      <w:r w:rsidRPr="008348D1">
        <w:rPr>
          <w:vertAlign w:val="subscript"/>
        </w:rPr>
        <w:t>э</w:t>
      </w:r>
      <w:r w:rsidRPr="008348D1">
        <w:t xml:space="preserve"> и </w:t>
      </w:r>
      <w:r w:rsidRPr="008348D1">
        <w:rPr>
          <w:lang w:val="en-US"/>
        </w:rPr>
        <w:t>r</w:t>
      </w:r>
      <w:r w:rsidRPr="008348D1">
        <w:rPr>
          <w:vertAlign w:val="subscript"/>
        </w:rPr>
        <w:t>б</w:t>
      </w:r>
      <w:r w:rsidRPr="008348D1">
        <w:t xml:space="preserve"> – омические сопротивления слоев эмиттера и базы;</w:t>
      </w:r>
    </w:p>
    <w:p w:rsidR="00BC7CA9" w:rsidRPr="008348D1" w:rsidRDefault="00BC7CA9" w:rsidP="007D4B10">
      <w:pPr>
        <w:pStyle w:val="aa"/>
        <w:spacing w:line="360" w:lineRule="auto"/>
        <w:ind w:firstLine="709"/>
      </w:pPr>
      <w:r w:rsidRPr="008348D1">
        <w:rPr>
          <w:lang w:val="en-US"/>
        </w:rPr>
        <w:t>r</w:t>
      </w:r>
      <w:r w:rsidRPr="008348D1">
        <w:rPr>
          <w:vertAlign w:val="subscript"/>
          <w:lang w:val="en-US"/>
        </w:rPr>
        <w:t>pn</w:t>
      </w:r>
      <w:r w:rsidRPr="008348D1">
        <w:t xml:space="preserve"> – дифференциальное сопротивление </w:t>
      </w:r>
      <w:r w:rsidRPr="008348D1">
        <w:rPr>
          <w:lang w:val="en-US"/>
        </w:rPr>
        <w:t>p</w:t>
      </w:r>
      <w:r w:rsidRPr="008348D1">
        <w:t>-</w:t>
      </w:r>
      <w:r w:rsidRPr="008348D1">
        <w:rPr>
          <w:lang w:val="en-US"/>
        </w:rPr>
        <w:t>n</w:t>
      </w:r>
      <w:r w:rsidRPr="008348D1">
        <w:t xml:space="preserve">-перехода. Омические сопротивления слоев определяются известным выражением: </w:t>
      </w:r>
      <w:r w:rsidR="002E216F" w:rsidRPr="008348D1">
        <w:rPr>
          <w:position w:val="-28"/>
        </w:rPr>
        <w:object w:dxaOrig="460" w:dyaOrig="720">
          <v:shape id="_x0000_i1054" type="#_x0000_t75" style="width:23.25pt;height:36pt" o:ole="" fillcolor="window">
            <v:imagedata r:id="rId47" o:title=""/>
          </v:shape>
          <o:OLEObject Type="Embed" ProgID="Equation.3" ShapeID="_x0000_i1054" DrawAspect="Content" ObjectID="_1459269591" r:id="rId48"/>
        </w:object>
      </w:r>
      <w:r w:rsidRPr="008348D1">
        <w:t>.</w:t>
      </w:r>
    </w:p>
    <w:p w:rsidR="00BC7CA9" w:rsidRPr="008348D1" w:rsidRDefault="00BC7CA9" w:rsidP="007D4B10">
      <w:pPr>
        <w:pStyle w:val="aa"/>
        <w:spacing w:line="360" w:lineRule="auto"/>
        <w:ind w:firstLine="709"/>
      </w:pPr>
      <w:r w:rsidRPr="008348D1">
        <w:t xml:space="preserve">Дифференциальное сопротивление </w:t>
      </w:r>
      <w:r w:rsidRPr="008348D1">
        <w:rPr>
          <w:lang w:val="en-US"/>
        </w:rPr>
        <w:t>r</w:t>
      </w:r>
      <w:r w:rsidRPr="008348D1">
        <w:rPr>
          <w:vertAlign w:val="subscript"/>
          <w:lang w:val="en-US"/>
        </w:rPr>
        <w:t>pn</w:t>
      </w:r>
      <w:r w:rsidRPr="008348D1">
        <w:rPr>
          <w:vertAlign w:val="subscript"/>
        </w:rPr>
        <w:t xml:space="preserve"> </w:t>
      </w:r>
      <w:r w:rsidRPr="008348D1">
        <w:t xml:space="preserve">определяется выражением </w:t>
      </w:r>
      <w:r w:rsidR="002E216F" w:rsidRPr="008348D1">
        <w:rPr>
          <w:position w:val="-28"/>
        </w:rPr>
        <w:object w:dxaOrig="499" w:dyaOrig="720">
          <v:shape id="_x0000_i1055" type="#_x0000_t75" style="width:24.75pt;height:36pt" o:ole="" fillcolor="window">
            <v:imagedata r:id="rId49" o:title=""/>
          </v:shape>
          <o:OLEObject Type="Embed" ProgID="Equation.3" ShapeID="_x0000_i1055" DrawAspect="Content" ObjectID="_1459269592" r:id="rId50"/>
        </w:object>
      </w:r>
      <w:r w:rsidRPr="008348D1">
        <w:t xml:space="preserve">. В прямом направлении </w:t>
      </w:r>
      <w:r w:rsidRPr="008348D1">
        <w:rPr>
          <w:lang w:val="en-US"/>
        </w:rPr>
        <w:t>r</w:t>
      </w:r>
      <w:r w:rsidRPr="008348D1">
        <w:rPr>
          <w:vertAlign w:val="subscript"/>
          <w:lang w:val="en-US"/>
        </w:rPr>
        <w:t>pn</w:t>
      </w:r>
      <w:r w:rsidRPr="008348D1">
        <w:rPr>
          <w:vertAlign w:val="subscript"/>
        </w:rPr>
        <w:t xml:space="preserve"> </w:t>
      </w:r>
      <w:r w:rsidRPr="008348D1">
        <w:t xml:space="preserve">очень мало, поэтому внутреннее сопротивление </w:t>
      </w:r>
      <w:r w:rsidRPr="008348D1">
        <w:lastRenderedPageBreak/>
        <w:t xml:space="preserve">диода определяется сопротивлением базы: </w:t>
      </w:r>
      <w:r w:rsidRPr="008348D1">
        <w:rPr>
          <w:lang w:val="en-US"/>
        </w:rPr>
        <w:t>R</w:t>
      </w:r>
      <w:r w:rsidRPr="008348D1">
        <w:rPr>
          <w:vertAlign w:val="subscript"/>
          <w:lang w:val="en-US"/>
        </w:rPr>
        <w:t>i</w:t>
      </w:r>
      <w:r w:rsidRPr="008348D1">
        <w:t xml:space="preserve"> </w:t>
      </w:r>
      <w:r w:rsidRPr="008348D1">
        <w:rPr>
          <w:szCs w:val="28"/>
        </w:rPr>
        <w:sym w:font="Symbol" w:char="F040"/>
      </w:r>
      <w:r w:rsidRPr="008348D1">
        <w:t xml:space="preserve"> </w:t>
      </w:r>
      <w:r w:rsidRPr="008348D1">
        <w:rPr>
          <w:lang w:val="en-US"/>
        </w:rPr>
        <w:t>r</w:t>
      </w:r>
      <w:r w:rsidRPr="008348D1">
        <w:rPr>
          <w:vertAlign w:val="subscript"/>
        </w:rPr>
        <w:t>б</w:t>
      </w:r>
      <w:r w:rsidRPr="008348D1">
        <w:t xml:space="preserve">. В обратном направлении омические сопротивления слоев много меньше </w:t>
      </w:r>
      <w:r w:rsidRPr="008348D1">
        <w:rPr>
          <w:lang w:val="en-US"/>
        </w:rPr>
        <w:t>r</w:t>
      </w:r>
      <w:r w:rsidRPr="008348D1">
        <w:rPr>
          <w:vertAlign w:val="subscript"/>
          <w:lang w:val="en-US"/>
        </w:rPr>
        <w:t>pn</w:t>
      </w:r>
      <w:r w:rsidRPr="008348D1">
        <w:rPr>
          <w:vertAlign w:val="subscript"/>
        </w:rPr>
        <w:t xml:space="preserve">, </w:t>
      </w:r>
      <w:r w:rsidRPr="008348D1">
        <w:t xml:space="preserve">поэтому </w:t>
      </w:r>
      <w:r w:rsidRPr="008348D1">
        <w:rPr>
          <w:lang w:val="en-US"/>
        </w:rPr>
        <w:t>R</w:t>
      </w:r>
      <w:r w:rsidRPr="008348D1">
        <w:rPr>
          <w:vertAlign w:val="subscript"/>
        </w:rPr>
        <w:t>обр</w:t>
      </w:r>
      <w:r w:rsidRPr="008348D1">
        <w:t xml:space="preserve"> </w:t>
      </w:r>
      <w:r w:rsidRPr="008348D1">
        <w:rPr>
          <w:szCs w:val="28"/>
        </w:rPr>
        <w:sym w:font="Symbol" w:char="F040"/>
      </w:r>
      <w:r w:rsidRPr="008348D1">
        <w:t xml:space="preserve"> </w:t>
      </w:r>
      <w:r w:rsidRPr="008348D1">
        <w:rPr>
          <w:lang w:val="en-US"/>
        </w:rPr>
        <w:t>r</w:t>
      </w:r>
      <w:r w:rsidRPr="008348D1">
        <w:rPr>
          <w:vertAlign w:val="subscript"/>
          <w:lang w:val="en-US"/>
        </w:rPr>
        <w:t>pn</w:t>
      </w:r>
      <w:r w:rsidRPr="008348D1">
        <w:t>.</w:t>
      </w:r>
    </w:p>
    <w:p w:rsidR="00BC7CA9" w:rsidRPr="008348D1" w:rsidRDefault="00BC7CA9" w:rsidP="007D4B10">
      <w:pPr>
        <w:pStyle w:val="aa"/>
        <w:spacing w:line="360" w:lineRule="auto"/>
        <w:ind w:firstLine="709"/>
        <w:rPr>
          <w:szCs w:val="28"/>
        </w:rPr>
      </w:pPr>
      <w:r w:rsidRPr="008348D1">
        <w:rPr>
          <w:szCs w:val="28"/>
        </w:rPr>
        <w:t xml:space="preserve">Одноименная область зарядов на </w:t>
      </w:r>
      <w:r w:rsidRPr="008348D1">
        <w:rPr>
          <w:szCs w:val="28"/>
          <w:lang w:val="en-US"/>
        </w:rPr>
        <w:t>p</w:t>
      </w:r>
      <w:r w:rsidRPr="008348D1">
        <w:rPr>
          <w:szCs w:val="28"/>
        </w:rPr>
        <w:t>-</w:t>
      </w:r>
      <w:r w:rsidRPr="008348D1">
        <w:rPr>
          <w:szCs w:val="28"/>
          <w:lang w:val="en-US"/>
        </w:rPr>
        <w:t>n</w:t>
      </w:r>
      <w:r w:rsidRPr="008348D1">
        <w:rPr>
          <w:szCs w:val="28"/>
        </w:rPr>
        <w:t xml:space="preserve">-переходе представляет собой диэлектрик, а прилегающие слои полупроводников – обкладки конденсатора, поэтому в схеме замещения появляется емкость </w:t>
      </w:r>
      <w:r w:rsidRPr="008348D1">
        <w:rPr>
          <w:szCs w:val="28"/>
          <w:lang w:val="en-US"/>
        </w:rPr>
        <w:t>p</w:t>
      </w:r>
      <w:r w:rsidRPr="008348D1">
        <w:rPr>
          <w:szCs w:val="28"/>
        </w:rPr>
        <w:t>-</w:t>
      </w:r>
      <w:r w:rsidRPr="008348D1">
        <w:rPr>
          <w:szCs w:val="28"/>
          <w:lang w:val="en-US"/>
        </w:rPr>
        <w:t>n</w:t>
      </w:r>
      <w:r w:rsidRPr="008348D1">
        <w:rPr>
          <w:szCs w:val="28"/>
        </w:rPr>
        <w:t>-перехода. Различают барьерную и диффузионную емкости.</w:t>
      </w:r>
    </w:p>
    <w:p w:rsidR="00BC7CA9" w:rsidRDefault="00BC7CA9" w:rsidP="007D4B10">
      <w:pPr>
        <w:pStyle w:val="aa"/>
        <w:spacing w:line="360" w:lineRule="auto"/>
        <w:ind w:firstLine="709"/>
        <w:rPr>
          <w:szCs w:val="28"/>
        </w:rPr>
      </w:pPr>
      <w:r w:rsidRPr="008348D1">
        <w:rPr>
          <w:szCs w:val="28"/>
        </w:rPr>
        <w:t xml:space="preserve">Барьерная определяется для обратного включения диода. Она зависит от распределения зарядов в </w:t>
      </w:r>
      <w:r w:rsidRPr="008348D1">
        <w:rPr>
          <w:szCs w:val="28"/>
          <w:lang w:val="en-US"/>
        </w:rPr>
        <w:t>p</w:t>
      </w:r>
      <w:r w:rsidRPr="008348D1">
        <w:rPr>
          <w:szCs w:val="28"/>
        </w:rPr>
        <w:t>-</w:t>
      </w:r>
      <w:r w:rsidRPr="008348D1">
        <w:rPr>
          <w:szCs w:val="28"/>
          <w:lang w:val="en-US"/>
        </w:rPr>
        <w:t>n</w:t>
      </w:r>
      <w:r w:rsidRPr="008348D1">
        <w:rPr>
          <w:szCs w:val="28"/>
        </w:rPr>
        <w:t xml:space="preserve">-переходе, которое, в свою очередь, зависит от обратного напряжения </w:t>
      </w:r>
      <w:r w:rsidRPr="008348D1">
        <w:rPr>
          <w:szCs w:val="28"/>
          <w:lang w:val="en-US"/>
        </w:rPr>
        <w:t>U</w:t>
      </w:r>
      <w:r w:rsidRPr="008348D1">
        <w:rPr>
          <w:szCs w:val="28"/>
          <w:vertAlign w:val="subscript"/>
        </w:rPr>
        <w:t>обр</w:t>
      </w:r>
      <w:r w:rsidRPr="008348D1">
        <w:rPr>
          <w:szCs w:val="28"/>
        </w:rPr>
        <w:t xml:space="preserve">. Зависимость барьерной емкости от обратного напряжения приведена на рис.11. В общем случае характеристика носит нелинейный характер, но можно выделить на ней линейный участок. С увеличением обратного напряжения емкость </w:t>
      </w:r>
      <w:r w:rsidRPr="008348D1">
        <w:rPr>
          <w:noProof/>
          <w:szCs w:val="28"/>
        </w:rPr>
        <w:t>С</w:t>
      </w:r>
      <w:r w:rsidRPr="008348D1">
        <w:rPr>
          <w:szCs w:val="28"/>
          <w:vertAlign w:val="subscript"/>
          <w:lang w:val="en-US"/>
        </w:rPr>
        <w:t>pn</w:t>
      </w:r>
      <w:r w:rsidRPr="008348D1">
        <w:rPr>
          <w:szCs w:val="28"/>
        </w:rPr>
        <w:t xml:space="preserve"> уменьшается. Изменение емкости </w:t>
      </w:r>
      <w:r w:rsidRPr="008348D1">
        <w:rPr>
          <w:szCs w:val="28"/>
          <w:lang w:val="en-US"/>
        </w:rPr>
        <w:t>p</w:t>
      </w:r>
      <w:r w:rsidRPr="008348D1">
        <w:rPr>
          <w:szCs w:val="28"/>
        </w:rPr>
        <w:t>-</w:t>
      </w:r>
      <w:r w:rsidRPr="008348D1">
        <w:rPr>
          <w:szCs w:val="28"/>
          <w:lang w:val="en-US"/>
        </w:rPr>
        <w:t>n</w:t>
      </w:r>
      <w:r w:rsidRPr="008348D1">
        <w:rPr>
          <w:szCs w:val="28"/>
        </w:rPr>
        <w:t>-перехода используется в диодах – варикапах.</w:t>
      </w:r>
    </w:p>
    <w:p w:rsidR="00F0426A" w:rsidRPr="008348D1" w:rsidRDefault="00F0426A" w:rsidP="007D4B10">
      <w:pPr>
        <w:pStyle w:val="aa"/>
        <w:spacing w:line="360" w:lineRule="auto"/>
        <w:ind w:firstLine="709"/>
        <w:rPr>
          <w:szCs w:val="28"/>
        </w:rPr>
      </w:pPr>
    </w:p>
    <w:p w:rsidR="00BC7CA9" w:rsidRPr="008348D1" w:rsidRDefault="00920A54" w:rsidP="007D4B10">
      <w:pPr>
        <w:pStyle w:val="aa"/>
        <w:spacing w:line="360" w:lineRule="auto"/>
        <w:ind w:firstLine="709"/>
      </w:pPr>
      <w:r>
        <w:pict>
          <v:shape id="_x0000_i1056" type="#_x0000_t75" style="width:153.75pt;height:77.25pt">
            <v:imagedata r:id="rId51" o:title="" gain="93623f" blacklevel="-1966f" grayscale="t"/>
          </v:shape>
        </w:pict>
      </w:r>
    </w:p>
    <w:p w:rsidR="00BC7CA9" w:rsidRPr="008348D1" w:rsidRDefault="00BC7CA9" w:rsidP="007D4B10">
      <w:pPr>
        <w:pStyle w:val="aa"/>
        <w:spacing w:line="360" w:lineRule="auto"/>
        <w:ind w:firstLine="709"/>
        <w:rPr>
          <w:szCs w:val="28"/>
        </w:rPr>
      </w:pPr>
      <w:r w:rsidRPr="008348D1">
        <w:rPr>
          <w:szCs w:val="28"/>
        </w:rPr>
        <w:t>Рис.11. Зависимость барьерной емкости от напряжения и условное обозначение варикапа</w:t>
      </w:r>
    </w:p>
    <w:p w:rsidR="00BC7CA9" w:rsidRPr="008348D1" w:rsidRDefault="00BC7CA9" w:rsidP="007D4B10">
      <w:pPr>
        <w:pStyle w:val="aa"/>
        <w:spacing w:line="360" w:lineRule="auto"/>
        <w:ind w:firstLine="709"/>
        <w:rPr>
          <w:szCs w:val="20"/>
        </w:rPr>
      </w:pPr>
    </w:p>
    <w:p w:rsidR="00BC7CA9" w:rsidRPr="008348D1" w:rsidRDefault="00BC7CA9" w:rsidP="007D4B10">
      <w:pPr>
        <w:pStyle w:val="aa"/>
        <w:spacing w:line="360" w:lineRule="auto"/>
        <w:ind w:firstLine="709"/>
      </w:pPr>
      <w:r w:rsidRPr="008348D1">
        <w:t>Диффузионная емкость определяется для прямого включения диода. Она зависит от распределения зарядов в базе, т.к. ширина перехода становится очень малой. Распределение зарядов в базе зависит от прямого тока.</w:t>
      </w:r>
    </w:p>
    <w:p w:rsidR="00BC7CA9" w:rsidRPr="008348D1" w:rsidRDefault="00BC7CA9" w:rsidP="007D4B10">
      <w:pPr>
        <w:pStyle w:val="aa"/>
        <w:spacing w:line="360" w:lineRule="auto"/>
        <w:ind w:firstLine="709"/>
        <w:rPr>
          <w:szCs w:val="28"/>
        </w:rPr>
      </w:pPr>
      <w:r w:rsidRPr="008348D1">
        <w:rPr>
          <w:noProof/>
          <w:szCs w:val="28"/>
        </w:rPr>
        <w:t>Емкость С</w:t>
      </w:r>
      <w:r w:rsidRPr="008348D1">
        <w:rPr>
          <w:szCs w:val="28"/>
          <w:vertAlign w:val="subscript"/>
          <w:lang w:val="en-US"/>
        </w:rPr>
        <w:t>pn</w:t>
      </w:r>
      <w:r w:rsidRPr="008348D1">
        <w:rPr>
          <w:szCs w:val="28"/>
        </w:rPr>
        <w:t xml:space="preserve"> влияет на скорость изменения концентрации основных носителей, когда в схеме действуют высокочастотные сигналы или прямоугольные импульсы, поэтому, как параметр, емкость </w:t>
      </w:r>
      <w:r w:rsidRPr="008348D1">
        <w:rPr>
          <w:noProof/>
          <w:szCs w:val="28"/>
        </w:rPr>
        <w:t>С</w:t>
      </w:r>
      <w:r w:rsidRPr="008348D1">
        <w:rPr>
          <w:szCs w:val="28"/>
          <w:vertAlign w:val="subscript"/>
          <w:lang w:val="en-US"/>
        </w:rPr>
        <w:t>pn</w:t>
      </w:r>
      <w:r w:rsidRPr="008348D1">
        <w:rPr>
          <w:szCs w:val="28"/>
        </w:rPr>
        <w:t xml:space="preserve"> используется при расчете переходных процессов. Для уменьшения влияния С</w:t>
      </w:r>
      <w:r w:rsidRPr="008348D1">
        <w:rPr>
          <w:szCs w:val="28"/>
          <w:vertAlign w:val="subscript"/>
          <w:lang w:val="en-US"/>
        </w:rPr>
        <w:t>pn</w:t>
      </w:r>
      <w:r w:rsidRPr="008348D1">
        <w:rPr>
          <w:szCs w:val="28"/>
        </w:rPr>
        <w:t xml:space="preserve"> необходимо иметь меньшее значение емкости.</w:t>
      </w:r>
    </w:p>
    <w:p w:rsidR="00BC7CA9" w:rsidRPr="008348D1" w:rsidRDefault="00BC7CA9" w:rsidP="007D4B10">
      <w:pPr>
        <w:pStyle w:val="aa"/>
        <w:spacing w:line="360" w:lineRule="auto"/>
        <w:ind w:firstLine="709"/>
        <w:rPr>
          <w:szCs w:val="20"/>
        </w:rPr>
      </w:pPr>
    </w:p>
    <w:p w:rsidR="00BC7CA9" w:rsidRPr="008348D1" w:rsidRDefault="00BC7CA9" w:rsidP="007D4B10">
      <w:pPr>
        <w:spacing w:line="360" w:lineRule="auto"/>
        <w:ind w:firstLine="709"/>
        <w:jc w:val="both"/>
        <w:rPr>
          <w:b/>
          <w:sz w:val="28"/>
          <w:szCs w:val="28"/>
        </w:rPr>
      </w:pPr>
      <w:r w:rsidRPr="008348D1">
        <w:rPr>
          <w:b/>
          <w:sz w:val="28"/>
          <w:szCs w:val="28"/>
        </w:rPr>
        <w:t>Экспериментальная часть</w:t>
      </w:r>
    </w:p>
    <w:p w:rsidR="00BC7CA9" w:rsidRPr="008348D1" w:rsidRDefault="00BC7CA9" w:rsidP="007D4B10">
      <w:pPr>
        <w:spacing w:line="360" w:lineRule="auto"/>
        <w:ind w:firstLine="709"/>
        <w:jc w:val="both"/>
        <w:rPr>
          <w:sz w:val="28"/>
          <w:szCs w:val="20"/>
        </w:rPr>
      </w:pPr>
    </w:p>
    <w:p w:rsidR="00BC7CA9" w:rsidRPr="00F0426A" w:rsidRDefault="00BC7CA9" w:rsidP="00F0426A">
      <w:pPr>
        <w:numPr>
          <w:ilvl w:val="0"/>
          <w:numId w:val="20"/>
        </w:numPr>
        <w:tabs>
          <w:tab w:val="clear" w:pos="366"/>
        </w:tabs>
        <w:spacing w:line="360" w:lineRule="auto"/>
        <w:ind w:left="0" w:firstLine="709"/>
        <w:jc w:val="both"/>
        <w:rPr>
          <w:sz w:val="28"/>
          <w:szCs w:val="28"/>
        </w:rPr>
      </w:pPr>
      <w:r w:rsidRPr="008348D1">
        <w:rPr>
          <w:sz w:val="28"/>
          <w:szCs w:val="28"/>
        </w:rPr>
        <w:t xml:space="preserve">Снятие вольтамперной характеристики кремниевого диода </w:t>
      </w:r>
      <w:r w:rsidRPr="008348D1">
        <w:rPr>
          <w:sz w:val="28"/>
          <w:szCs w:val="28"/>
          <w:lang w:val="en-US"/>
        </w:rPr>
        <w:t>D</w:t>
      </w:r>
      <w:r w:rsidRPr="008348D1">
        <w:rPr>
          <w:sz w:val="28"/>
          <w:szCs w:val="28"/>
        </w:rPr>
        <w:t>226 методом амперметра-вольтметра</w:t>
      </w:r>
    </w:p>
    <w:p w:rsidR="00BC7CA9" w:rsidRPr="008348D1" w:rsidRDefault="00BC7CA9" w:rsidP="007D4B10">
      <w:pPr>
        <w:spacing w:line="360" w:lineRule="auto"/>
        <w:ind w:firstLine="709"/>
        <w:jc w:val="both"/>
        <w:rPr>
          <w:sz w:val="28"/>
          <w:szCs w:val="28"/>
        </w:rPr>
      </w:pPr>
      <w:r w:rsidRPr="008348D1">
        <w:rPr>
          <w:noProof/>
          <w:sz w:val="28"/>
          <w:szCs w:val="28"/>
        </w:rPr>
        <w:t xml:space="preserve">Резистор </w:t>
      </w:r>
      <w:r w:rsidRPr="008348D1">
        <w:rPr>
          <w:sz w:val="28"/>
          <w:szCs w:val="28"/>
          <w:lang w:val="en-US"/>
        </w:rPr>
        <w:t>R</w:t>
      </w:r>
      <w:r w:rsidRPr="008348D1">
        <w:rPr>
          <w:sz w:val="28"/>
          <w:szCs w:val="28"/>
          <w:vertAlign w:val="subscript"/>
        </w:rPr>
        <w:t>б</w:t>
      </w:r>
      <w:r w:rsidRPr="008348D1">
        <w:rPr>
          <w:sz w:val="28"/>
          <w:szCs w:val="28"/>
        </w:rPr>
        <w:t xml:space="preserve"> (балластный) служит для ограничения тока, шунт </w:t>
      </w:r>
      <w:r w:rsidRPr="008348D1">
        <w:rPr>
          <w:sz w:val="28"/>
          <w:szCs w:val="28"/>
          <w:lang w:val="en-US"/>
        </w:rPr>
        <w:t>R</w:t>
      </w:r>
      <w:r w:rsidRPr="008348D1">
        <w:rPr>
          <w:sz w:val="28"/>
          <w:szCs w:val="28"/>
          <w:vertAlign w:val="subscript"/>
        </w:rPr>
        <w:t>ш</w:t>
      </w:r>
      <w:r w:rsidRPr="008348D1">
        <w:rPr>
          <w:sz w:val="28"/>
          <w:szCs w:val="28"/>
        </w:rPr>
        <w:t xml:space="preserve"> – для снятия осциллограммы тока, потенциометр П</w:t>
      </w:r>
      <w:r w:rsidRPr="008348D1">
        <w:rPr>
          <w:sz w:val="28"/>
          <w:szCs w:val="28"/>
          <w:vertAlign w:val="subscript"/>
        </w:rPr>
        <w:t>2</w:t>
      </w:r>
      <w:r w:rsidRPr="008348D1">
        <w:rPr>
          <w:sz w:val="28"/>
          <w:szCs w:val="28"/>
        </w:rPr>
        <w:t xml:space="preserve"> – для регулирования питающего напряжения. Снять зависимость тока диода от напряжения на нем </w:t>
      </w:r>
      <w:r w:rsidRPr="008348D1">
        <w:rPr>
          <w:sz w:val="28"/>
          <w:szCs w:val="28"/>
          <w:lang w:val="en-US"/>
        </w:rPr>
        <w:t>I</w:t>
      </w:r>
      <w:r w:rsidRPr="008348D1">
        <w:rPr>
          <w:sz w:val="28"/>
          <w:szCs w:val="28"/>
          <w:vertAlign w:val="subscript"/>
        </w:rPr>
        <w:t>а</w:t>
      </w:r>
      <w:r w:rsidRPr="008348D1">
        <w:rPr>
          <w:sz w:val="28"/>
          <w:szCs w:val="28"/>
        </w:rPr>
        <w:t xml:space="preserve"> = </w:t>
      </w:r>
      <w:r w:rsidRPr="008348D1">
        <w:rPr>
          <w:sz w:val="28"/>
          <w:szCs w:val="28"/>
          <w:lang w:val="en-US"/>
        </w:rPr>
        <w:t>F</w:t>
      </w:r>
      <w:r w:rsidRPr="008348D1">
        <w:rPr>
          <w:sz w:val="28"/>
          <w:szCs w:val="28"/>
        </w:rPr>
        <w:t>(</w:t>
      </w:r>
      <w:r w:rsidRPr="008348D1">
        <w:rPr>
          <w:sz w:val="28"/>
          <w:szCs w:val="28"/>
          <w:lang w:val="en-US"/>
        </w:rPr>
        <w:t>U</w:t>
      </w:r>
      <w:r w:rsidRPr="008348D1">
        <w:rPr>
          <w:sz w:val="28"/>
          <w:szCs w:val="28"/>
          <w:vertAlign w:val="subscript"/>
          <w:lang w:val="en-US"/>
        </w:rPr>
        <w:t>a</w:t>
      </w:r>
      <w:r w:rsidRPr="008348D1">
        <w:rPr>
          <w:sz w:val="28"/>
          <w:szCs w:val="28"/>
        </w:rPr>
        <w:t>). Данные занести в таблицу 2.</w:t>
      </w:r>
    </w:p>
    <w:p w:rsidR="00BC7CA9" w:rsidRPr="008348D1" w:rsidRDefault="00BC7CA9" w:rsidP="007D4B10">
      <w:pPr>
        <w:spacing w:line="360" w:lineRule="auto"/>
        <w:ind w:firstLine="709"/>
        <w:jc w:val="both"/>
        <w:rPr>
          <w:sz w:val="28"/>
          <w:szCs w:val="20"/>
        </w:rPr>
      </w:pPr>
    </w:p>
    <w:p w:rsidR="00BC7CA9" w:rsidRPr="008348D1" w:rsidRDefault="00BC7CA9" w:rsidP="007D4B10">
      <w:pPr>
        <w:spacing w:line="360" w:lineRule="auto"/>
        <w:ind w:firstLine="709"/>
        <w:jc w:val="both"/>
        <w:rPr>
          <w:sz w:val="28"/>
          <w:szCs w:val="28"/>
        </w:rPr>
      </w:pPr>
      <w:r w:rsidRPr="008348D1">
        <w:rPr>
          <w:sz w:val="28"/>
          <w:szCs w:val="28"/>
        </w:rPr>
        <w:t>Таблица 2 – Примерные значения тока и напряжения диода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407"/>
        <w:gridCol w:w="1276"/>
        <w:gridCol w:w="1275"/>
        <w:gridCol w:w="1276"/>
      </w:tblGrid>
      <w:tr w:rsidR="00BC7CA9" w:rsidRPr="008348D1">
        <w:trPr>
          <w:cantSplit/>
          <w:trHeight w:val="284"/>
        </w:trPr>
        <w:tc>
          <w:tcPr>
            <w:tcW w:w="1690" w:type="dxa"/>
          </w:tcPr>
          <w:p w:rsidR="00BC7CA9" w:rsidRPr="00F0426A" w:rsidRDefault="00BC7CA9" w:rsidP="00F0426A">
            <w:pPr>
              <w:spacing w:line="360" w:lineRule="auto"/>
              <w:ind w:firstLine="72"/>
              <w:jc w:val="both"/>
              <w:rPr>
                <w:sz w:val="20"/>
                <w:szCs w:val="20"/>
              </w:rPr>
            </w:pPr>
            <w:r w:rsidRPr="00F0426A">
              <w:rPr>
                <w:sz w:val="20"/>
                <w:szCs w:val="20"/>
                <w:lang w:val="en-US"/>
              </w:rPr>
              <w:t>I</w:t>
            </w:r>
            <w:r w:rsidRPr="00F0426A">
              <w:rPr>
                <w:sz w:val="20"/>
                <w:szCs w:val="20"/>
                <w:vertAlign w:val="subscript"/>
              </w:rPr>
              <w:t>а</w:t>
            </w:r>
            <w:r w:rsidRPr="00F0426A">
              <w:rPr>
                <w:sz w:val="20"/>
                <w:szCs w:val="20"/>
              </w:rPr>
              <w:t>, мА</w:t>
            </w:r>
          </w:p>
        </w:tc>
        <w:tc>
          <w:tcPr>
            <w:tcW w:w="1407" w:type="dxa"/>
          </w:tcPr>
          <w:p w:rsidR="00BC7CA9" w:rsidRPr="00F0426A" w:rsidRDefault="00BC7CA9" w:rsidP="00F0426A">
            <w:pPr>
              <w:spacing w:line="360" w:lineRule="auto"/>
              <w:ind w:firstLine="72"/>
              <w:jc w:val="both"/>
              <w:rPr>
                <w:sz w:val="20"/>
                <w:szCs w:val="20"/>
              </w:rPr>
            </w:pPr>
            <w:r w:rsidRPr="00F0426A">
              <w:rPr>
                <w:sz w:val="20"/>
                <w:szCs w:val="20"/>
              </w:rPr>
              <w:t>0</w:t>
            </w:r>
          </w:p>
        </w:tc>
        <w:tc>
          <w:tcPr>
            <w:tcW w:w="1276" w:type="dxa"/>
          </w:tcPr>
          <w:p w:rsidR="00BC7CA9" w:rsidRPr="00F0426A" w:rsidRDefault="00BC7CA9" w:rsidP="00F0426A">
            <w:pPr>
              <w:spacing w:line="360" w:lineRule="auto"/>
              <w:ind w:firstLine="72"/>
              <w:jc w:val="both"/>
              <w:rPr>
                <w:sz w:val="20"/>
                <w:szCs w:val="20"/>
              </w:rPr>
            </w:pPr>
            <w:r w:rsidRPr="00F0426A">
              <w:rPr>
                <w:sz w:val="20"/>
                <w:szCs w:val="20"/>
              </w:rPr>
              <w:t>5</w:t>
            </w:r>
          </w:p>
        </w:tc>
        <w:tc>
          <w:tcPr>
            <w:tcW w:w="1275" w:type="dxa"/>
          </w:tcPr>
          <w:p w:rsidR="00BC7CA9" w:rsidRPr="00F0426A" w:rsidRDefault="00BC7CA9" w:rsidP="00F0426A">
            <w:pPr>
              <w:spacing w:line="360" w:lineRule="auto"/>
              <w:ind w:firstLine="72"/>
              <w:jc w:val="both"/>
              <w:rPr>
                <w:sz w:val="20"/>
                <w:szCs w:val="20"/>
              </w:rPr>
            </w:pPr>
            <w:r w:rsidRPr="00F0426A">
              <w:rPr>
                <w:sz w:val="20"/>
                <w:szCs w:val="20"/>
              </w:rPr>
              <w:t>10</w:t>
            </w:r>
          </w:p>
        </w:tc>
        <w:tc>
          <w:tcPr>
            <w:tcW w:w="1276" w:type="dxa"/>
          </w:tcPr>
          <w:p w:rsidR="00BC7CA9" w:rsidRPr="00F0426A" w:rsidRDefault="00BC7CA9" w:rsidP="00F0426A">
            <w:pPr>
              <w:spacing w:line="360" w:lineRule="auto"/>
              <w:ind w:firstLine="72"/>
              <w:jc w:val="both"/>
              <w:rPr>
                <w:sz w:val="20"/>
                <w:szCs w:val="20"/>
              </w:rPr>
            </w:pPr>
            <w:r w:rsidRPr="00F0426A">
              <w:rPr>
                <w:sz w:val="20"/>
                <w:szCs w:val="20"/>
              </w:rPr>
              <w:t>30</w:t>
            </w:r>
          </w:p>
        </w:tc>
      </w:tr>
      <w:tr w:rsidR="00BC7CA9" w:rsidRPr="008348D1">
        <w:trPr>
          <w:cantSplit/>
          <w:trHeight w:val="284"/>
        </w:trPr>
        <w:tc>
          <w:tcPr>
            <w:tcW w:w="1690" w:type="dxa"/>
          </w:tcPr>
          <w:p w:rsidR="00BC7CA9" w:rsidRPr="00F0426A" w:rsidRDefault="00BC7CA9" w:rsidP="00F0426A">
            <w:pPr>
              <w:spacing w:line="360" w:lineRule="auto"/>
              <w:ind w:firstLine="72"/>
              <w:jc w:val="both"/>
              <w:rPr>
                <w:sz w:val="20"/>
                <w:szCs w:val="20"/>
              </w:rPr>
            </w:pPr>
            <w:r w:rsidRPr="00F0426A">
              <w:rPr>
                <w:sz w:val="20"/>
                <w:szCs w:val="20"/>
                <w:lang w:val="en-US"/>
              </w:rPr>
              <w:t>U</w:t>
            </w:r>
            <w:r w:rsidRPr="00F0426A">
              <w:rPr>
                <w:sz w:val="20"/>
                <w:szCs w:val="20"/>
                <w:vertAlign w:val="subscript"/>
                <w:lang w:val="en-US"/>
              </w:rPr>
              <w:t>a</w:t>
            </w:r>
            <w:r w:rsidRPr="00F0426A">
              <w:rPr>
                <w:sz w:val="20"/>
                <w:szCs w:val="20"/>
              </w:rPr>
              <w:t>, В</w:t>
            </w:r>
          </w:p>
        </w:tc>
        <w:tc>
          <w:tcPr>
            <w:tcW w:w="1407" w:type="dxa"/>
          </w:tcPr>
          <w:p w:rsidR="00BC7CA9" w:rsidRPr="00F0426A" w:rsidRDefault="00BC7CA9" w:rsidP="00F0426A">
            <w:pPr>
              <w:spacing w:line="360" w:lineRule="auto"/>
              <w:ind w:firstLine="72"/>
              <w:jc w:val="both"/>
              <w:rPr>
                <w:sz w:val="20"/>
                <w:szCs w:val="20"/>
              </w:rPr>
            </w:pPr>
            <w:r w:rsidRPr="00F0426A">
              <w:rPr>
                <w:sz w:val="20"/>
                <w:szCs w:val="20"/>
              </w:rPr>
              <w:t>0-0,60</w:t>
            </w:r>
          </w:p>
        </w:tc>
        <w:tc>
          <w:tcPr>
            <w:tcW w:w="1276" w:type="dxa"/>
          </w:tcPr>
          <w:p w:rsidR="00BC7CA9" w:rsidRPr="00F0426A" w:rsidRDefault="00BC7CA9" w:rsidP="00F0426A">
            <w:pPr>
              <w:spacing w:line="360" w:lineRule="auto"/>
              <w:ind w:firstLine="72"/>
              <w:jc w:val="both"/>
              <w:rPr>
                <w:sz w:val="20"/>
                <w:szCs w:val="20"/>
              </w:rPr>
            </w:pPr>
            <w:r w:rsidRPr="00F0426A">
              <w:rPr>
                <w:sz w:val="20"/>
                <w:szCs w:val="20"/>
              </w:rPr>
              <w:t>0,70</w:t>
            </w:r>
          </w:p>
        </w:tc>
        <w:tc>
          <w:tcPr>
            <w:tcW w:w="1275" w:type="dxa"/>
          </w:tcPr>
          <w:p w:rsidR="00BC7CA9" w:rsidRPr="00F0426A" w:rsidRDefault="00BC7CA9" w:rsidP="00F0426A">
            <w:pPr>
              <w:spacing w:line="360" w:lineRule="auto"/>
              <w:ind w:firstLine="72"/>
              <w:jc w:val="both"/>
              <w:rPr>
                <w:sz w:val="20"/>
                <w:szCs w:val="20"/>
              </w:rPr>
            </w:pPr>
            <w:r w:rsidRPr="00F0426A">
              <w:rPr>
                <w:sz w:val="20"/>
                <w:szCs w:val="20"/>
              </w:rPr>
              <w:t>0,75</w:t>
            </w:r>
          </w:p>
        </w:tc>
        <w:tc>
          <w:tcPr>
            <w:tcW w:w="1276" w:type="dxa"/>
          </w:tcPr>
          <w:p w:rsidR="00BC7CA9" w:rsidRPr="00F0426A" w:rsidRDefault="00BC7CA9" w:rsidP="00F0426A">
            <w:pPr>
              <w:spacing w:line="360" w:lineRule="auto"/>
              <w:ind w:firstLine="72"/>
              <w:jc w:val="both"/>
              <w:rPr>
                <w:sz w:val="20"/>
                <w:szCs w:val="20"/>
              </w:rPr>
            </w:pPr>
            <w:r w:rsidRPr="00F0426A">
              <w:rPr>
                <w:sz w:val="20"/>
                <w:szCs w:val="20"/>
              </w:rPr>
              <w:t>0,78</w:t>
            </w:r>
          </w:p>
        </w:tc>
      </w:tr>
    </w:tbl>
    <w:p w:rsidR="00A73BB7" w:rsidRPr="008348D1" w:rsidRDefault="00A73BB7" w:rsidP="007D4B10">
      <w:pPr>
        <w:spacing w:line="360" w:lineRule="auto"/>
        <w:ind w:firstLine="709"/>
        <w:jc w:val="both"/>
        <w:rPr>
          <w:sz w:val="28"/>
        </w:rPr>
      </w:pPr>
    </w:p>
    <w:p w:rsidR="00BC7CA9" w:rsidRPr="008348D1" w:rsidRDefault="00BC7CA9" w:rsidP="007D4B10">
      <w:pPr>
        <w:spacing w:line="360" w:lineRule="auto"/>
        <w:ind w:firstLine="709"/>
        <w:jc w:val="both"/>
        <w:rPr>
          <w:sz w:val="28"/>
          <w:szCs w:val="28"/>
        </w:rPr>
      </w:pPr>
      <w:r w:rsidRPr="008348D1">
        <w:rPr>
          <w:sz w:val="28"/>
          <w:szCs w:val="28"/>
        </w:rPr>
        <w:t>При изменении полярности питающего напряжения необходимо изменить подключение миллиамперметра и вольтметра.</w:t>
      </w:r>
    </w:p>
    <w:p w:rsidR="00BC7CA9" w:rsidRDefault="00BC7CA9" w:rsidP="007D4B10">
      <w:pPr>
        <w:spacing w:line="360" w:lineRule="auto"/>
        <w:ind w:firstLine="709"/>
        <w:jc w:val="both"/>
        <w:rPr>
          <w:sz w:val="28"/>
          <w:szCs w:val="28"/>
        </w:rPr>
      </w:pPr>
      <w:r w:rsidRPr="008348D1">
        <w:rPr>
          <w:sz w:val="28"/>
          <w:szCs w:val="28"/>
        </w:rPr>
        <w:t>Построить вольтамперную характеристику. Определить по ней пороговое напряжение, дифференциальное сопротивление, обратный ток, прямое падение напряжения при токе 30 мА. Определение параметров показано на рис.13.</w:t>
      </w:r>
    </w:p>
    <w:p w:rsidR="00F0426A" w:rsidRPr="008348D1" w:rsidRDefault="00F0426A"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057" type="#_x0000_t75" style="width:2in;height:120.75pt">
            <v:imagedata r:id="rId52" o:title="" gain="79922f" grayscale="t"/>
          </v:shape>
        </w:pict>
      </w:r>
    </w:p>
    <w:p w:rsidR="00BC7CA9" w:rsidRPr="008348D1" w:rsidRDefault="00BC7CA9" w:rsidP="007D4B10">
      <w:pPr>
        <w:spacing w:line="360" w:lineRule="auto"/>
        <w:ind w:firstLine="709"/>
        <w:jc w:val="both"/>
        <w:rPr>
          <w:sz w:val="28"/>
          <w:szCs w:val="28"/>
        </w:rPr>
      </w:pPr>
      <w:r w:rsidRPr="008348D1">
        <w:rPr>
          <w:sz w:val="28"/>
          <w:szCs w:val="28"/>
        </w:rPr>
        <w:t>Рис.13. Определение параметров диода по вольтамперной характеристике</w:t>
      </w:r>
    </w:p>
    <w:p w:rsidR="00BC7CA9" w:rsidRPr="008348D1" w:rsidRDefault="00BC7CA9" w:rsidP="007D4B10">
      <w:pPr>
        <w:spacing w:line="360" w:lineRule="auto"/>
        <w:ind w:firstLine="709"/>
        <w:jc w:val="both"/>
        <w:rPr>
          <w:sz w:val="28"/>
        </w:rPr>
      </w:pPr>
    </w:p>
    <w:p w:rsidR="00BC7CA9" w:rsidRPr="00F0426A" w:rsidRDefault="00BC7CA9" w:rsidP="00F0426A">
      <w:pPr>
        <w:numPr>
          <w:ilvl w:val="0"/>
          <w:numId w:val="20"/>
        </w:numPr>
        <w:tabs>
          <w:tab w:val="clear" w:pos="366"/>
        </w:tabs>
        <w:spacing w:line="360" w:lineRule="auto"/>
        <w:ind w:left="0" w:firstLine="709"/>
        <w:jc w:val="both"/>
        <w:rPr>
          <w:sz w:val="28"/>
          <w:szCs w:val="28"/>
        </w:rPr>
      </w:pPr>
      <w:r w:rsidRPr="008348D1">
        <w:rPr>
          <w:sz w:val="28"/>
          <w:szCs w:val="28"/>
        </w:rPr>
        <w:t>Снятие вольтамперной характеристики выпрямительных диодов при помощи осциллографа</w:t>
      </w:r>
    </w:p>
    <w:p w:rsidR="00BC7CA9" w:rsidRPr="008348D1" w:rsidRDefault="00BC7CA9" w:rsidP="007D4B10">
      <w:pPr>
        <w:spacing w:line="360" w:lineRule="auto"/>
        <w:ind w:firstLine="709"/>
        <w:jc w:val="both"/>
        <w:rPr>
          <w:sz w:val="28"/>
          <w:szCs w:val="28"/>
        </w:rPr>
      </w:pPr>
      <w:r w:rsidRPr="008348D1">
        <w:rPr>
          <w:sz w:val="28"/>
          <w:szCs w:val="28"/>
        </w:rPr>
        <w:t>Собрат</w:t>
      </w:r>
      <w:r w:rsidR="00F0426A">
        <w:rPr>
          <w:sz w:val="28"/>
          <w:szCs w:val="28"/>
        </w:rPr>
        <w:t>ь схему, приведенную на рис.14.</w:t>
      </w:r>
    </w:p>
    <w:p w:rsidR="00BC7CA9" w:rsidRPr="008348D1" w:rsidRDefault="00920A54" w:rsidP="007D4B10">
      <w:pPr>
        <w:pStyle w:val="aa"/>
        <w:spacing w:line="360" w:lineRule="auto"/>
        <w:ind w:firstLine="709"/>
        <w:rPr>
          <w:szCs w:val="28"/>
        </w:rPr>
      </w:pPr>
      <w:r>
        <w:rPr>
          <w:szCs w:val="28"/>
        </w:rPr>
        <w:pict>
          <v:shape id="_x0000_i1058" type="#_x0000_t75" style="width:233.25pt;height:116.25pt">
            <v:imagedata r:id="rId53" o:title="" gain="79922f" blacklevel="-1966f" grayscale="t"/>
          </v:shape>
        </w:pict>
      </w:r>
    </w:p>
    <w:p w:rsidR="00BC7CA9" w:rsidRPr="008348D1" w:rsidRDefault="00BC7CA9" w:rsidP="007D4B10">
      <w:pPr>
        <w:pStyle w:val="aa"/>
        <w:spacing w:line="360" w:lineRule="auto"/>
        <w:ind w:firstLine="709"/>
        <w:rPr>
          <w:szCs w:val="28"/>
        </w:rPr>
      </w:pPr>
      <w:r w:rsidRPr="008348D1">
        <w:rPr>
          <w:szCs w:val="28"/>
        </w:rPr>
        <w:t xml:space="preserve">Рис.14. Схема для снятия вольтамперной характеристики диода при помощи осциллографа: Х – горизонтальный вход осциллографа, </w:t>
      </w:r>
      <w:r w:rsidRPr="008348D1">
        <w:rPr>
          <w:szCs w:val="28"/>
          <w:lang w:val="en-US"/>
        </w:rPr>
        <w:t>Y</w:t>
      </w:r>
      <w:r w:rsidRPr="008348D1">
        <w:rPr>
          <w:szCs w:val="28"/>
        </w:rPr>
        <w:t xml:space="preserve"> – вертикальный вход</w:t>
      </w:r>
    </w:p>
    <w:p w:rsidR="00BC7CA9" w:rsidRPr="008348D1" w:rsidRDefault="00BC7CA9" w:rsidP="007D4B10">
      <w:pPr>
        <w:pStyle w:val="aa"/>
        <w:spacing w:line="360" w:lineRule="auto"/>
        <w:ind w:firstLine="709"/>
      </w:pPr>
    </w:p>
    <w:p w:rsidR="00BC7CA9" w:rsidRPr="00F0426A" w:rsidRDefault="00BC7CA9" w:rsidP="007D4B10">
      <w:pPr>
        <w:pStyle w:val="aa"/>
        <w:spacing w:line="360" w:lineRule="auto"/>
        <w:ind w:firstLine="709"/>
        <w:rPr>
          <w:szCs w:val="28"/>
        </w:rPr>
      </w:pPr>
      <w:r w:rsidRPr="008348D1">
        <w:rPr>
          <w:szCs w:val="28"/>
        </w:rPr>
        <w:t xml:space="preserve">Зарисовать вольтамперные характеристики диодов: кремниевого типа </w:t>
      </w:r>
      <w:r w:rsidRPr="008348D1">
        <w:rPr>
          <w:szCs w:val="28"/>
          <w:lang w:val="en-US"/>
        </w:rPr>
        <w:t>D</w:t>
      </w:r>
      <w:r w:rsidRPr="008348D1">
        <w:rPr>
          <w:szCs w:val="28"/>
        </w:rPr>
        <w:t xml:space="preserve">226 и германиевого типа </w:t>
      </w:r>
      <w:r w:rsidRPr="008348D1">
        <w:rPr>
          <w:szCs w:val="28"/>
          <w:lang w:val="en-US"/>
        </w:rPr>
        <w:t>D</w:t>
      </w:r>
      <w:r w:rsidRPr="008348D1">
        <w:rPr>
          <w:szCs w:val="28"/>
        </w:rPr>
        <w:t>7А. Для каждого диода снять 2 характеристики: без делителя напряжения и с делителем, причем, К</w:t>
      </w:r>
      <w:r w:rsidRPr="008348D1">
        <w:rPr>
          <w:szCs w:val="28"/>
          <w:vertAlign w:val="subscript"/>
        </w:rPr>
        <w:t>дел</w:t>
      </w:r>
      <w:r w:rsidRPr="008348D1">
        <w:rPr>
          <w:szCs w:val="28"/>
        </w:rPr>
        <w:t xml:space="preserve"> = 4. Определить масштабы тока и напряжения. По характеристикам определить пороговое напряжение, прямое падение напряжения при токе 30 мА. Сравнить параметры в пунктах 1 и 2. Сравнить параметры кремниевого и германиевого диодов.</w:t>
      </w:r>
    </w:p>
    <w:p w:rsidR="00BC7CA9" w:rsidRPr="008348D1" w:rsidRDefault="00BC7CA9" w:rsidP="007D4B10">
      <w:pPr>
        <w:numPr>
          <w:ilvl w:val="0"/>
          <w:numId w:val="20"/>
        </w:numPr>
        <w:tabs>
          <w:tab w:val="clear" w:pos="366"/>
        </w:tabs>
        <w:spacing w:line="360" w:lineRule="auto"/>
        <w:ind w:left="0" w:firstLine="709"/>
        <w:jc w:val="both"/>
        <w:rPr>
          <w:sz w:val="28"/>
          <w:szCs w:val="28"/>
        </w:rPr>
      </w:pPr>
      <w:r w:rsidRPr="008348D1">
        <w:rPr>
          <w:sz w:val="28"/>
          <w:szCs w:val="28"/>
        </w:rPr>
        <w:t>Снятие вольтамперной характеристики туннельного диода при помощи осциллографа</w:t>
      </w:r>
      <w:r w:rsidR="00F0426A">
        <w:rPr>
          <w:sz w:val="28"/>
          <w:szCs w:val="28"/>
        </w:rPr>
        <w:t>.</w:t>
      </w:r>
    </w:p>
    <w:p w:rsidR="00BC7CA9" w:rsidRPr="008348D1" w:rsidRDefault="00BC7CA9" w:rsidP="007D4B10">
      <w:pPr>
        <w:spacing w:line="360" w:lineRule="auto"/>
        <w:ind w:firstLine="709"/>
        <w:jc w:val="both"/>
        <w:rPr>
          <w:sz w:val="28"/>
        </w:rPr>
      </w:pPr>
    </w:p>
    <w:p w:rsidR="00BC7CA9" w:rsidRDefault="00BC7CA9" w:rsidP="007D4B10">
      <w:pPr>
        <w:spacing w:line="360" w:lineRule="auto"/>
        <w:ind w:firstLine="709"/>
        <w:jc w:val="both"/>
        <w:rPr>
          <w:sz w:val="28"/>
          <w:szCs w:val="28"/>
        </w:rPr>
      </w:pPr>
      <w:r w:rsidRPr="008348D1">
        <w:rPr>
          <w:sz w:val="28"/>
          <w:szCs w:val="28"/>
        </w:rPr>
        <w:t>Собрать схему, приведенную на рис.15.</w:t>
      </w:r>
    </w:p>
    <w:p w:rsidR="00F0426A" w:rsidRPr="008348D1" w:rsidRDefault="00F0426A"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059" type="#_x0000_t75" style="width:294.75pt;height:98.25pt">
            <v:imagedata r:id="rId54" o:title="" gain="79922f" blacklevel="-1966f" grayscale="t"/>
          </v:shape>
        </w:pict>
      </w:r>
    </w:p>
    <w:p w:rsidR="00BC7CA9" w:rsidRPr="008348D1" w:rsidRDefault="00BC7CA9" w:rsidP="007D4B10">
      <w:pPr>
        <w:spacing w:line="360" w:lineRule="auto"/>
        <w:ind w:firstLine="709"/>
        <w:jc w:val="both"/>
        <w:rPr>
          <w:noProof/>
          <w:sz w:val="28"/>
          <w:szCs w:val="28"/>
        </w:rPr>
      </w:pPr>
      <w:r w:rsidRPr="008348D1">
        <w:rPr>
          <w:noProof/>
          <w:sz w:val="28"/>
          <w:szCs w:val="28"/>
        </w:rPr>
        <w:t>Рис.15. Схема для снятия вольтамперной характеристики туннельного диода при помощи осциллографа</w:t>
      </w:r>
    </w:p>
    <w:p w:rsidR="00BC7CA9" w:rsidRDefault="00BC7CA9" w:rsidP="007D4B10">
      <w:pPr>
        <w:spacing w:line="360" w:lineRule="auto"/>
        <w:ind w:firstLine="709"/>
        <w:jc w:val="both"/>
        <w:rPr>
          <w:noProof/>
          <w:sz w:val="28"/>
          <w:szCs w:val="28"/>
        </w:rPr>
      </w:pPr>
      <w:r w:rsidRPr="008348D1">
        <w:rPr>
          <w:noProof/>
          <w:sz w:val="28"/>
          <w:szCs w:val="28"/>
        </w:rPr>
        <w:t>Схема позволяет снять прямую ветвь характеристики. Перед началом опыта движок потенциометра поставить в положение, показанное на рис.15. Внимание! Постепенно увеличивать напряжение от нуля.</w:t>
      </w:r>
    </w:p>
    <w:p w:rsidR="00F0426A" w:rsidRPr="008348D1" w:rsidRDefault="00F0426A" w:rsidP="007D4B10">
      <w:pPr>
        <w:spacing w:line="360" w:lineRule="auto"/>
        <w:ind w:firstLine="709"/>
        <w:jc w:val="both"/>
        <w:rPr>
          <w:noProof/>
          <w:sz w:val="28"/>
          <w:szCs w:val="28"/>
        </w:rPr>
      </w:pPr>
    </w:p>
    <w:p w:rsidR="00BC7CA9" w:rsidRPr="008348D1" w:rsidRDefault="00920A54" w:rsidP="007D4B10">
      <w:pPr>
        <w:spacing w:line="360" w:lineRule="auto"/>
        <w:ind w:firstLine="709"/>
        <w:jc w:val="both"/>
        <w:rPr>
          <w:noProof/>
          <w:sz w:val="28"/>
          <w:szCs w:val="28"/>
        </w:rPr>
      </w:pPr>
      <w:r>
        <w:rPr>
          <w:noProof/>
        </w:rPr>
        <w:pict>
          <v:group id="_x0000_s1051" editas="canvas" style="position:absolute;left:0;text-align:left;margin-left:0;margin-top:9pt;width:171pt;height:162.05pt;z-index:251663360;mso-position-horizontal:center" coordsize="2487,2357">
            <o:lock v:ext="edit" aspectratio="t"/>
            <v:shape id="_x0000_s1052" type="#_x0000_t75" style="position:absolute;width:2487;height:2357" o:preferrelative="f">
              <v:fill o:detectmouseclick="t"/>
              <v:path o:extrusionok="t" o:connecttype="none"/>
              <o:lock v:ext="edit" text="t"/>
            </v:shape>
            <v:line id="_x0000_s1053" style="position:absolute;flip:y" from="393,131" to="394,2093" strokeweight="1.25pt">
              <v:stroke endarrow="block"/>
            </v:line>
            <v:line id="_x0000_s1054" style="position:absolute" from="262,1963" to="2226,1963" strokeweight="1.25pt">
              <v:stroke endarrow="block"/>
            </v:line>
            <v:line id="_x0000_s1055" style="position:absolute;flip:y" from="916,524" to="917,1963" strokeweight="1.25pt">
              <v:stroke dashstyle="dash" startarrow="oval" endarrow="oval"/>
            </v:line>
            <v:line id="_x0000_s1056" style="position:absolute;flip:y" from="1702,1571" to="1702,1963" strokeweight="1.25pt">
              <v:stroke dashstyle="dash" startarrow="oval" endarrow="oval"/>
            </v:line>
            <v:line id="_x0000_s1057" style="position:absolute;flip:x" from="393,1571" to="1702,1571" strokeweight="1.25pt">
              <v:stroke dashstyle="dash"/>
            </v:line>
            <v:line id="_x0000_s1058" style="position:absolute;flip:x" from="393,524" to="916,524" strokeweight="1.25pt">
              <v:stroke dashstyle="dash"/>
            </v:line>
            <v:shape id="_x0000_s1059" style="position:absolute;left:393;top:262;width:1702;height:1701" coordsize="2340,2340" path="m,2340c210,1395,420,450,720,360v300,-90,810,1500,1080,1440c2070,1740,2205,870,2340,e" filled="f" strokeweight="1.25pt">
              <v:stroke startarrow="oval"/>
              <v:path arrowok="t"/>
            </v:shape>
            <v:shape id="_x0000_s1060" type="#_x0000_t202" style="position:absolute;left:131;top:1963;width:393;height:394" filled="f" stroked="f">
              <v:textbox style="mso-next-textbox:#_x0000_s1060">
                <w:txbxContent>
                  <w:p w:rsidR="00077E96" w:rsidRDefault="00077E96">
                    <w:pPr>
                      <w:rPr>
                        <w:sz w:val="28"/>
                        <w:szCs w:val="28"/>
                      </w:rPr>
                    </w:pPr>
                    <w:r>
                      <w:rPr>
                        <w:sz w:val="28"/>
                        <w:szCs w:val="28"/>
                      </w:rPr>
                      <w:t>0</w:t>
                    </w:r>
                  </w:p>
                </w:txbxContent>
              </v:textbox>
            </v:shape>
            <v:shape id="_x0000_s1061" type="#_x0000_t202" style="position:absolute;left:655;top:1963;width:654;height:393" filled="f" stroked="f">
              <v:textbox style="mso-next-textbox:#_x0000_s1061">
                <w:txbxContent>
                  <w:p w:rsidR="00077E96" w:rsidRDefault="00077E96">
                    <w:pPr>
                      <w:rPr>
                        <w:sz w:val="28"/>
                        <w:szCs w:val="28"/>
                        <w:vertAlign w:val="subscript"/>
                      </w:rPr>
                    </w:pPr>
                    <w:r>
                      <w:rPr>
                        <w:i/>
                        <w:sz w:val="28"/>
                        <w:szCs w:val="28"/>
                        <w:lang w:val="en-US"/>
                      </w:rPr>
                      <w:t>U</w:t>
                    </w:r>
                    <w:r>
                      <w:rPr>
                        <w:sz w:val="28"/>
                        <w:szCs w:val="28"/>
                        <w:vertAlign w:val="subscript"/>
                      </w:rPr>
                      <w:t>пик</w:t>
                    </w:r>
                  </w:p>
                </w:txbxContent>
              </v:textbox>
            </v:shape>
            <v:shape id="_x0000_s1062" type="#_x0000_t202" style="position:absolute;left:1440;top:1964;width:655;height:392" filled="f" stroked="f">
              <v:textbox style="mso-next-textbox:#_x0000_s1062">
                <w:txbxContent>
                  <w:p w:rsidR="00077E96" w:rsidRDefault="00077E96">
                    <w:pPr>
                      <w:rPr>
                        <w:sz w:val="28"/>
                        <w:szCs w:val="28"/>
                        <w:vertAlign w:val="superscript"/>
                      </w:rPr>
                    </w:pPr>
                    <w:r>
                      <w:rPr>
                        <w:i/>
                        <w:sz w:val="28"/>
                        <w:szCs w:val="28"/>
                        <w:lang w:val="en-US"/>
                      </w:rPr>
                      <w:t>U</w:t>
                    </w:r>
                    <w:r>
                      <w:rPr>
                        <w:sz w:val="28"/>
                        <w:szCs w:val="28"/>
                        <w:vertAlign w:val="subscript"/>
                      </w:rPr>
                      <w:t>вп</w:t>
                    </w:r>
                    <w:r>
                      <w:rPr>
                        <w:sz w:val="28"/>
                        <w:szCs w:val="28"/>
                        <w:vertAlign w:val="superscript"/>
                      </w:rPr>
                      <w:t>±</w:t>
                    </w:r>
                  </w:p>
                </w:txbxContent>
              </v:textbox>
            </v:shape>
            <v:shape id="_x0000_s1063" type="#_x0000_t202" style="position:absolute;width:524;height:1571" filled="f" stroked="f"/>
            <v:shape id="_x0000_s1064" type="#_x0000_t202" style="position:absolute;top:131;width:524;height:2094" filled="f" stroked="f">
              <v:textbox>
                <w:txbxContent>
                  <w:p w:rsidR="00077E96" w:rsidRDefault="00077E96">
                    <w:pPr>
                      <w:rPr>
                        <w:sz w:val="28"/>
                        <w:szCs w:val="28"/>
                      </w:rPr>
                    </w:pPr>
                    <w:r>
                      <w:rPr>
                        <w:i/>
                        <w:sz w:val="28"/>
                        <w:szCs w:val="28"/>
                        <w:lang w:val="en-US"/>
                      </w:rPr>
                      <w:t>I</w:t>
                    </w:r>
                    <w:r>
                      <w:rPr>
                        <w:sz w:val="28"/>
                        <w:szCs w:val="28"/>
                        <w:vertAlign w:val="subscript"/>
                      </w:rPr>
                      <w:t>пр</w:t>
                    </w:r>
                  </w:p>
                  <w:p w:rsidR="00077E96" w:rsidRDefault="00077E96">
                    <w:pPr>
                      <w:rPr>
                        <w:sz w:val="28"/>
                        <w:szCs w:val="28"/>
                      </w:rPr>
                    </w:pPr>
                    <w:r>
                      <w:rPr>
                        <w:i/>
                        <w:sz w:val="28"/>
                        <w:szCs w:val="28"/>
                        <w:lang w:val="en-US"/>
                      </w:rPr>
                      <w:t>I</w:t>
                    </w:r>
                    <w:r>
                      <w:rPr>
                        <w:sz w:val="28"/>
                        <w:szCs w:val="28"/>
                        <w:vertAlign w:val="subscript"/>
                      </w:rPr>
                      <w:t>пик</w:t>
                    </w:r>
                  </w:p>
                  <w:p w:rsidR="00077E96" w:rsidRDefault="00077E96">
                    <w:pPr>
                      <w:rPr>
                        <w:sz w:val="28"/>
                        <w:szCs w:val="28"/>
                      </w:rPr>
                    </w:pPr>
                  </w:p>
                  <w:p w:rsidR="00077E96" w:rsidRDefault="00077E96">
                    <w:pPr>
                      <w:rPr>
                        <w:sz w:val="28"/>
                        <w:szCs w:val="28"/>
                      </w:rPr>
                    </w:pPr>
                  </w:p>
                  <w:p w:rsidR="00077E96" w:rsidRDefault="00077E96">
                    <w:pPr>
                      <w:rPr>
                        <w:sz w:val="28"/>
                        <w:szCs w:val="28"/>
                      </w:rPr>
                    </w:pPr>
                  </w:p>
                  <w:p w:rsidR="00077E96" w:rsidRDefault="00077E96">
                    <w:pPr>
                      <w:rPr>
                        <w:sz w:val="28"/>
                        <w:szCs w:val="28"/>
                      </w:rPr>
                    </w:pPr>
                    <w:r>
                      <w:rPr>
                        <w:i/>
                        <w:sz w:val="28"/>
                        <w:szCs w:val="28"/>
                        <w:lang w:val="en-US"/>
                      </w:rPr>
                      <w:t>I</w:t>
                    </w:r>
                    <w:r>
                      <w:rPr>
                        <w:sz w:val="28"/>
                        <w:szCs w:val="28"/>
                        <w:vertAlign w:val="subscript"/>
                      </w:rPr>
                      <w:t>вп</w:t>
                    </w:r>
                  </w:p>
                </w:txbxContent>
              </v:textbox>
            </v:shape>
            <w10:wrap type="topAndBottom"/>
          </v:group>
        </w:pict>
      </w:r>
      <w:r w:rsidR="00BC7CA9" w:rsidRPr="008348D1">
        <w:rPr>
          <w:noProof/>
          <w:sz w:val="28"/>
          <w:szCs w:val="28"/>
        </w:rPr>
        <w:t>Рис.16. Вольтамперная характеристика туннельного диода</w:t>
      </w:r>
    </w:p>
    <w:p w:rsidR="00BC7CA9" w:rsidRPr="008348D1" w:rsidRDefault="00BC7CA9" w:rsidP="007D4B10">
      <w:pPr>
        <w:spacing w:line="360" w:lineRule="auto"/>
        <w:ind w:firstLine="709"/>
        <w:jc w:val="both"/>
        <w:rPr>
          <w:noProof/>
          <w:sz w:val="28"/>
          <w:szCs w:val="28"/>
        </w:rPr>
      </w:pPr>
    </w:p>
    <w:p w:rsidR="00BC7CA9" w:rsidRPr="008348D1" w:rsidRDefault="00BC7CA9" w:rsidP="007D4B10">
      <w:pPr>
        <w:spacing w:line="360" w:lineRule="auto"/>
        <w:ind w:firstLine="709"/>
        <w:jc w:val="both"/>
        <w:rPr>
          <w:sz w:val="28"/>
          <w:szCs w:val="28"/>
        </w:rPr>
      </w:pPr>
      <w:r w:rsidRPr="008348D1">
        <w:rPr>
          <w:noProof/>
          <w:sz w:val="28"/>
          <w:szCs w:val="28"/>
        </w:rPr>
        <w:t>По характеристике определить дифференциальные сопротивления на разных участках прямой ветви, пиковый ток, ток впадины, отношение пикового тока к току впадины,</w:t>
      </w:r>
      <w:r w:rsidRPr="008348D1">
        <w:rPr>
          <w:noProof/>
          <w:sz w:val="28"/>
        </w:rPr>
        <w:t xml:space="preserve"> </w:t>
      </w:r>
      <w:r w:rsidRPr="008348D1">
        <w:rPr>
          <w:noProof/>
          <w:sz w:val="28"/>
          <w:szCs w:val="28"/>
        </w:rPr>
        <w:t>напряжение пика, напряжение впадины</w:t>
      </w:r>
      <w:r w:rsidR="006E3593">
        <w:rPr>
          <w:noProof/>
          <w:sz w:val="28"/>
        </w:rPr>
        <w:t xml:space="preserve"> </w:t>
      </w:r>
      <w:r w:rsidRPr="008348D1">
        <w:rPr>
          <w:noProof/>
          <w:sz w:val="28"/>
          <w:szCs w:val="28"/>
        </w:rPr>
        <w:t>(рис.16.)</w:t>
      </w:r>
      <w:r w:rsidRPr="008348D1">
        <w:rPr>
          <w:sz w:val="28"/>
          <w:szCs w:val="28"/>
        </w:rPr>
        <w:t xml:space="preserve"> При оформлении отчета представить таблицы измерений и обработанные осциллограммы. Сделать выводы по каждому пункту.</w:t>
      </w:r>
    </w:p>
    <w:p w:rsidR="00BC7CA9" w:rsidRPr="008348D1" w:rsidRDefault="00BC7CA9" w:rsidP="007D4B10">
      <w:pPr>
        <w:pStyle w:val="aa"/>
        <w:spacing w:line="360" w:lineRule="auto"/>
        <w:ind w:firstLine="709"/>
        <w:rPr>
          <w:szCs w:val="28"/>
        </w:rPr>
      </w:pPr>
      <w:r w:rsidRPr="008348D1">
        <w:rPr>
          <w:szCs w:val="28"/>
        </w:rPr>
        <w:t xml:space="preserve">Внимание! Тумблер «Усилитель </w:t>
      </w:r>
      <w:r w:rsidRPr="008348D1">
        <w:rPr>
          <w:szCs w:val="28"/>
          <w:lang w:val="en-US"/>
        </w:rPr>
        <w:t>Y</w:t>
      </w:r>
      <w:r w:rsidRPr="008348D1">
        <w:rPr>
          <w:szCs w:val="28"/>
        </w:rPr>
        <w:t>» держать в положении «</w:t>
      </w:r>
      <w:r w:rsidRPr="008348D1">
        <w:rPr>
          <w:szCs w:val="28"/>
          <w:lang w:val="en-US"/>
        </w:rPr>
        <w:t>x</w:t>
      </w:r>
      <w:r w:rsidRPr="008348D1">
        <w:rPr>
          <w:szCs w:val="28"/>
        </w:rPr>
        <w:t>10».</w:t>
      </w:r>
    </w:p>
    <w:p w:rsidR="00BC7CA9" w:rsidRPr="008348D1" w:rsidRDefault="00BC7CA9" w:rsidP="007D4B10">
      <w:pPr>
        <w:pStyle w:val="aa"/>
        <w:spacing w:line="360" w:lineRule="auto"/>
        <w:ind w:firstLine="709"/>
        <w:rPr>
          <w:szCs w:val="28"/>
        </w:rPr>
      </w:pPr>
    </w:p>
    <w:p w:rsidR="00BC7CA9" w:rsidRPr="008348D1" w:rsidRDefault="00BC7CA9" w:rsidP="007D4B10">
      <w:pPr>
        <w:pStyle w:val="aa"/>
        <w:spacing w:line="360" w:lineRule="auto"/>
        <w:ind w:firstLine="709"/>
        <w:rPr>
          <w:b/>
          <w:szCs w:val="28"/>
        </w:rPr>
      </w:pPr>
      <w:r w:rsidRPr="008348D1">
        <w:rPr>
          <w:b/>
          <w:szCs w:val="28"/>
        </w:rPr>
        <w:t>Контрольные вопросы</w:t>
      </w:r>
    </w:p>
    <w:p w:rsidR="00BC7CA9" w:rsidRPr="008348D1" w:rsidRDefault="00BC7CA9" w:rsidP="007D4B10">
      <w:pPr>
        <w:pStyle w:val="aa"/>
        <w:spacing w:line="360" w:lineRule="auto"/>
        <w:ind w:firstLine="709"/>
        <w:rPr>
          <w:b/>
          <w:szCs w:val="28"/>
        </w:rPr>
      </w:pP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 xml:space="preserve">Пояснить образование несимметричного ступенчатого </w:t>
      </w:r>
      <w:r w:rsidRPr="008348D1">
        <w:rPr>
          <w:szCs w:val="28"/>
          <w:lang w:val="en-US"/>
        </w:rPr>
        <w:t>p</w:t>
      </w:r>
      <w:r w:rsidRPr="008348D1">
        <w:rPr>
          <w:szCs w:val="28"/>
        </w:rPr>
        <w:t>-</w:t>
      </w:r>
      <w:r w:rsidRPr="008348D1">
        <w:rPr>
          <w:szCs w:val="28"/>
          <w:lang w:val="en-US"/>
        </w:rPr>
        <w:t>n</w:t>
      </w:r>
      <w:r w:rsidRPr="008348D1">
        <w:rPr>
          <w:szCs w:val="28"/>
        </w:rPr>
        <w:t>-перехода.</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 xml:space="preserve">Как изменить сопротивление </w:t>
      </w:r>
      <w:r w:rsidRPr="008348D1">
        <w:rPr>
          <w:szCs w:val="28"/>
          <w:lang w:val="en-US"/>
        </w:rPr>
        <w:t>p</w:t>
      </w:r>
      <w:r w:rsidRPr="008348D1">
        <w:rPr>
          <w:szCs w:val="28"/>
        </w:rPr>
        <w:t>-</w:t>
      </w:r>
      <w:r w:rsidRPr="008348D1">
        <w:rPr>
          <w:szCs w:val="28"/>
          <w:lang w:val="en-US"/>
        </w:rPr>
        <w:t>n</w:t>
      </w:r>
      <w:r w:rsidRPr="008348D1">
        <w:rPr>
          <w:szCs w:val="28"/>
        </w:rPr>
        <w:t>-перехода?</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 xml:space="preserve">Почему возрастает ток при прямом включении </w:t>
      </w:r>
      <w:r w:rsidRPr="008348D1">
        <w:rPr>
          <w:szCs w:val="28"/>
          <w:lang w:val="en-US"/>
        </w:rPr>
        <w:t>p</w:t>
      </w:r>
      <w:r w:rsidRPr="008348D1">
        <w:rPr>
          <w:szCs w:val="28"/>
        </w:rPr>
        <w:t>-</w:t>
      </w:r>
      <w:r w:rsidRPr="008348D1">
        <w:rPr>
          <w:szCs w:val="28"/>
          <w:lang w:val="en-US"/>
        </w:rPr>
        <w:t>n</w:t>
      </w:r>
      <w:r w:rsidRPr="008348D1">
        <w:rPr>
          <w:szCs w:val="28"/>
        </w:rPr>
        <w:t xml:space="preserve">-перехода, а при обратном включении </w:t>
      </w:r>
      <w:r w:rsidRPr="008348D1">
        <w:rPr>
          <w:szCs w:val="28"/>
          <w:lang w:val="en-US"/>
        </w:rPr>
        <w:t>p</w:t>
      </w:r>
      <w:r w:rsidRPr="008348D1">
        <w:rPr>
          <w:szCs w:val="28"/>
        </w:rPr>
        <w:t>-</w:t>
      </w:r>
      <w:r w:rsidRPr="008348D1">
        <w:rPr>
          <w:szCs w:val="28"/>
          <w:lang w:val="en-US"/>
        </w:rPr>
        <w:t>n</w:t>
      </w:r>
      <w:r w:rsidRPr="008348D1">
        <w:rPr>
          <w:szCs w:val="28"/>
        </w:rPr>
        <w:t>-переход закрыт?</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Что показывают предельные параметры диода?</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Перечислить характеризующие и предельные параметры выпрямительного диода?</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Что такое ток термогенерации?</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 xml:space="preserve">Причины возникновения пробоя </w:t>
      </w:r>
      <w:r w:rsidRPr="008348D1">
        <w:rPr>
          <w:szCs w:val="28"/>
          <w:lang w:val="en-US"/>
        </w:rPr>
        <w:t>p</w:t>
      </w:r>
      <w:r w:rsidRPr="008348D1">
        <w:rPr>
          <w:szCs w:val="28"/>
        </w:rPr>
        <w:t>-</w:t>
      </w:r>
      <w:r w:rsidRPr="008348D1">
        <w:rPr>
          <w:szCs w:val="28"/>
          <w:lang w:val="en-US"/>
        </w:rPr>
        <w:t>n</w:t>
      </w:r>
      <w:r w:rsidRPr="008348D1">
        <w:rPr>
          <w:szCs w:val="28"/>
        </w:rPr>
        <w:t>-перехода.</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Как определить класс вентиля?</w:t>
      </w:r>
    </w:p>
    <w:p w:rsidR="00BC7CA9" w:rsidRPr="008348D1"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Как зависит вид вольтамперной характеристики диода от концентрации примесей в слоях?</w:t>
      </w:r>
    </w:p>
    <w:p w:rsidR="00F0426A" w:rsidRDefault="00BC7CA9" w:rsidP="007D4B10">
      <w:pPr>
        <w:pStyle w:val="aa"/>
        <w:numPr>
          <w:ilvl w:val="0"/>
          <w:numId w:val="26"/>
        </w:numPr>
        <w:tabs>
          <w:tab w:val="clear" w:pos="1211"/>
          <w:tab w:val="num" w:pos="1080"/>
        </w:tabs>
        <w:spacing w:line="360" w:lineRule="auto"/>
        <w:ind w:left="0" w:firstLine="709"/>
        <w:rPr>
          <w:szCs w:val="28"/>
        </w:rPr>
      </w:pPr>
      <w:r w:rsidRPr="008348D1">
        <w:rPr>
          <w:szCs w:val="28"/>
        </w:rPr>
        <w:t>Как снимается вольтамперная характеристика диода?</w:t>
      </w:r>
    </w:p>
    <w:p w:rsidR="00F0426A" w:rsidRDefault="00F0426A" w:rsidP="00F0426A">
      <w:pPr>
        <w:pStyle w:val="aa"/>
        <w:spacing w:line="360" w:lineRule="auto"/>
        <w:ind w:firstLine="0"/>
        <w:rPr>
          <w:szCs w:val="28"/>
        </w:rPr>
      </w:pPr>
    </w:p>
    <w:p w:rsidR="00BC7CA9" w:rsidRPr="00F0426A" w:rsidRDefault="00BC7CA9" w:rsidP="00F0426A">
      <w:pPr>
        <w:pStyle w:val="aa"/>
        <w:spacing w:line="360" w:lineRule="auto"/>
        <w:ind w:firstLine="720"/>
        <w:rPr>
          <w:szCs w:val="28"/>
        </w:rPr>
      </w:pPr>
      <w:r w:rsidRPr="008348D1">
        <w:rPr>
          <w:b/>
          <w:szCs w:val="28"/>
        </w:rPr>
        <w:t>Таблица вариантов</w:t>
      </w:r>
    </w:p>
    <w:p w:rsidR="00BC7CA9" w:rsidRPr="008348D1" w:rsidRDefault="00BC7CA9" w:rsidP="007D4B10">
      <w:pPr>
        <w:pStyle w:val="aa"/>
        <w:spacing w:line="360" w:lineRule="auto"/>
        <w:ind w:firstLine="709"/>
        <w:rPr>
          <w:szCs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927"/>
        <w:gridCol w:w="989"/>
        <w:gridCol w:w="920"/>
        <w:gridCol w:w="986"/>
        <w:gridCol w:w="957"/>
        <w:gridCol w:w="999"/>
        <w:gridCol w:w="989"/>
        <w:gridCol w:w="996"/>
        <w:gridCol w:w="884"/>
      </w:tblGrid>
      <w:tr w:rsidR="00BC7CA9" w:rsidRPr="008348D1" w:rsidTr="00F0426A">
        <w:trPr>
          <w:jc w:val="center"/>
        </w:trPr>
        <w:tc>
          <w:tcPr>
            <w:tcW w:w="821" w:type="dxa"/>
          </w:tcPr>
          <w:p w:rsidR="00BC7CA9" w:rsidRPr="00F0426A" w:rsidRDefault="00BC7CA9" w:rsidP="00F0426A">
            <w:pPr>
              <w:spacing w:line="360" w:lineRule="auto"/>
              <w:ind w:firstLine="191"/>
              <w:jc w:val="both"/>
              <w:rPr>
                <w:bCs/>
                <w:sz w:val="20"/>
                <w:szCs w:val="20"/>
              </w:rPr>
            </w:pPr>
            <w:r w:rsidRPr="00F0426A">
              <w:rPr>
                <w:bCs/>
                <w:sz w:val="20"/>
                <w:szCs w:val="20"/>
              </w:rPr>
              <w:t xml:space="preserve">№ </w:t>
            </w:r>
          </w:p>
          <w:p w:rsidR="00BC7CA9" w:rsidRPr="00F0426A" w:rsidRDefault="00BC7CA9" w:rsidP="00F0426A">
            <w:pPr>
              <w:spacing w:line="360" w:lineRule="auto"/>
              <w:ind w:firstLine="191"/>
              <w:jc w:val="both"/>
              <w:rPr>
                <w:bCs/>
                <w:sz w:val="20"/>
                <w:szCs w:val="20"/>
              </w:rPr>
            </w:pPr>
            <w:r w:rsidRPr="00F0426A">
              <w:rPr>
                <w:bCs/>
                <w:sz w:val="20"/>
                <w:szCs w:val="20"/>
              </w:rPr>
              <w:t>вар.</w:t>
            </w: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lang w:val="en-US"/>
              </w:rPr>
              <w:t>U</w:t>
            </w:r>
            <w:r w:rsidRPr="00F0426A">
              <w:rPr>
                <w:bCs/>
                <w:sz w:val="20"/>
                <w:szCs w:val="20"/>
                <w:vertAlign w:val="subscript"/>
              </w:rPr>
              <w:t>пор</w:t>
            </w:r>
            <w:r w:rsidRPr="00F0426A">
              <w:rPr>
                <w:bCs/>
                <w:sz w:val="20"/>
                <w:szCs w:val="20"/>
              </w:rPr>
              <w:t>,</w:t>
            </w:r>
            <w:r w:rsidR="006E3593">
              <w:rPr>
                <w:bCs/>
                <w:sz w:val="20"/>
                <w:szCs w:val="20"/>
              </w:rPr>
              <w:t xml:space="preserve"> </w:t>
            </w:r>
            <w:r w:rsidRPr="00F0426A">
              <w:rPr>
                <w:bCs/>
                <w:sz w:val="20"/>
                <w:szCs w:val="20"/>
              </w:rPr>
              <w:t>В</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lang w:val="en-US"/>
              </w:rPr>
              <w:t>R</w:t>
            </w:r>
            <w:r w:rsidRPr="00F0426A">
              <w:rPr>
                <w:bCs/>
                <w:sz w:val="20"/>
                <w:szCs w:val="20"/>
                <w:vertAlign w:val="subscript"/>
                <w:lang w:val="en-US"/>
              </w:rPr>
              <w:t>i</w:t>
            </w:r>
            <w:r w:rsidRPr="00F0426A">
              <w:rPr>
                <w:bCs/>
                <w:sz w:val="20"/>
                <w:szCs w:val="20"/>
              </w:rPr>
              <w:t>,</w:t>
            </w:r>
            <w:r w:rsidR="006E3593">
              <w:rPr>
                <w:bCs/>
                <w:sz w:val="20"/>
                <w:szCs w:val="20"/>
              </w:rPr>
              <w:t xml:space="preserve"> </w:t>
            </w:r>
            <w:r w:rsidRPr="00F0426A">
              <w:rPr>
                <w:bCs/>
                <w:sz w:val="20"/>
                <w:szCs w:val="20"/>
              </w:rPr>
              <w:t>Ом</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lang w:val="en-US"/>
              </w:rPr>
              <w:t>P</w:t>
            </w:r>
            <w:r w:rsidRPr="00F0426A">
              <w:rPr>
                <w:bCs/>
                <w:sz w:val="20"/>
                <w:szCs w:val="20"/>
                <w:vertAlign w:val="subscript"/>
              </w:rPr>
              <w:t>доп</w:t>
            </w:r>
            <w:r w:rsidRPr="00F0426A">
              <w:rPr>
                <w:bCs/>
                <w:sz w:val="20"/>
                <w:szCs w:val="20"/>
              </w:rPr>
              <w:t>, Вт</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lang w:val="en-US"/>
              </w:rPr>
              <w:t>I</w:t>
            </w:r>
            <w:r w:rsidRPr="00F0426A">
              <w:rPr>
                <w:bCs/>
                <w:sz w:val="20"/>
                <w:szCs w:val="20"/>
                <w:vertAlign w:val="subscript"/>
              </w:rPr>
              <w:t>п</w:t>
            </w:r>
            <w:r w:rsidRPr="00F0426A">
              <w:rPr>
                <w:bCs/>
                <w:sz w:val="20"/>
                <w:szCs w:val="20"/>
              </w:rPr>
              <w:t>,</w:t>
            </w:r>
            <w:r w:rsidR="006E3593">
              <w:rPr>
                <w:bCs/>
                <w:sz w:val="20"/>
                <w:szCs w:val="20"/>
              </w:rPr>
              <w:t xml:space="preserve"> </w:t>
            </w:r>
            <w:r w:rsidRPr="00F0426A">
              <w:rPr>
                <w:bCs/>
                <w:sz w:val="20"/>
                <w:szCs w:val="20"/>
              </w:rPr>
              <w:t>А</w:t>
            </w:r>
          </w:p>
        </w:tc>
        <w:tc>
          <w:tcPr>
            <w:tcW w:w="957" w:type="dxa"/>
          </w:tcPr>
          <w:p w:rsidR="00BC7CA9" w:rsidRPr="00F0426A" w:rsidRDefault="00BC7CA9" w:rsidP="00F0426A">
            <w:pPr>
              <w:spacing w:line="360" w:lineRule="auto"/>
              <w:ind w:firstLine="191"/>
              <w:jc w:val="both"/>
              <w:rPr>
                <w:bCs/>
                <w:sz w:val="20"/>
                <w:szCs w:val="20"/>
              </w:rPr>
            </w:pPr>
            <w:r w:rsidRPr="00F0426A">
              <w:rPr>
                <w:bCs/>
                <w:sz w:val="20"/>
                <w:szCs w:val="20"/>
              </w:rPr>
              <w:t xml:space="preserve">№ </w:t>
            </w:r>
          </w:p>
          <w:p w:rsidR="00BC7CA9" w:rsidRPr="00F0426A" w:rsidRDefault="00BC7CA9" w:rsidP="00F0426A">
            <w:pPr>
              <w:spacing w:line="360" w:lineRule="auto"/>
              <w:ind w:firstLine="191"/>
              <w:jc w:val="both"/>
              <w:rPr>
                <w:bCs/>
                <w:sz w:val="20"/>
                <w:szCs w:val="20"/>
              </w:rPr>
            </w:pPr>
            <w:r w:rsidRPr="00F0426A">
              <w:rPr>
                <w:bCs/>
                <w:sz w:val="20"/>
                <w:szCs w:val="20"/>
              </w:rPr>
              <w:t>вар.</w:t>
            </w: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lang w:val="en-US"/>
              </w:rPr>
              <w:t>U</w:t>
            </w:r>
            <w:r w:rsidRPr="00F0426A">
              <w:rPr>
                <w:bCs/>
                <w:sz w:val="20"/>
                <w:szCs w:val="20"/>
                <w:vertAlign w:val="subscript"/>
              </w:rPr>
              <w:t>пор</w:t>
            </w:r>
            <w:r w:rsidRPr="00F0426A">
              <w:rPr>
                <w:bCs/>
                <w:sz w:val="20"/>
                <w:szCs w:val="20"/>
              </w:rPr>
              <w:t>,</w:t>
            </w:r>
            <w:r w:rsidR="006E3593">
              <w:rPr>
                <w:bCs/>
                <w:sz w:val="20"/>
                <w:szCs w:val="20"/>
              </w:rPr>
              <w:t xml:space="preserve"> </w:t>
            </w:r>
            <w:r w:rsidRPr="00F0426A">
              <w:rPr>
                <w:bCs/>
                <w:sz w:val="20"/>
                <w:szCs w:val="20"/>
              </w:rPr>
              <w:t>В</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lang w:val="en-US"/>
              </w:rPr>
              <w:t>R</w:t>
            </w:r>
            <w:r w:rsidRPr="00F0426A">
              <w:rPr>
                <w:bCs/>
                <w:sz w:val="20"/>
                <w:szCs w:val="20"/>
                <w:vertAlign w:val="subscript"/>
                <w:lang w:val="en-US"/>
              </w:rPr>
              <w:t>i</w:t>
            </w:r>
            <w:r w:rsidRPr="00F0426A">
              <w:rPr>
                <w:bCs/>
                <w:sz w:val="20"/>
                <w:szCs w:val="20"/>
              </w:rPr>
              <w:t>,</w:t>
            </w:r>
            <w:r w:rsidR="006E3593">
              <w:rPr>
                <w:bCs/>
                <w:sz w:val="20"/>
                <w:szCs w:val="20"/>
              </w:rPr>
              <w:t xml:space="preserve"> </w:t>
            </w:r>
            <w:r w:rsidRPr="00F0426A">
              <w:rPr>
                <w:bCs/>
                <w:sz w:val="20"/>
                <w:szCs w:val="20"/>
              </w:rPr>
              <w:t>Ом</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lang w:val="en-US"/>
              </w:rPr>
              <w:t>P</w:t>
            </w:r>
            <w:r w:rsidRPr="00F0426A">
              <w:rPr>
                <w:bCs/>
                <w:sz w:val="20"/>
                <w:szCs w:val="20"/>
                <w:vertAlign w:val="subscript"/>
              </w:rPr>
              <w:t>доп</w:t>
            </w:r>
            <w:r w:rsidRPr="00F0426A">
              <w:rPr>
                <w:bCs/>
                <w:sz w:val="20"/>
                <w:szCs w:val="20"/>
              </w:rPr>
              <w:t>, Вт</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lang w:val="en-US"/>
              </w:rPr>
              <w:t>I</w:t>
            </w:r>
            <w:r w:rsidRPr="00F0426A">
              <w:rPr>
                <w:bCs/>
                <w:sz w:val="20"/>
                <w:szCs w:val="20"/>
                <w:vertAlign w:val="subscript"/>
              </w:rPr>
              <w:t>п</w:t>
            </w:r>
            <w:r w:rsidRPr="00F0426A">
              <w:rPr>
                <w:bCs/>
                <w:sz w:val="20"/>
                <w:szCs w:val="20"/>
              </w:rPr>
              <w:t>,</w:t>
            </w:r>
            <w:r w:rsidR="006E3593">
              <w:rPr>
                <w:bCs/>
                <w:sz w:val="20"/>
                <w:szCs w:val="20"/>
              </w:rPr>
              <w:t xml:space="preserve"> </w:t>
            </w:r>
            <w:r w:rsidRPr="00F0426A">
              <w:rPr>
                <w:bCs/>
                <w:sz w:val="20"/>
                <w:szCs w:val="20"/>
              </w:rPr>
              <w:t>А</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0,80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0,32</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0,90</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0,32</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0,80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0,90</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0,60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0,80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0,70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0,60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0,60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1,50</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0,24</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0,30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0,75</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0,70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0,70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1,20</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0,24</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0,30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0,65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0,70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0,75</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0,80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0,65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1,30</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0,28</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0,35</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0,70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0,80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0,90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0,75</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0,70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0,80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0,60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1,0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1,0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0,65</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1,10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1,0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0,20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1,50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2,50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0,25</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1,45</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2,50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0,10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3,0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5,0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0,10</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3,50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5,0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0,10</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4,0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7,0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0,45</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0,09</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5,0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7,0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0,08</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6,0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8,0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0,50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0,07</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6,0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8,0</w:t>
            </w:r>
          </w:p>
        </w:tc>
      </w:tr>
      <w:tr w:rsidR="00BC7CA9" w:rsidRPr="008348D1" w:rsidTr="00F0426A">
        <w:trPr>
          <w:jc w:val="center"/>
        </w:trPr>
        <w:tc>
          <w:tcPr>
            <w:tcW w:w="821" w:type="dxa"/>
          </w:tcPr>
          <w:p w:rsidR="00BC7CA9" w:rsidRPr="00F0426A" w:rsidRDefault="00BC7CA9" w:rsidP="00F0426A">
            <w:pPr>
              <w:numPr>
                <w:ilvl w:val="0"/>
                <w:numId w:val="30"/>
              </w:numPr>
              <w:spacing w:line="360" w:lineRule="auto"/>
              <w:ind w:firstLine="191"/>
              <w:jc w:val="both"/>
              <w:rPr>
                <w:b/>
                <w:bCs/>
                <w:sz w:val="20"/>
                <w:szCs w:val="20"/>
              </w:rPr>
            </w:pPr>
          </w:p>
        </w:tc>
        <w:tc>
          <w:tcPr>
            <w:tcW w:w="927"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0,05</w:t>
            </w:r>
          </w:p>
        </w:tc>
        <w:tc>
          <w:tcPr>
            <w:tcW w:w="920" w:type="dxa"/>
          </w:tcPr>
          <w:p w:rsidR="00BC7CA9" w:rsidRPr="00F0426A" w:rsidRDefault="00BC7CA9" w:rsidP="00F0426A">
            <w:pPr>
              <w:spacing w:line="360" w:lineRule="auto"/>
              <w:ind w:firstLine="191"/>
              <w:jc w:val="both"/>
              <w:rPr>
                <w:bCs/>
                <w:sz w:val="20"/>
                <w:szCs w:val="20"/>
              </w:rPr>
            </w:pPr>
            <w:r w:rsidRPr="00F0426A">
              <w:rPr>
                <w:bCs/>
                <w:sz w:val="20"/>
                <w:szCs w:val="20"/>
              </w:rPr>
              <w:t>8,0</w:t>
            </w:r>
          </w:p>
        </w:tc>
        <w:tc>
          <w:tcPr>
            <w:tcW w:w="986" w:type="dxa"/>
          </w:tcPr>
          <w:p w:rsidR="00BC7CA9" w:rsidRPr="00F0426A" w:rsidRDefault="00BC7CA9" w:rsidP="00F0426A">
            <w:pPr>
              <w:spacing w:line="360" w:lineRule="auto"/>
              <w:ind w:firstLine="191"/>
              <w:jc w:val="both"/>
              <w:rPr>
                <w:bCs/>
                <w:sz w:val="20"/>
                <w:szCs w:val="20"/>
              </w:rPr>
            </w:pPr>
            <w:r w:rsidRPr="00F0426A">
              <w:rPr>
                <w:bCs/>
                <w:sz w:val="20"/>
                <w:szCs w:val="20"/>
              </w:rPr>
              <w:t>10,0</w:t>
            </w:r>
          </w:p>
        </w:tc>
        <w:tc>
          <w:tcPr>
            <w:tcW w:w="957" w:type="dxa"/>
          </w:tcPr>
          <w:p w:rsidR="00BC7CA9" w:rsidRPr="00F0426A" w:rsidRDefault="00BC7CA9" w:rsidP="00F0426A">
            <w:pPr>
              <w:numPr>
                <w:ilvl w:val="0"/>
                <w:numId w:val="29"/>
              </w:numPr>
              <w:spacing w:line="360" w:lineRule="auto"/>
              <w:ind w:firstLine="191"/>
              <w:jc w:val="both"/>
              <w:rPr>
                <w:b/>
                <w:bCs/>
                <w:sz w:val="20"/>
                <w:szCs w:val="20"/>
              </w:rPr>
            </w:pPr>
          </w:p>
        </w:tc>
        <w:tc>
          <w:tcPr>
            <w:tcW w:w="999" w:type="dxa"/>
          </w:tcPr>
          <w:p w:rsidR="00BC7CA9" w:rsidRPr="00F0426A" w:rsidRDefault="00BC7CA9" w:rsidP="00F0426A">
            <w:pPr>
              <w:spacing w:line="360" w:lineRule="auto"/>
              <w:ind w:firstLine="191"/>
              <w:jc w:val="both"/>
              <w:rPr>
                <w:bCs/>
                <w:sz w:val="20"/>
                <w:szCs w:val="20"/>
              </w:rPr>
            </w:pPr>
            <w:r w:rsidRPr="00F0426A">
              <w:rPr>
                <w:bCs/>
                <w:sz w:val="20"/>
                <w:szCs w:val="20"/>
              </w:rPr>
              <w:t>0,40</w:t>
            </w:r>
          </w:p>
        </w:tc>
        <w:tc>
          <w:tcPr>
            <w:tcW w:w="989" w:type="dxa"/>
          </w:tcPr>
          <w:p w:rsidR="00BC7CA9" w:rsidRPr="00F0426A" w:rsidRDefault="00BC7CA9" w:rsidP="00F0426A">
            <w:pPr>
              <w:spacing w:line="360" w:lineRule="auto"/>
              <w:ind w:firstLine="191"/>
              <w:jc w:val="both"/>
              <w:rPr>
                <w:bCs/>
                <w:sz w:val="20"/>
                <w:szCs w:val="20"/>
              </w:rPr>
            </w:pPr>
            <w:r w:rsidRPr="00F0426A">
              <w:rPr>
                <w:bCs/>
                <w:sz w:val="20"/>
                <w:szCs w:val="20"/>
              </w:rPr>
              <w:t>0,05</w:t>
            </w:r>
          </w:p>
        </w:tc>
        <w:tc>
          <w:tcPr>
            <w:tcW w:w="996" w:type="dxa"/>
          </w:tcPr>
          <w:p w:rsidR="00BC7CA9" w:rsidRPr="00F0426A" w:rsidRDefault="00BC7CA9" w:rsidP="00F0426A">
            <w:pPr>
              <w:spacing w:line="360" w:lineRule="auto"/>
              <w:ind w:firstLine="191"/>
              <w:jc w:val="both"/>
              <w:rPr>
                <w:bCs/>
                <w:sz w:val="20"/>
                <w:szCs w:val="20"/>
              </w:rPr>
            </w:pPr>
            <w:r w:rsidRPr="00F0426A">
              <w:rPr>
                <w:bCs/>
                <w:sz w:val="20"/>
                <w:szCs w:val="20"/>
              </w:rPr>
              <w:t>8,0</w:t>
            </w:r>
          </w:p>
        </w:tc>
        <w:tc>
          <w:tcPr>
            <w:tcW w:w="884" w:type="dxa"/>
          </w:tcPr>
          <w:p w:rsidR="00BC7CA9" w:rsidRPr="00F0426A" w:rsidRDefault="00BC7CA9" w:rsidP="00F0426A">
            <w:pPr>
              <w:spacing w:line="360" w:lineRule="auto"/>
              <w:ind w:firstLine="191"/>
              <w:jc w:val="both"/>
              <w:rPr>
                <w:bCs/>
                <w:sz w:val="20"/>
                <w:szCs w:val="20"/>
              </w:rPr>
            </w:pPr>
            <w:r w:rsidRPr="00F0426A">
              <w:rPr>
                <w:bCs/>
                <w:sz w:val="20"/>
                <w:szCs w:val="20"/>
              </w:rPr>
              <w:t>10,0</w:t>
            </w:r>
          </w:p>
        </w:tc>
      </w:tr>
    </w:tbl>
    <w:p w:rsidR="00BC7CA9" w:rsidRPr="008348D1" w:rsidRDefault="00BC7CA9" w:rsidP="007D4B10">
      <w:pPr>
        <w:spacing w:line="360" w:lineRule="auto"/>
        <w:ind w:firstLine="709"/>
        <w:jc w:val="both"/>
        <w:rPr>
          <w:b/>
          <w:bCs/>
          <w:sz w:val="28"/>
          <w:szCs w:val="28"/>
        </w:rPr>
      </w:pPr>
    </w:p>
    <w:p w:rsidR="00F0426A" w:rsidRDefault="00BC7CA9" w:rsidP="007D4B10">
      <w:pPr>
        <w:spacing w:line="360" w:lineRule="auto"/>
        <w:ind w:firstLine="709"/>
        <w:jc w:val="both"/>
        <w:rPr>
          <w:bCs/>
          <w:sz w:val="28"/>
          <w:szCs w:val="28"/>
        </w:rPr>
      </w:pPr>
      <w:r w:rsidRPr="008348D1">
        <w:rPr>
          <w:bCs/>
          <w:sz w:val="28"/>
          <w:szCs w:val="28"/>
        </w:rPr>
        <w:t>Примечание: Студенты, получившие подвариант А, строят вольтамперную характеристику диода; получившие подвариант Б – строят кривую максимально допустимой мощности рассеивания; получившие подвариант В – составляют таблицу параметров для выпрямительных диодов большой мощности.</w:t>
      </w:r>
    </w:p>
    <w:p w:rsidR="00BC7CA9" w:rsidRPr="00F0426A" w:rsidRDefault="00F0426A" w:rsidP="007D4B10">
      <w:pPr>
        <w:spacing w:line="360" w:lineRule="auto"/>
        <w:ind w:firstLine="709"/>
        <w:jc w:val="both"/>
        <w:rPr>
          <w:bCs/>
          <w:sz w:val="28"/>
          <w:szCs w:val="28"/>
        </w:rPr>
      </w:pPr>
      <w:r>
        <w:rPr>
          <w:bCs/>
          <w:sz w:val="28"/>
          <w:szCs w:val="28"/>
        </w:rPr>
        <w:br w:type="page"/>
      </w:r>
      <w:r w:rsidR="00BC7CA9" w:rsidRPr="008348D1">
        <w:rPr>
          <w:b/>
          <w:sz w:val="28"/>
          <w:szCs w:val="28"/>
        </w:rPr>
        <w:t>Работа №3</w:t>
      </w:r>
    </w:p>
    <w:p w:rsidR="00683F02" w:rsidRPr="008348D1" w:rsidRDefault="00F0426A" w:rsidP="007D4B10">
      <w:pPr>
        <w:pStyle w:val="a8"/>
        <w:spacing w:line="360" w:lineRule="auto"/>
        <w:ind w:firstLine="709"/>
        <w:jc w:val="both"/>
        <w:rPr>
          <w:b/>
          <w:szCs w:val="28"/>
        </w:rPr>
      </w:pPr>
      <w:r w:rsidRPr="008348D1">
        <w:rPr>
          <w:b/>
          <w:szCs w:val="28"/>
        </w:rPr>
        <w:t>Исследование однополупериодного выпрямителя</w:t>
      </w:r>
    </w:p>
    <w:p w:rsidR="00BC7CA9" w:rsidRPr="008348D1" w:rsidRDefault="00F0426A" w:rsidP="007D4B10">
      <w:pPr>
        <w:pStyle w:val="a8"/>
        <w:spacing w:line="360" w:lineRule="auto"/>
        <w:ind w:firstLine="709"/>
        <w:jc w:val="both"/>
        <w:rPr>
          <w:b/>
          <w:szCs w:val="28"/>
        </w:rPr>
      </w:pPr>
      <w:r w:rsidRPr="008348D1">
        <w:rPr>
          <w:b/>
          <w:szCs w:val="28"/>
        </w:rPr>
        <w:t>и параметрического стабилизатора постоянного напряжения</w:t>
      </w:r>
    </w:p>
    <w:p w:rsidR="00BC7CA9" w:rsidRPr="008348D1" w:rsidRDefault="00BC7CA9" w:rsidP="007D4B10">
      <w:pPr>
        <w:pStyle w:val="aa"/>
        <w:tabs>
          <w:tab w:val="left" w:pos="1134"/>
        </w:tabs>
        <w:spacing w:line="360" w:lineRule="auto"/>
        <w:ind w:firstLine="709"/>
        <w:rPr>
          <w:b/>
        </w:rPr>
      </w:pPr>
    </w:p>
    <w:p w:rsidR="00BC7CA9" w:rsidRPr="008348D1" w:rsidRDefault="00BC7CA9" w:rsidP="007D4B10">
      <w:pPr>
        <w:pStyle w:val="aa"/>
        <w:tabs>
          <w:tab w:val="left" w:pos="1134"/>
        </w:tabs>
        <w:spacing w:line="360" w:lineRule="auto"/>
        <w:ind w:firstLine="709"/>
      </w:pPr>
      <w:r w:rsidRPr="008348D1">
        <w:rPr>
          <w:b/>
        </w:rPr>
        <w:t>Цель работы</w:t>
      </w:r>
    </w:p>
    <w:p w:rsidR="00BC7CA9" w:rsidRPr="008348D1" w:rsidRDefault="00BC7CA9" w:rsidP="007D4B10">
      <w:pPr>
        <w:pStyle w:val="aa"/>
        <w:tabs>
          <w:tab w:val="left" w:pos="993"/>
        </w:tabs>
        <w:spacing w:line="360" w:lineRule="auto"/>
        <w:ind w:firstLine="709"/>
      </w:pPr>
    </w:p>
    <w:p w:rsidR="00BC7CA9" w:rsidRPr="008348D1" w:rsidRDefault="00BC7CA9" w:rsidP="007D4B10">
      <w:pPr>
        <w:pStyle w:val="aa"/>
        <w:spacing w:line="360" w:lineRule="auto"/>
        <w:ind w:firstLine="709"/>
      </w:pPr>
      <w:r w:rsidRPr="008348D1">
        <w:t>Изучить работу однополупериодного выпрямителя однофазного тока и принцип стабилизации постоянного напряжения при помощи одноанодного стабилитрона.</w:t>
      </w:r>
    </w:p>
    <w:p w:rsidR="00BC7CA9" w:rsidRPr="008348D1" w:rsidRDefault="00BC7CA9" w:rsidP="007D4B10">
      <w:pPr>
        <w:pStyle w:val="aa"/>
        <w:tabs>
          <w:tab w:val="left" w:pos="993"/>
        </w:tabs>
        <w:spacing w:line="360" w:lineRule="auto"/>
        <w:ind w:firstLine="709"/>
      </w:pPr>
    </w:p>
    <w:p w:rsidR="00BC7CA9" w:rsidRPr="008348D1" w:rsidRDefault="00BC7CA9" w:rsidP="007D4B10">
      <w:pPr>
        <w:pStyle w:val="aa"/>
        <w:spacing w:line="360" w:lineRule="auto"/>
        <w:ind w:firstLine="709"/>
        <w:rPr>
          <w:b/>
          <w:bCs/>
        </w:rPr>
      </w:pPr>
      <w:r w:rsidRPr="008348D1">
        <w:rPr>
          <w:b/>
          <w:bCs/>
        </w:rPr>
        <w:t>Теоретическая часть</w:t>
      </w:r>
    </w:p>
    <w:p w:rsidR="00BC7CA9" w:rsidRPr="008348D1" w:rsidRDefault="00BC7CA9" w:rsidP="007D4B10">
      <w:pPr>
        <w:pStyle w:val="aa"/>
        <w:tabs>
          <w:tab w:val="left" w:pos="993"/>
        </w:tabs>
        <w:spacing w:line="360" w:lineRule="auto"/>
        <w:ind w:firstLine="709"/>
      </w:pPr>
    </w:p>
    <w:p w:rsidR="00BC7CA9" w:rsidRDefault="00BC7CA9" w:rsidP="007D4B10">
      <w:pPr>
        <w:pStyle w:val="aa"/>
        <w:spacing w:line="360" w:lineRule="auto"/>
        <w:ind w:firstLine="709"/>
      </w:pPr>
      <w:r w:rsidRPr="008348D1">
        <w:t xml:space="preserve">Схема однополупериодного выпрямителя однофазного тока приведена на рис.1. Выпрямитель питается от фазного напряжения </w:t>
      </w:r>
      <w:r w:rsidRPr="008348D1">
        <w:rPr>
          <w:lang w:val="en-US"/>
        </w:rPr>
        <w:t>U</w:t>
      </w:r>
      <w:r w:rsidRPr="008348D1">
        <w:rPr>
          <w:vertAlign w:val="subscript"/>
        </w:rPr>
        <w:t>1</w:t>
      </w:r>
      <w:r w:rsidRPr="008348D1">
        <w:t xml:space="preserve"> с действующим значением 220 В. Трансформатор Тр преобразует величину напряжения, создавая на вторичной обмотки </w:t>
      </w:r>
      <w:r w:rsidRPr="008348D1">
        <w:rPr>
          <w:lang w:val="en-US"/>
        </w:rPr>
        <w:t>W</w:t>
      </w:r>
      <w:r w:rsidRPr="008348D1">
        <w:rPr>
          <w:vertAlign w:val="subscript"/>
        </w:rPr>
        <w:t>2</w:t>
      </w:r>
      <w:r w:rsidRPr="008348D1">
        <w:t xml:space="preserve"> напряжение </w:t>
      </w:r>
      <w:r w:rsidRPr="008348D1">
        <w:rPr>
          <w:lang w:val="en-US"/>
        </w:rPr>
        <w:t>U</w:t>
      </w:r>
      <w:r w:rsidRPr="008348D1">
        <w:rPr>
          <w:vertAlign w:val="subscript"/>
        </w:rPr>
        <w:t>2</w:t>
      </w:r>
      <w:r w:rsidRPr="008348D1">
        <w:t>, действующее значение которого зависит от коэффициента трансформации К</w:t>
      </w:r>
      <w:r w:rsidRPr="008348D1">
        <w:rPr>
          <w:vertAlign w:val="subscript"/>
        </w:rPr>
        <w:t>тр</w:t>
      </w:r>
      <w:r w:rsidRPr="008348D1">
        <w:t xml:space="preserve">= </w:t>
      </w:r>
      <w:r w:rsidRPr="008348D1">
        <w:rPr>
          <w:lang w:val="en-US"/>
        </w:rPr>
        <w:t>W</w:t>
      </w:r>
      <w:r w:rsidRPr="008348D1">
        <w:rPr>
          <w:vertAlign w:val="subscript"/>
        </w:rPr>
        <w:t>1</w:t>
      </w:r>
      <w:r w:rsidRPr="008348D1">
        <w:t>/</w:t>
      </w:r>
      <w:r w:rsidRPr="008348D1">
        <w:rPr>
          <w:lang w:val="en-US"/>
        </w:rPr>
        <w:t>W</w:t>
      </w:r>
      <w:r w:rsidRPr="008348D1">
        <w:rPr>
          <w:vertAlign w:val="subscript"/>
        </w:rPr>
        <w:t>2</w:t>
      </w:r>
      <w:r w:rsidR="006E3593">
        <w:rPr>
          <w:vertAlign w:val="subscript"/>
        </w:rPr>
        <w:t xml:space="preserve"> </w:t>
      </w:r>
      <w:r w:rsidRPr="008348D1">
        <w:t xml:space="preserve">= </w:t>
      </w:r>
      <w:r w:rsidRPr="008348D1">
        <w:rPr>
          <w:lang w:val="en-US"/>
        </w:rPr>
        <w:t>U</w:t>
      </w:r>
      <w:r w:rsidRPr="008348D1">
        <w:rPr>
          <w:vertAlign w:val="subscript"/>
        </w:rPr>
        <w:t>1</w:t>
      </w:r>
      <w:r w:rsidRPr="008348D1">
        <w:t>/</w:t>
      </w:r>
      <w:r w:rsidRPr="008348D1">
        <w:rPr>
          <w:lang w:val="en-US"/>
        </w:rPr>
        <w:t>U</w:t>
      </w:r>
      <w:r w:rsidRPr="008348D1">
        <w:rPr>
          <w:vertAlign w:val="subscript"/>
        </w:rPr>
        <w:t xml:space="preserve">2 </w:t>
      </w:r>
      <w:r w:rsidRPr="008348D1">
        <w:t>. Кроме этого</w:t>
      </w:r>
      <w:r w:rsidR="006E3593">
        <w:t xml:space="preserve"> </w:t>
      </w:r>
      <w:r w:rsidRPr="008348D1">
        <w:t>трансформатор разделяет потенциально</w:t>
      </w:r>
      <w:r w:rsidR="006E3593">
        <w:t xml:space="preserve"> </w:t>
      </w:r>
      <w:r w:rsidRPr="008348D1">
        <w:t xml:space="preserve">цепи первичной и вторичной обмоток. Диод </w:t>
      </w:r>
      <w:r w:rsidRPr="008348D1">
        <w:rPr>
          <w:lang w:val="en-US"/>
        </w:rPr>
        <w:t>V</w:t>
      </w:r>
      <w:r w:rsidRPr="008348D1">
        <w:t xml:space="preserve"> включен последовательно с нагрузкой в цепь вторичной обмотки трансформатора.</w:t>
      </w:r>
    </w:p>
    <w:p w:rsidR="00F0426A" w:rsidRPr="008348D1" w:rsidRDefault="00F0426A" w:rsidP="007D4B10">
      <w:pPr>
        <w:pStyle w:val="aa"/>
        <w:spacing w:line="360" w:lineRule="auto"/>
        <w:ind w:firstLine="709"/>
      </w:pPr>
    </w:p>
    <w:p w:rsidR="00BC7CA9" w:rsidRPr="008348D1" w:rsidRDefault="00920A54" w:rsidP="007D4B10">
      <w:pPr>
        <w:pStyle w:val="aa"/>
        <w:spacing w:line="360" w:lineRule="auto"/>
        <w:ind w:firstLine="709"/>
      </w:pPr>
      <w:r>
        <w:pict>
          <v:shape id="_x0000_i1060" type="#_x0000_t75" style="width:3in;height:105pt">
            <v:imagedata r:id="rId55" o:title=""/>
          </v:shape>
        </w:pict>
      </w:r>
    </w:p>
    <w:p w:rsidR="00BC7CA9" w:rsidRPr="008348D1" w:rsidRDefault="00BC7CA9" w:rsidP="007D4B10">
      <w:pPr>
        <w:pStyle w:val="aa"/>
        <w:spacing w:line="360" w:lineRule="auto"/>
        <w:ind w:firstLine="709"/>
      </w:pPr>
      <w:r w:rsidRPr="008348D1">
        <w:t>Рис.1. Схема однополупериодного выпрямителя однофазного тока</w:t>
      </w:r>
    </w:p>
    <w:p w:rsidR="00BC7CA9" w:rsidRPr="008348D1" w:rsidRDefault="00BC7CA9" w:rsidP="007D4B10">
      <w:pPr>
        <w:pStyle w:val="aa"/>
        <w:tabs>
          <w:tab w:val="left" w:pos="993"/>
        </w:tabs>
        <w:spacing w:line="360" w:lineRule="auto"/>
        <w:ind w:firstLine="709"/>
      </w:pPr>
    </w:p>
    <w:p w:rsidR="00BC7CA9" w:rsidRPr="008348D1" w:rsidRDefault="00BC7CA9" w:rsidP="007D4B10">
      <w:pPr>
        <w:pStyle w:val="aa"/>
        <w:spacing w:line="360" w:lineRule="auto"/>
        <w:ind w:firstLine="709"/>
      </w:pPr>
      <w:r w:rsidRPr="008348D1">
        <w:t xml:space="preserve">Пусть в некоторый момент времени напряжение </w:t>
      </w:r>
      <w:r w:rsidRPr="008348D1">
        <w:rPr>
          <w:lang w:val="en-US"/>
        </w:rPr>
        <w:t>u</w:t>
      </w:r>
      <w:r w:rsidRPr="008348D1">
        <w:rPr>
          <w:vertAlign w:val="subscript"/>
          <w:lang w:val="en-US"/>
        </w:rPr>
        <w:t>ab</w:t>
      </w:r>
      <w:r w:rsidRPr="008348D1">
        <w:t xml:space="preserve"> &gt; 0,</w:t>
      </w:r>
      <w:r w:rsidR="006E3593">
        <w:t xml:space="preserve"> </w:t>
      </w:r>
      <w:r w:rsidRPr="008348D1">
        <w:t>тогда к</w:t>
      </w:r>
      <w:r w:rsidR="006E3593">
        <w:t xml:space="preserve"> </w:t>
      </w:r>
      <w:r w:rsidRPr="008348D1">
        <w:t xml:space="preserve">диоду прикладывается прямое напряжение и он проводит ток </w:t>
      </w:r>
      <w:r w:rsidRPr="008348D1">
        <w:rPr>
          <w:lang w:val="en-US"/>
        </w:rPr>
        <w:t>i</w:t>
      </w:r>
      <w:r w:rsidRPr="008348D1">
        <w:rPr>
          <w:vertAlign w:val="subscript"/>
        </w:rPr>
        <w:t>а</w:t>
      </w:r>
      <w:r w:rsidRPr="008348D1">
        <w:t xml:space="preserve">. На нагрузке появляется напряжение </w:t>
      </w:r>
      <w:r w:rsidRPr="008348D1">
        <w:rPr>
          <w:lang w:val="en-US"/>
        </w:rPr>
        <w:t>u</w:t>
      </w:r>
      <w:r w:rsidRPr="008348D1">
        <w:rPr>
          <w:vertAlign w:val="subscript"/>
        </w:rPr>
        <w:t>н</w:t>
      </w:r>
      <w:r w:rsidRPr="008348D1">
        <w:t xml:space="preserve"> = </w:t>
      </w:r>
      <w:r w:rsidRPr="008348D1">
        <w:rPr>
          <w:lang w:val="en-US"/>
        </w:rPr>
        <w:t>i</w:t>
      </w:r>
      <w:r w:rsidRPr="008348D1">
        <w:rPr>
          <w:vertAlign w:val="subscript"/>
        </w:rPr>
        <w:t>а</w:t>
      </w:r>
      <w:r w:rsidRPr="008348D1">
        <w:t>*</w:t>
      </w:r>
      <w:r w:rsidRPr="008348D1">
        <w:rPr>
          <w:lang w:val="en-US"/>
        </w:rPr>
        <w:t>R</w:t>
      </w:r>
      <w:r w:rsidRPr="008348D1">
        <w:rPr>
          <w:vertAlign w:val="subscript"/>
        </w:rPr>
        <w:t>н</w:t>
      </w:r>
      <w:r w:rsidRPr="008348D1">
        <w:t xml:space="preserve">. При изменении полярности напряжения </w:t>
      </w:r>
      <w:r w:rsidRPr="008348D1">
        <w:rPr>
          <w:lang w:val="en-US"/>
        </w:rPr>
        <w:t>u</w:t>
      </w:r>
      <w:r w:rsidRPr="008348D1">
        <w:rPr>
          <w:vertAlign w:val="subscript"/>
        </w:rPr>
        <w:t>а</w:t>
      </w:r>
      <w:r w:rsidRPr="008348D1">
        <w:rPr>
          <w:vertAlign w:val="subscript"/>
          <w:lang w:val="en-US"/>
        </w:rPr>
        <w:t>b</w:t>
      </w:r>
      <w:r w:rsidRPr="008348D1">
        <w:t xml:space="preserve"> диод закрыт, ток в контуре не протекает и напряжение на нагрузке равно 0. Итак, за период переменного напряжения во вторичной обмотке трансформатора получается один импульс тока, поэтому схема называется однополупериодной.</w:t>
      </w:r>
    </w:p>
    <w:p w:rsidR="00BC7CA9" w:rsidRPr="008348D1" w:rsidRDefault="00BC7CA9" w:rsidP="007D4B10">
      <w:pPr>
        <w:pStyle w:val="aa"/>
        <w:spacing w:line="360" w:lineRule="auto"/>
        <w:ind w:firstLine="709"/>
      </w:pPr>
      <w:r w:rsidRPr="008348D1">
        <w:t>Рассмотрим работу схемы в двух режимах:</w:t>
      </w:r>
    </w:p>
    <w:p w:rsidR="00BC7CA9" w:rsidRPr="008348D1" w:rsidRDefault="00BC7CA9" w:rsidP="007D4B10">
      <w:pPr>
        <w:pStyle w:val="aa"/>
        <w:numPr>
          <w:ilvl w:val="0"/>
          <w:numId w:val="5"/>
        </w:numPr>
        <w:tabs>
          <w:tab w:val="clear" w:pos="720"/>
        </w:tabs>
        <w:spacing w:line="360" w:lineRule="auto"/>
        <w:ind w:left="0" w:firstLine="709"/>
      </w:pPr>
      <w:r w:rsidRPr="008348D1">
        <w:rPr>
          <w:lang w:val="en-US"/>
        </w:rPr>
        <w:t>U</w:t>
      </w:r>
      <w:r w:rsidRPr="008348D1">
        <w:rPr>
          <w:vertAlign w:val="subscript"/>
        </w:rPr>
        <w:t>2</w:t>
      </w:r>
      <w:r w:rsidRPr="008348D1">
        <w:rPr>
          <w:vertAlign w:val="subscript"/>
          <w:lang w:val="en-US"/>
        </w:rPr>
        <w:t>m</w:t>
      </w:r>
      <w:r w:rsidRPr="008348D1">
        <w:t xml:space="preserve"> </w:t>
      </w:r>
      <w:r w:rsidRPr="008348D1">
        <w:rPr>
          <w:szCs w:val="28"/>
        </w:rPr>
        <w:sym w:font="Symbol" w:char="F040"/>
      </w:r>
      <w:r w:rsidRPr="008348D1">
        <w:t xml:space="preserve"> </w:t>
      </w:r>
      <w:r w:rsidRPr="008348D1">
        <w:rPr>
          <w:lang w:val="en-US"/>
        </w:rPr>
        <w:t>U</w:t>
      </w:r>
      <w:r w:rsidRPr="008348D1">
        <w:rPr>
          <w:vertAlign w:val="subscript"/>
        </w:rPr>
        <w:t>пор</w:t>
      </w:r>
      <w:r w:rsidRPr="008348D1">
        <w:t xml:space="preserve">; 2) </w:t>
      </w:r>
      <w:r w:rsidRPr="008348D1">
        <w:rPr>
          <w:lang w:val="en-US"/>
        </w:rPr>
        <w:t>U</w:t>
      </w:r>
      <w:r w:rsidRPr="008348D1">
        <w:rPr>
          <w:vertAlign w:val="subscript"/>
        </w:rPr>
        <w:t>2</w:t>
      </w:r>
      <w:r w:rsidRPr="008348D1">
        <w:rPr>
          <w:vertAlign w:val="subscript"/>
          <w:lang w:val="en-US"/>
        </w:rPr>
        <w:t>m</w:t>
      </w:r>
      <w:r w:rsidRPr="008348D1">
        <w:t xml:space="preserve"> &gt;&gt; </w:t>
      </w:r>
      <w:r w:rsidRPr="008348D1">
        <w:rPr>
          <w:lang w:val="en-US"/>
        </w:rPr>
        <w:t>U</w:t>
      </w:r>
      <w:r w:rsidRPr="008348D1">
        <w:rPr>
          <w:vertAlign w:val="subscript"/>
        </w:rPr>
        <w:t>пор</w:t>
      </w:r>
      <w:r w:rsidRPr="008348D1">
        <w:t xml:space="preserve">, где </w:t>
      </w:r>
      <w:r w:rsidRPr="008348D1">
        <w:rPr>
          <w:lang w:val="en-US"/>
        </w:rPr>
        <w:t>U</w:t>
      </w:r>
      <w:r w:rsidRPr="008348D1">
        <w:rPr>
          <w:vertAlign w:val="subscript"/>
        </w:rPr>
        <w:t>пор</w:t>
      </w:r>
      <w:r w:rsidRPr="008348D1">
        <w:t xml:space="preserve"> – пороговое напряжение вольтамперной характеристики диода.</w:t>
      </w:r>
    </w:p>
    <w:p w:rsidR="00BC7CA9" w:rsidRDefault="00BC7CA9" w:rsidP="007D4B10">
      <w:pPr>
        <w:pStyle w:val="aa"/>
        <w:spacing w:line="360" w:lineRule="auto"/>
        <w:ind w:firstLine="709"/>
      </w:pPr>
      <w:r w:rsidRPr="008348D1">
        <w:t>Пусть работа диода происходит в первом режиме, тогда при построении нагрузочной диаграммы необходимо учитывать нелинейность вольтамперной характеристики. Нагрузочная диаграмма изображена на рис.2.</w:t>
      </w:r>
    </w:p>
    <w:p w:rsidR="00BC7CA9" w:rsidRPr="008348D1" w:rsidRDefault="00BC7CA9" w:rsidP="007D4B10">
      <w:pPr>
        <w:pStyle w:val="aa"/>
        <w:spacing w:line="360" w:lineRule="auto"/>
        <w:ind w:firstLine="709"/>
      </w:pPr>
      <w:r w:rsidRPr="008348D1">
        <w:t xml:space="preserve">Анодный ток в интервалах времени </w:t>
      </w:r>
      <w:r w:rsidRPr="008348D1">
        <w:rPr>
          <w:lang w:val="en-US"/>
        </w:rPr>
        <w:t>t</w:t>
      </w:r>
      <w:r w:rsidRPr="008348D1">
        <w:rPr>
          <w:vertAlign w:val="subscript"/>
        </w:rPr>
        <w:t>1</w:t>
      </w:r>
      <w:r w:rsidRPr="008348D1">
        <w:t>–</w:t>
      </w:r>
      <w:r w:rsidRPr="008348D1">
        <w:rPr>
          <w:lang w:val="en-US"/>
        </w:rPr>
        <w:t>t</w:t>
      </w:r>
      <w:r w:rsidRPr="008348D1">
        <w:rPr>
          <w:vertAlign w:val="subscript"/>
        </w:rPr>
        <w:t>2</w:t>
      </w:r>
      <w:r w:rsidRPr="008348D1">
        <w:t xml:space="preserve"> и </w:t>
      </w:r>
      <w:r w:rsidRPr="008348D1">
        <w:rPr>
          <w:lang w:val="en-US"/>
        </w:rPr>
        <w:t>t</w:t>
      </w:r>
      <w:r w:rsidRPr="008348D1">
        <w:rPr>
          <w:vertAlign w:val="subscript"/>
        </w:rPr>
        <w:t>8</w:t>
      </w:r>
      <w:r w:rsidRPr="008348D1">
        <w:t>–</w:t>
      </w:r>
      <w:r w:rsidRPr="008348D1">
        <w:rPr>
          <w:lang w:val="en-US"/>
        </w:rPr>
        <w:t>t</w:t>
      </w:r>
      <w:r w:rsidRPr="008348D1">
        <w:rPr>
          <w:vertAlign w:val="subscript"/>
        </w:rPr>
        <w:t>9</w:t>
      </w:r>
      <w:r w:rsidRPr="008348D1">
        <w:t xml:space="preserve"> не протекает, а в интервалах времени </w:t>
      </w:r>
      <w:r w:rsidRPr="008348D1">
        <w:rPr>
          <w:lang w:val="en-US"/>
        </w:rPr>
        <w:t>t</w:t>
      </w:r>
      <w:r w:rsidRPr="008348D1">
        <w:rPr>
          <w:vertAlign w:val="subscript"/>
        </w:rPr>
        <w:t>2</w:t>
      </w:r>
      <w:r w:rsidRPr="008348D1">
        <w:t>–</w:t>
      </w:r>
      <w:r w:rsidRPr="008348D1">
        <w:rPr>
          <w:lang w:val="en-US"/>
        </w:rPr>
        <w:t>t</w:t>
      </w:r>
      <w:r w:rsidRPr="008348D1">
        <w:rPr>
          <w:vertAlign w:val="subscript"/>
        </w:rPr>
        <w:t>4</w:t>
      </w:r>
      <w:r w:rsidRPr="008348D1">
        <w:t xml:space="preserve"> и </w:t>
      </w:r>
      <w:r w:rsidRPr="008348D1">
        <w:rPr>
          <w:lang w:val="en-US"/>
        </w:rPr>
        <w:t>t</w:t>
      </w:r>
      <w:r w:rsidRPr="008348D1">
        <w:rPr>
          <w:vertAlign w:val="subscript"/>
        </w:rPr>
        <w:t>6</w:t>
      </w:r>
      <w:r w:rsidRPr="008348D1">
        <w:t>–</w:t>
      </w:r>
      <w:r w:rsidRPr="008348D1">
        <w:rPr>
          <w:lang w:val="en-US"/>
        </w:rPr>
        <w:t>t</w:t>
      </w:r>
      <w:r w:rsidRPr="008348D1">
        <w:rPr>
          <w:vertAlign w:val="subscript"/>
        </w:rPr>
        <w:t>8</w:t>
      </w:r>
      <w:r w:rsidRPr="008348D1">
        <w:t xml:space="preserve"> имеет нелинейные искажения. Когда изменения напряжения </w:t>
      </w:r>
      <w:r w:rsidRPr="008348D1">
        <w:rPr>
          <w:lang w:val="en-US"/>
        </w:rPr>
        <w:t>U</w:t>
      </w:r>
      <w:r w:rsidRPr="008348D1">
        <w:rPr>
          <w:vertAlign w:val="subscript"/>
        </w:rPr>
        <w:t>2</w:t>
      </w:r>
      <w:r w:rsidRPr="008348D1">
        <w:t xml:space="preserve"> приходятся на линейный участок вольтамперной характеристики между точками 3 и 4, тогда нелинейные искажения тока отсутствуют.</w:t>
      </w:r>
    </w:p>
    <w:p w:rsidR="006E3593" w:rsidRDefault="00BC7CA9" w:rsidP="007D4B10">
      <w:pPr>
        <w:pStyle w:val="aa"/>
        <w:spacing w:line="360" w:lineRule="auto"/>
        <w:ind w:firstLine="709"/>
      </w:pPr>
      <w:r w:rsidRPr="008348D1">
        <w:t>Временные диаграммы работы выпрямителя с учетом нелинейности приведены на рис.3.</w:t>
      </w:r>
    </w:p>
    <w:p w:rsidR="006E3593" w:rsidRPr="008348D1" w:rsidRDefault="006E3593" w:rsidP="007D4B10">
      <w:pPr>
        <w:pStyle w:val="aa"/>
        <w:spacing w:line="360" w:lineRule="auto"/>
        <w:ind w:firstLine="709"/>
      </w:pPr>
    </w:p>
    <w:p w:rsidR="006E3593" w:rsidRPr="008348D1" w:rsidRDefault="00920A54" w:rsidP="007D4B10">
      <w:pPr>
        <w:pStyle w:val="aa"/>
        <w:spacing w:line="360" w:lineRule="auto"/>
        <w:ind w:firstLine="709"/>
      </w:pPr>
      <w:r>
        <w:pict>
          <v:shape id="_x0000_i1061" type="#_x0000_t75" style="width:207pt;height:202.5pt">
            <v:imagedata r:id="rId56" o:title=""/>
          </v:shape>
        </w:pict>
      </w:r>
    </w:p>
    <w:p w:rsidR="00F0426A" w:rsidRDefault="00BC7CA9" w:rsidP="007D4B10">
      <w:pPr>
        <w:pStyle w:val="aa"/>
        <w:spacing w:line="360" w:lineRule="auto"/>
        <w:ind w:firstLine="709"/>
      </w:pPr>
      <w:r w:rsidRPr="008348D1">
        <w:t>Рис.3. Временные диаграммы работы выпрямителя</w:t>
      </w:r>
    </w:p>
    <w:p w:rsidR="00BC7CA9" w:rsidRPr="00F0426A" w:rsidRDefault="00F0426A" w:rsidP="00F0426A">
      <w:pPr>
        <w:pStyle w:val="aa"/>
        <w:spacing w:line="360" w:lineRule="auto"/>
        <w:ind w:firstLine="709"/>
        <w:rPr>
          <w:b/>
        </w:rPr>
      </w:pPr>
      <w:r>
        <w:br w:type="page"/>
      </w:r>
      <w:r w:rsidR="00BC7CA9" w:rsidRPr="00F0426A">
        <w:rPr>
          <w:b/>
        </w:rPr>
        <w:t>Экспериментальная часть</w:t>
      </w:r>
    </w:p>
    <w:p w:rsidR="00BC7CA9" w:rsidRPr="008348D1" w:rsidRDefault="00BC7CA9" w:rsidP="007D4B10">
      <w:pPr>
        <w:spacing w:line="360" w:lineRule="auto"/>
        <w:ind w:firstLine="709"/>
        <w:jc w:val="both"/>
        <w:rPr>
          <w:sz w:val="28"/>
        </w:rPr>
      </w:pPr>
    </w:p>
    <w:p w:rsidR="00BC7CA9" w:rsidRPr="008348D1" w:rsidRDefault="00BC7CA9" w:rsidP="007D4B10">
      <w:pPr>
        <w:numPr>
          <w:ilvl w:val="0"/>
          <w:numId w:val="27"/>
        </w:numPr>
        <w:spacing w:line="360" w:lineRule="auto"/>
        <w:ind w:left="0" w:firstLine="709"/>
        <w:jc w:val="both"/>
        <w:rPr>
          <w:sz w:val="28"/>
        </w:rPr>
      </w:pPr>
      <w:r w:rsidRPr="008348D1">
        <w:rPr>
          <w:sz w:val="28"/>
        </w:rPr>
        <w:t>Исследование выпрямителя на пониженном напряжении</w:t>
      </w:r>
    </w:p>
    <w:p w:rsidR="00BC7CA9" w:rsidRPr="008348D1" w:rsidRDefault="00920A54" w:rsidP="007D4B10">
      <w:pPr>
        <w:spacing w:line="360" w:lineRule="auto"/>
        <w:ind w:firstLine="709"/>
        <w:jc w:val="both"/>
        <w:rPr>
          <w:sz w:val="28"/>
        </w:rPr>
      </w:pPr>
      <w:r>
        <w:rPr>
          <w:noProof/>
        </w:rPr>
        <w:pict>
          <v:group id="_x0000_s1065" style="position:absolute;left:0;text-align:left;margin-left:0;margin-top:46.35pt;width:321.6pt;height:159.5pt;z-index:251639808;mso-position-horizontal:center" coordorigin="3033,2368" coordsize="7818,397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6" type="#_x0000_t5" style="position:absolute;left:4485;top:4652;width:396;height:342;flip:y" o:regroupid="5" strokeweight="1.25pt"/>
            <v:oval id="_x0000_s1067" style="position:absolute;left:6015;top:2368;width:720;height:720" o:regroupid="5" strokeweight="1.25pt"/>
            <v:shape id="_x0000_s1068" type="#_x0000_t202" style="position:absolute;left:5997;top:2452;width:798;height:558" o:regroupid="5" filled="f" stroked="f" strokeweight="1.25pt">
              <v:textbox style="mso-next-textbox:#_x0000_s1068">
                <w:txbxContent>
                  <w:p w:rsidR="00077E96" w:rsidRDefault="00077E96">
                    <w:pPr>
                      <w:rPr>
                        <w:i/>
                        <w:sz w:val="28"/>
                        <w:lang w:val="en-US"/>
                      </w:rPr>
                    </w:pPr>
                    <w:r>
                      <w:rPr>
                        <w:i/>
                        <w:sz w:val="28"/>
                        <w:lang w:val="en-US"/>
                      </w:rPr>
                      <w:t>mA</w:t>
                    </w:r>
                  </w:p>
                </w:txbxContent>
              </v:textbox>
            </v:shape>
            <v:rect id="_x0000_s1069" style="position:absolute;left:4551;top:3176;width:240;height:576" o:regroupid="5" strokeweight="1.25pt"/>
            <v:rect id="_x0000_s1070" style="position:absolute;left:7431;top:5272;width:240;height:576;rotation:-90" o:regroupid="5" strokeweight="1.25pt"/>
            <v:line id="_x0000_s1071" style="position:absolute;flip:x" from="5313,2710" to="6015,2710" o:regroupid="5" strokeweight="1.25pt"/>
            <v:line id="_x0000_s1072" style="position:absolute" from="4695,2732" to="4695,3170" o:regroupid="5" strokeweight="1.25pt">
              <v:stroke startarrow="oval"/>
            </v:line>
            <v:line id="_x0000_s1073" style="position:absolute" from="4689,3788" to="4689,5600" o:regroupid="5" strokeweight="1.25pt"/>
            <v:line id="_x0000_s1074" style="position:absolute" from="4515,4964" to="4899,4964" o:regroupid="5" strokeweight="1.25pt"/>
            <v:line id="_x0000_s1075" style="position:absolute;flip:x" from="5295,5548" to="7263,5548" o:regroupid="5" strokeweight="1.25pt"/>
            <v:line id="_x0000_s1076" style="position:absolute" from="6735,2728" to="7455,2728" o:regroupid="5" strokeweight="1.25pt"/>
            <v:line id="_x0000_s1077" style="position:absolute" from="7455,2728" to="7455,3946" o:regroupid="5" strokeweight="1.25pt"/>
            <v:line id="_x0000_s1078" style="position:absolute;flip:x" from="7431,3952" to="8715,3952" o:regroupid="5" strokeweight="1.25pt">
              <v:stroke startarrow="block"/>
            </v:line>
            <v:line id="_x0000_s1079" style="position:absolute;flip:y" from="8853,2674" to="8853,3639" o:regroupid="5" strokeweight="1.25pt"/>
            <v:line id="_x0000_s1080" style="position:absolute" from="8859,2674" to="10137,2674" o:regroupid="5" strokeweight="1.25pt"/>
            <v:line id="_x0000_s1081" style="position:absolute" from="7833,5572" to="10155,5572" o:regroupid="5" strokeweight="1.25pt"/>
            <v:line id="_x0000_s1082" style="position:absolute" from="8853,4197" to="8853,5572" o:regroupid="5" strokeweight="1.25pt"/>
            <v:shape id="_x0000_s1083" type="#_x0000_t202" style="position:absolute;left:9693;top:3772;width:1158;height:558" o:regroupid="5" filled="f" stroked="f" strokeweight="1.25pt">
              <v:textbox style="mso-next-textbox:#_x0000_s1083">
                <w:txbxContent>
                  <w:p w:rsidR="00077E96" w:rsidRDefault="00077E96">
                    <w:pPr>
                      <w:rPr>
                        <w:sz w:val="28"/>
                      </w:rPr>
                    </w:pPr>
                    <w:r>
                      <w:rPr>
                        <w:sz w:val="28"/>
                        <w:lang w:val="en-US"/>
                      </w:rPr>
                      <w:t>~12 В</w:t>
                    </w:r>
                  </w:p>
                </w:txbxContent>
              </v:textbox>
            </v:shape>
            <v:shape id="_x0000_s1084" type="#_x0000_t202" style="position:absolute;left:10053;top:2452;width:420;height:558" o:regroupid="5" filled="f" stroked="f" strokeweight="1.25pt">
              <v:textbox style="mso-next-textbox:#_x0000_s1084">
                <w:txbxContent>
                  <w:p w:rsidR="00077E96" w:rsidRDefault="00077E96">
                    <w:pPr>
                      <w:rPr>
                        <w:sz w:val="28"/>
                        <w:lang w:val="en-US"/>
                      </w:rPr>
                    </w:pPr>
                  </w:p>
                </w:txbxContent>
              </v:textbox>
            </v:shape>
            <v:shape id="_x0000_s1085" type="#_x0000_t202" style="position:absolute;left:10089;top:5260;width:480;height:558" o:regroupid="5" filled="f" stroked="f" strokeweight="1.25pt">
              <v:textbox style="mso-next-textbox:#_x0000_s1085">
                <w:txbxContent>
                  <w:p w:rsidR="00077E96" w:rsidRDefault="00077E96">
                    <w:pPr>
                      <w:rPr>
                        <w:sz w:val="28"/>
                        <w:lang w:val="en-US"/>
                      </w:rPr>
                    </w:pPr>
                  </w:p>
                </w:txbxContent>
              </v:textbox>
            </v:shape>
            <v:shape id="_x0000_s1086" type="#_x0000_t202" style="position:absolute;left:8997;top:3628;width:798;height:558" o:regroupid="5" filled="f" stroked="f" strokeweight="1.25pt">
              <v:textbox style="mso-next-textbox:#_x0000_s1086">
                <w:txbxContent>
                  <w:p w:rsidR="00077E96" w:rsidRDefault="00077E96">
                    <w:pPr>
                      <w:rPr>
                        <w:sz w:val="28"/>
                      </w:rPr>
                    </w:pPr>
                    <w:r>
                      <w:rPr>
                        <w:sz w:val="28"/>
                        <w:lang w:val="en-US"/>
                      </w:rPr>
                      <w:t>П</w:t>
                    </w:r>
                    <w:r>
                      <w:rPr>
                        <w:sz w:val="28"/>
                        <w:vertAlign w:val="subscript"/>
                        <w:lang w:val="en-US"/>
                      </w:rPr>
                      <w:t>2</w:t>
                    </w:r>
                  </w:p>
                </w:txbxContent>
              </v:textbox>
            </v:shape>
            <v:shape id="_x0000_s1087" type="#_x0000_t202" style="position:absolute;left:6717;top:4928;width:1722;height:558" o:regroupid="5" filled="f" stroked="f" strokeweight="1.25pt">
              <v:textbox style="mso-next-textbox:#_x0000_s1087">
                <w:txbxContent>
                  <w:p w:rsidR="00077E96" w:rsidRDefault="00077E96">
                    <w:pPr>
                      <w:rPr>
                        <w:sz w:val="28"/>
                      </w:rPr>
                    </w:pPr>
                    <w:r>
                      <w:rPr>
                        <w:i/>
                        <w:sz w:val="28"/>
                        <w:lang w:val="en-US"/>
                      </w:rPr>
                      <w:t>R</w:t>
                    </w:r>
                    <w:r>
                      <w:rPr>
                        <w:sz w:val="28"/>
                        <w:vertAlign w:val="subscript"/>
                      </w:rPr>
                      <w:t>ш</w:t>
                    </w:r>
                    <w:r w:rsidR="006E3593">
                      <w:rPr>
                        <w:sz w:val="28"/>
                        <w:vertAlign w:val="subscript"/>
                      </w:rPr>
                      <w:t xml:space="preserve"> </w:t>
                    </w:r>
                    <w:r>
                      <w:rPr>
                        <w:sz w:val="28"/>
                      </w:rPr>
                      <w:t>=1 Ом</w:t>
                    </w:r>
                  </w:p>
                </w:txbxContent>
              </v:textbox>
            </v:shape>
            <v:shape id="_x0000_s1088" type="#_x0000_t202" style="position:absolute;left:4083;top:4616;width:798;height:558" o:regroupid="5" filled="f" stroked="f" strokeweight="1.25pt">
              <v:textbox style="mso-next-textbox:#_x0000_s1088">
                <w:txbxContent>
                  <w:p w:rsidR="00077E96" w:rsidRDefault="00077E96">
                    <w:pPr>
                      <w:rPr>
                        <w:i/>
                        <w:sz w:val="28"/>
                      </w:rPr>
                    </w:pPr>
                    <w:r>
                      <w:rPr>
                        <w:i/>
                        <w:sz w:val="28"/>
                        <w:lang w:val="en-US"/>
                      </w:rPr>
                      <w:t>V</w:t>
                    </w:r>
                  </w:p>
                </w:txbxContent>
              </v:textbox>
            </v:shape>
            <v:shape id="_x0000_s1089" type="#_x0000_t202" style="position:absolute;left:3999;top:3194;width:798;height:558" o:regroupid="5" filled="f" stroked="f" strokeweight="1.25pt">
              <v:textbox style="mso-next-textbox:#_x0000_s1089">
                <w:txbxContent>
                  <w:p w:rsidR="00077E96" w:rsidRDefault="00077E96">
                    <w:pPr>
                      <w:rPr>
                        <w:sz w:val="28"/>
                        <w:lang w:val="en-US"/>
                      </w:rPr>
                    </w:pPr>
                    <w:r>
                      <w:rPr>
                        <w:i/>
                        <w:sz w:val="28"/>
                        <w:lang w:val="en-US"/>
                      </w:rPr>
                      <w:t>R</w:t>
                    </w:r>
                    <w:r>
                      <w:rPr>
                        <w:sz w:val="28"/>
                        <w:vertAlign w:val="subscript"/>
                      </w:rPr>
                      <w:t>н</w:t>
                    </w:r>
                  </w:p>
                </w:txbxContent>
              </v:textbox>
            </v:shape>
            <v:oval id="_x0000_s1090" style="position:absolute;left:9987;top:2596;width:162;height:162" o:regroupid="5" strokeweight="1.25pt"/>
            <v:oval id="_x0000_s1091" style="position:absolute;left:10029;top:5476;width:162;height:162" o:regroupid="5" strokeweight="1.25pt"/>
            <v:oval id="_x0000_s1092" style="position:absolute;left:8769;top:5494;width:162;height:162" o:regroupid="5" fillcolor="black" stroked="f" strokeweight="1.25pt"/>
            <v:line id="_x0000_s1093" style="position:absolute" from="4689,5546" to="5487,5546" o:regroupid="5" strokeweight="1.25pt"/>
            <v:line id="_x0000_s1094" style="position:absolute" from="4689,2708" to="5571,2708" o:regroupid="5" strokeweight="1.25pt"/>
            <v:line id="_x0000_s1095" style="position:absolute" from="5493,2702" to="5493,5558" o:regroupid="5" strokeweight="1.25pt">
              <v:stroke startarrow="open" endarrow="open"/>
            </v:line>
            <v:shape id="_x0000_s1096" type="#_x0000_t202" style="position:absolute;left:4761;top:3794;width:660;height:504" o:regroupid="5" stroked="f" strokeweight="1.25pt">
              <v:textbox style="mso-next-textbox:#_x0000_s1096">
                <w:txbxContent>
                  <w:p w:rsidR="00077E96" w:rsidRDefault="006E3593">
                    <w:pPr>
                      <w:rPr>
                        <w:i/>
                        <w:sz w:val="28"/>
                        <w:vertAlign w:val="subscript"/>
                      </w:rPr>
                    </w:pPr>
                    <w:r>
                      <w:rPr>
                        <w:sz w:val="36"/>
                        <w:lang w:val="en-US"/>
                      </w:rPr>
                      <w:t xml:space="preserve"> </w:t>
                    </w:r>
                    <w:r w:rsidR="00077E96">
                      <w:rPr>
                        <w:i/>
                        <w:sz w:val="28"/>
                        <w:szCs w:val="28"/>
                        <w:lang w:val="en-US"/>
                      </w:rPr>
                      <w:t>i</w:t>
                    </w:r>
                    <w:r w:rsidR="00077E96">
                      <w:rPr>
                        <w:i/>
                        <w:sz w:val="28"/>
                        <w:vertAlign w:val="subscript"/>
                      </w:rPr>
                      <w:t>а</w:t>
                    </w:r>
                  </w:p>
                </w:txbxContent>
              </v:textbox>
            </v:shape>
            <v:line id="_x0000_s1097" style="position:absolute" from="4827,3908" to="4827,4448" o:regroupid="5" strokeweight="1.25pt">
              <v:stroke endarrow="block"/>
            </v:line>
            <v:shape id="_x0000_s1098" type="#_x0000_t202" style="position:absolute;left:5535;top:3686;width:798;height:978" o:regroupid="5" stroked="f" strokeweight="1.25pt">
              <v:textbox style="mso-next-textbox:#_x0000_s1098">
                <w:txbxContent>
                  <w:p w:rsidR="00077E96" w:rsidRDefault="00077E96">
                    <w:pPr>
                      <w:rPr>
                        <w:sz w:val="28"/>
                        <w:szCs w:val="28"/>
                        <w:vertAlign w:val="subscript"/>
                      </w:rPr>
                    </w:pPr>
                    <w:r>
                      <w:rPr>
                        <w:i/>
                        <w:sz w:val="28"/>
                        <w:szCs w:val="28"/>
                        <w:lang w:val="en-US"/>
                      </w:rPr>
                      <w:t>u</w:t>
                    </w:r>
                    <w:r>
                      <w:rPr>
                        <w:sz w:val="28"/>
                        <w:szCs w:val="28"/>
                        <w:vertAlign w:val="subscript"/>
                      </w:rPr>
                      <w:t>вх</w:t>
                    </w:r>
                  </w:p>
                </w:txbxContent>
              </v:textbox>
            </v:shape>
            <v:line id="_x0000_s1099" style="position:absolute" from="4689,5528" to="4689,6068" o:regroupid="5" strokeweight="1.25pt">
              <v:stroke startarrow="oval"/>
            </v:line>
            <v:line id="_x0000_s1100" style="position:absolute" from="8871,5588" to="8871,6086" o:regroupid="5" strokeweight="1.25pt"/>
            <v:shape id="_x0000_s1101" type="#_x0000_t202" style="position:absolute;left:5991;top:5609;width:996;height:570;mso-wrap-edited:f" o:regroupid="5" stroked="f" strokeweight="1.25pt">
              <v:textbox style="mso-next-textbox:#_x0000_s1101">
                <w:txbxContent>
                  <w:p w:rsidR="00077E96" w:rsidRDefault="00077E96">
                    <w:pPr>
                      <w:rPr>
                        <w:sz w:val="28"/>
                        <w:vertAlign w:val="subscript"/>
                      </w:rPr>
                    </w:pPr>
                    <w:r>
                      <w:rPr>
                        <w:i/>
                        <w:sz w:val="28"/>
                        <w:lang w:val="en-US"/>
                      </w:rPr>
                      <w:t>i</w:t>
                    </w:r>
                    <w:r>
                      <w:rPr>
                        <w:i/>
                        <w:sz w:val="28"/>
                        <w:vertAlign w:val="subscript"/>
                      </w:rPr>
                      <w:t>а</w:t>
                    </w:r>
                    <w:r>
                      <w:rPr>
                        <w:sz w:val="28"/>
                        <w:lang w:val="en-US"/>
                      </w:rPr>
                      <w:t xml:space="preserve"> </w:t>
                    </w:r>
                    <w:r>
                      <w:rPr>
                        <w:i/>
                        <w:sz w:val="28"/>
                        <w:lang w:val="en-US"/>
                      </w:rPr>
                      <w:t>R</w:t>
                    </w:r>
                    <w:r>
                      <w:rPr>
                        <w:sz w:val="28"/>
                        <w:vertAlign w:val="subscript"/>
                      </w:rPr>
                      <w:t>ш</w:t>
                    </w:r>
                  </w:p>
                </w:txbxContent>
              </v:textbox>
            </v:shape>
            <v:line id="_x0000_s1102" style="position:absolute;flip:x" from="3369,5546" to="4671,5546" o:regroupid="5" strokeweight="1.25pt"/>
            <v:line id="_x0000_s1103" style="position:absolute;flip:x y" from="3411,2702" to="4689,2708" o:regroupid="5" strokeweight="1.25pt"/>
            <v:line id="_x0000_s1104" style="position:absolute;flip:x" from="3369,4226" to="4689,4226" o:regroupid="5" strokeweight="1.25pt">
              <v:stroke startarrow="oval"/>
            </v:line>
            <v:line id="_x0000_s1105" style="position:absolute" from="4677,5918" to="4677,6338" o:regroupid="5" strokeweight="1.25pt"/>
            <v:line id="_x0000_s1106" style="position:absolute" from="8877,6020" to="8877,6320" o:regroupid="5" strokeweight="1.25pt"/>
            <v:line id="_x0000_s1107" style="position:absolute" from="4695,6136" to="8871,6136" o:regroupid="5" strokeweight="1.25pt">
              <v:stroke startarrow="open" endarrow="open"/>
            </v:line>
            <v:shape id="_x0000_s1108" type="#_x0000_t202" style="position:absolute;left:3033;top:3094;width:678;height:816;mso-wrap-edited:f" o:regroupid="5" filled="f" stroked="f" strokeweight="1.25pt">
              <v:textbox style="mso-next-textbox:#_x0000_s1108">
                <w:txbxContent>
                  <w:p w:rsidR="00077E96" w:rsidRDefault="00077E96">
                    <w:pPr>
                      <w:rPr>
                        <w:sz w:val="28"/>
                        <w:szCs w:val="28"/>
                        <w:vertAlign w:val="subscript"/>
                      </w:rPr>
                    </w:pPr>
                    <w:r>
                      <w:rPr>
                        <w:i/>
                        <w:sz w:val="28"/>
                        <w:szCs w:val="28"/>
                        <w:lang w:val="en-US"/>
                      </w:rPr>
                      <w:t>u</w:t>
                    </w:r>
                    <w:r>
                      <w:rPr>
                        <w:sz w:val="28"/>
                        <w:szCs w:val="28"/>
                        <w:vertAlign w:val="subscript"/>
                      </w:rPr>
                      <w:t>н</w:t>
                    </w:r>
                  </w:p>
                </w:txbxContent>
              </v:textbox>
            </v:shape>
            <v:shape id="_x0000_s1109" type="#_x0000_t202" style="position:absolute;left:3057;top:4414;width:918;height:918;mso-wrap-edited:f" o:regroupid="5" filled="f" stroked="f" strokeweight="1.25pt">
              <v:textbox style="mso-next-textbox:#_x0000_s1109">
                <w:txbxContent>
                  <w:p w:rsidR="00077E96" w:rsidRDefault="00077E96">
                    <w:pPr>
                      <w:rPr>
                        <w:i/>
                        <w:sz w:val="28"/>
                        <w:szCs w:val="28"/>
                        <w:vertAlign w:val="subscript"/>
                      </w:rPr>
                    </w:pPr>
                    <w:r>
                      <w:rPr>
                        <w:i/>
                        <w:sz w:val="28"/>
                        <w:szCs w:val="28"/>
                        <w:lang w:val="en-US"/>
                      </w:rPr>
                      <w:t>u</w:t>
                    </w:r>
                    <w:r>
                      <w:rPr>
                        <w:i/>
                        <w:sz w:val="28"/>
                        <w:szCs w:val="28"/>
                        <w:vertAlign w:val="subscript"/>
                      </w:rPr>
                      <w:t>а</w:t>
                    </w:r>
                  </w:p>
                </w:txbxContent>
              </v:textbox>
            </v:shape>
            <v:line id="_x0000_s1110" style="position:absolute" from="3567,4244" to="3567,5546" o:regroupid="5" strokeweight="1.25pt">
              <v:stroke startarrow="open" endarrow="open"/>
            </v:line>
            <v:line id="_x0000_s1111" style="position:absolute" from="3594,2726" to="3594,4226" o:regroupid="5" strokeweight="1.25pt">
              <v:stroke startarrow="open" endarrow="open"/>
            </v:line>
            <v:rect id="_x0000_s1112" style="position:absolute;left:8745;top:3633;width:240;height:576" o:regroupid="5" strokeweight="1.25pt"/>
            <w10:wrap type="topAndBottom"/>
          </v:group>
        </w:pict>
      </w:r>
    </w:p>
    <w:p w:rsidR="00BC7CA9" w:rsidRPr="008348D1" w:rsidRDefault="00BC7CA9" w:rsidP="007D4B10">
      <w:pPr>
        <w:spacing w:line="360" w:lineRule="auto"/>
        <w:ind w:firstLine="709"/>
        <w:jc w:val="both"/>
        <w:rPr>
          <w:sz w:val="28"/>
          <w:szCs w:val="28"/>
        </w:rPr>
      </w:pPr>
      <w:r w:rsidRPr="008348D1">
        <w:rPr>
          <w:sz w:val="28"/>
          <w:szCs w:val="28"/>
        </w:rPr>
        <w:t>Рис.4. Схема однополупериодного выпрямителя однофазного тока</w:t>
      </w:r>
    </w:p>
    <w:p w:rsidR="00BC7CA9" w:rsidRPr="008348D1" w:rsidRDefault="00BC7CA9" w:rsidP="007D4B10">
      <w:pPr>
        <w:spacing w:line="360" w:lineRule="auto"/>
        <w:ind w:firstLine="709"/>
        <w:jc w:val="both"/>
        <w:rPr>
          <w:noProof/>
          <w:sz w:val="28"/>
        </w:rPr>
      </w:pPr>
    </w:p>
    <w:p w:rsidR="00BC7CA9" w:rsidRPr="00F0426A" w:rsidRDefault="00BC7CA9" w:rsidP="007D4B10">
      <w:pPr>
        <w:spacing w:line="360" w:lineRule="auto"/>
        <w:ind w:firstLine="709"/>
        <w:jc w:val="both"/>
        <w:rPr>
          <w:sz w:val="28"/>
        </w:rPr>
      </w:pPr>
      <w:r w:rsidRPr="008348D1">
        <w:rPr>
          <w:noProof/>
          <w:sz w:val="28"/>
        </w:rPr>
        <w:t xml:space="preserve">Установить на входе выпрямителя напряжение с амплитудой 3 В. Измере-ние напряжения производить при помощи осциллографа. Зарисовать осциллог-раммы входного напряжения </w:t>
      </w:r>
      <w:r w:rsidRPr="008348D1">
        <w:rPr>
          <w:noProof/>
          <w:sz w:val="28"/>
          <w:szCs w:val="28"/>
          <w:lang w:val="en-US"/>
        </w:rPr>
        <w:t>u</w:t>
      </w:r>
      <w:r w:rsidRPr="008348D1">
        <w:rPr>
          <w:noProof/>
          <w:sz w:val="28"/>
          <w:vertAlign w:val="subscript"/>
        </w:rPr>
        <w:t xml:space="preserve">вх, </w:t>
      </w:r>
      <w:r w:rsidRPr="008348D1">
        <w:rPr>
          <w:noProof/>
          <w:sz w:val="28"/>
        </w:rPr>
        <w:t xml:space="preserve">напряжения на нагрузке </w:t>
      </w:r>
      <w:r w:rsidRPr="008348D1">
        <w:rPr>
          <w:noProof/>
          <w:sz w:val="28"/>
          <w:lang w:val="en-US"/>
        </w:rPr>
        <w:t>u</w:t>
      </w:r>
      <w:r w:rsidRPr="008348D1">
        <w:rPr>
          <w:noProof/>
          <w:sz w:val="28"/>
          <w:szCs w:val="28"/>
          <w:vertAlign w:val="subscript"/>
        </w:rPr>
        <w:t>н,</w:t>
      </w:r>
      <w:r w:rsidRPr="008348D1">
        <w:rPr>
          <w:noProof/>
          <w:sz w:val="28"/>
          <w:vertAlign w:val="subscript"/>
        </w:rPr>
        <w:t xml:space="preserve"> </w:t>
      </w:r>
      <w:r w:rsidRPr="008348D1">
        <w:rPr>
          <w:noProof/>
          <w:sz w:val="28"/>
        </w:rPr>
        <w:t xml:space="preserve">напряжения на </w:t>
      </w:r>
      <w:r w:rsidRPr="008348D1">
        <w:rPr>
          <w:noProof/>
          <w:sz w:val="28"/>
          <w:szCs w:val="28"/>
        </w:rPr>
        <w:t xml:space="preserve">ди-оде </w:t>
      </w:r>
      <w:r w:rsidRPr="008348D1">
        <w:rPr>
          <w:noProof/>
          <w:sz w:val="28"/>
          <w:szCs w:val="28"/>
          <w:lang w:val="en-US"/>
        </w:rPr>
        <w:t>u</w:t>
      </w:r>
      <w:r w:rsidRPr="008348D1">
        <w:rPr>
          <w:noProof/>
          <w:sz w:val="28"/>
          <w:szCs w:val="28"/>
          <w:vertAlign w:val="subscript"/>
        </w:rPr>
        <w:t>а,</w:t>
      </w:r>
      <w:r w:rsidRPr="008348D1">
        <w:rPr>
          <w:noProof/>
          <w:sz w:val="28"/>
          <w:vertAlign w:val="subscript"/>
        </w:rPr>
        <w:t xml:space="preserve"> </w:t>
      </w:r>
      <w:r w:rsidRPr="008348D1">
        <w:rPr>
          <w:noProof/>
          <w:sz w:val="28"/>
        </w:rPr>
        <w:t xml:space="preserve">анодного тока </w:t>
      </w:r>
      <w:r w:rsidRPr="008348D1">
        <w:rPr>
          <w:sz w:val="28"/>
          <w:lang w:val="en-US"/>
        </w:rPr>
        <w:t>i</w:t>
      </w:r>
      <w:r w:rsidRPr="008348D1">
        <w:rPr>
          <w:sz w:val="28"/>
          <w:vertAlign w:val="subscript"/>
        </w:rPr>
        <w:t xml:space="preserve">а. </w:t>
      </w:r>
      <w:r w:rsidRPr="008348D1">
        <w:rPr>
          <w:sz w:val="28"/>
        </w:rPr>
        <w:t>Убедиться в появлении нелинейных искажений тока и напряжения нагрузки.</w:t>
      </w:r>
    </w:p>
    <w:p w:rsidR="00BC7CA9" w:rsidRPr="00F0426A" w:rsidRDefault="00BC7CA9" w:rsidP="00F0426A">
      <w:pPr>
        <w:numPr>
          <w:ilvl w:val="0"/>
          <w:numId w:val="25"/>
        </w:numPr>
        <w:spacing w:line="360" w:lineRule="auto"/>
        <w:ind w:left="0" w:firstLine="709"/>
        <w:jc w:val="both"/>
        <w:rPr>
          <w:sz w:val="28"/>
        </w:rPr>
      </w:pPr>
      <w:r w:rsidRPr="008348D1">
        <w:rPr>
          <w:sz w:val="28"/>
        </w:rPr>
        <w:t>Исследование выпрямителя при входном напряжении 12 В</w:t>
      </w:r>
      <w:r w:rsidR="00F0426A">
        <w:rPr>
          <w:sz w:val="28"/>
        </w:rPr>
        <w:t>.</w:t>
      </w:r>
    </w:p>
    <w:p w:rsidR="00BC7CA9" w:rsidRPr="008348D1" w:rsidRDefault="00BC7CA9" w:rsidP="007D4B10">
      <w:pPr>
        <w:spacing w:line="360" w:lineRule="auto"/>
        <w:ind w:firstLine="709"/>
        <w:jc w:val="both"/>
        <w:rPr>
          <w:sz w:val="28"/>
          <w:szCs w:val="28"/>
        </w:rPr>
      </w:pPr>
      <w:r w:rsidRPr="008348D1">
        <w:rPr>
          <w:sz w:val="28"/>
        </w:rPr>
        <w:t xml:space="preserve">Установить на входе выпрямителя напряжение с максимальной амплитудой. Зарисовать </w:t>
      </w:r>
      <w:r w:rsidRPr="008348D1">
        <w:rPr>
          <w:sz w:val="28"/>
          <w:szCs w:val="28"/>
        </w:rPr>
        <w:t xml:space="preserve">осциллограммы </w:t>
      </w:r>
      <w:r w:rsidRPr="008348D1">
        <w:rPr>
          <w:sz w:val="28"/>
          <w:szCs w:val="28"/>
          <w:lang w:val="en-US"/>
        </w:rPr>
        <w:t>u</w:t>
      </w:r>
      <w:r w:rsidRPr="008348D1">
        <w:rPr>
          <w:sz w:val="28"/>
          <w:szCs w:val="28"/>
          <w:vertAlign w:val="subscript"/>
        </w:rPr>
        <w:t>вх</w:t>
      </w:r>
      <w:r w:rsidRPr="008348D1">
        <w:rPr>
          <w:sz w:val="28"/>
          <w:szCs w:val="28"/>
        </w:rPr>
        <w:t xml:space="preserve">, </w:t>
      </w:r>
      <w:r w:rsidRPr="008348D1">
        <w:rPr>
          <w:sz w:val="28"/>
          <w:szCs w:val="28"/>
          <w:lang w:val="en-US"/>
        </w:rPr>
        <w:t>u</w:t>
      </w:r>
      <w:r w:rsidRPr="008348D1">
        <w:rPr>
          <w:sz w:val="28"/>
          <w:szCs w:val="28"/>
          <w:vertAlign w:val="subscript"/>
        </w:rPr>
        <w:t>н</w:t>
      </w:r>
      <w:r w:rsidRPr="008348D1">
        <w:rPr>
          <w:sz w:val="28"/>
          <w:szCs w:val="28"/>
        </w:rPr>
        <w:t xml:space="preserve">, </w:t>
      </w:r>
      <w:r w:rsidRPr="008348D1">
        <w:rPr>
          <w:sz w:val="28"/>
          <w:szCs w:val="28"/>
          <w:lang w:val="en-US"/>
        </w:rPr>
        <w:t>u</w:t>
      </w:r>
      <w:r w:rsidRPr="008348D1">
        <w:rPr>
          <w:sz w:val="28"/>
          <w:szCs w:val="28"/>
          <w:vertAlign w:val="subscript"/>
        </w:rPr>
        <w:t>а</w:t>
      </w:r>
      <w:r w:rsidRPr="008348D1">
        <w:rPr>
          <w:sz w:val="28"/>
          <w:szCs w:val="28"/>
        </w:rPr>
        <w:t xml:space="preserve">, </w:t>
      </w:r>
      <w:r w:rsidRPr="008348D1">
        <w:rPr>
          <w:sz w:val="28"/>
          <w:szCs w:val="28"/>
          <w:lang w:val="en-US"/>
        </w:rPr>
        <w:t>i</w:t>
      </w:r>
      <w:r w:rsidRPr="008348D1">
        <w:rPr>
          <w:sz w:val="28"/>
          <w:szCs w:val="28"/>
          <w:vertAlign w:val="subscript"/>
        </w:rPr>
        <w:t>а</w:t>
      </w:r>
      <w:r w:rsidRPr="008348D1">
        <w:rPr>
          <w:sz w:val="28"/>
          <w:szCs w:val="28"/>
        </w:rPr>
        <w:t>.</w:t>
      </w:r>
    </w:p>
    <w:p w:rsidR="00BC7CA9" w:rsidRPr="008348D1" w:rsidRDefault="00BC7CA9" w:rsidP="007D4B10">
      <w:pPr>
        <w:spacing w:line="360" w:lineRule="auto"/>
        <w:ind w:firstLine="709"/>
        <w:jc w:val="both"/>
        <w:rPr>
          <w:sz w:val="28"/>
        </w:rPr>
      </w:pPr>
      <w:r w:rsidRPr="008348D1">
        <w:rPr>
          <w:sz w:val="28"/>
        </w:rPr>
        <w:t xml:space="preserve">Снять зависимость среднего значения напряжения и тока нагрузки от амплитуды входного напряжения: </w:t>
      </w:r>
      <w:r w:rsidRPr="008348D1">
        <w:rPr>
          <w:sz w:val="28"/>
          <w:lang w:val="en-US"/>
        </w:rPr>
        <w:t>U</w:t>
      </w:r>
      <w:r w:rsidRPr="008348D1">
        <w:rPr>
          <w:sz w:val="28"/>
          <w:vertAlign w:val="subscript"/>
        </w:rPr>
        <w:t>н</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vertAlign w:val="subscript"/>
          <w:lang w:val="en-US"/>
        </w:rPr>
        <w:t>m</w:t>
      </w:r>
      <w:r w:rsidRPr="008348D1">
        <w:rPr>
          <w:sz w:val="28"/>
        </w:rPr>
        <w:t xml:space="preserve">), </w:t>
      </w:r>
      <w:r w:rsidRPr="008348D1">
        <w:rPr>
          <w:sz w:val="28"/>
          <w:lang w:val="en-US"/>
        </w:rPr>
        <w:t>I</w:t>
      </w:r>
      <w:r w:rsidRPr="008348D1">
        <w:rPr>
          <w:sz w:val="28"/>
          <w:vertAlign w:val="subscript"/>
          <w:lang w:val="en-US"/>
        </w:rPr>
        <w:t>a</w:t>
      </w:r>
      <w:r w:rsidRPr="008348D1">
        <w:rPr>
          <w:sz w:val="28"/>
          <w:vertAlign w:val="subscript"/>
        </w:rPr>
        <w:t xml:space="preserve"> </w:t>
      </w:r>
      <w:r w:rsidRPr="008348D1">
        <w:rPr>
          <w:sz w:val="28"/>
        </w:rPr>
        <w:t xml:space="preserve">=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vertAlign w:val="subscript"/>
          <w:lang w:val="en-US"/>
        </w:rPr>
        <w:t>m</w:t>
      </w:r>
      <w:r w:rsidRPr="008348D1">
        <w:rPr>
          <w:sz w:val="28"/>
        </w:rPr>
        <w:t xml:space="preserve">). Сравнить зависимости </w:t>
      </w:r>
      <w:r w:rsidRPr="008348D1">
        <w:rPr>
          <w:sz w:val="28"/>
          <w:lang w:val="en-US"/>
        </w:rPr>
        <w:t>U</w:t>
      </w:r>
      <w:r w:rsidRPr="008348D1">
        <w:rPr>
          <w:sz w:val="28"/>
          <w:vertAlign w:val="subscript"/>
        </w:rPr>
        <w:t>н</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vertAlign w:val="subscript"/>
          <w:lang w:val="en-US"/>
        </w:rPr>
        <w:t>m</w:t>
      </w:r>
      <w:r w:rsidRPr="008348D1">
        <w:rPr>
          <w:sz w:val="28"/>
        </w:rPr>
        <w:t xml:space="preserve">), </w:t>
      </w:r>
      <w:r w:rsidRPr="008348D1">
        <w:rPr>
          <w:sz w:val="28"/>
          <w:lang w:val="en-US"/>
        </w:rPr>
        <w:t>I</w:t>
      </w:r>
      <w:r w:rsidRPr="008348D1">
        <w:rPr>
          <w:sz w:val="28"/>
          <w:vertAlign w:val="subscript"/>
          <w:lang w:val="en-US"/>
        </w:rPr>
        <w:t>a</w:t>
      </w:r>
      <w:r w:rsidRPr="008348D1">
        <w:rPr>
          <w:sz w:val="28"/>
          <w:vertAlign w:val="subscript"/>
        </w:rPr>
        <w:t xml:space="preserve"> </w:t>
      </w:r>
      <w:r w:rsidRPr="008348D1">
        <w:rPr>
          <w:sz w:val="28"/>
        </w:rPr>
        <w:t xml:space="preserve">=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vertAlign w:val="subscript"/>
          <w:lang w:val="en-US"/>
        </w:rPr>
        <w:t>m</w:t>
      </w:r>
      <w:r w:rsidRPr="008348D1">
        <w:rPr>
          <w:sz w:val="28"/>
        </w:rPr>
        <w:t>) с расчетными.</w:t>
      </w:r>
    </w:p>
    <w:p w:rsidR="00BC7CA9" w:rsidRDefault="00BC7CA9" w:rsidP="007D4B10">
      <w:pPr>
        <w:spacing w:line="360" w:lineRule="auto"/>
        <w:ind w:firstLine="709"/>
        <w:jc w:val="both"/>
        <w:rPr>
          <w:sz w:val="28"/>
        </w:rPr>
      </w:pPr>
      <w:r w:rsidRPr="008348D1">
        <w:rPr>
          <w:sz w:val="28"/>
        </w:rPr>
        <w:t>Среднее значение напряжения на на</w:t>
      </w:r>
      <w:r w:rsidR="00807F7A" w:rsidRPr="008348D1">
        <w:rPr>
          <w:sz w:val="28"/>
        </w:rPr>
        <w:t>грузке</w:t>
      </w:r>
    </w:p>
    <w:p w:rsidR="00F0426A" w:rsidRPr="008348D1" w:rsidRDefault="00F0426A" w:rsidP="007D4B10">
      <w:pPr>
        <w:spacing w:line="360" w:lineRule="auto"/>
        <w:ind w:firstLine="709"/>
        <w:jc w:val="both"/>
        <w:rPr>
          <w:sz w:val="28"/>
        </w:rPr>
      </w:pPr>
    </w:p>
    <w:p w:rsidR="00BC7CA9" w:rsidRPr="008348D1" w:rsidRDefault="002E216F" w:rsidP="007D4B10">
      <w:pPr>
        <w:spacing w:line="360" w:lineRule="auto"/>
        <w:ind w:firstLine="709"/>
        <w:jc w:val="both"/>
        <w:rPr>
          <w:sz w:val="28"/>
        </w:rPr>
      </w:pPr>
      <w:r w:rsidRPr="008348D1">
        <w:rPr>
          <w:position w:val="-28"/>
          <w:sz w:val="28"/>
        </w:rPr>
        <w:object w:dxaOrig="2079" w:dyaOrig="800">
          <v:shape id="_x0000_i1062" type="#_x0000_t75" style="width:104.25pt;height:39.75pt" o:ole="" fillcolor="window">
            <v:imagedata r:id="rId57" o:title=""/>
          </v:shape>
          <o:OLEObject Type="Embed" ProgID="Equation.3" ShapeID="_x0000_i1062" DrawAspect="Content" ObjectID="_1459269593" r:id="rId58"/>
        </w:object>
      </w:r>
      <w:r w:rsidR="00BC7CA9" w:rsidRPr="008348D1">
        <w:rPr>
          <w:sz w:val="28"/>
        </w:rPr>
        <w:t>;</w:t>
      </w:r>
    </w:p>
    <w:p w:rsidR="00BC7CA9" w:rsidRPr="008348D1" w:rsidRDefault="00BC7CA9" w:rsidP="007D4B10">
      <w:pPr>
        <w:spacing w:line="360" w:lineRule="auto"/>
        <w:ind w:firstLine="709"/>
        <w:jc w:val="both"/>
        <w:rPr>
          <w:sz w:val="28"/>
        </w:rPr>
      </w:pPr>
      <w:r w:rsidRPr="008348D1">
        <w:rPr>
          <w:sz w:val="28"/>
        </w:rPr>
        <w:t xml:space="preserve">где </w:t>
      </w:r>
      <w:r w:rsidR="002E216F" w:rsidRPr="008348D1">
        <w:rPr>
          <w:position w:val="-28"/>
          <w:sz w:val="28"/>
        </w:rPr>
        <w:object w:dxaOrig="820" w:dyaOrig="800">
          <v:shape id="_x0000_i1063" type="#_x0000_t75" style="width:41.25pt;height:39.75pt" o:ole="" fillcolor="window">
            <v:imagedata r:id="rId59" o:title=""/>
          </v:shape>
          <o:OLEObject Type="Embed" ProgID="Equation.3" ShapeID="_x0000_i1063" DrawAspect="Content" ObjectID="_1459269594" r:id="rId60"/>
        </w:object>
      </w:r>
      <w:r w:rsidRPr="008348D1">
        <w:rPr>
          <w:sz w:val="28"/>
        </w:rPr>
        <w:t xml:space="preserve"> </w:t>
      </w:r>
      <w:r w:rsidRPr="008348D1">
        <w:rPr>
          <w:sz w:val="28"/>
          <w:szCs w:val="28"/>
        </w:rPr>
        <w:t>–</w:t>
      </w:r>
      <w:r w:rsidRPr="008348D1">
        <w:rPr>
          <w:sz w:val="28"/>
        </w:rPr>
        <w:t xml:space="preserve"> среднее значение выпрямленного напряжения на холостом ходе выпрямителя;</w:t>
      </w:r>
    </w:p>
    <w:p w:rsidR="00BC7CA9" w:rsidRPr="008348D1" w:rsidRDefault="00BC7CA9" w:rsidP="007D4B10">
      <w:pPr>
        <w:spacing w:line="360" w:lineRule="auto"/>
        <w:ind w:firstLine="709"/>
        <w:jc w:val="both"/>
        <w:rPr>
          <w:sz w:val="28"/>
        </w:rPr>
      </w:pPr>
      <w:r w:rsidRPr="008348D1">
        <w:rPr>
          <w:sz w:val="28"/>
          <w:szCs w:val="28"/>
          <w:lang w:val="en-US"/>
        </w:rPr>
        <w:t>u</w:t>
      </w:r>
      <w:r w:rsidRPr="008348D1">
        <w:rPr>
          <w:sz w:val="28"/>
          <w:szCs w:val="28"/>
          <w:vertAlign w:val="subscript"/>
        </w:rPr>
        <w:t xml:space="preserve">а </w:t>
      </w:r>
      <w:r w:rsidRPr="008348D1">
        <w:rPr>
          <w:sz w:val="28"/>
          <w:szCs w:val="28"/>
        </w:rPr>
        <w:t>–</w:t>
      </w:r>
      <w:r w:rsidRPr="008348D1">
        <w:rPr>
          <w:sz w:val="28"/>
          <w:vertAlign w:val="subscript"/>
        </w:rPr>
        <w:t xml:space="preserve"> </w:t>
      </w:r>
      <w:r w:rsidRPr="008348D1">
        <w:rPr>
          <w:sz w:val="28"/>
        </w:rPr>
        <w:t>падение напряжения на диоде, которое берется из вольтамперной характеристики диода.</w:t>
      </w:r>
    </w:p>
    <w:p w:rsidR="00BC7CA9" w:rsidRDefault="00807F7A" w:rsidP="007D4B10">
      <w:pPr>
        <w:spacing w:line="360" w:lineRule="auto"/>
        <w:ind w:firstLine="709"/>
        <w:jc w:val="both"/>
        <w:rPr>
          <w:sz w:val="28"/>
        </w:rPr>
      </w:pPr>
      <w:r w:rsidRPr="008348D1">
        <w:rPr>
          <w:sz w:val="28"/>
        </w:rPr>
        <w:t>Среднее значение анодного тока</w:t>
      </w:r>
    </w:p>
    <w:p w:rsidR="00F0426A" w:rsidRPr="008348D1" w:rsidRDefault="00F0426A" w:rsidP="007D4B10">
      <w:pPr>
        <w:spacing w:line="360" w:lineRule="auto"/>
        <w:ind w:firstLine="709"/>
        <w:jc w:val="both"/>
        <w:rPr>
          <w:sz w:val="28"/>
        </w:rPr>
      </w:pPr>
    </w:p>
    <w:p w:rsidR="00BC7CA9" w:rsidRDefault="002E216F" w:rsidP="007D4B10">
      <w:pPr>
        <w:spacing w:line="360" w:lineRule="auto"/>
        <w:ind w:firstLine="709"/>
        <w:jc w:val="both"/>
        <w:rPr>
          <w:sz w:val="28"/>
        </w:rPr>
      </w:pPr>
      <w:r w:rsidRPr="008348D1">
        <w:rPr>
          <w:position w:val="-34"/>
          <w:sz w:val="28"/>
        </w:rPr>
        <w:object w:dxaOrig="1020" w:dyaOrig="780">
          <v:shape id="_x0000_i1064" type="#_x0000_t75" style="width:51pt;height:39pt" o:ole="" fillcolor="window">
            <v:imagedata r:id="rId61" o:title=""/>
          </v:shape>
          <o:OLEObject Type="Embed" ProgID="Equation.3" ShapeID="_x0000_i1064" DrawAspect="Content" ObjectID="_1459269595" r:id="rId62"/>
        </w:object>
      </w:r>
      <w:r w:rsidR="00BC7CA9" w:rsidRPr="008348D1">
        <w:rPr>
          <w:sz w:val="28"/>
        </w:rPr>
        <w:t xml:space="preserve">, где </w:t>
      </w:r>
      <w:r w:rsidR="00BC7CA9" w:rsidRPr="008348D1">
        <w:rPr>
          <w:sz w:val="28"/>
          <w:lang w:val="en-US"/>
        </w:rPr>
        <w:t>R</w:t>
      </w:r>
      <w:r w:rsidR="00BC7CA9" w:rsidRPr="008348D1">
        <w:rPr>
          <w:sz w:val="28"/>
          <w:vertAlign w:val="subscript"/>
        </w:rPr>
        <w:t xml:space="preserve">н </w:t>
      </w:r>
      <w:r w:rsidR="00BC7CA9" w:rsidRPr="008348D1">
        <w:rPr>
          <w:sz w:val="28"/>
        </w:rPr>
        <w:t xml:space="preserve">= 120 Ом. </w:t>
      </w:r>
    </w:p>
    <w:p w:rsidR="00F0426A" w:rsidRPr="008348D1" w:rsidRDefault="00F0426A"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Построить зависимость </w:t>
      </w:r>
      <w:r w:rsidRPr="008348D1">
        <w:rPr>
          <w:sz w:val="28"/>
          <w:lang w:val="en-US"/>
        </w:rPr>
        <w:t>U</w:t>
      </w:r>
      <w:r w:rsidRPr="008348D1">
        <w:rPr>
          <w:sz w:val="28"/>
          <w:vertAlign w:val="subscript"/>
        </w:rPr>
        <w:t>н</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vertAlign w:val="subscript"/>
          <w:lang w:val="en-US"/>
        </w:rPr>
        <w:t>m</w:t>
      </w:r>
      <w:r w:rsidRPr="008348D1">
        <w:rPr>
          <w:sz w:val="28"/>
        </w:rPr>
        <w:t xml:space="preserve">) и </w:t>
      </w:r>
      <w:r w:rsidRPr="008348D1">
        <w:rPr>
          <w:sz w:val="28"/>
          <w:lang w:val="en-US"/>
        </w:rPr>
        <w:t>I</w:t>
      </w:r>
      <w:r w:rsidRPr="008348D1">
        <w:rPr>
          <w:sz w:val="28"/>
          <w:vertAlign w:val="subscript"/>
        </w:rPr>
        <w:t xml:space="preserve">н </w:t>
      </w:r>
      <w:r w:rsidRPr="008348D1">
        <w:rPr>
          <w:sz w:val="28"/>
        </w:rPr>
        <w:t xml:space="preserve">=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vertAlign w:val="subscript"/>
          <w:lang w:val="en-US"/>
        </w:rPr>
        <w:t>m</w:t>
      </w:r>
      <w:r w:rsidRPr="008348D1">
        <w:rPr>
          <w:sz w:val="28"/>
        </w:rPr>
        <w:t>)</w:t>
      </w:r>
      <w:r w:rsidR="008A7CDF" w:rsidRPr="008348D1">
        <w:rPr>
          <w:sz w:val="28"/>
        </w:rPr>
        <w:t>.</w:t>
      </w:r>
    </w:p>
    <w:p w:rsidR="00BC7CA9" w:rsidRPr="008348D1" w:rsidRDefault="00BC7CA9" w:rsidP="00F0426A">
      <w:pPr>
        <w:numPr>
          <w:ilvl w:val="0"/>
          <w:numId w:val="25"/>
        </w:numPr>
        <w:spacing w:line="360" w:lineRule="auto"/>
        <w:ind w:left="0" w:firstLine="709"/>
        <w:jc w:val="both"/>
        <w:rPr>
          <w:sz w:val="28"/>
        </w:rPr>
      </w:pPr>
      <w:r w:rsidRPr="008348D1">
        <w:rPr>
          <w:sz w:val="28"/>
        </w:rPr>
        <w:t>Снятие вольтамперной характеристики одноанодного стабилитрона</w:t>
      </w:r>
    </w:p>
    <w:p w:rsidR="00F0426A" w:rsidRDefault="00920A54" w:rsidP="007D4B10">
      <w:pPr>
        <w:spacing w:line="360" w:lineRule="auto"/>
        <w:ind w:firstLine="709"/>
        <w:jc w:val="both"/>
        <w:rPr>
          <w:sz w:val="28"/>
        </w:rPr>
      </w:pPr>
      <w:r>
        <w:rPr>
          <w:noProof/>
        </w:rPr>
        <w:pict>
          <v:group id="_x0000_s1113" style="position:absolute;left:0;text-align:left;margin-left:-9pt;margin-top:71.7pt;width:482.75pt;height:132.8pt;z-index:251640832" coordorigin="1260,1799" coordsize="10194,3630">
            <v:shape id="_x0000_s1114" type="#_x0000_t202" style="position:absolute;left:10398;top:3239;width:1056;height:558" o:regroupid="5" filled="f" stroked="f" strokeweight="1.25pt">
              <v:textbox style="mso-next-textbox:#_x0000_s1114">
                <w:txbxContent>
                  <w:p w:rsidR="00077E96" w:rsidRDefault="00077E96">
                    <w:pPr>
                      <w:rPr>
                        <w:sz w:val="28"/>
                      </w:rPr>
                    </w:pPr>
                    <w:r>
                      <w:rPr>
                        <w:sz w:val="28"/>
                        <w:lang w:val="en-US"/>
                      </w:rPr>
                      <w:t xml:space="preserve">~12 </w:t>
                    </w:r>
                    <w:r>
                      <w:rPr>
                        <w:sz w:val="28"/>
                      </w:rPr>
                      <w:t>В</w:t>
                    </w:r>
                  </w:p>
                </w:txbxContent>
              </v:textbox>
            </v:shape>
            <v:oval id="_x0000_s1115" style="position:absolute;left:6720;top:1835;width:720;height:720" o:regroupid="5" strokeweight="1.25pt"/>
            <v:shape id="_x0000_s1116" type="#_x0000_t202" style="position:absolute;left:6702;top:1919;width:798;height:558" o:regroupid="5" filled="f" stroked="f" strokeweight="1.25pt">
              <v:textbox style="mso-next-textbox:#_x0000_s1116">
                <w:txbxContent>
                  <w:p w:rsidR="00077E96" w:rsidRDefault="00077E96">
                    <w:pPr>
                      <w:rPr>
                        <w:i/>
                        <w:sz w:val="28"/>
                        <w:lang w:val="en-US"/>
                      </w:rPr>
                    </w:pPr>
                    <w:r>
                      <w:rPr>
                        <w:i/>
                        <w:sz w:val="28"/>
                        <w:lang w:val="en-US"/>
                      </w:rPr>
                      <w:t>mA</w:t>
                    </w:r>
                  </w:p>
                </w:txbxContent>
              </v:textbox>
            </v:shape>
            <v:line id="_x0000_s1117" style="position:absolute" from="9558,3724" to="9558,5429" o:regroupid="5" strokeweight="1.25pt"/>
            <v:shape id="_x0000_s1118" type="#_x0000_t202" style="position:absolute;left:7398;top:1799;width:498;height:558" o:regroupid="5" filled="f" stroked="f" strokeweight="1.25pt">
              <v:textbox style="mso-next-textbox:#_x0000_s1118">
                <w:txbxContent>
                  <w:p w:rsidR="00077E96" w:rsidRDefault="00077E96">
                    <w:pPr>
                      <w:rPr>
                        <w:sz w:val="28"/>
                        <w:lang w:val="en-US"/>
                      </w:rPr>
                    </w:pPr>
                    <w:r>
                      <w:rPr>
                        <w:sz w:val="28"/>
                        <w:lang w:val="en-US"/>
                      </w:rPr>
                      <w:t xml:space="preserve">+ </w:t>
                    </w:r>
                  </w:p>
                </w:txbxContent>
              </v:textbox>
            </v:shape>
            <v:shape id="_x0000_s1119" type="#_x0000_t202" style="position:absolute;left:6138;top:1799;width:498;height:558" o:regroupid="5" filled="f" stroked="f" strokeweight="1.25pt">
              <v:textbox style="mso-next-textbox:#_x0000_s1119">
                <w:txbxContent>
                  <w:p w:rsidR="00077E96" w:rsidRDefault="00077E96">
                    <w:pPr>
                      <w:rPr>
                        <w:sz w:val="28"/>
                        <w:lang w:val="en-US"/>
                      </w:rPr>
                    </w:pPr>
                    <w:r>
                      <w:rPr>
                        <w:sz w:val="28"/>
                        <w:lang w:val="en-US"/>
                      </w:rPr>
                      <w:t xml:space="preserve">– </w:t>
                    </w:r>
                  </w:p>
                </w:txbxContent>
              </v:textbox>
            </v:shape>
            <v:line id="_x0000_s1120" style="position:absolute" from="9414,5416" to="9696,5416" o:regroupid="5" strokeweight="1.25pt"/>
            <v:rect id="_x0000_s1121" style="position:absolute;left:8154;top:4739;width:240;height:576;rotation:-90" o:regroupid="5" strokeweight="1.25pt"/>
            <v:line id="_x0000_s1122" style="position:absolute;flip:x" from="6036,2177" to="6738,2177" o:regroupid="5" strokeweight="1.25pt"/>
            <v:line id="_x0000_s1123" style="position:absolute" from="1758,3515" to="3810,3515" o:regroupid="5" strokeweight="1.25pt">
              <v:stroke startarrow="block"/>
            </v:line>
            <v:line id="_x0000_s1124" style="position:absolute;flip:x" from="1758,5015" to="7986,5015" o:regroupid="5" strokeweight="1.25pt">
              <v:stroke endarrow="block"/>
            </v:line>
            <v:line id="_x0000_s1125" style="position:absolute" from="7458,2195" to="8178,2195" o:regroupid="5" strokeweight="1.25pt"/>
            <v:line id="_x0000_s1126" style="position:absolute" from="8178,2195" to="8178,3425" o:regroupid="5" strokeweight="1.25pt"/>
            <v:line id="_x0000_s1127" style="position:absolute;flip:x" from="8160,3419" to="9441,3419" o:regroupid="5" strokeweight="1.25pt">
              <v:stroke startarrow="block"/>
            </v:line>
            <v:line id="_x0000_s1128" style="position:absolute;flip:y" from="9576,2141" to="9576,3040" o:regroupid="5" strokeweight="1.25pt"/>
            <v:line id="_x0000_s1129" style="position:absolute" from="9582,2141" to="10860,2141" o:regroupid="5" strokeweight="1.25pt"/>
            <v:line id="_x0000_s1130" style="position:absolute" from="8556,5039" to="10878,5039" o:regroupid="5" strokeweight="1.25pt"/>
            <v:shape id="_x0000_s1131" type="#_x0000_t202" style="position:absolute;left:9720;top:3095;width:798;height:558" o:regroupid="5" filled="f" stroked="f" strokeweight="1.25pt">
              <v:textbox style="mso-next-textbox:#_x0000_s1131">
                <w:txbxContent>
                  <w:p w:rsidR="00077E96" w:rsidRDefault="00077E96">
                    <w:pPr>
                      <w:rPr>
                        <w:sz w:val="28"/>
                      </w:rPr>
                    </w:pPr>
                    <w:r>
                      <w:rPr>
                        <w:sz w:val="28"/>
                        <w:lang w:val="en-US"/>
                      </w:rPr>
                      <w:t>П</w:t>
                    </w:r>
                    <w:r>
                      <w:rPr>
                        <w:sz w:val="28"/>
                        <w:vertAlign w:val="subscript"/>
                        <w:lang w:val="en-US"/>
                      </w:rPr>
                      <w:t>2</w:t>
                    </w:r>
                  </w:p>
                </w:txbxContent>
              </v:textbox>
            </v:shape>
            <v:shape id="_x0000_s1132" type="#_x0000_t202" style="position:absolute;left:7560;top:4397;width:1674;height:558" o:regroupid="5" filled="f" stroked="f" strokeweight="1.25pt">
              <v:textbox style="mso-next-textbox:#_x0000_s1132">
                <w:txbxContent>
                  <w:p w:rsidR="00077E96" w:rsidRDefault="00077E96">
                    <w:pPr>
                      <w:rPr>
                        <w:sz w:val="28"/>
                        <w:szCs w:val="28"/>
                      </w:rPr>
                    </w:pPr>
                    <w:r>
                      <w:rPr>
                        <w:i/>
                        <w:sz w:val="28"/>
                        <w:szCs w:val="28"/>
                        <w:lang w:val="en-US"/>
                      </w:rPr>
                      <w:t>R</w:t>
                    </w:r>
                    <w:r>
                      <w:rPr>
                        <w:sz w:val="28"/>
                        <w:szCs w:val="28"/>
                        <w:vertAlign w:val="subscript"/>
                      </w:rPr>
                      <w:t>ш</w:t>
                    </w:r>
                    <w:r>
                      <w:rPr>
                        <w:sz w:val="28"/>
                        <w:szCs w:val="28"/>
                        <w:lang w:val="en-US"/>
                      </w:rPr>
                      <w:t xml:space="preserve"> = 1 </w:t>
                    </w:r>
                    <w:r>
                      <w:rPr>
                        <w:sz w:val="28"/>
                        <w:szCs w:val="28"/>
                      </w:rPr>
                      <w:t>Ом</w:t>
                    </w:r>
                  </w:p>
                </w:txbxContent>
              </v:textbox>
            </v:shape>
            <v:shape id="_x0000_s1133" type="#_x0000_t202" style="position:absolute;left:3840;top:2561;width:798;height:558" o:regroupid="5" filled="f" stroked="f" strokeweight="1.25pt">
              <v:textbox style="mso-next-textbox:#_x0000_s1133">
                <w:txbxContent>
                  <w:p w:rsidR="00077E96" w:rsidRDefault="00077E96">
                    <w:pPr>
                      <w:rPr>
                        <w:sz w:val="28"/>
                        <w:lang w:val="en-US"/>
                      </w:rPr>
                    </w:pPr>
                    <w:r>
                      <w:rPr>
                        <w:i/>
                        <w:sz w:val="28"/>
                        <w:lang w:val="en-US"/>
                      </w:rPr>
                      <w:t>R</w:t>
                    </w:r>
                    <w:r>
                      <w:rPr>
                        <w:sz w:val="28"/>
                        <w:vertAlign w:val="subscript"/>
                      </w:rPr>
                      <w:t>б</w:t>
                    </w:r>
                  </w:p>
                </w:txbxContent>
              </v:textbox>
            </v:shape>
            <v:oval id="_x0000_s1134" style="position:absolute;left:10710;top:2063;width:162;height:162" o:regroupid="5" strokeweight="1.25pt"/>
            <v:oval id="_x0000_s1135" style="position:absolute;left:10752;top:4943;width:162;height:162" o:regroupid="5" strokeweight="1.25pt"/>
            <v:oval id="_x0000_s1136" style="position:absolute;left:9492;top:4961;width:162;height:162" o:regroupid="5" fillcolor="black" stroked="f" strokeweight=".25pt"/>
            <v:oval id="_x0000_s1137" style="position:absolute;left:3690;top:4913;width:162;height:162" o:regroupid="5" fillcolor="black" stroked="f" strokeweight=".25pt"/>
            <v:shape id="_x0000_s1138" type="#_x0000_t202" style="position:absolute;left:1260;top:2981;width:798;height:558" o:regroupid="5" filled="f" stroked="f" strokeweight="1.25pt">
              <v:textbox style="mso-next-textbox:#_x0000_s1138">
                <w:txbxContent>
                  <w:p w:rsidR="00077E96" w:rsidRDefault="00077E96">
                    <w:pPr>
                      <w:rPr>
                        <w:i/>
                        <w:sz w:val="28"/>
                      </w:rPr>
                    </w:pPr>
                    <w:r>
                      <w:rPr>
                        <w:i/>
                        <w:sz w:val="28"/>
                        <w:lang w:val="en-US"/>
                      </w:rPr>
                      <w:t>Х</w:t>
                    </w:r>
                  </w:p>
                </w:txbxContent>
              </v:textbox>
            </v:shape>
            <v:shape id="_x0000_s1139" type="#_x0000_t5" style="position:absolute;left:3576;top:3929;width:396;height:342;flip:y" o:regroupid="5" strokeweight="1.25pt"/>
            <v:line id="_x0000_s1140" style="position:absolute" from="3600,4271" to="3984,4271" o:regroupid="5" strokeweight="1.25pt"/>
            <v:line id="_x0000_s1141" style="position:absolute;flip:y" from="3594,4151" to="3594,4271" o:regroupid="5" strokeweight="1.25pt"/>
            <v:oval id="_x0000_s1142" style="position:absolute;left:3714;top:3455;width:162;height:162" o:regroupid="5" fillcolor="black" stroked="f" strokeweight=".25pt"/>
            <v:shape id="_x0000_s1143" type="#_x0000_t202" style="position:absolute;left:3876;top:3797;width:798;height:558" o:regroupid="5" filled="f" stroked="f" strokeweight="1.25pt">
              <v:textbox style="mso-next-textbox:#_x0000_s1143">
                <w:txbxContent>
                  <w:p w:rsidR="00077E96" w:rsidRDefault="00077E96">
                    <w:pPr>
                      <w:rPr>
                        <w:i/>
                        <w:sz w:val="28"/>
                      </w:rPr>
                    </w:pPr>
                    <w:r>
                      <w:rPr>
                        <w:i/>
                        <w:sz w:val="28"/>
                        <w:lang w:val="en-US"/>
                      </w:rPr>
                      <w:t>VD</w:t>
                    </w:r>
                  </w:p>
                </w:txbxContent>
              </v:textbox>
            </v:shape>
            <v:line id="_x0000_s1144" style="position:absolute;flip:x" from="3780,3515" to="3798,5039" o:regroupid="5" strokeweight="1.25pt"/>
            <v:line id="_x0000_s1145" style="position:absolute;flip:y" from="3798,3155" to="3798,3515" o:regroupid="5" strokeweight="1.25pt"/>
            <v:rect id="_x0000_s1146" style="position:absolute;left:3660;top:2435;width:258;height:720" o:regroupid="5" strokeweight="1.25pt"/>
            <v:line id="_x0000_s1147" style="position:absolute" from="3756,2159" to="3756,2435" o:regroupid="5" strokeweight="1.25pt"/>
            <v:line id="_x0000_s1148" style="position:absolute;flip:x" from="3756,2177" to="6078,2177" o:regroupid="5" strokeweight="1.25pt"/>
            <v:rect id="_x0000_s1149" style="position:absolute;left:9435;top:3034;width:258;height:720" o:regroupid="5" strokeweight="1.25pt"/>
            <w10:wrap type="topAndBottom"/>
          </v:group>
        </w:pict>
      </w:r>
      <w:r w:rsidR="00BC7CA9" w:rsidRPr="008348D1">
        <w:rPr>
          <w:sz w:val="28"/>
        </w:rPr>
        <w:t>Собрать схему, приведенную на рис.5.</w:t>
      </w:r>
    </w:p>
    <w:p w:rsidR="00F0426A" w:rsidRPr="008348D1" w:rsidRDefault="00F0426A" w:rsidP="007D4B10">
      <w:pPr>
        <w:spacing w:line="360" w:lineRule="auto"/>
        <w:ind w:firstLine="709"/>
        <w:jc w:val="both"/>
        <w:rPr>
          <w:sz w:val="28"/>
        </w:rPr>
      </w:pPr>
    </w:p>
    <w:p w:rsidR="00BC7CA9" w:rsidRPr="008348D1" w:rsidRDefault="00920A54" w:rsidP="007D4B10">
      <w:pPr>
        <w:spacing w:line="360" w:lineRule="auto"/>
        <w:ind w:firstLine="709"/>
        <w:jc w:val="both"/>
        <w:rPr>
          <w:sz w:val="28"/>
          <w:szCs w:val="28"/>
        </w:rPr>
      </w:pPr>
      <w:r>
        <w:rPr>
          <w:noProof/>
        </w:rPr>
        <w:pict>
          <v:shape id="_x0000_s1150" type="#_x0000_t202" style="position:absolute;left:0;text-align:left;margin-left:9pt;margin-top:147.3pt;width:39.9pt;height:27.9pt;z-index:251638784" filled="f" stroked="f">
            <v:textbox style="mso-next-textbox:#_x0000_s1150">
              <w:txbxContent>
                <w:p w:rsidR="00077E96" w:rsidRDefault="00077E96">
                  <w:pPr>
                    <w:rPr>
                      <w:i/>
                      <w:sz w:val="28"/>
                    </w:rPr>
                  </w:pPr>
                  <w:r>
                    <w:rPr>
                      <w:i/>
                      <w:sz w:val="28"/>
                      <w:lang w:val="en-US"/>
                    </w:rPr>
                    <w:t>Y</w:t>
                  </w:r>
                </w:p>
              </w:txbxContent>
            </v:textbox>
          </v:shape>
        </w:pict>
      </w:r>
      <w:r w:rsidR="00BC7CA9" w:rsidRPr="008348D1">
        <w:rPr>
          <w:sz w:val="28"/>
          <w:szCs w:val="28"/>
        </w:rPr>
        <w:t>Рис.5. Схема для снятия вольтамперной характеристики стабилитрона:</w:t>
      </w:r>
    </w:p>
    <w:p w:rsidR="00BC7CA9" w:rsidRPr="008348D1" w:rsidRDefault="00BC7CA9" w:rsidP="007D4B10">
      <w:pPr>
        <w:spacing w:line="360" w:lineRule="auto"/>
        <w:ind w:firstLine="709"/>
        <w:jc w:val="both"/>
        <w:rPr>
          <w:sz w:val="28"/>
          <w:szCs w:val="28"/>
        </w:rPr>
      </w:pPr>
      <w:r w:rsidRPr="008348D1">
        <w:rPr>
          <w:sz w:val="28"/>
          <w:szCs w:val="28"/>
        </w:rPr>
        <w:t xml:space="preserve">Х – горизонтальный вход осциллографа, </w:t>
      </w:r>
      <w:r w:rsidRPr="008348D1">
        <w:rPr>
          <w:sz w:val="28"/>
          <w:szCs w:val="28"/>
          <w:lang w:val="en-US"/>
        </w:rPr>
        <w:t>Y</w:t>
      </w:r>
      <w:r w:rsidRPr="008348D1">
        <w:rPr>
          <w:sz w:val="28"/>
          <w:szCs w:val="28"/>
        </w:rPr>
        <w:t xml:space="preserve"> – вертикальный вход</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pPr>
      <w:r w:rsidRPr="008348D1">
        <w:t>Зарисовать вольтамперную характеристику стабилитрона и определить по ней параметры: дифференциальные сопротивления в прямом и обратном направлениях, напряжение стабилизации, прямое падение напряжения.</w:t>
      </w:r>
    </w:p>
    <w:p w:rsidR="00F0426A" w:rsidRDefault="00BC7CA9" w:rsidP="007D4B10">
      <w:pPr>
        <w:pStyle w:val="aa"/>
        <w:spacing w:line="360" w:lineRule="auto"/>
        <w:ind w:firstLine="709"/>
      </w:pPr>
      <w:r w:rsidRPr="008348D1">
        <w:t>Определение параметров показано на рис.6.</w:t>
      </w:r>
    </w:p>
    <w:p w:rsidR="00BC7CA9" w:rsidRPr="008348D1" w:rsidRDefault="00F0426A" w:rsidP="00F0426A">
      <w:pPr>
        <w:pStyle w:val="aa"/>
        <w:spacing w:line="360" w:lineRule="auto"/>
        <w:ind w:firstLine="709"/>
      </w:pPr>
      <w:r>
        <w:br w:type="page"/>
      </w:r>
      <w:r w:rsidR="00920A54">
        <w:pict>
          <v:group id="_x0000_s1151" style="width:243pt;height:178.6pt;mso-position-horizontal-relative:char;mso-position-vertical-relative:line" coordorigin="3780,8279" coordsize="4860,3597">
            <v:shape id="_x0000_s1152" type="#_x0000_t202" style="position:absolute;left:5400;top:8279;width:851;height:900" o:regroupid="5" filled="f" stroked="f">
              <v:textbox style="mso-next-textbox:#_x0000_s1152">
                <w:txbxContent>
                  <w:p w:rsidR="00077E96" w:rsidRDefault="00077E96">
                    <w:pPr>
                      <w:rPr>
                        <w:sz w:val="28"/>
                        <w:szCs w:val="28"/>
                      </w:rPr>
                    </w:pPr>
                    <w:r>
                      <w:rPr>
                        <w:i/>
                        <w:szCs w:val="28"/>
                        <w:lang w:val="en-US"/>
                      </w:rPr>
                      <w:t xml:space="preserve"> I</w:t>
                    </w:r>
                    <w:r>
                      <w:rPr>
                        <w:sz w:val="28"/>
                        <w:szCs w:val="28"/>
                        <w:vertAlign w:val="subscript"/>
                      </w:rPr>
                      <w:t>пр</w:t>
                    </w:r>
                    <w:r>
                      <w:rPr>
                        <w:sz w:val="28"/>
                        <w:szCs w:val="28"/>
                      </w:rPr>
                      <w:t>,</w:t>
                    </w:r>
                    <w:r w:rsidR="006E3593">
                      <w:rPr>
                        <w:sz w:val="28"/>
                        <w:szCs w:val="28"/>
                      </w:rPr>
                      <w:t xml:space="preserve"> </w:t>
                    </w:r>
                    <w:r>
                      <w:rPr>
                        <w:sz w:val="28"/>
                        <w:szCs w:val="28"/>
                      </w:rPr>
                      <w:t>мА</w:t>
                    </w:r>
                  </w:p>
                </w:txbxContent>
              </v:textbox>
            </v:shape>
            <v:group id="_x0000_s1153" style="position:absolute;left:5844;top:9173;width:598;height:1092" coordorigin="4320,5742" coordsize="780,1260" o:regroupid="5">
              <v:line id="_x0000_s1154" style="position:absolute" from="4320,7002" to="4662,7002"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5" type="#_x0000_t19" style="position:absolute;left:4632;top:6780;width:210;height:222;flip:y" strokeweight="1.5pt"/>
              <v:line id="_x0000_s1156" style="position:absolute;flip:y" from="4842,5742" to="5100,6792" strokeweight="1.5pt"/>
            </v:group>
            <v:oval id="_x0000_s1157" style="position:absolute;left:6193;top:10078;width:83;height:93" o:regroupid="5" fillcolor="black"/>
            <v:oval id="_x0000_s1158" style="position:absolute;left:6363;top:9318;width:83;height:94" o:regroupid="5" fillcolor="black"/>
            <v:line id="_x0000_s1159" style="position:absolute" from="6414,9448" to="6419,10255" o:regroupid="5">
              <v:stroke dashstyle="dash"/>
            </v:line>
            <v:shape id="_x0000_s1160" type="#_x0000_t202" style="position:absolute;left:7581;top:9854;width:1059;height:585" o:regroupid="5" filled="f" stroked="f">
              <v:textbox style="mso-next-textbox:#_x0000_s1160">
                <w:txbxContent>
                  <w:p w:rsidR="00077E96" w:rsidRDefault="00077E96">
                    <w:pPr>
                      <w:rPr>
                        <w:sz w:val="28"/>
                        <w:szCs w:val="28"/>
                      </w:rPr>
                    </w:pPr>
                    <w:r>
                      <w:rPr>
                        <w:i/>
                        <w:szCs w:val="28"/>
                        <w:lang w:val="en-US"/>
                      </w:rPr>
                      <w:t>U</w:t>
                    </w:r>
                    <w:r>
                      <w:rPr>
                        <w:sz w:val="28"/>
                        <w:szCs w:val="28"/>
                        <w:vertAlign w:val="subscript"/>
                      </w:rPr>
                      <w:t>пр</w:t>
                    </w:r>
                  </w:p>
                </w:txbxContent>
              </v:textbox>
            </v:shape>
            <v:shape id="_x0000_s1161" type="#_x0000_t202" style="position:absolute;left:5580;top:11339;width:720;height:537" o:regroupid="5" filled="f" stroked="f">
              <v:textbox style="mso-next-textbox:#_x0000_s1161">
                <w:txbxContent>
                  <w:p w:rsidR="00077E96" w:rsidRDefault="00077E96">
                    <w:pPr>
                      <w:rPr>
                        <w:sz w:val="28"/>
                        <w:szCs w:val="28"/>
                      </w:rPr>
                    </w:pPr>
                    <w:r>
                      <w:rPr>
                        <w:i/>
                        <w:szCs w:val="28"/>
                        <w:lang w:val="en-US"/>
                      </w:rPr>
                      <w:t>I</w:t>
                    </w:r>
                    <w:r>
                      <w:rPr>
                        <w:sz w:val="28"/>
                        <w:szCs w:val="28"/>
                        <w:vertAlign w:val="subscript"/>
                      </w:rPr>
                      <w:t>обр</w:t>
                    </w:r>
                  </w:p>
                </w:txbxContent>
              </v:textbox>
            </v:shape>
            <v:shape id="_x0000_s1162" type="#_x0000_t202" style="position:absolute;left:6037;top:10208;width:405;height:416" o:regroupid="5" filled="f" stroked="f">
              <v:textbox style="mso-next-textbox:#_x0000_s1162">
                <w:txbxContent>
                  <w:p w:rsidR="00077E96" w:rsidRDefault="00077E96">
                    <w:pPr>
                      <w:jc w:val="center"/>
                      <w:rPr>
                        <w:sz w:val="28"/>
                        <w:szCs w:val="28"/>
                      </w:rPr>
                    </w:pPr>
                    <w:r>
                      <w:rPr>
                        <w:szCs w:val="28"/>
                      </w:rPr>
                      <w:t>0</w:t>
                    </w:r>
                  </w:p>
                </w:txbxContent>
              </v:textbox>
            </v:shape>
            <v:line id="_x0000_s1163" style="position:absolute;flip:x" from="6092,9360" to="6621,9360" o:regroupid="5">
              <v:stroke dashstyle="dash"/>
            </v:line>
            <v:shape id="_x0000_s1164" type="#_x0000_t202" style="position:absolute;left:6212;top:10223;width:808;height:576" o:regroupid="5" filled="f" stroked="f">
              <v:textbox style="mso-next-textbox:#_x0000_s1164">
                <w:txbxContent>
                  <w:p w:rsidR="00077E96" w:rsidRDefault="00077E96">
                    <w:r>
                      <w:rPr>
                        <w:i/>
                        <w:szCs w:val="28"/>
                        <w:lang w:val="en-US"/>
                      </w:rPr>
                      <w:t>u</w:t>
                    </w:r>
                    <w:r>
                      <w:rPr>
                        <w:sz w:val="28"/>
                        <w:szCs w:val="28"/>
                        <w:vertAlign w:val="subscript"/>
                      </w:rPr>
                      <w:t>п</w:t>
                    </w:r>
                    <w:r>
                      <w:rPr>
                        <w:sz w:val="28"/>
                        <w:szCs w:val="28"/>
                        <w:vertAlign w:val="subscript"/>
                        <w:lang w:val="en-US"/>
                      </w:rPr>
                      <w:t>p</w:t>
                    </w:r>
                  </w:p>
                </w:txbxContent>
              </v:textbox>
            </v:shape>
            <v:line id="_x0000_s1165" style="position:absolute;flip:y" from="6235,9074" to="6235,10099" o:regroupid="5">
              <v:stroke dashstyle="dash" startarrow="oval" startarrowwidth="narrow" startarrowlength="short"/>
            </v:line>
            <v:line id="_x0000_s1166" style="position:absolute;flip:y" from="6419,9074" to="6419,9360" o:regroupid="5">
              <v:stroke dashstyle="dash" startarrow="oval" startarrowwidth="narrow" startarrowlength="short"/>
            </v:line>
            <v:line id="_x0000_s1167" style="position:absolute" from="6097,9136" to="6244,9136" o:regroupid="5">
              <v:stroke endarrow="open"/>
            </v:line>
            <v:line id="_x0000_s1168" style="position:absolute" from="6244,9136" to="6428,9136" o:regroupid="5"/>
            <v:line id="_x0000_s1169" style="position:absolute" from="6419,9136" to="7108,9136" o:regroupid="5">
              <v:stroke startarrow="open"/>
            </v:line>
            <v:shape id="_x0000_s1170" type="#_x0000_t202" style="position:absolute;left:6579;top:8730;width:801;height:629;mso-wrap-edited:f" wrapcoords="-225 0 -225 21375 21600 21375 21600 0 -225 0" o:regroupid="5" filled="f" stroked="f">
              <v:textbox style="mso-next-textbox:#_x0000_s1170">
                <w:txbxContent>
                  <w:p w:rsidR="00077E96" w:rsidRDefault="00077E96">
                    <w:pPr>
                      <w:rPr>
                        <w:sz w:val="28"/>
                        <w:szCs w:val="28"/>
                      </w:rPr>
                    </w:pPr>
                    <w:r>
                      <w:rPr>
                        <w:szCs w:val="28"/>
                      </w:rPr>
                      <w:sym w:font="Symbol" w:char="F044"/>
                    </w:r>
                    <w:r>
                      <w:rPr>
                        <w:i/>
                        <w:sz w:val="28"/>
                        <w:szCs w:val="28"/>
                        <w:lang w:val="en-US"/>
                      </w:rPr>
                      <w:t>U</w:t>
                    </w:r>
                  </w:p>
                </w:txbxContent>
              </v:textbox>
            </v:shape>
            <v:line id="_x0000_s1171" style="position:absolute;flip:y" from="6106,8580" to="6106,10244" o:regroupid="5">
              <v:stroke endarrow="block"/>
            </v:line>
            <v:line id="_x0000_s1172" style="position:absolute;flip:x" from="5706,10125" to="6212,10125" o:regroupid="5">
              <v:stroke dashstyle="dash"/>
            </v:line>
            <v:line id="_x0000_s1173" style="position:absolute;flip:x" from="5670,9360" to="6120,9360" o:regroupid="5">
              <v:stroke dashstyle="dash"/>
            </v:line>
            <v:line id="_x0000_s1174" style="position:absolute" from="5867,9360" to="5867,10140" o:regroupid="5">
              <v:stroke startarrow="open" endarrow="open"/>
            </v:line>
            <v:shape id="_x0000_s1175" type="#_x0000_t202" style="position:absolute;left:5400;top:9539;width:720;height:540;mso-wrap-edited:f" wrapcoords="-196 0 -196 21337 21600 21337 21600 0 -196 0" o:regroupid="5" filled="f" stroked="f">
              <v:textbox style="mso-next-textbox:#_x0000_s1175">
                <w:txbxContent>
                  <w:p w:rsidR="00077E96" w:rsidRDefault="00077E96">
                    <w:pPr>
                      <w:rPr>
                        <w:sz w:val="28"/>
                        <w:szCs w:val="28"/>
                      </w:rPr>
                    </w:pPr>
                    <w:r>
                      <w:rPr>
                        <w:szCs w:val="28"/>
                      </w:rPr>
                      <w:sym w:font="Symbol" w:char="F044"/>
                    </w:r>
                    <w:r>
                      <w:rPr>
                        <w:i/>
                        <w:sz w:val="28"/>
                        <w:szCs w:val="28"/>
                        <w:lang w:val="en-US"/>
                      </w:rPr>
                      <w:t>I</w:t>
                    </w:r>
                  </w:p>
                </w:txbxContent>
              </v:textbox>
            </v:shape>
            <v:line id="_x0000_s1176" style="position:absolute;flip:x" from="5077,10296" to="5270,11623" o:regroupid="5" strokeweight="1.5pt"/>
            <v:line id="_x0000_s1177" style="position:absolute;flip:x" from="5293,10270" to="5854,10270" o:regroupid="5"/>
            <v:line id="_x0000_s1178" style="position:absolute;flip:x" from="5270,10255" to="5854,10255" o:regroupid="5"/>
            <v:line id="_x0000_s1179" style="position:absolute" from="6106,10270" to="6106,11649" o:regroupid="5"/>
            <v:shape id="_x0000_s1180" type="#_x0000_t202" style="position:absolute;left:3780;top:9899;width:936;height:559" o:regroupid="5" filled="f" stroked="f">
              <v:textbox style="mso-next-textbox:#_x0000_s1180">
                <w:txbxContent>
                  <w:p w:rsidR="00077E96" w:rsidRDefault="00077E96">
                    <w:pPr>
                      <w:rPr>
                        <w:sz w:val="28"/>
                        <w:szCs w:val="28"/>
                      </w:rPr>
                    </w:pPr>
                    <w:r>
                      <w:rPr>
                        <w:i/>
                        <w:szCs w:val="28"/>
                        <w:lang w:val="en-US"/>
                      </w:rPr>
                      <w:t>U</w:t>
                    </w:r>
                    <w:r>
                      <w:rPr>
                        <w:sz w:val="28"/>
                        <w:szCs w:val="28"/>
                        <w:vertAlign w:val="subscript"/>
                      </w:rPr>
                      <w:t>обр</w:t>
                    </w:r>
                  </w:p>
                </w:txbxContent>
              </v:textbox>
            </v:shape>
            <v:line id="_x0000_s1181" style="position:absolute;flip:y" from="5270,9734" to="5270,10270" o:regroupid="5">
              <v:stroke dashstyle="dash"/>
            </v:line>
            <v:oval id="_x0000_s1182" style="position:absolute;left:5068;top:11368;width:83;height:93" o:regroupid="5" fillcolor="black"/>
            <v:line id="_x0000_s1183" style="position:absolute;flip:y" from="5086,9760" to="5086,11399" o:regroupid="5">
              <v:stroke dashstyle="dash" startarrow="oval" startarrowwidth="narrow" startarrowlength="short"/>
            </v:line>
            <v:line id="_x0000_s1184" style="position:absolute;flip:x" from="4705,11415" to="5095,11415" o:regroupid="5">
              <v:stroke dashstyle="dash"/>
            </v:line>
            <v:line id="_x0000_s1185" style="position:absolute" from="4774,10270" to="4774,11415" o:regroupid="5">
              <v:stroke startarrow="open" endarrow="open"/>
            </v:line>
            <v:line id="_x0000_s1186" style="position:absolute" from="4466,10265" to="7806,10265" o:regroupid="5">
              <v:stroke endarrow="block"/>
            </v:line>
            <v:shape id="_x0000_s1187" type="#_x0000_t202" style="position:absolute;left:3960;top:10619;width:900;height:517;mso-wrap-edited:f" wrapcoords="-196 0 -196 21337 21600 21337 21600 0 -196 0" o:regroupid="5" filled="f" stroked="f">
              <v:textbox style="mso-next-textbox:#_x0000_s1187">
                <w:txbxContent>
                  <w:p w:rsidR="00077E96" w:rsidRDefault="00077E96">
                    <w:pPr>
                      <w:rPr>
                        <w:sz w:val="28"/>
                        <w:szCs w:val="28"/>
                        <w:vertAlign w:val="subscript"/>
                      </w:rPr>
                    </w:pPr>
                    <w:r>
                      <w:rPr>
                        <w:szCs w:val="28"/>
                      </w:rPr>
                      <w:sym w:font="Symbol" w:char="F044"/>
                    </w:r>
                    <w:r>
                      <w:rPr>
                        <w:i/>
                        <w:sz w:val="28"/>
                        <w:szCs w:val="28"/>
                        <w:lang w:val="en-US"/>
                      </w:rPr>
                      <w:t>I</w:t>
                    </w:r>
                    <w:r>
                      <w:rPr>
                        <w:sz w:val="28"/>
                        <w:szCs w:val="28"/>
                        <w:vertAlign w:val="subscript"/>
                        <w:lang w:val="en-US"/>
                      </w:rPr>
                      <w:t>с</w:t>
                    </w:r>
                    <w:r>
                      <w:rPr>
                        <w:i/>
                        <w:sz w:val="28"/>
                        <w:szCs w:val="28"/>
                        <w:vertAlign w:val="subscript"/>
                        <w:lang w:val="en-US"/>
                      </w:rPr>
                      <w:t>m</w:t>
                    </w:r>
                  </w:p>
                </w:txbxContent>
              </v:textbox>
            </v:shape>
            <v:shape id="_x0000_s1188" type="#_x0000_t202" style="position:absolute;left:5220;top:10439;width:1107;height:516;mso-wrap-edited:f" wrapcoords="-225 0 -225 21375 21600 21375 21600 0 -225 0" o:regroupid="5" filled="f" stroked="f">
              <v:textbox style="mso-next-textbox:#_x0000_s1188">
                <w:txbxContent>
                  <w:p w:rsidR="00077E96" w:rsidRDefault="00077E96">
                    <w:pPr>
                      <w:rPr>
                        <w:sz w:val="28"/>
                        <w:szCs w:val="28"/>
                        <w:vertAlign w:val="subscript"/>
                      </w:rPr>
                    </w:pPr>
                    <w:r>
                      <w:rPr>
                        <w:szCs w:val="28"/>
                      </w:rPr>
                      <w:t xml:space="preserve"> </w:t>
                    </w:r>
                    <w:r>
                      <w:rPr>
                        <w:i/>
                        <w:sz w:val="28"/>
                        <w:szCs w:val="28"/>
                        <w:lang w:val="en-US"/>
                      </w:rPr>
                      <w:t>U</w:t>
                    </w:r>
                    <w:r>
                      <w:rPr>
                        <w:sz w:val="28"/>
                        <w:szCs w:val="28"/>
                        <w:vertAlign w:val="subscript"/>
                        <w:lang w:val="en-US"/>
                      </w:rPr>
                      <w:t>с</w:t>
                    </w:r>
                    <w:r>
                      <w:rPr>
                        <w:i/>
                        <w:sz w:val="28"/>
                        <w:szCs w:val="28"/>
                        <w:vertAlign w:val="subscript"/>
                        <w:lang w:val="en-US"/>
                      </w:rPr>
                      <w:t>m</w:t>
                    </w:r>
                  </w:p>
                </w:txbxContent>
              </v:textbox>
            </v:shape>
            <v:line id="_x0000_s1189" style="position:absolute" from="4636,9927" to="5095,9927" o:regroupid="5">
              <v:stroke endarrow="open"/>
            </v:line>
            <v:line id="_x0000_s1190" style="position:absolute" from="5279,9916" to="5523,9916" o:regroupid="5">
              <v:stroke startarrow="open"/>
            </v:line>
            <v:line id="_x0000_s1191" style="position:absolute" from="5095,9916" to="5279,9916" o:regroupid="5"/>
            <v:shape id="_x0000_s1192" type="#_x0000_t202" style="position:absolute;left:4140;top:9359;width:943;height:584;mso-wrap-edited:f" wrapcoords="-225 0 -225 21375 21600 21375 21600 0 -225 0" o:regroupid="5" filled="f" stroked="f">
              <v:textbox style="mso-next-textbox:#_x0000_s1192">
                <w:txbxContent>
                  <w:p w:rsidR="00077E96" w:rsidRDefault="00077E96">
                    <w:pPr>
                      <w:rPr>
                        <w:sz w:val="28"/>
                        <w:szCs w:val="28"/>
                        <w:vertAlign w:val="subscript"/>
                      </w:rPr>
                    </w:pPr>
                    <w:r>
                      <w:rPr>
                        <w:szCs w:val="28"/>
                      </w:rPr>
                      <w:sym w:font="Symbol" w:char="F044"/>
                    </w:r>
                    <w:r>
                      <w:rPr>
                        <w:i/>
                        <w:sz w:val="28"/>
                        <w:szCs w:val="28"/>
                        <w:lang w:val="en-US"/>
                      </w:rPr>
                      <w:t>U</w:t>
                    </w:r>
                    <w:r>
                      <w:rPr>
                        <w:sz w:val="28"/>
                        <w:szCs w:val="28"/>
                        <w:vertAlign w:val="subscript"/>
                        <w:lang w:val="en-US"/>
                      </w:rPr>
                      <w:t>с</w:t>
                    </w:r>
                    <w:r>
                      <w:rPr>
                        <w:i/>
                        <w:sz w:val="28"/>
                        <w:szCs w:val="28"/>
                        <w:vertAlign w:val="subscript"/>
                        <w:lang w:val="en-US"/>
                      </w:rPr>
                      <w:t>m</w:t>
                    </w:r>
                  </w:p>
                </w:txbxContent>
              </v:textbox>
            </v:shape>
            <v:line id="_x0000_s1193" style="position:absolute" from="5187,10853" to="6106,10853" o:regroupid="5">
              <v:stroke startarrow="open" endarrow="open"/>
            </v:line>
            <w10:wrap type="none"/>
            <w10:anchorlock/>
          </v:group>
        </w:pict>
      </w:r>
    </w:p>
    <w:p w:rsidR="00BC7CA9" w:rsidRPr="008348D1" w:rsidRDefault="00BC7CA9" w:rsidP="007D4B10">
      <w:pPr>
        <w:spacing w:line="360" w:lineRule="auto"/>
        <w:ind w:firstLine="709"/>
        <w:jc w:val="both"/>
        <w:rPr>
          <w:sz w:val="28"/>
          <w:szCs w:val="28"/>
        </w:rPr>
      </w:pPr>
      <w:r w:rsidRPr="008348D1">
        <w:rPr>
          <w:sz w:val="28"/>
          <w:szCs w:val="28"/>
        </w:rPr>
        <w:t>Рис.6. Определение параметров по вольтамперной характеристике стабилитрона</w:t>
      </w:r>
    </w:p>
    <w:p w:rsidR="00BC7CA9" w:rsidRPr="008348D1" w:rsidRDefault="00BC7CA9" w:rsidP="007D4B10">
      <w:pPr>
        <w:spacing w:line="360" w:lineRule="auto"/>
        <w:ind w:firstLine="709"/>
        <w:jc w:val="both"/>
        <w:rPr>
          <w:sz w:val="28"/>
          <w:szCs w:val="28"/>
        </w:rPr>
      </w:pPr>
    </w:p>
    <w:p w:rsidR="00BC7CA9" w:rsidRPr="008348D1" w:rsidRDefault="00BC7CA9" w:rsidP="00F0426A">
      <w:pPr>
        <w:numPr>
          <w:ilvl w:val="0"/>
          <w:numId w:val="25"/>
        </w:numPr>
        <w:spacing w:line="360" w:lineRule="auto"/>
        <w:ind w:left="0" w:firstLine="709"/>
        <w:jc w:val="both"/>
        <w:rPr>
          <w:noProof/>
          <w:sz w:val="28"/>
          <w:szCs w:val="28"/>
        </w:rPr>
      </w:pPr>
      <w:r w:rsidRPr="008348D1">
        <w:rPr>
          <w:noProof/>
          <w:sz w:val="28"/>
          <w:szCs w:val="28"/>
        </w:rPr>
        <w:t>Исследование параметрического стабилизатора постоянного напряжения</w:t>
      </w:r>
      <w:r w:rsidR="00F0426A">
        <w:rPr>
          <w:noProof/>
          <w:sz w:val="28"/>
          <w:szCs w:val="28"/>
        </w:rPr>
        <w:t>.</w:t>
      </w:r>
    </w:p>
    <w:p w:rsidR="006E3593" w:rsidRDefault="00BC7CA9" w:rsidP="007D4B10">
      <w:pPr>
        <w:pStyle w:val="aa"/>
        <w:spacing w:line="360" w:lineRule="auto"/>
        <w:ind w:firstLine="709"/>
        <w:rPr>
          <w:noProof/>
        </w:rPr>
      </w:pPr>
      <w:r w:rsidRPr="008348D1">
        <w:rPr>
          <w:noProof/>
        </w:rPr>
        <w:t>Собрать схему, приведенную на рис.7.</w:t>
      </w:r>
    </w:p>
    <w:p w:rsidR="00BC7CA9" w:rsidRPr="008348D1" w:rsidRDefault="00920A54" w:rsidP="007D4B10">
      <w:pPr>
        <w:pStyle w:val="aa"/>
        <w:spacing w:line="360" w:lineRule="auto"/>
        <w:ind w:firstLine="709"/>
        <w:rPr>
          <w:noProof/>
        </w:rPr>
      </w:pPr>
      <w:r>
        <w:rPr>
          <w:noProof/>
        </w:rPr>
        <w:pict>
          <v:group id="_x0000_s1194" style="position:absolute;left:0;text-align:left;margin-left:0;margin-top:13.3pt;width:460.35pt;height:171.75pt;z-index:251641856" coordorigin="1620,1799" coordsize="9786,3756">
            <v:oval id="_x0000_s1195" style="position:absolute;left:1620;top:4151;width:726;height:672" o:regroupid="5" strokeweight="1.25pt">
              <v:textbox>
                <w:txbxContent>
                  <w:p w:rsidR="00077E96" w:rsidRDefault="00077E96">
                    <w:pPr>
                      <w:pStyle w:val="2"/>
                      <w:rPr>
                        <w:b w:val="0"/>
                        <w:vertAlign w:val="subscript"/>
                      </w:rPr>
                    </w:pPr>
                    <w:r>
                      <w:rPr>
                        <w:b w:val="0"/>
                        <w:i/>
                      </w:rPr>
                      <w:t>V</w:t>
                    </w:r>
                    <w:r>
                      <w:rPr>
                        <w:b w:val="0"/>
                        <w:vertAlign w:val="subscript"/>
                      </w:rPr>
                      <w:t>2</w:t>
                    </w:r>
                  </w:p>
                </w:txbxContent>
              </v:textbox>
            </v:oval>
            <v:shape id="_x0000_s1196" type="#_x0000_t202" style="position:absolute;left:10740;top:4943;width:498;height:420" o:regroupid="5" filled="f" stroked="f" strokeweight="1.25pt">
              <v:textbox>
                <w:txbxContent>
                  <w:p w:rsidR="00077E96" w:rsidRDefault="00077E96">
                    <w:pPr>
                      <w:rPr>
                        <w:sz w:val="28"/>
                        <w:lang w:val="en-US"/>
                      </w:rPr>
                    </w:pPr>
                    <w:r>
                      <w:rPr>
                        <w:lang w:val="en-US"/>
                      </w:rPr>
                      <w:t>+</w:t>
                    </w:r>
                  </w:p>
                </w:txbxContent>
              </v:textbox>
            </v:shape>
            <v:shape id="_x0000_s1197" type="#_x0000_t202" style="position:absolute;left:10800;top:1979;width:606;height:600" o:regroupid="5" filled="f" stroked="f" strokeweight="1.25pt">
              <v:textbox>
                <w:txbxContent>
                  <w:p w:rsidR="00077E96" w:rsidRDefault="00077E96">
                    <w:r>
                      <w:rPr>
                        <w:szCs w:val="28"/>
                      </w:rPr>
                      <w:t>–</w:t>
                    </w:r>
                  </w:p>
                </w:txbxContent>
              </v:textbox>
            </v:shape>
            <v:shape id="_x0000_s1198" type="#_x0000_t202" style="position:absolute;left:10356;top:3323;width:984;height:600" o:regroupid="5" filled="f" stroked="f" strokeweight="1.25pt">
              <v:textbox>
                <w:txbxContent>
                  <w:p w:rsidR="00077E96" w:rsidRDefault="00077E96">
                    <w:pPr>
                      <w:rPr>
                        <w:sz w:val="28"/>
                        <w:szCs w:val="28"/>
                      </w:rPr>
                    </w:pPr>
                    <w:r>
                      <w:rPr>
                        <w:szCs w:val="28"/>
                        <w:lang w:val="en-US"/>
                      </w:rPr>
                      <w:t>15</w:t>
                    </w:r>
                    <w:r>
                      <w:rPr>
                        <w:sz w:val="28"/>
                        <w:szCs w:val="28"/>
                      </w:rPr>
                      <w:t xml:space="preserve"> В</w:t>
                    </w:r>
                  </w:p>
                </w:txbxContent>
              </v:textbox>
            </v:shape>
            <v:rect id="_x0000_s1199" style="position:absolute;left:4800;top:4913;width:240;height:576;rotation:-90" o:regroupid="5" strokeweight="1.25pt"/>
            <v:line id="_x0000_s1200" style="position:absolute;flip:x" from="5952,2315" to="6654,2315" o:regroupid="5" strokeweight="1.25pt"/>
            <v:line id="_x0000_s1201" style="position:absolute" from="8094,2333" to="8094,3563" o:regroupid="5" strokeweight="1.25pt"/>
            <v:line id="_x0000_s1202" style="position:absolute;flip:x" from="8076,3557" to="9321,3557" o:regroupid="5" strokeweight="1.25pt">
              <v:stroke startarrow="block"/>
            </v:line>
            <v:line id="_x0000_s1203" style="position:absolute;flip:y" from="9492,2279" to="9492,3154" o:regroupid="5" strokeweight="1.25pt"/>
            <v:line id="_x0000_s1204" style="position:absolute" from="9498,2279" to="10776,2279" o:regroupid="5" strokeweight="1.25pt"/>
            <v:line id="_x0000_s1205" style="position:absolute" from="8472,5177" to="10794,5177" o:regroupid="5" strokeweight="1.25pt"/>
            <v:shape id="_x0000_s1206" type="#_x0000_t202" style="position:absolute;left:9636;top:3233;width:798;height:558" o:regroupid="5" filled="f" stroked="f" strokeweight="1.25pt">
              <v:textbox style="mso-next-textbox:#_x0000_s1206">
                <w:txbxContent>
                  <w:p w:rsidR="00077E96" w:rsidRDefault="00077E96">
                    <w:pPr>
                      <w:rPr>
                        <w:sz w:val="28"/>
                      </w:rPr>
                    </w:pPr>
                    <w:r>
                      <w:rPr>
                        <w:lang w:val="en-US"/>
                      </w:rPr>
                      <w:t>П</w:t>
                    </w:r>
                    <w:r>
                      <w:rPr>
                        <w:sz w:val="28"/>
                        <w:vertAlign w:val="subscript"/>
                        <w:lang w:val="en-US"/>
                      </w:rPr>
                      <w:t>2</w:t>
                    </w:r>
                  </w:p>
                </w:txbxContent>
              </v:textbox>
            </v:shape>
            <v:shape id="_x0000_s1207" type="#_x0000_t202" style="position:absolute;left:4536;top:4643;width:744;height:558" o:regroupid="5" filled="f" stroked="f" strokeweight="1.25pt">
              <v:textbox style="mso-next-textbox:#_x0000_s1207">
                <w:txbxContent>
                  <w:p w:rsidR="00077E96" w:rsidRDefault="00077E96">
                    <w:pPr>
                      <w:rPr>
                        <w:sz w:val="28"/>
                        <w:szCs w:val="28"/>
                        <w:lang w:val="en-US"/>
                      </w:rPr>
                    </w:pPr>
                    <w:r>
                      <w:rPr>
                        <w:i/>
                        <w:szCs w:val="28"/>
                        <w:lang w:val="en-US"/>
                      </w:rPr>
                      <w:t>R</w:t>
                    </w:r>
                    <w:r>
                      <w:rPr>
                        <w:sz w:val="28"/>
                        <w:szCs w:val="28"/>
                        <w:vertAlign w:val="subscript"/>
                      </w:rPr>
                      <w:t>ш</w:t>
                    </w:r>
                    <w:r>
                      <w:rPr>
                        <w:sz w:val="28"/>
                        <w:szCs w:val="28"/>
                        <w:lang w:val="en-US"/>
                      </w:rPr>
                      <w:t xml:space="preserve"> </w:t>
                    </w:r>
                  </w:p>
                </w:txbxContent>
              </v:textbox>
            </v:shape>
            <v:shape id="_x0000_s1208" type="#_x0000_t202" style="position:absolute;left:3756;top:2699;width:798;height:558" o:regroupid="5" filled="f" stroked="f" strokeweight="1.25pt">
              <v:textbox style="mso-next-textbox:#_x0000_s1208">
                <w:txbxContent>
                  <w:p w:rsidR="00077E96" w:rsidRDefault="00077E96">
                    <w:pPr>
                      <w:rPr>
                        <w:sz w:val="28"/>
                        <w:lang w:val="en-US"/>
                      </w:rPr>
                    </w:pPr>
                    <w:r>
                      <w:rPr>
                        <w:i/>
                        <w:lang w:val="en-US"/>
                      </w:rPr>
                      <w:t>R</w:t>
                    </w:r>
                    <w:r>
                      <w:rPr>
                        <w:sz w:val="28"/>
                        <w:vertAlign w:val="subscript"/>
                      </w:rPr>
                      <w:t>б</w:t>
                    </w:r>
                  </w:p>
                </w:txbxContent>
              </v:textbox>
            </v:shape>
            <v:oval id="_x0000_s1209" style="position:absolute;left:10626;top:2201;width:162;height:162" o:regroupid="5" strokeweight="1.25pt"/>
            <v:oval id="_x0000_s1210" style="position:absolute;left:10668;top:5081;width:162;height:162" o:regroupid="5" strokeweight="1.25pt"/>
            <v:oval id="_x0000_s1211" style="position:absolute;left:9408;top:5099;width:162;height:162" o:regroupid="5" fillcolor="black" stroked="f" strokeweight="1.25pt"/>
            <v:oval id="_x0000_s1212" style="position:absolute;left:3606;top:5051;width:162;height:162" o:regroupid="5" fillcolor="black" stroked="f" strokeweight="1.25pt"/>
            <v:shape id="_x0000_s1213" type="#_x0000_t5" style="position:absolute;left:3492;top:4067;width:396;height:342;flip:y" o:regroupid="5" strokeweight="1.25pt"/>
            <v:line id="_x0000_s1214" style="position:absolute" from="3516,4409" to="3900,4409" o:regroupid="5" strokeweight="1.25pt"/>
            <v:line id="_x0000_s1215" style="position:absolute;flip:y" from="3510,4289" to="3510,4409" o:regroupid="5" strokeweight="1.25pt"/>
            <v:oval id="_x0000_s1216" style="position:absolute;left:3630;top:3593;width:162;height:162" o:regroupid="5" fillcolor="black" stroked="f" strokeweight="1.25pt"/>
            <v:shape id="_x0000_s1217" type="#_x0000_t202" style="position:absolute;left:3792;top:3935;width:798;height:558" o:regroupid="5" filled="f" stroked="f" strokeweight="1.25pt">
              <v:textbox style="mso-next-textbox:#_x0000_s1217">
                <w:txbxContent>
                  <w:p w:rsidR="00077E96" w:rsidRDefault="00077E96">
                    <w:pPr>
                      <w:rPr>
                        <w:i/>
                        <w:sz w:val="28"/>
                      </w:rPr>
                    </w:pPr>
                    <w:r>
                      <w:rPr>
                        <w:i/>
                        <w:lang w:val="en-US"/>
                      </w:rPr>
                      <w:t>VD</w:t>
                    </w:r>
                  </w:p>
                </w:txbxContent>
              </v:textbox>
            </v:shape>
            <v:line id="_x0000_s1218" style="position:absolute;flip:x" from="3696,3653" to="3714,5177" o:regroupid="5" strokeweight="1.25pt"/>
            <v:line id="_x0000_s1219" style="position:absolute;flip:y" from="3714,3293" to="3714,3653" o:regroupid="5" strokeweight="1.25pt"/>
            <v:rect id="_x0000_s1220" style="position:absolute;left:3576;top:2573;width:258;height:720" o:regroupid="5" strokeweight="1.25pt"/>
            <v:line id="_x0000_s1221" style="position:absolute" from="3672,2297" to="3672,2573" o:regroupid="5" strokeweight="1.25pt"/>
            <v:line id="_x0000_s1222" style="position:absolute;flip:x" from="3672,2315" to="5994,2315" o:regroupid="5" strokeweight="1.25pt"/>
            <v:oval id="_x0000_s1223" style="position:absolute;left:6948;top:2003;width:690;height:672" o:regroupid="5" strokeweight="1.25pt"/>
            <v:line id="_x0000_s1224" style="position:absolute" from="6528,2351" to="6528,3521" o:regroupid="5" strokeweight="1.25pt">
              <v:stroke startarrow="oval"/>
            </v:line>
            <v:oval id="_x0000_s1225" style="position:absolute;left:6180;top:3485;width:690;height:672" o:regroupid="5" strokeweight="1.25pt"/>
            <v:line id="_x0000_s1226" style="position:absolute" from="6516,4163" to="6516,5183" o:regroupid="5" strokeweight="1.25pt">
              <v:stroke endarrow="oval"/>
            </v:line>
            <v:line id="_x0000_s1227" style="position:absolute" from="5706,2351" to="5706,5183" o:regroupid="5" strokeweight="1.25pt">
              <v:stroke startarrow="open" endarrow="open"/>
            </v:line>
            <v:line id="_x0000_s1228" style="position:absolute;flip:x" from="7638,2321" to="8088,2321" o:regroupid="5" strokeweight="1.25pt"/>
            <v:line id="_x0000_s1229" style="position:absolute" from="6666,2321" to="6948,2321" o:regroupid="5" strokeweight="1.25pt"/>
            <v:line id="_x0000_s1230" style="position:absolute;flip:x" from="5208,5171" to="8448,5171" o:regroupid="5" strokeweight="1.25pt"/>
            <v:line id="_x0000_s1231" style="position:absolute;flip:x" from="1956,5183" to="4608,5183" o:regroupid="5" strokeweight="1.25pt"/>
            <v:line id="_x0000_s1232" style="position:absolute;flip:x" from="1938,3683" to="3708,3683" o:regroupid="5" strokeweight="1.25pt"/>
            <v:line id="_x0000_s1233" style="position:absolute" from="1956,3701" to="1956,4151" o:regroupid="5" strokeweight="1.25pt"/>
            <v:line id="_x0000_s1234" style="position:absolute" from="1956,4841" to="1956,5183" o:regroupid="5" strokeweight="1.25pt"/>
            <v:line id="_x0000_s1235" style="position:absolute" from="3138,3683" to="3138,5183" o:regroupid="5" strokeweight="1.25pt">
              <v:stroke startarrow="open" endarrow="open"/>
            </v:line>
            <v:oval id="_x0000_s1236" style="position:absolute;left:6180;top:3491;width:726;height:672" o:regroupid="5" strokeweight="1.25pt">
              <v:textbox>
                <w:txbxContent>
                  <w:p w:rsidR="00077E96" w:rsidRDefault="00077E96">
                    <w:pPr>
                      <w:pStyle w:val="2"/>
                      <w:rPr>
                        <w:b w:val="0"/>
                        <w:vertAlign w:val="subscript"/>
                      </w:rPr>
                    </w:pPr>
                    <w:r>
                      <w:rPr>
                        <w:b w:val="0"/>
                        <w:i/>
                      </w:rPr>
                      <w:t>V</w:t>
                    </w:r>
                    <w:r>
                      <w:rPr>
                        <w:b w:val="0"/>
                        <w:vertAlign w:val="subscript"/>
                      </w:rPr>
                      <w:t>1</w:t>
                    </w:r>
                  </w:p>
                </w:txbxContent>
              </v:textbox>
            </v:oval>
            <v:shape id="_x0000_s1237" type="#_x0000_t202" style="position:absolute;left:6930;top:2129;width:822;height:492" o:regroupid="5" filled="f" stroked="f" strokeweight="1.25pt">
              <v:textbox>
                <w:txbxContent>
                  <w:p w:rsidR="00077E96" w:rsidRDefault="00077E96">
                    <w:pPr>
                      <w:rPr>
                        <w:i/>
                        <w:sz w:val="28"/>
                        <w:lang w:val="en-US"/>
                      </w:rPr>
                    </w:pPr>
                    <w:r>
                      <w:rPr>
                        <w:i/>
                        <w:lang w:val="en-US"/>
                      </w:rPr>
                      <w:t>mA</w:t>
                    </w:r>
                  </w:p>
                </w:txbxContent>
              </v:textbox>
            </v:shape>
            <v:line id="_x0000_s1238" style="position:absolute;flip:y" from="9498,3868" to="9498,5171" o:regroupid="5" strokeweight="1.25pt"/>
            <v:shape id="_x0000_s1239" type="#_x0000_t202" style="position:absolute;left:2910;top:5135;width:498;height:420" o:regroupid="5" filled="f" stroked="f" strokeweight="1.25pt">
              <v:textbox>
                <w:txbxContent>
                  <w:p w:rsidR="00077E96" w:rsidRDefault="00077E96">
                    <w:pPr>
                      <w:rPr>
                        <w:sz w:val="28"/>
                        <w:lang w:val="en-US"/>
                      </w:rPr>
                    </w:pPr>
                    <w:r>
                      <w:rPr>
                        <w:lang w:val="en-US"/>
                      </w:rPr>
                      <w:t>+</w:t>
                    </w:r>
                  </w:p>
                </w:txbxContent>
              </v:textbox>
            </v:shape>
            <v:shape id="_x0000_s1240" type="#_x0000_t202" style="position:absolute;left:5460;top:5075;width:498;height:420" o:regroupid="5" filled="f" stroked="f" strokeweight="1.25pt">
              <v:textbox>
                <w:txbxContent>
                  <w:p w:rsidR="00077E96" w:rsidRDefault="00077E96">
                    <w:pPr>
                      <w:rPr>
                        <w:sz w:val="28"/>
                        <w:lang w:val="en-US"/>
                      </w:rPr>
                    </w:pPr>
                    <w:r>
                      <w:rPr>
                        <w:lang w:val="en-US"/>
                      </w:rPr>
                      <w:t>+</w:t>
                    </w:r>
                  </w:p>
                </w:txbxContent>
              </v:textbox>
            </v:shape>
            <v:shape id="_x0000_s1241" type="#_x0000_t202" style="position:absolute;left:6480;top:1799;width:498;height:420" o:regroupid="5" filled="f" stroked="f" strokeweight="1.25pt">
              <v:textbox>
                <w:txbxContent>
                  <w:p w:rsidR="00077E96" w:rsidRDefault="00077E96">
                    <w:pPr>
                      <w:rPr>
                        <w:sz w:val="28"/>
                        <w:lang w:val="en-US"/>
                      </w:rPr>
                    </w:pPr>
                    <w:r>
                      <w:rPr>
                        <w:lang w:val="en-US"/>
                      </w:rPr>
                      <w:t>+</w:t>
                    </w:r>
                  </w:p>
                </w:txbxContent>
              </v:textbox>
            </v:shape>
            <v:shape id="_x0000_s1242" type="#_x0000_t202" style="position:absolute;left:2832;top:3341;width:606;height:600" o:regroupid="5" filled="f" stroked="f" strokeweight="1.25pt">
              <v:textbox>
                <w:txbxContent>
                  <w:p w:rsidR="00077E96" w:rsidRDefault="00077E96">
                    <w:pPr>
                      <w:jc w:val="center"/>
                      <w:rPr>
                        <w:sz w:val="32"/>
                        <w:lang w:val="en-US"/>
                      </w:rPr>
                    </w:pPr>
                    <w:r>
                      <w:rPr>
                        <w:szCs w:val="28"/>
                      </w:rPr>
                      <w:t>–</w:t>
                    </w:r>
                  </w:p>
                </w:txbxContent>
              </v:textbox>
            </v:shape>
            <v:shape id="_x0000_s1243" type="#_x0000_t202" style="position:absolute;left:5580;top:1799;width:606;height:600" o:regroupid="5" filled="f" stroked="f" strokeweight="1.25pt">
              <v:textbox>
                <w:txbxContent>
                  <w:p w:rsidR="00077E96" w:rsidRDefault="00077E96">
                    <w:pPr>
                      <w:pStyle w:val="a3"/>
                      <w:tabs>
                        <w:tab w:val="clear" w:pos="4677"/>
                        <w:tab w:val="clear" w:pos="9355"/>
                      </w:tabs>
                      <w:spacing w:before="120"/>
                      <w:rPr>
                        <w:szCs w:val="28"/>
                      </w:rPr>
                    </w:pPr>
                    <w:r>
                      <w:rPr>
                        <w:szCs w:val="28"/>
                      </w:rPr>
                      <w:t>–</w:t>
                    </w:r>
                  </w:p>
                </w:txbxContent>
              </v:textbox>
            </v:shape>
            <v:shape id="_x0000_s1244" type="#_x0000_t202" style="position:absolute;left:7560;top:1799;width:606;height:600" o:regroupid="5" filled="f" stroked="f" strokeweight="1.25pt">
              <v:textbox>
                <w:txbxContent>
                  <w:p w:rsidR="00077E96" w:rsidRDefault="00077E96">
                    <w:r>
                      <w:rPr>
                        <w:szCs w:val="28"/>
                      </w:rPr>
                      <w:t>–</w:t>
                    </w:r>
                  </w:p>
                </w:txbxContent>
              </v:textbox>
            </v:shape>
            <v:shape id="_x0000_s1245" type="#_x0000_t202" style="position:absolute;left:2406;top:4175;width:870;height:510" o:regroupid="5" filled="f" stroked="f" strokeweight="1.25pt">
              <v:textbox>
                <w:txbxContent>
                  <w:p w:rsidR="00077E96" w:rsidRDefault="00077E96">
                    <w:pPr>
                      <w:rPr>
                        <w:sz w:val="28"/>
                        <w:vertAlign w:val="subscript"/>
                      </w:rPr>
                    </w:pPr>
                    <w:r>
                      <w:rPr>
                        <w:i/>
                        <w:lang w:val="en-US"/>
                      </w:rPr>
                      <w:t>U</w:t>
                    </w:r>
                    <w:r>
                      <w:rPr>
                        <w:sz w:val="28"/>
                        <w:vertAlign w:val="subscript"/>
                        <w:lang w:val="en-US"/>
                      </w:rPr>
                      <w:t>вых</w:t>
                    </w:r>
                  </w:p>
                </w:txbxContent>
              </v:textbox>
            </v:shape>
            <v:shape id="_x0000_s1246" type="#_x0000_t202" style="position:absolute;left:5058;top:3419;width:870;height:510" o:regroupid="5" filled="f" stroked="f" strokeweight="1.25pt">
              <v:textbox>
                <w:txbxContent>
                  <w:p w:rsidR="00077E96" w:rsidRDefault="00077E96">
                    <w:pPr>
                      <w:rPr>
                        <w:sz w:val="28"/>
                        <w:vertAlign w:val="subscript"/>
                      </w:rPr>
                    </w:pPr>
                    <w:r>
                      <w:rPr>
                        <w:i/>
                        <w:lang w:val="en-US"/>
                      </w:rPr>
                      <w:t>U</w:t>
                    </w:r>
                    <w:r>
                      <w:rPr>
                        <w:sz w:val="28"/>
                        <w:vertAlign w:val="subscript"/>
                        <w:lang w:val="en-US"/>
                      </w:rPr>
                      <w:t>вх</w:t>
                    </w:r>
                  </w:p>
                </w:txbxContent>
              </v:textbox>
            </v:shape>
            <v:rect id="_x0000_s1247" style="position:absolute;left:9351;top:3142;width:258;height:720" o:regroupid="5" strokeweight="1.25pt"/>
          </v:group>
        </w:pic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p>
    <w:p w:rsidR="00BC7CA9" w:rsidRPr="008348D1" w:rsidRDefault="00BC7CA9" w:rsidP="00F0426A">
      <w:pPr>
        <w:tabs>
          <w:tab w:val="left" w:pos="3810"/>
        </w:tabs>
        <w:spacing w:line="360" w:lineRule="auto"/>
        <w:ind w:firstLine="709"/>
        <w:jc w:val="both"/>
        <w:rPr>
          <w:sz w:val="28"/>
          <w:szCs w:val="28"/>
        </w:rPr>
      </w:pPr>
      <w:r w:rsidRPr="008348D1">
        <w:rPr>
          <w:sz w:val="28"/>
          <w:szCs w:val="28"/>
        </w:rPr>
        <w:t>Рис.7. Схема параметрического стабилизатора постоянного напряжения:</w:t>
      </w:r>
      <w:r w:rsidR="00F0426A">
        <w:rPr>
          <w:sz w:val="28"/>
          <w:szCs w:val="28"/>
        </w:rPr>
        <w:t xml:space="preserve"> </w:t>
      </w:r>
      <w:r w:rsidRPr="008348D1">
        <w:rPr>
          <w:sz w:val="28"/>
          <w:szCs w:val="28"/>
          <w:lang w:val="en-US"/>
        </w:rPr>
        <w:t>V</w:t>
      </w:r>
      <w:r w:rsidRPr="008348D1">
        <w:rPr>
          <w:sz w:val="28"/>
          <w:szCs w:val="28"/>
          <w:vertAlign w:val="subscript"/>
        </w:rPr>
        <w:t>1</w:t>
      </w:r>
      <w:r w:rsidRPr="008348D1">
        <w:rPr>
          <w:sz w:val="28"/>
          <w:szCs w:val="28"/>
        </w:rPr>
        <w:t xml:space="preserve">, </w:t>
      </w:r>
      <w:r w:rsidRPr="008348D1">
        <w:rPr>
          <w:sz w:val="28"/>
          <w:szCs w:val="28"/>
          <w:lang w:val="en-US"/>
        </w:rPr>
        <w:t>V</w:t>
      </w:r>
      <w:r w:rsidRPr="008348D1">
        <w:rPr>
          <w:sz w:val="28"/>
          <w:szCs w:val="28"/>
          <w:vertAlign w:val="subscript"/>
        </w:rPr>
        <w:t>2</w:t>
      </w:r>
      <w:r w:rsidR="006E3593">
        <w:rPr>
          <w:sz w:val="28"/>
          <w:szCs w:val="28"/>
          <w:vertAlign w:val="subscript"/>
        </w:rPr>
        <w:t xml:space="preserve"> </w:t>
      </w:r>
      <w:r w:rsidRPr="008348D1">
        <w:rPr>
          <w:sz w:val="28"/>
          <w:szCs w:val="28"/>
        </w:rPr>
        <w:t>– вольтметры.</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rPr>
      </w:pPr>
      <w:r w:rsidRPr="008348D1">
        <w:rPr>
          <w:sz w:val="28"/>
        </w:rPr>
        <w:t xml:space="preserve">Снять зависимость выходного напряжения стабилизатора от входного напряжения: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вх</w:t>
      </w:r>
      <w:r w:rsidRPr="008348D1">
        <w:rPr>
          <w:sz w:val="28"/>
        </w:rPr>
        <w:t xml:space="preserve">). Построить зависимость. Измерить изменение тока </w:t>
      </w:r>
      <w:r w:rsidRPr="008348D1">
        <w:rPr>
          <w:sz w:val="28"/>
          <w:szCs w:val="28"/>
        </w:rPr>
        <w:sym w:font="Symbol" w:char="F044"/>
      </w:r>
      <w:r w:rsidRPr="008348D1">
        <w:rPr>
          <w:sz w:val="28"/>
          <w:lang w:val="en-US"/>
        </w:rPr>
        <w:t>I</w:t>
      </w:r>
      <w:r w:rsidRPr="008348D1">
        <w:rPr>
          <w:sz w:val="28"/>
        </w:rPr>
        <w:t>. Определить коэффициент стабилизации по напряжению:</w:t>
      </w:r>
    </w:p>
    <w:p w:rsidR="00BC7CA9" w:rsidRPr="008348D1" w:rsidRDefault="002E216F" w:rsidP="007D4B10">
      <w:pPr>
        <w:spacing w:line="360" w:lineRule="auto"/>
        <w:ind w:firstLine="709"/>
        <w:jc w:val="both"/>
        <w:rPr>
          <w:sz w:val="28"/>
        </w:rPr>
      </w:pPr>
      <w:r w:rsidRPr="008348D1">
        <w:rPr>
          <w:position w:val="-34"/>
          <w:sz w:val="28"/>
        </w:rPr>
        <w:object w:dxaOrig="2140" w:dyaOrig="780">
          <v:shape id="_x0000_i1066" type="#_x0000_t75" style="width:120.75pt;height:43.5pt" o:ole="" fillcolor="window">
            <v:imagedata r:id="rId63" o:title=""/>
          </v:shape>
          <o:OLEObject Type="Embed" ProgID="Equation.3" ShapeID="_x0000_i1066" DrawAspect="Content" ObjectID="_1459269596" r:id="rId64"/>
        </w:object>
      </w:r>
      <w:r w:rsidR="00BC7CA9" w:rsidRPr="008348D1">
        <w:rPr>
          <w:sz w:val="28"/>
        </w:rPr>
        <w:t>;</w:t>
      </w:r>
    </w:p>
    <w:p w:rsidR="00BC7CA9" w:rsidRPr="008348D1" w:rsidRDefault="00BC7CA9" w:rsidP="007D4B10">
      <w:pPr>
        <w:spacing w:line="360" w:lineRule="auto"/>
        <w:ind w:firstLine="709"/>
        <w:jc w:val="both"/>
        <w:rPr>
          <w:sz w:val="28"/>
        </w:rPr>
      </w:pPr>
      <w:r w:rsidRPr="008348D1">
        <w:rPr>
          <w:sz w:val="28"/>
        </w:rPr>
        <w:t xml:space="preserve">где значение </w:t>
      </w:r>
      <w:r w:rsidRPr="008348D1">
        <w:rPr>
          <w:sz w:val="28"/>
          <w:lang w:val="en-US"/>
        </w:rPr>
        <w:t>U</w:t>
      </w:r>
      <w:r w:rsidRPr="008348D1">
        <w:rPr>
          <w:sz w:val="28"/>
          <w:vertAlign w:val="subscript"/>
        </w:rPr>
        <w:t xml:space="preserve">вх </w:t>
      </w:r>
      <w:r w:rsidRPr="008348D1">
        <w:rPr>
          <w:sz w:val="28"/>
        </w:rPr>
        <w:t xml:space="preserve">в точке покоя принять 11 В, </w:t>
      </w:r>
      <w:r w:rsidRPr="008348D1">
        <w:rPr>
          <w:sz w:val="28"/>
          <w:lang w:val="en-US"/>
        </w:rPr>
        <w:t>U</w:t>
      </w:r>
      <w:r w:rsidRPr="008348D1">
        <w:rPr>
          <w:sz w:val="28"/>
          <w:vertAlign w:val="subscript"/>
        </w:rPr>
        <w:t>вых</w:t>
      </w:r>
      <w:r w:rsidRPr="008348D1">
        <w:rPr>
          <w:sz w:val="28"/>
        </w:rPr>
        <w:t xml:space="preserve"> взять из вольтамперной характеристики стабилитрона –</w:t>
      </w:r>
      <w:r w:rsidRPr="008348D1">
        <w:rPr>
          <w:sz w:val="28"/>
          <w:lang w:val="en-US"/>
        </w:rPr>
        <w:t>U</w:t>
      </w:r>
      <w:r w:rsidRPr="008348D1">
        <w:rPr>
          <w:sz w:val="28"/>
          <w:vertAlign w:val="subscript"/>
        </w:rPr>
        <w:t xml:space="preserve">вых </w:t>
      </w:r>
      <w:r w:rsidRPr="008348D1">
        <w:rPr>
          <w:sz w:val="28"/>
        </w:rPr>
        <w:t>=</w:t>
      </w:r>
      <w:r w:rsidRPr="008348D1">
        <w:rPr>
          <w:sz w:val="28"/>
          <w:lang w:val="en-US"/>
        </w:rPr>
        <w:t>U</w:t>
      </w:r>
      <w:r w:rsidRPr="008348D1">
        <w:rPr>
          <w:sz w:val="28"/>
          <w:vertAlign w:val="subscript"/>
        </w:rPr>
        <w:t>с</w:t>
      </w:r>
      <w:r w:rsidRPr="008348D1">
        <w:rPr>
          <w:sz w:val="28"/>
          <w:vertAlign w:val="subscript"/>
          <w:lang w:val="en-US"/>
        </w:rPr>
        <w:t>m</w:t>
      </w:r>
      <w:r w:rsidRPr="008348D1">
        <w:rPr>
          <w:sz w:val="28"/>
        </w:rPr>
        <w:t>.</w:t>
      </w:r>
    </w:p>
    <w:p w:rsidR="00807F7A" w:rsidRPr="008348D1" w:rsidRDefault="00807F7A" w:rsidP="00F0426A">
      <w:pPr>
        <w:pStyle w:val="aa"/>
        <w:numPr>
          <w:ilvl w:val="0"/>
          <w:numId w:val="25"/>
        </w:numPr>
        <w:spacing w:line="360" w:lineRule="auto"/>
        <w:ind w:left="0" w:firstLine="709"/>
      </w:pPr>
      <w:r w:rsidRPr="008348D1">
        <w:t>Оформление отчета</w:t>
      </w:r>
      <w:r w:rsidR="00F0426A">
        <w:t>.</w:t>
      </w:r>
    </w:p>
    <w:p w:rsidR="00BC7CA9" w:rsidRPr="008348D1" w:rsidRDefault="00BC7CA9" w:rsidP="007D4B10">
      <w:pPr>
        <w:pStyle w:val="aa"/>
        <w:spacing w:line="360" w:lineRule="auto"/>
        <w:ind w:firstLine="709"/>
      </w:pPr>
      <w:r w:rsidRPr="008348D1">
        <w:t>При оформлении отчета представить таблицы измерений и обработанные осциллограммы. Сделать выводы по каж</w:t>
      </w:r>
      <w:r w:rsidR="00C31C1A" w:rsidRPr="008348D1">
        <w:t>дому пункту</w:t>
      </w:r>
    </w:p>
    <w:p w:rsidR="00BC7CA9" w:rsidRPr="008348D1" w:rsidRDefault="00BC7CA9" w:rsidP="007D4B10">
      <w:pPr>
        <w:pStyle w:val="aa"/>
        <w:spacing w:line="360" w:lineRule="auto"/>
        <w:ind w:firstLine="709"/>
      </w:pPr>
      <w:r w:rsidRPr="008348D1">
        <w:t xml:space="preserve">Внимание! Тумблер «Усилитель </w:t>
      </w:r>
      <w:r w:rsidRPr="008348D1">
        <w:rPr>
          <w:lang w:val="en-US"/>
        </w:rPr>
        <w:t>Y</w:t>
      </w:r>
      <w:r w:rsidRPr="008348D1">
        <w:t>» держать в положении «</w:t>
      </w:r>
      <w:r w:rsidRPr="008348D1">
        <w:rPr>
          <w:lang w:val="en-US"/>
        </w:rPr>
        <w:t>x</w:t>
      </w:r>
      <w:r w:rsidRPr="008348D1">
        <w:t>10».</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rPr>
          <w:b/>
        </w:rPr>
      </w:pPr>
      <w:r w:rsidRPr="008348D1">
        <w:rPr>
          <w:b/>
        </w:rPr>
        <w:t>Контрольные вопросы</w:t>
      </w:r>
    </w:p>
    <w:p w:rsidR="00BC7CA9" w:rsidRPr="008348D1" w:rsidRDefault="00BC7CA9" w:rsidP="007D4B10">
      <w:pPr>
        <w:spacing w:line="360" w:lineRule="auto"/>
        <w:ind w:firstLine="709"/>
        <w:jc w:val="both"/>
        <w:rPr>
          <w:sz w:val="28"/>
          <w:szCs w:val="28"/>
        </w:rPr>
      </w:pP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szCs w:val="28"/>
        </w:rPr>
        <w:t>Какая схема выпрямления называется однополупериодной?</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szCs w:val="28"/>
        </w:rPr>
        <w:t>Как работает схема выпрямления однофазного тока?</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szCs w:val="28"/>
        </w:rPr>
        <w:t>В каком случае необходимо учитывать нелинейность вольтамперной характеристики диода?</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szCs w:val="28"/>
        </w:rPr>
        <w:t xml:space="preserve">Как построить кривую анодного тока при малом значении питающего напряжения, когда </w:t>
      </w:r>
      <w:r w:rsidRPr="008348D1">
        <w:rPr>
          <w:sz w:val="28"/>
          <w:lang w:val="en-US"/>
        </w:rPr>
        <w:t>U</w:t>
      </w:r>
      <w:r w:rsidRPr="008348D1">
        <w:rPr>
          <w:sz w:val="28"/>
          <w:vertAlign w:val="subscript"/>
        </w:rPr>
        <w:t>2</w:t>
      </w:r>
      <w:r w:rsidRPr="008348D1">
        <w:rPr>
          <w:sz w:val="28"/>
          <w:vertAlign w:val="subscript"/>
          <w:lang w:val="en-US"/>
        </w:rPr>
        <w:t>m</w:t>
      </w:r>
      <w:r w:rsidRPr="008348D1">
        <w:rPr>
          <w:sz w:val="28"/>
          <w:vertAlign w:val="subscript"/>
        </w:rPr>
        <w:t xml:space="preserve"> </w:t>
      </w:r>
      <w:r w:rsidR="002E216F" w:rsidRPr="008348D1">
        <w:rPr>
          <w:position w:val="-4"/>
          <w:sz w:val="28"/>
        </w:rPr>
        <w:object w:dxaOrig="240" w:dyaOrig="220">
          <v:shape id="_x0000_i1067" type="#_x0000_t75" style="width:13.5pt;height:12.75pt" o:ole="">
            <v:imagedata r:id="rId65" o:title=""/>
          </v:shape>
          <o:OLEObject Type="Embed" ProgID="Equation.3" ShapeID="_x0000_i1067" DrawAspect="Content" ObjectID="_1459269597" r:id="rId66"/>
        </w:object>
      </w:r>
      <w:r w:rsidRPr="008348D1">
        <w:rPr>
          <w:sz w:val="28"/>
          <w:lang w:val="en-US"/>
        </w:rPr>
        <w:t>U</w:t>
      </w:r>
      <w:r w:rsidRPr="008348D1">
        <w:rPr>
          <w:sz w:val="28"/>
          <w:vertAlign w:val="subscript"/>
        </w:rPr>
        <w:t>пор</w:t>
      </w:r>
      <w:r w:rsidRPr="008348D1">
        <w:rPr>
          <w:sz w:val="28"/>
        </w:rPr>
        <w:t>.</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rPr>
        <w:t>Можно ли считать выпрямительный диод идеальным вентилем?</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rPr>
        <w:t>Как снимается вольтамперная характеристика стабилитрона?</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rPr>
        <w:t>Какой вид пробоя используется в одноанодных стабилитронах? Охарактеризовать каждый вид пробоя.</w:t>
      </w:r>
    </w:p>
    <w:p w:rsidR="00BC7CA9" w:rsidRPr="008348D1" w:rsidRDefault="00BC7CA9" w:rsidP="007D4B10">
      <w:pPr>
        <w:numPr>
          <w:ilvl w:val="0"/>
          <w:numId w:val="6"/>
        </w:numPr>
        <w:tabs>
          <w:tab w:val="clear" w:pos="780"/>
        </w:tabs>
        <w:spacing w:line="360" w:lineRule="auto"/>
        <w:ind w:left="0" w:firstLine="709"/>
        <w:jc w:val="both"/>
        <w:rPr>
          <w:sz w:val="28"/>
          <w:szCs w:val="28"/>
        </w:rPr>
      </w:pPr>
      <w:r w:rsidRPr="008348D1">
        <w:rPr>
          <w:sz w:val="28"/>
        </w:rPr>
        <w:t>Как строится схема параметрического стабилизатора напряжения? Раскрыть назначение элементов.</w:t>
      </w:r>
    </w:p>
    <w:p w:rsidR="00BC7CA9" w:rsidRPr="008348D1" w:rsidRDefault="00BC7CA9" w:rsidP="007D4B10">
      <w:pPr>
        <w:spacing w:line="360" w:lineRule="auto"/>
        <w:ind w:firstLine="709"/>
        <w:jc w:val="both"/>
        <w:rPr>
          <w:sz w:val="28"/>
          <w:szCs w:val="28"/>
        </w:rPr>
      </w:pPr>
    </w:p>
    <w:p w:rsidR="006E3593" w:rsidRPr="008348D1" w:rsidRDefault="00BC7CA9" w:rsidP="007D4B10">
      <w:pPr>
        <w:spacing w:line="360" w:lineRule="auto"/>
        <w:ind w:firstLine="709"/>
        <w:jc w:val="both"/>
        <w:rPr>
          <w:b/>
          <w:sz w:val="28"/>
          <w:szCs w:val="28"/>
        </w:rPr>
      </w:pPr>
      <w:r w:rsidRPr="008348D1">
        <w:rPr>
          <w:b/>
          <w:sz w:val="28"/>
          <w:szCs w:val="28"/>
        </w:rPr>
        <w:t>Таблица вариантов</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77"/>
        <w:gridCol w:w="1646"/>
        <w:gridCol w:w="1456"/>
        <w:gridCol w:w="1654"/>
        <w:gridCol w:w="1647"/>
      </w:tblGrid>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 вар.</w:t>
            </w:r>
          </w:p>
        </w:tc>
        <w:tc>
          <w:tcPr>
            <w:tcW w:w="1277" w:type="dxa"/>
          </w:tcPr>
          <w:p w:rsidR="00BC7CA9" w:rsidRPr="00F0426A" w:rsidRDefault="00BC7CA9" w:rsidP="00F0426A">
            <w:pPr>
              <w:spacing w:line="360" w:lineRule="auto"/>
              <w:ind w:firstLine="180"/>
              <w:jc w:val="both"/>
              <w:rPr>
                <w:sz w:val="20"/>
                <w:szCs w:val="20"/>
                <w:lang w:val="en-US"/>
              </w:rPr>
            </w:pPr>
            <w:r w:rsidRPr="00F0426A">
              <w:rPr>
                <w:sz w:val="20"/>
                <w:szCs w:val="20"/>
                <w:lang w:val="en-US"/>
              </w:rPr>
              <w:t>U</w:t>
            </w:r>
            <w:r w:rsidRPr="00F0426A">
              <w:rPr>
                <w:sz w:val="20"/>
                <w:szCs w:val="20"/>
                <w:vertAlign w:val="subscript"/>
                <w:lang w:val="en-US"/>
              </w:rPr>
              <w:t>2m</w:t>
            </w:r>
            <w:r w:rsidRPr="00F0426A">
              <w:rPr>
                <w:sz w:val="20"/>
                <w:szCs w:val="20"/>
                <w:lang w:val="en-US"/>
              </w:rPr>
              <w:t>, B</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lang w:val="en-US"/>
              </w:rPr>
              <w:t>R</w:t>
            </w:r>
            <w:r w:rsidRPr="00F0426A">
              <w:rPr>
                <w:sz w:val="20"/>
                <w:szCs w:val="20"/>
                <w:vertAlign w:val="subscript"/>
              </w:rPr>
              <w:t>н</w:t>
            </w:r>
            <w:r w:rsidRPr="00F0426A">
              <w:rPr>
                <w:sz w:val="20"/>
                <w:szCs w:val="20"/>
              </w:rPr>
              <w:t>, Ом</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 вар.</w:t>
            </w:r>
          </w:p>
        </w:tc>
        <w:tc>
          <w:tcPr>
            <w:tcW w:w="1654" w:type="dxa"/>
          </w:tcPr>
          <w:p w:rsidR="00BC7CA9" w:rsidRPr="00F0426A" w:rsidRDefault="00BC7CA9" w:rsidP="00F0426A">
            <w:pPr>
              <w:spacing w:line="360" w:lineRule="auto"/>
              <w:ind w:firstLine="180"/>
              <w:jc w:val="both"/>
              <w:rPr>
                <w:sz w:val="20"/>
                <w:szCs w:val="20"/>
                <w:lang w:val="en-US"/>
              </w:rPr>
            </w:pPr>
            <w:r w:rsidRPr="00F0426A">
              <w:rPr>
                <w:sz w:val="20"/>
                <w:szCs w:val="20"/>
                <w:lang w:val="en-US"/>
              </w:rPr>
              <w:t>U</w:t>
            </w:r>
            <w:r w:rsidRPr="00F0426A">
              <w:rPr>
                <w:sz w:val="20"/>
                <w:szCs w:val="20"/>
                <w:vertAlign w:val="subscript"/>
                <w:lang w:val="en-US"/>
              </w:rPr>
              <w:t>2m</w:t>
            </w:r>
            <w:r w:rsidRPr="00F0426A">
              <w:rPr>
                <w:sz w:val="20"/>
                <w:szCs w:val="20"/>
                <w:lang w:val="en-US"/>
              </w:rPr>
              <w:t>, B</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lang w:val="en-US"/>
              </w:rPr>
              <w:t>R</w:t>
            </w:r>
            <w:r w:rsidRPr="00F0426A">
              <w:rPr>
                <w:sz w:val="20"/>
                <w:szCs w:val="20"/>
                <w:vertAlign w:val="subscript"/>
              </w:rPr>
              <w:t>н</w:t>
            </w:r>
            <w:r w:rsidRPr="00F0426A">
              <w:rPr>
                <w:sz w:val="20"/>
                <w:szCs w:val="20"/>
              </w:rPr>
              <w:t>, Ом</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1</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0,9</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10</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0,9</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12</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2</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1,0</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1,0</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14</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3</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1,1</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15</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1,1</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13</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4</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16</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15</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5</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15</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17</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12</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6</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16</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18</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15</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7</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0,9</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15</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19</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1,9</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12</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8</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1,0</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20</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1,0</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13</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9</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1,1</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21</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1,1</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14</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10</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22</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15</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11</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16</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23</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1,3</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18</w:t>
            </w:r>
          </w:p>
        </w:tc>
      </w:tr>
      <w:tr w:rsidR="00BC7CA9" w:rsidRPr="008348D1" w:rsidTr="00F0426A">
        <w:trPr>
          <w:jc w:val="center"/>
        </w:trPr>
        <w:tc>
          <w:tcPr>
            <w:tcW w:w="1188" w:type="dxa"/>
          </w:tcPr>
          <w:p w:rsidR="00BC7CA9" w:rsidRPr="00F0426A" w:rsidRDefault="00BC7CA9" w:rsidP="00F0426A">
            <w:pPr>
              <w:spacing w:line="360" w:lineRule="auto"/>
              <w:ind w:firstLine="180"/>
              <w:jc w:val="both"/>
              <w:rPr>
                <w:sz w:val="20"/>
                <w:szCs w:val="20"/>
              </w:rPr>
            </w:pPr>
            <w:r w:rsidRPr="00F0426A">
              <w:rPr>
                <w:sz w:val="20"/>
                <w:szCs w:val="20"/>
              </w:rPr>
              <w:t>12</w:t>
            </w:r>
          </w:p>
        </w:tc>
        <w:tc>
          <w:tcPr>
            <w:tcW w:w="1277"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646" w:type="dxa"/>
          </w:tcPr>
          <w:p w:rsidR="00BC7CA9" w:rsidRPr="00F0426A" w:rsidRDefault="00BC7CA9" w:rsidP="00F0426A">
            <w:pPr>
              <w:spacing w:line="360" w:lineRule="auto"/>
              <w:ind w:firstLine="180"/>
              <w:jc w:val="both"/>
              <w:rPr>
                <w:sz w:val="20"/>
                <w:szCs w:val="20"/>
              </w:rPr>
            </w:pPr>
            <w:r w:rsidRPr="00F0426A">
              <w:rPr>
                <w:sz w:val="20"/>
                <w:szCs w:val="20"/>
              </w:rPr>
              <w:t>17</w:t>
            </w:r>
          </w:p>
        </w:tc>
        <w:tc>
          <w:tcPr>
            <w:tcW w:w="1456" w:type="dxa"/>
          </w:tcPr>
          <w:p w:rsidR="00BC7CA9" w:rsidRPr="00F0426A" w:rsidRDefault="00BC7CA9" w:rsidP="00F0426A">
            <w:pPr>
              <w:spacing w:line="360" w:lineRule="auto"/>
              <w:ind w:firstLine="180"/>
              <w:jc w:val="both"/>
              <w:rPr>
                <w:sz w:val="20"/>
                <w:szCs w:val="20"/>
              </w:rPr>
            </w:pPr>
            <w:r w:rsidRPr="00F0426A">
              <w:rPr>
                <w:sz w:val="20"/>
                <w:szCs w:val="20"/>
              </w:rPr>
              <w:t>24</w:t>
            </w:r>
          </w:p>
        </w:tc>
        <w:tc>
          <w:tcPr>
            <w:tcW w:w="1654" w:type="dxa"/>
          </w:tcPr>
          <w:p w:rsidR="00BC7CA9" w:rsidRPr="00F0426A" w:rsidRDefault="00BC7CA9" w:rsidP="00F0426A">
            <w:pPr>
              <w:spacing w:line="360" w:lineRule="auto"/>
              <w:ind w:firstLine="180"/>
              <w:jc w:val="both"/>
              <w:rPr>
                <w:sz w:val="20"/>
                <w:szCs w:val="20"/>
              </w:rPr>
            </w:pPr>
            <w:r w:rsidRPr="00F0426A">
              <w:rPr>
                <w:sz w:val="20"/>
                <w:szCs w:val="20"/>
              </w:rPr>
              <w:t>1,4</w:t>
            </w:r>
          </w:p>
        </w:tc>
        <w:tc>
          <w:tcPr>
            <w:tcW w:w="1647" w:type="dxa"/>
          </w:tcPr>
          <w:p w:rsidR="00BC7CA9" w:rsidRPr="00F0426A" w:rsidRDefault="00BC7CA9" w:rsidP="00F0426A">
            <w:pPr>
              <w:spacing w:line="360" w:lineRule="auto"/>
              <w:ind w:firstLine="180"/>
              <w:jc w:val="both"/>
              <w:rPr>
                <w:sz w:val="20"/>
                <w:szCs w:val="20"/>
              </w:rPr>
            </w:pPr>
            <w:r w:rsidRPr="00F0426A">
              <w:rPr>
                <w:sz w:val="20"/>
                <w:szCs w:val="20"/>
              </w:rPr>
              <w:t>20</w:t>
            </w:r>
          </w:p>
        </w:tc>
      </w:tr>
    </w:tbl>
    <w:p w:rsidR="00BC7CA9" w:rsidRPr="008348D1" w:rsidRDefault="00BC7CA9" w:rsidP="007D4B10">
      <w:pPr>
        <w:spacing w:line="360" w:lineRule="auto"/>
        <w:ind w:firstLine="709"/>
        <w:jc w:val="both"/>
        <w:rPr>
          <w:sz w:val="28"/>
          <w:szCs w:val="28"/>
        </w:rPr>
      </w:pPr>
    </w:p>
    <w:p w:rsidR="00BC7CA9" w:rsidRDefault="00BC7CA9" w:rsidP="007D4B10">
      <w:pPr>
        <w:spacing w:line="360" w:lineRule="auto"/>
        <w:ind w:firstLine="709"/>
        <w:jc w:val="both"/>
        <w:rPr>
          <w:sz w:val="28"/>
          <w:szCs w:val="28"/>
        </w:rPr>
      </w:pPr>
      <w:r w:rsidRPr="008348D1">
        <w:rPr>
          <w:sz w:val="28"/>
          <w:szCs w:val="28"/>
        </w:rPr>
        <w:t xml:space="preserve">Примечание: студенты, получившие подвариант А, строят кривую анодного тока </w:t>
      </w:r>
      <w:r w:rsidRPr="008348D1">
        <w:rPr>
          <w:sz w:val="28"/>
          <w:szCs w:val="28"/>
          <w:lang w:val="en-US"/>
        </w:rPr>
        <w:t>i</w:t>
      </w:r>
      <w:r w:rsidRPr="008348D1">
        <w:rPr>
          <w:sz w:val="28"/>
          <w:szCs w:val="28"/>
          <w:vertAlign w:val="subscript"/>
          <w:lang w:val="en-US"/>
        </w:rPr>
        <w:t>a</w:t>
      </w:r>
      <w:r w:rsidRPr="008348D1">
        <w:rPr>
          <w:sz w:val="28"/>
          <w:szCs w:val="28"/>
        </w:rPr>
        <w:t>(</w:t>
      </w:r>
      <w:r w:rsidRPr="008348D1">
        <w:rPr>
          <w:sz w:val="28"/>
          <w:szCs w:val="28"/>
          <w:lang w:val="en-US"/>
        </w:rPr>
        <w:t>t</w:t>
      </w:r>
      <w:r w:rsidRPr="008348D1">
        <w:rPr>
          <w:sz w:val="28"/>
          <w:szCs w:val="28"/>
        </w:rPr>
        <w:t xml:space="preserve">); подвариант Б – кривую анодного напряжения </w:t>
      </w:r>
      <w:r w:rsidRPr="008348D1">
        <w:rPr>
          <w:sz w:val="28"/>
          <w:szCs w:val="28"/>
          <w:lang w:val="en-US"/>
        </w:rPr>
        <w:t>u</w:t>
      </w:r>
      <w:r w:rsidRPr="008348D1">
        <w:rPr>
          <w:sz w:val="28"/>
          <w:szCs w:val="28"/>
          <w:vertAlign w:val="subscript"/>
          <w:lang w:val="en-US"/>
        </w:rPr>
        <w:t>a</w:t>
      </w:r>
      <w:r w:rsidRPr="008348D1">
        <w:rPr>
          <w:sz w:val="28"/>
          <w:szCs w:val="28"/>
        </w:rPr>
        <w:t>(</w:t>
      </w:r>
      <w:r w:rsidRPr="008348D1">
        <w:rPr>
          <w:sz w:val="28"/>
          <w:szCs w:val="28"/>
          <w:lang w:val="en-US"/>
        </w:rPr>
        <w:t>t</w:t>
      </w:r>
      <w:r w:rsidRPr="008348D1">
        <w:rPr>
          <w:sz w:val="28"/>
          <w:szCs w:val="28"/>
        </w:rPr>
        <w:t xml:space="preserve">); подвариант В – временные диаграммы </w:t>
      </w:r>
      <w:r w:rsidRPr="008348D1">
        <w:rPr>
          <w:sz w:val="28"/>
          <w:szCs w:val="28"/>
          <w:lang w:val="en-US"/>
        </w:rPr>
        <w:t>u</w:t>
      </w:r>
      <w:r w:rsidRPr="008348D1">
        <w:rPr>
          <w:sz w:val="28"/>
          <w:szCs w:val="28"/>
          <w:vertAlign w:val="subscript"/>
        </w:rPr>
        <w:t>2</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i</w:t>
      </w:r>
      <w:r w:rsidRPr="008348D1">
        <w:rPr>
          <w:sz w:val="28"/>
          <w:szCs w:val="28"/>
          <w:vertAlign w:val="subscript"/>
          <w:lang w:val="en-US"/>
        </w:rPr>
        <w:t>a</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lang w:val="en-US"/>
        </w:rPr>
        <w:t>a</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н</w:t>
      </w:r>
      <w:r w:rsidRPr="008348D1">
        <w:rPr>
          <w:sz w:val="28"/>
          <w:szCs w:val="28"/>
        </w:rPr>
        <w:t>(</w:t>
      </w:r>
      <w:r w:rsidRPr="008348D1">
        <w:rPr>
          <w:sz w:val="28"/>
          <w:szCs w:val="28"/>
          <w:lang w:val="en-US"/>
        </w:rPr>
        <w:t>t</w:t>
      </w:r>
      <w:r w:rsidRPr="008348D1">
        <w:rPr>
          <w:sz w:val="28"/>
          <w:szCs w:val="28"/>
        </w:rPr>
        <w:t>) для заданной вольтамперной характеристики (ВАХ) диода. ВАХ диода приведена на рис.8.</w:t>
      </w:r>
    </w:p>
    <w:p w:rsidR="00F0426A" w:rsidRPr="008348D1" w:rsidRDefault="00F0426A"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068" type="#_x0000_t75" style="width:287.25pt;height:3in">
            <v:imagedata r:id="rId67" o:title=""/>
          </v:shape>
        </w:pict>
      </w:r>
    </w:p>
    <w:p w:rsidR="00BC7CA9" w:rsidRPr="008348D1" w:rsidRDefault="00BC7CA9" w:rsidP="007D4B10">
      <w:pPr>
        <w:spacing w:line="360" w:lineRule="auto"/>
        <w:ind w:firstLine="709"/>
        <w:jc w:val="both"/>
        <w:rPr>
          <w:sz w:val="28"/>
          <w:szCs w:val="28"/>
        </w:rPr>
      </w:pPr>
      <w:r w:rsidRPr="008348D1">
        <w:rPr>
          <w:sz w:val="28"/>
          <w:szCs w:val="28"/>
        </w:rPr>
        <w:t>Рис.8. Вольтамперная характеристика диода для предварительного расчета</w:t>
      </w:r>
    </w:p>
    <w:p w:rsidR="00BC7CA9" w:rsidRPr="008348D1" w:rsidRDefault="00F0426A" w:rsidP="007D4B10">
      <w:pPr>
        <w:spacing w:line="360" w:lineRule="auto"/>
        <w:ind w:firstLine="709"/>
        <w:jc w:val="both"/>
        <w:rPr>
          <w:sz w:val="28"/>
          <w:szCs w:val="28"/>
        </w:rPr>
      </w:pPr>
      <w:r>
        <w:rPr>
          <w:sz w:val="28"/>
          <w:szCs w:val="28"/>
        </w:rPr>
        <w:br w:type="page"/>
      </w:r>
      <w:r w:rsidR="00087CFC" w:rsidRPr="008348D1">
        <w:rPr>
          <w:b/>
          <w:sz w:val="28"/>
          <w:szCs w:val="28"/>
        </w:rPr>
        <w:t>Работа №</w:t>
      </w:r>
      <w:r w:rsidR="00BC7CA9" w:rsidRPr="008348D1">
        <w:rPr>
          <w:b/>
          <w:sz w:val="28"/>
          <w:szCs w:val="28"/>
        </w:rPr>
        <w:t>4</w:t>
      </w:r>
    </w:p>
    <w:p w:rsidR="00BC7CA9" w:rsidRPr="008348D1" w:rsidRDefault="00077E96" w:rsidP="007D4B10">
      <w:pPr>
        <w:pStyle w:val="a8"/>
        <w:spacing w:line="360" w:lineRule="auto"/>
        <w:ind w:firstLine="709"/>
        <w:jc w:val="both"/>
        <w:rPr>
          <w:b/>
          <w:szCs w:val="28"/>
        </w:rPr>
      </w:pPr>
      <w:r w:rsidRPr="008348D1">
        <w:rPr>
          <w:b/>
          <w:szCs w:val="28"/>
        </w:rPr>
        <w:t>Исследование однооперационного тиристора</w:t>
      </w:r>
    </w:p>
    <w:p w:rsidR="00BC7CA9" w:rsidRPr="008348D1" w:rsidRDefault="00BC7CA9" w:rsidP="007D4B10">
      <w:pPr>
        <w:spacing w:line="360" w:lineRule="auto"/>
        <w:ind w:firstLine="709"/>
        <w:jc w:val="both"/>
        <w:rPr>
          <w:sz w:val="28"/>
          <w:szCs w:val="28"/>
        </w:rPr>
      </w:pPr>
    </w:p>
    <w:p w:rsidR="00BC7CA9" w:rsidRPr="008348D1" w:rsidRDefault="00BC7CA9" w:rsidP="007D4B10">
      <w:pPr>
        <w:pStyle w:val="aa"/>
        <w:tabs>
          <w:tab w:val="left" w:pos="851"/>
        </w:tabs>
        <w:spacing w:line="360" w:lineRule="auto"/>
        <w:ind w:firstLine="709"/>
        <w:rPr>
          <w:b/>
        </w:rPr>
      </w:pPr>
      <w:r w:rsidRPr="008348D1">
        <w:rPr>
          <w:b/>
        </w:rPr>
        <w:t>Цель работы</w:t>
      </w:r>
    </w:p>
    <w:p w:rsidR="00BC7CA9" w:rsidRPr="008348D1" w:rsidRDefault="00BC7CA9" w:rsidP="007D4B10">
      <w:pPr>
        <w:pStyle w:val="aa"/>
        <w:tabs>
          <w:tab w:val="left" w:pos="851"/>
        </w:tabs>
        <w:spacing w:line="360" w:lineRule="auto"/>
        <w:ind w:firstLine="709"/>
      </w:pPr>
    </w:p>
    <w:p w:rsidR="00BC7CA9" w:rsidRPr="008348D1" w:rsidRDefault="00BC7CA9" w:rsidP="007D4B10">
      <w:pPr>
        <w:pStyle w:val="aa"/>
        <w:spacing w:line="360" w:lineRule="auto"/>
        <w:ind w:firstLine="709"/>
      </w:pPr>
      <w:r w:rsidRPr="008348D1">
        <w:t>Изучение параметров и характеристик тиристора и исследование однофазного управляемого выпрямителя.</w:t>
      </w:r>
    </w:p>
    <w:p w:rsidR="00BC7CA9" w:rsidRPr="008348D1" w:rsidRDefault="00BC7CA9" w:rsidP="007D4B10">
      <w:pPr>
        <w:pStyle w:val="aa"/>
        <w:tabs>
          <w:tab w:val="left" w:pos="851"/>
        </w:tabs>
        <w:spacing w:line="360" w:lineRule="auto"/>
        <w:ind w:firstLine="709"/>
      </w:pPr>
    </w:p>
    <w:p w:rsidR="00BC7CA9" w:rsidRPr="008348D1" w:rsidRDefault="00BC7CA9" w:rsidP="007D4B10">
      <w:pPr>
        <w:pStyle w:val="aa"/>
        <w:tabs>
          <w:tab w:val="left" w:pos="851"/>
        </w:tabs>
        <w:spacing w:line="360" w:lineRule="auto"/>
        <w:ind w:firstLine="709"/>
        <w:rPr>
          <w:b/>
        </w:rPr>
      </w:pPr>
      <w:r w:rsidRPr="008348D1">
        <w:rPr>
          <w:b/>
        </w:rPr>
        <w:t>Теоретическая часть</w:t>
      </w:r>
    </w:p>
    <w:p w:rsidR="00BC7CA9" w:rsidRPr="008348D1" w:rsidRDefault="00BC7CA9" w:rsidP="007D4B10">
      <w:pPr>
        <w:pStyle w:val="aa"/>
        <w:tabs>
          <w:tab w:val="left" w:pos="851"/>
        </w:tabs>
        <w:spacing w:line="360" w:lineRule="auto"/>
        <w:ind w:firstLine="709"/>
        <w:rPr>
          <w:b/>
        </w:rPr>
      </w:pPr>
    </w:p>
    <w:p w:rsidR="00BC7CA9" w:rsidRDefault="00BC7CA9" w:rsidP="007D4B10">
      <w:pPr>
        <w:pStyle w:val="aa"/>
        <w:spacing w:line="360" w:lineRule="auto"/>
        <w:ind w:firstLine="709"/>
      </w:pPr>
      <w:r w:rsidRPr="008348D1">
        <w:t>Однооперационный тиристор является плоскостным полупроводниковым прибором, который состоит из четырех слоев р</w:t>
      </w:r>
      <w:r w:rsidRPr="008348D1">
        <w:rPr>
          <w:vertAlign w:val="subscript"/>
        </w:rPr>
        <w:t>1</w:t>
      </w:r>
      <w:r w:rsidRPr="008348D1">
        <w:t>-</w:t>
      </w:r>
      <w:r w:rsidRPr="008348D1">
        <w:rPr>
          <w:lang w:val="en-US"/>
        </w:rPr>
        <w:t>n</w:t>
      </w:r>
      <w:r w:rsidRPr="008348D1">
        <w:rPr>
          <w:vertAlign w:val="subscript"/>
        </w:rPr>
        <w:t>1</w:t>
      </w:r>
      <w:r w:rsidR="0070080B" w:rsidRPr="008348D1">
        <w:t>-</w:t>
      </w:r>
      <w:r w:rsidRPr="008348D1">
        <w:t>р</w:t>
      </w:r>
      <w:r w:rsidR="0070080B" w:rsidRPr="008348D1">
        <w:rPr>
          <w:vertAlign w:val="subscript"/>
        </w:rPr>
        <w:t>2</w:t>
      </w:r>
      <w:r w:rsidRPr="008348D1">
        <w:t>-</w:t>
      </w:r>
      <w:r w:rsidRPr="008348D1">
        <w:rPr>
          <w:lang w:val="en-US"/>
        </w:rPr>
        <w:t>n</w:t>
      </w:r>
      <w:r w:rsidRPr="008348D1">
        <w:rPr>
          <w:vertAlign w:val="subscript"/>
        </w:rPr>
        <w:t>2</w:t>
      </w:r>
      <w:r w:rsidRPr="008348D1">
        <w:t>. Тиристор имеет три вывода: анод (А), катод (К), управляющий электрод (УЭ). Принцип действия тиристора рассматривается на четырехслойной структуре, имеющей два вывода. Такая структура называется динистором. Структура динистора приведена на рис.1.</w:t>
      </w:r>
    </w:p>
    <w:p w:rsidR="00077E96" w:rsidRPr="008348D1" w:rsidRDefault="00077E96" w:rsidP="007D4B10">
      <w:pPr>
        <w:pStyle w:val="aa"/>
        <w:spacing w:line="360" w:lineRule="auto"/>
        <w:ind w:firstLine="709"/>
      </w:pPr>
    </w:p>
    <w:p w:rsidR="00BC7CA9" w:rsidRPr="008348D1" w:rsidRDefault="00920A54" w:rsidP="007D4B10">
      <w:pPr>
        <w:pStyle w:val="aa"/>
        <w:spacing w:line="360" w:lineRule="auto"/>
        <w:ind w:firstLine="709"/>
      </w:pPr>
      <w:r>
        <w:pict>
          <v:shape id="_x0000_i1069" type="#_x0000_t75" style="width:216.75pt;height:66.75pt">
            <v:imagedata r:id="rId68" o:title="" grayscale="t"/>
          </v:shape>
        </w:pict>
      </w:r>
    </w:p>
    <w:p w:rsidR="00BC7CA9" w:rsidRPr="008348D1" w:rsidRDefault="00BC7CA9" w:rsidP="007D4B10">
      <w:pPr>
        <w:pStyle w:val="aa"/>
        <w:spacing w:line="360" w:lineRule="auto"/>
        <w:ind w:firstLine="709"/>
      </w:pPr>
      <w:r w:rsidRPr="008348D1">
        <w:t>Рис.1. Структура и условное обозначение динистора</w:t>
      </w:r>
    </w:p>
    <w:p w:rsidR="00BC7CA9" w:rsidRPr="008348D1" w:rsidRDefault="00BC7CA9" w:rsidP="007D4B10">
      <w:pPr>
        <w:pStyle w:val="aa"/>
        <w:tabs>
          <w:tab w:val="left" w:pos="851"/>
        </w:tabs>
        <w:spacing w:line="360" w:lineRule="auto"/>
        <w:ind w:firstLine="709"/>
      </w:pPr>
    </w:p>
    <w:p w:rsidR="00BC7CA9" w:rsidRPr="008348D1" w:rsidRDefault="00BC7CA9" w:rsidP="007D4B10">
      <w:pPr>
        <w:pStyle w:val="aa"/>
        <w:spacing w:line="360" w:lineRule="auto"/>
        <w:ind w:firstLine="709"/>
      </w:pPr>
      <w:r w:rsidRPr="008348D1">
        <w:t xml:space="preserve">На границе слоев образуются </w:t>
      </w:r>
      <w:r w:rsidRPr="008348D1">
        <w:rPr>
          <w:lang w:val="en-US"/>
        </w:rPr>
        <w:t>p</w:t>
      </w:r>
      <w:r w:rsidRPr="008348D1">
        <w:t>-</w:t>
      </w:r>
      <w:r w:rsidRPr="008348D1">
        <w:rPr>
          <w:lang w:val="en-US"/>
        </w:rPr>
        <w:t>n</w:t>
      </w:r>
      <w:r w:rsidRPr="008348D1">
        <w:t>-переходы П</w:t>
      </w:r>
      <w:r w:rsidRPr="008348D1">
        <w:rPr>
          <w:vertAlign w:val="subscript"/>
        </w:rPr>
        <w:t>1</w:t>
      </w:r>
      <w:r w:rsidRPr="008348D1">
        <w:t>, П</w:t>
      </w:r>
      <w:r w:rsidRPr="008348D1">
        <w:rPr>
          <w:vertAlign w:val="subscript"/>
        </w:rPr>
        <w:t>2</w:t>
      </w:r>
      <w:r w:rsidRPr="008348D1">
        <w:t>, П</w:t>
      </w:r>
      <w:r w:rsidRPr="008348D1">
        <w:rPr>
          <w:vertAlign w:val="subscript"/>
        </w:rPr>
        <w:t>3</w:t>
      </w:r>
      <w:r w:rsidRPr="008348D1">
        <w:t xml:space="preserve">. При подключении динистора к источнику прямого напряжения </w:t>
      </w:r>
      <w:r w:rsidRPr="008348D1">
        <w:rPr>
          <w:lang w:val="en-US"/>
        </w:rPr>
        <w:t>p</w:t>
      </w:r>
      <w:r w:rsidRPr="008348D1">
        <w:t>-</w:t>
      </w:r>
      <w:r w:rsidRPr="008348D1">
        <w:rPr>
          <w:lang w:val="en-US"/>
        </w:rPr>
        <w:t>n</w:t>
      </w:r>
      <w:r w:rsidRPr="008348D1">
        <w:t>-переходы П</w:t>
      </w:r>
      <w:r w:rsidRPr="008348D1">
        <w:rPr>
          <w:vertAlign w:val="subscript"/>
        </w:rPr>
        <w:t>1</w:t>
      </w:r>
      <w:r w:rsidRPr="008348D1">
        <w:t xml:space="preserve"> и П</w:t>
      </w:r>
      <w:r w:rsidRPr="008348D1">
        <w:rPr>
          <w:vertAlign w:val="subscript"/>
        </w:rPr>
        <w:t>3</w:t>
      </w:r>
      <w:r w:rsidRPr="008348D1">
        <w:t xml:space="preserve"> смещаются в прямом направлении, а П</w:t>
      </w:r>
      <w:r w:rsidRPr="008348D1">
        <w:rPr>
          <w:vertAlign w:val="subscript"/>
        </w:rPr>
        <w:t>2</w:t>
      </w:r>
      <w:r w:rsidRPr="008348D1">
        <w:t xml:space="preserve"> – в обратном направлении. Сопротивление перехода П</w:t>
      </w:r>
      <w:r w:rsidRPr="008348D1">
        <w:rPr>
          <w:vertAlign w:val="subscript"/>
        </w:rPr>
        <w:t>2</w:t>
      </w:r>
      <w:r w:rsidRPr="008348D1">
        <w:t xml:space="preserve"> велико и составляет величину порядка 1 МОм, поэтому ток через структуру не протекает. В таком состоянии динистор закрыт. Для того чтобы рассмотреть условия включения структуры, необходимо представить схему замещения четырехслойной структуры двумя трехслойными.</w:t>
      </w:r>
    </w:p>
    <w:p w:rsidR="00BC7CA9" w:rsidRPr="008348D1" w:rsidRDefault="00920A54" w:rsidP="007D4B10">
      <w:pPr>
        <w:pStyle w:val="aa"/>
        <w:spacing w:line="360" w:lineRule="auto"/>
        <w:ind w:firstLine="709"/>
      </w:pPr>
      <w:r>
        <w:pict>
          <v:shape id="_x0000_i1070" type="#_x0000_t75" style="width:179.25pt;height:133.5pt">
            <v:imagedata r:id="rId69" o:title="" grayscale="t"/>
          </v:shape>
        </w:pict>
      </w:r>
    </w:p>
    <w:p w:rsidR="00BC7CA9" w:rsidRPr="008348D1" w:rsidRDefault="00BC7CA9" w:rsidP="007D4B10">
      <w:pPr>
        <w:pStyle w:val="aa"/>
        <w:spacing w:line="360" w:lineRule="auto"/>
        <w:ind w:firstLine="709"/>
      </w:pPr>
      <w:r w:rsidRPr="008348D1">
        <w:t>Рис.2. Схема замещения динистора</w:t>
      </w:r>
    </w:p>
    <w:p w:rsidR="00BC7CA9" w:rsidRPr="008348D1" w:rsidRDefault="00BC7CA9" w:rsidP="007D4B10">
      <w:pPr>
        <w:pStyle w:val="aa"/>
        <w:spacing w:line="360" w:lineRule="auto"/>
        <w:ind w:firstLine="709"/>
      </w:pPr>
    </w:p>
    <w:p w:rsidR="00BC7CA9" w:rsidRDefault="00BC7CA9" w:rsidP="007D4B10">
      <w:pPr>
        <w:pStyle w:val="aa"/>
        <w:spacing w:line="360" w:lineRule="auto"/>
        <w:ind w:firstLine="709"/>
      </w:pPr>
      <w:r w:rsidRPr="008348D1">
        <w:t xml:space="preserve">На схеме замещения определяются слои эмиттеров и коллекторов каждого транзистора. Эмиттер является крайним слоем того </w:t>
      </w:r>
      <w:r w:rsidRPr="008348D1">
        <w:rPr>
          <w:lang w:val="en-US"/>
        </w:rPr>
        <w:t>p</w:t>
      </w:r>
      <w:r w:rsidRPr="008348D1">
        <w:t>-</w:t>
      </w:r>
      <w:r w:rsidRPr="008348D1">
        <w:rPr>
          <w:lang w:val="en-US"/>
        </w:rPr>
        <w:t>n</w:t>
      </w:r>
      <w:r w:rsidRPr="008348D1">
        <w:t xml:space="preserve">-перехода, который смещен в прямом направлении, поэтому эмиттерами являются слои </w:t>
      </w:r>
      <w:r w:rsidRPr="008348D1">
        <w:rPr>
          <w:lang w:val="en-US"/>
        </w:rPr>
        <w:t>p</w:t>
      </w:r>
      <w:r w:rsidRPr="008348D1">
        <w:rPr>
          <w:vertAlign w:val="subscript"/>
        </w:rPr>
        <w:t>1</w:t>
      </w:r>
      <w:r w:rsidRPr="008348D1">
        <w:t xml:space="preserve"> и </w:t>
      </w:r>
      <w:r w:rsidRPr="008348D1">
        <w:rPr>
          <w:lang w:val="en-US"/>
        </w:rPr>
        <w:t>n</w:t>
      </w:r>
      <w:r w:rsidRPr="008348D1">
        <w:rPr>
          <w:vertAlign w:val="subscript"/>
        </w:rPr>
        <w:t>2</w:t>
      </w:r>
      <w:r w:rsidRPr="008348D1">
        <w:t xml:space="preserve">. Коллектор является крайним слоем </w:t>
      </w:r>
      <w:r w:rsidRPr="008348D1">
        <w:rPr>
          <w:lang w:val="en-US"/>
        </w:rPr>
        <w:t>p</w:t>
      </w:r>
      <w:r w:rsidRPr="008348D1">
        <w:t>-</w:t>
      </w:r>
      <w:r w:rsidRPr="008348D1">
        <w:rPr>
          <w:lang w:val="en-US"/>
        </w:rPr>
        <w:t>n</w:t>
      </w:r>
      <w:r w:rsidRPr="008348D1">
        <w:t xml:space="preserve">-перехода, который смещен в обратном направлении, поэтому коллекторами являются слои </w:t>
      </w:r>
      <w:r w:rsidRPr="008348D1">
        <w:rPr>
          <w:lang w:val="en-US"/>
        </w:rPr>
        <w:t>n</w:t>
      </w:r>
      <w:r w:rsidRPr="008348D1">
        <w:rPr>
          <w:vertAlign w:val="subscript"/>
        </w:rPr>
        <w:t>1</w:t>
      </w:r>
      <w:r w:rsidRPr="008348D1">
        <w:t xml:space="preserve"> и </w:t>
      </w:r>
      <w:r w:rsidRPr="008348D1">
        <w:rPr>
          <w:lang w:val="en-US"/>
        </w:rPr>
        <w:t>p</w:t>
      </w:r>
      <w:r w:rsidRPr="008348D1">
        <w:rPr>
          <w:vertAlign w:val="subscript"/>
        </w:rPr>
        <w:t>2</w:t>
      </w:r>
      <w:r w:rsidRPr="008348D1">
        <w:t>. На основании схемы замещения определяется ток перехода П</w:t>
      </w:r>
      <w:r w:rsidRPr="008348D1">
        <w:rPr>
          <w:vertAlign w:val="subscript"/>
        </w:rPr>
        <w:t>2</w:t>
      </w:r>
      <w:r w:rsidRPr="008348D1">
        <w:t>:</w:t>
      </w:r>
    </w:p>
    <w:p w:rsidR="00077E96" w:rsidRPr="008348D1" w:rsidRDefault="00077E96" w:rsidP="007D4B10">
      <w:pPr>
        <w:pStyle w:val="aa"/>
        <w:spacing w:line="360" w:lineRule="auto"/>
        <w:ind w:firstLine="709"/>
      </w:pPr>
    </w:p>
    <w:p w:rsidR="00BC7CA9" w:rsidRDefault="002E216F" w:rsidP="007D4B10">
      <w:pPr>
        <w:pStyle w:val="aa"/>
        <w:spacing w:line="360" w:lineRule="auto"/>
        <w:ind w:firstLine="709"/>
      </w:pPr>
      <w:r w:rsidRPr="008348D1">
        <w:rPr>
          <w:position w:val="-12"/>
        </w:rPr>
        <w:object w:dxaOrig="1579" w:dyaOrig="380">
          <v:shape id="_x0000_i1071" type="#_x0000_t75" style="width:78.75pt;height:18.75pt" o:ole="" fillcolor="window">
            <v:imagedata r:id="rId70" o:title=""/>
          </v:shape>
          <o:OLEObject Type="Embed" ProgID="Equation.3" ShapeID="_x0000_i1071" DrawAspect="Content" ObjectID="_1459269598" r:id="rId71"/>
        </w:object>
      </w:r>
      <w:r w:rsidR="00BC7CA9" w:rsidRPr="008348D1">
        <w:t>.</w:t>
      </w:r>
      <w:r w:rsidR="00BC7CA9" w:rsidRPr="008348D1">
        <w:tab/>
      </w:r>
      <w:r w:rsidR="00BC7CA9" w:rsidRPr="008348D1">
        <w:tab/>
      </w:r>
      <w:r w:rsidR="00BC7CA9" w:rsidRPr="008348D1">
        <w:tab/>
      </w:r>
      <w:r w:rsidR="00BC7CA9" w:rsidRPr="008348D1">
        <w:tab/>
      </w:r>
      <w:r w:rsidR="00BC7CA9" w:rsidRPr="008348D1">
        <w:tab/>
      </w:r>
      <w:r w:rsidR="00BC7CA9" w:rsidRPr="008348D1">
        <w:tab/>
        <w:t>(1)</w:t>
      </w:r>
    </w:p>
    <w:p w:rsidR="00077E96" w:rsidRPr="008348D1" w:rsidRDefault="00077E96" w:rsidP="007D4B10">
      <w:pPr>
        <w:pStyle w:val="aa"/>
        <w:spacing w:line="360" w:lineRule="auto"/>
        <w:ind w:firstLine="709"/>
      </w:pPr>
    </w:p>
    <w:p w:rsidR="00BC7CA9" w:rsidRDefault="00BC7CA9" w:rsidP="007D4B10">
      <w:pPr>
        <w:pStyle w:val="aa"/>
        <w:spacing w:line="360" w:lineRule="auto"/>
        <w:ind w:firstLine="709"/>
      </w:pPr>
      <w:r w:rsidRPr="008348D1">
        <w:t>Коллекторные токи определяются из уравнения:</w:t>
      </w:r>
    </w:p>
    <w:p w:rsidR="00077E96" w:rsidRPr="008348D1" w:rsidRDefault="00077E96" w:rsidP="007D4B10">
      <w:pPr>
        <w:pStyle w:val="aa"/>
        <w:spacing w:line="360" w:lineRule="auto"/>
        <w:ind w:firstLine="709"/>
      </w:pPr>
    </w:p>
    <w:p w:rsidR="00BC7CA9" w:rsidRDefault="002E216F" w:rsidP="007D4B10">
      <w:pPr>
        <w:pStyle w:val="aa"/>
        <w:spacing w:line="360" w:lineRule="auto"/>
        <w:ind w:firstLine="709"/>
      </w:pPr>
      <w:r w:rsidRPr="008348D1">
        <w:rPr>
          <w:position w:val="-12"/>
        </w:rPr>
        <w:object w:dxaOrig="1660" w:dyaOrig="380">
          <v:shape id="_x0000_i1072" type="#_x0000_t75" style="width:83.25pt;height:18.75pt" o:ole="" fillcolor="window">
            <v:imagedata r:id="rId72" o:title=""/>
          </v:shape>
          <o:OLEObject Type="Embed" ProgID="Equation.3" ShapeID="_x0000_i1072" DrawAspect="Content" ObjectID="_1459269599" r:id="rId73"/>
        </w:object>
      </w:r>
      <w:r w:rsidR="00BC7CA9" w:rsidRPr="008348D1">
        <w:t>.</w:t>
      </w:r>
      <w:r w:rsidR="00BC7CA9" w:rsidRPr="008348D1">
        <w:tab/>
      </w:r>
      <w:r w:rsidR="00BC7CA9" w:rsidRPr="008348D1">
        <w:tab/>
      </w:r>
      <w:r w:rsidR="00BC7CA9" w:rsidRPr="008348D1">
        <w:tab/>
      </w:r>
      <w:r w:rsidR="00BC7CA9" w:rsidRPr="008348D1">
        <w:tab/>
      </w:r>
      <w:r w:rsidR="00BC7CA9" w:rsidRPr="008348D1">
        <w:tab/>
      </w:r>
      <w:r w:rsidR="00BC7CA9" w:rsidRPr="008348D1">
        <w:tab/>
        <w:t>(2)</w:t>
      </w:r>
    </w:p>
    <w:p w:rsidR="00077E96" w:rsidRPr="008348D1" w:rsidRDefault="00077E96" w:rsidP="007D4B10">
      <w:pPr>
        <w:pStyle w:val="aa"/>
        <w:spacing w:line="360" w:lineRule="auto"/>
        <w:ind w:firstLine="709"/>
      </w:pPr>
    </w:p>
    <w:p w:rsidR="00BC7CA9" w:rsidRDefault="00BC7CA9" w:rsidP="007D4B10">
      <w:pPr>
        <w:pStyle w:val="aa"/>
        <w:spacing w:line="360" w:lineRule="auto"/>
        <w:ind w:firstLine="709"/>
      </w:pPr>
      <w:r w:rsidRPr="008348D1">
        <w:t>Структура динистора разделена на две части, поэтому ток неосновных носителей перехода П</w:t>
      </w:r>
      <w:r w:rsidRPr="008348D1">
        <w:rPr>
          <w:vertAlign w:val="subscript"/>
        </w:rPr>
        <w:t>2</w:t>
      </w:r>
      <w:r w:rsidRPr="008348D1">
        <w:t xml:space="preserve"> делится пополам между двумя транзисторами и составляет </w:t>
      </w:r>
      <w:r w:rsidR="002E216F" w:rsidRPr="008348D1">
        <w:rPr>
          <w:position w:val="-26"/>
        </w:rPr>
        <w:object w:dxaOrig="480" w:dyaOrig="700">
          <v:shape id="_x0000_i1073" type="#_x0000_t75" style="width:24pt;height:35.25pt" o:ole="" fillcolor="window">
            <v:imagedata r:id="rId74" o:title=""/>
          </v:shape>
          <o:OLEObject Type="Embed" ProgID="Equation.3" ShapeID="_x0000_i1073" DrawAspect="Content" ObjectID="_1459269600" r:id="rId75"/>
        </w:object>
      </w:r>
      <w:r w:rsidRPr="008348D1">
        <w:t>. С учетом этого замечания выражение (2) представляется в виде:</w:t>
      </w:r>
    </w:p>
    <w:p w:rsidR="00077E96" w:rsidRPr="008348D1" w:rsidRDefault="00077E96" w:rsidP="007D4B10">
      <w:pPr>
        <w:pStyle w:val="aa"/>
        <w:spacing w:line="360" w:lineRule="auto"/>
        <w:ind w:firstLine="709"/>
      </w:pPr>
    </w:p>
    <w:p w:rsidR="00BC7CA9" w:rsidRPr="008348D1" w:rsidRDefault="002E216F" w:rsidP="007D4B10">
      <w:pPr>
        <w:pStyle w:val="aa"/>
        <w:spacing w:line="360" w:lineRule="auto"/>
        <w:ind w:firstLine="709"/>
        <w:rPr>
          <w:szCs w:val="28"/>
        </w:rPr>
      </w:pPr>
      <w:r w:rsidRPr="008348D1">
        <w:rPr>
          <w:position w:val="-26"/>
        </w:rPr>
        <w:object w:dxaOrig="1980" w:dyaOrig="700">
          <v:shape id="_x0000_i1074" type="#_x0000_t75" style="width:95.25pt;height:33.75pt" o:ole="" fillcolor="window">
            <v:imagedata r:id="rId76" o:title=""/>
          </v:shape>
          <o:OLEObject Type="Embed" ProgID="Equation.3" ShapeID="_x0000_i1074" DrawAspect="Content" ObjectID="_1459269601" r:id="rId77"/>
        </w:object>
      </w:r>
      <w:r w:rsidR="00BC7CA9" w:rsidRPr="008348D1">
        <w:rPr>
          <w:szCs w:val="28"/>
        </w:rPr>
        <w:t>,</w:t>
      </w:r>
    </w:p>
    <w:p w:rsidR="00BC7CA9" w:rsidRPr="008348D1" w:rsidRDefault="002E216F" w:rsidP="007D4B10">
      <w:pPr>
        <w:pStyle w:val="aa"/>
        <w:spacing w:line="360" w:lineRule="auto"/>
        <w:ind w:firstLine="709"/>
      </w:pPr>
      <w:r w:rsidRPr="008348D1">
        <w:rPr>
          <w:position w:val="-26"/>
        </w:rPr>
        <w:object w:dxaOrig="2100" w:dyaOrig="700">
          <v:shape id="_x0000_i1075" type="#_x0000_t75" style="width:100.5pt;height:33.75pt" o:ole="" fillcolor="window">
            <v:imagedata r:id="rId78" o:title=""/>
          </v:shape>
          <o:OLEObject Type="Embed" ProgID="Equation.3" ShapeID="_x0000_i1075" DrawAspect="Content" ObjectID="_1459269602" r:id="rId79"/>
        </w:object>
      </w:r>
      <w:r w:rsidR="00BC7CA9" w:rsidRPr="008348D1">
        <w:rPr>
          <w:szCs w:val="28"/>
        </w:rPr>
        <w:t>,</w:t>
      </w:r>
      <w:r w:rsidR="006E3593">
        <w:rPr>
          <w:szCs w:val="28"/>
        </w:rPr>
        <w:t xml:space="preserve"> </w:t>
      </w:r>
      <w:r w:rsidR="00BC7CA9" w:rsidRPr="008348D1">
        <w:rPr>
          <w:szCs w:val="28"/>
        </w:rPr>
        <w:tab/>
      </w:r>
      <w:r w:rsidR="00BC7CA9" w:rsidRPr="008348D1">
        <w:rPr>
          <w:szCs w:val="28"/>
        </w:rPr>
        <w:tab/>
      </w:r>
      <w:r w:rsidR="00BC7CA9" w:rsidRPr="008348D1">
        <w:rPr>
          <w:szCs w:val="28"/>
        </w:rPr>
        <w:tab/>
      </w:r>
      <w:r w:rsidR="00BC7CA9" w:rsidRPr="008348D1">
        <w:rPr>
          <w:szCs w:val="28"/>
        </w:rPr>
        <w:tab/>
      </w:r>
      <w:r w:rsidR="00BC7CA9" w:rsidRPr="008348D1">
        <w:rPr>
          <w:szCs w:val="28"/>
        </w:rPr>
        <w:tab/>
        <w:t>(3)</w:t>
      </w:r>
    </w:p>
    <w:p w:rsidR="00BC7CA9" w:rsidRPr="008348D1" w:rsidRDefault="00BC7CA9" w:rsidP="007D4B10">
      <w:pPr>
        <w:pStyle w:val="aa"/>
        <w:spacing w:line="360" w:lineRule="auto"/>
        <w:ind w:firstLine="709"/>
        <w:rPr>
          <w:szCs w:val="28"/>
        </w:rPr>
      </w:pPr>
      <w:r w:rsidRPr="008348D1">
        <w:rPr>
          <w:szCs w:val="28"/>
        </w:rPr>
        <w:t xml:space="preserve">где </w:t>
      </w:r>
      <w:r w:rsidRPr="008348D1">
        <w:rPr>
          <w:szCs w:val="28"/>
          <w:lang w:val="en-US"/>
        </w:rPr>
        <w:t>α</w:t>
      </w:r>
      <w:r w:rsidRPr="008348D1">
        <w:rPr>
          <w:szCs w:val="28"/>
          <w:vertAlign w:val="subscript"/>
        </w:rPr>
        <w:t>1</w:t>
      </w:r>
      <w:r w:rsidRPr="008348D1">
        <w:rPr>
          <w:szCs w:val="28"/>
        </w:rPr>
        <w:t xml:space="preserve">, </w:t>
      </w:r>
      <w:r w:rsidRPr="008348D1">
        <w:rPr>
          <w:szCs w:val="28"/>
          <w:lang w:val="en-US"/>
        </w:rPr>
        <w:t>α</w:t>
      </w:r>
      <w:r w:rsidRPr="008348D1">
        <w:rPr>
          <w:szCs w:val="28"/>
          <w:vertAlign w:val="subscript"/>
        </w:rPr>
        <w:t xml:space="preserve">2 </w:t>
      </w:r>
      <w:r w:rsidRPr="008348D1">
        <w:rPr>
          <w:szCs w:val="28"/>
        </w:rPr>
        <w:t>– коэффициенты передачи тока эмиттера.</w:t>
      </w:r>
    </w:p>
    <w:p w:rsidR="00BC7CA9" w:rsidRDefault="00BC7CA9" w:rsidP="007D4B10">
      <w:pPr>
        <w:pStyle w:val="aa"/>
        <w:spacing w:line="360" w:lineRule="auto"/>
        <w:ind w:firstLine="709"/>
        <w:rPr>
          <w:szCs w:val="28"/>
        </w:rPr>
      </w:pPr>
      <w:r w:rsidRPr="008348D1">
        <w:rPr>
          <w:szCs w:val="28"/>
        </w:rPr>
        <w:t>Выражения (3) подставляются в выражение (1):</w:t>
      </w:r>
    </w:p>
    <w:p w:rsidR="00077E96" w:rsidRPr="008348D1" w:rsidRDefault="00077E96" w:rsidP="007D4B10">
      <w:pPr>
        <w:pStyle w:val="aa"/>
        <w:spacing w:line="360" w:lineRule="auto"/>
        <w:ind w:firstLine="709"/>
        <w:rPr>
          <w:szCs w:val="28"/>
        </w:rPr>
      </w:pPr>
    </w:p>
    <w:p w:rsidR="00BC7CA9" w:rsidRDefault="002E216F" w:rsidP="007D4B10">
      <w:pPr>
        <w:pStyle w:val="aa"/>
        <w:tabs>
          <w:tab w:val="left" w:pos="851"/>
        </w:tabs>
        <w:spacing w:line="360" w:lineRule="auto"/>
        <w:ind w:firstLine="709"/>
      </w:pPr>
      <w:r w:rsidRPr="008348D1">
        <w:rPr>
          <w:position w:val="-12"/>
        </w:rPr>
        <w:object w:dxaOrig="2920" w:dyaOrig="380">
          <v:shape id="_x0000_i1076" type="#_x0000_t75" style="width:141.75pt;height:18.75pt" o:ole="" fillcolor="window">
            <v:imagedata r:id="rId80" o:title=""/>
          </v:shape>
          <o:OLEObject Type="Embed" ProgID="Equation.3" ShapeID="_x0000_i1076" DrawAspect="Content" ObjectID="_1459269603" r:id="rId81"/>
        </w:object>
      </w:r>
      <w:r w:rsidR="00BC7CA9" w:rsidRPr="008348D1">
        <w:t>.</w:t>
      </w:r>
      <w:r w:rsidR="00BC7CA9" w:rsidRPr="008348D1">
        <w:rPr>
          <w:vertAlign w:val="subscript"/>
        </w:rPr>
        <w:tab/>
      </w:r>
      <w:r w:rsidR="00BC7CA9" w:rsidRPr="008348D1">
        <w:rPr>
          <w:vertAlign w:val="subscript"/>
        </w:rPr>
        <w:tab/>
      </w:r>
      <w:r w:rsidR="00BC7CA9" w:rsidRPr="008348D1">
        <w:rPr>
          <w:vertAlign w:val="subscript"/>
        </w:rPr>
        <w:tab/>
      </w:r>
      <w:r w:rsidR="00BC7CA9" w:rsidRPr="008348D1">
        <w:rPr>
          <w:vertAlign w:val="subscript"/>
        </w:rPr>
        <w:tab/>
      </w:r>
      <w:r w:rsidR="00BC7CA9" w:rsidRPr="008348D1">
        <w:t>(4)</w:t>
      </w:r>
    </w:p>
    <w:p w:rsidR="00077E96" w:rsidRPr="008348D1" w:rsidRDefault="00077E96" w:rsidP="007D4B10">
      <w:pPr>
        <w:pStyle w:val="aa"/>
        <w:tabs>
          <w:tab w:val="left" w:pos="851"/>
        </w:tabs>
        <w:spacing w:line="360" w:lineRule="auto"/>
        <w:ind w:firstLine="709"/>
        <w:rPr>
          <w:szCs w:val="28"/>
        </w:rPr>
      </w:pPr>
    </w:p>
    <w:p w:rsidR="00BC7CA9" w:rsidRDefault="00BC7CA9" w:rsidP="007D4B10">
      <w:pPr>
        <w:pStyle w:val="aa"/>
        <w:spacing w:line="360" w:lineRule="auto"/>
        <w:ind w:firstLine="709"/>
        <w:rPr>
          <w:szCs w:val="28"/>
        </w:rPr>
      </w:pPr>
      <w:r w:rsidRPr="008348D1">
        <w:t xml:space="preserve">В динисторе все слои включены последовательно, поэтому токи </w:t>
      </w:r>
      <w:r w:rsidRPr="008348D1">
        <w:rPr>
          <w:lang w:val="en-US"/>
        </w:rPr>
        <w:t>I</w:t>
      </w:r>
      <w:r w:rsidRPr="008348D1">
        <w:rPr>
          <w:vertAlign w:val="subscript"/>
        </w:rPr>
        <w:t>п2</w:t>
      </w:r>
      <w:r w:rsidRPr="008348D1">
        <w:t>,</w:t>
      </w:r>
      <w:r w:rsidRPr="008348D1">
        <w:rPr>
          <w:vertAlign w:val="subscript"/>
        </w:rPr>
        <w:t xml:space="preserve"> </w:t>
      </w:r>
      <w:r w:rsidRPr="008348D1">
        <w:rPr>
          <w:szCs w:val="28"/>
          <w:lang w:val="en-US"/>
        </w:rPr>
        <w:t>I</w:t>
      </w:r>
      <w:r w:rsidRPr="008348D1">
        <w:rPr>
          <w:szCs w:val="28"/>
          <w:vertAlign w:val="subscript"/>
        </w:rPr>
        <w:t>э1</w:t>
      </w:r>
      <w:r w:rsidRPr="008348D1">
        <w:rPr>
          <w:szCs w:val="28"/>
        </w:rPr>
        <w:t xml:space="preserve">, </w:t>
      </w:r>
      <w:r w:rsidRPr="008348D1">
        <w:rPr>
          <w:szCs w:val="28"/>
          <w:lang w:val="en-US"/>
        </w:rPr>
        <w:t>I</w:t>
      </w:r>
      <w:r w:rsidRPr="008348D1">
        <w:rPr>
          <w:szCs w:val="28"/>
          <w:vertAlign w:val="subscript"/>
        </w:rPr>
        <w:t>э2</w:t>
      </w:r>
      <w:r w:rsidR="006E3593">
        <w:rPr>
          <w:szCs w:val="28"/>
          <w:vertAlign w:val="subscript"/>
        </w:rPr>
        <w:t xml:space="preserve"> </w:t>
      </w:r>
      <w:r w:rsidRPr="008348D1">
        <w:rPr>
          <w:szCs w:val="28"/>
        </w:rPr>
        <w:t xml:space="preserve">одинаковые и равны анодному току во внешней цепи </w:t>
      </w:r>
      <w:r w:rsidRPr="008348D1">
        <w:rPr>
          <w:szCs w:val="28"/>
          <w:lang w:val="en-US"/>
        </w:rPr>
        <w:t>I</w:t>
      </w:r>
      <w:r w:rsidRPr="008348D1">
        <w:rPr>
          <w:szCs w:val="28"/>
          <w:vertAlign w:val="subscript"/>
        </w:rPr>
        <w:t>а</w:t>
      </w:r>
      <w:r w:rsidRPr="008348D1">
        <w:rPr>
          <w:szCs w:val="28"/>
        </w:rPr>
        <w:t>:</w:t>
      </w:r>
    </w:p>
    <w:p w:rsidR="00077E96" w:rsidRPr="008348D1" w:rsidRDefault="00077E96" w:rsidP="007D4B10">
      <w:pPr>
        <w:pStyle w:val="aa"/>
        <w:spacing w:line="360" w:lineRule="auto"/>
        <w:ind w:firstLine="709"/>
        <w:rPr>
          <w:szCs w:val="28"/>
        </w:rPr>
      </w:pPr>
    </w:p>
    <w:p w:rsidR="00BC7CA9" w:rsidRDefault="002E216F" w:rsidP="007D4B10">
      <w:pPr>
        <w:pStyle w:val="aa"/>
        <w:spacing w:line="360" w:lineRule="auto"/>
        <w:ind w:firstLine="709"/>
      </w:pPr>
      <w:r w:rsidRPr="008348D1">
        <w:rPr>
          <w:position w:val="-12"/>
        </w:rPr>
        <w:object w:dxaOrig="2620" w:dyaOrig="380">
          <v:shape id="_x0000_i1077" type="#_x0000_t75" style="width:126.75pt;height:18.75pt" o:ole="" fillcolor="window">
            <v:imagedata r:id="rId82" o:title=""/>
          </v:shape>
          <o:OLEObject Type="Embed" ProgID="Equation.3" ShapeID="_x0000_i1077" DrawAspect="Content" ObjectID="_1459269604" r:id="rId83"/>
        </w:object>
      </w:r>
      <w:r w:rsidR="00BC7CA9" w:rsidRPr="008348D1">
        <w:t>.</w:t>
      </w:r>
      <w:r w:rsidR="00BC7CA9" w:rsidRPr="008348D1">
        <w:tab/>
      </w:r>
      <w:r w:rsidR="00BC7CA9" w:rsidRPr="008348D1">
        <w:tab/>
      </w:r>
      <w:r w:rsidR="00BC7CA9" w:rsidRPr="008348D1">
        <w:tab/>
      </w:r>
      <w:r w:rsidR="00BC7CA9" w:rsidRPr="008348D1">
        <w:tab/>
      </w:r>
      <w:r w:rsidR="00BC7CA9" w:rsidRPr="008348D1">
        <w:tab/>
        <w:t>(5)</w:t>
      </w:r>
    </w:p>
    <w:p w:rsidR="00077E96" w:rsidRPr="008348D1" w:rsidRDefault="00077E96" w:rsidP="007D4B10">
      <w:pPr>
        <w:pStyle w:val="aa"/>
        <w:spacing w:line="360" w:lineRule="auto"/>
        <w:ind w:firstLine="709"/>
        <w:rPr>
          <w:szCs w:val="28"/>
        </w:rPr>
      </w:pPr>
    </w:p>
    <w:p w:rsidR="00BC7CA9" w:rsidRDefault="00BC7CA9" w:rsidP="007D4B10">
      <w:pPr>
        <w:pStyle w:val="aa"/>
        <w:spacing w:line="360" w:lineRule="auto"/>
        <w:ind w:firstLine="709"/>
      </w:pPr>
      <w:r w:rsidRPr="008348D1">
        <w:t xml:space="preserve">Из выражения (5) определяется анодный ток: </w:t>
      </w:r>
    </w:p>
    <w:p w:rsidR="00077E96" w:rsidRPr="008348D1" w:rsidRDefault="00077E96" w:rsidP="007D4B10">
      <w:pPr>
        <w:pStyle w:val="aa"/>
        <w:spacing w:line="360" w:lineRule="auto"/>
        <w:ind w:firstLine="709"/>
      </w:pPr>
    </w:p>
    <w:p w:rsidR="00BC7CA9" w:rsidRDefault="002E216F" w:rsidP="007D4B10">
      <w:pPr>
        <w:pStyle w:val="aa"/>
        <w:spacing w:line="360" w:lineRule="auto"/>
        <w:ind w:firstLine="709"/>
      </w:pPr>
      <w:r w:rsidRPr="008348D1">
        <w:rPr>
          <w:position w:val="-34"/>
        </w:rPr>
        <w:object w:dxaOrig="1920" w:dyaOrig="780">
          <v:shape id="_x0000_i1078" type="#_x0000_t75" style="width:90pt;height:36.75pt" o:ole="">
            <v:imagedata r:id="rId84" o:title=""/>
          </v:shape>
          <o:OLEObject Type="Embed" ProgID="Equation.3" ShapeID="_x0000_i1078" DrawAspect="Content" ObjectID="_1459269605" r:id="rId85"/>
        </w:object>
      </w:r>
      <w:r w:rsidR="00BC7CA9" w:rsidRPr="008348D1">
        <w:t>.</w:t>
      </w:r>
      <w:r w:rsidR="00BC7CA9" w:rsidRPr="008348D1">
        <w:tab/>
      </w:r>
      <w:r w:rsidR="00BC7CA9" w:rsidRPr="008348D1">
        <w:tab/>
      </w:r>
      <w:r w:rsidR="00BC7CA9" w:rsidRPr="008348D1">
        <w:tab/>
      </w:r>
      <w:r w:rsidR="00BC7CA9" w:rsidRPr="008348D1">
        <w:tab/>
      </w:r>
      <w:r w:rsidR="00BC7CA9" w:rsidRPr="008348D1">
        <w:tab/>
      </w:r>
      <w:r w:rsidR="00BC7CA9" w:rsidRPr="008348D1">
        <w:tab/>
        <w:t>(6)</w:t>
      </w:r>
    </w:p>
    <w:p w:rsidR="00077E96" w:rsidRPr="008348D1" w:rsidRDefault="00077E96" w:rsidP="007D4B10">
      <w:pPr>
        <w:pStyle w:val="aa"/>
        <w:spacing w:line="360" w:lineRule="auto"/>
        <w:ind w:firstLine="709"/>
      </w:pPr>
    </w:p>
    <w:p w:rsidR="00BC7CA9" w:rsidRPr="008348D1" w:rsidRDefault="00BC7CA9" w:rsidP="007D4B10">
      <w:pPr>
        <w:pStyle w:val="aa"/>
        <w:spacing w:line="360" w:lineRule="auto"/>
        <w:ind w:firstLine="709"/>
      </w:pPr>
      <w:r w:rsidRPr="008348D1">
        <w:t>Выражение (6) определяет условия включения четырехслойной структуры:</w:t>
      </w:r>
    </w:p>
    <w:p w:rsidR="00BC7CA9" w:rsidRPr="008348D1" w:rsidRDefault="00BC7CA9" w:rsidP="007D4B10">
      <w:pPr>
        <w:pStyle w:val="aa"/>
        <w:spacing w:line="360" w:lineRule="auto"/>
        <w:ind w:firstLine="709"/>
      </w:pPr>
      <w:r w:rsidRPr="008348D1">
        <w:t xml:space="preserve">– наличие тока </w:t>
      </w:r>
      <w:r w:rsidRPr="008348D1">
        <w:rPr>
          <w:lang w:val="en-US"/>
        </w:rPr>
        <w:t>I</w:t>
      </w:r>
      <w:r w:rsidRPr="008348D1">
        <w:t>'</w:t>
      </w:r>
      <w:r w:rsidRPr="008348D1">
        <w:rPr>
          <w:vertAlign w:val="subscript"/>
        </w:rPr>
        <w:t>к0</w:t>
      </w:r>
      <w:r w:rsidRPr="008348D1">
        <w:t xml:space="preserve">; </w:t>
      </w:r>
    </w:p>
    <w:p w:rsidR="00BC7CA9" w:rsidRPr="008348D1" w:rsidRDefault="00BC7CA9" w:rsidP="007D4B10">
      <w:pPr>
        <w:pStyle w:val="aa"/>
        <w:spacing w:line="360" w:lineRule="auto"/>
        <w:ind w:firstLine="709"/>
        <w:rPr>
          <w:szCs w:val="28"/>
        </w:rPr>
      </w:pPr>
      <w:r w:rsidRPr="008348D1">
        <w:t>– (</w:t>
      </w:r>
      <w:r w:rsidRPr="008348D1">
        <w:rPr>
          <w:szCs w:val="28"/>
          <w:lang w:val="en-US"/>
        </w:rPr>
        <w:t>α</w:t>
      </w:r>
      <w:r w:rsidRPr="008348D1">
        <w:rPr>
          <w:szCs w:val="28"/>
          <w:vertAlign w:val="subscript"/>
        </w:rPr>
        <w:t>1</w:t>
      </w:r>
      <w:r w:rsidRPr="008348D1">
        <w:rPr>
          <w:szCs w:val="28"/>
        </w:rPr>
        <w:t xml:space="preserve"> + </w:t>
      </w:r>
      <w:r w:rsidRPr="008348D1">
        <w:rPr>
          <w:szCs w:val="28"/>
          <w:lang w:val="en-US"/>
        </w:rPr>
        <w:t>α</w:t>
      </w:r>
      <w:r w:rsidRPr="008348D1">
        <w:rPr>
          <w:szCs w:val="28"/>
          <w:vertAlign w:val="subscript"/>
        </w:rPr>
        <w:t>2</w:t>
      </w:r>
      <w:r w:rsidRPr="008348D1">
        <w:rPr>
          <w:szCs w:val="28"/>
        </w:rPr>
        <w:t>) = 1.</w:t>
      </w:r>
      <w:r w:rsidRPr="008348D1">
        <w:rPr>
          <w:szCs w:val="28"/>
        </w:rPr>
        <w:tab/>
      </w:r>
      <w:r w:rsidRPr="008348D1">
        <w:rPr>
          <w:szCs w:val="28"/>
        </w:rPr>
        <w:tab/>
      </w:r>
      <w:r w:rsidR="00077E96">
        <w:rPr>
          <w:szCs w:val="28"/>
        </w:rPr>
        <w:tab/>
      </w:r>
      <w:r w:rsidRPr="008348D1">
        <w:rPr>
          <w:szCs w:val="28"/>
        </w:rPr>
        <w:tab/>
      </w:r>
      <w:r w:rsidRPr="008348D1">
        <w:rPr>
          <w:szCs w:val="28"/>
        </w:rPr>
        <w:tab/>
        <w:t>(7)</w:t>
      </w:r>
    </w:p>
    <w:p w:rsidR="00BC7CA9" w:rsidRPr="008348D1" w:rsidRDefault="00BC7CA9" w:rsidP="007D4B10">
      <w:pPr>
        <w:pStyle w:val="aa"/>
        <w:spacing w:line="360" w:lineRule="auto"/>
        <w:ind w:firstLine="709"/>
      </w:pPr>
      <w:r w:rsidRPr="008348D1">
        <w:rPr>
          <w:szCs w:val="28"/>
        </w:rPr>
        <w:t xml:space="preserve">При выполнении условия (7) анодный ток резко возрастает и динистор включается. Пусть напряжение, приложенное к динистору, возрастает. Тогда возрастают токи </w:t>
      </w:r>
      <w:r w:rsidRPr="008348D1">
        <w:rPr>
          <w:szCs w:val="28"/>
          <w:lang w:val="en-US"/>
        </w:rPr>
        <w:t>I</w:t>
      </w:r>
      <w:r w:rsidRPr="008348D1">
        <w:rPr>
          <w:szCs w:val="28"/>
          <w:vertAlign w:val="subscript"/>
        </w:rPr>
        <w:t>э1</w:t>
      </w:r>
      <w:r w:rsidRPr="008348D1">
        <w:rPr>
          <w:szCs w:val="28"/>
        </w:rPr>
        <w:t xml:space="preserve">, </w:t>
      </w:r>
      <w:r w:rsidRPr="008348D1">
        <w:rPr>
          <w:szCs w:val="28"/>
          <w:lang w:val="en-US"/>
        </w:rPr>
        <w:t>I</w:t>
      </w:r>
      <w:r w:rsidRPr="008348D1">
        <w:rPr>
          <w:szCs w:val="28"/>
          <w:vertAlign w:val="subscript"/>
        </w:rPr>
        <w:t>э2</w:t>
      </w:r>
      <w:r w:rsidRPr="008348D1">
        <w:rPr>
          <w:szCs w:val="28"/>
        </w:rPr>
        <w:t xml:space="preserve">, </w:t>
      </w:r>
      <w:r w:rsidRPr="008348D1">
        <w:rPr>
          <w:lang w:val="en-US"/>
        </w:rPr>
        <w:t>I</w:t>
      </w:r>
      <w:r w:rsidRPr="008348D1">
        <w:rPr>
          <w:vertAlign w:val="subscript"/>
        </w:rPr>
        <w:t>п2</w:t>
      </w:r>
      <w:r w:rsidRPr="008348D1">
        <w:t xml:space="preserve"> и одновременно возрастают коэффициенты </w:t>
      </w:r>
      <w:r w:rsidRPr="008348D1">
        <w:rPr>
          <w:szCs w:val="28"/>
          <w:lang w:val="en-US"/>
        </w:rPr>
        <w:t>α</w:t>
      </w:r>
      <w:r w:rsidRPr="008348D1">
        <w:rPr>
          <w:szCs w:val="28"/>
          <w:vertAlign w:val="subscript"/>
        </w:rPr>
        <w:t>1</w:t>
      </w:r>
      <w:r w:rsidRPr="008348D1">
        <w:rPr>
          <w:szCs w:val="28"/>
        </w:rPr>
        <w:t xml:space="preserve"> и </w:t>
      </w:r>
      <w:r w:rsidRPr="008348D1">
        <w:rPr>
          <w:szCs w:val="28"/>
          <w:lang w:val="en-US"/>
        </w:rPr>
        <w:t>α</w:t>
      </w:r>
      <w:r w:rsidRPr="008348D1">
        <w:rPr>
          <w:szCs w:val="28"/>
          <w:vertAlign w:val="subscript"/>
        </w:rPr>
        <w:t>2</w:t>
      </w:r>
      <w:r w:rsidRPr="008348D1">
        <w:rPr>
          <w:szCs w:val="28"/>
        </w:rPr>
        <w:t>. Необходимо отметить, что в структуре динистора действует положительная обратная связь, так как выходной ток одного транзистора равен входному току другого:</w:t>
      </w:r>
      <w:r w:rsidR="006E3593">
        <w:rPr>
          <w:szCs w:val="28"/>
        </w:rPr>
        <w:t xml:space="preserve"> </w:t>
      </w:r>
      <w:r w:rsidRPr="008348D1">
        <w:rPr>
          <w:lang w:val="en-US"/>
        </w:rPr>
        <w:t>I</w:t>
      </w:r>
      <w:r w:rsidRPr="008348D1">
        <w:rPr>
          <w:vertAlign w:val="subscript"/>
        </w:rPr>
        <w:t>к1</w:t>
      </w:r>
      <w:r w:rsidRPr="008348D1">
        <w:t xml:space="preserve"> = </w:t>
      </w:r>
      <w:r w:rsidRPr="008348D1">
        <w:rPr>
          <w:lang w:val="en-US"/>
        </w:rPr>
        <w:t>I</w:t>
      </w:r>
      <w:r w:rsidRPr="008348D1">
        <w:rPr>
          <w:vertAlign w:val="subscript"/>
        </w:rPr>
        <w:t>б2</w:t>
      </w:r>
      <w:r w:rsidRPr="008348D1">
        <w:t xml:space="preserve">, </w:t>
      </w:r>
      <w:r w:rsidRPr="008348D1">
        <w:rPr>
          <w:lang w:val="en-US"/>
        </w:rPr>
        <w:t>I</w:t>
      </w:r>
      <w:r w:rsidRPr="008348D1">
        <w:rPr>
          <w:vertAlign w:val="subscript"/>
        </w:rPr>
        <w:t>к2</w:t>
      </w:r>
      <w:r w:rsidRPr="008348D1">
        <w:t xml:space="preserve"> = </w:t>
      </w:r>
      <w:r w:rsidRPr="008348D1">
        <w:rPr>
          <w:lang w:val="en-US"/>
        </w:rPr>
        <w:t>I</w:t>
      </w:r>
      <w:r w:rsidRPr="008348D1">
        <w:rPr>
          <w:vertAlign w:val="subscript"/>
        </w:rPr>
        <w:t>б1</w:t>
      </w:r>
      <w:r w:rsidRPr="008348D1">
        <w:t xml:space="preserve"> (рис.2). Благодаря обратной связи включение динистора происходит лавинообразно, если выполняется условие (7).</w:t>
      </w:r>
    </w:p>
    <w:p w:rsidR="00BC7CA9" w:rsidRPr="008348D1" w:rsidRDefault="00BC7CA9" w:rsidP="007D4B10">
      <w:pPr>
        <w:pStyle w:val="aa"/>
        <w:spacing w:line="360" w:lineRule="auto"/>
        <w:ind w:firstLine="709"/>
        <w:rPr>
          <w:szCs w:val="28"/>
        </w:rPr>
      </w:pPr>
      <w:r w:rsidRPr="008348D1">
        <w:t xml:space="preserve">Процесс включения происходит следующим образом. При увеличении анодного напряжения возрастают токи в структуре, а также коэффициенты передачи </w:t>
      </w:r>
      <w:r w:rsidRPr="008348D1">
        <w:rPr>
          <w:szCs w:val="28"/>
          <w:lang w:val="en-US"/>
        </w:rPr>
        <w:t>α</w:t>
      </w:r>
      <w:r w:rsidRPr="008348D1">
        <w:rPr>
          <w:szCs w:val="28"/>
          <w:vertAlign w:val="subscript"/>
        </w:rPr>
        <w:t>1</w:t>
      </w:r>
      <w:r w:rsidRPr="008348D1">
        <w:rPr>
          <w:szCs w:val="28"/>
        </w:rPr>
        <w:t xml:space="preserve"> и </w:t>
      </w:r>
      <w:r w:rsidRPr="008348D1">
        <w:rPr>
          <w:szCs w:val="28"/>
          <w:lang w:val="en-US"/>
        </w:rPr>
        <w:t>α</w:t>
      </w:r>
      <w:r w:rsidRPr="008348D1">
        <w:rPr>
          <w:szCs w:val="28"/>
          <w:vertAlign w:val="subscript"/>
        </w:rPr>
        <w:t>2</w:t>
      </w:r>
      <w:r w:rsidRPr="008348D1">
        <w:t>. Для малых анодных напряжений (</w:t>
      </w:r>
      <w:r w:rsidRPr="008348D1">
        <w:rPr>
          <w:szCs w:val="28"/>
          <w:lang w:val="en-US"/>
        </w:rPr>
        <w:t>α</w:t>
      </w:r>
      <w:r w:rsidRPr="008348D1">
        <w:rPr>
          <w:szCs w:val="28"/>
          <w:vertAlign w:val="subscript"/>
        </w:rPr>
        <w:t>1</w:t>
      </w:r>
      <w:r w:rsidRPr="008348D1">
        <w:rPr>
          <w:szCs w:val="28"/>
        </w:rPr>
        <w:t xml:space="preserve"> + </w:t>
      </w:r>
      <w:r w:rsidRPr="008348D1">
        <w:rPr>
          <w:szCs w:val="28"/>
          <w:lang w:val="en-US"/>
        </w:rPr>
        <w:t>α</w:t>
      </w:r>
      <w:r w:rsidRPr="008348D1">
        <w:rPr>
          <w:szCs w:val="28"/>
          <w:vertAlign w:val="subscript"/>
        </w:rPr>
        <w:t>2</w:t>
      </w:r>
      <w:r w:rsidRPr="008348D1">
        <w:rPr>
          <w:szCs w:val="28"/>
        </w:rPr>
        <w:t>) &lt;&lt; 1. При некотором анодном напряжении, называемым напряжением переключения, сумма (</w:t>
      </w:r>
      <w:r w:rsidRPr="008348D1">
        <w:rPr>
          <w:szCs w:val="28"/>
          <w:lang w:val="en-US"/>
        </w:rPr>
        <w:t>α</w:t>
      </w:r>
      <w:r w:rsidRPr="008348D1">
        <w:rPr>
          <w:szCs w:val="28"/>
          <w:vertAlign w:val="subscript"/>
        </w:rPr>
        <w:t>1</w:t>
      </w:r>
      <w:r w:rsidRPr="008348D1">
        <w:rPr>
          <w:szCs w:val="28"/>
        </w:rPr>
        <w:t xml:space="preserve"> + </w:t>
      </w:r>
      <w:r w:rsidRPr="008348D1">
        <w:rPr>
          <w:szCs w:val="28"/>
          <w:lang w:val="en-US"/>
        </w:rPr>
        <w:t>α</w:t>
      </w:r>
      <w:r w:rsidRPr="008348D1">
        <w:rPr>
          <w:szCs w:val="28"/>
          <w:vertAlign w:val="subscript"/>
        </w:rPr>
        <w:t>2</w:t>
      </w:r>
      <w:r w:rsidRPr="008348D1">
        <w:rPr>
          <w:szCs w:val="28"/>
        </w:rPr>
        <w:t>) приближается к 1 и начинается процесс включения, в процессе которого динистор переходит на диодную ветвь вольтамперной характеристики (рис.3). На участке 0–1 динистор закрыт, а на участке 1–2 происходит его включение.</w:t>
      </w:r>
    </w:p>
    <w:p w:rsidR="00077E96" w:rsidRDefault="00BC7CA9" w:rsidP="007D4B10">
      <w:pPr>
        <w:pStyle w:val="aa"/>
        <w:spacing w:line="360" w:lineRule="auto"/>
        <w:ind w:firstLine="709"/>
        <w:rPr>
          <w:szCs w:val="28"/>
        </w:rPr>
      </w:pPr>
      <w:r w:rsidRPr="008348D1">
        <w:rPr>
          <w:szCs w:val="28"/>
        </w:rPr>
        <w:t>Под действием обратного анодного напряжения два перехода П</w:t>
      </w:r>
      <w:r w:rsidRPr="008348D1">
        <w:rPr>
          <w:szCs w:val="28"/>
          <w:vertAlign w:val="subscript"/>
        </w:rPr>
        <w:t>1</w:t>
      </w:r>
      <w:r w:rsidRPr="008348D1">
        <w:rPr>
          <w:szCs w:val="28"/>
        </w:rPr>
        <w:t xml:space="preserve"> и П</w:t>
      </w:r>
      <w:r w:rsidRPr="008348D1">
        <w:rPr>
          <w:szCs w:val="28"/>
          <w:vertAlign w:val="subscript"/>
        </w:rPr>
        <w:t>3</w:t>
      </w:r>
      <w:r w:rsidRPr="008348D1">
        <w:rPr>
          <w:szCs w:val="28"/>
        </w:rPr>
        <w:t xml:space="preserve"> </w:t>
      </w:r>
    </w:p>
    <w:p w:rsidR="00077E96" w:rsidRDefault="00077E96" w:rsidP="007D4B10">
      <w:pPr>
        <w:pStyle w:val="aa"/>
        <w:spacing w:line="360" w:lineRule="auto"/>
        <w:ind w:firstLine="709"/>
        <w:rPr>
          <w:szCs w:val="28"/>
        </w:rPr>
      </w:pPr>
    </w:p>
    <w:p w:rsidR="00077E96" w:rsidRPr="008348D1" w:rsidRDefault="00077E96" w:rsidP="00077E96">
      <w:pPr>
        <w:pStyle w:val="aa"/>
        <w:spacing w:line="360" w:lineRule="auto"/>
        <w:ind w:firstLine="709"/>
      </w:pPr>
      <w:r w:rsidRPr="008348D1">
        <w:t>Рис.3. Вольтамперная характеристика динистора</w:t>
      </w:r>
    </w:p>
    <w:p w:rsidR="00077E96" w:rsidRDefault="00077E96" w:rsidP="007D4B10">
      <w:pPr>
        <w:pStyle w:val="aa"/>
        <w:spacing w:line="360" w:lineRule="auto"/>
        <w:ind w:firstLine="709"/>
        <w:rPr>
          <w:szCs w:val="28"/>
        </w:rPr>
      </w:pPr>
    </w:p>
    <w:p w:rsidR="00BC7CA9" w:rsidRPr="00077E96" w:rsidRDefault="00BC7CA9" w:rsidP="007D4B10">
      <w:pPr>
        <w:pStyle w:val="aa"/>
        <w:spacing w:line="360" w:lineRule="auto"/>
        <w:ind w:firstLine="709"/>
        <w:rPr>
          <w:szCs w:val="28"/>
        </w:rPr>
      </w:pPr>
      <w:r w:rsidRPr="008348D1">
        <w:rPr>
          <w:szCs w:val="28"/>
        </w:rPr>
        <w:t>смещаются в обратном направлении, следовательно, оба транзистора структуры закрыты. Для того чтобы появился анодный ток, необходимо пробить переходы П</w:t>
      </w:r>
      <w:r w:rsidRPr="008348D1">
        <w:rPr>
          <w:szCs w:val="28"/>
          <w:vertAlign w:val="subscript"/>
        </w:rPr>
        <w:t>1</w:t>
      </w:r>
      <w:r w:rsidRPr="008348D1">
        <w:rPr>
          <w:szCs w:val="28"/>
        </w:rPr>
        <w:t xml:space="preserve"> и П</w:t>
      </w:r>
      <w:r w:rsidRPr="008348D1">
        <w:rPr>
          <w:szCs w:val="28"/>
          <w:vertAlign w:val="subscript"/>
        </w:rPr>
        <w:t>3</w:t>
      </w:r>
      <w:r w:rsidR="00077E96">
        <w:rPr>
          <w:szCs w:val="28"/>
        </w:rPr>
        <w:t xml:space="preserve">. На рис.3 обратная ветвь </w:t>
      </w:r>
      <w:r w:rsidRPr="008348D1">
        <w:rPr>
          <w:szCs w:val="28"/>
        </w:rPr>
        <w:t>показана до участка пробоя.</w:t>
      </w:r>
    </w:p>
    <w:p w:rsidR="00BC7CA9" w:rsidRDefault="00BC7CA9" w:rsidP="007D4B10">
      <w:pPr>
        <w:pStyle w:val="aa"/>
        <w:spacing w:line="360" w:lineRule="auto"/>
        <w:ind w:firstLine="709"/>
      </w:pPr>
      <w:r w:rsidRPr="008348D1">
        <w:t xml:space="preserve">Структура однооперационного тиристора и схема прямого включения его приведена на рис.4. В базу транзистора </w:t>
      </w:r>
      <w:r w:rsidRPr="008348D1">
        <w:rPr>
          <w:lang w:val="en-US"/>
        </w:rPr>
        <w:t>n</w:t>
      </w:r>
      <w:r w:rsidRPr="008348D1">
        <w:t>-</w:t>
      </w:r>
      <w:r w:rsidRPr="008348D1">
        <w:rPr>
          <w:lang w:val="en-US"/>
        </w:rPr>
        <w:t>p</w:t>
      </w:r>
      <w:r w:rsidRPr="008348D1">
        <w:t>-</w:t>
      </w:r>
      <w:r w:rsidRPr="008348D1">
        <w:rPr>
          <w:lang w:val="en-US"/>
        </w:rPr>
        <w:t>n</w:t>
      </w:r>
      <w:r w:rsidRPr="008348D1">
        <w:t xml:space="preserve"> задается ток управления, который приводит к увеличению всех токов четырехслойной структуры: </w:t>
      </w:r>
      <w:r w:rsidRPr="008348D1">
        <w:rPr>
          <w:lang w:val="en-US"/>
        </w:rPr>
        <w:t>I</w:t>
      </w:r>
      <w:r w:rsidRPr="008348D1">
        <w:rPr>
          <w:vertAlign w:val="subscript"/>
        </w:rPr>
        <w:t>э2</w:t>
      </w:r>
      <w:r w:rsidRPr="008348D1">
        <w:t xml:space="preserve">, </w:t>
      </w:r>
      <w:r w:rsidRPr="008348D1">
        <w:rPr>
          <w:lang w:val="en-US"/>
        </w:rPr>
        <w:t>I</w:t>
      </w:r>
      <w:r w:rsidRPr="008348D1">
        <w:rPr>
          <w:vertAlign w:val="subscript"/>
        </w:rPr>
        <w:t>к2</w:t>
      </w:r>
      <w:r w:rsidRPr="008348D1">
        <w:t xml:space="preserve">, </w:t>
      </w:r>
      <w:r w:rsidRPr="008348D1">
        <w:rPr>
          <w:lang w:val="en-US"/>
        </w:rPr>
        <w:t>I</w:t>
      </w:r>
      <w:r w:rsidRPr="008348D1">
        <w:rPr>
          <w:vertAlign w:val="subscript"/>
        </w:rPr>
        <w:t>б1</w:t>
      </w:r>
      <w:r w:rsidRPr="008348D1">
        <w:t xml:space="preserve">, </w:t>
      </w:r>
      <w:r w:rsidRPr="008348D1">
        <w:rPr>
          <w:lang w:val="en-US"/>
        </w:rPr>
        <w:t>I</w:t>
      </w:r>
      <w:r w:rsidRPr="008348D1">
        <w:rPr>
          <w:vertAlign w:val="subscript"/>
        </w:rPr>
        <w:t>к1</w:t>
      </w:r>
      <w:r w:rsidRPr="008348D1">
        <w:t xml:space="preserve">, </w:t>
      </w:r>
      <w:r w:rsidRPr="008348D1">
        <w:rPr>
          <w:lang w:val="en-US"/>
        </w:rPr>
        <w:t>I</w:t>
      </w:r>
      <w:r w:rsidRPr="008348D1">
        <w:rPr>
          <w:vertAlign w:val="subscript"/>
        </w:rPr>
        <w:t>э1</w:t>
      </w:r>
      <w:r w:rsidRPr="008348D1">
        <w:t xml:space="preserve">, </w:t>
      </w:r>
      <w:r w:rsidRPr="008348D1">
        <w:rPr>
          <w:lang w:val="en-US"/>
        </w:rPr>
        <w:t>I</w:t>
      </w:r>
      <w:r w:rsidRPr="008348D1">
        <w:rPr>
          <w:vertAlign w:val="subscript"/>
        </w:rPr>
        <w:t>б2</w:t>
      </w:r>
      <w:r w:rsidRPr="008348D1">
        <w:t xml:space="preserve">. По сравнению с динистором включение тиристора произойдет при меньшем напряжении переключения </w:t>
      </w:r>
      <w:r w:rsidRPr="008348D1">
        <w:rPr>
          <w:lang w:val="en-US"/>
        </w:rPr>
        <w:t>U</w:t>
      </w:r>
      <w:r w:rsidRPr="008348D1">
        <w:rPr>
          <w:vertAlign w:val="subscript"/>
        </w:rPr>
        <w:t>пк</w:t>
      </w:r>
      <w:r w:rsidRPr="008348D1">
        <w:t xml:space="preserve">. С возрастанием тока управления </w:t>
      </w:r>
      <w:r w:rsidRPr="008348D1">
        <w:rPr>
          <w:lang w:val="en-US"/>
        </w:rPr>
        <w:t>I</w:t>
      </w:r>
      <w:r w:rsidRPr="008348D1">
        <w:rPr>
          <w:vertAlign w:val="subscript"/>
        </w:rPr>
        <w:t>у</w:t>
      </w:r>
      <w:r w:rsidRPr="008348D1">
        <w:t xml:space="preserve"> напряжение переключения уменьшается.</w:t>
      </w:r>
    </w:p>
    <w:p w:rsidR="00077E96" w:rsidRPr="008348D1" w:rsidRDefault="00077E96" w:rsidP="007D4B10">
      <w:pPr>
        <w:pStyle w:val="aa"/>
        <w:spacing w:line="360" w:lineRule="auto"/>
        <w:ind w:firstLine="709"/>
      </w:pPr>
    </w:p>
    <w:p w:rsidR="00BC7CA9" w:rsidRPr="008348D1" w:rsidRDefault="00920A54" w:rsidP="007D4B10">
      <w:pPr>
        <w:pStyle w:val="aa"/>
        <w:spacing w:line="360" w:lineRule="auto"/>
        <w:ind w:firstLine="709"/>
      </w:pPr>
      <w:r>
        <w:pict>
          <v:shape id="_x0000_i1079" type="#_x0000_t75" style="width:143.25pt;height:107.25pt">
            <v:imagedata r:id="rId86" o:title=""/>
          </v:shape>
        </w:pict>
      </w:r>
    </w:p>
    <w:p w:rsidR="00BC7CA9" w:rsidRPr="008348D1" w:rsidRDefault="00BC7CA9" w:rsidP="007D4B10">
      <w:pPr>
        <w:pStyle w:val="aa"/>
        <w:spacing w:line="360" w:lineRule="auto"/>
        <w:ind w:firstLine="709"/>
      </w:pPr>
      <w:r w:rsidRPr="008348D1">
        <w:t>Рис.4. Структура и схема прямого включения тиристора</w:t>
      </w:r>
    </w:p>
    <w:p w:rsidR="00BC7CA9" w:rsidRDefault="00BC7CA9" w:rsidP="007D4B10">
      <w:pPr>
        <w:pStyle w:val="aa"/>
        <w:spacing w:line="360" w:lineRule="auto"/>
        <w:ind w:firstLine="709"/>
      </w:pPr>
      <w:r w:rsidRPr="008348D1">
        <w:t>Уравнение анодного тока выглядит следующим образом:</w:t>
      </w:r>
    </w:p>
    <w:p w:rsidR="00077E96" w:rsidRPr="008348D1" w:rsidRDefault="00077E96" w:rsidP="007D4B10">
      <w:pPr>
        <w:pStyle w:val="aa"/>
        <w:spacing w:line="360" w:lineRule="auto"/>
        <w:ind w:firstLine="709"/>
      </w:pPr>
    </w:p>
    <w:p w:rsidR="00BC7CA9" w:rsidRDefault="002E216F" w:rsidP="007D4B10">
      <w:pPr>
        <w:pStyle w:val="aa"/>
        <w:tabs>
          <w:tab w:val="left" w:pos="1134"/>
        </w:tabs>
        <w:spacing w:line="360" w:lineRule="auto"/>
        <w:ind w:firstLine="709"/>
      </w:pPr>
      <w:r w:rsidRPr="008348D1">
        <w:rPr>
          <w:position w:val="-34"/>
          <w:szCs w:val="32"/>
        </w:rPr>
        <w:object w:dxaOrig="1900" w:dyaOrig="820">
          <v:shape id="_x0000_i1080" type="#_x0000_t75" style="width:91.5pt;height:39pt" o:ole="">
            <v:imagedata r:id="rId87" o:title=""/>
          </v:shape>
          <o:OLEObject Type="Embed" ProgID="Equation.3" ShapeID="_x0000_i1080" DrawAspect="Content" ObjectID="_1459269606" r:id="rId88"/>
        </w:object>
      </w:r>
      <w:r w:rsidR="00BC7CA9" w:rsidRPr="008348D1">
        <w:t>.</w:t>
      </w:r>
      <w:r w:rsidR="00BC7CA9" w:rsidRPr="008348D1">
        <w:tab/>
      </w:r>
      <w:r w:rsidR="00BC7CA9" w:rsidRPr="008348D1">
        <w:tab/>
      </w:r>
      <w:r w:rsidR="00BC7CA9" w:rsidRPr="008348D1">
        <w:tab/>
      </w:r>
      <w:r w:rsidR="00BC7CA9" w:rsidRPr="008348D1">
        <w:tab/>
      </w:r>
      <w:r w:rsidR="00BC7CA9" w:rsidRPr="008348D1">
        <w:tab/>
        <w:t>(8)</w:t>
      </w:r>
    </w:p>
    <w:p w:rsidR="00077E96" w:rsidRPr="008348D1" w:rsidRDefault="00077E96" w:rsidP="007D4B10">
      <w:pPr>
        <w:pStyle w:val="aa"/>
        <w:tabs>
          <w:tab w:val="left" w:pos="1134"/>
        </w:tabs>
        <w:spacing w:line="360" w:lineRule="auto"/>
        <w:ind w:firstLine="709"/>
      </w:pPr>
    </w:p>
    <w:p w:rsidR="00BC7CA9" w:rsidRDefault="00BC7CA9" w:rsidP="007D4B10">
      <w:pPr>
        <w:pStyle w:val="aa"/>
        <w:spacing w:line="360" w:lineRule="auto"/>
        <w:ind w:firstLine="709"/>
      </w:pPr>
      <w:r w:rsidRPr="008348D1">
        <w:t>При больших анодных напряжениях, составляющих сотни вольт, может произойти лавинный пробой перехода П</w:t>
      </w:r>
      <w:r w:rsidRPr="008348D1">
        <w:rPr>
          <w:vertAlign w:val="subscript"/>
        </w:rPr>
        <w:t>2</w:t>
      </w:r>
      <w:r w:rsidRPr="008348D1">
        <w:t>, что приводит к увеличению концентрации носителей тока, а в выражении (8) появляется коэффициент лавинного размножения носителей М&gt;1:</w:t>
      </w:r>
    </w:p>
    <w:p w:rsidR="00077E96" w:rsidRPr="008348D1" w:rsidRDefault="00077E96" w:rsidP="007D4B10">
      <w:pPr>
        <w:pStyle w:val="aa"/>
        <w:spacing w:line="360" w:lineRule="auto"/>
        <w:ind w:firstLine="709"/>
      </w:pPr>
    </w:p>
    <w:p w:rsidR="00BC7CA9" w:rsidRDefault="002E216F" w:rsidP="007D4B10">
      <w:pPr>
        <w:pStyle w:val="aa"/>
        <w:tabs>
          <w:tab w:val="left" w:pos="1134"/>
        </w:tabs>
        <w:spacing w:line="360" w:lineRule="auto"/>
        <w:ind w:firstLine="709"/>
        <w:rPr>
          <w:szCs w:val="28"/>
        </w:rPr>
      </w:pPr>
      <w:r w:rsidRPr="008348D1">
        <w:rPr>
          <w:position w:val="-34"/>
          <w:szCs w:val="28"/>
        </w:rPr>
        <w:object w:dxaOrig="2299" w:dyaOrig="820">
          <v:shape id="_x0000_i1081" type="#_x0000_t75" style="width:108pt;height:38.25pt" o:ole="">
            <v:imagedata r:id="rId89" o:title=""/>
          </v:shape>
          <o:OLEObject Type="Embed" ProgID="Equation.3" ShapeID="_x0000_i1081" DrawAspect="Content" ObjectID="_1459269607" r:id="rId90"/>
        </w:object>
      </w:r>
      <w:r w:rsidR="00BC7CA9" w:rsidRPr="008348D1">
        <w:rPr>
          <w:szCs w:val="28"/>
        </w:rPr>
        <w:t>.</w:t>
      </w:r>
      <w:r w:rsidR="00BC7CA9" w:rsidRPr="008348D1">
        <w:rPr>
          <w:szCs w:val="28"/>
        </w:rPr>
        <w:tab/>
      </w:r>
      <w:r w:rsidR="00BC7CA9" w:rsidRPr="008348D1">
        <w:rPr>
          <w:szCs w:val="28"/>
        </w:rPr>
        <w:tab/>
      </w:r>
      <w:r w:rsidR="00BC7CA9" w:rsidRPr="008348D1">
        <w:rPr>
          <w:szCs w:val="28"/>
        </w:rPr>
        <w:tab/>
      </w:r>
      <w:r w:rsidR="00BC7CA9" w:rsidRPr="008348D1">
        <w:rPr>
          <w:szCs w:val="28"/>
        </w:rPr>
        <w:tab/>
      </w:r>
      <w:r w:rsidR="00BC7CA9" w:rsidRPr="008348D1">
        <w:rPr>
          <w:szCs w:val="28"/>
        </w:rPr>
        <w:tab/>
        <w:t>(9)</w:t>
      </w:r>
    </w:p>
    <w:p w:rsidR="00077E96" w:rsidRPr="008348D1" w:rsidRDefault="00077E96" w:rsidP="007D4B10">
      <w:pPr>
        <w:pStyle w:val="aa"/>
        <w:tabs>
          <w:tab w:val="left" w:pos="1134"/>
        </w:tabs>
        <w:spacing w:line="360" w:lineRule="auto"/>
        <w:ind w:firstLine="709"/>
        <w:rPr>
          <w:szCs w:val="28"/>
        </w:rPr>
      </w:pPr>
    </w:p>
    <w:p w:rsidR="00023A50" w:rsidRPr="008348D1" w:rsidRDefault="00023A50" w:rsidP="007D4B10">
      <w:pPr>
        <w:pStyle w:val="aa"/>
        <w:spacing w:line="360" w:lineRule="auto"/>
        <w:ind w:firstLine="709"/>
        <w:rPr>
          <w:szCs w:val="28"/>
        </w:rPr>
      </w:pPr>
      <w:r w:rsidRPr="008348D1">
        <w:rPr>
          <w:szCs w:val="28"/>
        </w:rPr>
        <w:t>Выключение тиристора происходит по анодной цепи, когда анодный ток уменьшается до тока удержания. Током управления тиристор не выключается, так как анодный ток значительно больше тока управления.</w:t>
      </w:r>
    </w:p>
    <w:p w:rsidR="00BC7CA9" w:rsidRDefault="00BC7CA9" w:rsidP="007D4B10">
      <w:pPr>
        <w:pStyle w:val="aa"/>
        <w:spacing w:line="360" w:lineRule="auto"/>
        <w:ind w:firstLine="709"/>
        <w:rPr>
          <w:szCs w:val="28"/>
        </w:rPr>
      </w:pPr>
      <w:r w:rsidRPr="008348D1">
        <w:rPr>
          <w:szCs w:val="28"/>
        </w:rPr>
        <w:t>Вольтамперные характеристики анодной цепи тиристора приведены на рис.5. Обратная ветвь характеристики сливается с осью.</w:t>
      </w:r>
    </w:p>
    <w:p w:rsidR="00077E96" w:rsidRPr="008348D1" w:rsidRDefault="00077E96" w:rsidP="007D4B10">
      <w:pPr>
        <w:pStyle w:val="aa"/>
        <w:spacing w:line="360" w:lineRule="auto"/>
        <w:ind w:firstLine="709"/>
        <w:rPr>
          <w:szCs w:val="28"/>
        </w:rPr>
      </w:pPr>
    </w:p>
    <w:p w:rsidR="00BC7CA9" w:rsidRPr="008348D1" w:rsidRDefault="00920A54" w:rsidP="007D4B10">
      <w:pPr>
        <w:pStyle w:val="aa"/>
        <w:tabs>
          <w:tab w:val="left" w:pos="1134"/>
        </w:tabs>
        <w:spacing w:line="360" w:lineRule="auto"/>
        <w:ind w:firstLine="709"/>
        <w:rPr>
          <w:szCs w:val="28"/>
        </w:rPr>
      </w:pPr>
      <w:r>
        <w:rPr>
          <w:noProof/>
        </w:rPr>
        <w:pict>
          <v:group id="_x0000_s1248" style="position:absolute;left:0;text-align:left;margin-left:18pt;margin-top:7.1pt;width:454.75pt;height:145.85pt;z-index:251644928" coordorigin="1800,5454" coordsize="9198,3552">
            <v:line id="_x0000_s1249" style="position:absolute;flip:y" from="5646,5454" to="5646,8604" o:regroupid="5" strokeweight="1pt">
              <v:stroke endarrow="block"/>
            </v:line>
            <v:line id="_x0000_s1250" style="position:absolute" from="1806,8442" to="10254,8442" o:regroupid="5" strokeweight="1pt">
              <v:stroke endarrow="block"/>
            </v:line>
            <v:group id="_x0000_s1251" style="position:absolute;left:2406;top:5730;width:3618;height:2712" coordorigin="1908,4548" coordsize="3618,2712" o:regroupid="5">
              <v:line id="_x0000_s1252" style="position:absolute" from="1908,7260" to="5160,7260" strokeweight="1pt"/>
              <v:shape id="_x0000_s1253" type="#_x0000_t19" style="position:absolute;left:5160;top:7062;width:114;height:198;flip:y" strokeweight="1pt"/>
              <v:line id="_x0000_s1254" style="position:absolute;flip:y" from="5274,4548" to="5526,7068" strokeweight="1pt"/>
            </v:group>
            <v:line id="_x0000_s1255" style="position:absolute;flip:y" from="5706,8262" to="9738,8442" o:regroupid="5" strokeweight="1pt"/>
            <v:shape id="_x0000_s1256" type="#_x0000_t19" style="position:absolute;left:6006;top:5922;width:3672;height:2178;flip:x y" coordsize="21600,21598" o:regroupid="5" adj="-5851298,,,21598" path="wr-21600,-2,21600,43198,270,,21600,21598nfewr-21600,-2,21600,43198,270,,21600,21598l,21598nsxe" strokeweight="1pt">
              <v:path o:connectlocs="270,0;21600,21598;0,21598"/>
            </v:shape>
            <v:shape id="_x0000_s1257" type="#_x0000_t19" style="position:absolute;left:9624;top:8094;width:162;height:186" coordsize="21600,42167" o:regroupid="5" adj=",4732093" path="wr-21600,,21600,43200,,,6601,42167nfewr-21600,,21600,43200,,,6601,42167l,21600nsxe" strokeweight="1pt">
              <v:path o:connectlocs="0,0;6601,42167;0,21600"/>
            </v:shape>
            <v:oval id="_x0000_s1258" style="position:absolute;left:9732;top:8124;width:90;height:90" o:regroupid="5" fillcolor="black" strokeweight="1pt"/>
            <v:line id="_x0000_s1259" style="position:absolute" from="9786,8154" to="9786,8442" o:regroupid="5" strokeweight="1pt">
              <v:stroke dashstyle="dash"/>
            </v:line>
            <v:line id="_x0000_s1260" style="position:absolute;flip:y" from="5706,8214" to="6786,8442" o:regroupid="5" strokeweight="1pt"/>
            <v:shape id="_x0000_s1261" type="#_x0000_t19" style="position:absolute;left:6526;top:7832;width:489;height:294;rotation:90;flip:y" coordsize="36948,21600" o:regroupid="5" adj="-10494245,-2597665,20314" path="wr-1286,,41914,43200,,14258,36948,7821nfewr-1286,,41914,43200,,14258,36948,7821l20314,21600nsxe" strokeweight="1pt">
              <v:path o:connectlocs="0,14258;36948,7821;20314,21600"/>
            </v:shape>
            <v:shape id="_x0000_s1262" type="#_x0000_t19" style="position:absolute;left:5946;top:6516;width:1260;height:1236;flip:x y" coordsize="21600,21454" o:regroupid="5" adj="-4817570,129031,,20712" path="wr-21600,-888,21600,42312,6131,,21587,21454nfewr-21600,-888,21600,42312,6131,,21587,21454l,20712nsxe" strokeweight="1pt">
              <v:path o:connectlocs="6131,0;21587,21454;0,20712"/>
            </v:shape>
            <v:line id="_x0000_s1263" style="position:absolute;flip:y" from="5724,8172" to="6036,8424" o:regroupid="5" strokeweight="1pt"/>
            <v:shape id="_x0000_s1264" type="#_x0000_t19" style="position:absolute;left:6054;top:7878;width:84;height:294;flip:y" coordsize="21601,21600" o:regroupid="5" adj="-5898391,,1" path="wr-21599,,21601,43200,,,21601,21600nfewr-21599,,21601,43200,,,21601,21600l1,21600nsxe" strokeweight="1pt">
              <v:path o:connectlocs="0,0;21601,21600;1,21600"/>
            </v:shape>
            <v:shape id="_x0000_s1265" type="#_x0000_t19" style="position:absolute;left:6006;top:7770;width:111;height:151" coordsize="21013,21600" o:regroupid="5" adj=",-877715" path="wr-21600,,21600,43200,,,21013,16597nfewr-21600,,21600,43200,,,21013,16597l,21600nsxe" strokeweight="1pt">
              <v:path o:connectlocs="0,0;21013,16597;0,21600"/>
            </v:shape>
            <v:shape id="_x0000_s1266" type="#_x0000_t19" style="position:absolute;left:5862;top:7338;width:156;height:444;flip:x y" o:regroupid="5" strokeweight="1pt"/>
            <v:line id="_x0000_s1267" style="position:absolute" from="6942,7944" to="6942,8502" o:regroupid="5" strokeweight="1pt">
              <v:stroke dashstyle="dash"/>
            </v:line>
            <v:line id="_x0000_s1268" style="position:absolute" from="6114,7974" to="6114,8544" o:regroupid="5" strokeweight="1pt">
              <v:stroke dashstyle="dash"/>
            </v:line>
            <v:oval id="_x0000_s1269" style="position:absolute;left:6882;top:7884;width:90;height:90" o:regroupid="5" fillcolor="black" strokeweight="1pt"/>
            <v:oval id="_x0000_s1270" style="position:absolute;left:6090;top:7914;width:90;height:90" o:regroupid="5" fillcolor="black" strokeweight="1pt"/>
            <v:shape id="_x0000_s1271" type="#_x0000_t202" style="position:absolute;left:5736;top:8436;width:888;height:564" o:regroupid="5" filled="f" stroked="f" strokeweight="1pt">
              <v:textbox>
                <w:txbxContent>
                  <w:p w:rsidR="00077E96" w:rsidRDefault="00077E96">
                    <w:pPr>
                      <w:rPr>
                        <w:sz w:val="28"/>
                        <w:szCs w:val="28"/>
                        <w:vertAlign w:val="subscript"/>
                      </w:rPr>
                    </w:pPr>
                    <w:r>
                      <w:rPr>
                        <w:i/>
                        <w:szCs w:val="28"/>
                        <w:lang w:val="en-US"/>
                      </w:rPr>
                      <w:t>U</w:t>
                    </w:r>
                    <w:r>
                      <w:rPr>
                        <w:sz w:val="28"/>
                        <w:szCs w:val="28"/>
                        <w:vertAlign w:val="subscript"/>
                      </w:rPr>
                      <w:t>ПК3</w:t>
                    </w:r>
                  </w:p>
                </w:txbxContent>
              </v:textbox>
            </v:shape>
            <v:shape id="_x0000_s1272" type="#_x0000_t202" style="position:absolute;left:6516;top:8424;width:888;height:564" o:regroupid="5" filled="f" stroked="f" strokeweight="1pt">
              <v:textbox>
                <w:txbxContent>
                  <w:p w:rsidR="00077E96" w:rsidRDefault="00077E96">
                    <w:pPr>
                      <w:rPr>
                        <w:sz w:val="28"/>
                        <w:szCs w:val="28"/>
                        <w:vertAlign w:val="subscript"/>
                      </w:rPr>
                    </w:pPr>
                    <w:r>
                      <w:rPr>
                        <w:i/>
                        <w:szCs w:val="28"/>
                        <w:lang w:val="en-US"/>
                      </w:rPr>
                      <w:t>U</w:t>
                    </w:r>
                    <w:r>
                      <w:rPr>
                        <w:sz w:val="28"/>
                        <w:szCs w:val="28"/>
                        <w:vertAlign w:val="subscript"/>
                      </w:rPr>
                      <w:t>ПК2</w:t>
                    </w:r>
                  </w:p>
                </w:txbxContent>
              </v:textbox>
            </v:shape>
            <v:shape id="_x0000_s1273" type="#_x0000_t202" style="position:absolute;left:9408;top:8442;width:888;height:564" o:regroupid="5" filled="f" stroked="f" strokeweight="1pt">
              <v:textbox>
                <w:txbxContent>
                  <w:p w:rsidR="00077E96" w:rsidRDefault="00077E96">
                    <w:pPr>
                      <w:rPr>
                        <w:sz w:val="28"/>
                        <w:szCs w:val="28"/>
                        <w:vertAlign w:val="subscript"/>
                      </w:rPr>
                    </w:pPr>
                    <w:r>
                      <w:rPr>
                        <w:i/>
                        <w:szCs w:val="28"/>
                        <w:lang w:val="en-US"/>
                      </w:rPr>
                      <w:t>U</w:t>
                    </w:r>
                    <w:r>
                      <w:rPr>
                        <w:sz w:val="28"/>
                        <w:szCs w:val="28"/>
                        <w:vertAlign w:val="subscript"/>
                      </w:rPr>
                      <w:t>ПК1</w:t>
                    </w:r>
                  </w:p>
                </w:txbxContent>
              </v:textbox>
            </v:shape>
            <v:shape id="_x0000_s1274" type="#_x0000_t202" style="position:absolute;left:5886;top:7452;width:888;height:564" o:regroupid="5" filled="f" stroked="f" strokeweight="1pt">
              <v:textbox>
                <w:txbxContent>
                  <w:p w:rsidR="00077E96" w:rsidRDefault="006E3593">
                    <w:pPr>
                      <w:rPr>
                        <w:sz w:val="28"/>
                        <w:szCs w:val="28"/>
                        <w:vertAlign w:val="subscript"/>
                      </w:rPr>
                    </w:pPr>
                    <w:r>
                      <w:rPr>
                        <w:szCs w:val="28"/>
                      </w:rPr>
                      <w:t xml:space="preserve"> </w:t>
                    </w:r>
                    <w:r w:rsidR="00077E96">
                      <w:rPr>
                        <w:i/>
                        <w:sz w:val="28"/>
                        <w:szCs w:val="28"/>
                        <w:lang w:val="en-US"/>
                      </w:rPr>
                      <w:t>I</w:t>
                    </w:r>
                    <w:r w:rsidR="00077E96">
                      <w:rPr>
                        <w:sz w:val="28"/>
                        <w:szCs w:val="28"/>
                        <w:vertAlign w:val="subscript"/>
                      </w:rPr>
                      <w:t>у3</w:t>
                    </w:r>
                  </w:p>
                </w:txbxContent>
              </v:textbox>
            </v:shape>
            <v:shape id="_x0000_s1275" type="#_x0000_t202" style="position:absolute;left:6336;top:7272;width:888;height:564" o:regroupid="5" filled="f" stroked="f" strokeweight="1pt">
              <v:textbox>
                <w:txbxContent>
                  <w:p w:rsidR="00077E96" w:rsidRDefault="006E3593">
                    <w:pPr>
                      <w:rPr>
                        <w:sz w:val="28"/>
                        <w:szCs w:val="28"/>
                        <w:vertAlign w:val="subscript"/>
                      </w:rPr>
                    </w:pPr>
                    <w:r>
                      <w:rPr>
                        <w:szCs w:val="28"/>
                      </w:rPr>
                      <w:t xml:space="preserve"> </w:t>
                    </w:r>
                    <w:r w:rsidR="00077E96">
                      <w:rPr>
                        <w:i/>
                        <w:sz w:val="28"/>
                        <w:szCs w:val="28"/>
                        <w:lang w:val="en-US"/>
                      </w:rPr>
                      <w:t>I</w:t>
                    </w:r>
                    <w:r w:rsidR="00077E96">
                      <w:rPr>
                        <w:sz w:val="28"/>
                        <w:szCs w:val="28"/>
                        <w:vertAlign w:val="subscript"/>
                      </w:rPr>
                      <w:t>у2</w:t>
                    </w:r>
                  </w:p>
                </w:txbxContent>
              </v:textbox>
            </v:shape>
            <v:shape id="_x0000_s1276" type="#_x0000_t202" style="position:absolute;left:7128;top:7014;width:888;height:564" o:regroupid="5" filled="f" stroked="f" strokeweight="1pt">
              <v:textbox>
                <w:txbxContent>
                  <w:p w:rsidR="00077E96" w:rsidRDefault="00077E96">
                    <w:pPr>
                      <w:rPr>
                        <w:sz w:val="28"/>
                        <w:szCs w:val="28"/>
                        <w:vertAlign w:val="subscript"/>
                      </w:rPr>
                    </w:pPr>
                    <w:r>
                      <w:rPr>
                        <w:i/>
                        <w:szCs w:val="28"/>
                        <w:lang w:val="en-US"/>
                      </w:rPr>
                      <w:t>I</w:t>
                    </w:r>
                    <w:r>
                      <w:rPr>
                        <w:sz w:val="28"/>
                        <w:szCs w:val="28"/>
                        <w:vertAlign w:val="subscript"/>
                      </w:rPr>
                      <w:t>у1</w:t>
                    </w:r>
                  </w:p>
                </w:txbxContent>
              </v:textbox>
            </v:shape>
            <v:shape id="_x0000_s1277" type="#_x0000_t202" style="position:absolute;left:7578;top:5880;width:1746;height:564" o:regroupid="5" filled="f" stroked="f" strokeweight="1pt">
              <v:textbox>
                <w:txbxContent>
                  <w:p w:rsidR="00077E96" w:rsidRDefault="00077E96">
                    <w:pPr>
                      <w:rPr>
                        <w:sz w:val="28"/>
                        <w:szCs w:val="28"/>
                        <w:lang w:val="en-US"/>
                      </w:rPr>
                    </w:pPr>
                    <w:r>
                      <w:rPr>
                        <w:i/>
                        <w:szCs w:val="28"/>
                        <w:lang w:val="en-US"/>
                      </w:rPr>
                      <w:t>I</w:t>
                    </w:r>
                    <w:r>
                      <w:rPr>
                        <w:sz w:val="28"/>
                        <w:szCs w:val="28"/>
                        <w:vertAlign w:val="subscript"/>
                      </w:rPr>
                      <w:t>у</w:t>
                    </w:r>
                    <w:r>
                      <w:rPr>
                        <w:sz w:val="28"/>
                        <w:szCs w:val="28"/>
                        <w:vertAlign w:val="subscript"/>
                        <w:lang w:val="en-US"/>
                      </w:rPr>
                      <w:t>3</w:t>
                    </w:r>
                    <w:r>
                      <w:rPr>
                        <w:sz w:val="28"/>
                        <w:szCs w:val="28"/>
                        <w:lang w:val="en-US"/>
                      </w:rPr>
                      <w:t>&gt;</w:t>
                    </w:r>
                    <w:r>
                      <w:rPr>
                        <w:i/>
                        <w:sz w:val="28"/>
                        <w:szCs w:val="28"/>
                        <w:lang w:val="en-US"/>
                      </w:rPr>
                      <w:t>I</w:t>
                    </w:r>
                    <w:r>
                      <w:rPr>
                        <w:sz w:val="28"/>
                        <w:szCs w:val="28"/>
                        <w:vertAlign w:val="subscript"/>
                      </w:rPr>
                      <w:t>у</w:t>
                    </w:r>
                    <w:r>
                      <w:rPr>
                        <w:sz w:val="28"/>
                        <w:szCs w:val="28"/>
                        <w:vertAlign w:val="subscript"/>
                        <w:lang w:val="en-US"/>
                      </w:rPr>
                      <w:t>2</w:t>
                    </w:r>
                    <w:r>
                      <w:rPr>
                        <w:sz w:val="28"/>
                        <w:szCs w:val="28"/>
                        <w:lang w:val="en-US"/>
                      </w:rPr>
                      <w:t>&gt;</w:t>
                    </w:r>
                    <w:r>
                      <w:rPr>
                        <w:i/>
                        <w:sz w:val="28"/>
                        <w:szCs w:val="28"/>
                        <w:lang w:val="en-US"/>
                      </w:rPr>
                      <w:t>I</w:t>
                    </w:r>
                    <w:r>
                      <w:rPr>
                        <w:sz w:val="28"/>
                        <w:szCs w:val="28"/>
                        <w:vertAlign w:val="subscript"/>
                      </w:rPr>
                      <w:t>у1</w:t>
                    </w:r>
                  </w:p>
                </w:txbxContent>
              </v:textbox>
            </v:shape>
            <v:shape id="_x0000_s1278" type="#_x0000_t202" style="position:absolute;left:4800;top:5484;width:888;height:564" o:regroupid="5" filled="f" stroked="f" strokeweight="1pt">
              <v:textbox>
                <w:txbxContent>
                  <w:p w:rsidR="00077E96" w:rsidRDefault="00077E96">
                    <w:pPr>
                      <w:rPr>
                        <w:sz w:val="28"/>
                        <w:szCs w:val="28"/>
                        <w:vertAlign w:val="subscript"/>
                        <w:lang w:val="en-US"/>
                      </w:rPr>
                    </w:pPr>
                    <w:r>
                      <w:rPr>
                        <w:i/>
                        <w:szCs w:val="28"/>
                        <w:lang w:val="en-US"/>
                      </w:rPr>
                      <w:t>I</w:t>
                    </w:r>
                    <w:r>
                      <w:rPr>
                        <w:sz w:val="28"/>
                        <w:szCs w:val="28"/>
                        <w:vertAlign w:val="subscript"/>
                      </w:rPr>
                      <w:t>пр</w:t>
                    </w:r>
                  </w:p>
                </w:txbxContent>
              </v:textbox>
            </v:shape>
            <v:shape id="_x0000_s1279" type="#_x0000_t202" style="position:absolute;left:1800;top:7914;width:888;height:564" o:regroupid="5" filled="f" stroked="f" strokeweight="1pt">
              <v:textbox>
                <w:txbxContent>
                  <w:p w:rsidR="00077E96" w:rsidRDefault="00077E96">
                    <w:pPr>
                      <w:rPr>
                        <w:sz w:val="28"/>
                        <w:szCs w:val="28"/>
                        <w:vertAlign w:val="subscript"/>
                      </w:rPr>
                    </w:pPr>
                    <w:r>
                      <w:rPr>
                        <w:i/>
                        <w:szCs w:val="28"/>
                        <w:lang w:val="en-US"/>
                      </w:rPr>
                      <w:t>U</w:t>
                    </w:r>
                    <w:r>
                      <w:rPr>
                        <w:sz w:val="28"/>
                        <w:szCs w:val="28"/>
                        <w:vertAlign w:val="subscript"/>
                      </w:rPr>
                      <w:t>обр</w:t>
                    </w:r>
                  </w:p>
                </w:txbxContent>
              </v:textbox>
            </v:shape>
            <v:shape id="_x0000_s1280" type="#_x0000_t202" style="position:absolute;left:4938;top:8376;width:888;height:564" o:regroupid="5" filled="f" stroked="f" strokeweight="1pt">
              <v:textbox>
                <w:txbxContent>
                  <w:p w:rsidR="00077E96" w:rsidRDefault="006E3593">
                    <w:pPr>
                      <w:rPr>
                        <w:sz w:val="28"/>
                        <w:szCs w:val="28"/>
                        <w:vertAlign w:val="subscript"/>
                      </w:rPr>
                    </w:pPr>
                    <w:r>
                      <w:rPr>
                        <w:lang w:val="en-US"/>
                      </w:rPr>
                      <w:t xml:space="preserve"> </w:t>
                    </w:r>
                    <w:r w:rsidR="00077E96">
                      <w:rPr>
                        <w:sz w:val="28"/>
                        <w:szCs w:val="28"/>
                        <w:lang w:val="en-US"/>
                      </w:rPr>
                      <w:t>0</w:t>
                    </w:r>
                  </w:p>
                </w:txbxContent>
              </v:textbox>
            </v:shape>
            <v:shape id="_x0000_s1281" type="#_x0000_t202" style="position:absolute;left:10110;top:8034;width:888;height:564" o:regroupid="5" filled="f" stroked="f" strokeweight="1pt">
              <v:textbox>
                <w:txbxContent>
                  <w:p w:rsidR="00077E96" w:rsidRDefault="00077E96">
                    <w:pPr>
                      <w:rPr>
                        <w:sz w:val="28"/>
                        <w:szCs w:val="28"/>
                        <w:vertAlign w:val="subscript"/>
                      </w:rPr>
                    </w:pPr>
                    <w:r>
                      <w:rPr>
                        <w:szCs w:val="28"/>
                        <w:lang w:val="en-US"/>
                      </w:rPr>
                      <w:t>U</w:t>
                    </w:r>
                    <w:r>
                      <w:rPr>
                        <w:sz w:val="28"/>
                        <w:szCs w:val="28"/>
                        <w:vertAlign w:val="subscript"/>
                      </w:rPr>
                      <w:t>пр</w:t>
                    </w:r>
                  </w:p>
                </w:txbxContent>
              </v:textbox>
            </v:shape>
          </v:group>
        </w:pict>
      </w:r>
    </w:p>
    <w:p w:rsidR="00BC7CA9" w:rsidRPr="008348D1" w:rsidRDefault="00BC7CA9" w:rsidP="007D4B10">
      <w:pPr>
        <w:pStyle w:val="aa"/>
        <w:tabs>
          <w:tab w:val="left" w:pos="1134"/>
        </w:tabs>
        <w:spacing w:line="360" w:lineRule="auto"/>
        <w:ind w:firstLine="709"/>
        <w:rPr>
          <w:szCs w:val="28"/>
        </w:rPr>
      </w:pPr>
    </w:p>
    <w:p w:rsidR="00BC7CA9" w:rsidRPr="008348D1" w:rsidRDefault="00BC7CA9" w:rsidP="007D4B10">
      <w:pPr>
        <w:pStyle w:val="aa"/>
        <w:tabs>
          <w:tab w:val="left" w:pos="1134"/>
        </w:tabs>
        <w:spacing w:line="360" w:lineRule="auto"/>
        <w:ind w:firstLine="709"/>
        <w:rPr>
          <w:szCs w:val="28"/>
        </w:rPr>
      </w:pPr>
    </w:p>
    <w:p w:rsidR="00BC7CA9" w:rsidRPr="008348D1" w:rsidRDefault="00BC7CA9" w:rsidP="007D4B10">
      <w:pPr>
        <w:pStyle w:val="aa"/>
        <w:tabs>
          <w:tab w:val="left" w:pos="1134"/>
        </w:tabs>
        <w:spacing w:line="360" w:lineRule="auto"/>
        <w:ind w:firstLine="709"/>
        <w:rPr>
          <w:szCs w:val="28"/>
        </w:rPr>
      </w:pPr>
    </w:p>
    <w:p w:rsidR="00BC7CA9" w:rsidRPr="008348D1" w:rsidRDefault="00BC7CA9" w:rsidP="007D4B10">
      <w:pPr>
        <w:pStyle w:val="aa"/>
        <w:tabs>
          <w:tab w:val="left" w:pos="1134"/>
        </w:tabs>
        <w:spacing w:line="360" w:lineRule="auto"/>
        <w:ind w:firstLine="709"/>
        <w:rPr>
          <w:szCs w:val="28"/>
        </w:rPr>
      </w:pPr>
    </w:p>
    <w:p w:rsidR="00BC7CA9" w:rsidRPr="008348D1" w:rsidRDefault="00BC7CA9" w:rsidP="007D4B10">
      <w:pPr>
        <w:pStyle w:val="aa"/>
        <w:tabs>
          <w:tab w:val="left" w:pos="1134"/>
        </w:tabs>
        <w:spacing w:line="360" w:lineRule="auto"/>
        <w:ind w:firstLine="709"/>
        <w:rPr>
          <w:szCs w:val="28"/>
        </w:rPr>
      </w:pPr>
    </w:p>
    <w:p w:rsidR="00BC7CA9" w:rsidRPr="008348D1" w:rsidRDefault="00BC7CA9" w:rsidP="007D4B10">
      <w:pPr>
        <w:pStyle w:val="aa"/>
        <w:tabs>
          <w:tab w:val="left" w:pos="1134"/>
        </w:tabs>
        <w:spacing w:line="360" w:lineRule="auto"/>
        <w:ind w:firstLine="709"/>
        <w:rPr>
          <w:szCs w:val="28"/>
        </w:rPr>
      </w:pPr>
    </w:p>
    <w:p w:rsidR="00077E96" w:rsidRDefault="00BC7CA9" w:rsidP="007D4B10">
      <w:pPr>
        <w:pStyle w:val="aa"/>
        <w:spacing w:line="360" w:lineRule="auto"/>
        <w:ind w:firstLine="709"/>
        <w:rPr>
          <w:szCs w:val="28"/>
        </w:rPr>
      </w:pPr>
      <w:r w:rsidRPr="008348D1">
        <w:rPr>
          <w:szCs w:val="28"/>
        </w:rPr>
        <w:t>Рис.5. Вольтамперные характеристики тиристора</w:t>
      </w:r>
    </w:p>
    <w:p w:rsidR="00BC7CA9" w:rsidRPr="00077E96" w:rsidRDefault="00077E96" w:rsidP="00077E96">
      <w:pPr>
        <w:pStyle w:val="aa"/>
        <w:spacing w:line="360" w:lineRule="auto"/>
        <w:ind w:firstLine="709"/>
        <w:rPr>
          <w:b/>
          <w:szCs w:val="28"/>
        </w:rPr>
      </w:pPr>
      <w:r>
        <w:rPr>
          <w:szCs w:val="28"/>
        </w:rPr>
        <w:br w:type="page"/>
      </w:r>
      <w:r w:rsidR="00BC7CA9" w:rsidRPr="00077E96">
        <w:rPr>
          <w:b/>
        </w:rPr>
        <w:t>Экспериментальная часть</w:t>
      </w:r>
    </w:p>
    <w:p w:rsidR="00BC7CA9" w:rsidRPr="008348D1" w:rsidRDefault="00BC7CA9" w:rsidP="007D4B10">
      <w:pPr>
        <w:spacing w:line="360" w:lineRule="auto"/>
        <w:ind w:firstLine="709"/>
        <w:jc w:val="both"/>
        <w:rPr>
          <w:sz w:val="28"/>
        </w:rPr>
      </w:pPr>
    </w:p>
    <w:p w:rsidR="00BC7CA9" w:rsidRDefault="00BC7CA9" w:rsidP="007D4B10">
      <w:pPr>
        <w:spacing w:line="360" w:lineRule="auto"/>
        <w:ind w:firstLine="709"/>
        <w:jc w:val="both"/>
        <w:rPr>
          <w:sz w:val="28"/>
        </w:rPr>
      </w:pPr>
      <w:r w:rsidRPr="008348D1">
        <w:rPr>
          <w:sz w:val="28"/>
        </w:rPr>
        <w:t xml:space="preserve">1. </w:t>
      </w:r>
      <w:r w:rsidR="00683975" w:rsidRPr="008348D1">
        <w:rPr>
          <w:sz w:val="28"/>
        </w:rPr>
        <w:t>Включение тиристора на постоянном токе</w:t>
      </w:r>
    </w:p>
    <w:p w:rsidR="00077E96" w:rsidRPr="008348D1" w:rsidRDefault="00920A54" w:rsidP="007D4B10">
      <w:pPr>
        <w:spacing w:line="360" w:lineRule="auto"/>
        <w:ind w:firstLine="709"/>
        <w:jc w:val="both"/>
        <w:rPr>
          <w:sz w:val="28"/>
        </w:rPr>
      </w:pPr>
      <w:r>
        <w:rPr>
          <w:noProof/>
        </w:rPr>
        <w:pict>
          <v:group id="_x0000_s1282" style="position:absolute;left:0;text-align:left;margin-left:0;margin-top:35.55pt;width:409.8pt;height:3in;z-index:251642880" coordorigin="1611,6773" coordsize="9558,4182">
            <v:line id="_x0000_s1283" style="position:absolute;flip:y" from="6177,10307" to="6177,10637" o:regroupid="6" strokeweight="1pt"/>
            <v:line id="_x0000_s1284" style="position:absolute" from="5217,9743" to="6525,9743" o:regroupid="6" strokeweight="1pt"/>
            <v:line id="_x0000_s1285" style="position:absolute" from="2019,10655" to="10647,10655" o:regroupid="6" strokeweight="1pt"/>
            <v:line id="_x0000_s1286" style="position:absolute" from="3969,8931" to="3969,9519" o:regroupid="6" strokeweight="1pt"/>
            <v:rect id="_x0000_s1287" style="position:absolute;left:3897;top:9483;width:155;height:465;rotation:180;flip:x" o:regroupid="6" strokecolor="blue" strokeweight="1pt">
              <v:stroke color2="black"/>
            </v:rect>
            <v:line id="_x0000_s1288" style="position:absolute" from="3969,9957" to="3969,10673" o:regroupid="6" strokeweight="1pt"/>
            <v:oval id="_x0000_s1289" style="position:absolute;left:3909;top:10589;width:108;height:108" o:regroupid="6" fillcolor="black" strokeweight="1pt"/>
            <v:oval id="_x0000_s1290" style="position:absolute;left:2007;top:10601;width:108;height:108" o:regroupid="6" strokeweight="1pt"/>
            <v:shape id="_x0000_s1291" type="#_x0000_t202" style="position:absolute;left:3153;top:9507;width:840;height:498" o:regroupid="6" filled="f" stroked="f" strokeweight="1pt">
              <v:textbox style="mso-next-textbox:#_x0000_s1291">
                <w:txbxContent>
                  <w:p w:rsidR="00077E96" w:rsidRDefault="00077E96">
                    <w:pPr>
                      <w:rPr>
                        <w:sz w:val="28"/>
                        <w:szCs w:val="28"/>
                      </w:rPr>
                    </w:pPr>
                    <w:r>
                      <w:rPr>
                        <w:i/>
                        <w:sz w:val="28"/>
                        <w:szCs w:val="28"/>
                        <w:lang w:val="en-US"/>
                      </w:rPr>
                      <w:t>R</w:t>
                    </w:r>
                    <w:r>
                      <w:rPr>
                        <w:sz w:val="28"/>
                        <w:szCs w:val="28"/>
                        <w:vertAlign w:val="subscript"/>
                      </w:rPr>
                      <w:t>П1</w:t>
                    </w:r>
                  </w:p>
                </w:txbxContent>
              </v:textbox>
            </v:shape>
            <v:line id="_x0000_s1292" style="position:absolute;flip:x" from="2031,8919" to="3963,8919" o:regroupid="6" strokeweight="1pt"/>
            <v:oval id="_x0000_s1293" style="position:absolute;left:2001;top:8871;width:108;height:108" o:regroupid="6" strokeweight="1pt"/>
            <v:shape id="_x0000_s1294" type="#_x0000_t202" style="position:absolute;left:1611;top:8691;width:780;height:498" o:regroupid="6" filled="f" stroked="f" strokeweight="1pt">
              <v:textbox style="mso-next-textbox:#_x0000_s1294">
                <w:txbxContent>
                  <w:p w:rsidR="00077E96" w:rsidRDefault="00077E96">
                    <w:pPr>
                      <w:rPr>
                        <w:sz w:val="28"/>
                        <w:szCs w:val="28"/>
                      </w:rPr>
                    </w:pPr>
                    <w:r>
                      <w:rPr>
                        <w:sz w:val="28"/>
                        <w:szCs w:val="28"/>
                        <w:lang w:val="en-US"/>
                      </w:rPr>
                      <w:t>+</w:t>
                    </w:r>
                  </w:p>
                </w:txbxContent>
              </v:textbox>
            </v:shape>
            <v:shape id="_x0000_s1295" type="#_x0000_t202" style="position:absolute;left:1701;top:9563;width:780;height:498" o:regroupid="6" filled="f" stroked="f" strokeweight="1pt">
              <v:textbox style="mso-next-textbox:#_x0000_s1295">
                <w:txbxContent>
                  <w:p w:rsidR="00077E96" w:rsidRDefault="00077E96">
                    <w:pPr>
                      <w:rPr>
                        <w:sz w:val="28"/>
                        <w:szCs w:val="28"/>
                      </w:rPr>
                    </w:pPr>
                    <w:r>
                      <w:rPr>
                        <w:sz w:val="28"/>
                        <w:szCs w:val="28"/>
                        <w:lang w:val="en-US"/>
                      </w:rPr>
                      <w:t>9</w:t>
                    </w:r>
                    <w:r>
                      <w:rPr>
                        <w:sz w:val="28"/>
                        <w:szCs w:val="28"/>
                      </w:rPr>
                      <w:t xml:space="preserve"> В</w:t>
                    </w:r>
                  </w:p>
                </w:txbxContent>
              </v:textbox>
            </v:shape>
            <v:shape id="_x0000_s1296" type="#_x0000_t202" style="position:absolute;left:5235;top:9743;width:840;height:498" o:regroupid="6" filled="f" stroked="f" strokeweight="1pt">
              <v:textbox style="mso-next-textbox:#_x0000_s1296">
                <w:txbxContent>
                  <w:p w:rsidR="00077E96" w:rsidRDefault="00077E96">
                    <w:pPr>
                      <w:rPr>
                        <w:sz w:val="28"/>
                        <w:szCs w:val="28"/>
                      </w:rPr>
                    </w:pPr>
                    <w:r>
                      <w:rPr>
                        <w:i/>
                        <w:sz w:val="28"/>
                        <w:szCs w:val="28"/>
                        <w:lang w:val="en-US"/>
                      </w:rPr>
                      <w:t>R</w:t>
                    </w:r>
                    <w:r>
                      <w:rPr>
                        <w:sz w:val="28"/>
                        <w:szCs w:val="28"/>
                        <w:vertAlign w:val="subscript"/>
                      </w:rPr>
                      <w:t>у</w:t>
                    </w:r>
                  </w:p>
                </w:txbxContent>
              </v:textbox>
            </v:shape>
            <v:line id="_x0000_s1297" style="position:absolute;flip:x" from="4047,9741" to="4599,9741" o:regroupid="6" strokeweight="1pt">
              <v:stroke endarrow="block"/>
            </v:line>
            <v:line id="_x0000_s1298" style="position:absolute;flip:y" from="6171,9725" to="6171,10055" o:regroupid="6" strokeweight="1pt"/>
            <v:group id="_x0000_s1299" style="position:absolute;left:4155;top:9203;width:1440;height:828" coordorigin="6456,6006" coordsize="1440,828" o:regroupid="6">
              <v:group id="_x0000_s1300" style="position:absolute;left:6786;top:5934;width:570;height:1230;rotation:90" coordorigin="4752,3720" coordsize="570,1230">
                <v:oval id="_x0000_s1301" style="position:absolute;left:4752;top:4080;width:570;height:570" strokeweight="1pt"/>
                <v:line id="_x0000_s1302" style="position:absolute" from="5040,3720" to="5040,4080" strokeweight="1pt"/>
                <v:line id="_x0000_s1303" style="position:absolute" from="5040,4650" to="5040,4950" strokeweight="1pt"/>
              </v:group>
              <v:shape id="_x0000_s1304" type="#_x0000_t202" style="position:absolute;left:6672;top:6318;width:840;height:498" filled="f" stroked="f" strokeweight="1pt">
                <v:textbox style="mso-next-textbox:#_x0000_s1304">
                  <w:txbxContent>
                    <w:p w:rsidR="00077E96" w:rsidRDefault="00077E96">
                      <w:pPr>
                        <w:rPr>
                          <w:i/>
                          <w:sz w:val="28"/>
                          <w:szCs w:val="28"/>
                        </w:rPr>
                      </w:pPr>
                      <w:r>
                        <w:rPr>
                          <w:i/>
                          <w:sz w:val="28"/>
                          <w:szCs w:val="28"/>
                          <w:lang w:val="en-US"/>
                        </w:rPr>
                        <w:t>mA</w:t>
                      </w:r>
                    </w:p>
                  </w:txbxContent>
                </v:textbox>
              </v:shape>
              <v:shape id="_x0000_s1305" type="#_x0000_t202" style="position:absolute;left:6552;top:6018;width:780;height:498" filled="f" stroked="f" strokeweight="1pt">
                <v:textbox style="mso-next-textbox:#_x0000_s1305">
                  <w:txbxContent>
                    <w:p w:rsidR="00077E96" w:rsidRDefault="00077E96">
                      <w:pPr>
                        <w:rPr>
                          <w:lang w:val="en-US"/>
                        </w:rPr>
                      </w:pPr>
                      <w:r>
                        <w:rPr>
                          <w:lang w:val="en-US"/>
                        </w:rPr>
                        <w:t>+</w:t>
                      </w:r>
                    </w:p>
                  </w:txbxContent>
                </v:textbox>
              </v:shape>
              <v:shape id="_x0000_s1306" type="#_x0000_t202" style="position:absolute;left:7116;top:6006;width:780;height:498" filled="f" stroked="f" strokeweight="1pt">
                <v:textbox style="mso-next-textbox:#_x0000_s1306">
                  <w:txbxContent>
                    <w:p w:rsidR="00077E96" w:rsidRDefault="00077E96">
                      <w:pPr>
                        <w:rPr>
                          <w:sz w:val="28"/>
                          <w:szCs w:val="28"/>
                        </w:rPr>
                      </w:pPr>
                      <w:r>
                        <w:rPr>
                          <w:sz w:val="28"/>
                          <w:szCs w:val="28"/>
                          <w:lang w:val="en-US"/>
                        </w:rPr>
                        <w:t>–</w:t>
                      </w:r>
                    </w:p>
                  </w:txbxContent>
                </v:textbox>
              </v:shape>
            </v:group>
            <v:rect id="_x0000_s1307" style="position:absolute;left:5534;top:9504;width:155;height:465;rotation:90" o:regroupid="6" strokecolor="blue" strokeweight="1pt">
              <v:stroke color2="black"/>
            </v:rect>
            <v:line id="_x0000_s1308" style="position:absolute;flip:y" from="9021,7319" to="9021,10661" o:regroupid="6" strokeweight="1pt">
              <v:stroke startarrow="block" endarrow="block"/>
            </v:line>
            <v:group id="_x0000_s1309" style="position:absolute;left:6681;top:9365;width:270;height:220;flip:y" coordorigin="2316,5256" coordsize="270,220" o:regroupid="6">
              <v:shape id="_x0000_s1310" type="#_x0000_t5" style="position:absolute;left:2316;top:5268;width:240;height:208" adj="12150" strokeweight="1pt"/>
              <v:line id="_x0000_s1311" style="position:absolute" from="2328,5256" to="2586,5256" strokeweight="1pt"/>
            </v:group>
            <v:rect id="_x0000_s1312" style="position:absolute;left:8288;top:10422;width:155;height:465;rotation:270;flip:x" o:regroupid="6" strokecolor="blue" strokeweight="1pt">
              <v:stroke color2="black"/>
            </v:rect>
            <v:oval id="_x0000_s1313" style="position:absolute;left:6771;top:10589;width:108;height:108" o:regroupid="6" fillcolor="black" strokeweight="1pt"/>
            <v:line id="_x0000_s1314" style="position:absolute" from="7587,8693" to="7587,10643" o:regroupid="6" strokeweight="1pt"/>
            <v:oval id="_x0000_s1315" style="position:absolute;left:6747;top:8645;width:108;height:108" o:regroupid="6" fillcolor="black" strokeweight="1pt"/>
            <v:shape id="_x0000_s1316" type="#_x0000_t202" style="position:absolute;left:5769;top:9707;width:588;height:498" o:regroupid="6" filled="f" stroked="f" strokeweight="1pt">
              <v:textbox style="mso-next-textbox:#_x0000_s1316">
                <w:txbxContent>
                  <w:p w:rsidR="00077E96" w:rsidRDefault="00077E96">
                    <w:pPr>
                      <w:rPr>
                        <w:sz w:val="28"/>
                        <w:szCs w:val="28"/>
                      </w:rPr>
                    </w:pPr>
                    <w:r>
                      <w:rPr>
                        <w:sz w:val="28"/>
                        <w:szCs w:val="28"/>
                        <w:lang w:val="en-US"/>
                      </w:rPr>
                      <w:t>+</w:t>
                    </w:r>
                  </w:p>
                </w:txbxContent>
              </v:textbox>
            </v:shape>
            <v:shape id="_x0000_s1317" type="#_x0000_t202" style="position:absolute;left:1623;top:10427;width:840;height:396" o:regroupid="6" filled="f" stroked="f" strokeweight="1pt">
              <v:textbox style="mso-next-textbox:#_x0000_s1317">
                <w:txbxContent>
                  <w:p w:rsidR="00077E96" w:rsidRDefault="00077E96">
                    <w:pPr>
                      <w:rPr>
                        <w:sz w:val="28"/>
                        <w:szCs w:val="28"/>
                      </w:rPr>
                    </w:pPr>
                    <w:r>
                      <w:rPr>
                        <w:sz w:val="28"/>
                        <w:szCs w:val="28"/>
                        <w:lang w:val="en-US"/>
                      </w:rPr>
                      <w:t>–</w:t>
                    </w:r>
                  </w:p>
                </w:txbxContent>
              </v:textbox>
            </v:shape>
            <v:line id="_x0000_s1318" style="position:absolute" from="6969,8735" to="6969,9233" o:regroupid="6" strokeweight="1pt">
              <v:stroke endarrow="block"/>
            </v:line>
            <v:shape id="_x0000_s1319" type="#_x0000_t202" style="position:absolute;left:6279;top:9947;width:840;height:498" o:regroupid="6" filled="f" stroked="f" strokeweight="1pt">
              <v:textbox style="mso-next-textbox:#_x0000_s1319">
                <w:txbxContent>
                  <w:p w:rsidR="00077E96" w:rsidRDefault="00077E96">
                    <w:r>
                      <w:rPr>
                        <w:i/>
                        <w:sz w:val="28"/>
                        <w:szCs w:val="28"/>
                        <w:lang w:val="en-US"/>
                      </w:rPr>
                      <w:t>U</w:t>
                    </w:r>
                    <w:r>
                      <w:rPr>
                        <w:sz w:val="28"/>
                        <w:szCs w:val="28"/>
                        <w:vertAlign w:val="subscript"/>
                      </w:rPr>
                      <w:t>у</w:t>
                    </w:r>
                  </w:p>
                </w:txbxContent>
              </v:textbox>
            </v:shape>
            <v:line id="_x0000_s1320" style="position:absolute;flip:y" from="6525,9557" to="6687,9737" o:regroupid="6" strokeweight="1pt"/>
            <v:line id="_x0000_s1321" style="position:absolute" from="6813,7307" to="6813,10655" o:regroupid="6" strokeweight="1pt"/>
            <v:oval id="_x0000_s1322" style="position:absolute;left:5979;top:9965;width:402;height:402" o:regroupid="6" strokeweight="1pt"/>
            <v:oval id="_x0000_s1323" style="position:absolute;left:6123;top:10607;width:108;height:108" o:regroupid="6" fillcolor="black" strokeweight="1pt"/>
            <v:oval id="_x0000_s1324" style="position:absolute;left:6111;top:9719;width:108;height:108" o:regroupid="6" fillcolor="black" strokeweight="1pt"/>
            <v:shape id="_x0000_s1325" type="#_x0000_t202" style="position:absolute;left:5781;top:10199;width:588;height:498" o:regroupid="6" filled="f" stroked="f" strokeweight="1pt">
              <v:textbox style="mso-next-textbox:#_x0000_s1325">
                <w:txbxContent>
                  <w:p w:rsidR="00077E96" w:rsidRDefault="00077E96">
                    <w:pPr>
                      <w:rPr>
                        <w:sz w:val="28"/>
                        <w:szCs w:val="28"/>
                      </w:rPr>
                    </w:pPr>
                    <w:r>
                      <w:rPr>
                        <w:sz w:val="28"/>
                        <w:szCs w:val="28"/>
                        <w:lang w:val="en-US"/>
                      </w:rPr>
                      <w:t>–</w:t>
                    </w:r>
                  </w:p>
                </w:txbxContent>
              </v:textbox>
            </v:shape>
            <v:shape id="_x0000_s1326" type="#_x0000_t202" style="position:absolute;left:5913;top:9947;width:588;height:498" o:regroupid="6" filled="f" stroked="f" strokeweight="1pt">
              <v:textbox style="mso-next-textbox:#_x0000_s1326">
                <w:txbxContent>
                  <w:p w:rsidR="00077E96" w:rsidRDefault="00077E96">
                    <w:pPr>
                      <w:rPr>
                        <w:sz w:val="28"/>
                        <w:szCs w:val="28"/>
                        <w:vertAlign w:val="subscript"/>
                      </w:rPr>
                    </w:pPr>
                    <w:r>
                      <w:rPr>
                        <w:i/>
                        <w:sz w:val="28"/>
                        <w:szCs w:val="28"/>
                        <w:lang w:val="en-US"/>
                      </w:rPr>
                      <w:t>V</w:t>
                    </w:r>
                    <w:r>
                      <w:rPr>
                        <w:sz w:val="28"/>
                        <w:szCs w:val="28"/>
                        <w:vertAlign w:val="subscript"/>
                        <w:lang w:val="en-US"/>
                      </w:rPr>
                      <w:t>1</w:t>
                    </w:r>
                  </w:p>
                </w:txbxContent>
              </v:textbox>
            </v:shape>
            <v:oval id="_x0000_s1327" style="position:absolute;left:7395;top:9695;width:402;height:402" o:regroupid="6" strokeweight="1pt"/>
            <v:shape id="_x0000_s1328" type="#_x0000_t202" style="position:absolute;left:7689;top:9677;width:840;height:498" o:regroupid="6" filled="f" stroked="f" strokeweight="1pt">
              <v:textbox style="mso-next-textbox:#_x0000_s1328">
                <w:txbxContent>
                  <w:p w:rsidR="00077E96" w:rsidRDefault="00077E96">
                    <w:pPr>
                      <w:rPr>
                        <w:sz w:val="28"/>
                        <w:szCs w:val="28"/>
                        <w:lang w:val="en-US"/>
                      </w:rPr>
                    </w:pPr>
                    <w:r>
                      <w:rPr>
                        <w:i/>
                        <w:sz w:val="28"/>
                        <w:szCs w:val="28"/>
                        <w:lang w:val="en-US"/>
                      </w:rPr>
                      <w:t>U</w:t>
                    </w:r>
                    <w:r>
                      <w:rPr>
                        <w:sz w:val="28"/>
                        <w:szCs w:val="28"/>
                        <w:vertAlign w:val="subscript"/>
                      </w:rPr>
                      <w:t>a</w:t>
                    </w:r>
                  </w:p>
                </w:txbxContent>
              </v:textbox>
            </v:shape>
            <v:shape id="_x0000_s1329" type="#_x0000_t202" style="position:absolute;left:7221;top:9401;width:840;height:498" o:regroupid="6" filled="f" stroked="f" strokeweight="1pt">
              <v:textbox style="mso-next-textbox:#_x0000_s1329">
                <w:txbxContent>
                  <w:p w:rsidR="00077E96" w:rsidRDefault="00077E96">
                    <w:pPr>
                      <w:rPr>
                        <w:sz w:val="28"/>
                        <w:szCs w:val="28"/>
                        <w:lang w:val="en-US"/>
                      </w:rPr>
                    </w:pPr>
                    <w:r>
                      <w:rPr>
                        <w:sz w:val="28"/>
                        <w:szCs w:val="28"/>
                        <w:lang w:val="en-US"/>
                      </w:rPr>
                      <w:t>+</w:t>
                    </w:r>
                  </w:p>
                </w:txbxContent>
              </v:textbox>
            </v:shape>
            <v:shape id="_x0000_s1330" type="#_x0000_t202" style="position:absolute;left:7215;top:10043;width:840;height:498" o:regroupid="6" filled="f" stroked="f" strokeweight="1pt">
              <v:textbox style="mso-next-textbox:#_x0000_s1330">
                <w:txbxContent>
                  <w:p w:rsidR="00077E96" w:rsidRDefault="00077E96">
                    <w:pPr>
                      <w:rPr>
                        <w:sz w:val="28"/>
                        <w:szCs w:val="28"/>
                        <w:lang w:val="en-US"/>
                      </w:rPr>
                    </w:pPr>
                    <w:r>
                      <w:rPr>
                        <w:sz w:val="28"/>
                        <w:szCs w:val="28"/>
                        <w:lang w:val="en-US"/>
                      </w:rPr>
                      <w:t>–</w:t>
                    </w:r>
                  </w:p>
                </w:txbxContent>
              </v:textbox>
            </v:shape>
            <v:shape id="_x0000_s1331" type="#_x0000_t202" style="position:absolute;left:7341;top:9677;width:588;height:498" o:regroupid="6" filled="f" stroked="f" strokeweight="1pt">
              <v:textbox style="mso-next-textbox:#_x0000_s1331">
                <w:txbxContent>
                  <w:p w:rsidR="00077E96" w:rsidRDefault="00077E96">
                    <w:pPr>
                      <w:rPr>
                        <w:sz w:val="28"/>
                        <w:szCs w:val="28"/>
                        <w:vertAlign w:val="subscript"/>
                      </w:rPr>
                    </w:pPr>
                    <w:r>
                      <w:rPr>
                        <w:i/>
                        <w:sz w:val="28"/>
                        <w:szCs w:val="28"/>
                        <w:lang w:val="en-US"/>
                      </w:rPr>
                      <w:t>V</w:t>
                    </w:r>
                    <w:r>
                      <w:rPr>
                        <w:sz w:val="28"/>
                        <w:szCs w:val="28"/>
                        <w:vertAlign w:val="subscript"/>
                        <w:lang w:val="en-US"/>
                      </w:rPr>
                      <w:t>2</w:t>
                    </w:r>
                  </w:p>
                </w:txbxContent>
              </v:textbox>
            </v:shape>
            <v:oval id="_x0000_s1332" style="position:absolute;left:7539;top:10595;width:108;height:108" o:regroupid="6" fillcolor="black" strokeweight="1pt"/>
            <v:line id="_x0000_s1333" style="position:absolute;flip:x" from="6825,8693" to="7587,8693" o:regroupid="6" strokeweight="1pt"/>
            <v:shape id="_x0000_s1334" type="#_x0000_t202" style="position:absolute;left:6909;top:8771;width:672;height:498" o:regroupid="6" filled="f" stroked="f" strokeweight="1pt">
              <v:textbox style="mso-next-textbox:#_x0000_s1334">
                <w:txbxContent>
                  <w:p w:rsidR="00077E96" w:rsidRDefault="00077E96">
                    <w:pPr>
                      <w:rPr>
                        <w:sz w:val="28"/>
                        <w:szCs w:val="28"/>
                        <w:lang w:val="en-US"/>
                      </w:rPr>
                    </w:pPr>
                    <w:r>
                      <w:rPr>
                        <w:i/>
                        <w:sz w:val="28"/>
                        <w:szCs w:val="28"/>
                        <w:lang w:val="en-US"/>
                      </w:rPr>
                      <w:t>I</w:t>
                    </w:r>
                    <w:r>
                      <w:rPr>
                        <w:sz w:val="28"/>
                        <w:szCs w:val="28"/>
                        <w:vertAlign w:val="subscript"/>
                      </w:rPr>
                      <w:t>a</w:t>
                    </w:r>
                  </w:p>
                </w:txbxContent>
              </v:textbox>
            </v:shape>
            <v:group id="_x0000_s1335" style="position:absolute;left:7215;top:6773;width:1440;height:828" coordorigin="6456,6006" coordsize="1440,828" o:regroupid="6">
              <v:group id="_x0000_s1336" style="position:absolute;left:6786;top:5934;width:570;height:1230;rotation:90" coordorigin="4752,3720" coordsize="570,1230">
                <v:oval id="_x0000_s1337" style="position:absolute;left:4752;top:4080;width:570;height:570" strokeweight="1pt"/>
                <v:line id="_x0000_s1338" style="position:absolute" from="5040,3720" to="5040,4080" strokeweight="1pt"/>
                <v:line id="_x0000_s1339" style="position:absolute" from="5040,4650" to="5040,4950" strokeweight="1pt"/>
              </v:group>
              <v:shape id="_x0000_s1340" type="#_x0000_t202" style="position:absolute;left:6672;top:6318;width:840;height:498" filled="f" stroked="f" strokeweight="1pt">
                <v:textbox style="mso-next-textbox:#_x0000_s1340">
                  <w:txbxContent>
                    <w:p w:rsidR="00077E96" w:rsidRDefault="00077E96">
                      <w:pPr>
                        <w:rPr>
                          <w:i/>
                          <w:sz w:val="28"/>
                          <w:szCs w:val="28"/>
                        </w:rPr>
                      </w:pPr>
                      <w:r>
                        <w:rPr>
                          <w:i/>
                          <w:sz w:val="28"/>
                          <w:szCs w:val="28"/>
                          <w:lang w:val="en-US"/>
                        </w:rPr>
                        <w:t>mA</w:t>
                      </w:r>
                    </w:p>
                  </w:txbxContent>
                </v:textbox>
              </v:shape>
              <v:shape id="_x0000_s1341" type="#_x0000_t202" style="position:absolute;left:6552;top:6018;width:780;height:498" filled="f" stroked="f" strokeweight="1pt">
                <v:textbox style="mso-next-textbox:#_x0000_s1341">
                  <w:txbxContent>
                    <w:p w:rsidR="00077E96" w:rsidRDefault="00077E96">
                      <w:pPr>
                        <w:rPr>
                          <w:sz w:val="28"/>
                          <w:szCs w:val="28"/>
                        </w:rPr>
                      </w:pPr>
                      <w:r>
                        <w:rPr>
                          <w:sz w:val="28"/>
                          <w:szCs w:val="28"/>
                          <w:lang w:val="en-US"/>
                        </w:rPr>
                        <w:t>–</w:t>
                      </w:r>
                    </w:p>
                  </w:txbxContent>
                </v:textbox>
              </v:shape>
              <v:shape id="_x0000_s1342" type="#_x0000_t202" style="position:absolute;left:7116;top:6006;width:780;height:498" filled="f" stroked="f" strokeweight="1pt">
                <v:textbox style="mso-next-textbox:#_x0000_s1342">
                  <w:txbxContent>
                    <w:p w:rsidR="00077E96" w:rsidRDefault="00077E96">
                      <w:pPr>
                        <w:rPr>
                          <w:sz w:val="28"/>
                          <w:szCs w:val="28"/>
                        </w:rPr>
                      </w:pPr>
                      <w:r>
                        <w:rPr>
                          <w:sz w:val="28"/>
                          <w:szCs w:val="28"/>
                          <w:lang w:val="en-US"/>
                        </w:rPr>
                        <w:t>+</w:t>
                      </w:r>
                    </w:p>
                  </w:txbxContent>
                </v:textbox>
              </v:shape>
            </v:group>
            <v:line id="_x0000_s1343" style="position:absolute;flip:x" from="6813,7313" to="7287,7313" o:regroupid="6" strokeweight="1pt"/>
            <v:line id="_x0000_s1344" style="position:absolute" from="8247,7313" to="9555,7313" o:regroupid="6" strokeweight="1pt"/>
            <v:line id="_x0000_s1345" style="position:absolute" from="9555,7313" to="9555,8993" o:regroupid="6" strokeweight="1pt"/>
            <v:line id="_x0000_s1346" style="position:absolute" from="9555,8981" to="9927,8981" o:regroupid="6" strokeweight="1pt">
              <v:stroke endarrow="block"/>
            </v:line>
            <v:line id="_x0000_s1347" style="position:absolute;flip:y" from="10017,7307" to="10017,8969" o:regroupid="6" strokeweight="1pt"/>
            <v:line id="_x0000_s1348" style="position:absolute;flip:y" from="10023,8897" to="10023,10949" o:regroupid="6" strokeweight="1pt"/>
            <v:line id="_x0000_s1349" style="position:absolute" from="10017,7313" to="10575,7313" o:regroupid="6" strokeweight="1pt"/>
            <v:oval id="_x0000_s1350" style="position:absolute;left:6753;top:8219;width:108;height:108" o:regroupid="6" strokeweight="1pt"/>
            <v:rect id="_x0000_s1351" style="position:absolute;left:6735;top:7535;width:155;height:465;rotation:180;flip:x" o:regroupid="6" strokecolor="blue" strokeweight="1pt">
              <v:stroke color2="black"/>
            </v:rect>
            <v:line id="_x0000_s1352" style="position:absolute" from="9855,10955" to="10215,10955" o:regroupid="6" strokeweight="1pt"/>
            <v:oval id="_x0000_s1353" style="position:absolute;left:9969;top:10589;width:108;height:108" o:regroupid="6" fillcolor="black" strokeweight="1pt"/>
            <v:oval id="_x0000_s1354" style="position:absolute;left:10545;top:10583;width:108;height:108" o:regroupid="6" strokeweight="1pt"/>
            <v:oval id="_x0000_s1355" style="position:absolute;left:10527;top:7271;width:108;height:108" o:regroupid="6" strokeweight="1pt"/>
            <v:shape id="_x0000_s1356" type="#_x0000_t202" style="position:absolute;left:9273;top:9029;width:840;height:498" o:regroupid="6" filled="f" stroked="f" strokeweight="1pt">
              <v:textbox style="mso-next-textbox:#_x0000_s1356">
                <w:txbxContent>
                  <w:p w:rsidR="00077E96" w:rsidRDefault="00077E96">
                    <w:pPr>
                      <w:rPr>
                        <w:sz w:val="28"/>
                        <w:szCs w:val="28"/>
                        <w:lang w:val="en-US"/>
                      </w:rPr>
                    </w:pPr>
                    <w:r>
                      <w:rPr>
                        <w:i/>
                        <w:sz w:val="28"/>
                        <w:szCs w:val="28"/>
                        <w:lang w:val="en-US"/>
                      </w:rPr>
                      <w:t>R</w:t>
                    </w:r>
                    <w:r>
                      <w:rPr>
                        <w:sz w:val="28"/>
                        <w:szCs w:val="28"/>
                        <w:vertAlign w:val="subscript"/>
                      </w:rPr>
                      <w:t>П2</w:t>
                    </w:r>
                  </w:p>
                </w:txbxContent>
              </v:textbox>
            </v:shape>
            <v:shape id="_x0000_s1357" type="#_x0000_t202" style="position:absolute;left:10221;top:8645;width:948;height:498" o:regroupid="6" filled="f" stroked="f" strokeweight="1pt">
              <v:textbox style="mso-next-textbox:#_x0000_s1357">
                <w:txbxContent>
                  <w:p w:rsidR="00077E96" w:rsidRDefault="00077E96">
                    <w:pPr>
                      <w:rPr>
                        <w:sz w:val="28"/>
                        <w:szCs w:val="28"/>
                      </w:rPr>
                    </w:pPr>
                    <w:r>
                      <w:rPr>
                        <w:sz w:val="28"/>
                        <w:szCs w:val="28"/>
                        <w:lang w:val="en-US"/>
                      </w:rPr>
                      <w:t>27</w:t>
                    </w:r>
                    <w:r>
                      <w:rPr>
                        <w:sz w:val="28"/>
                        <w:szCs w:val="28"/>
                      </w:rPr>
                      <w:t xml:space="preserve"> </w:t>
                    </w:r>
                    <w:r>
                      <w:rPr>
                        <w:sz w:val="28"/>
                        <w:szCs w:val="28"/>
                        <w:lang w:val="en-US"/>
                      </w:rPr>
                      <w:t>В</w:t>
                    </w:r>
                  </w:p>
                </w:txbxContent>
              </v:textbox>
            </v:shape>
            <v:rect id="_x0000_s1358" style="position:absolute;left:9945;top:8735;width:155;height:465;rotation:180;flip:x" o:regroupid="6" strokecolor="blue" strokeweight="1pt">
              <v:stroke color2="black"/>
            </v:rect>
            <v:shape id="_x0000_s1359" type="#_x0000_t202" style="position:absolute;left:6381;top:8063;width:534;height:420" o:regroupid="6" filled="f" stroked="f" strokeweight="1pt">
              <v:textbox style="mso-next-textbox:#_x0000_s1359">
                <w:txbxContent>
                  <w:p w:rsidR="00077E96" w:rsidRDefault="00077E96">
                    <w:pPr>
                      <w:rPr>
                        <w:sz w:val="28"/>
                        <w:szCs w:val="28"/>
                      </w:rPr>
                    </w:pPr>
                    <w:r>
                      <w:rPr>
                        <w:sz w:val="28"/>
                        <w:szCs w:val="28"/>
                      </w:rPr>
                      <w:t>9</w:t>
                    </w:r>
                  </w:p>
                </w:txbxContent>
              </v:textbox>
            </v:shape>
            <v:shape id="_x0000_s1360" type="#_x0000_t202" style="position:absolute;left:6375;top:8519;width:534;height:420" o:regroupid="6" filled="f" stroked="f" strokeweight="1pt">
              <v:textbox style="mso-next-textbox:#_x0000_s1360">
                <w:txbxContent>
                  <w:p w:rsidR="00077E96" w:rsidRDefault="00077E96">
                    <w:pPr>
                      <w:rPr>
                        <w:sz w:val="28"/>
                        <w:szCs w:val="28"/>
                      </w:rPr>
                    </w:pPr>
                    <w:r>
                      <w:rPr>
                        <w:sz w:val="28"/>
                        <w:szCs w:val="28"/>
                      </w:rPr>
                      <w:t>6</w:t>
                    </w:r>
                  </w:p>
                </w:txbxContent>
              </v:textbox>
            </v:shape>
            <v:shape id="_x0000_s1361" type="#_x0000_t202" style="position:absolute;left:6291;top:7517;width:744;height:624" o:regroupid="6" filled="f" stroked="f" strokeweight="1pt">
              <v:textbox style="mso-next-textbox:#_x0000_s1361">
                <w:txbxContent>
                  <w:p w:rsidR="00077E96" w:rsidRDefault="00077E96">
                    <w:pPr>
                      <w:rPr>
                        <w:sz w:val="28"/>
                        <w:szCs w:val="28"/>
                      </w:rPr>
                    </w:pPr>
                    <w:r>
                      <w:rPr>
                        <w:i/>
                        <w:sz w:val="28"/>
                        <w:szCs w:val="28"/>
                        <w:lang w:val="en-US"/>
                      </w:rPr>
                      <w:t>R</w:t>
                    </w:r>
                    <w:r>
                      <w:rPr>
                        <w:sz w:val="28"/>
                        <w:szCs w:val="28"/>
                        <w:vertAlign w:val="subscript"/>
                      </w:rPr>
                      <w:t>н</w:t>
                    </w:r>
                  </w:p>
                </w:txbxContent>
              </v:textbox>
            </v:shape>
            <v:line id="_x0000_s1362" style="position:absolute;flip:x" from="7557,7715" to="8115,7715" o:regroupid="6" strokeweight="1pt">
              <v:stroke endarrow="block"/>
            </v:line>
            <v:shape id="_x0000_s1363" type="#_x0000_t202" style="position:absolute;left:7599;top:7673;width:696;height:606" o:regroupid="6" filled="f" stroked="f" strokeweight="1pt">
              <v:textbox style="mso-next-textbox:#_x0000_s1363">
                <w:txbxContent>
                  <w:p w:rsidR="00077E96" w:rsidRDefault="00077E96">
                    <w:pPr>
                      <w:rPr>
                        <w:sz w:val="28"/>
                        <w:szCs w:val="28"/>
                      </w:rPr>
                    </w:pPr>
                    <w:r>
                      <w:rPr>
                        <w:i/>
                        <w:sz w:val="28"/>
                        <w:szCs w:val="28"/>
                        <w:lang w:val="en-US"/>
                      </w:rPr>
                      <w:t>I</w:t>
                    </w:r>
                    <w:r>
                      <w:rPr>
                        <w:sz w:val="28"/>
                        <w:szCs w:val="28"/>
                        <w:vertAlign w:val="subscript"/>
                      </w:rPr>
                      <w:t>н</w:t>
                    </w:r>
                  </w:p>
                </w:txbxContent>
              </v:textbox>
            </v:shape>
            <v:shape id="_x0000_s1364" type="#_x0000_t202" style="position:absolute;left:8151;top:8681;width:924;height:539" o:regroupid="6" filled="f" stroked="f" strokeweight="1pt">
              <v:textbox style="mso-next-textbox:#_x0000_s1364">
                <w:txbxContent>
                  <w:p w:rsidR="00077E96" w:rsidRDefault="006E3593">
                    <w:pPr>
                      <w:rPr>
                        <w:vertAlign w:val="subscript"/>
                        <w:lang w:val="en-US"/>
                      </w:rPr>
                    </w:pPr>
                    <w:r>
                      <w:rPr>
                        <w:i/>
                        <w:sz w:val="28"/>
                        <w:szCs w:val="28"/>
                      </w:rPr>
                      <w:t xml:space="preserve"> </w:t>
                    </w:r>
                    <w:r w:rsidR="00077E96">
                      <w:rPr>
                        <w:i/>
                        <w:sz w:val="28"/>
                        <w:szCs w:val="28"/>
                        <w:lang w:val="en-US"/>
                      </w:rPr>
                      <w:t>U</w:t>
                    </w:r>
                    <w:r w:rsidR="00077E96">
                      <w:rPr>
                        <w:sz w:val="28"/>
                        <w:szCs w:val="28"/>
                        <w:vertAlign w:val="subscript"/>
                        <w:lang w:val="en-US"/>
                      </w:rPr>
                      <w:t>2</w:t>
                    </w:r>
                  </w:p>
                </w:txbxContent>
              </v:textbox>
            </v:shape>
            <v:shape id="_x0000_s1365" type="#_x0000_t202" style="position:absolute;left:7560;top:10120;width:1644;height:505" o:regroupid="6" filled="f" stroked="f" strokeweight="1pt">
              <v:textbox style="mso-next-textbox:#_x0000_s1365">
                <w:txbxContent>
                  <w:p w:rsidR="00077E96" w:rsidRDefault="00077E96">
                    <w:pPr>
                      <w:rPr>
                        <w:sz w:val="28"/>
                        <w:szCs w:val="28"/>
                        <w:lang w:val="en-US"/>
                      </w:rPr>
                    </w:pPr>
                    <w:r>
                      <w:rPr>
                        <w:i/>
                        <w:sz w:val="28"/>
                        <w:szCs w:val="28"/>
                      </w:rPr>
                      <w:t>R</w:t>
                    </w:r>
                    <w:r>
                      <w:rPr>
                        <w:sz w:val="28"/>
                        <w:szCs w:val="28"/>
                        <w:vertAlign w:val="subscript"/>
                      </w:rPr>
                      <w:t>ш</w:t>
                    </w:r>
                    <w:r>
                      <w:rPr>
                        <w:sz w:val="28"/>
                        <w:szCs w:val="28"/>
                      </w:rPr>
                      <w:t xml:space="preserve"> = 1 Ом</w:t>
                    </w:r>
                  </w:p>
                </w:txbxContent>
              </v:textbox>
            </v:shape>
            <v:shape id="_x0000_s1366" type="#_x0000_t202" style="position:absolute;left:10377;top:6839;width:534;height:420" o:regroupid="6" filled="f" stroked="f" strokeweight="1pt">
              <v:textbox style="mso-next-textbox:#_x0000_s1366">
                <w:txbxContent>
                  <w:p w:rsidR="00077E96" w:rsidRDefault="00077E96">
                    <w:pPr>
                      <w:rPr>
                        <w:sz w:val="28"/>
                        <w:szCs w:val="28"/>
                      </w:rPr>
                    </w:pPr>
                    <w:r>
                      <w:rPr>
                        <w:sz w:val="28"/>
                        <w:szCs w:val="28"/>
                      </w:rPr>
                      <w:t>1</w:t>
                    </w:r>
                  </w:p>
                </w:txbxContent>
              </v:textbox>
            </v:shape>
            <v:shape id="_x0000_s1367" type="#_x0000_t202" style="position:absolute;left:10365;top:10169;width:534;height:420" o:regroupid="6" filled="f" stroked="f" strokeweight="1pt">
              <v:textbox style="mso-next-textbox:#_x0000_s1367">
                <w:txbxContent>
                  <w:p w:rsidR="00077E96" w:rsidRDefault="00077E96">
                    <w:pPr>
                      <w:rPr>
                        <w:sz w:val="28"/>
                        <w:szCs w:val="28"/>
                      </w:rPr>
                    </w:pPr>
                    <w:r>
                      <w:rPr>
                        <w:sz w:val="28"/>
                        <w:szCs w:val="28"/>
                      </w:rPr>
                      <w:t>2</w:t>
                    </w:r>
                  </w:p>
                </w:txbxContent>
              </v:textbox>
            </v:shape>
            <v:shape id="_x0000_s1368" type="#_x0000_t202" style="position:absolute;left:10605;top:7109;width:534;height:420" o:regroupid="6" filled="f" stroked="f" strokeweight="1pt">
              <v:textbox style="mso-next-textbox:#_x0000_s1368">
                <w:txbxContent>
                  <w:p w:rsidR="00077E96" w:rsidRDefault="00077E96">
                    <w:pPr>
                      <w:rPr>
                        <w:sz w:val="28"/>
                        <w:szCs w:val="28"/>
                      </w:rPr>
                    </w:pPr>
                    <w:r>
                      <w:rPr>
                        <w:sz w:val="28"/>
                        <w:szCs w:val="28"/>
                      </w:rPr>
                      <w:t>+</w:t>
                    </w:r>
                  </w:p>
                </w:txbxContent>
              </v:textbox>
            </v:shape>
            <v:shape id="_x0000_s1369" type="#_x0000_t202" style="position:absolute;left:10611;top:10409;width:534;height:420" o:regroupid="6" filled="f" stroked="f" strokeweight="1pt">
              <v:textbox style="mso-next-textbox:#_x0000_s1369">
                <w:txbxContent>
                  <w:p w:rsidR="00077E96" w:rsidRDefault="00077E96">
                    <w:pPr>
                      <w:rPr>
                        <w:sz w:val="28"/>
                        <w:szCs w:val="28"/>
                      </w:rPr>
                    </w:pPr>
                    <w:r>
                      <w:rPr>
                        <w:sz w:val="28"/>
                        <w:szCs w:val="28"/>
                      </w:rPr>
                      <w:t>–</w:t>
                    </w:r>
                  </w:p>
                </w:txbxContent>
              </v:textbox>
            </v:shape>
            <w10:wrap type="topAndBottom"/>
          </v:group>
        </w:pict>
      </w:r>
    </w:p>
    <w:p w:rsidR="00BC7CA9" w:rsidRPr="008348D1" w:rsidRDefault="00BC7CA9" w:rsidP="007D4B10">
      <w:pPr>
        <w:pStyle w:val="2"/>
        <w:spacing w:line="360" w:lineRule="auto"/>
        <w:ind w:firstLine="709"/>
        <w:jc w:val="both"/>
        <w:rPr>
          <w:b w:val="0"/>
        </w:rPr>
      </w:pPr>
      <w:r w:rsidRPr="008348D1">
        <w:rPr>
          <w:b w:val="0"/>
        </w:rPr>
        <w:t>Рис.6. Схема включения тиристора на постоянном токе</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В работе исследуется тиристор типа Т6</w:t>
      </w:r>
      <w:r w:rsidR="00683975" w:rsidRPr="008348D1">
        <w:rPr>
          <w:sz w:val="28"/>
        </w:rPr>
        <w:t>-</w:t>
      </w:r>
      <w:r w:rsidRPr="008348D1">
        <w:rPr>
          <w:sz w:val="28"/>
        </w:rPr>
        <w:t>10 с предельным током 6 А. В анодную цепь и цепь управления подаются постоянные напряжения 9 В и 27 В от блока питания</w:t>
      </w:r>
      <w:r w:rsidR="00683975" w:rsidRPr="008348D1">
        <w:rPr>
          <w:sz w:val="28"/>
        </w:rPr>
        <w:t xml:space="preserve"> (рис.6)</w:t>
      </w:r>
      <w:r w:rsidRPr="008348D1">
        <w:rPr>
          <w:sz w:val="28"/>
        </w:rPr>
        <w:t>. Ограничение анодного тока после включения тиристора осуществляется резистором R</w:t>
      </w:r>
      <w:r w:rsidRPr="008348D1">
        <w:rPr>
          <w:sz w:val="28"/>
          <w:vertAlign w:val="subscript"/>
        </w:rPr>
        <w:t>н</w:t>
      </w:r>
      <w:r w:rsidRPr="008348D1">
        <w:rPr>
          <w:sz w:val="28"/>
        </w:rPr>
        <w:t xml:space="preserve"> = 120 Ом. Нагрузкой цепи управления является резистор</w:t>
      </w:r>
      <w:r w:rsidR="006E3593">
        <w:rPr>
          <w:sz w:val="28"/>
        </w:rPr>
        <w:t xml:space="preserve"> </w:t>
      </w:r>
      <w:r w:rsidRPr="008348D1">
        <w:rPr>
          <w:sz w:val="28"/>
          <w:lang w:val="en-US"/>
        </w:rPr>
        <w:t>R</w:t>
      </w:r>
      <w:r w:rsidRPr="008348D1">
        <w:rPr>
          <w:sz w:val="28"/>
          <w:vertAlign w:val="subscript"/>
        </w:rPr>
        <w:t>у</w:t>
      </w:r>
      <w:r w:rsidRPr="008348D1">
        <w:rPr>
          <w:sz w:val="28"/>
        </w:rPr>
        <w:t xml:space="preserve"> = 75 Ом.</w:t>
      </w:r>
    </w:p>
    <w:p w:rsidR="00BC7CA9" w:rsidRPr="008348D1" w:rsidRDefault="00BC7CA9" w:rsidP="00077E96">
      <w:pPr>
        <w:numPr>
          <w:ilvl w:val="0"/>
          <w:numId w:val="27"/>
        </w:numPr>
        <w:spacing w:line="360" w:lineRule="auto"/>
        <w:ind w:left="0" w:firstLine="709"/>
        <w:jc w:val="both"/>
        <w:rPr>
          <w:sz w:val="28"/>
        </w:rPr>
      </w:pPr>
      <w:r w:rsidRPr="008348D1">
        <w:rPr>
          <w:sz w:val="28"/>
        </w:rPr>
        <w:t xml:space="preserve">Определение отпирающего тока управления </w:t>
      </w:r>
      <w:r w:rsidRPr="008348D1">
        <w:rPr>
          <w:sz w:val="28"/>
          <w:lang w:val="en-US"/>
        </w:rPr>
        <w:t>I</w:t>
      </w:r>
      <w:r w:rsidRPr="008348D1">
        <w:rPr>
          <w:sz w:val="28"/>
          <w:vertAlign w:val="subscript"/>
        </w:rPr>
        <w:t>у0</w:t>
      </w:r>
      <w:r w:rsidRPr="008348D1">
        <w:rPr>
          <w:sz w:val="28"/>
        </w:rPr>
        <w:t xml:space="preserve"> и условий выключения тиристора</w:t>
      </w:r>
      <w:r w:rsidR="00077E96">
        <w:rPr>
          <w:sz w:val="28"/>
        </w:rPr>
        <w:t>.</w:t>
      </w:r>
    </w:p>
    <w:p w:rsidR="00077E96" w:rsidRDefault="00BC7CA9" w:rsidP="007D4B10">
      <w:pPr>
        <w:spacing w:line="360" w:lineRule="auto"/>
        <w:ind w:firstLine="709"/>
        <w:jc w:val="both"/>
        <w:rPr>
          <w:sz w:val="28"/>
        </w:rPr>
      </w:pPr>
      <w:r w:rsidRPr="008348D1">
        <w:rPr>
          <w:sz w:val="28"/>
        </w:rPr>
        <w:t xml:space="preserve">Потенциометр </w:t>
      </w:r>
      <w:r w:rsidRPr="008348D1">
        <w:rPr>
          <w:sz w:val="28"/>
          <w:lang w:val="en-US"/>
        </w:rPr>
        <w:t>R</w:t>
      </w:r>
      <w:r w:rsidRPr="008348D1">
        <w:rPr>
          <w:sz w:val="28"/>
          <w:vertAlign w:val="subscript"/>
        </w:rPr>
        <w:t>П1</w:t>
      </w:r>
      <w:r w:rsidRPr="008348D1">
        <w:rPr>
          <w:sz w:val="28"/>
        </w:rPr>
        <w:t xml:space="preserve"> установлен в такое положение, когда напряжение на управляющем электроде равно нулю, т.е. </w:t>
      </w:r>
      <w:r w:rsidRPr="008348D1">
        <w:rPr>
          <w:sz w:val="28"/>
          <w:lang w:val="en-US"/>
        </w:rPr>
        <w:t>U</w:t>
      </w:r>
      <w:r w:rsidRPr="008348D1">
        <w:rPr>
          <w:sz w:val="28"/>
          <w:vertAlign w:val="subscript"/>
        </w:rPr>
        <w:t>у</w:t>
      </w:r>
      <w:r w:rsidRPr="008348D1">
        <w:rPr>
          <w:sz w:val="28"/>
        </w:rPr>
        <w:t xml:space="preserve"> = 0. При помощи потенциометра </w:t>
      </w:r>
      <w:r w:rsidRPr="008348D1">
        <w:rPr>
          <w:sz w:val="28"/>
          <w:lang w:val="en-US"/>
        </w:rPr>
        <w:t>R</w:t>
      </w:r>
      <w:r w:rsidRPr="008348D1">
        <w:rPr>
          <w:sz w:val="28"/>
          <w:vertAlign w:val="subscript"/>
        </w:rPr>
        <w:t>П2</w:t>
      </w:r>
      <w:r w:rsidRPr="008348D1">
        <w:rPr>
          <w:sz w:val="28"/>
        </w:rPr>
        <w:t xml:space="preserve"> установить анодное напряжение 12 В. Регулируя напряжение в цепи управления, добиться включения тиристора. Результаты измерения занести в табли</w:t>
      </w:r>
      <w:r w:rsidR="009F38CD" w:rsidRPr="008348D1">
        <w:rPr>
          <w:sz w:val="28"/>
        </w:rPr>
        <w:t>цу</w:t>
      </w:r>
      <w:r w:rsidRPr="008348D1">
        <w:rPr>
          <w:sz w:val="28"/>
        </w:rPr>
        <w:t>.</w:t>
      </w:r>
      <w:r w:rsidR="009F38CD" w:rsidRPr="008348D1">
        <w:rPr>
          <w:sz w:val="28"/>
        </w:rPr>
        <w:t xml:space="preserve"> Примерное значение параметров приведено в таблице 1.</w:t>
      </w:r>
    </w:p>
    <w:p w:rsidR="00BC7CA9" w:rsidRPr="00077E96" w:rsidRDefault="00077E96" w:rsidP="00077E96">
      <w:pPr>
        <w:spacing w:line="360" w:lineRule="auto"/>
        <w:ind w:firstLine="709"/>
        <w:jc w:val="both"/>
        <w:rPr>
          <w:sz w:val="28"/>
          <w:szCs w:val="28"/>
        </w:rPr>
      </w:pPr>
      <w:r>
        <w:br w:type="page"/>
      </w:r>
      <w:r w:rsidR="00BC7CA9" w:rsidRPr="00077E96">
        <w:rPr>
          <w:sz w:val="28"/>
          <w:szCs w:val="28"/>
        </w:rPr>
        <w:t>Таблица 1 – Измерение параметров включения тиристора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647"/>
        <w:gridCol w:w="1746"/>
        <w:gridCol w:w="1704"/>
      </w:tblGrid>
      <w:tr w:rsidR="00BC7CA9" w:rsidRPr="008348D1">
        <w:tc>
          <w:tcPr>
            <w:tcW w:w="1690" w:type="dxa"/>
          </w:tcPr>
          <w:p w:rsidR="00BC7CA9" w:rsidRPr="00077E96" w:rsidRDefault="00BC7CA9" w:rsidP="00077E96">
            <w:pPr>
              <w:spacing w:line="360" w:lineRule="auto"/>
              <w:ind w:firstLine="72"/>
              <w:jc w:val="both"/>
              <w:rPr>
                <w:sz w:val="20"/>
                <w:szCs w:val="20"/>
              </w:rPr>
            </w:pPr>
            <w:r w:rsidRPr="00077E96">
              <w:rPr>
                <w:sz w:val="20"/>
                <w:szCs w:val="20"/>
                <w:lang w:val="en-US"/>
              </w:rPr>
              <w:t>U</w:t>
            </w:r>
            <w:r w:rsidRPr="00077E96">
              <w:rPr>
                <w:sz w:val="20"/>
                <w:szCs w:val="20"/>
                <w:vertAlign w:val="subscript"/>
                <w:lang w:val="en-US"/>
              </w:rPr>
              <w:t>a</w:t>
            </w:r>
            <w:r w:rsidRPr="00077E96">
              <w:rPr>
                <w:sz w:val="20"/>
                <w:szCs w:val="20"/>
              </w:rPr>
              <w:t>, В</w:t>
            </w:r>
          </w:p>
        </w:tc>
        <w:tc>
          <w:tcPr>
            <w:tcW w:w="1647" w:type="dxa"/>
          </w:tcPr>
          <w:p w:rsidR="00BC7CA9" w:rsidRPr="00077E96" w:rsidRDefault="00BC7CA9" w:rsidP="00077E96">
            <w:pPr>
              <w:spacing w:line="360" w:lineRule="auto"/>
              <w:ind w:firstLine="72"/>
              <w:jc w:val="both"/>
              <w:rPr>
                <w:sz w:val="20"/>
                <w:szCs w:val="20"/>
              </w:rPr>
            </w:pPr>
            <w:r w:rsidRPr="00077E96">
              <w:rPr>
                <w:sz w:val="20"/>
                <w:szCs w:val="20"/>
                <w:lang w:val="en-US"/>
              </w:rPr>
              <w:t>I</w:t>
            </w:r>
            <w:r w:rsidRPr="00077E96">
              <w:rPr>
                <w:sz w:val="20"/>
                <w:szCs w:val="20"/>
                <w:vertAlign w:val="subscript"/>
                <w:lang w:val="en-US"/>
              </w:rPr>
              <w:t>a</w:t>
            </w:r>
            <w:r w:rsidRPr="00077E96">
              <w:rPr>
                <w:sz w:val="20"/>
                <w:szCs w:val="20"/>
              </w:rPr>
              <w:t>, мА</w:t>
            </w:r>
          </w:p>
        </w:tc>
        <w:tc>
          <w:tcPr>
            <w:tcW w:w="1746" w:type="dxa"/>
          </w:tcPr>
          <w:p w:rsidR="00BC7CA9" w:rsidRPr="00077E96" w:rsidRDefault="00BC7CA9" w:rsidP="00077E96">
            <w:pPr>
              <w:spacing w:line="360" w:lineRule="auto"/>
              <w:ind w:firstLine="72"/>
              <w:jc w:val="both"/>
              <w:rPr>
                <w:sz w:val="20"/>
                <w:szCs w:val="20"/>
              </w:rPr>
            </w:pPr>
            <w:r w:rsidRPr="00077E96">
              <w:rPr>
                <w:sz w:val="20"/>
                <w:szCs w:val="20"/>
                <w:lang w:val="en-US"/>
              </w:rPr>
              <w:t>I</w:t>
            </w:r>
            <w:r w:rsidRPr="00077E96">
              <w:rPr>
                <w:sz w:val="20"/>
                <w:szCs w:val="20"/>
                <w:vertAlign w:val="subscript"/>
              </w:rPr>
              <w:t>у0</w:t>
            </w:r>
            <w:r w:rsidRPr="00077E96">
              <w:rPr>
                <w:sz w:val="20"/>
                <w:szCs w:val="20"/>
              </w:rPr>
              <w:t>, мА</w:t>
            </w:r>
          </w:p>
        </w:tc>
        <w:tc>
          <w:tcPr>
            <w:tcW w:w="1704" w:type="dxa"/>
          </w:tcPr>
          <w:p w:rsidR="00BC7CA9" w:rsidRPr="00077E96" w:rsidRDefault="00BC7CA9" w:rsidP="00077E96">
            <w:pPr>
              <w:spacing w:line="360" w:lineRule="auto"/>
              <w:ind w:firstLine="72"/>
              <w:jc w:val="both"/>
              <w:rPr>
                <w:sz w:val="20"/>
                <w:szCs w:val="20"/>
              </w:rPr>
            </w:pPr>
            <w:r w:rsidRPr="00077E96">
              <w:rPr>
                <w:sz w:val="20"/>
                <w:szCs w:val="20"/>
                <w:lang w:val="en-US"/>
              </w:rPr>
              <w:t>U</w:t>
            </w:r>
            <w:r w:rsidRPr="00077E96">
              <w:rPr>
                <w:sz w:val="20"/>
                <w:szCs w:val="20"/>
                <w:vertAlign w:val="subscript"/>
              </w:rPr>
              <w:t>у0</w:t>
            </w:r>
            <w:r w:rsidRPr="00077E96">
              <w:rPr>
                <w:sz w:val="20"/>
                <w:szCs w:val="20"/>
              </w:rPr>
              <w:t>, В</w:t>
            </w:r>
          </w:p>
        </w:tc>
      </w:tr>
      <w:tr w:rsidR="00BC7CA9" w:rsidRPr="008348D1">
        <w:tc>
          <w:tcPr>
            <w:tcW w:w="1690" w:type="dxa"/>
          </w:tcPr>
          <w:p w:rsidR="00BC7CA9" w:rsidRPr="00077E96" w:rsidRDefault="00BC7CA9" w:rsidP="00077E96">
            <w:pPr>
              <w:spacing w:line="360" w:lineRule="auto"/>
              <w:ind w:firstLine="72"/>
              <w:jc w:val="both"/>
              <w:rPr>
                <w:sz w:val="20"/>
                <w:szCs w:val="20"/>
              </w:rPr>
            </w:pPr>
            <w:r w:rsidRPr="00077E96">
              <w:rPr>
                <w:sz w:val="20"/>
                <w:szCs w:val="20"/>
              </w:rPr>
              <w:t>12 – 0,9</w:t>
            </w:r>
          </w:p>
        </w:tc>
        <w:tc>
          <w:tcPr>
            <w:tcW w:w="1647" w:type="dxa"/>
          </w:tcPr>
          <w:p w:rsidR="00BC7CA9" w:rsidRPr="00077E96" w:rsidRDefault="00BC7CA9" w:rsidP="00077E96">
            <w:pPr>
              <w:spacing w:line="360" w:lineRule="auto"/>
              <w:ind w:firstLine="72"/>
              <w:jc w:val="both"/>
              <w:rPr>
                <w:sz w:val="20"/>
                <w:szCs w:val="20"/>
              </w:rPr>
            </w:pPr>
            <w:r w:rsidRPr="00077E96">
              <w:rPr>
                <w:sz w:val="20"/>
                <w:szCs w:val="20"/>
              </w:rPr>
              <w:t>0 – 50</w:t>
            </w:r>
          </w:p>
        </w:tc>
        <w:tc>
          <w:tcPr>
            <w:tcW w:w="1746" w:type="dxa"/>
          </w:tcPr>
          <w:p w:rsidR="00BC7CA9" w:rsidRPr="00077E96" w:rsidRDefault="00BC7CA9" w:rsidP="00077E96">
            <w:pPr>
              <w:spacing w:line="360" w:lineRule="auto"/>
              <w:ind w:firstLine="72"/>
              <w:jc w:val="both"/>
              <w:rPr>
                <w:sz w:val="20"/>
                <w:szCs w:val="20"/>
              </w:rPr>
            </w:pPr>
            <w:r w:rsidRPr="00077E96">
              <w:rPr>
                <w:sz w:val="20"/>
                <w:szCs w:val="20"/>
              </w:rPr>
              <w:t>22</w:t>
            </w:r>
          </w:p>
        </w:tc>
        <w:tc>
          <w:tcPr>
            <w:tcW w:w="1704" w:type="dxa"/>
          </w:tcPr>
          <w:p w:rsidR="00BC7CA9" w:rsidRPr="00077E96" w:rsidRDefault="00BC7CA9" w:rsidP="00077E96">
            <w:pPr>
              <w:spacing w:line="360" w:lineRule="auto"/>
              <w:ind w:firstLine="72"/>
              <w:jc w:val="both"/>
              <w:rPr>
                <w:sz w:val="20"/>
                <w:szCs w:val="20"/>
              </w:rPr>
            </w:pPr>
            <w:r w:rsidRPr="00077E96">
              <w:rPr>
                <w:sz w:val="20"/>
                <w:szCs w:val="20"/>
              </w:rPr>
              <w:t>1,6</w:t>
            </w:r>
          </w:p>
        </w:tc>
      </w:tr>
    </w:tbl>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После включения тиристора переключить предел измерения вольтметра </w:t>
      </w:r>
      <w:r w:rsidRPr="008348D1">
        <w:rPr>
          <w:sz w:val="28"/>
          <w:lang w:val="en-US"/>
        </w:rPr>
        <w:t>V</w:t>
      </w:r>
      <w:r w:rsidRPr="008348D1">
        <w:rPr>
          <w:sz w:val="28"/>
          <w:vertAlign w:val="subscript"/>
        </w:rPr>
        <w:t>2</w:t>
      </w:r>
      <w:r w:rsidRPr="008348D1">
        <w:rPr>
          <w:sz w:val="28"/>
        </w:rPr>
        <w:t xml:space="preserve"> на 10 В и замерить прямое падение напряжения на тиристоре </w:t>
      </w:r>
      <w:r w:rsidRPr="008348D1">
        <w:rPr>
          <w:sz w:val="28"/>
          <w:lang w:val="en-US"/>
        </w:rPr>
        <w:t>U</w:t>
      </w:r>
      <w:r w:rsidRPr="008348D1">
        <w:rPr>
          <w:sz w:val="28"/>
          <w:vertAlign w:val="subscript"/>
        </w:rPr>
        <w:t>пр</w:t>
      </w:r>
      <w:r w:rsidRPr="008348D1">
        <w:rPr>
          <w:sz w:val="28"/>
        </w:rPr>
        <w:t>. В таблице 1 это значение равно 0,9 В. Также записать значение анодного тока после включения тиристора. В таблице 1 это значение равно 50 мА.</w:t>
      </w:r>
    </w:p>
    <w:p w:rsidR="00BC7CA9" w:rsidRPr="008348D1" w:rsidRDefault="00BC7CA9" w:rsidP="007D4B10">
      <w:pPr>
        <w:spacing w:line="360" w:lineRule="auto"/>
        <w:ind w:firstLine="709"/>
        <w:jc w:val="both"/>
        <w:rPr>
          <w:sz w:val="28"/>
        </w:rPr>
      </w:pPr>
      <w:r w:rsidRPr="008348D1">
        <w:rPr>
          <w:sz w:val="28"/>
        </w:rPr>
        <w:t xml:space="preserve">Уменьшить ток управления до нуля. Убедиться в том, что значение анодного тока не изменяется, т.е. тиристор не выключается. Выключить тиристор по анодной цепи, уменьшая напряжение </w:t>
      </w:r>
      <w:r w:rsidRPr="008348D1">
        <w:rPr>
          <w:sz w:val="28"/>
          <w:lang w:val="en-US"/>
        </w:rPr>
        <w:t>U</w:t>
      </w:r>
      <w:r w:rsidRPr="008348D1">
        <w:rPr>
          <w:sz w:val="28"/>
          <w:vertAlign w:val="subscript"/>
        </w:rPr>
        <w:t>2</w:t>
      </w:r>
      <w:r w:rsidRPr="008348D1">
        <w:rPr>
          <w:sz w:val="28"/>
        </w:rPr>
        <w:t>. Записать анодный ток удержания тиристора и анодное напряжение, при котором тиристор выключается.</w:t>
      </w:r>
    </w:p>
    <w:p w:rsidR="00BC7CA9" w:rsidRPr="008348D1" w:rsidRDefault="00BC7CA9" w:rsidP="00077E96">
      <w:pPr>
        <w:numPr>
          <w:ilvl w:val="0"/>
          <w:numId w:val="27"/>
        </w:numPr>
        <w:spacing w:line="360" w:lineRule="auto"/>
        <w:ind w:left="0" w:firstLine="709"/>
        <w:jc w:val="both"/>
        <w:rPr>
          <w:sz w:val="28"/>
        </w:rPr>
      </w:pPr>
      <w:r w:rsidRPr="008348D1">
        <w:rPr>
          <w:sz w:val="28"/>
        </w:rPr>
        <w:t>Снятие характеристики управл</w:t>
      </w:r>
      <w:r w:rsidR="009F38CD" w:rsidRPr="008348D1">
        <w:rPr>
          <w:sz w:val="28"/>
        </w:rPr>
        <w:t>ения</w:t>
      </w:r>
      <w:r w:rsidR="00077E96">
        <w:rPr>
          <w:sz w:val="28"/>
        </w:rPr>
        <w:t>.</w:t>
      </w:r>
    </w:p>
    <w:p w:rsidR="00BC7CA9" w:rsidRDefault="00920A54" w:rsidP="007D4B10">
      <w:pPr>
        <w:spacing w:line="360" w:lineRule="auto"/>
        <w:ind w:firstLine="709"/>
        <w:jc w:val="both"/>
        <w:rPr>
          <w:sz w:val="28"/>
        </w:rPr>
      </w:pPr>
      <w:r>
        <w:rPr>
          <w:noProof/>
        </w:rPr>
        <w:pict>
          <v:shape id="_x0000_s1370" type="#_x0000_t202" style="position:absolute;left:0;text-align:left;margin-left:282.85pt;margin-top:89.85pt;width:48.9pt;height:27pt;z-index:251664384" filled="f" stroked="f">
            <v:textbox style="mso-next-textbox:#_x0000_s1370">
              <w:txbxContent>
                <w:p w:rsidR="00077E96" w:rsidRDefault="00077E96">
                  <w:pPr>
                    <w:rPr>
                      <w:sz w:val="28"/>
                      <w:szCs w:val="28"/>
                      <w:vertAlign w:val="subscript"/>
                    </w:rPr>
                  </w:pPr>
                  <w:r>
                    <w:rPr>
                      <w:sz w:val="28"/>
                      <w:szCs w:val="28"/>
                    </w:rPr>
                    <w:sym w:font="Symbol" w:char="F044"/>
                  </w:r>
                  <w:r>
                    <w:rPr>
                      <w:i/>
                      <w:sz w:val="28"/>
                      <w:szCs w:val="28"/>
                      <w:lang w:val="en-US"/>
                    </w:rPr>
                    <w:t>U</w:t>
                  </w:r>
                  <w:r>
                    <w:rPr>
                      <w:sz w:val="28"/>
                      <w:szCs w:val="28"/>
                      <w:vertAlign w:val="subscript"/>
                    </w:rPr>
                    <w:t>у</w:t>
                  </w:r>
                </w:p>
              </w:txbxContent>
            </v:textbox>
          </v:shape>
        </w:pict>
      </w:r>
      <w:r w:rsidR="00BC7CA9" w:rsidRPr="008348D1">
        <w:rPr>
          <w:sz w:val="28"/>
        </w:rPr>
        <w:t xml:space="preserve">Снять зависимость </w:t>
      </w:r>
      <w:r w:rsidR="00BC7CA9" w:rsidRPr="008348D1">
        <w:rPr>
          <w:sz w:val="28"/>
          <w:lang w:val="en-US"/>
        </w:rPr>
        <w:t>I</w:t>
      </w:r>
      <w:r w:rsidR="00BC7CA9" w:rsidRPr="008348D1">
        <w:rPr>
          <w:sz w:val="28"/>
          <w:vertAlign w:val="subscript"/>
        </w:rPr>
        <w:t>у</w:t>
      </w:r>
      <w:r w:rsidR="00BC7CA9" w:rsidRPr="008348D1">
        <w:rPr>
          <w:sz w:val="28"/>
        </w:rPr>
        <w:t xml:space="preserve"> = </w:t>
      </w:r>
      <w:r w:rsidR="00BC7CA9" w:rsidRPr="008348D1">
        <w:rPr>
          <w:sz w:val="28"/>
          <w:lang w:val="en-US"/>
        </w:rPr>
        <w:t>F</w:t>
      </w:r>
      <w:r w:rsidR="00BC7CA9" w:rsidRPr="008348D1">
        <w:rPr>
          <w:sz w:val="28"/>
        </w:rPr>
        <w:t>(</w:t>
      </w:r>
      <w:r w:rsidR="00BC7CA9" w:rsidRPr="008348D1">
        <w:rPr>
          <w:sz w:val="28"/>
          <w:lang w:val="en-US"/>
        </w:rPr>
        <w:t>U</w:t>
      </w:r>
      <w:r w:rsidR="00BC7CA9" w:rsidRPr="008348D1">
        <w:rPr>
          <w:sz w:val="28"/>
          <w:vertAlign w:val="subscript"/>
        </w:rPr>
        <w:t>у</w:t>
      </w:r>
      <w:r w:rsidR="00BC7CA9" w:rsidRPr="008348D1">
        <w:rPr>
          <w:sz w:val="28"/>
        </w:rPr>
        <w:t xml:space="preserve">) при разорванной анодной цепи, используя схему рис.6. Построить характеристику управления (рис.7), нанести на нее отпирающие значения тока и напряжения </w:t>
      </w:r>
      <w:r w:rsidR="00BC7CA9" w:rsidRPr="008348D1">
        <w:rPr>
          <w:sz w:val="28"/>
          <w:lang w:val="en-US"/>
        </w:rPr>
        <w:t>I</w:t>
      </w:r>
      <w:r w:rsidR="00BC7CA9" w:rsidRPr="008348D1">
        <w:rPr>
          <w:sz w:val="28"/>
          <w:vertAlign w:val="subscript"/>
        </w:rPr>
        <w:t>у0</w:t>
      </w:r>
      <w:r w:rsidR="00BC7CA9" w:rsidRPr="008348D1">
        <w:rPr>
          <w:sz w:val="28"/>
        </w:rPr>
        <w:t xml:space="preserve">, </w:t>
      </w:r>
      <w:r w:rsidR="00BC7CA9" w:rsidRPr="008348D1">
        <w:rPr>
          <w:sz w:val="28"/>
          <w:lang w:val="en-US"/>
        </w:rPr>
        <w:t>U</w:t>
      </w:r>
      <w:r w:rsidR="00BC7CA9" w:rsidRPr="008348D1">
        <w:rPr>
          <w:sz w:val="28"/>
          <w:vertAlign w:val="subscript"/>
        </w:rPr>
        <w:t>у0</w:t>
      </w:r>
      <w:r w:rsidR="00BC7CA9" w:rsidRPr="008348D1">
        <w:rPr>
          <w:sz w:val="28"/>
        </w:rPr>
        <w:t xml:space="preserve">. </w:t>
      </w:r>
      <w:r w:rsidR="009F38CD" w:rsidRPr="008348D1">
        <w:rPr>
          <w:sz w:val="28"/>
        </w:rPr>
        <w:t>П</w:t>
      </w:r>
      <w:r w:rsidR="00BC7CA9" w:rsidRPr="008348D1">
        <w:rPr>
          <w:sz w:val="28"/>
        </w:rPr>
        <w:t xml:space="preserve">о характеристике управления определить дифференциальное сопротивление </w:t>
      </w:r>
      <w:r w:rsidR="002E216F" w:rsidRPr="008348D1">
        <w:rPr>
          <w:position w:val="-38"/>
          <w:sz w:val="28"/>
        </w:rPr>
        <w:object w:dxaOrig="1060" w:dyaOrig="859">
          <v:shape id="_x0000_i1082" type="#_x0000_t75" style="width:53.25pt;height:42.75pt" o:ole="">
            <v:imagedata r:id="rId91" o:title=""/>
          </v:shape>
          <o:OLEObject Type="Embed" ProgID="Equation.3" ShapeID="_x0000_i1082" DrawAspect="Content" ObjectID="_1459269608" r:id="rId92"/>
        </w:object>
      </w:r>
      <w:r w:rsidR="00BC7CA9" w:rsidRPr="008348D1">
        <w:rPr>
          <w:sz w:val="28"/>
        </w:rPr>
        <w:t xml:space="preserve"> вблизи точки </w:t>
      </w:r>
      <w:r w:rsidR="00BC7CA9" w:rsidRPr="008348D1">
        <w:rPr>
          <w:sz w:val="28"/>
          <w:lang w:val="en-US"/>
        </w:rPr>
        <w:t>I</w:t>
      </w:r>
      <w:r w:rsidR="00BC7CA9" w:rsidRPr="008348D1">
        <w:rPr>
          <w:sz w:val="28"/>
          <w:vertAlign w:val="subscript"/>
        </w:rPr>
        <w:t>у0</w:t>
      </w:r>
      <w:r w:rsidR="00BC7CA9" w:rsidRPr="008348D1">
        <w:rPr>
          <w:sz w:val="28"/>
        </w:rPr>
        <w:t xml:space="preserve">, </w:t>
      </w:r>
      <w:r w:rsidR="00BC7CA9" w:rsidRPr="008348D1">
        <w:rPr>
          <w:sz w:val="28"/>
          <w:lang w:val="en-US"/>
        </w:rPr>
        <w:t>U</w:t>
      </w:r>
      <w:r w:rsidR="00BC7CA9" w:rsidRPr="008348D1">
        <w:rPr>
          <w:sz w:val="28"/>
          <w:vertAlign w:val="subscript"/>
        </w:rPr>
        <w:t>у0</w:t>
      </w:r>
      <w:r w:rsidR="00BC7CA9" w:rsidRPr="008348D1">
        <w:rPr>
          <w:sz w:val="28"/>
        </w:rPr>
        <w:t>.</w:t>
      </w:r>
    </w:p>
    <w:p w:rsidR="00077E96" w:rsidRPr="008348D1" w:rsidRDefault="00077E96" w:rsidP="007D4B10">
      <w:pPr>
        <w:spacing w:line="360" w:lineRule="auto"/>
        <w:ind w:firstLine="709"/>
        <w:jc w:val="both"/>
        <w:rPr>
          <w:sz w:val="28"/>
        </w:rPr>
      </w:pPr>
    </w:p>
    <w:p w:rsidR="00BC7CA9" w:rsidRPr="008348D1" w:rsidRDefault="00920A54" w:rsidP="007D4B10">
      <w:pPr>
        <w:spacing w:line="360" w:lineRule="auto"/>
        <w:ind w:firstLine="709"/>
        <w:jc w:val="both"/>
        <w:rPr>
          <w:sz w:val="28"/>
        </w:rPr>
      </w:pPr>
      <w:r>
        <w:rPr>
          <w:noProof/>
        </w:rPr>
        <w:pict>
          <v:line id="_x0000_s1371" style="position:absolute;left:0;text-align:left;z-index:251666432" from="292.2pt,21.75pt" to="304.4pt,21.8pt">
            <v:stroke startarrow="block"/>
          </v:line>
        </w:pict>
      </w:r>
      <w:r>
        <w:rPr>
          <w:noProof/>
        </w:rPr>
        <w:pict>
          <v:line id="_x0000_s1372" style="position:absolute;left:0;text-align:left;z-index:251665408" from="269pt,21.5pt" to="281.2pt,21.55pt">
            <v:stroke endarrow="block"/>
          </v:line>
        </w:pict>
      </w:r>
      <w:r>
        <w:rPr>
          <w:sz w:val="28"/>
        </w:rPr>
      </w:r>
      <w:r>
        <w:rPr>
          <w:sz w:val="28"/>
        </w:rPr>
        <w:pict>
          <v:group id="_x0000_s1373" style="width:387.65pt;height:142.5pt;mso-position-horizontal-relative:char;mso-position-vertical-relative:line" coordorigin="3047,8256" coordsize="7393,2850" wrapcoords="12092 0 10471 909 10252 1705 10384 5457 8719 6253 8544 6480 8675 10914 6265 12505 6309 12733 10384 12733 10471 18076 13056 18076 13100 14552 14546 12733 14677 12505 14239 12051 12618 10914 15729 9322 15860 9095 15335 9095 15247 5457 15817 3752 15598 3638 12925 3638 12925 2046 12750 1819 12881 227 12750 0 12092 0">
            <v:line id="_x0000_s1374" style="position:absolute;flip:y" from="6652,8370" to="6652,10464" o:regroupid="6" strokeweight="1pt">
              <v:stroke endarrow="block"/>
            </v:line>
            <v:line id="_x0000_s1375" style="position:absolute;rotation:270;flip:y" from="6625,8495" to="6626,11343" o:regroupid="6" strokeweight="1pt">
              <v:stroke endarrow="block"/>
            </v:line>
            <v:shape id="_x0000_s1376" type="#_x0000_t19" style="position:absolute;left:6658;top:9576;width:550;height:342;flip:y" o:regroupid="6" strokeweight="1.5pt"/>
            <v:line id="_x0000_s1377" style="position:absolute;flip:y" from="7208,8532" to="7454,9582" o:regroupid="6" strokeweight="1.5pt"/>
            <v:oval id="_x0000_s1378" style="position:absolute;left:7357;top:8718;width:103;height:108" o:regroupid="6" fillcolor="black" strokeweight="1pt"/>
            <v:oval id="_x0000_s1379" style="position:absolute;left:7196;top:9426;width:103;height:108" o:regroupid="6" fillcolor="black" strokeweight="1pt"/>
            <v:line id="_x0000_s1380" style="position:absolute" from="7225,8256" to="7225,9528" o:regroupid="6" strokeweight="1pt">
              <v:stroke dashstyle="dash"/>
            </v:line>
            <v:line id="_x0000_s1381" style="position:absolute" from="7351,9030" to="7351,10146" o:regroupid="6" strokeweight="1pt">
              <v:stroke dashstyle="dash"/>
            </v:line>
            <v:shape id="_x0000_s1382" type="#_x0000_t202" style="position:absolute;left:7626;top:9474;width:831;height:507" o:regroupid="6" filled="f" stroked="f" strokeweight="1pt">
              <v:textbox style="mso-next-textbox:#_x0000_s1382">
                <w:txbxContent>
                  <w:p w:rsidR="00077E96" w:rsidRDefault="00077E96">
                    <w:pPr>
                      <w:rPr>
                        <w:sz w:val="28"/>
                        <w:szCs w:val="28"/>
                      </w:rPr>
                    </w:pPr>
                    <w:r>
                      <w:rPr>
                        <w:i/>
                        <w:sz w:val="28"/>
                        <w:szCs w:val="28"/>
                        <w:lang w:val="en-US"/>
                      </w:rPr>
                      <w:t>U</w:t>
                    </w:r>
                    <w:r>
                      <w:rPr>
                        <w:sz w:val="28"/>
                        <w:szCs w:val="28"/>
                        <w:vertAlign w:val="subscript"/>
                      </w:rPr>
                      <w:t>у</w:t>
                    </w:r>
                  </w:p>
                </w:txbxContent>
              </v:textbox>
            </v:shape>
            <v:shape id="_x0000_s1383" type="#_x0000_t202" style="position:absolute;left:6658;top:8321;width:659;height:755" o:regroupid="6" filled="f" stroked="f" strokeweight="1pt">
              <v:textbox style="mso-next-textbox:#_x0000_s1383">
                <w:txbxContent>
                  <w:p w:rsidR="00077E96" w:rsidRDefault="00077E96">
                    <w:pPr>
                      <w:rPr>
                        <w:sz w:val="28"/>
                        <w:szCs w:val="28"/>
                      </w:rPr>
                    </w:pPr>
                    <w:r>
                      <w:rPr>
                        <w:i/>
                        <w:lang w:val="en-US"/>
                      </w:rPr>
                      <w:t xml:space="preserve"> </w:t>
                    </w:r>
                    <w:r>
                      <w:rPr>
                        <w:i/>
                        <w:sz w:val="28"/>
                        <w:szCs w:val="28"/>
                        <w:lang w:val="en-US"/>
                      </w:rPr>
                      <w:t>I</w:t>
                    </w:r>
                    <w:r>
                      <w:rPr>
                        <w:sz w:val="28"/>
                        <w:szCs w:val="28"/>
                        <w:vertAlign w:val="subscript"/>
                      </w:rPr>
                      <w:t>у</w:t>
                    </w:r>
                  </w:p>
                </w:txbxContent>
              </v:textbox>
            </v:shape>
            <v:shape id="_x0000_s1384" type="#_x0000_t202" style="position:absolute;left:5643;top:9282;width:802;height:659" o:regroupid="6" filled="f" stroked="f" strokeweight="1pt">
              <v:textbox style="mso-next-textbox:#_x0000_s1384">
                <w:txbxContent>
                  <w:p w:rsidR="00077E96" w:rsidRDefault="00077E96">
                    <w:pPr>
                      <w:rPr>
                        <w:sz w:val="28"/>
                        <w:szCs w:val="28"/>
                        <w:vertAlign w:val="subscript"/>
                      </w:rPr>
                    </w:pPr>
                    <w:r>
                      <w:rPr>
                        <w:i/>
                        <w:sz w:val="28"/>
                        <w:szCs w:val="28"/>
                        <w:lang w:val="en-US"/>
                      </w:rPr>
                      <w:t>I</w:t>
                    </w:r>
                    <w:r>
                      <w:rPr>
                        <w:sz w:val="28"/>
                        <w:szCs w:val="28"/>
                        <w:vertAlign w:val="subscript"/>
                      </w:rPr>
                      <w:t>у0</w:t>
                    </w:r>
                  </w:p>
                </w:txbxContent>
              </v:textbox>
            </v:shape>
            <v:shape id="_x0000_s1385" type="#_x0000_t202" style="position:absolute;left:6239;top:9846;width:505;height:480" o:regroupid="6" filled="f" stroked="f" strokeweight="1pt">
              <v:textbox style="mso-next-textbox:#_x0000_s1385">
                <w:txbxContent>
                  <w:p w:rsidR="00077E96" w:rsidRDefault="00077E96">
                    <w:pPr>
                      <w:rPr>
                        <w:sz w:val="28"/>
                        <w:szCs w:val="28"/>
                      </w:rPr>
                    </w:pPr>
                    <w:r>
                      <w:rPr>
                        <w:sz w:val="28"/>
                        <w:szCs w:val="28"/>
                      </w:rPr>
                      <w:t>0</w:t>
                    </w:r>
                  </w:p>
                </w:txbxContent>
              </v:textbox>
            </v:shape>
            <v:line id="_x0000_s1386" style="position:absolute;flip:x" from="6016,9114" to="7259,9114" o:regroupid="6" strokeweight="1pt">
              <v:stroke dashstyle="dash"/>
            </v:line>
            <v:oval id="_x0000_s1387" style="position:absolute;left:7276;top:9054;width:104;height:108" o:regroupid="6" fillcolor="black" strokeweight="1pt"/>
            <v:shape id="_x0000_s1388" type="#_x0000_t202" style="position:absolute;left:8171;top:8904;width:842;height:480" o:regroupid="6" filled="f" stroked="f" strokeweight="1pt">
              <v:textbox style="mso-next-textbox:#_x0000_s1388">
                <w:txbxContent>
                  <w:p w:rsidR="00077E96" w:rsidRDefault="00077E96">
                    <w:pPr>
                      <w:rPr>
                        <w:sz w:val="28"/>
                        <w:szCs w:val="28"/>
                      </w:rPr>
                    </w:pPr>
                    <w:r>
                      <w:rPr>
                        <w:sz w:val="28"/>
                        <w:szCs w:val="28"/>
                      </w:rPr>
                      <w:sym w:font="Symbol" w:char="F044"/>
                    </w:r>
                    <w:r>
                      <w:rPr>
                        <w:i/>
                        <w:sz w:val="28"/>
                        <w:szCs w:val="28"/>
                        <w:lang w:val="en-US"/>
                      </w:rPr>
                      <w:t>I</w:t>
                    </w:r>
                    <w:r>
                      <w:rPr>
                        <w:sz w:val="28"/>
                        <w:szCs w:val="28"/>
                        <w:vertAlign w:val="subscript"/>
                      </w:rPr>
                      <w:t>у</w:t>
                    </w:r>
                  </w:p>
                </w:txbxContent>
              </v:textbox>
            </v:shape>
            <v:shape id="_x0000_s1389" type="#_x0000_t202" style="position:absolute;left:5970;top:8321;width:716;height:507" o:regroupid="6" filled="f" stroked="f" strokeweight="1pt">
              <v:textbox style="mso-next-textbox:#_x0000_s1389">
                <w:txbxContent>
                  <w:p w:rsidR="00077E96" w:rsidRDefault="00077E96">
                    <w:pPr>
                      <w:rPr>
                        <w:sz w:val="28"/>
                        <w:szCs w:val="28"/>
                      </w:rPr>
                    </w:pPr>
                    <w:r>
                      <w:rPr>
                        <w:sz w:val="28"/>
                        <w:szCs w:val="28"/>
                      </w:rPr>
                      <w:t xml:space="preserve"> </w:t>
                    </w:r>
                    <w:r>
                      <w:rPr>
                        <w:sz w:val="28"/>
                        <w:szCs w:val="28"/>
                        <w:lang w:val="en-US"/>
                      </w:rPr>
                      <w:t>мА</w:t>
                    </w:r>
                  </w:p>
                </w:txbxContent>
              </v:textbox>
            </v:shape>
            <v:shape id="_x0000_s1390" type="#_x0000_t202" style="position:absolute;left:6749;top:10128;width:596;height:408" o:regroupid="6" filled="f" stroked="f" strokeweight="1pt">
              <v:textbox style="mso-next-textbox:#_x0000_s1390">
                <w:txbxContent>
                  <w:p w:rsidR="00077E96" w:rsidRDefault="00077E96"/>
                </w:txbxContent>
              </v:textbox>
            </v:shape>
            <v:line id="_x0000_s1391" style="position:absolute" from="7397,8256" to="7397,8778" o:regroupid="6" strokeweight="1pt">
              <v:stroke dashstyle="dash"/>
            </v:line>
            <v:line id="_x0000_s1392" style="position:absolute;flip:x" from="7202,9486" to="8446,9486" o:regroupid="6" strokeweight="1pt">
              <v:stroke dashstyle="dash"/>
            </v:line>
            <v:line id="_x0000_s1393" style="position:absolute;flip:x" from="7334,8772" to="8434,8772" o:regroupid="6" strokeweight="1pt">
              <v:stroke dashstyle="dash"/>
            </v:line>
            <v:line id="_x0000_s1394" style="position:absolute" from="6675,10092" to="7362,10092" o:regroupid="6" strokeweight="1pt">
              <v:stroke startarrow="block" endarrow="block"/>
            </v:line>
            <v:line id="_x0000_s1395" style="position:absolute" from="6067,9114" to="6067,9912" o:regroupid="6" strokeweight="1pt">
              <v:stroke startarrow="block" endarrow="block"/>
            </v:line>
            <v:line id="_x0000_s1396" style="position:absolute" from="8234,8754" to="8234,9504" o:regroupid="6" strokeweight="1pt">
              <v:stroke startarrow="block" endarrow="block"/>
            </v:line>
            <v:line id="_x0000_s1397" style="position:absolute" from="7173,8304" to="7453,8304" o:regroupid="6" strokeweight="1pt"/>
            <v:shape id="_x0000_s1398" type="#_x0000_t202" style="position:absolute;left:3047;top:10554;width:7393;height:552" o:regroupid="6" filled="f" stroked="f" strokeweight="1pt">
              <v:textbox style="mso-next-textbox:#_x0000_s1398">
                <w:txbxContent>
                  <w:p w:rsidR="00077E96" w:rsidRDefault="00077E96">
                    <w:pPr>
                      <w:rPr>
                        <w:sz w:val="28"/>
                        <w:szCs w:val="28"/>
                        <w:vertAlign w:val="subscript"/>
                      </w:rPr>
                    </w:pPr>
                    <w:r>
                      <w:rPr>
                        <w:sz w:val="28"/>
                        <w:szCs w:val="28"/>
                      </w:rPr>
                      <w:t xml:space="preserve">Рис.7. Характеристика управления тиристора; </w:t>
                    </w:r>
                    <w:r>
                      <w:rPr>
                        <w:i/>
                        <w:sz w:val="28"/>
                        <w:szCs w:val="28"/>
                        <w:lang w:val="en-US"/>
                      </w:rPr>
                      <w:t>r</w:t>
                    </w:r>
                    <w:r>
                      <w:rPr>
                        <w:sz w:val="28"/>
                        <w:szCs w:val="28"/>
                        <w:vertAlign w:val="subscript"/>
                      </w:rPr>
                      <w:t>у</w:t>
                    </w:r>
                    <w:r>
                      <w:rPr>
                        <w:sz w:val="28"/>
                        <w:szCs w:val="28"/>
                      </w:rPr>
                      <w:t xml:space="preserve"> = </w:t>
                    </w:r>
                    <w:r>
                      <w:rPr>
                        <w:sz w:val="28"/>
                        <w:szCs w:val="28"/>
                        <w:lang w:val="en-US"/>
                      </w:rPr>
                      <w:sym w:font="Symbol" w:char="F044"/>
                    </w:r>
                    <w:r>
                      <w:rPr>
                        <w:i/>
                        <w:sz w:val="28"/>
                        <w:szCs w:val="28"/>
                        <w:lang w:val="en-US"/>
                      </w:rPr>
                      <w:t>U</w:t>
                    </w:r>
                    <w:r>
                      <w:rPr>
                        <w:sz w:val="28"/>
                        <w:szCs w:val="28"/>
                        <w:vertAlign w:val="subscript"/>
                      </w:rPr>
                      <w:t>у</w:t>
                    </w:r>
                    <w:r>
                      <w:rPr>
                        <w:sz w:val="28"/>
                        <w:szCs w:val="28"/>
                      </w:rPr>
                      <w:t xml:space="preserve"> / </w:t>
                    </w:r>
                    <w:r>
                      <w:rPr>
                        <w:sz w:val="28"/>
                        <w:szCs w:val="28"/>
                        <w:lang w:val="en-US"/>
                      </w:rPr>
                      <w:sym w:font="Symbol" w:char="F044"/>
                    </w:r>
                    <w:r>
                      <w:rPr>
                        <w:i/>
                        <w:sz w:val="28"/>
                        <w:szCs w:val="28"/>
                        <w:lang w:val="en-US"/>
                      </w:rPr>
                      <w:t>I</w:t>
                    </w:r>
                    <w:r>
                      <w:rPr>
                        <w:sz w:val="28"/>
                        <w:szCs w:val="28"/>
                        <w:vertAlign w:val="subscript"/>
                      </w:rPr>
                      <w:t>у</w:t>
                    </w:r>
                  </w:p>
                  <w:p w:rsidR="00077E96" w:rsidRDefault="00077E96">
                    <w:pPr>
                      <w:rPr>
                        <w:sz w:val="28"/>
                        <w:szCs w:val="28"/>
                        <w:vertAlign w:val="subscript"/>
                      </w:rPr>
                    </w:pPr>
                  </w:p>
                </w:txbxContent>
              </v:textbox>
            </v:shape>
            <v:shape id="_x0000_s1399" type="#_x0000_t202" style="position:absolute;left:6658;top:10176;width:842;height:480" o:regroupid="6" stroked="f" strokeweight="1pt">
              <v:textbox style="mso-next-textbox:#_x0000_s1399">
                <w:txbxContent>
                  <w:p w:rsidR="00077E96" w:rsidRDefault="00077E96">
                    <w:pPr>
                      <w:rPr>
                        <w:sz w:val="28"/>
                        <w:szCs w:val="28"/>
                      </w:rPr>
                    </w:pPr>
                    <w:r>
                      <w:rPr>
                        <w:i/>
                        <w:sz w:val="28"/>
                        <w:szCs w:val="28"/>
                        <w:lang w:val="en-US"/>
                      </w:rPr>
                      <w:t>U</w:t>
                    </w:r>
                    <w:r>
                      <w:rPr>
                        <w:sz w:val="28"/>
                        <w:szCs w:val="28"/>
                        <w:vertAlign w:val="subscript"/>
                      </w:rPr>
                      <w:t>у0</w:t>
                    </w:r>
                  </w:p>
                </w:txbxContent>
              </v:textbox>
            </v:shape>
            <w10:wrap type="none"/>
            <w10:anchorlock/>
          </v:group>
        </w:pict>
      </w:r>
    </w:p>
    <w:p w:rsidR="00077E96" w:rsidRDefault="00077E96" w:rsidP="00077E96">
      <w:pPr>
        <w:pStyle w:val="aa"/>
        <w:spacing w:line="360" w:lineRule="auto"/>
        <w:ind w:firstLine="0"/>
      </w:pPr>
    </w:p>
    <w:p w:rsidR="00BC7CA9" w:rsidRPr="008348D1" w:rsidRDefault="00920A54" w:rsidP="00077E96">
      <w:pPr>
        <w:pStyle w:val="aa"/>
        <w:numPr>
          <w:ilvl w:val="0"/>
          <w:numId w:val="27"/>
        </w:numPr>
        <w:spacing w:line="360" w:lineRule="auto"/>
        <w:ind w:left="0" w:firstLine="709"/>
      </w:pPr>
      <w:r>
        <w:rPr>
          <w:noProof/>
        </w:rPr>
        <w:pict>
          <v:shape id="_x0000_s1400" type="#_x0000_t202" style="position:absolute;left:0;text-align:left;margin-left:298.25pt;margin-top:-69.95pt;width:48.9pt;height:27pt;z-index:251667456" filled="f" stroked="f">
            <v:textbox style="mso-next-textbox:#_x0000_s1400">
              <w:txbxContent>
                <w:p w:rsidR="00077E96" w:rsidRDefault="006E3593">
                  <w:pPr>
                    <w:rPr>
                      <w:sz w:val="28"/>
                      <w:szCs w:val="28"/>
                      <w:vertAlign w:val="subscript"/>
                    </w:rPr>
                  </w:pPr>
                  <w:r>
                    <w:rPr>
                      <w:szCs w:val="28"/>
                    </w:rPr>
                    <w:t xml:space="preserve"> </w:t>
                  </w:r>
                  <w:r w:rsidR="00077E96">
                    <w:rPr>
                      <w:szCs w:val="28"/>
                    </w:rPr>
                    <w:t>В</w:t>
                  </w:r>
                </w:p>
              </w:txbxContent>
            </v:textbox>
          </v:shape>
        </w:pict>
      </w:r>
      <w:r w:rsidR="00BC7CA9" w:rsidRPr="008348D1">
        <w:t>Снятие анодных вольтамперных характеристик</w:t>
      </w:r>
    </w:p>
    <w:p w:rsidR="00BC7CA9" w:rsidRPr="008348D1" w:rsidRDefault="00BC7CA9" w:rsidP="007D4B10">
      <w:pPr>
        <w:spacing w:line="360" w:lineRule="auto"/>
        <w:ind w:firstLine="709"/>
        <w:jc w:val="both"/>
        <w:rPr>
          <w:sz w:val="28"/>
        </w:rPr>
      </w:pPr>
      <w:r w:rsidRPr="008348D1">
        <w:rPr>
          <w:sz w:val="28"/>
        </w:rPr>
        <w:t>Собрать схему, приведенную на рис.8. Подключить входы «</w:t>
      </w:r>
      <w:r w:rsidRPr="008348D1">
        <w:rPr>
          <w:sz w:val="28"/>
          <w:lang w:val="en-US"/>
        </w:rPr>
        <w:t>Y</w:t>
      </w:r>
      <w:r w:rsidRPr="008348D1">
        <w:rPr>
          <w:sz w:val="28"/>
        </w:rPr>
        <w:t>» и «</w:t>
      </w:r>
      <w:r w:rsidRPr="008348D1">
        <w:rPr>
          <w:sz w:val="28"/>
          <w:lang w:val="en-US"/>
        </w:rPr>
        <w:t>X</w:t>
      </w:r>
      <w:r w:rsidRPr="008348D1">
        <w:rPr>
          <w:sz w:val="28"/>
        </w:rPr>
        <w:t>» осциллографа к сигналам, пропорциональным соответственно анодному току и напряжению тиристора. Вход «</w:t>
      </w:r>
      <w:r w:rsidRPr="008348D1">
        <w:rPr>
          <w:sz w:val="28"/>
          <w:lang w:val="en-US"/>
        </w:rPr>
        <w:t>Y</w:t>
      </w:r>
      <w:r w:rsidRPr="008348D1">
        <w:rPr>
          <w:sz w:val="28"/>
        </w:rPr>
        <w:t xml:space="preserve">» подключается к резистору </w:t>
      </w:r>
      <w:r w:rsidRPr="008348D1">
        <w:rPr>
          <w:sz w:val="28"/>
          <w:lang w:val="en-US"/>
        </w:rPr>
        <w:t>R</w:t>
      </w:r>
      <w:r w:rsidRPr="008348D1">
        <w:rPr>
          <w:sz w:val="28"/>
          <w:vertAlign w:val="subscript"/>
        </w:rPr>
        <w:t>ш</w:t>
      </w:r>
      <w:r w:rsidRPr="008348D1">
        <w:rPr>
          <w:sz w:val="28"/>
        </w:rPr>
        <w:t xml:space="preserve">, напряжение на котором пропорционально току </w:t>
      </w:r>
      <w:r w:rsidRPr="008348D1">
        <w:rPr>
          <w:sz w:val="28"/>
          <w:lang w:val="en-US"/>
        </w:rPr>
        <w:t>i</w:t>
      </w:r>
      <w:r w:rsidRPr="008348D1">
        <w:rPr>
          <w:sz w:val="28"/>
          <w:vertAlign w:val="subscript"/>
        </w:rPr>
        <w:t>а</w:t>
      </w:r>
      <w:r w:rsidRPr="008348D1">
        <w:rPr>
          <w:sz w:val="28"/>
        </w:rPr>
        <w:t xml:space="preserve">. Масштаб по току </w:t>
      </w:r>
      <w:r w:rsidRPr="008348D1">
        <w:rPr>
          <w:sz w:val="28"/>
          <w:lang w:val="en-US"/>
        </w:rPr>
        <w:t>m</w:t>
      </w:r>
      <w:r w:rsidRPr="008348D1">
        <w:rPr>
          <w:sz w:val="28"/>
          <w:vertAlign w:val="subscript"/>
          <w:lang w:val="en-US"/>
        </w:rPr>
        <w:t>i</w:t>
      </w:r>
      <w:r w:rsidRPr="008348D1">
        <w:rPr>
          <w:sz w:val="28"/>
        </w:rPr>
        <w:t xml:space="preserve"> определяется следующим образом: находится масштаб по напряжению по указателю на переключателе, например 20 мВ/см; затем это значение делится на сопротивление шунта: </w:t>
      </w:r>
      <w:r w:rsidR="002E216F" w:rsidRPr="008348D1">
        <w:rPr>
          <w:position w:val="-28"/>
          <w:sz w:val="28"/>
        </w:rPr>
        <w:object w:dxaOrig="3220" w:dyaOrig="720">
          <v:shape id="_x0000_i1084" type="#_x0000_t75" style="width:161.25pt;height:36pt" o:ole="">
            <v:imagedata r:id="rId93" o:title=""/>
          </v:shape>
          <o:OLEObject Type="Embed" ProgID="Equation.3" ShapeID="_x0000_i1084" DrawAspect="Content" ObjectID="_1459269609" r:id="rId94"/>
        </w:object>
      </w:r>
      <w:r w:rsidRPr="008348D1">
        <w:rPr>
          <w:sz w:val="28"/>
        </w:rPr>
        <w:t>.</w:t>
      </w:r>
    </w:p>
    <w:p w:rsidR="00BC7CA9" w:rsidRPr="008348D1" w:rsidRDefault="00920A54" w:rsidP="007D4B10">
      <w:pPr>
        <w:spacing w:line="360" w:lineRule="auto"/>
        <w:ind w:firstLine="709"/>
        <w:jc w:val="both"/>
        <w:rPr>
          <w:sz w:val="28"/>
        </w:rPr>
      </w:pPr>
      <w:r>
        <w:rPr>
          <w:noProof/>
        </w:rPr>
        <w:pict>
          <v:group id="_x0000_s1401" style="position:absolute;left:0;text-align:left;margin-left:0;margin-top:41.55pt;width:394.75pt;height:219.5pt;z-index:251643904;mso-position-horizontal:center" coordorigin="1552,12122" coordsize="9678,4716">
            <v:line id="_x0000_s1402" style="position:absolute" from="5158,15092" to="6466,15092" o:regroupid="5"/>
            <v:line id="_x0000_s1403" style="position:absolute" from="1960,16004" to="10588,16004" o:regroupid="5"/>
            <v:line id="_x0000_s1404" style="position:absolute" from="3910,14280" to="3910,14868" o:regroupid="5"/>
            <v:rect id="_x0000_s1405" style="position:absolute;left:3838;top:14832;width:155;height:465;rotation:180;flip:x" o:regroupid="5" strokecolor="blue" strokeweight=".8pt">
              <v:stroke color2="black"/>
            </v:rect>
            <v:line id="_x0000_s1406" style="position:absolute" from="3910,15306" to="3910,16022" o:regroupid="5"/>
            <v:oval id="_x0000_s1407" style="position:absolute;left:3850;top:15938;width:108;height:108" o:regroupid="5" fillcolor="black"/>
            <v:oval id="_x0000_s1408" style="position:absolute;left:1948;top:15950;width:108;height:108" o:regroupid="5"/>
            <v:shape id="_x0000_s1409" type="#_x0000_t202" style="position:absolute;left:3094;top:14856;width:840;height:498" o:regroupid="5" filled="f" stroked="f">
              <v:textbox style="mso-next-textbox:#_x0000_s1409">
                <w:txbxContent>
                  <w:p w:rsidR="00077E96" w:rsidRDefault="00077E96">
                    <w:pPr>
                      <w:rPr>
                        <w:sz w:val="28"/>
                        <w:szCs w:val="28"/>
                      </w:rPr>
                    </w:pPr>
                    <w:r>
                      <w:rPr>
                        <w:i/>
                        <w:sz w:val="28"/>
                        <w:szCs w:val="28"/>
                        <w:lang w:val="en-US"/>
                      </w:rPr>
                      <w:t>R</w:t>
                    </w:r>
                    <w:r>
                      <w:rPr>
                        <w:sz w:val="28"/>
                        <w:szCs w:val="28"/>
                        <w:vertAlign w:val="subscript"/>
                      </w:rPr>
                      <w:t>П1</w:t>
                    </w:r>
                  </w:p>
                </w:txbxContent>
              </v:textbox>
            </v:shape>
            <v:line id="_x0000_s1410" style="position:absolute;flip:x" from="1972,14268" to="3904,14268" o:regroupid="5"/>
            <v:oval id="_x0000_s1411" style="position:absolute;left:1942;top:14220;width:108;height:108" o:regroupid="5"/>
            <v:shape id="_x0000_s1412" type="#_x0000_t202" style="position:absolute;left:1552;top:14040;width:780;height:498" o:regroupid="5" filled="f" stroked="f">
              <v:textbox style="mso-next-textbox:#_x0000_s1412">
                <w:txbxContent>
                  <w:p w:rsidR="00077E96" w:rsidRDefault="00077E96">
                    <w:pPr>
                      <w:rPr>
                        <w:sz w:val="28"/>
                        <w:szCs w:val="28"/>
                      </w:rPr>
                    </w:pPr>
                    <w:r>
                      <w:rPr>
                        <w:sz w:val="28"/>
                        <w:szCs w:val="28"/>
                        <w:lang w:val="en-US"/>
                      </w:rPr>
                      <w:t>+</w:t>
                    </w:r>
                  </w:p>
                </w:txbxContent>
              </v:textbox>
            </v:shape>
            <v:shape id="_x0000_s1413" type="#_x0000_t202" style="position:absolute;left:1642;top:14912;width:780;height:498" o:regroupid="5" filled="f" stroked="f">
              <v:textbox style="mso-next-textbox:#_x0000_s1413">
                <w:txbxContent>
                  <w:p w:rsidR="00077E96" w:rsidRDefault="00077E96">
                    <w:pPr>
                      <w:rPr>
                        <w:sz w:val="28"/>
                        <w:szCs w:val="28"/>
                      </w:rPr>
                    </w:pPr>
                    <w:r>
                      <w:rPr>
                        <w:sz w:val="28"/>
                        <w:szCs w:val="28"/>
                        <w:lang w:val="en-US"/>
                      </w:rPr>
                      <w:t>9</w:t>
                    </w:r>
                    <w:r>
                      <w:rPr>
                        <w:sz w:val="28"/>
                        <w:szCs w:val="28"/>
                      </w:rPr>
                      <w:t xml:space="preserve"> В</w:t>
                    </w:r>
                  </w:p>
                </w:txbxContent>
              </v:textbox>
            </v:shape>
            <v:shape id="_x0000_s1414" type="#_x0000_t202" style="position:absolute;left:5176;top:15092;width:840;height:498" o:regroupid="5" filled="f" stroked="f">
              <v:textbox style="mso-next-textbox:#_x0000_s1414">
                <w:txbxContent>
                  <w:p w:rsidR="00077E96" w:rsidRDefault="00077E96">
                    <w:pPr>
                      <w:rPr>
                        <w:sz w:val="28"/>
                        <w:szCs w:val="28"/>
                      </w:rPr>
                    </w:pPr>
                    <w:r>
                      <w:rPr>
                        <w:i/>
                        <w:sz w:val="28"/>
                        <w:szCs w:val="28"/>
                        <w:lang w:val="en-US"/>
                      </w:rPr>
                      <w:t>R</w:t>
                    </w:r>
                    <w:r>
                      <w:rPr>
                        <w:sz w:val="28"/>
                        <w:szCs w:val="28"/>
                        <w:vertAlign w:val="subscript"/>
                      </w:rPr>
                      <w:t>у</w:t>
                    </w:r>
                  </w:p>
                </w:txbxContent>
              </v:textbox>
            </v:shape>
            <v:line id="_x0000_s1415" style="position:absolute;flip:x" from="3988,15090" to="4540,15090" o:regroupid="5">
              <v:stroke endarrow="block"/>
            </v:line>
            <v:group id="_x0000_s1416" style="position:absolute;left:4096;top:14552;width:1440;height:828" coordorigin="6456,6006" coordsize="1440,828" o:regroupid="5">
              <v:group id="_x0000_s1417" style="position:absolute;left:6786;top:5934;width:570;height:1230;rotation:90" coordorigin="4752,3720" coordsize="570,1230">
                <v:oval id="_x0000_s1418" style="position:absolute;left:4752;top:4080;width:570;height:570"/>
                <v:line id="_x0000_s1419" style="position:absolute" from="5040,3720" to="5040,4080"/>
                <v:line id="_x0000_s1420" style="position:absolute" from="5040,4650" to="5040,4950"/>
              </v:group>
              <v:shape id="_x0000_s1421" type="#_x0000_t202" style="position:absolute;left:6672;top:6318;width:840;height:498" filled="f" stroked="f">
                <v:textbox style="mso-next-textbox:#_x0000_s1421">
                  <w:txbxContent>
                    <w:p w:rsidR="00077E96" w:rsidRDefault="00077E96">
                      <w:pPr>
                        <w:rPr>
                          <w:i/>
                          <w:sz w:val="28"/>
                          <w:szCs w:val="28"/>
                        </w:rPr>
                      </w:pPr>
                      <w:r>
                        <w:rPr>
                          <w:i/>
                          <w:sz w:val="28"/>
                          <w:szCs w:val="28"/>
                          <w:lang w:val="en-US"/>
                        </w:rPr>
                        <w:t>mA</w:t>
                      </w:r>
                    </w:p>
                  </w:txbxContent>
                </v:textbox>
              </v:shape>
              <v:shape id="_x0000_s1422" type="#_x0000_t202" style="position:absolute;left:6552;top:6018;width:780;height:498" filled="f" stroked="f">
                <v:textbox style="mso-next-textbox:#_x0000_s1422">
                  <w:txbxContent>
                    <w:p w:rsidR="00077E96" w:rsidRDefault="00077E96">
                      <w:pPr>
                        <w:rPr>
                          <w:sz w:val="28"/>
                          <w:szCs w:val="28"/>
                          <w:lang w:val="en-US"/>
                        </w:rPr>
                      </w:pPr>
                      <w:r>
                        <w:rPr>
                          <w:sz w:val="28"/>
                          <w:szCs w:val="28"/>
                          <w:lang w:val="en-US"/>
                        </w:rPr>
                        <w:t>+</w:t>
                      </w:r>
                    </w:p>
                  </w:txbxContent>
                </v:textbox>
              </v:shape>
              <v:shape id="_x0000_s1423" type="#_x0000_t202" style="position:absolute;left:7116;top:6006;width:780;height:498" filled="f" stroked="f">
                <v:textbox style="mso-next-textbox:#_x0000_s1423">
                  <w:txbxContent>
                    <w:p w:rsidR="00077E96" w:rsidRDefault="00077E96">
                      <w:pPr>
                        <w:rPr>
                          <w:sz w:val="28"/>
                          <w:szCs w:val="28"/>
                        </w:rPr>
                      </w:pPr>
                      <w:r>
                        <w:rPr>
                          <w:sz w:val="28"/>
                          <w:szCs w:val="28"/>
                          <w:lang w:val="en-US"/>
                        </w:rPr>
                        <w:t>–</w:t>
                      </w:r>
                    </w:p>
                  </w:txbxContent>
                </v:textbox>
              </v:shape>
            </v:group>
            <v:rect id="_x0000_s1424" style="position:absolute;left:5475;top:14853;width:155;height:465;rotation:90" o:regroupid="5" strokecolor="blue" strokeweight=".8pt">
              <v:stroke color2="black"/>
            </v:rect>
            <v:line id="_x0000_s1425" style="position:absolute;flip:y" from="9184,12668" to="9184,16010" o:regroupid="5">
              <v:stroke startarrow="block" endarrow="block"/>
            </v:line>
            <v:group id="_x0000_s1426" style="position:absolute;left:6622;top:14714;width:270;height:220;flip:y" coordorigin="2316,5256" coordsize="270,220" o:regroupid="5">
              <v:shape id="_x0000_s1427" type="#_x0000_t5" style="position:absolute;left:2316;top:5268;width:240;height:208" adj="12150" strokeweight="1pt"/>
              <v:line id="_x0000_s1428" style="position:absolute" from="2328,5256" to="2586,5256" strokeweight="1pt"/>
            </v:group>
            <v:rect id="_x0000_s1429" style="position:absolute;left:7437;top:15771;width:155;height:465;rotation:270;flip:x" o:regroupid="5" strokecolor="blue" strokeweight=".8pt">
              <v:stroke color2="black"/>
            </v:rect>
            <v:oval id="_x0000_s1430" style="position:absolute;left:6712;top:15938;width:108;height:108" o:regroupid="5" fillcolor="black"/>
            <v:oval id="_x0000_s1431" style="position:absolute;left:6688;top:13994;width:108;height:108" o:regroupid="5" fillcolor="black"/>
            <v:shape id="_x0000_s1432" type="#_x0000_t202" style="position:absolute;left:1564;top:15776;width:840;height:396" o:regroupid="5" filled="f" stroked="f">
              <v:textbox style="mso-next-textbox:#_x0000_s1432">
                <w:txbxContent>
                  <w:p w:rsidR="00077E96" w:rsidRDefault="00077E96">
                    <w:pPr>
                      <w:rPr>
                        <w:sz w:val="28"/>
                        <w:szCs w:val="28"/>
                      </w:rPr>
                    </w:pPr>
                    <w:r>
                      <w:rPr>
                        <w:sz w:val="28"/>
                        <w:szCs w:val="28"/>
                        <w:lang w:val="en-US"/>
                      </w:rPr>
                      <w:t>–</w:t>
                    </w:r>
                  </w:p>
                </w:txbxContent>
              </v:textbox>
            </v:shape>
            <v:line id="_x0000_s1433" style="position:absolute" from="6910,14084" to="6910,14582" o:regroupid="5">
              <v:stroke endarrow="block"/>
            </v:line>
            <v:line id="_x0000_s1434" style="position:absolute;flip:y" from="6466,14906" to="6628,15086" o:regroupid="5"/>
            <v:line id="_x0000_s1435" style="position:absolute" from="6754,12656" to="6754,16004" o:regroupid="5"/>
            <v:line id="_x0000_s1436" style="position:absolute;flip:x" from="6766,14042" to="8146,14042" o:regroupid="5"/>
            <v:shape id="_x0000_s1437" type="#_x0000_t202" style="position:absolute;left:6850;top:14120;width:672;height:498" o:regroupid="5" filled="f" stroked="f">
              <v:textbox style="mso-next-textbox:#_x0000_s1437">
                <w:txbxContent>
                  <w:p w:rsidR="00077E96" w:rsidRDefault="00077E96">
                    <w:pPr>
                      <w:rPr>
                        <w:sz w:val="28"/>
                        <w:szCs w:val="28"/>
                        <w:lang w:val="en-US"/>
                      </w:rPr>
                    </w:pPr>
                    <w:r>
                      <w:rPr>
                        <w:i/>
                        <w:sz w:val="28"/>
                        <w:szCs w:val="28"/>
                        <w:lang w:val="en-US"/>
                      </w:rPr>
                      <w:t>i</w:t>
                    </w:r>
                    <w:r>
                      <w:rPr>
                        <w:sz w:val="28"/>
                        <w:szCs w:val="28"/>
                        <w:vertAlign w:val="subscript"/>
                      </w:rPr>
                      <w:t>a</w:t>
                    </w:r>
                  </w:p>
                </w:txbxContent>
              </v:textbox>
            </v:shape>
            <v:group id="_x0000_s1438" style="position:absolute;left:7156;top:12122;width:1440;height:828" coordorigin="6456,6006" coordsize="1440,828" o:regroupid="5">
              <v:group id="_x0000_s1439" style="position:absolute;left:6786;top:5934;width:570;height:1230;rotation:90" coordorigin="4752,3720" coordsize="570,1230">
                <v:oval id="_x0000_s1440" style="position:absolute;left:4752;top:4080;width:570;height:570"/>
                <v:line id="_x0000_s1441" style="position:absolute" from="5040,3720" to="5040,4080"/>
                <v:line id="_x0000_s1442" style="position:absolute" from="5040,4650" to="5040,4950"/>
              </v:group>
              <v:shape id="_x0000_s1443" type="#_x0000_t202" style="position:absolute;left:6672;top:6318;width:840;height:498" filled="f" stroked="f">
                <v:textbox style="mso-next-textbox:#_x0000_s1443">
                  <w:txbxContent>
                    <w:p w:rsidR="00077E96" w:rsidRDefault="00077E96">
                      <w:pPr>
                        <w:rPr>
                          <w:i/>
                          <w:sz w:val="28"/>
                          <w:szCs w:val="28"/>
                        </w:rPr>
                      </w:pPr>
                      <w:r>
                        <w:rPr>
                          <w:i/>
                          <w:sz w:val="28"/>
                          <w:szCs w:val="28"/>
                          <w:lang w:val="en-US"/>
                        </w:rPr>
                        <w:t>mA</w:t>
                      </w:r>
                    </w:p>
                  </w:txbxContent>
                </v:textbox>
              </v:shape>
              <v:shape id="_x0000_s1444" type="#_x0000_t202" style="position:absolute;left:6552;top:6018;width:780;height:498" filled="f" stroked="f">
                <v:textbox style="mso-next-textbox:#_x0000_s1444">
                  <w:txbxContent>
                    <w:p w:rsidR="00077E96" w:rsidRDefault="00077E96">
                      <w:pPr>
                        <w:rPr>
                          <w:sz w:val="28"/>
                          <w:szCs w:val="28"/>
                        </w:rPr>
                      </w:pPr>
                      <w:r>
                        <w:rPr>
                          <w:sz w:val="28"/>
                          <w:szCs w:val="28"/>
                          <w:lang w:val="en-US"/>
                        </w:rPr>
                        <w:t>–</w:t>
                      </w:r>
                    </w:p>
                  </w:txbxContent>
                </v:textbox>
              </v:shape>
              <v:shape id="_x0000_s1445" type="#_x0000_t202" style="position:absolute;left:7116;top:6006;width:780;height:498" filled="f" stroked="f">
                <v:textbox style="mso-next-textbox:#_x0000_s1445">
                  <w:txbxContent>
                    <w:p w:rsidR="00077E96" w:rsidRDefault="00077E96">
                      <w:pPr>
                        <w:rPr>
                          <w:sz w:val="28"/>
                          <w:szCs w:val="28"/>
                        </w:rPr>
                      </w:pPr>
                      <w:r>
                        <w:rPr>
                          <w:sz w:val="28"/>
                          <w:szCs w:val="28"/>
                          <w:lang w:val="en-US"/>
                        </w:rPr>
                        <w:t>+</w:t>
                      </w:r>
                    </w:p>
                  </w:txbxContent>
                </v:textbox>
              </v:shape>
            </v:group>
            <v:line id="_x0000_s1446" style="position:absolute;flip:x" from="6754,12662" to="7228,12662" o:regroupid="5"/>
            <v:line id="_x0000_s1447" style="position:absolute" from="8188,12662" to="9496,12662" o:regroupid="5"/>
            <v:line id="_x0000_s1448" style="position:absolute" from="9496,12662" to="9496,14342" o:regroupid="5"/>
            <v:line id="_x0000_s1449" style="position:absolute" from="9496,14330" to="9868,14330" o:regroupid="5">
              <v:stroke endarrow="block"/>
            </v:line>
            <v:line id="_x0000_s1450" style="position:absolute;flip:y" from="9958,12656" to="9958,14318" o:regroupid="5"/>
            <v:line id="_x0000_s1451" style="position:absolute;flip:y" from="9964,14246" to="9964,15980" o:regroupid="5"/>
            <v:line id="_x0000_s1452" style="position:absolute" from="9958,12662" to="10516,12662" o:regroupid="5"/>
            <v:oval id="_x0000_s1453" style="position:absolute;left:6694;top:13568;width:108;height:108" o:regroupid="5"/>
            <v:rect id="_x0000_s1454" style="position:absolute;left:6676;top:12884;width:155;height:465;rotation:180;flip:x" o:regroupid="5" strokecolor="blue" strokeweight=".8pt">
              <v:stroke color2="black"/>
            </v:rect>
            <v:oval id="_x0000_s1455" style="position:absolute;left:9910;top:15938;width:108;height:108" o:regroupid="5" fillcolor="black"/>
            <v:oval id="_x0000_s1456" style="position:absolute;left:10486;top:15932;width:108;height:108" o:regroupid="5"/>
            <v:oval id="_x0000_s1457" style="position:absolute;left:10468;top:12620;width:108;height:108" o:regroupid="5"/>
            <v:shape id="_x0000_s1458" type="#_x0000_t202" style="position:absolute;left:9214;top:14378;width:840;height:498" o:regroupid="5" filled="f" stroked="f">
              <v:textbox style="mso-next-textbox:#_x0000_s1458">
                <w:txbxContent>
                  <w:p w:rsidR="00077E96" w:rsidRDefault="00077E96">
                    <w:pPr>
                      <w:rPr>
                        <w:sz w:val="28"/>
                        <w:szCs w:val="28"/>
                        <w:lang w:val="en-US"/>
                      </w:rPr>
                    </w:pPr>
                    <w:r>
                      <w:rPr>
                        <w:i/>
                        <w:sz w:val="28"/>
                        <w:szCs w:val="28"/>
                        <w:lang w:val="en-US"/>
                      </w:rPr>
                      <w:t>R</w:t>
                    </w:r>
                    <w:r>
                      <w:rPr>
                        <w:sz w:val="28"/>
                        <w:szCs w:val="28"/>
                        <w:vertAlign w:val="subscript"/>
                      </w:rPr>
                      <w:t>П2</w:t>
                    </w:r>
                  </w:p>
                </w:txbxContent>
              </v:textbox>
            </v:shape>
            <v:shape id="_x0000_s1459" type="#_x0000_t202" style="position:absolute;left:10162;top:13994;width:1068;height:498" o:regroupid="5" filled="f" stroked="f">
              <v:textbox style="mso-next-textbox:#_x0000_s1459">
                <w:txbxContent>
                  <w:p w:rsidR="00077E96" w:rsidRDefault="00077E96">
                    <w:pPr>
                      <w:rPr>
                        <w:sz w:val="28"/>
                        <w:szCs w:val="28"/>
                      </w:rPr>
                    </w:pPr>
                    <w:r>
                      <w:rPr>
                        <w:sz w:val="28"/>
                        <w:szCs w:val="28"/>
                        <w:lang w:val="en-US"/>
                      </w:rPr>
                      <w:t>~12</w:t>
                    </w:r>
                    <w:r>
                      <w:rPr>
                        <w:sz w:val="28"/>
                        <w:szCs w:val="28"/>
                      </w:rPr>
                      <w:t xml:space="preserve"> </w:t>
                    </w:r>
                    <w:r>
                      <w:rPr>
                        <w:sz w:val="28"/>
                        <w:szCs w:val="28"/>
                        <w:lang w:val="en-US"/>
                      </w:rPr>
                      <w:t>В</w:t>
                    </w:r>
                  </w:p>
                </w:txbxContent>
              </v:textbox>
            </v:shape>
            <v:rect id="_x0000_s1460" style="position:absolute;left:9886;top:14084;width:155;height:465;rotation:180;flip:x" o:regroupid="5" strokecolor="blue" strokeweight=".8pt">
              <v:stroke color2="black"/>
            </v:rect>
            <v:shape id="_x0000_s1461" type="#_x0000_t202" style="position:absolute;left:6322;top:13412;width:534;height:420" o:regroupid="5" filled="f" stroked="f">
              <v:textbox style="mso-next-textbox:#_x0000_s1461">
                <w:txbxContent>
                  <w:p w:rsidR="00077E96" w:rsidRDefault="00077E96">
                    <w:pPr>
                      <w:rPr>
                        <w:sz w:val="28"/>
                        <w:szCs w:val="28"/>
                      </w:rPr>
                    </w:pPr>
                    <w:r>
                      <w:rPr>
                        <w:sz w:val="28"/>
                        <w:szCs w:val="28"/>
                      </w:rPr>
                      <w:t>9</w:t>
                    </w:r>
                  </w:p>
                </w:txbxContent>
              </v:textbox>
            </v:shape>
            <v:shape id="_x0000_s1462" type="#_x0000_t202" style="position:absolute;left:6316;top:13868;width:534;height:420" o:regroupid="5" filled="f" stroked="f">
              <v:textbox style="mso-next-textbox:#_x0000_s1462">
                <w:txbxContent>
                  <w:p w:rsidR="00077E96" w:rsidRDefault="00077E96">
                    <w:pPr>
                      <w:rPr>
                        <w:sz w:val="28"/>
                        <w:szCs w:val="28"/>
                      </w:rPr>
                    </w:pPr>
                    <w:r>
                      <w:rPr>
                        <w:sz w:val="28"/>
                        <w:szCs w:val="28"/>
                      </w:rPr>
                      <w:t>6</w:t>
                    </w:r>
                  </w:p>
                </w:txbxContent>
              </v:textbox>
            </v:shape>
            <v:shape id="_x0000_s1463" type="#_x0000_t202" style="position:absolute;left:6232;top:12866;width:744;height:600" o:regroupid="5" filled="f" stroked="f">
              <v:textbox style="mso-next-textbox:#_x0000_s1463">
                <w:txbxContent>
                  <w:p w:rsidR="00077E96" w:rsidRDefault="00077E96">
                    <w:pPr>
                      <w:rPr>
                        <w:sz w:val="28"/>
                        <w:szCs w:val="28"/>
                      </w:rPr>
                    </w:pPr>
                    <w:r>
                      <w:rPr>
                        <w:i/>
                        <w:sz w:val="28"/>
                        <w:szCs w:val="28"/>
                        <w:lang w:val="en-US"/>
                      </w:rPr>
                      <w:t>R</w:t>
                    </w:r>
                    <w:r>
                      <w:rPr>
                        <w:sz w:val="28"/>
                        <w:szCs w:val="28"/>
                        <w:vertAlign w:val="subscript"/>
                      </w:rPr>
                      <w:t>н</w:t>
                    </w:r>
                  </w:p>
                </w:txbxContent>
              </v:textbox>
            </v:shape>
            <v:line id="_x0000_s1464" style="position:absolute;flip:x" from="7498,13064" to="8056,13064" o:regroupid="5">
              <v:stroke endarrow="block"/>
            </v:line>
            <v:shape id="_x0000_s1465" type="#_x0000_t202" style="position:absolute;left:7540;top:13022;width:696;height:444" o:regroupid="5" filled="f" stroked="f">
              <v:textbox style="mso-next-textbox:#_x0000_s1465">
                <w:txbxContent>
                  <w:p w:rsidR="00077E96" w:rsidRDefault="00077E96">
                    <w:pPr>
                      <w:rPr>
                        <w:sz w:val="28"/>
                        <w:szCs w:val="28"/>
                      </w:rPr>
                    </w:pPr>
                    <w:r>
                      <w:rPr>
                        <w:i/>
                        <w:sz w:val="28"/>
                        <w:szCs w:val="28"/>
                        <w:lang w:val="en-US"/>
                      </w:rPr>
                      <w:t>i</w:t>
                    </w:r>
                    <w:r>
                      <w:rPr>
                        <w:sz w:val="28"/>
                        <w:szCs w:val="28"/>
                        <w:vertAlign w:val="subscript"/>
                        <w:lang w:val="en-US"/>
                      </w:rPr>
                      <w:t>a</w:t>
                    </w:r>
                  </w:p>
                </w:txbxContent>
              </v:textbox>
            </v:shape>
            <v:shape id="_x0000_s1466" type="#_x0000_t202" style="position:absolute;left:8734;top:13580;width:924;height:459" o:regroupid="5" filled="f" stroked="f">
              <v:textbox style="mso-next-textbox:#_x0000_s1466">
                <w:txbxContent>
                  <w:p w:rsidR="00077E96" w:rsidRDefault="00077E96">
                    <w:pPr>
                      <w:rPr>
                        <w:sz w:val="28"/>
                        <w:szCs w:val="28"/>
                        <w:vertAlign w:val="subscript"/>
                        <w:lang w:val="en-US"/>
                      </w:rPr>
                    </w:pPr>
                    <w:r>
                      <w:rPr>
                        <w:i/>
                        <w:sz w:val="28"/>
                        <w:szCs w:val="28"/>
                        <w:lang w:val="en-US"/>
                      </w:rPr>
                      <w:t>U</w:t>
                    </w:r>
                    <w:r>
                      <w:rPr>
                        <w:sz w:val="28"/>
                        <w:szCs w:val="28"/>
                        <w:vertAlign w:val="subscript"/>
                        <w:lang w:val="en-US"/>
                      </w:rPr>
                      <w:t>2</w:t>
                    </w:r>
                  </w:p>
                </w:txbxContent>
              </v:textbox>
            </v:shape>
            <v:shape id="_x0000_s1467" type="#_x0000_t202" style="position:absolute;left:7204;top:15494;width:678;height:492" o:regroupid="5" filled="f" stroked="f">
              <v:textbox style="mso-next-textbox:#_x0000_s1467">
                <w:txbxContent>
                  <w:p w:rsidR="00077E96" w:rsidRDefault="00077E96">
                    <w:pPr>
                      <w:rPr>
                        <w:sz w:val="28"/>
                        <w:szCs w:val="28"/>
                        <w:lang w:val="en-US"/>
                      </w:rPr>
                    </w:pPr>
                    <w:r>
                      <w:rPr>
                        <w:i/>
                        <w:sz w:val="28"/>
                        <w:szCs w:val="28"/>
                      </w:rPr>
                      <w:t>R</w:t>
                    </w:r>
                    <w:r>
                      <w:rPr>
                        <w:sz w:val="28"/>
                        <w:szCs w:val="28"/>
                        <w:vertAlign w:val="subscript"/>
                      </w:rPr>
                      <w:t>ш</w:t>
                    </w:r>
                    <w:r>
                      <w:rPr>
                        <w:sz w:val="28"/>
                        <w:szCs w:val="28"/>
                      </w:rPr>
                      <w:t xml:space="preserve"> </w:t>
                    </w:r>
                  </w:p>
                </w:txbxContent>
              </v:textbox>
            </v:shape>
            <v:group id="_x0000_s1468" style="position:absolute;left:7948;top:14054;width:360;height:2268" coordorigin="8280,11886" coordsize="360,2268" o:regroupid="5">
              <v:oval id="_x0000_s1469" style="position:absolute;left:8394;top:13806;width:108;height:108" fillcolor="black"/>
              <v:line id="_x0000_s1470" style="position:absolute" from="8280,14154" to="8640,14154"/>
              <v:line id="_x0000_s1471" style="position:absolute" from="8460,11886" to="8460,14154"/>
              <v:rect id="_x0000_s1472" style="position:absolute;left:8382;top:12126;width:155;height:465;rotation:180;flip:x" strokecolor="blue" strokeweight=".8pt">
                <v:stroke color2="black"/>
              </v:rect>
              <v:rect id="_x0000_s1473" style="position:absolute;left:8382;top:13044;width:155;height:465;rotation:180;flip:x" strokecolor="blue" strokeweight=".8pt">
                <v:stroke color2="black"/>
              </v:rect>
            </v:group>
            <v:line id="_x0000_s1474" style="position:absolute" from="8128,14990" to="8716,14990" o:regroupid="5">
              <v:stroke endarrow="block"/>
            </v:line>
            <v:oval id="_x0000_s1475" style="position:absolute;left:8092;top:14936;width:108;height:108" o:regroupid="5" fillcolor="black"/>
            <v:shape id="_x0000_s1476" type="#_x0000_t202" style="position:absolute;left:6694;top:15260;width:672;height:498" o:regroupid="5" filled="f" stroked="f">
              <v:textbox style="mso-next-textbox:#_x0000_s1476">
                <w:txbxContent>
                  <w:p w:rsidR="00077E96" w:rsidRDefault="00077E96">
                    <w:pPr>
                      <w:rPr>
                        <w:sz w:val="28"/>
                        <w:szCs w:val="28"/>
                        <w:lang w:val="en-US"/>
                      </w:rPr>
                    </w:pPr>
                    <w:r>
                      <w:rPr>
                        <w:i/>
                        <w:sz w:val="28"/>
                        <w:szCs w:val="28"/>
                        <w:lang w:val="en-US"/>
                      </w:rPr>
                      <w:t>i</w:t>
                    </w:r>
                    <w:r>
                      <w:rPr>
                        <w:sz w:val="28"/>
                        <w:szCs w:val="28"/>
                        <w:vertAlign w:val="subscript"/>
                      </w:rPr>
                      <w:t>a</w:t>
                    </w:r>
                  </w:p>
                </w:txbxContent>
              </v:textbox>
            </v:shape>
            <v:line id="_x0000_s1477" style="position:absolute" from="6868,15650" to="7216,15650" o:regroupid="5">
              <v:stroke endarrow="block"/>
            </v:line>
            <v:line id="_x0000_s1478" style="position:absolute" from="7006,16010" to="7006,16442" o:regroupid="5">
              <v:stroke endarrow="block"/>
            </v:line>
            <v:shape id="_x0000_s1479" type="#_x0000_t202" style="position:absolute;left:8140;top:14240;width:672;height:498" o:regroupid="5" filled="f" stroked="f">
              <v:textbox style="mso-next-textbox:#_x0000_s1479">
                <w:txbxContent>
                  <w:p w:rsidR="00077E96" w:rsidRDefault="00077E96">
                    <w:pPr>
                      <w:rPr>
                        <w:sz w:val="28"/>
                        <w:szCs w:val="28"/>
                        <w:vertAlign w:val="subscript"/>
                        <w:lang w:val="en-US"/>
                      </w:rPr>
                    </w:pPr>
                    <w:r>
                      <w:rPr>
                        <w:i/>
                        <w:sz w:val="28"/>
                        <w:szCs w:val="28"/>
                        <w:lang w:val="en-US"/>
                      </w:rPr>
                      <w:t>R</w:t>
                    </w:r>
                    <w:r>
                      <w:rPr>
                        <w:sz w:val="28"/>
                        <w:szCs w:val="28"/>
                        <w:vertAlign w:val="subscript"/>
                        <w:lang w:val="en-US"/>
                      </w:rPr>
                      <w:t>1</w:t>
                    </w:r>
                  </w:p>
                </w:txbxContent>
              </v:textbox>
            </v:shape>
            <v:shape id="_x0000_s1480" type="#_x0000_t202" style="position:absolute;left:8092;top:15200;width:672;height:498" o:regroupid="5" filled="f" stroked="f">
              <v:textbox style="mso-next-textbox:#_x0000_s1480">
                <w:txbxContent>
                  <w:p w:rsidR="00077E96" w:rsidRDefault="00077E96">
                    <w:pPr>
                      <w:rPr>
                        <w:sz w:val="28"/>
                        <w:szCs w:val="28"/>
                        <w:vertAlign w:val="subscript"/>
                        <w:lang w:val="en-US"/>
                      </w:rPr>
                    </w:pPr>
                    <w:r>
                      <w:rPr>
                        <w:i/>
                        <w:sz w:val="28"/>
                        <w:szCs w:val="28"/>
                        <w:lang w:val="en-US"/>
                      </w:rPr>
                      <w:t>R</w:t>
                    </w:r>
                    <w:r>
                      <w:rPr>
                        <w:sz w:val="28"/>
                        <w:szCs w:val="28"/>
                        <w:vertAlign w:val="subscript"/>
                        <w:lang w:val="en-US"/>
                      </w:rPr>
                      <w:t>2</w:t>
                    </w:r>
                  </w:p>
                </w:txbxContent>
              </v:textbox>
            </v:shape>
            <v:shape id="_x0000_s1481" type="#_x0000_t202" style="position:absolute;left:8560;top:14750;width:672;height:498" o:regroupid="5" filled="f" stroked="f">
              <v:textbox style="mso-next-textbox:#_x0000_s1481">
                <w:txbxContent>
                  <w:p w:rsidR="00077E96" w:rsidRDefault="00077E96">
                    <w:pPr>
                      <w:rPr>
                        <w:i/>
                        <w:sz w:val="28"/>
                        <w:szCs w:val="28"/>
                        <w:vertAlign w:val="subscript"/>
                        <w:lang w:val="en-US"/>
                      </w:rPr>
                    </w:pPr>
                    <w:r>
                      <w:rPr>
                        <w:i/>
                        <w:sz w:val="28"/>
                        <w:szCs w:val="28"/>
                        <w:lang w:val="en-US"/>
                      </w:rPr>
                      <w:t>X</w:t>
                    </w:r>
                  </w:p>
                </w:txbxContent>
              </v:textbox>
            </v:shape>
            <v:shape id="_x0000_s1482" type="#_x0000_t202" style="position:absolute;left:6742;top:16340;width:672;height:498" o:regroupid="5" filled="f" stroked="f">
              <v:textbox style="mso-next-textbox:#_x0000_s1482">
                <w:txbxContent>
                  <w:p w:rsidR="00077E96" w:rsidRDefault="00077E96">
                    <w:pPr>
                      <w:rPr>
                        <w:i/>
                        <w:sz w:val="28"/>
                        <w:szCs w:val="28"/>
                        <w:vertAlign w:val="subscript"/>
                        <w:lang w:val="en-US"/>
                      </w:rPr>
                    </w:pPr>
                    <w:r>
                      <w:rPr>
                        <w:i/>
                        <w:sz w:val="28"/>
                        <w:szCs w:val="28"/>
                        <w:lang w:val="en-US"/>
                      </w:rPr>
                      <w:t>Y</w:t>
                    </w:r>
                  </w:p>
                </w:txbxContent>
              </v:textbox>
            </v:shape>
            <v:oval id="_x0000_s1483" style="position:absolute;left:6964;top:15956;width:108;height:108" o:regroupid="5" fillcolor="black"/>
            <w10:wrap type="topAndBottom"/>
          </v:group>
        </w:pict>
      </w:r>
    </w:p>
    <w:p w:rsidR="00BC7CA9" w:rsidRPr="008348D1" w:rsidRDefault="00BC7CA9" w:rsidP="007D4B10">
      <w:pPr>
        <w:pStyle w:val="ad"/>
        <w:spacing w:after="0" w:line="360" w:lineRule="auto"/>
        <w:ind w:firstLine="709"/>
        <w:jc w:val="both"/>
        <w:rPr>
          <w:sz w:val="28"/>
          <w:szCs w:val="28"/>
        </w:rPr>
      </w:pPr>
      <w:r w:rsidRPr="008348D1">
        <w:rPr>
          <w:sz w:val="28"/>
          <w:szCs w:val="28"/>
        </w:rPr>
        <w:t>Рис.8. Схема включения тиристора на переменном токе:</w:t>
      </w:r>
    </w:p>
    <w:p w:rsidR="00BC7CA9" w:rsidRPr="008348D1" w:rsidRDefault="00BC7CA9" w:rsidP="007D4B10">
      <w:pPr>
        <w:spacing w:line="360" w:lineRule="auto"/>
        <w:ind w:firstLine="709"/>
        <w:jc w:val="both"/>
        <w:rPr>
          <w:sz w:val="28"/>
          <w:szCs w:val="28"/>
        </w:rPr>
      </w:pPr>
      <w:r w:rsidRPr="008348D1">
        <w:rPr>
          <w:sz w:val="28"/>
          <w:szCs w:val="28"/>
          <w:lang w:val="en-US"/>
        </w:rPr>
        <w:t>R</w:t>
      </w:r>
      <w:r w:rsidRPr="008348D1">
        <w:rPr>
          <w:sz w:val="28"/>
          <w:szCs w:val="28"/>
          <w:vertAlign w:val="subscript"/>
        </w:rPr>
        <w:t>1</w:t>
      </w:r>
      <w:r w:rsidRPr="008348D1">
        <w:rPr>
          <w:sz w:val="28"/>
          <w:szCs w:val="28"/>
        </w:rPr>
        <w:t xml:space="preserve">, </w:t>
      </w:r>
      <w:r w:rsidRPr="008348D1">
        <w:rPr>
          <w:sz w:val="28"/>
          <w:szCs w:val="28"/>
          <w:lang w:val="en-US"/>
        </w:rPr>
        <w:t>R</w:t>
      </w:r>
      <w:r w:rsidRPr="008348D1">
        <w:rPr>
          <w:sz w:val="28"/>
          <w:szCs w:val="28"/>
          <w:vertAlign w:val="subscript"/>
        </w:rPr>
        <w:t>2</w:t>
      </w:r>
      <w:r w:rsidRPr="008348D1">
        <w:rPr>
          <w:sz w:val="28"/>
          <w:szCs w:val="28"/>
        </w:rPr>
        <w:t xml:space="preserve"> – делитель напряжения; </w:t>
      </w:r>
      <w:r w:rsidR="002E216F" w:rsidRPr="008348D1">
        <w:rPr>
          <w:position w:val="-34"/>
          <w:sz w:val="28"/>
          <w:szCs w:val="28"/>
        </w:rPr>
        <w:object w:dxaOrig="2060" w:dyaOrig="780">
          <v:shape id="_x0000_i1085" type="#_x0000_t75" style="width:102.75pt;height:39pt" o:ole="" fillcolor="window">
            <v:imagedata r:id="rId95" o:title=""/>
          </v:shape>
          <o:OLEObject Type="Embed" ProgID="Equation.3" ShapeID="_x0000_i1085" DrawAspect="Content" ObjectID="_1459269610" r:id="rId96"/>
        </w:objec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Масштаб по напряжению определяется следующим образом: при помощи эталонного сигнала находится масштаб по напряжению на входе «Х», например, 0,6 В/см; затем это значение умножается на коэффициент делителя </w:t>
      </w:r>
      <w:r w:rsidR="002E216F" w:rsidRPr="008348D1">
        <w:rPr>
          <w:position w:val="-14"/>
          <w:sz w:val="28"/>
          <w:szCs w:val="28"/>
        </w:rPr>
        <w:object w:dxaOrig="380" w:dyaOrig="400">
          <v:shape id="_x0000_i1086" type="#_x0000_t75" style="width:18.75pt;height:20.25pt" o:ole="" fillcolor="window">
            <v:imagedata r:id="rId97" o:title=""/>
          </v:shape>
          <o:OLEObject Type="Embed" ProgID="Equation.3" ShapeID="_x0000_i1086" DrawAspect="Content" ObjectID="_1459269611" r:id="rId98"/>
        </w:object>
      </w:r>
      <w:r w:rsidRPr="008348D1">
        <w:rPr>
          <w:sz w:val="28"/>
        </w:rPr>
        <w:t xml:space="preserve">, равный 4; </w:t>
      </w:r>
      <w:r w:rsidRPr="008348D1">
        <w:rPr>
          <w:sz w:val="28"/>
          <w:lang w:val="en-US"/>
        </w:rPr>
        <w:t>m</w:t>
      </w:r>
      <w:r w:rsidRPr="008348D1">
        <w:rPr>
          <w:sz w:val="28"/>
          <w:vertAlign w:val="subscript"/>
          <w:lang w:val="en-US"/>
        </w:rPr>
        <w:t>u</w:t>
      </w:r>
      <w:r w:rsidRPr="008348D1">
        <w:rPr>
          <w:sz w:val="28"/>
        </w:rPr>
        <w:t xml:space="preserve"> = 0,6 В/см * 4 = 2,4 В/см.</w:t>
      </w:r>
    </w:p>
    <w:p w:rsidR="00077E96" w:rsidRDefault="00920A54" w:rsidP="007D4B10">
      <w:pPr>
        <w:spacing w:line="360" w:lineRule="auto"/>
        <w:ind w:firstLine="709"/>
        <w:jc w:val="both"/>
      </w:pPr>
      <w:r>
        <w:pict>
          <v:shape id="_x0000_i1087" type="#_x0000_t75" style="width:2in;height:125.25pt" o:allowoverlap="f">
            <v:imagedata r:id="rId99" o:title="" cropleft="-11163f" cropright="-11163f"/>
          </v:shape>
        </w:pict>
      </w:r>
    </w:p>
    <w:p w:rsidR="00077E96" w:rsidRDefault="00077E96" w:rsidP="007D4B10">
      <w:pPr>
        <w:spacing w:line="360" w:lineRule="auto"/>
        <w:ind w:firstLine="709"/>
        <w:jc w:val="both"/>
      </w:pPr>
    </w:p>
    <w:p w:rsidR="00BC7CA9" w:rsidRPr="008348D1" w:rsidRDefault="00BC7CA9" w:rsidP="007D4B10">
      <w:pPr>
        <w:spacing w:line="360" w:lineRule="auto"/>
        <w:ind w:firstLine="709"/>
        <w:jc w:val="both"/>
        <w:rPr>
          <w:sz w:val="28"/>
        </w:rPr>
      </w:pPr>
      <w:r w:rsidRPr="008348D1">
        <w:rPr>
          <w:sz w:val="28"/>
        </w:rPr>
        <w:t xml:space="preserve">Установить максимальное напряжение в анодной цепи тиристора. Затем, изменяя ток управления, зарисовать несколько анодных вольтамперных характеристик (рис.5). Записать значения токов управления, при которых сняты характеристики. На характеристиках показать напряжения переключения тиристора </w:t>
      </w:r>
      <w:r w:rsidRPr="008348D1">
        <w:rPr>
          <w:sz w:val="28"/>
          <w:lang w:val="en-US"/>
        </w:rPr>
        <w:t>U</w:t>
      </w:r>
      <w:r w:rsidRPr="008348D1">
        <w:rPr>
          <w:sz w:val="28"/>
          <w:vertAlign w:val="subscript"/>
        </w:rPr>
        <w:t>пк</w:t>
      </w:r>
      <w:r w:rsidRPr="008348D1">
        <w:rPr>
          <w:sz w:val="28"/>
        </w:rPr>
        <w:t>.</w:t>
      </w:r>
    </w:p>
    <w:p w:rsidR="00BC7CA9" w:rsidRPr="00077E96" w:rsidRDefault="00BC7CA9" w:rsidP="007D4B10">
      <w:pPr>
        <w:spacing w:line="360" w:lineRule="auto"/>
        <w:ind w:firstLine="709"/>
        <w:jc w:val="both"/>
        <w:rPr>
          <w:b/>
          <w:sz w:val="28"/>
          <w:szCs w:val="28"/>
        </w:rPr>
      </w:pPr>
      <w:r w:rsidRPr="008348D1">
        <w:rPr>
          <w:sz w:val="28"/>
          <w:szCs w:val="28"/>
        </w:rPr>
        <w:t xml:space="preserve">Зарисовать диодную вольтамперную характеристику тиристора без делителя напряжения </w:t>
      </w:r>
      <w:r w:rsidRPr="008348D1">
        <w:rPr>
          <w:sz w:val="28"/>
          <w:szCs w:val="28"/>
          <w:lang w:val="en-US"/>
        </w:rPr>
        <w:t>R</w:t>
      </w:r>
      <w:r w:rsidRPr="008348D1">
        <w:rPr>
          <w:sz w:val="28"/>
          <w:szCs w:val="28"/>
          <w:vertAlign w:val="subscript"/>
        </w:rPr>
        <w:t>1</w:t>
      </w:r>
      <w:r w:rsidRPr="008348D1">
        <w:rPr>
          <w:sz w:val="28"/>
          <w:szCs w:val="28"/>
        </w:rPr>
        <w:t xml:space="preserve"> – </w:t>
      </w:r>
      <w:r w:rsidRPr="008348D1">
        <w:rPr>
          <w:sz w:val="28"/>
          <w:szCs w:val="28"/>
          <w:lang w:val="en-US"/>
        </w:rPr>
        <w:t>R</w:t>
      </w:r>
      <w:r w:rsidRPr="008348D1">
        <w:rPr>
          <w:sz w:val="28"/>
          <w:szCs w:val="28"/>
          <w:vertAlign w:val="subscript"/>
        </w:rPr>
        <w:t>2</w:t>
      </w:r>
      <w:r w:rsidRPr="008348D1">
        <w:rPr>
          <w:sz w:val="28"/>
          <w:szCs w:val="28"/>
        </w:rPr>
        <w:t xml:space="preserve">. Для этого вход “Х” осциллографа подключить к точкам 6–9. Выставить ток управления больше значения отпирающего тока. По характеристике определить пороговое напряжение </w:t>
      </w:r>
      <w:r w:rsidRPr="008348D1">
        <w:rPr>
          <w:sz w:val="28"/>
          <w:szCs w:val="28"/>
          <w:lang w:val="en-US"/>
        </w:rPr>
        <w:t>U</w:t>
      </w:r>
      <w:r w:rsidRPr="008348D1">
        <w:rPr>
          <w:sz w:val="28"/>
          <w:szCs w:val="28"/>
          <w:vertAlign w:val="subscript"/>
        </w:rPr>
        <w:t>пор</w:t>
      </w:r>
      <w:r w:rsidRPr="008348D1">
        <w:rPr>
          <w:sz w:val="28"/>
          <w:szCs w:val="28"/>
        </w:rPr>
        <w:t xml:space="preserve">, прямое падение напряжения при максимальном токе </w:t>
      </w:r>
      <w:r w:rsidRPr="008348D1">
        <w:rPr>
          <w:sz w:val="28"/>
          <w:szCs w:val="28"/>
          <w:lang w:val="en-US"/>
        </w:rPr>
        <w:t>U</w:t>
      </w:r>
      <w:r w:rsidRPr="008348D1">
        <w:rPr>
          <w:sz w:val="28"/>
          <w:szCs w:val="28"/>
          <w:vertAlign w:val="subscript"/>
        </w:rPr>
        <w:t>пр</w:t>
      </w:r>
      <w:r w:rsidRPr="008348D1">
        <w:rPr>
          <w:sz w:val="28"/>
          <w:szCs w:val="28"/>
        </w:rPr>
        <w:t xml:space="preserve">, дифференциальное сопротивление </w:t>
      </w:r>
      <w:r w:rsidRPr="008348D1">
        <w:rPr>
          <w:sz w:val="28"/>
          <w:szCs w:val="28"/>
          <w:lang w:val="en-US"/>
        </w:rPr>
        <w:t>R</w:t>
      </w:r>
      <w:r w:rsidRPr="008348D1">
        <w:rPr>
          <w:sz w:val="28"/>
          <w:szCs w:val="28"/>
          <w:vertAlign w:val="subscript"/>
          <w:lang w:val="en-US"/>
        </w:rPr>
        <w:t>i</w:t>
      </w:r>
      <w:r w:rsidRPr="008348D1">
        <w:rPr>
          <w:sz w:val="28"/>
          <w:szCs w:val="28"/>
        </w:rPr>
        <w:t xml:space="preserve"> = </w:t>
      </w:r>
      <w:r w:rsidRPr="008348D1">
        <w:rPr>
          <w:sz w:val="28"/>
          <w:szCs w:val="28"/>
          <w:lang w:val="en-US"/>
        </w:rPr>
        <w:sym w:font="Symbol" w:char="F044"/>
      </w:r>
      <w:r w:rsidRPr="008348D1">
        <w:rPr>
          <w:sz w:val="28"/>
          <w:szCs w:val="28"/>
          <w:lang w:val="en-US"/>
        </w:rPr>
        <w:t>U</w:t>
      </w:r>
      <w:r w:rsidRPr="008348D1">
        <w:rPr>
          <w:sz w:val="28"/>
          <w:szCs w:val="28"/>
          <w:vertAlign w:val="subscript"/>
        </w:rPr>
        <w:t>пр</w:t>
      </w:r>
      <w:r w:rsidRPr="008348D1">
        <w:rPr>
          <w:sz w:val="28"/>
          <w:szCs w:val="28"/>
        </w:rPr>
        <w:t xml:space="preserve"> / </w:t>
      </w:r>
      <w:r w:rsidRPr="008348D1">
        <w:rPr>
          <w:sz w:val="28"/>
          <w:szCs w:val="28"/>
          <w:lang w:val="en-US"/>
        </w:rPr>
        <w:sym w:font="Symbol" w:char="F044"/>
      </w:r>
      <w:r w:rsidRPr="008348D1">
        <w:rPr>
          <w:sz w:val="28"/>
          <w:szCs w:val="28"/>
          <w:lang w:val="en-US"/>
        </w:rPr>
        <w:t>I</w:t>
      </w:r>
      <w:r w:rsidRPr="008348D1">
        <w:rPr>
          <w:sz w:val="28"/>
          <w:szCs w:val="28"/>
          <w:vertAlign w:val="subscript"/>
        </w:rPr>
        <w:t>пр</w:t>
      </w:r>
      <w:r w:rsidR="006E3593">
        <w:rPr>
          <w:sz w:val="28"/>
          <w:szCs w:val="28"/>
          <w:vertAlign w:val="subscript"/>
        </w:rPr>
        <w:t xml:space="preserve"> </w:t>
      </w:r>
      <w:r w:rsidRPr="008348D1">
        <w:rPr>
          <w:sz w:val="28"/>
          <w:szCs w:val="28"/>
        </w:rPr>
        <w:t>(рис.9).</w:t>
      </w:r>
    </w:p>
    <w:p w:rsidR="00BC7CA9" w:rsidRPr="008348D1" w:rsidRDefault="00BC7CA9" w:rsidP="00077E96">
      <w:pPr>
        <w:numPr>
          <w:ilvl w:val="0"/>
          <w:numId w:val="27"/>
        </w:numPr>
        <w:spacing w:line="360" w:lineRule="auto"/>
        <w:ind w:left="0" w:firstLine="709"/>
        <w:jc w:val="both"/>
        <w:rPr>
          <w:sz w:val="28"/>
        </w:rPr>
      </w:pPr>
      <w:r w:rsidRPr="008348D1">
        <w:rPr>
          <w:sz w:val="28"/>
        </w:rPr>
        <w:t>Исследование однофазного управляемо</w:t>
      </w:r>
      <w:r w:rsidR="009F38CD" w:rsidRPr="008348D1">
        <w:rPr>
          <w:sz w:val="28"/>
        </w:rPr>
        <w:t>го выпрямителя</w:t>
      </w:r>
      <w:r w:rsidR="00077E96">
        <w:rPr>
          <w:sz w:val="28"/>
        </w:rPr>
        <w:t>.</w:t>
      </w:r>
    </w:p>
    <w:p w:rsidR="00BC7CA9" w:rsidRPr="008348D1" w:rsidRDefault="00BC7CA9" w:rsidP="007D4B10">
      <w:pPr>
        <w:spacing w:line="360" w:lineRule="auto"/>
        <w:ind w:firstLine="709"/>
        <w:jc w:val="both"/>
        <w:rPr>
          <w:sz w:val="28"/>
        </w:rPr>
      </w:pPr>
      <w:r w:rsidRPr="008348D1">
        <w:rPr>
          <w:sz w:val="28"/>
        </w:rPr>
        <w:t xml:space="preserve">Схема выпрямителя приведена на рис.3. Делитель </w:t>
      </w:r>
      <w:r w:rsidRPr="008348D1">
        <w:rPr>
          <w:sz w:val="28"/>
          <w:lang w:val="en-US"/>
        </w:rPr>
        <w:t>R</w:t>
      </w:r>
      <w:r w:rsidRPr="008348D1">
        <w:rPr>
          <w:sz w:val="28"/>
          <w:vertAlign w:val="subscript"/>
        </w:rPr>
        <w:t>1</w:t>
      </w:r>
      <w:r w:rsidRPr="008348D1">
        <w:rPr>
          <w:sz w:val="28"/>
        </w:rPr>
        <w:t>–</w:t>
      </w:r>
      <w:r w:rsidRPr="008348D1">
        <w:rPr>
          <w:sz w:val="28"/>
          <w:lang w:val="en-US"/>
        </w:rPr>
        <w:t>R</w:t>
      </w:r>
      <w:r w:rsidRPr="008348D1">
        <w:rPr>
          <w:sz w:val="28"/>
          <w:vertAlign w:val="subscript"/>
        </w:rPr>
        <w:t>2</w:t>
      </w:r>
      <w:r w:rsidRPr="008348D1">
        <w:rPr>
          <w:sz w:val="28"/>
        </w:rPr>
        <w:t xml:space="preserve"> отключен. Тиристор управляется постоянным током управления. Зарисовать осциллограммы тока </w:t>
      </w:r>
      <w:r w:rsidRPr="008348D1">
        <w:rPr>
          <w:sz w:val="28"/>
          <w:lang w:val="en-US"/>
        </w:rPr>
        <w:t>i</w:t>
      </w:r>
      <w:r w:rsidRPr="008348D1">
        <w:rPr>
          <w:sz w:val="28"/>
          <w:vertAlign w:val="subscript"/>
        </w:rPr>
        <w:t>а</w:t>
      </w:r>
      <w:r w:rsidRPr="008348D1">
        <w:rPr>
          <w:sz w:val="28"/>
        </w:rPr>
        <w:t xml:space="preserve">, входного напряжения выпрямителя </w:t>
      </w:r>
      <w:r w:rsidR="002A2801" w:rsidRPr="008348D1">
        <w:rPr>
          <w:sz w:val="28"/>
          <w:lang w:val="en-US"/>
        </w:rPr>
        <w:t>u</w:t>
      </w:r>
      <w:r w:rsidRPr="008348D1">
        <w:rPr>
          <w:sz w:val="28"/>
          <w:vertAlign w:val="subscript"/>
        </w:rPr>
        <w:t>2</w:t>
      </w:r>
      <w:r w:rsidRPr="008348D1">
        <w:rPr>
          <w:sz w:val="28"/>
        </w:rPr>
        <w:t xml:space="preserve">, анодного напряжения тиристора </w:t>
      </w:r>
      <w:r w:rsidR="002A2801" w:rsidRPr="008348D1">
        <w:rPr>
          <w:sz w:val="28"/>
          <w:lang w:val="en-US"/>
        </w:rPr>
        <w:t>u</w:t>
      </w:r>
      <w:r w:rsidRPr="008348D1">
        <w:rPr>
          <w:sz w:val="28"/>
          <w:vertAlign w:val="subscript"/>
          <w:lang w:val="en-US"/>
        </w:rPr>
        <w:t>a</w:t>
      </w:r>
      <w:r w:rsidRPr="008348D1">
        <w:rPr>
          <w:sz w:val="28"/>
        </w:rPr>
        <w:t>(</w:t>
      </w:r>
      <w:r w:rsidR="002A2801" w:rsidRPr="008348D1">
        <w:rPr>
          <w:sz w:val="28"/>
          <w:lang w:val="en-US"/>
        </w:rPr>
        <w:t>u</w:t>
      </w:r>
      <w:r w:rsidRPr="008348D1">
        <w:rPr>
          <w:sz w:val="28"/>
          <w:vertAlign w:val="subscript"/>
        </w:rPr>
        <w:t>ак</w:t>
      </w:r>
      <w:r w:rsidRPr="008348D1">
        <w:rPr>
          <w:sz w:val="28"/>
        </w:rPr>
        <w:t xml:space="preserve">) и напряжения на нагрузке </w:t>
      </w:r>
      <w:r w:rsidR="002A2801" w:rsidRPr="008348D1">
        <w:rPr>
          <w:sz w:val="28"/>
          <w:lang w:val="en-US"/>
        </w:rPr>
        <w:t>u</w:t>
      </w:r>
      <w:r w:rsidRPr="008348D1">
        <w:rPr>
          <w:sz w:val="28"/>
          <w:vertAlign w:val="subscript"/>
        </w:rPr>
        <w:t>н</w:t>
      </w:r>
      <w:r w:rsidRPr="008348D1">
        <w:rPr>
          <w:sz w:val="28"/>
        </w:rPr>
        <w:t xml:space="preserve"> для двух значений тока управления. На рис.10 приведены временные диаграммы работы выпрямителя при токе управления</w:t>
      </w:r>
      <w:r w:rsidR="002A2801" w:rsidRPr="008348D1">
        <w:rPr>
          <w:sz w:val="28"/>
        </w:rPr>
        <w:t xml:space="preserve"> </w:t>
      </w:r>
      <w:r w:rsidRPr="008348D1">
        <w:rPr>
          <w:sz w:val="28"/>
          <w:lang w:val="en-US"/>
        </w:rPr>
        <w:t>I</w:t>
      </w:r>
      <w:r w:rsidRPr="008348D1">
        <w:rPr>
          <w:sz w:val="28"/>
          <w:vertAlign w:val="subscript"/>
        </w:rPr>
        <w:t>у</w:t>
      </w:r>
      <w:r w:rsidRPr="008348D1">
        <w:rPr>
          <w:sz w:val="28"/>
        </w:rPr>
        <w:t xml:space="preserve"> &gt; </w:t>
      </w:r>
      <w:r w:rsidRPr="008348D1">
        <w:rPr>
          <w:sz w:val="28"/>
          <w:lang w:val="en-US"/>
        </w:rPr>
        <w:t>I</w:t>
      </w:r>
      <w:r w:rsidRPr="008348D1">
        <w:rPr>
          <w:sz w:val="28"/>
          <w:vertAlign w:val="subscript"/>
        </w:rPr>
        <w:t>у0</w:t>
      </w:r>
      <w:r w:rsidRPr="008348D1">
        <w:rPr>
          <w:sz w:val="28"/>
        </w:rPr>
        <w:t xml:space="preserve">, когда тиристор работает в диодном режиме; на рис.11 – при токе управления </w:t>
      </w:r>
      <w:r w:rsidRPr="008348D1">
        <w:rPr>
          <w:sz w:val="28"/>
          <w:lang w:val="en-US"/>
        </w:rPr>
        <w:t>I</w:t>
      </w:r>
      <w:r w:rsidRPr="008348D1">
        <w:rPr>
          <w:sz w:val="28"/>
          <w:vertAlign w:val="subscript"/>
        </w:rPr>
        <w:t>у</w:t>
      </w:r>
      <w:r w:rsidRPr="008348D1">
        <w:rPr>
          <w:sz w:val="28"/>
        </w:rPr>
        <w:t xml:space="preserve"> &lt; </w:t>
      </w:r>
      <w:r w:rsidRPr="008348D1">
        <w:rPr>
          <w:sz w:val="28"/>
          <w:lang w:val="en-US"/>
        </w:rPr>
        <w:t>I</w:t>
      </w:r>
      <w:r w:rsidRPr="008348D1">
        <w:rPr>
          <w:sz w:val="28"/>
          <w:vertAlign w:val="subscript"/>
        </w:rPr>
        <w:t>у0</w:t>
      </w:r>
      <w:r w:rsidRPr="008348D1">
        <w:rPr>
          <w:sz w:val="28"/>
        </w:rPr>
        <w:t>.</w:t>
      </w:r>
    </w:p>
    <w:p w:rsidR="00BC7CA9" w:rsidRPr="008348D1" w:rsidRDefault="00BC7CA9" w:rsidP="007D4B10">
      <w:pPr>
        <w:spacing w:line="360" w:lineRule="auto"/>
        <w:ind w:firstLine="709"/>
        <w:jc w:val="both"/>
        <w:rPr>
          <w:sz w:val="28"/>
          <w:szCs w:val="28"/>
          <w:lang w:val="en-US"/>
        </w:rPr>
      </w:pPr>
      <w:r w:rsidRPr="008348D1">
        <w:rPr>
          <w:sz w:val="28"/>
          <w:szCs w:val="28"/>
        </w:rPr>
        <w:t xml:space="preserve">Среднее значение выпрямленного напряжения на нагрузке определяется по формуле: </w:t>
      </w:r>
      <w:r w:rsidR="002E216F" w:rsidRPr="008348D1">
        <w:rPr>
          <w:position w:val="-26"/>
          <w:sz w:val="28"/>
          <w:szCs w:val="28"/>
        </w:rPr>
        <w:object w:dxaOrig="2980" w:dyaOrig="700">
          <v:shape id="_x0000_i1088" type="#_x0000_t75" style="width:149.25pt;height:35.25pt" o:ole="">
            <v:imagedata r:id="rId100" o:title=""/>
          </v:shape>
          <o:OLEObject Type="Embed" ProgID="Equation.3" ShapeID="_x0000_i1088" DrawAspect="Content" ObjectID="_1459269612" r:id="rId101"/>
        </w:object>
      </w:r>
      <w:r w:rsidRPr="008348D1">
        <w:rPr>
          <w:sz w:val="28"/>
          <w:szCs w:val="28"/>
        </w:rPr>
        <w:t xml:space="preserve">. Среднее значение выпрямленного тока: </w:t>
      </w:r>
      <w:r w:rsidR="002E216F" w:rsidRPr="008348D1">
        <w:rPr>
          <w:position w:val="-34"/>
          <w:sz w:val="28"/>
          <w:szCs w:val="28"/>
        </w:rPr>
        <w:object w:dxaOrig="1080" w:dyaOrig="800">
          <v:shape id="_x0000_i1089" type="#_x0000_t75" style="width:54pt;height:39.75pt" o:ole="">
            <v:imagedata r:id="rId102" o:title=""/>
          </v:shape>
          <o:OLEObject Type="Embed" ProgID="Equation.3" ShapeID="_x0000_i1089" DrawAspect="Content" ObjectID="_1459269613" r:id="rId103"/>
        </w:object>
      </w:r>
      <w:r w:rsidRPr="008348D1">
        <w:rPr>
          <w:sz w:val="28"/>
          <w:szCs w:val="28"/>
        </w:rPr>
        <w:t>.</w:t>
      </w:r>
    </w:p>
    <w:p w:rsidR="002A2801" w:rsidRPr="00077E96" w:rsidRDefault="00920A54" w:rsidP="007D4B10">
      <w:pPr>
        <w:spacing w:line="360" w:lineRule="auto"/>
        <w:ind w:firstLine="709"/>
        <w:jc w:val="both"/>
        <w:rPr>
          <w:sz w:val="28"/>
          <w:szCs w:val="28"/>
        </w:rPr>
      </w:pPr>
      <w:r>
        <w:rPr>
          <w:sz w:val="28"/>
          <w:szCs w:val="28"/>
          <w:lang w:val="en-US"/>
        </w:rPr>
        <w:pict>
          <v:shape id="_x0000_i1090" type="#_x0000_t75" style="width:233.25pt;height:161.25pt">
            <v:imagedata r:id="rId104" o:title="" grayscale="t"/>
          </v:shape>
        </w:pict>
      </w:r>
    </w:p>
    <w:p w:rsidR="00BC7CA9" w:rsidRPr="00077E96" w:rsidRDefault="00BC7CA9" w:rsidP="007D4B10">
      <w:pPr>
        <w:spacing w:line="360" w:lineRule="auto"/>
        <w:ind w:firstLine="709"/>
        <w:jc w:val="both"/>
        <w:rPr>
          <w:sz w:val="28"/>
          <w:szCs w:val="28"/>
        </w:rPr>
      </w:pPr>
      <w:r w:rsidRPr="008348D1">
        <w:rPr>
          <w:sz w:val="28"/>
          <w:szCs w:val="28"/>
        </w:rPr>
        <w:t xml:space="preserve">Рис.10. Временные диаграммы работы выпрямителя для </w:t>
      </w:r>
      <w:r w:rsidRPr="008348D1">
        <w:rPr>
          <w:sz w:val="28"/>
          <w:szCs w:val="28"/>
          <w:lang w:val="en-US"/>
        </w:rPr>
        <w:t>I</w:t>
      </w:r>
      <w:r w:rsidRPr="008348D1">
        <w:rPr>
          <w:sz w:val="28"/>
          <w:szCs w:val="28"/>
          <w:vertAlign w:val="subscript"/>
        </w:rPr>
        <w:t>у</w:t>
      </w:r>
      <w:r w:rsidRPr="008348D1">
        <w:rPr>
          <w:sz w:val="28"/>
          <w:szCs w:val="28"/>
        </w:rPr>
        <w:t xml:space="preserve"> &gt; </w:t>
      </w:r>
      <w:r w:rsidRPr="008348D1">
        <w:rPr>
          <w:sz w:val="28"/>
          <w:szCs w:val="28"/>
          <w:lang w:val="en-US"/>
        </w:rPr>
        <w:t>I</w:t>
      </w:r>
      <w:r w:rsidRPr="008348D1">
        <w:rPr>
          <w:sz w:val="28"/>
          <w:szCs w:val="28"/>
          <w:vertAlign w:val="subscript"/>
        </w:rPr>
        <w:t>у0</w:t>
      </w:r>
    </w:p>
    <w:p w:rsidR="002A2801" w:rsidRPr="008348D1" w:rsidRDefault="002A2801" w:rsidP="007D4B10">
      <w:pPr>
        <w:spacing w:line="360" w:lineRule="auto"/>
        <w:ind w:firstLine="709"/>
        <w:jc w:val="both"/>
        <w:rPr>
          <w:sz w:val="28"/>
        </w:rPr>
      </w:pPr>
    </w:p>
    <w:p w:rsidR="002A2801" w:rsidRPr="00077E96" w:rsidRDefault="00920A54" w:rsidP="007D4B10">
      <w:pPr>
        <w:spacing w:line="360" w:lineRule="auto"/>
        <w:ind w:firstLine="709"/>
        <w:jc w:val="both"/>
        <w:rPr>
          <w:sz w:val="28"/>
          <w:szCs w:val="28"/>
        </w:rPr>
      </w:pPr>
      <w:r>
        <w:rPr>
          <w:sz w:val="28"/>
          <w:szCs w:val="28"/>
          <w:lang w:val="en-US"/>
        </w:rPr>
        <w:pict>
          <v:shape id="_x0000_i1091" type="#_x0000_t75" style="width:207pt;height:132pt">
            <v:imagedata r:id="rId105" o:title=""/>
          </v:shape>
        </w:pict>
      </w:r>
    </w:p>
    <w:p w:rsidR="00BC7CA9" w:rsidRPr="008348D1" w:rsidRDefault="00BC7CA9" w:rsidP="007D4B10">
      <w:pPr>
        <w:spacing w:line="360" w:lineRule="auto"/>
        <w:ind w:firstLine="709"/>
        <w:jc w:val="both"/>
        <w:rPr>
          <w:sz w:val="28"/>
        </w:rPr>
      </w:pPr>
      <w:r w:rsidRPr="008348D1">
        <w:rPr>
          <w:sz w:val="28"/>
          <w:szCs w:val="28"/>
        </w:rPr>
        <w:t xml:space="preserve">Рис.11. Временные диаграммы работы выпрямителя для </w:t>
      </w:r>
      <w:r w:rsidRPr="008348D1">
        <w:rPr>
          <w:sz w:val="28"/>
          <w:szCs w:val="28"/>
          <w:lang w:val="en-US"/>
        </w:rPr>
        <w:t>I</w:t>
      </w:r>
      <w:r w:rsidRPr="008348D1">
        <w:rPr>
          <w:sz w:val="28"/>
          <w:szCs w:val="28"/>
          <w:vertAlign w:val="subscript"/>
        </w:rPr>
        <w:t>у</w:t>
      </w:r>
      <w:r w:rsidRPr="008348D1">
        <w:rPr>
          <w:sz w:val="28"/>
          <w:szCs w:val="28"/>
        </w:rPr>
        <w:t xml:space="preserve"> &lt; </w:t>
      </w:r>
      <w:r w:rsidRPr="008348D1">
        <w:rPr>
          <w:sz w:val="28"/>
          <w:szCs w:val="28"/>
          <w:lang w:val="en-US"/>
        </w:rPr>
        <w:t>I</w:t>
      </w:r>
      <w:r w:rsidRPr="008348D1">
        <w:rPr>
          <w:sz w:val="28"/>
          <w:szCs w:val="28"/>
          <w:vertAlign w:val="subscript"/>
        </w:rPr>
        <w:t>у0</w:t>
      </w:r>
    </w:p>
    <w:p w:rsidR="00BC7CA9" w:rsidRPr="008348D1" w:rsidRDefault="00BC7CA9" w:rsidP="007D4B10">
      <w:pPr>
        <w:pStyle w:val="aa"/>
        <w:spacing w:line="360" w:lineRule="auto"/>
        <w:ind w:firstLine="709"/>
        <w:rPr>
          <w:bCs/>
        </w:rPr>
      </w:pPr>
    </w:p>
    <w:p w:rsidR="00BC7CA9" w:rsidRPr="008348D1" w:rsidRDefault="00BC7CA9" w:rsidP="007D4B10">
      <w:pPr>
        <w:pStyle w:val="aa"/>
        <w:spacing w:line="360" w:lineRule="auto"/>
        <w:ind w:firstLine="709"/>
        <w:rPr>
          <w:b/>
          <w:szCs w:val="28"/>
        </w:rPr>
      </w:pPr>
      <w:r w:rsidRPr="008348D1">
        <w:rPr>
          <w:b/>
          <w:szCs w:val="28"/>
        </w:rPr>
        <w:t>Контрольные вопросы</w:t>
      </w:r>
    </w:p>
    <w:p w:rsidR="00BC7CA9" w:rsidRPr="008348D1" w:rsidRDefault="00BC7CA9" w:rsidP="007D4B10">
      <w:pPr>
        <w:pStyle w:val="aa"/>
        <w:spacing w:line="360" w:lineRule="auto"/>
        <w:ind w:firstLine="709"/>
        <w:rPr>
          <w:szCs w:val="28"/>
        </w:rPr>
      </w:pP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Как определить отпирающий ток управления тиристора?</w:t>
      </w: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Почему с ростом тока управления уменьшается напряжение переключения?</w:t>
      </w: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Почему процесс включения тиристора происходит лавинообразно?</w:t>
      </w: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Как влияет температура на характеристики управления и анодные?</w:t>
      </w: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Можно ли выключить однооперационный тиристор при помощи цепи управления?</w:t>
      </w: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Пояснить работу выпрямителя однофазного тока.</w:t>
      </w:r>
    </w:p>
    <w:p w:rsidR="00BC7CA9" w:rsidRPr="008348D1" w:rsidRDefault="00BC7CA9" w:rsidP="007D4B10">
      <w:pPr>
        <w:pStyle w:val="aa"/>
        <w:numPr>
          <w:ilvl w:val="0"/>
          <w:numId w:val="13"/>
        </w:numPr>
        <w:tabs>
          <w:tab w:val="clear" w:pos="720"/>
        </w:tabs>
        <w:spacing w:line="360" w:lineRule="auto"/>
        <w:ind w:left="0" w:firstLine="709"/>
        <w:rPr>
          <w:szCs w:val="28"/>
        </w:rPr>
      </w:pPr>
      <w:r w:rsidRPr="008348D1">
        <w:rPr>
          <w:szCs w:val="28"/>
        </w:rPr>
        <w:t>Сравнить диапазоны регулирования момента включения тиристора при управлении постоянным током, синусоидальным (амплитудный способ) и импульсным.</w:t>
      </w:r>
    </w:p>
    <w:p w:rsidR="00BC7CA9" w:rsidRPr="008348D1" w:rsidRDefault="00BC7CA9" w:rsidP="007D4B10">
      <w:pPr>
        <w:pStyle w:val="aa"/>
        <w:spacing w:line="360" w:lineRule="auto"/>
        <w:ind w:firstLine="709"/>
        <w:rPr>
          <w:szCs w:val="28"/>
        </w:rPr>
      </w:pPr>
    </w:p>
    <w:p w:rsidR="00BC7CA9" w:rsidRPr="008348D1" w:rsidRDefault="00BC7CA9" w:rsidP="007D4B10">
      <w:pPr>
        <w:spacing w:line="360" w:lineRule="auto"/>
        <w:ind w:firstLine="709"/>
        <w:jc w:val="both"/>
        <w:rPr>
          <w:b/>
          <w:sz w:val="28"/>
          <w:szCs w:val="28"/>
        </w:rPr>
      </w:pPr>
      <w:r w:rsidRPr="008348D1">
        <w:rPr>
          <w:b/>
          <w:sz w:val="28"/>
          <w:szCs w:val="28"/>
        </w:rPr>
        <w:t>Таблица вариантов</w:t>
      </w:r>
    </w:p>
    <w:p w:rsidR="00BC7CA9" w:rsidRPr="008348D1" w:rsidRDefault="00BC7CA9" w:rsidP="007D4B10">
      <w:pPr>
        <w:spacing w:line="360" w:lineRule="auto"/>
        <w:ind w:firstLine="709"/>
        <w:jc w:val="both"/>
        <w:rPr>
          <w:sz w:val="28"/>
          <w:szCs w:val="32"/>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9"/>
        <w:gridCol w:w="1194"/>
        <w:gridCol w:w="1090"/>
        <w:gridCol w:w="1197"/>
        <w:gridCol w:w="963"/>
        <w:gridCol w:w="1195"/>
        <w:gridCol w:w="965"/>
      </w:tblGrid>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 вар.</w:t>
            </w:r>
          </w:p>
        </w:tc>
        <w:tc>
          <w:tcPr>
            <w:tcW w:w="1199" w:type="dxa"/>
          </w:tcPr>
          <w:p w:rsidR="00BC7CA9" w:rsidRPr="00077E96" w:rsidRDefault="00BC7CA9" w:rsidP="00077E96">
            <w:pPr>
              <w:spacing w:line="360" w:lineRule="auto"/>
              <w:jc w:val="both"/>
              <w:rPr>
                <w:sz w:val="20"/>
                <w:szCs w:val="20"/>
                <w:lang w:val="en-US"/>
              </w:rPr>
            </w:pPr>
            <w:r w:rsidRPr="00077E96">
              <w:rPr>
                <w:sz w:val="20"/>
                <w:szCs w:val="20"/>
                <w:lang w:val="en-US"/>
              </w:rPr>
              <w:t>U</w:t>
            </w:r>
            <w:r w:rsidRPr="00077E96">
              <w:rPr>
                <w:sz w:val="20"/>
                <w:szCs w:val="20"/>
                <w:vertAlign w:val="subscript"/>
                <w:lang w:val="en-US"/>
              </w:rPr>
              <w:t>2m</w:t>
            </w:r>
            <w:r w:rsidRPr="00077E96">
              <w:rPr>
                <w:sz w:val="20"/>
                <w:szCs w:val="20"/>
                <w:lang w:val="en-US"/>
              </w:rPr>
              <w:t>, B</w:t>
            </w:r>
          </w:p>
        </w:tc>
        <w:tc>
          <w:tcPr>
            <w:tcW w:w="1194" w:type="dxa"/>
          </w:tcPr>
          <w:p w:rsidR="00BC7CA9" w:rsidRPr="00077E96" w:rsidRDefault="00BC7CA9" w:rsidP="00077E96">
            <w:pPr>
              <w:spacing w:line="360" w:lineRule="auto"/>
              <w:jc w:val="both"/>
              <w:rPr>
                <w:sz w:val="20"/>
                <w:szCs w:val="20"/>
              </w:rPr>
            </w:pPr>
            <w:r w:rsidRPr="00077E96">
              <w:rPr>
                <w:sz w:val="20"/>
                <w:szCs w:val="20"/>
                <w:lang w:val="en-US"/>
              </w:rPr>
              <w:t>R</w:t>
            </w:r>
            <w:r w:rsidRPr="00077E96">
              <w:rPr>
                <w:sz w:val="20"/>
                <w:szCs w:val="20"/>
                <w:vertAlign w:val="subscript"/>
              </w:rPr>
              <w:t>н</w:t>
            </w:r>
            <w:r w:rsidRPr="00077E96">
              <w:rPr>
                <w:sz w:val="20"/>
                <w:szCs w:val="20"/>
              </w:rPr>
              <w:t>, Ом</w:t>
            </w:r>
          </w:p>
        </w:tc>
        <w:tc>
          <w:tcPr>
            <w:tcW w:w="1090" w:type="dxa"/>
          </w:tcPr>
          <w:p w:rsidR="00BC7CA9" w:rsidRPr="00077E96" w:rsidRDefault="00BC7CA9" w:rsidP="00077E96">
            <w:pPr>
              <w:spacing w:line="360" w:lineRule="auto"/>
              <w:jc w:val="both"/>
              <w:rPr>
                <w:sz w:val="20"/>
                <w:szCs w:val="20"/>
              </w:rPr>
            </w:pPr>
            <w:r w:rsidRPr="00077E96">
              <w:rPr>
                <w:sz w:val="20"/>
                <w:szCs w:val="20"/>
              </w:rPr>
              <w:t>α</w:t>
            </w:r>
          </w:p>
        </w:tc>
        <w:tc>
          <w:tcPr>
            <w:tcW w:w="1197" w:type="dxa"/>
          </w:tcPr>
          <w:p w:rsidR="00BC7CA9" w:rsidRPr="00077E96" w:rsidRDefault="00BC7CA9" w:rsidP="00077E96">
            <w:pPr>
              <w:spacing w:line="360" w:lineRule="auto"/>
              <w:jc w:val="both"/>
              <w:rPr>
                <w:sz w:val="20"/>
                <w:szCs w:val="20"/>
              </w:rPr>
            </w:pPr>
            <w:r w:rsidRPr="00077E96">
              <w:rPr>
                <w:sz w:val="20"/>
                <w:szCs w:val="20"/>
              </w:rPr>
              <w:t>№ вар.</w:t>
            </w:r>
          </w:p>
        </w:tc>
        <w:tc>
          <w:tcPr>
            <w:tcW w:w="963" w:type="dxa"/>
          </w:tcPr>
          <w:p w:rsidR="00BC7CA9" w:rsidRPr="00077E96" w:rsidRDefault="00BC7CA9" w:rsidP="00077E96">
            <w:pPr>
              <w:spacing w:line="360" w:lineRule="auto"/>
              <w:jc w:val="both"/>
              <w:rPr>
                <w:sz w:val="20"/>
                <w:szCs w:val="20"/>
                <w:lang w:val="en-US"/>
              </w:rPr>
            </w:pPr>
            <w:r w:rsidRPr="00077E96">
              <w:rPr>
                <w:sz w:val="20"/>
                <w:szCs w:val="20"/>
                <w:lang w:val="en-US"/>
              </w:rPr>
              <w:t>U</w:t>
            </w:r>
            <w:r w:rsidRPr="00077E96">
              <w:rPr>
                <w:sz w:val="20"/>
                <w:szCs w:val="20"/>
                <w:vertAlign w:val="subscript"/>
                <w:lang w:val="en-US"/>
              </w:rPr>
              <w:t>2m</w:t>
            </w:r>
            <w:r w:rsidRPr="00077E96">
              <w:rPr>
                <w:sz w:val="20"/>
                <w:szCs w:val="20"/>
                <w:lang w:val="en-US"/>
              </w:rPr>
              <w:t>, B</w:t>
            </w:r>
          </w:p>
        </w:tc>
        <w:tc>
          <w:tcPr>
            <w:tcW w:w="1195" w:type="dxa"/>
          </w:tcPr>
          <w:p w:rsidR="00BC7CA9" w:rsidRPr="00077E96" w:rsidRDefault="00BC7CA9" w:rsidP="00077E96">
            <w:pPr>
              <w:spacing w:line="360" w:lineRule="auto"/>
              <w:jc w:val="both"/>
              <w:rPr>
                <w:sz w:val="20"/>
                <w:szCs w:val="20"/>
              </w:rPr>
            </w:pPr>
            <w:r w:rsidRPr="00077E96">
              <w:rPr>
                <w:sz w:val="20"/>
                <w:szCs w:val="20"/>
                <w:lang w:val="en-US"/>
              </w:rPr>
              <w:t>R</w:t>
            </w:r>
            <w:r w:rsidRPr="00077E96">
              <w:rPr>
                <w:sz w:val="20"/>
                <w:szCs w:val="20"/>
                <w:vertAlign w:val="subscript"/>
              </w:rPr>
              <w:t>н</w:t>
            </w:r>
            <w:r w:rsidRPr="00077E96">
              <w:rPr>
                <w:sz w:val="20"/>
                <w:szCs w:val="20"/>
              </w:rPr>
              <w:t>, Ом</w:t>
            </w:r>
          </w:p>
        </w:tc>
        <w:tc>
          <w:tcPr>
            <w:tcW w:w="965" w:type="dxa"/>
          </w:tcPr>
          <w:p w:rsidR="00BC7CA9" w:rsidRPr="00077E96" w:rsidRDefault="00BC7CA9" w:rsidP="00077E96">
            <w:pPr>
              <w:spacing w:line="360" w:lineRule="auto"/>
              <w:jc w:val="both"/>
              <w:rPr>
                <w:sz w:val="20"/>
                <w:szCs w:val="20"/>
              </w:rPr>
            </w:pPr>
            <w:r w:rsidRPr="00077E96">
              <w:rPr>
                <w:sz w:val="20"/>
                <w:szCs w:val="20"/>
              </w:rPr>
              <w:t>α</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1</w:t>
            </w:r>
          </w:p>
        </w:tc>
        <w:tc>
          <w:tcPr>
            <w:tcW w:w="1199" w:type="dxa"/>
          </w:tcPr>
          <w:p w:rsidR="00BC7CA9" w:rsidRPr="00077E96" w:rsidRDefault="00BC7CA9" w:rsidP="00077E96">
            <w:pPr>
              <w:spacing w:line="360" w:lineRule="auto"/>
              <w:jc w:val="both"/>
              <w:rPr>
                <w:sz w:val="20"/>
                <w:szCs w:val="20"/>
              </w:rPr>
            </w:pPr>
            <w:r w:rsidRPr="00077E96">
              <w:rPr>
                <w:sz w:val="20"/>
                <w:szCs w:val="20"/>
              </w:rPr>
              <w:t>15</w:t>
            </w:r>
          </w:p>
        </w:tc>
        <w:tc>
          <w:tcPr>
            <w:tcW w:w="1194" w:type="dxa"/>
          </w:tcPr>
          <w:p w:rsidR="00BC7CA9" w:rsidRPr="00077E96" w:rsidRDefault="00BC7CA9" w:rsidP="00077E96">
            <w:pPr>
              <w:spacing w:line="360" w:lineRule="auto"/>
              <w:jc w:val="both"/>
              <w:rPr>
                <w:sz w:val="20"/>
                <w:szCs w:val="20"/>
              </w:rPr>
            </w:pPr>
            <w:r w:rsidRPr="00077E96">
              <w:rPr>
                <w:sz w:val="20"/>
                <w:szCs w:val="20"/>
              </w:rPr>
              <w:t>100</w:t>
            </w:r>
          </w:p>
        </w:tc>
        <w:tc>
          <w:tcPr>
            <w:tcW w:w="1090" w:type="dxa"/>
          </w:tcPr>
          <w:p w:rsidR="00BC7CA9" w:rsidRPr="00077E96" w:rsidRDefault="00BC7CA9" w:rsidP="00077E96">
            <w:pPr>
              <w:spacing w:line="360" w:lineRule="auto"/>
              <w:jc w:val="both"/>
              <w:rPr>
                <w:sz w:val="20"/>
                <w:szCs w:val="20"/>
              </w:rPr>
            </w:pPr>
            <w:r w:rsidRPr="00077E96">
              <w:rPr>
                <w:sz w:val="20"/>
                <w:szCs w:val="20"/>
              </w:rPr>
              <w:t>30</w:t>
            </w:r>
          </w:p>
        </w:tc>
        <w:tc>
          <w:tcPr>
            <w:tcW w:w="1197" w:type="dxa"/>
          </w:tcPr>
          <w:p w:rsidR="00BC7CA9" w:rsidRPr="00077E96" w:rsidRDefault="00BC7CA9" w:rsidP="00077E96">
            <w:pPr>
              <w:spacing w:line="360" w:lineRule="auto"/>
              <w:jc w:val="both"/>
              <w:rPr>
                <w:sz w:val="20"/>
                <w:szCs w:val="20"/>
              </w:rPr>
            </w:pPr>
            <w:r w:rsidRPr="00077E96">
              <w:rPr>
                <w:sz w:val="20"/>
                <w:szCs w:val="20"/>
              </w:rPr>
              <w:t>13</w:t>
            </w:r>
          </w:p>
        </w:tc>
        <w:tc>
          <w:tcPr>
            <w:tcW w:w="963" w:type="dxa"/>
          </w:tcPr>
          <w:p w:rsidR="00BC7CA9" w:rsidRPr="00077E96" w:rsidRDefault="00BC7CA9" w:rsidP="00077E96">
            <w:pPr>
              <w:spacing w:line="360" w:lineRule="auto"/>
              <w:jc w:val="both"/>
              <w:rPr>
                <w:sz w:val="20"/>
                <w:szCs w:val="20"/>
              </w:rPr>
            </w:pPr>
            <w:r w:rsidRPr="00077E96">
              <w:rPr>
                <w:sz w:val="20"/>
                <w:szCs w:val="20"/>
              </w:rPr>
              <w:t>25</w:t>
            </w:r>
          </w:p>
        </w:tc>
        <w:tc>
          <w:tcPr>
            <w:tcW w:w="1195" w:type="dxa"/>
          </w:tcPr>
          <w:p w:rsidR="00BC7CA9" w:rsidRPr="00077E96" w:rsidRDefault="00BC7CA9" w:rsidP="00077E96">
            <w:pPr>
              <w:spacing w:line="360" w:lineRule="auto"/>
              <w:jc w:val="both"/>
              <w:rPr>
                <w:sz w:val="20"/>
                <w:szCs w:val="20"/>
              </w:rPr>
            </w:pPr>
            <w:r w:rsidRPr="00077E96">
              <w:rPr>
                <w:sz w:val="20"/>
                <w:szCs w:val="20"/>
              </w:rPr>
              <w:t>150</w:t>
            </w:r>
          </w:p>
        </w:tc>
        <w:tc>
          <w:tcPr>
            <w:tcW w:w="965" w:type="dxa"/>
          </w:tcPr>
          <w:p w:rsidR="00BC7CA9" w:rsidRPr="00077E96" w:rsidRDefault="00BC7CA9" w:rsidP="00077E96">
            <w:pPr>
              <w:spacing w:line="360" w:lineRule="auto"/>
              <w:jc w:val="both"/>
              <w:rPr>
                <w:sz w:val="20"/>
                <w:szCs w:val="20"/>
              </w:rPr>
            </w:pPr>
            <w:r w:rsidRPr="00077E96">
              <w:rPr>
                <w:sz w:val="20"/>
                <w:szCs w:val="20"/>
              </w:rPr>
              <w:t>30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2</w:t>
            </w:r>
          </w:p>
        </w:tc>
        <w:tc>
          <w:tcPr>
            <w:tcW w:w="1199" w:type="dxa"/>
          </w:tcPr>
          <w:p w:rsidR="00BC7CA9" w:rsidRPr="00077E96" w:rsidRDefault="00BC7CA9" w:rsidP="00077E96">
            <w:pPr>
              <w:spacing w:line="360" w:lineRule="auto"/>
              <w:jc w:val="both"/>
              <w:rPr>
                <w:sz w:val="20"/>
                <w:szCs w:val="20"/>
              </w:rPr>
            </w:pPr>
            <w:r w:rsidRPr="00077E96">
              <w:rPr>
                <w:sz w:val="20"/>
                <w:szCs w:val="20"/>
              </w:rPr>
              <w:t>20</w:t>
            </w:r>
          </w:p>
        </w:tc>
        <w:tc>
          <w:tcPr>
            <w:tcW w:w="1194" w:type="dxa"/>
          </w:tcPr>
          <w:p w:rsidR="00BC7CA9" w:rsidRPr="00077E96" w:rsidRDefault="00BC7CA9" w:rsidP="00077E96">
            <w:pPr>
              <w:spacing w:line="360" w:lineRule="auto"/>
              <w:jc w:val="both"/>
              <w:rPr>
                <w:sz w:val="20"/>
                <w:szCs w:val="20"/>
              </w:rPr>
            </w:pPr>
            <w:r w:rsidRPr="00077E96">
              <w:rPr>
                <w:sz w:val="20"/>
                <w:szCs w:val="20"/>
              </w:rPr>
              <w:t>120</w:t>
            </w:r>
          </w:p>
        </w:tc>
        <w:tc>
          <w:tcPr>
            <w:tcW w:w="1090" w:type="dxa"/>
          </w:tcPr>
          <w:p w:rsidR="00BC7CA9" w:rsidRPr="00077E96" w:rsidRDefault="00BC7CA9" w:rsidP="00077E96">
            <w:pPr>
              <w:spacing w:line="360" w:lineRule="auto"/>
              <w:jc w:val="both"/>
              <w:rPr>
                <w:sz w:val="20"/>
                <w:szCs w:val="20"/>
              </w:rPr>
            </w:pPr>
            <w:r w:rsidRPr="00077E96">
              <w:rPr>
                <w:sz w:val="20"/>
                <w:szCs w:val="20"/>
              </w:rPr>
              <w:t>40</w:t>
            </w:r>
          </w:p>
        </w:tc>
        <w:tc>
          <w:tcPr>
            <w:tcW w:w="1197" w:type="dxa"/>
          </w:tcPr>
          <w:p w:rsidR="00BC7CA9" w:rsidRPr="00077E96" w:rsidRDefault="00BC7CA9" w:rsidP="00077E96">
            <w:pPr>
              <w:spacing w:line="360" w:lineRule="auto"/>
              <w:jc w:val="both"/>
              <w:rPr>
                <w:sz w:val="20"/>
                <w:szCs w:val="20"/>
              </w:rPr>
            </w:pPr>
            <w:r w:rsidRPr="00077E96">
              <w:rPr>
                <w:sz w:val="20"/>
                <w:szCs w:val="20"/>
              </w:rPr>
              <w:t>14</w:t>
            </w:r>
          </w:p>
        </w:tc>
        <w:tc>
          <w:tcPr>
            <w:tcW w:w="963" w:type="dxa"/>
          </w:tcPr>
          <w:p w:rsidR="00BC7CA9" w:rsidRPr="00077E96" w:rsidRDefault="00BC7CA9" w:rsidP="00077E96">
            <w:pPr>
              <w:spacing w:line="360" w:lineRule="auto"/>
              <w:jc w:val="both"/>
              <w:rPr>
                <w:sz w:val="20"/>
                <w:szCs w:val="20"/>
              </w:rPr>
            </w:pPr>
            <w:r w:rsidRPr="00077E96">
              <w:rPr>
                <w:sz w:val="20"/>
                <w:szCs w:val="20"/>
              </w:rPr>
              <w:t>30</w:t>
            </w:r>
          </w:p>
        </w:tc>
        <w:tc>
          <w:tcPr>
            <w:tcW w:w="1195" w:type="dxa"/>
          </w:tcPr>
          <w:p w:rsidR="00BC7CA9" w:rsidRPr="00077E96" w:rsidRDefault="00BC7CA9" w:rsidP="00077E96">
            <w:pPr>
              <w:spacing w:line="360" w:lineRule="auto"/>
              <w:jc w:val="both"/>
              <w:rPr>
                <w:sz w:val="20"/>
                <w:szCs w:val="20"/>
              </w:rPr>
            </w:pPr>
            <w:r w:rsidRPr="00077E96">
              <w:rPr>
                <w:sz w:val="20"/>
                <w:szCs w:val="20"/>
              </w:rPr>
              <w:t>170</w:t>
            </w:r>
          </w:p>
        </w:tc>
        <w:tc>
          <w:tcPr>
            <w:tcW w:w="965" w:type="dxa"/>
          </w:tcPr>
          <w:p w:rsidR="00BC7CA9" w:rsidRPr="00077E96" w:rsidRDefault="00BC7CA9" w:rsidP="00077E96">
            <w:pPr>
              <w:spacing w:line="360" w:lineRule="auto"/>
              <w:jc w:val="both"/>
              <w:rPr>
                <w:sz w:val="20"/>
                <w:szCs w:val="20"/>
              </w:rPr>
            </w:pPr>
            <w:r w:rsidRPr="00077E96">
              <w:rPr>
                <w:sz w:val="20"/>
                <w:szCs w:val="20"/>
              </w:rPr>
              <w:t>40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3</w:t>
            </w:r>
          </w:p>
        </w:tc>
        <w:tc>
          <w:tcPr>
            <w:tcW w:w="1199" w:type="dxa"/>
          </w:tcPr>
          <w:p w:rsidR="00BC7CA9" w:rsidRPr="00077E96" w:rsidRDefault="00BC7CA9" w:rsidP="00077E96">
            <w:pPr>
              <w:spacing w:line="360" w:lineRule="auto"/>
              <w:jc w:val="both"/>
              <w:rPr>
                <w:sz w:val="20"/>
                <w:szCs w:val="20"/>
              </w:rPr>
            </w:pPr>
            <w:r w:rsidRPr="00077E96">
              <w:rPr>
                <w:sz w:val="20"/>
                <w:szCs w:val="20"/>
              </w:rPr>
              <w:t>25</w:t>
            </w:r>
          </w:p>
        </w:tc>
        <w:tc>
          <w:tcPr>
            <w:tcW w:w="1194" w:type="dxa"/>
          </w:tcPr>
          <w:p w:rsidR="00BC7CA9" w:rsidRPr="00077E96" w:rsidRDefault="00BC7CA9" w:rsidP="00077E96">
            <w:pPr>
              <w:spacing w:line="360" w:lineRule="auto"/>
              <w:jc w:val="both"/>
              <w:rPr>
                <w:sz w:val="20"/>
                <w:szCs w:val="20"/>
              </w:rPr>
            </w:pPr>
            <w:r w:rsidRPr="00077E96">
              <w:rPr>
                <w:sz w:val="20"/>
                <w:szCs w:val="20"/>
              </w:rPr>
              <w:t>140</w:t>
            </w:r>
          </w:p>
        </w:tc>
        <w:tc>
          <w:tcPr>
            <w:tcW w:w="1090" w:type="dxa"/>
          </w:tcPr>
          <w:p w:rsidR="00BC7CA9" w:rsidRPr="00077E96" w:rsidRDefault="00BC7CA9" w:rsidP="00077E96">
            <w:pPr>
              <w:spacing w:line="360" w:lineRule="auto"/>
              <w:jc w:val="both"/>
              <w:rPr>
                <w:sz w:val="20"/>
                <w:szCs w:val="20"/>
              </w:rPr>
            </w:pPr>
            <w:r w:rsidRPr="00077E96">
              <w:rPr>
                <w:sz w:val="20"/>
                <w:szCs w:val="20"/>
              </w:rPr>
              <w:t>50</w:t>
            </w:r>
          </w:p>
        </w:tc>
        <w:tc>
          <w:tcPr>
            <w:tcW w:w="1197" w:type="dxa"/>
          </w:tcPr>
          <w:p w:rsidR="00BC7CA9" w:rsidRPr="00077E96" w:rsidRDefault="00BC7CA9" w:rsidP="00077E96">
            <w:pPr>
              <w:spacing w:line="360" w:lineRule="auto"/>
              <w:jc w:val="both"/>
              <w:rPr>
                <w:sz w:val="20"/>
                <w:szCs w:val="20"/>
              </w:rPr>
            </w:pPr>
            <w:r w:rsidRPr="00077E96">
              <w:rPr>
                <w:sz w:val="20"/>
                <w:szCs w:val="20"/>
              </w:rPr>
              <w:t>15</w:t>
            </w:r>
          </w:p>
        </w:tc>
        <w:tc>
          <w:tcPr>
            <w:tcW w:w="963" w:type="dxa"/>
          </w:tcPr>
          <w:p w:rsidR="00BC7CA9" w:rsidRPr="00077E96" w:rsidRDefault="00BC7CA9" w:rsidP="00077E96">
            <w:pPr>
              <w:spacing w:line="360" w:lineRule="auto"/>
              <w:jc w:val="both"/>
              <w:rPr>
                <w:sz w:val="20"/>
                <w:szCs w:val="20"/>
              </w:rPr>
            </w:pPr>
            <w:r w:rsidRPr="00077E96">
              <w:rPr>
                <w:sz w:val="20"/>
                <w:szCs w:val="20"/>
              </w:rPr>
              <w:t>35</w:t>
            </w:r>
          </w:p>
        </w:tc>
        <w:tc>
          <w:tcPr>
            <w:tcW w:w="1195" w:type="dxa"/>
          </w:tcPr>
          <w:p w:rsidR="00BC7CA9" w:rsidRPr="00077E96" w:rsidRDefault="00BC7CA9" w:rsidP="00077E96">
            <w:pPr>
              <w:spacing w:line="360" w:lineRule="auto"/>
              <w:jc w:val="both"/>
              <w:rPr>
                <w:sz w:val="20"/>
                <w:szCs w:val="20"/>
              </w:rPr>
            </w:pPr>
            <w:r w:rsidRPr="00077E96">
              <w:rPr>
                <w:sz w:val="20"/>
                <w:szCs w:val="20"/>
              </w:rPr>
              <w:t>130</w:t>
            </w:r>
          </w:p>
        </w:tc>
        <w:tc>
          <w:tcPr>
            <w:tcW w:w="965" w:type="dxa"/>
          </w:tcPr>
          <w:p w:rsidR="00BC7CA9" w:rsidRPr="00077E96" w:rsidRDefault="00BC7CA9" w:rsidP="00077E96">
            <w:pPr>
              <w:spacing w:line="360" w:lineRule="auto"/>
              <w:jc w:val="both"/>
              <w:rPr>
                <w:sz w:val="20"/>
                <w:szCs w:val="20"/>
              </w:rPr>
            </w:pPr>
            <w:r w:rsidRPr="00077E96">
              <w:rPr>
                <w:sz w:val="20"/>
                <w:szCs w:val="20"/>
              </w:rPr>
              <w:t>50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4</w:t>
            </w:r>
          </w:p>
        </w:tc>
        <w:tc>
          <w:tcPr>
            <w:tcW w:w="1199" w:type="dxa"/>
          </w:tcPr>
          <w:p w:rsidR="00BC7CA9" w:rsidRPr="00077E96" w:rsidRDefault="00BC7CA9" w:rsidP="00077E96">
            <w:pPr>
              <w:spacing w:line="360" w:lineRule="auto"/>
              <w:jc w:val="both"/>
              <w:rPr>
                <w:sz w:val="20"/>
                <w:szCs w:val="20"/>
              </w:rPr>
            </w:pPr>
            <w:r w:rsidRPr="00077E96">
              <w:rPr>
                <w:sz w:val="20"/>
                <w:szCs w:val="20"/>
              </w:rPr>
              <w:t>30</w:t>
            </w:r>
          </w:p>
        </w:tc>
        <w:tc>
          <w:tcPr>
            <w:tcW w:w="1194" w:type="dxa"/>
          </w:tcPr>
          <w:p w:rsidR="00BC7CA9" w:rsidRPr="00077E96" w:rsidRDefault="00BC7CA9" w:rsidP="00077E96">
            <w:pPr>
              <w:spacing w:line="360" w:lineRule="auto"/>
              <w:jc w:val="both"/>
              <w:rPr>
                <w:sz w:val="20"/>
                <w:szCs w:val="20"/>
              </w:rPr>
            </w:pPr>
            <w:r w:rsidRPr="00077E96">
              <w:rPr>
                <w:sz w:val="20"/>
                <w:szCs w:val="20"/>
              </w:rPr>
              <w:t>160</w:t>
            </w:r>
          </w:p>
        </w:tc>
        <w:tc>
          <w:tcPr>
            <w:tcW w:w="1090" w:type="dxa"/>
          </w:tcPr>
          <w:p w:rsidR="00BC7CA9" w:rsidRPr="00077E96" w:rsidRDefault="00BC7CA9" w:rsidP="00077E96">
            <w:pPr>
              <w:spacing w:line="360" w:lineRule="auto"/>
              <w:jc w:val="both"/>
              <w:rPr>
                <w:sz w:val="20"/>
                <w:szCs w:val="20"/>
              </w:rPr>
            </w:pPr>
            <w:r w:rsidRPr="00077E96">
              <w:rPr>
                <w:sz w:val="20"/>
                <w:szCs w:val="20"/>
              </w:rPr>
              <w:t>60</w:t>
            </w:r>
          </w:p>
        </w:tc>
        <w:tc>
          <w:tcPr>
            <w:tcW w:w="1197" w:type="dxa"/>
          </w:tcPr>
          <w:p w:rsidR="00BC7CA9" w:rsidRPr="00077E96" w:rsidRDefault="00BC7CA9" w:rsidP="00077E96">
            <w:pPr>
              <w:spacing w:line="360" w:lineRule="auto"/>
              <w:jc w:val="both"/>
              <w:rPr>
                <w:sz w:val="20"/>
                <w:szCs w:val="20"/>
              </w:rPr>
            </w:pPr>
            <w:r w:rsidRPr="00077E96">
              <w:rPr>
                <w:sz w:val="20"/>
                <w:szCs w:val="20"/>
              </w:rPr>
              <w:t>16</w:t>
            </w:r>
          </w:p>
        </w:tc>
        <w:tc>
          <w:tcPr>
            <w:tcW w:w="963" w:type="dxa"/>
          </w:tcPr>
          <w:p w:rsidR="00BC7CA9" w:rsidRPr="00077E96" w:rsidRDefault="00BC7CA9" w:rsidP="00077E96">
            <w:pPr>
              <w:spacing w:line="360" w:lineRule="auto"/>
              <w:jc w:val="both"/>
              <w:rPr>
                <w:sz w:val="20"/>
                <w:szCs w:val="20"/>
              </w:rPr>
            </w:pPr>
            <w:r w:rsidRPr="00077E96">
              <w:rPr>
                <w:sz w:val="20"/>
                <w:szCs w:val="20"/>
              </w:rPr>
              <w:t>40</w:t>
            </w:r>
          </w:p>
        </w:tc>
        <w:tc>
          <w:tcPr>
            <w:tcW w:w="1195" w:type="dxa"/>
          </w:tcPr>
          <w:p w:rsidR="00BC7CA9" w:rsidRPr="00077E96" w:rsidRDefault="00BC7CA9" w:rsidP="00077E96">
            <w:pPr>
              <w:spacing w:line="360" w:lineRule="auto"/>
              <w:jc w:val="both"/>
              <w:rPr>
                <w:sz w:val="20"/>
                <w:szCs w:val="20"/>
              </w:rPr>
            </w:pPr>
            <w:r w:rsidRPr="00077E96">
              <w:rPr>
                <w:sz w:val="20"/>
                <w:szCs w:val="20"/>
              </w:rPr>
              <w:t>180</w:t>
            </w:r>
          </w:p>
        </w:tc>
        <w:tc>
          <w:tcPr>
            <w:tcW w:w="965" w:type="dxa"/>
          </w:tcPr>
          <w:p w:rsidR="00BC7CA9" w:rsidRPr="00077E96" w:rsidRDefault="00BC7CA9" w:rsidP="00077E96">
            <w:pPr>
              <w:spacing w:line="360" w:lineRule="auto"/>
              <w:jc w:val="both"/>
              <w:rPr>
                <w:sz w:val="20"/>
                <w:szCs w:val="20"/>
              </w:rPr>
            </w:pPr>
            <w:r w:rsidRPr="00077E96">
              <w:rPr>
                <w:sz w:val="20"/>
                <w:szCs w:val="20"/>
              </w:rPr>
              <w:t>60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5</w:t>
            </w:r>
          </w:p>
        </w:tc>
        <w:tc>
          <w:tcPr>
            <w:tcW w:w="1199" w:type="dxa"/>
          </w:tcPr>
          <w:p w:rsidR="00BC7CA9" w:rsidRPr="00077E96" w:rsidRDefault="00BC7CA9" w:rsidP="00077E96">
            <w:pPr>
              <w:spacing w:line="360" w:lineRule="auto"/>
              <w:jc w:val="both"/>
              <w:rPr>
                <w:sz w:val="20"/>
                <w:szCs w:val="20"/>
              </w:rPr>
            </w:pPr>
            <w:r w:rsidRPr="00077E96">
              <w:rPr>
                <w:sz w:val="20"/>
                <w:szCs w:val="20"/>
              </w:rPr>
              <w:t>35</w:t>
            </w:r>
          </w:p>
        </w:tc>
        <w:tc>
          <w:tcPr>
            <w:tcW w:w="1194" w:type="dxa"/>
          </w:tcPr>
          <w:p w:rsidR="00BC7CA9" w:rsidRPr="00077E96" w:rsidRDefault="00BC7CA9" w:rsidP="00077E96">
            <w:pPr>
              <w:spacing w:line="360" w:lineRule="auto"/>
              <w:jc w:val="both"/>
              <w:rPr>
                <w:sz w:val="20"/>
                <w:szCs w:val="20"/>
              </w:rPr>
            </w:pPr>
            <w:r w:rsidRPr="00077E96">
              <w:rPr>
                <w:sz w:val="20"/>
                <w:szCs w:val="20"/>
              </w:rPr>
              <w:t>180</w:t>
            </w:r>
          </w:p>
        </w:tc>
        <w:tc>
          <w:tcPr>
            <w:tcW w:w="1090" w:type="dxa"/>
          </w:tcPr>
          <w:p w:rsidR="00BC7CA9" w:rsidRPr="00077E96" w:rsidRDefault="00BC7CA9" w:rsidP="00077E96">
            <w:pPr>
              <w:spacing w:line="360" w:lineRule="auto"/>
              <w:jc w:val="both"/>
              <w:rPr>
                <w:sz w:val="20"/>
                <w:szCs w:val="20"/>
              </w:rPr>
            </w:pPr>
            <w:r w:rsidRPr="00077E96">
              <w:rPr>
                <w:sz w:val="20"/>
                <w:szCs w:val="20"/>
              </w:rPr>
              <w:t>70</w:t>
            </w:r>
          </w:p>
        </w:tc>
        <w:tc>
          <w:tcPr>
            <w:tcW w:w="1197" w:type="dxa"/>
          </w:tcPr>
          <w:p w:rsidR="00BC7CA9" w:rsidRPr="00077E96" w:rsidRDefault="00BC7CA9" w:rsidP="00077E96">
            <w:pPr>
              <w:spacing w:line="360" w:lineRule="auto"/>
              <w:jc w:val="both"/>
              <w:rPr>
                <w:sz w:val="20"/>
                <w:szCs w:val="20"/>
              </w:rPr>
            </w:pPr>
            <w:r w:rsidRPr="00077E96">
              <w:rPr>
                <w:sz w:val="20"/>
                <w:szCs w:val="20"/>
              </w:rPr>
              <w:t>17</w:t>
            </w:r>
          </w:p>
        </w:tc>
        <w:tc>
          <w:tcPr>
            <w:tcW w:w="963" w:type="dxa"/>
          </w:tcPr>
          <w:p w:rsidR="00BC7CA9" w:rsidRPr="00077E96" w:rsidRDefault="00BC7CA9" w:rsidP="00077E96">
            <w:pPr>
              <w:spacing w:line="360" w:lineRule="auto"/>
              <w:jc w:val="both"/>
              <w:rPr>
                <w:sz w:val="20"/>
                <w:szCs w:val="20"/>
              </w:rPr>
            </w:pPr>
            <w:r w:rsidRPr="00077E96">
              <w:rPr>
                <w:sz w:val="20"/>
                <w:szCs w:val="20"/>
              </w:rPr>
              <w:t>45</w:t>
            </w:r>
          </w:p>
        </w:tc>
        <w:tc>
          <w:tcPr>
            <w:tcW w:w="1195" w:type="dxa"/>
          </w:tcPr>
          <w:p w:rsidR="00BC7CA9" w:rsidRPr="00077E96" w:rsidRDefault="00BC7CA9" w:rsidP="00077E96">
            <w:pPr>
              <w:spacing w:line="360" w:lineRule="auto"/>
              <w:jc w:val="both"/>
              <w:rPr>
                <w:sz w:val="20"/>
                <w:szCs w:val="20"/>
              </w:rPr>
            </w:pPr>
            <w:r w:rsidRPr="00077E96">
              <w:rPr>
                <w:sz w:val="20"/>
                <w:szCs w:val="20"/>
              </w:rPr>
              <w:t>200</w:t>
            </w:r>
          </w:p>
        </w:tc>
        <w:tc>
          <w:tcPr>
            <w:tcW w:w="965" w:type="dxa"/>
          </w:tcPr>
          <w:p w:rsidR="00BC7CA9" w:rsidRPr="00077E96" w:rsidRDefault="00BC7CA9" w:rsidP="00077E96">
            <w:pPr>
              <w:spacing w:line="360" w:lineRule="auto"/>
              <w:jc w:val="both"/>
              <w:rPr>
                <w:sz w:val="20"/>
                <w:szCs w:val="20"/>
              </w:rPr>
            </w:pPr>
            <w:r w:rsidRPr="00077E96">
              <w:rPr>
                <w:sz w:val="20"/>
                <w:szCs w:val="20"/>
              </w:rPr>
              <w:t>70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6</w:t>
            </w:r>
          </w:p>
        </w:tc>
        <w:tc>
          <w:tcPr>
            <w:tcW w:w="1199" w:type="dxa"/>
          </w:tcPr>
          <w:p w:rsidR="00BC7CA9" w:rsidRPr="00077E96" w:rsidRDefault="00BC7CA9" w:rsidP="00077E96">
            <w:pPr>
              <w:spacing w:line="360" w:lineRule="auto"/>
              <w:jc w:val="both"/>
              <w:rPr>
                <w:sz w:val="20"/>
                <w:szCs w:val="20"/>
              </w:rPr>
            </w:pPr>
            <w:r w:rsidRPr="00077E96">
              <w:rPr>
                <w:sz w:val="20"/>
                <w:szCs w:val="20"/>
              </w:rPr>
              <w:t>40</w:t>
            </w:r>
          </w:p>
        </w:tc>
        <w:tc>
          <w:tcPr>
            <w:tcW w:w="1194" w:type="dxa"/>
          </w:tcPr>
          <w:p w:rsidR="00BC7CA9" w:rsidRPr="00077E96" w:rsidRDefault="00BC7CA9" w:rsidP="00077E96">
            <w:pPr>
              <w:spacing w:line="360" w:lineRule="auto"/>
              <w:jc w:val="both"/>
              <w:rPr>
                <w:sz w:val="20"/>
                <w:szCs w:val="20"/>
              </w:rPr>
            </w:pPr>
            <w:r w:rsidRPr="00077E96">
              <w:rPr>
                <w:sz w:val="20"/>
                <w:szCs w:val="20"/>
              </w:rPr>
              <w:t>200</w:t>
            </w:r>
          </w:p>
        </w:tc>
        <w:tc>
          <w:tcPr>
            <w:tcW w:w="1090" w:type="dxa"/>
          </w:tcPr>
          <w:p w:rsidR="00BC7CA9" w:rsidRPr="00077E96" w:rsidRDefault="00BC7CA9" w:rsidP="00077E96">
            <w:pPr>
              <w:spacing w:line="360" w:lineRule="auto"/>
              <w:jc w:val="both"/>
              <w:rPr>
                <w:sz w:val="20"/>
                <w:szCs w:val="20"/>
              </w:rPr>
            </w:pPr>
            <w:r w:rsidRPr="00077E96">
              <w:rPr>
                <w:sz w:val="20"/>
                <w:szCs w:val="20"/>
              </w:rPr>
              <w:t>80</w:t>
            </w:r>
          </w:p>
        </w:tc>
        <w:tc>
          <w:tcPr>
            <w:tcW w:w="1197" w:type="dxa"/>
          </w:tcPr>
          <w:p w:rsidR="00BC7CA9" w:rsidRPr="00077E96" w:rsidRDefault="00BC7CA9" w:rsidP="00077E96">
            <w:pPr>
              <w:spacing w:line="360" w:lineRule="auto"/>
              <w:jc w:val="both"/>
              <w:rPr>
                <w:sz w:val="20"/>
                <w:szCs w:val="20"/>
              </w:rPr>
            </w:pPr>
            <w:r w:rsidRPr="00077E96">
              <w:rPr>
                <w:sz w:val="20"/>
                <w:szCs w:val="20"/>
              </w:rPr>
              <w:t>18</w:t>
            </w:r>
          </w:p>
        </w:tc>
        <w:tc>
          <w:tcPr>
            <w:tcW w:w="963" w:type="dxa"/>
          </w:tcPr>
          <w:p w:rsidR="00BC7CA9" w:rsidRPr="00077E96" w:rsidRDefault="00BC7CA9" w:rsidP="00077E96">
            <w:pPr>
              <w:spacing w:line="360" w:lineRule="auto"/>
              <w:jc w:val="both"/>
              <w:rPr>
                <w:sz w:val="20"/>
                <w:szCs w:val="20"/>
              </w:rPr>
            </w:pPr>
            <w:r w:rsidRPr="00077E96">
              <w:rPr>
                <w:sz w:val="20"/>
                <w:szCs w:val="20"/>
              </w:rPr>
              <w:t>50</w:t>
            </w:r>
          </w:p>
        </w:tc>
        <w:tc>
          <w:tcPr>
            <w:tcW w:w="1195" w:type="dxa"/>
          </w:tcPr>
          <w:p w:rsidR="00BC7CA9" w:rsidRPr="00077E96" w:rsidRDefault="00BC7CA9" w:rsidP="00077E96">
            <w:pPr>
              <w:spacing w:line="360" w:lineRule="auto"/>
              <w:jc w:val="both"/>
              <w:rPr>
                <w:sz w:val="20"/>
                <w:szCs w:val="20"/>
              </w:rPr>
            </w:pPr>
            <w:r w:rsidRPr="00077E96">
              <w:rPr>
                <w:sz w:val="20"/>
                <w:szCs w:val="20"/>
              </w:rPr>
              <w:t>170</w:t>
            </w:r>
          </w:p>
        </w:tc>
        <w:tc>
          <w:tcPr>
            <w:tcW w:w="965" w:type="dxa"/>
          </w:tcPr>
          <w:p w:rsidR="00BC7CA9" w:rsidRPr="00077E96" w:rsidRDefault="00BC7CA9" w:rsidP="00077E96">
            <w:pPr>
              <w:spacing w:line="360" w:lineRule="auto"/>
              <w:jc w:val="both"/>
              <w:rPr>
                <w:sz w:val="20"/>
                <w:szCs w:val="20"/>
              </w:rPr>
            </w:pPr>
            <w:r w:rsidRPr="00077E96">
              <w:rPr>
                <w:sz w:val="20"/>
                <w:szCs w:val="20"/>
              </w:rPr>
              <w:t>80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7</w:t>
            </w:r>
          </w:p>
        </w:tc>
        <w:tc>
          <w:tcPr>
            <w:tcW w:w="1199" w:type="dxa"/>
          </w:tcPr>
          <w:p w:rsidR="00BC7CA9" w:rsidRPr="00077E96" w:rsidRDefault="00BC7CA9" w:rsidP="00077E96">
            <w:pPr>
              <w:spacing w:line="360" w:lineRule="auto"/>
              <w:jc w:val="both"/>
              <w:rPr>
                <w:sz w:val="20"/>
                <w:szCs w:val="20"/>
              </w:rPr>
            </w:pPr>
            <w:r w:rsidRPr="00077E96">
              <w:rPr>
                <w:sz w:val="20"/>
                <w:szCs w:val="20"/>
              </w:rPr>
              <w:t>45</w:t>
            </w:r>
          </w:p>
        </w:tc>
        <w:tc>
          <w:tcPr>
            <w:tcW w:w="1194" w:type="dxa"/>
          </w:tcPr>
          <w:p w:rsidR="00BC7CA9" w:rsidRPr="00077E96" w:rsidRDefault="00BC7CA9" w:rsidP="00077E96">
            <w:pPr>
              <w:spacing w:line="360" w:lineRule="auto"/>
              <w:jc w:val="both"/>
              <w:rPr>
                <w:sz w:val="20"/>
                <w:szCs w:val="20"/>
              </w:rPr>
            </w:pPr>
            <w:r w:rsidRPr="00077E96">
              <w:rPr>
                <w:sz w:val="20"/>
                <w:szCs w:val="20"/>
              </w:rPr>
              <w:t>100</w:t>
            </w:r>
          </w:p>
        </w:tc>
        <w:tc>
          <w:tcPr>
            <w:tcW w:w="1090" w:type="dxa"/>
          </w:tcPr>
          <w:p w:rsidR="00BC7CA9" w:rsidRPr="00077E96" w:rsidRDefault="00BC7CA9" w:rsidP="00077E96">
            <w:pPr>
              <w:spacing w:line="360" w:lineRule="auto"/>
              <w:jc w:val="both"/>
              <w:rPr>
                <w:sz w:val="20"/>
                <w:szCs w:val="20"/>
              </w:rPr>
            </w:pPr>
            <w:r w:rsidRPr="00077E96">
              <w:rPr>
                <w:sz w:val="20"/>
                <w:szCs w:val="20"/>
              </w:rPr>
              <w:t>90</w:t>
            </w:r>
          </w:p>
        </w:tc>
        <w:tc>
          <w:tcPr>
            <w:tcW w:w="1197" w:type="dxa"/>
          </w:tcPr>
          <w:p w:rsidR="00BC7CA9" w:rsidRPr="00077E96" w:rsidRDefault="00BC7CA9" w:rsidP="00077E96">
            <w:pPr>
              <w:spacing w:line="360" w:lineRule="auto"/>
              <w:jc w:val="both"/>
              <w:rPr>
                <w:sz w:val="20"/>
                <w:szCs w:val="20"/>
              </w:rPr>
            </w:pPr>
            <w:r w:rsidRPr="00077E96">
              <w:rPr>
                <w:sz w:val="20"/>
                <w:szCs w:val="20"/>
              </w:rPr>
              <w:t>19</w:t>
            </w:r>
          </w:p>
        </w:tc>
        <w:tc>
          <w:tcPr>
            <w:tcW w:w="963" w:type="dxa"/>
          </w:tcPr>
          <w:p w:rsidR="00BC7CA9" w:rsidRPr="00077E96" w:rsidRDefault="00BC7CA9" w:rsidP="00077E96">
            <w:pPr>
              <w:spacing w:line="360" w:lineRule="auto"/>
              <w:jc w:val="both"/>
              <w:rPr>
                <w:sz w:val="20"/>
                <w:szCs w:val="20"/>
              </w:rPr>
            </w:pPr>
            <w:r w:rsidRPr="00077E96">
              <w:rPr>
                <w:sz w:val="20"/>
                <w:szCs w:val="20"/>
              </w:rPr>
              <w:t>55</w:t>
            </w:r>
          </w:p>
        </w:tc>
        <w:tc>
          <w:tcPr>
            <w:tcW w:w="1195" w:type="dxa"/>
          </w:tcPr>
          <w:p w:rsidR="00BC7CA9" w:rsidRPr="00077E96" w:rsidRDefault="00BC7CA9" w:rsidP="00077E96">
            <w:pPr>
              <w:spacing w:line="360" w:lineRule="auto"/>
              <w:jc w:val="both"/>
              <w:rPr>
                <w:sz w:val="20"/>
                <w:szCs w:val="20"/>
              </w:rPr>
            </w:pPr>
            <w:r w:rsidRPr="00077E96">
              <w:rPr>
                <w:sz w:val="20"/>
                <w:szCs w:val="20"/>
              </w:rPr>
              <w:t>130</w:t>
            </w:r>
          </w:p>
        </w:tc>
        <w:tc>
          <w:tcPr>
            <w:tcW w:w="965" w:type="dxa"/>
          </w:tcPr>
          <w:p w:rsidR="00BC7CA9" w:rsidRPr="00077E96" w:rsidRDefault="00BC7CA9" w:rsidP="00077E96">
            <w:pPr>
              <w:spacing w:line="360" w:lineRule="auto"/>
              <w:jc w:val="both"/>
              <w:rPr>
                <w:sz w:val="20"/>
                <w:szCs w:val="20"/>
              </w:rPr>
            </w:pPr>
            <w:r w:rsidRPr="00077E96">
              <w:rPr>
                <w:sz w:val="20"/>
                <w:szCs w:val="20"/>
              </w:rPr>
              <w:t>90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8</w:t>
            </w:r>
          </w:p>
        </w:tc>
        <w:tc>
          <w:tcPr>
            <w:tcW w:w="1199" w:type="dxa"/>
          </w:tcPr>
          <w:p w:rsidR="00BC7CA9" w:rsidRPr="00077E96" w:rsidRDefault="00BC7CA9" w:rsidP="00077E96">
            <w:pPr>
              <w:spacing w:line="360" w:lineRule="auto"/>
              <w:jc w:val="both"/>
              <w:rPr>
                <w:sz w:val="20"/>
                <w:szCs w:val="20"/>
              </w:rPr>
            </w:pPr>
            <w:r w:rsidRPr="00077E96">
              <w:rPr>
                <w:sz w:val="20"/>
                <w:szCs w:val="20"/>
              </w:rPr>
              <w:t>50</w:t>
            </w:r>
          </w:p>
        </w:tc>
        <w:tc>
          <w:tcPr>
            <w:tcW w:w="1194" w:type="dxa"/>
          </w:tcPr>
          <w:p w:rsidR="00BC7CA9" w:rsidRPr="00077E96" w:rsidRDefault="00BC7CA9" w:rsidP="00077E96">
            <w:pPr>
              <w:spacing w:line="360" w:lineRule="auto"/>
              <w:jc w:val="both"/>
              <w:rPr>
                <w:sz w:val="20"/>
                <w:szCs w:val="20"/>
              </w:rPr>
            </w:pPr>
            <w:r w:rsidRPr="00077E96">
              <w:rPr>
                <w:sz w:val="20"/>
                <w:szCs w:val="20"/>
              </w:rPr>
              <w:t>120</w:t>
            </w:r>
          </w:p>
        </w:tc>
        <w:tc>
          <w:tcPr>
            <w:tcW w:w="1090" w:type="dxa"/>
          </w:tcPr>
          <w:p w:rsidR="00BC7CA9" w:rsidRPr="00077E96" w:rsidRDefault="00BC7CA9" w:rsidP="00077E96">
            <w:pPr>
              <w:spacing w:line="360" w:lineRule="auto"/>
              <w:jc w:val="both"/>
              <w:rPr>
                <w:sz w:val="20"/>
                <w:szCs w:val="20"/>
              </w:rPr>
            </w:pPr>
            <w:r w:rsidRPr="00077E96">
              <w:rPr>
                <w:sz w:val="20"/>
                <w:szCs w:val="20"/>
              </w:rPr>
              <w:t>100</w:t>
            </w:r>
          </w:p>
        </w:tc>
        <w:tc>
          <w:tcPr>
            <w:tcW w:w="1197" w:type="dxa"/>
          </w:tcPr>
          <w:p w:rsidR="00BC7CA9" w:rsidRPr="00077E96" w:rsidRDefault="00BC7CA9" w:rsidP="00077E96">
            <w:pPr>
              <w:spacing w:line="360" w:lineRule="auto"/>
              <w:jc w:val="both"/>
              <w:rPr>
                <w:sz w:val="20"/>
                <w:szCs w:val="20"/>
              </w:rPr>
            </w:pPr>
            <w:r w:rsidRPr="00077E96">
              <w:rPr>
                <w:sz w:val="20"/>
                <w:szCs w:val="20"/>
              </w:rPr>
              <w:t>20</w:t>
            </w:r>
          </w:p>
        </w:tc>
        <w:tc>
          <w:tcPr>
            <w:tcW w:w="963" w:type="dxa"/>
          </w:tcPr>
          <w:p w:rsidR="00BC7CA9" w:rsidRPr="00077E96" w:rsidRDefault="00BC7CA9" w:rsidP="00077E96">
            <w:pPr>
              <w:spacing w:line="360" w:lineRule="auto"/>
              <w:jc w:val="both"/>
              <w:rPr>
                <w:sz w:val="20"/>
                <w:szCs w:val="20"/>
              </w:rPr>
            </w:pPr>
            <w:r w:rsidRPr="00077E96">
              <w:rPr>
                <w:sz w:val="20"/>
                <w:szCs w:val="20"/>
              </w:rPr>
              <w:t>60</w:t>
            </w:r>
          </w:p>
        </w:tc>
        <w:tc>
          <w:tcPr>
            <w:tcW w:w="1195" w:type="dxa"/>
          </w:tcPr>
          <w:p w:rsidR="00BC7CA9" w:rsidRPr="00077E96" w:rsidRDefault="00BC7CA9" w:rsidP="00077E96">
            <w:pPr>
              <w:spacing w:line="360" w:lineRule="auto"/>
              <w:jc w:val="both"/>
              <w:rPr>
                <w:sz w:val="20"/>
                <w:szCs w:val="20"/>
              </w:rPr>
            </w:pPr>
            <w:r w:rsidRPr="00077E96">
              <w:rPr>
                <w:sz w:val="20"/>
                <w:szCs w:val="20"/>
              </w:rPr>
              <w:t>200</w:t>
            </w:r>
          </w:p>
        </w:tc>
        <w:tc>
          <w:tcPr>
            <w:tcW w:w="965" w:type="dxa"/>
          </w:tcPr>
          <w:p w:rsidR="00BC7CA9" w:rsidRPr="00077E96" w:rsidRDefault="00BC7CA9" w:rsidP="00077E96">
            <w:pPr>
              <w:spacing w:line="360" w:lineRule="auto"/>
              <w:jc w:val="both"/>
              <w:rPr>
                <w:sz w:val="20"/>
                <w:szCs w:val="20"/>
              </w:rPr>
            </w:pPr>
            <w:r w:rsidRPr="00077E96">
              <w:rPr>
                <w:sz w:val="20"/>
                <w:szCs w:val="20"/>
              </w:rPr>
              <w:t>100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9</w:t>
            </w:r>
          </w:p>
        </w:tc>
        <w:tc>
          <w:tcPr>
            <w:tcW w:w="1199" w:type="dxa"/>
          </w:tcPr>
          <w:p w:rsidR="00BC7CA9" w:rsidRPr="00077E96" w:rsidRDefault="00BC7CA9" w:rsidP="00077E96">
            <w:pPr>
              <w:spacing w:line="360" w:lineRule="auto"/>
              <w:jc w:val="both"/>
              <w:rPr>
                <w:sz w:val="20"/>
                <w:szCs w:val="20"/>
              </w:rPr>
            </w:pPr>
            <w:r w:rsidRPr="00077E96">
              <w:rPr>
                <w:sz w:val="20"/>
                <w:szCs w:val="20"/>
              </w:rPr>
              <w:t>55</w:t>
            </w:r>
          </w:p>
        </w:tc>
        <w:tc>
          <w:tcPr>
            <w:tcW w:w="1194" w:type="dxa"/>
          </w:tcPr>
          <w:p w:rsidR="00BC7CA9" w:rsidRPr="00077E96" w:rsidRDefault="00BC7CA9" w:rsidP="00077E96">
            <w:pPr>
              <w:spacing w:line="360" w:lineRule="auto"/>
              <w:jc w:val="both"/>
              <w:rPr>
                <w:sz w:val="20"/>
                <w:szCs w:val="20"/>
              </w:rPr>
            </w:pPr>
            <w:r w:rsidRPr="00077E96">
              <w:rPr>
                <w:sz w:val="20"/>
                <w:szCs w:val="20"/>
              </w:rPr>
              <w:t>140</w:t>
            </w:r>
          </w:p>
        </w:tc>
        <w:tc>
          <w:tcPr>
            <w:tcW w:w="1090" w:type="dxa"/>
          </w:tcPr>
          <w:p w:rsidR="00BC7CA9" w:rsidRPr="00077E96" w:rsidRDefault="00BC7CA9" w:rsidP="00077E96">
            <w:pPr>
              <w:spacing w:line="360" w:lineRule="auto"/>
              <w:jc w:val="both"/>
              <w:rPr>
                <w:sz w:val="20"/>
                <w:szCs w:val="20"/>
              </w:rPr>
            </w:pPr>
            <w:r w:rsidRPr="00077E96">
              <w:rPr>
                <w:sz w:val="20"/>
                <w:szCs w:val="20"/>
              </w:rPr>
              <w:t>110</w:t>
            </w:r>
          </w:p>
        </w:tc>
        <w:tc>
          <w:tcPr>
            <w:tcW w:w="1197" w:type="dxa"/>
          </w:tcPr>
          <w:p w:rsidR="00BC7CA9" w:rsidRPr="00077E96" w:rsidRDefault="00BC7CA9" w:rsidP="00077E96">
            <w:pPr>
              <w:spacing w:line="360" w:lineRule="auto"/>
              <w:jc w:val="both"/>
              <w:rPr>
                <w:sz w:val="20"/>
                <w:szCs w:val="20"/>
              </w:rPr>
            </w:pPr>
            <w:r w:rsidRPr="00077E96">
              <w:rPr>
                <w:sz w:val="20"/>
                <w:szCs w:val="20"/>
              </w:rPr>
              <w:t>21</w:t>
            </w:r>
          </w:p>
        </w:tc>
        <w:tc>
          <w:tcPr>
            <w:tcW w:w="963" w:type="dxa"/>
          </w:tcPr>
          <w:p w:rsidR="00BC7CA9" w:rsidRPr="00077E96" w:rsidRDefault="00BC7CA9" w:rsidP="00077E96">
            <w:pPr>
              <w:spacing w:line="360" w:lineRule="auto"/>
              <w:jc w:val="both"/>
              <w:rPr>
                <w:sz w:val="20"/>
                <w:szCs w:val="20"/>
              </w:rPr>
            </w:pPr>
            <w:r w:rsidRPr="00077E96">
              <w:rPr>
                <w:sz w:val="20"/>
                <w:szCs w:val="20"/>
              </w:rPr>
              <w:t>20</w:t>
            </w:r>
          </w:p>
        </w:tc>
        <w:tc>
          <w:tcPr>
            <w:tcW w:w="1195" w:type="dxa"/>
          </w:tcPr>
          <w:p w:rsidR="00BC7CA9" w:rsidRPr="00077E96" w:rsidRDefault="00BC7CA9" w:rsidP="00077E96">
            <w:pPr>
              <w:spacing w:line="360" w:lineRule="auto"/>
              <w:jc w:val="both"/>
              <w:rPr>
                <w:sz w:val="20"/>
                <w:szCs w:val="20"/>
              </w:rPr>
            </w:pPr>
            <w:r w:rsidRPr="00077E96">
              <w:rPr>
                <w:sz w:val="20"/>
                <w:szCs w:val="20"/>
              </w:rPr>
              <w:t>210</w:t>
            </w:r>
          </w:p>
        </w:tc>
        <w:tc>
          <w:tcPr>
            <w:tcW w:w="965" w:type="dxa"/>
          </w:tcPr>
          <w:p w:rsidR="00BC7CA9" w:rsidRPr="00077E96" w:rsidRDefault="00BC7CA9" w:rsidP="00077E96">
            <w:pPr>
              <w:spacing w:line="360" w:lineRule="auto"/>
              <w:jc w:val="both"/>
              <w:rPr>
                <w:sz w:val="20"/>
                <w:szCs w:val="20"/>
              </w:rPr>
            </w:pPr>
            <w:r w:rsidRPr="00077E96">
              <w:rPr>
                <w:sz w:val="20"/>
                <w:szCs w:val="20"/>
              </w:rPr>
              <w:t>110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10</w:t>
            </w:r>
          </w:p>
        </w:tc>
        <w:tc>
          <w:tcPr>
            <w:tcW w:w="1199" w:type="dxa"/>
          </w:tcPr>
          <w:p w:rsidR="00BC7CA9" w:rsidRPr="00077E96" w:rsidRDefault="00BC7CA9" w:rsidP="00077E96">
            <w:pPr>
              <w:spacing w:line="360" w:lineRule="auto"/>
              <w:jc w:val="both"/>
              <w:rPr>
                <w:sz w:val="20"/>
                <w:szCs w:val="20"/>
              </w:rPr>
            </w:pPr>
            <w:r w:rsidRPr="00077E96">
              <w:rPr>
                <w:sz w:val="20"/>
                <w:szCs w:val="20"/>
              </w:rPr>
              <w:t>60</w:t>
            </w:r>
          </w:p>
        </w:tc>
        <w:tc>
          <w:tcPr>
            <w:tcW w:w="1194" w:type="dxa"/>
          </w:tcPr>
          <w:p w:rsidR="00BC7CA9" w:rsidRPr="00077E96" w:rsidRDefault="00BC7CA9" w:rsidP="00077E96">
            <w:pPr>
              <w:spacing w:line="360" w:lineRule="auto"/>
              <w:jc w:val="both"/>
              <w:rPr>
                <w:sz w:val="20"/>
                <w:szCs w:val="20"/>
              </w:rPr>
            </w:pPr>
            <w:r w:rsidRPr="00077E96">
              <w:rPr>
                <w:sz w:val="20"/>
                <w:szCs w:val="20"/>
              </w:rPr>
              <w:t>160</w:t>
            </w:r>
          </w:p>
        </w:tc>
        <w:tc>
          <w:tcPr>
            <w:tcW w:w="1090" w:type="dxa"/>
          </w:tcPr>
          <w:p w:rsidR="00BC7CA9" w:rsidRPr="00077E96" w:rsidRDefault="00BC7CA9" w:rsidP="00077E96">
            <w:pPr>
              <w:spacing w:line="360" w:lineRule="auto"/>
              <w:jc w:val="both"/>
              <w:rPr>
                <w:sz w:val="20"/>
                <w:szCs w:val="20"/>
              </w:rPr>
            </w:pPr>
            <w:r w:rsidRPr="00077E96">
              <w:rPr>
                <w:sz w:val="20"/>
                <w:szCs w:val="20"/>
              </w:rPr>
              <w:t>120</w:t>
            </w:r>
          </w:p>
        </w:tc>
        <w:tc>
          <w:tcPr>
            <w:tcW w:w="1197" w:type="dxa"/>
          </w:tcPr>
          <w:p w:rsidR="00BC7CA9" w:rsidRPr="00077E96" w:rsidRDefault="00BC7CA9" w:rsidP="00077E96">
            <w:pPr>
              <w:spacing w:line="360" w:lineRule="auto"/>
              <w:jc w:val="both"/>
              <w:rPr>
                <w:sz w:val="20"/>
                <w:szCs w:val="20"/>
              </w:rPr>
            </w:pPr>
            <w:r w:rsidRPr="00077E96">
              <w:rPr>
                <w:sz w:val="20"/>
                <w:szCs w:val="20"/>
              </w:rPr>
              <w:t>22</w:t>
            </w:r>
          </w:p>
        </w:tc>
        <w:tc>
          <w:tcPr>
            <w:tcW w:w="963" w:type="dxa"/>
          </w:tcPr>
          <w:p w:rsidR="00BC7CA9" w:rsidRPr="00077E96" w:rsidRDefault="00BC7CA9" w:rsidP="00077E96">
            <w:pPr>
              <w:spacing w:line="360" w:lineRule="auto"/>
              <w:jc w:val="both"/>
              <w:rPr>
                <w:sz w:val="20"/>
                <w:szCs w:val="20"/>
              </w:rPr>
            </w:pPr>
            <w:r w:rsidRPr="00077E96">
              <w:rPr>
                <w:sz w:val="20"/>
                <w:szCs w:val="20"/>
              </w:rPr>
              <w:t>40</w:t>
            </w:r>
          </w:p>
        </w:tc>
        <w:tc>
          <w:tcPr>
            <w:tcW w:w="1195" w:type="dxa"/>
          </w:tcPr>
          <w:p w:rsidR="00BC7CA9" w:rsidRPr="00077E96" w:rsidRDefault="00BC7CA9" w:rsidP="00077E96">
            <w:pPr>
              <w:spacing w:line="360" w:lineRule="auto"/>
              <w:jc w:val="both"/>
              <w:rPr>
                <w:sz w:val="20"/>
                <w:szCs w:val="20"/>
              </w:rPr>
            </w:pPr>
            <w:r w:rsidRPr="00077E96">
              <w:rPr>
                <w:sz w:val="20"/>
                <w:szCs w:val="20"/>
              </w:rPr>
              <w:t>220</w:t>
            </w:r>
          </w:p>
        </w:tc>
        <w:tc>
          <w:tcPr>
            <w:tcW w:w="965" w:type="dxa"/>
          </w:tcPr>
          <w:p w:rsidR="00BC7CA9" w:rsidRPr="00077E96" w:rsidRDefault="00BC7CA9" w:rsidP="00077E96">
            <w:pPr>
              <w:spacing w:line="360" w:lineRule="auto"/>
              <w:jc w:val="both"/>
              <w:rPr>
                <w:sz w:val="20"/>
                <w:szCs w:val="20"/>
              </w:rPr>
            </w:pPr>
            <w:r w:rsidRPr="00077E96">
              <w:rPr>
                <w:sz w:val="20"/>
                <w:szCs w:val="20"/>
              </w:rPr>
              <w:t>120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11</w:t>
            </w:r>
          </w:p>
        </w:tc>
        <w:tc>
          <w:tcPr>
            <w:tcW w:w="1199" w:type="dxa"/>
          </w:tcPr>
          <w:p w:rsidR="00BC7CA9" w:rsidRPr="00077E96" w:rsidRDefault="00BC7CA9" w:rsidP="00077E96">
            <w:pPr>
              <w:spacing w:line="360" w:lineRule="auto"/>
              <w:jc w:val="both"/>
              <w:rPr>
                <w:sz w:val="20"/>
                <w:szCs w:val="20"/>
              </w:rPr>
            </w:pPr>
            <w:r w:rsidRPr="00077E96">
              <w:rPr>
                <w:sz w:val="20"/>
                <w:szCs w:val="20"/>
              </w:rPr>
              <w:t>15</w:t>
            </w:r>
          </w:p>
        </w:tc>
        <w:tc>
          <w:tcPr>
            <w:tcW w:w="1194" w:type="dxa"/>
          </w:tcPr>
          <w:p w:rsidR="00BC7CA9" w:rsidRPr="00077E96" w:rsidRDefault="00BC7CA9" w:rsidP="00077E96">
            <w:pPr>
              <w:spacing w:line="360" w:lineRule="auto"/>
              <w:jc w:val="both"/>
              <w:rPr>
                <w:sz w:val="20"/>
                <w:szCs w:val="20"/>
              </w:rPr>
            </w:pPr>
            <w:r w:rsidRPr="00077E96">
              <w:rPr>
                <w:sz w:val="20"/>
                <w:szCs w:val="20"/>
              </w:rPr>
              <w:t>120</w:t>
            </w:r>
          </w:p>
        </w:tc>
        <w:tc>
          <w:tcPr>
            <w:tcW w:w="1090" w:type="dxa"/>
          </w:tcPr>
          <w:p w:rsidR="00BC7CA9" w:rsidRPr="00077E96" w:rsidRDefault="00BC7CA9" w:rsidP="00077E96">
            <w:pPr>
              <w:spacing w:line="360" w:lineRule="auto"/>
              <w:jc w:val="both"/>
              <w:rPr>
                <w:sz w:val="20"/>
                <w:szCs w:val="20"/>
              </w:rPr>
            </w:pPr>
            <w:r w:rsidRPr="00077E96">
              <w:rPr>
                <w:sz w:val="20"/>
                <w:szCs w:val="20"/>
              </w:rPr>
              <w:t>130</w:t>
            </w:r>
          </w:p>
        </w:tc>
        <w:tc>
          <w:tcPr>
            <w:tcW w:w="1197" w:type="dxa"/>
          </w:tcPr>
          <w:p w:rsidR="00BC7CA9" w:rsidRPr="00077E96" w:rsidRDefault="00BC7CA9" w:rsidP="00077E96">
            <w:pPr>
              <w:spacing w:line="360" w:lineRule="auto"/>
              <w:jc w:val="both"/>
              <w:rPr>
                <w:sz w:val="20"/>
                <w:szCs w:val="20"/>
              </w:rPr>
            </w:pPr>
            <w:r w:rsidRPr="00077E96">
              <w:rPr>
                <w:sz w:val="20"/>
                <w:szCs w:val="20"/>
              </w:rPr>
              <w:t>23</w:t>
            </w:r>
          </w:p>
        </w:tc>
        <w:tc>
          <w:tcPr>
            <w:tcW w:w="963" w:type="dxa"/>
          </w:tcPr>
          <w:p w:rsidR="00BC7CA9" w:rsidRPr="00077E96" w:rsidRDefault="00BC7CA9" w:rsidP="00077E96">
            <w:pPr>
              <w:spacing w:line="360" w:lineRule="auto"/>
              <w:jc w:val="both"/>
              <w:rPr>
                <w:sz w:val="20"/>
                <w:szCs w:val="20"/>
              </w:rPr>
            </w:pPr>
            <w:r w:rsidRPr="00077E96">
              <w:rPr>
                <w:sz w:val="20"/>
                <w:szCs w:val="20"/>
              </w:rPr>
              <w:t>15</w:t>
            </w:r>
          </w:p>
        </w:tc>
        <w:tc>
          <w:tcPr>
            <w:tcW w:w="1195" w:type="dxa"/>
          </w:tcPr>
          <w:p w:rsidR="00BC7CA9" w:rsidRPr="00077E96" w:rsidRDefault="00BC7CA9" w:rsidP="00077E96">
            <w:pPr>
              <w:spacing w:line="360" w:lineRule="auto"/>
              <w:jc w:val="both"/>
              <w:rPr>
                <w:sz w:val="20"/>
                <w:szCs w:val="20"/>
              </w:rPr>
            </w:pPr>
            <w:r w:rsidRPr="00077E96">
              <w:rPr>
                <w:sz w:val="20"/>
                <w:szCs w:val="20"/>
              </w:rPr>
              <w:t>120</w:t>
            </w:r>
          </w:p>
        </w:tc>
        <w:tc>
          <w:tcPr>
            <w:tcW w:w="965" w:type="dxa"/>
          </w:tcPr>
          <w:p w:rsidR="00BC7CA9" w:rsidRPr="00077E96" w:rsidRDefault="00BC7CA9" w:rsidP="00077E96">
            <w:pPr>
              <w:spacing w:line="360" w:lineRule="auto"/>
              <w:jc w:val="both"/>
              <w:rPr>
                <w:sz w:val="20"/>
                <w:szCs w:val="20"/>
              </w:rPr>
            </w:pPr>
            <w:r w:rsidRPr="00077E96">
              <w:rPr>
                <w:sz w:val="20"/>
                <w:szCs w:val="20"/>
              </w:rPr>
              <w:t>130</w:t>
            </w:r>
          </w:p>
        </w:tc>
      </w:tr>
      <w:tr w:rsidR="00BC7CA9" w:rsidRPr="00077E96" w:rsidTr="00077E96">
        <w:tc>
          <w:tcPr>
            <w:tcW w:w="1197" w:type="dxa"/>
          </w:tcPr>
          <w:p w:rsidR="00BC7CA9" w:rsidRPr="00077E96" w:rsidRDefault="00BC7CA9" w:rsidP="00077E96">
            <w:pPr>
              <w:spacing w:line="360" w:lineRule="auto"/>
              <w:jc w:val="both"/>
              <w:rPr>
                <w:sz w:val="20"/>
                <w:szCs w:val="20"/>
              </w:rPr>
            </w:pPr>
            <w:r w:rsidRPr="00077E96">
              <w:rPr>
                <w:sz w:val="20"/>
                <w:szCs w:val="20"/>
              </w:rPr>
              <w:t>12</w:t>
            </w:r>
          </w:p>
        </w:tc>
        <w:tc>
          <w:tcPr>
            <w:tcW w:w="1199" w:type="dxa"/>
          </w:tcPr>
          <w:p w:rsidR="00BC7CA9" w:rsidRPr="00077E96" w:rsidRDefault="00BC7CA9" w:rsidP="00077E96">
            <w:pPr>
              <w:spacing w:line="360" w:lineRule="auto"/>
              <w:jc w:val="both"/>
              <w:rPr>
                <w:sz w:val="20"/>
                <w:szCs w:val="20"/>
              </w:rPr>
            </w:pPr>
            <w:r w:rsidRPr="00077E96">
              <w:rPr>
                <w:sz w:val="20"/>
                <w:szCs w:val="20"/>
              </w:rPr>
              <w:t>20</w:t>
            </w:r>
          </w:p>
        </w:tc>
        <w:tc>
          <w:tcPr>
            <w:tcW w:w="1194" w:type="dxa"/>
          </w:tcPr>
          <w:p w:rsidR="00BC7CA9" w:rsidRPr="00077E96" w:rsidRDefault="00BC7CA9" w:rsidP="00077E96">
            <w:pPr>
              <w:spacing w:line="360" w:lineRule="auto"/>
              <w:jc w:val="both"/>
              <w:rPr>
                <w:sz w:val="20"/>
                <w:szCs w:val="20"/>
              </w:rPr>
            </w:pPr>
            <w:r w:rsidRPr="00077E96">
              <w:rPr>
                <w:sz w:val="20"/>
                <w:szCs w:val="20"/>
              </w:rPr>
              <w:t>130</w:t>
            </w:r>
          </w:p>
        </w:tc>
        <w:tc>
          <w:tcPr>
            <w:tcW w:w="1090" w:type="dxa"/>
          </w:tcPr>
          <w:p w:rsidR="00BC7CA9" w:rsidRPr="00077E96" w:rsidRDefault="00BC7CA9" w:rsidP="00077E96">
            <w:pPr>
              <w:spacing w:line="360" w:lineRule="auto"/>
              <w:jc w:val="both"/>
              <w:rPr>
                <w:sz w:val="20"/>
                <w:szCs w:val="20"/>
              </w:rPr>
            </w:pPr>
            <w:r w:rsidRPr="00077E96">
              <w:rPr>
                <w:sz w:val="20"/>
                <w:szCs w:val="20"/>
              </w:rPr>
              <w:t>140</w:t>
            </w:r>
          </w:p>
        </w:tc>
        <w:tc>
          <w:tcPr>
            <w:tcW w:w="1197" w:type="dxa"/>
          </w:tcPr>
          <w:p w:rsidR="00BC7CA9" w:rsidRPr="00077E96" w:rsidRDefault="00BC7CA9" w:rsidP="00077E96">
            <w:pPr>
              <w:spacing w:line="360" w:lineRule="auto"/>
              <w:jc w:val="both"/>
              <w:rPr>
                <w:sz w:val="20"/>
                <w:szCs w:val="20"/>
              </w:rPr>
            </w:pPr>
            <w:r w:rsidRPr="00077E96">
              <w:rPr>
                <w:sz w:val="20"/>
                <w:szCs w:val="20"/>
              </w:rPr>
              <w:t>24</w:t>
            </w:r>
          </w:p>
        </w:tc>
        <w:tc>
          <w:tcPr>
            <w:tcW w:w="963" w:type="dxa"/>
          </w:tcPr>
          <w:p w:rsidR="00BC7CA9" w:rsidRPr="00077E96" w:rsidRDefault="00BC7CA9" w:rsidP="00077E96">
            <w:pPr>
              <w:spacing w:line="360" w:lineRule="auto"/>
              <w:jc w:val="both"/>
              <w:rPr>
                <w:sz w:val="20"/>
                <w:szCs w:val="20"/>
              </w:rPr>
            </w:pPr>
            <w:r w:rsidRPr="00077E96">
              <w:rPr>
                <w:sz w:val="20"/>
                <w:szCs w:val="20"/>
              </w:rPr>
              <w:t>20</w:t>
            </w:r>
          </w:p>
        </w:tc>
        <w:tc>
          <w:tcPr>
            <w:tcW w:w="1195" w:type="dxa"/>
          </w:tcPr>
          <w:p w:rsidR="00BC7CA9" w:rsidRPr="00077E96" w:rsidRDefault="00BC7CA9" w:rsidP="00077E96">
            <w:pPr>
              <w:spacing w:line="360" w:lineRule="auto"/>
              <w:jc w:val="both"/>
              <w:rPr>
                <w:sz w:val="20"/>
                <w:szCs w:val="20"/>
              </w:rPr>
            </w:pPr>
            <w:r w:rsidRPr="00077E96">
              <w:rPr>
                <w:sz w:val="20"/>
                <w:szCs w:val="20"/>
              </w:rPr>
              <w:t>140</w:t>
            </w:r>
          </w:p>
        </w:tc>
        <w:tc>
          <w:tcPr>
            <w:tcW w:w="965" w:type="dxa"/>
          </w:tcPr>
          <w:p w:rsidR="00BC7CA9" w:rsidRPr="00077E96" w:rsidRDefault="00BC7CA9" w:rsidP="00077E96">
            <w:pPr>
              <w:spacing w:line="360" w:lineRule="auto"/>
              <w:jc w:val="both"/>
              <w:rPr>
                <w:sz w:val="20"/>
                <w:szCs w:val="20"/>
              </w:rPr>
            </w:pPr>
            <w:r w:rsidRPr="00077E96">
              <w:rPr>
                <w:sz w:val="20"/>
                <w:szCs w:val="20"/>
              </w:rPr>
              <w:t>140</w:t>
            </w:r>
          </w:p>
        </w:tc>
      </w:tr>
    </w:tbl>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Примечани</w:t>
      </w:r>
      <w:r w:rsidR="00B52E89" w:rsidRPr="008348D1">
        <w:rPr>
          <w:sz w:val="28"/>
          <w:szCs w:val="28"/>
        </w:rPr>
        <w:t>я</w:t>
      </w:r>
      <w:r w:rsidRPr="008348D1">
        <w:rPr>
          <w:sz w:val="28"/>
          <w:szCs w:val="28"/>
        </w:rPr>
        <w:t>:</w:t>
      </w:r>
    </w:p>
    <w:p w:rsidR="00BC7CA9" w:rsidRPr="008348D1" w:rsidRDefault="00BC7CA9" w:rsidP="007D4B10">
      <w:pPr>
        <w:numPr>
          <w:ilvl w:val="0"/>
          <w:numId w:val="18"/>
        </w:numPr>
        <w:tabs>
          <w:tab w:val="clear" w:pos="720"/>
        </w:tabs>
        <w:spacing w:line="360" w:lineRule="auto"/>
        <w:ind w:left="0" w:firstLine="709"/>
        <w:jc w:val="both"/>
        <w:rPr>
          <w:sz w:val="28"/>
          <w:szCs w:val="28"/>
        </w:rPr>
      </w:pPr>
      <w:r w:rsidRPr="008348D1">
        <w:rPr>
          <w:sz w:val="28"/>
          <w:szCs w:val="28"/>
        </w:rPr>
        <w:t xml:space="preserve">Студенты, получившие подвариант А, рассчитывают и строят зависимость </w:t>
      </w:r>
      <w:r w:rsidRPr="008348D1">
        <w:rPr>
          <w:sz w:val="28"/>
          <w:szCs w:val="28"/>
          <w:lang w:val="en-US"/>
        </w:rPr>
        <w:t>U</w:t>
      </w:r>
      <w:r w:rsidRPr="008348D1">
        <w:rPr>
          <w:sz w:val="28"/>
          <w:szCs w:val="28"/>
          <w:vertAlign w:val="subscript"/>
          <w:lang w:val="en-US"/>
        </w:rPr>
        <w:t>d</w:t>
      </w:r>
      <w:r w:rsidRPr="008348D1">
        <w:rPr>
          <w:sz w:val="28"/>
          <w:szCs w:val="28"/>
        </w:rPr>
        <w:t xml:space="preserve"> = </w:t>
      </w:r>
      <w:r w:rsidRPr="008348D1">
        <w:rPr>
          <w:sz w:val="28"/>
          <w:szCs w:val="28"/>
          <w:lang w:val="en-US"/>
        </w:rPr>
        <w:t>F</w:t>
      </w:r>
      <w:r w:rsidRPr="008348D1">
        <w:rPr>
          <w:sz w:val="28"/>
          <w:szCs w:val="28"/>
        </w:rPr>
        <w:t>(α); подвариант Б – рассчитывают и строят зависимость</w:t>
      </w:r>
      <w:r w:rsidR="006E3593">
        <w:rPr>
          <w:sz w:val="28"/>
          <w:szCs w:val="28"/>
        </w:rPr>
        <w:t xml:space="preserve"> </w:t>
      </w:r>
      <w:r w:rsidRPr="008348D1">
        <w:rPr>
          <w:sz w:val="28"/>
          <w:szCs w:val="28"/>
          <w:lang w:val="en-US"/>
        </w:rPr>
        <w:t>I</w:t>
      </w:r>
      <w:r w:rsidRPr="008348D1">
        <w:rPr>
          <w:sz w:val="28"/>
          <w:szCs w:val="28"/>
          <w:vertAlign w:val="subscript"/>
          <w:lang w:val="en-US"/>
        </w:rPr>
        <w:t>d</w:t>
      </w:r>
      <w:r w:rsidRPr="008348D1">
        <w:rPr>
          <w:sz w:val="28"/>
          <w:szCs w:val="28"/>
        </w:rPr>
        <w:t xml:space="preserve"> = </w:t>
      </w:r>
      <w:r w:rsidRPr="008348D1">
        <w:rPr>
          <w:sz w:val="28"/>
          <w:szCs w:val="28"/>
          <w:lang w:val="en-US"/>
        </w:rPr>
        <w:t>F</w:t>
      </w:r>
      <w:r w:rsidRPr="008348D1">
        <w:rPr>
          <w:sz w:val="28"/>
          <w:szCs w:val="28"/>
        </w:rPr>
        <w:t xml:space="preserve">(α); подвариант В – временные диаграммы </w:t>
      </w:r>
      <w:r w:rsidR="00E40031" w:rsidRPr="008348D1">
        <w:rPr>
          <w:sz w:val="28"/>
          <w:szCs w:val="28"/>
          <w:lang w:val="en-US"/>
        </w:rPr>
        <w:t>u</w:t>
      </w:r>
      <w:r w:rsidRPr="008348D1">
        <w:rPr>
          <w:sz w:val="28"/>
          <w:szCs w:val="28"/>
          <w:vertAlign w:val="subscript"/>
        </w:rPr>
        <w:t>2</w:t>
      </w:r>
      <w:r w:rsidRPr="008348D1">
        <w:rPr>
          <w:sz w:val="28"/>
          <w:szCs w:val="28"/>
        </w:rPr>
        <w:t>(</w:t>
      </w:r>
      <w:r w:rsidRPr="008348D1">
        <w:rPr>
          <w:sz w:val="28"/>
          <w:szCs w:val="28"/>
          <w:lang w:val="en-US"/>
        </w:rPr>
        <w:t>t</w:t>
      </w:r>
      <w:r w:rsidRPr="008348D1">
        <w:rPr>
          <w:sz w:val="28"/>
          <w:szCs w:val="28"/>
        </w:rPr>
        <w:t xml:space="preserve">), </w:t>
      </w:r>
      <w:r w:rsidR="00E40031" w:rsidRPr="008348D1">
        <w:rPr>
          <w:sz w:val="28"/>
          <w:szCs w:val="28"/>
          <w:lang w:val="en-US"/>
        </w:rPr>
        <w:t>u</w:t>
      </w:r>
      <w:r w:rsidR="00E40031" w:rsidRPr="008348D1">
        <w:rPr>
          <w:sz w:val="28"/>
          <w:szCs w:val="28"/>
          <w:vertAlign w:val="subscript"/>
        </w:rPr>
        <w:t>н</w:t>
      </w:r>
      <w:r w:rsidRPr="008348D1">
        <w:rPr>
          <w:sz w:val="28"/>
          <w:szCs w:val="28"/>
        </w:rPr>
        <w:t>(</w:t>
      </w:r>
      <w:r w:rsidRPr="008348D1">
        <w:rPr>
          <w:sz w:val="28"/>
          <w:szCs w:val="28"/>
          <w:lang w:val="en-US"/>
        </w:rPr>
        <w:t>t</w:t>
      </w:r>
      <w:r w:rsidRPr="008348D1">
        <w:rPr>
          <w:sz w:val="28"/>
          <w:szCs w:val="28"/>
        </w:rPr>
        <w:t>),</w:t>
      </w:r>
      <w:r w:rsidR="00E40031" w:rsidRPr="008348D1">
        <w:rPr>
          <w:sz w:val="28"/>
          <w:szCs w:val="28"/>
        </w:rPr>
        <w:t xml:space="preserve"> </w:t>
      </w:r>
      <w:r w:rsidRPr="008348D1">
        <w:rPr>
          <w:sz w:val="28"/>
          <w:szCs w:val="28"/>
          <w:lang w:val="en-US"/>
        </w:rPr>
        <w:t>i</w:t>
      </w:r>
      <w:r w:rsidRPr="008348D1">
        <w:rPr>
          <w:sz w:val="28"/>
          <w:szCs w:val="28"/>
          <w:vertAlign w:val="subscript"/>
          <w:lang w:val="en-US"/>
        </w:rPr>
        <w:t>d</w:t>
      </w:r>
      <w:r w:rsidRPr="008348D1">
        <w:rPr>
          <w:sz w:val="28"/>
          <w:szCs w:val="28"/>
        </w:rPr>
        <w:t>(</w:t>
      </w:r>
      <w:r w:rsidRPr="008348D1">
        <w:rPr>
          <w:sz w:val="28"/>
          <w:szCs w:val="28"/>
          <w:lang w:val="en-US"/>
        </w:rPr>
        <w:t>t</w:t>
      </w:r>
      <w:r w:rsidRPr="008348D1">
        <w:rPr>
          <w:sz w:val="28"/>
          <w:szCs w:val="28"/>
        </w:rPr>
        <w:t>),</w:t>
      </w:r>
      <w:r w:rsidR="00E40031" w:rsidRPr="008348D1">
        <w:rPr>
          <w:sz w:val="28"/>
          <w:szCs w:val="28"/>
        </w:rPr>
        <w:t xml:space="preserve"> </w:t>
      </w:r>
      <w:r w:rsidRPr="008348D1">
        <w:rPr>
          <w:sz w:val="28"/>
          <w:szCs w:val="28"/>
          <w:lang w:val="en-US"/>
        </w:rPr>
        <w:t>i</w:t>
      </w:r>
      <w:r w:rsidRPr="008348D1">
        <w:rPr>
          <w:sz w:val="28"/>
          <w:szCs w:val="28"/>
          <w:vertAlign w:val="subscript"/>
        </w:rPr>
        <w:t>у</w:t>
      </w:r>
      <w:r w:rsidRPr="008348D1">
        <w:rPr>
          <w:sz w:val="28"/>
          <w:szCs w:val="28"/>
        </w:rPr>
        <w:t>(</w:t>
      </w:r>
      <w:r w:rsidRPr="008348D1">
        <w:rPr>
          <w:sz w:val="28"/>
          <w:szCs w:val="28"/>
          <w:lang w:val="en-US"/>
        </w:rPr>
        <w:t>t</w:t>
      </w:r>
      <w:r w:rsidRPr="008348D1">
        <w:rPr>
          <w:sz w:val="28"/>
          <w:szCs w:val="28"/>
        </w:rPr>
        <w:t>).</w:t>
      </w:r>
    </w:p>
    <w:p w:rsidR="00077E96" w:rsidRDefault="00BC7CA9" w:rsidP="007D4B10">
      <w:pPr>
        <w:numPr>
          <w:ilvl w:val="0"/>
          <w:numId w:val="18"/>
        </w:numPr>
        <w:tabs>
          <w:tab w:val="clear" w:pos="720"/>
        </w:tabs>
        <w:spacing w:line="360" w:lineRule="auto"/>
        <w:ind w:left="0" w:firstLine="709"/>
        <w:jc w:val="both"/>
        <w:rPr>
          <w:sz w:val="28"/>
          <w:szCs w:val="28"/>
        </w:rPr>
      </w:pPr>
      <w:r w:rsidRPr="008348D1">
        <w:rPr>
          <w:sz w:val="28"/>
          <w:szCs w:val="28"/>
        </w:rPr>
        <w:t xml:space="preserve">При расчете принимать </w:t>
      </w:r>
      <w:r w:rsidRPr="008348D1">
        <w:rPr>
          <w:sz w:val="28"/>
          <w:szCs w:val="28"/>
          <w:lang w:val="en-US"/>
        </w:rPr>
        <w:t>R</w:t>
      </w:r>
      <w:r w:rsidRPr="008348D1">
        <w:rPr>
          <w:sz w:val="28"/>
          <w:szCs w:val="28"/>
          <w:vertAlign w:val="subscript"/>
        </w:rPr>
        <w:t>н</w:t>
      </w:r>
      <w:r w:rsidRPr="008348D1">
        <w:rPr>
          <w:sz w:val="28"/>
          <w:szCs w:val="28"/>
        </w:rPr>
        <w:t>=120 Ом.</w:t>
      </w:r>
    </w:p>
    <w:p w:rsidR="00BC7CA9" w:rsidRPr="008348D1" w:rsidRDefault="00077E96" w:rsidP="00077E96">
      <w:pPr>
        <w:spacing w:line="360" w:lineRule="auto"/>
        <w:ind w:firstLine="720"/>
        <w:jc w:val="both"/>
        <w:rPr>
          <w:sz w:val="28"/>
          <w:szCs w:val="28"/>
        </w:rPr>
      </w:pPr>
      <w:r>
        <w:rPr>
          <w:sz w:val="28"/>
          <w:szCs w:val="28"/>
        </w:rPr>
        <w:br w:type="page"/>
      </w:r>
      <w:r w:rsidR="00BC7CA9" w:rsidRPr="008348D1">
        <w:rPr>
          <w:b/>
          <w:sz w:val="28"/>
          <w:szCs w:val="28"/>
        </w:rPr>
        <w:t>Работа №5</w:t>
      </w:r>
    </w:p>
    <w:p w:rsidR="00BC7CA9" w:rsidRPr="008348D1" w:rsidRDefault="00077E96" w:rsidP="007D4B10">
      <w:pPr>
        <w:spacing w:line="360" w:lineRule="auto"/>
        <w:ind w:firstLine="709"/>
        <w:jc w:val="both"/>
        <w:rPr>
          <w:b/>
          <w:sz w:val="28"/>
          <w:szCs w:val="28"/>
        </w:rPr>
      </w:pPr>
      <w:r w:rsidRPr="008348D1">
        <w:rPr>
          <w:b/>
          <w:sz w:val="28"/>
          <w:szCs w:val="28"/>
        </w:rPr>
        <w:t>Исследование дифференциального включения операционного усилителя</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b/>
          <w:sz w:val="28"/>
        </w:rPr>
      </w:pPr>
      <w:r w:rsidRPr="008348D1">
        <w:rPr>
          <w:b/>
          <w:sz w:val="28"/>
        </w:rPr>
        <w:t>Цель работы</w:t>
      </w:r>
    </w:p>
    <w:p w:rsidR="00BC7CA9" w:rsidRPr="008348D1" w:rsidRDefault="00BC7CA9" w:rsidP="007D4B10">
      <w:pPr>
        <w:pStyle w:val="23"/>
        <w:spacing w:after="0" w:line="360" w:lineRule="auto"/>
        <w:ind w:firstLine="709"/>
        <w:jc w:val="both"/>
        <w:rPr>
          <w:sz w:val="28"/>
          <w:szCs w:val="28"/>
        </w:rPr>
      </w:pPr>
    </w:p>
    <w:p w:rsidR="00BC7CA9" w:rsidRPr="008348D1" w:rsidRDefault="00BC7CA9" w:rsidP="007D4B10">
      <w:pPr>
        <w:pStyle w:val="23"/>
        <w:spacing w:after="0" w:line="360" w:lineRule="auto"/>
        <w:ind w:firstLine="709"/>
        <w:jc w:val="both"/>
        <w:rPr>
          <w:sz w:val="28"/>
          <w:szCs w:val="28"/>
        </w:rPr>
      </w:pPr>
      <w:r w:rsidRPr="008348D1">
        <w:rPr>
          <w:sz w:val="28"/>
          <w:szCs w:val="28"/>
        </w:rPr>
        <w:t>Изучение характеристик и параметров дифференциального включения операционного усилителя.</w:t>
      </w:r>
    </w:p>
    <w:p w:rsidR="00BC7CA9" w:rsidRPr="008348D1" w:rsidRDefault="00BC7CA9" w:rsidP="007D4B10">
      <w:pPr>
        <w:pStyle w:val="23"/>
        <w:spacing w:after="0" w:line="360" w:lineRule="auto"/>
        <w:ind w:firstLine="709"/>
        <w:jc w:val="both"/>
        <w:rPr>
          <w:sz w:val="28"/>
          <w:szCs w:val="28"/>
        </w:rPr>
      </w:pPr>
    </w:p>
    <w:p w:rsidR="00BC7CA9" w:rsidRPr="008348D1" w:rsidRDefault="00BC7CA9" w:rsidP="007D4B10">
      <w:pPr>
        <w:pStyle w:val="1"/>
        <w:spacing w:before="0" w:after="0" w:line="360" w:lineRule="auto"/>
        <w:ind w:firstLine="709"/>
        <w:jc w:val="both"/>
        <w:rPr>
          <w:rFonts w:ascii="Times New Roman" w:hAnsi="Times New Roman" w:cs="Times New Roman"/>
          <w:sz w:val="28"/>
          <w:szCs w:val="28"/>
        </w:rPr>
      </w:pPr>
      <w:r w:rsidRPr="008348D1">
        <w:rPr>
          <w:rFonts w:ascii="Times New Roman" w:hAnsi="Times New Roman" w:cs="Times New Roman"/>
          <w:sz w:val="28"/>
          <w:szCs w:val="28"/>
        </w:rPr>
        <w:t>Теоретическая часть</w:t>
      </w:r>
    </w:p>
    <w:p w:rsidR="00BC7CA9" w:rsidRPr="008348D1" w:rsidRDefault="00BC7CA9" w:rsidP="007D4B10">
      <w:pPr>
        <w:spacing w:line="360" w:lineRule="auto"/>
        <w:ind w:firstLine="709"/>
        <w:jc w:val="both"/>
        <w:rPr>
          <w:sz w:val="28"/>
          <w:szCs w:val="28"/>
        </w:rPr>
      </w:pPr>
    </w:p>
    <w:p w:rsidR="00BC7CA9" w:rsidRDefault="00BC7CA9" w:rsidP="007D4B10">
      <w:pPr>
        <w:pStyle w:val="23"/>
        <w:spacing w:after="0" w:line="360" w:lineRule="auto"/>
        <w:ind w:firstLine="709"/>
        <w:jc w:val="both"/>
        <w:rPr>
          <w:sz w:val="28"/>
          <w:szCs w:val="28"/>
        </w:rPr>
      </w:pPr>
      <w:r w:rsidRPr="008348D1">
        <w:rPr>
          <w:sz w:val="28"/>
          <w:szCs w:val="28"/>
        </w:rPr>
        <w:t xml:space="preserve">Подключение сигнала </w:t>
      </w:r>
      <w:r w:rsidRPr="008348D1">
        <w:rPr>
          <w:sz w:val="28"/>
          <w:szCs w:val="28"/>
          <w:lang w:val="en-US"/>
        </w:rPr>
        <w:t>U</w:t>
      </w:r>
      <w:r w:rsidRPr="008348D1">
        <w:rPr>
          <w:sz w:val="28"/>
          <w:szCs w:val="28"/>
          <w:vertAlign w:val="subscript"/>
        </w:rPr>
        <w:t>вх1</w:t>
      </w:r>
      <w:r w:rsidRPr="008348D1">
        <w:rPr>
          <w:sz w:val="28"/>
          <w:szCs w:val="28"/>
        </w:rPr>
        <w:t xml:space="preserve"> аналогично подключению его в инвертирующем усилителе (рис.1). Второй сигнал </w:t>
      </w:r>
      <w:r w:rsidRPr="008348D1">
        <w:rPr>
          <w:sz w:val="28"/>
          <w:szCs w:val="28"/>
          <w:lang w:val="en-US"/>
        </w:rPr>
        <w:t>U</w:t>
      </w:r>
      <w:r w:rsidRPr="008348D1">
        <w:rPr>
          <w:sz w:val="28"/>
          <w:szCs w:val="28"/>
          <w:vertAlign w:val="subscript"/>
        </w:rPr>
        <w:t xml:space="preserve">вх2 </w:t>
      </w:r>
      <w:r w:rsidRPr="008348D1">
        <w:rPr>
          <w:sz w:val="28"/>
          <w:szCs w:val="28"/>
        </w:rPr>
        <w:t xml:space="preserve">поступает на неинвертирующий вход в точку 3. Резисторами </w:t>
      </w:r>
      <w:r w:rsidRPr="008348D1">
        <w:rPr>
          <w:sz w:val="28"/>
          <w:szCs w:val="28"/>
          <w:lang w:val="en-US"/>
        </w:rPr>
        <w:t>R</w:t>
      </w:r>
      <w:r w:rsidRPr="008348D1">
        <w:rPr>
          <w:sz w:val="28"/>
          <w:szCs w:val="28"/>
          <w:vertAlign w:val="subscript"/>
        </w:rPr>
        <w:t>5</w:t>
      </w:r>
      <w:r w:rsidRPr="008348D1">
        <w:rPr>
          <w:sz w:val="28"/>
          <w:szCs w:val="28"/>
        </w:rPr>
        <w:t>–</w:t>
      </w:r>
      <w:r w:rsidRPr="008348D1">
        <w:rPr>
          <w:sz w:val="28"/>
          <w:szCs w:val="28"/>
          <w:lang w:val="en-US"/>
        </w:rPr>
        <w:t>R</w:t>
      </w:r>
      <w:r w:rsidRPr="008348D1">
        <w:rPr>
          <w:sz w:val="28"/>
          <w:szCs w:val="28"/>
          <w:vertAlign w:val="subscript"/>
        </w:rPr>
        <w:t xml:space="preserve">7 </w:t>
      </w:r>
      <w:r w:rsidRPr="008348D1">
        <w:rPr>
          <w:sz w:val="28"/>
          <w:szCs w:val="28"/>
        </w:rPr>
        <w:t xml:space="preserve">создается делитель напряжения на этом входе. Из-за идеальности ОУ потенциалы точек 2 и 3 одинаковы, поэтому напряжение в этих точках можно приравнять: </w:t>
      </w:r>
      <w:r w:rsidRPr="008348D1">
        <w:rPr>
          <w:sz w:val="28"/>
          <w:szCs w:val="28"/>
          <w:lang w:val="en-US"/>
        </w:rPr>
        <w:t>U</w:t>
      </w:r>
      <w:r w:rsidRPr="008348D1">
        <w:rPr>
          <w:sz w:val="28"/>
          <w:szCs w:val="28"/>
          <w:vertAlign w:val="subscript"/>
        </w:rPr>
        <w:t>2</w:t>
      </w:r>
      <w:r w:rsidRPr="008348D1">
        <w:rPr>
          <w:sz w:val="28"/>
          <w:szCs w:val="28"/>
        </w:rPr>
        <w:t xml:space="preserve"> = </w:t>
      </w:r>
      <w:r w:rsidRPr="008348D1">
        <w:rPr>
          <w:sz w:val="28"/>
          <w:szCs w:val="28"/>
          <w:lang w:val="en-US"/>
        </w:rPr>
        <w:t>U</w:t>
      </w:r>
      <w:r w:rsidRPr="008348D1">
        <w:rPr>
          <w:sz w:val="28"/>
          <w:szCs w:val="28"/>
          <w:vertAlign w:val="subscript"/>
        </w:rPr>
        <w:t>3</w:t>
      </w:r>
      <w:r w:rsidRPr="008348D1">
        <w:rPr>
          <w:sz w:val="28"/>
          <w:szCs w:val="28"/>
        </w:rPr>
        <w:t xml:space="preserve">. Определение напряжений </w:t>
      </w:r>
      <w:r w:rsidRPr="008348D1">
        <w:rPr>
          <w:sz w:val="28"/>
          <w:szCs w:val="28"/>
          <w:lang w:val="en-US"/>
        </w:rPr>
        <w:t>U</w:t>
      </w:r>
      <w:r w:rsidRPr="008348D1">
        <w:rPr>
          <w:sz w:val="28"/>
          <w:szCs w:val="28"/>
          <w:vertAlign w:val="subscript"/>
        </w:rPr>
        <w:t>2</w:t>
      </w:r>
      <w:r w:rsidRPr="008348D1">
        <w:rPr>
          <w:sz w:val="28"/>
          <w:szCs w:val="28"/>
        </w:rPr>
        <w:t xml:space="preserve"> и </w:t>
      </w:r>
      <w:r w:rsidRPr="008348D1">
        <w:rPr>
          <w:sz w:val="28"/>
          <w:szCs w:val="28"/>
          <w:lang w:val="en-US"/>
        </w:rPr>
        <w:t>U</w:t>
      </w:r>
      <w:r w:rsidRPr="008348D1">
        <w:rPr>
          <w:sz w:val="28"/>
          <w:szCs w:val="28"/>
          <w:vertAlign w:val="subscript"/>
        </w:rPr>
        <w:t>3</w:t>
      </w:r>
      <w:r w:rsidRPr="008348D1">
        <w:rPr>
          <w:sz w:val="28"/>
          <w:szCs w:val="28"/>
        </w:rPr>
        <w:t xml:space="preserve"> показано ниже. При дифференциальном включении операционного усилителя (ОУ) используется два входа усилителя: инвертирующий и неинвертирующий. Для того чтобы усилитель работал на линейном участке амплитудной характеристики, необходимо охватить его отрицательной обратной связью. Обратная связь осуществляется так же, как и в инвертирующем усилителе. Напряжение с точек 6–12 через сопротивление обратной связи </w:t>
      </w:r>
      <w:r w:rsidRPr="008348D1">
        <w:rPr>
          <w:sz w:val="28"/>
          <w:szCs w:val="28"/>
          <w:lang w:val="en-US"/>
        </w:rPr>
        <w:t>R</w:t>
      </w:r>
      <w:r w:rsidRPr="008348D1">
        <w:rPr>
          <w:sz w:val="28"/>
          <w:szCs w:val="28"/>
          <w:vertAlign w:val="subscript"/>
        </w:rPr>
        <w:t>ос1</w:t>
      </w:r>
      <w:r w:rsidRPr="008348D1">
        <w:rPr>
          <w:sz w:val="28"/>
          <w:szCs w:val="28"/>
        </w:rPr>
        <w:t xml:space="preserve"> поступает в точки 2–12. В результате получается параллельная обратная связь по напряжению.</w:t>
      </w:r>
    </w:p>
    <w:p w:rsidR="00077E96" w:rsidRPr="008348D1" w:rsidRDefault="00077E96" w:rsidP="007D4B10">
      <w:pPr>
        <w:pStyle w:val="23"/>
        <w:spacing w:after="0" w:line="360" w:lineRule="auto"/>
        <w:ind w:firstLine="709"/>
        <w:jc w:val="both"/>
        <w:rPr>
          <w:sz w:val="28"/>
          <w:szCs w:val="28"/>
        </w:rPr>
      </w:pPr>
    </w:p>
    <w:p w:rsidR="00BC7CA9" w:rsidRPr="008348D1" w:rsidRDefault="002E216F" w:rsidP="007D4B10">
      <w:pPr>
        <w:pStyle w:val="23"/>
        <w:spacing w:after="0" w:line="360" w:lineRule="auto"/>
        <w:ind w:firstLine="709"/>
        <w:jc w:val="both"/>
        <w:rPr>
          <w:sz w:val="28"/>
          <w:szCs w:val="28"/>
        </w:rPr>
      </w:pPr>
      <w:r w:rsidRPr="008348D1">
        <w:rPr>
          <w:position w:val="-34"/>
          <w:sz w:val="28"/>
          <w:szCs w:val="28"/>
        </w:rPr>
        <w:object w:dxaOrig="2780" w:dyaOrig="780">
          <v:shape id="_x0000_i1092" type="#_x0000_t75" style="width:138.75pt;height:39pt" o:ole="">
            <v:imagedata r:id="rId106" o:title=""/>
          </v:shape>
          <o:OLEObject Type="Embed" ProgID="Equation.3" ShapeID="_x0000_i1092" DrawAspect="Content" ObjectID="_1459269614" r:id="rId107"/>
        </w:objec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(1)</w:t>
      </w:r>
    </w:p>
    <w:p w:rsidR="00BC7CA9" w:rsidRPr="008348D1" w:rsidRDefault="002E216F" w:rsidP="007D4B10">
      <w:pPr>
        <w:pStyle w:val="23"/>
        <w:spacing w:after="0" w:line="360" w:lineRule="auto"/>
        <w:ind w:firstLine="709"/>
        <w:jc w:val="both"/>
        <w:rPr>
          <w:sz w:val="28"/>
          <w:szCs w:val="28"/>
        </w:rPr>
      </w:pPr>
      <w:r w:rsidRPr="008348D1">
        <w:rPr>
          <w:position w:val="-34"/>
          <w:sz w:val="28"/>
          <w:szCs w:val="28"/>
        </w:rPr>
        <w:object w:dxaOrig="3540" w:dyaOrig="800">
          <v:shape id="_x0000_i1093" type="#_x0000_t75" style="width:177pt;height:39.75pt" o:ole="">
            <v:imagedata r:id="rId108" o:title=""/>
          </v:shape>
          <o:OLEObject Type="Embed" ProgID="Equation.3" ShapeID="_x0000_i1093" DrawAspect="Content" ObjectID="_1459269615" r:id="rId109"/>
        </w:objec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(2)</w:t>
      </w:r>
    </w:p>
    <w:p w:rsidR="00BC7CA9" w:rsidRPr="008348D1" w:rsidRDefault="002E216F" w:rsidP="007D4B10">
      <w:pPr>
        <w:pStyle w:val="23"/>
        <w:spacing w:after="0" w:line="360" w:lineRule="auto"/>
        <w:ind w:firstLine="709"/>
        <w:jc w:val="both"/>
        <w:rPr>
          <w:sz w:val="28"/>
          <w:szCs w:val="28"/>
        </w:rPr>
      </w:pPr>
      <w:r w:rsidRPr="008348D1">
        <w:rPr>
          <w:position w:val="-34"/>
          <w:sz w:val="28"/>
          <w:szCs w:val="28"/>
        </w:rPr>
        <w:object w:dxaOrig="1820" w:dyaOrig="780">
          <v:shape id="_x0000_i1094" type="#_x0000_t75" style="width:90.75pt;height:39pt" o:ole="">
            <v:imagedata r:id="rId110" o:title=""/>
          </v:shape>
          <o:OLEObject Type="Embed" ProgID="Equation.3" ShapeID="_x0000_i1094" DrawAspect="Content" ObjectID="_1459269616" r:id="rId111"/>
        </w:objec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(3)</w:t>
      </w:r>
    </w:p>
    <w:p w:rsidR="00BC7CA9" w:rsidRDefault="002E216F" w:rsidP="007D4B10">
      <w:pPr>
        <w:pStyle w:val="23"/>
        <w:spacing w:after="0" w:line="360" w:lineRule="auto"/>
        <w:ind w:firstLine="709"/>
        <w:jc w:val="both"/>
        <w:rPr>
          <w:sz w:val="28"/>
          <w:szCs w:val="28"/>
        </w:rPr>
      </w:pPr>
      <w:r w:rsidRPr="008348D1">
        <w:rPr>
          <w:position w:val="-34"/>
          <w:sz w:val="28"/>
          <w:szCs w:val="28"/>
        </w:rPr>
        <w:object w:dxaOrig="4099" w:dyaOrig="780">
          <v:shape id="_x0000_i1095" type="#_x0000_t75" style="width:204.75pt;height:39pt" o:ole="">
            <v:imagedata r:id="rId112" o:title=""/>
          </v:shape>
          <o:OLEObject Type="Embed" ProgID="Equation.3" ShapeID="_x0000_i1095" DrawAspect="Content" ObjectID="_1459269617" r:id="rId113"/>
        </w:objec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(4)</w:t>
      </w:r>
    </w:p>
    <w:p w:rsidR="00077E96" w:rsidRPr="008348D1" w:rsidRDefault="00077E96" w:rsidP="007D4B10">
      <w:pPr>
        <w:pStyle w:val="23"/>
        <w:spacing w:after="0" w:line="360" w:lineRule="auto"/>
        <w:ind w:firstLine="709"/>
        <w:jc w:val="both"/>
        <w:rPr>
          <w:sz w:val="28"/>
          <w:szCs w:val="28"/>
        </w:rPr>
      </w:pPr>
    </w:p>
    <w:p w:rsidR="00BC7CA9" w:rsidRDefault="00BC7CA9" w:rsidP="007D4B10">
      <w:pPr>
        <w:pStyle w:val="23"/>
        <w:spacing w:after="0" w:line="360" w:lineRule="auto"/>
        <w:ind w:firstLine="709"/>
        <w:jc w:val="both"/>
        <w:rPr>
          <w:sz w:val="28"/>
          <w:szCs w:val="28"/>
        </w:rPr>
      </w:pPr>
      <w:r w:rsidRPr="008348D1">
        <w:rPr>
          <w:sz w:val="28"/>
          <w:szCs w:val="28"/>
        </w:rPr>
        <w:t>После преобразования с учетом выражения (4) получается значение выходного напряжения:</w:t>
      </w:r>
    </w:p>
    <w:p w:rsidR="00077E96" w:rsidRPr="008348D1" w:rsidRDefault="00077E96" w:rsidP="007D4B10">
      <w:pPr>
        <w:pStyle w:val="23"/>
        <w:spacing w:after="0" w:line="360" w:lineRule="auto"/>
        <w:ind w:firstLine="709"/>
        <w:jc w:val="both"/>
        <w:rPr>
          <w:sz w:val="28"/>
          <w:szCs w:val="28"/>
        </w:rPr>
      </w:pPr>
    </w:p>
    <w:p w:rsidR="00BC7CA9" w:rsidRDefault="002E216F" w:rsidP="007D4B10">
      <w:pPr>
        <w:pStyle w:val="23"/>
        <w:spacing w:after="0" w:line="360" w:lineRule="auto"/>
        <w:ind w:firstLine="709"/>
        <w:jc w:val="both"/>
        <w:rPr>
          <w:sz w:val="28"/>
          <w:szCs w:val="28"/>
        </w:rPr>
      </w:pPr>
      <w:r w:rsidRPr="008348D1">
        <w:rPr>
          <w:position w:val="-34"/>
          <w:sz w:val="28"/>
          <w:szCs w:val="28"/>
        </w:rPr>
        <w:object w:dxaOrig="5600" w:dyaOrig="780">
          <v:shape id="_x0000_i1096" type="#_x0000_t75" style="width:279.75pt;height:39pt" o:ole="">
            <v:imagedata r:id="rId114" o:title=""/>
          </v:shape>
          <o:OLEObject Type="Embed" ProgID="Equation.3" ShapeID="_x0000_i1096" DrawAspect="Content" ObjectID="_1459269618" r:id="rId115"/>
        </w:object>
      </w:r>
      <w:r w:rsidR="00BC7CA9" w:rsidRPr="008348D1">
        <w:rPr>
          <w:sz w:val="28"/>
          <w:szCs w:val="28"/>
        </w:rPr>
        <w:tab/>
      </w:r>
      <w:r w:rsidR="00BC7CA9" w:rsidRPr="008348D1">
        <w:rPr>
          <w:sz w:val="28"/>
          <w:szCs w:val="28"/>
        </w:rPr>
        <w:tab/>
        <w:t>(5)</w:t>
      </w:r>
    </w:p>
    <w:p w:rsidR="00077E96" w:rsidRPr="008348D1" w:rsidRDefault="00077E96" w:rsidP="007D4B10">
      <w:pPr>
        <w:pStyle w:val="23"/>
        <w:spacing w:after="0" w:line="360" w:lineRule="auto"/>
        <w:ind w:firstLine="709"/>
        <w:jc w:val="both"/>
        <w:rPr>
          <w:sz w:val="28"/>
          <w:szCs w:val="28"/>
        </w:rPr>
      </w:pPr>
    </w:p>
    <w:p w:rsidR="00BC7CA9" w:rsidRDefault="00BC7CA9" w:rsidP="007D4B10">
      <w:pPr>
        <w:pStyle w:val="23"/>
        <w:spacing w:after="0" w:line="360" w:lineRule="auto"/>
        <w:ind w:firstLine="709"/>
        <w:jc w:val="both"/>
        <w:rPr>
          <w:sz w:val="28"/>
          <w:szCs w:val="28"/>
        </w:rPr>
      </w:pPr>
      <w:r w:rsidRPr="008348D1">
        <w:rPr>
          <w:sz w:val="28"/>
          <w:szCs w:val="28"/>
        </w:rPr>
        <w:t>Согласно полученному выражению выходного напряжения получаются следующие значения масштабных коэффициентов К</w:t>
      </w:r>
      <w:r w:rsidRPr="008348D1">
        <w:rPr>
          <w:sz w:val="28"/>
          <w:szCs w:val="28"/>
          <w:vertAlign w:val="subscript"/>
        </w:rPr>
        <w:t>1</w:t>
      </w:r>
      <w:r w:rsidRPr="008348D1">
        <w:rPr>
          <w:sz w:val="28"/>
          <w:szCs w:val="28"/>
        </w:rPr>
        <w:t xml:space="preserve"> и К</w:t>
      </w:r>
      <w:r w:rsidRPr="008348D1">
        <w:rPr>
          <w:sz w:val="28"/>
          <w:szCs w:val="28"/>
          <w:vertAlign w:val="subscript"/>
        </w:rPr>
        <w:t>2</w:t>
      </w:r>
      <w:r w:rsidRPr="008348D1">
        <w:rPr>
          <w:sz w:val="28"/>
          <w:szCs w:val="28"/>
        </w:rPr>
        <w:t>:</w:t>
      </w:r>
    </w:p>
    <w:p w:rsidR="00077E96" w:rsidRPr="008348D1" w:rsidRDefault="00077E96" w:rsidP="007D4B10">
      <w:pPr>
        <w:pStyle w:val="23"/>
        <w:spacing w:after="0" w:line="360" w:lineRule="auto"/>
        <w:ind w:firstLine="709"/>
        <w:jc w:val="both"/>
        <w:rPr>
          <w:sz w:val="28"/>
          <w:szCs w:val="28"/>
        </w:rPr>
      </w:pPr>
    </w:p>
    <w:p w:rsidR="00BC7CA9" w:rsidRPr="008348D1" w:rsidRDefault="002E216F" w:rsidP="007D4B10">
      <w:pPr>
        <w:pStyle w:val="23"/>
        <w:spacing w:after="0" w:line="360" w:lineRule="auto"/>
        <w:ind w:firstLine="709"/>
        <w:jc w:val="both"/>
        <w:rPr>
          <w:sz w:val="28"/>
          <w:szCs w:val="28"/>
        </w:rPr>
      </w:pPr>
      <w:r w:rsidRPr="008348D1">
        <w:rPr>
          <w:position w:val="-34"/>
          <w:sz w:val="28"/>
          <w:szCs w:val="28"/>
        </w:rPr>
        <w:object w:dxaOrig="1200" w:dyaOrig="780">
          <v:shape id="_x0000_i1097" type="#_x0000_t75" style="width:60pt;height:39pt" o:ole="">
            <v:imagedata r:id="rId116" o:title=""/>
          </v:shape>
          <o:OLEObject Type="Embed" ProgID="Equation.3" ShapeID="_x0000_i1097" DrawAspect="Content" ObjectID="_1459269619" r:id="rId117"/>
        </w:object>
      </w:r>
      <w:r w:rsidR="00BC7CA9" w:rsidRPr="008348D1">
        <w:rPr>
          <w:sz w:val="28"/>
          <w:szCs w:val="28"/>
        </w:rPr>
        <w:t>;</w:t>
      </w:r>
      <w:r w:rsidR="006E3593">
        <w:rPr>
          <w:sz w:val="28"/>
          <w:szCs w:val="28"/>
        </w:rPr>
        <w:t xml:space="preserve"> </w:t>
      </w:r>
      <w:r w:rsidRPr="008348D1">
        <w:rPr>
          <w:position w:val="-34"/>
          <w:sz w:val="28"/>
          <w:szCs w:val="28"/>
        </w:rPr>
        <w:object w:dxaOrig="3340" w:dyaOrig="800">
          <v:shape id="_x0000_i1098" type="#_x0000_t75" style="width:167.25pt;height:39.75pt" o:ole="">
            <v:imagedata r:id="rId118" o:title=""/>
          </v:shape>
          <o:OLEObject Type="Embed" ProgID="Equation.3" ShapeID="_x0000_i1098" DrawAspect="Content" ObjectID="_1459269620" r:id="rId119"/>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t>(6)</w:t>
      </w:r>
    </w:p>
    <w:p w:rsidR="00BC7CA9" w:rsidRDefault="002E216F" w:rsidP="007D4B10">
      <w:pPr>
        <w:pStyle w:val="23"/>
        <w:spacing w:after="0" w:line="360" w:lineRule="auto"/>
        <w:ind w:firstLine="709"/>
        <w:jc w:val="both"/>
        <w:rPr>
          <w:sz w:val="28"/>
          <w:szCs w:val="28"/>
        </w:rPr>
      </w:pPr>
      <w:r w:rsidRPr="008348D1">
        <w:rPr>
          <w:position w:val="-12"/>
          <w:sz w:val="28"/>
          <w:szCs w:val="28"/>
        </w:rPr>
        <w:object w:dxaOrig="3320" w:dyaOrig="380">
          <v:shape id="_x0000_i1099" type="#_x0000_t75" style="width:165.75pt;height:18.75pt" o:ole="">
            <v:imagedata r:id="rId120" o:title=""/>
          </v:shape>
          <o:OLEObject Type="Embed" ProgID="Equation.3" ShapeID="_x0000_i1099" DrawAspect="Content" ObjectID="_1459269621" r:id="rId121"/>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(7)</w:t>
      </w:r>
    </w:p>
    <w:p w:rsidR="00077E96" w:rsidRPr="008348D1" w:rsidRDefault="00077E96" w:rsidP="007D4B10">
      <w:pPr>
        <w:pStyle w:val="23"/>
        <w:spacing w:after="0" w:line="360" w:lineRule="auto"/>
        <w:ind w:firstLine="709"/>
        <w:jc w:val="both"/>
        <w:rPr>
          <w:sz w:val="28"/>
          <w:szCs w:val="28"/>
        </w:rPr>
      </w:pPr>
    </w:p>
    <w:p w:rsidR="00BC7CA9" w:rsidRDefault="00BC7CA9" w:rsidP="007D4B10">
      <w:pPr>
        <w:pStyle w:val="23"/>
        <w:spacing w:after="0" w:line="360" w:lineRule="auto"/>
        <w:ind w:firstLine="709"/>
        <w:jc w:val="both"/>
        <w:rPr>
          <w:sz w:val="28"/>
          <w:szCs w:val="28"/>
        </w:rPr>
      </w:pPr>
      <w:r w:rsidRPr="008348D1">
        <w:rPr>
          <w:sz w:val="28"/>
          <w:szCs w:val="28"/>
        </w:rPr>
        <w:t xml:space="preserve">Пусть </w:t>
      </w:r>
      <w:r w:rsidRPr="008348D1">
        <w:rPr>
          <w:sz w:val="28"/>
          <w:szCs w:val="28"/>
          <w:lang w:val="en-US"/>
        </w:rPr>
        <w:t>R</w:t>
      </w:r>
      <w:r w:rsidRPr="008348D1">
        <w:rPr>
          <w:sz w:val="28"/>
          <w:szCs w:val="28"/>
          <w:vertAlign w:val="subscript"/>
        </w:rPr>
        <w:t>ос1</w:t>
      </w:r>
      <w:r w:rsidRPr="008348D1">
        <w:rPr>
          <w:sz w:val="28"/>
          <w:szCs w:val="28"/>
        </w:rPr>
        <w:t xml:space="preserve">= </w:t>
      </w:r>
      <w:r w:rsidRPr="008348D1">
        <w:rPr>
          <w:sz w:val="28"/>
          <w:szCs w:val="28"/>
          <w:lang w:val="en-US"/>
        </w:rPr>
        <w:t>R</w:t>
      </w:r>
      <w:r w:rsidRPr="008348D1">
        <w:rPr>
          <w:sz w:val="28"/>
          <w:szCs w:val="28"/>
          <w:vertAlign w:val="subscript"/>
        </w:rPr>
        <w:t>4</w:t>
      </w:r>
      <w:r w:rsidRPr="008348D1">
        <w:rPr>
          <w:sz w:val="28"/>
          <w:szCs w:val="28"/>
        </w:rPr>
        <w:t xml:space="preserve"> и </w:t>
      </w:r>
      <w:r w:rsidRPr="008348D1">
        <w:rPr>
          <w:sz w:val="28"/>
          <w:szCs w:val="28"/>
          <w:lang w:val="en-US"/>
        </w:rPr>
        <w:t>R</w:t>
      </w:r>
      <w:r w:rsidRPr="008348D1">
        <w:rPr>
          <w:sz w:val="28"/>
          <w:szCs w:val="28"/>
          <w:vertAlign w:val="subscript"/>
        </w:rPr>
        <w:t xml:space="preserve">7 </w:t>
      </w:r>
      <w:r w:rsidRPr="008348D1">
        <w:rPr>
          <w:sz w:val="28"/>
          <w:szCs w:val="28"/>
        </w:rPr>
        <w:t xml:space="preserve">= </w:t>
      </w:r>
      <w:r w:rsidRPr="008348D1">
        <w:rPr>
          <w:sz w:val="28"/>
          <w:szCs w:val="28"/>
          <w:lang w:val="en-US"/>
        </w:rPr>
        <w:t>R</w:t>
      </w:r>
      <w:r w:rsidRPr="008348D1">
        <w:rPr>
          <w:sz w:val="28"/>
          <w:szCs w:val="28"/>
          <w:vertAlign w:val="subscript"/>
        </w:rPr>
        <w:t>5</w:t>
      </w:r>
      <w:r w:rsidRPr="008348D1">
        <w:rPr>
          <w:sz w:val="28"/>
          <w:szCs w:val="28"/>
        </w:rPr>
        <w:t>, тогда</w:t>
      </w:r>
    </w:p>
    <w:p w:rsidR="00077E96" w:rsidRPr="008348D1" w:rsidRDefault="00077E96" w:rsidP="007D4B10">
      <w:pPr>
        <w:pStyle w:val="23"/>
        <w:spacing w:after="0" w:line="360" w:lineRule="auto"/>
        <w:ind w:firstLine="709"/>
        <w:jc w:val="both"/>
        <w:rPr>
          <w:sz w:val="28"/>
          <w:szCs w:val="28"/>
        </w:rPr>
      </w:pPr>
    </w:p>
    <w:p w:rsidR="00BC7CA9" w:rsidRDefault="002E216F" w:rsidP="007D4B10">
      <w:pPr>
        <w:pStyle w:val="23"/>
        <w:spacing w:after="0" w:line="360" w:lineRule="auto"/>
        <w:ind w:firstLine="709"/>
        <w:jc w:val="both"/>
        <w:rPr>
          <w:sz w:val="28"/>
          <w:szCs w:val="28"/>
        </w:rPr>
      </w:pPr>
      <w:r w:rsidRPr="008348D1">
        <w:rPr>
          <w:position w:val="-12"/>
          <w:sz w:val="28"/>
          <w:szCs w:val="28"/>
        </w:rPr>
        <w:object w:dxaOrig="2240" w:dyaOrig="380">
          <v:shape id="_x0000_i1100" type="#_x0000_t75" style="width:111.75pt;height:18.75pt" o:ole="">
            <v:imagedata r:id="rId122" o:title=""/>
          </v:shape>
          <o:OLEObject Type="Embed" ProgID="Equation.3" ShapeID="_x0000_i1100" DrawAspect="Content" ObjectID="_1459269622" r:id="rId123"/>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(8)</w:t>
      </w:r>
    </w:p>
    <w:p w:rsidR="00077E96" w:rsidRPr="008348D1" w:rsidRDefault="00077E96" w:rsidP="007D4B10">
      <w:pPr>
        <w:pStyle w:val="23"/>
        <w:spacing w:after="0" w:line="360" w:lineRule="auto"/>
        <w:ind w:firstLine="709"/>
        <w:jc w:val="both"/>
        <w:rPr>
          <w:sz w:val="28"/>
          <w:szCs w:val="28"/>
        </w:rPr>
      </w:pPr>
    </w:p>
    <w:p w:rsidR="00BC7CA9" w:rsidRDefault="00BC7CA9" w:rsidP="007D4B10">
      <w:pPr>
        <w:spacing w:line="360" w:lineRule="auto"/>
        <w:ind w:firstLine="709"/>
        <w:jc w:val="both"/>
        <w:rPr>
          <w:sz w:val="28"/>
          <w:szCs w:val="28"/>
        </w:rPr>
      </w:pPr>
      <w:r w:rsidRPr="008348D1">
        <w:rPr>
          <w:sz w:val="28"/>
        </w:rPr>
        <w:t xml:space="preserve">Если </w:t>
      </w:r>
      <w:r w:rsidRPr="008348D1">
        <w:rPr>
          <w:sz w:val="28"/>
          <w:szCs w:val="28"/>
          <w:lang w:val="en-US"/>
        </w:rPr>
        <w:t>R</w:t>
      </w:r>
      <w:r w:rsidRPr="008348D1">
        <w:rPr>
          <w:sz w:val="28"/>
          <w:szCs w:val="28"/>
          <w:vertAlign w:val="subscript"/>
        </w:rPr>
        <w:t>ос1</w:t>
      </w:r>
      <w:r w:rsidRPr="008348D1">
        <w:rPr>
          <w:sz w:val="28"/>
          <w:szCs w:val="28"/>
        </w:rPr>
        <w:t xml:space="preserve">= </w:t>
      </w:r>
      <w:r w:rsidRPr="008348D1">
        <w:rPr>
          <w:sz w:val="28"/>
          <w:szCs w:val="28"/>
          <w:lang w:val="en-US"/>
        </w:rPr>
        <w:t>nR</w:t>
      </w:r>
      <w:r w:rsidRPr="008348D1">
        <w:rPr>
          <w:sz w:val="28"/>
          <w:szCs w:val="28"/>
          <w:vertAlign w:val="subscript"/>
        </w:rPr>
        <w:t>4</w:t>
      </w:r>
      <w:r w:rsidRPr="008348D1">
        <w:rPr>
          <w:sz w:val="28"/>
          <w:szCs w:val="28"/>
        </w:rPr>
        <w:t xml:space="preserve"> и </w:t>
      </w:r>
      <w:r w:rsidRPr="008348D1">
        <w:rPr>
          <w:sz w:val="28"/>
          <w:szCs w:val="28"/>
          <w:lang w:val="en-US"/>
        </w:rPr>
        <w:t>R</w:t>
      </w:r>
      <w:r w:rsidRPr="008348D1">
        <w:rPr>
          <w:sz w:val="28"/>
          <w:szCs w:val="28"/>
          <w:vertAlign w:val="subscript"/>
        </w:rPr>
        <w:t xml:space="preserve">7 </w:t>
      </w:r>
      <w:r w:rsidRPr="008348D1">
        <w:rPr>
          <w:sz w:val="28"/>
          <w:szCs w:val="28"/>
        </w:rPr>
        <w:t xml:space="preserve">= </w:t>
      </w:r>
      <w:r w:rsidRPr="008348D1">
        <w:rPr>
          <w:sz w:val="28"/>
          <w:szCs w:val="28"/>
          <w:lang w:val="en-US"/>
        </w:rPr>
        <w:t>nR</w:t>
      </w:r>
      <w:r w:rsidRPr="008348D1">
        <w:rPr>
          <w:sz w:val="28"/>
          <w:szCs w:val="28"/>
          <w:vertAlign w:val="subscript"/>
        </w:rPr>
        <w:t>5</w:t>
      </w:r>
      <w:r w:rsidRPr="008348D1">
        <w:rPr>
          <w:sz w:val="28"/>
          <w:szCs w:val="28"/>
        </w:rPr>
        <w:t xml:space="preserve">, то значение выходного напряжения зависит от значения </w:t>
      </w:r>
      <w:r w:rsidRPr="008348D1">
        <w:rPr>
          <w:sz w:val="28"/>
          <w:szCs w:val="28"/>
          <w:lang w:val="en-US"/>
        </w:rPr>
        <w:t>n</w:t>
      </w:r>
      <w:r w:rsidRPr="008348D1">
        <w:rPr>
          <w:sz w:val="28"/>
          <w:szCs w:val="28"/>
        </w:rPr>
        <w:t>:</w:t>
      </w:r>
    </w:p>
    <w:p w:rsidR="00077E96" w:rsidRPr="008348D1" w:rsidRDefault="00077E96" w:rsidP="007D4B10">
      <w:pPr>
        <w:spacing w:line="360" w:lineRule="auto"/>
        <w:ind w:firstLine="709"/>
        <w:jc w:val="both"/>
        <w:rPr>
          <w:sz w:val="28"/>
          <w:szCs w:val="28"/>
        </w:rPr>
      </w:pPr>
    </w:p>
    <w:p w:rsidR="00BC7CA9" w:rsidRDefault="002E216F" w:rsidP="007D4B10">
      <w:pPr>
        <w:spacing w:line="360" w:lineRule="auto"/>
        <w:ind w:firstLine="709"/>
        <w:jc w:val="both"/>
        <w:rPr>
          <w:sz w:val="28"/>
          <w:szCs w:val="28"/>
        </w:rPr>
      </w:pPr>
      <w:r w:rsidRPr="008348D1">
        <w:rPr>
          <w:position w:val="-12"/>
          <w:sz w:val="28"/>
          <w:szCs w:val="28"/>
        </w:rPr>
        <w:object w:dxaOrig="2580" w:dyaOrig="380">
          <v:shape id="_x0000_i1101" type="#_x0000_t75" style="width:129pt;height:18.75pt" o:ole="">
            <v:imagedata r:id="rId124" o:title=""/>
          </v:shape>
          <o:OLEObject Type="Embed" ProgID="Equation.3" ShapeID="_x0000_i1101" DrawAspect="Content" ObjectID="_1459269623" r:id="rId125"/>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(9)</w:t>
      </w:r>
    </w:p>
    <w:p w:rsidR="00077E96" w:rsidRPr="008348D1" w:rsidRDefault="00077E96"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rPr>
      </w:pPr>
      <w:r w:rsidRPr="008348D1">
        <w:rPr>
          <w:sz w:val="28"/>
          <w:szCs w:val="28"/>
        </w:rPr>
        <w:t>Вид амплитудной характеристики усилителя зависит от соотношения слагаемых выражения (7), так как может быть инвертирующего вида либо неинвертирующего.</w:t>
      </w:r>
    </w:p>
    <w:p w:rsidR="00BC7CA9" w:rsidRPr="008348D1" w:rsidRDefault="00920A54" w:rsidP="007D4B10">
      <w:pPr>
        <w:pStyle w:val="5"/>
        <w:spacing w:line="360" w:lineRule="auto"/>
        <w:ind w:firstLine="709"/>
        <w:jc w:val="both"/>
      </w:pPr>
      <w:r>
        <w:rPr>
          <w:noProof/>
        </w:rPr>
        <w:pict>
          <v:shape id="_x0000_s1484" type="#_x0000_t202" style="position:absolute;left:0;text-align:left;margin-left:210.2pt;margin-top:83.6pt;width:1in;height:1in;z-index:251668480" filled="f" stroked="f">
            <v:textbox>
              <w:txbxContent>
                <w:p w:rsidR="00077E96" w:rsidRDefault="00077E96"/>
                <w:p w:rsidR="00077E96" w:rsidRDefault="00077E96"/>
                <w:p w:rsidR="00077E96" w:rsidRDefault="00077E96"/>
                <w:p w:rsidR="00077E96" w:rsidRDefault="006E3593">
                  <w:pPr>
                    <w:rPr>
                      <w:sz w:val="26"/>
                      <w:szCs w:val="26"/>
                    </w:rPr>
                  </w:pPr>
                  <w:r>
                    <w:t xml:space="preserve"> </w:t>
                  </w:r>
                  <w:r w:rsidR="00077E96">
                    <w:rPr>
                      <w:sz w:val="26"/>
                      <w:szCs w:val="26"/>
                    </w:rPr>
                    <w:t>12</w:t>
                  </w:r>
                </w:p>
              </w:txbxContent>
            </v:textbox>
          </v:shape>
        </w:pict>
      </w:r>
      <w:r>
        <w:rPr>
          <w:noProof/>
        </w:rPr>
        <w:pict>
          <v:group id="_x0000_s1485" style="position:absolute;left:0;text-align:left;margin-left:45pt;margin-top:.9pt;width:405pt;height:2in;z-index:251645952" coordorigin="2340,3852" coordsize="8100,2880">
            <v:shape id="_x0000_s1486" type="#_x0000_t202" style="position:absolute;left:9480;top:5014;width:960;height:549" o:regroupid="5" filled="f" stroked="f">
              <v:textbox style="mso-next-textbox:#_x0000_s1486">
                <w:txbxContent>
                  <w:p w:rsidR="00077E96" w:rsidRDefault="00077E96">
                    <w:pPr>
                      <w:rPr>
                        <w:sz w:val="28"/>
                        <w:szCs w:val="28"/>
                        <w:vertAlign w:val="subscript"/>
                        <w:lang w:val="en-US"/>
                      </w:rPr>
                    </w:pPr>
                    <w:r>
                      <w:rPr>
                        <w:i/>
                        <w:lang w:val="en-US"/>
                      </w:rPr>
                      <w:t>U</w:t>
                    </w:r>
                    <w:r>
                      <w:rPr>
                        <w:sz w:val="28"/>
                        <w:szCs w:val="28"/>
                        <w:vertAlign w:val="subscript"/>
                        <w:lang w:val="en-US"/>
                      </w:rPr>
                      <w:t>вых</w:t>
                    </w:r>
                  </w:p>
                </w:txbxContent>
              </v:textbox>
            </v:shape>
            <v:shape id="_x0000_s1487" type="#_x0000_t202" style="position:absolute;left:6107;top:5930;width:614;height:419" o:regroupid="5" filled="f" stroked="f">
              <v:textbox style="mso-next-textbox:#_x0000_s1487">
                <w:txbxContent>
                  <w:p w:rsidR="00077E96" w:rsidRDefault="00077E96">
                    <w:pPr>
                      <w:rPr>
                        <w:sz w:val="28"/>
                        <w:szCs w:val="28"/>
                        <w:vertAlign w:val="subscript"/>
                        <w:lang w:val="en-US"/>
                      </w:rPr>
                    </w:pPr>
                    <w:r>
                      <w:rPr>
                        <w:i/>
                        <w:lang w:val="en-US"/>
                      </w:rPr>
                      <w:t>R</w:t>
                    </w:r>
                    <w:r>
                      <w:rPr>
                        <w:sz w:val="28"/>
                        <w:szCs w:val="28"/>
                        <w:vertAlign w:val="subscript"/>
                        <w:lang w:val="en-US"/>
                      </w:rPr>
                      <w:t>7</w:t>
                    </w:r>
                  </w:p>
                </w:txbxContent>
              </v:textbox>
            </v:shape>
            <v:rect id="_x0000_s1488" style="position:absolute;left:6721;top:4201;width:612;height:189" o:regroupid="5"/>
            <v:rect id="_x0000_s1489" style="position:absolute;left:6565;top:4773;width:978;height:1119" o:regroupid="5"/>
            <v:line id="_x0000_s1490" style="position:absolute" from="5474,4262" to="5480,5089" o:regroupid="5"/>
            <v:rect id="_x0000_s1491" style="position:absolute;left:5867;top:5938;width:464;height:250;rotation:-90" o:regroupid="5"/>
            <v:line id="_x0000_s1492" style="position:absolute;flip:x" from="8835,4272" to="8842,5069" o:regroupid="5"/>
            <v:line id="_x0000_s1493" style="position:absolute" from="7354,4270" to="8848,4270" o:regroupid="5"/>
            <v:line id="_x0000_s1494" style="position:absolute" from="5487,4252" to="6739,4252" o:regroupid="5"/>
            <v:rect id="_x0000_s1495" style="position:absolute;left:3963;top:4984;width:612;height:189" o:regroupid="5"/>
            <v:line id="_x0000_s1496" style="position:absolute;flip:x y" from="4571,5079" to="6487,5080" o:regroupid="5"/>
            <v:line id="_x0000_s1497" style="position:absolute;flip:x" from="3240,5069" to="3970,5070" o:regroupid="5"/>
            <v:line id="_x0000_s1498" style="position:absolute" from="6101,5607" to="6107,5827" o:regroupid="5"/>
            <v:group id="_x0000_s1499" style="position:absolute;left:7577;top:5012;width:1957;height:93" coordorigin="6768,11002" coordsize="2304,144" o:regroupid="5">
              <v:oval id="_x0000_s1500" style="position:absolute;left:8928;top:11002;width:144;height:144"/>
              <v:line id="_x0000_s1501" style="position:absolute" from="6768,11088" to="8928,11088"/>
            </v:group>
            <v:line id="_x0000_s1502" style="position:absolute" from="5493,5590" to="6573,5590" o:regroupid="5"/>
            <v:line id="_x0000_s1503" style="position:absolute" from="9474,5626" to="9474,5905" o:regroupid="5"/>
            <v:line id="_x0000_s1504" style="position:absolute;flip:x y" from="3234,6478" to="6095,6478" o:regroupid="5"/>
            <v:line id="_x0000_s1505" style="position:absolute" from="3246,5064" to="3246,5686" o:regroupid="5"/>
            <v:group id="_x0000_s1506" style="position:absolute;left:5968;top:6304;width:281;height:428" coordorigin="4848,6898" coordsize="280,516" o:regroupid="5">
              <v:line id="_x0000_s1507" style="position:absolute" from="4848,7414" to="5128,7414" strokeweight="2.25pt"/>
              <v:line id="_x0000_s1508" style="position:absolute;flip:x" from="4980,6898" to="4986,7396"/>
            </v:group>
            <v:shape id="_x0000_s1509" type="#_x0000_t202" style="position:absolute;left:6120;top:5219;width:608;height:540" o:regroupid="5" filled="f" stroked="f">
              <v:textbox style="mso-next-textbox:#_x0000_s1509">
                <w:txbxContent>
                  <w:p w:rsidR="00077E96" w:rsidRDefault="00077E96">
                    <w:pPr>
                      <w:rPr>
                        <w:sz w:val="28"/>
                        <w:szCs w:val="28"/>
                      </w:rPr>
                    </w:pPr>
                    <w:r>
                      <w:t>3</w:t>
                    </w:r>
                  </w:p>
                </w:txbxContent>
              </v:textbox>
            </v:shape>
            <v:shape id="_x0000_s1510" type="#_x0000_t202" style="position:absolute;left:5400;top:4718;width:404;height:501" o:regroupid="5" filled="f" stroked="f">
              <v:textbox style="mso-next-textbox:#_x0000_s1510">
                <w:txbxContent>
                  <w:p w:rsidR="00077E96" w:rsidRDefault="00077E96">
                    <w:pPr>
                      <w:rPr>
                        <w:sz w:val="28"/>
                        <w:szCs w:val="28"/>
                      </w:rPr>
                    </w:pPr>
                    <w:r>
                      <w:t>2</w:t>
                    </w:r>
                  </w:p>
                </w:txbxContent>
              </v:textbox>
            </v:shape>
            <v:shape id="_x0000_s1511" type="#_x0000_t202" style="position:absolute;left:3237;top:4663;width:650;height:556" o:regroupid="5" filled="f" stroked="f">
              <v:textbox style="mso-next-textbox:#_x0000_s1511">
                <w:txbxContent>
                  <w:p w:rsidR="00077E96" w:rsidRDefault="00077E96">
                    <w:pPr>
                      <w:rPr>
                        <w:sz w:val="28"/>
                        <w:szCs w:val="28"/>
                      </w:rPr>
                    </w:pPr>
                    <w:r>
                      <w:t>14</w:t>
                    </w:r>
                  </w:p>
                </w:txbxContent>
              </v:textbox>
            </v:shape>
            <v:shape id="_x0000_s1512" type="#_x0000_t202" style="position:absolute;left:4137;top:5203;width:674;height:435" o:regroupid="5" filled="f" stroked="f">
              <v:textbox style="mso-next-textbox:#_x0000_s1512">
                <w:txbxContent>
                  <w:p w:rsidR="00077E96" w:rsidRDefault="00077E96">
                    <w:pPr>
                      <w:rPr>
                        <w:sz w:val="28"/>
                        <w:szCs w:val="28"/>
                      </w:rPr>
                    </w:pPr>
                    <w:r>
                      <w:t>15</w:t>
                    </w:r>
                  </w:p>
                </w:txbxContent>
              </v:textbox>
            </v:shape>
            <v:shape id="_x0000_s1513" type="#_x0000_t202" style="position:absolute;left:8820;top:4718;width:572;height:418" o:regroupid="5" filled="f" stroked="f">
              <v:textbox style="mso-next-textbox:#_x0000_s1513">
                <w:txbxContent>
                  <w:p w:rsidR="00077E96" w:rsidRDefault="00077E96">
                    <w:pPr>
                      <w:rPr>
                        <w:sz w:val="28"/>
                        <w:szCs w:val="28"/>
                      </w:rPr>
                    </w:pPr>
                    <w:r>
                      <w:t>6</w:t>
                    </w:r>
                  </w:p>
                </w:txbxContent>
              </v:textbox>
            </v:shape>
            <v:shape id="_x0000_s1514" type="#_x0000_t202" style="position:absolute;left:3960;top:4499;width:728;height:508" o:regroupid="5" filled="f" stroked="f">
              <v:textbox style="mso-next-textbox:#_x0000_s1514">
                <w:txbxContent>
                  <w:p w:rsidR="00077E96" w:rsidRDefault="00077E96">
                    <w:pPr>
                      <w:rPr>
                        <w:sz w:val="28"/>
                        <w:szCs w:val="28"/>
                        <w:vertAlign w:val="subscript"/>
                        <w:lang w:val="en-US"/>
                      </w:rPr>
                    </w:pPr>
                    <w:r>
                      <w:rPr>
                        <w:i/>
                        <w:lang w:val="en-US"/>
                      </w:rPr>
                      <w:t>R</w:t>
                    </w:r>
                    <w:r>
                      <w:rPr>
                        <w:sz w:val="28"/>
                        <w:szCs w:val="28"/>
                        <w:vertAlign w:val="subscript"/>
                        <w:lang w:val="en-US"/>
                      </w:rPr>
                      <w:t>4</w:t>
                    </w:r>
                  </w:p>
                </w:txbxContent>
              </v:textbox>
            </v:shape>
            <v:shape id="_x0000_s1515" type="#_x0000_t202" style="position:absolute;left:4860;top:5078;width:609;height:488" o:regroupid="5" filled="f" stroked="f">
              <v:textbox style="mso-next-textbox:#_x0000_s1515">
                <w:txbxContent>
                  <w:p w:rsidR="00077E96" w:rsidRDefault="00077E96">
                    <w:pPr>
                      <w:rPr>
                        <w:sz w:val="28"/>
                        <w:szCs w:val="28"/>
                        <w:vertAlign w:val="subscript"/>
                        <w:lang w:val="en-US"/>
                      </w:rPr>
                    </w:pPr>
                    <w:r>
                      <w:rPr>
                        <w:i/>
                        <w:lang w:val="en-US"/>
                      </w:rPr>
                      <w:t>R</w:t>
                    </w:r>
                    <w:r>
                      <w:rPr>
                        <w:sz w:val="28"/>
                        <w:szCs w:val="28"/>
                        <w:vertAlign w:val="subscript"/>
                        <w:lang w:val="en-US"/>
                      </w:rPr>
                      <w:t>5</w:t>
                    </w:r>
                  </w:p>
                </w:txbxContent>
              </v:textbox>
            </v:shape>
            <v:shape id="_x0000_s1516" type="#_x0000_t202" style="position:absolute;left:7125;top:3852;width:1132;height:573" o:regroupid="5" filled="f" stroked="f">
              <v:textbox style="mso-next-textbox:#_x0000_s1516">
                <w:txbxContent>
                  <w:p w:rsidR="00077E96" w:rsidRDefault="006E3593">
                    <w:pPr>
                      <w:rPr>
                        <w:sz w:val="28"/>
                        <w:szCs w:val="28"/>
                      </w:rPr>
                    </w:pPr>
                    <w:r>
                      <w:t xml:space="preserve"> </w:t>
                    </w:r>
                    <w:r w:rsidR="00077E96">
                      <w:rPr>
                        <w:i/>
                        <w:sz w:val="28"/>
                        <w:szCs w:val="28"/>
                        <w:lang w:val="en-US"/>
                      </w:rPr>
                      <w:t>R</w:t>
                    </w:r>
                    <w:r w:rsidR="00077E96">
                      <w:rPr>
                        <w:sz w:val="28"/>
                        <w:szCs w:val="28"/>
                        <w:vertAlign w:val="subscript"/>
                      </w:rPr>
                      <w:t>ос1</w:t>
                    </w:r>
                  </w:p>
                </w:txbxContent>
              </v:textbox>
            </v:shape>
            <v:oval id="_x0000_s1517" style="position:absolute;left:6504;top:5047;width:103;height:80" o:regroupid="5"/>
            <v:shape id="_x0000_s1518" type="#_x0000_t202" style="position:absolute;left:3246;top:5437;width:409;height:734" o:regroupid="5" filled="f" stroked="f">
              <v:textbox style="mso-next-textbox:#_x0000_s1518">
                <w:txbxContent>
                  <w:p w:rsidR="00077E96" w:rsidRDefault="00077E96">
                    <w:pPr>
                      <w:rPr>
                        <w:sz w:val="22"/>
                        <w:szCs w:val="28"/>
                        <w:lang w:val="en-US"/>
                      </w:rPr>
                    </w:pPr>
                    <w:r>
                      <w:rPr>
                        <w:sz w:val="22"/>
                        <w:lang w:val="en-US"/>
                      </w:rPr>
                      <w:t>+</w:t>
                    </w:r>
                  </w:p>
                  <w:p w:rsidR="00077E96" w:rsidRDefault="00077E96">
                    <w:pPr>
                      <w:rPr>
                        <w:sz w:val="32"/>
                        <w:vertAlign w:val="subscript"/>
                        <w:lang w:val="en-US"/>
                      </w:rPr>
                    </w:pPr>
                    <w:r>
                      <w:rPr>
                        <w:sz w:val="22"/>
                        <w:lang w:val="en-US"/>
                      </w:rPr>
                      <w:t>_</w:t>
                    </w:r>
                  </w:p>
                </w:txbxContent>
              </v:textbox>
            </v:shape>
            <v:shape id="_x0000_s1519" type="#_x0000_t202" style="position:absolute;left:7143;top:4893;width:578;height:490" o:regroupid="5" filled="f" stroked="f">
              <v:textbox style="mso-next-textbox:#_x0000_s1519">
                <w:txbxContent>
                  <w:p w:rsidR="00077E96" w:rsidRDefault="00077E96">
                    <w:pPr>
                      <w:rPr>
                        <w:sz w:val="28"/>
                        <w:szCs w:val="28"/>
                        <w:vertAlign w:val="subscript"/>
                        <w:lang w:val="en-US"/>
                      </w:rPr>
                    </w:pPr>
                    <w:r>
                      <w:rPr>
                        <w:lang w:val="en-US"/>
                      </w:rPr>
                      <w:sym w:font="MT Extra" w:char="F03E"/>
                    </w:r>
                    <w:r>
                      <w:rPr>
                        <w:sz w:val="28"/>
                        <w:szCs w:val="28"/>
                        <w:lang w:val="en-US"/>
                      </w:rPr>
                      <w:t xml:space="preserve"> </w:t>
                    </w:r>
                  </w:p>
                </w:txbxContent>
              </v:textbox>
            </v:shape>
            <v:line id="_x0000_s1520" style="position:absolute;flip:y" from="6685,4126" to="7306,4494" o:regroupid="5">
              <v:stroke endarrow="block"/>
            </v:line>
            <v:line id="_x0000_s1521" style="position:absolute" from="7546,5597" to="9474,5597" o:regroupid="5"/>
            <v:oval id="_x0000_s1522" style="position:absolute;left:9408;top:5542;width:121;height:93" o:regroupid="5"/>
            <v:line id="_x0000_s1523" style="position:absolute" from="9372,5895" to="9613,5905" o:regroupid="5" strokeweight="1.5pt"/>
            <v:line id="_x0000_s1524" style="position:absolute;flip:y" from="5890,5831" to="6372,6254" o:regroupid="5">
              <v:stroke endarrow="block"/>
            </v:line>
            <v:rect id="_x0000_s1525" style="position:absolute;left:4878;top:5497;width:613;height:189" o:regroupid="5" filled="f"/>
            <v:oval id="_x0000_s1526" style="position:absolute;left:3047;top:5681;width:380;height:324" o:regroupid="5"/>
            <v:oval id="_x0000_s1527" style="position:absolute;left:4330;top:5866;width:379;height:323" o:regroupid="5"/>
            <v:line id="_x0000_s1528" style="position:absolute;flip:x" from="4517,5582" to="4872,5582" o:regroupid="5"/>
            <v:line id="_x0000_s1529" style="position:absolute" from="4517,5582" to="4523,5877" o:regroupid="5"/>
            <v:line id="_x0000_s1530" style="position:absolute;flip:y" from="3240,5676" to="3240,6468" o:regroupid="5">
              <v:stroke endarrow="block"/>
            </v:line>
            <v:line id="_x0000_s1531" style="position:absolute;flip:y" from="4529,5851" to="4529,6473" o:regroupid="5">
              <v:stroke endarrow="block"/>
            </v:line>
            <v:oval id="_x0000_s1532" style="position:absolute;left:5450;top:5044;width:49;height:50" o:regroupid="5" fillcolor="black"/>
            <v:oval id="_x0000_s1533" style="position:absolute;left:4511;top:6443;width:48;height:50" o:regroupid="5" fillcolor="black"/>
            <v:oval id="_x0000_s1534" style="position:absolute;left:6083;top:5557;width:48;height:50" o:regroupid="5" fillcolor="black"/>
            <v:oval id="_x0000_s1535" style="position:absolute;left:8805;top:5039;width:49;height:50" o:regroupid="5" fillcolor="black"/>
            <v:oval id="_x0000_s1536" style="position:absolute;left:4505;top:5547;width:48;height:50" o:regroupid="5" fillcolor="black"/>
            <v:oval id="_x0000_s1537" style="position:absolute;left:6089;top:6448;width:48;height:50" o:regroupid="5" fillcolor="black"/>
            <v:oval id="_x0000_s1538" style="position:absolute;left:3613;top:5044;width:48;height:50" o:regroupid="5" fillcolor="black"/>
            <v:shape id="_x0000_s1539" type="#_x0000_t202" style="position:absolute;left:2340;top:5579;width:777;height:447" o:regroupid="5" filled="f" stroked="f">
              <v:textbox style="mso-next-textbox:#_x0000_s1539">
                <w:txbxContent>
                  <w:p w:rsidR="00077E96" w:rsidRDefault="00077E96">
                    <w:pPr>
                      <w:rPr>
                        <w:sz w:val="28"/>
                        <w:szCs w:val="28"/>
                        <w:vertAlign w:val="subscript"/>
                        <w:lang w:val="en-US"/>
                      </w:rPr>
                    </w:pPr>
                    <w:r>
                      <w:rPr>
                        <w:i/>
                        <w:lang w:val="en-US"/>
                      </w:rPr>
                      <w:t>U</w:t>
                    </w:r>
                    <w:r>
                      <w:rPr>
                        <w:sz w:val="28"/>
                        <w:szCs w:val="28"/>
                        <w:vertAlign w:val="subscript"/>
                        <w:lang w:val="en-US"/>
                      </w:rPr>
                      <w:t>вх1</w:t>
                    </w:r>
                  </w:p>
                </w:txbxContent>
              </v:textbox>
            </v:shape>
            <v:shape id="_x0000_s1540" type="#_x0000_t202" style="position:absolute;left:3780;top:5939;width:777;height:523" o:regroupid="5" filled="f" stroked="f">
              <v:textbox style="mso-next-textbox:#_x0000_s1540">
                <w:txbxContent>
                  <w:p w:rsidR="00077E96" w:rsidRDefault="00077E96">
                    <w:pPr>
                      <w:rPr>
                        <w:sz w:val="28"/>
                        <w:szCs w:val="28"/>
                        <w:vertAlign w:val="subscript"/>
                        <w:lang w:val="en-US"/>
                      </w:rPr>
                    </w:pPr>
                    <w:r>
                      <w:rPr>
                        <w:i/>
                        <w:lang w:val="en-US"/>
                      </w:rPr>
                      <w:t>U</w:t>
                    </w:r>
                    <w:r>
                      <w:rPr>
                        <w:sz w:val="28"/>
                        <w:szCs w:val="28"/>
                        <w:vertAlign w:val="subscript"/>
                        <w:lang w:val="en-US"/>
                      </w:rPr>
                      <w:t>вх2</w:t>
                    </w:r>
                  </w:p>
                </w:txbxContent>
              </v:textbox>
            </v:shape>
            <v:shape id="_x0000_s1541" type="#_x0000_t202" style="position:absolute;left:6547;top:4755;width:409;height:994" o:regroupid="5" filled="f" stroked="f">
              <v:textbox style="mso-next-textbox:#_x0000_s1541">
                <w:txbxContent>
                  <w:p w:rsidR="00077E96" w:rsidRDefault="00077E96">
                    <w:pPr>
                      <w:rPr>
                        <w:sz w:val="28"/>
                        <w:szCs w:val="28"/>
                        <w:lang w:val="en-US"/>
                      </w:rPr>
                    </w:pPr>
                    <w:r>
                      <w:rPr>
                        <w:lang w:val="en-US"/>
                      </w:rPr>
                      <w:t>_</w:t>
                    </w:r>
                  </w:p>
                  <w:p w:rsidR="00077E96" w:rsidRDefault="00077E96">
                    <w:pPr>
                      <w:spacing w:before="200"/>
                      <w:rPr>
                        <w:sz w:val="32"/>
                        <w:szCs w:val="32"/>
                        <w:vertAlign w:val="subscript"/>
                      </w:rPr>
                    </w:pPr>
                    <w:r>
                      <w:rPr>
                        <w:sz w:val="32"/>
                        <w:szCs w:val="32"/>
                        <w:vertAlign w:val="subscript"/>
                      </w:rPr>
                      <w:t>+</w:t>
                    </w:r>
                  </w:p>
                </w:txbxContent>
              </v:textbox>
            </v:shape>
            <w10:wrap type="topAndBottom"/>
          </v:group>
        </w:pict>
      </w:r>
      <w:r w:rsidR="00BC7CA9" w:rsidRPr="008348D1">
        <w:t>Рис.1. Дифференциальное включение операционного</w:t>
      </w:r>
      <w:r w:rsidR="006E3593">
        <w:t xml:space="preserve"> </w:t>
      </w:r>
      <w:r w:rsidR="00BC7CA9" w:rsidRPr="008348D1">
        <w:t>усилителя</w:t>
      </w:r>
    </w:p>
    <w:p w:rsidR="00BC7CA9" w:rsidRPr="008348D1" w:rsidRDefault="00BC7CA9" w:rsidP="007D4B10">
      <w:pPr>
        <w:spacing w:line="360" w:lineRule="auto"/>
        <w:ind w:firstLine="709"/>
        <w:jc w:val="both"/>
        <w:rPr>
          <w:sz w:val="28"/>
        </w:rPr>
      </w:pPr>
    </w:p>
    <w:p w:rsidR="00BC7CA9" w:rsidRPr="008348D1" w:rsidRDefault="00BC7CA9" w:rsidP="007D4B10">
      <w:pPr>
        <w:pStyle w:val="21"/>
        <w:spacing w:after="0" w:line="360" w:lineRule="auto"/>
        <w:ind w:left="0" w:firstLine="709"/>
        <w:jc w:val="both"/>
        <w:rPr>
          <w:b/>
          <w:sz w:val="28"/>
          <w:szCs w:val="28"/>
        </w:rPr>
      </w:pPr>
      <w:r w:rsidRPr="008348D1">
        <w:rPr>
          <w:b/>
          <w:sz w:val="28"/>
          <w:szCs w:val="28"/>
        </w:rPr>
        <w:t>Экспериментальная часть</w:t>
      </w:r>
    </w:p>
    <w:p w:rsidR="00BC7CA9" w:rsidRPr="008348D1" w:rsidRDefault="00BC7CA9" w:rsidP="007D4B10">
      <w:pPr>
        <w:pStyle w:val="21"/>
        <w:spacing w:after="0" w:line="360" w:lineRule="auto"/>
        <w:ind w:left="0" w:firstLine="709"/>
        <w:jc w:val="both"/>
        <w:rPr>
          <w:sz w:val="28"/>
          <w:szCs w:val="28"/>
        </w:rPr>
      </w:pPr>
    </w:p>
    <w:p w:rsidR="00BC7CA9" w:rsidRPr="00077E96" w:rsidRDefault="00525923" w:rsidP="00077E96">
      <w:pPr>
        <w:pStyle w:val="21"/>
        <w:numPr>
          <w:ilvl w:val="0"/>
          <w:numId w:val="21"/>
        </w:numPr>
        <w:tabs>
          <w:tab w:val="clear" w:pos="0"/>
          <w:tab w:val="left" w:pos="1080"/>
        </w:tabs>
        <w:spacing w:after="0" w:line="360" w:lineRule="auto"/>
        <w:ind w:left="0" w:firstLine="709"/>
        <w:jc w:val="both"/>
        <w:rPr>
          <w:sz w:val="28"/>
          <w:szCs w:val="28"/>
        </w:rPr>
      </w:pPr>
      <w:r w:rsidRPr="008348D1">
        <w:rPr>
          <w:sz w:val="28"/>
          <w:szCs w:val="28"/>
        </w:rPr>
        <w:t>Работа усилителя от сигналов постоянного тока</w:t>
      </w:r>
      <w:r w:rsidR="00077E96">
        <w:rPr>
          <w:sz w:val="28"/>
          <w:szCs w:val="28"/>
        </w:rPr>
        <w:t>.</w:t>
      </w:r>
    </w:p>
    <w:p w:rsidR="00BC7CA9" w:rsidRPr="008348D1" w:rsidRDefault="00BC7CA9" w:rsidP="007D4B10">
      <w:pPr>
        <w:spacing w:line="360" w:lineRule="auto"/>
        <w:ind w:firstLine="709"/>
        <w:jc w:val="both"/>
        <w:rPr>
          <w:sz w:val="28"/>
        </w:rPr>
      </w:pPr>
      <w:r w:rsidRPr="008348D1">
        <w:rPr>
          <w:sz w:val="28"/>
        </w:rPr>
        <w:t xml:space="preserve">В схему включить резисторы </w:t>
      </w:r>
      <w:r w:rsidRPr="008348D1">
        <w:rPr>
          <w:sz w:val="28"/>
          <w:lang w:val="en-US"/>
        </w:rPr>
        <w:t>R</w:t>
      </w:r>
      <w:r w:rsidRPr="008348D1">
        <w:rPr>
          <w:sz w:val="28"/>
          <w:vertAlign w:val="subscript"/>
        </w:rPr>
        <w:t>ос1</w:t>
      </w:r>
      <w:r w:rsidRPr="008348D1">
        <w:rPr>
          <w:sz w:val="28"/>
        </w:rPr>
        <w:t xml:space="preserve"> и </w:t>
      </w:r>
      <w:r w:rsidRPr="008348D1">
        <w:rPr>
          <w:sz w:val="28"/>
          <w:lang w:val="en-US"/>
        </w:rPr>
        <w:t>R</w:t>
      </w:r>
      <w:r w:rsidRPr="008348D1">
        <w:rPr>
          <w:sz w:val="28"/>
          <w:vertAlign w:val="subscript"/>
        </w:rPr>
        <w:t>7</w:t>
      </w:r>
      <w:r w:rsidRPr="008348D1">
        <w:rPr>
          <w:sz w:val="28"/>
        </w:rPr>
        <w:t xml:space="preserve"> и подобрать их так,</w:t>
      </w:r>
      <w:r w:rsidR="00C377D1" w:rsidRPr="008348D1">
        <w:rPr>
          <w:sz w:val="28"/>
        </w:rPr>
        <w:t xml:space="preserve"> чтобы</w:t>
      </w:r>
      <w:r w:rsidRPr="008348D1">
        <w:rPr>
          <w:sz w:val="28"/>
        </w:rPr>
        <w:t xml:space="preserve"> </w:t>
      </w:r>
      <w:r w:rsidRPr="008348D1">
        <w:rPr>
          <w:sz w:val="28"/>
          <w:szCs w:val="28"/>
          <w:lang w:val="en-US"/>
        </w:rPr>
        <w:t>R</w:t>
      </w:r>
      <w:r w:rsidRPr="008348D1">
        <w:rPr>
          <w:sz w:val="28"/>
          <w:szCs w:val="28"/>
          <w:vertAlign w:val="subscript"/>
        </w:rPr>
        <w:t>ос1</w:t>
      </w:r>
      <w:r w:rsidRPr="008348D1">
        <w:rPr>
          <w:sz w:val="28"/>
          <w:szCs w:val="28"/>
        </w:rPr>
        <w:t xml:space="preserve"> = </w:t>
      </w:r>
      <w:r w:rsidRPr="008348D1">
        <w:rPr>
          <w:sz w:val="28"/>
          <w:szCs w:val="28"/>
          <w:lang w:val="en-US"/>
        </w:rPr>
        <w:t>R</w:t>
      </w:r>
      <w:r w:rsidRPr="008348D1">
        <w:rPr>
          <w:sz w:val="28"/>
          <w:szCs w:val="28"/>
          <w:vertAlign w:val="subscript"/>
        </w:rPr>
        <w:t>4</w:t>
      </w:r>
      <w:r w:rsidRPr="008348D1">
        <w:rPr>
          <w:sz w:val="28"/>
          <w:szCs w:val="28"/>
        </w:rPr>
        <w:t xml:space="preserve"> и </w:t>
      </w:r>
      <w:r w:rsidRPr="008348D1">
        <w:rPr>
          <w:sz w:val="28"/>
          <w:szCs w:val="28"/>
          <w:lang w:val="en-US"/>
        </w:rPr>
        <w:t>R</w:t>
      </w:r>
      <w:r w:rsidRPr="008348D1">
        <w:rPr>
          <w:sz w:val="28"/>
          <w:szCs w:val="28"/>
          <w:vertAlign w:val="subscript"/>
        </w:rPr>
        <w:t xml:space="preserve">7 </w:t>
      </w:r>
      <w:r w:rsidRPr="008348D1">
        <w:rPr>
          <w:sz w:val="28"/>
          <w:szCs w:val="28"/>
        </w:rPr>
        <w:t xml:space="preserve">= </w:t>
      </w:r>
      <w:r w:rsidRPr="008348D1">
        <w:rPr>
          <w:sz w:val="28"/>
          <w:szCs w:val="28"/>
          <w:lang w:val="en-US"/>
        </w:rPr>
        <w:t>R</w:t>
      </w:r>
      <w:r w:rsidRPr="008348D1">
        <w:rPr>
          <w:sz w:val="28"/>
          <w:szCs w:val="28"/>
          <w:vertAlign w:val="subscript"/>
        </w:rPr>
        <w:t>5</w:t>
      </w:r>
      <w:r w:rsidRPr="008348D1">
        <w:rPr>
          <w:sz w:val="28"/>
          <w:szCs w:val="28"/>
        </w:rPr>
        <w:t>.</w:t>
      </w:r>
      <w:r w:rsidR="00C377D1" w:rsidRPr="008348D1">
        <w:rPr>
          <w:sz w:val="28"/>
          <w:szCs w:val="28"/>
        </w:rPr>
        <w:t xml:space="preserve"> </w:t>
      </w:r>
      <w:r w:rsidRPr="008348D1">
        <w:rPr>
          <w:sz w:val="28"/>
        </w:rPr>
        <w:t xml:space="preserve">В качестве источников сигналов использовать </w:t>
      </w:r>
      <w:r w:rsidR="00784852" w:rsidRPr="008348D1">
        <w:rPr>
          <w:sz w:val="28"/>
        </w:rPr>
        <w:t>два источника</w:t>
      </w:r>
      <w:r w:rsidRPr="008348D1">
        <w:rPr>
          <w:sz w:val="28"/>
        </w:rPr>
        <w:t xml:space="preserve"> </w:t>
      </w:r>
      <w:r w:rsidR="00784852" w:rsidRPr="008348D1">
        <w:rPr>
          <w:sz w:val="28"/>
        </w:rPr>
        <w:t>постоянного напряжения</w:t>
      </w:r>
      <w:r w:rsidRPr="008348D1">
        <w:rPr>
          <w:sz w:val="28"/>
        </w:rPr>
        <w:t xml:space="preserve"> лабораторного стенда.</w:t>
      </w:r>
    </w:p>
    <w:p w:rsidR="00BC7CA9" w:rsidRPr="008348D1" w:rsidRDefault="00784852" w:rsidP="007D4B10">
      <w:pPr>
        <w:tabs>
          <w:tab w:val="left" w:pos="1276"/>
        </w:tabs>
        <w:spacing w:line="360" w:lineRule="auto"/>
        <w:ind w:firstLine="709"/>
        <w:jc w:val="both"/>
        <w:rPr>
          <w:sz w:val="28"/>
          <w:szCs w:val="28"/>
        </w:rPr>
      </w:pPr>
      <w:r w:rsidRPr="008348D1">
        <w:rPr>
          <w:sz w:val="28"/>
        </w:rPr>
        <w:t xml:space="preserve">1.1. </w:t>
      </w:r>
      <w:r w:rsidR="00BC7CA9" w:rsidRPr="008348D1">
        <w:rPr>
          <w:sz w:val="28"/>
        </w:rPr>
        <w:t xml:space="preserve">Снять зависимость </w:t>
      </w:r>
      <w:r w:rsidR="002E216F" w:rsidRPr="008348D1">
        <w:rPr>
          <w:position w:val="-12"/>
          <w:sz w:val="28"/>
          <w:szCs w:val="28"/>
        </w:rPr>
        <w:object w:dxaOrig="2700" w:dyaOrig="380">
          <v:shape id="_x0000_i1102" type="#_x0000_t75" style="width:135pt;height:18.75pt" o:ole="">
            <v:imagedata r:id="rId126" o:title=""/>
          </v:shape>
          <o:OLEObject Type="Embed" ProgID="Equation.3" ShapeID="_x0000_i1102" DrawAspect="Content" ObjectID="_1459269624" r:id="rId127"/>
        </w:object>
      </w:r>
      <w:r w:rsidR="00BC7CA9" w:rsidRPr="008348D1">
        <w:rPr>
          <w:sz w:val="28"/>
          <w:szCs w:val="28"/>
        </w:rPr>
        <w:t xml:space="preserve">, используя источники постоянных напряжений. Вначале изменять </w:t>
      </w:r>
      <w:r w:rsidR="00BC7CA9" w:rsidRPr="008348D1">
        <w:rPr>
          <w:sz w:val="28"/>
          <w:szCs w:val="28"/>
          <w:lang w:val="en-US"/>
        </w:rPr>
        <w:t>U</w:t>
      </w:r>
      <w:r w:rsidR="00BC7CA9" w:rsidRPr="008348D1">
        <w:rPr>
          <w:sz w:val="28"/>
          <w:szCs w:val="28"/>
          <w:vertAlign w:val="subscript"/>
        </w:rPr>
        <w:t>вх2</w:t>
      </w:r>
      <w:r w:rsidR="00BC7CA9" w:rsidRPr="008348D1">
        <w:rPr>
          <w:sz w:val="28"/>
          <w:szCs w:val="28"/>
        </w:rPr>
        <w:t xml:space="preserve"> при </w:t>
      </w:r>
      <w:r w:rsidR="00BC7CA9" w:rsidRPr="008348D1">
        <w:rPr>
          <w:sz w:val="28"/>
          <w:szCs w:val="28"/>
          <w:lang w:val="en-US"/>
        </w:rPr>
        <w:t>U</w:t>
      </w:r>
      <w:r w:rsidR="00BC7CA9" w:rsidRPr="008348D1">
        <w:rPr>
          <w:sz w:val="28"/>
          <w:szCs w:val="28"/>
          <w:vertAlign w:val="subscript"/>
        </w:rPr>
        <w:t>вх1</w:t>
      </w:r>
      <w:r w:rsidR="00BC7CA9" w:rsidRPr="008348D1">
        <w:rPr>
          <w:sz w:val="28"/>
          <w:szCs w:val="28"/>
        </w:rPr>
        <w:t xml:space="preserve">= </w:t>
      </w:r>
      <w:r w:rsidR="00BC7CA9" w:rsidRPr="008348D1">
        <w:rPr>
          <w:sz w:val="28"/>
          <w:szCs w:val="28"/>
          <w:lang w:val="en-US"/>
        </w:rPr>
        <w:t>const</w:t>
      </w:r>
      <w:r w:rsidR="000519B1" w:rsidRPr="008348D1">
        <w:rPr>
          <w:sz w:val="28"/>
          <w:szCs w:val="28"/>
        </w:rPr>
        <w:t>, з</w:t>
      </w:r>
      <w:r w:rsidR="00C377D1" w:rsidRPr="008348D1">
        <w:rPr>
          <w:sz w:val="28"/>
          <w:szCs w:val="28"/>
        </w:rPr>
        <w:t xml:space="preserve">атем изменять </w:t>
      </w:r>
      <w:r w:rsidR="00C377D1" w:rsidRPr="008348D1">
        <w:rPr>
          <w:sz w:val="28"/>
          <w:szCs w:val="28"/>
          <w:lang w:val="en-US"/>
        </w:rPr>
        <w:t>U</w:t>
      </w:r>
      <w:r w:rsidR="00C377D1" w:rsidRPr="008348D1">
        <w:rPr>
          <w:sz w:val="28"/>
          <w:szCs w:val="28"/>
          <w:vertAlign w:val="subscript"/>
        </w:rPr>
        <w:t>вх1</w:t>
      </w:r>
      <w:r w:rsidR="00C377D1" w:rsidRPr="008348D1">
        <w:rPr>
          <w:sz w:val="28"/>
          <w:szCs w:val="28"/>
        </w:rPr>
        <w:t xml:space="preserve"> при </w:t>
      </w:r>
      <w:r w:rsidR="00C377D1" w:rsidRPr="008348D1">
        <w:rPr>
          <w:sz w:val="28"/>
          <w:szCs w:val="28"/>
          <w:lang w:val="en-US"/>
        </w:rPr>
        <w:t>U</w:t>
      </w:r>
      <w:r w:rsidR="00C377D1" w:rsidRPr="008348D1">
        <w:rPr>
          <w:sz w:val="28"/>
          <w:szCs w:val="28"/>
          <w:vertAlign w:val="subscript"/>
        </w:rPr>
        <w:t>вх2</w:t>
      </w:r>
      <w:r w:rsidR="00C377D1" w:rsidRPr="008348D1">
        <w:rPr>
          <w:sz w:val="28"/>
          <w:szCs w:val="28"/>
        </w:rPr>
        <w:t xml:space="preserve"> = </w:t>
      </w:r>
      <w:r w:rsidR="00C377D1" w:rsidRPr="008348D1">
        <w:rPr>
          <w:sz w:val="28"/>
          <w:szCs w:val="28"/>
          <w:lang w:val="en-US"/>
        </w:rPr>
        <w:t>const</w:t>
      </w:r>
      <w:r w:rsidR="00C377D1" w:rsidRPr="008348D1">
        <w:rPr>
          <w:sz w:val="28"/>
          <w:szCs w:val="28"/>
        </w:rPr>
        <w:t>.</w:t>
      </w:r>
    </w:p>
    <w:p w:rsidR="00BC7CA9" w:rsidRPr="00077E96" w:rsidRDefault="00BC7CA9" w:rsidP="00077E96">
      <w:pPr>
        <w:spacing w:line="360" w:lineRule="auto"/>
        <w:jc w:val="both"/>
        <w:rPr>
          <w:sz w:val="28"/>
        </w:rPr>
      </w:pPr>
      <w:r w:rsidRPr="008348D1">
        <w:rPr>
          <w:sz w:val="28"/>
        </w:rPr>
        <w:t xml:space="preserve">Изменить значение </w:t>
      </w:r>
      <w:r w:rsidRPr="008348D1">
        <w:rPr>
          <w:sz w:val="28"/>
          <w:lang w:val="en-US"/>
        </w:rPr>
        <w:t>R</w:t>
      </w:r>
      <w:r w:rsidRPr="008348D1">
        <w:rPr>
          <w:sz w:val="28"/>
          <w:vertAlign w:val="subscript"/>
        </w:rPr>
        <w:t>ос1</w:t>
      </w:r>
      <w:r w:rsidRPr="008348D1">
        <w:rPr>
          <w:sz w:val="28"/>
        </w:rPr>
        <w:t xml:space="preserve"> и </w:t>
      </w:r>
      <w:r w:rsidRPr="008348D1">
        <w:rPr>
          <w:sz w:val="28"/>
          <w:lang w:val="en-US"/>
        </w:rPr>
        <w:t>R</w:t>
      </w:r>
      <w:r w:rsidRPr="008348D1">
        <w:rPr>
          <w:sz w:val="28"/>
          <w:vertAlign w:val="subscript"/>
        </w:rPr>
        <w:t>7</w:t>
      </w:r>
      <w:r w:rsidRPr="008348D1">
        <w:rPr>
          <w:sz w:val="28"/>
        </w:rPr>
        <w:t xml:space="preserve">: </w:t>
      </w:r>
      <w:r w:rsidRPr="008348D1">
        <w:rPr>
          <w:sz w:val="28"/>
          <w:szCs w:val="28"/>
          <w:lang w:val="en-US"/>
        </w:rPr>
        <w:t>R</w:t>
      </w:r>
      <w:r w:rsidRPr="008348D1">
        <w:rPr>
          <w:sz w:val="28"/>
          <w:szCs w:val="28"/>
          <w:vertAlign w:val="subscript"/>
        </w:rPr>
        <w:t>ос1</w:t>
      </w:r>
      <w:r w:rsidRPr="008348D1">
        <w:rPr>
          <w:sz w:val="28"/>
          <w:szCs w:val="28"/>
        </w:rPr>
        <w:t xml:space="preserve">= </w:t>
      </w:r>
      <w:r w:rsidRPr="008348D1">
        <w:rPr>
          <w:sz w:val="28"/>
          <w:szCs w:val="28"/>
          <w:lang w:val="en-US"/>
        </w:rPr>
        <w:t>nR</w:t>
      </w:r>
      <w:r w:rsidRPr="008348D1">
        <w:rPr>
          <w:sz w:val="28"/>
          <w:szCs w:val="28"/>
          <w:vertAlign w:val="subscript"/>
        </w:rPr>
        <w:t>4</w:t>
      </w:r>
      <w:r w:rsidRPr="008348D1">
        <w:rPr>
          <w:sz w:val="28"/>
          <w:szCs w:val="28"/>
        </w:rPr>
        <w:t xml:space="preserve"> и </w:t>
      </w:r>
      <w:r w:rsidRPr="008348D1">
        <w:rPr>
          <w:sz w:val="28"/>
          <w:szCs w:val="28"/>
          <w:lang w:val="en-US"/>
        </w:rPr>
        <w:t>R</w:t>
      </w:r>
      <w:r w:rsidRPr="008348D1">
        <w:rPr>
          <w:sz w:val="28"/>
          <w:szCs w:val="28"/>
          <w:vertAlign w:val="subscript"/>
        </w:rPr>
        <w:t xml:space="preserve">7 </w:t>
      </w:r>
      <w:r w:rsidRPr="008348D1">
        <w:rPr>
          <w:sz w:val="28"/>
          <w:szCs w:val="28"/>
        </w:rPr>
        <w:t xml:space="preserve">= </w:t>
      </w:r>
      <w:r w:rsidRPr="008348D1">
        <w:rPr>
          <w:sz w:val="28"/>
          <w:szCs w:val="28"/>
          <w:lang w:val="en-US"/>
        </w:rPr>
        <w:t>nR</w:t>
      </w:r>
      <w:r w:rsidRPr="008348D1">
        <w:rPr>
          <w:sz w:val="28"/>
          <w:szCs w:val="28"/>
          <w:vertAlign w:val="subscript"/>
        </w:rPr>
        <w:t>5</w:t>
      </w:r>
      <w:r w:rsidR="00077E96">
        <w:rPr>
          <w:sz w:val="28"/>
          <w:szCs w:val="28"/>
        </w:rPr>
        <w:t xml:space="preserve">. Подобрать </w:t>
      </w:r>
      <w:r w:rsidRPr="008348D1">
        <w:rPr>
          <w:sz w:val="28"/>
          <w:szCs w:val="28"/>
        </w:rPr>
        <w:t xml:space="preserve">значение коэффициента </w:t>
      </w:r>
      <w:r w:rsidRPr="008348D1">
        <w:rPr>
          <w:sz w:val="28"/>
          <w:szCs w:val="28"/>
          <w:lang w:val="en-US"/>
        </w:rPr>
        <w:t>n</w:t>
      </w:r>
      <w:r w:rsidRPr="008348D1">
        <w:rPr>
          <w:sz w:val="28"/>
          <w:szCs w:val="28"/>
        </w:rPr>
        <w:t xml:space="preserve"> по имеющимся значениям сопротивлений. Снять зависимость </w:t>
      </w:r>
      <w:r w:rsidR="002E216F" w:rsidRPr="008348D1">
        <w:rPr>
          <w:position w:val="-12"/>
          <w:sz w:val="28"/>
          <w:szCs w:val="28"/>
        </w:rPr>
        <w:object w:dxaOrig="2680" w:dyaOrig="380">
          <v:shape id="_x0000_i1103" type="#_x0000_t75" style="width:134.25pt;height:18.75pt" o:ole="">
            <v:imagedata r:id="rId128" o:title=""/>
          </v:shape>
          <o:OLEObject Type="Embed" ProgID="Equation.3" ShapeID="_x0000_i1103" DrawAspect="Content" ObjectID="_1459269625" r:id="rId129"/>
        </w:object>
      </w:r>
      <w:r w:rsidRPr="008348D1">
        <w:rPr>
          <w:sz w:val="28"/>
          <w:szCs w:val="28"/>
        </w:rPr>
        <w:t>, используя источники постоянных напряжений.</w:t>
      </w:r>
    </w:p>
    <w:p w:rsidR="00BC7CA9" w:rsidRPr="00077E96" w:rsidRDefault="00784852" w:rsidP="00077E96">
      <w:pPr>
        <w:numPr>
          <w:ilvl w:val="0"/>
          <w:numId w:val="21"/>
        </w:numPr>
        <w:tabs>
          <w:tab w:val="left" w:pos="1080"/>
        </w:tabs>
        <w:spacing w:line="360" w:lineRule="auto"/>
        <w:ind w:left="0" w:firstLine="709"/>
        <w:jc w:val="both"/>
        <w:rPr>
          <w:sz w:val="28"/>
        </w:rPr>
      </w:pPr>
      <w:r w:rsidRPr="008348D1">
        <w:rPr>
          <w:sz w:val="28"/>
        </w:rPr>
        <w:t>Работа усилителя от</w:t>
      </w:r>
      <w:r w:rsidR="00BC7CA9" w:rsidRPr="008348D1">
        <w:rPr>
          <w:sz w:val="28"/>
        </w:rPr>
        <w:t xml:space="preserve"> импульсных вход</w:t>
      </w:r>
      <w:r w:rsidR="000F7FCA" w:rsidRPr="008348D1">
        <w:rPr>
          <w:sz w:val="28"/>
        </w:rPr>
        <w:t>ных сигналов</w:t>
      </w:r>
      <w:r w:rsidR="00077E96">
        <w:rPr>
          <w:sz w:val="28"/>
        </w:rPr>
        <w:t>.</w:t>
      </w:r>
    </w:p>
    <w:p w:rsidR="00BC7CA9" w:rsidRPr="008348D1" w:rsidRDefault="00BC7CA9" w:rsidP="007D4B10">
      <w:pPr>
        <w:spacing w:line="360" w:lineRule="auto"/>
        <w:ind w:firstLine="709"/>
        <w:jc w:val="both"/>
        <w:rPr>
          <w:sz w:val="28"/>
        </w:rPr>
      </w:pPr>
      <w:r w:rsidRPr="008348D1">
        <w:rPr>
          <w:sz w:val="28"/>
        </w:rPr>
        <w:t>Зарисовать осциллограммы входных и выходных напряжений для разных амплитуд импульсов и времени сдвига импульсов. Примерный вид осциллограмм приведен на рис.2.</w:t>
      </w:r>
    </w:p>
    <w:p w:rsidR="00BC7CA9" w:rsidRDefault="00920A54" w:rsidP="007D4B10">
      <w:pPr>
        <w:spacing w:line="360" w:lineRule="auto"/>
        <w:ind w:firstLine="709"/>
        <w:jc w:val="both"/>
        <w:rPr>
          <w:sz w:val="28"/>
        </w:rPr>
      </w:pPr>
      <w:r>
        <w:rPr>
          <w:noProof/>
        </w:rPr>
        <w:pict>
          <v:shape id="_x0000_s1542" type="#_x0000_t202" style="position:absolute;left:0;text-align:left;margin-left:109.9pt;margin-top:272.8pt;width:19.25pt;height:27pt;z-index:251651072" filled="f" stroked="f">
            <v:textbox style="mso-next-textbox:#_x0000_s1542">
              <w:txbxContent>
                <w:p w:rsidR="00077E96" w:rsidRDefault="00077E96">
                  <w:r>
                    <w:t>0</w:t>
                  </w:r>
                </w:p>
              </w:txbxContent>
            </v:textbox>
          </v:shape>
        </w:pict>
      </w:r>
      <w:r>
        <w:rPr>
          <w:noProof/>
        </w:rPr>
        <w:pict>
          <v:shape id="_x0000_s1543" type="#_x0000_t202" style="position:absolute;left:0;text-align:left;margin-left:1in;margin-top:117pt;width:45pt;height:23.65pt;z-index:251656192" filled="f" stroked="f">
            <v:textbox style="mso-next-textbox:#_x0000_s1543">
              <w:txbxContent>
                <w:p w:rsidR="00077E96" w:rsidRDefault="00077E96">
                  <w:pPr>
                    <w:rPr>
                      <w:sz w:val="28"/>
                      <w:szCs w:val="28"/>
                    </w:rPr>
                  </w:pPr>
                  <w:r>
                    <w:rPr>
                      <w:sz w:val="28"/>
                      <w:szCs w:val="28"/>
                    </w:rPr>
                    <w:t xml:space="preserve"> </w:t>
                  </w:r>
                  <w:r>
                    <w:rPr>
                      <w:i/>
                      <w:sz w:val="28"/>
                      <w:szCs w:val="28"/>
                      <w:lang w:val="en-US"/>
                    </w:rPr>
                    <w:t>u</w:t>
                  </w:r>
                  <w:r>
                    <w:rPr>
                      <w:sz w:val="28"/>
                      <w:szCs w:val="28"/>
                      <w:vertAlign w:val="subscript"/>
                    </w:rPr>
                    <w:t>вых</w:t>
                  </w:r>
                </w:p>
              </w:txbxContent>
            </v:textbox>
          </v:shape>
        </w:pict>
      </w:r>
      <w:r>
        <w:rPr>
          <w:noProof/>
        </w:rPr>
        <w:pict>
          <v:shape id="_x0000_s1544" type="#_x0000_t202" style="position:absolute;left:0;text-align:left;margin-left:1in;margin-top:63pt;width:41.8pt;height:30.25pt;z-index:251655168" filled="f" stroked="f">
            <v:textbox style="mso-next-textbox:#_x0000_s1544">
              <w:txbxContent>
                <w:p w:rsidR="00077E96" w:rsidRDefault="00077E96">
                  <w:pPr>
                    <w:rPr>
                      <w:sz w:val="28"/>
                      <w:szCs w:val="28"/>
                      <w:vertAlign w:val="subscript"/>
                    </w:rPr>
                  </w:pPr>
                  <w:r>
                    <w:rPr>
                      <w:sz w:val="28"/>
                      <w:szCs w:val="28"/>
                    </w:rPr>
                    <w:t xml:space="preserve"> </w:t>
                  </w:r>
                  <w:r>
                    <w:rPr>
                      <w:i/>
                      <w:sz w:val="28"/>
                      <w:szCs w:val="28"/>
                      <w:lang w:val="en-US"/>
                    </w:rPr>
                    <w:t>u</w:t>
                  </w:r>
                  <w:r>
                    <w:rPr>
                      <w:sz w:val="28"/>
                      <w:szCs w:val="28"/>
                      <w:vertAlign w:val="subscript"/>
                    </w:rPr>
                    <w:t>вх1</w:t>
                  </w:r>
                </w:p>
              </w:txbxContent>
            </v:textbox>
          </v:shape>
        </w:pict>
      </w:r>
      <w:r>
        <w:rPr>
          <w:noProof/>
        </w:rPr>
        <w:pict>
          <v:shape id="_x0000_s1545" type="#_x0000_t202" style="position:absolute;left:0;text-align:left;margin-left:108pt;margin-top:162pt;width:19.25pt;height:23.7pt;z-index:251652096" filled="f" stroked="f">
            <v:textbox style="mso-next-textbox:#_x0000_s1545">
              <w:txbxContent>
                <w:p w:rsidR="00077E96" w:rsidRDefault="00077E96">
                  <w:r>
                    <w:t>0</w:t>
                  </w:r>
                </w:p>
              </w:txbxContent>
            </v:textbox>
          </v:shape>
        </w:pict>
      </w:r>
      <w:r>
        <w:rPr>
          <w:noProof/>
        </w:rPr>
        <w:pict>
          <v:shape id="_x0000_s1546" type="#_x0000_t202" style="position:absolute;left:0;text-align:left;margin-left:108pt;margin-top:108pt;width:19.25pt;height:27pt;z-index:251650048" filled="f" stroked="f">
            <v:textbox style="mso-next-textbox:#_x0000_s1546">
              <w:txbxContent>
                <w:p w:rsidR="00077E96" w:rsidRDefault="00077E96">
                  <w:pPr>
                    <w:spacing w:before="60"/>
                  </w:pPr>
                  <w:r>
                    <w:t>0</w:t>
                  </w:r>
                </w:p>
              </w:txbxContent>
            </v:textbox>
          </v:shape>
        </w:pict>
      </w:r>
      <w:r>
        <w:rPr>
          <w:noProof/>
        </w:rPr>
        <w:pict>
          <v:shape id="_x0000_s1547" type="#_x0000_t202" style="position:absolute;left:0;text-align:left;margin-left:108pt;margin-top:63pt;width:19.25pt;height:18.85pt;z-index:251649024" filled="f" stroked="f">
            <v:textbox style="mso-next-textbox:#_x0000_s1547">
              <w:txbxContent>
                <w:p w:rsidR="00077E96" w:rsidRDefault="00077E96">
                  <w:r>
                    <w:t>0</w:t>
                  </w:r>
                </w:p>
              </w:txbxContent>
            </v:textbox>
          </v:shape>
        </w:pict>
      </w:r>
      <w:r>
        <w:rPr>
          <w:noProof/>
        </w:rPr>
        <w:pict>
          <v:group id="_x0000_s1548" style="position:absolute;left:0;text-align:left;margin-left:0;margin-top:9pt;width:340.6pt;height:186.3pt;z-index:251646976;mso-position-horizontal:center" coordorigin="2984,899" coordsize="6812,3726">
            <v:line id="_x0000_s1549" style="position:absolute" from="3478,4061" to="9406,4061" o:regroupid="5">
              <v:stroke endarrow="block"/>
            </v:line>
            <v:line id="_x0000_s1550" style="position:absolute" from="3478,3011" to="9406,3011" o:regroupid="5">
              <v:stroke endarrow="block"/>
            </v:line>
            <v:line id="_x0000_s1551" style="position:absolute" from="3478,1965" to="9406,1965" o:regroupid="5">
              <v:stroke endarrow="block"/>
            </v:line>
            <v:line id="_x0000_s1552" style="position:absolute;flip:y" from="3706,1019" to="3706,2261" o:regroupid="5">
              <v:stroke endarrow="block"/>
            </v:line>
            <v:line id="_x0000_s1553" style="position:absolute;flip:y" from="3706,2261" to="3706,3251" o:regroupid="5">
              <v:stroke endarrow="block"/>
            </v:line>
            <v:line id="_x0000_s1554" style="position:absolute;flip:y" from="3706,3251" to="3706,4241" o:regroupid="5">
              <v:stroke endarrow="block"/>
            </v:line>
            <v:group id="_x0000_s1555" style="position:absolute;left:4936;top:1403;width:720;height:562" coordorigin="3900,2634" coordsize="720,562" o:regroupid="5">
              <v:line id="_x0000_s1556" style="position:absolute;flip:y" from="3900,2634" to="4050,3178"/>
              <v:line id="_x0000_s1557" style="position:absolute;flip:x y" from="4470,2652" to="4620,3196"/>
              <v:line id="_x0000_s1558" style="position:absolute" from="4050,2652" to="4470,2652"/>
            </v:group>
            <v:group id="_x0000_s1559" style="position:absolute;left:6064;top:2449;width:720;height:562" coordorigin="3900,2634" coordsize="720,562" o:regroupid="5">
              <v:line id="_x0000_s1560" style="position:absolute;flip:y" from="3900,2634" to="4050,3178"/>
              <v:line id="_x0000_s1561" style="position:absolute;flip:x y" from="4470,2652" to="4620,3196"/>
              <v:line id="_x0000_s1562" style="position:absolute" from="4050,2652" to="4470,2652"/>
            </v:group>
            <v:group id="_x0000_s1563" style="position:absolute;left:4936;top:3519;width:720;height:562" coordorigin="3900,2634" coordsize="720,562" o:regroupid="5">
              <v:line id="_x0000_s1564" style="position:absolute;flip:y" from="3900,2634" to="4050,3178"/>
              <v:line id="_x0000_s1565" style="position:absolute;flip:x y" from="4470,2652" to="4620,3196"/>
              <v:line id="_x0000_s1566" style="position:absolute" from="4050,2652" to="4470,2652"/>
            </v:group>
            <v:group id="_x0000_s1567" style="position:absolute;left:6064;top:4063;width:720;height:562;flip:y" coordorigin="3900,2634" coordsize="720,562" o:regroupid="5">
              <v:line id="_x0000_s1568" style="position:absolute;flip:y" from="3900,2634" to="4050,3178"/>
              <v:line id="_x0000_s1569" style="position:absolute;flip:x y" from="4470,2652" to="4620,3196"/>
              <v:line id="_x0000_s1570" style="position:absolute" from="4050,2652" to="4470,2652"/>
            </v:group>
            <v:line id="_x0000_s1571" style="position:absolute" from="5656,1947" to="5656,4043" o:regroupid="5"/>
            <v:line id="_x0000_s1572" style="position:absolute" from="4936,1947" to="4936,4043" o:regroupid="5"/>
            <v:line id="_x0000_s1573" style="position:absolute" from="6064,3029" to="6064,4081" o:regroupid="5"/>
            <v:shape id="_x0000_s1574" type="#_x0000_t202" style="position:absolute;left:2984;top:899;width:1440;height:452" o:regroupid="5" filled="f" stroked="f">
              <v:textbox style="mso-next-textbox:#_x0000_s1574">
                <w:txbxContent>
                  <w:p w:rsidR="00077E96" w:rsidRDefault="00077E96">
                    <w:pPr>
                      <w:rPr>
                        <w:sz w:val="28"/>
                        <w:szCs w:val="28"/>
                        <w:vertAlign w:val="subscript"/>
                      </w:rPr>
                    </w:pPr>
                    <w:r>
                      <w:rPr>
                        <w:i/>
                        <w:sz w:val="28"/>
                        <w:szCs w:val="28"/>
                        <w:lang w:val="en-US"/>
                      </w:rPr>
                      <w:t>u</w:t>
                    </w:r>
                    <w:r>
                      <w:rPr>
                        <w:sz w:val="28"/>
                        <w:szCs w:val="28"/>
                        <w:vertAlign w:val="subscript"/>
                      </w:rPr>
                      <w:t>вх2</w:t>
                    </w:r>
                  </w:p>
                </w:txbxContent>
              </v:textbox>
            </v:shape>
            <v:shape id="_x0000_s1575" type="#_x0000_t202" style="position:absolute;left:3016;top:1988;width:1440;height:429" o:regroupid="5" filled="f" stroked="f">
              <v:textbox style="mso-next-textbox:#_x0000_s1575">
                <w:txbxContent>
                  <w:p w:rsidR="00077E96" w:rsidRDefault="00077E96">
                    <w:pPr>
                      <w:rPr>
                        <w:vertAlign w:val="subscript"/>
                      </w:rPr>
                    </w:pPr>
                  </w:p>
                </w:txbxContent>
              </v:textbox>
            </v:shape>
            <v:shape id="_x0000_s1576" type="#_x0000_t202" style="position:absolute;left:3016;top:3029;width:1440;height:444" o:regroupid="5" filled="f" stroked="f">
              <v:textbox style="mso-next-textbox:#_x0000_s1576">
                <w:txbxContent>
                  <w:p w:rsidR="00077E96" w:rsidRDefault="00077E96">
                    <w:pPr>
                      <w:rPr>
                        <w:vertAlign w:val="subscript"/>
                      </w:rPr>
                    </w:pPr>
                  </w:p>
                </w:txbxContent>
              </v:textbox>
            </v:shape>
            <v:shape id="_x0000_s1577" type="#_x0000_t202" style="position:absolute;left:9034;top:1421;width:762;height:558" o:regroupid="5" filled="f" stroked="f">
              <v:textbox style="mso-next-textbox:#_x0000_s1577">
                <w:txbxContent>
                  <w:p w:rsidR="00077E96" w:rsidRDefault="00077E96">
                    <w:pPr>
                      <w:rPr>
                        <w:i/>
                        <w:sz w:val="28"/>
                        <w:szCs w:val="28"/>
                        <w:vertAlign w:val="subscript"/>
                      </w:rPr>
                    </w:pPr>
                    <w:r>
                      <w:rPr>
                        <w:i/>
                        <w:sz w:val="28"/>
                        <w:szCs w:val="28"/>
                        <w:lang w:val="en-US"/>
                      </w:rPr>
                      <w:t>t</w:t>
                    </w:r>
                  </w:p>
                </w:txbxContent>
              </v:textbox>
            </v:shape>
            <v:shape id="_x0000_s1578" type="#_x0000_t202" style="position:absolute;left:9034;top:2467;width:762;height:412" o:regroupid="5" filled="f" stroked="f">
              <v:textbox style="mso-next-textbox:#_x0000_s1578">
                <w:txbxContent>
                  <w:p w:rsidR="00077E96" w:rsidRDefault="00077E96">
                    <w:pPr>
                      <w:rPr>
                        <w:i/>
                        <w:sz w:val="28"/>
                        <w:szCs w:val="28"/>
                        <w:vertAlign w:val="subscript"/>
                      </w:rPr>
                    </w:pPr>
                    <w:r>
                      <w:rPr>
                        <w:i/>
                        <w:sz w:val="28"/>
                        <w:szCs w:val="28"/>
                        <w:lang w:val="en-US"/>
                      </w:rPr>
                      <w:t>t</w:t>
                    </w:r>
                  </w:p>
                </w:txbxContent>
              </v:textbox>
            </v:shape>
            <v:shape id="_x0000_s1579" type="#_x0000_t202" style="position:absolute;left:9034;top:3537;width:762;height:422" o:regroupid="5" filled="f" stroked="f">
              <v:textbox style="mso-next-textbox:#_x0000_s1579">
                <w:txbxContent>
                  <w:p w:rsidR="00077E96" w:rsidRDefault="00077E96">
                    <w:pPr>
                      <w:rPr>
                        <w:i/>
                        <w:sz w:val="28"/>
                        <w:szCs w:val="28"/>
                        <w:vertAlign w:val="subscript"/>
                      </w:rPr>
                    </w:pPr>
                    <w:r>
                      <w:rPr>
                        <w:i/>
                        <w:sz w:val="28"/>
                        <w:szCs w:val="28"/>
                        <w:lang w:val="en-US"/>
                      </w:rPr>
                      <w:t>t</w:t>
                    </w:r>
                  </w:p>
                </w:txbxContent>
              </v:textbox>
            </v:shape>
            <v:line id="_x0000_s1580" style="position:absolute" from="4936,2363" to="5656,2363" o:regroupid="5">
              <v:stroke startarrow="block" endarrow="block"/>
            </v:line>
            <v:line id="_x0000_s1581" style="position:absolute" from="4936,3404" to="6064,3404" o:regroupid="5">
              <v:stroke startarrow="block" endarrow="block"/>
            </v:line>
            <v:shape id="_x0000_s1582" type="#_x0000_t202" style="position:absolute;left:5014;top:1988;width:762;height:531" o:regroupid="5" filled="f" stroked="f">
              <v:textbox style="mso-next-textbox:#_x0000_s1582">
                <w:txbxContent>
                  <w:p w:rsidR="00077E96" w:rsidRDefault="00077E96">
                    <w:pPr>
                      <w:rPr>
                        <w:sz w:val="28"/>
                        <w:szCs w:val="28"/>
                        <w:vertAlign w:val="subscript"/>
                      </w:rPr>
                    </w:pPr>
                    <w:r>
                      <w:rPr>
                        <w:i/>
                        <w:sz w:val="28"/>
                        <w:szCs w:val="28"/>
                        <w:lang w:val="en-US"/>
                      </w:rPr>
                      <w:t>t</w:t>
                    </w:r>
                    <w:r>
                      <w:rPr>
                        <w:sz w:val="28"/>
                        <w:szCs w:val="28"/>
                        <w:vertAlign w:val="subscript"/>
                        <w:lang w:val="en-US"/>
                      </w:rPr>
                      <w:t>и2</w:t>
                    </w:r>
                  </w:p>
                </w:txbxContent>
              </v:textbox>
            </v:shape>
            <v:shape id="_x0000_s1583" type="#_x0000_t202" style="position:absolute;left:5086;top:3011;width:762;height:408" o:regroupid="5" filled="f" stroked="f">
              <v:textbox style="mso-next-textbox:#_x0000_s1583">
                <w:txbxContent>
                  <w:p w:rsidR="00077E96" w:rsidRDefault="00077E96">
                    <w:pPr>
                      <w:rPr>
                        <w:sz w:val="28"/>
                        <w:szCs w:val="28"/>
                        <w:vertAlign w:val="subscript"/>
                      </w:rPr>
                    </w:pPr>
                    <w:r>
                      <w:rPr>
                        <w:sz w:val="28"/>
                        <w:szCs w:val="28"/>
                        <w:lang w:val="en-US"/>
                      </w:rPr>
                      <w:t>∆</w:t>
                    </w:r>
                    <w:r>
                      <w:rPr>
                        <w:i/>
                        <w:sz w:val="28"/>
                        <w:szCs w:val="28"/>
                        <w:lang w:val="en-US"/>
                      </w:rPr>
                      <w:t>t</w:t>
                    </w:r>
                  </w:p>
                </w:txbxContent>
              </v:textbox>
            </v:shape>
            <w10:wrap type="topAndBottom"/>
          </v:group>
        </w:pict>
      </w:r>
      <w:r w:rsidR="00BC7CA9" w:rsidRPr="008348D1">
        <w:rPr>
          <w:sz w:val="28"/>
        </w:rPr>
        <w:t>а)</w:t>
      </w:r>
    </w:p>
    <w:p w:rsidR="00077E96" w:rsidRPr="008348D1" w:rsidRDefault="00077E96" w:rsidP="007D4B10">
      <w:pPr>
        <w:spacing w:line="360" w:lineRule="auto"/>
        <w:ind w:firstLine="709"/>
        <w:jc w:val="both"/>
        <w:rPr>
          <w:sz w:val="28"/>
        </w:rPr>
      </w:pPr>
    </w:p>
    <w:p w:rsidR="00BC7CA9" w:rsidRPr="008348D1" w:rsidRDefault="00920A54" w:rsidP="007D4B10">
      <w:pPr>
        <w:spacing w:line="360" w:lineRule="auto"/>
        <w:ind w:firstLine="709"/>
        <w:jc w:val="both"/>
        <w:rPr>
          <w:sz w:val="28"/>
          <w:szCs w:val="28"/>
        </w:rPr>
      </w:pPr>
      <w:r>
        <w:rPr>
          <w:noProof/>
        </w:rPr>
        <w:pict>
          <v:shape id="_x0000_s1584" type="#_x0000_t202" style="position:absolute;left:0;text-align:left;margin-left:108pt;margin-top:160.9pt;width:19.25pt;height:27pt;z-index:251654144" filled="f" stroked="f">
            <v:textbox style="mso-next-textbox:#_x0000_s1584">
              <w:txbxContent>
                <w:p w:rsidR="00077E96" w:rsidRDefault="00077E96">
                  <w:pPr>
                    <w:spacing w:before="120"/>
                  </w:pPr>
                  <w:r>
                    <w:t>0</w:t>
                  </w:r>
                </w:p>
              </w:txbxContent>
            </v:textbox>
          </v:shape>
        </w:pict>
      </w:r>
      <w:r>
        <w:rPr>
          <w:noProof/>
        </w:rPr>
        <w:pict>
          <v:shape id="_x0000_s1585" type="#_x0000_t202" style="position:absolute;left:0;text-align:left;margin-left:108pt;margin-top:106.9pt;width:19.25pt;height:21.6pt;z-index:251653120" filled="f" stroked="f">
            <v:textbox style="mso-next-textbox:#_x0000_s1585">
              <w:txbxContent>
                <w:p w:rsidR="00077E96" w:rsidRDefault="00077E96">
                  <w:r>
                    <w:t>0</w:t>
                  </w:r>
                </w:p>
              </w:txbxContent>
            </v:textbox>
          </v:shape>
        </w:pict>
      </w:r>
      <w:r>
        <w:rPr>
          <w:noProof/>
        </w:rPr>
        <w:pict>
          <v:group id="_x0000_s1586" style="position:absolute;left:0;text-align:left;margin-left:0;margin-top:15.35pt;width:340.05pt;height:182.1pt;z-index:251648000;mso-position-horizontal:center" coordorigin="2990,5264" coordsize="6801,3642">
            <v:line id="_x0000_s1587" style="position:absolute" from="3452,8355" to="9380,8355" o:regroupid="5">
              <v:stroke endarrow="block"/>
            </v:line>
            <v:line id="_x0000_s1588" style="position:absolute" from="3496,7178" to="9424,7178" o:regroupid="5">
              <v:stroke endarrow="block"/>
            </v:line>
            <v:line id="_x0000_s1589" style="position:absolute" from="3562,6265" to="9490,6265" o:regroupid="5">
              <v:stroke endarrow="block"/>
            </v:line>
            <v:line id="_x0000_s1590" style="position:absolute;flip:y" from="3694,5462" to="3694,6704" o:regroupid="5">
              <v:stroke endarrow="block"/>
            </v:line>
            <v:line id="_x0000_s1591" style="position:absolute;flip:y" from="3694,6595" to="3694,7585" o:regroupid="5">
              <v:stroke endarrow="block"/>
            </v:line>
            <v:line id="_x0000_s1592" style="position:absolute;flip:y" from="3705,7585" to="3705,8575" o:regroupid="5">
              <v:stroke endarrow="block"/>
            </v:line>
            <v:group id="_x0000_s1593" style="position:absolute;left:4931;top:5749;width:1278;height:544" coordorigin="5034,8154" coordsize="1278,544" o:regroupid="5">
              <v:line id="_x0000_s1594" style="position:absolute;flip:y" from="5034,8154" to="5184,8698" strokeweight="1pt"/>
              <v:line id="_x0000_s1595" style="position:absolute;flip:x y" from="6162,8154" to="6312,8698" strokeweight="1pt"/>
              <v:line id="_x0000_s1596" style="position:absolute" from="5184,8154" to="6162,8154" strokeweight="1pt"/>
            </v:group>
            <v:group id="_x0000_s1597" style="position:absolute;left:6059;top:7882;width:720;height:482" coordorigin="3900,2634" coordsize="720,562" o:regroupid="5">
              <v:line id="_x0000_s1598" style="position:absolute;flip:y" from="3900,2634" to="4050,3178" strokeweight="1pt"/>
              <v:line id="_x0000_s1599" style="position:absolute;flip:x y" from="4470,2652" to="4620,3196" strokeweight="1pt"/>
              <v:line id="_x0000_s1600" style="position:absolute" from="4050,2652" to="4470,2652" strokeweight="1pt"/>
            </v:group>
            <v:group id="_x0000_s1601" style="position:absolute;left:4926;top:8344;width:720;height:562;flip:y" coordorigin="3900,2634" coordsize="720,562" o:regroupid="5">
              <v:line id="_x0000_s1602" style="position:absolute;flip:y" from="3900,2634" to="4050,3178" strokeweight="1pt"/>
              <v:line id="_x0000_s1603" style="position:absolute;flip:x y" from="4470,2652" to="4620,3196" strokeweight="1pt"/>
              <v:line id="_x0000_s1604" style="position:absolute" from="4050,2652" to="4470,2652" strokeweight="1pt"/>
            </v:group>
            <v:line id="_x0000_s1605" style="position:absolute" from="4926,6265" to="4926,8379" o:regroupid="5"/>
            <v:line id="_x0000_s1606" style="position:absolute" from="6059,5749" to="6059,8389" o:regroupid="5"/>
            <v:shape id="_x0000_s1607" type="#_x0000_t202" style="position:absolute;left:3001;top:5264;width:1440;height:445" o:regroupid="5" filled="f" stroked="f">
              <v:textbox style="mso-next-textbox:#_x0000_s1607">
                <w:txbxContent>
                  <w:p w:rsidR="00077E96" w:rsidRDefault="00077E96">
                    <w:pPr>
                      <w:rPr>
                        <w:sz w:val="28"/>
                        <w:szCs w:val="28"/>
                        <w:vertAlign w:val="subscript"/>
                      </w:rPr>
                    </w:pPr>
                    <w:r>
                      <w:rPr>
                        <w:i/>
                        <w:sz w:val="28"/>
                        <w:szCs w:val="28"/>
                        <w:lang w:val="en-US"/>
                      </w:rPr>
                      <w:t>u</w:t>
                    </w:r>
                    <w:r>
                      <w:rPr>
                        <w:sz w:val="28"/>
                        <w:szCs w:val="28"/>
                        <w:vertAlign w:val="subscript"/>
                      </w:rPr>
                      <w:t>вх1</w:t>
                    </w:r>
                  </w:p>
                </w:txbxContent>
              </v:textbox>
            </v:shape>
            <v:shape id="_x0000_s1608" type="#_x0000_t202" style="position:absolute;left:2990;top:6441;width:1440;height:444" o:regroupid="5" filled="f" stroked="f">
              <v:textbox style="mso-next-textbox:#_x0000_s1608">
                <w:txbxContent>
                  <w:p w:rsidR="00077E96" w:rsidRDefault="00077E96">
                    <w:pPr>
                      <w:rPr>
                        <w:sz w:val="28"/>
                        <w:szCs w:val="28"/>
                        <w:vertAlign w:val="subscript"/>
                      </w:rPr>
                    </w:pPr>
                    <w:r>
                      <w:rPr>
                        <w:i/>
                        <w:sz w:val="28"/>
                        <w:szCs w:val="28"/>
                        <w:lang w:val="en-US"/>
                      </w:rPr>
                      <w:t>u</w:t>
                    </w:r>
                    <w:r>
                      <w:rPr>
                        <w:sz w:val="28"/>
                        <w:szCs w:val="28"/>
                        <w:vertAlign w:val="subscript"/>
                      </w:rPr>
                      <w:t>вх2</w:t>
                    </w:r>
                  </w:p>
                </w:txbxContent>
              </v:textbox>
            </v:shape>
            <v:shape id="_x0000_s1609" type="#_x0000_t202" style="position:absolute;left:2990;top:7618;width:1440;height:437" o:regroupid="5" filled="f" stroked="f">
              <v:textbox style="mso-next-textbox:#_x0000_s1609">
                <w:txbxContent>
                  <w:p w:rsidR="00077E96" w:rsidRDefault="00077E96">
                    <w:pPr>
                      <w:rPr>
                        <w:sz w:val="28"/>
                        <w:szCs w:val="28"/>
                        <w:vertAlign w:val="subscript"/>
                      </w:rPr>
                    </w:pPr>
                    <w:r>
                      <w:rPr>
                        <w:i/>
                        <w:sz w:val="28"/>
                        <w:szCs w:val="28"/>
                        <w:lang w:val="en-US"/>
                      </w:rPr>
                      <w:t>u</w:t>
                    </w:r>
                    <w:r>
                      <w:rPr>
                        <w:sz w:val="28"/>
                        <w:szCs w:val="28"/>
                        <w:vertAlign w:val="subscript"/>
                      </w:rPr>
                      <w:t>вых</w:t>
                    </w:r>
                  </w:p>
                </w:txbxContent>
              </v:textbox>
            </v:shape>
            <v:shape id="_x0000_s1610" type="#_x0000_t202" style="position:absolute;left:8985;top:5814;width:762;height:665" o:regroupid="5" filled="f" stroked="f">
              <v:textbox style="mso-next-textbox:#_x0000_s1610">
                <w:txbxContent>
                  <w:p w:rsidR="00077E96" w:rsidRDefault="00077E96">
                    <w:pPr>
                      <w:rPr>
                        <w:i/>
                        <w:sz w:val="28"/>
                        <w:szCs w:val="28"/>
                        <w:vertAlign w:val="subscript"/>
                      </w:rPr>
                    </w:pPr>
                    <w:r>
                      <w:rPr>
                        <w:i/>
                        <w:sz w:val="28"/>
                        <w:szCs w:val="28"/>
                        <w:lang w:val="en-US"/>
                      </w:rPr>
                      <w:t>t</w:t>
                    </w:r>
                  </w:p>
                </w:txbxContent>
              </v:textbox>
            </v:shape>
            <v:shape id="_x0000_s1611" type="#_x0000_t202" style="position:absolute;left:9029;top:6749;width:762;height:630" o:regroupid="5" filled="f" stroked="f">
              <v:textbox style="mso-next-textbox:#_x0000_s1611">
                <w:txbxContent>
                  <w:p w:rsidR="00077E96" w:rsidRDefault="00077E96">
                    <w:pPr>
                      <w:rPr>
                        <w:i/>
                        <w:sz w:val="28"/>
                        <w:szCs w:val="28"/>
                        <w:vertAlign w:val="subscript"/>
                      </w:rPr>
                    </w:pPr>
                    <w:r>
                      <w:rPr>
                        <w:i/>
                        <w:sz w:val="28"/>
                        <w:szCs w:val="28"/>
                        <w:lang w:val="en-US"/>
                      </w:rPr>
                      <w:t>t</w:t>
                    </w:r>
                  </w:p>
                </w:txbxContent>
              </v:textbox>
            </v:shape>
            <v:shape id="_x0000_s1612" type="#_x0000_t202" style="position:absolute;left:9029;top:7948;width:762;height:511" o:regroupid="5" filled="f" stroked="f">
              <v:textbox style="mso-next-textbox:#_x0000_s1612">
                <w:txbxContent>
                  <w:p w:rsidR="00077E96" w:rsidRDefault="00077E96">
                    <w:pPr>
                      <w:rPr>
                        <w:i/>
                        <w:sz w:val="28"/>
                        <w:szCs w:val="28"/>
                        <w:vertAlign w:val="subscript"/>
                      </w:rPr>
                    </w:pPr>
                    <w:r>
                      <w:rPr>
                        <w:i/>
                        <w:sz w:val="28"/>
                        <w:szCs w:val="28"/>
                        <w:lang w:val="en-US"/>
                      </w:rPr>
                      <w:t>t</w:t>
                    </w:r>
                  </w:p>
                </w:txbxContent>
              </v:textbox>
            </v:shape>
            <v:line id="_x0000_s1613" style="position:absolute" from="4931,6648" to="5501,6648" o:regroupid="5">
              <v:stroke startarrow="block" endarrow="block"/>
            </v:line>
            <v:shape id="_x0000_s1614" type="#_x0000_t202" style="position:absolute;left:4889;top:6308;width:762;height:531" o:regroupid="5" filled="f" stroked="f">
              <v:textbox style="mso-next-textbox:#_x0000_s1614">
                <w:txbxContent>
                  <w:p w:rsidR="00077E96" w:rsidRDefault="00077E96">
                    <w:pPr>
                      <w:rPr>
                        <w:sz w:val="28"/>
                        <w:szCs w:val="28"/>
                        <w:vertAlign w:val="subscript"/>
                      </w:rPr>
                    </w:pPr>
                    <w:r>
                      <w:rPr>
                        <w:sz w:val="28"/>
                        <w:szCs w:val="28"/>
                        <w:lang w:val="en-US"/>
                      </w:rPr>
                      <w:t>∆</w:t>
                    </w:r>
                    <w:r>
                      <w:rPr>
                        <w:i/>
                        <w:sz w:val="28"/>
                        <w:szCs w:val="28"/>
                        <w:lang w:val="en-US"/>
                      </w:rPr>
                      <w:t>t</w:t>
                    </w:r>
                  </w:p>
                </w:txbxContent>
              </v:textbox>
            </v:shape>
            <v:group id="_x0000_s1615" style="position:absolute;left:5501;top:6628;width:1278;height:544" coordorigin="5034,8154" coordsize="1278,544" o:regroupid="5">
              <v:line id="_x0000_s1616" style="position:absolute;flip:y" from="5034,8154" to="5184,8698" strokeweight="1pt"/>
              <v:line id="_x0000_s1617" style="position:absolute;flip:x y" from="6162,8154" to="6312,8698" strokeweight="1pt"/>
              <v:line id="_x0000_s1618" style="position:absolute" from="5184,8154" to="6162,8154" strokeweight="1pt"/>
            </v:group>
            <v:line id="_x0000_s1619" style="position:absolute;flip:y" from="5501,5737" to="5501,8903" o:regroupid="5"/>
            <v:line id="_x0000_s1620" style="position:absolute;flip:y" from="5651,5731" to="5651,8369" o:regroupid="5"/>
            <v:line id="_x0000_s1621" style="position:absolute;flip:y" from="6213,6232" to="6213,7927" o:regroupid="5"/>
            <v:line id="_x0000_s1622" style="position:absolute" from="6629,6648" to="6631,7882" o:regroupid="5"/>
            <v:line id="_x0000_s1623" style="position:absolute" from="5652,8355" to="6060,8355" o:regroupid="5" strokeweight="1pt"/>
            <w10:wrap type="topAndBottom"/>
          </v:group>
        </w:pict>
      </w:r>
      <w:r w:rsidR="00BC7CA9" w:rsidRPr="008348D1">
        <w:rPr>
          <w:sz w:val="28"/>
          <w:szCs w:val="28"/>
        </w:rPr>
        <w:t>б)</w:t>
      </w:r>
    </w:p>
    <w:p w:rsidR="00BC7CA9" w:rsidRPr="008348D1" w:rsidRDefault="00BC7CA9" w:rsidP="007D4B10">
      <w:pPr>
        <w:spacing w:line="360" w:lineRule="auto"/>
        <w:ind w:firstLine="709"/>
        <w:jc w:val="both"/>
        <w:rPr>
          <w:sz w:val="28"/>
          <w:szCs w:val="28"/>
        </w:rPr>
      </w:pPr>
      <w:r w:rsidRPr="008348D1">
        <w:rPr>
          <w:sz w:val="28"/>
          <w:szCs w:val="28"/>
        </w:rPr>
        <w:t>Рис</w:t>
      </w:r>
      <w:r w:rsidRPr="008348D1">
        <w:rPr>
          <w:sz w:val="28"/>
        </w:rPr>
        <w:t>.</w:t>
      </w:r>
      <w:r w:rsidRPr="008348D1">
        <w:rPr>
          <w:sz w:val="28"/>
          <w:szCs w:val="28"/>
        </w:rPr>
        <w:t>2. Осциллограммы работы дифференциальной схемы включения:</w:t>
      </w:r>
    </w:p>
    <w:p w:rsidR="00BC7CA9" w:rsidRPr="008348D1" w:rsidRDefault="00BC7CA9" w:rsidP="007D4B10">
      <w:pPr>
        <w:spacing w:line="360" w:lineRule="auto"/>
        <w:ind w:firstLine="709"/>
        <w:jc w:val="both"/>
        <w:rPr>
          <w:sz w:val="28"/>
        </w:rPr>
      </w:pPr>
      <w:r w:rsidRPr="008348D1">
        <w:rPr>
          <w:sz w:val="28"/>
        </w:rPr>
        <w:t>а) ∆</w:t>
      </w:r>
      <w:r w:rsidRPr="008348D1">
        <w:rPr>
          <w:sz w:val="28"/>
          <w:lang w:val="en-US"/>
        </w:rPr>
        <w:t>t</w:t>
      </w:r>
      <w:r w:rsidRPr="008348D1">
        <w:rPr>
          <w:sz w:val="28"/>
        </w:rPr>
        <w:t xml:space="preserve"> &gt; </w:t>
      </w:r>
      <w:r w:rsidRPr="008348D1">
        <w:rPr>
          <w:sz w:val="28"/>
          <w:lang w:val="en-US"/>
        </w:rPr>
        <w:t>t</w:t>
      </w:r>
      <w:r w:rsidRPr="008348D1">
        <w:rPr>
          <w:sz w:val="28"/>
          <w:vertAlign w:val="subscript"/>
        </w:rPr>
        <w:t>и</w:t>
      </w:r>
      <w:r w:rsidRPr="008348D1">
        <w:rPr>
          <w:sz w:val="28"/>
        </w:rPr>
        <w:t xml:space="preserve"> б) ∆</w:t>
      </w:r>
      <w:r w:rsidRPr="008348D1">
        <w:rPr>
          <w:sz w:val="28"/>
          <w:lang w:val="en-US"/>
        </w:rPr>
        <w:t>t</w:t>
      </w:r>
      <w:r w:rsidRPr="008348D1">
        <w:rPr>
          <w:sz w:val="28"/>
        </w:rPr>
        <w:t xml:space="preserve"> &lt; </w:t>
      </w:r>
      <w:r w:rsidRPr="008348D1">
        <w:rPr>
          <w:sz w:val="28"/>
          <w:lang w:val="en-US"/>
        </w:rPr>
        <w:t>t</w:t>
      </w:r>
      <w:r w:rsidRPr="008348D1">
        <w:rPr>
          <w:sz w:val="28"/>
          <w:vertAlign w:val="subscript"/>
        </w:rPr>
        <w:t>и</w:t>
      </w:r>
      <w:r w:rsidRPr="008348D1">
        <w:rPr>
          <w:sz w:val="28"/>
        </w:rPr>
        <w:t xml:space="preserve">; </w:t>
      </w:r>
      <w:r w:rsidRPr="008348D1">
        <w:rPr>
          <w:sz w:val="28"/>
          <w:szCs w:val="28"/>
        </w:rPr>
        <w:sym w:font="Symbol" w:char="F044"/>
      </w:r>
      <w:r w:rsidRPr="008348D1">
        <w:rPr>
          <w:sz w:val="28"/>
          <w:lang w:val="en-US"/>
        </w:rPr>
        <w:t>t</w:t>
      </w:r>
      <w:r w:rsidRPr="008348D1">
        <w:rPr>
          <w:sz w:val="28"/>
        </w:rPr>
        <w:t xml:space="preserve"> – промежуток времени между фронтами импульсов</w:t>
      </w:r>
    </w:p>
    <w:p w:rsidR="00BC7CA9" w:rsidRPr="008348D1" w:rsidRDefault="00BC7CA9" w:rsidP="007D4B10">
      <w:pPr>
        <w:spacing w:line="360" w:lineRule="auto"/>
        <w:ind w:firstLine="709"/>
        <w:jc w:val="both"/>
        <w:rPr>
          <w:sz w:val="28"/>
        </w:rPr>
      </w:pPr>
    </w:p>
    <w:p w:rsidR="001F5BF1" w:rsidRPr="008348D1" w:rsidRDefault="00BC7CA9" w:rsidP="007D4B10">
      <w:pPr>
        <w:spacing w:line="360" w:lineRule="auto"/>
        <w:ind w:firstLine="709"/>
        <w:jc w:val="both"/>
        <w:rPr>
          <w:sz w:val="28"/>
        </w:rPr>
      </w:pPr>
      <w:r w:rsidRPr="008348D1">
        <w:rPr>
          <w:sz w:val="28"/>
        </w:rPr>
        <w:t xml:space="preserve">3. </w:t>
      </w:r>
      <w:r w:rsidR="001F5BF1" w:rsidRPr="008348D1">
        <w:rPr>
          <w:sz w:val="28"/>
        </w:rPr>
        <w:t>Оформление отчета</w:t>
      </w:r>
      <w:r w:rsidR="00077E96">
        <w:rPr>
          <w:sz w:val="28"/>
        </w:rPr>
        <w:t>.</w:t>
      </w:r>
    </w:p>
    <w:p w:rsidR="00077E96" w:rsidRDefault="00BC7CA9" w:rsidP="007D4B10">
      <w:pPr>
        <w:spacing w:line="360" w:lineRule="auto"/>
        <w:ind w:firstLine="709"/>
        <w:jc w:val="both"/>
        <w:rPr>
          <w:sz w:val="28"/>
        </w:rPr>
      </w:pPr>
      <w:r w:rsidRPr="008348D1">
        <w:rPr>
          <w:sz w:val="28"/>
        </w:rPr>
        <w:t xml:space="preserve">По результатам опыта построить характеристики </w:t>
      </w:r>
      <w:r w:rsidR="002E216F" w:rsidRPr="008348D1">
        <w:rPr>
          <w:position w:val="-12"/>
          <w:sz w:val="28"/>
          <w:szCs w:val="28"/>
        </w:rPr>
        <w:object w:dxaOrig="2700" w:dyaOrig="380">
          <v:shape id="_x0000_i1104" type="#_x0000_t75" style="width:135pt;height:18.75pt" o:ole="">
            <v:imagedata r:id="rId130" o:title=""/>
          </v:shape>
          <o:OLEObject Type="Embed" ProgID="Equation.3" ShapeID="_x0000_i1104" DrawAspect="Content" ObjectID="_1459269626" r:id="rId131"/>
        </w:object>
      </w:r>
      <w:r w:rsidRPr="008348D1">
        <w:rPr>
          <w:sz w:val="28"/>
        </w:rPr>
        <w:t xml:space="preserve">, определить </w:t>
      </w:r>
      <w:r w:rsidR="001F5BF1" w:rsidRPr="008348D1">
        <w:rPr>
          <w:sz w:val="28"/>
          <w:lang w:val="en-US"/>
        </w:rPr>
        <w:t>U</w:t>
      </w:r>
      <w:r w:rsidR="001F5BF1" w:rsidRPr="008348D1">
        <w:rPr>
          <w:sz w:val="28"/>
          <w:vertAlign w:val="subscript"/>
        </w:rPr>
        <w:t>н</w:t>
      </w:r>
      <w:r w:rsidR="001F5BF1" w:rsidRPr="008348D1">
        <w:rPr>
          <w:sz w:val="28"/>
          <w:vertAlign w:val="superscript"/>
        </w:rPr>
        <w:t>+</w:t>
      </w:r>
      <w:r w:rsidRPr="008348D1">
        <w:rPr>
          <w:sz w:val="28"/>
        </w:rPr>
        <w:t xml:space="preserve"> и</w:t>
      </w:r>
      <w:r w:rsidR="001F5BF1" w:rsidRPr="008348D1">
        <w:rPr>
          <w:sz w:val="28"/>
        </w:rPr>
        <w:t xml:space="preserve"> </w:t>
      </w:r>
      <w:r w:rsidR="001F5BF1" w:rsidRPr="008348D1">
        <w:rPr>
          <w:sz w:val="28"/>
          <w:lang w:val="en-US"/>
        </w:rPr>
        <w:t>U</w:t>
      </w:r>
      <w:r w:rsidR="001F5BF1" w:rsidRPr="008348D1">
        <w:rPr>
          <w:sz w:val="28"/>
          <w:vertAlign w:val="subscript"/>
        </w:rPr>
        <w:t>н</w:t>
      </w:r>
      <w:r w:rsidR="001F5BF1" w:rsidRPr="008348D1">
        <w:rPr>
          <w:sz w:val="28"/>
          <w:vertAlign w:val="superscript"/>
        </w:rPr>
        <w:t>–</w:t>
      </w:r>
      <w:r w:rsidRPr="008348D1">
        <w:rPr>
          <w:sz w:val="28"/>
        </w:rPr>
        <w:t>, параметры усилителя и обработать осциллограммы.</w:t>
      </w:r>
    </w:p>
    <w:p w:rsidR="00BC7CA9" w:rsidRPr="00077E96" w:rsidRDefault="00077E96" w:rsidP="00077E96">
      <w:pPr>
        <w:spacing w:line="360" w:lineRule="auto"/>
        <w:ind w:firstLine="709"/>
        <w:jc w:val="both"/>
        <w:rPr>
          <w:b/>
          <w:sz w:val="28"/>
          <w:szCs w:val="28"/>
        </w:rPr>
      </w:pPr>
      <w:r>
        <w:rPr>
          <w:sz w:val="28"/>
        </w:rPr>
        <w:br w:type="page"/>
      </w:r>
      <w:r w:rsidR="00BC7CA9" w:rsidRPr="00077E96">
        <w:rPr>
          <w:b/>
          <w:sz w:val="28"/>
          <w:szCs w:val="28"/>
        </w:rPr>
        <w:t>Контрольные вопросы</w:t>
      </w:r>
    </w:p>
    <w:p w:rsidR="00BC7CA9" w:rsidRPr="008348D1" w:rsidRDefault="00BC7CA9" w:rsidP="007D4B10">
      <w:pPr>
        <w:spacing w:line="360" w:lineRule="auto"/>
        <w:ind w:firstLine="709"/>
        <w:jc w:val="both"/>
        <w:rPr>
          <w:sz w:val="28"/>
          <w:szCs w:val="28"/>
        </w:rPr>
      </w:pPr>
    </w:p>
    <w:p w:rsidR="00BC7CA9" w:rsidRPr="008348D1" w:rsidRDefault="00BC7CA9" w:rsidP="007D4B10">
      <w:pPr>
        <w:pStyle w:val="aa"/>
        <w:numPr>
          <w:ilvl w:val="0"/>
          <w:numId w:val="7"/>
        </w:numPr>
        <w:tabs>
          <w:tab w:val="clear" w:pos="1211"/>
        </w:tabs>
        <w:spacing w:line="360" w:lineRule="auto"/>
        <w:ind w:left="0" w:firstLine="709"/>
      </w:pPr>
      <w:r w:rsidRPr="008348D1">
        <w:t>Что такое инвертирующий (неинвертирующий) вход усилителя?</w:t>
      </w:r>
    </w:p>
    <w:p w:rsidR="00BC7CA9" w:rsidRPr="008348D1" w:rsidRDefault="00BC7CA9" w:rsidP="007D4B10">
      <w:pPr>
        <w:numPr>
          <w:ilvl w:val="0"/>
          <w:numId w:val="7"/>
        </w:numPr>
        <w:tabs>
          <w:tab w:val="clear" w:pos="1211"/>
        </w:tabs>
        <w:spacing w:line="360" w:lineRule="auto"/>
        <w:ind w:left="0" w:firstLine="709"/>
        <w:jc w:val="both"/>
        <w:rPr>
          <w:sz w:val="28"/>
        </w:rPr>
      </w:pPr>
      <w:r w:rsidRPr="008348D1">
        <w:rPr>
          <w:sz w:val="28"/>
        </w:rPr>
        <w:t>В какой точке усилителя находится виртуальный ноль?</w:t>
      </w:r>
    </w:p>
    <w:p w:rsidR="00BC7CA9" w:rsidRPr="008348D1" w:rsidRDefault="00BC7CA9" w:rsidP="007D4B10">
      <w:pPr>
        <w:numPr>
          <w:ilvl w:val="0"/>
          <w:numId w:val="7"/>
        </w:numPr>
        <w:tabs>
          <w:tab w:val="clear" w:pos="1211"/>
        </w:tabs>
        <w:spacing w:line="360" w:lineRule="auto"/>
        <w:ind w:left="0" w:firstLine="709"/>
        <w:jc w:val="both"/>
        <w:rPr>
          <w:sz w:val="28"/>
        </w:rPr>
      </w:pPr>
      <w:r w:rsidRPr="008348D1">
        <w:rPr>
          <w:sz w:val="28"/>
        </w:rPr>
        <w:t>Почему потенциалы инвертирующего и неинвертирующего входов при дифференциальном включении одинаковы?</w:t>
      </w:r>
    </w:p>
    <w:p w:rsidR="00BC7CA9" w:rsidRPr="008348D1" w:rsidRDefault="00BC7CA9" w:rsidP="007D4B10">
      <w:pPr>
        <w:numPr>
          <w:ilvl w:val="0"/>
          <w:numId w:val="7"/>
        </w:numPr>
        <w:tabs>
          <w:tab w:val="clear" w:pos="1211"/>
        </w:tabs>
        <w:spacing w:line="360" w:lineRule="auto"/>
        <w:ind w:left="0" w:firstLine="709"/>
        <w:jc w:val="both"/>
        <w:rPr>
          <w:sz w:val="28"/>
        </w:rPr>
      </w:pPr>
      <w:r w:rsidRPr="008348D1">
        <w:rPr>
          <w:sz w:val="28"/>
        </w:rPr>
        <w:t>Что такое амплитудная характеристика усилителя?</w:t>
      </w:r>
    </w:p>
    <w:p w:rsidR="00BC7CA9" w:rsidRPr="008348D1" w:rsidRDefault="00BC7CA9" w:rsidP="007D4B10">
      <w:pPr>
        <w:numPr>
          <w:ilvl w:val="0"/>
          <w:numId w:val="7"/>
        </w:numPr>
        <w:tabs>
          <w:tab w:val="clear" w:pos="1211"/>
        </w:tabs>
        <w:spacing w:line="360" w:lineRule="auto"/>
        <w:ind w:left="0" w:firstLine="709"/>
        <w:jc w:val="both"/>
        <w:rPr>
          <w:sz w:val="28"/>
        </w:rPr>
      </w:pPr>
      <w:r w:rsidRPr="008348D1">
        <w:rPr>
          <w:sz w:val="28"/>
        </w:rPr>
        <w:t>Как определить напряжение на неинвертирующем входе?</w:t>
      </w:r>
    </w:p>
    <w:p w:rsidR="00BC7CA9" w:rsidRPr="008348D1" w:rsidRDefault="00BC7CA9" w:rsidP="007D4B10">
      <w:pPr>
        <w:numPr>
          <w:ilvl w:val="0"/>
          <w:numId w:val="7"/>
        </w:numPr>
        <w:tabs>
          <w:tab w:val="clear" w:pos="1211"/>
        </w:tabs>
        <w:spacing w:line="360" w:lineRule="auto"/>
        <w:ind w:left="0" w:firstLine="709"/>
        <w:jc w:val="both"/>
        <w:rPr>
          <w:sz w:val="28"/>
        </w:rPr>
      </w:pPr>
      <w:r w:rsidRPr="008348D1">
        <w:rPr>
          <w:sz w:val="28"/>
        </w:rPr>
        <w:t>Как вычислить масштабные коэффициенты по разным входам усилителя?</w:t>
      </w:r>
    </w:p>
    <w:p w:rsidR="00BC7CA9" w:rsidRDefault="00BC7CA9" w:rsidP="007D4B10">
      <w:pPr>
        <w:numPr>
          <w:ilvl w:val="0"/>
          <w:numId w:val="7"/>
        </w:numPr>
        <w:tabs>
          <w:tab w:val="clear" w:pos="1211"/>
        </w:tabs>
        <w:spacing w:line="360" w:lineRule="auto"/>
        <w:ind w:left="0" w:firstLine="709"/>
        <w:jc w:val="both"/>
        <w:rPr>
          <w:sz w:val="28"/>
        </w:rPr>
      </w:pPr>
      <w:r w:rsidRPr="008348D1">
        <w:rPr>
          <w:sz w:val="28"/>
        </w:rPr>
        <w:t>Назвать разновидности схем дифференциального включения.</w:t>
      </w:r>
    </w:p>
    <w:p w:rsidR="00077E96" w:rsidRPr="008348D1" w:rsidRDefault="00077E96" w:rsidP="00077E96">
      <w:pPr>
        <w:spacing w:line="360" w:lineRule="auto"/>
        <w:jc w:val="both"/>
        <w:rPr>
          <w:sz w:val="28"/>
        </w:rPr>
      </w:pPr>
    </w:p>
    <w:p w:rsidR="00BC7CA9" w:rsidRPr="008348D1" w:rsidRDefault="00BC7CA9" w:rsidP="00077E96">
      <w:pPr>
        <w:pStyle w:val="4"/>
        <w:spacing w:before="0" w:after="0" w:line="360" w:lineRule="auto"/>
        <w:ind w:firstLine="709"/>
        <w:jc w:val="both"/>
      </w:pPr>
      <w:r w:rsidRPr="008348D1">
        <w:t>Таблица вариантов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406"/>
        <w:gridCol w:w="1406"/>
        <w:gridCol w:w="1399"/>
        <w:gridCol w:w="1223"/>
        <w:gridCol w:w="1308"/>
        <w:gridCol w:w="1263"/>
      </w:tblGrid>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 вар.</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lang w:val="en-US"/>
              </w:rPr>
              <w:t>U</w:t>
            </w:r>
            <w:r w:rsidRPr="00077E96">
              <w:rPr>
                <w:sz w:val="20"/>
                <w:szCs w:val="20"/>
                <w:vertAlign w:val="subscript"/>
              </w:rPr>
              <w:t>вх1</w:t>
            </w:r>
            <w:r w:rsidRPr="00077E96">
              <w:rPr>
                <w:sz w:val="20"/>
                <w:szCs w:val="20"/>
              </w:rPr>
              <w:t>, В</w:t>
            </w:r>
          </w:p>
        </w:tc>
        <w:tc>
          <w:tcPr>
            <w:tcW w:w="1406" w:type="dxa"/>
          </w:tcPr>
          <w:p w:rsidR="00BC7CA9" w:rsidRPr="00077E96" w:rsidRDefault="00BC7CA9" w:rsidP="00077E96">
            <w:pPr>
              <w:spacing w:line="360" w:lineRule="auto"/>
              <w:ind w:firstLine="119"/>
              <w:jc w:val="both"/>
              <w:rPr>
                <w:sz w:val="20"/>
                <w:szCs w:val="20"/>
                <w:lang w:val="en-US"/>
              </w:rPr>
            </w:pPr>
            <w:r w:rsidRPr="00077E96">
              <w:rPr>
                <w:sz w:val="20"/>
                <w:szCs w:val="20"/>
                <w:lang w:val="en-US"/>
              </w:rPr>
              <w:t>U</w:t>
            </w:r>
            <w:r w:rsidRPr="00077E96">
              <w:rPr>
                <w:sz w:val="20"/>
                <w:szCs w:val="20"/>
                <w:vertAlign w:val="subscript"/>
              </w:rPr>
              <w:t>вх2</w:t>
            </w:r>
            <w:r w:rsidRPr="00077E96">
              <w:rPr>
                <w:sz w:val="20"/>
                <w:szCs w:val="20"/>
              </w:rPr>
              <w:t>, В</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lang w:val="en-US"/>
              </w:rPr>
              <w:t>R</w:t>
            </w:r>
            <w:r w:rsidRPr="00077E96">
              <w:rPr>
                <w:sz w:val="20"/>
                <w:szCs w:val="20"/>
                <w:vertAlign w:val="subscript"/>
              </w:rPr>
              <w:t>4</w:t>
            </w:r>
            <w:r w:rsidRPr="00077E96">
              <w:rPr>
                <w:sz w:val="20"/>
                <w:szCs w:val="20"/>
              </w:rPr>
              <w:t>, кОм</w:t>
            </w:r>
          </w:p>
        </w:tc>
        <w:tc>
          <w:tcPr>
            <w:tcW w:w="1223" w:type="dxa"/>
          </w:tcPr>
          <w:p w:rsidR="00BC7CA9" w:rsidRPr="00077E96" w:rsidRDefault="00BC7CA9" w:rsidP="00077E96">
            <w:pPr>
              <w:spacing w:line="360" w:lineRule="auto"/>
              <w:ind w:firstLine="119"/>
              <w:jc w:val="both"/>
              <w:rPr>
                <w:sz w:val="20"/>
                <w:szCs w:val="20"/>
                <w:lang w:val="en-US"/>
              </w:rPr>
            </w:pPr>
            <w:r w:rsidRPr="00077E96">
              <w:rPr>
                <w:sz w:val="20"/>
                <w:szCs w:val="20"/>
                <w:lang w:val="en-US"/>
              </w:rPr>
              <w:t>R</w:t>
            </w:r>
            <w:r w:rsidRPr="00077E96">
              <w:rPr>
                <w:sz w:val="20"/>
                <w:szCs w:val="20"/>
                <w:vertAlign w:val="subscript"/>
              </w:rPr>
              <w:t>ос1</w:t>
            </w:r>
            <w:r w:rsidRPr="00077E96">
              <w:rPr>
                <w:sz w:val="20"/>
                <w:szCs w:val="20"/>
              </w:rPr>
              <w:t>, кОм</w:t>
            </w:r>
          </w:p>
        </w:tc>
        <w:tc>
          <w:tcPr>
            <w:tcW w:w="1308" w:type="dxa"/>
          </w:tcPr>
          <w:p w:rsidR="00BC7CA9" w:rsidRPr="00077E96" w:rsidRDefault="00BC7CA9" w:rsidP="00077E96">
            <w:pPr>
              <w:spacing w:line="360" w:lineRule="auto"/>
              <w:ind w:firstLine="119"/>
              <w:jc w:val="both"/>
              <w:rPr>
                <w:sz w:val="20"/>
                <w:szCs w:val="20"/>
                <w:lang w:val="en-US"/>
              </w:rPr>
            </w:pPr>
            <w:r w:rsidRPr="00077E96">
              <w:rPr>
                <w:sz w:val="20"/>
                <w:szCs w:val="20"/>
                <w:lang w:val="en-US"/>
              </w:rPr>
              <w:t>R</w:t>
            </w:r>
            <w:r w:rsidRPr="00077E96">
              <w:rPr>
                <w:sz w:val="20"/>
                <w:szCs w:val="20"/>
                <w:vertAlign w:val="subscript"/>
              </w:rPr>
              <w:t>5</w:t>
            </w:r>
            <w:r w:rsidRPr="00077E96">
              <w:rPr>
                <w:sz w:val="20"/>
                <w:szCs w:val="20"/>
              </w:rPr>
              <w:t>, кОм</w:t>
            </w:r>
          </w:p>
        </w:tc>
        <w:tc>
          <w:tcPr>
            <w:tcW w:w="1263" w:type="dxa"/>
          </w:tcPr>
          <w:p w:rsidR="00BC7CA9" w:rsidRPr="00077E96" w:rsidRDefault="00BC7CA9" w:rsidP="00077E96">
            <w:pPr>
              <w:spacing w:line="360" w:lineRule="auto"/>
              <w:ind w:firstLine="119"/>
              <w:jc w:val="both"/>
              <w:rPr>
                <w:sz w:val="20"/>
                <w:szCs w:val="20"/>
                <w:lang w:val="en-US"/>
              </w:rPr>
            </w:pPr>
            <w:r w:rsidRPr="00077E96">
              <w:rPr>
                <w:sz w:val="20"/>
                <w:szCs w:val="20"/>
                <w:lang w:val="en-US"/>
              </w:rPr>
              <w:t>R</w:t>
            </w:r>
            <w:r w:rsidRPr="00077E96">
              <w:rPr>
                <w:sz w:val="20"/>
                <w:szCs w:val="20"/>
                <w:vertAlign w:val="subscript"/>
              </w:rPr>
              <w:t>7</w:t>
            </w:r>
            <w:r w:rsidRPr="00077E96">
              <w:rPr>
                <w:sz w:val="20"/>
                <w:szCs w:val="20"/>
              </w:rPr>
              <w:t>, кОм</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0,5</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0,5</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3,2</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0,7</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1,5</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2,7</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3,6</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3</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1,5</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3,2</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4,7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1,7</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2,4</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2,0</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5</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2,7</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4,7</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0,5</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2,5</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3,2</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7</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1,8</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0,7</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1,5</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3,6</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8</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0,5</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3,2</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3,2</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4,7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9</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2,5</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2,0</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2,4</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11</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3,0</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3,6</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1,8</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4,7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13</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2,7</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5,2</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0,2</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0,5</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4,7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15</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0,4</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2,5</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3,6</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1,8</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0,6</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2,0</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17</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3,2</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18</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0,5</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3,0</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3,6</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19</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3,2</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4,7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5,1</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21</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1,0</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0,2</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2,4</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2,0</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1,2</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0,4</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2,5</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2,7</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23</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0,6</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2,0</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4,7</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3,0</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3,2</w:t>
            </w:r>
          </w:p>
        </w:tc>
      </w:tr>
      <w:tr w:rsidR="00BC7CA9" w:rsidRPr="008348D1" w:rsidTr="00077E96">
        <w:trPr>
          <w:jc w:val="center"/>
        </w:trPr>
        <w:tc>
          <w:tcPr>
            <w:tcW w:w="1154" w:type="dxa"/>
          </w:tcPr>
          <w:p w:rsidR="00BC7CA9" w:rsidRPr="00077E96" w:rsidRDefault="00BC7CA9" w:rsidP="00077E96">
            <w:pPr>
              <w:spacing w:line="360" w:lineRule="auto"/>
              <w:ind w:firstLine="119"/>
              <w:jc w:val="both"/>
              <w:rPr>
                <w:sz w:val="20"/>
                <w:szCs w:val="20"/>
              </w:rPr>
            </w:pPr>
            <w:r w:rsidRPr="00077E96">
              <w:rPr>
                <w:sz w:val="20"/>
                <w:szCs w:val="20"/>
              </w:rPr>
              <w:t>24</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1,6</w:t>
            </w:r>
          </w:p>
        </w:tc>
        <w:tc>
          <w:tcPr>
            <w:tcW w:w="1406" w:type="dxa"/>
          </w:tcPr>
          <w:p w:rsidR="00BC7CA9" w:rsidRPr="00077E96" w:rsidRDefault="00BC7CA9" w:rsidP="00077E96">
            <w:pPr>
              <w:spacing w:line="360" w:lineRule="auto"/>
              <w:ind w:firstLine="119"/>
              <w:jc w:val="both"/>
              <w:rPr>
                <w:sz w:val="20"/>
                <w:szCs w:val="20"/>
              </w:rPr>
            </w:pPr>
            <w:r w:rsidRPr="00077E96">
              <w:rPr>
                <w:sz w:val="20"/>
                <w:szCs w:val="20"/>
              </w:rPr>
              <w:t>0,8</w:t>
            </w:r>
          </w:p>
        </w:tc>
        <w:tc>
          <w:tcPr>
            <w:tcW w:w="1399" w:type="dxa"/>
          </w:tcPr>
          <w:p w:rsidR="00BC7CA9" w:rsidRPr="00077E96" w:rsidRDefault="00BC7CA9" w:rsidP="00077E96">
            <w:pPr>
              <w:spacing w:line="360" w:lineRule="auto"/>
              <w:ind w:firstLine="119"/>
              <w:jc w:val="both"/>
              <w:rPr>
                <w:sz w:val="20"/>
                <w:szCs w:val="20"/>
              </w:rPr>
            </w:pPr>
            <w:r w:rsidRPr="00077E96">
              <w:rPr>
                <w:sz w:val="20"/>
                <w:szCs w:val="20"/>
              </w:rPr>
              <w:t>2,2</w:t>
            </w:r>
          </w:p>
        </w:tc>
        <w:tc>
          <w:tcPr>
            <w:tcW w:w="1223" w:type="dxa"/>
          </w:tcPr>
          <w:p w:rsidR="00BC7CA9" w:rsidRPr="00077E96" w:rsidRDefault="00BC7CA9" w:rsidP="00077E96">
            <w:pPr>
              <w:spacing w:line="360" w:lineRule="auto"/>
              <w:ind w:firstLine="119"/>
              <w:jc w:val="both"/>
              <w:rPr>
                <w:sz w:val="20"/>
                <w:szCs w:val="20"/>
              </w:rPr>
            </w:pPr>
            <w:r w:rsidRPr="00077E96">
              <w:rPr>
                <w:sz w:val="20"/>
                <w:szCs w:val="20"/>
              </w:rPr>
              <w:t>4,2</w:t>
            </w:r>
          </w:p>
        </w:tc>
        <w:tc>
          <w:tcPr>
            <w:tcW w:w="1308" w:type="dxa"/>
          </w:tcPr>
          <w:p w:rsidR="00BC7CA9" w:rsidRPr="00077E96" w:rsidRDefault="00BC7CA9" w:rsidP="00077E96">
            <w:pPr>
              <w:spacing w:line="360" w:lineRule="auto"/>
              <w:ind w:firstLine="119"/>
              <w:jc w:val="both"/>
              <w:rPr>
                <w:sz w:val="20"/>
                <w:szCs w:val="20"/>
              </w:rPr>
            </w:pPr>
            <w:r w:rsidRPr="00077E96">
              <w:rPr>
                <w:sz w:val="20"/>
                <w:szCs w:val="20"/>
              </w:rPr>
              <w:t>3,6</w:t>
            </w:r>
          </w:p>
        </w:tc>
        <w:tc>
          <w:tcPr>
            <w:tcW w:w="1263" w:type="dxa"/>
          </w:tcPr>
          <w:p w:rsidR="00BC7CA9" w:rsidRPr="00077E96" w:rsidRDefault="00BC7CA9" w:rsidP="00077E96">
            <w:pPr>
              <w:spacing w:line="360" w:lineRule="auto"/>
              <w:ind w:firstLine="119"/>
              <w:jc w:val="both"/>
              <w:rPr>
                <w:sz w:val="20"/>
                <w:szCs w:val="20"/>
              </w:rPr>
            </w:pPr>
            <w:r w:rsidRPr="00077E96">
              <w:rPr>
                <w:sz w:val="20"/>
                <w:szCs w:val="20"/>
              </w:rPr>
              <w:t>4,7</w:t>
            </w:r>
          </w:p>
        </w:tc>
      </w:tr>
    </w:tbl>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szCs w:val="28"/>
        </w:rPr>
        <w:t xml:space="preserve">Примечание: студенты, получившие подвариант А – строят амплитудную характеристику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 xml:space="preserve"> (</w:t>
      </w:r>
      <w:r w:rsidRPr="008348D1">
        <w:rPr>
          <w:sz w:val="28"/>
          <w:lang w:val="en-US"/>
        </w:rPr>
        <w:t>U</w:t>
      </w:r>
      <w:r w:rsidRPr="008348D1">
        <w:rPr>
          <w:sz w:val="28"/>
          <w:vertAlign w:val="subscript"/>
        </w:rPr>
        <w:t>вх2</w:t>
      </w:r>
      <w:r w:rsidRPr="008348D1">
        <w:rPr>
          <w:sz w:val="28"/>
        </w:rPr>
        <w:t xml:space="preserve">) для </w:t>
      </w:r>
      <w:r w:rsidRPr="008348D1">
        <w:rPr>
          <w:sz w:val="28"/>
          <w:lang w:val="en-US"/>
        </w:rPr>
        <w:t>U</w:t>
      </w:r>
      <w:r w:rsidRPr="008348D1">
        <w:rPr>
          <w:sz w:val="28"/>
          <w:vertAlign w:val="subscript"/>
        </w:rPr>
        <w:t>вх1</w:t>
      </w:r>
      <w:r w:rsidRPr="008348D1">
        <w:rPr>
          <w:sz w:val="28"/>
        </w:rPr>
        <w:t xml:space="preserve"> = </w:t>
      </w:r>
      <w:r w:rsidRPr="008348D1">
        <w:rPr>
          <w:sz w:val="28"/>
          <w:lang w:val="en-US"/>
        </w:rPr>
        <w:t>const</w:t>
      </w:r>
      <w:r w:rsidRPr="008348D1">
        <w:rPr>
          <w:sz w:val="28"/>
        </w:rPr>
        <w:t xml:space="preserve">, </w:t>
      </w:r>
      <w:r w:rsidRPr="008348D1">
        <w:rPr>
          <w:sz w:val="28"/>
          <w:lang w:val="en-US"/>
        </w:rPr>
        <w:t>U</w:t>
      </w:r>
      <w:r w:rsidRPr="008348D1">
        <w:rPr>
          <w:sz w:val="28"/>
          <w:vertAlign w:val="subscript"/>
        </w:rPr>
        <w:t>вх2</w:t>
      </w:r>
      <w:r w:rsidRPr="008348D1">
        <w:rPr>
          <w:sz w:val="28"/>
        </w:rPr>
        <w:t xml:space="preserve"> = </w:t>
      </w:r>
      <w:r w:rsidRPr="008348D1">
        <w:rPr>
          <w:sz w:val="28"/>
          <w:lang w:val="en-US"/>
        </w:rPr>
        <w:t>var</w:t>
      </w:r>
      <w:r w:rsidRPr="008348D1">
        <w:rPr>
          <w:sz w:val="28"/>
          <w:szCs w:val="28"/>
        </w:rPr>
        <w:t xml:space="preserve">; подвариант Б – строят амплитудную характеристику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 xml:space="preserve"> (</w:t>
      </w:r>
      <w:r w:rsidRPr="008348D1">
        <w:rPr>
          <w:sz w:val="28"/>
          <w:lang w:val="en-US"/>
        </w:rPr>
        <w:t>U</w:t>
      </w:r>
      <w:r w:rsidRPr="008348D1">
        <w:rPr>
          <w:sz w:val="28"/>
          <w:vertAlign w:val="subscript"/>
        </w:rPr>
        <w:t>вх1</w:t>
      </w:r>
      <w:r w:rsidRPr="008348D1">
        <w:rPr>
          <w:sz w:val="28"/>
        </w:rPr>
        <w:t xml:space="preserve">) для </w:t>
      </w:r>
      <w:r w:rsidRPr="008348D1">
        <w:rPr>
          <w:sz w:val="28"/>
          <w:lang w:val="en-US"/>
        </w:rPr>
        <w:t>U</w:t>
      </w:r>
      <w:r w:rsidRPr="008348D1">
        <w:rPr>
          <w:sz w:val="28"/>
          <w:vertAlign w:val="subscript"/>
        </w:rPr>
        <w:t>вх1</w:t>
      </w:r>
      <w:r w:rsidRPr="008348D1">
        <w:rPr>
          <w:sz w:val="28"/>
        </w:rPr>
        <w:t xml:space="preserve"> = </w:t>
      </w:r>
      <w:r w:rsidRPr="008348D1">
        <w:rPr>
          <w:sz w:val="28"/>
          <w:lang w:val="en-US"/>
        </w:rPr>
        <w:t>var</w:t>
      </w:r>
      <w:r w:rsidRPr="008348D1">
        <w:rPr>
          <w:sz w:val="28"/>
        </w:rPr>
        <w:t xml:space="preserve">, </w:t>
      </w:r>
      <w:r w:rsidRPr="008348D1">
        <w:rPr>
          <w:sz w:val="28"/>
          <w:lang w:val="en-US"/>
        </w:rPr>
        <w:t>U</w:t>
      </w:r>
      <w:r w:rsidRPr="008348D1">
        <w:rPr>
          <w:sz w:val="28"/>
          <w:vertAlign w:val="subscript"/>
        </w:rPr>
        <w:t>вх2</w:t>
      </w:r>
      <w:r w:rsidRPr="008348D1">
        <w:rPr>
          <w:sz w:val="28"/>
        </w:rPr>
        <w:t xml:space="preserve"> = </w:t>
      </w:r>
      <w:r w:rsidRPr="008348D1">
        <w:rPr>
          <w:sz w:val="28"/>
          <w:lang w:val="en-US"/>
        </w:rPr>
        <w:t>const</w:t>
      </w:r>
      <w:r w:rsidRPr="008348D1">
        <w:rPr>
          <w:sz w:val="28"/>
          <w:szCs w:val="28"/>
        </w:rPr>
        <w:t xml:space="preserve">; подвариант В – временные диаграммы </w:t>
      </w:r>
      <w:r w:rsidRPr="008348D1">
        <w:rPr>
          <w:sz w:val="28"/>
          <w:lang w:val="en-US"/>
        </w:rPr>
        <w:t>U</w:t>
      </w:r>
      <w:r w:rsidRPr="008348D1">
        <w:rPr>
          <w:sz w:val="28"/>
          <w:vertAlign w:val="subscript"/>
        </w:rPr>
        <w:t>вх1</w:t>
      </w:r>
      <w:r w:rsidRPr="008348D1">
        <w:rPr>
          <w:sz w:val="28"/>
        </w:rPr>
        <w:t>(</w:t>
      </w:r>
      <w:r w:rsidRPr="008348D1">
        <w:rPr>
          <w:sz w:val="28"/>
          <w:lang w:val="en-US"/>
        </w:rPr>
        <w:t>t</w:t>
      </w:r>
      <w:r w:rsidRPr="008348D1">
        <w:rPr>
          <w:sz w:val="28"/>
        </w:rPr>
        <w:t xml:space="preserve">), </w:t>
      </w:r>
      <w:r w:rsidRPr="008348D1">
        <w:rPr>
          <w:sz w:val="28"/>
          <w:lang w:val="en-US"/>
        </w:rPr>
        <w:t>U</w:t>
      </w:r>
      <w:r w:rsidRPr="008348D1">
        <w:rPr>
          <w:sz w:val="28"/>
          <w:vertAlign w:val="subscript"/>
        </w:rPr>
        <w:t>вх2</w:t>
      </w:r>
      <w:r w:rsidRPr="008348D1">
        <w:rPr>
          <w:sz w:val="28"/>
        </w:rPr>
        <w:t>(</w:t>
      </w:r>
      <w:r w:rsidRPr="008348D1">
        <w:rPr>
          <w:sz w:val="28"/>
          <w:lang w:val="en-US"/>
        </w:rPr>
        <w:t>t</w:t>
      </w:r>
      <w:r w:rsidRPr="008348D1">
        <w:rPr>
          <w:sz w:val="28"/>
        </w:rPr>
        <w:t xml:space="preserve">), </w:t>
      </w:r>
      <w:r w:rsidRPr="008348D1">
        <w:rPr>
          <w:sz w:val="28"/>
          <w:lang w:val="en-US"/>
        </w:rPr>
        <w:t>U</w:t>
      </w:r>
      <w:r w:rsidRPr="008348D1">
        <w:rPr>
          <w:sz w:val="28"/>
          <w:vertAlign w:val="subscript"/>
        </w:rPr>
        <w:t>вых</w:t>
      </w:r>
      <w:r w:rsidRPr="008348D1">
        <w:rPr>
          <w:sz w:val="28"/>
        </w:rPr>
        <w:t>(</w:t>
      </w:r>
      <w:r w:rsidRPr="008348D1">
        <w:rPr>
          <w:sz w:val="28"/>
          <w:lang w:val="en-US"/>
        </w:rPr>
        <w:t>t</w:t>
      </w:r>
      <w:r w:rsidRPr="008348D1">
        <w:rPr>
          <w:sz w:val="28"/>
        </w:rPr>
        <w:t>).</w:t>
      </w:r>
    </w:p>
    <w:p w:rsidR="00077E96" w:rsidRDefault="00BC7CA9" w:rsidP="007D4B10">
      <w:pPr>
        <w:spacing w:line="360" w:lineRule="auto"/>
        <w:ind w:firstLine="709"/>
        <w:jc w:val="both"/>
        <w:rPr>
          <w:sz w:val="28"/>
          <w:szCs w:val="28"/>
        </w:rPr>
      </w:pPr>
      <w:r w:rsidRPr="008348D1">
        <w:rPr>
          <w:sz w:val="28"/>
        </w:rPr>
        <w:t xml:space="preserve">Значения </w:t>
      </w:r>
      <w:r w:rsidRPr="008348D1">
        <w:rPr>
          <w:sz w:val="28"/>
          <w:lang w:val="en-US"/>
        </w:rPr>
        <w:t>U</w:t>
      </w:r>
      <w:r w:rsidRPr="008348D1">
        <w:rPr>
          <w:sz w:val="28"/>
          <w:vertAlign w:val="subscript"/>
        </w:rPr>
        <w:t>вх1</w:t>
      </w:r>
      <w:r w:rsidRPr="008348D1">
        <w:rPr>
          <w:sz w:val="28"/>
        </w:rPr>
        <w:t xml:space="preserve"> = </w:t>
      </w:r>
      <w:r w:rsidRPr="008348D1">
        <w:rPr>
          <w:sz w:val="28"/>
          <w:lang w:val="en-US"/>
        </w:rPr>
        <w:t>const</w:t>
      </w:r>
      <w:r w:rsidRPr="008348D1">
        <w:rPr>
          <w:sz w:val="28"/>
        </w:rPr>
        <w:t xml:space="preserve">, </w:t>
      </w:r>
      <w:r w:rsidRPr="008348D1">
        <w:rPr>
          <w:sz w:val="28"/>
          <w:lang w:val="en-US"/>
        </w:rPr>
        <w:t>U</w:t>
      </w:r>
      <w:r w:rsidRPr="008348D1">
        <w:rPr>
          <w:sz w:val="28"/>
          <w:vertAlign w:val="subscript"/>
        </w:rPr>
        <w:t>вх2</w:t>
      </w:r>
      <w:r w:rsidRPr="008348D1">
        <w:rPr>
          <w:sz w:val="28"/>
        </w:rPr>
        <w:t xml:space="preserve"> = </w:t>
      </w:r>
      <w:r w:rsidRPr="008348D1">
        <w:rPr>
          <w:sz w:val="28"/>
          <w:lang w:val="en-US"/>
        </w:rPr>
        <w:t>const</w:t>
      </w:r>
      <w:r w:rsidRPr="008348D1">
        <w:rPr>
          <w:sz w:val="28"/>
        </w:rPr>
        <w:t xml:space="preserve"> берутся из таблицы вариантов. При построении временных диаграмм считать, что </w:t>
      </w:r>
      <w:r w:rsidRPr="008348D1">
        <w:rPr>
          <w:sz w:val="28"/>
          <w:lang w:val="en-US"/>
        </w:rPr>
        <w:t>U</w:t>
      </w:r>
      <w:r w:rsidRPr="008348D1">
        <w:rPr>
          <w:sz w:val="28"/>
          <w:vertAlign w:val="subscript"/>
        </w:rPr>
        <w:t>вх1</w:t>
      </w:r>
      <w:r w:rsidRPr="008348D1">
        <w:rPr>
          <w:sz w:val="28"/>
        </w:rPr>
        <w:t xml:space="preserve"> и </w:t>
      </w:r>
      <w:r w:rsidRPr="008348D1">
        <w:rPr>
          <w:sz w:val="28"/>
          <w:lang w:val="en-US"/>
        </w:rPr>
        <w:t>U</w:t>
      </w:r>
      <w:r w:rsidRPr="008348D1">
        <w:rPr>
          <w:sz w:val="28"/>
          <w:vertAlign w:val="subscript"/>
        </w:rPr>
        <w:t>вх2</w:t>
      </w:r>
      <w:r w:rsidRPr="008348D1">
        <w:rPr>
          <w:sz w:val="28"/>
        </w:rPr>
        <w:t xml:space="preserve"> являются постоянными напряжениями. </w:t>
      </w:r>
      <w:r w:rsidRPr="008348D1">
        <w:rPr>
          <w:sz w:val="28"/>
          <w:szCs w:val="28"/>
        </w:rPr>
        <w:t xml:space="preserve">Напряжение насыщения усилителя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 xml:space="preserve"> = 7В.</w:t>
      </w:r>
    </w:p>
    <w:p w:rsidR="00BC7CA9" w:rsidRPr="008348D1" w:rsidRDefault="00077E96" w:rsidP="007D4B10">
      <w:pPr>
        <w:spacing w:line="360" w:lineRule="auto"/>
        <w:ind w:firstLine="709"/>
        <w:jc w:val="both"/>
        <w:rPr>
          <w:sz w:val="28"/>
          <w:szCs w:val="28"/>
        </w:rPr>
      </w:pPr>
      <w:r>
        <w:rPr>
          <w:sz w:val="28"/>
          <w:szCs w:val="28"/>
        </w:rPr>
        <w:br w:type="page"/>
      </w:r>
      <w:r w:rsidR="00BC7CA9" w:rsidRPr="008348D1">
        <w:rPr>
          <w:b/>
          <w:sz w:val="28"/>
          <w:szCs w:val="28"/>
        </w:rPr>
        <w:t>Рабо</w:t>
      </w:r>
      <w:r w:rsidR="007A5894" w:rsidRPr="008348D1">
        <w:rPr>
          <w:b/>
          <w:sz w:val="28"/>
          <w:szCs w:val="28"/>
        </w:rPr>
        <w:t>та №</w:t>
      </w:r>
      <w:r w:rsidR="00BC7CA9" w:rsidRPr="008348D1">
        <w:rPr>
          <w:b/>
          <w:sz w:val="28"/>
          <w:szCs w:val="28"/>
        </w:rPr>
        <w:t>6</w:t>
      </w:r>
    </w:p>
    <w:p w:rsidR="00BC7CA9" w:rsidRPr="008348D1" w:rsidRDefault="00077E96" w:rsidP="007D4B10">
      <w:pPr>
        <w:spacing w:line="360" w:lineRule="auto"/>
        <w:ind w:firstLine="709"/>
        <w:jc w:val="both"/>
        <w:rPr>
          <w:b/>
          <w:sz w:val="28"/>
          <w:szCs w:val="28"/>
        </w:rPr>
      </w:pPr>
      <w:r w:rsidRPr="008348D1">
        <w:rPr>
          <w:b/>
          <w:sz w:val="28"/>
          <w:szCs w:val="28"/>
        </w:rPr>
        <w:t>Исследование суммирующего усилителя</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b/>
          <w:sz w:val="28"/>
        </w:rPr>
      </w:pPr>
      <w:r w:rsidRPr="008348D1">
        <w:rPr>
          <w:b/>
          <w:sz w:val="28"/>
        </w:rPr>
        <w:t>Цель работы</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Изучение схемы суммирующего усилителя на основе операционного усилителя.</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b/>
          <w:sz w:val="28"/>
        </w:rPr>
      </w:pPr>
      <w:r w:rsidRPr="008348D1">
        <w:rPr>
          <w:b/>
          <w:sz w:val="28"/>
        </w:rPr>
        <w:t>Теоретическая часть</w:t>
      </w:r>
    </w:p>
    <w:p w:rsidR="00BC7CA9" w:rsidRPr="008348D1" w:rsidRDefault="00BC7CA9" w:rsidP="007D4B10">
      <w:pPr>
        <w:spacing w:line="360" w:lineRule="auto"/>
        <w:ind w:firstLine="709"/>
        <w:jc w:val="both"/>
        <w:rPr>
          <w:bCs/>
          <w:sz w:val="28"/>
        </w:rPr>
      </w:pPr>
    </w:p>
    <w:p w:rsidR="00BC7CA9" w:rsidRPr="008348D1" w:rsidRDefault="00BC7CA9" w:rsidP="007D4B10">
      <w:pPr>
        <w:spacing w:line="360" w:lineRule="auto"/>
        <w:ind w:firstLine="709"/>
        <w:jc w:val="both"/>
        <w:rPr>
          <w:sz w:val="28"/>
        </w:rPr>
      </w:pPr>
      <w:r w:rsidRPr="008348D1">
        <w:rPr>
          <w:sz w:val="28"/>
        </w:rPr>
        <w:t xml:space="preserve">Для суммирующего усилителя используется инвертирующее включение операционного усилителя. В этой схеме действует параллельная отрицательная обратная связь по напряжению (рис.1). Сопротивление обратной связи </w:t>
      </w:r>
      <w:r w:rsidRPr="008348D1">
        <w:rPr>
          <w:sz w:val="28"/>
          <w:lang w:val="en-US"/>
        </w:rPr>
        <w:t>R</w:t>
      </w:r>
      <w:r w:rsidRPr="008348D1">
        <w:rPr>
          <w:sz w:val="28"/>
          <w:vertAlign w:val="subscript"/>
        </w:rPr>
        <w:t>ос</w:t>
      </w:r>
      <w:r w:rsidRPr="008348D1">
        <w:rPr>
          <w:sz w:val="28"/>
        </w:rPr>
        <w:t xml:space="preserve"> соединяет точки 6 и 2.</w:t>
      </w:r>
    </w:p>
    <w:p w:rsidR="00BC7CA9" w:rsidRDefault="00BC7CA9" w:rsidP="007D4B10">
      <w:pPr>
        <w:spacing w:line="360" w:lineRule="auto"/>
        <w:ind w:firstLine="709"/>
        <w:jc w:val="both"/>
        <w:rPr>
          <w:sz w:val="28"/>
        </w:rPr>
      </w:pPr>
      <w:r w:rsidRPr="008348D1">
        <w:rPr>
          <w:sz w:val="28"/>
        </w:rPr>
        <w:t>Схема усилителя приведена на рис.1.</w:t>
      </w:r>
    </w:p>
    <w:p w:rsidR="00B570A7" w:rsidRPr="008348D1" w:rsidRDefault="00B570A7" w:rsidP="007D4B10">
      <w:pPr>
        <w:spacing w:line="360" w:lineRule="auto"/>
        <w:ind w:firstLine="709"/>
        <w:jc w:val="both"/>
        <w:rPr>
          <w:sz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05" type="#_x0000_t75" style="width:274.5pt;height:152.25pt">
            <v:imagedata r:id="rId132" o:title=""/>
          </v:shape>
        </w:pict>
      </w:r>
    </w:p>
    <w:p w:rsidR="00BC7CA9" w:rsidRPr="008348D1" w:rsidRDefault="00BC7CA9" w:rsidP="007D4B10">
      <w:pPr>
        <w:spacing w:line="360" w:lineRule="auto"/>
        <w:ind w:firstLine="709"/>
        <w:jc w:val="both"/>
        <w:rPr>
          <w:sz w:val="28"/>
          <w:szCs w:val="28"/>
        </w:rPr>
      </w:pPr>
      <w:r w:rsidRPr="008348D1">
        <w:rPr>
          <w:sz w:val="28"/>
          <w:szCs w:val="28"/>
        </w:rPr>
        <w:t>Рис.1. Схема суммирующего усилителя</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Пусть на инвертирующий вход поступают два сигнала </w:t>
      </w:r>
      <w:r w:rsidRPr="008348D1">
        <w:rPr>
          <w:sz w:val="28"/>
          <w:lang w:val="en-US"/>
        </w:rPr>
        <w:t>U</w:t>
      </w:r>
      <w:r w:rsidRPr="008348D1">
        <w:rPr>
          <w:sz w:val="28"/>
          <w:vertAlign w:val="subscript"/>
        </w:rPr>
        <w:t>вх1</w:t>
      </w:r>
      <w:r w:rsidRPr="008348D1">
        <w:rPr>
          <w:sz w:val="28"/>
        </w:rPr>
        <w:t xml:space="preserve"> и </w:t>
      </w:r>
      <w:r w:rsidRPr="008348D1">
        <w:rPr>
          <w:sz w:val="28"/>
          <w:lang w:val="en-US"/>
        </w:rPr>
        <w:t>U</w:t>
      </w:r>
      <w:r w:rsidRPr="008348D1">
        <w:rPr>
          <w:sz w:val="28"/>
          <w:vertAlign w:val="subscript"/>
        </w:rPr>
        <w:t>вх2</w:t>
      </w:r>
      <w:r w:rsidRPr="008348D1">
        <w:rPr>
          <w:sz w:val="28"/>
        </w:rPr>
        <w:t xml:space="preserve">, которые подключаются к точке 2 через резисторы </w:t>
      </w:r>
      <w:r w:rsidRPr="008348D1">
        <w:rPr>
          <w:sz w:val="28"/>
          <w:lang w:val="en-US"/>
        </w:rPr>
        <w:t>R</w:t>
      </w:r>
      <w:r w:rsidRPr="008348D1">
        <w:rPr>
          <w:sz w:val="28"/>
          <w:vertAlign w:val="subscript"/>
        </w:rPr>
        <w:t>2</w:t>
      </w:r>
      <w:r w:rsidRPr="008348D1">
        <w:rPr>
          <w:sz w:val="28"/>
        </w:rPr>
        <w:t xml:space="preserve"> и </w:t>
      </w:r>
      <w:r w:rsidRPr="008348D1">
        <w:rPr>
          <w:sz w:val="28"/>
          <w:lang w:val="en-US"/>
        </w:rPr>
        <w:t>R</w:t>
      </w:r>
      <w:r w:rsidRPr="008348D1">
        <w:rPr>
          <w:sz w:val="28"/>
          <w:vertAlign w:val="subscript"/>
        </w:rPr>
        <w:t>4</w:t>
      </w:r>
      <w:r w:rsidRPr="008348D1">
        <w:rPr>
          <w:sz w:val="28"/>
        </w:rPr>
        <w:t xml:space="preserve">. Операционный усилитель является идеальным усилителем напряжения, поэтому для него </w:t>
      </w:r>
      <w:r w:rsidRPr="008348D1">
        <w:rPr>
          <w:sz w:val="28"/>
          <w:lang w:val="en-US"/>
        </w:rPr>
        <w:t>i</w:t>
      </w:r>
      <w:r w:rsidRPr="008348D1">
        <w:rPr>
          <w:sz w:val="28"/>
          <w:vertAlign w:val="subscript"/>
        </w:rPr>
        <w:t>вхи</w:t>
      </w:r>
      <w:r w:rsidRPr="008348D1">
        <w:rPr>
          <w:sz w:val="28"/>
        </w:rPr>
        <w:t xml:space="preserve">≈0, где </w:t>
      </w:r>
      <w:r w:rsidRPr="008348D1">
        <w:rPr>
          <w:sz w:val="28"/>
          <w:lang w:val="en-US"/>
        </w:rPr>
        <w:t>i</w:t>
      </w:r>
      <w:r w:rsidRPr="008348D1">
        <w:rPr>
          <w:sz w:val="28"/>
          <w:vertAlign w:val="subscript"/>
        </w:rPr>
        <w:t>вхи</w:t>
      </w:r>
      <w:r w:rsidRPr="008348D1">
        <w:rPr>
          <w:sz w:val="28"/>
        </w:rPr>
        <w:t xml:space="preserve"> – входной ток инвертирующего входа. Тогда точка 2 является виртуальным нулем и справедливо уравнение</w:t>
      </w:r>
    </w:p>
    <w:p w:rsidR="00BC7CA9" w:rsidRPr="008348D1" w:rsidRDefault="00BC7CA9" w:rsidP="007D4B10">
      <w:pPr>
        <w:spacing w:line="360" w:lineRule="auto"/>
        <w:ind w:firstLine="709"/>
        <w:jc w:val="both"/>
        <w:rPr>
          <w:sz w:val="28"/>
        </w:rPr>
      </w:pPr>
      <w:r w:rsidRPr="008348D1">
        <w:rPr>
          <w:sz w:val="28"/>
          <w:lang w:val="en-US"/>
        </w:rPr>
        <w:t>i</w:t>
      </w:r>
      <w:r w:rsidRPr="008348D1">
        <w:rPr>
          <w:sz w:val="28"/>
          <w:vertAlign w:val="subscript"/>
        </w:rPr>
        <w:t>1</w:t>
      </w:r>
      <w:r w:rsidRPr="008348D1">
        <w:rPr>
          <w:sz w:val="28"/>
        </w:rPr>
        <w:t xml:space="preserve"> + </w:t>
      </w:r>
      <w:r w:rsidRPr="008348D1">
        <w:rPr>
          <w:sz w:val="28"/>
          <w:lang w:val="en-US"/>
        </w:rPr>
        <w:t>i</w:t>
      </w:r>
      <w:r w:rsidRPr="008348D1">
        <w:rPr>
          <w:sz w:val="28"/>
          <w:vertAlign w:val="subscript"/>
        </w:rPr>
        <w:t>2</w:t>
      </w:r>
      <w:r w:rsidRPr="008348D1">
        <w:rPr>
          <w:sz w:val="28"/>
        </w:rPr>
        <w:t xml:space="preserve"> = </w:t>
      </w:r>
      <w:r w:rsidRPr="008348D1">
        <w:rPr>
          <w:sz w:val="28"/>
          <w:lang w:val="en-US"/>
        </w:rPr>
        <w:t>i</w:t>
      </w:r>
      <w:r w:rsidRPr="008348D1">
        <w:rPr>
          <w:sz w:val="28"/>
          <w:vertAlign w:val="subscript"/>
        </w:rPr>
        <w:t>ос</w:t>
      </w:r>
      <w:r w:rsidRPr="008348D1">
        <w:rPr>
          <w:sz w:val="28"/>
        </w:rPr>
        <w:t>.</w:t>
      </w:r>
      <w:r w:rsidRPr="008348D1">
        <w:rPr>
          <w:sz w:val="28"/>
        </w:rPr>
        <w:tab/>
      </w:r>
      <w:r w:rsidRPr="008348D1">
        <w:rPr>
          <w:sz w:val="28"/>
        </w:rPr>
        <w:tab/>
      </w:r>
      <w:r w:rsidRPr="008348D1">
        <w:rPr>
          <w:sz w:val="28"/>
        </w:rPr>
        <w:tab/>
      </w:r>
      <w:r w:rsidRPr="008348D1">
        <w:rPr>
          <w:sz w:val="28"/>
        </w:rPr>
        <w:tab/>
      </w:r>
      <w:r w:rsidRPr="008348D1">
        <w:rPr>
          <w:sz w:val="28"/>
        </w:rPr>
        <w:tab/>
      </w:r>
      <w:r w:rsidRPr="008348D1">
        <w:rPr>
          <w:sz w:val="28"/>
        </w:rPr>
        <w:tab/>
      </w:r>
      <w:r w:rsidRPr="008348D1">
        <w:rPr>
          <w:sz w:val="28"/>
        </w:rPr>
        <w:tab/>
      </w:r>
      <w:r w:rsidRPr="008348D1">
        <w:rPr>
          <w:sz w:val="28"/>
        </w:rPr>
        <w:tab/>
        <w:t>(1)</w:t>
      </w:r>
    </w:p>
    <w:p w:rsidR="00BC7CA9" w:rsidRDefault="00BC7CA9" w:rsidP="007D4B10">
      <w:pPr>
        <w:spacing w:line="360" w:lineRule="auto"/>
        <w:ind w:firstLine="709"/>
        <w:jc w:val="both"/>
        <w:rPr>
          <w:sz w:val="28"/>
        </w:rPr>
      </w:pPr>
      <w:r w:rsidRPr="008348D1">
        <w:rPr>
          <w:sz w:val="28"/>
        </w:rPr>
        <w:t>Значения токов определяются из соотношений:</w:t>
      </w:r>
    </w:p>
    <w:p w:rsidR="00B570A7" w:rsidRPr="008348D1" w:rsidRDefault="00B570A7" w:rsidP="007D4B10">
      <w:pPr>
        <w:spacing w:line="360" w:lineRule="auto"/>
        <w:ind w:firstLine="709"/>
        <w:jc w:val="both"/>
        <w:rPr>
          <w:sz w:val="28"/>
        </w:rPr>
      </w:pPr>
    </w:p>
    <w:p w:rsidR="00BC7CA9" w:rsidRDefault="00BC7CA9" w:rsidP="007D4B10">
      <w:pPr>
        <w:spacing w:line="360" w:lineRule="auto"/>
        <w:ind w:firstLine="709"/>
        <w:jc w:val="both"/>
        <w:rPr>
          <w:sz w:val="28"/>
        </w:rPr>
      </w:pPr>
      <w:r w:rsidRPr="008348D1">
        <w:rPr>
          <w:sz w:val="28"/>
          <w:lang w:val="en-US"/>
        </w:rPr>
        <w:t>i</w:t>
      </w:r>
      <w:r w:rsidRPr="008348D1">
        <w:rPr>
          <w:sz w:val="28"/>
          <w:vertAlign w:val="subscript"/>
        </w:rPr>
        <w:t>1</w:t>
      </w:r>
      <w:r w:rsidRPr="008348D1">
        <w:rPr>
          <w:sz w:val="28"/>
        </w:rPr>
        <w:t xml:space="preserve"> = </w:t>
      </w:r>
      <w:r w:rsidR="002E216F" w:rsidRPr="008348D1">
        <w:rPr>
          <w:position w:val="-34"/>
          <w:sz w:val="28"/>
          <w:lang w:val="en-US"/>
        </w:rPr>
        <w:object w:dxaOrig="1020" w:dyaOrig="780">
          <v:shape id="_x0000_i1106" type="#_x0000_t75" style="width:51pt;height:39pt" o:ole="" fillcolor="window">
            <v:imagedata r:id="rId133" o:title=""/>
          </v:shape>
          <o:OLEObject Type="Embed" ProgID="Equation.3" ShapeID="_x0000_i1106" DrawAspect="Content" ObjectID="_1459269627" r:id="rId134"/>
        </w:object>
      </w:r>
      <w:r w:rsidRPr="008348D1">
        <w:rPr>
          <w:sz w:val="28"/>
        </w:rPr>
        <w:t xml:space="preserve">; </w:t>
      </w:r>
      <w:r w:rsidRPr="008348D1">
        <w:rPr>
          <w:sz w:val="28"/>
          <w:lang w:val="en-US"/>
        </w:rPr>
        <w:t>i</w:t>
      </w:r>
      <w:r w:rsidRPr="008348D1">
        <w:rPr>
          <w:sz w:val="28"/>
          <w:vertAlign w:val="subscript"/>
        </w:rPr>
        <w:t>2</w:t>
      </w:r>
      <w:r w:rsidRPr="008348D1">
        <w:rPr>
          <w:sz w:val="28"/>
        </w:rPr>
        <w:t xml:space="preserve"> = </w:t>
      </w:r>
      <w:r w:rsidR="002E216F" w:rsidRPr="008348D1">
        <w:rPr>
          <w:position w:val="-34"/>
          <w:sz w:val="28"/>
          <w:lang w:val="en-US"/>
        </w:rPr>
        <w:object w:dxaOrig="1040" w:dyaOrig="780">
          <v:shape id="_x0000_i1107" type="#_x0000_t75" style="width:51.75pt;height:39pt" o:ole="" fillcolor="window">
            <v:imagedata r:id="rId135" o:title=""/>
          </v:shape>
          <o:OLEObject Type="Embed" ProgID="Equation.3" ShapeID="_x0000_i1107" DrawAspect="Content" ObjectID="_1459269628" r:id="rId136"/>
        </w:object>
      </w:r>
      <w:r w:rsidRPr="008348D1">
        <w:rPr>
          <w:sz w:val="28"/>
        </w:rPr>
        <w:t xml:space="preserve">; </w:t>
      </w:r>
      <w:r w:rsidRPr="008348D1">
        <w:rPr>
          <w:sz w:val="28"/>
          <w:lang w:val="en-US"/>
        </w:rPr>
        <w:t>i</w:t>
      </w:r>
      <w:r w:rsidRPr="008348D1">
        <w:rPr>
          <w:sz w:val="28"/>
          <w:vertAlign w:val="subscript"/>
        </w:rPr>
        <w:t>ос</w:t>
      </w:r>
      <w:r w:rsidRPr="008348D1">
        <w:rPr>
          <w:sz w:val="28"/>
        </w:rPr>
        <w:t xml:space="preserve"> = </w:t>
      </w:r>
      <w:r w:rsidR="002E216F" w:rsidRPr="008348D1">
        <w:rPr>
          <w:position w:val="-34"/>
          <w:sz w:val="28"/>
          <w:lang w:val="en-US"/>
        </w:rPr>
        <w:object w:dxaOrig="1020" w:dyaOrig="780">
          <v:shape id="_x0000_i1108" type="#_x0000_t75" style="width:51pt;height:39pt" o:ole="" fillcolor="window">
            <v:imagedata r:id="rId137" o:title=""/>
          </v:shape>
          <o:OLEObject Type="Embed" ProgID="Equation.3" ShapeID="_x0000_i1108" DrawAspect="Content" ObjectID="_1459269629" r:id="rId138"/>
        </w:object>
      </w:r>
      <w:r w:rsidRPr="008348D1">
        <w:rPr>
          <w:sz w:val="28"/>
        </w:rPr>
        <w:t>.</w:t>
      </w:r>
      <w:r w:rsidRPr="008348D1">
        <w:rPr>
          <w:sz w:val="28"/>
        </w:rPr>
        <w:tab/>
      </w:r>
      <w:r w:rsidRPr="008348D1">
        <w:rPr>
          <w:sz w:val="28"/>
        </w:rPr>
        <w:tab/>
      </w:r>
      <w:r w:rsidRPr="008348D1">
        <w:rPr>
          <w:sz w:val="28"/>
        </w:rPr>
        <w:tab/>
        <w:t>(2)</w:t>
      </w:r>
    </w:p>
    <w:p w:rsidR="00B570A7" w:rsidRPr="008348D1" w:rsidRDefault="00B570A7" w:rsidP="007D4B10">
      <w:pPr>
        <w:spacing w:line="360" w:lineRule="auto"/>
        <w:ind w:firstLine="709"/>
        <w:jc w:val="both"/>
        <w:rPr>
          <w:sz w:val="28"/>
        </w:rPr>
      </w:pPr>
    </w:p>
    <w:p w:rsidR="00BC7CA9" w:rsidRDefault="00BC7CA9" w:rsidP="007D4B10">
      <w:pPr>
        <w:spacing w:line="360" w:lineRule="auto"/>
        <w:ind w:firstLine="709"/>
        <w:jc w:val="both"/>
        <w:rPr>
          <w:sz w:val="28"/>
        </w:rPr>
      </w:pPr>
      <w:r w:rsidRPr="008348D1">
        <w:rPr>
          <w:sz w:val="28"/>
        </w:rPr>
        <w:t>Выражения (2) подставляются в выражение (1):</w:t>
      </w:r>
    </w:p>
    <w:p w:rsidR="00B570A7" w:rsidRPr="008348D1" w:rsidRDefault="00B570A7" w:rsidP="007D4B10">
      <w:pPr>
        <w:spacing w:line="360" w:lineRule="auto"/>
        <w:ind w:firstLine="709"/>
        <w:jc w:val="both"/>
        <w:rPr>
          <w:sz w:val="28"/>
        </w:rPr>
      </w:pPr>
    </w:p>
    <w:p w:rsidR="00BC7CA9" w:rsidRDefault="002E216F" w:rsidP="007D4B10">
      <w:pPr>
        <w:spacing w:line="360" w:lineRule="auto"/>
        <w:ind w:firstLine="709"/>
        <w:jc w:val="both"/>
        <w:rPr>
          <w:sz w:val="28"/>
        </w:rPr>
      </w:pPr>
      <w:r w:rsidRPr="008348D1">
        <w:rPr>
          <w:position w:val="-34"/>
          <w:sz w:val="28"/>
          <w:lang w:val="en-US"/>
        </w:rPr>
        <w:object w:dxaOrig="639" w:dyaOrig="780">
          <v:shape id="_x0000_i1109" type="#_x0000_t75" style="width:32.25pt;height:39pt" o:ole="" fillcolor="window">
            <v:imagedata r:id="rId139" o:title=""/>
          </v:shape>
          <o:OLEObject Type="Embed" ProgID="Equation.3" ShapeID="_x0000_i1109" DrawAspect="Content" ObjectID="_1459269630" r:id="rId140"/>
        </w:object>
      </w:r>
      <w:r w:rsidR="00BC7CA9" w:rsidRPr="008348D1">
        <w:rPr>
          <w:sz w:val="28"/>
        </w:rPr>
        <w:t xml:space="preserve"> + </w:t>
      </w:r>
      <w:r w:rsidRPr="008348D1">
        <w:rPr>
          <w:position w:val="-34"/>
          <w:sz w:val="28"/>
          <w:lang w:val="en-US"/>
        </w:rPr>
        <w:object w:dxaOrig="639" w:dyaOrig="780">
          <v:shape id="_x0000_i1110" type="#_x0000_t75" style="width:32.25pt;height:39pt" o:ole="" fillcolor="window">
            <v:imagedata r:id="rId141" o:title=""/>
          </v:shape>
          <o:OLEObject Type="Embed" ProgID="Equation.3" ShapeID="_x0000_i1110" DrawAspect="Content" ObjectID="_1459269631" r:id="rId142"/>
        </w:object>
      </w:r>
      <w:r w:rsidR="00BC7CA9" w:rsidRPr="008348D1">
        <w:rPr>
          <w:sz w:val="28"/>
        </w:rPr>
        <w:t xml:space="preserve"> = – </w:t>
      </w:r>
      <w:r w:rsidRPr="008348D1">
        <w:rPr>
          <w:position w:val="-34"/>
          <w:sz w:val="28"/>
          <w:lang w:val="en-US"/>
        </w:rPr>
        <w:object w:dxaOrig="700" w:dyaOrig="780">
          <v:shape id="_x0000_i1111" type="#_x0000_t75" style="width:35.25pt;height:39pt" o:ole="" fillcolor="window">
            <v:imagedata r:id="rId143" o:title=""/>
          </v:shape>
          <o:OLEObject Type="Embed" ProgID="Equation.3" ShapeID="_x0000_i1111" DrawAspect="Content" ObjectID="_1459269632" r:id="rId144"/>
        </w:object>
      </w:r>
      <w:r w:rsidR="00BC7CA9" w:rsidRPr="008348D1">
        <w:rPr>
          <w:sz w:val="28"/>
        </w:rPr>
        <w:t xml:space="preserve">, </w:t>
      </w:r>
      <w:r w:rsidR="00BC7CA9" w:rsidRPr="008348D1">
        <w:rPr>
          <w:sz w:val="28"/>
          <w:lang w:val="en-US"/>
        </w:rPr>
        <w:t>U</w:t>
      </w:r>
      <w:r w:rsidR="00BC7CA9" w:rsidRPr="008348D1">
        <w:rPr>
          <w:sz w:val="28"/>
          <w:vertAlign w:val="subscript"/>
        </w:rPr>
        <w:t>вых</w:t>
      </w:r>
      <w:r w:rsidR="00BC7CA9" w:rsidRPr="008348D1">
        <w:rPr>
          <w:sz w:val="28"/>
        </w:rPr>
        <w:t xml:space="preserve"> = – (</w:t>
      </w:r>
      <w:r w:rsidR="00BC7CA9" w:rsidRPr="008348D1">
        <w:rPr>
          <w:sz w:val="28"/>
          <w:lang w:val="en-US"/>
        </w:rPr>
        <w:t>U</w:t>
      </w:r>
      <w:r w:rsidR="00BC7CA9" w:rsidRPr="008348D1">
        <w:rPr>
          <w:sz w:val="28"/>
          <w:vertAlign w:val="subscript"/>
        </w:rPr>
        <w:t>вх1</w:t>
      </w:r>
      <w:r w:rsidRPr="008348D1">
        <w:rPr>
          <w:position w:val="-34"/>
          <w:sz w:val="28"/>
          <w:lang w:val="en-US"/>
        </w:rPr>
        <w:object w:dxaOrig="520" w:dyaOrig="800">
          <v:shape id="_x0000_i1112" type="#_x0000_t75" style="width:22.5pt;height:34.5pt" o:ole="" fillcolor="window">
            <v:imagedata r:id="rId145" o:title=""/>
          </v:shape>
          <o:OLEObject Type="Embed" ProgID="Equation.3" ShapeID="_x0000_i1112" DrawAspect="Content" ObjectID="_1459269633" r:id="rId146"/>
        </w:object>
      </w:r>
      <w:r w:rsidR="00BC7CA9" w:rsidRPr="008348D1">
        <w:rPr>
          <w:sz w:val="28"/>
        </w:rPr>
        <w:t xml:space="preserve"> + </w:t>
      </w:r>
      <w:r w:rsidR="00BC7CA9" w:rsidRPr="008348D1">
        <w:rPr>
          <w:sz w:val="28"/>
          <w:lang w:val="en-US"/>
        </w:rPr>
        <w:t>U</w:t>
      </w:r>
      <w:r w:rsidR="00BC7CA9" w:rsidRPr="008348D1">
        <w:rPr>
          <w:sz w:val="28"/>
          <w:vertAlign w:val="subscript"/>
        </w:rPr>
        <w:t>вх2</w:t>
      </w:r>
      <w:r w:rsidRPr="008348D1">
        <w:rPr>
          <w:position w:val="-34"/>
          <w:sz w:val="28"/>
          <w:lang w:val="en-US"/>
        </w:rPr>
        <w:object w:dxaOrig="540" w:dyaOrig="800">
          <v:shape id="_x0000_i1113" type="#_x0000_t75" style="width:23.25pt;height:34.5pt" o:ole="" fillcolor="window">
            <v:imagedata r:id="rId147" o:title=""/>
          </v:shape>
          <o:OLEObject Type="Embed" ProgID="Equation.3" ShapeID="_x0000_i1113" DrawAspect="Content" ObjectID="_1459269634" r:id="rId148"/>
        </w:object>
      </w:r>
      <w:r w:rsidR="007C336D" w:rsidRPr="008348D1">
        <w:rPr>
          <w:sz w:val="28"/>
        </w:rPr>
        <w:t>),</w:t>
      </w:r>
      <w:r w:rsidR="00BC7CA9" w:rsidRPr="008348D1">
        <w:rPr>
          <w:sz w:val="28"/>
        </w:rPr>
        <w:tab/>
      </w:r>
      <w:r w:rsidR="00BC7CA9" w:rsidRPr="008348D1">
        <w:rPr>
          <w:sz w:val="28"/>
        </w:rPr>
        <w:tab/>
      </w:r>
      <w:r w:rsidR="00BC7CA9" w:rsidRPr="008348D1">
        <w:rPr>
          <w:sz w:val="28"/>
        </w:rPr>
        <w:tab/>
        <w:t>(3)</w:t>
      </w:r>
    </w:p>
    <w:p w:rsidR="00B570A7" w:rsidRPr="008348D1" w:rsidRDefault="00B570A7"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где </w:t>
      </w:r>
      <w:r w:rsidR="002E216F" w:rsidRPr="008348D1">
        <w:rPr>
          <w:position w:val="-34"/>
          <w:sz w:val="28"/>
          <w:lang w:val="en-US"/>
        </w:rPr>
        <w:object w:dxaOrig="540" w:dyaOrig="800">
          <v:shape id="_x0000_i1114" type="#_x0000_t75" style="width:23.25pt;height:34.5pt" o:ole="" fillcolor="window">
            <v:imagedata r:id="rId149" o:title=""/>
          </v:shape>
          <o:OLEObject Type="Embed" ProgID="Equation.3" ShapeID="_x0000_i1114" DrawAspect="Content" ObjectID="_1459269635" r:id="rId150"/>
        </w:object>
      </w:r>
      <w:r w:rsidRPr="008348D1">
        <w:rPr>
          <w:sz w:val="28"/>
        </w:rPr>
        <w:t xml:space="preserve">, </w:t>
      </w:r>
      <w:r w:rsidR="002E216F" w:rsidRPr="008348D1">
        <w:rPr>
          <w:position w:val="-34"/>
          <w:sz w:val="28"/>
          <w:lang w:val="en-US"/>
        </w:rPr>
        <w:object w:dxaOrig="540" w:dyaOrig="800">
          <v:shape id="_x0000_i1115" type="#_x0000_t75" style="width:23.25pt;height:34.5pt" o:ole="" fillcolor="window">
            <v:imagedata r:id="rId151" o:title=""/>
          </v:shape>
          <o:OLEObject Type="Embed" ProgID="Equation.3" ShapeID="_x0000_i1115" DrawAspect="Content" ObjectID="_1459269636" r:id="rId152"/>
        </w:object>
      </w:r>
      <w:r w:rsidRPr="008348D1">
        <w:rPr>
          <w:sz w:val="28"/>
        </w:rPr>
        <w:t xml:space="preserve"> называются масштабными коэффициентами. Знак минус говорит об инверсии результата суммирования.</w:t>
      </w:r>
    </w:p>
    <w:p w:rsidR="00BC7CA9" w:rsidRPr="008348D1" w:rsidRDefault="00BC7CA9" w:rsidP="007D4B10">
      <w:pPr>
        <w:spacing w:line="360" w:lineRule="auto"/>
        <w:ind w:firstLine="709"/>
        <w:jc w:val="both"/>
        <w:rPr>
          <w:sz w:val="28"/>
        </w:rPr>
      </w:pPr>
      <w:r w:rsidRPr="008348D1">
        <w:rPr>
          <w:sz w:val="28"/>
        </w:rPr>
        <w:t>Масштабные коэффициенты применяются для того, чтобы усилитель работал на линейном участке амплитудной характеристики. Если необходимо ослабить значени</w:t>
      </w:r>
      <w:r w:rsidR="00F50A53" w:rsidRPr="008348D1">
        <w:rPr>
          <w:sz w:val="28"/>
        </w:rPr>
        <w:t>я</w:t>
      </w:r>
      <w:r w:rsidRPr="008348D1">
        <w:rPr>
          <w:sz w:val="28"/>
        </w:rPr>
        <w:t xml:space="preserve"> </w:t>
      </w:r>
      <w:r w:rsidRPr="008348D1">
        <w:rPr>
          <w:sz w:val="28"/>
          <w:lang w:val="en-US"/>
        </w:rPr>
        <w:t>U</w:t>
      </w:r>
      <w:r w:rsidRPr="008348D1">
        <w:rPr>
          <w:sz w:val="28"/>
          <w:vertAlign w:val="subscript"/>
        </w:rPr>
        <w:t>вх1</w:t>
      </w:r>
      <w:r w:rsidRPr="008348D1">
        <w:rPr>
          <w:sz w:val="28"/>
        </w:rPr>
        <w:t xml:space="preserve"> и </w:t>
      </w:r>
      <w:r w:rsidRPr="008348D1">
        <w:rPr>
          <w:sz w:val="28"/>
          <w:lang w:val="en-US"/>
        </w:rPr>
        <w:t>U</w:t>
      </w:r>
      <w:r w:rsidRPr="008348D1">
        <w:rPr>
          <w:sz w:val="28"/>
          <w:vertAlign w:val="subscript"/>
        </w:rPr>
        <w:t>вх2</w:t>
      </w:r>
      <w:r w:rsidRPr="008348D1">
        <w:rPr>
          <w:sz w:val="28"/>
        </w:rPr>
        <w:t xml:space="preserve">, то </w:t>
      </w:r>
      <w:r w:rsidR="002E216F" w:rsidRPr="008348D1">
        <w:rPr>
          <w:position w:val="-34"/>
          <w:sz w:val="28"/>
          <w:lang w:val="en-US"/>
        </w:rPr>
        <w:object w:dxaOrig="540" w:dyaOrig="800">
          <v:shape id="_x0000_i1116" type="#_x0000_t75" style="width:23.25pt;height:34.5pt" o:ole="" fillcolor="window">
            <v:imagedata r:id="rId149" o:title=""/>
          </v:shape>
          <o:OLEObject Type="Embed" ProgID="Equation.3" ShapeID="_x0000_i1116" DrawAspect="Content" ObjectID="_1459269637" r:id="rId153"/>
        </w:object>
      </w:r>
      <w:r w:rsidRPr="008348D1">
        <w:rPr>
          <w:sz w:val="28"/>
        </w:rPr>
        <w:t xml:space="preserve">&lt; 1 и </w:t>
      </w:r>
      <w:r w:rsidR="002E216F" w:rsidRPr="008348D1">
        <w:rPr>
          <w:position w:val="-34"/>
          <w:sz w:val="28"/>
          <w:lang w:val="en-US"/>
        </w:rPr>
        <w:object w:dxaOrig="540" w:dyaOrig="800">
          <v:shape id="_x0000_i1117" type="#_x0000_t75" style="width:23.25pt;height:34.5pt" o:ole="" fillcolor="window">
            <v:imagedata r:id="rId147" o:title=""/>
          </v:shape>
          <o:OLEObject Type="Embed" ProgID="Equation.3" ShapeID="_x0000_i1117" DrawAspect="Content" ObjectID="_1459269638" r:id="rId154"/>
        </w:object>
      </w:r>
      <w:r w:rsidRPr="008348D1">
        <w:rPr>
          <w:sz w:val="28"/>
        </w:rPr>
        <w:t xml:space="preserve">&lt; 1. Если сумма наибольших значений </w:t>
      </w:r>
      <w:r w:rsidRPr="008348D1">
        <w:rPr>
          <w:sz w:val="28"/>
          <w:lang w:val="en-US"/>
        </w:rPr>
        <w:t>U</w:t>
      </w:r>
      <w:r w:rsidRPr="008348D1">
        <w:rPr>
          <w:sz w:val="28"/>
          <w:vertAlign w:val="subscript"/>
        </w:rPr>
        <w:t>вх1</w:t>
      </w:r>
      <w:r w:rsidRPr="008348D1">
        <w:rPr>
          <w:sz w:val="28"/>
        </w:rPr>
        <w:t xml:space="preserve"> и </w:t>
      </w:r>
      <w:r w:rsidRPr="008348D1">
        <w:rPr>
          <w:sz w:val="28"/>
          <w:lang w:val="en-US"/>
        </w:rPr>
        <w:t>U</w:t>
      </w:r>
      <w:r w:rsidRPr="008348D1">
        <w:rPr>
          <w:sz w:val="28"/>
          <w:vertAlign w:val="subscript"/>
        </w:rPr>
        <w:t>вх2</w:t>
      </w:r>
      <w:r w:rsidRPr="008348D1">
        <w:rPr>
          <w:sz w:val="28"/>
        </w:rPr>
        <w:t xml:space="preserve"> не превышает значения напряжения насыщения, то масштабные коэффициенты равны единице, а выражение (3) принимает вид:</w:t>
      </w:r>
    </w:p>
    <w:p w:rsidR="00BC7CA9" w:rsidRPr="008348D1" w:rsidRDefault="00BC7CA9" w:rsidP="007D4B10">
      <w:pPr>
        <w:spacing w:line="360" w:lineRule="auto"/>
        <w:ind w:firstLine="709"/>
        <w:jc w:val="both"/>
        <w:rPr>
          <w:sz w:val="28"/>
        </w:rPr>
      </w:pPr>
      <w:r w:rsidRPr="008348D1">
        <w:rPr>
          <w:sz w:val="28"/>
          <w:lang w:val="en-US"/>
        </w:rPr>
        <w:t>U</w:t>
      </w:r>
      <w:r w:rsidRPr="008348D1">
        <w:rPr>
          <w:sz w:val="28"/>
          <w:vertAlign w:val="subscript"/>
        </w:rPr>
        <w:t>вых</w:t>
      </w:r>
      <w:r w:rsidRPr="008348D1">
        <w:rPr>
          <w:sz w:val="28"/>
        </w:rPr>
        <w:t xml:space="preserve"> = – (</w:t>
      </w:r>
      <w:r w:rsidRPr="008348D1">
        <w:rPr>
          <w:sz w:val="28"/>
          <w:lang w:val="en-US"/>
        </w:rPr>
        <w:t>U</w:t>
      </w:r>
      <w:r w:rsidRPr="008348D1">
        <w:rPr>
          <w:sz w:val="28"/>
          <w:vertAlign w:val="subscript"/>
        </w:rPr>
        <w:t>вх1</w:t>
      </w:r>
      <w:r w:rsidRPr="008348D1">
        <w:rPr>
          <w:sz w:val="28"/>
        </w:rPr>
        <w:t xml:space="preserve"> + </w:t>
      </w:r>
      <w:r w:rsidRPr="008348D1">
        <w:rPr>
          <w:sz w:val="28"/>
          <w:lang w:val="en-US"/>
        </w:rPr>
        <w:t>U</w:t>
      </w:r>
      <w:r w:rsidRPr="008348D1">
        <w:rPr>
          <w:sz w:val="28"/>
          <w:vertAlign w:val="subscript"/>
        </w:rPr>
        <w:t>вх2</w:t>
      </w:r>
      <w:r w:rsidRPr="008348D1">
        <w:rPr>
          <w:sz w:val="28"/>
        </w:rPr>
        <w:t>).</w:t>
      </w:r>
      <w:r w:rsidRPr="008348D1">
        <w:rPr>
          <w:sz w:val="28"/>
        </w:rPr>
        <w:tab/>
      </w:r>
      <w:r w:rsidRPr="008348D1">
        <w:rPr>
          <w:sz w:val="28"/>
        </w:rPr>
        <w:tab/>
      </w:r>
      <w:r w:rsidRPr="008348D1">
        <w:rPr>
          <w:sz w:val="28"/>
        </w:rPr>
        <w:tab/>
      </w:r>
      <w:r w:rsidRPr="008348D1">
        <w:rPr>
          <w:sz w:val="28"/>
        </w:rPr>
        <w:tab/>
      </w:r>
      <w:r w:rsidRPr="008348D1">
        <w:rPr>
          <w:sz w:val="28"/>
        </w:rPr>
        <w:tab/>
      </w:r>
      <w:r w:rsidRPr="008348D1">
        <w:rPr>
          <w:sz w:val="28"/>
        </w:rPr>
        <w:tab/>
        <w:t>(4)</w:t>
      </w:r>
    </w:p>
    <w:p w:rsidR="00BC7CA9" w:rsidRPr="008348D1" w:rsidRDefault="00BC7CA9" w:rsidP="007D4B10">
      <w:pPr>
        <w:spacing w:line="360" w:lineRule="auto"/>
        <w:ind w:firstLine="709"/>
        <w:jc w:val="both"/>
        <w:rPr>
          <w:sz w:val="28"/>
          <w:lang w:val="en-US"/>
        </w:rPr>
      </w:pPr>
    </w:p>
    <w:p w:rsidR="00BC7CA9" w:rsidRPr="008348D1" w:rsidRDefault="00BC7CA9" w:rsidP="007D4B10">
      <w:pPr>
        <w:spacing w:line="360" w:lineRule="auto"/>
        <w:ind w:firstLine="709"/>
        <w:jc w:val="both"/>
        <w:rPr>
          <w:b/>
          <w:sz w:val="28"/>
        </w:rPr>
      </w:pPr>
      <w:r w:rsidRPr="008348D1">
        <w:rPr>
          <w:b/>
          <w:sz w:val="28"/>
        </w:rPr>
        <w:t>Экспериментальная часть</w:t>
      </w:r>
    </w:p>
    <w:p w:rsidR="00BC7CA9" w:rsidRPr="008348D1" w:rsidRDefault="00BC7CA9" w:rsidP="007D4B10">
      <w:pPr>
        <w:spacing w:line="360" w:lineRule="auto"/>
        <w:ind w:firstLine="709"/>
        <w:jc w:val="both"/>
        <w:rPr>
          <w:sz w:val="28"/>
          <w:lang w:val="en-US"/>
        </w:rPr>
      </w:pPr>
    </w:p>
    <w:p w:rsidR="00BC7CA9" w:rsidRPr="008348D1" w:rsidRDefault="00BC7CA9" w:rsidP="00B570A7">
      <w:pPr>
        <w:numPr>
          <w:ilvl w:val="0"/>
          <w:numId w:val="8"/>
        </w:numPr>
        <w:tabs>
          <w:tab w:val="clear" w:pos="1070"/>
        </w:tabs>
        <w:spacing w:line="360" w:lineRule="auto"/>
        <w:ind w:left="0" w:firstLine="709"/>
        <w:jc w:val="both"/>
        <w:rPr>
          <w:sz w:val="28"/>
        </w:rPr>
      </w:pPr>
      <w:r w:rsidRPr="008348D1">
        <w:rPr>
          <w:sz w:val="28"/>
        </w:rPr>
        <w:t>Снятие амплитудной характеристики усилителя</w:t>
      </w:r>
      <w:r w:rsidR="00B570A7">
        <w:rPr>
          <w:sz w:val="28"/>
        </w:rPr>
        <w:t>.</w:t>
      </w:r>
    </w:p>
    <w:p w:rsidR="00BC7CA9" w:rsidRPr="008348D1" w:rsidRDefault="00BC7CA9" w:rsidP="007D4B10">
      <w:pPr>
        <w:spacing w:line="360" w:lineRule="auto"/>
        <w:ind w:firstLine="709"/>
        <w:jc w:val="both"/>
        <w:rPr>
          <w:sz w:val="28"/>
        </w:rPr>
      </w:pPr>
      <w:r w:rsidRPr="008348D1">
        <w:rPr>
          <w:sz w:val="28"/>
        </w:rPr>
        <w:t xml:space="preserve">Снять амплитудные характеристики усилителя: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вх1</w:t>
      </w:r>
      <w:r w:rsidRPr="008348D1">
        <w:rPr>
          <w:sz w:val="28"/>
        </w:rPr>
        <w:t>) при</w:t>
      </w:r>
      <w:r w:rsidR="006E3593">
        <w:rPr>
          <w:sz w:val="28"/>
        </w:rPr>
        <w:t xml:space="preserve"> </w:t>
      </w:r>
      <w:r w:rsidRPr="008348D1">
        <w:rPr>
          <w:sz w:val="28"/>
          <w:lang w:val="en-US"/>
        </w:rPr>
        <w:t>U</w:t>
      </w:r>
      <w:r w:rsidRPr="008348D1">
        <w:rPr>
          <w:sz w:val="28"/>
          <w:vertAlign w:val="subscript"/>
        </w:rPr>
        <w:t>вх2</w:t>
      </w:r>
      <w:r w:rsidRPr="008348D1">
        <w:rPr>
          <w:sz w:val="28"/>
        </w:rPr>
        <w:t xml:space="preserve"> = </w:t>
      </w:r>
      <w:r w:rsidRPr="008348D1">
        <w:rPr>
          <w:sz w:val="28"/>
          <w:lang w:val="en-US"/>
        </w:rPr>
        <w:t>const</w:t>
      </w:r>
      <w:r w:rsidRPr="008348D1">
        <w:rPr>
          <w:sz w:val="28"/>
        </w:rPr>
        <w:t xml:space="preserve"> и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вх2</w:t>
      </w:r>
      <w:r w:rsidRPr="008348D1">
        <w:rPr>
          <w:sz w:val="28"/>
        </w:rPr>
        <w:t xml:space="preserve">) при </w:t>
      </w:r>
      <w:r w:rsidRPr="008348D1">
        <w:rPr>
          <w:sz w:val="28"/>
          <w:lang w:val="en-US"/>
        </w:rPr>
        <w:t>U</w:t>
      </w:r>
      <w:r w:rsidRPr="008348D1">
        <w:rPr>
          <w:sz w:val="28"/>
          <w:vertAlign w:val="subscript"/>
        </w:rPr>
        <w:t>вх1</w:t>
      </w:r>
      <w:r w:rsidRPr="008348D1">
        <w:rPr>
          <w:sz w:val="28"/>
        </w:rPr>
        <w:t xml:space="preserve"> = </w:t>
      </w:r>
      <w:r w:rsidRPr="008348D1">
        <w:rPr>
          <w:sz w:val="28"/>
          <w:lang w:val="en-US"/>
        </w:rPr>
        <w:t>const</w:t>
      </w:r>
      <w:r w:rsidRPr="008348D1">
        <w:rPr>
          <w:sz w:val="28"/>
        </w:rPr>
        <w:t xml:space="preserve">. Источники постоянных напряжений находятся на лабораторном стенде. При снятии характеристики установить заданное значение сопротивления обратной связи </w:t>
      </w:r>
      <w:r w:rsidRPr="008348D1">
        <w:rPr>
          <w:sz w:val="28"/>
          <w:lang w:val="en-US"/>
        </w:rPr>
        <w:t>R</w:t>
      </w:r>
      <w:r w:rsidRPr="008348D1">
        <w:rPr>
          <w:sz w:val="28"/>
          <w:vertAlign w:val="subscript"/>
        </w:rPr>
        <w:t>ос</w:t>
      </w:r>
      <w:r w:rsidRPr="008348D1">
        <w:rPr>
          <w:sz w:val="28"/>
        </w:rPr>
        <w:t>.</w:t>
      </w:r>
    </w:p>
    <w:p w:rsidR="00BC7CA9" w:rsidRPr="008348D1" w:rsidRDefault="00BC7CA9" w:rsidP="007D4B10">
      <w:pPr>
        <w:numPr>
          <w:ilvl w:val="0"/>
          <w:numId w:val="8"/>
        </w:numPr>
        <w:tabs>
          <w:tab w:val="clear" w:pos="1070"/>
        </w:tabs>
        <w:spacing w:line="360" w:lineRule="auto"/>
        <w:ind w:left="0" w:firstLine="709"/>
        <w:jc w:val="both"/>
        <w:rPr>
          <w:sz w:val="28"/>
        </w:rPr>
      </w:pPr>
      <w:r w:rsidRPr="008348D1">
        <w:rPr>
          <w:sz w:val="28"/>
        </w:rPr>
        <w:t>Суммирование импульсных напряжений</w:t>
      </w:r>
      <w:r w:rsidR="00B570A7">
        <w:rPr>
          <w:sz w:val="28"/>
        </w:rPr>
        <w:t>.</w:t>
      </w:r>
    </w:p>
    <w:p w:rsidR="00BC7CA9" w:rsidRPr="008348D1" w:rsidRDefault="00BC7CA9" w:rsidP="007D4B10">
      <w:pPr>
        <w:pStyle w:val="21"/>
        <w:spacing w:after="0" w:line="360" w:lineRule="auto"/>
        <w:ind w:left="0" w:firstLine="709"/>
        <w:jc w:val="both"/>
        <w:rPr>
          <w:sz w:val="28"/>
          <w:szCs w:val="28"/>
        </w:rPr>
      </w:pPr>
      <w:r w:rsidRPr="008348D1">
        <w:rPr>
          <w:sz w:val="28"/>
          <w:szCs w:val="28"/>
        </w:rPr>
        <w:t>Снять осциллограммы входных и выходных напряжений при разном времени задержки двух импульсов. Амплитуды импульсных напряжений установить согласно таблице вариантов, а время задержки импульсов – опытным путем.</w:t>
      </w:r>
    </w:p>
    <w:p w:rsidR="00BC7CA9" w:rsidRPr="00B570A7" w:rsidRDefault="00BC7CA9" w:rsidP="00B570A7">
      <w:pPr>
        <w:pStyle w:val="21"/>
        <w:numPr>
          <w:ilvl w:val="0"/>
          <w:numId w:val="8"/>
        </w:numPr>
        <w:tabs>
          <w:tab w:val="clear" w:pos="1070"/>
        </w:tabs>
        <w:spacing w:after="0" w:line="360" w:lineRule="auto"/>
        <w:ind w:left="0" w:firstLine="709"/>
        <w:jc w:val="both"/>
        <w:rPr>
          <w:sz w:val="28"/>
          <w:szCs w:val="28"/>
        </w:rPr>
      </w:pPr>
      <w:r w:rsidRPr="008348D1">
        <w:rPr>
          <w:sz w:val="28"/>
          <w:szCs w:val="28"/>
        </w:rPr>
        <w:t>Измерение переходных искажений</w:t>
      </w:r>
      <w:r w:rsidR="00B570A7">
        <w:rPr>
          <w:sz w:val="28"/>
          <w:szCs w:val="28"/>
        </w:rPr>
        <w:t>.</w:t>
      </w:r>
    </w:p>
    <w:p w:rsidR="00BC7CA9" w:rsidRPr="008348D1" w:rsidRDefault="00BC7CA9" w:rsidP="007D4B10">
      <w:pPr>
        <w:pStyle w:val="21"/>
        <w:spacing w:after="0" w:line="360" w:lineRule="auto"/>
        <w:ind w:left="0" w:firstLine="709"/>
        <w:jc w:val="both"/>
        <w:rPr>
          <w:sz w:val="28"/>
        </w:rPr>
      </w:pPr>
      <w:r w:rsidRPr="008348D1">
        <w:rPr>
          <w:sz w:val="28"/>
          <w:szCs w:val="28"/>
        </w:rPr>
        <w:t>При работе усилителя с периодическим импульсным сигналом переходные искажения проявляются в изменении времени фронта и среза импульса, а также вершины импульса</w:t>
      </w:r>
      <w:r w:rsidRPr="008348D1">
        <w:rPr>
          <w:sz w:val="28"/>
        </w:rPr>
        <w:t>.</w:t>
      </w:r>
    </w:p>
    <w:p w:rsidR="00B570A7" w:rsidRDefault="00920A54" w:rsidP="007D4B10">
      <w:pPr>
        <w:numPr>
          <w:ilvl w:val="1"/>
          <w:numId w:val="9"/>
        </w:numPr>
        <w:tabs>
          <w:tab w:val="clear" w:pos="1211"/>
          <w:tab w:val="left" w:pos="1260"/>
        </w:tabs>
        <w:spacing w:line="360" w:lineRule="auto"/>
        <w:ind w:left="0" w:firstLine="709"/>
        <w:jc w:val="both"/>
        <w:rPr>
          <w:sz w:val="28"/>
        </w:rPr>
      </w:pPr>
      <w:r>
        <w:rPr>
          <w:noProof/>
        </w:rPr>
        <w:pict>
          <v:group id="_x0000_s1624" style="position:absolute;left:0;text-align:left;margin-left:0;margin-top:118.05pt;width:289.5pt;height:99.8pt;z-index:251658240;mso-position-horizontal:center" coordorigin="3420,12624" coordsize="5790,1996">
            <v:group id="_x0000_s1625" style="position:absolute;left:5820;top:13204;width:1332;height:679" coordorigin="5034,8154" coordsize="1278,544" o:regroupid="5">
              <v:line id="_x0000_s1626" style="position:absolute;flip:y" from="5034,8154" to="5184,8698" strokeweight="1pt"/>
              <v:line id="_x0000_s1627" style="position:absolute;flip:x y" from="6162,8154" to="6312,8698" strokeweight="1pt"/>
              <v:line id="_x0000_s1628" style="position:absolute" from="5184,8154" to="6162,8154" strokeweight="1pt"/>
            </v:group>
            <v:line id="_x0000_s1629" style="position:absolute;flip:x" from="5808,13892" to="5814,14613" o:regroupid="5"/>
            <v:line id="_x0000_s1630" style="position:absolute;flip:x" from="6978,13204" to="6984,14593" o:regroupid="5"/>
            <v:group id="_x0000_s1631" style="position:absolute;left:3420;top:12624;width:5790;height:1618" coordorigin="3420,12599" coordsize="5790,1618" o:regroupid="5">
              <v:line id="_x0000_s1632" style="position:absolute" from="3982,13884" to="8887,13884" o:regroupid="6">
                <v:stroke endarrow="block"/>
              </v:line>
              <v:line id="_x0000_s1633" style="position:absolute;flip:y" from="4171,12821" to="4171,14217" o:regroupid="6">
                <v:stroke endarrow="block"/>
              </v:line>
              <v:shape id="_x0000_s1634" type="#_x0000_t202" style="position:absolute;left:3420;top:12599;width:1192;height:540" o:regroupid="6" filled="f" stroked="f">
                <v:textbox style="mso-next-textbox:#_x0000_s1634">
                  <w:txbxContent>
                    <w:p w:rsidR="00077E96" w:rsidRDefault="00077E96">
                      <w:pPr>
                        <w:rPr>
                          <w:sz w:val="28"/>
                          <w:szCs w:val="28"/>
                          <w:vertAlign w:val="subscript"/>
                          <w:lang w:val="en-US"/>
                        </w:rPr>
                      </w:pPr>
                      <w:r>
                        <w:rPr>
                          <w:i/>
                          <w:sz w:val="28"/>
                          <w:szCs w:val="28"/>
                          <w:lang w:val="en-US"/>
                        </w:rPr>
                        <w:t>u</w:t>
                      </w:r>
                      <w:r>
                        <w:rPr>
                          <w:sz w:val="28"/>
                          <w:szCs w:val="28"/>
                          <w:vertAlign w:val="subscript"/>
                        </w:rPr>
                        <w:t>вых</w:t>
                      </w:r>
                    </w:p>
                  </w:txbxContent>
                </v:textbox>
              </v:shape>
              <v:shape id="_x0000_s1635" type="#_x0000_t202" style="position:absolute;left:8579;top:13273;width:631;height:422" o:regroupid="6" filled="f" stroked="f">
                <v:textbox style="mso-next-textbox:#_x0000_s1635">
                  <w:txbxContent>
                    <w:p w:rsidR="00077E96" w:rsidRDefault="00077E96">
                      <w:pPr>
                        <w:rPr>
                          <w:i/>
                          <w:sz w:val="28"/>
                          <w:szCs w:val="28"/>
                          <w:vertAlign w:val="subscript"/>
                        </w:rPr>
                      </w:pPr>
                      <w:r>
                        <w:rPr>
                          <w:i/>
                          <w:sz w:val="28"/>
                          <w:szCs w:val="28"/>
                          <w:lang w:val="en-US"/>
                        </w:rPr>
                        <w:t>t</w:t>
                      </w:r>
                    </w:p>
                  </w:txbxContent>
                </v:textbox>
              </v:shape>
            </v:group>
            <v:shape id="_x0000_s1636" type="#_x0000_t202" style="position:absolute;left:7170;top:13824;width:762;height:575" o:regroupid="5" filled="f" stroked="f">
              <v:textbox style="mso-next-textbox:#_x0000_s1636">
                <w:txbxContent>
                  <w:p w:rsidR="00077E96" w:rsidRDefault="00077E96">
                    <w:pPr>
                      <w:rPr>
                        <w:sz w:val="28"/>
                        <w:szCs w:val="28"/>
                        <w:vertAlign w:val="subscript"/>
                      </w:rPr>
                    </w:pPr>
                    <w:r>
                      <w:rPr>
                        <w:i/>
                        <w:sz w:val="28"/>
                        <w:szCs w:val="28"/>
                        <w:lang w:val="en-US"/>
                      </w:rPr>
                      <w:t>t</w:t>
                    </w:r>
                    <w:r>
                      <w:rPr>
                        <w:sz w:val="28"/>
                        <w:szCs w:val="28"/>
                        <w:vertAlign w:val="subscript"/>
                        <w:lang w:val="en-US"/>
                      </w:rPr>
                      <w:t>с2</w:t>
                    </w:r>
                  </w:p>
                </w:txbxContent>
              </v:textbox>
            </v:shape>
            <v:line id="_x0000_s1637" style="position:absolute;flip:x" from="5976,13197" to="5982,14586" o:regroupid="5"/>
            <v:line id="_x0000_s1638" style="position:absolute;flip:x" from="7146,13898" to="7152,14620" o:regroupid="5"/>
            <v:group id="_x0000_s1639" style="position:absolute;left:6696;top:14269;width:741;height:0" coordorigin="5928,9747" coordsize="741,0" o:regroupid="5">
              <v:line id="_x0000_s1640" style="position:absolute" from="6213,9747" to="6384,9747"/>
              <v:line id="_x0000_s1641" style="position:absolute" from="5928,9747" to="6213,9747">
                <v:stroke endarrow="block"/>
              </v:line>
              <v:line id="_x0000_s1642" style="position:absolute;flip:x" from="6384,9747" to="6669,9747">
                <v:stroke endarrow="block"/>
              </v:line>
            </v:group>
            <v:shape id="_x0000_s1643" type="#_x0000_t202" style="position:absolute;left:5190;top:13818;width:762;height:510" o:regroupid="5" filled="f" stroked="f">
              <v:textbox style="mso-next-textbox:#_x0000_s1643">
                <w:txbxContent>
                  <w:p w:rsidR="00077E96" w:rsidRDefault="00077E96">
                    <w:pPr>
                      <w:rPr>
                        <w:sz w:val="28"/>
                        <w:szCs w:val="28"/>
                        <w:vertAlign w:val="subscript"/>
                      </w:rPr>
                    </w:pPr>
                    <w:r>
                      <w:rPr>
                        <w:i/>
                        <w:sz w:val="28"/>
                        <w:szCs w:val="28"/>
                        <w:lang w:val="en-US"/>
                      </w:rPr>
                      <w:t>t</w:t>
                    </w:r>
                    <w:r>
                      <w:rPr>
                        <w:sz w:val="28"/>
                        <w:szCs w:val="28"/>
                        <w:vertAlign w:val="subscript"/>
                      </w:rPr>
                      <w:t>ф</w:t>
                    </w:r>
                    <w:r>
                      <w:rPr>
                        <w:sz w:val="28"/>
                        <w:szCs w:val="28"/>
                        <w:vertAlign w:val="subscript"/>
                        <w:lang w:val="en-US"/>
                      </w:rPr>
                      <w:t>2</w:t>
                    </w:r>
                  </w:p>
                </w:txbxContent>
              </v:textbox>
            </v:shape>
            <v:group id="_x0000_s1644" style="position:absolute;left:5538;top:14263;width:741;height:0" coordorigin="5928,9747" coordsize="741,0" o:regroupid="5">
              <v:line id="_x0000_s1645" style="position:absolute" from="6213,9747" to="6384,9747"/>
              <v:line id="_x0000_s1646" style="position:absolute" from="5928,9747" to="6213,9747">
                <v:stroke endarrow="block"/>
              </v:line>
              <v:line id="_x0000_s1647" style="position:absolute;flip:x" from="6384,9747" to="6669,9747">
                <v:stroke endarrow="block"/>
              </v:line>
            </v:group>
            <w10:wrap type="topAndBottom"/>
          </v:group>
        </w:pict>
      </w:r>
      <w:r w:rsidR="00BC7CA9" w:rsidRPr="008348D1">
        <w:rPr>
          <w:sz w:val="28"/>
        </w:rPr>
        <w:t xml:space="preserve">Вначале установить </w:t>
      </w:r>
      <w:r w:rsidR="00BC7CA9" w:rsidRPr="008348D1">
        <w:rPr>
          <w:sz w:val="28"/>
          <w:lang w:val="en-US"/>
        </w:rPr>
        <w:t>U</w:t>
      </w:r>
      <w:r w:rsidR="00BC7CA9" w:rsidRPr="008348D1">
        <w:rPr>
          <w:sz w:val="28"/>
          <w:vertAlign w:val="subscript"/>
        </w:rPr>
        <w:t>вх2</w:t>
      </w:r>
      <w:r w:rsidR="00BC7CA9" w:rsidRPr="008348D1">
        <w:rPr>
          <w:sz w:val="28"/>
        </w:rPr>
        <w:t xml:space="preserve">=0 и работать от одного импульса. </w:t>
      </w:r>
    </w:p>
    <w:p w:rsidR="00B570A7" w:rsidRDefault="00920A54" w:rsidP="00B570A7">
      <w:pPr>
        <w:tabs>
          <w:tab w:val="left" w:pos="1260"/>
        </w:tabs>
        <w:spacing w:line="360" w:lineRule="auto"/>
        <w:jc w:val="both"/>
        <w:rPr>
          <w:sz w:val="28"/>
        </w:rPr>
      </w:pPr>
      <w:r>
        <w:rPr>
          <w:noProof/>
        </w:rPr>
        <w:pict>
          <v:group id="_x0000_s1648" style="position:absolute;left:0;text-align:left;margin-left:54pt;margin-top:70.65pt;width:288.75pt;height:99.8pt;z-index:251657216" coordorigin="3420,9496" coordsize="5775,1996">
            <v:group id="_x0000_s1649" style="position:absolute;left:5805;top:10076;width:1332;height:679" coordorigin="5034,8154" coordsize="1278,544" o:regroupid="6">
              <v:line id="_x0000_s1650" style="position:absolute;flip:y" from="5034,8154" to="5184,8698" strokeweight="1pt"/>
              <v:line id="_x0000_s1651" style="position:absolute;flip:x y" from="6162,8154" to="6312,8698" strokeweight="1pt"/>
              <v:line id="_x0000_s1652" style="position:absolute" from="5184,8154" to="6162,8154" strokeweight="1pt"/>
            </v:group>
            <v:line id="_x0000_s1653" style="position:absolute;flip:x" from="5793,10764" to="5799,11485" o:regroupid="6"/>
            <v:line id="_x0000_s1654" style="position:absolute;flip:x" from="6963,10076" to="6969,11465" o:regroupid="6"/>
            <v:group id="_x0000_s1655" style="position:absolute;left:3420;top:9496;width:5775;height:1618" coordorigin="3420,9496" coordsize="5775,1618" o:regroupid="6">
              <v:line id="_x0000_s1656" style="position:absolute" from="3967,10781" to="8872,10781" o:regroupid="7">
                <v:stroke endarrow="block"/>
              </v:line>
              <v:line id="_x0000_s1657" style="position:absolute;flip:y" from="4156,9718" to="4156,11114" o:regroupid="7">
                <v:stroke endarrow="block"/>
              </v:line>
              <v:shape id="_x0000_s1658" type="#_x0000_t202" style="position:absolute;left:3420;top:9496;width:1357;height:540" o:regroupid="7" filled="f" stroked="f">
                <v:textbox style="mso-next-textbox:#_x0000_s1658">
                  <w:txbxContent>
                    <w:p w:rsidR="00077E96" w:rsidRDefault="00077E96">
                      <w:pPr>
                        <w:rPr>
                          <w:sz w:val="28"/>
                          <w:szCs w:val="28"/>
                          <w:vertAlign w:val="subscript"/>
                          <w:lang w:val="en-US"/>
                        </w:rPr>
                      </w:pPr>
                      <w:r>
                        <w:rPr>
                          <w:i/>
                          <w:sz w:val="28"/>
                          <w:szCs w:val="28"/>
                          <w:lang w:val="en-US"/>
                        </w:rPr>
                        <w:t xml:space="preserve"> u</w:t>
                      </w:r>
                      <w:r>
                        <w:rPr>
                          <w:sz w:val="28"/>
                          <w:szCs w:val="28"/>
                          <w:vertAlign w:val="subscript"/>
                        </w:rPr>
                        <w:t>вх</w:t>
                      </w:r>
                    </w:p>
                  </w:txbxContent>
                </v:textbox>
              </v:shape>
              <v:shape id="_x0000_s1659" type="#_x0000_t202" style="position:absolute;left:8564;top:10170;width:631;height:422" o:regroupid="7" filled="f" stroked="f">
                <v:textbox style="mso-next-textbox:#_x0000_s1659">
                  <w:txbxContent>
                    <w:p w:rsidR="00077E96" w:rsidRDefault="00077E96">
                      <w:pPr>
                        <w:rPr>
                          <w:i/>
                          <w:sz w:val="28"/>
                          <w:szCs w:val="28"/>
                          <w:vertAlign w:val="subscript"/>
                        </w:rPr>
                      </w:pPr>
                      <w:r>
                        <w:rPr>
                          <w:i/>
                          <w:sz w:val="28"/>
                          <w:szCs w:val="28"/>
                          <w:lang w:val="en-US"/>
                        </w:rPr>
                        <w:t>t</w:t>
                      </w:r>
                    </w:p>
                  </w:txbxContent>
                </v:textbox>
              </v:shape>
            </v:group>
            <v:shape id="_x0000_s1660" type="#_x0000_t202" style="position:absolute;left:7155;top:10696;width:762;height:600" o:regroupid="6" filled="f" stroked="f">
              <v:textbox style="mso-next-textbox:#_x0000_s1660">
                <w:txbxContent>
                  <w:p w:rsidR="00077E96" w:rsidRDefault="00077E96">
                    <w:pPr>
                      <w:rPr>
                        <w:sz w:val="28"/>
                        <w:szCs w:val="28"/>
                        <w:vertAlign w:val="subscript"/>
                      </w:rPr>
                    </w:pPr>
                    <w:r>
                      <w:rPr>
                        <w:i/>
                        <w:sz w:val="28"/>
                        <w:szCs w:val="28"/>
                        <w:lang w:val="en-US"/>
                      </w:rPr>
                      <w:t>t</w:t>
                    </w:r>
                    <w:r>
                      <w:rPr>
                        <w:sz w:val="28"/>
                        <w:szCs w:val="28"/>
                        <w:vertAlign w:val="subscript"/>
                        <w:lang w:val="en-US"/>
                      </w:rPr>
                      <w:t>с1</w:t>
                    </w:r>
                  </w:p>
                </w:txbxContent>
              </v:textbox>
            </v:shape>
            <v:line id="_x0000_s1661" style="position:absolute;flip:x" from="5961,10069" to="5967,11458" o:regroupid="6"/>
            <v:line id="_x0000_s1662" style="position:absolute;flip:x" from="7131,10770" to="7137,11492" o:regroupid="6"/>
            <v:group id="_x0000_s1663" style="position:absolute;left:6681;top:11141;width:741;height:0" coordorigin="5928,9747" coordsize="741,0" o:regroupid="6">
              <v:line id="_x0000_s1664" style="position:absolute" from="6213,9747" to="6384,9747"/>
              <v:line id="_x0000_s1665" style="position:absolute" from="5928,9747" to="6213,9747">
                <v:stroke endarrow="block"/>
              </v:line>
              <v:line id="_x0000_s1666" style="position:absolute;flip:x" from="6384,9747" to="6669,9747">
                <v:stroke endarrow="block"/>
              </v:line>
            </v:group>
            <v:shape id="_x0000_s1667" type="#_x0000_t202" style="position:absolute;left:5175;top:10690;width:762;height:510" o:regroupid="6" filled="f" stroked="f">
              <v:textbox style="mso-next-textbox:#_x0000_s1667">
                <w:txbxContent>
                  <w:p w:rsidR="00077E96" w:rsidRDefault="00077E96">
                    <w:pPr>
                      <w:rPr>
                        <w:sz w:val="28"/>
                        <w:szCs w:val="28"/>
                        <w:vertAlign w:val="subscript"/>
                      </w:rPr>
                    </w:pPr>
                    <w:r>
                      <w:rPr>
                        <w:i/>
                        <w:sz w:val="28"/>
                        <w:szCs w:val="28"/>
                        <w:lang w:val="en-US"/>
                      </w:rPr>
                      <w:t>t</w:t>
                    </w:r>
                    <w:r>
                      <w:rPr>
                        <w:sz w:val="28"/>
                        <w:szCs w:val="28"/>
                        <w:vertAlign w:val="subscript"/>
                      </w:rPr>
                      <w:t>ф</w:t>
                    </w:r>
                    <w:r>
                      <w:rPr>
                        <w:sz w:val="28"/>
                        <w:szCs w:val="28"/>
                        <w:vertAlign w:val="subscript"/>
                        <w:lang w:val="en-US"/>
                      </w:rPr>
                      <w:t>1</w:t>
                    </w:r>
                  </w:p>
                </w:txbxContent>
              </v:textbox>
            </v:shape>
            <v:group id="_x0000_s1668" style="position:absolute;left:5523;top:11135;width:741;height:0" coordorigin="5928,9747" coordsize="741,0" o:regroupid="6">
              <v:line id="_x0000_s1669" style="position:absolute" from="6213,9747" to="6384,9747"/>
              <v:line id="_x0000_s1670" style="position:absolute" from="5928,9747" to="6213,9747">
                <v:stroke endarrow="block"/>
              </v:line>
              <v:line id="_x0000_s1671" style="position:absolute;flip:x" from="6384,9747" to="6669,9747">
                <v:stroke endarrow="block"/>
              </v:line>
            </v:group>
            <w10:wrap type="topAndBottom"/>
          </v:group>
        </w:pict>
      </w:r>
      <w:r w:rsidR="00B570A7" w:rsidRPr="008348D1">
        <w:rPr>
          <w:sz w:val="28"/>
        </w:rPr>
        <w:t>Замерить времена фронта у входного (</w:t>
      </w:r>
      <w:r w:rsidR="00B570A7" w:rsidRPr="008348D1">
        <w:rPr>
          <w:sz w:val="28"/>
          <w:lang w:val="en-US"/>
        </w:rPr>
        <w:t>U</w:t>
      </w:r>
      <w:r w:rsidR="00B570A7" w:rsidRPr="008348D1">
        <w:rPr>
          <w:sz w:val="28"/>
          <w:vertAlign w:val="subscript"/>
        </w:rPr>
        <w:t>вх1</w:t>
      </w:r>
      <w:r w:rsidR="00B570A7" w:rsidRPr="008348D1">
        <w:rPr>
          <w:sz w:val="28"/>
        </w:rPr>
        <w:t>) и выходного им</w:t>
      </w:r>
      <w:r w:rsidR="00B570A7">
        <w:rPr>
          <w:sz w:val="28"/>
        </w:rPr>
        <w:t>пульса (рис. 2).</w:t>
      </w:r>
    </w:p>
    <w:p w:rsidR="00B570A7" w:rsidRDefault="00B570A7" w:rsidP="00B570A7">
      <w:pPr>
        <w:tabs>
          <w:tab w:val="left" w:pos="1260"/>
        </w:tabs>
        <w:spacing w:line="360" w:lineRule="auto"/>
        <w:jc w:val="both"/>
        <w:rPr>
          <w:sz w:val="28"/>
        </w:rPr>
      </w:pPr>
    </w:p>
    <w:p w:rsidR="00BC7CA9" w:rsidRPr="008348D1" w:rsidRDefault="00920A54" w:rsidP="007D4B10">
      <w:pPr>
        <w:spacing w:line="360" w:lineRule="auto"/>
        <w:ind w:firstLine="709"/>
        <w:jc w:val="both"/>
        <w:rPr>
          <w:sz w:val="28"/>
        </w:rPr>
      </w:pPr>
      <w:r>
        <w:rPr>
          <w:noProof/>
        </w:rPr>
        <w:pict>
          <v:shape id="_x0000_s1672" type="#_x0000_t202" style="position:absolute;left:0;text-align:left;margin-left:135pt;margin-top:150.1pt;width:38.1pt;height:25.5pt;z-index:251661312" filled="f" stroked="f">
            <v:textbox style="mso-next-textbox:#_x0000_s1672">
              <w:txbxContent>
                <w:p w:rsidR="00077E96" w:rsidRDefault="00077E96">
                  <w:pPr>
                    <w:rPr>
                      <w:sz w:val="28"/>
                      <w:szCs w:val="28"/>
                      <w:vertAlign w:val="subscript"/>
                    </w:rPr>
                  </w:pPr>
                  <w:r>
                    <w:rPr>
                      <w:sz w:val="28"/>
                      <w:szCs w:val="28"/>
                    </w:rPr>
                    <w:t>0</w:t>
                  </w:r>
                </w:p>
              </w:txbxContent>
            </v:textbox>
          </v:shape>
        </w:pict>
      </w:r>
      <w:r>
        <w:rPr>
          <w:noProof/>
        </w:rPr>
        <w:pict>
          <v:shape id="_x0000_s1673" type="#_x0000_t202" style="position:absolute;left:0;text-align:left;margin-left:135pt;margin-top:69.1pt;width:38.1pt;height:25.5pt;z-index:251660288" filled="f" stroked="f">
            <v:textbox style="mso-next-textbox:#_x0000_s1673">
              <w:txbxContent>
                <w:p w:rsidR="00077E96" w:rsidRDefault="00077E96">
                  <w:pPr>
                    <w:rPr>
                      <w:sz w:val="28"/>
                      <w:szCs w:val="28"/>
                      <w:vertAlign w:val="subscript"/>
                    </w:rPr>
                  </w:pPr>
                  <w:r>
                    <w:rPr>
                      <w:sz w:val="28"/>
                      <w:szCs w:val="28"/>
                    </w:rPr>
                    <w:t>0</w:t>
                  </w:r>
                </w:p>
              </w:txbxContent>
            </v:textbox>
          </v:shape>
        </w:pict>
      </w:r>
      <w:r w:rsidR="00BC7CA9" w:rsidRPr="008348D1">
        <w:rPr>
          <w:sz w:val="28"/>
        </w:rPr>
        <w:t>Рис.2. Измерение фронтов импульсов:</w:t>
      </w:r>
    </w:p>
    <w:p w:rsidR="00BC7CA9" w:rsidRPr="008348D1" w:rsidRDefault="00BC7CA9" w:rsidP="007D4B10">
      <w:pPr>
        <w:spacing w:line="360" w:lineRule="auto"/>
        <w:ind w:firstLine="709"/>
        <w:jc w:val="both"/>
        <w:rPr>
          <w:sz w:val="28"/>
        </w:rPr>
      </w:pPr>
      <w:r w:rsidRPr="008348D1">
        <w:rPr>
          <w:sz w:val="28"/>
          <w:lang w:val="en-US"/>
        </w:rPr>
        <w:t>t</w:t>
      </w:r>
      <w:r w:rsidRPr="008348D1">
        <w:rPr>
          <w:sz w:val="28"/>
          <w:vertAlign w:val="subscript"/>
        </w:rPr>
        <w:t>ф</w:t>
      </w:r>
      <w:r w:rsidRPr="008348D1">
        <w:rPr>
          <w:sz w:val="28"/>
        </w:rPr>
        <w:t xml:space="preserve"> – время фронта; </w:t>
      </w:r>
      <w:r w:rsidRPr="008348D1">
        <w:rPr>
          <w:sz w:val="28"/>
          <w:lang w:val="en-US"/>
        </w:rPr>
        <w:t>t</w:t>
      </w:r>
      <w:r w:rsidRPr="008348D1">
        <w:rPr>
          <w:sz w:val="28"/>
          <w:vertAlign w:val="subscript"/>
        </w:rPr>
        <w:t>с</w:t>
      </w:r>
      <w:r w:rsidRPr="008348D1">
        <w:rPr>
          <w:sz w:val="28"/>
        </w:rPr>
        <w:t xml:space="preserve"> – время среза</w:t>
      </w:r>
    </w:p>
    <w:p w:rsidR="00BC7CA9" w:rsidRPr="008348D1" w:rsidRDefault="00BC7CA9" w:rsidP="007D4B10">
      <w:pPr>
        <w:spacing w:line="360" w:lineRule="auto"/>
        <w:ind w:firstLine="709"/>
        <w:jc w:val="both"/>
        <w:rPr>
          <w:sz w:val="28"/>
        </w:rPr>
      </w:pPr>
    </w:p>
    <w:p w:rsidR="00BC7CA9" w:rsidRPr="008348D1" w:rsidRDefault="00BC7CA9" w:rsidP="00B570A7">
      <w:pPr>
        <w:numPr>
          <w:ilvl w:val="1"/>
          <w:numId w:val="9"/>
        </w:numPr>
        <w:tabs>
          <w:tab w:val="clear" w:pos="1211"/>
          <w:tab w:val="num" w:pos="1260"/>
        </w:tabs>
        <w:spacing w:line="360" w:lineRule="auto"/>
        <w:ind w:left="0" w:firstLine="709"/>
        <w:jc w:val="both"/>
        <w:rPr>
          <w:sz w:val="28"/>
        </w:rPr>
      </w:pPr>
      <w:r w:rsidRPr="008348D1">
        <w:rPr>
          <w:sz w:val="28"/>
        </w:rPr>
        <w:t xml:space="preserve">Изменением амплитуды входного сигнала </w:t>
      </w:r>
      <w:r w:rsidR="00DF1C9F" w:rsidRPr="008348D1">
        <w:rPr>
          <w:sz w:val="28"/>
          <w:lang w:val="en-US"/>
        </w:rPr>
        <w:t>u</w:t>
      </w:r>
      <w:r w:rsidRPr="008348D1">
        <w:rPr>
          <w:sz w:val="28"/>
          <w:vertAlign w:val="subscript"/>
        </w:rPr>
        <w:t xml:space="preserve">вх1 </w:t>
      </w:r>
      <w:r w:rsidRPr="008348D1">
        <w:rPr>
          <w:sz w:val="28"/>
        </w:rPr>
        <w:t xml:space="preserve">при </w:t>
      </w:r>
      <w:r w:rsidR="00DF1C9F" w:rsidRPr="008348D1">
        <w:rPr>
          <w:sz w:val="28"/>
          <w:lang w:val="en-US"/>
        </w:rPr>
        <w:t>u</w:t>
      </w:r>
      <w:r w:rsidRPr="008348D1">
        <w:rPr>
          <w:sz w:val="28"/>
          <w:vertAlign w:val="subscript"/>
        </w:rPr>
        <w:t>вх2</w:t>
      </w:r>
      <w:r w:rsidRPr="008348D1">
        <w:rPr>
          <w:sz w:val="28"/>
        </w:rPr>
        <w:t xml:space="preserve">=0 добиться искажения вершины импульса. Зарисовать осциллограммы </w:t>
      </w:r>
      <w:r w:rsidR="00DF1C9F" w:rsidRPr="008348D1">
        <w:rPr>
          <w:sz w:val="28"/>
          <w:lang w:val="en-US"/>
        </w:rPr>
        <w:t>u</w:t>
      </w:r>
      <w:r w:rsidRPr="008348D1">
        <w:rPr>
          <w:sz w:val="28"/>
          <w:vertAlign w:val="subscript"/>
        </w:rPr>
        <w:t>вх1</w:t>
      </w:r>
      <w:r w:rsidRPr="008348D1">
        <w:rPr>
          <w:sz w:val="28"/>
        </w:rPr>
        <w:t>(</w:t>
      </w:r>
      <w:r w:rsidRPr="008348D1">
        <w:rPr>
          <w:sz w:val="28"/>
          <w:lang w:val="en-US"/>
        </w:rPr>
        <w:t>t</w:t>
      </w:r>
      <w:r w:rsidRPr="008348D1">
        <w:rPr>
          <w:sz w:val="28"/>
        </w:rPr>
        <w:t xml:space="preserve">) и </w:t>
      </w:r>
      <w:r w:rsidR="00DF1C9F" w:rsidRPr="008348D1">
        <w:rPr>
          <w:sz w:val="28"/>
          <w:lang w:val="en-US"/>
        </w:rPr>
        <w:t>u</w:t>
      </w:r>
      <w:r w:rsidRPr="008348D1">
        <w:rPr>
          <w:sz w:val="28"/>
          <w:vertAlign w:val="subscript"/>
        </w:rPr>
        <w:t>вых</w:t>
      </w:r>
      <w:r w:rsidRPr="008348D1">
        <w:rPr>
          <w:sz w:val="28"/>
        </w:rPr>
        <w:t>(</w:t>
      </w:r>
      <w:r w:rsidRPr="008348D1">
        <w:rPr>
          <w:sz w:val="28"/>
          <w:lang w:val="en-US"/>
        </w:rPr>
        <w:t>t</w:t>
      </w:r>
      <w:r w:rsidRPr="008348D1">
        <w:rPr>
          <w:sz w:val="28"/>
        </w:rPr>
        <w:t>).</w:t>
      </w:r>
    </w:p>
    <w:p w:rsidR="00385DCD" w:rsidRPr="008348D1" w:rsidRDefault="00BC7CA9" w:rsidP="00B570A7">
      <w:pPr>
        <w:numPr>
          <w:ilvl w:val="1"/>
          <w:numId w:val="9"/>
        </w:numPr>
        <w:tabs>
          <w:tab w:val="clear" w:pos="1211"/>
          <w:tab w:val="num" w:pos="1260"/>
        </w:tabs>
        <w:spacing w:line="360" w:lineRule="auto"/>
        <w:ind w:left="0" w:firstLine="709"/>
        <w:jc w:val="both"/>
        <w:rPr>
          <w:sz w:val="28"/>
        </w:rPr>
      </w:pPr>
      <w:r w:rsidRPr="008348D1">
        <w:rPr>
          <w:sz w:val="28"/>
        </w:rPr>
        <w:t xml:space="preserve">Установить </w:t>
      </w:r>
      <w:r w:rsidR="00DF1C9F" w:rsidRPr="008348D1">
        <w:rPr>
          <w:sz w:val="28"/>
          <w:lang w:val="en-US"/>
        </w:rPr>
        <w:t>u</w:t>
      </w:r>
      <w:r w:rsidRPr="008348D1">
        <w:rPr>
          <w:sz w:val="28"/>
          <w:vertAlign w:val="subscript"/>
        </w:rPr>
        <w:t>вх1</w:t>
      </w:r>
      <w:r w:rsidRPr="008348D1">
        <w:rPr>
          <w:sz w:val="28"/>
        </w:rPr>
        <w:t xml:space="preserve">≠0 и </w:t>
      </w:r>
      <w:r w:rsidR="00DF1C9F" w:rsidRPr="008348D1">
        <w:rPr>
          <w:sz w:val="28"/>
          <w:lang w:val="en-US"/>
        </w:rPr>
        <w:t>u</w:t>
      </w:r>
      <w:r w:rsidRPr="008348D1">
        <w:rPr>
          <w:sz w:val="28"/>
          <w:vertAlign w:val="subscript"/>
        </w:rPr>
        <w:t>вх2</w:t>
      </w:r>
      <w:r w:rsidRPr="008348D1">
        <w:rPr>
          <w:sz w:val="28"/>
        </w:rPr>
        <w:t xml:space="preserve">≠0 и зарисовать осциллограммы </w:t>
      </w:r>
      <w:r w:rsidR="00DF1C9F" w:rsidRPr="008348D1">
        <w:rPr>
          <w:sz w:val="28"/>
          <w:lang w:val="en-US"/>
        </w:rPr>
        <w:t>u</w:t>
      </w:r>
      <w:r w:rsidRPr="008348D1">
        <w:rPr>
          <w:sz w:val="28"/>
          <w:vertAlign w:val="subscript"/>
        </w:rPr>
        <w:t>вх1</w:t>
      </w:r>
      <w:r w:rsidRPr="008348D1">
        <w:rPr>
          <w:sz w:val="28"/>
        </w:rPr>
        <w:t>(</w:t>
      </w:r>
      <w:r w:rsidRPr="008348D1">
        <w:rPr>
          <w:sz w:val="28"/>
          <w:lang w:val="en-US"/>
        </w:rPr>
        <w:t>t</w:t>
      </w:r>
      <w:r w:rsidRPr="008348D1">
        <w:rPr>
          <w:sz w:val="28"/>
        </w:rPr>
        <w:t xml:space="preserve">) и </w:t>
      </w:r>
      <w:r w:rsidR="00DF1C9F" w:rsidRPr="008348D1">
        <w:rPr>
          <w:sz w:val="28"/>
          <w:lang w:val="en-US"/>
        </w:rPr>
        <w:t>u</w:t>
      </w:r>
      <w:r w:rsidRPr="008348D1">
        <w:rPr>
          <w:sz w:val="28"/>
          <w:vertAlign w:val="subscript"/>
        </w:rPr>
        <w:t>вх2</w:t>
      </w:r>
      <w:r w:rsidRPr="008348D1">
        <w:rPr>
          <w:sz w:val="28"/>
        </w:rPr>
        <w:t>(</w:t>
      </w:r>
      <w:r w:rsidRPr="008348D1">
        <w:rPr>
          <w:sz w:val="28"/>
          <w:lang w:val="en-US"/>
        </w:rPr>
        <w:t>t</w:t>
      </w:r>
      <w:r w:rsidRPr="008348D1">
        <w:rPr>
          <w:sz w:val="28"/>
        </w:rPr>
        <w:t xml:space="preserve">) и </w:t>
      </w:r>
      <w:r w:rsidR="00DF1C9F" w:rsidRPr="008348D1">
        <w:rPr>
          <w:sz w:val="28"/>
          <w:lang w:val="en-US"/>
        </w:rPr>
        <w:t>u</w:t>
      </w:r>
      <w:r w:rsidRPr="008348D1">
        <w:rPr>
          <w:sz w:val="28"/>
          <w:vertAlign w:val="subscript"/>
        </w:rPr>
        <w:t>вых</w:t>
      </w:r>
      <w:r w:rsidRPr="008348D1">
        <w:rPr>
          <w:sz w:val="28"/>
        </w:rPr>
        <w:t>(</w:t>
      </w:r>
      <w:r w:rsidRPr="008348D1">
        <w:rPr>
          <w:sz w:val="28"/>
          <w:lang w:val="en-US"/>
        </w:rPr>
        <w:t>t</w:t>
      </w:r>
      <w:r w:rsidRPr="008348D1">
        <w:rPr>
          <w:sz w:val="28"/>
        </w:rPr>
        <w:t>).</w:t>
      </w:r>
    </w:p>
    <w:p w:rsidR="00385DCD" w:rsidRPr="008348D1" w:rsidRDefault="00385DCD" w:rsidP="00B570A7">
      <w:pPr>
        <w:numPr>
          <w:ilvl w:val="0"/>
          <w:numId w:val="8"/>
        </w:numPr>
        <w:spacing w:line="360" w:lineRule="auto"/>
        <w:ind w:left="0" w:firstLine="709"/>
        <w:jc w:val="both"/>
        <w:rPr>
          <w:sz w:val="28"/>
        </w:rPr>
      </w:pPr>
      <w:r w:rsidRPr="008348D1">
        <w:rPr>
          <w:sz w:val="28"/>
        </w:rPr>
        <w:t>Оформление отчета</w:t>
      </w:r>
      <w:r w:rsidR="00B570A7">
        <w:rPr>
          <w:sz w:val="28"/>
        </w:rPr>
        <w:t>.</w:t>
      </w:r>
    </w:p>
    <w:p w:rsidR="00B570A7" w:rsidRDefault="00BC7CA9" w:rsidP="007D4B10">
      <w:pPr>
        <w:spacing w:line="360" w:lineRule="auto"/>
        <w:ind w:firstLine="709"/>
        <w:jc w:val="both"/>
        <w:rPr>
          <w:sz w:val="28"/>
        </w:rPr>
      </w:pPr>
      <w:r w:rsidRPr="008348D1">
        <w:rPr>
          <w:sz w:val="28"/>
        </w:rPr>
        <w:t>По результатам опыта построить амплитудные характеристики и обработать осциллограммы.</w:t>
      </w:r>
    </w:p>
    <w:p w:rsidR="00BC7CA9" w:rsidRPr="00B570A7" w:rsidRDefault="00B570A7" w:rsidP="00B570A7">
      <w:pPr>
        <w:spacing w:line="360" w:lineRule="auto"/>
        <w:ind w:firstLine="709"/>
        <w:jc w:val="both"/>
        <w:rPr>
          <w:b/>
          <w:sz w:val="28"/>
          <w:szCs w:val="28"/>
        </w:rPr>
      </w:pPr>
      <w:r>
        <w:rPr>
          <w:sz w:val="28"/>
        </w:rPr>
        <w:br w:type="page"/>
      </w:r>
      <w:r w:rsidR="00BC7CA9" w:rsidRPr="00B570A7">
        <w:rPr>
          <w:b/>
          <w:sz w:val="28"/>
          <w:szCs w:val="28"/>
        </w:rPr>
        <w:t>Контрольные вопросы</w:t>
      </w:r>
    </w:p>
    <w:p w:rsidR="00BC7CA9" w:rsidRPr="008348D1" w:rsidRDefault="00BC7CA9" w:rsidP="007D4B10">
      <w:pPr>
        <w:pStyle w:val="aa"/>
        <w:spacing w:line="360" w:lineRule="auto"/>
        <w:ind w:firstLine="709"/>
        <w:rPr>
          <w:b/>
        </w:rPr>
      </w:pPr>
    </w:p>
    <w:p w:rsidR="00BC7CA9" w:rsidRPr="008348D1" w:rsidRDefault="00BC7CA9" w:rsidP="007D4B10">
      <w:pPr>
        <w:pStyle w:val="aa"/>
        <w:numPr>
          <w:ilvl w:val="0"/>
          <w:numId w:val="10"/>
        </w:numPr>
        <w:tabs>
          <w:tab w:val="clear" w:pos="720"/>
        </w:tabs>
        <w:spacing w:line="360" w:lineRule="auto"/>
        <w:ind w:left="0" w:firstLine="709"/>
      </w:pPr>
      <w:r w:rsidRPr="008348D1">
        <w:t>Почему операционный усилитель является идеальным усилителем напряжения?</w:t>
      </w:r>
    </w:p>
    <w:p w:rsidR="00BC7CA9" w:rsidRPr="008348D1" w:rsidRDefault="00BC7CA9" w:rsidP="007D4B10">
      <w:pPr>
        <w:pStyle w:val="aa"/>
        <w:numPr>
          <w:ilvl w:val="0"/>
          <w:numId w:val="10"/>
        </w:numPr>
        <w:tabs>
          <w:tab w:val="clear" w:pos="720"/>
        </w:tabs>
        <w:spacing w:line="360" w:lineRule="auto"/>
        <w:ind w:left="0" w:firstLine="709"/>
      </w:pPr>
      <w:r w:rsidRPr="008348D1">
        <w:t>Что такое «виртуальный ноль» операционного усилителя?</w:t>
      </w:r>
    </w:p>
    <w:p w:rsidR="00BC7CA9" w:rsidRPr="008348D1" w:rsidRDefault="00BC7CA9" w:rsidP="007D4B10">
      <w:pPr>
        <w:pStyle w:val="aa"/>
        <w:numPr>
          <w:ilvl w:val="0"/>
          <w:numId w:val="10"/>
        </w:numPr>
        <w:tabs>
          <w:tab w:val="clear" w:pos="720"/>
        </w:tabs>
        <w:spacing w:line="360" w:lineRule="auto"/>
        <w:ind w:left="0" w:firstLine="709"/>
      </w:pPr>
      <w:r w:rsidRPr="008348D1">
        <w:t>Раскрыть назначение масштабных коэффициентов.</w:t>
      </w:r>
    </w:p>
    <w:p w:rsidR="00BC7CA9" w:rsidRPr="008348D1" w:rsidRDefault="00BC7CA9" w:rsidP="007D4B10">
      <w:pPr>
        <w:pStyle w:val="aa"/>
        <w:numPr>
          <w:ilvl w:val="0"/>
          <w:numId w:val="10"/>
        </w:numPr>
        <w:tabs>
          <w:tab w:val="clear" w:pos="720"/>
        </w:tabs>
        <w:spacing w:line="360" w:lineRule="auto"/>
        <w:ind w:left="0" w:firstLine="709"/>
      </w:pPr>
      <w:r w:rsidRPr="008348D1">
        <w:t>Как определить вид обратной связи в схеме суммирующего усилителя?</w:t>
      </w:r>
    </w:p>
    <w:p w:rsidR="00BC7CA9" w:rsidRPr="008348D1" w:rsidRDefault="00BC7CA9" w:rsidP="007D4B10">
      <w:pPr>
        <w:pStyle w:val="aa"/>
        <w:numPr>
          <w:ilvl w:val="0"/>
          <w:numId w:val="10"/>
        </w:numPr>
        <w:tabs>
          <w:tab w:val="clear" w:pos="720"/>
        </w:tabs>
        <w:spacing w:line="360" w:lineRule="auto"/>
        <w:ind w:left="0" w:firstLine="709"/>
      </w:pPr>
      <w:r w:rsidRPr="008348D1">
        <w:t>Чем ограничена величина суммирующих напряжений?</w:t>
      </w:r>
    </w:p>
    <w:p w:rsidR="00BC7CA9" w:rsidRPr="008348D1" w:rsidRDefault="00BC7CA9" w:rsidP="007D4B10">
      <w:pPr>
        <w:pStyle w:val="aa"/>
        <w:numPr>
          <w:ilvl w:val="0"/>
          <w:numId w:val="10"/>
        </w:numPr>
        <w:tabs>
          <w:tab w:val="clear" w:pos="720"/>
        </w:tabs>
        <w:spacing w:line="360" w:lineRule="auto"/>
        <w:ind w:left="0" w:firstLine="709"/>
      </w:pPr>
      <w:r w:rsidRPr="008348D1">
        <w:t xml:space="preserve">Какое влияние на работу усилителя оказывает резистор </w:t>
      </w:r>
      <w:r w:rsidRPr="008348D1">
        <w:rPr>
          <w:lang w:val="en-US"/>
        </w:rPr>
        <w:t>R</w:t>
      </w:r>
      <w:r w:rsidRPr="008348D1">
        <w:rPr>
          <w:vertAlign w:val="subscript"/>
        </w:rPr>
        <w:t>5</w:t>
      </w:r>
      <w:r w:rsidRPr="008348D1">
        <w:t>?</w:t>
      </w:r>
    </w:p>
    <w:p w:rsidR="00BC7CA9" w:rsidRPr="008348D1" w:rsidRDefault="00BC7CA9" w:rsidP="007D4B10">
      <w:pPr>
        <w:pStyle w:val="aa"/>
        <w:numPr>
          <w:ilvl w:val="0"/>
          <w:numId w:val="10"/>
        </w:numPr>
        <w:tabs>
          <w:tab w:val="clear" w:pos="720"/>
        </w:tabs>
        <w:spacing w:line="360" w:lineRule="auto"/>
        <w:ind w:left="0" w:firstLine="709"/>
      </w:pPr>
      <w:r w:rsidRPr="008348D1">
        <w:t>Нужна ли балансировка суммирующего усилителя?</w:t>
      </w:r>
    </w:p>
    <w:p w:rsidR="00BC7CA9" w:rsidRPr="008348D1" w:rsidRDefault="00BC7CA9" w:rsidP="007D4B10">
      <w:pPr>
        <w:pStyle w:val="aa"/>
        <w:numPr>
          <w:ilvl w:val="0"/>
          <w:numId w:val="10"/>
        </w:numPr>
        <w:tabs>
          <w:tab w:val="clear" w:pos="720"/>
        </w:tabs>
        <w:spacing w:line="360" w:lineRule="auto"/>
        <w:ind w:left="0" w:firstLine="709"/>
      </w:pPr>
      <w:r w:rsidRPr="008348D1">
        <w:t>Что называется переходными искажениями?</w:t>
      </w:r>
    </w:p>
    <w:p w:rsidR="00BC7CA9" w:rsidRPr="008348D1" w:rsidRDefault="00BC7CA9" w:rsidP="007D4B10">
      <w:pPr>
        <w:pStyle w:val="aa"/>
        <w:numPr>
          <w:ilvl w:val="0"/>
          <w:numId w:val="10"/>
        </w:numPr>
        <w:tabs>
          <w:tab w:val="clear" w:pos="720"/>
        </w:tabs>
        <w:spacing w:line="360" w:lineRule="auto"/>
        <w:ind w:left="0" w:firstLine="709"/>
      </w:pPr>
      <w:r w:rsidRPr="008348D1">
        <w:t>Как определяются времена фронта и среза импульса?</w:t>
      </w:r>
    </w:p>
    <w:p w:rsidR="00BC7CA9" w:rsidRPr="008348D1" w:rsidRDefault="00BC7CA9" w:rsidP="007D4B10">
      <w:pPr>
        <w:pStyle w:val="aa"/>
        <w:numPr>
          <w:ilvl w:val="0"/>
          <w:numId w:val="10"/>
        </w:numPr>
        <w:tabs>
          <w:tab w:val="clear" w:pos="720"/>
        </w:tabs>
        <w:spacing w:line="360" w:lineRule="auto"/>
        <w:ind w:left="0" w:firstLine="709"/>
      </w:pPr>
      <w:r w:rsidRPr="008348D1">
        <w:t>Что такое переходные искажения в области малых времен и в области больших времен?</w:t>
      </w:r>
    </w:p>
    <w:p w:rsidR="00BC7CA9" w:rsidRPr="008348D1" w:rsidRDefault="00BC7CA9" w:rsidP="007D4B10">
      <w:pPr>
        <w:pStyle w:val="aa"/>
        <w:spacing w:line="360" w:lineRule="auto"/>
        <w:ind w:firstLine="709"/>
      </w:pPr>
    </w:p>
    <w:p w:rsidR="00BC7CA9" w:rsidRPr="008348D1" w:rsidRDefault="00BC7CA9" w:rsidP="00B570A7">
      <w:pPr>
        <w:pStyle w:val="aa"/>
        <w:tabs>
          <w:tab w:val="left" w:pos="4019"/>
        </w:tabs>
        <w:spacing w:line="360" w:lineRule="auto"/>
        <w:ind w:firstLine="709"/>
        <w:rPr>
          <w:b/>
        </w:rPr>
      </w:pPr>
      <w:r w:rsidRPr="008348D1">
        <w:rPr>
          <w:b/>
        </w:rPr>
        <w:t>Таблица вариантов</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198"/>
        <w:gridCol w:w="1116"/>
        <w:gridCol w:w="1041"/>
        <w:gridCol w:w="1183"/>
        <w:gridCol w:w="1193"/>
        <w:gridCol w:w="1194"/>
        <w:gridCol w:w="1194"/>
      </w:tblGrid>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 вар.</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lang w:val="en-US"/>
              </w:rPr>
              <w:t>R</w:t>
            </w:r>
            <w:r w:rsidRPr="00B570A7">
              <w:rPr>
                <w:sz w:val="20"/>
                <w:szCs w:val="20"/>
                <w:vertAlign w:val="subscript"/>
              </w:rPr>
              <w:t>ос</w:t>
            </w:r>
            <w:r w:rsidRPr="00B570A7">
              <w:rPr>
                <w:sz w:val="20"/>
                <w:szCs w:val="20"/>
              </w:rPr>
              <w:t>, кОм</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lang w:val="en-US"/>
              </w:rPr>
              <w:t>U</w:t>
            </w:r>
            <w:r w:rsidRPr="00B570A7">
              <w:rPr>
                <w:sz w:val="20"/>
                <w:szCs w:val="20"/>
                <w:vertAlign w:val="subscript"/>
              </w:rPr>
              <w:t>вх1</w:t>
            </w:r>
            <w:r w:rsidRPr="00B570A7">
              <w:rPr>
                <w:sz w:val="20"/>
                <w:szCs w:val="20"/>
              </w:rPr>
              <w:t>, В</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lang w:val="en-US"/>
              </w:rPr>
              <w:t>U</w:t>
            </w:r>
            <w:r w:rsidRPr="00B570A7">
              <w:rPr>
                <w:sz w:val="20"/>
                <w:szCs w:val="20"/>
                <w:vertAlign w:val="subscript"/>
              </w:rPr>
              <w:t>вх2</w:t>
            </w:r>
            <w:r w:rsidRPr="00B570A7">
              <w:rPr>
                <w:sz w:val="20"/>
                <w:szCs w:val="20"/>
              </w:rPr>
              <w:t>, В</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 вар.</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lang w:val="en-US"/>
              </w:rPr>
              <w:t>R</w:t>
            </w:r>
            <w:r w:rsidRPr="00B570A7">
              <w:rPr>
                <w:sz w:val="20"/>
                <w:szCs w:val="20"/>
                <w:vertAlign w:val="subscript"/>
              </w:rPr>
              <w:t>ос</w:t>
            </w:r>
            <w:r w:rsidRPr="00B570A7">
              <w:rPr>
                <w:sz w:val="20"/>
                <w:szCs w:val="20"/>
              </w:rPr>
              <w:t>, кОм</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lang w:val="en-US"/>
              </w:rPr>
              <w:t>U</w:t>
            </w:r>
            <w:r w:rsidRPr="00B570A7">
              <w:rPr>
                <w:sz w:val="20"/>
                <w:szCs w:val="20"/>
                <w:vertAlign w:val="subscript"/>
              </w:rPr>
              <w:t>вх1</w:t>
            </w:r>
            <w:r w:rsidRPr="00B570A7">
              <w:rPr>
                <w:sz w:val="20"/>
                <w:szCs w:val="20"/>
              </w:rPr>
              <w:t>, В</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lang w:val="en-US"/>
              </w:rPr>
              <w:t>U</w:t>
            </w:r>
            <w:r w:rsidRPr="00B570A7">
              <w:rPr>
                <w:sz w:val="20"/>
                <w:szCs w:val="20"/>
                <w:vertAlign w:val="subscript"/>
              </w:rPr>
              <w:t>вх2</w:t>
            </w:r>
            <w:r w:rsidRPr="00B570A7">
              <w:rPr>
                <w:sz w:val="20"/>
                <w:szCs w:val="20"/>
              </w:rPr>
              <w:t>, В</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1</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6,8</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6,5</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13</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4,7</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1,0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2</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10,0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0,5</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14</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6,8</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1,5</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1,5</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3</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22,0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1,5</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15</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10,0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4</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33,0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1,5</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16</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22,0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2,5</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2,5</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5</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47,0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2,5</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2,5</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17</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33,0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3,0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3,0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6</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100,0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3,0</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3,0</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18</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47,0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4,0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4,0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7</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4,7</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0,5</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0,5</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19</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6,8</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8</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6,8</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10,0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2,5</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2,5</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9</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10,0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1,5</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1,5</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21</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22,0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3,0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3,0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10</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22,0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22</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33,0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3,5</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3,5</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11</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33,0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2,5</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2,5</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23</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47,0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4,0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4,0</w:t>
            </w:r>
          </w:p>
        </w:tc>
      </w:tr>
      <w:tr w:rsidR="00BC7CA9" w:rsidRPr="00B570A7" w:rsidTr="00B570A7">
        <w:trPr>
          <w:jc w:val="center"/>
        </w:trPr>
        <w:tc>
          <w:tcPr>
            <w:tcW w:w="1214" w:type="dxa"/>
          </w:tcPr>
          <w:p w:rsidR="00BC7CA9" w:rsidRPr="00B570A7" w:rsidRDefault="00BC7CA9" w:rsidP="00B570A7">
            <w:pPr>
              <w:pStyle w:val="aa"/>
              <w:spacing w:line="360" w:lineRule="auto"/>
              <w:ind w:firstLine="107"/>
              <w:rPr>
                <w:sz w:val="20"/>
                <w:szCs w:val="20"/>
              </w:rPr>
            </w:pPr>
            <w:r w:rsidRPr="00B570A7">
              <w:rPr>
                <w:sz w:val="20"/>
                <w:szCs w:val="20"/>
              </w:rPr>
              <w:t>12</w:t>
            </w:r>
          </w:p>
        </w:tc>
        <w:tc>
          <w:tcPr>
            <w:tcW w:w="1198" w:type="dxa"/>
          </w:tcPr>
          <w:p w:rsidR="00BC7CA9" w:rsidRPr="00B570A7" w:rsidRDefault="00BC7CA9" w:rsidP="00B570A7">
            <w:pPr>
              <w:pStyle w:val="aa"/>
              <w:spacing w:line="360" w:lineRule="auto"/>
              <w:ind w:firstLine="107"/>
              <w:rPr>
                <w:sz w:val="20"/>
                <w:szCs w:val="20"/>
              </w:rPr>
            </w:pPr>
            <w:r w:rsidRPr="00B570A7">
              <w:rPr>
                <w:sz w:val="20"/>
                <w:szCs w:val="20"/>
              </w:rPr>
              <w:t>47,0</w:t>
            </w:r>
          </w:p>
        </w:tc>
        <w:tc>
          <w:tcPr>
            <w:tcW w:w="1116" w:type="dxa"/>
          </w:tcPr>
          <w:p w:rsidR="00BC7CA9" w:rsidRPr="00B570A7" w:rsidRDefault="00BC7CA9" w:rsidP="00B570A7">
            <w:pPr>
              <w:pStyle w:val="aa"/>
              <w:spacing w:line="360" w:lineRule="auto"/>
              <w:ind w:firstLine="107"/>
              <w:rPr>
                <w:sz w:val="20"/>
                <w:szCs w:val="20"/>
              </w:rPr>
            </w:pPr>
            <w:r w:rsidRPr="00B570A7">
              <w:rPr>
                <w:sz w:val="20"/>
                <w:szCs w:val="20"/>
              </w:rPr>
              <w:t>3,0</w:t>
            </w:r>
          </w:p>
        </w:tc>
        <w:tc>
          <w:tcPr>
            <w:tcW w:w="1041" w:type="dxa"/>
          </w:tcPr>
          <w:p w:rsidR="00BC7CA9" w:rsidRPr="00B570A7" w:rsidRDefault="00BC7CA9" w:rsidP="00B570A7">
            <w:pPr>
              <w:pStyle w:val="aa"/>
              <w:spacing w:line="360" w:lineRule="auto"/>
              <w:ind w:firstLine="107"/>
              <w:rPr>
                <w:sz w:val="20"/>
                <w:szCs w:val="20"/>
              </w:rPr>
            </w:pPr>
            <w:r w:rsidRPr="00B570A7">
              <w:rPr>
                <w:sz w:val="20"/>
                <w:szCs w:val="20"/>
              </w:rPr>
              <w:t>3,0</w:t>
            </w:r>
          </w:p>
        </w:tc>
        <w:tc>
          <w:tcPr>
            <w:tcW w:w="1183" w:type="dxa"/>
          </w:tcPr>
          <w:p w:rsidR="00BC7CA9" w:rsidRPr="00B570A7" w:rsidRDefault="00BC7CA9" w:rsidP="00B570A7">
            <w:pPr>
              <w:pStyle w:val="aa"/>
              <w:spacing w:line="360" w:lineRule="auto"/>
              <w:ind w:firstLine="107"/>
              <w:rPr>
                <w:sz w:val="20"/>
                <w:szCs w:val="20"/>
              </w:rPr>
            </w:pPr>
            <w:r w:rsidRPr="00B570A7">
              <w:rPr>
                <w:sz w:val="20"/>
                <w:szCs w:val="20"/>
              </w:rPr>
              <w:t>24</w:t>
            </w:r>
          </w:p>
        </w:tc>
        <w:tc>
          <w:tcPr>
            <w:tcW w:w="1193" w:type="dxa"/>
          </w:tcPr>
          <w:p w:rsidR="00BC7CA9" w:rsidRPr="00B570A7" w:rsidRDefault="00BC7CA9" w:rsidP="00B570A7">
            <w:pPr>
              <w:pStyle w:val="aa"/>
              <w:spacing w:line="360" w:lineRule="auto"/>
              <w:ind w:firstLine="107"/>
              <w:rPr>
                <w:sz w:val="20"/>
                <w:szCs w:val="20"/>
              </w:rPr>
            </w:pPr>
            <w:r w:rsidRPr="00B570A7">
              <w:rPr>
                <w:sz w:val="20"/>
                <w:szCs w:val="20"/>
              </w:rPr>
              <w:t>6,8</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2,0</w:t>
            </w:r>
          </w:p>
        </w:tc>
        <w:tc>
          <w:tcPr>
            <w:tcW w:w="1194" w:type="dxa"/>
          </w:tcPr>
          <w:p w:rsidR="00BC7CA9" w:rsidRPr="00B570A7" w:rsidRDefault="00BC7CA9" w:rsidP="00B570A7">
            <w:pPr>
              <w:pStyle w:val="aa"/>
              <w:spacing w:line="360" w:lineRule="auto"/>
              <w:ind w:firstLine="107"/>
              <w:rPr>
                <w:sz w:val="20"/>
                <w:szCs w:val="20"/>
              </w:rPr>
            </w:pPr>
            <w:r w:rsidRPr="00B570A7">
              <w:rPr>
                <w:sz w:val="20"/>
                <w:szCs w:val="20"/>
              </w:rPr>
              <w:t>2,0</w:t>
            </w:r>
          </w:p>
        </w:tc>
      </w:tr>
    </w:tbl>
    <w:p w:rsidR="00BC7CA9" w:rsidRPr="008348D1" w:rsidRDefault="00BC7CA9" w:rsidP="007D4B10">
      <w:pPr>
        <w:pStyle w:val="aa"/>
        <w:spacing w:line="360" w:lineRule="auto"/>
        <w:ind w:firstLine="709"/>
      </w:pPr>
    </w:p>
    <w:p w:rsidR="00B570A7" w:rsidRDefault="00BC7CA9" w:rsidP="007D4B10">
      <w:pPr>
        <w:spacing w:line="360" w:lineRule="auto"/>
        <w:ind w:firstLine="709"/>
        <w:jc w:val="both"/>
        <w:rPr>
          <w:sz w:val="28"/>
          <w:szCs w:val="28"/>
        </w:rPr>
      </w:pPr>
      <w:r w:rsidRPr="008348D1">
        <w:rPr>
          <w:sz w:val="28"/>
          <w:szCs w:val="28"/>
        </w:rPr>
        <w:t xml:space="preserve">Примечание: студенты, получившие подвариант А – строят амплитудную характеристику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 xml:space="preserve"> (</w:t>
      </w:r>
      <w:r w:rsidRPr="008348D1">
        <w:rPr>
          <w:sz w:val="28"/>
          <w:lang w:val="en-US"/>
        </w:rPr>
        <w:t>U</w:t>
      </w:r>
      <w:r w:rsidRPr="008348D1">
        <w:rPr>
          <w:sz w:val="28"/>
          <w:vertAlign w:val="subscript"/>
        </w:rPr>
        <w:t>вх2</w:t>
      </w:r>
      <w:r w:rsidRPr="008348D1">
        <w:rPr>
          <w:sz w:val="28"/>
        </w:rPr>
        <w:t xml:space="preserve">) для </w:t>
      </w:r>
      <w:r w:rsidRPr="008348D1">
        <w:rPr>
          <w:sz w:val="28"/>
          <w:lang w:val="en-US"/>
        </w:rPr>
        <w:t>U</w:t>
      </w:r>
      <w:r w:rsidRPr="008348D1">
        <w:rPr>
          <w:sz w:val="28"/>
          <w:vertAlign w:val="subscript"/>
        </w:rPr>
        <w:t>вх1</w:t>
      </w:r>
      <w:r w:rsidRPr="008348D1">
        <w:rPr>
          <w:sz w:val="28"/>
        </w:rPr>
        <w:t xml:space="preserve"> = </w:t>
      </w:r>
      <w:r w:rsidRPr="008348D1">
        <w:rPr>
          <w:sz w:val="28"/>
          <w:lang w:val="en-US"/>
        </w:rPr>
        <w:t>const</w:t>
      </w:r>
      <w:r w:rsidRPr="008348D1">
        <w:rPr>
          <w:sz w:val="28"/>
        </w:rPr>
        <w:t xml:space="preserve">, </w:t>
      </w:r>
      <w:r w:rsidRPr="008348D1">
        <w:rPr>
          <w:sz w:val="28"/>
          <w:lang w:val="en-US"/>
        </w:rPr>
        <w:t>U</w:t>
      </w:r>
      <w:r w:rsidRPr="008348D1">
        <w:rPr>
          <w:sz w:val="28"/>
          <w:vertAlign w:val="subscript"/>
        </w:rPr>
        <w:t>вх2</w:t>
      </w:r>
      <w:r w:rsidRPr="008348D1">
        <w:rPr>
          <w:sz w:val="28"/>
        </w:rPr>
        <w:t xml:space="preserve"> = </w:t>
      </w:r>
      <w:r w:rsidRPr="008348D1">
        <w:rPr>
          <w:sz w:val="28"/>
          <w:lang w:val="en-US"/>
        </w:rPr>
        <w:t>var</w:t>
      </w:r>
      <w:r w:rsidRPr="008348D1">
        <w:rPr>
          <w:sz w:val="28"/>
          <w:szCs w:val="28"/>
        </w:rPr>
        <w:t xml:space="preserve">; подвариант Б – строят амплитудную характеристику </w:t>
      </w:r>
      <w:r w:rsidRPr="008348D1">
        <w:rPr>
          <w:sz w:val="28"/>
          <w:lang w:val="en-US"/>
        </w:rPr>
        <w:t>U</w:t>
      </w:r>
      <w:r w:rsidRPr="008348D1">
        <w:rPr>
          <w:sz w:val="28"/>
          <w:vertAlign w:val="subscript"/>
        </w:rPr>
        <w:t>вых</w:t>
      </w:r>
      <w:r w:rsidRPr="008348D1">
        <w:rPr>
          <w:sz w:val="28"/>
        </w:rPr>
        <w:t xml:space="preserve"> = </w:t>
      </w:r>
      <w:r w:rsidRPr="008348D1">
        <w:rPr>
          <w:sz w:val="28"/>
          <w:lang w:val="en-US"/>
        </w:rPr>
        <w:t>F</w:t>
      </w:r>
      <w:r w:rsidRPr="008348D1">
        <w:rPr>
          <w:sz w:val="28"/>
        </w:rPr>
        <w:t xml:space="preserve"> (</w:t>
      </w:r>
      <w:r w:rsidRPr="008348D1">
        <w:rPr>
          <w:sz w:val="28"/>
          <w:lang w:val="en-US"/>
        </w:rPr>
        <w:t>U</w:t>
      </w:r>
      <w:r w:rsidRPr="008348D1">
        <w:rPr>
          <w:sz w:val="28"/>
          <w:vertAlign w:val="subscript"/>
        </w:rPr>
        <w:t>вх1</w:t>
      </w:r>
      <w:r w:rsidRPr="008348D1">
        <w:rPr>
          <w:sz w:val="28"/>
        </w:rPr>
        <w:t xml:space="preserve">) для </w:t>
      </w:r>
      <w:r w:rsidRPr="008348D1">
        <w:rPr>
          <w:sz w:val="28"/>
          <w:lang w:val="en-US"/>
        </w:rPr>
        <w:t>U</w:t>
      </w:r>
      <w:r w:rsidRPr="008348D1">
        <w:rPr>
          <w:sz w:val="28"/>
          <w:vertAlign w:val="subscript"/>
        </w:rPr>
        <w:t>вх1</w:t>
      </w:r>
      <w:r w:rsidRPr="008348D1">
        <w:rPr>
          <w:sz w:val="28"/>
        </w:rPr>
        <w:t xml:space="preserve"> = </w:t>
      </w:r>
      <w:r w:rsidRPr="008348D1">
        <w:rPr>
          <w:sz w:val="28"/>
          <w:lang w:val="en-US"/>
        </w:rPr>
        <w:t>var</w:t>
      </w:r>
      <w:r w:rsidRPr="008348D1">
        <w:rPr>
          <w:sz w:val="28"/>
        </w:rPr>
        <w:t xml:space="preserve">, </w:t>
      </w:r>
      <w:r w:rsidRPr="008348D1">
        <w:rPr>
          <w:sz w:val="28"/>
          <w:lang w:val="en-US"/>
        </w:rPr>
        <w:t>U</w:t>
      </w:r>
      <w:r w:rsidRPr="008348D1">
        <w:rPr>
          <w:sz w:val="28"/>
          <w:vertAlign w:val="subscript"/>
        </w:rPr>
        <w:t>вх2</w:t>
      </w:r>
      <w:r w:rsidRPr="008348D1">
        <w:rPr>
          <w:sz w:val="28"/>
        </w:rPr>
        <w:t xml:space="preserve"> = </w:t>
      </w:r>
      <w:r w:rsidRPr="008348D1">
        <w:rPr>
          <w:sz w:val="28"/>
          <w:lang w:val="en-US"/>
        </w:rPr>
        <w:t>const</w:t>
      </w:r>
      <w:r w:rsidRPr="008348D1">
        <w:rPr>
          <w:sz w:val="28"/>
          <w:szCs w:val="28"/>
        </w:rPr>
        <w:t xml:space="preserve">; подвариант В – временные диаграммы </w:t>
      </w:r>
      <w:r w:rsidR="006C1830" w:rsidRPr="008348D1">
        <w:rPr>
          <w:sz w:val="28"/>
          <w:lang w:val="en-US"/>
        </w:rPr>
        <w:t>u</w:t>
      </w:r>
      <w:r w:rsidRPr="008348D1">
        <w:rPr>
          <w:sz w:val="28"/>
          <w:vertAlign w:val="subscript"/>
        </w:rPr>
        <w:t>вх1</w:t>
      </w:r>
      <w:r w:rsidRPr="008348D1">
        <w:rPr>
          <w:sz w:val="28"/>
        </w:rPr>
        <w:t>(</w:t>
      </w:r>
      <w:r w:rsidRPr="008348D1">
        <w:rPr>
          <w:sz w:val="28"/>
          <w:lang w:val="en-US"/>
        </w:rPr>
        <w:t>t</w:t>
      </w:r>
      <w:r w:rsidRPr="008348D1">
        <w:rPr>
          <w:sz w:val="28"/>
        </w:rPr>
        <w:t xml:space="preserve">), </w:t>
      </w:r>
      <w:r w:rsidR="006C1830" w:rsidRPr="008348D1">
        <w:rPr>
          <w:sz w:val="28"/>
          <w:lang w:val="en-US"/>
        </w:rPr>
        <w:t>u</w:t>
      </w:r>
      <w:r w:rsidRPr="008348D1">
        <w:rPr>
          <w:sz w:val="28"/>
          <w:vertAlign w:val="subscript"/>
        </w:rPr>
        <w:t>вх2</w:t>
      </w:r>
      <w:r w:rsidRPr="008348D1">
        <w:rPr>
          <w:sz w:val="28"/>
        </w:rPr>
        <w:t>(</w:t>
      </w:r>
      <w:r w:rsidRPr="008348D1">
        <w:rPr>
          <w:sz w:val="28"/>
          <w:lang w:val="en-US"/>
        </w:rPr>
        <w:t>t</w:t>
      </w:r>
      <w:r w:rsidRPr="008348D1">
        <w:rPr>
          <w:sz w:val="28"/>
        </w:rPr>
        <w:t xml:space="preserve">), </w:t>
      </w:r>
      <w:r w:rsidR="006C1830" w:rsidRPr="008348D1">
        <w:rPr>
          <w:sz w:val="28"/>
          <w:lang w:val="en-US"/>
        </w:rPr>
        <w:t>u</w:t>
      </w:r>
      <w:r w:rsidRPr="008348D1">
        <w:rPr>
          <w:sz w:val="28"/>
          <w:vertAlign w:val="subscript"/>
        </w:rPr>
        <w:t>вых</w:t>
      </w:r>
      <w:r w:rsidRPr="008348D1">
        <w:rPr>
          <w:sz w:val="28"/>
        </w:rPr>
        <w:t>(</w:t>
      </w:r>
      <w:r w:rsidRPr="008348D1">
        <w:rPr>
          <w:sz w:val="28"/>
          <w:lang w:val="en-US"/>
        </w:rPr>
        <w:t>t</w:t>
      </w:r>
      <w:r w:rsidRPr="008348D1">
        <w:rPr>
          <w:sz w:val="28"/>
        </w:rPr>
        <w:t xml:space="preserve">). </w:t>
      </w:r>
      <w:r w:rsidRPr="008348D1">
        <w:rPr>
          <w:sz w:val="28"/>
          <w:szCs w:val="28"/>
        </w:rPr>
        <w:t xml:space="preserve">Напряжение насыщения усилителя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 xml:space="preserve"> = 7 В.</w:t>
      </w:r>
    </w:p>
    <w:p w:rsidR="00BC7CA9" w:rsidRPr="008348D1" w:rsidRDefault="00B570A7" w:rsidP="007D4B10">
      <w:pPr>
        <w:spacing w:line="360" w:lineRule="auto"/>
        <w:ind w:firstLine="709"/>
        <w:jc w:val="both"/>
        <w:rPr>
          <w:sz w:val="28"/>
          <w:szCs w:val="28"/>
        </w:rPr>
      </w:pPr>
      <w:r>
        <w:rPr>
          <w:sz w:val="28"/>
          <w:szCs w:val="28"/>
        </w:rPr>
        <w:br w:type="page"/>
      </w:r>
      <w:r w:rsidR="00385DCD" w:rsidRPr="008348D1">
        <w:rPr>
          <w:b/>
          <w:sz w:val="28"/>
          <w:szCs w:val="28"/>
        </w:rPr>
        <w:t>Работа №</w:t>
      </w:r>
      <w:r w:rsidR="00BC7CA9" w:rsidRPr="008348D1">
        <w:rPr>
          <w:b/>
          <w:sz w:val="28"/>
          <w:szCs w:val="28"/>
        </w:rPr>
        <w:t>7</w:t>
      </w:r>
    </w:p>
    <w:p w:rsidR="00BC7CA9" w:rsidRPr="008348D1" w:rsidRDefault="00B570A7" w:rsidP="007D4B10">
      <w:pPr>
        <w:spacing w:line="360" w:lineRule="auto"/>
        <w:ind w:firstLine="709"/>
        <w:jc w:val="both"/>
        <w:rPr>
          <w:b/>
          <w:sz w:val="28"/>
          <w:szCs w:val="28"/>
        </w:rPr>
      </w:pPr>
      <w:r w:rsidRPr="008348D1">
        <w:rPr>
          <w:b/>
          <w:sz w:val="28"/>
          <w:szCs w:val="28"/>
        </w:rPr>
        <w:t>Исследование усилителей на основе операционного усилителя</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Цель работы</w:t>
      </w:r>
    </w:p>
    <w:p w:rsidR="00BC7CA9" w:rsidRPr="008348D1" w:rsidRDefault="00BC7CA9" w:rsidP="007D4B10">
      <w:pPr>
        <w:spacing w:line="360" w:lineRule="auto"/>
        <w:ind w:firstLine="709"/>
        <w:jc w:val="both"/>
        <w:rPr>
          <w:sz w:val="28"/>
          <w:szCs w:val="28"/>
        </w:rPr>
      </w:pPr>
    </w:p>
    <w:p w:rsidR="00BC7CA9" w:rsidRPr="008348D1" w:rsidRDefault="00BC7CA9" w:rsidP="007D4B10">
      <w:pPr>
        <w:pStyle w:val="aa"/>
        <w:spacing w:line="360" w:lineRule="auto"/>
        <w:ind w:firstLine="709"/>
      </w:pPr>
      <w:r w:rsidRPr="008348D1">
        <w:t>Изучение схем инвертирующего и неинвертирующего включения операционного усилителя.</w:t>
      </w:r>
    </w:p>
    <w:p w:rsidR="00BC7CA9" w:rsidRPr="008348D1" w:rsidRDefault="00BC7CA9" w:rsidP="007D4B10">
      <w:pPr>
        <w:pStyle w:val="aa"/>
        <w:spacing w:line="360" w:lineRule="auto"/>
        <w:ind w:firstLine="709"/>
        <w:rPr>
          <w:b/>
        </w:rPr>
      </w:pPr>
    </w:p>
    <w:p w:rsidR="00BC7CA9" w:rsidRPr="008348D1" w:rsidRDefault="00BC7CA9" w:rsidP="007D4B10">
      <w:pPr>
        <w:pStyle w:val="aa"/>
        <w:spacing w:line="360" w:lineRule="auto"/>
        <w:ind w:firstLine="709"/>
        <w:rPr>
          <w:b/>
        </w:rPr>
      </w:pPr>
      <w:r w:rsidRPr="008348D1">
        <w:rPr>
          <w:b/>
        </w:rPr>
        <w:t>Теоретическая часть</w:t>
      </w:r>
    </w:p>
    <w:p w:rsidR="00BC7CA9" w:rsidRPr="008348D1" w:rsidRDefault="00BC7CA9" w:rsidP="007D4B10">
      <w:pPr>
        <w:pStyle w:val="aa"/>
        <w:spacing w:line="360" w:lineRule="auto"/>
        <w:ind w:firstLine="709"/>
        <w:rPr>
          <w:b/>
        </w:rPr>
      </w:pPr>
    </w:p>
    <w:p w:rsidR="00BC7CA9" w:rsidRDefault="00BC7CA9" w:rsidP="007D4B10">
      <w:pPr>
        <w:pStyle w:val="aa"/>
        <w:spacing w:line="360" w:lineRule="auto"/>
        <w:ind w:firstLine="709"/>
      </w:pPr>
      <w:r w:rsidRPr="008348D1">
        <w:t xml:space="preserve">Схема инвертирующего усилителя приведена на рис.1. В цепи обратной связи усилителя включен резистор </w:t>
      </w:r>
      <w:r w:rsidRPr="008348D1">
        <w:rPr>
          <w:lang w:val="en-US"/>
        </w:rPr>
        <w:t>R</w:t>
      </w:r>
      <w:r w:rsidRPr="008348D1">
        <w:rPr>
          <w:vertAlign w:val="subscript"/>
        </w:rPr>
        <w:t>3</w:t>
      </w:r>
      <w:r w:rsidRPr="008348D1">
        <w:t>, который создает параллельную отрицательную обратную связь по напряжению. Отрицательная обратная связь стабилизирует работу усилителя, то есть уменьшает дрейф нуля.</w:t>
      </w:r>
    </w:p>
    <w:p w:rsidR="00B570A7" w:rsidRPr="008348D1" w:rsidRDefault="00B570A7" w:rsidP="007D4B10">
      <w:pPr>
        <w:pStyle w:val="aa"/>
        <w:spacing w:line="360" w:lineRule="auto"/>
        <w:ind w:firstLine="709"/>
      </w:pPr>
    </w:p>
    <w:p w:rsidR="00BC7CA9" w:rsidRPr="008348D1" w:rsidRDefault="00920A54" w:rsidP="007D4B10">
      <w:pPr>
        <w:pStyle w:val="aa"/>
        <w:spacing w:line="360" w:lineRule="auto"/>
        <w:ind w:firstLine="709"/>
        <w:rPr>
          <w:lang w:val="en-US"/>
        </w:rPr>
      </w:pPr>
      <w:r>
        <w:rPr>
          <w:lang w:val="en-US"/>
        </w:rPr>
        <w:pict>
          <v:shape id="_x0000_i1118" type="#_x0000_t75" style="width:3in;height:154.5pt">
            <v:imagedata r:id="rId155" o:title=""/>
          </v:shape>
        </w:pict>
      </w:r>
    </w:p>
    <w:p w:rsidR="00BC7CA9" w:rsidRPr="008348D1" w:rsidRDefault="00BC7CA9" w:rsidP="007D4B10">
      <w:pPr>
        <w:pStyle w:val="aa"/>
        <w:spacing w:line="360" w:lineRule="auto"/>
        <w:ind w:firstLine="709"/>
      </w:pPr>
      <w:r w:rsidRPr="008348D1">
        <w:t>Рис.1. Схема инвертирующего усилителя</w:t>
      </w:r>
    </w:p>
    <w:p w:rsidR="00BC7CA9" w:rsidRPr="008348D1" w:rsidRDefault="00BC7CA9" w:rsidP="007D4B10">
      <w:pPr>
        <w:pStyle w:val="aa"/>
        <w:spacing w:line="360" w:lineRule="auto"/>
        <w:ind w:firstLine="709"/>
      </w:pPr>
    </w:p>
    <w:p w:rsidR="00B570A7" w:rsidRDefault="00BC7CA9" w:rsidP="007D4B10">
      <w:pPr>
        <w:pStyle w:val="aa"/>
        <w:spacing w:line="360" w:lineRule="auto"/>
        <w:ind w:firstLine="709"/>
      </w:pPr>
      <w:r w:rsidRPr="008348D1">
        <w:t xml:space="preserve">Пусть операционный усилитель является идеальным усилителем напряжения, тогда ток инвертирующего входа отсутствует, то есть </w:t>
      </w:r>
      <w:r w:rsidRPr="008348D1">
        <w:rPr>
          <w:lang w:val="en-US"/>
        </w:rPr>
        <w:t>I</w:t>
      </w:r>
      <w:r w:rsidRPr="008348D1">
        <w:rPr>
          <w:vertAlign w:val="subscript"/>
        </w:rPr>
        <w:t xml:space="preserve">вхи </w:t>
      </w:r>
      <w:r w:rsidRPr="008348D1">
        <w:t xml:space="preserve">= 0. В этом случае точка 2 является виртуальным нулем, поэтому </w:t>
      </w:r>
      <w:r w:rsidRPr="008348D1">
        <w:rPr>
          <w:lang w:val="en-US"/>
        </w:rPr>
        <w:t>I</w:t>
      </w:r>
      <w:r w:rsidRPr="008348D1">
        <w:t xml:space="preserve"> = </w:t>
      </w:r>
      <w:r w:rsidRPr="008348D1">
        <w:rPr>
          <w:lang w:val="en-US"/>
        </w:rPr>
        <w:t>I</w:t>
      </w:r>
      <w:r w:rsidRPr="008348D1">
        <w:rPr>
          <w:vertAlign w:val="subscript"/>
        </w:rPr>
        <w:t xml:space="preserve">ос </w:t>
      </w:r>
      <w:r w:rsidRPr="008348D1">
        <w:t>(1). Значение токов определяются из соотношени</w:t>
      </w:r>
      <w:r w:rsidR="001C4A74" w:rsidRPr="008348D1">
        <w:t>й:</w:t>
      </w:r>
    </w:p>
    <w:p w:rsidR="00BC7CA9" w:rsidRDefault="002E216F" w:rsidP="007D4B10">
      <w:pPr>
        <w:pStyle w:val="aa"/>
        <w:spacing w:line="360" w:lineRule="auto"/>
        <w:ind w:firstLine="709"/>
      </w:pPr>
      <w:r w:rsidRPr="008348D1">
        <w:rPr>
          <w:position w:val="-34"/>
        </w:rPr>
        <w:object w:dxaOrig="980" w:dyaOrig="780">
          <v:shape id="_x0000_i1119" type="#_x0000_t75" style="width:48.75pt;height:39pt" o:ole="">
            <v:imagedata r:id="rId156" o:title=""/>
          </v:shape>
          <o:OLEObject Type="Embed" ProgID="Equation.3" ShapeID="_x0000_i1119" DrawAspect="Content" ObjectID="_1459269639" r:id="rId157"/>
        </w:object>
      </w:r>
      <w:r w:rsidR="00BC7CA9" w:rsidRPr="008348D1">
        <w:t>,</w:t>
      </w:r>
      <w:r w:rsidR="006E3593">
        <w:t xml:space="preserve"> </w:t>
      </w:r>
      <w:r w:rsidRPr="008348D1">
        <w:rPr>
          <w:position w:val="-34"/>
        </w:rPr>
        <w:object w:dxaOrig="1520" w:dyaOrig="780">
          <v:shape id="_x0000_i1120" type="#_x0000_t75" style="width:75.75pt;height:39pt" o:ole="">
            <v:imagedata r:id="rId158" o:title=""/>
          </v:shape>
          <o:OLEObject Type="Embed" ProgID="Equation.3" ShapeID="_x0000_i1120" DrawAspect="Content" ObjectID="_1459269640" r:id="rId159"/>
        </w:object>
      </w:r>
      <w:r w:rsidR="001C4A74" w:rsidRPr="008348D1">
        <w:t>.</w:t>
      </w:r>
      <w:r w:rsidR="001C4A74" w:rsidRPr="008348D1">
        <w:tab/>
      </w:r>
      <w:r w:rsidR="001C4A74" w:rsidRPr="008348D1">
        <w:tab/>
      </w:r>
      <w:r w:rsidR="001C4A74" w:rsidRPr="008348D1">
        <w:tab/>
      </w:r>
      <w:r w:rsidR="001C4A74" w:rsidRPr="008348D1">
        <w:tab/>
      </w:r>
      <w:r w:rsidR="001C4A74" w:rsidRPr="008348D1">
        <w:tab/>
        <w:t>(2)</w:t>
      </w:r>
    </w:p>
    <w:p w:rsidR="00B570A7" w:rsidRPr="008348D1" w:rsidRDefault="00B570A7" w:rsidP="007D4B10">
      <w:pPr>
        <w:pStyle w:val="aa"/>
        <w:spacing w:line="360" w:lineRule="auto"/>
        <w:ind w:firstLine="709"/>
      </w:pPr>
    </w:p>
    <w:p w:rsidR="00BC7CA9" w:rsidRPr="008348D1" w:rsidRDefault="00BC7CA9" w:rsidP="007D4B10">
      <w:pPr>
        <w:pStyle w:val="aa"/>
        <w:spacing w:line="360" w:lineRule="auto"/>
        <w:ind w:firstLine="709"/>
      </w:pPr>
      <w:r w:rsidRPr="008348D1">
        <w:t xml:space="preserve">Знак минус в значении тока </w:t>
      </w:r>
      <w:r w:rsidRPr="008348D1">
        <w:rPr>
          <w:lang w:val="en-US"/>
        </w:rPr>
        <w:t>I</w:t>
      </w:r>
      <w:r w:rsidRPr="008348D1">
        <w:rPr>
          <w:vertAlign w:val="subscript"/>
        </w:rPr>
        <w:t>ос</w:t>
      </w:r>
      <w:r w:rsidRPr="008348D1">
        <w:t xml:space="preserve"> говорит о повороте фазы сигнала на выходе. На основании условия (1) получается выражение</w:t>
      </w:r>
      <w:r w:rsidR="00676AAD" w:rsidRPr="008348D1">
        <w:t>:</w:t>
      </w:r>
      <w:r w:rsidRPr="008348D1">
        <w:t xml:space="preserve"> </w:t>
      </w:r>
      <w:r w:rsidR="002E216F" w:rsidRPr="008348D1">
        <w:rPr>
          <w:position w:val="-34"/>
        </w:rPr>
        <w:object w:dxaOrig="1660" w:dyaOrig="780">
          <v:shape id="_x0000_i1121" type="#_x0000_t75" style="width:83.25pt;height:39pt" o:ole="">
            <v:imagedata r:id="rId160" o:title=""/>
          </v:shape>
          <o:OLEObject Type="Embed" ProgID="Equation.3" ShapeID="_x0000_i1121" DrawAspect="Content" ObjectID="_1459269641" r:id="rId161"/>
        </w:object>
      </w:r>
      <w:r w:rsidRPr="008348D1">
        <w:t xml:space="preserve"> (3), откуда определяется коэффициент усиления по напряжению усилителя с обратной связью: </w:t>
      </w:r>
      <w:r w:rsidR="002E216F" w:rsidRPr="008348D1">
        <w:rPr>
          <w:position w:val="-34"/>
          <w:lang w:val="en-US"/>
        </w:rPr>
        <w:object w:dxaOrig="1260" w:dyaOrig="780">
          <v:shape id="_x0000_i1122" type="#_x0000_t75" style="width:63pt;height:39pt" o:ole="">
            <v:imagedata r:id="rId162" o:title=""/>
          </v:shape>
          <o:OLEObject Type="Embed" ProgID="Equation.3" ShapeID="_x0000_i1122" DrawAspect="Content" ObjectID="_1459269642" r:id="rId163"/>
        </w:object>
      </w:r>
      <w:r w:rsidRPr="008348D1">
        <w:t xml:space="preserve"> (4).</w:t>
      </w:r>
    </w:p>
    <w:p w:rsidR="00B570A7" w:rsidRDefault="00BC7CA9" w:rsidP="007D4B10">
      <w:pPr>
        <w:pStyle w:val="aa"/>
        <w:spacing w:line="360" w:lineRule="auto"/>
        <w:ind w:firstLine="709"/>
      </w:pPr>
      <w:r w:rsidRPr="008348D1">
        <w:t>Коэффициент усиления по напряжению к</w:t>
      </w:r>
      <w:r w:rsidRPr="008348D1">
        <w:rPr>
          <w:vertAlign w:val="subscript"/>
        </w:rPr>
        <w:t>ос</w:t>
      </w:r>
      <w:r w:rsidRPr="008348D1">
        <w:t xml:space="preserve"> не зависит от коэффициента усиления операционного усилителя к</w:t>
      </w:r>
      <w:r w:rsidRPr="008348D1">
        <w:rPr>
          <w:vertAlign w:val="subscript"/>
        </w:rPr>
        <w:t>оу</w:t>
      </w:r>
      <w:r w:rsidRPr="008348D1">
        <w:t>, так как петлевое усиление β*к</w:t>
      </w:r>
      <w:r w:rsidRPr="008348D1">
        <w:rPr>
          <w:vertAlign w:val="subscript"/>
        </w:rPr>
        <w:t xml:space="preserve">оу </w:t>
      </w:r>
      <w:r w:rsidRPr="008348D1">
        <w:t>подчиняется соотношению β*к</w:t>
      </w:r>
      <w:r w:rsidRPr="008348D1">
        <w:rPr>
          <w:vertAlign w:val="subscript"/>
        </w:rPr>
        <w:t xml:space="preserve">оу </w:t>
      </w:r>
      <w:r w:rsidRPr="008348D1">
        <w:t>&gt;&gt;1, где β – коэффициент передачи цепи обратной связи по напряжению. Амплитудная характеристика усилителя приведена на рис.2. Выходное напряжение изменяется до значения насыщения</w:t>
      </w:r>
      <w:r w:rsidR="00676AAD" w:rsidRPr="008348D1">
        <w:t xml:space="preserve"> </w:t>
      </w:r>
      <w:r w:rsidR="00676AAD" w:rsidRPr="008348D1">
        <w:rPr>
          <w:lang w:val="en-US"/>
        </w:rPr>
        <w:t>U</w:t>
      </w:r>
      <w:r w:rsidR="00676AAD" w:rsidRPr="008348D1">
        <w:rPr>
          <w:vertAlign w:val="subscript"/>
        </w:rPr>
        <w:t>н</w:t>
      </w:r>
      <w:r w:rsidR="00676AAD" w:rsidRPr="008348D1">
        <w:rPr>
          <w:vertAlign w:val="superscript"/>
        </w:rPr>
        <w:t>±</w:t>
      </w:r>
      <w:r w:rsidRPr="008348D1">
        <w:t>. Линейный участок амплитудной характеристики лежит в пределах изменения входного напряжения Δ</w:t>
      </w:r>
      <w:r w:rsidRPr="008348D1">
        <w:rPr>
          <w:lang w:val="en-US"/>
        </w:rPr>
        <w:t>U</w:t>
      </w:r>
      <w:r w:rsidRPr="008348D1">
        <w:rPr>
          <w:vertAlign w:val="subscript"/>
        </w:rPr>
        <w:t>лин</w:t>
      </w:r>
      <w:r w:rsidRPr="008348D1">
        <w:t>. По амплитудной характеристике определяется</w:t>
      </w:r>
      <w:r w:rsidR="006E3593">
        <w:t xml:space="preserve"> </w:t>
      </w:r>
      <w:r w:rsidRPr="008348D1">
        <w:t>коэффициент усиления по напряжению:</w:t>
      </w:r>
    </w:p>
    <w:p w:rsidR="00B570A7" w:rsidRDefault="00B570A7" w:rsidP="007D4B10">
      <w:pPr>
        <w:pStyle w:val="aa"/>
        <w:spacing w:line="360" w:lineRule="auto"/>
        <w:ind w:firstLine="709"/>
      </w:pPr>
    </w:p>
    <w:p w:rsidR="00BC7CA9" w:rsidRDefault="002E216F" w:rsidP="007D4B10">
      <w:pPr>
        <w:pStyle w:val="aa"/>
        <w:spacing w:line="360" w:lineRule="auto"/>
        <w:ind w:firstLine="709"/>
      </w:pPr>
      <w:r w:rsidRPr="008348D1">
        <w:rPr>
          <w:position w:val="-44"/>
        </w:rPr>
        <w:object w:dxaOrig="1760" w:dyaOrig="980">
          <v:shape id="_x0000_i1123" type="#_x0000_t75" style="width:83.25pt;height:46.5pt" o:ole="" fillcolor="window">
            <v:imagedata r:id="rId164" o:title=""/>
          </v:shape>
          <o:OLEObject Type="Embed" ProgID="Equation.3" ShapeID="_x0000_i1123" DrawAspect="Content" ObjectID="_1459269643" r:id="rId165"/>
        </w:object>
      </w:r>
      <w:r w:rsidR="00BC7CA9" w:rsidRPr="008348D1">
        <w:t xml:space="preserve"> (5).</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pPr>
      <w:r w:rsidRPr="008348D1">
        <w:t>Амплитудно-частотная характеристика усилителя</w:t>
      </w:r>
      <w:r w:rsidR="006E3593">
        <w:t xml:space="preserve"> </w:t>
      </w:r>
      <w:r w:rsidRPr="008348D1">
        <w:t xml:space="preserve">представляет собой зависимость амплитуды выходного напряжения от частоты при постоянной амплитуде входного напряжения: </w:t>
      </w:r>
      <w:r w:rsidRPr="008348D1">
        <w:rPr>
          <w:lang w:val="en-US"/>
        </w:rPr>
        <w:t>U</w:t>
      </w:r>
      <w:r w:rsidRPr="008348D1">
        <w:rPr>
          <w:vertAlign w:val="subscript"/>
        </w:rPr>
        <w:t>вых</w:t>
      </w:r>
      <w:r w:rsidRPr="008348D1">
        <w:rPr>
          <w:vertAlign w:val="subscript"/>
          <w:lang w:val="en-US"/>
        </w:rPr>
        <w:t>m</w:t>
      </w:r>
      <w:r w:rsidRPr="008348D1">
        <w:t xml:space="preserve"> = </w:t>
      </w:r>
      <w:r w:rsidRPr="008348D1">
        <w:rPr>
          <w:lang w:val="en-US"/>
        </w:rPr>
        <w:t>F</w:t>
      </w:r>
      <w:r w:rsidRPr="008348D1">
        <w:t>(</w:t>
      </w:r>
      <w:r w:rsidRPr="008348D1">
        <w:rPr>
          <w:lang w:val="en-US"/>
        </w:rPr>
        <w:t>f</w:t>
      </w:r>
      <w:r w:rsidRPr="008348D1">
        <w:t xml:space="preserve">) при </w:t>
      </w:r>
      <w:r w:rsidRPr="008348D1">
        <w:rPr>
          <w:lang w:val="en-US"/>
        </w:rPr>
        <w:t>U</w:t>
      </w:r>
      <w:r w:rsidRPr="008348D1">
        <w:rPr>
          <w:vertAlign w:val="subscript"/>
        </w:rPr>
        <w:t>вх</w:t>
      </w:r>
      <w:r w:rsidRPr="008348D1">
        <w:rPr>
          <w:vertAlign w:val="subscript"/>
          <w:lang w:val="en-US"/>
        </w:rPr>
        <w:t>m</w:t>
      </w:r>
      <w:r w:rsidRPr="008348D1">
        <w:t xml:space="preserve"> = </w:t>
      </w:r>
      <w:r w:rsidRPr="008348D1">
        <w:rPr>
          <w:lang w:val="en-US"/>
        </w:rPr>
        <w:t>const</w:t>
      </w:r>
      <w:r w:rsidRPr="008348D1">
        <w:t>. Амплитуда входного сигнала выбирается на линейном участке амплитудной характеристик</w:t>
      </w:r>
      <w:r w:rsidR="002B3764" w:rsidRPr="008348D1">
        <w:t>и</w:t>
      </w:r>
      <w:r w:rsidRPr="008348D1">
        <w:t xml:space="preserve">. Из-за неизменной амплитуды </w:t>
      </w:r>
      <w:r w:rsidRPr="008348D1">
        <w:rPr>
          <w:lang w:val="en-US"/>
        </w:rPr>
        <w:t>U</w:t>
      </w:r>
      <w:r w:rsidRPr="008348D1">
        <w:rPr>
          <w:vertAlign w:val="subscript"/>
        </w:rPr>
        <w:t>вх</w:t>
      </w:r>
      <w:r w:rsidRPr="008348D1">
        <w:rPr>
          <w:vertAlign w:val="subscript"/>
          <w:lang w:val="en-US"/>
        </w:rPr>
        <w:t>m</w:t>
      </w:r>
      <w:r w:rsidRPr="008348D1">
        <w:t xml:space="preserve"> коэффициент усиления по напряжению К</w:t>
      </w:r>
      <w:r w:rsidRPr="008348D1">
        <w:rPr>
          <w:vertAlign w:val="subscript"/>
        </w:rPr>
        <w:t>ос</w:t>
      </w:r>
      <w:r w:rsidRPr="008348D1">
        <w:t xml:space="preserve"> будет изменяться так же, как и амплитуда выходного напряжения, то есть амплитудно-частотная характеристика усилителя определяется не только как </w:t>
      </w:r>
      <w:r w:rsidRPr="008348D1">
        <w:rPr>
          <w:lang w:val="en-US"/>
        </w:rPr>
        <w:t>U</w:t>
      </w:r>
      <w:r w:rsidRPr="008348D1">
        <w:rPr>
          <w:vertAlign w:val="subscript"/>
        </w:rPr>
        <w:t>вых</w:t>
      </w:r>
      <w:r w:rsidRPr="008348D1">
        <w:rPr>
          <w:vertAlign w:val="subscript"/>
          <w:lang w:val="en-US"/>
        </w:rPr>
        <w:t>m</w:t>
      </w:r>
      <w:r w:rsidRPr="008348D1">
        <w:t>, но и как К</w:t>
      </w:r>
      <w:r w:rsidRPr="008348D1">
        <w:rPr>
          <w:vertAlign w:val="subscript"/>
        </w:rPr>
        <w:t xml:space="preserve">ос </w:t>
      </w:r>
      <w:r w:rsidRPr="008348D1">
        <w:t xml:space="preserve">= </w:t>
      </w:r>
      <w:r w:rsidRPr="008348D1">
        <w:rPr>
          <w:lang w:val="en-US"/>
        </w:rPr>
        <w:t>F</w:t>
      </w:r>
      <w:r w:rsidRPr="008348D1">
        <w:t>(</w:t>
      </w:r>
      <w:r w:rsidRPr="008348D1">
        <w:rPr>
          <w:lang w:val="en-US"/>
        </w:rPr>
        <w:t>f</w:t>
      </w:r>
      <w:r w:rsidRPr="008348D1">
        <w:t>). Амплитудно-частотная характеристика приведена на рис.3.</w:t>
      </w:r>
    </w:p>
    <w:p w:rsidR="00BC7CA9" w:rsidRPr="008348D1" w:rsidRDefault="00920A54" w:rsidP="007D4B10">
      <w:pPr>
        <w:pStyle w:val="aa"/>
        <w:spacing w:line="360" w:lineRule="auto"/>
        <w:ind w:firstLine="709"/>
      </w:pPr>
      <w:r>
        <w:pict>
          <v:shape id="_x0000_i1124" type="#_x0000_t75" style="width:231.75pt;height:116.25pt">
            <v:imagedata r:id="rId166" o:title=""/>
          </v:shape>
        </w:pict>
      </w:r>
    </w:p>
    <w:p w:rsidR="00BC7CA9" w:rsidRPr="008348D1" w:rsidRDefault="00BC7CA9" w:rsidP="007D4B10">
      <w:pPr>
        <w:pStyle w:val="aa"/>
        <w:spacing w:line="360" w:lineRule="auto"/>
        <w:ind w:firstLine="709"/>
      </w:pPr>
      <w:r w:rsidRPr="008348D1">
        <w:t>Рис.3. Амплитудно-частотная характеристика</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pPr>
      <w:r w:rsidRPr="008348D1">
        <w:t>В усилителе отсутствует разделительный конденсатор и трансформаторы, поэтому он пропускает и усиливает постоянный ток и низкочастотные составляющие сигнала. Уменьшение выходного напряжения происходит в области высоких частот за счет паразитных емкостей, действующих параллельно входу и выходу усилителя.</w:t>
      </w:r>
    </w:p>
    <w:p w:rsidR="00BC7CA9" w:rsidRPr="008348D1" w:rsidRDefault="00BC7CA9" w:rsidP="007D4B10">
      <w:pPr>
        <w:pStyle w:val="aa"/>
        <w:spacing w:line="360" w:lineRule="auto"/>
        <w:ind w:firstLine="709"/>
      </w:pPr>
      <w:r w:rsidRPr="008348D1">
        <w:t>Пусть усиление на низкой частоте происходит с коэффициентом К</w:t>
      </w:r>
      <w:r w:rsidRPr="008348D1">
        <w:rPr>
          <w:vertAlign w:val="subscript"/>
        </w:rPr>
        <w:t>0</w:t>
      </w:r>
      <w:r w:rsidRPr="008348D1">
        <w:t xml:space="preserve">. </w:t>
      </w:r>
      <w:r w:rsidR="002B3764" w:rsidRPr="008348D1">
        <w:t>П</w:t>
      </w:r>
      <w:r w:rsidRPr="008348D1">
        <w:t xml:space="preserve">ри уменьшении коэффициента в </w:t>
      </w:r>
      <w:r w:rsidR="002E216F" w:rsidRPr="008348D1">
        <w:rPr>
          <w:position w:val="-6"/>
        </w:rPr>
        <w:object w:dxaOrig="420" w:dyaOrig="380">
          <v:shape id="_x0000_i1125" type="#_x0000_t75" style="width:21pt;height:18.75pt" o:ole="">
            <v:imagedata r:id="rId167" o:title=""/>
          </v:shape>
          <o:OLEObject Type="Embed" ProgID="Equation.3" ShapeID="_x0000_i1125" DrawAspect="Content" ObjectID="_1459269644" r:id="rId168"/>
        </w:object>
      </w:r>
      <w:r w:rsidRPr="008348D1">
        <w:t xml:space="preserve"> раз или на 3 дб определяется полоса пропускания усилителя. Коэффициент частотных искажений на верхних частотах определяется из выражения </w:t>
      </w:r>
      <w:r w:rsidR="002E216F" w:rsidRPr="008348D1">
        <w:rPr>
          <w:position w:val="-34"/>
        </w:rPr>
        <w:object w:dxaOrig="1719" w:dyaOrig="780">
          <v:shape id="_x0000_i1126" type="#_x0000_t75" style="width:86.25pt;height:39pt" o:ole="">
            <v:imagedata r:id="rId169" o:title=""/>
          </v:shape>
          <o:OLEObject Type="Embed" ProgID="Equation.3" ShapeID="_x0000_i1126" DrawAspect="Content" ObjectID="_1459269645" r:id="rId170"/>
        </w:object>
      </w:r>
      <w:r w:rsidRPr="008348D1">
        <w:t>.</w:t>
      </w:r>
    </w:p>
    <w:p w:rsidR="00BC7CA9" w:rsidRDefault="00BC7CA9" w:rsidP="007D4B10">
      <w:pPr>
        <w:pStyle w:val="aa"/>
        <w:spacing w:line="360" w:lineRule="auto"/>
        <w:ind w:firstLine="709"/>
      </w:pPr>
      <w:r w:rsidRPr="008348D1">
        <w:t xml:space="preserve">Схема неинвертирующего усилителя приведена на рис.4. </w:t>
      </w:r>
    </w:p>
    <w:p w:rsidR="00B570A7" w:rsidRPr="008348D1" w:rsidRDefault="00B570A7" w:rsidP="007D4B10">
      <w:pPr>
        <w:pStyle w:val="aa"/>
        <w:spacing w:line="360" w:lineRule="auto"/>
        <w:ind w:firstLine="709"/>
      </w:pPr>
    </w:p>
    <w:p w:rsidR="00BC7CA9" w:rsidRPr="008348D1" w:rsidRDefault="00920A54" w:rsidP="007D4B10">
      <w:pPr>
        <w:pStyle w:val="aa"/>
        <w:spacing w:line="360" w:lineRule="auto"/>
        <w:ind w:firstLine="709"/>
        <w:rPr>
          <w:lang w:val="en-US"/>
        </w:rPr>
      </w:pPr>
      <w:r>
        <w:rPr>
          <w:lang w:val="en-US"/>
        </w:rPr>
        <w:pict>
          <v:shape id="_x0000_i1127" type="#_x0000_t75" style="width:188.25pt;height:75pt">
            <v:imagedata r:id="rId171" o:title="" gain="79922f" grayscale="t"/>
          </v:shape>
        </w:pict>
      </w:r>
    </w:p>
    <w:p w:rsidR="00BC7CA9" w:rsidRPr="008348D1" w:rsidRDefault="00BC7CA9" w:rsidP="007D4B10">
      <w:pPr>
        <w:pStyle w:val="aa"/>
        <w:spacing w:line="360" w:lineRule="auto"/>
        <w:ind w:firstLine="709"/>
      </w:pPr>
      <w:r w:rsidRPr="008348D1">
        <w:t>Рис.4. Схе</w:t>
      </w:r>
      <w:r w:rsidR="00255A92" w:rsidRPr="008348D1">
        <w:t>ма не</w:t>
      </w:r>
      <w:r w:rsidRPr="008348D1">
        <w:t>инвертирующего усилителя</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pPr>
      <w:r w:rsidRPr="008348D1">
        <w:t>В схеме усилителя введена последовательная отрицательная обратная связь по напряжению. Из условия идеальности операционного усилителя получается равенство потенциалов на инвертирующе</w:t>
      </w:r>
      <w:r w:rsidR="002B3764" w:rsidRPr="008348D1">
        <w:t>м</w:t>
      </w:r>
      <w:r w:rsidRPr="008348D1">
        <w:t xml:space="preserve"> и неинвертирующе</w:t>
      </w:r>
      <w:r w:rsidR="002B3764" w:rsidRPr="008348D1">
        <w:t>м</w:t>
      </w:r>
      <w:r w:rsidRPr="008348D1">
        <w:t xml:space="preserve"> вход</w:t>
      </w:r>
      <w:r w:rsidR="002B3764" w:rsidRPr="008348D1">
        <w:t>ах</w:t>
      </w:r>
      <w:r w:rsidRPr="008348D1">
        <w:t>:</w:t>
      </w:r>
    </w:p>
    <w:p w:rsidR="00BC7CA9" w:rsidRPr="008348D1" w:rsidRDefault="00BC7CA9" w:rsidP="007D4B10">
      <w:pPr>
        <w:pStyle w:val="aa"/>
        <w:spacing w:line="360" w:lineRule="auto"/>
        <w:ind w:firstLine="709"/>
      </w:pPr>
      <w:r w:rsidRPr="008348D1">
        <w:rPr>
          <w:lang w:val="en-US"/>
        </w:rPr>
        <w:t>U</w:t>
      </w:r>
      <w:r w:rsidRPr="008348D1">
        <w:rPr>
          <w:vertAlign w:val="subscript"/>
        </w:rPr>
        <w:t xml:space="preserve">2 </w:t>
      </w:r>
      <w:r w:rsidRPr="008348D1">
        <w:t xml:space="preserve">= </w:t>
      </w:r>
      <w:r w:rsidRPr="008348D1">
        <w:rPr>
          <w:lang w:val="en-US"/>
        </w:rPr>
        <w:t>U</w:t>
      </w:r>
      <w:r w:rsidRPr="008348D1">
        <w:rPr>
          <w:vertAlign w:val="subscript"/>
        </w:rPr>
        <w:t>3</w:t>
      </w:r>
      <w:r w:rsidR="00B570A7">
        <w:t>.</w:t>
      </w:r>
      <w:r w:rsidR="00B570A7">
        <w:tab/>
      </w:r>
      <w:r w:rsidR="00B570A7">
        <w:tab/>
      </w:r>
      <w:r w:rsidR="00B570A7">
        <w:tab/>
      </w:r>
      <w:r w:rsidR="00B570A7">
        <w:tab/>
      </w:r>
      <w:r w:rsidR="00B570A7">
        <w:tab/>
      </w:r>
      <w:r w:rsidRPr="008348D1">
        <w:t>(1)</w:t>
      </w:r>
    </w:p>
    <w:p w:rsidR="00B570A7" w:rsidRPr="008348D1" w:rsidRDefault="00920A54" w:rsidP="00B570A7">
      <w:pPr>
        <w:pStyle w:val="aa"/>
        <w:spacing w:line="360" w:lineRule="auto"/>
        <w:ind w:firstLine="709"/>
      </w:pPr>
      <w:r>
        <w:rPr>
          <w:noProof/>
        </w:rPr>
        <w:pict>
          <v:shape id="_x0000_s1674" type="#_x0000_t202" style="position:absolute;left:0;text-align:left;margin-left:334.35pt;margin-top:97.9pt;width:34.3pt;height:25.65pt;z-index:251669504" filled="f" stroked="f" strokecolor="white">
            <v:textbox style="mso-next-textbox:#_x0000_s1674">
              <w:txbxContent>
                <w:p w:rsidR="00B570A7" w:rsidRDefault="00B570A7" w:rsidP="00B570A7">
                  <w:pPr>
                    <w:rPr>
                      <w:sz w:val="28"/>
                      <w:szCs w:val="28"/>
                      <w:vertAlign w:val="subscript"/>
                    </w:rPr>
                  </w:pPr>
                  <w:r>
                    <w:rPr>
                      <w:i/>
                      <w:szCs w:val="28"/>
                      <w:lang w:val="en-US"/>
                    </w:rPr>
                    <w:t>U</w:t>
                  </w:r>
                  <w:r>
                    <w:rPr>
                      <w:sz w:val="28"/>
                      <w:szCs w:val="28"/>
                      <w:vertAlign w:val="subscript"/>
                    </w:rPr>
                    <w:t>вх</w:t>
                  </w:r>
                </w:p>
              </w:txbxContent>
            </v:textbox>
          </v:shape>
        </w:pict>
      </w:r>
      <w:r>
        <w:rPr>
          <w:noProof/>
        </w:rPr>
        <w:pict>
          <v:shape id="_x0000_s1675" type="#_x0000_t202" style="position:absolute;left:0;text-align:left;margin-left:233.35pt;margin-top:101.1pt;width:27pt;height:22.7pt;z-index:251670528" filled="f" stroked="f" strokecolor="white">
            <v:textbox style="mso-next-textbox:#_x0000_s1675">
              <w:txbxContent>
                <w:p w:rsidR="00B570A7" w:rsidRDefault="00B570A7" w:rsidP="00B570A7">
                  <w:pPr>
                    <w:rPr>
                      <w:sz w:val="28"/>
                      <w:szCs w:val="28"/>
                      <w:vertAlign w:val="subscript"/>
                    </w:rPr>
                  </w:pPr>
                  <w:r>
                    <w:rPr>
                      <w:szCs w:val="28"/>
                    </w:rPr>
                    <w:t>0</w:t>
                  </w:r>
                </w:p>
              </w:txbxContent>
            </v:textbox>
          </v:shape>
        </w:pict>
      </w:r>
      <w:r w:rsidR="00B570A7" w:rsidRPr="008348D1">
        <w:t xml:space="preserve">Рис.5. Амплитудные характеристики неинвертирующего усилителя для трех значений </w:t>
      </w:r>
      <w:r w:rsidR="00B570A7" w:rsidRPr="008348D1">
        <w:rPr>
          <w:szCs w:val="28"/>
        </w:rPr>
        <w:t>R</w:t>
      </w:r>
      <w:r w:rsidR="00B570A7" w:rsidRPr="008348D1">
        <w:rPr>
          <w:szCs w:val="28"/>
          <w:vertAlign w:val="subscript"/>
        </w:rPr>
        <w:t>ос</w:t>
      </w:r>
    </w:p>
    <w:p w:rsidR="00B570A7" w:rsidRDefault="00920A54" w:rsidP="007D4B10">
      <w:pPr>
        <w:pStyle w:val="aa"/>
        <w:spacing w:line="360" w:lineRule="auto"/>
        <w:ind w:firstLine="709"/>
      </w:pPr>
      <w:r>
        <w:rPr>
          <w:noProof/>
        </w:rPr>
        <w:pict>
          <v:group id="_x0000_s1676" style="position:absolute;left:0;text-align:left;margin-left:36pt;margin-top:0;width:291.6pt;height:152.45pt;z-index:-251644928" coordorigin="3482,899" coordsize="5832,3792" wrapcoords="10994 1110 10883 1622 10994 10672 2166 10928 2166 11099 10161 12038 4664 18868 -56 18868 -56 19124 10994 20234 10994 20575 11216 20575 11272 19039 11216 12038 20156 11440 20156 10672 11550 10672 16936 3842 21544 2817 21433 2476 11328 2476 11383 1537 11272 1110 10994 1110">
            <v:line id="_x0000_s1677" style="position:absolute;flip:x y" from="6496,1074" to="6496,4521">
              <v:stroke endarrow="block"/>
            </v:line>
            <v:line id="_x0000_s1678" style="position:absolute;flip:y" from="4079,2845" to="8937,2845">
              <v:stroke endarrow="block"/>
            </v:line>
            <v:line id="_x0000_s1679" style="position:absolute;rotation:90;flip:x y" from="5071,1574" to="7955,4031" strokeweight="1.5pt"/>
            <v:shape id="_x0000_s1680" type="#_x0000_t202" style="position:absolute;left:5642;top:1154;width:900;height:674" filled="f" stroked="f">
              <v:textbox style="mso-next-textbox:#_x0000_s1680">
                <w:txbxContent>
                  <w:p w:rsidR="00B570A7" w:rsidRDefault="006E3593" w:rsidP="00B570A7">
                    <w:pPr>
                      <w:pStyle w:val="8"/>
                      <w:spacing w:before="120"/>
                      <w:rPr>
                        <w:i w:val="0"/>
                        <w:sz w:val="28"/>
                        <w:szCs w:val="28"/>
                        <w:vertAlign w:val="superscript"/>
                      </w:rPr>
                    </w:pPr>
                    <w:r>
                      <w:rPr>
                        <w:i w:val="0"/>
                        <w:sz w:val="28"/>
                        <w:szCs w:val="28"/>
                      </w:rPr>
                      <w:t xml:space="preserve"> </w:t>
                    </w:r>
                    <w:r w:rsidR="00B570A7">
                      <w:rPr>
                        <w:sz w:val="28"/>
                        <w:szCs w:val="28"/>
                      </w:rPr>
                      <w:t>U</w:t>
                    </w:r>
                    <w:r w:rsidR="00B570A7">
                      <w:rPr>
                        <w:i w:val="0"/>
                        <w:sz w:val="28"/>
                        <w:szCs w:val="28"/>
                        <w:vertAlign w:val="subscript"/>
                      </w:rPr>
                      <w:t>н</w:t>
                    </w:r>
                    <w:r w:rsidR="00B570A7">
                      <w:rPr>
                        <w:i w:val="0"/>
                        <w:sz w:val="28"/>
                        <w:szCs w:val="28"/>
                        <w:vertAlign w:val="superscript"/>
                      </w:rPr>
                      <w:t>+</w:t>
                    </w:r>
                  </w:p>
                </w:txbxContent>
              </v:textbox>
            </v:shape>
            <v:shape id="_x0000_s1681" type="#_x0000_t202" style="position:absolute;left:6166;top:2556;width:603;height:365" filled="f" stroked="f">
              <v:textbox style="mso-next-textbox:#_x0000_s1681">
                <w:txbxContent>
                  <w:p w:rsidR="00B570A7" w:rsidRDefault="00B570A7" w:rsidP="00B570A7">
                    <w:pPr>
                      <w:pStyle w:val="8"/>
                      <w:rPr>
                        <w:sz w:val="22"/>
                      </w:rPr>
                    </w:pPr>
                    <w:r>
                      <w:rPr>
                        <w:sz w:val="22"/>
                      </w:rPr>
                      <w:t>0</w:t>
                    </w:r>
                  </w:p>
                </w:txbxContent>
              </v:textbox>
            </v:shape>
            <v:shape id="_x0000_s1682" type="#_x0000_t202" style="position:absolute;left:7447;top:1664;width:857;height:951" filled="f" stroked="f">
              <v:textbox style="mso-next-textbox:#_x0000_s1682">
                <w:txbxContent>
                  <w:p w:rsidR="00B570A7" w:rsidRDefault="00B570A7" w:rsidP="00B570A7">
                    <w:pPr>
                      <w:pStyle w:val="8"/>
                      <w:rPr>
                        <w:i w:val="0"/>
                        <w:sz w:val="28"/>
                        <w:szCs w:val="28"/>
                        <w:vertAlign w:val="subscript"/>
                      </w:rPr>
                    </w:pPr>
                    <w:r>
                      <w:rPr>
                        <w:sz w:val="28"/>
                        <w:szCs w:val="28"/>
                      </w:rPr>
                      <w:t>R</w:t>
                    </w:r>
                    <w:r>
                      <w:rPr>
                        <w:i w:val="0"/>
                        <w:sz w:val="28"/>
                        <w:szCs w:val="28"/>
                        <w:vertAlign w:val="subscript"/>
                      </w:rPr>
                      <w:t>ос1</w:t>
                    </w:r>
                  </w:p>
                </w:txbxContent>
              </v:textbox>
            </v:shape>
            <v:line id="_x0000_s1683" style="position:absolute;flip:x y" from="7127,1376" to="9282,1376" strokeweight="1.5pt"/>
            <v:shape id="_x0000_s1684" type="#_x0000_t202" style="position:absolute;left:6484;top:899;width:603;height:351" filled="f" stroked="f">
              <v:textbox style="mso-next-textbox:#_x0000_s1684">
                <w:txbxContent>
                  <w:p w:rsidR="00B570A7" w:rsidRDefault="00B570A7" w:rsidP="00B570A7">
                    <w:pPr>
                      <w:pStyle w:val="8"/>
                      <w:rPr>
                        <w:vertAlign w:val="subscript"/>
                      </w:rPr>
                    </w:pPr>
                    <w:r>
                      <w:t>U</w:t>
                    </w:r>
                    <w:r>
                      <w:rPr>
                        <w:i w:val="0"/>
                        <w:iCs w:val="0"/>
                        <w:vertAlign w:val="subscript"/>
                      </w:rPr>
                      <w:t>в</w:t>
                    </w:r>
                    <w:r>
                      <w:rPr>
                        <w:vertAlign w:val="subscript"/>
                      </w:rPr>
                      <w:t>ых</w:t>
                    </w:r>
                  </w:p>
                </w:txbxContent>
              </v:textbox>
            </v:shape>
            <v:line id="_x0000_s1685" style="position:absolute;flip:y" from="5904,1366" to="7115,4239"/>
            <v:line id="_x0000_s1686" style="position:absolute;flip:y" from="4767,1356" to="8332,4229"/>
            <v:line id="_x0000_s1687" style="position:absolute;flip:x y" from="3482,4239" to="5904,4239" strokeweight="1.5pt"/>
            <v:line id="_x0000_s1688" style="position:absolute" from="6473,1371" to="7121,1371">
              <v:stroke dashstyle="dash"/>
            </v:line>
            <v:line id="_x0000_s1689" style="position:absolute" from="5882,4234" to="6530,4234">
              <v:stroke dashstyle="dash"/>
            </v:line>
            <v:shape id="_x0000_s1690" type="#_x0000_t202" style="position:absolute;left:6427;top:4017;width:677;height:674" filled="f" stroked="f">
              <v:textbox style="mso-next-textbox:#_x0000_s1690">
                <w:txbxContent>
                  <w:p w:rsidR="00B570A7" w:rsidRDefault="00B570A7" w:rsidP="00B570A7">
                    <w:pPr>
                      <w:pStyle w:val="8"/>
                      <w:rPr>
                        <w:i w:val="0"/>
                        <w:sz w:val="28"/>
                        <w:szCs w:val="28"/>
                        <w:vertAlign w:val="superscript"/>
                      </w:rPr>
                    </w:pPr>
                    <w:r>
                      <w:rPr>
                        <w:sz w:val="28"/>
                        <w:szCs w:val="28"/>
                      </w:rPr>
                      <w:t>U</w:t>
                    </w:r>
                    <w:r>
                      <w:rPr>
                        <w:i w:val="0"/>
                        <w:sz w:val="28"/>
                        <w:szCs w:val="28"/>
                        <w:vertAlign w:val="subscript"/>
                      </w:rPr>
                      <w:t>н</w:t>
                    </w:r>
                    <w:r>
                      <w:rPr>
                        <w:i w:val="0"/>
                        <w:sz w:val="28"/>
                        <w:szCs w:val="28"/>
                        <w:vertAlign w:val="superscript"/>
                      </w:rPr>
                      <w:t>–</w:t>
                    </w:r>
                  </w:p>
                </w:txbxContent>
              </v:textbox>
            </v:shape>
            <v:shape id="_x0000_s1691" type="#_x0000_t202" style="position:absolute;left:8457;top:2485;width:857;height:365" filled="f" stroked="f">
              <v:textbox style="mso-next-textbox:#_x0000_s1691">
                <w:txbxContent>
                  <w:p w:rsidR="00B570A7" w:rsidRDefault="00B570A7" w:rsidP="00B570A7">
                    <w:pPr>
                      <w:rPr>
                        <w:sz w:val="16"/>
                      </w:rPr>
                    </w:pPr>
                  </w:p>
                </w:txbxContent>
              </v:textbox>
            </v:shape>
            <v:shape id="_x0000_s1692" type="#_x0000_t202" style="position:absolute;left:7538;top:1057;width:806;height:900" filled="f" stroked="f">
              <v:textbox style="mso-next-textbox:#_x0000_s1692">
                <w:txbxContent>
                  <w:p w:rsidR="00B570A7" w:rsidRDefault="00B570A7" w:rsidP="00B570A7">
                    <w:pPr>
                      <w:pStyle w:val="8"/>
                      <w:rPr>
                        <w:i w:val="0"/>
                        <w:sz w:val="28"/>
                        <w:szCs w:val="28"/>
                        <w:vertAlign w:val="subscript"/>
                      </w:rPr>
                    </w:pPr>
                    <w:r>
                      <w:rPr>
                        <w:sz w:val="28"/>
                        <w:szCs w:val="28"/>
                      </w:rPr>
                      <w:t>R</w:t>
                    </w:r>
                    <w:r>
                      <w:rPr>
                        <w:i w:val="0"/>
                        <w:sz w:val="28"/>
                        <w:szCs w:val="28"/>
                        <w:vertAlign w:val="subscript"/>
                      </w:rPr>
                      <w:t>ос2</w:t>
                    </w:r>
                  </w:p>
                </w:txbxContent>
              </v:textbox>
            </v:shape>
            <v:shape id="_x0000_s1693" type="#_x0000_t202" style="position:absolute;left:6809;top:1272;width:956;height:751" filled="f" stroked="f">
              <v:textbox style="mso-next-textbox:#_x0000_s1693">
                <w:txbxContent>
                  <w:p w:rsidR="00B570A7" w:rsidRDefault="006E3593" w:rsidP="00B570A7">
                    <w:pPr>
                      <w:pStyle w:val="8"/>
                      <w:spacing w:before="0"/>
                      <w:rPr>
                        <w:i w:val="0"/>
                        <w:sz w:val="28"/>
                        <w:szCs w:val="28"/>
                        <w:vertAlign w:val="subscript"/>
                      </w:rPr>
                    </w:pPr>
                    <w:r>
                      <w:rPr>
                        <w:sz w:val="28"/>
                        <w:szCs w:val="28"/>
                      </w:rPr>
                      <w:t xml:space="preserve"> </w:t>
                    </w:r>
                    <w:r w:rsidR="00B570A7">
                      <w:rPr>
                        <w:sz w:val="28"/>
                        <w:szCs w:val="28"/>
                      </w:rPr>
                      <w:t>R</w:t>
                    </w:r>
                    <w:r w:rsidR="00B570A7">
                      <w:rPr>
                        <w:i w:val="0"/>
                        <w:sz w:val="28"/>
                        <w:szCs w:val="28"/>
                        <w:vertAlign w:val="subscript"/>
                      </w:rPr>
                      <w:t>ос3</w:t>
                    </w:r>
                  </w:p>
                </w:txbxContent>
              </v:textbox>
            </v:shape>
            <w10:wrap type="topAndBottom"/>
          </v:group>
        </w:pict>
      </w:r>
    </w:p>
    <w:p w:rsidR="00BC7CA9" w:rsidRDefault="00BC7CA9" w:rsidP="007D4B10">
      <w:pPr>
        <w:pStyle w:val="aa"/>
        <w:spacing w:line="360" w:lineRule="auto"/>
        <w:ind w:firstLine="709"/>
      </w:pPr>
      <w:r w:rsidRPr="008348D1">
        <w:t xml:space="preserve">Значение потенциалов в точках 2 </w:t>
      </w:r>
      <w:r w:rsidR="00B570A7">
        <w:t>и 3 определяется из соотношения</w:t>
      </w:r>
    </w:p>
    <w:p w:rsidR="00B570A7" w:rsidRPr="008348D1" w:rsidRDefault="00B570A7" w:rsidP="007D4B10">
      <w:pPr>
        <w:pStyle w:val="aa"/>
        <w:spacing w:line="360" w:lineRule="auto"/>
        <w:ind w:firstLine="709"/>
      </w:pPr>
    </w:p>
    <w:p w:rsidR="00BC7CA9" w:rsidRPr="00B570A7" w:rsidRDefault="002E216F" w:rsidP="007D4B10">
      <w:pPr>
        <w:spacing w:line="360" w:lineRule="auto"/>
        <w:ind w:firstLine="709"/>
        <w:jc w:val="both"/>
        <w:rPr>
          <w:sz w:val="28"/>
          <w:szCs w:val="28"/>
        </w:rPr>
      </w:pPr>
      <w:r w:rsidRPr="00B570A7">
        <w:rPr>
          <w:position w:val="-34"/>
          <w:sz w:val="28"/>
          <w:szCs w:val="28"/>
        </w:rPr>
        <w:object w:dxaOrig="2240" w:dyaOrig="780">
          <v:shape id="_x0000_i1128" type="#_x0000_t75" style="width:111.75pt;height:39pt" o:ole="">
            <v:imagedata r:id="rId172" o:title=""/>
          </v:shape>
          <o:OLEObject Type="Embed" ProgID="Equation.3" ShapeID="_x0000_i1128" DrawAspect="Content" ObjectID="_1459269646" r:id="rId173"/>
        </w:object>
      </w:r>
      <w:r w:rsidR="00B570A7" w:rsidRPr="00B570A7">
        <w:rPr>
          <w:sz w:val="28"/>
          <w:szCs w:val="28"/>
        </w:rPr>
        <w:t>,</w:t>
      </w:r>
      <w:r w:rsidR="00B570A7" w:rsidRPr="00B570A7">
        <w:rPr>
          <w:sz w:val="28"/>
          <w:szCs w:val="28"/>
        </w:rPr>
        <w:tab/>
      </w:r>
      <w:r w:rsidR="00B570A7" w:rsidRPr="00B570A7">
        <w:rPr>
          <w:sz w:val="28"/>
          <w:szCs w:val="28"/>
        </w:rPr>
        <w:tab/>
      </w:r>
      <w:r w:rsidR="00B570A7" w:rsidRPr="00B570A7">
        <w:rPr>
          <w:sz w:val="28"/>
          <w:szCs w:val="28"/>
        </w:rPr>
        <w:tab/>
      </w:r>
      <w:r w:rsidR="00B570A7" w:rsidRPr="00B570A7">
        <w:rPr>
          <w:sz w:val="28"/>
          <w:szCs w:val="28"/>
        </w:rPr>
        <w:tab/>
      </w:r>
      <w:r w:rsidR="00BC7CA9" w:rsidRPr="00B570A7">
        <w:rPr>
          <w:sz w:val="28"/>
          <w:szCs w:val="28"/>
        </w:rPr>
        <w:tab/>
        <w:t>(2)</w:t>
      </w:r>
    </w:p>
    <w:p w:rsidR="00BC7CA9" w:rsidRPr="00B570A7" w:rsidRDefault="00BC7CA9" w:rsidP="007D4B10">
      <w:pPr>
        <w:spacing w:line="360" w:lineRule="auto"/>
        <w:ind w:firstLine="709"/>
        <w:jc w:val="both"/>
        <w:rPr>
          <w:sz w:val="28"/>
          <w:szCs w:val="28"/>
        </w:rPr>
      </w:pPr>
      <w:r w:rsidRPr="00B570A7">
        <w:rPr>
          <w:sz w:val="28"/>
          <w:szCs w:val="28"/>
          <w:lang w:val="en-US"/>
        </w:rPr>
        <w:t>U</w:t>
      </w:r>
      <w:r w:rsidRPr="00B570A7">
        <w:rPr>
          <w:sz w:val="28"/>
          <w:szCs w:val="28"/>
          <w:vertAlign w:val="subscript"/>
        </w:rPr>
        <w:t xml:space="preserve">3 </w:t>
      </w:r>
      <w:r w:rsidRPr="00B570A7">
        <w:rPr>
          <w:sz w:val="28"/>
          <w:szCs w:val="28"/>
        </w:rPr>
        <w:t xml:space="preserve">= </w:t>
      </w:r>
      <w:r w:rsidRPr="00B570A7">
        <w:rPr>
          <w:sz w:val="28"/>
          <w:szCs w:val="28"/>
          <w:lang w:val="en-US"/>
        </w:rPr>
        <w:t>e</w:t>
      </w:r>
      <w:r w:rsidRPr="00B570A7">
        <w:rPr>
          <w:sz w:val="28"/>
          <w:szCs w:val="28"/>
          <w:vertAlign w:val="subscript"/>
        </w:rPr>
        <w:t>г</w:t>
      </w:r>
      <w:r w:rsidR="00B570A7" w:rsidRPr="00B570A7">
        <w:rPr>
          <w:sz w:val="28"/>
          <w:szCs w:val="28"/>
        </w:rPr>
        <w:t>.</w:t>
      </w:r>
      <w:r w:rsidR="00B570A7" w:rsidRPr="00B570A7">
        <w:rPr>
          <w:sz w:val="28"/>
          <w:szCs w:val="28"/>
        </w:rPr>
        <w:tab/>
      </w:r>
      <w:r w:rsidR="00B570A7" w:rsidRPr="00B570A7">
        <w:rPr>
          <w:sz w:val="28"/>
          <w:szCs w:val="28"/>
        </w:rPr>
        <w:tab/>
      </w:r>
      <w:r w:rsidR="00B570A7" w:rsidRPr="00B570A7">
        <w:rPr>
          <w:sz w:val="28"/>
          <w:szCs w:val="28"/>
        </w:rPr>
        <w:tab/>
      </w:r>
      <w:r w:rsidR="00B570A7" w:rsidRPr="00B570A7">
        <w:rPr>
          <w:sz w:val="28"/>
          <w:szCs w:val="28"/>
        </w:rPr>
        <w:tab/>
      </w:r>
      <w:r w:rsidR="00B570A7" w:rsidRPr="00B570A7">
        <w:rPr>
          <w:sz w:val="28"/>
          <w:szCs w:val="28"/>
        </w:rPr>
        <w:tab/>
      </w:r>
      <w:r w:rsidR="00B570A7" w:rsidRPr="00B570A7">
        <w:rPr>
          <w:sz w:val="28"/>
          <w:szCs w:val="28"/>
        </w:rPr>
        <w:tab/>
      </w:r>
      <w:r w:rsidRPr="00B570A7">
        <w:rPr>
          <w:sz w:val="28"/>
          <w:szCs w:val="28"/>
        </w:rPr>
        <w:tab/>
        <w:t>(3)</w:t>
      </w:r>
    </w:p>
    <w:p w:rsidR="00B570A7" w:rsidRPr="00B570A7" w:rsidRDefault="00B570A7" w:rsidP="007D4B10">
      <w:pPr>
        <w:spacing w:line="360" w:lineRule="auto"/>
        <w:ind w:firstLine="709"/>
        <w:jc w:val="both"/>
        <w:rPr>
          <w:sz w:val="28"/>
          <w:szCs w:val="28"/>
        </w:rPr>
      </w:pPr>
    </w:p>
    <w:p w:rsidR="00BC7CA9" w:rsidRPr="00B570A7" w:rsidRDefault="00BC7CA9" w:rsidP="007D4B10">
      <w:pPr>
        <w:spacing w:line="360" w:lineRule="auto"/>
        <w:ind w:firstLine="709"/>
        <w:jc w:val="both"/>
        <w:rPr>
          <w:sz w:val="28"/>
          <w:szCs w:val="28"/>
        </w:rPr>
      </w:pPr>
      <w:r w:rsidRPr="00B570A7">
        <w:rPr>
          <w:sz w:val="28"/>
          <w:szCs w:val="28"/>
        </w:rPr>
        <w:t>На основании выражений (1) – (3) определяется коэффициент усиления по напряжению с обратной связью:</w:t>
      </w:r>
    </w:p>
    <w:p w:rsidR="00B570A7" w:rsidRPr="00B570A7" w:rsidRDefault="00B570A7" w:rsidP="007D4B10">
      <w:pPr>
        <w:spacing w:line="360" w:lineRule="auto"/>
        <w:ind w:firstLine="709"/>
        <w:jc w:val="both"/>
        <w:rPr>
          <w:sz w:val="28"/>
          <w:szCs w:val="28"/>
        </w:rPr>
      </w:pPr>
    </w:p>
    <w:p w:rsidR="00BC7CA9" w:rsidRPr="00B570A7" w:rsidRDefault="002E216F" w:rsidP="007D4B10">
      <w:pPr>
        <w:spacing w:line="360" w:lineRule="auto"/>
        <w:ind w:firstLine="709"/>
        <w:jc w:val="both"/>
        <w:rPr>
          <w:sz w:val="28"/>
          <w:szCs w:val="28"/>
        </w:rPr>
      </w:pPr>
      <w:r w:rsidRPr="00B570A7">
        <w:rPr>
          <w:position w:val="-34"/>
          <w:sz w:val="28"/>
          <w:szCs w:val="28"/>
        </w:rPr>
        <w:object w:dxaOrig="3620" w:dyaOrig="800">
          <v:shape id="_x0000_i1129" type="#_x0000_t75" style="width:180.75pt;height:39.75pt" o:ole="">
            <v:imagedata r:id="rId174" o:title=""/>
          </v:shape>
          <o:OLEObject Type="Embed" ProgID="Equation.3" ShapeID="_x0000_i1129" DrawAspect="Content" ObjectID="_1459269647" r:id="rId175"/>
        </w:object>
      </w:r>
      <w:r w:rsidR="00BC7CA9" w:rsidRPr="00B570A7">
        <w:rPr>
          <w:sz w:val="28"/>
          <w:szCs w:val="28"/>
        </w:rPr>
        <w:t>.</w:t>
      </w:r>
      <w:r w:rsidR="00BC7CA9" w:rsidRPr="00B570A7">
        <w:rPr>
          <w:sz w:val="28"/>
          <w:szCs w:val="28"/>
        </w:rPr>
        <w:tab/>
      </w:r>
      <w:r w:rsidR="00BC7CA9" w:rsidRPr="00B570A7">
        <w:rPr>
          <w:sz w:val="28"/>
          <w:szCs w:val="28"/>
        </w:rPr>
        <w:tab/>
      </w:r>
      <w:r w:rsidR="00BC7CA9" w:rsidRPr="00B570A7">
        <w:rPr>
          <w:sz w:val="28"/>
          <w:szCs w:val="28"/>
        </w:rPr>
        <w:tab/>
      </w:r>
      <w:r w:rsidR="00BC7CA9" w:rsidRPr="00B570A7">
        <w:rPr>
          <w:sz w:val="28"/>
          <w:szCs w:val="28"/>
        </w:rPr>
        <w:tab/>
        <w:t>(4)</w:t>
      </w:r>
    </w:p>
    <w:p w:rsidR="00B570A7" w:rsidRPr="00B570A7" w:rsidRDefault="00B570A7" w:rsidP="007D4B10">
      <w:pPr>
        <w:spacing w:line="360" w:lineRule="auto"/>
        <w:ind w:firstLine="709"/>
        <w:jc w:val="both"/>
        <w:rPr>
          <w:sz w:val="28"/>
          <w:szCs w:val="28"/>
        </w:rPr>
      </w:pPr>
    </w:p>
    <w:p w:rsidR="00BC7CA9" w:rsidRPr="00B570A7" w:rsidRDefault="00BC7CA9" w:rsidP="00B570A7">
      <w:pPr>
        <w:spacing w:line="360" w:lineRule="auto"/>
        <w:ind w:firstLine="709"/>
        <w:jc w:val="both"/>
        <w:rPr>
          <w:sz w:val="28"/>
          <w:szCs w:val="28"/>
        </w:rPr>
      </w:pPr>
      <w:r w:rsidRPr="00B570A7">
        <w:rPr>
          <w:sz w:val="28"/>
          <w:szCs w:val="28"/>
        </w:rPr>
        <w:t xml:space="preserve">Если отношение </w:t>
      </w:r>
      <w:r w:rsidR="002E216F" w:rsidRPr="00B570A7">
        <w:rPr>
          <w:position w:val="-34"/>
          <w:sz w:val="28"/>
          <w:szCs w:val="28"/>
        </w:rPr>
        <w:object w:dxaOrig="420" w:dyaOrig="780">
          <v:shape id="_x0000_i1130" type="#_x0000_t75" style="width:21pt;height:39pt" o:ole="">
            <v:imagedata r:id="rId176" o:title=""/>
          </v:shape>
          <o:OLEObject Type="Embed" ProgID="Equation.3" ShapeID="_x0000_i1130" DrawAspect="Content" ObjectID="_1459269648" r:id="rId177"/>
        </w:object>
      </w:r>
      <w:r w:rsidRPr="00B570A7">
        <w:rPr>
          <w:sz w:val="28"/>
          <w:szCs w:val="28"/>
        </w:rPr>
        <w:t xml:space="preserve">&lt;1, то получается </w:t>
      </w:r>
      <w:r w:rsidR="002E216F" w:rsidRPr="00B570A7">
        <w:rPr>
          <w:position w:val="-12"/>
          <w:sz w:val="28"/>
          <w:szCs w:val="28"/>
        </w:rPr>
        <w:object w:dxaOrig="840" w:dyaOrig="380">
          <v:shape id="_x0000_i1131" type="#_x0000_t75" style="width:42pt;height:18.75pt" o:ole="">
            <v:imagedata r:id="rId178" o:title=""/>
          </v:shape>
          <o:OLEObject Type="Embed" ProgID="Equation.3" ShapeID="_x0000_i1131" DrawAspect="Content" ObjectID="_1459269649" r:id="rId179"/>
        </w:object>
      </w:r>
      <w:r w:rsidRPr="00B570A7">
        <w:rPr>
          <w:sz w:val="28"/>
          <w:szCs w:val="28"/>
        </w:rPr>
        <w:t xml:space="preserve">, а схема работает как неинвертирующий повторитель. Если отношение </w:t>
      </w:r>
      <w:r w:rsidR="002E216F" w:rsidRPr="00B570A7">
        <w:rPr>
          <w:position w:val="-34"/>
          <w:sz w:val="28"/>
          <w:szCs w:val="28"/>
        </w:rPr>
        <w:object w:dxaOrig="420" w:dyaOrig="780">
          <v:shape id="_x0000_i1132" type="#_x0000_t75" style="width:21pt;height:39pt" o:ole="">
            <v:imagedata r:id="rId180" o:title=""/>
          </v:shape>
          <o:OLEObject Type="Embed" ProgID="Equation.3" ShapeID="_x0000_i1132" DrawAspect="Content" ObjectID="_1459269650" r:id="rId181"/>
        </w:object>
      </w:r>
      <w:r w:rsidRPr="00B570A7">
        <w:rPr>
          <w:sz w:val="28"/>
          <w:szCs w:val="28"/>
        </w:rPr>
        <w:t>&gt;1, то получается неинвертирующий усилитель. Амплитудная характеристика неинвертирующего усилителя приведена на рис.5.</w:t>
      </w:r>
    </w:p>
    <w:p w:rsidR="00B570A7" w:rsidRPr="00B570A7" w:rsidRDefault="00B570A7" w:rsidP="00B570A7">
      <w:pPr>
        <w:spacing w:line="360" w:lineRule="auto"/>
        <w:ind w:firstLine="709"/>
        <w:jc w:val="both"/>
        <w:rPr>
          <w:sz w:val="28"/>
        </w:rPr>
      </w:pPr>
    </w:p>
    <w:p w:rsidR="00BC7CA9" w:rsidRPr="008348D1" w:rsidRDefault="00920A54" w:rsidP="007D4B10">
      <w:pPr>
        <w:pStyle w:val="aa"/>
        <w:spacing w:line="360" w:lineRule="auto"/>
        <w:ind w:firstLine="709"/>
        <w:rPr>
          <w:noProof/>
        </w:rPr>
      </w:pPr>
      <w:r>
        <w:rPr>
          <w:noProof/>
        </w:rPr>
        <w:pict>
          <v:shape id="_x0000_s1694" type="#_x0000_t202" style="position:absolute;left:0;text-align:left;margin-left:192.85pt;margin-top:13.7pt;width:41pt;height:25.65pt;z-index:251662336" filled="f" stroked="f" strokecolor="white">
            <v:textbox style="mso-next-textbox:#_x0000_s1694">
              <w:txbxContent>
                <w:p w:rsidR="00077E96" w:rsidRDefault="00077E96">
                  <w:pPr>
                    <w:rPr>
                      <w:sz w:val="28"/>
                      <w:szCs w:val="28"/>
                      <w:vertAlign w:val="subscript"/>
                    </w:rPr>
                  </w:pPr>
                  <w:r>
                    <w:rPr>
                      <w:i/>
                      <w:szCs w:val="28"/>
                      <w:lang w:val="en-US"/>
                    </w:rPr>
                    <w:t>U</w:t>
                  </w:r>
                  <w:r>
                    <w:rPr>
                      <w:sz w:val="28"/>
                      <w:szCs w:val="28"/>
                      <w:vertAlign w:val="subscript"/>
                    </w:rPr>
                    <w:t>вых</w:t>
                  </w:r>
                </w:p>
              </w:txbxContent>
            </v:textbox>
          </v:shape>
        </w:pict>
      </w:r>
      <w:r w:rsidR="00BC7CA9" w:rsidRPr="008348D1">
        <w:rPr>
          <w:lang w:val="en-US"/>
        </w:rPr>
        <w:t>R</w:t>
      </w:r>
      <w:r w:rsidR="00BC7CA9" w:rsidRPr="008348D1">
        <w:rPr>
          <w:vertAlign w:val="subscript"/>
        </w:rPr>
        <w:t>ос1</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rPr>
      </w:pPr>
      <w:r w:rsidRPr="008348D1">
        <w:rPr>
          <w:sz w:val="28"/>
        </w:rPr>
        <w:t xml:space="preserve">При изменении параметров резисторов </w:t>
      </w:r>
      <w:r w:rsidRPr="008348D1">
        <w:rPr>
          <w:sz w:val="28"/>
          <w:lang w:val="en-US"/>
        </w:rPr>
        <w:t>R</w:t>
      </w:r>
      <w:r w:rsidRPr="008348D1">
        <w:rPr>
          <w:sz w:val="28"/>
          <w:vertAlign w:val="subscript"/>
        </w:rPr>
        <w:t>3</w:t>
      </w:r>
      <w:r w:rsidRPr="008348D1">
        <w:rPr>
          <w:sz w:val="28"/>
        </w:rPr>
        <w:t xml:space="preserve"> и </w:t>
      </w:r>
      <w:r w:rsidRPr="008348D1">
        <w:rPr>
          <w:sz w:val="28"/>
          <w:lang w:val="en-US"/>
        </w:rPr>
        <w:t>R</w:t>
      </w:r>
      <w:r w:rsidRPr="008348D1">
        <w:rPr>
          <w:sz w:val="28"/>
          <w:vertAlign w:val="subscript"/>
        </w:rPr>
        <w:t>4</w:t>
      </w:r>
      <w:r w:rsidRPr="008348D1">
        <w:rPr>
          <w:sz w:val="28"/>
        </w:rPr>
        <w:t xml:space="preserve"> изменяется наклон линейного участка характеристики. Амплитудно-частотная характеристика выглядит так же, как и инвертирующего усилителя.</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rPr>
      </w:pPr>
      <w:r w:rsidRPr="008348D1">
        <w:rPr>
          <w:b/>
          <w:sz w:val="28"/>
        </w:rPr>
        <w:t>Экспериментальная часть</w:t>
      </w:r>
    </w:p>
    <w:p w:rsidR="00BC7CA9" w:rsidRPr="008348D1" w:rsidRDefault="00BC7CA9" w:rsidP="007D4B10">
      <w:pPr>
        <w:spacing w:line="360" w:lineRule="auto"/>
        <w:ind w:firstLine="709"/>
        <w:jc w:val="both"/>
        <w:rPr>
          <w:sz w:val="28"/>
          <w:szCs w:val="28"/>
        </w:rPr>
      </w:pPr>
    </w:p>
    <w:p w:rsidR="000F3B62" w:rsidRPr="00B570A7" w:rsidRDefault="00BC7CA9" w:rsidP="007D4B10">
      <w:pPr>
        <w:spacing w:line="360" w:lineRule="auto"/>
        <w:ind w:firstLine="709"/>
        <w:jc w:val="both"/>
        <w:rPr>
          <w:sz w:val="28"/>
        </w:rPr>
      </w:pPr>
      <w:r w:rsidRPr="008348D1">
        <w:rPr>
          <w:sz w:val="28"/>
        </w:rPr>
        <w:t xml:space="preserve">1. </w:t>
      </w:r>
      <w:r w:rsidR="000F3B62" w:rsidRPr="008348D1">
        <w:rPr>
          <w:sz w:val="28"/>
        </w:rPr>
        <w:t>Балансировка усилителя</w:t>
      </w:r>
      <w:r w:rsidR="00B570A7">
        <w:rPr>
          <w:sz w:val="28"/>
        </w:rPr>
        <w:t>.</w:t>
      </w:r>
    </w:p>
    <w:p w:rsidR="00BC7CA9" w:rsidRPr="00B570A7" w:rsidRDefault="00BC7CA9" w:rsidP="007D4B10">
      <w:pPr>
        <w:spacing w:line="360" w:lineRule="auto"/>
        <w:ind w:firstLine="709"/>
        <w:jc w:val="both"/>
        <w:rPr>
          <w:sz w:val="28"/>
        </w:rPr>
      </w:pPr>
      <w:r w:rsidRPr="008348D1">
        <w:rPr>
          <w:sz w:val="28"/>
        </w:rPr>
        <w:t xml:space="preserve">Собрать схему согласно рис.1. Сбалансировать усилитель. Для этого использовать потенциометр </w:t>
      </w:r>
      <w:r w:rsidRPr="008348D1">
        <w:rPr>
          <w:sz w:val="28"/>
          <w:lang w:val="en-US"/>
        </w:rPr>
        <w:t>R</w:t>
      </w:r>
      <w:r w:rsidRPr="008348D1">
        <w:rPr>
          <w:sz w:val="28"/>
          <w:vertAlign w:val="subscript"/>
        </w:rPr>
        <w:t>6</w:t>
      </w:r>
      <w:r w:rsidRPr="008348D1">
        <w:rPr>
          <w:sz w:val="28"/>
        </w:rPr>
        <w:t>, расположенный на плате операционного усилителя.</w:t>
      </w:r>
      <w:r w:rsidR="006E3593">
        <w:rPr>
          <w:sz w:val="28"/>
          <w:vertAlign w:val="subscript"/>
        </w:rPr>
        <w:t xml:space="preserve"> </w:t>
      </w:r>
      <w:r w:rsidRPr="008348D1">
        <w:rPr>
          <w:sz w:val="28"/>
        </w:rPr>
        <w:t>Изменяя плечи потенциометра, добиться того, чтобы напряжение на выходе упало до нуля при заземлении точки 13 схемы. Выходное напряжение контролировать при помощи осциллографа.</w:t>
      </w:r>
    </w:p>
    <w:p w:rsidR="000F3B62" w:rsidRPr="00B570A7" w:rsidRDefault="00BC7CA9" w:rsidP="007D4B10">
      <w:pPr>
        <w:spacing w:line="360" w:lineRule="auto"/>
        <w:ind w:firstLine="709"/>
        <w:jc w:val="both"/>
        <w:rPr>
          <w:sz w:val="28"/>
        </w:rPr>
      </w:pPr>
      <w:r w:rsidRPr="008348D1">
        <w:rPr>
          <w:sz w:val="28"/>
        </w:rPr>
        <w:t xml:space="preserve">2. </w:t>
      </w:r>
      <w:r w:rsidR="000F3B62" w:rsidRPr="008348D1">
        <w:rPr>
          <w:sz w:val="28"/>
        </w:rPr>
        <w:t xml:space="preserve">Снятие амплитудной характеристики </w:t>
      </w:r>
      <w:r w:rsidR="00BC16F2" w:rsidRPr="008348D1">
        <w:rPr>
          <w:sz w:val="28"/>
        </w:rPr>
        <w:t xml:space="preserve">неинвертирующего усилителя </w:t>
      </w:r>
      <w:r w:rsidR="000F3B62" w:rsidRPr="008348D1">
        <w:rPr>
          <w:sz w:val="28"/>
        </w:rPr>
        <w:t>на постоянном токе</w:t>
      </w:r>
      <w:r w:rsidR="00B570A7">
        <w:rPr>
          <w:sz w:val="28"/>
        </w:rPr>
        <w:t>.</w:t>
      </w:r>
    </w:p>
    <w:p w:rsidR="00BC7CA9" w:rsidRPr="00B570A7" w:rsidRDefault="00BC7CA9" w:rsidP="007D4B10">
      <w:pPr>
        <w:spacing w:line="360" w:lineRule="auto"/>
        <w:ind w:firstLine="709"/>
        <w:jc w:val="both"/>
        <w:rPr>
          <w:sz w:val="28"/>
        </w:rPr>
      </w:pPr>
      <w:r w:rsidRPr="008348D1">
        <w:rPr>
          <w:sz w:val="28"/>
        </w:rPr>
        <w:t>Снять амплитудную характеристику усилителя U</w:t>
      </w:r>
      <w:r w:rsidRPr="008348D1">
        <w:rPr>
          <w:sz w:val="28"/>
          <w:vertAlign w:val="subscript"/>
        </w:rPr>
        <w:t>вых</w:t>
      </w:r>
      <w:r w:rsidRPr="008348D1">
        <w:rPr>
          <w:sz w:val="28"/>
        </w:rPr>
        <w:t xml:space="preserve"> = </w:t>
      </w:r>
      <w:r w:rsidRPr="008348D1">
        <w:rPr>
          <w:sz w:val="28"/>
          <w:lang w:val="en-US"/>
        </w:rPr>
        <w:t>F</w:t>
      </w:r>
      <w:r w:rsidRPr="008348D1">
        <w:rPr>
          <w:sz w:val="28"/>
        </w:rPr>
        <w:t>(U</w:t>
      </w:r>
      <w:r w:rsidRPr="008348D1">
        <w:rPr>
          <w:sz w:val="28"/>
          <w:vertAlign w:val="subscript"/>
        </w:rPr>
        <w:t>вх</w:t>
      </w:r>
      <w:r w:rsidRPr="008348D1">
        <w:rPr>
          <w:sz w:val="28"/>
        </w:rPr>
        <w:t xml:space="preserve">) для заданного </w:t>
      </w:r>
      <w:r w:rsidRPr="008348D1">
        <w:rPr>
          <w:sz w:val="28"/>
          <w:lang w:val="en-US"/>
        </w:rPr>
        <w:t>R</w:t>
      </w:r>
      <w:r w:rsidRPr="008348D1">
        <w:rPr>
          <w:sz w:val="28"/>
          <w:vertAlign w:val="subscript"/>
        </w:rPr>
        <w:t>ос1</w:t>
      </w:r>
      <w:r w:rsidRPr="008348D1">
        <w:rPr>
          <w:sz w:val="28"/>
        </w:rPr>
        <w:t xml:space="preserve">. В качестве источника сигнала использовать регулируемое напряжение </w:t>
      </w:r>
      <w:r w:rsidRPr="008348D1">
        <w:rPr>
          <w:sz w:val="28"/>
          <w:lang w:val="en-US"/>
        </w:rPr>
        <w:t>U</w:t>
      </w:r>
      <w:r w:rsidRPr="008348D1">
        <w:rPr>
          <w:sz w:val="28"/>
          <w:vertAlign w:val="subscript"/>
        </w:rPr>
        <w:t>рег</w:t>
      </w:r>
      <w:r w:rsidRPr="008348D1">
        <w:rPr>
          <w:sz w:val="28"/>
        </w:rPr>
        <w:t>. Построить амплитудную характеристику (рис.2) и по ней определить коэффициент усиления К</w:t>
      </w:r>
      <w:r w:rsidRPr="008348D1">
        <w:rPr>
          <w:sz w:val="28"/>
          <w:vertAlign w:val="subscript"/>
        </w:rPr>
        <w:t>ос</w:t>
      </w:r>
      <w:r w:rsidRPr="008348D1">
        <w:rPr>
          <w:sz w:val="28"/>
        </w:rPr>
        <w:t xml:space="preserve">, напряжения насыщений </w:t>
      </w:r>
      <w:r w:rsidRPr="008348D1">
        <w:rPr>
          <w:sz w:val="28"/>
          <w:lang w:val="en-US"/>
        </w:rPr>
        <w:t>U</w:t>
      </w:r>
      <w:r w:rsidRPr="008348D1">
        <w:rPr>
          <w:sz w:val="28"/>
          <w:vertAlign w:val="subscript"/>
        </w:rPr>
        <w:t>н</w:t>
      </w:r>
      <w:r w:rsidRPr="008348D1">
        <w:rPr>
          <w:sz w:val="28"/>
          <w:vertAlign w:val="superscript"/>
        </w:rPr>
        <w:t>+</w:t>
      </w:r>
      <w:r w:rsidRPr="008348D1">
        <w:rPr>
          <w:sz w:val="28"/>
        </w:rPr>
        <w:t xml:space="preserve">, </w:t>
      </w:r>
      <w:r w:rsidRPr="008348D1">
        <w:rPr>
          <w:sz w:val="28"/>
          <w:lang w:val="en-US"/>
        </w:rPr>
        <w:t>U</w:t>
      </w:r>
      <w:r w:rsidRPr="008348D1">
        <w:rPr>
          <w:sz w:val="28"/>
          <w:vertAlign w:val="subscript"/>
        </w:rPr>
        <w:t>н</w:t>
      </w:r>
      <w:r w:rsidRPr="008348D1">
        <w:rPr>
          <w:sz w:val="28"/>
          <w:vertAlign w:val="superscript"/>
        </w:rPr>
        <w:t>–</w:t>
      </w:r>
      <w:r w:rsidRPr="008348D1">
        <w:rPr>
          <w:sz w:val="28"/>
        </w:rPr>
        <w:t xml:space="preserve"> и динамический диапазон изменения амплитуды входного сигнала.</w:t>
      </w:r>
    </w:p>
    <w:p w:rsidR="000F3B62" w:rsidRPr="008348D1" w:rsidRDefault="00BC7CA9" w:rsidP="007D4B10">
      <w:pPr>
        <w:pStyle w:val="21"/>
        <w:spacing w:after="0" w:line="360" w:lineRule="auto"/>
        <w:ind w:left="0" w:firstLine="709"/>
        <w:jc w:val="both"/>
        <w:rPr>
          <w:sz w:val="28"/>
          <w:szCs w:val="28"/>
        </w:rPr>
      </w:pPr>
      <w:r w:rsidRPr="008348D1">
        <w:rPr>
          <w:sz w:val="28"/>
          <w:szCs w:val="28"/>
        </w:rPr>
        <w:t xml:space="preserve">3. </w:t>
      </w:r>
      <w:r w:rsidR="000F3B62" w:rsidRPr="008348D1">
        <w:rPr>
          <w:sz w:val="28"/>
          <w:szCs w:val="28"/>
        </w:rPr>
        <w:t xml:space="preserve">Снятие амплитудных характеристик </w:t>
      </w:r>
      <w:r w:rsidR="00BC16F2" w:rsidRPr="008348D1">
        <w:rPr>
          <w:sz w:val="28"/>
        </w:rPr>
        <w:t xml:space="preserve">неинвертирующего усилителя </w:t>
      </w:r>
      <w:r w:rsidR="000F3B62" w:rsidRPr="008348D1">
        <w:rPr>
          <w:sz w:val="28"/>
          <w:szCs w:val="28"/>
        </w:rPr>
        <w:t>при помощи осциллографа</w:t>
      </w:r>
      <w:r w:rsidR="00B570A7">
        <w:rPr>
          <w:sz w:val="28"/>
          <w:szCs w:val="28"/>
        </w:rPr>
        <w:t>.</w:t>
      </w:r>
    </w:p>
    <w:p w:rsidR="00BC7CA9" w:rsidRPr="008348D1" w:rsidRDefault="00BC7CA9" w:rsidP="007D4B10">
      <w:pPr>
        <w:pStyle w:val="21"/>
        <w:spacing w:after="0" w:line="360" w:lineRule="auto"/>
        <w:ind w:left="0" w:firstLine="709"/>
        <w:jc w:val="both"/>
        <w:rPr>
          <w:sz w:val="28"/>
          <w:szCs w:val="28"/>
        </w:rPr>
      </w:pPr>
      <w:r w:rsidRPr="008348D1">
        <w:rPr>
          <w:sz w:val="28"/>
          <w:szCs w:val="28"/>
        </w:rPr>
        <w:t xml:space="preserve">Снять амплитудные характеристики усилителя при помощи осциллографа для трех значений </w:t>
      </w:r>
      <w:r w:rsidRPr="008348D1">
        <w:rPr>
          <w:sz w:val="28"/>
          <w:szCs w:val="28"/>
          <w:lang w:val="en-US"/>
        </w:rPr>
        <w:t>R</w:t>
      </w:r>
      <w:r w:rsidRPr="008348D1">
        <w:rPr>
          <w:sz w:val="28"/>
          <w:szCs w:val="28"/>
          <w:vertAlign w:val="subscript"/>
        </w:rPr>
        <w:t>ос1</w:t>
      </w:r>
      <w:r w:rsidRPr="008348D1">
        <w:rPr>
          <w:sz w:val="28"/>
          <w:szCs w:val="28"/>
        </w:rPr>
        <w:t>: заданного и двух соседних. По характеристикам определить коэффициенты усиления. Для опыта необходимо подключить на инвертирующий вход в точку 13 генератор сигнала, используя у него переменный синусоидальный сигнал. В качестве источника переменного сигнала используется генератор синусоидальных и импульсных напряжений.</w:t>
      </w:r>
    </w:p>
    <w:p w:rsidR="00BC7CA9" w:rsidRPr="00B570A7" w:rsidRDefault="00BC7CA9" w:rsidP="007D4B10">
      <w:pPr>
        <w:pStyle w:val="aa"/>
        <w:spacing w:line="360" w:lineRule="auto"/>
        <w:ind w:firstLine="709"/>
      </w:pPr>
      <w:r w:rsidRPr="008348D1">
        <w:t>Для снятия зависимости данной величины от другой надо использовать два входа осциллографа: «</w:t>
      </w:r>
      <w:r w:rsidRPr="008348D1">
        <w:rPr>
          <w:lang w:val="en-US"/>
        </w:rPr>
        <w:t>Y</w:t>
      </w:r>
      <w:r w:rsidRPr="008348D1">
        <w:t>» и «Х». Вход «</w:t>
      </w:r>
      <w:r w:rsidRPr="008348D1">
        <w:rPr>
          <w:lang w:val="en-US"/>
        </w:rPr>
        <w:t>Y</w:t>
      </w:r>
      <w:r w:rsidRPr="008348D1">
        <w:t>» подключается к выходу усилителя в точку 6, а выход «Х» к входу усилителя в точку 13; развертка переключается в положение «Х».</w:t>
      </w:r>
    </w:p>
    <w:p w:rsidR="000F3B62" w:rsidRPr="00B570A7" w:rsidRDefault="00BC7CA9" w:rsidP="007D4B10">
      <w:pPr>
        <w:pStyle w:val="aa"/>
        <w:spacing w:line="360" w:lineRule="auto"/>
        <w:ind w:firstLine="709"/>
      </w:pPr>
      <w:r w:rsidRPr="008348D1">
        <w:t xml:space="preserve">4. </w:t>
      </w:r>
      <w:r w:rsidR="000F3B62" w:rsidRPr="008348D1">
        <w:t xml:space="preserve">Снятие амплитудно-частотной характеристики </w:t>
      </w:r>
      <w:r w:rsidR="00BC16F2" w:rsidRPr="008348D1">
        <w:t>неинвертирующего усилителя</w:t>
      </w:r>
      <w:r w:rsidR="00B570A7">
        <w:t>.</w:t>
      </w:r>
    </w:p>
    <w:p w:rsidR="00BC7CA9" w:rsidRPr="008348D1" w:rsidRDefault="00BC7CA9" w:rsidP="007D4B10">
      <w:pPr>
        <w:pStyle w:val="aa"/>
        <w:spacing w:line="360" w:lineRule="auto"/>
        <w:ind w:firstLine="709"/>
      </w:pPr>
      <w:r w:rsidRPr="008348D1">
        <w:t>Снять амплитудно-частотную характеристику (АЧХ) усилителя к</w:t>
      </w:r>
      <w:r w:rsidRPr="008348D1">
        <w:rPr>
          <w:vertAlign w:val="subscript"/>
          <w:lang w:val="en-US"/>
        </w:rPr>
        <w:t>u</w:t>
      </w:r>
      <w:r w:rsidRPr="008348D1">
        <w:t xml:space="preserve"> = </w:t>
      </w:r>
      <w:r w:rsidRPr="008348D1">
        <w:rPr>
          <w:lang w:val="en-US"/>
        </w:rPr>
        <w:t>F</w:t>
      </w:r>
      <w:r w:rsidRPr="008348D1">
        <w:t>(</w:t>
      </w:r>
      <w:r w:rsidRPr="008348D1">
        <w:rPr>
          <w:lang w:val="en-US"/>
        </w:rPr>
        <w:t>f</w:t>
      </w:r>
      <w:r w:rsidRPr="008348D1">
        <w:t xml:space="preserve">) при </w:t>
      </w:r>
      <w:r w:rsidRPr="008348D1">
        <w:rPr>
          <w:lang w:val="en-US"/>
        </w:rPr>
        <w:t>U</w:t>
      </w:r>
      <w:r w:rsidRPr="008348D1">
        <w:rPr>
          <w:vertAlign w:val="subscript"/>
        </w:rPr>
        <w:t>вх</w:t>
      </w:r>
      <w:r w:rsidRPr="008348D1">
        <w:t xml:space="preserve"> = </w:t>
      </w:r>
      <w:r w:rsidRPr="008348D1">
        <w:rPr>
          <w:lang w:val="en-US"/>
        </w:rPr>
        <w:t>const</w:t>
      </w:r>
      <w:r w:rsidRPr="008348D1">
        <w:t xml:space="preserve"> для заданного значения </w:t>
      </w:r>
      <w:r w:rsidRPr="008348D1">
        <w:rPr>
          <w:lang w:val="en-US"/>
        </w:rPr>
        <w:t>R</w:t>
      </w:r>
      <w:r w:rsidRPr="008348D1">
        <w:rPr>
          <w:vertAlign w:val="subscript"/>
        </w:rPr>
        <w:t xml:space="preserve">ос1. </w:t>
      </w:r>
      <w:r w:rsidRPr="008348D1">
        <w:t xml:space="preserve">Амплитуду выходного сигнала выбрать на линейном участке амплитудной характеристики. Сигналы </w:t>
      </w:r>
      <w:r w:rsidR="00340488" w:rsidRPr="008348D1">
        <w:rPr>
          <w:lang w:val="en-US"/>
        </w:rPr>
        <w:t>u</w:t>
      </w:r>
      <w:r w:rsidRPr="008348D1">
        <w:rPr>
          <w:vertAlign w:val="subscript"/>
        </w:rPr>
        <w:t>вх</w:t>
      </w:r>
      <w:r w:rsidRPr="008348D1">
        <w:t xml:space="preserve">, </w:t>
      </w:r>
      <w:r w:rsidR="00340488" w:rsidRPr="008348D1">
        <w:rPr>
          <w:lang w:val="en-US"/>
        </w:rPr>
        <w:t>u</w:t>
      </w:r>
      <w:r w:rsidRPr="008348D1">
        <w:rPr>
          <w:vertAlign w:val="subscript"/>
        </w:rPr>
        <w:t>вых</w:t>
      </w:r>
      <w:r w:rsidRPr="008348D1">
        <w:t xml:space="preserve"> замерить осциллографом.</w:t>
      </w:r>
    </w:p>
    <w:p w:rsidR="00BC7CA9" w:rsidRPr="00B570A7" w:rsidRDefault="00BC7CA9" w:rsidP="007D4B10">
      <w:pPr>
        <w:pStyle w:val="aa"/>
        <w:spacing w:line="360" w:lineRule="auto"/>
        <w:ind w:firstLine="709"/>
      </w:pPr>
      <w:r w:rsidRPr="008348D1">
        <w:t>На амплитудно-частотной характеристике определить полосу пропускания усилителя 0…</w:t>
      </w:r>
      <w:r w:rsidRPr="008348D1">
        <w:rPr>
          <w:lang w:val="en-US"/>
        </w:rPr>
        <w:t>f</w:t>
      </w:r>
      <w:r w:rsidRPr="008348D1">
        <w:rPr>
          <w:vertAlign w:val="subscript"/>
        </w:rPr>
        <w:t>в</w:t>
      </w:r>
      <w:r w:rsidR="006E3593">
        <w:rPr>
          <w:vertAlign w:val="subscript"/>
        </w:rPr>
        <w:t xml:space="preserve"> </w:t>
      </w:r>
      <w:r w:rsidRPr="008348D1">
        <w:t>для коэффициента частотных искажений на верхних частотах</w:t>
      </w:r>
      <w:r w:rsidR="006E3593">
        <w:t xml:space="preserve"> </w:t>
      </w:r>
      <w:r w:rsidRPr="008348D1">
        <w:t>М</w:t>
      </w:r>
      <w:r w:rsidRPr="008348D1">
        <w:rPr>
          <w:vertAlign w:val="subscript"/>
        </w:rPr>
        <w:t>в</w:t>
      </w:r>
      <w:r w:rsidRPr="008348D1">
        <w:t xml:space="preserve"> = </w:t>
      </w:r>
      <w:r w:rsidR="002E216F" w:rsidRPr="008348D1">
        <w:rPr>
          <w:position w:val="-6"/>
        </w:rPr>
        <w:object w:dxaOrig="420" w:dyaOrig="380">
          <v:shape id="_x0000_i1133" type="#_x0000_t75" style="width:21pt;height:18.75pt" o:ole="" fillcolor="window">
            <v:imagedata r:id="rId182" o:title=""/>
          </v:shape>
          <o:OLEObject Type="Embed" ProgID="Equation.3" ShapeID="_x0000_i1133" DrawAspect="Content" ObjectID="_1459269651" r:id="rId183"/>
        </w:object>
      </w:r>
      <w:r w:rsidRPr="008348D1">
        <w:t xml:space="preserve">. Зарисовать </w:t>
      </w:r>
      <w:r w:rsidR="00340488" w:rsidRPr="008348D1">
        <w:rPr>
          <w:lang w:val="en-US"/>
        </w:rPr>
        <w:t>u</w:t>
      </w:r>
      <w:r w:rsidRPr="008348D1">
        <w:rPr>
          <w:vertAlign w:val="subscript"/>
        </w:rPr>
        <w:t>вх</w:t>
      </w:r>
      <w:r w:rsidRPr="008348D1">
        <w:t>(</w:t>
      </w:r>
      <w:r w:rsidRPr="008348D1">
        <w:rPr>
          <w:lang w:val="en-US"/>
        </w:rPr>
        <w:t>t</w:t>
      </w:r>
      <w:r w:rsidRPr="008348D1">
        <w:t xml:space="preserve">) и </w:t>
      </w:r>
      <w:r w:rsidR="00340488" w:rsidRPr="008348D1">
        <w:rPr>
          <w:lang w:val="en-US"/>
        </w:rPr>
        <w:t>u</w:t>
      </w:r>
      <w:r w:rsidRPr="008348D1">
        <w:rPr>
          <w:vertAlign w:val="subscript"/>
        </w:rPr>
        <w:t>вых</w:t>
      </w:r>
      <w:r w:rsidRPr="008348D1">
        <w:t>(</w:t>
      </w:r>
      <w:r w:rsidRPr="008348D1">
        <w:rPr>
          <w:lang w:val="en-US"/>
        </w:rPr>
        <w:t>t</w:t>
      </w:r>
      <w:r w:rsidRPr="008348D1">
        <w:t>) для частоты 1 кГц.</w:t>
      </w:r>
    </w:p>
    <w:p w:rsidR="00BC16F2" w:rsidRPr="00B570A7" w:rsidRDefault="00BC16F2" w:rsidP="007D4B10">
      <w:pPr>
        <w:pStyle w:val="aa"/>
        <w:spacing w:line="360" w:lineRule="auto"/>
        <w:ind w:firstLine="709"/>
      </w:pPr>
      <w:r w:rsidRPr="008348D1">
        <w:t>5</w:t>
      </w:r>
      <w:r w:rsidR="00BC7CA9" w:rsidRPr="008348D1">
        <w:t>.</w:t>
      </w:r>
      <w:r w:rsidR="006E3593">
        <w:t xml:space="preserve"> </w:t>
      </w:r>
      <w:r w:rsidRPr="008348D1">
        <w:t>Снятие амплитудных характеристик неинвертирующего усилителя</w:t>
      </w:r>
      <w:r w:rsidR="00B570A7">
        <w:t>.</w:t>
      </w:r>
    </w:p>
    <w:p w:rsidR="00BC7CA9" w:rsidRPr="008348D1" w:rsidRDefault="00BC7CA9" w:rsidP="007D4B10">
      <w:pPr>
        <w:pStyle w:val="aa"/>
        <w:spacing w:line="360" w:lineRule="auto"/>
        <w:ind w:firstLine="709"/>
      </w:pPr>
      <w:r w:rsidRPr="008348D1">
        <w:t>Собрать схему неинвертирующего усилителя согласно рис.4.</w:t>
      </w:r>
      <w:r w:rsidR="006E3593">
        <w:t xml:space="preserve"> </w:t>
      </w:r>
    </w:p>
    <w:p w:rsidR="00BC7CA9" w:rsidRPr="008348D1" w:rsidRDefault="00BC7CA9" w:rsidP="007D4B10">
      <w:pPr>
        <w:pStyle w:val="aa"/>
        <w:spacing w:line="360" w:lineRule="auto"/>
        <w:ind w:firstLine="709"/>
      </w:pPr>
      <w:r w:rsidRPr="008348D1">
        <w:t xml:space="preserve">Снять амплитудные характеристики усилителя при помощи осциллографа для трех значений резистора </w:t>
      </w:r>
      <w:r w:rsidRPr="008348D1">
        <w:rPr>
          <w:lang w:val="en-US"/>
        </w:rPr>
        <w:t>R</w:t>
      </w:r>
      <w:r w:rsidRPr="008348D1">
        <w:rPr>
          <w:vertAlign w:val="subscript"/>
        </w:rPr>
        <w:t>3</w:t>
      </w:r>
      <w:r w:rsidRPr="008348D1">
        <w:t xml:space="preserve">. Определить по характеристикам коэффициенты усиления и напряжения насыщения </w:t>
      </w:r>
      <w:r w:rsidRPr="008348D1">
        <w:rPr>
          <w:lang w:val="en-US"/>
        </w:rPr>
        <w:t>U</w:t>
      </w:r>
      <w:r w:rsidRPr="008348D1">
        <w:rPr>
          <w:vertAlign w:val="subscript"/>
        </w:rPr>
        <w:t>н</w:t>
      </w:r>
      <w:r w:rsidRPr="008348D1">
        <w:rPr>
          <w:vertAlign w:val="superscript"/>
        </w:rPr>
        <w:t>+</w:t>
      </w:r>
      <w:r w:rsidRPr="008348D1">
        <w:t xml:space="preserve">, </w:t>
      </w:r>
      <w:r w:rsidRPr="008348D1">
        <w:rPr>
          <w:lang w:val="en-US"/>
        </w:rPr>
        <w:t>U</w:t>
      </w:r>
      <w:r w:rsidRPr="008348D1">
        <w:rPr>
          <w:vertAlign w:val="subscript"/>
        </w:rPr>
        <w:t>н</w:t>
      </w:r>
      <w:r w:rsidRPr="008348D1">
        <w:rPr>
          <w:vertAlign w:val="superscript"/>
        </w:rPr>
        <w:t>–</w:t>
      </w:r>
      <w:r w:rsidRPr="008348D1">
        <w:t>.</w:t>
      </w:r>
    </w:p>
    <w:p w:rsidR="00BC16F2" w:rsidRPr="00B570A7" w:rsidRDefault="00BC16F2" w:rsidP="007D4B10">
      <w:pPr>
        <w:pStyle w:val="aa"/>
        <w:spacing w:line="360" w:lineRule="auto"/>
        <w:ind w:firstLine="709"/>
      </w:pPr>
      <w:r w:rsidRPr="008348D1">
        <w:t>6</w:t>
      </w:r>
      <w:r w:rsidR="00BC7CA9" w:rsidRPr="008348D1">
        <w:t xml:space="preserve">. </w:t>
      </w:r>
      <w:r w:rsidRPr="008348D1">
        <w:t>Снятие амплитудно-частотной характеристики неинвертирующего</w:t>
      </w:r>
      <w:r w:rsidR="006E3593">
        <w:t xml:space="preserve"> </w:t>
      </w:r>
      <w:r w:rsidRPr="008348D1">
        <w:t>усилителя</w:t>
      </w:r>
      <w:r w:rsidR="00B570A7">
        <w:t>.</w:t>
      </w:r>
    </w:p>
    <w:p w:rsidR="00BC7CA9" w:rsidRPr="008348D1" w:rsidRDefault="00BC7CA9" w:rsidP="007D4B10">
      <w:pPr>
        <w:pStyle w:val="aa"/>
        <w:spacing w:line="360" w:lineRule="auto"/>
        <w:ind w:firstLine="709"/>
      </w:pPr>
      <w:r w:rsidRPr="008348D1">
        <w:t>Снять амплитудно-частотную характеристику неинвертирующего</w:t>
      </w:r>
      <w:r w:rsidR="006E3593">
        <w:t xml:space="preserve"> </w:t>
      </w:r>
      <w:r w:rsidRPr="008348D1">
        <w:t>усилителя к</w:t>
      </w:r>
      <w:r w:rsidRPr="008348D1">
        <w:rPr>
          <w:vertAlign w:val="subscript"/>
          <w:lang w:val="en-US"/>
        </w:rPr>
        <w:t>u</w:t>
      </w:r>
      <w:r w:rsidRPr="008348D1">
        <w:t xml:space="preserve"> = </w:t>
      </w:r>
      <w:r w:rsidRPr="008348D1">
        <w:rPr>
          <w:lang w:val="en-US"/>
        </w:rPr>
        <w:t>F</w:t>
      </w:r>
      <w:r w:rsidRPr="008348D1">
        <w:t>(</w:t>
      </w:r>
      <w:r w:rsidRPr="008348D1">
        <w:rPr>
          <w:lang w:val="en-US"/>
        </w:rPr>
        <w:t>f</w:t>
      </w:r>
      <w:r w:rsidRPr="008348D1">
        <w:t xml:space="preserve">) при </w:t>
      </w:r>
      <w:r w:rsidRPr="008348D1">
        <w:rPr>
          <w:lang w:val="en-US"/>
        </w:rPr>
        <w:t>U</w:t>
      </w:r>
      <w:r w:rsidRPr="008348D1">
        <w:rPr>
          <w:vertAlign w:val="subscript"/>
        </w:rPr>
        <w:t>вх</w:t>
      </w:r>
      <w:r w:rsidRPr="008348D1">
        <w:t xml:space="preserve"> = </w:t>
      </w:r>
      <w:r w:rsidRPr="008348D1">
        <w:rPr>
          <w:lang w:val="en-US"/>
        </w:rPr>
        <w:t>const</w:t>
      </w:r>
      <w:r w:rsidRPr="008348D1">
        <w:t xml:space="preserve"> для заданного значения </w:t>
      </w:r>
      <w:r w:rsidRPr="008348D1">
        <w:rPr>
          <w:lang w:val="en-US"/>
        </w:rPr>
        <w:t>R</w:t>
      </w:r>
      <w:r w:rsidRPr="008348D1">
        <w:rPr>
          <w:vertAlign w:val="subscript"/>
        </w:rPr>
        <w:t>ос1</w:t>
      </w:r>
      <w:r w:rsidRPr="008348D1">
        <w:t>.</w:t>
      </w:r>
    </w:p>
    <w:p w:rsidR="00BC7CA9" w:rsidRPr="00B570A7" w:rsidRDefault="00BC7CA9" w:rsidP="007D4B10">
      <w:pPr>
        <w:pStyle w:val="aa"/>
        <w:spacing w:line="360" w:lineRule="auto"/>
        <w:ind w:firstLine="709"/>
      </w:pPr>
      <w:r w:rsidRPr="008348D1">
        <w:t xml:space="preserve">Зарисовать </w:t>
      </w:r>
      <w:r w:rsidR="00340488" w:rsidRPr="008348D1">
        <w:rPr>
          <w:lang w:val="en-US"/>
        </w:rPr>
        <w:t>u</w:t>
      </w:r>
      <w:r w:rsidRPr="008348D1">
        <w:rPr>
          <w:vertAlign w:val="subscript"/>
        </w:rPr>
        <w:t>вх</w:t>
      </w:r>
      <w:r w:rsidRPr="008348D1">
        <w:t>(</w:t>
      </w:r>
      <w:r w:rsidRPr="008348D1">
        <w:rPr>
          <w:lang w:val="en-US"/>
        </w:rPr>
        <w:t>t</w:t>
      </w:r>
      <w:r w:rsidRPr="008348D1">
        <w:t xml:space="preserve">) и </w:t>
      </w:r>
      <w:r w:rsidR="00340488" w:rsidRPr="008348D1">
        <w:rPr>
          <w:lang w:val="en-US"/>
        </w:rPr>
        <w:t>u</w:t>
      </w:r>
      <w:r w:rsidRPr="008348D1">
        <w:rPr>
          <w:vertAlign w:val="subscript"/>
        </w:rPr>
        <w:t>вых</w:t>
      </w:r>
      <w:r w:rsidRPr="008348D1">
        <w:t>(</w:t>
      </w:r>
      <w:r w:rsidRPr="008348D1">
        <w:rPr>
          <w:lang w:val="en-US"/>
        </w:rPr>
        <w:t>t</w:t>
      </w:r>
      <w:r w:rsidRPr="008348D1">
        <w:t>) для частоты 1 кГц. По АЧХ определить полосу пропускания усилителя для коэффициента частотных искажений на верхних частотах М</w:t>
      </w:r>
      <w:r w:rsidRPr="008348D1">
        <w:rPr>
          <w:vertAlign w:val="subscript"/>
        </w:rPr>
        <w:t>в</w:t>
      </w:r>
      <w:r w:rsidRPr="008348D1">
        <w:t>=</w:t>
      </w:r>
      <w:r w:rsidR="002E216F" w:rsidRPr="008348D1">
        <w:rPr>
          <w:position w:val="-6"/>
        </w:rPr>
        <w:object w:dxaOrig="420" w:dyaOrig="380">
          <v:shape id="_x0000_i1134" type="#_x0000_t75" style="width:21pt;height:18.75pt" o:ole="" fillcolor="window">
            <v:imagedata r:id="rId184" o:title=""/>
          </v:shape>
          <o:OLEObject Type="Embed" ProgID="Equation.3" ShapeID="_x0000_i1134" DrawAspect="Content" ObjectID="_1459269652" r:id="rId185"/>
        </w:object>
      </w:r>
      <w:r w:rsidRPr="008348D1">
        <w:t>.</w:t>
      </w:r>
    </w:p>
    <w:p w:rsidR="00BC16F2" w:rsidRPr="008348D1" w:rsidRDefault="00BC16F2" w:rsidP="007D4B10">
      <w:pPr>
        <w:pStyle w:val="aa"/>
        <w:spacing w:line="360" w:lineRule="auto"/>
        <w:ind w:firstLine="709"/>
        <w:rPr>
          <w:szCs w:val="28"/>
        </w:rPr>
      </w:pPr>
      <w:r w:rsidRPr="008348D1">
        <w:rPr>
          <w:szCs w:val="28"/>
        </w:rPr>
        <w:t>7</w:t>
      </w:r>
      <w:r w:rsidR="00BC7CA9" w:rsidRPr="008348D1">
        <w:rPr>
          <w:szCs w:val="28"/>
        </w:rPr>
        <w:t xml:space="preserve">. </w:t>
      </w:r>
      <w:r w:rsidRPr="008348D1">
        <w:rPr>
          <w:szCs w:val="28"/>
        </w:rPr>
        <w:t>Оформление отчета</w:t>
      </w:r>
      <w:r w:rsidR="00B570A7">
        <w:rPr>
          <w:szCs w:val="28"/>
        </w:rPr>
        <w:t>.</w:t>
      </w:r>
    </w:p>
    <w:p w:rsidR="00BC16F2" w:rsidRPr="00B570A7" w:rsidRDefault="00BC7CA9" w:rsidP="00B570A7">
      <w:pPr>
        <w:pStyle w:val="aa"/>
        <w:spacing w:line="360" w:lineRule="auto"/>
        <w:ind w:firstLine="709"/>
      </w:pPr>
      <w:r w:rsidRPr="008348D1">
        <w:t>По результатам опыта построить характеристики усилител</w:t>
      </w:r>
      <w:r w:rsidR="00BC16F2" w:rsidRPr="008348D1">
        <w:t>ей</w:t>
      </w:r>
      <w:r w:rsidRPr="008348D1">
        <w:t xml:space="preserve">, определить </w:t>
      </w:r>
      <w:r w:rsidR="00BC16F2" w:rsidRPr="008348D1">
        <w:t>их</w:t>
      </w:r>
      <w:r w:rsidRPr="008348D1">
        <w:t xml:space="preserve"> параметры, обработать осцил</w:t>
      </w:r>
      <w:r w:rsidR="00B570A7">
        <w:t>лограммы.</w:t>
      </w:r>
    </w:p>
    <w:p w:rsidR="00BC16F2" w:rsidRPr="008348D1" w:rsidRDefault="00BC16F2"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Контрольные вопросы</w:t>
      </w:r>
    </w:p>
    <w:p w:rsidR="00BC7CA9" w:rsidRPr="008348D1" w:rsidRDefault="00BC7CA9" w:rsidP="007D4B10">
      <w:pPr>
        <w:spacing w:line="360" w:lineRule="auto"/>
        <w:ind w:firstLine="709"/>
        <w:jc w:val="both"/>
        <w:rPr>
          <w:b/>
          <w:sz w:val="28"/>
          <w:szCs w:val="28"/>
        </w:rPr>
      </w:pP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Как определяется вид обратной связи в усилителе?</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Почему отрицательная обратная связь называется стабилизирующей обратной связью?</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Почему параллельная отрицательная обратная связь уменьшает входное сопротивление? Это является недостатком или достоинством?</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Как вывести коэффициенты усиления по напряжению для инвертирующего и неинвертирующего усилителей?</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Что называется амплитудной характеристикой усилителя?</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Что такое балансировка усилителя и как она осуществляется?</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Что представляет собой операционный усилитель? Каковы его параметры?</w:t>
      </w:r>
    </w:p>
    <w:p w:rsidR="00BC7CA9" w:rsidRPr="008348D1" w:rsidRDefault="00BC7CA9" w:rsidP="007D4B10">
      <w:pPr>
        <w:numPr>
          <w:ilvl w:val="0"/>
          <w:numId w:val="14"/>
        </w:numPr>
        <w:tabs>
          <w:tab w:val="clear" w:pos="720"/>
        </w:tabs>
        <w:spacing w:line="360" w:lineRule="auto"/>
        <w:ind w:left="0" w:firstLine="709"/>
        <w:jc w:val="both"/>
        <w:rPr>
          <w:sz w:val="28"/>
          <w:szCs w:val="28"/>
        </w:rPr>
      </w:pPr>
      <w:r w:rsidRPr="008348D1">
        <w:rPr>
          <w:sz w:val="28"/>
          <w:szCs w:val="28"/>
        </w:rPr>
        <w:t>Что называется амплитудно</w:t>
      </w:r>
      <w:r w:rsidR="00340488" w:rsidRPr="008348D1">
        <w:rPr>
          <w:sz w:val="28"/>
          <w:szCs w:val="28"/>
        </w:rPr>
        <w:t>-</w:t>
      </w:r>
      <w:r w:rsidRPr="008348D1">
        <w:rPr>
          <w:sz w:val="28"/>
          <w:szCs w:val="28"/>
        </w:rPr>
        <w:t>частотной характеристикой усилителя? Как по ней определяются полоса пропускания и коэффициент частотных искажений?</w:t>
      </w:r>
    </w:p>
    <w:p w:rsidR="00BC7CA9" w:rsidRPr="008348D1" w:rsidRDefault="00BC7CA9" w:rsidP="007D4B10">
      <w:pPr>
        <w:spacing w:line="360" w:lineRule="auto"/>
        <w:ind w:firstLine="709"/>
        <w:jc w:val="both"/>
        <w:rPr>
          <w:sz w:val="28"/>
          <w:szCs w:val="28"/>
        </w:rPr>
      </w:pPr>
    </w:p>
    <w:p w:rsidR="00BC7CA9" w:rsidRPr="00B570A7" w:rsidRDefault="00BC7CA9" w:rsidP="007D4B10">
      <w:pPr>
        <w:spacing w:line="360" w:lineRule="auto"/>
        <w:ind w:firstLine="709"/>
        <w:jc w:val="both"/>
        <w:rPr>
          <w:b/>
          <w:sz w:val="28"/>
          <w:szCs w:val="28"/>
        </w:rPr>
      </w:pPr>
      <w:r w:rsidRPr="008348D1">
        <w:rPr>
          <w:b/>
          <w:sz w:val="28"/>
          <w:szCs w:val="28"/>
        </w:rPr>
        <w:t>Таблица вариантов</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104"/>
        <w:gridCol w:w="1351"/>
        <w:gridCol w:w="1292"/>
        <w:gridCol w:w="1643"/>
        <w:gridCol w:w="1648"/>
      </w:tblGrid>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 вар.</w:t>
            </w:r>
          </w:p>
        </w:tc>
        <w:tc>
          <w:tcPr>
            <w:tcW w:w="1104" w:type="dxa"/>
          </w:tcPr>
          <w:p w:rsidR="00BC7CA9" w:rsidRPr="00B570A7" w:rsidRDefault="00BC7CA9" w:rsidP="00B570A7">
            <w:pPr>
              <w:spacing w:line="360" w:lineRule="auto"/>
              <w:jc w:val="both"/>
              <w:rPr>
                <w:sz w:val="20"/>
                <w:szCs w:val="20"/>
              </w:rPr>
            </w:pPr>
            <w:r w:rsidRPr="00B570A7">
              <w:rPr>
                <w:sz w:val="20"/>
                <w:szCs w:val="20"/>
              </w:rPr>
              <w:t>К</w:t>
            </w:r>
            <w:r w:rsidRPr="00B570A7">
              <w:rPr>
                <w:sz w:val="20"/>
                <w:szCs w:val="20"/>
                <w:vertAlign w:val="subscript"/>
                <w:lang w:val="en-US"/>
              </w:rPr>
              <w:t>u</w:t>
            </w:r>
          </w:p>
        </w:tc>
        <w:tc>
          <w:tcPr>
            <w:tcW w:w="1351" w:type="dxa"/>
          </w:tcPr>
          <w:p w:rsidR="00BC7CA9" w:rsidRPr="00B570A7" w:rsidRDefault="00BC7CA9" w:rsidP="00B570A7">
            <w:pPr>
              <w:spacing w:line="360" w:lineRule="auto"/>
              <w:jc w:val="both"/>
              <w:rPr>
                <w:sz w:val="20"/>
                <w:szCs w:val="20"/>
              </w:rPr>
            </w:pPr>
            <w:r w:rsidRPr="00B570A7">
              <w:rPr>
                <w:sz w:val="20"/>
                <w:szCs w:val="20"/>
                <w:lang w:val="en-US"/>
              </w:rPr>
              <w:t>U</w:t>
            </w:r>
            <w:r w:rsidRPr="00B570A7">
              <w:rPr>
                <w:sz w:val="20"/>
                <w:szCs w:val="20"/>
                <w:vertAlign w:val="subscript"/>
              </w:rPr>
              <w:t>н</w:t>
            </w:r>
            <w:r w:rsidRPr="00B570A7">
              <w:rPr>
                <w:sz w:val="20"/>
                <w:szCs w:val="20"/>
                <w:vertAlign w:val="superscript"/>
              </w:rPr>
              <w:t>±</w:t>
            </w:r>
            <w:r w:rsidRPr="00B570A7">
              <w:rPr>
                <w:sz w:val="20"/>
                <w:szCs w:val="20"/>
              </w:rPr>
              <w:t>, В</w:t>
            </w:r>
          </w:p>
        </w:tc>
        <w:tc>
          <w:tcPr>
            <w:tcW w:w="1292" w:type="dxa"/>
          </w:tcPr>
          <w:p w:rsidR="00BC7CA9" w:rsidRPr="00B570A7" w:rsidRDefault="00BC7CA9" w:rsidP="00B570A7">
            <w:pPr>
              <w:spacing w:line="360" w:lineRule="auto"/>
              <w:jc w:val="both"/>
              <w:rPr>
                <w:sz w:val="20"/>
                <w:szCs w:val="20"/>
              </w:rPr>
            </w:pPr>
            <w:r w:rsidRPr="00B570A7">
              <w:rPr>
                <w:sz w:val="20"/>
                <w:szCs w:val="20"/>
              </w:rPr>
              <w:t>№ вар.</w:t>
            </w:r>
          </w:p>
        </w:tc>
        <w:tc>
          <w:tcPr>
            <w:tcW w:w="1643" w:type="dxa"/>
          </w:tcPr>
          <w:p w:rsidR="00BC7CA9" w:rsidRPr="00B570A7" w:rsidRDefault="00BC7CA9" w:rsidP="00B570A7">
            <w:pPr>
              <w:spacing w:line="360" w:lineRule="auto"/>
              <w:jc w:val="both"/>
              <w:rPr>
                <w:sz w:val="20"/>
                <w:szCs w:val="20"/>
              </w:rPr>
            </w:pPr>
            <w:r w:rsidRPr="00B570A7">
              <w:rPr>
                <w:sz w:val="20"/>
                <w:szCs w:val="20"/>
              </w:rPr>
              <w:t>К</w:t>
            </w:r>
            <w:r w:rsidRPr="00B570A7">
              <w:rPr>
                <w:sz w:val="20"/>
                <w:szCs w:val="20"/>
                <w:vertAlign w:val="subscript"/>
                <w:lang w:val="en-US"/>
              </w:rPr>
              <w:t>u</w:t>
            </w:r>
          </w:p>
        </w:tc>
        <w:tc>
          <w:tcPr>
            <w:tcW w:w="1648" w:type="dxa"/>
          </w:tcPr>
          <w:p w:rsidR="00BC7CA9" w:rsidRPr="00B570A7" w:rsidRDefault="00BC7CA9" w:rsidP="00B570A7">
            <w:pPr>
              <w:spacing w:line="360" w:lineRule="auto"/>
              <w:jc w:val="both"/>
              <w:rPr>
                <w:sz w:val="20"/>
                <w:szCs w:val="20"/>
              </w:rPr>
            </w:pPr>
            <w:r w:rsidRPr="00B570A7">
              <w:rPr>
                <w:sz w:val="20"/>
                <w:szCs w:val="20"/>
                <w:lang w:val="en-US"/>
              </w:rPr>
              <w:t>U</w:t>
            </w:r>
            <w:r w:rsidRPr="00B570A7">
              <w:rPr>
                <w:sz w:val="20"/>
                <w:szCs w:val="20"/>
                <w:vertAlign w:val="subscript"/>
              </w:rPr>
              <w:t>н</w:t>
            </w:r>
            <w:r w:rsidRPr="00B570A7">
              <w:rPr>
                <w:sz w:val="20"/>
                <w:szCs w:val="20"/>
                <w:vertAlign w:val="superscript"/>
              </w:rPr>
              <w:t>±</w:t>
            </w:r>
            <w:r w:rsidRPr="00B570A7">
              <w:rPr>
                <w:sz w:val="20"/>
                <w:szCs w:val="20"/>
              </w:rPr>
              <w:t>, В</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1</w:t>
            </w:r>
          </w:p>
        </w:tc>
        <w:tc>
          <w:tcPr>
            <w:tcW w:w="1104" w:type="dxa"/>
          </w:tcPr>
          <w:p w:rsidR="00BC7CA9" w:rsidRPr="00B570A7" w:rsidRDefault="00BC7CA9" w:rsidP="00B570A7">
            <w:pPr>
              <w:spacing w:line="360" w:lineRule="auto"/>
              <w:jc w:val="both"/>
              <w:rPr>
                <w:sz w:val="20"/>
                <w:szCs w:val="20"/>
              </w:rPr>
            </w:pPr>
            <w:r w:rsidRPr="00B570A7">
              <w:rPr>
                <w:sz w:val="20"/>
                <w:szCs w:val="20"/>
              </w:rPr>
              <w:t>2</w:t>
            </w:r>
          </w:p>
        </w:tc>
        <w:tc>
          <w:tcPr>
            <w:tcW w:w="1351" w:type="dxa"/>
          </w:tcPr>
          <w:p w:rsidR="00BC7CA9" w:rsidRPr="00B570A7" w:rsidRDefault="00BC7CA9" w:rsidP="00B570A7">
            <w:pPr>
              <w:spacing w:line="360" w:lineRule="auto"/>
              <w:jc w:val="both"/>
              <w:rPr>
                <w:sz w:val="20"/>
                <w:szCs w:val="20"/>
              </w:rPr>
            </w:pPr>
            <w:r w:rsidRPr="00B570A7">
              <w:rPr>
                <w:sz w:val="20"/>
                <w:szCs w:val="20"/>
              </w:rPr>
              <w:t>6,3</w:t>
            </w:r>
          </w:p>
        </w:tc>
        <w:tc>
          <w:tcPr>
            <w:tcW w:w="1292" w:type="dxa"/>
          </w:tcPr>
          <w:p w:rsidR="00BC7CA9" w:rsidRPr="00B570A7" w:rsidRDefault="00BC7CA9" w:rsidP="00B570A7">
            <w:pPr>
              <w:spacing w:line="360" w:lineRule="auto"/>
              <w:jc w:val="both"/>
              <w:rPr>
                <w:sz w:val="20"/>
                <w:szCs w:val="20"/>
              </w:rPr>
            </w:pPr>
            <w:r w:rsidRPr="00B570A7">
              <w:rPr>
                <w:sz w:val="20"/>
                <w:szCs w:val="20"/>
              </w:rPr>
              <w:t>13</w:t>
            </w:r>
          </w:p>
        </w:tc>
        <w:tc>
          <w:tcPr>
            <w:tcW w:w="1643" w:type="dxa"/>
          </w:tcPr>
          <w:p w:rsidR="00BC7CA9" w:rsidRPr="00B570A7" w:rsidRDefault="00BC7CA9" w:rsidP="00B570A7">
            <w:pPr>
              <w:spacing w:line="360" w:lineRule="auto"/>
              <w:jc w:val="both"/>
              <w:rPr>
                <w:sz w:val="20"/>
                <w:szCs w:val="20"/>
              </w:rPr>
            </w:pPr>
            <w:r w:rsidRPr="00B570A7">
              <w:rPr>
                <w:sz w:val="20"/>
                <w:szCs w:val="20"/>
              </w:rPr>
              <w:t>20</w:t>
            </w:r>
          </w:p>
        </w:tc>
        <w:tc>
          <w:tcPr>
            <w:tcW w:w="1648" w:type="dxa"/>
          </w:tcPr>
          <w:p w:rsidR="00BC7CA9" w:rsidRPr="00B570A7" w:rsidRDefault="00BC7CA9" w:rsidP="00B570A7">
            <w:pPr>
              <w:spacing w:line="360" w:lineRule="auto"/>
              <w:jc w:val="both"/>
              <w:rPr>
                <w:sz w:val="20"/>
                <w:szCs w:val="20"/>
              </w:rPr>
            </w:pPr>
            <w:r w:rsidRPr="00B570A7">
              <w:rPr>
                <w:sz w:val="20"/>
                <w:szCs w:val="20"/>
              </w:rPr>
              <w:t>6,3</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2</w:t>
            </w:r>
          </w:p>
        </w:tc>
        <w:tc>
          <w:tcPr>
            <w:tcW w:w="1104" w:type="dxa"/>
          </w:tcPr>
          <w:p w:rsidR="00BC7CA9" w:rsidRPr="00B570A7" w:rsidRDefault="00BC7CA9" w:rsidP="00B570A7">
            <w:pPr>
              <w:spacing w:line="360" w:lineRule="auto"/>
              <w:jc w:val="both"/>
              <w:rPr>
                <w:sz w:val="20"/>
                <w:szCs w:val="20"/>
              </w:rPr>
            </w:pPr>
            <w:r w:rsidRPr="00B570A7">
              <w:rPr>
                <w:sz w:val="20"/>
                <w:szCs w:val="20"/>
              </w:rPr>
              <w:t>4</w:t>
            </w:r>
          </w:p>
        </w:tc>
        <w:tc>
          <w:tcPr>
            <w:tcW w:w="1351" w:type="dxa"/>
          </w:tcPr>
          <w:p w:rsidR="00BC7CA9" w:rsidRPr="00B570A7" w:rsidRDefault="00BC7CA9" w:rsidP="00B570A7">
            <w:pPr>
              <w:spacing w:line="360" w:lineRule="auto"/>
              <w:jc w:val="both"/>
              <w:rPr>
                <w:sz w:val="20"/>
                <w:szCs w:val="20"/>
              </w:rPr>
            </w:pPr>
            <w:r w:rsidRPr="00B570A7">
              <w:rPr>
                <w:sz w:val="20"/>
                <w:szCs w:val="20"/>
              </w:rPr>
              <w:t>9,0</w:t>
            </w:r>
          </w:p>
        </w:tc>
        <w:tc>
          <w:tcPr>
            <w:tcW w:w="1292" w:type="dxa"/>
          </w:tcPr>
          <w:p w:rsidR="00BC7CA9" w:rsidRPr="00B570A7" w:rsidRDefault="00BC7CA9" w:rsidP="00B570A7">
            <w:pPr>
              <w:spacing w:line="360" w:lineRule="auto"/>
              <w:jc w:val="both"/>
              <w:rPr>
                <w:sz w:val="20"/>
                <w:szCs w:val="20"/>
              </w:rPr>
            </w:pPr>
            <w:r w:rsidRPr="00B570A7">
              <w:rPr>
                <w:sz w:val="20"/>
                <w:szCs w:val="20"/>
              </w:rPr>
              <w:t>14</w:t>
            </w:r>
          </w:p>
        </w:tc>
        <w:tc>
          <w:tcPr>
            <w:tcW w:w="1643" w:type="dxa"/>
          </w:tcPr>
          <w:p w:rsidR="00BC7CA9" w:rsidRPr="00B570A7" w:rsidRDefault="00BC7CA9" w:rsidP="00B570A7">
            <w:pPr>
              <w:spacing w:line="360" w:lineRule="auto"/>
              <w:jc w:val="both"/>
              <w:rPr>
                <w:sz w:val="20"/>
                <w:szCs w:val="20"/>
              </w:rPr>
            </w:pPr>
            <w:r w:rsidRPr="00B570A7">
              <w:rPr>
                <w:sz w:val="20"/>
                <w:szCs w:val="20"/>
              </w:rPr>
              <w:t>15</w:t>
            </w:r>
          </w:p>
        </w:tc>
        <w:tc>
          <w:tcPr>
            <w:tcW w:w="1648" w:type="dxa"/>
          </w:tcPr>
          <w:p w:rsidR="00BC7CA9" w:rsidRPr="00B570A7" w:rsidRDefault="00BC7CA9" w:rsidP="00B570A7">
            <w:pPr>
              <w:spacing w:line="360" w:lineRule="auto"/>
              <w:jc w:val="both"/>
              <w:rPr>
                <w:sz w:val="20"/>
                <w:szCs w:val="20"/>
              </w:rPr>
            </w:pPr>
            <w:r w:rsidRPr="00B570A7">
              <w:rPr>
                <w:sz w:val="20"/>
                <w:szCs w:val="20"/>
              </w:rPr>
              <w:t>9,0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3</w:t>
            </w:r>
          </w:p>
        </w:tc>
        <w:tc>
          <w:tcPr>
            <w:tcW w:w="1104" w:type="dxa"/>
          </w:tcPr>
          <w:p w:rsidR="00BC7CA9" w:rsidRPr="00B570A7" w:rsidRDefault="00BC7CA9" w:rsidP="00B570A7">
            <w:pPr>
              <w:spacing w:line="360" w:lineRule="auto"/>
              <w:jc w:val="both"/>
              <w:rPr>
                <w:sz w:val="20"/>
                <w:szCs w:val="20"/>
              </w:rPr>
            </w:pPr>
            <w:r w:rsidRPr="00B570A7">
              <w:rPr>
                <w:sz w:val="20"/>
                <w:szCs w:val="20"/>
              </w:rPr>
              <w:t>6</w:t>
            </w:r>
          </w:p>
        </w:tc>
        <w:tc>
          <w:tcPr>
            <w:tcW w:w="1351" w:type="dxa"/>
          </w:tcPr>
          <w:p w:rsidR="00BC7CA9" w:rsidRPr="00B570A7" w:rsidRDefault="00BC7CA9" w:rsidP="00B570A7">
            <w:pPr>
              <w:spacing w:line="360" w:lineRule="auto"/>
              <w:jc w:val="both"/>
              <w:rPr>
                <w:sz w:val="20"/>
                <w:szCs w:val="20"/>
              </w:rPr>
            </w:pPr>
            <w:r w:rsidRPr="00B570A7">
              <w:rPr>
                <w:sz w:val="20"/>
                <w:szCs w:val="20"/>
              </w:rPr>
              <w:t>12,0</w:t>
            </w:r>
          </w:p>
        </w:tc>
        <w:tc>
          <w:tcPr>
            <w:tcW w:w="1292" w:type="dxa"/>
          </w:tcPr>
          <w:p w:rsidR="00BC7CA9" w:rsidRPr="00B570A7" w:rsidRDefault="00BC7CA9" w:rsidP="00B570A7">
            <w:pPr>
              <w:spacing w:line="360" w:lineRule="auto"/>
              <w:jc w:val="both"/>
              <w:rPr>
                <w:sz w:val="20"/>
                <w:szCs w:val="20"/>
              </w:rPr>
            </w:pPr>
            <w:r w:rsidRPr="00B570A7">
              <w:rPr>
                <w:sz w:val="20"/>
                <w:szCs w:val="20"/>
              </w:rPr>
              <w:t>15</w:t>
            </w:r>
          </w:p>
        </w:tc>
        <w:tc>
          <w:tcPr>
            <w:tcW w:w="1643" w:type="dxa"/>
          </w:tcPr>
          <w:p w:rsidR="00BC7CA9" w:rsidRPr="00B570A7" w:rsidRDefault="00BC7CA9" w:rsidP="00B570A7">
            <w:pPr>
              <w:spacing w:line="360" w:lineRule="auto"/>
              <w:jc w:val="both"/>
              <w:rPr>
                <w:sz w:val="20"/>
                <w:szCs w:val="20"/>
              </w:rPr>
            </w:pPr>
            <w:r w:rsidRPr="00B570A7">
              <w:rPr>
                <w:sz w:val="20"/>
                <w:szCs w:val="20"/>
              </w:rPr>
              <w:t>10</w:t>
            </w:r>
          </w:p>
        </w:tc>
        <w:tc>
          <w:tcPr>
            <w:tcW w:w="1648" w:type="dxa"/>
          </w:tcPr>
          <w:p w:rsidR="00BC7CA9" w:rsidRPr="00B570A7" w:rsidRDefault="00BC7CA9" w:rsidP="00B570A7">
            <w:pPr>
              <w:spacing w:line="360" w:lineRule="auto"/>
              <w:jc w:val="both"/>
              <w:rPr>
                <w:sz w:val="20"/>
                <w:szCs w:val="20"/>
              </w:rPr>
            </w:pPr>
            <w:r w:rsidRPr="00B570A7">
              <w:rPr>
                <w:sz w:val="20"/>
                <w:szCs w:val="20"/>
              </w:rPr>
              <w:t>12,0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4</w:t>
            </w:r>
          </w:p>
        </w:tc>
        <w:tc>
          <w:tcPr>
            <w:tcW w:w="1104" w:type="dxa"/>
          </w:tcPr>
          <w:p w:rsidR="00BC7CA9" w:rsidRPr="00B570A7" w:rsidRDefault="00BC7CA9" w:rsidP="00B570A7">
            <w:pPr>
              <w:spacing w:line="360" w:lineRule="auto"/>
              <w:jc w:val="both"/>
              <w:rPr>
                <w:sz w:val="20"/>
                <w:szCs w:val="20"/>
              </w:rPr>
            </w:pPr>
            <w:r w:rsidRPr="00B570A7">
              <w:rPr>
                <w:sz w:val="20"/>
                <w:szCs w:val="20"/>
              </w:rPr>
              <w:t>10</w:t>
            </w:r>
          </w:p>
        </w:tc>
        <w:tc>
          <w:tcPr>
            <w:tcW w:w="1351" w:type="dxa"/>
          </w:tcPr>
          <w:p w:rsidR="00BC7CA9" w:rsidRPr="00B570A7" w:rsidRDefault="00BC7CA9" w:rsidP="00B570A7">
            <w:pPr>
              <w:spacing w:line="360" w:lineRule="auto"/>
              <w:jc w:val="both"/>
              <w:rPr>
                <w:sz w:val="20"/>
                <w:szCs w:val="20"/>
              </w:rPr>
            </w:pPr>
            <w:r w:rsidRPr="00B570A7">
              <w:rPr>
                <w:sz w:val="20"/>
                <w:szCs w:val="20"/>
              </w:rPr>
              <w:t>15,0</w:t>
            </w:r>
          </w:p>
        </w:tc>
        <w:tc>
          <w:tcPr>
            <w:tcW w:w="1292" w:type="dxa"/>
          </w:tcPr>
          <w:p w:rsidR="00BC7CA9" w:rsidRPr="00B570A7" w:rsidRDefault="00BC7CA9" w:rsidP="00B570A7">
            <w:pPr>
              <w:spacing w:line="360" w:lineRule="auto"/>
              <w:jc w:val="both"/>
              <w:rPr>
                <w:sz w:val="20"/>
                <w:szCs w:val="20"/>
              </w:rPr>
            </w:pPr>
            <w:r w:rsidRPr="00B570A7">
              <w:rPr>
                <w:sz w:val="20"/>
                <w:szCs w:val="20"/>
              </w:rPr>
              <w:t>16</w:t>
            </w:r>
          </w:p>
        </w:tc>
        <w:tc>
          <w:tcPr>
            <w:tcW w:w="1643" w:type="dxa"/>
          </w:tcPr>
          <w:p w:rsidR="00BC7CA9" w:rsidRPr="00B570A7" w:rsidRDefault="00BC7CA9" w:rsidP="00B570A7">
            <w:pPr>
              <w:spacing w:line="360" w:lineRule="auto"/>
              <w:jc w:val="both"/>
              <w:rPr>
                <w:sz w:val="20"/>
                <w:szCs w:val="20"/>
              </w:rPr>
            </w:pPr>
            <w:r w:rsidRPr="00B570A7">
              <w:rPr>
                <w:sz w:val="20"/>
                <w:szCs w:val="20"/>
              </w:rPr>
              <w:t>5</w:t>
            </w:r>
          </w:p>
        </w:tc>
        <w:tc>
          <w:tcPr>
            <w:tcW w:w="1648" w:type="dxa"/>
          </w:tcPr>
          <w:p w:rsidR="00BC7CA9" w:rsidRPr="00B570A7" w:rsidRDefault="00BC7CA9" w:rsidP="00B570A7">
            <w:pPr>
              <w:spacing w:line="360" w:lineRule="auto"/>
              <w:jc w:val="both"/>
              <w:rPr>
                <w:sz w:val="20"/>
                <w:szCs w:val="20"/>
              </w:rPr>
            </w:pPr>
            <w:r w:rsidRPr="00B570A7">
              <w:rPr>
                <w:sz w:val="20"/>
                <w:szCs w:val="20"/>
              </w:rPr>
              <w:t>15,0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5</w:t>
            </w:r>
          </w:p>
        </w:tc>
        <w:tc>
          <w:tcPr>
            <w:tcW w:w="1104" w:type="dxa"/>
          </w:tcPr>
          <w:p w:rsidR="00BC7CA9" w:rsidRPr="00B570A7" w:rsidRDefault="00BC7CA9" w:rsidP="00B570A7">
            <w:pPr>
              <w:spacing w:line="360" w:lineRule="auto"/>
              <w:jc w:val="both"/>
              <w:rPr>
                <w:sz w:val="20"/>
                <w:szCs w:val="20"/>
              </w:rPr>
            </w:pPr>
            <w:r w:rsidRPr="00B570A7">
              <w:rPr>
                <w:sz w:val="20"/>
                <w:szCs w:val="20"/>
              </w:rPr>
              <w:t>15</w:t>
            </w:r>
          </w:p>
        </w:tc>
        <w:tc>
          <w:tcPr>
            <w:tcW w:w="1351" w:type="dxa"/>
          </w:tcPr>
          <w:p w:rsidR="00BC7CA9" w:rsidRPr="00B570A7" w:rsidRDefault="00BC7CA9" w:rsidP="00B570A7">
            <w:pPr>
              <w:spacing w:line="360" w:lineRule="auto"/>
              <w:jc w:val="both"/>
              <w:rPr>
                <w:sz w:val="20"/>
                <w:szCs w:val="20"/>
              </w:rPr>
            </w:pPr>
            <w:r w:rsidRPr="00B570A7">
              <w:rPr>
                <w:sz w:val="20"/>
                <w:szCs w:val="20"/>
              </w:rPr>
              <w:t>6,3</w:t>
            </w:r>
          </w:p>
        </w:tc>
        <w:tc>
          <w:tcPr>
            <w:tcW w:w="1292" w:type="dxa"/>
          </w:tcPr>
          <w:p w:rsidR="00BC7CA9" w:rsidRPr="00B570A7" w:rsidRDefault="00BC7CA9" w:rsidP="00B570A7">
            <w:pPr>
              <w:spacing w:line="360" w:lineRule="auto"/>
              <w:jc w:val="both"/>
              <w:rPr>
                <w:sz w:val="20"/>
                <w:szCs w:val="20"/>
              </w:rPr>
            </w:pPr>
            <w:r w:rsidRPr="00B570A7">
              <w:rPr>
                <w:sz w:val="20"/>
                <w:szCs w:val="20"/>
              </w:rPr>
              <w:t>17</w:t>
            </w:r>
          </w:p>
        </w:tc>
        <w:tc>
          <w:tcPr>
            <w:tcW w:w="1643" w:type="dxa"/>
          </w:tcPr>
          <w:p w:rsidR="00BC7CA9" w:rsidRPr="00B570A7" w:rsidRDefault="00BC7CA9" w:rsidP="00B570A7">
            <w:pPr>
              <w:spacing w:line="360" w:lineRule="auto"/>
              <w:jc w:val="both"/>
              <w:rPr>
                <w:sz w:val="20"/>
                <w:szCs w:val="20"/>
              </w:rPr>
            </w:pPr>
            <w:r w:rsidRPr="00B570A7">
              <w:rPr>
                <w:sz w:val="20"/>
                <w:szCs w:val="20"/>
              </w:rPr>
              <w:t>2</w:t>
            </w:r>
          </w:p>
        </w:tc>
        <w:tc>
          <w:tcPr>
            <w:tcW w:w="1648" w:type="dxa"/>
          </w:tcPr>
          <w:p w:rsidR="00BC7CA9" w:rsidRPr="00B570A7" w:rsidRDefault="00BC7CA9" w:rsidP="00B570A7">
            <w:pPr>
              <w:spacing w:line="360" w:lineRule="auto"/>
              <w:jc w:val="both"/>
              <w:rPr>
                <w:sz w:val="20"/>
                <w:szCs w:val="20"/>
              </w:rPr>
            </w:pPr>
            <w:r w:rsidRPr="00B570A7">
              <w:rPr>
                <w:sz w:val="20"/>
                <w:szCs w:val="20"/>
              </w:rPr>
              <w:t>6,3</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6</w:t>
            </w:r>
          </w:p>
        </w:tc>
        <w:tc>
          <w:tcPr>
            <w:tcW w:w="1104" w:type="dxa"/>
          </w:tcPr>
          <w:p w:rsidR="00BC7CA9" w:rsidRPr="00B570A7" w:rsidRDefault="00BC7CA9" w:rsidP="00B570A7">
            <w:pPr>
              <w:spacing w:line="360" w:lineRule="auto"/>
              <w:jc w:val="both"/>
              <w:rPr>
                <w:sz w:val="20"/>
                <w:szCs w:val="20"/>
              </w:rPr>
            </w:pPr>
            <w:r w:rsidRPr="00B570A7">
              <w:rPr>
                <w:sz w:val="20"/>
                <w:szCs w:val="20"/>
              </w:rPr>
              <w:t>20</w:t>
            </w:r>
          </w:p>
        </w:tc>
        <w:tc>
          <w:tcPr>
            <w:tcW w:w="1351" w:type="dxa"/>
          </w:tcPr>
          <w:p w:rsidR="00BC7CA9" w:rsidRPr="00B570A7" w:rsidRDefault="00BC7CA9" w:rsidP="00B570A7">
            <w:pPr>
              <w:spacing w:line="360" w:lineRule="auto"/>
              <w:jc w:val="both"/>
              <w:rPr>
                <w:sz w:val="20"/>
                <w:szCs w:val="20"/>
              </w:rPr>
            </w:pPr>
            <w:r w:rsidRPr="00B570A7">
              <w:rPr>
                <w:sz w:val="20"/>
                <w:szCs w:val="20"/>
              </w:rPr>
              <w:t>9,0</w:t>
            </w:r>
          </w:p>
        </w:tc>
        <w:tc>
          <w:tcPr>
            <w:tcW w:w="1292" w:type="dxa"/>
          </w:tcPr>
          <w:p w:rsidR="00BC7CA9" w:rsidRPr="00B570A7" w:rsidRDefault="00BC7CA9" w:rsidP="00B570A7">
            <w:pPr>
              <w:spacing w:line="360" w:lineRule="auto"/>
              <w:jc w:val="both"/>
              <w:rPr>
                <w:sz w:val="20"/>
                <w:szCs w:val="20"/>
              </w:rPr>
            </w:pPr>
            <w:r w:rsidRPr="00B570A7">
              <w:rPr>
                <w:sz w:val="20"/>
                <w:szCs w:val="20"/>
              </w:rPr>
              <w:t>18</w:t>
            </w:r>
          </w:p>
        </w:tc>
        <w:tc>
          <w:tcPr>
            <w:tcW w:w="1643" w:type="dxa"/>
          </w:tcPr>
          <w:p w:rsidR="00BC7CA9" w:rsidRPr="00B570A7" w:rsidRDefault="00BC7CA9" w:rsidP="00B570A7">
            <w:pPr>
              <w:spacing w:line="360" w:lineRule="auto"/>
              <w:jc w:val="both"/>
              <w:rPr>
                <w:sz w:val="20"/>
                <w:szCs w:val="20"/>
              </w:rPr>
            </w:pPr>
            <w:r w:rsidRPr="00B570A7">
              <w:rPr>
                <w:sz w:val="20"/>
                <w:szCs w:val="20"/>
              </w:rPr>
              <w:t>10</w:t>
            </w:r>
          </w:p>
        </w:tc>
        <w:tc>
          <w:tcPr>
            <w:tcW w:w="1648" w:type="dxa"/>
          </w:tcPr>
          <w:p w:rsidR="00BC7CA9" w:rsidRPr="00B570A7" w:rsidRDefault="00BC7CA9" w:rsidP="00B570A7">
            <w:pPr>
              <w:spacing w:line="360" w:lineRule="auto"/>
              <w:jc w:val="both"/>
              <w:rPr>
                <w:sz w:val="20"/>
                <w:szCs w:val="20"/>
              </w:rPr>
            </w:pPr>
            <w:r w:rsidRPr="00B570A7">
              <w:rPr>
                <w:sz w:val="20"/>
                <w:szCs w:val="20"/>
              </w:rPr>
              <w:t>9,0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7</w:t>
            </w:r>
          </w:p>
        </w:tc>
        <w:tc>
          <w:tcPr>
            <w:tcW w:w="1104" w:type="dxa"/>
          </w:tcPr>
          <w:p w:rsidR="00BC7CA9" w:rsidRPr="00B570A7" w:rsidRDefault="00BC7CA9" w:rsidP="00B570A7">
            <w:pPr>
              <w:spacing w:line="360" w:lineRule="auto"/>
              <w:jc w:val="both"/>
              <w:rPr>
                <w:sz w:val="20"/>
                <w:szCs w:val="20"/>
              </w:rPr>
            </w:pPr>
            <w:r w:rsidRPr="00B570A7">
              <w:rPr>
                <w:sz w:val="20"/>
                <w:szCs w:val="20"/>
              </w:rPr>
              <w:t>2</w:t>
            </w:r>
          </w:p>
        </w:tc>
        <w:tc>
          <w:tcPr>
            <w:tcW w:w="1351" w:type="dxa"/>
          </w:tcPr>
          <w:p w:rsidR="00BC7CA9" w:rsidRPr="00B570A7" w:rsidRDefault="00BC7CA9" w:rsidP="00B570A7">
            <w:pPr>
              <w:spacing w:line="360" w:lineRule="auto"/>
              <w:jc w:val="both"/>
              <w:rPr>
                <w:sz w:val="20"/>
                <w:szCs w:val="20"/>
              </w:rPr>
            </w:pPr>
            <w:r w:rsidRPr="00B570A7">
              <w:rPr>
                <w:sz w:val="20"/>
                <w:szCs w:val="20"/>
              </w:rPr>
              <w:t>12,0</w:t>
            </w:r>
          </w:p>
        </w:tc>
        <w:tc>
          <w:tcPr>
            <w:tcW w:w="1292" w:type="dxa"/>
          </w:tcPr>
          <w:p w:rsidR="00BC7CA9" w:rsidRPr="00B570A7" w:rsidRDefault="00BC7CA9" w:rsidP="00B570A7">
            <w:pPr>
              <w:spacing w:line="360" w:lineRule="auto"/>
              <w:jc w:val="both"/>
              <w:rPr>
                <w:sz w:val="20"/>
                <w:szCs w:val="20"/>
              </w:rPr>
            </w:pPr>
            <w:r w:rsidRPr="00B570A7">
              <w:rPr>
                <w:sz w:val="20"/>
                <w:szCs w:val="20"/>
              </w:rPr>
              <w:t>19</w:t>
            </w:r>
          </w:p>
        </w:tc>
        <w:tc>
          <w:tcPr>
            <w:tcW w:w="1643" w:type="dxa"/>
          </w:tcPr>
          <w:p w:rsidR="00BC7CA9" w:rsidRPr="00B570A7" w:rsidRDefault="00BC7CA9" w:rsidP="00B570A7">
            <w:pPr>
              <w:spacing w:line="360" w:lineRule="auto"/>
              <w:jc w:val="both"/>
              <w:rPr>
                <w:sz w:val="20"/>
                <w:szCs w:val="20"/>
              </w:rPr>
            </w:pPr>
            <w:r w:rsidRPr="00B570A7">
              <w:rPr>
                <w:sz w:val="20"/>
                <w:szCs w:val="20"/>
              </w:rPr>
              <w:t>15</w:t>
            </w:r>
          </w:p>
        </w:tc>
        <w:tc>
          <w:tcPr>
            <w:tcW w:w="1648" w:type="dxa"/>
          </w:tcPr>
          <w:p w:rsidR="00BC7CA9" w:rsidRPr="00B570A7" w:rsidRDefault="00BC7CA9" w:rsidP="00B570A7">
            <w:pPr>
              <w:spacing w:line="360" w:lineRule="auto"/>
              <w:jc w:val="both"/>
              <w:rPr>
                <w:sz w:val="20"/>
                <w:szCs w:val="20"/>
              </w:rPr>
            </w:pPr>
            <w:r w:rsidRPr="00B570A7">
              <w:rPr>
                <w:sz w:val="20"/>
                <w:szCs w:val="20"/>
              </w:rPr>
              <w:t>12,0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8</w:t>
            </w:r>
          </w:p>
        </w:tc>
        <w:tc>
          <w:tcPr>
            <w:tcW w:w="1104" w:type="dxa"/>
          </w:tcPr>
          <w:p w:rsidR="00BC7CA9" w:rsidRPr="00B570A7" w:rsidRDefault="00BC7CA9" w:rsidP="00B570A7">
            <w:pPr>
              <w:spacing w:line="360" w:lineRule="auto"/>
              <w:jc w:val="both"/>
              <w:rPr>
                <w:sz w:val="20"/>
                <w:szCs w:val="20"/>
              </w:rPr>
            </w:pPr>
            <w:r w:rsidRPr="00B570A7">
              <w:rPr>
                <w:sz w:val="20"/>
                <w:szCs w:val="20"/>
              </w:rPr>
              <w:t>4</w:t>
            </w:r>
          </w:p>
        </w:tc>
        <w:tc>
          <w:tcPr>
            <w:tcW w:w="1351" w:type="dxa"/>
          </w:tcPr>
          <w:p w:rsidR="00BC7CA9" w:rsidRPr="00B570A7" w:rsidRDefault="00BC7CA9" w:rsidP="00B570A7">
            <w:pPr>
              <w:spacing w:line="360" w:lineRule="auto"/>
              <w:jc w:val="both"/>
              <w:rPr>
                <w:sz w:val="20"/>
                <w:szCs w:val="20"/>
              </w:rPr>
            </w:pPr>
            <w:r w:rsidRPr="00B570A7">
              <w:rPr>
                <w:sz w:val="20"/>
                <w:szCs w:val="20"/>
              </w:rPr>
              <w:t>15,0</w:t>
            </w:r>
          </w:p>
        </w:tc>
        <w:tc>
          <w:tcPr>
            <w:tcW w:w="1292" w:type="dxa"/>
          </w:tcPr>
          <w:p w:rsidR="00BC7CA9" w:rsidRPr="00B570A7" w:rsidRDefault="00BC7CA9" w:rsidP="00B570A7">
            <w:pPr>
              <w:spacing w:line="360" w:lineRule="auto"/>
              <w:jc w:val="both"/>
              <w:rPr>
                <w:sz w:val="20"/>
                <w:szCs w:val="20"/>
              </w:rPr>
            </w:pPr>
            <w:r w:rsidRPr="00B570A7">
              <w:rPr>
                <w:sz w:val="20"/>
                <w:szCs w:val="20"/>
              </w:rPr>
              <w:t>20</w:t>
            </w:r>
          </w:p>
        </w:tc>
        <w:tc>
          <w:tcPr>
            <w:tcW w:w="1643" w:type="dxa"/>
          </w:tcPr>
          <w:p w:rsidR="00BC7CA9" w:rsidRPr="00B570A7" w:rsidRDefault="00BC7CA9" w:rsidP="00B570A7">
            <w:pPr>
              <w:spacing w:line="360" w:lineRule="auto"/>
              <w:jc w:val="both"/>
              <w:rPr>
                <w:sz w:val="20"/>
                <w:szCs w:val="20"/>
              </w:rPr>
            </w:pPr>
            <w:r w:rsidRPr="00B570A7">
              <w:rPr>
                <w:sz w:val="20"/>
                <w:szCs w:val="20"/>
              </w:rPr>
              <w:t>20</w:t>
            </w:r>
          </w:p>
        </w:tc>
        <w:tc>
          <w:tcPr>
            <w:tcW w:w="1648" w:type="dxa"/>
          </w:tcPr>
          <w:p w:rsidR="00BC7CA9" w:rsidRPr="00B570A7" w:rsidRDefault="00BC7CA9" w:rsidP="00B570A7">
            <w:pPr>
              <w:spacing w:line="360" w:lineRule="auto"/>
              <w:jc w:val="both"/>
              <w:rPr>
                <w:sz w:val="20"/>
                <w:szCs w:val="20"/>
              </w:rPr>
            </w:pPr>
            <w:r w:rsidRPr="00B570A7">
              <w:rPr>
                <w:sz w:val="20"/>
                <w:szCs w:val="20"/>
              </w:rPr>
              <w:t>15,0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9</w:t>
            </w:r>
          </w:p>
        </w:tc>
        <w:tc>
          <w:tcPr>
            <w:tcW w:w="1104" w:type="dxa"/>
          </w:tcPr>
          <w:p w:rsidR="00BC7CA9" w:rsidRPr="00B570A7" w:rsidRDefault="00BC7CA9" w:rsidP="00B570A7">
            <w:pPr>
              <w:spacing w:line="360" w:lineRule="auto"/>
              <w:jc w:val="both"/>
              <w:rPr>
                <w:sz w:val="20"/>
                <w:szCs w:val="20"/>
              </w:rPr>
            </w:pPr>
            <w:r w:rsidRPr="00B570A7">
              <w:rPr>
                <w:sz w:val="20"/>
                <w:szCs w:val="20"/>
              </w:rPr>
              <w:t>6</w:t>
            </w:r>
          </w:p>
        </w:tc>
        <w:tc>
          <w:tcPr>
            <w:tcW w:w="1351" w:type="dxa"/>
          </w:tcPr>
          <w:p w:rsidR="00BC7CA9" w:rsidRPr="00B570A7" w:rsidRDefault="00BC7CA9" w:rsidP="00B570A7">
            <w:pPr>
              <w:spacing w:line="360" w:lineRule="auto"/>
              <w:jc w:val="both"/>
              <w:rPr>
                <w:sz w:val="20"/>
                <w:szCs w:val="20"/>
              </w:rPr>
            </w:pPr>
            <w:r w:rsidRPr="00B570A7">
              <w:rPr>
                <w:sz w:val="20"/>
                <w:szCs w:val="20"/>
              </w:rPr>
              <w:t>6,3</w:t>
            </w:r>
          </w:p>
        </w:tc>
        <w:tc>
          <w:tcPr>
            <w:tcW w:w="1292" w:type="dxa"/>
          </w:tcPr>
          <w:p w:rsidR="00BC7CA9" w:rsidRPr="00B570A7" w:rsidRDefault="00BC7CA9" w:rsidP="00B570A7">
            <w:pPr>
              <w:spacing w:line="360" w:lineRule="auto"/>
              <w:jc w:val="both"/>
              <w:rPr>
                <w:sz w:val="20"/>
                <w:szCs w:val="20"/>
              </w:rPr>
            </w:pPr>
            <w:r w:rsidRPr="00B570A7">
              <w:rPr>
                <w:sz w:val="20"/>
                <w:szCs w:val="20"/>
              </w:rPr>
              <w:t>21</w:t>
            </w:r>
          </w:p>
        </w:tc>
        <w:tc>
          <w:tcPr>
            <w:tcW w:w="1643" w:type="dxa"/>
          </w:tcPr>
          <w:p w:rsidR="00BC7CA9" w:rsidRPr="00B570A7" w:rsidRDefault="00BC7CA9" w:rsidP="00B570A7">
            <w:pPr>
              <w:spacing w:line="360" w:lineRule="auto"/>
              <w:jc w:val="both"/>
              <w:rPr>
                <w:sz w:val="20"/>
                <w:szCs w:val="20"/>
              </w:rPr>
            </w:pPr>
            <w:r w:rsidRPr="00B570A7">
              <w:rPr>
                <w:sz w:val="20"/>
                <w:szCs w:val="20"/>
              </w:rPr>
              <w:t>25</w:t>
            </w:r>
          </w:p>
        </w:tc>
        <w:tc>
          <w:tcPr>
            <w:tcW w:w="1648" w:type="dxa"/>
          </w:tcPr>
          <w:p w:rsidR="00BC7CA9" w:rsidRPr="00B570A7" w:rsidRDefault="00BC7CA9" w:rsidP="00B570A7">
            <w:pPr>
              <w:spacing w:line="360" w:lineRule="auto"/>
              <w:jc w:val="both"/>
              <w:rPr>
                <w:sz w:val="20"/>
                <w:szCs w:val="20"/>
              </w:rPr>
            </w:pPr>
            <w:r w:rsidRPr="00B570A7">
              <w:rPr>
                <w:sz w:val="20"/>
                <w:szCs w:val="20"/>
              </w:rPr>
              <w:t>6,3</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10</w:t>
            </w:r>
          </w:p>
        </w:tc>
        <w:tc>
          <w:tcPr>
            <w:tcW w:w="1104" w:type="dxa"/>
          </w:tcPr>
          <w:p w:rsidR="00BC7CA9" w:rsidRPr="00B570A7" w:rsidRDefault="00BC7CA9" w:rsidP="00B570A7">
            <w:pPr>
              <w:spacing w:line="360" w:lineRule="auto"/>
              <w:jc w:val="both"/>
              <w:rPr>
                <w:sz w:val="20"/>
                <w:szCs w:val="20"/>
              </w:rPr>
            </w:pPr>
            <w:r w:rsidRPr="00B570A7">
              <w:rPr>
                <w:sz w:val="20"/>
                <w:szCs w:val="20"/>
              </w:rPr>
              <w:t>8</w:t>
            </w:r>
          </w:p>
        </w:tc>
        <w:tc>
          <w:tcPr>
            <w:tcW w:w="1351" w:type="dxa"/>
          </w:tcPr>
          <w:p w:rsidR="00BC7CA9" w:rsidRPr="00B570A7" w:rsidRDefault="00BC7CA9" w:rsidP="00B570A7">
            <w:pPr>
              <w:spacing w:line="360" w:lineRule="auto"/>
              <w:jc w:val="both"/>
              <w:rPr>
                <w:sz w:val="20"/>
                <w:szCs w:val="20"/>
              </w:rPr>
            </w:pPr>
            <w:r w:rsidRPr="00B570A7">
              <w:rPr>
                <w:sz w:val="20"/>
                <w:szCs w:val="20"/>
              </w:rPr>
              <w:t>9,0</w:t>
            </w:r>
          </w:p>
        </w:tc>
        <w:tc>
          <w:tcPr>
            <w:tcW w:w="1292" w:type="dxa"/>
          </w:tcPr>
          <w:p w:rsidR="00BC7CA9" w:rsidRPr="00B570A7" w:rsidRDefault="00BC7CA9" w:rsidP="00B570A7">
            <w:pPr>
              <w:spacing w:line="360" w:lineRule="auto"/>
              <w:jc w:val="both"/>
              <w:rPr>
                <w:sz w:val="20"/>
                <w:szCs w:val="20"/>
              </w:rPr>
            </w:pPr>
            <w:r w:rsidRPr="00B570A7">
              <w:rPr>
                <w:sz w:val="20"/>
                <w:szCs w:val="20"/>
              </w:rPr>
              <w:t>22</w:t>
            </w:r>
          </w:p>
        </w:tc>
        <w:tc>
          <w:tcPr>
            <w:tcW w:w="1643" w:type="dxa"/>
          </w:tcPr>
          <w:p w:rsidR="00BC7CA9" w:rsidRPr="00B570A7" w:rsidRDefault="00BC7CA9" w:rsidP="00B570A7">
            <w:pPr>
              <w:spacing w:line="360" w:lineRule="auto"/>
              <w:jc w:val="both"/>
              <w:rPr>
                <w:sz w:val="20"/>
                <w:szCs w:val="20"/>
              </w:rPr>
            </w:pPr>
            <w:r w:rsidRPr="00B570A7">
              <w:rPr>
                <w:sz w:val="20"/>
                <w:szCs w:val="20"/>
              </w:rPr>
              <w:t>30</w:t>
            </w:r>
          </w:p>
        </w:tc>
        <w:tc>
          <w:tcPr>
            <w:tcW w:w="1648" w:type="dxa"/>
          </w:tcPr>
          <w:p w:rsidR="00BC7CA9" w:rsidRPr="00B570A7" w:rsidRDefault="00BC7CA9" w:rsidP="00B570A7">
            <w:pPr>
              <w:spacing w:line="360" w:lineRule="auto"/>
              <w:jc w:val="both"/>
              <w:rPr>
                <w:sz w:val="20"/>
                <w:szCs w:val="20"/>
              </w:rPr>
            </w:pPr>
            <w:r w:rsidRPr="00B570A7">
              <w:rPr>
                <w:sz w:val="20"/>
                <w:szCs w:val="20"/>
              </w:rPr>
              <w:t>9,0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11</w:t>
            </w:r>
          </w:p>
        </w:tc>
        <w:tc>
          <w:tcPr>
            <w:tcW w:w="1104" w:type="dxa"/>
          </w:tcPr>
          <w:p w:rsidR="00BC7CA9" w:rsidRPr="00B570A7" w:rsidRDefault="00BC7CA9" w:rsidP="00B570A7">
            <w:pPr>
              <w:spacing w:line="360" w:lineRule="auto"/>
              <w:jc w:val="both"/>
              <w:rPr>
                <w:sz w:val="20"/>
                <w:szCs w:val="20"/>
              </w:rPr>
            </w:pPr>
            <w:r w:rsidRPr="00B570A7">
              <w:rPr>
                <w:sz w:val="20"/>
                <w:szCs w:val="20"/>
              </w:rPr>
              <w:t>10</w:t>
            </w:r>
          </w:p>
        </w:tc>
        <w:tc>
          <w:tcPr>
            <w:tcW w:w="1351" w:type="dxa"/>
          </w:tcPr>
          <w:p w:rsidR="00BC7CA9" w:rsidRPr="00B570A7" w:rsidRDefault="00BC7CA9" w:rsidP="00B570A7">
            <w:pPr>
              <w:spacing w:line="360" w:lineRule="auto"/>
              <w:jc w:val="both"/>
              <w:rPr>
                <w:sz w:val="20"/>
                <w:szCs w:val="20"/>
              </w:rPr>
            </w:pPr>
            <w:r w:rsidRPr="00B570A7">
              <w:rPr>
                <w:sz w:val="20"/>
                <w:szCs w:val="20"/>
              </w:rPr>
              <w:t>12,0</w:t>
            </w:r>
          </w:p>
        </w:tc>
        <w:tc>
          <w:tcPr>
            <w:tcW w:w="1292" w:type="dxa"/>
          </w:tcPr>
          <w:p w:rsidR="00BC7CA9" w:rsidRPr="00B570A7" w:rsidRDefault="00BC7CA9" w:rsidP="00B570A7">
            <w:pPr>
              <w:spacing w:line="360" w:lineRule="auto"/>
              <w:jc w:val="both"/>
              <w:rPr>
                <w:sz w:val="20"/>
                <w:szCs w:val="20"/>
              </w:rPr>
            </w:pPr>
            <w:r w:rsidRPr="00B570A7">
              <w:rPr>
                <w:sz w:val="20"/>
                <w:szCs w:val="20"/>
              </w:rPr>
              <w:t>23</w:t>
            </w:r>
          </w:p>
        </w:tc>
        <w:tc>
          <w:tcPr>
            <w:tcW w:w="1643" w:type="dxa"/>
          </w:tcPr>
          <w:p w:rsidR="00BC7CA9" w:rsidRPr="00B570A7" w:rsidRDefault="00BC7CA9" w:rsidP="00B570A7">
            <w:pPr>
              <w:spacing w:line="360" w:lineRule="auto"/>
              <w:jc w:val="both"/>
              <w:rPr>
                <w:sz w:val="20"/>
                <w:szCs w:val="20"/>
              </w:rPr>
            </w:pPr>
            <w:r w:rsidRPr="00B570A7">
              <w:rPr>
                <w:sz w:val="20"/>
                <w:szCs w:val="20"/>
              </w:rPr>
              <w:t>5</w:t>
            </w:r>
          </w:p>
        </w:tc>
        <w:tc>
          <w:tcPr>
            <w:tcW w:w="1648" w:type="dxa"/>
          </w:tcPr>
          <w:p w:rsidR="00BC7CA9" w:rsidRPr="00B570A7" w:rsidRDefault="00BC7CA9" w:rsidP="00B570A7">
            <w:pPr>
              <w:spacing w:line="360" w:lineRule="auto"/>
              <w:jc w:val="both"/>
              <w:rPr>
                <w:sz w:val="20"/>
                <w:szCs w:val="20"/>
              </w:rPr>
            </w:pPr>
            <w:r w:rsidRPr="00B570A7">
              <w:rPr>
                <w:sz w:val="20"/>
                <w:szCs w:val="20"/>
              </w:rPr>
              <w:t>12,0</w:t>
            </w:r>
          </w:p>
        </w:tc>
      </w:tr>
      <w:tr w:rsidR="00BC7CA9" w:rsidRPr="008348D1" w:rsidTr="00B570A7">
        <w:trPr>
          <w:jc w:val="center"/>
        </w:trPr>
        <w:tc>
          <w:tcPr>
            <w:tcW w:w="1344" w:type="dxa"/>
          </w:tcPr>
          <w:p w:rsidR="00BC7CA9" w:rsidRPr="00B570A7" w:rsidRDefault="00BC7CA9" w:rsidP="00B570A7">
            <w:pPr>
              <w:spacing w:line="360" w:lineRule="auto"/>
              <w:jc w:val="both"/>
              <w:rPr>
                <w:sz w:val="20"/>
                <w:szCs w:val="20"/>
              </w:rPr>
            </w:pPr>
            <w:r w:rsidRPr="00B570A7">
              <w:rPr>
                <w:sz w:val="20"/>
                <w:szCs w:val="20"/>
              </w:rPr>
              <w:t>12</w:t>
            </w:r>
          </w:p>
        </w:tc>
        <w:tc>
          <w:tcPr>
            <w:tcW w:w="1104" w:type="dxa"/>
          </w:tcPr>
          <w:p w:rsidR="00BC7CA9" w:rsidRPr="00B570A7" w:rsidRDefault="00BC7CA9" w:rsidP="00B570A7">
            <w:pPr>
              <w:spacing w:line="360" w:lineRule="auto"/>
              <w:jc w:val="both"/>
              <w:rPr>
                <w:sz w:val="20"/>
                <w:szCs w:val="20"/>
              </w:rPr>
            </w:pPr>
            <w:r w:rsidRPr="00B570A7">
              <w:rPr>
                <w:sz w:val="20"/>
                <w:szCs w:val="20"/>
              </w:rPr>
              <w:t>15</w:t>
            </w:r>
          </w:p>
        </w:tc>
        <w:tc>
          <w:tcPr>
            <w:tcW w:w="1351" w:type="dxa"/>
          </w:tcPr>
          <w:p w:rsidR="00BC7CA9" w:rsidRPr="00B570A7" w:rsidRDefault="00BC7CA9" w:rsidP="00B570A7">
            <w:pPr>
              <w:spacing w:line="360" w:lineRule="auto"/>
              <w:jc w:val="both"/>
              <w:rPr>
                <w:sz w:val="20"/>
                <w:szCs w:val="20"/>
              </w:rPr>
            </w:pPr>
            <w:r w:rsidRPr="00B570A7">
              <w:rPr>
                <w:sz w:val="20"/>
                <w:szCs w:val="20"/>
              </w:rPr>
              <w:t>15,0</w:t>
            </w:r>
          </w:p>
        </w:tc>
        <w:tc>
          <w:tcPr>
            <w:tcW w:w="1292" w:type="dxa"/>
          </w:tcPr>
          <w:p w:rsidR="00BC7CA9" w:rsidRPr="00B570A7" w:rsidRDefault="00BC7CA9" w:rsidP="00B570A7">
            <w:pPr>
              <w:spacing w:line="360" w:lineRule="auto"/>
              <w:jc w:val="both"/>
              <w:rPr>
                <w:sz w:val="20"/>
                <w:szCs w:val="20"/>
              </w:rPr>
            </w:pPr>
            <w:r w:rsidRPr="00B570A7">
              <w:rPr>
                <w:sz w:val="20"/>
                <w:szCs w:val="20"/>
              </w:rPr>
              <w:t>24</w:t>
            </w:r>
          </w:p>
        </w:tc>
        <w:tc>
          <w:tcPr>
            <w:tcW w:w="1643" w:type="dxa"/>
          </w:tcPr>
          <w:p w:rsidR="00BC7CA9" w:rsidRPr="00B570A7" w:rsidRDefault="00BC7CA9" w:rsidP="00B570A7">
            <w:pPr>
              <w:spacing w:line="360" w:lineRule="auto"/>
              <w:jc w:val="both"/>
              <w:rPr>
                <w:sz w:val="20"/>
                <w:szCs w:val="20"/>
              </w:rPr>
            </w:pPr>
            <w:r w:rsidRPr="00B570A7">
              <w:rPr>
                <w:sz w:val="20"/>
                <w:szCs w:val="20"/>
              </w:rPr>
              <w:t>10</w:t>
            </w:r>
          </w:p>
        </w:tc>
        <w:tc>
          <w:tcPr>
            <w:tcW w:w="1648" w:type="dxa"/>
          </w:tcPr>
          <w:p w:rsidR="00BC7CA9" w:rsidRPr="00B570A7" w:rsidRDefault="00BC7CA9" w:rsidP="00B570A7">
            <w:pPr>
              <w:spacing w:line="360" w:lineRule="auto"/>
              <w:jc w:val="both"/>
              <w:rPr>
                <w:sz w:val="20"/>
                <w:szCs w:val="20"/>
              </w:rPr>
            </w:pPr>
            <w:r w:rsidRPr="00B570A7">
              <w:rPr>
                <w:sz w:val="20"/>
                <w:szCs w:val="20"/>
              </w:rPr>
              <w:t>15,0</w:t>
            </w:r>
          </w:p>
        </w:tc>
      </w:tr>
    </w:tbl>
    <w:p w:rsidR="00BC7CA9" w:rsidRPr="008348D1" w:rsidRDefault="00BC7CA9" w:rsidP="007D4B10">
      <w:pPr>
        <w:spacing w:line="360" w:lineRule="auto"/>
        <w:ind w:firstLine="709"/>
        <w:jc w:val="both"/>
        <w:rPr>
          <w:sz w:val="28"/>
          <w:szCs w:val="28"/>
        </w:rPr>
      </w:pPr>
    </w:p>
    <w:p w:rsidR="00B570A7" w:rsidRDefault="00BC7CA9" w:rsidP="007D4B10">
      <w:pPr>
        <w:spacing w:line="360" w:lineRule="auto"/>
        <w:ind w:firstLine="709"/>
        <w:jc w:val="both"/>
        <w:rPr>
          <w:sz w:val="28"/>
          <w:szCs w:val="28"/>
        </w:rPr>
      </w:pPr>
      <w:r w:rsidRPr="008348D1">
        <w:rPr>
          <w:sz w:val="28"/>
          <w:szCs w:val="28"/>
        </w:rPr>
        <w:t xml:space="preserve">Примечание: студенты, получившие подвариант А, строят амплитудную характеристику и временные диаграммы </w:t>
      </w:r>
      <w:r w:rsidRPr="008348D1">
        <w:rPr>
          <w:sz w:val="28"/>
          <w:szCs w:val="28"/>
          <w:lang w:val="en-US"/>
        </w:rPr>
        <w:t>u</w:t>
      </w:r>
      <w:r w:rsidRPr="008348D1">
        <w:rPr>
          <w:sz w:val="28"/>
          <w:szCs w:val="28"/>
          <w:vertAlign w:val="subscript"/>
        </w:rPr>
        <w:t>вх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вых</w:t>
      </w:r>
      <w:r w:rsidRPr="008348D1">
        <w:rPr>
          <w:sz w:val="28"/>
          <w:szCs w:val="28"/>
        </w:rPr>
        <w:t>(</w:t>
      </w:r>
      <w:r w:rsidRPr="008348D1">
        <w:rPr>
          <w:sz w:val="28"/>
          <w:szCs w:val="28"/>
          <w:lang w:val="en-US"/>
        </w:rPr>
        <w:t>t</w:t>
      </w:r>
      <w:r w:rsidRPr="008348D1">
        <w:rPr>
          <w:sz w:val="28"/>
          <w:szCs w:val="28"/>
        </w:rPr>
        <w:t>) для инвертирующего усилителя; подвариант Б – для неинвертирующего усилителя; подвариант В – вывод коэффициентов усиления по напряжению для усилителей.</w:t>
      </w:r>
    </w:p>
    <w:p w:rsidR="00BC7CA9" w:rsidRPr="008348D1" w:rsidRDefault="00B570A7" w:rsidP="007D4B10">
      <w:pPr>
        <w:spacing w:line="360" w:lineRule="auto"/>
        <w:ind w:firstLine="709"/>
        <w:jc w:val="both"/>
        <w:rPr>
          <w:sz w:val="28"/>
          <w:szCs w:val="28"/>
        </w:rPr>
      </w:pPr>
      <w:r>
        <w:rPr>
          <w:sz w:val="28"/>
          <w:szCs w:val="28"/>
        </w:rPr>
        <w:br w:type="page"/>
      </w:r>
      <w:r w:rsidR="00BC16F2" w:rsidRPr="008348D1">
        <w:rPr>
          <w:b/>
          <w:sz w:val="28"/>
          <w:szCs w:val="28"/>
        </w:rPr>
        <w:t>Работа №</w:t>
      </w:r>
      <w:r w:rsidR="00BC7CA9" w:rsidRPr="008348D1">
        <w:rPr>
          <w:b/>
          <w:sz w:val="28"/>
          <w:szCs w:val="28"/>
        </w:rPr>
        <w:t>8</w:t>
      </w:r>
    </w:p>
    <w:p w:rsidR="00BC7CA9" w:rsidRPr="008348D1" w:rsidRDefault="00B570A7" w:rsidP="007D4B10">
      <w:pPr>
        <w:spacing w:line="360" w:lineRule="auto"/>
        <w:ind w:firstLine="709"/>
        <w:jc w:val="both"/>
        <w:rPr>
          <w:b/>
          <w:sz w:val="28"/>
          <w:szCs w:val="28"/>
        </w:rPr>
      </w:pPr>
      <w:r w:rsidRPr="008348D1">
        <w:rPr>
          <w:b/>
          <w:sz w:val="28"/>
          <w:szCs w:val="28"/>
        </w:rPr>
        <w:t>Исследование компараторов на основе операционного усилителя</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Цель работы</w:t>
      </w:r>
    </w:p>
    <w:p w:rsidR="00BC7CA9" w:rsidRPr="008348D1" w:rsidRDefault="00BC7CA9" w:rsidP="007D4B10">
      <w:pPr>
        <w:spacing w:line="360" w:lineRule="auto"/>
        <w:ind w:firstLine="709"/>
        <w:jc w:val="both"/>
        <w:rPr>
          <w:sz w:val="28"/>
          <w:szCs w:val="28"/>
        </w:rPr>
      </w:pPr>
    </w:p>
    <w:p w:rsidR="00BC7CA9" w:rsidRPr="008348D1" w:rsidRDefault="00BC7CA9" w:rsidP="007D4B10">
      <w:pPr>
        <w:pStyle w:val="23"/>
        <w:spacing w:after="0" w:line="360" w:lineRule="auto"/>
        <w:ind w:firstLine="709"/>
        <w:jc w:val="both"/>
        <w:rPr>
          <w:sz w:val="28"/>
          <w:szCs w:val="32"/>
        </w:rPr>
      </w:pPr>
      <w:r w:rsidRPr="008348D1">
        <w:rPr>
          <w:sz w:val="28"/>
          <w:szCs w:val="28"/>
        </w:rPr>
        <w:t>Изучение различных схем компараторов и их характеристик</w:t>
      </w:r>
      <w:r w:rsidRPr="008348D1">
        <w:rPr>
          <w:sz w:val="28"/>
          <w:szCs w:val="32"/>
        </w:rPr>
        <w:t>.</w:t>
      </w:r>
    </w:p>
    <w:p w:rsidR="00BC7CA9" w:rsidRPr="008348D1" w:rsidRDefault="00BC7CA9" w:rsidP="007D4B10">
      <w:pPr>
        <w:pStyle w:val="23"/>
        <w:spacing w:after="0" w:line="360" w:lineRule="auto"/>
        <w:ind w:firstLine="709"/>
        <w:jc w:val="both"/>
        <w:rPr>
          <w:sz w:val="28"/>
          <w:szCs w:val="32"/>
        </w:rPr>
      </w:pPr>
    </w:p>
    <w:p w:rsidR="00BC7CA9" w:rsidRPr="008348D1" w:rsidRDefault="00BC7CA9" w:rsidP="007D4B10">
      <w:pPr>
        <w:pStyle w:val="1"/>
        <w:tabs>
          <w:tab w:val="left" w:pos="709"/>
        </w:tabs>
        <w:spacing w:before="0" w:after="0" w:line="360" w:lineRule="auto"/>
        <w:ind w:firstLine="709"/>
        <w:jc w:val="both"/>
        <w:rPr>
          <w:rFonts w:ascii="Times New Roman" w:hAnsi="Times New Roman" w:cs="Times New Roman"/>
          <w:sz w:val="28"/>
          <w:szCs w:val="28"/>
        </w:rPr>
      </w:pPr>
      <w:r w:rsidRPr="008348D1">
        <w:rPr>
          <w:rFonts w:ascii="Times New Roman" w:hAnsi="Times New Roman" w:cs="Times New Roman"/>
          <w:sz w:val="28"/>
          <w:szCs w:val="28"/>
        </w:rPr>
        <w:t>Теоретическая часть</w:t>
      </w:r>
    </w:p>
    <w:p w:rsidR="00BC7CA9" w:rsidRPr="008348D1" w:rsidRDefault="00BC7CA9" w:rsidP="007D4B10">
      <w:pPr>
        <w:pStyle w:val="a3"/>
        <w:tabs>
          <w:tab w:val="clear" w:pos="4677"/>
          <w:tab w:val="clear" w:pos="9355"/>
        </w:tabs>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Компаратором называется схема для сравнения двух напряжений. В зависимости от используемой элементной базы существуют аналоговые компараторы и цифровые. Аналоговые компараторы сравнивают величины напряжений порядка 1 – 15 В; цифровые компараторы сравнивают коды чисел.</w:t>
      </w:r>
    </w:p>
    <w:p w:rsidR="00BC7CA9" w:rsidRPr="008348D1" w:rsidRDefault="00BC7CA9" w:rsidP="007D4B10">
      <w:pPr>
        <w:spacing w:line="360" w:lineRule="auto"/>
        <w:ind w:firstLine="709"/>
        <w:jc w:val="both"/>
        <w:rPr>
          <w:sz w:val="28"/>
          <w:szCs w:val="28"/>
        </w:rPr>
      </w:pPr>
      <w:r w:rsidRPr="008348D1">
        <w:rPr>
          <w:sz w:val="28"/>
          <w:szCs w:val="28"/>
        </w:rPr>
        <w:t>Аналоговые компараторы разделяются на 4 вида: 1) одновходовые без обратной связи; 2) двухвходовые без обратной связи; 3) триггер Шмитта; 4) двухвходовый с положительной обратной связью.</w:t>
      </w:r>
    </w:p>
    <w:p w:rsidR="00BC7CA9" w:rsidRPr="008348D1" w:rsidRDefault="00BC7CA9" w:rsidP="007D4B10">
      <w:pPr>
        <w:numPr>
          <w:ilvl w:val="0"/>
          <w:numId w:val="31"/>
        </w:numPr>
        <w:tabs>
          <w:tab w:val="clear" w:pos="960"/>
          <w:tab w:val="left" w:pos="1134"/>
        </w:tabs>
        <w:spacing w:line="360" w:lineRule="auto"/>
        <w:ind w:left="0" w:firstLine="709"/>
        <w:jc w:val="both"/>
        <w:rPr>
          <w:sz w:val="28"/>
          <w:szCs w:val="28"/>
        </w:rPr>
      </w:pPr>
      <w:r w:rsidRPr="008348D1">
        <w:rPr>
          <w:sz w:val="28"/>
          <w:szCs w:val="28"/>
        </w:rPr>
        <w:t>Одновходовый компаратор без обратной связи</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Схема компаратора приведена на рис.1.</w:t>
      </w:r>
    </w:p>
    <w:p w:rsidR="00BC7CA9" w:rsidRPr="008348D1" w:rsidRDefault="00920A54" w:rsidP="007D4B10">
      <w:pPr>
        <w:spacing w:line="360" w:lineRule="auto"/>
        <w:ind w:firstLine="709"/>
        <w:jc w:val="both"/>
        <w:rPr>
          <w:sz w:val="28"/>
          <w:szCs w:val="28"/>
        </w:rPr>
      </w:pPr>
      <w:r>
        <w:rPr>
          <w:sz w:val="28"/>
          <w:szCs w:val="28"/>
        </w:rPr>
        <w:pict>
          <v:shape id="_x0000_i1135" type="#_x0000_t75" style="width:240.75pt;height:125.25pt">
            <v:imagedata r:id="rId186" o:title="" grayscale="t"/>
          </v:shape>
        </w:pict>
      </w:r>
    </w:p>
    <w:p w:rsidR="00BC7CA9" w:rsidRPr="008348D1" w:rsidRDefault="00BC7CA9" w:rsidP="007D4B10">
      <w:pPr>
        <w:spacing w:line="360" w:lineRule="auto"/>
        <w:ind w:firstLine="709"/>
        <w:jc w:val="both"/>
        <w:rPr>
          <w:sz w:val="28"/>
          <w:szCs w:val="28"/>
        </w:rPr>
      </w:pPr>
      <w:r w:rsidRPr="008348D1">
        <w:rPr>
          <w:sz w:val="28"/>
          <w:szCs w:val="28"/>
        </w:rPr>
        <w:t>Рис.1. Схема одновходового компаратора</w:t>
      </w:r>
    </w:p>
    <w:p w:rsidR="00BC7CA9" w:rsidRPr="008348D1" w:rsidRDefault="00BC7CA9" w:rsidP="007D4B10">
      <w:pPr>
        <w:pStyle w:val="a3"/>
        <w:tabs>
          <w:tab w:val="clear" w:pos="4677"/>
          <w:tab w:val="clear" w:pos="9355"/>
        </w:tabs>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 xml:space="preserve">Входное напряжение </w:t>
      </w:r>
      <w:r w:rsidRPr="008348D1">
        <w:rPr>
          <w:sz w:val="28"/>
          <w:szCs w:val="28"/>
          <w:lang w:val="en-US"/>
        </w:rPr>
        <w:t>U</w:t>
      </w:r>
      <w:r w:rsidRPr="008348D1">
        <w:rPr>
          <w:sz w:val="28"/>
          <w:szCs w:val="28"/>
          <w:vertAlign w:val="subscript"/>
        </w:rPr>
        <w:t>вх</w:t>
      </w:r>
      <w:r w:rsidRPr="008348D1">
        <w:rPr>
          <w:sz w:val="28"/>
          <w:szCs w:val="28"/>
        </w:rPr>
        <w:t xml:space="preserve"> и опорное </w:t>
      </w:r>
      <w:r w:rsidRPr="008348D1">
        <w:rPr>
          <w:sz w:val="28"/>
          <w:szCs w:val="28"/>
          <w:lang w:val="en-US"/>
        </w:rPr>
        <w:t>U</w:t>
      </w:r>
      <w:r w:rsidRPr="008348D1">
        <w:rPr>
          <w:sz w:val="28"/>
          <w:szCs w:val="28"/>
          <w:vertAlign w:val="subscript"/>
        </w:rPr>
        <w:t>оп</w:t>
      </w:r>
      <w:r w:rsidRPr="008348D1">
        <w:rPr>
          <w:sz w:val="28"/>
          <w:szCs w:val="28"/>
        </w:rPr>
        <w:t xml:space="preserve"> подаются на один вход, поэтому знаки напряжений должны быть разными. Переключение компаратора произойдет тогда, когда входное напряжение сравняется по величине с опорным и превысит значение </w:t>
      </w:r>
      <w:r w:rsidRPr="008348D1">
        <w:rPr>
          <w:sz w:val="28"/>
          <w:szCs w:val="28"/>
          <w:lang w:val="en-US"/>
        </w:rPr>
        <w:t>U</w:t>
      </w:r>
      <w:r w:rsidRPr="008348D1">
        <w:rPr>
          <w:sz w:val="28"/>
          <w:szCs w:val="28"/>
          <w:vertAlign w:val="subscript"/>
        </w:rPr>
        <w:t>оп</w:t>
      </w:r>
      <w:r w:rsidRPr="008348D1">
        <w:rPr>
          <w:sz w:val="28"/>
          <w:szCs w:val="28"/>
        </w:rPr>
        <w:t xml:space="preserve"> на порог срабатывания операционного усилителя: |</w:t>
      </w:r>
      <w:r w:rsidRPr="008348D1">
        <w:rPr>
          <w:sz w:val="28"/>
          <w:szCs w:val="28"/>
          <w:lang w:val="en-US"/>
        </w:rPr>
        <w:t>U</w:t>
      </w:r>
      <w:r w:rsidRPr="008348D1">
        <w:rPr>
          <w:sz w:val="28"/>
          <w:szCs w:val="28"/>
          <w:vertAlign w:val="subscript"/>
        </w:rPr>
        <w:t>вх</w:t>
      </w:r>
      <w:r w:rsidRPr="008348D1">
        <w:rPr>
          <w:sz w:val="28"/>
          <w:szCs w:val="28"/>
        </w:rPr>
        <w:t>| ≥ |</w:t>
      </w:r>
      <w:r w:rsidRPr="008348D1">
        <w:rPr>
          <w:sz w:val="28"/>
          <w:szCs w:val="28"/>
          <w:lang w:val="en-US"/>
        </w:rPr>
        <w:t>U</w:t>
      </w:r>
      <w:r w:rsidRPr="008348D1">
        <w:rPr>
          <w:sz w:val="28"/>
          <w:szCs w:val="28"/>
          <w:vertAlign w:val="subscript"/>
        </w:rPr>
        <w:t>оп</w:t>
      </w:r>
      <w:r w:rsidRPr="008348D1">
        <w:rPr>
          <w:sz w:val="28"/>
          <w:szCs w:val="28"/>
        </w:rPr>
        <w:t>|.</w:t>
      </w:r>
    </w:p>
    <w:p w:rsidR="00BC7CA9" w:rsidRDefault="00BC7CA9" w:rsidP="007D4B10">
      <w:pPr>
        <w:spacing w:line="360" w:lineRule="auto"/>
        <w:ind w:firstLine="709"/>
        <w:jc w:val="both"/>
        <w:rPr>
          <w:sz w:val="28"/>
          <w:szCs w:val="28"/>
        </w:rPr>
      </w:pPr>
      <w:r w:rsidRPr="008348D1">
        <w:rPr>
          <w:sz w:val="28"/>
          <w:szCs w:val="28"/>
        </w:rPr>
        <w:t>Временные диаграммы работы компаратора приведены на рис.2.</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36" type="#_x0000_t75" style="width:168pt;height:145.5pt">
            <v:imagedata r:id="rId187" o:title="" grayscale="t"/>
          </v:shape>
        </w:pict>
      </w:r>
    </w:p>
    <w:p w:rsidR="00BC7CA9" w:rsidRPr="008348D1" w:rsidRDefault="00BC7CA9" w:rsidP="007D4B10">
      <w:pPr>
        <w:spacing w:line="360" w:lineRule="auto"/>
        <w:ind w:firstLine="709"/>
        <w:jc w:val="both"/>
        <w:rPr>
          <w:sz w:val="28"/>
          <w:szCs w:val="28"/>
        </w:rPr>
      </w:pPr>
      <w:r w:rsidRPr="008348D1">
        <w:rPr>
          <w:sz w:val="28"/>
          <w:szCs w:val="28"/>
        </w:rPr>
        <w:t>Рис.2. Временные диаграммы работы одновходового компаратора</w:t>
      </w:r>
    </w:p>
    <w:p w:rsidR="00B570A7" w:rsidRDefault="00B570A7" w:rsidP="007D4B10">
      <w:pPr>
        <w:spacing w:line="360" w:lineRule="auto"/>
        <w:ind w:firstLine="709"/>
        <w:jc w:val="both"/>
        <w:rPr>
          <w:sz w:val="28"/>
          <w:szCs w:val="28"/>
        </w:rPr>
      </w:pPr>
    </w:p>
    <w:p w:rsidR="00BC7CA9" w:rsidRDefault="00BC7CA9" w:rsidP="007D4B10">
      <w:pPr>
        <w:spacing w:line="360" w:lineRule="auto"/>
        <w:ind w:firstLine="709"/>
        <w:jc w:val="both"/>
        <w:rPr>
          <w:sz w:val="28"/>
          <w:szCs w:val="28"/>
        </w:rPr>
      </w:pPr>
      <w:r w:rsidRPr="008348D1">
        <w:rPr>
          <w:sz w:val="28"/>
          <w:szCs w:val="28"/>
        </w:rPr>
        <w:t xml:space="preserve">До момента времени </w:t>
      </w:r>
      <w:r w:rsidRPr="008348D1">
        <w:rPr>
          <w:sz w:val="28"/>
          <w:szCs w:val="28"/>
          <w:lang w:val="en-US"/>
        </w:rPr>
        <w:t>t</w:t>
      </w:r>
      <w:r w:rsidRPr="008348D1">
        <w:rPr>
          <w:sz w:val="28"/>
          <w:szCs w:val="28"/>
          <w:vertAlign w:val="subscript"/>
        </w:rPr>
        <w:t>1</w:t>
      </w:r>
      <w:r w:rsidRPr="008348D1">
        <w:rPr>
          <w:sz w:val="28"/>
          <w:szCs w:val="28"/>
        </w:rPr>
        <w:t xml:space="preserve"> (см. рис.2) состояние компаратора определяется опорным напряжением, которое подается на инвертирующий вход (см. рис.1). Для положительного значения </w:t>
      </w:r>
      <w:r w:rsidRPr="008348D1">
        <w:rPr>
          <w:sz w:val="28"/>
          <w:szCs w:val="28"/>
          <w:lang w:val="en-US"/>
        </w:rPr>
        <w:t>U</w:t>
      </w:r>
      <w:r w:rsidRPr="008348D1">
        <w:rPr>
          <w:sz w:val="28"/>
          <w:szCs w:val="28"/>
          <w:vertAlign w:val="subscript"/>
        </w:rPr>
        <w:t>оп</w:t>
      </w:r>
      <w:r w:rsidRPr="008348D1">
        <w:rPr>
          <w:sz w:val="28"/>
          <w:szCs w:val="28"/>
        </w:rPr>
        <w:t xml:space="preserve"> на выходе получается отрицательное значение напряжения насыщения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 xml:space="preserve">. В момент времени </w:t>
      </w:r>
      <w:r w:rsidRPr="008348D1">
        <w:rPr>
          <w:sz w:val="28"/>
          <w:szCs w:val="28"/>
          <w:lang w:val="en-US"/>
        </w:rPr>
        <w:t>t</w:t>
      </w:r>
      <w:r w:rsidRPr="008348D1">
        <w:rPr>
          <w:sz w:val="28"/>
          <w:szCs w:val="28"/>
          <w:vertAlign w:val="subscript"/>
        </w:rPr>
        <w:t>1</w:t>
      </w:r>
      <w:r w:rsidRPr="008348D1">
        <w:rPr>
          <w:sz w:val="28"/>
          <w:szCs w:val="28"/>
        </w:rPr>
        <w:t xml:space="preserve"> компаратор переключается</w:t>
      </w:r>
      <w:r w:rsidR="006E3593">
        <w:rPr>
          <w:sz w:val="28"/>
          <w:szCs w:val="28"/>
        </w:rPr>
        <w:t xml:space="preserve"> </w:t>
      </w:r>
      <w:r w:rsidRPr="008348D1">
        <w:rPr>
          <w:sz w:val="28"/>
          <w:szCs w:val="28"/>
        </w:rPr>
        <w:t xml:space="preserve">из одного состояния насыщения в другое –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w:t>
      </w:r>
    </w:p>
    <w:p w:rsidR="00B570A7" w:rsidRPr="008348D1" w:rsidRDefault="00B570A7" w:rsidP="007D4B10">
      <w:pPr>
        <w:spacing w:line="360" w:lineRule="auto"/>
        <w:ind w:firstLine="709"/>
        <w:jc w:val="both"/>
        <w:rPr>
          <w:sz w:val="28"/>
          <w:szCs w:val="28"/>
        </w:rPr>
      </w:pPr>
    </w:p>
    <w:p w:rsidR="00B570A7" w:rsidRDefault="00920A54" w:rsidP="007D4B10">
      <w:pPr>
        <w:spacing w:line="360" w:lineRule="auto"/>
        <w:ind w:firstLine="709"/>
        <w:jc w:val="both"/>
      </w:pPr>
      <w:r>
        <w:pict>
          <v:shape id="_x0000_i1137" type="#_x0000_t75" style="width:143.25pt;height:126pt" o:allowoverlap="f">
            <v:imagedata r:id="rId188" o:title=""/>
          </v:shape>
        </w:pict>
      </w:r>
    </w:p>
    <w:p w:rsidR="00B570A7" w:rsidRPr="008348D1" w:rsidRDefault="00B570A7"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 xml:space="preserve">При изменении опорного напряжения характеристика смещается вдоль оси </w:t>
      </w:r>
      <w:r w:rsidRPr="008348D1">
        <w:rPr>
          <w:sz w:val="28"/>
          <w:szCs w:val="28"/>
          <w:lang w:val="en-US"/>
        </w:rPr>
        <w:t>U</w:t>
      </w:r>
      <w:r w:rsidRPr="008348D1">
        <w:rPr>
          <w:sz w:val="28"/>
          <w:szCs w:val="28"/>
          <w:vertAlign w:val="subscript"/>
        </w:rPr>
        <w:t>вх</w:t>
      </w:r>
      <w:r w:rsidRPr="008348D1">
        <w:rPr>
          <w:sz w:val="28"/>
          <w:szCs w:val="28"/>
        </w:rPr>
        <w:t xml:space="preserve"> влево или вправо в зависимости от полярности напряжения </w:t>
      </w:r>
      <w:r w:rsidRPr="008348D1">
        <w:rPr>
          <w:sz w:val="28"/>
          <w:szCs w:val="28"/>
          <w:lang w:val="en-US"/>
        </w:rPr>
        <w:t>U</w:t>
      </w:r>
      <w:r w:rsidRPr="008348D1">
        <w:rPr>
          <w:sz w:val="28"/>
          <w:szCs w:val="28"/>
          <w:vertAlign w:val="subscript"/>
        </w:rPr>
        <w:t>оп</w:t>
      </w:r>
      <w:r w:rsidRPr="008348D1">
        <w:rPr>
          <w:sz w:val="28"/>
          <w:szCs w:val="28"/>
        </w:rPr>
        <w:t>.</w:t>
      </w:r>
    </w:p>
    <w:p w:rsidR="00BC7CA9" w:rsidRPr="008348D1" w:rsidRDefault="00BC7CA9" w:rsidP="007D4B10">
      <w:pPr>
        <w:spacing w:line="360" w:lineRule="auto"/>
        <w:ind w:firstLine="709"/>
        <w:jc w:val="both"/>
        <w:rPr>
          <w:sz w:val="28"/>
          <w:szCs w:val="28"/>
        </w:rPr>
      </w:pPr>
      <w:r w:rsidRPr="008348D1">
        <w:rPr>
          <w:sz w:val="28"/>
          <w:szCs w:val="28"/>
        </w:rPr>
        <w:t xml:space="preserve">Для </w:t>
      </w:r>
      <w:r w:rsidRPr="008348D1">
        <w:rPr>
          <w:sz w:val="28"/>
          <w:szCs w:val="28"/>
          <w:lang w:val="en-US"/>
        </w:rPr>
        <w:t>U</w:t>
      </w:r>
      <w:r w:rsidRPr="008348D1">
        <w:rPr>
          <w:sz w:val="28"/>
          <w:szCs w:val="28"/>
          <w:vertAlign w:val="subscript"/>
        </w:rPr>
        <w:t>оп</w:t>
      </w:r>
      <w:r w:rsidRPr="008348D1">
        <w:rPr>
          <w:sz w:val="28"/>
          <w:szCs w:val="28"/>
        </w:rPr>
        <w:t xml:space="preserve"> = 0 получается амплитудная характеристика операционного усилителя.</w:t>
      </w:r>
    </w:p>
    <w:p w:rsidR="00B570A7" w:rsidRPr="008348D1" w:rsidRDefault="00BC7CA9" w:rsidP="007D4B10">
      <w:pPr>
        <w:spacing w:line="360" w:lineRule="auto"/>
        <w:ind w:firstLine="709"/>
        <w:jc w:val="both"/>
        <w:rPr>
          <w:sz w:val="28"/>
          <w:szCs w:val="28"/>
        </w:rPr>
      </w:pPr>
      <w:r w:rsidRPr="008348D1">
        <w:rPr>
          <w:sz w:val="28"/>
          <w:szCs w:val="28"/>
        </w:rPr>
        <w:t xml:space="preserve">Временные диаграммы работы для положительного значения напряжения </w:t>
      </w:r>
      <w:r w:rsidRPr="008348D1">
        <w:rPr>
          <w:sz w:val="28"/>
          <w:szCs w:val="28"/>
          <w:lang w:val="en-US"/>
        </w:rPr>
        <w:t>U</w:t>
      </w:r>
      <w:r w:rsidRPr="008348D1">
        <w:rPr>
          <w:sz w:val="28"/>
          <w:szCs w:val="28"/>
          <w:vertAlign w:val="subscript"/>
        </w:rPr>
        <w:t>оп</w:t>
      </w:r>
      <w:r w:rsidRPr="008348D1">
        <w:rPr>
          <w:sz w:val="28"/>
          <w:szCs w:val="28"/>
        </w:rPr>
        <w:t xml:space="preserve"> и периодического входного сигнала приведены на рис.4. Выходное напряжение имеет вид прямоугольных знакопеременных импульсов, имеющих длительность </w:t>
      </w:r>
      <w:r w:rsidRPr="008348D1">
        <w:rPr>
          <w:sz w:val="28"/>
          <w:szCs w:val="28"/>
          <w:lang w:val="en-US"/>
        </w:rPr>
        <w:t>t</w:t>
      </w:r>
      <w:r w:rsidRPr="008348D1">
        <w:rPr>
          <w:sz w:val="28"/>
          <w:szCs w:val="28"/>
          <w:vertAlign w:val="subscript"/>
        </w:rPr>
        <w:t>и</w:t>
      </w:r>
      <w:r w:rsidRPr="008348D1">
        <w:rPr>
          <w:sz w:val="28"/>
          <w:szCs w:val="28"/>
          <w:vertAlign w:val="superscript"/>
        </w:rPr>
        <w:t>+</w:t>
      </w:r>
      <w:r w:rsidRPr="008348D1">
        <w:rPr>
          <w:sz w:val="28"/>
          <w:szCs w:val="28"/>
        </w:rPr>
        <w:t xml:space="preserve"> и </w:t>
      </w:r>
      <w:r w:rsidRPr="008348D1">
        <w:rPr>
          <w:sz w:val="28"/>
          <w:szCs w:val="28"/>
          <w:lang w:val="en-US"/>
        </w:rPr>
        <w:t>t</w:t>
      </w:r>
      <w:r w:rsidRPr="008348D1">
        <w:rPr>
          <w:sz w:val="28"/>
          <w:szCs w:val="28"/>
          <w:vertAlign w:val="subscript"/>
        </w:rPr>
        <w:t>и</w:t>
      </w:r>
      <w:r w:rsidRPr="008348D1">
        <w:rPr>
          <w:sz w:val="28"/>
          <w:szCs w:val="28"/>
          <w:vertAlign w:val="superscript"/>
        </w:rPr>
        <w:t>–</w:t>
      </w:r>
      <w:r w:rsidRPr="008348D1">
        <w:rPr>
          <w:sz w:val="28"/>
          <w:szCs w:val="28"/>
        </w:rPr>
        <w:t>.</w:t>
      </w:r>
    </w:p>
    <w:p w:rsidR="00BC7CA9" w:rsidRPr="008348D1" w:rsidRDefault="00BC7CA9"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38" type="#_x0000_t75" style="width:271.5pt;height:150pt">
            <v:imagedata r:id="rId189" o:title=""/>
          </v:shape>
        </w:pict>
      </w:r>
    </w:p>
    <w:p w:rsidR="00BC7CA9" w:rsidRPr="008348D1" w:rsidRDefault="00BC7CA9" w:rsidP="007D4B10">
      <w:pPr>
        <w:spacing w:line="360" w:lineRule="auto"/>
        <w:ind w:firstLine="709"/>
        <w:jc w:val="both"/>
        <w:rPr>
          <w:sz w:val="28"/>
          <w:szCs w:val="28"/>
        </w:rPr>
      </w:pPr>
      <w:r w:rsidRPr="008348D1">
        <w:rPr>
          <w:sz w:val="28"/>
          <w:szCs w:val="28"/>
        </w:rPr>
        <w:t>Рис.4. Временные диаграммы одновходового компаратора для периодического входного сигнала</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По осциллограмме выходного напряжения определяются коэффициенты заполнения для положительного и отрицательного импульсов:</w:t>
      </w:r>
      <w:r w:rsidR="002E216F" w:rsidRPr="008348D1">
        <w:rPr>
          <w:position w:val="-26"/>
          <w:sz w:val="28"/>
          <w:szCs w:val="28"/>
        </w:rPr>
        <w:object w:dxaOrig="1060" w:dyaOrig="780">
          <v:shape id="_x0000_i1139" type="#_x0000_t75" style="width:53.25pt;height:39pt" o:ole="">
            <v:imagedata r:id="rId190" o:title=""/>
          </v:shape>
          <o:OLEObject Type="Embed" ProgID="Equation.3" ShapeID="_x0000_i1139" DrawAspect="Content" ObjectID="_1459269653" r:id="rId191"/>
        </w:object>
      </w:r>
      <w:r w:rsidRPr="008348D1">
        <w:rPr>
          <w:sz w:val="28"/>
          <w:szCs w:val="28"/>
        </w:rPr>
        <w:t xml:space="preserve">, </w:t>
      </w:r>
      <w:r w:rsidR="002E216F" w:rsidRPr="008348D1">
        <w:rPr>
          <w:position w:val="-26"/>
          <w:sz w:val="28"/>
          <w:szCs w:val="28"/>
        </w:rPr>
        <w:object w:dxaOrig="1060" w:dyaOrig="780">
          <v:shape id="_x0000_i1140" type="#_x0000_t75" style="width:53.25pt;height:39pt" o:ole="">
            <v:imagedata r:id="rId192" o:title=""/>
          </v:shape>
          <o:OLEObject Type="Embed" ProgID="Equation.3" ShapeID="_x0000_i1140" DrawAspect="Content" ObjectID="_1459269654" r:id="rId193"/>
        </w:object>
      </w:r>
      <w:r w:rsidRPr="008348D1">
        <w:rPr>
          <w:sz w:val="28"/>
          <w:szCs w:val="28"/>
        </w:rPr>
        <w:t>.</w:t>
      </w:r>
    </w:p>
    <w:p w:rsidR="00BC7CA9" w:rsidRPr="008348D1" w:rsidRDefault="00BC7CA9" w:rsidP="00B570A7">
      <w:pPr>
        <w:numPr>
          <w:ilvl w:val="0"/>
          <w:numId w:val="31"/>
        </w:numPr>
        <w:tabs>
          <w:tab w:val="clear" w:pos="960"/>
          <w:tab w:val="right" w:pos="1189"/>
        </w:tabs>
        <w:spacing w:line="360" w:lineRule="auto"/>
        <w:ind w:left="0" w:firstLine="709"/>
        <w:jc w:val="both"/>
        <w:rPr>
          <w:sz w:val="28"/>
          <w:szCs w:val="28"/>
        </w:rPr>
      </w:pPr>
      <w:r w:rsidRPr="008348D1">
        <w:rPr>
          <w:sz w:val="28"/>
          <w:szCs w:val="28"/>
        </w:rPr>
        <w:t>Двухвходовый компаратор без обратной связи</w:t>
      </w:r>
      <w:r w:rsidR="00B570A7">
        <w:rPr>
          <w:sz w:val="28"/>
          <w:szCs w:val="28"/>
        </w:rPr>
        <w:t>.</w:t>
      </w:r>
    </w:p>
    <w:p w:rsidR="00BC7CA9" w:rsidRDefault="00BC7CA9" w:rsidP="007D4B10">
      <w:pPr>
        <w:spacing w:line="360" w:lineRule="auto"/>
        <w:ind w:firstLine="709"/>
        <w:jc w:val="both"/>
        <w:rPr>
          <w:sz w:val="28"/>
          <w:szCs w:val="28"/>
        </w:rPr>
      </w:pPr>
      <w:r w:rsidRPr="008348D1">
        <w:rPr>
          <w:sz w:val="28"/>
          <w:szCs w:val="28"/>
        </w:rPr>
        <w:t xml:space="preserve">Схема компаратора приведена на рис.5. В ней напряжения </w:t>
      </w:r>
      <w:r w:rsidRPr="008348D1">
        <w:rPr>
          <w:sz w:val="28"/>
          <w:szCs w:val="28"/>
          <w:lang w:val="en-US"/>
        </w:rPr>
        <w:t>U</w:t>
      </w:r>
      <w:r w:rsidRPr="008348D1">
        <w:rPr>
          <w:sz w:val="28"/>
          <w:szCs w:val="28"/>
          <w:vertAlign w:val="subscript"/>
        </w:rPr>
        <w:t>оп</w:t>
      </w:r>
      <w:r w:rsidRPr="008348D1">
        <w:rPr>
          <w:sz w:val="28"/>
          <w:szCs w:val="28"/>
        </w:rPr>
        <w:t xml:space="preserve"> и </w:t>
      </w:r>
      <w:r w:rsidRPr="008348D1">
        <w:rPr>
          <w:sz w:val="28"/>
          <w:szCs w:val="28"/>
          <w:lang w:val="en-US"/>
        </w:rPr>
        <w:t>U</w:t>
      </w:r>
      <w:r w:rsidRPr="008348D1">
        <w:rPr>
          <w:sz w:val="28"/>
          <w:szCs w:val="28"/>
          <w:vertAlign w:val="subscript"/>
        </w:rPr>
        <w:t>вх</w:t>
      </w:r>
      <w:r w:rsidRPr="008348D1">
        <w:rPr>
          <w:sz w:val="28"/>
          <w:szCs w:val="28"/>
        </w:rPr>
        <w:t xml:space="preserve"> подаются на разные входы, поэтому знаки сравниваемых напряжений должны быть одинаковыми. Для подключения опорного напряжения необходимо на плате соединить точки 15 и 11.</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41" type="#_x0000_t75" style="width:196.5pt;height:92.25pt">
            <v:imagedata r:id="rId194" o:title="" gain="79922f" grayscale="t"/>
          </v:shape>
        </w:pict>
      </w:r>
    </w:p>
    <w:p w:rsidR="00BC7CA9" w:rsidRPr="008348D1" w:rsidRDefault="00BC7CA9" w:rsidP="007D4B10">
      <w:pPr>
        <w:spacing w:line="360" w:lineRule="auto"/>
        <w:ind w:firstLine="709"/>
        <w:jc w:val="both"/>
        <w:rPr>
          <w:sz w:val="28"/>
          <w:szCs w:val="28"/>
        </w:rPr>
      </w:pPr>
      <w:r w:rsidRPr="008348D1">
        <w:rPr>
          <w:sz w:val="28"/>
          <w:szCs w:val="28"/>
        </w:rPr>
        <w:t>Рис.5. Схема двухвходового компаратора</w:t>
      </w:r>
    </w:p>
    <w:p w:rsidR="00BC7CA9" w:rsidRDefault="00BC7CA9" w:rsidP="007D4B10">
      <w:pPr>
        <w:spacing w:line="360" w:lineRule="auto"/>
        <w:ind w:firstLine="709"/>
        <w:jc w:val="both"/>
        <w:rPr>
          <w:sz w:val="28"/>
          <w:szCs w:val="28"/>
        </w:rPr>
      </w:pPr>
      <w:r w:rsidRPr="008348D1">
        <w:rPr>
          <w:sz w:val="28"/>
          <w:szCs w:val="28"/>
        </w:rPr>
        <w:t>Временные диаграммы работы для нарастающего входного сигнала приведены на рис.6.</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42" type="#_x0000_t75" style="width:2in;height:116.25pt">
            <v:imagedata r:id="rId195" o:title="" gain="74473f" grayscale="t"/>
          </v:shape>
        </w:pict>
      </w:r>
    </w:p>
    <w:p w:rsidR="00BC7CA9" w:rsidRPr="008348D1" w:rsidRDefault="00BC7CA9" w:rsidP="007D4B10">
      <w:pPr>
        <w:spacing w:line="360" w:lineRule="auto"/>
        <w:ind w:firstLine="709"/>
        <w:jc w:val="both"/>
        <w:rPr>
          <w:sz w:val="28"/>
          <w:szCs w:val="28"/>
        </w:rPr>
      </w:pPr>
      <w:r w:rsidRPr="008348D1">
        <w:rPr>
          <w:sz w:val="28"/>
          <w:szCs w:val="28"/>
        </w:rPr>
        <w:t>Рис.6. Временные диаграммы работы двухвходового компаратора</w:t>
      </w:r>
    </w:p>
    <w:p w:rsidR="00BC7CA9" w:rsidRPr="008348D1" w:rsidRDefault="00BC7CA9" w:rsidP="007D4B10">
      <w:pPr>
        <w:pStyle w:val="a3"/>
        <w:tabs>
          <w:tab w:val="clear" w:pos="4677"/>
          <w:tab w:val="clear" w:pos="9355"/>
        </w:tabs>
        <w:spacing w:line="360" w:lineRule="auto"/>
        <w:ind w:firstLine="709"/>
        <w:jc w:val="both"/>
        <w:rPr>
          <w:sz w:val="28"/>
          <w:szCs w:val="28"/>
        </w:rPr>
      </w:pPr>
    </w:p>
    <w:p w:rsidR="00BC7CA9" w:rsidRDefault="00BC7CA9" w:rsidP="007D4B10">
      <w:pPr>
        <w:spacing w:line="360" w:lineRule="auto"/>
        <w:ind w:firstLine="709"/>
        <w:jc w:val="both"/>
        <w:rPr>
          <w:sz w:val="28"/>
          <w:szCs w:val="28"/>
        </w:rPr>
      </w:pPr>
      <w:r w:rsidRPr="008348D1">
        <w:rPr>
          <w:sz w:val="28"/>
          <w:szCs w:val="28"/>
        </w:rPr>
        <w:t xml:space="preserve">До момента времени </w:t>
      </w:r>
      <w:r w:rsidRPr="008348D1">
        <w:rPr>
          <w:sz w:val="28"/>
          <w:szCs w:val="28"/>
          <w:lang w:val="en-US"/>
        </w:rPr>
        <w:t>t</w:t>
      </w:r>
      <w:r w:rsidRPr="008348D1">
        <w:rPr>
          <w:sz w:val="28"/>
          <w:szCs w:val="28"/>
          <w:vertAlign w:val="subscript"/>
        </w:rPr>
        <w:t>1</w:t>
      </w:r>
      <w:r w:rsidRPr="008348D1">
        <w:rPr>
          <w:sz w:val="28"/>
          <w:szCs w:val="28"/>
        </w:rPr>
        <w:t xml:space="preserve"> состояние компаратора определяется неинвертирующим входом, так как на нем действует большее по величине напряжение. Как только напряжение на инвертирующем входе превысит значение </w:t>
      </w:r>
      <w:r w:rsidRPr="008348D1">
        <w:rPr>
          <w:sz w:val="28"/>
          <w:szCs w:val="28"/>
          <w:lang w:val="en-US"/>
        </w:rPr>
        <w:t>U</w:t>
      </w:r>
      <w:r w:rsidRPr="008348D1">
        <w:rPr>
          <w:sz w:val="28"/>
          <w:szCs w:val="28"/>
          <w:vertAlign w:val="subscript"/>
        </w:rPr>
        <w:t>оп</w:t>
      </w:r>
      <w:r w:rsidRPr="008348D1">
        <w:rPr>
          <w:sz w:val="28"/>
          <w:szCs w:val="28"/>
        </w:rPr>
        <w:t xml:space="preserve"> на порог срабатывания компаратора, так напряжение на выходе скачком меняется из состояния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 xml:space="preserve"> в состояние </w:t>
      </w:r>
      <w:r w:rsidRPr="008348D1">
        <w:rPr>
          <w:sz w:val="28"/>
          <w:szCs w:val="28"/>
          <w:lang w:val="en-US"/>
        </w:rPr>
        <w:t>U</w:t>
      </w:r>
      <w:r w:rsidRPr="008348D1">
        <w:rPr>
          <w:sz w:val="28"/>
          <w:szCs w:val="28"/>
          <w:vertAlign w:val="subscript"/>
        </w:rPr>
        <w:t>н</w:t>
      </w:r>
      <w:r w:rsidR="00160052" w:rsidRPr="008348D1">
        <w:rPr>
          <w:sz w:val="28"/>
          <w:szCs w:val="28"/>
          <w:vertAlign w:val="superscript"/>
        </w:rPr>
        <w:t>–</w:t>
      </w:r>
      <w:r w:rsidRPr="008348D1">
        <w:rPr>
          <w:sz w:val="28"/>
          <w:szCs w:val="28"/>
        </w:rPr>
        <w:t xml:space="preserve">. Временные диаграммы для периодического входного сигнала и отрицательного значения </w:t>
      </w:r>
      <w:r w:rsidRPr="008348D1">
        <w:rPr>
          <w:sz w:val="28"/>
          <w:szCs w:val="28"/>
          <w:lang w:val="en-US"/>
        </w:rPr>
        <w:t>U</w:t>
      </w:r>
      <w:r w:rsidRPr="008348D1">
        <w:rPr>
          <w:sz w:val="28"/>
          <w:szCs w:val="28"/>
          <w:vertAlign w:val="subscript"/>
        </w:rPr>
        <w:t>оп</w:t>
      </w:r>
      <w:r w:rsidRPr="008348D1">
        <w:rPr>
          <w:sz w:val="28"/>
          <w:szCs w:val="28"/>
        </w:rPr>
        <w:t xml:space="preserve"> приведены на рис.7.</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43" type="#_x0000_t75" style="width:3in;height:135.75pt">
            <v:imagedata r:id="rId196" o:title="" gain="74473f" grayscale="t"/>
          </v:shape>
        </w:pict>
      </w:r>
    </w:p>
    <w:p w:rsidR="00BC7CA9" w:rsidRPr="008348D1" w:rsidRDefault="00BC7CA9" w:rsidP="007D4B10">
      <w:pPr>
        <w:spacing w:line="360" w:lineRule="auto"/>
        <w:ind w:firstLine="709"/>
        <w:jc w:val="both"/>
        <w:rPr>
          <w:sz w:val="28"/>
          <w:szCs w:val="28"/>
        </w:rPr>
      </w:pPr>
      <w:r w:rsidRPr="008348D1">
        <w:rPr>
          <w:sz w:val="28"/>
          <w:szCs w:val="28"/>
        </w:rPr>
        <w:t>Рис.7. Временные диаграммы работы двухвходового компаратора для периодического входного сигнала</w:t>
      </w:r>
    </w:p>
    <w:p w:rsidR="00BC7CA9" w:rsidRPr="008348D1" w:rsidRDefault="00BC7CA9" w:rsidP="007D4B10">
      <w:pPr>
        <w:spacing w:line="360" w:lineRule="auto"/>
        <w:ind w:firstLine="709"/>
        <w:jc w:val="both"/>
        <w:rPr>
          <w:sz w:val="28"/>
          <w:szCs w:val="20"/>
        </w:rPr>
      </w:pPr>
    </w:p>
    <w:p w:rsidR="00BC7CA9" w:rsidRPr="00B570A7" w:rsidRDefault="00BC7CA9" w:rsidP="00B570A7">
      <w:pPr>
        <w:numPr>
          <w:ilvl w:val="0"/>
          <w:numId w:val="31"/>
        </w:numPr>
        <w:tabs>
          <w:tab w:val="clear" w:pos="960"/>
          <w:tab w:val="right" w:pos="1134"/>
        </w:tabs>
        <w:spacing w:line="360" w:lineRule="auto"/>
        <w:ind w:left="0" w:firstLine="709"/>
        <w:jc w:val="both"/>
        <w:rPr>
          <w:sz w:val="28"/>
          <w:szCs w:val="28"/>
        </w:rPr>
      </w:pPr>
      <w:r w:rsidRPr="008348D1">
        <w:rPr>
          <w:sz w:val="28"/>
          <w:szCs w:val="28"/>
        </w:rPr>
        <w:t xml:space="preserve">Триггер </w:t>
      </w:r>
      <w:r w:rsidR="00B570A7">
        <w:rPr>
          <w:sz w:val="28"/>
          <w:szCs w:val="28"/>
        </w:rPr>
        <w:t>Шмита.</w:t>
      </w:r>
    </w:p>
    <w:p w:rsidR="00BC7CA9" w:rsidRPr="008348D1" w:rsidRDefault="00BC7CA9" w:rsidP="007D4B10">
      <w:pPr>
        <w:spacing w:line="360" w:lineRule="auto"/>
        <w:ind w:firstLine="709"/>
        <w:jc w:val="both"/>
        <w:rPr>
          <w:sz w:val="28"/>
          <w:szCs w:val="28"/>
        </w:rPr>
      </w:pPr>
      <w:r w:rsidRPr="008348D1">
        <w:rPr>
          <w:sz w:val="28"/>
          <w:szCs w:val="28"/>
        </w:rPr>
        <w:t>Триггером называется схема с двумя устойчивыми состояниями равновесия, которая под действием входного сигнала переключается из одного состояния равновесия в другое и обладает памятью. Существуют аналоговые триггеры и цифровые. Аналоговый триггер выполняется на операционном усилителе. При построении схем триггеров применяется положительная обратная связь.</w:t>
      </w:r>
    </w:p>
    <w:p w:rsidR="00BC7CA9" w:rsidRDefault="00BC7CA9" w:rsidP="007D4B10">
      <w:pPr>
        <w:spacing w:line="360" w:lineRule="auto"/>
        <w:ind w:firstLine="709"/>
        <w:jc w:val="both"/>
        <w:rPr>
          <w:sz w:val="28"/>
          <w:szCs w:val="28"/>
        </w:rPr>
      </w:pPr>
      <w:r w:rsidRPr="008348D1">
        <w:rPr>
          <w:sz w:val="28"/>
          <w:szCs w:val="28"/>
        </w:rPr>
        <w:t>Схема триггера Шмитта приведена на рис.8.</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144" type="#_x0000_t75" style="width:207pt;height:134.25pt">
            <v:imagedata r:id="rId197" o:title=""/>
          </v:shape>
        </w:pict>
      </w:r>
    </w:p>
    <w:p w:rsidR="00BC7CA9" w:rsidRPr="008348D1" w:rsidRDefault="00BC7CA9" w:rsidP="007D4B10">
      <w:pPr>
        <w:spacing w:line="360" w:lineRule="auto"/>
        <w:ind w:firstLine="709"/>
        <w:jc w:val="both"/>
        <w:rPr>
          <w:sz w:val="28"/>
          <w:szCs w:val="28"/>
        </w:rPr>
      </w:pPr>
      <w:r w:rsidRPr="008348D1">
        <w:rPr>
          <w:sz w:val="28"/>
          <w:szCs w:val="28"/>
        </w:rPr>
        <w:t>Рис.8. Схема триггера Шмитта</w:t>
      </w:r>
    </w:p>
    <w:p w:rsidR="00BC7CA9" w:rsidRPr="008348D1" w:rsidRDefault="00BC7CA9" w:rsidP="007D4B10">
      <w:pPr>
        <w:spacing w:line="360" w:lineRule="auto"/>
        <w:ind w:firstLine="709"/>
        <w:jc w:val="both"/>
        <w:rPr>
          <w:sz w:val="28"/>
          <w:szCs w:val="20"/>
        </w:rPr>
      </w:pPr>
    </w:p>
    <w:p w:rsidR="00BC7CA9" w:rsidRPr="008348D1" w:rsidRDefault="00BC7CA9" w:rsidP="007D4B10">
      <w:pPr>
        <w:spacing w:line="360" w:lineRule="auto"/>
        <w:ind w:firstLine="709"/>
        <w:jc w:val="both"/>
        <w:rPr>
          <w:sz w:val="28"/>
          <w:szCs w:val="28"/>
        </w:rPr>
      </w:pPr>
      <w:r w:rsidRPr="008348D1">
        <w:rPr>
          <w:sz w:val="28"/>
          <w:szCs w:val="28"/>
        </w:rPr>
        <w:t xml:space="preserve">Резистор обратной связи соединяет точки 6 и 3. В схеме введена последовательная обратная связь по напряжению, так как напряжение обратной связи </w:t>
      </w:r>
      <w:r w:rsidRPr="008348D1">
        <w:rPr>
          <w:sz w:val="28"/>
          <w:szCs w:val="28"/>
          <w:lang w:val="en-US"/>
        </w:rPr>
        <w:t>U</w:t>
      </w:r>
      <w:r w:rsidRPr="008348D1">
        <w:rPr>
          <w:sz w:val="28"/>
          <w:szCs w:val="28"/>
          <w:vertAlign w:val="subscript"/>
        </w:rPr>
        <w:t>ос</w:t>
      </w:r>
      <w:r w:rsidRPr="008348D1">
        <w:rPr>
          <w:sz w:val="28"/>
          <w:szCs w:val="28"/>
        </w:rPr>
        <w:t xml:space="preserve"> пропорционально выходному напряжению и включено во входную цепь последовательно с входным сигналом.</w:t>
      </w:r>
    </w:p>
    <w:p w:rsidR="00BC7CA9" w:rsidRPr="008348D1" w:rsidRDefault="00BC7CA9" w:rsidP="007D4B10">
      <w:pPr>
        <w:spacing w:line="360" w:lineRule="auto"/>
        <w:ind w:firstLine="709"/>
        <w:jc w:val="both"/>
        <w:rPr>
          <w:sz w:val="28"/>
          <w:szCs w:val="28"/>
        </w:rPr>
      </w:pPr>
      <w:r w:rsidRPr="008348D1">
        <w:rPr>
          <w:sz w:val="28"/>
          <w:szCs w:val="28"/>
        </w:rPr>
        <w:t xml:space="preserve">Для определения знака обратной связи на вход задается сигнал любого знака, например, положительного. В точке 6 сигнал инвертируется, поэтому на схеме показан отрицательный сигнал, который передается на вход в точку 3, причем, </w:t>
      </w:r>
      <w:r w:rsidR="002E216F" w:rsidRPr="008348D1">
        <w:rPr>
          <w:position w:val="-34"/>
          <w:sz w:val="28"/>
          <w:szCs w:val="28"/>
        </w:rPr>
        <w:object w:dxaOrig="2320" w:dyaOrig="780">
          <v:shape id="_x0000_i1145" type="#_x0000_t75" style="width:116.25pt;height:39pt" o:ole="">
            <v:imagedata r:id="rId198" o:title=""/>
          </v:shape>
          <o:OLEObject Type="Embed" ProgID="Equation.3" ShapeID="_x0000_i1145" DrawAspect="Content" ObjectID="_1459269655" r:id="rId199"/>
        </w:object>
      </w:r>
      <w:r w:rsidRPr="008348D1">
        <w:rPr>
          <w:sz w:val="28"/>
          <w:szCs w:val="28"/>
        </w:rPr>
        <w:t xml:space="preserve">. Во входном контуре получается согласное включение сигналов </w:t>
      </w:r>
      <w:r w:rsidRPr="008348D1">
        <w:rPr>
          <w:sz w:val="28"/>
          <w:szCs w:val="28"/>
          <w:lang w:val="en-US"/>
        </w:rPr>
        <w:t>U</w:t>
      </w:r>
      <w:r w:rsidRPr="008348D1">
        <w:rPr>
          <w:sz w:val="28"/>
          <w:szCs w:val="28"/>
          <w:vertAlign w:val="subscript"/>
        </w:rPr>
        <w:t>вх</w:t>
      </w:r>
      <w:r w:rsidRPr="008348D1">
        <w:rPr>
          <w:sz w:val="28"/>
          <w:szCs w:val="28"/>
        </w:rPr>
        <w:t xml:space="preserve"> и </w:t>
      </w:r>
      <w:r w:rsidRPr="008348D1">
        <w:rPr>
          <w:sz w:val="28"/>
          <w:szCs w:val="28"/>
          <w:lang w:val="en-US"/>
        </w:rPr>
        <w:t>U</w:t>
      </w:r>
      <w:r w:rsidRPr="008348D1">
        <w:rPr>
          <w:sz w:val="28"/>
          <w:szCs w:val="28"/>
          <w:vertAlign w:val="subscript"/>
        </w:rPr>
        <w:t>ос</w:t>
      </w:r>
      <w:r w:rsidRPr="008348D1">
        <w:rPr>
          <w:sz w:val="28"/>
          <w:szCs w:val="28"/>
        </w:rPr>
        <w:t xml:space="preserve"> (стрелки направлены в одну сторону). Знаки или фазы сигналов совпадают, поэтому связь – положительная. Положительная обратная связь приводит к уменьшению времени переключения компаратора и создает память триггера.</w:t>
      </w:r>
    </w:p>
    <w:p w:rsidR="00BC7CA9" w:rsidRPr="008348D1" w:rsidRDefault="00BC7CA9" w:rsidP="007D4B10">
      <w:pPr>
        <w:spacing w:line="360" w:lineRule="auto"/>
        <w:ind w:firstLine="709"/>
        <w:jc w:val="both"/>
        <w:rPr>
          <w:sz w:val="28"/>
          <w:szCs w:val="28"/>
        </w:rPr>
      </w:pPr>
      <w:r w:rsidRPr="008348D1">
        <w:rPr>
          <w:sz w:val="28"/>
          <w:szCs w:val="28"/>
        </w:rPr>
        <w:t xml:space="preserve">Амплитудная характеристика триггера Шмитта приведена на рис.9. Если на выходе схемы появляется положительное напряжение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 xml:space="preserve">, то такой же знак имеет напряжение обратной связи </w:t>
      </w:r>
      <w:r w:rsidRPr="008348D1">
        <w:rPr>
          <w:sz w:val="28"/>
          <w:szCs w:val="28"/>
          <w:lang w:val="en-US"/>
        </w:rPr>
        <w:t>U</w:t>
      </w:r>
      <w:r w:rsidRPr="008348D1">
        <w:rPr>
          <w:sz w:val="28"/>
          <w:szCs w:val="28"/>
          <w:vertAlign w:val="subscript"/>
        </w:rPr>
        <w:t>ос</w:t>
      </w:r>
      <w:r w:rsidRPr="008348D1">
        <w:rPr>
          <w:sz w:val="28"/>
          <w:szCs w:val="28"/>
        </w:rPr>
        <w:t xml:space="preserve">. Для переключения операционного усилителя на инвертирующий вход необходимо подать положительное напряжение. Когда выполняется условие </w:t>
      </w:r>
      <w:r w:rsidRPr="008348D1">
        <w:rPr>
          <w:sz w:val="28"/>
          <w:szCs w:val="28"/>
          <w:lang w:val="en-US"/>
        </w:rPr>
        <w:t>U</w:t>
      </w:r>
      <w:r w:rsidRPr="008348D1">
        <w:rPr>
          <w:sz w:val="28"/>
          <w:szCs w:val="28"/>
          <w:vertAlign w:val="subscript"/>
        </w:rPr>
        <w:t>вх</w:t>
      </w:r>
      <w:r w:rsidRPr="008348D1">
        <w:rPr>
          <w:sz w:val="28"/>
          <w:szCs w:val="28"/>
        </w:rPr>
        <w:t xml:space="preserve"> ≥ </w:t>
      </w:r>
      <w:r w:rsidRPr="008348D1">
        <w:rPr>
          <w:sz w:val="28"/>
          <w:szCs w:val="28"/>
          <w:lang w:val="en-US"/>
        </w:rPr>
        <w:t>U</w:t>
      </w:r>
      <w:r w:rsidRPr="008348D1">
        <w:rPr>
          <w:sz w:val="28"/>
          <w:szCs w:val="28"/>
          <w:vertAlign w:val="subscript"/>
        </w:rPr>
        <w:t>ос</w:t>
      </w:r>
      <w:r w:rsidRPr="008348D1">
        <w:rPr>
          <w:sz w:val="28"/>
          <w:szCs w:val="28"/>
        </w:rPr>
        <w:t xml:space="preserve">, тогда компаратор переключается в другое состояние насыщения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w:t>
      </w:r>
    </w:p>
    <w:p w:rsidR="00BC7CA9" w:rsidRDefault="00BC7CA9" w:rsidP="007D4B10">
      <w:pPr>
        <w:spacing w:line="360" w:lineRule="auto"/>
        <w:ind w:firstLine="709"/>
        <w:jc w:val="both"/>
        <w:rPr>
          <w:sz w:val="28"/>
          <w:szCs w:val="28"/>
        </w:rPr>
      </w:pPr>
      <w:r w:rsidRPr="008348D1">
        <w:rPr>
          <w:sz w:val="28"/>
          <w:szCs w:val="28"/>
        </w:rPr>
        <w:t>Для отрицательного выходного напряжения изменяется знак напряжения обратной связи на отрицательный. Чтобы переключить компаратор, необходимо на вход подать отрицательное напряжение, которое должно сравняться с напряжением обратной связи и превысить его на малую величину. В результате переключения усилителя под действием входного сигнала разной полярности получается релейная характеристика в виде петли гистерезиса (рис.9). Пока значение входного сигнала лежит в пределах петли, триггер сохраняет значение выходного сигнала. Это означает, что схема триггера обладает памятью. Значения</w:t>
      </w:r>
      <w:r w:rsidR="006E3593">
        <w:rPr>
          <w:sz w:val="28"/>
          <w:szCs w:val="28"/>
        </w:rPr>
        <w:t xml:space="preserve"> </w:t>
      </w:r>
      <w:r w:rsidRPr="008348D1">
        <w:rPr>
          <w:sz w:val="28"/>
          <w:szCs w:val="28"/>
        </w:rPr>
        <w:t xml:space="preserve">напряжения </w:t>
      </w:r>
      <w:r w:rsidRPr="008348D1">
        <w:rPr>
          <w:sz w:val="28"/>
          <w:szCs w:val="28"/>
          <w:lang w:val="en-US"/>
        </w:rPr>
        <w:t>U</w:t>
      </w:r>
      <w:r w:rsidRPr="008348D1">
        <w:rPr>
          <w:sz w:val="28"/>
          <w:szCs w:val="28"/>
          <w:vertAlign w:val="subscript"/>
        </w:rPr>
        <w:t>ос</w:t>
      </w:r>
      <w:r w:rsidRPr="008348D1">
        <w:rPr>
          <w:sz w:val="28"/>
          <w:szCs w:val="28"/>
        </w:rPr>
        <w:t xml:space="preserve"> называются пороговыми </w:t>
      </w:r>
      <w:r w:rsidRPr="008348D1">
        <w:rPr>
          <w:sz w:val="28"/>
          <w:szCs w:val="28"/>
          <w:lang w:val="en-US"/>
        </w:rPr>
        <w:t>U</w:t>
      </w:r>
      <w:r w:rsidRPr="008348D1">
        <w:rPr>
          <w:sz w:val="28"/>
          <w:szCs w:val="28"/>
          <w:vertAlign w:val="subscript"/>
        </w:rPr>
        <w:t>пор</w:t>
      </w:r>
      <w:r w:rsidRPr="008348D1">
        <w:rPr>
          <w:sz w:val="28"/>
          <w:szCs w:val="28"/>
        </w:rPr>
        <w:t>.</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146" type="#_x0000_t75" style="width:117pt;height:85.5pt">
            <v:imagedata r:id="rId200" o:title=""/>
          </v:shape>
        </w:pict>
      </w:r>
    </w:p>
    <w:p w:rsidR="00BC7CA9" w:rsidRPr="008348D1" w:rsidRDefault="00BC7CA9" w:rsidP="007D4B10">
      <w:pPr>
        <w:spacing w:line="360" w:lineRule="auto"/>
        <w:ind w:firstLine="709"/>
        <w:jc w:val="both"/>
        <w:rPr>
          <w:sz w:val="28"/>
          <w:szCs w:val="28"/>
        </w:rPr>
      </w:pPr>
      <w:r w:rsidRPr="008348D1">
        <w:rPr>
          <w:sz w:val="28"/>
          <w:szCs w:val="28"/>
        </w:rPr>
        <w:t>Рис.9. Амплитудная характеристика триггера Шмитта</w:t>
      </w:r>
    </w:p>
    <w:p w:rsidR="00BC7CA9" w:rsidRPr="008348D1" w:rsidRDefault="00BC7CA9" w:rsidP="007D4B10">
      <w:pPr>
        <w:spacing w:line="360" w:lineRule="auto"/>
        <w:ind w:firstLine="709"/>
        <w:jc w:val="both"/>
        <w:rPr>
          <w:sz w:val="28"/>
          <w:szCs w:val="20"/>
        </w:rPr>
      </w:pPr>
    </w:p>
    <w:p w:rsidR="00BC7CA9" w:rsidRDefault="00BC7CA9" w:rsidP="00B570A7">
      <w:pPr>
        <w:numPr>
          <w:ilvl w:val="0"/>
          <w:numId w:val="31"/>
        </w:numPr>
        <w:tabs>
          <w:tab w:val="clear" w:pos="960"/>
          <w:tab w:val="right" w:pos="1134"/>
        </w:tabs>
        <w:spacing w:line="360" w:lineRule="auto"/>
        <w:ind w:left="0" w:firstLine="709"/>
        <w:jc w:val="both"/>
        <w:rPr>
          <w:sz w:val="28"/>
          <w:szCs w:val="28"/>
        </w:rPr>
      </w:pPr>
      <w:r w:rsidRPr="008348D1">
        <w:rPr>
          <w:sz w:val="28"/>
          <w:szCs w:val="28"/>
        </w:rPr>
        <w:t>Двухвходовый компаратор с положительной обратной связью</w:t>
      </w:r>
    </w:p>
    <w:p w:rsidR="00B570A7" w:rsidRPr="00B570A7" w:rsidRDefault="00B570A7" w:rsidP="00B570A7">
      <w:pPr>
        <w:tabs>
          <w:tab w:val="right" w:pos="1134"/>
        </w:tabs>
        <w:spacing w:line="360" w:lineRule="auto"/>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147" type="#_x0000_t75" style="width:214.5pt;height:134.25pt">
            <v:imagedata r:id="rId201" o:title=""/>
          </v:shape>
        </w:pict>
      </w:r>
    </w:p>
    <w:p w:rsidR="00BC7CA9" w:rsidRPr="00B570A7" w:rsidRDefault="00BC7CA9" w:rsidP="007D4B10">
      <w:pPr>
        <w:spacing w:line="360" w:lineRule="auto"/>
        <w:ind w:firstLine="709"/>
        <w:jc w:val="both"/>
        <w:rPr>
          <w:sz w:val="28"/>
          <w:szCs w:val="28"/>
        </w:rPr>
      </w:pPr>
      <w:r w:rsidRPr="008348D1">
        <w:rPr>
          <w:sz w:val="28"/>
          <w:szCs w:val="28"/>
        </w:rPr>
        <w:t>Рис.10. Схема двухвходового компаратора с положительной обратной связью</w:t>
      </w:r>
    </w:p>
    <w:p w:rsidR="00BC7CA9" w:rsidRDefault="00BC7CA9" w:rsidP="007D4B10">
      <w:pPr>
        <w:spacing w:line="360" w:lineRule="auto"/>
        <w:ind w:firstLine="709"/>
        <w:jc w:val="both"/>
        <w:rPr>
          <w:sz w:val="28"/>
          <w:szCs w:val="28"/>
        </w:rPr>
      </w:pPr>
      <w:r w:rsidRPr="008348D1">
        <w:rPr>
          <w:sz w:val="28"/>
          <w:szCs w:val="28"/>
        </w:rPr>
        <w:t xml:space="preserve">Схема компаратора приведена на рис.10. В ней включен источник опорного напряжения в цепь неинвертирующего входа, а входной сигнал – в цепь инвертирующего входа. В зависимости от полярности опорного напряжения петля амплитудной характеристики сдвигается от нуля влево или вправо. На рис.11 изображена амплитудная характеристика для </w:t>
      </w:r>
      <w:r w:rsidRPr="008348D1">
        <w:rPr>
          <w:sz w:val="28"/>
          <w:szCs w:val="28"/>
          <w:lang w:val="en-US"/>
        </w:rPr>
        <w:t>U</w:t>
      </w:r>
      <w:r w:rsidRPr="008348D1">
        <w:rPr>
          <w:sz w:val="28"/>
          <w:szCs w:val="28"/>
          <w:vertAlign w:val="subscript"/>
        </w:rPr>
        <w:t>оп</w:t>
      </w:r>
      <w:r w:rsidRPr="008348D1">
        <w:rPr>
          <w:sz w:val="28"/>
          <w:szCs w:val="28"/>
        </w:rPr>
        <w:t xml:space="preserve"> &gt;0.</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148" type="#_x0000_t75" style="width:126pt;height:106.5pt">
            <v:imagedata r:id="rId202" o:title=""/>
          </v:shape>
        </w:pict>
      </w:r>
    </w:p>
    <w:p w:rsidR="00BC7CA9" w:rsidRPr="008348D1" w:rsidRDefault="00BC7CA9" w:rsidP="007D4B10">
      <w:pPr>
        <w:spacing w:line="360" w:lineRule="auto"/>
        <w:ind w:firstLine="709"/>
        <w:jc w:val="both"/>
        <w:rPr>
          <w:sz w:val="28"/>
          <w:szCs w:val="28"/>
        </w:rPr>
      </w:pPr>
      <w:r w:rsidRPr="008348D1">
        <w:rPr>
          <w:sz w:val="28"/>
          <w:szCs w:val="28"/>
        </w:rPr>
        <w:t>Рис.11. Амплитудная характеристика двухвходового компаратора с положительной обратной связью</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Экспериментальная часть</w:t>
      </w:r>
    </w:p>
    <w:p w:rsidR="00BC7CA9" w:rsidRPr="008348D1" w:rsidRDefault="00BC7CA9" w:rsidP="007D4B10">
      <w:pPr>
        <w:spacing w:line="360" w:lineRule="auto"/>
        <w:ind w:firstLine="709"/>
        <w:jc w:val="both"/>
        <w:rPr>
          <w:sz w:val="28"/>
          <w:szCs w:val="28"/>
        </w:rPr>
      </w:pPr>
    </w:p>
    <w:p w:rsidR="00147674" w:rsidRPr="008348D1" w:rsidRDefault="00147674" w:rsidP="00B570A7">
      <w:pPr>
        <w:numPr>
          <w:ilvl w:val="0"/>
          <w:numId w:val="11"/>
        </w:numPr>
        <w:tabs>
          <w:tab w:val="clear" w:pos="720"/>
        </w:tabs>
        <w:spacing w:line="360" w:lineRule="auto"/>
        <w:ind w:left="0" w:firstLine="709"/>
        <w:jc w:val="both"/>
        <w:rPr>
          <w:sz w:val="28"/>
          <w:szCs w:val="28"/>
        </w:rPr>
      </w:pPr>
      <w:r w:rsidRPr="008348D1">
        <w:rPr>
          <w:sz w:val="28"/>
          <w:szCs w:val="28"/>
        </w:rPr>
        <w:t>Снятие амплитудной характеристики операционного усилителя</w:t>
      </w:r>
      <w:r w:rsidR="00B570A7">
        <w:rPr>
          <w:sz w:val="28"/>
          <w:szCs w:val="28"/>
        </w:rPr>
        <w:t>.</w:t>
      </w:r>
    </w:p>
    <w:p w:rsidR="00147674" w:rsidRPr="008348D1" w:rsidRDefault="00BC7CA9" w:rsidP="007D4B10">
      <w:pPr>
        <w:spacing w:line="360" w:lineRule="auto"/>
        <w:ind w:firstLine="709"/>
        <w:jc w:val="both"/>
        <w:rPr>
          <w:sz w:val="28"/>
          <w:szCs w:val="28"/>
        </w:rPr>
      </w:pPr>
      <w:r w:rsidRPr="008348D1">
        <w:rPr>
          <w:sz w:val="28"/>
          <w:szCs w:val="28"/>
        </w:rPr>
        <w:t>Снять амплитудную характеристику операционного усилителя для</w:t>
      </w:r>
      <w:r w:rsidR="006E3593">
        <w:rPr>
          <w:sz w:val="28"/>
          <w:szCs w:val="28"/>
        </w:rPr>
        <w:t xml:space="preserve"> </w:t>
      </w:r>
      <w:r w:rsidRPr="008348D1">
        <w:rPr>
          <w:sz w:val="28"/>
          <w:szCs w:val="28"/>
          <w:lang w:val="en-US"/>
        </w:rPr>
        <w:t>U</w:t>
      </w:r>
      <w:r w:rsidRPr="008348D1">
        <w:rPr>
          <w:sz w:val="28"/>
          <w:szCs w:val="28"/>
          <w:vertAlign w:val="subscript"/>
        </w:rPr>
        <w:t>оп</w:t>
      </w:r>
      <w:r w:rsidRPr="008348D1">
        <w:rPr>
          <w:sz w:val="28"/>
          <w:szCs w:val="28"/>
        </w:rPr>
        <w:t xml:space="preserve"> = 0. Для этого вертикальный вход осциллографа подключить к выходу усилителя, а</w:t>
      </w:r>
      <w:r w:rsidR="006E3593">
        <w:rPr>
          <w:sz w:val="28"/>
          <w:szCs w:val="28"/>
        </w:rPr>
        <w:t xml:space="preserve"> </w:t>
      </w:r>
      <w:r w:rsidRPr="008348D1">
        <w:rPr>
          <w:sz w:val="28"/>
          <w:szCs w:val="28"/>
        </w:rPr>
        <w:t>горизонтальный вход – к инвертирующему входу.</w:t>
      </w:r>
    </w:p>
    <w:p w:rsidR="00147674" w:rsidRPr="008348D1" w:rsidRDefault="00147674" w:rsidP="00B570A7">
      <w:pPr>
        <w:numPr>
          <w:ilvl w:val="0"/>
          <w:numId w:val="11"/>
        </w:numPr>
        <w:tabs>
          <w:tab w:val="clear" w:pos="720"/>
        </w:tabs>
        <w:spacing w:line="360" w:lineRule="auto"/>
        <w:ind w:left="0" w:firstLine="709"/>
        <w:jc w:val="both"/>
        <w:rPr>
          <w:sz w:val="28"/>
          <w:szCs w:val="28"/>
        </w:rPr>
      </w:pPr>
      <w:r w:rsidRPr="008348D1">
        <w:rPr>
          <w:sz w:val="28"/>
          <w:szCs w:val="28"/>
        </w:rPr>
        <w:t>Снятие амплитудной характеристики одновходового компаратора</w:t>
      </w:r>
      <w:r w:rsidR="00B570A7">
        <w:rPr>
          <w:sz w:val="28"/>
          <w:szCs w:val="28"/>
        </w:rPr>
        <w:t>.</w:t>
      </w:r>
    </w:p>
    <w:p w:rsidR="00147674" w:rsidRPr="008348D1" w:rsidRDefault="00BC7CA9" w:rsidP="007D4B10">
      <w:pPr>
        <w:spacing w:line="360" w:lineRule="auto"/>
        <w:ind w:firstLine="709"/>
        <w:jc w:val="both"/>
        <w:rPr>
          <w:sz w:val="28"/>
          <w:szCs w:val="28"/>
        </w:rPr>
      </w:pPr>
      <w:r w:rsidRPr="008348D1">
        <w:rPr>
          <w:sz w:val="28"/>
          <w:szCs w:val="28"/>
        </w:rPr>
        <w:t>Снять амплитудную характеристику одновходового компаратора для</w:t>
      </w:r>
      <w:r w:rsidR="006E3593">
        <w:rPr>
          <w:sz w:val="28"/>
          <w:szCs w:val="28"/>
        </w:rPr>
        <w:t xml:space="preserve"> </w:t>
      </w:r>
      <w:r w:rsidRPr="008348D1">
        <w:rPr>
          <w:sz w:val="28"/>
          <w:szCs w:val="28"/>
          <w:lang w:val="en-US"/>
        </w:rPr>
        <w:t>U</w:t>
      </w:r>
      <w:r w:rsidRPr="008348D1">
        <w:rPr>
          <w:sz w:val="28"/>
          <w:szCs w:val="28"/>
          <w:vertAlign w:val="subscript"/>
        </w:rPr>
        <w:t>оп</w:t>
      </w:r>
      <w:r w:rsidRPr="008348D1">
        <w:rPr>
          <w:sz w:val="28"/>
          <w:szCs w:val="28"/>
        </w:rPr>
        <w:t xml:space="preserve"> ≠ 0. Значение</w:t>
      </w:r>
      <w:r w:rsidR="006E3593">
        <w:rPr>
          <w:sz w:val="28"/>
          <w:szCs w:val="28"/>
        </w:rPr>
        <w:t xml:space="preserve"> </w:t>
      </w:r>
      <w:r w:rsidRPr="008348D1">
        <w:rPr>
          <w:sz w:val="28"/>
          <w:szCs w:val="28"/>
        </w:rPr>
        <w:t>опорного напряжения взять из таблицы вариантов.</w:t>
      </w:r>
    </w:p>
    <w:p w:rsidR="00147674" w:rsidRPr="008348D1" w:rsidRDefault="00147674" w:rsidP="00B570A7">
      <w:pPr>
        <w:numPr>
          <w:ilvl w:val="0"/>
          <w:numId w:val="11"/>
        </w:numPr>
        <w:tabs>
          <w:tab w:val="clear" w:pos="720"/>
        </w:tabs>
        <w:spacing w:line="360" w:lineRule="auto"/>
        <w:ind w:left="0" w:firstLine="709"/>
        <w:jc w:val="both"/>
        <w:rPr>
          <w:sz w:val="28"/>
          <w:szCs w:val="28"/>
        </w:rPr>
      </w:pPr>
      <w:r w:rsidRPr="008348D1">
        <w:rPr>
          <w:sz w:val="28"/>
          <w:szCs w:val="28"/>
        </w:rPr>
        <w:t xml:space="preserve">Снятие амплитудной характеристики триггера </w:t>
      </w:r>
      <w:r w:rsidR="00B570A7">
        <w:rPr>
          <w:sz w:val="28"/>
          <w:szCs w:val="28"/>
        </w:rPr>
        <w:t>Шмита.</w:t>
      </w:r>
    </w:p>
    <w:p w:rsidR="00147674" w:rsidRPr="008348D1" w:rsidRDefault="00147674" w:rsidP="007D4B10">
      <w:pPr>
        <w:spacing w:line="360" w:lineRule="auto"/>
        <w:ind w:firstLine="709"/>
        <w:jc w:val="both"/>
        <w:rPr>
          <w:sz w:val="28"/>
          <w:szCs w:val="28"/>
        </w:rPr>
      </w:pPr>
      <w:r w:rsidRPr="008348D1">
        <w:rPr>
          <w:sz w:val="28"/>
          <w:szCs w:val="28"/>
        </w:rPr>
        <w:t>Амплитудная характеристика триггера Шмитта снимается также как и амплитудная характеристика одновходового компаратора: вертикальный вход осциллографа подключается к выходу, а горизонтальный – к инвертирующему входу.</w:t>
      </w:r>
    </w:p>
    <w:p w:rsidR="00147674" w:rsidRPr="008348D1" w:rsidRDefault="00147674" w:rsidP="00B570A7">
      <w:pPr>
        <w:numPr>
          <w:ilvl w:val="0"/>
          <w:numId w:val="11"/>
        </w:numPr>
        <w:tabs>
          <w:tab w:val="clear" w:pos="720"/>
        </w:tabs>
        <w:spacing w:line="360" w:lineRule="auto"/>
        <w:ind w:left="0" w:firstLine="709"/>
        <w:jc w:val="both"/>
        <w:rPr>
          <w:sz w:val="28"/>
          <w:szCs w:val="28"/>
        </w:rPr>
      </w:pPr>
      <w:r w:rsidRPr="008348D1">
        <w:rPr>
          <w:sz w:val="28"/>
          <w:szCs w:val="28"/>
        </w:rPr>
        <w:t>Снятие амплитудной характеристики двухвходового компаратора</w:t>
      </w:r>
      <w:r w:rsidR="00B570A7">
        <w:rPr>
          <w:sz w:val="28"/>
          <w:szCs w:val="28"/>
        </w:rPr>
        <w:t>.</w:t>
      </w:r>
    </w:p>
    <w:p w:rsidR="00147674" w:rsidRPr="008348D1" w:rsidRDefault="00BC7CA9" w:rsidP="007D4B10">
      <w:pPr>
        <w:spacing w:line="360" w:lineRule="auto"/>
        <w:ind w:firstLine="709"/>
        <w:jc w:val="both"/>
        <w:rPr>
          <w:sz w:val="28"/>
          <w:szCs w:val="28"/>
        </w:rPr>
      </w:pPr>
      <w:r w:rsidRPr="008348D1">
        <w:rPr>
          <w:sz w:val="28"/>
          <w:szCs w:val="28"/>
        </w:rPr>
        <w:t xml:space="preserve">Снять амплитудную характеристику двухвходового компаратора с положительной обратной связью для </w:t>
      </w:r>
      <w:r w:rsidRPr="008348D1">
        <w:rPr>
          <w:sz w:val="28"/>
          <w:szCs w:val="28"/>
          <w:lang w:val="en-US"/>
        </w:rPr>
        <w:t>U</w:t>
      </w:r>
      <w:r w:rsidRPr="008348D1">
        <w:rPr>
          <w:sz w:val="28"/>
          <w:szCs w:val="28"/>
          <w:vertAlign w:val="subscript"/>
        </w:rPr>
        <w:t>оп</w:t>
      </w:r>
      <w:r w:rsidRPr="008348D1">
        <w:rPr>
          <w:sz w:val="28"/>
          <w:szCs w:val="28"/>
        </w:rPr>
        <w:t xml:space="preserve"> ≠ 0.</w:t>
      </w:r>
      <w:r w:rsidR="00147674" w:rsidRPr="008348D1">
        <w:rPr>
          <w:sz w:val="28"/>
          <w:szCs w:val="28"/>
        </w:rPr>
        <w:t xml:space="preserve"> Подключение осциллографа остается таким же как в п.3</w:t>
      </w:r>
      <w:r w:rsidR="00FF4C17" w:rsidRPr="008348D1">
        <w:rPr>
          <w:sz w:val="28"/>
          <w:szCs w:val="28"/>
        </w:rPr>
        <w:t>, а в цепь неинвертирующего входа подключается опорное напряжение.</w:t>
      </w:r>
    </w:p>
    <w:p w:rsidR="00147674" w:rsidRPr="008348D1" w:rsidRDefault="00183B78" w:rsidP="00B570A7">
      <w:pPr>
        <w:numPr>
          <w:ilvl w:val="0"/>
          <w:numId w:val="11"/>
        </w:numPr>
        <w:tabs>
          <w:tab w:val="clear" w:pos="720"/>
        </w:tabs>
        <w:spacing w:line="360" w:lineRule="auto"/>
        <w:ind w:left="0" w:firstLine="709"/>
        <w:jc w:val="both"/>
        <w:rPr>
          <w:sz w:val="28"/>
          <w:szCs w:val="28"/>
        </w:rPr>
      </w:pPr>
      <w:r w:rsidRPr="008348D1">
        <w:rPr>
          <w:sz w:val="28"/>
          <w:szCs w:val="28"/>
        </w:rPr>
        <w:t>Исследование работы компараторов от переменного входного сигнала</w:t>
      </w:r>
      <w:r w:rsidR="00B570A7">
        <w:rPr>
          <w:sz w:val="28"/>
          <w:szCs w:val="28"/>
        </w:rPr>
        <w:t>.</w:t>
      </w:r>
    </w:p>
    <w:p w:rsidR="00BC7CA9" w:rsidRPr="008348D1" w:rsidRDefault="00182F66" w:rsidP="007D4B10">
      <w:pPr>
        <w:spacing w:line="360" w:lineRule="auto"/>
        <w:ind w:firstLine="709"/>
        <w:jc w:val="both"/>
        <w:rPr>
          <w:sz w:val="28"/>
          <w:szCs w:val="28"/>
        </w:rPr>
      </w:pPr>
      <w:r w:rsidRPr="008348D1">
        <w:rPr>
          <w:sz w:val="28"/>
          <w:szCs w:val="28"/>
        </w:rPr>
        <w:t xml:space="preserve">5.1. </w:t>
      </w:r>
      <w:r w:rsidR="00BC7CA9" w:rsidRPr="008348D1">
        <w:rPr>
          <w:sz w:val="28"/>
          <w:szCs w:val="28"/>
        </w:rPr>
        <w:t xml:space="preserve">Зарисовать осциллограммы напряжений </w:t>
      </w:r>
      <w:r w:rsidR="00BC7CA9" w:rsidRPr="008348D1">
        <w:rPr>
          <w:sz w:val="28"/>
          <w:szCs w:val="28"/>
          <w:lang w:val="en-US"/>
        </w:rPr>
        <w:t>u</w:t>
      </w:r>
      <w:r w:rsidR="00BC7CA9" w:rsidRPr="008348D1">
        <w:rPr>
          <w:sz w:val="28"/>
          <w:szCs w:val="28"/>
          <w:vertAlign w:val="subscript"/>
        </w:rPr>
        <w:t>вх</w:t>
      </w:r>
      <w:r w:rsidR="00BC7CA9" w:rsidRPr="008348D1">
        <w:rPr>
          <w:sz w:val="28"/>
          <w:szCs w:val="28"/>
        </w:rPr>
        <w:t>(</w:t>
      </w:r>
      <w:r w:rsidR="00BC7CA9" w:rsidRPr="008348D1">
        <w:rPr>
          <w:sz w:val="28"/>
          <w:szCs w:val="28"/>
          <w:lang w:val="en-US"/>
        </w:rPr>
        <w:t>t</w:t>
      </w:r>
      <w:r w:rsidR="00BC7CA9" w:rsidRPr="008348D1">
        <w:rPr>
          <w:sz w:val="28"/>
          <w:szCs w:val="28"/>
        </w:rPr>
        <w:t xml:space="preserve">), </w:t>
      </w:r>
      <w:r w:rsidR="00BC7CA9" w:rsidRPr="008348D1">
        <w:rPr>
          <w:sz w:val="28"/>
          <w:szCs w:val="28"/>
          <w:lang w:val="en-US"/>
        </w:rPr>
        <w:t>U</w:t>
      </w:r>
      <w:r w:rsidR="00BC7CA9" w:rsidRPr="008348D1">
        <w:rPr>
          <w:sz w:val="28"/>
          <w:szCs w:val="28"/>
          <w:vertAlign w:val="subscript"/>
        </w:rPr>
        <w:t>оп</w:t>
      </w:r>
      <w:r w:rsidR="00BC7CA9" w:rsidRPr="008348D1">
        <w:rPr>
          <w:sz w:val="28"/>
          <w:szCs w:val="28"/>
        </w:rPr>
        <w:t>(</w:t>
      </w:r>
      <w:r w:rsidR="00BC7CA9" w:rsidRPr="008348D1">
        <w:rPr>
          <w:sz w:val="28"/>
          <w:szCs w:val="28"/>
          <w:lang w:val="en-US"/>
        </w:rPr>
        <w:t>t</w:t>
      </w:r>
      <w:r w:rsidR="00BC7CA9" w:rsidRPr="008348D1">
        <w:rPr>
          <w:sz w:val="28"/>
          <w:szCs w:val="28"/>
        </w:rPr>
        <w:t xml:space="preserve">), </w:t>
      </w:r>
      <w:r w:rsidR="00BC7CA9" w:rsidRPr="008348D1">
        <w:rPr>
          <w:sz w:val="28"/>
          <w:szCs w:val="28"/>
          <w:lang w:val="en-US"/>
        </w:rPr>
        <w:t>u</w:t>
      </w:r>
      <w:r w:rsidR="00BC7CA9" w:rsidRPr="008348D1">
        <w:rPr>
          <w:sz w:val="28"/>
          <w:szCs w:val="28"/>
          <w:vertAlign w:val="subscript"/>
        </w:rPr>
        <w:t>вых</w:t>
      </w:r>
      <w:r w:rsidR="00BC7CA9" w:rsidRPr="008348D1">
        <w:rPr>
          <w:sz w:val="28"/>
          <w:szCs w:val="28"/>
        </w:rPr>
        <w:t>(</w:t>
      </w:r>
      <w:r w:rsidR="00BC7CA9" w:rsidRPr="008348D1">
        <w:rPr>
          <w:sz w:val="28"/>
          <w:szCs w:val="28"/>
          <w:lang w:val="en-US"/>
        </w:rPr>
        <w:t>t</w:t>
      </w:r>
      <w:r w:rsidR="00AC4EDC" w:rsidRPr="008348D1">
        <w:rPr>
          <w:sz w:val="28"/>
          <w:szCs w:val="28"/>
        </w:rPr>
        <w:t>)</w:t>
      </w:r>
      <w:r w:rsidR="00BC7CA9" w:rsidRPr="008348D1">
        <w:rPr>
          <w:sz w:val="28"/>
          <w:szCs w:val="28"/>
        </w:rPr>
        <w:t xml:space="preserve"> </w:t>
      </w:r>
      <w:r w:rsidR="00AC4EDC" w:rsidRPr="008348D1">
        <w:rPr>
          <w:sz w:val="28"/>
          <w:szCs w:val="28"/>
        </w:rPr>
        <w:t xml:space="preserve">для </w:t>
      </w:r>
      <w:r w:rsidR="00AC4EDC" w:rsidRPr="008348D1">
        <w:rPr>
          <w:sz w:val="28"/>
          <w:szCs w:val="28"/>
          <w:lang w:val="en-US"/>
        </w:rPr>
        <w:t>U</w:t>
      </w:r>
      <w:r w:rsidR="00AC4EDC" w:rsidRPr="008348D1">
        <w:rPr>
          <w:sz w:val="28"/>
          <w:szCs w:val="28"/>
          <w:vertAlign w:val="subscript"/>
        </w:rPr>
        <w:t>оп</w:t>
      </w:r>
      <w:r w:rsidR="00AC4EDC" w:rsidRPr="008348D1">
        <w:rPr>
          <w:sz w:val="28"/>
          <w:szCs w:val="28"/>
        </w:rPr>
        <w:t xml:space="preserve"> ≠ 0. </w:t>
      </w:r>
      <w:r w:rsidR="00BC7CA9" w:rsidRPr="008348D1">
        <w:rPr>
          <w:sz w:val="28"/>
          <w:szCs w:val="28"/>
        </w:rPr>
        <w:t>В качестве источника входного напряжения использовать генератор импульсов.</w:t>
      </w:r>
    </w:p>
    <w:p w:rsidR="00BC7CA9" w:rsidRPr="008348D1" w:rsidRDefault="00182F66" w:rsidP="007D4B10">
      <w:pPr>
        <w:spacing w:line="360" w:lineRule="auto"/>
        <w:ind w:firstLine="709"/>
        <w:jc w:val="both"/>
        <w:rPr>
          <w:sz w:val="28"/>
          <w:szCs w:val="28"/>
        </w:rPr>
      </w:pPr>
      <w:r w:rsidRPr="008348D1">
        <w:rPr>
          <w:sz w:val="28"/>
          <w:szCs w:val="28"/>
        </w:rPr>
        <w:t xml:space="preserve">5.2. </w:t>
      </w:r>
      <w:r w:rsidR="00BC7CA9" w:rsidRPr="008348D1">
        <w:rPr>
          <w:sz w:val="28"/>
          <w:szCs w:val="28"/>
        </w:rPr>
        <w:t xml:space="preserve">Зарисовать осциллограммы напряжений </w:t>
      </w:r>
      <w:r w:rsidR="00BC7CA9" w:rsidRPr="008348D1">
        <w:rPr>
          <w:sz w:val="28"/>
          <w:szCs w:val="28"/>
          <w:lang w:val="en-US"/>
        </w:rPr>
        <w:t>u</w:t>
      </w:r>
      <w:r w:rsidR="00BC7CA9" w:rsidRPr="008348D1">
        <w:rPr>
          <w:sz w:val="28"/>
          <w:szCs w:val="28"/>
          <w:vertAlign w:val="subscript"/>
        </w:rPr>
        <w:t>вх</w:t>
      </w:r>
      <w:r w:rsidR="00BC7CA9" w:rsidRPr="008348D1">
        <w:rPr>
          <w:sz w:val="28"/>
          <w:szCs w:val="28"/>
        </w:rPr>
        <w:t>(</w:t>
      </w:r>
      <w:r w:rsidR="00BC7CA9" w:rsidRPr="008348D1">
        <w:rPr>
          <w:sz w:val="28"/>
          <w:szCs w:val="28"/>
          <w:lang w:val="en-US"/>
        </w:rPr>
        <w:t>t</w:t>
      </w:r>
      <w:r w:rsidR="00BC7CA9" w:rsidRPr="008348D1">
        <w:rPr>
          <w:sz w:val="28"/>
          <w:szCs w:val="28"/>
        </w:rPr>
        <w:t xml:space="preserve">), </w:t>
      </w:r>
      <w:r w:rsidR="00BC7CA9" w:rsidRPr="008348D1">
        <w:rPr>
          <w:sz w:val="28"/>
          <w:szCs w:val="28"/>
          <w:lang w:val="en-US"/>
        </w:rPr>
        <w:t>u</w:t>
      </w:r>
      <w:r w:rsidR="00BC7CA9" w:rsidRPr="008348D1">
        <w:rPr>
          <w:sz w:val="28"/>
          <w:szCs w:val="28"/>
          <w:vertAlign w:val="subscript"/>
        </w:rPr>
        <w:t>вых</w:t>
      </w:r>
      <w:r w:rsidR="00BC7CA9" w:rsidRPr="008348D1">
        <w:rPr>
          <w:sz w:val="28"/>
          <w:szCs w:val="28"/>
        </w:rPr>
        <w:t>(</w:t>
      </w:r>
      <w:r w:rsidR="00BC7CA9" w:rsidRPr="008348D1">
        <w:rPr>
          <w:sz w:val="28"/>
          <w:szCs w:val="28"/>
          <w:lang w:val="en-US"/>
        </w:rPr>
        <w:t>t</w:t>
      </w:r>
      <w:r w:rsidR="00BC7CA9" w:rsidRPr="008348D1">
        <w:rPr>
          <w:sz w:val="28"/>
          <w:szCs w:val="28"/>
        </w:rPr>
        <w:t>)</w:t>
      </w:r>
      <w:r w:rsidR="00AC4EDC" w:rsidRPr="008348D1">
        <w:rPr>
          <w:sz w:val="28"/>
          <w:szCs w:val="28"/>
        </w:rPr>
        <w:t xml:space="preserve"> триггера Шмитта</w:t>
      </w:r>
      <w:r w:rsidR="00BC7CA9" w:rsidRPr="008348D1">
        <w:rPr>
          <w:sz w:val="28"/>
          <w:szCs w:val="28"/>
        </w:rPr>
        <w:t>.</w:t>
      </w:r>
      <w:r w:rsidR="00AC4EDC" w:rsidRPr="008348D1">
        <w:rPr>
          <w:sz w:val="28"/>
          <w:szCs w:val="28"/>
        </w:rPr>
        <w:t xml:space="preserve"> В качестве источника входного напряжения использовать генератор импульсов.</w:t>
      </w:r>
    </w:p>
    <w:p w:rsidR="00BC7CA9" w:rsidRPr="008348D1" w:rsidRDefault="00182F66" w:rsidP="007D4B10">
      <w:pPr>
        <w:spacing w:line="360" w:lineRule="auto"/>
        <w:ind w:firstLine="709"/>
        <w:jc w:val="both"/>
        <w:rPr>
          <w:sz w:val="28"/>
          <w:szCs w:val="28"/>
        </w:rPr>
      </w:pPr>
      <w:r w:rsidRPr="008348D1">
        <w:rPr>
          <w:sz w:val="28"/>
          <w:szCs w:val="28"/>
        </w:rPr>
        <w:t>5.3.</w:t>
      </w:r>
      <w:r w:rsidR="00BC7CA9" w:rsidRPr="008348D1">
        <w:rPr>
          <w:sz w:val="28"/>
          <w:szCs w:val="28"/>
        </w:rPr>
        <w:t xml:space="preserve"> Зарисовать осциллограммы напряжений </w:t>
      </w:r>
      <w:r w:rsidR="00BC7CA9" w:rsidRPr="008348D1">
        <w:rPr>
          <w:sz w:val="28"/>
          <w:szCs w:val="28"/>
          <w:lang w:val="en-US"/>
        </w:rPr>
        <w:t>u</w:t>
      </w:r>
      <w:r w:rsidR="00BC7CA9" w:rsidRPr="008348D1">
        <w:rPr>
          <w:sz w:val="28"/>
          <w:szCs w:val="28"/>
          <w:vertAlign w:val="subscript"/>
        </w:rPr>
        <w:t>вх</w:t>
      </w:r>
      <w:r w:rsidR="00BC7CA9" w:rsidRPr="008348D1">
        <w:rPr>
          <w:sz w:val="28"/>
          <w:szCs w:val="28"/>
        </w:rPr>
        <w:t>(</w:t>
      </w:r>
      <w:r w:rsidR="00BC7CA9" w:rsidRPr="008348D1">
        <w:rPr>
          <w:sz w:val="28"/>
          <w:szCs w:val="28"/>
          <w:lang w:val="en-US"/>
        </w:rPr>
        <w:t>t</w:t>
      </w:r>
      <w:r w:rsidR="00BC7CA9" w:rsidRPr="008348D1">
        <w:rPr>
          <w:sz w:val="28"/>
          <w:szCs w:val="28"/>
        </w:rPr>
        <w:t xml:space="preserve">), </w:t>
      </w:r>
      <w:r w:rsidR="00BC7CA9" w:rsidRPr="008348D1">
        <w:rPr>
          <w:sz w:val="28"/>
          <w:szCs w:val="28"/>
          <w:lang w:val="en-US"/>
        </w:rPr>
        <w:t>U</w:t>
      </w:r>
      <w:r w:rsidR="00BC7CA9" w:rsidRPr="008348D1">
        <w:rPr>
          <w:sz w:val="28"/>
          <w:szCs w:val="28"/>
          <w:vertAlign w:val="subscript"/>
        </w:rPr>
        <w:t>оп</w:t>
      </w:r>
      <w:r w:rsidR="00BC7CA9" w:rsidRPr="008348D1">
        <w:rPr>
          <w:sz w:val="28"/>
          <w:szCs w:val="28"/>
        </w:rPr>
        <w:t>(</w:t>
      </w:r>
      <w:r w:rsidR="00BC7CA9" w:rsidRPr="008348D1">
        <w:rPr>
          <w:sz w:val="28"/>
          <w:szCs w:val="28"/>
          <w:lang w:val="en-US"/>
        </w:rPr>
        <w:t>t</w:t>
      </w:r>
      <w:r w:rsidR="00BC7CA9" w:rsidRPr="008348D1">
        <w:rPr>
          <w:sz w:val="28"/>
          <w:szCs w:val="28"/>
        </w:rPr>
        <w:t xml:space="preserve">), </w:t>
      </w:r>
      <w:r w:rsidR="00BC7CA9" w:rsidRPr="008348D1">
        <w:rPr>
          <w:sz w:val="28"/>
          <w:szCs w:val="28"/>
          <w:lang w:val="en-US"/>
        </w:rPr>
        <w:t>u</w:t>
      </w:r>
      <w:r w:rsidR="00BC7CA9" w:rsidRPr="008348D1">
        <w:rPr>
          <w:sz w:val="28"/>
          <w:szCs w:val="28"/>
          <w:vertAlign w:val="subscript"/>
        </w:rPr>
        <w:t>вых</w:t>
      </w:r>
      <w:r w:rsidR="00BC7CA9" w:rsidRPr="008348D1">
        <w:rPr>
          <w:sz w:val="28"/>
          <w:szCs w:val="28"/>
        </w:rPr>
        <w:t>(</w:t>
      </w:r>
      <w:r w:rsidR="00BC7CA9" w:rsidRPr="008348D1">
        <w:rPr>
          <w:sz w:val="28"/>
          <w:szCs w:val="28"/>
          <w:lang w:val="en-US"/>
        </w:rPr>
        <w:t>t</w:t>
      </w:r>
      <w:r w:rsidR="00BC7CA9" w:rsidRPr="008348D1">
        <w:rPr>
          <w:sz w:val="28"/>
          <w:szCs w:val="28"/>
        </w:rPr>
        <w:t>)</w:t>
      </w:r>
      <w:r w:rsidR="00AC4EDC" w:rsidRPr="008348D1">
        <w:rPr>
          <w:sz w:val="28"/>
          <w:szCs w:val="28"/>
        </w:rPr>
        <w:t xml:space="preserve"> двухвходового компаратора с положительной обратной связью.</w:t>
      </w:r>
    </w:p>
    <w:p w:rsidR="00BC7CA9" w:rsidRPr="008348D1" w:rsidRDefault="00BC7CA9" w:rsidP="007D4B10">
      <w:pPr>
        <w:spacing w:line="360" w:lineRule="auto"/>
        <w:ind w:firstLine="709"/>
        <w:jc w:val="both"/>
        <w:rPr>
          <w:sz w:val="28"/>
          <w:szCs w:val="28"/>
        </w:rPr>
      </w:pPr>
      <w:r w:rsidRPr="008348D1">
        <w:rPr>
          <w:sz w:val="28"/>
          <w:szCs w:val="28"/>
        </w:rPr>
        <w:t>Снять зависимость коэффициента заполнения γ</w:t>
      </w:r>
      <w:r w:rsidRPr="008348D1">
        <w:rPr>
          <w:sz w:val="28"/>
          <w:szCs w:val="28"/>
          <w:vertAlign w:val="superscript"/>
        </w:rPr>
        <w:t>±</w:t>
      </w:r>
      <w:r w:rsidRPr="008348D1">
        <w:rPr>
          <w:sz w:val="28"/>
          <w:szCs w:val="28"/>
        </w:rPr>
        <w:t xml:space="preserve"> от опорного напряжения </w:t>
      </w:r>
      <w:r w:rsidRPr="008348D1">
        <w:rPr>
          <w:sz w:val="28"/>
          <w:szCs w:val="28"/>
          <w:lang w:val="en-US"/>
        </w:rPr>
        <w:t>U</w:t>
      </w:r>
      <w:r w:rsidRPr="008348D1">
        <w:rPr>
          <w:sz w:val="28"/>
          <w:szCs w:val="28"/>
          <w:vertAlign w:val="subscript"/>
        </w:rPr>
        <w:t>оп</w:t>
      </w:r>
      <w:r w:rsidRPr="008348D1">
        <w:rPr>
          <w:sz w:val="28"/>
          <w:szCs w:val="28"/>
          <w:vertAlign w:val="superscript"/>
        </w:rPr>
        <w:t>±</w:t>
      </w:r>
      <w:r w:rsidRPr="008348D1">
        <w:rPr>
          <w:sz w:val="28"/>
          <w:szCs w:val="28"/>
        </w:rPr>
        <w:t>.</w:t>
      </w:r>
    </w:p>
    <w:p w:rsidR="008134EE" w:rsidRPr="008348D1" w:rsidRDefault="008134EE"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Контрольные вопросы</w:t>
      </w:r>
    </w:p>
    <w:p w:rsidR="00BC7CA9" w:rsidRPr="008348D1" w:rsidRDefault="00BC7CA9" w:rsidP="007D4B10">
      <w:pPr>
        <w:spacing w:line="360" w:lineRule="auto"/>
        <w:ind w:firstLine="709"/>
        <w:jc w:val="both"/>
        <w:rPr>
          <w:sz w:val="28"/>
          <w:szCs w:val="28"/>
        </w:rPr>
      </w:pP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Что называется компаратором?</w:t>
      </w: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Зачем в схему компаратора включается опорное напряжение?</w:t>
      </w: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 xml:space="preserve">Зачем в компаратор включается положительная обратная связь? </w:t>
      </w: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В каких случаях применяется одновходовый компаратор?</w:t>
      </w: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Что такое амплитудная характеристика и как она выглядит для разных схем компараторов?</w:t>
      </w: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Как повысить помехоустойчивость триггера Шмитта?</w:t>
      </w:r>
    </w:p>
    <w:p w:rsidR="00BC7CA9" w:rsidRPr="008348D1" w:rsidRDefault="00BC7CA9" w:rsidP="007D4B10">
      <w:pPr>
        <w:numPr>
          <w:ilvl w:val="0"/>
          <w:numId w:val="12"/>
        </w:numPr>
        <w:tabs>
          <w:tab w:val="clear" w:pos="720"/>
        </w:tabs>
        <w:spacing w:line="360" w:lineRule="auto"/>
        <w:ind w:left="0" w:firstLine="709"/>
        <w:jc w:val="both"/>
        <w:rPr>
          <w:sz w:val="28"/>
          <w:szCs w:val="28"/>
        </w:rPr>
      </w:pPr>
      <w:r w:rsidRPr="008348D1">
        <w:rPr>
          <w:sz w:val="28"/>
          <w:szCs w:val="28"/>
        </w:rPr>
        <w:t>Что такое коэффициент заполнения? Как изменяется коэффициент заполнения от опорного напряжения при синусоидальном входном сигнале в разных схемах компараторов?</w:t>
      </w:r>
      <w:r w:rsidR="006E3593">
        <w:rPr>
          <w:sz w:val="28"/>
          <w:szCs w:val="28"/>
        </w:rPr>
        <w:t xml:space="preserve"> </w:t>
      </w:r>
    </w:p>
    <w:p w:rsidR="00BC7CA9" w:rsidRPr="008348D1" w:rsidRDefault="00BC7CA9" w:rsidP="007D4B10">
      <w:pPr>
        <w:spacing w:line="360" w:lineRule="auto"/>
        <w:ind w:firstLine="709"/>
        <w:jc w:val="both"/>
        <w:rPr>
          <w:sz w:val="28"/>
          <w:szCs w:val="28"/>
        </w:rPr>
      </w:pPr>
    </w:p>
    <w:p w:rsidR="00BC7CA9" w:rsidRPr="00B570A7" w:rsidRDefault="00BC7CA9" w:rsidP="007D4B10">
      <w:pPr>
        <w:spacing w:line="360" w:lineRule="auto"/>
        <w:ind w:firstLine="709"/>
        <w:jc w:val="both"/>
        <w:rPr>
          <w:b/>
          <w:sz w:val="28"/>
          <w:szCs w:val="28"/>
        </w:rPr>
      </w:pPr>
      <w:r w:rsidRPr="008348D1">
        <w:rPr>
          <w:b/>
          <w:sz w:val="28"/>
          <w:szCs w:val="28"/>
        </w:rPr>
        <w:t>Таблица вариантов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53"/>
        <w:gridCol w:w="1227"/>
        <w:gridCol w:w="1241"/>
        <w:gridCol w:w="1212"/>
        <w:gridCol w:w="1221"/>
        <w:gridCol w:w="997"/>
        <w:gridCol w:w="1242"/>
      </w:tblGrid>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 вар.</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lang w:val="en-US"/>
              </w:rPr>
              <w:t>U</w:t>
            </w:r>
            <w:r w:rsidRPr="00B570A7">
              <w:rPr>
                <w:sz w:val="20"/>
                <w:szCs w:val="20"/>
                <w:vertAlign w:val="subscript"/>
              </w:rPr>
              <w:t>оп</w:t>
            </w:r>
            <w:r w:rsidRPr="00B570A7">
              <w:rPr>
                <w:sz w:val="20"/>
                <w:szCs w:val="20"/>
              </w:rPr>
              <w:t>, В</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lang w:val="en-US"/>
              </w:rPr>
              <w:t>U</w:t>
            </w:r>
            <w:r w:rsidRPr="00B570A7">
              <w:rPr>
                <w:sz w:val="20"/>
                <w:szCs w:val="20"/>
                <w:vertAlign w:val="subscript"/>
              </w:rPr>
              <w:t>вх</w:t>
            </w:r>
            <w:r w:rsidRPr="00B570A7">
              <w:rPr>
                <w:sz w:val="20"/>
                <w:szCs w:val="20"/>
                <w:vertAlign w:val="subscript"/>
                <w:lang w:val="en-US"/>
              </w:rPr>
              <w:t>m</w:t>
            </w:r>
            <w:r w:rsidRPr="00B570A7">
              <w:rPr>
                <w:sz w:val="20"/>
                <w:szCs w:val="20"/>
              </w:rPr>
              <w:t>, В</w:t>
            </w:r>
          </w:p>
        </w:tc>
        <w:tc>
          <w:tcPr>
            <w:tcW w:w="1241" w:type="dxa"/>
          </w:tcPr>
          <w:p w:rsidR="00BC7CA9" w:rsidRPr="00B570A7" w:rsidRDefault="002E216F" w:rsidP="00B570A7">
            <w:pPr>
              <w:spacing w:line="360" w:lineRule="auto"/>
              <w:ind w:left="110" w:firstLine="27"/>
              <w:jc w:val="both"/>
              <w:rPr>
                <w:sz w:val="20"/>
                <w:szCs w:val="20"/>
              </w:rPr>
            </w:pPr>
            <w:r w:rsidRPr="00B570A7">
              <w:rPr>
                <w:position w:val="-16"/>
                <w:sz w:val="20"/>
                <w:szCs w:val="20"/>
                <w:lang w:val="en-US"/>
              </w:rPr>
              <w:object w:dxaOrig="580" w:dyaOrig="480">
                <v:shape id="_x0000_i1149" type="#_x0000_t75" style="width:29.25pt;height:24pt" o:ole="">
                  <v:imagedata r:id="rId203" o:title=""/>
                </v:shape>
                <o:OLEObject Type="Embed" ProgID="Equation.3" ShapeID="_x0000_i1149" DrawAspect="Content" ObjectID="_1459269656" r:id="rId204"/>
              </w:object>
            </w:r>
            <w:r w:rsidR="00BC7CA9" w:rsidRPr="00B570A7">
              <w:rPr>
                <w:sz w:val="20"/>
                <w:szCs w:val="20"/>
              </w:rPr>
              <w:t>, В</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 вар.</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lang w:val="en-US"/>
              </w:rPr>
              <w:t>U</w:t>
            </w:r>
            <w:r w:rsidRPr="00B570A7">
              <w:rPr>
                <w:sz w:val="20"/>
                <w:szCs w:val="20"/>
                <w:vertAlign w:val="subscript"/>
              </w:rPr>
              <w:t>оп</w:t>
            </w:r>
            <w:r w:rsidRPr="00B570A7">
              <w:rPr>
                <w:sz w:val="20"/>
                <w:szCs w:val="20"/>
              </w:rPr>
              <w:t>, В</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lang w:val="en-US"/>
              </w:rPr>
              <w:t>U</w:t>
            </w:r>
            <w:r w:rsidRPr="00B570A7">
              <w:rPr>
                <w:sz w:val="20"/>
                <w:szCs w:val="20"/>
                <w:vertAlign w:val="subscript"/>
              </w:rPr>
              <w:t>вх</w:t>
            </w:r>
            <w:r w:rsidRPr="00B570A7">
              <w:rPr>
                <w:sz w:val="20"/>
                <w:szCs w:val="20"/>
                <w:vertAlign w:val="subscript"/>
                <w:lang w:val="en-US"/>
              </w:rPr>
              <w:t>m</w:t>
            </w:r>
            <w:r w:rsidRPr="00B570A7">
              <w:rPr>
                <w:sz w:val="20"/>
                <w:szCs w:val="20"/>
              </w:rPr>
              <w:t>, В</w:t>
            </w:r>
          </w:p>
        </w:tc>
        <w:tc>
          <w:tcPr>
            <w:tcW w:w="1242" w:type="dxa"/>
          </w:tcPr>
          <w:p w:rsidR="00BC7CA9" w:rsidRPr="00B570A7" w:rsidRDefault="002E216F" w:rsidP="00B570A7">
            <w:pPr>
              <w:spacing w:line="360" w:lineRule="auto"/>
              <w:ind w:left="110" w:firstLine="27"/>
              <w:jc w:val="both"/>
              <w:rPr>
                <w:sz w:val="20"/>
                <w:szCs w:val="20"/>
              </w:rPr>
            </w:pPr>
            <w:r w:rsidRPr="00B570A7">
              <w:rPr>
                <w:position w:val="-16"/>
                <w:sz w:val="20"/>
                <w:szCs w:val="20"/>
                <w:lang w:val="en-US"/>
              </w:rPr>
              <w:object w:dxaOrig="580" w:dyaOrig="480">
                <v:shape id="_x0000_i1150" type="#_x0000_t75" style="width:29.25pt;height:24pt" o:ole="">
                  <v:imagedata r:id="rId205" o:title=""/>
                </v:shape>
                <o:OLEObject Type="Embed" ProgID="Equation.3" ShapeID="_x0000_i1150" DrawAspect="Content" ObjectID="_1459269657" r:id="rId206"/>
              </w:object>
            </w:r>
            <w:r w:rsidR="00BC7CA9" w:rsidRPr="00B570A7">
              <w:rPr>
                <w:sz w:val="20"/>
                <w:szCs w:val="20"/>
              </w:rPr>
              <w:t>, В</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1</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0,5</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4,0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0,3</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13</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0,5</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0,4</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2</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5,0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0,5</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14</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4,0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0,6</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3</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6,0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3,5</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1,0</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4</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2,0</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5,0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16</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2,0</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4,0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0,5</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5</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2,5</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6,0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17</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2,5</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4,5</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1,0</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6</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5,0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18</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6,0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0,5</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7</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0,5</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0,3</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19</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0,5</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4,0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1,0</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8</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3,5</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0,5</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20</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3,5</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0,3</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9</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4,0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0,8</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21</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4,0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0,5</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2,0</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4,5</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22</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2,0</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4,5</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1,0</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11</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2,5</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1,5</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23</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2,5</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5,0</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1,5</w:t>
            </w:r>
          </w:p>
        </w:tc>
      </w:tr>
      <w:tr w:rsidR="00BC7CA9" w:rsidRPr="00B570A7" w:rsidTr="00B570A7">
        <w:trPr>
          <w:jc w:val="center"/>
        </w:trPr>
        <w:tc>
          <w:tcPr>
            <w:tcW w:w="1008" w:type="dxa"/>
          </w:tcPr>
          <w:p w:rsidR="00BC7CA9" w:rsidRPr="00B570A7" w:rsidRDefault="00BC7CA9" w:rsidP="00B570A7">
            <w:pPr>
              <w:spacing w:line="360" w:lineRule="auto"/>
              <w:ind w:left="110" w:firstLine="27"/>
              <w:jc w:val="both"/>
              <w:rPr>
                <w:sz w:val="20"/>
                <w:szCs w:val="20"/>
              </w:rPr>
            </w:pPr>
            <w:r w:rsidRPr="00B570A7">
              <w:rPr>
                <w:sz w:val="20"/>
                <w:szCs w:val="20"/>
              </w:rPr>
              <w:t>12</w:t>
            </w:r>
          </w:p>
        </w:tc>
        <w:tc>
          <w:tcPr>
            <w:tcW w:w="1053"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1227" w:type="dxa"/>
          </w:tcPr>
          <w:p w:rsidR="00BC7CA9" w:rsidRPr="00B570A7" w:rsidRDefault="00BC7CA9" w:rsidP="00B570A7">
            <w:pPr>
              <w:spacing w:line="360" w:lineRule="auto"/>
              <w:ind w:left="110" w:firstLine="27"/>
              <w:jc w:val="both"/>
              <w:rPr>
                <w:sz w:val="20"/>
                <w:szCs w:val="20"/>
              </w:rPr>
            </w:pPr>
            <w:r w:rsidRPr="00B570A7">
              <w:rPr>
                <w:sz w:val="20"/>
                <w:szCs w:val="20"/>
              </w:rPr>
              <w:t>5,0</w:t>
            </w:r>
          </w:p>
        </w:tc>
        <w:tc>
          <w:tcPr>
            <w:tcW w:w="1241" w:type="dxa"/>
          </w:tcPr>
          <w:p w:rsidR="00BC7CA9" w:rsidRPr="00B570A7" w:rsidRDefault="00BC7CA9" w:rsidP="00B570A7">
            <w:pPr>
              <w:spacing w:line="360" w:lineRule="auto"/>
              <w:ind w:left="110" w:firstLine="27"/>
              <w:jc w:val="both"/>
              <w:rPr>
                <w:sz w:val="20"/>
                <w:szCs w:val="20"/>
              </w:rPr>
            </w:pPr>
            <w:r w:rsidRPr="00B570A7">
              <w:rPr>
                <w:sz w:val="20"/>
                <w:szCs w:val="20"/>
              </w:rPr>
              <w:t>1,0</w:t>
            </w:r>
          </w:p>
        </w:tc>
        <w:tc>
          <w:tcPr>
            <w:tcW w:w="1212" w:type="dxa"/>
          </w:tcPr>
          <w:p w:rsidR="00BC7CA9" w:rsidRPr="00B570A7" w:rsidRDefault="00BC7CA9" w:rsidP="00B570A7">
            <w:pPr>
              <w:spacing w:line="360" w:lineRule="auto"/>
              <w:ind w:left="110" w:firstLine="27"/>
              <w:jc w:val="both"/>
              <w:rPr>
                <w:sz w:val="20"/>
                <w:szCs w:val="20"/>
              </w:rPr>
            </w:pPr>
            <w:r w:rsidRPr="00B570A7">
              <w:rPr>
                <w:sz w:val="20"/>
                <w:szCs w:val="20"/>
              </w:rPr>
              <w:t>24</w:t>
            </w:r>
          </w:p>
        </w:tc>
        <w:tc>
          <w:tcPr>
            <w:tcW w:w="1221" w:type="dxa"/>
          </w:tcPr>
          <w:p w:rsidR="00BC7CA9" w:rsidRPr="00B570A7" w:rsidRDefault="00BC7CA9" w:rsidP="00B570A7">
            <w:pPr>
              <w:spacing w:line="360" w:lineRule="auto"/>
              <w:ind w:left="110" w:firstLine="27"/>
              <w:jc w:val="both"/>
              <w:rPr>
                <w:sz w:val="20"/>
                <w:szCs w:val="20"/>
              </w:rPr>
            </w:pPr>
            <w:r w:rsidRPr="00B570A7">
              <w:rPr>
                <w:sz w:val="20"/>
                <w:szCs w:val="20"/>
              </w:rPr>
              <w:t>3,0</w:t>
            </w:r>
          </w:p>
        </w:tc>
        <w:tc>
          <w:tcPr>
            <w:tcW w:w="997" w:type="dxa"/>
          </w:tcPr>
          <w:p w:rsidR="00BC7CA9" w:rsidRPr="00B570A7" w:rsidRDefault="00BC7CA9" w:rsidP="00B570A7">
            <w:pPr>
              <w:spacing w:line="360" w:lineRule="auto"/>
              <w:ind w:left="110" w:firstLine="27"/>
              <w:jc w:val="both"/>
              <w:rPr>
                <w:sz w:val="20"/>
                <w:szCs w:val="20"/>
              </w:rPr>
            </w:pPr>
            <w:r w:rsidRPr="00B570A7">
              <w:rPr>
                <w:sz w:val="20"/>
                <w:szCs w:val="20"/>
              </w:rPr>
              <w:t>5,5</w:t>
            </w:r>
          </w:p>
        </w:tc>
        <w:tc>
          <w:tcPr>
            <w:tcW w:w="1242" w:type="dxa"/>
          </w:tcPr>
          <w:p w:rsidR="00BC7CA9" w:rsidRPr="00B570A7" w:rsidRDefault="00BC7CA9" w:rsidP="00B570A7">
            <w:pPr>
              <w:spacing w:line="360" w:lineRule="auto"/>
              <w:ind w:left="110" w:firstLine="27"/>
              <w:jc w:val="both"/>
              <w:rPr>
                <w:sz w:val="20"/>
                <w:szCs w:val="20"/>
              </w:rPr>
            </w:pPr>
            <w:r w:rsidRPr="00B570A7">
              <w:rPr>
                <w:sz w:val="20"/>
                <w:szCs w:val="20"/>
              </w:rPr>
              <w:t>1,0</w:t>
            </w:r>
          </w:p>
        </w:tc>
      </w:tr>
    </w:tbl>
    <w:p w:rsidR="00BC7CA9" w:rsidRPr="008348D1" w:rsidRDefault="00BC7CA9" w:rsidP="007D4B10">
      <w:pPr>
        <w:spacing w:line="360" w:lineRule="auto"/>
        <w:ind w:firstLine="709"/>
        <w:jc w:val="both"/>
        <w:rPr>
          <w:sz w:val="28"/>
          <w:szCs w:val="28"/>
        </w:rPr>
      </w:pPr>
    </w:p>
    <w:p w:rsidR="00B570A7" w:rsidRDefault="00BC7CA9" w:rsidP="007D4B10">
      <w:pPr>
        <w:spacing w:line="360" w:lineRule="auto"/>
        <w:ind w:firstLine="709"/>
        <w:jc w:val="both"/>
        <w:rPr>
          <w:sz w:val="28"/>
          <w:szCs w:val="28"/>
        </w:rPr>
      </w:pPr>
      <w:r w:rsidRPr="008348D1">
        <w:rPr>
          <w:sz w:val="28"/>
          <w:szCs w:val="28"/>
        </w:rPr>
        <w:t xml:space="preserve">Примечание: студенты, получившие подвариант А, строят временные диаграммы </w:t>
      </w:r>
      <w:r w:rsidRPr="008348D1">
        <w:rPr>
          <w:sz w:val="28"/>
          <w:szCs w:val="28"/>
          <w:lang w:val="en-US"/>
        </w:rPr>
        <w:t>u</w:t>
      </w:r>
      <w:r w:rsidRPr="008348D1">
        <w:rPr>
          <w:sz w:val="28"/>
          <w:szCs w:val="28"/>
          <w:vertAlign w:val="subscript"/>
        </w:rPr>
        <w:t>вх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вых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оп</w:t>
      </w:r>
      <w:r w:rsidRPr="008348D1">
        <w:rPr>
          <w:sz w:val="28"/>
          <w:szCs w:val="28"/>
        </w:rPr>
        <w:t>(</w:t>
      </w:r>
      <w:r w:rsidRPr="008348D1">
        <w:rPr>
          <w:sz w:val="28"/>
          <w:szCs w:val="28"/>
          <w:lang w:val="en-US"/>
        </w:rPr>
        <w:t>t</w:t>
      </w:r>
      <w:r w:rsidRPr="008348D1">
        <w:rPr>
          <w:sz w:val="28"/>
          <w:szCs w:val="28"/>
        </w:rPr>
        <w:t>)</w:t>
      </w:r>
      <w:r w:rsidR="006E3593">
        <w:rPr>
          <w:sz w:val="28"/>
          <w:szCs w:val="28"/>
        </w:rPr>
        <w:t xml:space="preserve"> </w:t>
      </w:r>
      <w:r w:rsidRPr="008348D1">
        <w:rPr>
          <w:sz w:val="28"/>
          <w:szCs w:val="28"/>
        </w:rPr>
        <w:t xml:space="preserve">для двухвходового компаратора; подвариант Б – временные диаграммы </w:t>
      </w:r>
      <w:r w:rsidRPr="008348D1">
        <w:rPr>
          <w:sz w:val="28"/>
          <w:szCs w:val="28"/>
          <w:lang w:val="en-US"/>
        </w:rPr>
        <w:t>u</w:t>
      </w:r>
      <w:r w:rsidRPr="008348D1">
        <w:rPr>
          <w:sz w:val="28"/>
          <w:szCs w:val="28"/>
          <w:vertAlign w:val="subscript"/>
        </w:rPr>
        <w:t>вх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вых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пор</w:t>
      </w:r>
      <w:r w:rsidRPr="008348D1">
        <w:rPr>
          <w:sz w:val="28"/>
          <w:szCs w:val="28"/>
        </w:rPr>
        <w:t>(</w:t>
      </w:r>
      <w:r w:rsidRPr="008348D1">
        <w:rPr>
          <w:sz w:val="28"/>
          <w:szCs w:val="28"/>
          <w:lang w:val="en-US"/>
        </w:rPr>
        <w:t>t</w:t>
      </w:r>
      <w:r w:rsidRPr="008348D1">
        <w:rPr>
          <w:sz w:val="28"/>
          <w:szCs w:val="28"/>
        </w:rPr>
        <w:t xml:space="preserve">) для триггера Шмитта; подвариант В – временные диаграммы </w:t>
      </w:r>
      <w:r w:rsidRPr="008348D1">
        <w:rPr>
          <w:sz w:val="28"/>
          <w:szCs w:val="28"/>
          <w:lang w:val="en-US"/>
        </w:rPr>
        <w:t>u</w:t>
      </w:r>
      <w:r w:rsidRPr="008348D1">
        <w:rPr>
          <w:sz w:val="28"/>
          <w:szCs w:val="28"/>
          <w:vertAlign w:val="subscript"/>
        </w:rPr>
        <w:t>вх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вых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оп</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пор</w:t>
      </w:r>
      <w:r w:rsidRPr="008348D1">
        <w:rPr>
          <w:sz w:val="28"/>
          <w:szCs w:val="28"/>
        </w:rPr>
        <w:t>(</w:t>
      </w:r>
      <w:r w:rsidRPr="008348D1">
        <w:rPr>
          <w:sz w:val="28"/>
          <w:szCs w:val="28"/>
          <w:lang w:val="en-US"/>
        </w:rPr>
        <w:t>t</w:t>
      </w:r>
      <w:r w:rsidRPr="008348D1">
        <w:rPr>
          <w:sz w:val="28"/>
          <w:szCs w:val="28"/>
        </w:rPr>
        <w:t xml:space="preserve">) для двухвходового компаратора с положительной обратной связью (ПОС). Напряжение насыщения усилителя </w:t>
      </w:r>
      <w:r w:rsidRPr="008348D1">
        <w:rPr>
          <w:sz w:val="28"/>
          <w:szCs w:val="28"/>
          <w:lang w:val="en-US"/>
        </w:rPr>
        <w:t>U</w:t>
      </w:r>
      <w:r w:rsidRPr="008348D1">
        <w:rPr>
          <w:sz w:val="28"/>
          <w:szCs w:val="28"/>
          <w:vertAlign w:val="subscript"/>
        </w:rPr>
        <w:t>н</w:t>
      </w:r>
      <w:r w:rsidRPr="008348D1">
        <w:rPr>
          <w:sz w:val="28"/>
          <w:szCs w:val="28"/>
          <w:vertAlign w:val="superscript"/>
        </w:rPr>
        <w:t>±</w:t>
      </w:r>
      <w:r w:rsidRPr="008348D1">
        <w:rPr>
          <w:sz w:val="28"/>
          <w:szCs w:val="28"/>
        </w:rPr>
        <w:t xml:space="preserve"> = 7 В.</w:t>
      </w:r>
    </w:p>
    <w:p w:rsidR="00BC7CA9" w:rsidRPr="008348D1" w:rsidRDefault="00B570A7" w:rsidP="007D4B10">
      <w:pPr>
        <w:spacing w:line="360" w:lineRule="auto"/>
        <w:ind w:firstLine="709"/>
        <w:jc w:val="both"/>
        <w:rPr>
          <w:sz w:val="28"/>
          <w:szCs w:val="28"/>
        </w:rPr>
      </w:pPr>
      <w:r>
        <w:rPr>
          <w:sz w:val="28"/>
          <w:szCs w:val="28"/>
        </w:rPr>
        <w:br w:type="page"/>
      </w:r>
      <w:r w:rsidR="00BC7CA9" w:rsidRPr="008348D1">
        <w:rPr>
          <w:b/>
          <w:sz w:val="28"/>
          <w:szCs w:val="28"/>
        </w:rPr>
        <w:t>Работа № 9</w:t>
      </w:r>
    </w:p>
    <w:p w:rsidR="00BC7CA9" w:rsidRPr="008348D1" w:rsidRDefault="00B570A7" w:rsidP="007D4B10">
      <w:pPr>
        <w:pStyle w:val="a8"/>
        <w:spacing w:line="360" w:lineRule="auto"/>
        <w:ind w:firstLine="709"/>
        <w:jc w:val="both"/>
        <w:rPr>
          <w:b/>
          <w:szCs w:val="28"/>
        </w:rPr>
      </w:pPr>
      <w:r w:rsidRPr="008348D1">
        <w:rPr>
          <w:b/>
          <w:szCs w:val="28"/>
        </w:rPr>
        <w:t>Исследование биполярного транзистора</w:t>
      </w:r>
    </w:p>
    <w:p w:rsidR="00BC7CA9" w:rsidRPr="008348D1" w:rsidRDefault="00BC7CA9" w:rsidP="007D4B10">
      <w:pPr>
        <w:pStyle w:val="a8"/>
        <w:spacing w:line="360" w:lineRule="auto"/>
        <w:ind w:firstLine="709"/>
        <w:jc w:val="both"/>
        <w:rPr>
          <w:szCs w:val="28"/>
        </w:rPr>
      </w:pPr>
    </w:p>
    <w:p w:rsidR="00BC7CA9" w:rsidRDefault="00BC7CA9" w:rsidP="007D4B10">
      <w:pPr>
        <w:pStyle w:val="aa"/>
        <w:tabs>
          <w:tab w:val="left" w:pos="1134"/>
        </w:tabs>
        <w:spacing w:line="360" w:lineRule="auto"/>
        <w:ind w:firstLine="709"/>
        <w:rPr>
          <w:b/>
          <w:szCs w:val="28"/>
        </w:rPr>
      </w:pPr>
      <w:r w:rsidRPr="008348D1">
        <w:rPr>
          <w:b/>
          <w:szCs w:val="28"/>
        </w:rPr>
        <w:t>Цель работы</w:t>
      </w:r>
    </w:p>
    <w:p w:rsidR="00B570A7" w:rsidRPr="00B570A7" w:rsidRDefault="00B570A7" w:rsidP="007D4B10">
      <w:pPr>
        <w:pStyle w:val="aa"/>
        <w:tabs>
          <w:tab w:val="left" w:pos="1134"/>
        </w:tabs>
        <w:spacing w:line="360" w:lineRule="auto"/>
        <w:ind w:firstLine="709"/>
        <w:rPr>
          <w:b/>
          <w:szCs w:val="28"/>
        </w:rPr>
      </w:pPr>
    </w:p>
    <w:p w:rsidR="00BC7CA9" w:rsidRPr="008348D1" w:rsidRDefault="00BC7CA9" w:rsidP="007D4B10">
      <w:pPr>
        <w:pStyle w:val="aa"/>
        <w:spacing w:line="360" w:lineRule="auto"/>
        <w:ind w:firstLine="709"/>
      </w:pPr>
      <w:r w:rsidRPr="008348D1">
        <w:t>Изучение характеристик и параметров биполярного транзистора.</w:t>
      </w:r>
    </w:p>
    <w:p w:rsidR="00BC7CA9" w:rsidRPr="008348D1" w:rsidRDefault="00BC7CA9" w:rsidP="007D4B10">
      <w:pPr>
        <w:pStyle w:val="aa"/>
        <w:spacing w:line="360" w:lineRule="auto"/>
        <w:ind w:firstLine="709"/>
      </w:pPr>
    </w:p>
    <w:p w:rsidR="00BC7CA9" w:rsidRPr="008348D1" w:rsidRDefault="00BC7CA9" w:rsidP="007D4B10">
      <w:pPr>
        <w:pStyle w:val="aa"/>
        <w:spacing w:line="360" w:lineRule="auto"/>
        <w:ind w:firstLine="709"/>
        <w:rPr>
          <w:b/>
          <w:szCs w:val="28"/>
        </w:rPr>
      </w:pPr>
      <w:r w:rsidRPr="008348D1">
        <w:rPr>
          <w:b/>
          <w:szCs w:val="28"/>
        </w:rPr>
        <w:t>Теоретическая часть</w:t>
      </w:r>
    </w:p>
    <w:p w:rsidR="00BC7CA9" w:rsidRPr="008348D1" w:rsidRDefault="00BC7CA9" w:rsidP="007D4B10">
      <w:pPr>
        <w:pStyle w:val="aa"/>
        <w:spacing w:line="360" w:lineRule="auto"/>
        <w:ind w:firstLine="709"/>
        <w:rPr>
          <w:szCs w:val="28"/>
        </w:rPr>
      </w:pPr>
    </w:p>
    <w:p w:rsidR="00BC7CA9" w:rsidRPr="008348D1" w:rsidRDefault="00BC7CA9" w:rsidP="007D4B10">
      <w:pPr>
        <w:pStyle w:val="aa"/>
        <w:spacing w:line="360" w:lineRule="auto"/>
        <w:ind w:firstLine="709"/>
      </w:pPr>
      <w:r w:rsidRPr="008348D1">
        <w:t>В биполярном транзисторе два типа носителей заряда (электроны и дырки) участвуют в процессе протекания тока. Кроме того, транзистор содержит две цепи: входную и выходную. Входная цепь транзистора состоит из перехода эмиттер-база, который включается в прямом направлении, а выходная цепь состоит из перехода коллектор-база, который включается в обратном направлении.</w:t>
      </w:r>
    </w:p>
    <w:p w:rsidR="00BC7CA9" w:rsidRPr="008348D1" w:rsidRDefault="00BC7CA9" w:rsidP="007D4B10">
      <w:pPr>
        <w:pStyle w:val="aa"/>
        <w:tabs>
          <w:tab w:val="left" w:pos="1134"/>
        </w:tabs>
        <w:spacing w:line="360" w:lineRule="auto"/>
        <w:ind w:firstLine="709"/>
      </w:pPr>
      <w:r w:rsidRPr="008348D1">
        <w:t xml:space="preserve">По типу основных носителей, которые перемещаются в структуре, различают транзисторы типа </w:t>
      </w:r>
      <w:r w:rsidRPr="008348D1">
        <w:rPr>
          <w:lang w:val="en-US"/>
        </w:rPr>
        <w:t>n</w:t>
      </w:r>
      <w:r w:rsidRPr="008348D1">
        <w:t>-</w:t>
      </w:r>
      <w:r w:rsidRPr="008348D1">
        <w:rPr>
          <w:lang w:val="en-US"/>
        </w:rPr>
        <w:t>p</w:t>
      </w:r>
      <w:r w:rsidRPr="008348D1">
        <w:t>-</w:t>
      </w:r>
      <w:r w:rsidRPr="008348D1">
        <w:rPr>
          <w:lang w:val="en-US"/>
        </w:rPr>
        <w:t>n</w:t>
      </w:r>
      <w:r w:rsidRPr="008348D1">
        <w:t xml:space="preserve"> и </w:t>
      </w:r>
      <w:r w:rsidRPr="008348D1">
        <w:rPr>
          <w:lang w:val="en-US"/>
        </w:rPr>
        <w:t>p</w:t>
      </w:r>
      <w:r w:rsidRPr="008348D1">
        <w:t>-</w:t>
      </w:r>
      <w:r w:rsidRPr="008348D1">
        <w:rPr>
          <w:lang w:val="en-US"/>
        </w:rPr>
        <w:t>n</w:t>
      </w:r>
      <w:r w:rsidRPr="008348D1">
        <w:t>-</w:t>
      </w:r>
      <w:r w:rsidRPr="008348D1">
        <w:rPr>
          <w:lang w:val="en-US"/>
        </w:rPr>
        <w:t>p</w:t>
      </w:r>
      <w:r w:rsidRPr="008348D1">
        <w:t xml:space="preserve">. В транзисторе типа </w:t>
      </w:r>
      <w:r w:rsidRPr="008348D1">
        <w:rPr>
          <w:lang w:val="en-US"/>
        </w:rPr>
        <w:t>n</w:t>
      </w:r>
      <w:r w:rsidRPr="008348D1">
        <w:t>-</w:t>
      </w:r>
      <w:r w:rsidRPr="008348D1">
        <w:rPr>
          <w:lang w:val="en-US"/>
        </w:rPr>
        <w:t>p</w:t>
      </w:r>
      <w:r w:rsidRPr="008348D1">
        <w:t>-</w:t>
      </w:r>
      <w:r w:rsidRPr="008348D1">
        <w:rPr>
          <w:lang w:val="en-US"/>
        </w:rPr>
        <w:t>n</w:t>
      </w:r>
      <w:r w:rsidRPr="008348D1">
        <w:t xml:space="preserve"> основные носители – электроны, а в транзисторе типа </w:t>
      </w:r>
      <w:r w:rsidRPr="008348D1">
        <w:rPr>
          <w:lang w:val="en-US"/>
        </w:rPr>
        <w:t>p</w:t>
      </w:r>
      <w:r w:rsidRPr="008348D1">
        <w:t>-</w:t>
      </w:r>
      <w:r w:rsidRPr="008348D1">
        <w:rPr>
          <w:lang w:val="en-US"/>
        </w:rPr>
        <w:t>n</w:t>
      </w:r>
      <w:r w:rsidRPr="008348D1">
        <w:t>-</w:t>
      </w:r>
      <w:r w:rsidRPr="008348D1">
        <w:rPr>
          <w:lang w:val="en-US"/>
        </w:rPr>
        <w:t>p</w:t>
      </w:r>
      <w:r w:rsidRPr="008348D1">
        <w:t xml:space="preserve"> – дырки. По способу перемещения основных носителей через базу различают диффузионные и дрейфовые транзисторы.</w:t>
      </w:r>
    </w:p>
    <w:p w:rsidR="00B570A7" w:rsidRPr="008348D1" w:rsidRDefault="00BC7CA9" w:rsidP="00B570A7">
      <w:pPr>
        <w:pStyle w:val="aa"/>
        <w:spacing w:line="360" w:lineRule="auto"/>
        <w:ind w:firstLine="709"/>
      </w:pPr>
      <w:r w:rsidRPr="008348D1">
        <w:t>Дрейфовые транзисторы имеют более тонкую базу, в которой характер перемещения основных носителей – дрейфовый. В диффузионных транзисторах</w:t>
      </w:r>
      <w:r w:rsidR="003C1040" w:rsidRPr="008348D1">
        <w:t xml:space="preserve"> </w:t>
      </w:r>
      <w:r w:rsidRPr="008348D1">
        <w:t>время перемещения основных носителей через базу больше чем в дрейфовых. Статические характеристики и параметры диффузионных и дрейфовых транзисторов одинаковые, а динамические параметры разные. Дрейфовые транзисторы относятся к высокочастотным полупроводниковым приборам и используются в интегральных схемах или в виде отдельных полупроводниковых приборов.</w:t>
      </w:r>
      <w:r w:rsidR="00B570A7" w:rsidRPr="00B570A7">
        <w:t xml:space="preserve"> </w:t>
      </w:r>
      <w:r w:rsidR="00B570A7" w:rsidRPr="008348D1">
        <w:t>Схема включения транзисторов в статическом режиме с общей базой приведена на рис.1. Стрелками на структуре показано перемещение электронов.</w:t>
      </w:r>
    </w:p>
    <w:p w:rsidR="00B570A7" w:rsidRDefault="00B570A7" w:rsidP="007D4B10">
      <w:pPr>
        <w:pStyle w:val="aa"/>
        <w:spacing w:line="360" w:lineRule="auto"/>
        <w:ind w:firstLine="709"/>
      </w:pPr>
      <w:r>
        <w:object w:dxaOrig="4305" w:dyaOrig="1935">
          <v:shape id="_x0000_i1151" type="#_x0000_t75" style="width:170.25pt;height:90pt" o:ole="" o:allowoverlap="f">
            <v:imagedata r:id="rId207" o:title="" gain="74473f"/>
          </v:shape>
          <o:OLEObject Type="Embed" ProgID="PBrush" ShapeID="_x0000_i1151" DrawAspect="Content" ObjectID="_1459269658" r:id="rId208"/>
        </w:object>
      </w:r>
    </w:p>
    <w:p w:rsidR="00BC7CA9" w:rsidRPr="008348D1" w:rsidRDefault="00BC7CA9" w:rsidP="007D4B10">
      <w:pPr>
        <w:pStyle w:val="aa"/>
        <w:spacing w:line="360" w:lineRule="auto"/>
        <w:ind w:firstLine="709"/>
      </w:pPr>
      <w:r w:rsidRPr="008348D1">
        <w:t>Рис.1. Схема включения с общей базой в статическом режиме</w:t>
      </w:r>
    </w:p>
    <w:p w:rsidR="00BC7CA9" w:rsidRPr="008348D1" w:rsidRDefault="00BC7CA9" w:rsidP="007D4B10">
      <w:pPr>
        <w:pStyle w:val="aa"/>
        <w:tabs>
          <w:tab w:val="left" w:pos="1134"/>
        </w:tabs>
        <w:spacing w:line="360" w:lineRule="auto"/>
        <w:ind w:firstLine="709"/>
        <w:rPr>
          <w:szCs w:val="20"/>
        </w:rPr>
      </w:pPr>
    </w:p>
    <w:p w:rsidR="00BC7CA9" w:rsidRPr="008348D1" w:rsidRDefault="00BC7CA9" w:rsidP="007D4B10">
      <w:pPr>
        <w:pStyle w:val="aa"/>
        <w:spacing w:line="360" w:lineRule="auto"/>
        <w:ind w:firstLine="709"/>
      </w:pPr>
      <w:r w:rsidRPr="008348D1">
        <w:t xml:space="preserve">Под действием прямого напряжения </w:t>
      </w:r>
      <w:r w:rsidRPr="008348D1">
        <w:rPr>
          <w:lang w:val="en-US"/>
        </w:rPr>
        <w:t>U</w:t>
      </w:r>
      <w:r w:rsidRPr="008348D1">
        <w:rPr>
          <w:vertAlign w:val="subscript"/>
        </w:rPr>
        <w:t>э</w:t>
      </w:r>
      <w:r w:rsidRPr="008348D1">
        <w:t xml:space="preserve"> происходит диффузия электронов из эмиттера в базу. Потенциальный барьер перехода П</w:t>
      </w:r>
      <w:r w:rsidRPr="008348D1">
        <w:rPr>
          <w:vertAlign w:val="subscript"/>
        </w:rPr>
        <w:t>1</w:t>
      </w:r>
      <w:r w:rsidRPr="008348D1">
        <w:t xml:space="preserve"> не препятствует диффузии, т.к. его ослабляет внешнее напряжение. В базе происходит диффузионное перемещение электронов от перехода П</w:t>
      </w:r>
      <w:r w:rsidRPr="008348D1">
        <w:rPr>
          <w:vertAlign w:val="subscript"/>
        </w:rPr>
        <w:t>1</w:t>
      </w:r>
      <w:r w:rsidRPr="008348D1">
        <w:t xml:space="preserve"> к переходу П</w:t>
      </w:r>
      <w:r w:rsidRPr="008348D1">
        <w:rPr>
          <w:vertAlign w:val="subscript"/>
        </w:rPr>
        <w:t>2</w:t>
      </w:r>
      <w:r w:rsidRPr="008348D1">
        <w:t>, если рассматривается транзистор диффузионного типа. В процессе диффузионного перемещения происходит рекомбинация электронов и дырок. Если заполненные электронные связи получаются устойчивыми, то к переходу П</w:t>
      </w:r>
      <w:r w:rsidRPr="008348D1">
        <w:rPr>
          <w:vertAlign w:val="subscript"/>
        </w:rPr>
        <w:t>2</w:t>
      </w:r>
      <w:r w:rsidRPr="008348D1">
        <w:t xml:space="preserve"> подходят не все электроны, которые были инжектированы в базу из эмиттера.</w:t>
      </w:r>
    </w:p>
    <w:p w:rsidR="00BC7CA9" w:rsidRPr="008348D1" w:rsidRDefault="00BC7CA9" w:rsidP="007D4B10">
      <w:pPr>
        <w:pStyle w:val="aa"/>
        <w:tabs>
          <w:tab w:val="left" w:pos="1134"/>
        </w:tabs>
        <w:spacing w:line="360" w:lineRule="auto"/>
        <w:ind w:firstLine="709"/>
      </w:pPr>
      <w:r w:rsidRPr="008348D1">
        <w:t>В результате актов рекомбинации база теряет электрическую нейтральность и приобретает избыточный отрицательный заряд. Между слоем базы и ее выводом возникает электрическое поле, выталкивающее во внешнюю цепь электроны, в результате чего появляется ток базы.</w:t>
      </w:r>
    </w:p>
    <w:p w:rsidR="00BC7CA9" w:rsidRPr="008348D1" w:rsidRDefault="00BC7CA9" w:rsidP="007D4B10">
      <w:pPr>
        <w:pStyle w:val="aa"/>
        <w:tabs>
          <w:tab w:val="left" w:pos="1134"/>
        </w:tabs>
        <w:spacing w:line="360" w:lineRule="auto"/>
        <w:ind w:firstLine="709"/>
      </w:pPr>
      <w:r w:rsidRPr="008348D1">
        <w:t>Основная масса электронов подходит к коллекторному переходу П</w:t>
      </w:r>
      <w:r w:rsidRPr="008348D1">
        <w:rPr>
          <w:vertAlign w:val="subscript"/>
        </w:rPr>
        <w:t>2</w:t>
      </w:r>
      <w:r w:rsidRPr="008348D1">
        <w:t xml:space="preserve"> и под действием напряжения </w:t>
      </w:r>
      <w:r w:rsidRPr="008348D1">
        <w:rPr>
          <w:lang w:val="en-US"/>
        </w:rPr>
        <w:t>U</w:t>
      </w:r>
      <w:r w:rsidRPr="008348D1">
        <w:rPr>
          <w:vertAlign w:val="subscript"/>
        </w:rPr>
        <w:t>к</w:t>
      </w:r>
      <w:r w:rsidRPr="008348D1">
        <w:t xml:space="preserve"> дрейфует в коллектор. Слой коллектора приобретает избыточный отрицательный заряд, поэтому между слоем коллектора и его выводом возникает электрическое поле, выталкивающее во внешнюю цепь электроны. По аналогии с цепью коллектора в цепи эмиттера протекает ток, вызванный избыточным положительным зарядом эмиттера. Таким образом, протекание токов в цепях эмиттера, базы и коллектора связано с поддержанием электрической нейтральности слоев транзистора.</w:t>
      </w:r>
    </w:p>
    <w:p w:rsidR="00BC7CA9" w:rsidRDefault="00BC7CA9" w:rsidP="007D4B10">
      <w:pPr>
        <w:pStyle w:val="aa"/>
        <w:tabs>
          <w:tab w:val="left" w:pos="1134"/>
        </w:tabs>
        <w:spacing w:line="360" w:lineRule="auto"/>
        <w:ind w:firstLine="709"/>
      </w:pPr>
      <w:r w:rsidRPr="008348D1">
        <w:t>Для взаимодействия эмиттерного и коллекторного переходов необходимо, чтобы слой базы был достаточно тонким, например, для диффузионного транзистора ширина базы составляет десятки мкм. Передача тока из эмиттерной цепи в коллекторную определяется коэффициентом α. Различают статический коэффициент передачи тока эмиттера и дифференциальный:</w:t>
      </w:r>
    </w:p>
    <w:p w:rsidR="00B570A7" w:rsidRPr="008348D1" w:rsidRDefault="00B570A7" w:rsidP="007D4B10">
      <w:pPr>
        <w:pStyle w:val="aa"/>
        <w:tabs>
          <w:tab w:val="left" w:pos="1134"/>
        </w:tabs>
        <w:spacing w:line="360" w:lineRule="auto"/>
        <w:ind w:firstLine="709"/>
      </w:pPr>
    </w:p>
    <w:p w:rsidR="00BC7CA9" w:rsidRDefault="002E216F" w:rsidP="007D4B10">
      <w:pPr>
        <w:pStyle w:val="aa"/>
        <w:tabs>
          <w:tab w:val="left" w:pos="1134"/>
        </w:tabs>
        <w:spacing w:line="360" w:lineRule="auto"/>
        <w:ind w:firstLine="709"/>
      </w:pPr>
      <w:r w:rsidRPr="008348D1">
        <w:rPr>
          <w:position w:val="-34"/>
        </w:rPr>
        <w:object w:dxaOrig="1080" w:dyaOrig="780">
          <v:shape id="_x0000_i1152" type="#_x0000_t75" style="width:54pt;height:39pt" o:ole="">
            <v:imagedata r:id="rId209" o:title=""/>
          </v:shape>
          <o:OLEObject Type="Embed" ProgID="Equation.3" ShapeID="_x0000_i1152" DrawAspect="Content" ObjectID="_1459269659" r:id="rId210"/>
        </w:object>
      </w:r>
      <w:r w:rsidR="00BC7CA9" w:rsidRPr="008348D1">
        <w:t xml:space="preserve">, </w:t>
      </w:r>
      <w:r w:rsidRPr="008348D1">
        <w:rPr>
          <w:position w:val="-34"/>
        </w:rPr>
        <w:object w:dxaOrig="1140" w:dyaOrig="780">
          <v:shape id="_x0000_i1153" type="#_x0000_t75" style="width:57pt;height:39pt" o:ole="">
            <v:imagedata r:id="rId211" o:title=""/>
          </v:shape>
          <o:OLEObject Type="Embed" ProgID="Equation.3" ShapeID="_x0000_i1153" DrawAspect="Content" ObjectID="_1459269660" r:id="rId212"/>
        </w:object>
      </w:r>
      <w:r w:rsidR="00BC7CA9" w:rsidRPr="008348D1">
        <w:t>.</w:t>
      </w:r>
      <w:r w:rsidR="00BC7CA9" w:rsidRPr="008348D1">
        <w:tab/>
      </w:r>
      <w:r w:rsidR="00BC7CA9" w:rsidRPr="008348D1">
        <w:tab/>
      </w:r>
      <w:r w:rsidR="00BC7CA9" w:rsidRPr="008348D1">
        <w:tab/>
      </w:r>
      <w:r w:rsidR="00BC7CA9" w:rsidRPr="008348D1">
        <w:tab/>
      </w:r>
      <w:r w:rsidR="00BC7CA9" w:rsidRPr="008348D1">
        <w:tab/>
      </w:r>
      <w:r w:rsidR="00BC7CA9" w:rsidRPr="008348D1">
        <w:tab/>
        <w:t>(1)</w:t>
      </w:r>
    </w:p>
    <w:p w:rsidR="00B570A7" w:rsidRPr="008348D1" w:rsidRDefault="00B570A7" w:rsidP="007D4B10">
      <w:pPr>
        <w:pStyle w:val="aa"/>
        <w:tabs>
          <w:tab w:val="left" w:pos="1134"/>
        </w:tabs>
        <w:spacing w:line="360" w:lineRule="auto"/>
        <w:ind w:firstLine="709"/>
      </w:pPr>
    </w:p>
    <w:p w:rsidR="00BC7CA9" w:rsidRPr="008348D1" w:rsidRDefault="00BC7CA9" w:rsidP="007D4B10">
      <w:pPr>
        <w:pStyle w:val="aa"/>
        <w:spacing w:line="360" w:lineRule="auto"/>
        <w:ind w:firstLine="709"/>
      </w:pPr>
      <w:r w:rsidRPr="008348D1">
        <w:t>На линейных участках характеристик транзистора статический и дифференциальный коэффициент передачи одинаковы, поэтому для линейного режима работы используется одно значение α.</w:t>
      </w:r>
    </w:p>
    <w:p w:rsidR="00BC7CA9" w:rsidRDefault="00BC7CA9" w:rsidP="007D4B10">
      <w:pPr>
        <w:pStyle w:val="aa"/>
        <w:spacing w:line="360" w:lineRule="auto"/>
        <w:ind w:firstLine="709"/>
      </w:pPr>
      <w:r w:rsidRPr="008348D1">
        <w:t>Из схемы включения транзистора следует основное уравнение для токов:</w:t>
      </w:r>
    </w:p>
    <w:p w:rsidR="00B570A7" w:rsidRPr="008348D1" w:rsidRDefault="00B570A7" w:rsidP="007D4B10">
      <w:pPr>
        <w:pStyle w:val="aa"/>
        <w:spacing w:line="360" w:lineRule="auto"/>
        <w:ind w:firstLine="709"/>
      </w:pPr>
    </w:p>
    <w:p w:rsidR="00BC7CA9" w:rsidRDefault="002E216F" w:rsidP="007D4B10">
      <w:pPr>
        <w:pStyle w:val="aa"/>
        <w:tabs>
          <w:tab w:val="left" w:pos="1134"/>
        </w:tabs>
        <w:spacing w:line="360" w:lineRule="auto"/>
        <w:ind w:firstLine="709"/>
      </w:pPr>
      <w:r w:rsidRPr="008348D1">
        <w:rPr>
          <w:position w:val="-12"/>
        </w:rPr>
        <w:object w:dxaOrig="1380" w:dyaOrig="380">
          <v:shape id="_x0000_i1154" type="#_x0000_t75" style="width:69pt;height:18.75pt" o:ole="">
            <v:imagedata r:id="rId213" o:title=""/>
          </v:shape>
          <o:OLEObject Type="Embed" ProgID="Equation.3" ShapeID="_x0000_i1154" DrawAspect="Content" ObjectID="_1459269661" r:id="rId214"/>
        </w:object>
      </w:r>
      <w:r w:rsidR="00BC7CA9" w:rsidRPr="008348D1">
        <w:t>.</w:t>
      </w:r>
      <w:r w:rsidR="00BC7CA9" w:rsidRPr="008348D1">
        <w:tab/>
      </w:r>
      <w:r w:rsidR="00BC7CA9" w:rsidRPr="008348D1">
        <w:tab/>
      </w:r>
      <w:r w:rsidR="00BC7CA9" w:rsidRPr="008348D1">
        <w:tab/>
      </w:r>
      <w:r w:rsidR="00BC7CA9" w:rsidRPr="008348D1">
        <w:tab/>
      </w:r>
      <w:r w:rsidR="00BC7CA9" w:rsidRPr="008348D1">
        <w:tab/>
      </w:r>
      <w:r w:rsidR="00BC7CA9" w:rsidRPr="008348D1">
        <w:tab/>
      </w:r>
      <w:r w:rsidR="00BC7CA9" w:rsidRPr="008348D1">
        <w:tab/>
        <w:t>(2)</w:t>
      </w:r>
    </w:p>
    <w:p w:rsidR="00B570A7" w:rsidRPr="008348D1" w:rsidRDefault="00B570A7" w:rsidP="007D4B10">
      <w:pPr>
        <w:pStyle w:val="aa"/>
        <w:tabs>
          <w:tab w:val="left" w:pos="1134"/>
        </w:tabs>
        <w:spacing w:line="360" w:lineRule="auto"/>
        <w:ind w:firstLine="709"/>
      </w:pPr>
    </w:p>
    <w:p w:rsidR="00BC7CA9" w:rsidRDefault="00BC7CA9" w:rsidP="007D4B10">
      <w:pPr>
        <w:pStyle w:val="aa"/>
        <w:spacing w:line="360" w:lineRule="auto"/>
        <w:ind w:firstLine="709"/>
      </w:pPr>
      <w:r w:rsidRPr="008348D1">
        <w:t xml:space="preserve">В цепи коллектора необходимо учесть ток неосновных носителей, который протекает под действием источника </w:t>
      </w:r>
      <w:r w:rsidRPr="008348D1">
        <w:rPr>
          <w:lang w:val="en-US"/>
        </w:rPr>
        <w:t>E</w:t>
      </w:r>
      <w:r w:rsidRPr="008348D1">
        <w:rPr>
          <w:vertAlign w:val="subscript"/>
        </w:rPr>
        <w:t>к</w:t>
      </w:r>
      <w:r w:rsidRPr="008348D1">
        <w:t xml:space="preserve">. Этот ток определяется при оборванном эмиттере и обозначается </w:t>
      </w:r>
      <w:r w:rsidRPr="008348D1">
        <w:rPr>
          <w:lang w:val="en-US"/>
        </w:rPr>
        <w:t>I</w:t>
      </w:r>
      <w:r w:rsidRPr="008348D1">
        <w:rPr>
          <w:vertAlign w:val="subscript"/>
        </w:rPr>
        <w:t>к0</w:t>
      </w:r>
      <w:r w:rsidRPr="008348D1">
        <w:t xml:space="preserve"> (рис.2). С учетом обратного тока коллектора </w:t>
      </w:r>
      <w:r w:rsidRPr="008348D1">
        <w:rPr>
          <w:lang w:val="en-US"/>
        </w:rPr>
        <w:t>I</w:t>
      </w:r>
      <w:r w:rsidRPr="008348D1">
        <w:rPr>
          <w:vertAlign w:val="subscript"/>
        </w:rPr>
        <w:t>к0</w:t>
      </w:r>
      <w:r w:rsidRPr="008348D1">
        <w:t xml:space="preserve"> значение выходного тока в схеме с общей базой определяется выражением:</w:t>
      </w:r>
    </w:p>
    <w:p w:rsidR="00B570A7" w:rsidRPr="008348D1" w:rsidRDefault="00B570A7" w:rsidP="007D4B10">
      <w:pPr>
        <w:pStyle w:val="aa"/>
        <w:spacing w:line="360" w:lineRule="auto"/>
        <w:ind w:firstLine="709"/>
      </w:pPr>
    </w:p>
    <w:p w:rsidR="00BC7CA9" w:rsidRPr="008348D1" w:rsidRDefault="00BC7CA9" w:rsidP="007D4B10">
      <w:pPr>
        <w:pStyle w:val="aa"/>
        <w:tabs>
          <w:tab w:val="left" w:pos="1134"/>
        </w:tabs>
        <w:spacing w:line="360" w:lineRule="auto"/>
        <w:ind w:firstLine="709"/>
      </w:pPr>
      <w:r w:rsidRPr="008348D1">
        <w:tab/>
      </w:r>
      <w:r w:rsidRPr="008348D1">
        <w:tab/>
      </w:r>
      <w:r w:rsidRPr="008348D1">
        <w:tab/>
      </w:r>
      <w:r w:rsidRPr="008348D1">
        <w:tab/>
      </w:r>
      <w:r w:rsidR="002E216F" w:rsidRPr="008348D1">
        <w:rPr>
          <w:position w:val="-12"/>
        </w:rPr>
        <w:object w:dxaOrig="1860" w:dyaOrig="380">
          <v:shape id="_x0000_i1155" type="#_x0000_t75" style="width:93pt;height:18.75pt" o:ole="">
            <v:imagedata r:id="rId215" o:title=""/>
          </v:shape>
          <o:OLEObject Type="Embed" ProgID="Equation.3" ShapeID="_x0000_i1155" DrawAspect="Content" ObjectID="_1459269662" r:id="rId216"/>
        </w:object>
      </w:r>
      <w:r w:rsidR="007E6863" w:rsidRPr="008348D1">
        <w:t>.</w:t>
      </w:r>
      <w:r w:rsidR="00B570A7">
        <w:tab/>
      </w:r>
      <w:r w:rsidR="00B570A7">
        <w:tab/>
      </w:r>
      <w:r w:rsidRPr="008348D1">
        <w:tab/>
      </w:r>
      <w:r w:rsidRPr="008348D1">
        <w:tab/>
        <w:t>(3)</w:t>
      </w:r>
    </w:p>
    <w:p w:rsidR="00BC7CA9" w:rsidRPr="008348D1" w:rsidRDefault="00BC7CA9" w:rsidP="007D4B10">
      <w:pPr>
        <w:pStyle w:val="aa"/>
        <w:spacing w:line="360" w:lineRule="auto"/>
        <w:ind w:firstLine="709"/>
      </w:pPr>
      <w:r w:rsidRPr="008348D1">
        <w:t xml:space="preserve">Рис.2. Схема включения с общей базой при </w:t>
      </w:r>
      <w:r w:rsidRPr="008348D1">
        <w:rPr>
          <w:lang w:val="en-US"/>
        </w:rPr>
        <w:t>I</w:t>
      </w:r>
      <w:r w:rsidRPr="008348D1">
        <w:rPr>
          <w:vertAlign w:val="subscript"/>
        </w:rPr>
        <w:t>э</w:t>
      </w:r>
      <w:r w:rsidRPr="008348D1">
        <w:t xml:space="preserve"> = 0</w:t>
      </w:r>
    </w:p>
    <w:p w:rsidR="00BC7CA9" w:rsidRPr="008348D1" w:rsidRDefault="00BC7CA9" w:rsidP="007D4B10">
      <w:pPr>
        <w:pStyle w:val="aa"/>
        <w:spacing w:line="360" w:lineRule="auto"/>
        <w:ind w:firstLine="709"/>
        <w:rPr>
          <w:szCs w:val="20"/>
        </w:rPr>
      </w:pPr>
    </w:p>
    <w:p w:rsidR="00BC7CA9" w:rsidRPr="008348D1" w:rsidRDefault="00BC7CA9" w:rsidP="007D4B10">
      <w:pPr>
        <w:spacing w:line="360" w:lineRule="auto"/>
        <w:ind w:firstLine="709"/>
        <w:jc w:val="both"/>
        <w:rPr>
          <w:sz w:val="28"/>
          <w:szCs w:val="28"/>
        </w:rPr>
      </w:pPr>
      <w:r w:rsidRPr="008348D1">
        <w:rPr>
          <w:sz w:val="28"/>
          <w:szCs w:val="28"/>
        </w:rPr>
        <w:t>Влияние выходного напряжения на ток коллектора зависит от дифференциального сопротивления коллекторного перехода r</w:t>
      </w:r>
      <w:r w:rsidRPr="008348D1">
        <w:rPr>
          <w:sz w:val="28"/>
          <w:szCs w:val="28"/>
          <w:vertAlign w:val="subscript"/>
        </w:rPr>
        <w:t>к</w:t>
      </w:r>
      <w:r w:rsidRPr="008348D1">
        <w:rPr>
          <w:sz w:val="28"/>
          <w:szCs w:val="28"/>
        </w:rPr>
        <w:t xml:space="preserve"> и определяется соотношением U</w:t>
      </w:r>
      <w:r w:rsidRPr="008348D1">
        <w:rPr>
          <w:sz w:val="28"/>
          <w:szCs w:val="28"/>
          <w:vertAlign w:val="subscript"/>
        </w:rPr>
        <w:t>к</w:t>
      </w:r>
      <w:r w:rsidRPr="008348D1">
        <w:rPr>
          <w:sz w:val="28"/>
          <w:szCs w:val="28"/>
        </w:rPr>
        <w:t>/r</w:t>
      </w:r>
      <w:r w:rsidRPr="008348D1">
        <w:rPr>
          <w:sz w:val="28"/>
          <w:szCs w:val="28"/>
          <w:vertAlign w:val="subscript"/>
        </w:rPr>
        <w:t>к</w:t>
      </w:r>
      <w:r w:rsidRPr="008348D1">
        <w:rPr>
          <w:sz w:val="28"/>
          <w:szCs w:val="28"/>
        </w:rPr>
        <w:t>. Уравнение выходного тока для линейного участка вольтамперной характеристики имеет вид:</w:t>
      </w:r>
    </w:p>
    <w:p w:rsidR="00BC7CA9" w:rsidRPr="008348D1" w:rsidRDefault="002E216F" w:rsidP="007D4B10">
      <w:pPr>
        <w:spacing w:line="360" w:lineRule="auto"/>
        <w:ind w:firstLine="709"/>
        <w:jc w:val="both"/>
        <w:rPr>
          <w:sz w:val="28"/>
          <w:szCs w:val="28"/>
        </w:rPr>
      </w:pPr>
      <w:r w:rsidRPr="008348D1">
        <w:rPr>
          <w:position w:val="-34"/>
          <w:sz w:val="28"/>
          <w:szCs w:val="28"/>
        </w:rPr>
        <w:object w:dxaOrig="2560" w:dyaOrig="780">
          <v:shape id="_x0000_i1156" type="#_x0000_t75" style="width:128.25pt;height:39pt" o:ole="">
            <v:imagedata r:id="rId217" o:title=""/>
          </v:shape>
          <o:OLEObject Type="Embed" ProgID="Equation.3" ShapeID="_x0000_i1156" DrawAspect="Content" ObjectID="_1459269663" r:id="rId218"/>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(4)</w:t>
      </w:r>
    </w:p>
    <w:p w:rsidR="00BC7CA9" w:rsidRDefault="00BC7CA9" w:rsidP="007D4B10">
      <w:pPr>
        <w:spacing w:line="360" w:lineRule="auto"/>
        <w:ind w:firstLine="709"/>
        <w:jc w:val="both"/>
        <w:rPr>
          <w:sz w:val="28"/>
        </w:rPr>
      </w:pPr>
      <w:r w:rsidRPr="008348D1">
        <w:rPr>
          <w:sz w:val="28"/>
        </w:rPr>
        <w:t xml:space="preserve">Схема включения с общим эмиттером приведена на рис.3. В этой схеме на вход и на выход подаются регулируемые напряжения </w:t>
      </w:r>
      <w:r w:rsidRPr="008348D1">
        <w:rPr>
          <w:sz w:val="28"/>
          <w:lang w:val="en-US"/>
        </w:rPr>
        <w:t>U</w:t>
      </w:r>
      <w:r w:rsidRPr="008348D1">
        <w:rPr>
          <w:sz w:val="28"/>
          <w:vertAlign w:val="subscript"/>
        </w:rPr>
        <w:t>брег</w:t>
      </w:r>
      <w:r w:rsidRPr="008348D1">
        <w:rPr>
          <w:sz w:val="28"/>
        </w:rPr>
        <w:t xml:space="preserve"> и </w:t>
      </w:r>
      <w:r w:rsidRPr="008348D1">
        <w:rPr>
          <w:sz w:val="28"/>
          <w:lang w:val="en-US"/>
        </w:rPr>
        <w:t>U</w:t>
      </w:r>
      <w:r w:rsidRPr="008348D1">
        <w:rPr>
          <w:sz w:val="28"/>
          <w:vertAlign w:val="subscript"/>
        </w:rPr>
        <w:t>крег</w:t>
      </w:r>
      <w:r w:rsidRPr="008348D1">
        <w:rPr>
          <w:sz w:val="28"/>
        </w:rPr>
        <w:t>. Эмиттер является общим электродом для входа и выхода. Принцип действия биполярного транзистора не изменяется при изменении схемы включения, так как эмиттерный переход П</w:t>
      </w:r>
      <w:r w:rsidRPr="008348D1">
        <w:rPr>
          <w:sz w:val="28"/>
          <w:vertAlign w:val="subscript"/>
        </w:rPr>
        <w:t>1</w:t>
      </w:r>
      <w:r w:rsidRPr="008348D1">
        <w:rPr>
          <w:sz w:val="28"/>
        </w:rPr>
        <w:t xml:space="preserve"> включается в прямом направлении, а коллекторный П</w:t>
      </w:r>
      <w:r w:rsidRPr="008348D1">
        <w:rPr>
          <w:sz w:val="28"/>
          <w:vertAlign w:val="subscript"/>
        </w:rPr>
        <w:t>2</w:t>
      </w:r>
      <w:r w:rsidRPr="008348D1">
        <w:rPr>
          <w:sz w:val="28"/>
        </w:rPr>
        <w:t xml:space="preserve"> – в обратном. В отличие от схемы с общей базой напряжение </w:t>
      </w:r>
      <w:r w:rsidRPr="008348D1">
        <w:rPr>
          <w:sz w:val="28"/>
          <w:lang w:val="en-US"/>
        </w:rPr>
        <w:t>U</w:t>
      </w:r>
      <w:r w:rsidRPr="008348D1">
        <w:rPr>
          <w:sz w:val="28"/>
          <w:vertAlign w:val="subscript"/>
        </w:rPr>
        <w:t>крег</w:t>
      </w:r>
      <w:r w:rsidRPr="008348D1">
        <w:rPr>
          <w:sz w:val="28"/>
        </w:rPr>
        <w:t xml:space="preserve"> подключается к двум</w:t>
      </w:r>
      <w:r w:rsidR="006E3593">
        <w:rPr>
          <w:sz w:val="28"/>
        </w:rPr>
        <w:t xml:space="preserve"> </w:t>
      </w:r>
      <w:r w:rsidRPr="008348D1">
        <w:rPr>
          <w:sz w:val="28"/>
          <w:lang w:val="en-US"/>
        </w:rPr>
        <w:t>p</w:t>
      </w:r>
      <w:r w:rsidRPr="008348D1">
        <w:rPr>
          <w:sz w:val="28"/>
        </w:rPr>
        <w:t>-</w:t>
      </w:r>
      <w:r w:rsidRPr="008348D1">
        <w:rPr>
          <w:sz w:val="28"/>
          <w:lang w:val="en-US"/>
        </w:rPr>
        <w:t>n</w:t>
      </w:r>
      <w:r w:rsidRPr="008348D1">
        <w:rPr>
          <w:sz w:val="28"/>
        </w:rPr>
        <w:t>-переходам П</w:t>
      </w:r>
      <w:r w:rsidRPr="008348D1">
        <w:rPr>
          <w:sz w:val="28"/>
          <w:vertAlign w:val="subscript"/>
        </w:rPr>
        <w:t>1</w:t>
      </w:r>
      <w:r w:rsidRPr="008348D1">
        <w:rPr>
          <w:sz w:val="28"/>
        </w:rPr>
        <w:t xml:space="preserve"> и П</w:t>
      </w:r>
      <w:r w:rsidRPr="008348D1">
        <w:rPr>
          <w:sz w:val="28"/>
          <w:vertAlign w:val="subscript"/>
        </w:rPr>
        <w:t>2</w:t>
      </w:r>
      <w:r w:rsidRPr="008348D1">
        <w:rPr>
          <w:sz w:val="28"/>
        </w:rPr>
        <w:t>. Из-за этого в области базы появляется избыточный отрицательный заряд, если разомкнута цепь эмиттера. Отрицательный заряд скапливается у границы перехода П</w:t>
      </w:r>
      <w:r w:rsidRPr="008348D1">
        <w:rPr>
          <w:sz w:val="28"/>
          <w:vertAlign w:val="subscript"/>
        </w:rPr>
        <w:t>2</w:t>
      </w:r>
      <w:r w:rsidRPr="008348D1">
        <w:rPr>
          <w:sz w:val="28"/>
        </w:rPr>
        <w:t xml:space="preserve"> и вызывает полевой пробой этого перехода, поэтому в схемах включения с общим эмиттером и общим коллектором нельзя включать транзистор с оборванной базой. Данное условие необходимо соблюдать для биполярных транзисторов разной мощности, особенно для средней и большой. В паспортных данных биполярных транзисторов указывается минимальный ток базы или внешнее сопротивление в цепи базы, при которых не происходит пробоя коллекторного перехода.</w:t>
      </w:r>
    </w:p>
    <w:p w:rsidR="00B570A7" w:rsidRPr="008348D1" w:rsidRDefault="00B570A7" w:rsidP="007D4B10">
      <w:pPr>
        <w:spacing w:line="360" w:lineRule="auto"/>
        <w:ind w:firstLine="709"/>
        <w:jc w:val="both"/>
        <w:rPr>
          <w:sz w:val="28"/>
        </w:rPr>
      </w:pPr>
    </w:p>
    <w:p w:rsidR="00B570A7" w:rsidRDefault="00B570A7" w:rsidP="007D4B10">
      <w:pPr>
        <w:spacing w:line="360" w:lineRule="auto"/>
        <w:ind w:firstLine="709"/>
        <w:jc w:val="both"/>
      </w:pPr>
      <w:r>
        <w:object w:dxaOrig="3105" w:dyaOrig="2700">
          <v:shape id="_x0000_i1157" type="#_x0000_t75" style="width:189.75pt;height:178.5pt" o:ole="" o:allowoverlap="f">
            <v:imagedata r:id="rId219" o:title="" gain="74473f"/>
          </v:shape>
          <o:OLEObject Type="Embed" ProgID="PBrush" ShapeID="_x0000_i1157" DrawAspect="Content" ObjectID="_1459269664" r:id="rId220"/>
        </w:object>
      </w:r>
    </w:p>
    <w:p w:rsidR="00BC7CA9" w:rsidRPr="008348D1" w:rsidRDefault="00BC7CA9" w:rsidP="007D4B10">
      <w:pPr>
        <w:spacing w:line="360" w:lineRule="auto"/>
        <w:ind w:firstLine="709"/>
        <w:jc w:val="both"/>
        <w:rPr>
          <w:sz w:val="28"/>
        </w:rPr>
      </w:pPr>
      <w:r w:rsidRPr="008348D1">
        <w:rPr>
          <w:sz w:val="28"/>
        </w:rPr>
        <w:t>Рис.3. Схема включения с общим эмиттером</w:t>
      </w:r>
    </w:p>
    <w:p w:rsidR="00BC7CA9" w:rsidRDefault="00BC7CA9" w:rsidP="007D4B10">
      <w:pPr>
        <w:spacing w:line="360" w:lineRule="auto"/>
        <w:ind w:firstLine="709"/>
        <w:jc w:val="both"/>
        <w:rPr>
          <w:sz w:val="28"/>
        </w:rPr>
      </w:pPr>
      <w:r w:rsidRPr="008348D1">
        <w:rPr>
          <w:sz w:val="28"/>
        </w:rPr>
        <w:t>Выражение выходного тока для схемы с общим эмиттером получается на основе уравнения выходного тока схемы с общей базой. В выражение (4) подставляется выражение (2):</w:t>
      </w:r>
    </w:p>
    <w:p w:rsidR="00B570A7" w:rsidRPr="008348D1" w:rsidRDefault="00B570A7" w:rsidP="007D4B10">
      <w:pPr>
        <w:spacing w:line="360" w:lineRule="auto"/>
        <w:ind w:firstLine="709"/>
        <w:jc w:val="both"/>
        <w:rPr>
          <w:sz w:val="28"/>
        </w:rPr>
      </w:pPr>
    </w:p>
    <w:p w:rsidR="00BC7CA9" w:rsidRDefault="002E216F" w:rsidP="007D4B10">
      <w:pPr>
        <w:spacing w:line="360" w:lineRule="auto"/>
        <w:ind w:firstLine="709"/>
        <w:jc w:val="both"/>
        <w:rPr>
          <w:sz w:val="28"/>
        </w:rPr>
      </w:pPr>
      <w:r w:rsidRPr="008348D1">
        <w:rPr>
          <w:position w:val="-34"/>
          <w:sz w:val="28"/>
        </w:rPr>
        <w:object w:dxaOrig="3480" w:dyaOrig="780">
          <v:shape id="_x0000_i1158" type="#_x0000_t75" style="width:174pt;height:39pt" o:ole="">
            <v:imagedata r:id="rId221" o:title=""/>
          </v:shape>
          <o:OLEObject Type="Embed" ProgID="Equation.3" ShapeID="_x0000_i1158" DrawAspect="Content" ObjectID="_1459269665" r:id="rId222"/>
        </w:object>
      </w:r>
      <w:r w:rsidR="00BC7CA9" w:rsidRPr="008348D1">
        <w:rPr>
          <w:sz w:val="28"/>
        </w:rPr>
        <w:t>.</w:t>
      </w:r>
      <w:r w:rsidR="00BC7CA9" w:rsidRPr="008348D1">
        <w:rPr>
          <w:sz w:val="28"/>
        </w:rPr>
        <w:tab/>
      </w:r>
      <w:r w:rsidR="00BC7CA9" w:rsidRPr="008348D1">
        <w:rPr>
          <w:sz w:val="28"/>
        </w:rPr>
        <w:tab/>
      </w:r>
      <w:r w:rsidR="00BC7CA9" w:rsidRPr="008348D1">
        <w:rPr>
          <w:sz w:val="28"/>
        </w:rPr>
        <w:tab/>
      </w:r>
      <w:r w:rsidR="00BC7CA9" w:rsidRPr="008348D1">
        <w:rPr>
          <w:sz w:val="28"/>
        </w:rPr>
        <w:tab/>
        <w:t>(5)</w:t>
      </w:r>
    </w:p>
    <w:p w:rsidR="00B570A7" w:rsidRPr="008348D1" w:rsidRDefault="00B570A7" w:rsidP="007D4B10">
      <w:pPr>
        <w:spacing w:line="360" w:lineRule="auto"/>
        <w:ind w:firstLine="709"/>
        <w:jc w:val="both"/>
        <w:rPr>
          <w:sz w:val="28"/>
        </w:rPr>
      </w:pPr>
    </w:p>
    <w:p w:rsidR="00BC7CA9" w:rsidRDefault="00BC7CA9" w:rsidP="007D4B10">
      <w:pPr>
        <w:spacing w:line="360" w:lineRule="auto"/>
        <w:ind w:firstLine="709"/>
        <w:jc w:val="both"/>
        <w:rPr>
          <w:sz w:val="28"/>
        </w:rPr>
      </w:pPr>
      <w:r w:rsidRPr="008348D1">
        <w:rPr>
          <w:sz w:val="28"/>
        </w:rPr>
        <w:t>После преобразования выражения (5) получается коллекторный ток, зависящий от параметра α:</w:t>
      </w:r>
    </w:p>
    <w:p w:rsidR="00B570A7" w:rsidRPr="008348D1" w:rsidRDefault="00B570A7" w:rsidP="007D4B10">
      <w:pPr>
        <w:spacing w:line="360" w:lineRule="auto"/>
        <w:ind w:firstLine="709"/>
        <w:jc w:val="both"/>
        <w:rPr>
          <w:sz w:val="28"/>
        </w:rPr>
      </w:pPr>
    </w:p>
    <w:p w:rsidR="00BC7CA9" w:rsidRDefault="002E216F" w:rsidP="007D4B10">
      <w:pPr>
        <w:spacing w:line="360" w:lineRule="auto"/>
        <w:ind w:firstLine="709"/>
        <w:jc w:val="both"/>
        <w:rPr>
          <w:sz w:val="28"/>
        </w:rPr>
      </w:pPr>
      <w:r w:rsidRPr="008348D1">
        <w:rPr>
          <w:position w:val="-34"/>
          <w:sz w:val="28"/>
        </w:rPr>
        <w:object w:dxaOrig="3620" w:dyaOrig="780">
          <v:shape id="_x0000_i1159" type="#_x0000_t75" style="width:180.75pt;height:39pt" o:ole="">
            <v:imagedata r:id="rId223" o:title=""/>
          </v:shape>
          <o:OLEObject Type="Embed" ProgID="Equation.3" ShapeID="_x0000_i1159" DrawAspect="Content" ObjectID="_1459269666" r:id="rId224"/>
        </w:object>
      </w:r>
      <w:r w:rsidR="00BC7CA9" w:rsidRPr="008348D1">
        <w:rPr>
          <w:sz w:val="28"/>
        </w:rPr>
        <w:t>.</w:t>
      </w:r>
      <w:r w:rsidR="00BC7CA9" w:rsidRPr="008348D1">
        <w:rPr>
          <w:sz w:val="28"/>
        </w:rPr>
        <w:tab/>
      </w:r>
      <w:r w:rsidR="00BC7CA9" w:rsidRPr="008348D1">
        <w:rPr>
          <w:sz w:val="28"/>
        </w:rPr>
        <w:tab/>
      </w:r>
      <w:r w:rsidR="00BC7CA9" w:rsidRPr="008348D1">
        <w:rPr>
          <w:sz w:val="28"/>
        </w:rPr>
        <w:tab/>
      </w:r>
      <w:r w:rsidR="00BC7CA9" w:rsidRPr="008348D1">
        <w:rPr>
          <w:sz w:val="28"/>
        </w:rPr>
        <w:tab/>
        <w:t>(6)</w:t>
      </w:r>
    </w:p>
    <w:p w:rsidR="00B570A7" w:rsidRPr="008348D1" w:rsidRDefault="00B570A7" w:rsidP="007D4B10">
      <w:pPr>
        <w:spacing w:line="360" w:lineRule="auto"/>
        <w:ind w:firstLine="709"/>
        <w:jc w:val="both"/>
        <w:rPr>
          <w:sz w:val="28"/>
        </w:rPr>
      </w:pPr>
    </w:p>
    <w:p w:rsidR="00BC7CA9" w:rsidRDefault="00BC7CA9" w:rsidP="007D4B10">
      <w:pPr>
        <w:spacing w:line="360" w:lineRule="auto"/>
        <w:ind w:firstLine="709"/>
        <w:jc w:val="both"/>
        <w:rPr>
          <w:sz w:val="28"/>
        </w:rPr>
      </w:pPr>
      <w:r w:rsidRPr="008348D1">
        <w:rPr>
          <w:sz w:val="28"/>
        </w:rPr>
        <w:t>В выражении (6) каждое слагаемое можно рассмотреть отдельно:</w:t>
      </w:r>
    </w:p>
    <w:p w:rsidR="00B570A7" w:rsidRPr="008348D1" w:rsidRDefault="00B570A7" w:rsidP="007D4B10">
      <w:pPr>
        <w:spacing w:line="360" w:lineRule="auto"/>
        <w:ind w:firstLine="709"/>
        <w:jc w:val="both"/>
        <w:rPr>
          <w:sz w:val="28"/>
        </w:rPr>
      </w:pPr>
    </w:p>
    <w:p w:rsidR="00BC7CA9" w:rsidRDefault="002E216F" w:rsidP="007D4B10">
      <w:pPr>
        <w:spacing w:line="360" w:lineRule="auto"/>
        <w:ind w:firstLine="709"/>
        <w:jc w:val="both"/>
        <w:rPr>
          <w:sz w:val="28"/>
        </w:rPr>
      </w:pPr>
      <w:r w:rsidRPr="008348D1">
        <w:rPr>
          <w:position w:val="-28"/>
          <w:sz w:val="28"/>
        </w:rPr>
        <w:object w:dxaOrig="1080" w:dyaOrig="720">
          <v:shape id="_x0000_i1160" type="#_x0000_t75" style="width:59.25pt;height:39.75pt" o:ole="">
            <v:imagedata r:id="rId225" o:title=""/>
          </v:shape>
          <o:OLEObject Type="Embed" ProgID="Equation.3" ShapeID="_x0000_i1160" DrawAspect="Content" ObjectID="_1459269667" r:id="rId226"/>
        </w:object>
      </w:r>
      <w:r w:rsidR="00BC7CA9" w:rsidRPr="008348D1">
        <w:rPr>
          <w:sz w:val="28"/>
        </w:rPr>
        <w:t>;</w:t>
      </w:r>
      <w:r w:rsidR="00BC7CA9" w:rsidRPr="008348D1">
        <w:rPr>
          <w:sz w:val="28"/>
        </w:rPr>
        <w:tab/>
      </w:r>
      <w:r w:rsidR="00BC7CA9" w:rsidRPr="008348D1">
        <w:rPr>
          <w:sz w:val="28"/>
        </w:rPr>
        <w:tab/>
      </w:r>
      <w:r w:rsidRPr="008348D1">
        <w:rPr>
          <w:position w:val="-28"/>
          <w:sz w:val="28"/>
        </w:rPr>
        <w:object w:dxaOrig="1320" w:dyaOrig="720">
          <v:shape id="_x0000_i1161" type="#_x0000_t75" style="width:66pt;height:36pt" o:ole="">
            <v:imagedata r:id="rId227" o:title=""/>
          </v:shape>
          <o:OLEObject Type="Embed" ProgID="Equation.3" ShapeID="_x0000_i1161" DrawAspect="Content" ObjectID="_1459269668" r:id="rId228"/>
        </w:object>
      </w:r>
      <w:r w:rsidR="00BC7CA9" w:rsidRPr="008348D1">
        <w:rPr>
          <w:sz w:val="28"/>
        </w:rPr>
        <w:t>;</w:t>
      </w:r>
      <w:r w:rsidR="00BC7CA9" w:rsidRPr="008348D1">
        <w:rPr>
          <w:sz w:val="28"/>
        </w:rPr>
        <w:tab/>
      </w:r>
      <w:r w:rsidR="00BC7CA9" w:rsidRPr="008348D1">
        <w:rPr>
          <w:sz w:val="28"/>
        </w:rPr>
        <w:tab/>
      </w:r>
      <w:r w:rsidRPr="008348D1">
        <w:rPr>
          <w:position w:val="-12"/>
          <w:sz w:val="28"/>
        </w:rPr>
        <w:object w:dxaOrig="1740" w:dyaOrig="380">
          <v:shape id="_x0000_i1162" type="#_x0000_t75" style="width:87pt;height:18.75pt" o:ole="">
            <v:imagedata r:id="rId229" o:title=""/>
          </v:shape>
          <o:OLEObject Type="Embed" ProgID="Equation.3" ShapeID="_x0000_i1162" DrawAspect="Content" ObjectID="_1459269669" r:id="rId230"/>
        </w:object>
      </w:r>
      <w:r w:rsidR="007E6863" w:rsidRPr="008348D1">
        <w:rPr>
          <w:sz w:val="28"/>
        </w:rPr>
        <w:t>,</w:t>
      </w:r>
      <w:r w:rsidR="00B570A7">
        <w:rPr>
          <w:sz w:val="28"/>
        </w:rPr>
        <w:tab/>
      </w:r>
      <w:r w:rsidR="00BC7CA9" w:rsidRPr="008348D1">
        <w:rPr>
          <w:sz w:val="28"/>
        </w:rPr>
        <w:tab/>
      </w:r>
      <w:r w:rsidR="00BC7CA9" w:rsidRPr="008348D1">
        <w:rPr>
          <w:sz w:val="28"/>
        </w:rPr>
        <w:tab/>
        <w:t>(7)</w:t>
      </w:r>
    </w:p>
    <w:p w:rsidR="00B570A7" w:rsidRPr="008348D1" w:rsidRDefault="00B570A7" w:rsidP="007D4B10">
      <w:pPr>
        <w:spacing w:line="360" w:lineRule="auto"/>
        <w:ind w:firstLine="709"/>
        <w:jc w:val="both"/>
        <w:rPr>
          <w:sz w:val="28"/>
        </w:rPr>
      </w:pPr>
    </w:p>
    <w:p w:rsidR="00BC7CA9" w:rsidRPr="008348D1" w:rsidRDefault="00BC7CA9" w:rsidP="007D4B10">
      <w:pPr>
        <w:pStyle w:val="21"/>
        <w:spacing w:after="0" w:line="360" w:lineRule="auto"/>
        <w:ind w:left="0" w:firstLine="709"/>
        <w:jc w:val="both"/>
        <w:rPr>
          <w:sz w:val="28"/>
          <w:szCs w:val="28"/>
        </w:rPr>
      </w:pPr>
      <w:r w:rsidRPr="008348D1">
        <w:rPr>
          <w:sz w:val="28"/>
          <w:szCs w:val="28"/>
        </w:rPr>
        <w:t>где В – коэффициент передачи тока базы, причем, различают статический коэффициент передачи и дифференциальный; на линейных участках характеристик статический и дифференциальный коэффициенты одинаковы;</w:t>
      </w:r>
    </w:p>
    <w:p w:rsidR="00BC7CA9" w:rsidRPr="008348D1" w:rsidRDefault="00BC7CA9" w:rsidP="007D4B10">
      <w:pPr>
        <w:pStyle w:val="21"/>
        <w:spacing w:after="0" w:line="360" w:lineRule="auto"/>
        <w:ind w:left="0" w:firstLine="709"/>
        <w:jc w:val="both"/>
        <w:rPr>
          <w:sz w:val="28"/>
          <w:szCs w:val="28"/>
        </w:rPr>
      </w:pPr>
      <w:r w:rsidRPr="008348D1">
        <w:rPr>
          <w:sz w:val="28"/>
          <w:szCs w:val="28"/>
          <w:lang w:val="en-US"/>
        </w:rPr>
        <w:t>I</w:t>
      </w:r>
      <w:r w:rsidRPr="008348D1">
        <w:rPr>
          <w:sz w:val="28"/>
          <w:szCs w:val="28"/>
          <w:vertAlign w:val="subscript"/>
        </w:rPr>
        <w:t>к0</w:t>
      </w:r>
      <w:r w:rsidRPr="008348D1">
        <w:rPr>
          <w:sz w:val="28"/>
          <w:szCs w:val="28"/>
        </w:rPr>
        <w:t>’ – обратный ток коллектора в схеме с общим эмиттером;</w:t>
      </w:r>
    </w:p>
    <w:p w:rsidR="00BC7CA9" w:rsidRDefault="00BC7CA9" w:rsidP="007D4B10">
      <w:pPr>
        <w:pStyle w:val="21"/>
        <w:spacing w:after="0" w:line="360" w:lineRule="auto"/>
        <w:ind w:left="0" w:firstLine="709"/>
        <w:jc w:val="both"/>
        <w:rPr>
          <w:sz w:val="28"/>
          <w:szCs w:val="28"/>
        </w:rPr>
      </w:pPr>
      <w:r w:rsidRPr="008348D1">
        <w:rPr>
          <w:sz w:val="28"/>
          <w:szCs w:val="28"/>
          <w:lang w:val="en-US"/>
        </w:rPr>
        <w:t>r</w:t>
      </w:r>
      <w:r w:rsidRPr="008348D1">
        <w:rPr>
          <w:sz w:val="28"/>
          <w:szCs w:val="28"/>
          <w:vertAlign w:val="subscript"/>
          <w:lang w:val="en-US"/>
        </w:rPr>
        <w:t>d</w:t>
      </w:r>
      <w:r w:rsidRPr="008348D1">
        <w:rPr>
          <w:sz w:val="28"/>
          <w:szCs w:val="28"/>
        </w:rPr>
        <w:t xml:space="preserve"> – дифференциальное сопротивление коллекторного перехода для схемы с общим эмиттером.</w:t>
      </w:r>
    </w:p>
    <w:p w:rsidR="00B570A7" w:rsidRPr="008348D1" w:rsidRDefault="00B570A7" w:rsidP="007D4B10">
      <w:pPr>
        <w:pStyle w:val="21"/>
        <w:spacing w:after="0" w:line="360" w:lineRule="auto"/>
        <w:ind w:left="0" w:firstLine="709"/>
        <w:jc w:val="both"/>
        <w:rPr>
          <w:sz w:val="28"/>
          <w:szCs w:val="28"/>
        </w:rPr>
      </w:pPr>
    </w:p>
    <w:p w:rsidR="00B570A7" w:rsidRPr="00B570A7" w:rsidRDefault="002E216F" w:rsidP="007D4B10">
      <w:pPr>
        <w:pStyle w:val="21"/>
        <w:spacing w:after="0" w:line="360" w:lineRule="auto"/>
        <w:ind w:left="0" w:firstLine="709"/>
        <w:jc w:val="both"/>
        <w:rPr>
          <w:sz w:val="28"/>
          <w:szCs w:val="28"/>
          <w:lang w:val="en-US"/>
        </w:rPr>
      </w:pPr>
      <w:r w:rsidRPr="008348D1">
        <w:rPr>
          <w:position w:val="-34"/>
          <w:sz w:val="28"/>
          <w:szCs w:val="28"/>
          <w:lang w:val="en-US"/>
        </w:rPr>
        <w:object w:dxaOrig="960" w:dyaOrig="780">
          <v:shape id="_x0000_i1163" type="#_x0000_t75" style="width:48pt;height:39pt" o:ole="">
            <v:imagedata r:id="rId231" o:title=""/>
          </v:shape>
          <o:OLEObject Type="Embed" ProgID="Equation.3" ShapeID="_x0000_i1163" DrawAspect="Content" ObjectID="_1459269670" r:id="rId232"/>
        </w:object>
      </w:r>
      <w:r w:rsidR="00BC7CA9" w:rsidRPr="008348D1">
        <w:rPr>
          <w:sz w:val="28"/>
          <w:szCs w:val="28"/>
          <w:lang w:val="en-US"/>
        </w:rPr>
        <w:t>;</w:t>
      </w:r>
      <w:r w:rsidR="00BC7CA9" w:rsidRPr="008348D1">
        <w:rPr>
          <w:sz w:val="28"/>
          <w:szCs w:val="28"/>
          <w:lang w:val="en-US"/>
        </w:rPr>
        <w:tab/>
      </w:r>
      <w:r w:rsidR="00BC7CA9" w:rsidRPr="008348D1">
        <w:rPr>
          <w:sz w:val="28"/>
          <w:szCs w:val="28"/>
          <w:lang w:val="en-US"/>
        </w:rPr>
        <w:tab/>
      </w:r>
      <w:r w:rsidR="00BC7CA9" w:rsidRPr="008348D1">
        <w:rPr>
          <w:sz w:val="28"/>
          <w:szCs w:val="28"/>
        </w:rPr>
        <w:t>при</w:t>
      </w:r>
      <w:r w:rsidR="00BC7CA9" w:rsidRPr="008348D1">
        <w:rPr>
          <w:sz w:val="28"/>
          <w:szCs w:val="28"/>
          <w:lang w:val="en-US"/>
        </w:rPr>
        <w:t xml:space="preserve"> U</w:t>
      </w:r>
      <w:r w:rsidR="00BC7CA9" w:rsidRPr="008348D1">
        <w:rPr>
          <w:sz w:val="28"/>
          <w:szCs w:val="28"/>
          <w:vertAlign w:val="subscript"/>
        </w:rPr>
        <w:t>к</w:t>
      </w:r>
      <w:r w:rsidR="00BC7CA9" w:rsidRPr="008348D1">
        <w:rPr>
          <w:sz w:val="28"/>
          <w:szCs w:val="28"/>
          <w:lang w:val="en-US"/>
        </w:rPr>
        <w:t xml:space="preserve"> =</w:t>
      </w:r>
      <w:r w:rsidR="006E3593">
        <w:rPr>
          <w:sz w:val="28"/>
          <w:szCs w:val="28"/>
          <w:lang w:val="en-US"/>
        </w:rPr>
        <w:t xml:space="preserve"> </w:t>
      </w:r>
      <w:r w:rsidR="00BC7CA9" w:rsidRPr="008348D1">
        <w:rPr>
          <w:sz w:val="28"/>
          <w:szCs w:val="28"/>
          <w:lang w:val="en-US"/>
        </w:rPr>
        <w:t>const.</w:t>
      </w:r>
      <w:r w:rsidR="00BC7CA9" w:rsidRPr="008348D1">
        <w:rPr>
          <w:sz w:val="28"/>
          <w:szCs w:val="28"/>
          <w:lang w:val="en-US"/>
        </w:rPr>
        <w:tab/>
      </w:r>
      <w:r w:rsidR="00BC7CA9" w:rsidRPr="008348D1">
        <w:rPr>
          <w:sz w:val="28"/>
          <w:szCs w:val="28"/>
          <w:lang w:val="en-US"/>
        </w:rPr>
        <w:tab/>
      </w:r>
      <w:r w:rsidR="00BC7CA9" w:rsidRPr="008348D1">
        <w:rPr>
          <w:sz w:val="28"/>
          <w:szCs w:val="28"/>
          <w:lang w:val="en-US"/>
        </w:rPr>
        <w:tab/>
      </w:r>
      <w:r w:rsidR="00BC7CA9" w:rsidRPr="008348D1">
        <w:rPr>
          <w:sz w:val="28"/>
          <w:szCs w:val="28"/>
          <w:lang w:val="en-US"/>
        </w:rPr>
        <w:tab/>
        <w:t>(8)</w:t>
      </w:r>
    </w:p>
    <w:p w:rsidR="00BC7CA9" w:rsidRPr="008348D1" w:rsidRDefault="002E216F" w:rsidP="007D4B10">
      <w:pPr>
        <w:pStyle w:val="21"/>
        <w:spacing w:after="0" w:line="360" w:lineRule="auto"/>
        <w:ind w:left="0" w:firstLine="709"/>
        <w:jc w:val="both"/>
        <w:rPr>
          <w:sz w:val="28"/>
          <w:szCs w:val="28"/>
        </w:rPr>
      </w:pPr>
      <w:r w:rsidRPr="008348D1">
        <w:rPr>
          <w:position w:val="-34"/>
          <w:sz w:val="28"/>
          <w:szCs w:val="28"/>
          <w:lang w:val="en-US"/>
        </w:rPr>
        <w:object w:dxaOrig="1100" w:dyaOrig="780">
          <v:shape id="_x0000_i1164" type="#_x0000_t75" style="width:54.75pt;height:39pt" o:ole="">
            <v:imagedata r:id="rId233" o:title=""/>
          </v:shape>
          <o:OLEObject Type="Embed" ProgID="Equation.3" ShapeID="_x0000_i1164" DrawAspect="Content" ObjectID="_1459269671" r:id="rId234"/>
        </w:object>
      </w:r>
      <w:r w:rsidR="00BC7CA9" w:rsidRPr="008348D1">
        <w:rPr>
          <w:sz w:val="28"/>
          <w:szCs w:val="28"/>
          <w:lang w:val="en-US"/>
        </w:rPr>
        <w:t>;</w:t>
      </w:r>
      <w:r w:rsidR="00BC7CA9" w:rsidRPr="008348D1">
        <w:rPr>
          <w:sz w:val="28"/>
          <w:szCs w:val="28"/>
          <w:lang w:val="en-US"/>
        </w:rPr>
        <w:tab/>
      </w:r>
      <w:r w:rsidR="00BC7CA9" w:rsidRPr="008348D1">
        <w:rPr>
          <w:sz w:val="28"/>
          <w:szCs w:val="28"/>
          <w:lang w:val="en-US"/>
        </w:rPr>
        <w:tab/>
      </w:r>
      <w:r w:rsidR="00BC7CA9" w:rsidRPr="008348D1">
        <w:rPr>
          <w:sz w:val="28"/>
          <w:szCs w:val="28"/>
        </w:rPr>
        <w:t>при</w:t>
      </w:r>
      <w:r w:rsidR="00BC7CA9" w:rsidRPr="008348D1">
        <w:rPr>
          <w:sz w:val="28"/>
          <w:szCs w:val="28"/>
          <w:lang w:val="en-US"/>
        </w:rPr>
        <w:t xml:space="preserve"> I</w:t>
      </w:r>
      <w:r w:rsidR="00BC7CA9" w:rsidRPr="008348D1">
        <w:rPr>
          <w:sz w:val="28"/>
          <w:szCs w:val="28"/>
          <w:vertAlign w:val="subscript"/>
        </w:rPr>
        <w:t>б</w:t>
      </w:r>
      <w:r w:rsidR="00BC7CA9" w:rsidRPr="008348D1">
        <w:rPr>
          <w:sz w:val="28"/>
          <w:szCs w:val="28"/>
          <w:lang w:val="en-US"/>
        </w:rPr>
        <w:t xml:space="preserve"> = const.</w:t>
      </w:r>
      <w:r w:rsidR="00BC7CA9" w:rsidRPr="008348D1">
        <w:rPr>
          <w:sz w:val="28"/>
          <w:szCs w:val="28"/>
          <w:lang w:val="en-US"/>
        </w:rPr>
        <w:tab/>
      </w:r>
      <w:r w:rsidR="00BC7CA9" w:rsidRPr="008348D1">
        <w:rPr>
          <w:sz w:val="28"/>
          <w:szCs w:val="28"/>
          <w:lang w:val="en-US"/>
        </w:rPr>
        <w:tab/>
      </w:r>
      <w:r w:rsidR="00BC7CA9" w:rsidRPr="008348D1">
        <w:rPr>
          <w:sz w:val="28"/>
          <w:szCs w:val="28"/>
          <w:lang w:val="en-US"/>
        </w:rPr>
        <w:tab/>
      </w:r>
      <w:r w:rsidR="00BC7CA9" w:rsidRPr="008348D1">
        <w:rPr>
          <w:sz w:val="28"/>
          <w:szCs w:val="28"/>
          <w:lang w:val="en-US"/>
        </w:rPr>
        <w:tab/>
      </w:r>
      <w:r w:rsidR="00BC7CA9" w:rsidRPr="008348D1">
        <w:rPr>
          <w:sz w:val="28"/>
          <w:szCs w:val="28"/>
        </w:rPr>
        <w:t>(9)</w:t>
      </w:r>
    </w:p>
    <w:p w:rsidR="00BC7CA9" w:rsidRPr="008348D1" w:rsidRDefault="00BC7CA9" w:rsidP="007D4B10">
      <w:pPr>
        <w:pStyle w:val="21"/>
        <w:spacing w:after="0" w:line="360" w:lineRule="auto"/>
        <w:ind w:left="0" w:firstLine="709"/>
        <w:jc w:val="both"/>
        <w:rPr>
          <w:sz w:val="28"/>
          <w:szCs w:val="28"/>
        </w:rPr>
      </w:pPr>
      <w:r w:rsidRPr="008348D1">
        <w:rPr>
          <w:sz w:val="28"/>
          <w:szCs w:val="28"/>
        </w:rPr>
        <w:t xml:space="preserve">Для оценки параметров транзистора зададим коэффициент передачи тока эмиттера α=0,98 и подсчитаем параметры В, </w:t>
      </w:r>
      <w:r w:rsidRPr="008348D1">
        <w:rPr>
          <w:sz w:val="28"/>
          <w:szCs w:val="28"/>
          <w:lang w:val="en-US"/>
        </w:rPr>
        <w:t>r</w:t>
      </w:r>
      <w:r w:rsidRPr="008348D1">
        <w:rPr>
          <w:sz w:val="28"/>
          <w:szCs w:val="28"/>
          <w:vertAlign w:val="subscript"/>
          <w:lang w:val="en-US"/>
        </w:rPr>
        <w:t>d</w:t>
      </w:r>
      <w:r w:rsidRPr="008348D1">
        <w:rPr>
          <w:sz w:val="28"/>
          <w:szCs w:val="28"/>
        </w:rPr>
        <w:t xml:space="preserve">, </w:t>
      </w:r>
      <w:r w:rsidRPr="008348D1">
        <w:rPr>
          <w:sz w:val="28"/>
          <w:szCs w:val="28"/>
          <w:lang w:val="en-US"/>
        </w:rPr>
        <w:t>I</w:t>
      </w:r>
      <w:r w:rsidRPr="008348D1">
        <w:rPr>
          <w:sz w:val="28"/>
          <w:szCs w:val="28"/>
          <w:vertAlign w:val="subscript"/>
        </w:rPr>
        <w:t>к0</w:t>
      </w:r>
      <w:r w:rsidRPr="008348D1">
        <w:rPr>
          <w:sz w:val="28"/>
          <w:szCs w:val="28"/>
        </w:rPr>
        <w:t>’:</w:t>
      </w:r>
    </w:p>
    <w:p w:rsidR="00BC7CA9" w:rsidRPr="008348D1" w:rsidRDefault="002E216F" w:rsidP="007D4B10">
      <w:pPr>
        <w:pStyle w:val="21"/>
        <w:spacing w:after="0" w:line="360" w:lineRule="auto"/>
        <w:ind w:left="0" w:firstLine="709"/>
        <w:jc w:val="both"/>
        <w:rPr>
          <w:sz w:val="28"/>
          <w:szCs w:val="28"/>
        </w:rPr>
      </w:pPr>
      <w:r w:rsidRPr="008348D1">
        <w:rPr>
          <w:position w:val="-32"/>
          <w:sz w:val="28"/>
          <w:szCs w:val="28"/>
        </w:rPr>
        <w:object w:dxaOrig="1620" w:dyaOrig="760">
          <v:shape id="_x0000_i1165" type="#_x0000_t75" style="width:81pt;height:38.25pt" o:ole="">
            <v:imagedata r:id="rId235" o:title=""/>
          </v:shape>
          <o:OLEObject Type="Embed" ProgID="Equation.3" ShapeID="_x0000_i1165" DrawAspect="Content" ObjectID="_1459269672" r:id="rId236"/>
        </w:object>
      </w:r>
      <w:r w:rsidR="00BC7CA9" w:rsidRPr="008348D1">
        <w:rPr>
          <w:sz w:val="28"/>
          <w:szCs w:val="28"/>
        </w:rPr>
        <w:t xml:space="preserve">; </w:t>
      </w:r>
      <w:r w:rsidRPr="008348D1">
        <w:rPr>
          <w:position w:val="-12"/>
          <w:sz w:val="28"/>
          <w:szCs w:val="28"/>
        </w:rPr>
        <w:object w:dxaOrig="3140" w:dyaOrig="380">
          <v:shape id="_x0000_i1166" type="#_x0000_t75" style="width:156.75pt;height:18.75pt" o:ole="">
            <v:imagedata r:id="rId237" o:title=""/>
          </v:shape>
          <o:OLEObject Type="Embed" ProgID="Equation.3" ShapeID="_x0000_i1166" DrawAspect="Content" ObjectID="_1459269673" r:id="rId238"/>
        </w:object>
      </w:r>
      <w:r w:rsidR="00BC7CA9" w:rsidRPr="008348D1">
        <w:rPr>
          <w:sz w:val="28"/>
          <w:szCs w:val="28"/>
        </w:rPr>
        <w:t xml:space="preserve">; </w:t>
      </w:r>
      <w:r w:rsidRPr="008348D1">
        <w:rPr>
          <w:position w:val="-32"/>
          <w:sz w:val="28"/>
          <w:szCs w:val="28"/>
        </w:rPr>
        <w:object w:dxaOrig="2659" w:dyaOrig="760">
          <v:shape id="_x0000_i1167" type="#_x0000_t75" style="width:132.75pt;height:38.25pt" o:ole="">
            <v:imagedata r:id="rId239" o:title=""/>
          </v:shape>
          <o:OLEObject Type="Embed" ProgID="Equation.3" ShapeID="_x0000_i1167" DrawAspect="Content" ObjectID="_1459269674" r:id="rId240"/>
        </w:object>
      </w:r>
      <w:r w:rsidR="00BC7CA9" w:rsidRPr="008348D1">
        <w:rPr>
          <w:sz w:val="28"/>
          <w:szCs w:val="28"/>
        </w:rPr>
        <w:t>.</w:t>
      </w:r>
      <w:r w:rsidR="00BC7CA9" w:rsidRPr="008348D1">
        <w:rPr>
          <w:sz w:val="28"/>
          <w:szCs w:val="28"/>
        </w:rPr>
        <w:tab/>
        <w:t>(10)</w:t>
      </w:r>
    </w:p>
    <w:p w:rsidR="00BC7CA9" w:rsidRPr="008348D1" w:rsidRDefault="00BC7CA9" w:rsidP="007D4B10">
      <w:pPr>
        <w:pStyle w:val="21"/>
        <w:spacing w:after="0" w:line="360" w:lineRule="auto"/>
        <w:ind w:left="0" w:firstLine="709"/>
        <w:jc w:val="both"/>
        <w:rPr>
          <w:sz w:val="28"/>
          <w:szCs w:val="28"/>
        </w:rPr>
      </w:pPr>
      <w:r w:rsidRPr="008348D1">
        <w:rPr>
          <w:sz w:val="28"/>
          <w:szCs w:val="28"/>
        </w:rPr>
        <w:t xml:space="preserve">Из соотношения (10) следует, что в схеме с общим эмиттером происходит усиление тока базы, поэтому коэффициент передачи В называется коэффициентом усиления тока базы. Выходное сопротивление транзистора </w:t>
      </w:r>
      <w:r w:rsidRPr="008348D1">
        <w:rPr>
          <w:sz w:val="28"/>
          <w:szCs w:val="28"/>
          <w:lang w:val="en-US"/>
        </w:rPr>
        <w:t>r</w:t>
      </w:r>
      <w:r w:rsidRPr="008348D1">
        <w:rPr>
          <w:sz w:val="28"/>
          <w:szCs w:val="28"/>
          <w:vertAlign w:val="subscript"/>
          <w:lang w:val="en-US"/>
        </w:rPr>
        <w:t>d</w:t>
      </w:r>
      <w:r w:rsidRPr="008348D1">
        <w:rPr>
          <w:sz w:val="28"/>
          <w:szCs w:val="28"/>
        </w:rPr>
        <w:t xml:space="preserve"> уменьшается, а ток </w:t>
      </w:r>
      <w:r w:rsidRPr="008348D1">
        <w:rPr>
          <w:sz w:val="28"/>
          <w:szCs w:val="28"/>
          <w:lang w:val="en-US"/>
        </w:rPr>
        <w:t>I</w:t>
      </w:r>
      <w:r w:rsidRPr="008348D1">
        <w:rPr>
          <w:sz w:val="28"/>
          <w:szCs w:val="28"/>
          <w:vertAlign w:val="subscript"/>
        </w:rPr>
        <w:t>к0</w:t>
      </w:r>
      <w:r w:rsidRPr="008348D1">
        <w:rPr>
          <w:sz w:val="28"/>
          <w:szCs w:val="28"/>
        </w:rPr>
        <w:t>’ возрастает по сравнению со схемой включения с общей базой.</w:t>
      </w:r>
    </w:p>
    <w:p w:rsidR="00BC7CA9" w:rsidRDefault="00BC7CA9" w:rsidP="007D4B10">
      <w:pPr>
        <w:pStyle w:val="21"/>
        <w:spacing w:after="0" w:line="360" w:lineRule="auto"/>
        <w:ind w:left="0" w:firstLine="709"/>
        <w:jc w:val="both"/>
        <w:rPr>
          <w:sz w:val="28"/>
          <w:szCs w:val="28"/>
        </w:rPr>
      </w:pPr>
      <w:r w:rsidRPr="008348D1">
        <w:rPr>
          <w:sz w:val="28"/>
          <w:szCs w:val="28"/>
        </w:rPr>
        <w:t>Уравнение выходного тока с учетом соотношений (7) запишется в виде:</w:t>
      </w:r>
    </w:p>
    <w:p w:rsidR="00B570A7" w:rsidRPr="008348D1" w:rsidRDefault="00B570A7" w:rsidP="007D4B10">
      <w:pPr>
        <w:pStyle w:val="21"/>
        <w:spacing w:after="0" w:line="360" w:lineRule="auto"/>
        <w:ind w:left="0" w:firstLine="709"/>
        <w:jc w:val="both"/>
        <w:rPr>
          <w:sz w:val="28"/>
          <w:szCs w:val="28"/>
        </w:rPr>
      </w:pPr>
    </w:p>
    <w:p w:rsidR="000C1B3E" w:rsidRDefault="002E216F" w:rsidP="007D4B10">
      <w:pPr>
        <w:pStyle w:val="21"/>
        <w:spacing w:after="0" w:line="360" w:lineRule="auto"/>
        <w:ind w:left="0" w:firstLine="709"/>
        <w:jc w:val="both"/>
        <w:rPr>
          <w:sz w:val="28"/>
          <w:szCs w:val="28"/>
        </w:rPr>
      </w:pPr>
      <w:r w:rsidRPr="008348D1">
        <w:rPr>
          <w:position w:val="-34"/>
          <w:sz w:val="28"/>
          <w:szCs w:val="28"/>
        </w:rPr>
        <w:object w:dxaOrig="2520" w:dyaOrig="780">
          <v:shape id="_x0000_i1168" type="#_x0000_t75" style="width:126pt;height:39pt" o:ole="">
            <v:imagedata r:id="rId241" o:title=""/>
          </v:shape>
          <o:OLEObject Type="Embed" ProgID="Equation.3" ShapeID="_x0000_i1168" DrawAspect="Content" ObjectID="_1459269675" r:id="rId242"/>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(11)</w:t>
      </w:r>
    </w:p>
    <w:p w:rsidR="00B570A7" w:rsidRPr="008348D1" w:rsidRDefault="00B570A7" w:rsidP="007D4B10">
      <w:pPr>
        <w:pStyle w:val="21"/>
        <w:spacing w:after="0" w:line="360" w:lineRule="auto"/>
        <w:ind w:left="0" w:firstLine="709"/>
        <w:jc w:val="both"/>
        <w:rPr>
          <w:sz w:val="28"/>
          <w:szCs w:val="28"/>
        </w:rPr>
      </w:pPr>
    </w:p>
    <w:p w:rsidR="00BC7CA9" w:rsidRPr="008348D1" w:rsidRDefault="00BC7CA9" w:rsidP="007D4B10">
      <w:pPr>
        <w:pStyle w:val="21"/>
        <w:spacing w:after="0" w:line="360" w:lineRule="auto"/>
        <w:ind w:left="0" w:firstLine="709"/>
        <w:jc w:val="both"/>
        <w:rPr>
          <w:sz w:val="28"/>
          <w:szCs w:val="28"/>
        </w:rPr>
      </w:pPr>
      <w:r w:rsidRPr="008348D1">
        <w:rPr>
          <w:sz w:val="28"/>
          <w:szCs w:val="28"/>
        </w:rPr>
        <w:t xml:space="preserve">Для графоаналитического расчета усилительных каскадов используются статические характеристики транзистора: входные </w:t>
      </w:r>
      <w:r w:rsidR="002E7254" w:rsidRPr="008348D1">
        <w:rPr>
          <w:sz w:val="28"/>
          <w:szCs w:val="28"/>
          <w:lang w:val="en-US"/>
        </w:rPr>
        <w:t>I</w:t>
      </w:r>
      <w:r w:rsidR="002E7254" w:rsidRPr="008348D1">
        <w:rPr>
          <w:sz w:val="28"/>
          <w:szCs w:val="28"/>
          <w:vertAlign w:val="subscript"/>
        </w:rPr>
        <w:t>б</w:t>
      </w:r>
      <w:r w:rsidR="002E7254" w:rsidRPr="008348D1">
        <w:rPr>
          <w:sz w:val="28"/>
          <w:szCs w:val="28"/>
        </w:rPr>
        <w:t xml:space="preserve"> = </w:t>
      </w:r>
      <w:r w:rsidR="002E7254" w:rsidRPr="008348D1">
        <w:rPr>
          <w:sz w:val="28"/>
          <w:szCs w:val="28"/>
          <w:lang w:val="en-US"/>
        </w:rPr>
        <w:t>F</w:t>
      </w:r>
      <w:r w:rsidR="002E7254" w:rsidRPr="008348D1">
        <w:rPr>
          <w:sz w:val="28"/>
          <w:szCs w:val="28"/>
        </w:rPr>
        <w:t>(</w:t>
      </w:r>
      <w:r w:rsidR="002E7254" w:rsidRPr="008348D1">
        <w:rPr>
          <w:sz w:val="28"/>
          <w:szCs w:val="28"/>
          <w:lang w:val="en-US"/>
        </w:rPr>
        <w:t>U</w:t>
      </w:r>
      <w:r w:rsidR="002E7254" w:rsidRPr="008348D1">
        <w:rPr>
          <w:sz w:val="28"/>
          <w:szCs w:val="28"/>
          <w:vertAlign w:val="subscript"/>
        </w:rPr>
        <w:t>б</w:t>
      </w:r>
      <w:r w:rsidR="002E7254" w:rsidRPr="008348D1">
        <w:rPr>
          <w:sz w:val="28"/>
          <w:szCs w:val="28"/>
        </w:rPr>
        <w:t xml:space="preserve">) </w:t>
      </w:r>
      <w:r w:rsidRPr="008348D1">
        <w:rPr>
          <w:sz w:val="28"/>
          <w:szCs w:val="28"/>
        </w:rPr>
        <w:t xml:space="preserve">при </w:t>
      </w:r>
      <w:r w:rsidRPr="008348D1">
        <w:rPr>
          <w:sz w:val="28"/>
          <w:szCs w:val="28"/>
          <w:lang w:val="en-US"/>
        </w:rPr>
        <w:t>U</w:t>
      </w:r>
      <w:r w:rsidRPr="008348D1">
        <w:rPr>
          <w:sz w:val="28"/>
          <w:szCs w:val="28"/>
          <w:vertAlign w:val="subscript"/>
        </w:rPr>
        <w:t>к</w:t>
      </w:r>
      <w:r w:rsidRPr="008348D1">
        <w:rPr>
          <w:sz w:val="28"/>
          <w:szCs w:val="28"/>
        </w:rPr>
        <w:t xml:space="preserve"> = </w:t>
      </w:r>
      <w:r w:rsidRPr="008348D1">
        <w:rPr>
          <w:sz w:val="28"/>
          <w:szCs w:val="28"/>
          <w:lang w:val="en-US"/>
        </w:rPr>
        <w:t>const</w:t>
      </w:r>
      <w:r w:rsidRPr="008348D1">
        <w:rPr>
          <w:sz w:val="28"/>
          <w:szCs w:val="28"/>
        </w:rPr>
        <w:t xml:space="preserve">; выходные </w:t>
      </w:r>
      <w:r w:rsidR="002E7254" w:rsidRPr="008348D1">
        <w:rPr>
          <w:sz w:val="28"/>
          <w:szCs w:val="28"/>
          <w:lang w:val="en-US"/>
        </w:rPr>
        <w:t>I</w:t>
      </w:r>
      <w:r w:rsidR="002E7254" w:rsidRPr="008348D1">
        <w:rPr>
          <w:sz w:val="28"/>
          <w:szCs w:val="28"/>
          <w:vertAlign w:val="subscript"/>
        </w:rPr>
        <w:t>к</w:t>
      </w:r>
      <w:r w:rsidR="002E7254" w:rsidRPr="008348D1">
        <w:rPr>
          <w:sz w:val="28"/>
          <w:szCs w:val="28"/>
        </w:rPr>
        <w:t xml:space="preserve"> = </w:t>
      </w:r>
      <w:r w:rsidR="002E7254" w:rsidRPr="008348D1">
        <w:rPr>
          <w:sz w:val="28"/>
          <w:szCs w:val="28"/>
          <w:lang w:val="en-US"/>
        </w:rPr>
        <w:t>F</w:t>
      </w:r>
      <w:r w:rsidR="002E7254" w:rsidRPr="008348D1">
        <w:rPr>
          <w:sz w:val="28"/>
          <w:szCs w:val="28"/>
        </w:rPr>
        <w:t>(</w:t>
      </w:r>
      <w:r w:rsidR="002E7254" w:rsidRPr="008348D1">
        <w:rPr>
          <w:sz w:val="28"/>
          <w:szCs w:val="28"/>
          <w:lang w:val="en-US"/>
        </w:rPr>
        <w:t>U</w:t>
      </w:r>
      <w:r w:rsidR="002E7254" w:rsidRPr="008348D1">
        <w:rPr>
          <w:sz w:val="28"/>
          <w:szCs w:val="28"/>
          <w:vertAlign w:val="subscript"/>
        </w:rPr>
        <w:t>к</w:t>
      </w:r>
      <w:r w:rsidR="002E7254" w:rsidRPr="008348D1">
        <w:rPr>
          <w:sz w:val="28"/>
          <w:szCs w:val="28"/>
        </w:rPr>
        <w:t xml:space="preserve">) </w:t>
      </w:r>
      <w:r w:rsidRPr="008348D1">
        <w:rPr>
          <w:sz w:val="28"/>
          <w:szCs w:val="28"/>
        </w:rPr>
        <w:t xml:space="preserve">при </w:t>
      </w:r>
      <w:r w:rsidRPr="008348D1">
        <w:rPr>
          <w:sz w:val="28"/>
          <w:szCs w:val="28"/>
          <w:lang w:val="en-US"/>
        </w:rPr>
        <w:t>I</w:t>
      </w:r>
      <w:r w:rsidRPr="008348D1">
        <w:rPr>
          <w:sz w:val="28"/>
          <w:szCs w:val="28"/>
          <w:vertAlign w:val="subscript"/>
        </w:rPr>
        <w:t>б</w:t>
      </w:r>
      <w:r w:rsidRPr="008348D1">
        <w:rPr>
          <w:sz w:val="28"/>
          <w:szCs w:val="28"/>
        </w:rPr>
        <w:t xml:space="preserve"> = </w:t>
      </w:r>
      <w:r w:rsidRPr="008348D1">
        <w:rPr>
          <w:sz w:val="28"/>
          <w:szCs w:val="28"/>
          <w:lang w:val="en-US"/>
        </w:rPr>
        <w:t>const</w:t>
      </w:r>
      <w:r w:rsidRPr="008348D1">
        <w:rPr>
          <w:sz w:val="28"/>
          <w:szCs w:val="28"/>
        </w:rPr>
        <w:t>; передачи по току</w:t>
      </w:r>
      <w:r w:rsidR="002E7254" w:rsidRPr="008348D1">
        <w:rPr>
          <w:sz w:val="28"/>
          <w:szCs w:val="28"/>
        </w:rPr>
        <w:t xml:space="preserve"> </w:t>
      </w:r>
      <w:r w:rsidR="002E7254" w:rsidRPr="008348D1">
        <w:rPr>
          <w:sz w:val="28"/>
          <w:szCs w:val="28"/>
          <w:lang w:val="en-US"/>
        </w:rPr>
        <w:t>I</w:t>
      </w:r>
      <w:r w:rsidR="002E7254" w:rsidRPr="008348D1">
        <w:rPr>
          <w:sz w:val="28"/>
          <w:szCs w:val="28"/>
          <w:vertAlign w:val="subscript"/>
        </w:rPr>
        <w:t>к</w:t>
      </w:r>
      <w:r w:rsidR="002E7254" w:rsidRPr="008348D1">
        <w:rPr>
          <w:sz w:val="28"/>
          <w:szCs w:val="28"/>
        </w:rPr>
        <w:t xml:space="preserve"> = </w:t>
      </w:r>
      <w:r w:rsidR="002E7254" w:rsidRPr="008348D1">
        <w:rPr>
          <w:sz w:val="28"/>
          <w:szCs w:val="28"/>
          <w:lang w:val="en-US"/>
        </w:rPr>
        <w:t>F</w:t>
      </w:r>
      <w:r w:rsidR="002E7254" w:rsidRPr="008348D1">
        <w:rPr>
          <w:sz w:val="28"/>
          <w:szCs w:val="28"/>
        </w:rPr>
        <w:t>(</w:t>
      </w:r>
      <w:r w:rsidR="002E7254" w:rsidRPr="008348D1">
        <w:rPr>
          <w:sz w:val="28"/>
          <w:szCs w:val="28"/>
          <w:lang w:val="en-US"/>
        </w:rPr>
        <w:t>I</w:t>
      </w:r>
      <w:r w:rsidR="002E7254" w:rsidRPr="008348D1">
        <w:rPr>
          <w:sz w:val="28"/>
          <w:szCs w:val="28"/>
          <w:vertAlign w:val="subscript"/>
        </w:rPr>
        <w:t>б</w:t>
      </w:r>
      <w:r w:rsidR="002E7254" w:rsidRPr="008348D1">
        <w:rPr>
          <w:sz w:val="28"/>
          <w:szCs w:val="28"/>
        </w:rPr>
        <w:t>)</w:t>
      </w:r>
      <w:r w:rsidRPr="008348D1">
        <w:rPr>
          <w:sz w:val="28"/>
          <w:szCs w:val="28"/>
        </w:rPr>
        <w:t xml:space="preserve"> при </w:t>
      </w:r>
      <w:r w:rsidRPr="008348D1">
        <w:rPr>
          <w:sz w:val="28"/>
          <w:szCs w:val="28"/>
          <w:lang w:val="en-US"/>
        </w:rPr>
        <w:t>U</w:t>
      </w:r>
      <w:r w:rsidRPr="008348D1">
        <w:rPr>
          <w:sz w:val="28"/>
          <w:szCs w:val="28"/>
          <w:vertAlign w:val="subscript"/>
        </w:rPr>
        <w:t>к</w:t>
      </w:r>
      <w:r w:rsidRPr="008348D1">
        <w:rPr>
          <w:sz w:val="28"/>
          <w:szCs w:val="28"/>
        </w:rPr>
        <w:t xml:space="preserve"> = </w:t>
      </w:r>
      <w:r w:rsidRPr="008348D1">
        <w:rPr>
          <w:sz w:val="28"/>
          <w:szCs w:val="28"/>
          <w:lang w:val="en-US"/>
        </w:rPr>
        <w:t>const</w:t>
      </w:r>
      <w:r w:rsidRPr="008348D1">
        <w:rPr>
          <w:sz w:val="28"/>
          <w:szCs w:val="28"/>
        </w:rPr>
        <w:t>.</w:t>
      </w:r>
    </w:p>
    <w:p w:rsidR="00BC7CA9" w:rsidRDefault="00BC7CA9" w:rsidP="007D4B10">
      <w:pPr>
        <w:pStyle w:val="21"/>
        <w:spacing w:after="0" w:line="360" w:lineRule="auto"/>
        <w:ind w:left="0" w:firstLine="709"/>
        <w:jc w:val="both"/>
        <w:rPr>
          <w:sz w:val="28"/>
          <w:szCs w:val="28"/>
        </w:rPr>
      </w:pPr>
      <w:r w:rsidRPr="008348D1">
        <w:rPr>
          <w:sz w:val="28"/>
          <w:szCs w:val="28"/>
        </w:rPr>
        <w:t>Входные характеристики имеют вид, аналогичный прямой вольтамперной характеристике диода (рис.4). С ростом коллекторного напряжения характеристики сдвигаются вправо, так как происходит расширение коллекторного перехода в сторону базы и вследствие этого уменьшение ширины базы, а значит – базового тока. Влияние коллекторного напряжения на ток базы незначительное, так как базовый ток в основном определяется прямым напряжением, поступающим на базу.</w:t>
      </w:r>
    </w:p>
    <w:p w:rsidR="00B570A7" w:rsidRPr="008348D1" w:rsidRDefault="00B570A7" w:rsidP="007D4B10">
      <w:pPr>
        <w:pStyle w:val="21"/>
        <w:spacing w:after="0" w:line="360" w:lineRule="auto"/>
        <w:ind w:left="0" w:firstLine="709"/>
        <w:jc w:val="both"/>
        <w:rPr>
          <w:sz w:val="28"/>
          <w:szCs w:val="28"/>
        </w:rPr>
      </w:pPr>
    </w:p>
    <w:p w:rsidR="00BC7CA9" w:rsidRPr="008348D1" w:rsidRDefault="00920A54" w:rsidP="007D4B10">
      <w:pPr>
        <w:pStyle w:val="21"/>
        <w:spacing w:after="0" w:line="360" w:lineRule="auto"/>
        <w:ind w:left="0" w:firstLine="709"/>
        <w:jc w:val="both"/>
        <w:rPr>
          <w:sz w:val="28"/>
          <w:szCs w:val="28"/>
        </w:rPr>
      </w:pPr>
      <w:r>
        <w:rPr>
          <w:sz w:val="28"/>
          <w:szCs w:val="28"/>
        </w:rPr>
        <w:pict>
          <v:shape id="_x0000_i1169" type="#_x0000_t75" style="width:108.75pt;height:71.25pt">
            <v:imagedata r:id="rId243" o:title=""/>
          </v:shape>
        </w:pict>
      </w:r>
    </w:p>
    <w:p w:rsidR="00BC7CA9" w:rsidRPr="008348D1" w:rsidRDefault="00BC7CA9" w:rsidP="007D4B10">
      <w:pPr>
        <w:pStyle w:val="21"/>
        <w:spacing w:after="0" w:line="360" w:lineRule="auto"/>
        <w:ind w:left="0" w:firstLine="709"/>
        <w:jc w:val="both"/>
        <w:rPr>
          <w:sz w:val="28"/>
          <w:szCs w:val="28"/>
        </w:rPr>
      </w:pPr>
      <w:r w:rsidRPr="008348D1">
        <w:rPr>
          <w:sz w:val="28"/>
          <w:szCs w:val="28"/>
        </w:rPr>
        <w:t>Рис.4. Входные характеристики транзистора</w:t>
      </w:r>
    </w:p>
    <w:p w:rsidR="00BC7CA9" w:rsidRDefault="00BC7CA9" w:rsidP="007D4B10">
      <w:pPr>
        <w:pStyle w:val="21"/>
        <w:spacing w:after="0" w:line="360" w:lineRule="auto"/>
        <w:ind w:left="0" w:firstLine="709"/>
        <w:jc w:val="both"/>
        <w:rPr>
          <w:sz w:val="28"/>
          <w:szCs w:val="28"/>
        </w:rPr>
      </w:pPr>
      <w:r w:rsidRPr="008348D1">
        <w:rPr>
          <w:sz w:val="28"/>
          <w:szCs w:val="28"/>
        </w:rPr>
        <w:t>Выходные характеристики транзистора имеют вид, аналогичный вольтамперным характеристикам диода в обратном включении (рис.5а). Принято изображать выходные характеристики в первом квадранте (рис.5б). Первая характеристика представляет собой обратный ток коллектора, который протекает при нулевом полезном сигнале в цепи базы (рис.6). По выходным характеристикам определяются выходное сопротивление транзистора</w:t>
      </w:r>
      <w:r w:rsidR="006E3593">
        <w:rPr>
          <w:sz w:val="28"/>
          <w:szCs w:val="28"/>
        </w:rPr>
        <w:t xml:space="preserve"> </w:t>
      </w:r>
      <w:r w:rsidRPr="008348D1">
        <w:rPr>
          <w:sz w:val="28"/>
          <w:szCs w:val="28"/>
          <w:lang w:val="en-US"/>
        </w:rPr>
        <w:t>r</w:t>
      </w:r>
      <w:r w:rsidRPr="008348D1">
        <w:rPr>
          <w:sz w:val="28"/>
          <w:szCs w:val="28"/>
          <w:vertAlign w:val="subscript"/>
          <w:lang w:val="en-US"/>
        </w:rPr>
        <w:t>d</w:t>
      </w:r>
      <w:r w:rsidRPr="008348D1">
        <w:rPr>
          <w:sz w:val="28"/>
          <w:szCs w:val="28"/>
        </w:rPr>
        <w:t xml:space="preserve"> в схеме с общим эмиттером и коэффициент усиления тока базы В.</w:t>
      </w:r>
    </w:p>
    <w:p w:rsidR="000E7817" w:rsidRPr="008348D1" w:rsidRDefault="000E7817" w:rsidP="007D4B10">
      <w:pPr>
        <w:pStyle w:val="21"/>
        <w:spacing w:after="0" w:line="360" w:lineRule="auto"/>
        <w:ind w:left="0" w:firstLine="709"/>
        <w:jc w:val="both"/>
        <w:rPr>
          <w:sz w:val="28"/>
          <w:szCs w:val="28"/>
        </w:rPr>
      </w:pPr>
    </w:p>
    <w:p w:rsidR="00BC7CA9" w:rsidRPr="008348D1" w:rsidRDefault="00920A54" w:rsidP="007D4B10">
      <w:pPr>
        <w:pStyle w:val="21"/>
        <w:spacing w:after="0" w:line="360" w:lineRule="auto"/>
        <w:ind w:left="0" w:firstLine="709"/>
        <w:jc w:val="both"/>
        <w:rPr>
          <w:sz w:val="28"/>
          <w:szCs w:val="28"/>
        </w:rPr>
      </w:pPr>
      <w:r>
        <w:rPr>
          <w:sz w:val="28"/>
          <w:szCs w:val="28"/>
        </w:rPr>
        <w:pict>
          <v:shape id="_x0000_i1170" type="#_x0000_t75" style="width:250.5pt;height:109.5pt">
            <v:imagedata r:id="rId244" o:title="" gain="74473f" grayscale="t"/>
          </v:shape>
        </w:pict>
      </w:r>
    </w:p>
    <w:p w:rsidR="00BC7CA9" w:rsidRPr="008348D1" w:rsidRDefault="00BC7CA9" w:rsidP="007D4B10">
      <w:pPr>
        <w:pStyle w:val="21"/>
        <w:spacing w:after="0" w:line="360" w:lineRule="auto"/>
        <w:ind w:left="0" w:firstLine="709"/>
        <w:jc w:val="both"/>
        <w:rPr>
          <w:sz w:val="28"/>
          <w:szCs w:val="28"/>
        </w:rPr>
      </w:pPr>
      <w:r w:rsidRPr="008348D1">
        <w:rPr>
          <w:sz w:val="28"/>
          <w:szCs w:val="28"/>
        </w:rPr>
        <w:t>а)</w:t>
      </w:r>
      <w:r w:rsidRPr="008348D1">
        <w:rPr>
          <w:sz w:val="28"/>
          <w:szCs w:val="28"/>
        </w:rPr>
        <w:tab/>
      </w:r>
      <w:r w:rsidRPr="008348D1">
        <w:rPr>
          <w:sz w:val="28"/>
          <w:szCs w:val="28"/>
        </w:rPr>
        <w:tab/>
      </w:r>
      <w:r w:rsidRPr="008348D1">
        <w:rPr>
          <w:sz w:val="28"/>
          <w:szCs w:val="28"/>
        </w:rPr>
        <w:tab/>
      </w:r>
      <w:r w:rsidRPr="008348D1">
        <w:rPr>
          <w:sz w:val="28"/>
          <w:szCs w:val="28"/>
        </w:rPr>
        <w:tab/>
      </w:r>
      <w:r w:rsidR="006E3593">
        <w:rPr>
          <w:sz w:val="28"/>
          <w:szCs w:val="28"/>
        </w:rPr>
        <w:t xml:space="preserve"> </w:t>
      </w:r>
      <w:r w:rsidR="000E7817" w:rsidRPr="008348D1">
        <w:rPr>
          <w:sz w:val="28"/>
          <w:szCs w:val="28"/>
        </w:rPr>
        <w:tab/>
      </w:r>
      <w:r w:rsidR="006E3593">
        <w:rPr>
          <w:sz w:val="28"/>
          <w:szCs w:val="28"/>
        </w:rPr>
        <w:t xml:space="preserve"> </w:t>
      </w:r>
      <w:r w:rsidRPr="008348D1">
        <w:rPr>
          <w:sz w:val="28"/>
          <w:szCs w:val="28"/>
        </w:rPr>
        <w:t>б)</w:t>
      </w:r>
    </w:p>
    <w:p w:rsidR="00BC7CA9" w:rsidRPr="008348D1" w:rsidRDefault="00BC7CA9" w:rsidP="007D4B10">
      <w:pPr>
        <w:pStyle w:val="21"/>
        <w:spacing w:after="0" w:line="360" w:lineRule="auto"/>
        <w:ind w:left="0" w:firstLine="709"/>
        <w:jc w:val="both"/>
        <w:rPr>
          <w:sz w:val="28"/>
          <w:szCs w:val="28"/>
        </w:rPr>
      </w:pPr>
      <w:r w:rsidRPr="008348D1">
        <w:rPr>
          <w:sz w:val="28"/>
          <w:szCs w:val="28"/>
        </w:rPr>
        <w:t>Рис.5. Выходные характеристики транзистора</w:t>
      </w:r>
    </w:p>
    <w:p w:rsidR="000E7817" w:rsidRPr="008348D1" w:rsidRDefault="000E7817" w:rsidP="007D4B10">
      <w:pPr>
        <w:pStyle w:val="21"/>
        <w:spacing w:after="0" w:line="360" w:lineRule="auto"/>
        <w:ind w:left="0" w:firstLine="709"/>
        <w:jc w:val="both"/>
        <w:rPr>
          <w:sz w:val="28"/>
          <w:szCs w:val="28"/>
        </w:rPr>
      </w:pPr>
    </w:p>
    <w:p w:rsidR="00BC7CA9" w:rsidRPr="008348D1" w:rsidRDefault="00920A54" w:rsidP="007D4B10">
      <w:pPr>
        <w:pStyle w:val="21"/>
        <w:spacing w:after="0" w:line="360" w:lineRule="auto"/>
        <w:ind w:left="0" w:firstLine="709"/>
        <w:jc w:val="both"/>
        <w:rPr>
          <w:sz w:val="28"/>
          <w:szCs w:val="28"/>
        </w:rPr>
      </w:pPr>
      <w:r>
        <w:rPr>
          <w:sz w:val="28"/>
          <w:szCs w:val="28"/>
        </w:rPr>
        <w:pict>
          <v:shape id="_x0000_i1171" type="#_x0000_t75" style="width:162pt;height:149.25pt">
            <v:imagedata r:id="rId245" o:title=""/>
          </v:shape>
        </w:pict>
      </w:r>
    </w:p>
    <w:p w:rsidR="00BC7CA9" w:rsidRPr="008348D1" w:rsidRDefault="00BC7CA9" w:rsidP="007D4B10">
      <w:pPr>
        <w:pStyle w:val="21"/>
        <w:spacing w:after="0" w:line="360" w:lineRule="auto"/>
        <w:ind w:left="0" w:firstLine="709"/>
        <w:jc w:val="both"/>
        <w:rPr>
          <w:sz w:val="28"/>
          <w:szCs w:val="28"/>
        </w:rPr>
      </w:pPr>
      <w:r w:rsidRPr="008348D1">
        <w:rPr>
          <w:sz w:val="28"/>
          <w:szCs w:val="28"/>
        </w:rPr>
        <w:t xml:space="preserve">Рис.6. Контур протекания обратного тока </w:t>
      </w:r>
      <w:r w:rsidRPr="008348D1">
        <w:rPr>
          <w:sz w:val="28"/>
          <w:szCs w:val="28"/>
          <w:lang w:val="en-US"/>
        </w:rPr>
        <w:t>I</w:t>
      </w:r>
      <w:r w:rsidRPr="008348D1">
        <w:rPr>
          <w:sz w:val="28"/>
          <w:szCs w:val="28"/>
          <w:vertAlign w:val="subscript"/>
        </w:rPr>
        <w:t>к0</w:t>
      </w:r>
      <w:r w:rsidRPr="008348D1">
        <w:rPr>
          <w:sz w:val="28"/>
          <w:szCs w:val="28"/>
        </w:rPr>
        <w:t>’</w:t>
      </w:r>
    </w:p>
    <w:p w:rsidR="00BC7CA9" w:rsidRPr="008348D1" w:rsidRDefault="00BC7CA9" w:rsidP="007D4B10">
      <w:pPr>
        <w:pStyle w:val="21"/>
        <w:spacing w:after="0" w:line="360" w:lineRule="auto"/>
        <w:ind w:left="0"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При включении нагрузки в цепь коллектора (рис.7) транзистор работает в квазистатическом (нагрузочном) режиме. Значение тока коллектора определяется из уравнения 2-го закона Кирхгофа, составленного для выходной цепи:</w:t>
      </w:r>
    </w:p>
    <w:p w:rsidR="00BC7CA9" w:rsidRPr="008348D1" w:rsidRDefault="002E216F" w:rsidP="007D4B10">
      <w:pPr>
        <w:spacing w:line="360" w:lineRule="auto"/>
        <w:ind w:firstLine="709"/>
        <w:jc w:val="both"/>
        <w:rPr>
          <w:sz w:val="28"/>
          <w:szCs w:val="28"/>
        </w:rPr>
      </w:pPr>
      <w:r w:rsidRPr="008348D1">
        <w:rPr>
          <w:position w:val="-12"/>
          <w:sz w:val="28"/>
          <w:szCs w:val="28"/>
        </w:rPr>
        <w:object w:dxaOrig="1840" w:dyaOrig="380">
          <v:shape id="_x0000_i1172" type="#_x0000_t75" style="width:92.25pt;height:18.75pt" o:ole="">
            <v:imagedata r:id="rId246" o:title=""/>
          </v:shape>
          <o:OLEObject Type="Embed" ProgID="Equation.3" ShapeID="_x0000_i1172" DrawAspect="Content" ObjectID="_1459269676" r:id="rId247"/>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(12)</w:t>
      </w:r>
    </w:p>
    <w:p w:rsidR="00BC7CA9" w:rsidRDefault="002E216F" w:rsidP="007D4B10">
      <w:pPr>
        <w:spacing w:line="360" w:lineRule="auto"/>
        <w:ind w:firstLine="709"/>
        <w:jc w:val="both"/>
        <w:rPr>
          <w:sz w:val="28"/>
          <w:szCs w:val="28"/>
        </w:rPr>
      </w:pPr>
      <w:r w:rsidRPr="008348D1">
        <w:rPr>
          <w:position w:val="-34"/>
          <w:sz w:val="28"/>
          <w:szCs w:val="28"/>
        </w:rPr>
        <w:object w:dxaOrig="1400" w:dyaOrig="780">
          <v:shape id="_x0000_i1173" type="#_x0000_t75" style="width:69.75pt;height:39pt" o:ole="">
            <v:imagedata r:id="rId248" o:title=""/>
          </v:shape>
          <o:OLEObject Type="Embed" ProgID="Equation.3" ShapeID="_x0000_i1173" DrawAspect="Content" ObjectID="_1459269677" r:id="rId249"/>
        </w:object>
      </w:r>
      <w:r w:rsidR="00BC7CA9" w:rsidRPr="008348D1">
        <w:rPr>
          <w:sz w:val="28"/>
          <w:szCs w:val="28"/>
        </w:rPr>
        <w:tab/>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(13)</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rPr>
      </w:pPr>
      <w:r>
        <w:rPr>
          <w:sz w:val="28"/>
          <w:szCs w:val="28"/>
        </w:rPr>
        <w:pict>
          <v:shape id="_x0000_i1174" type="#_x0000_t75" style="width:117pt;height:115.5pt">
            <v:imagedata r:id="rId250" o:title=""/>
          </v:shape>
        </w:pict>
      </w:r>
    </w:p>
    <w:p w:rsidR="00BC7CA9" w:rsidRPr="008348D1" w:rsidRDefault="00BC7CA9" w:rsidP="007D4B10">
      <w:pPr>
        <w:spacing w:line="360" w:lineRule="auto"/>
        <w:ind w:firstLine="709"/>
        <w:jc w:val="both"/>
        <w:rPr>
          <w:sz w:val="28"/>
          <w:szCs w:val="28"/>
        </w:rPr>
      </w:pPr>
      <w:r w:rsidRPr="008348D1">
        <w:rPr>
          <w:sz w:val="28"/>
          <w:szCs w:val="28"/>
        </w:rPr>
        <w:t>Рис.7. Схема с общим эмиттером в нагрузочном режиме</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Из выражения (13) определяются точки холостого хода и короткого замыкания выходной цепи:</w:t>
      </w:r>
    </w:p>
    <w:p w:rsidR="00BC7CA9" w:rsidRPr="008348D1" w:rsidRDefault="00BC7CA9" w:rsidP="007D4B10">
      <w:pPr>
        <w:spacing w:line="360" w:lineRule="auto"/>
        <w:ind w:firstLine="709"/>
        <w:jc w:val="both"/>
        <w:rPr>
          <w:sz w:val="28"/>
          <w:szCs w:val="28"/>
        </w:rPr>
      </w:pPr>
      <w:r w:rsidRPr="008348D1">
        <w:rPr>
          <w:sz w:val="28"/>
          <w:szCs w:val="28"/>
          <w:lang w:val="en-US"/>
        </w:rPr>
        <w:t>i</w:t>
      </w:r>
      <w:r w:rsidRPr="008348D1">
        <w:rPr>
          <w:sz w:val="28"/>
          <w:szCs w:val="28"/>
          <w:vertAlign w:val="subscript"/>
        </w:rPr>
        <w:t>к</w:t>
      </w:r>
      <w:r w:rsidRPr="008348D1">
        <w:rPr>
          <w:sz w:val="28"/>
          <w:szCs w:val="28"/>
        </w:rPr>
        <w:t xml:space="preserve"> = 0,</w:t>
      </w:r>
      <w:r w:rsidR="006E3593">
        <w:rPr>
          <w:sz w:val="28"/>
          <w:szCs w:val="28"/>
        </w:rPr>
        <w:t xml:space="preserve"> </w:t>
      </w:r>
      <w:r w:rsidRPr="008348D1">
        <w:rPr>
          <w:sz w:val="28"/>
          <w:szCs w:val="28"/>
          <w:lang w:val="en-US"/>
        </w:rPr>
        <w:t>u</w:t>
      </w:r>
      <w:r w:rsidRPr="008348D1">
        <w:rPr>
          <w:sz w:val="28"/>
          <w:szCs w:val="28"/>
          <w:vertAlign w:val="subscript"/>
        </w:rPr>
        <w:t>к</w:t>
      </w:r>
      <w:r w:rsidRPr="008348D1">
        <w:rPr>
          <w:sz w:val="28"/>
          <w:szCs w:val="28"/>
        </w:rPr>
        <w:t xml:space="preserve"> = Е</w:t>
      </w:r>
      <w:r w:rsidRPr="008348D1">
        <w:rPr>
          <w:sz w:val="28"/>
          <w:szCs w:val="28"/>
          <w:vertAlign w:val="subscript"/>
        </w:rPr>
        <w:t>к</w:t>
      </w:r>
      <w:r w:rsidRPr="008348D1">
        <w:rPr>
          <w:sz w:val="28"/>
          <w:szCs w:val="28"/>
        </w:rPr>
        <w:t xml:space="preserve">; </w:t>
      </w:r>
      <w:r w:rsidRPr="008348D1">
        <w:rPr>
          <w:sz w:val="28"/>
          <w:szCs w:val="28"/>
          <w:lang w:val="en-US"/>
        </w:rPr>
        <w:t>u</w:t>
      </w:r>
      <w:r w:rsidRPr="008348D1">
        <w:rPr>
          <w:sz w:val="28"/>
          <w:szCs w:val="28"/>
          <w:vertAlign w:val="subscript"/>
        </w:rPr>
        <w:t>к</w:t>
      </w:r>
      <w:r w:rsidRPr="008348D1">
        <w:rPr>
          <w:sz w:val="28"/>
          <w:szCs w:val="28"/>
        </w:rPr>
        <w:t xml:space="preserve"> = 0,</w:t>
      </w:r>
      <w:r w:rsidR="006E3593">
        <w:rPr>
          <w:sz w:val="28"/>
          <w:szCs w:val="28"/>
        </w:rPr>
        <w:t xml:space="preserve"> </w:t>
      </w:r>
      <w:r w:rsidR="002E216F" w:rsidRPr="008348D1">
        <w:rPr>
          <w:position w:val="-34"/>
          <w:sz w:val="28"/>
          <w:szCs w:val="28"/>
        </w:rPr>
        <w:object w:dxaOrig="999" w:dyaOrig="780">
          <v:shape id="_x0000_i1175" type="#_x0000_t75" style="width:50.25pt;height:39pt" o:ole="">
            <v:imagedata r:id="rId251" o:title=""/>
          </v:shape>
          <o:OLEObject Type="Embed" ProgID="Equation.3" ShapeID="_x0000_i1175" DrawAspect="Content" ObjectID="_1459269678" r:id="rId252"/>
        </w:object>
      </w:r>
      <w:r w:rsidRPr="008348D1">
        <w:rPr>
          <w:sz w:val="28"/>
          <w:szCs w:val="28"/>
        </w:rPr>
        <w:t>.</w:t>
      </w:r>
      <w:r w:rsidRPr="008348D1">
        <w:rPr>
          <w:sz w:val="28"/>
          <w:szCs w:val="28"/>
        </w:rPr>
        <w:tab/>
      </w:r>
      <w:r w:rsidRPr="008348D1">
        <w:rPr>
          <w:sz w:val="28"/>
          <w:szCs w:val="28"/>
        </w:rPr>
        <w:tab/>
      </w:r>
      <w:r w:rsidRPr="008348D1">
        <w:rPr>
          <w:sz w:val="28"/>
          <w:szCs w:val="28"/>
        </w:rPr>
        <w:tab/>
      </w:r>
      <w:r w:rsidRPr="008348D1">
        <w:rPr>
          <w:sz w:val="28"/>
          <w:szCs w:val="28"/>
        </w:rPr>
        <w:tab/>
      </w:r>
      <w:r w:rsidRPr="008348D1">
        <w:rPr>
          <w:sz w:val="28"/>
          <w:szCs w:val="28"/>
        </w:rPr>
        <w:tab/>
        <w:t>(14)</w:t>
      </w:r>
    </w:p>
    <w:p w:rsidR="00BC7CA9" w:rsidRDefault="00BC7CA9" w:rsidP="007D4B10">
      <w:pPr>
        <w:spacing w:line="360" w:lineRule="auto"/>
        <w:ind w:firstLine="709"/>
        <w:jc w:val="both"/>
        <w:rPr>
          <w:sz w:val="28"/>
          <w:szCs w:val="28"/>
        </w:rPr>
      </w:pPr>
      <w:r w:rsidRPr="008348D1">
        <w:rPr>
          <w:sz w:val="28"/>
          <w:szCs w:val="28"/>
        </w:rPr>
        <w:t>По точкам холостого хода и короткого замыкания строится нагрузочная прямая на выходных характеристиках транзистора (рис.8). Прямая пересекает три области работы: область отсечки, активную область усиления и область насыщения.</w:t>
      </w:r>
    </w:p>
    <w:p w:rsidR="00B570A7" w:rsidRPr="008348D1" w:rsidRDefault="00B570A7"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rPr>
      </w:pPr>
      <w:r>
        <w:rPr>
          <w:sz w:val="28"/>
        </w:rPr>
        <w:pict>
          <v:shape id="_x0000_i1176" type="#_x0000_t75" style="width:134.25pt;height:114.75pt">
            <v:imagedata r:id="rId253" o:title=""/>
          </v:shape>
        </w:pict>
      </w:r>
    </w:p>
    <w:p w:rsidR="00BC7CA9" w:rsidRPr="008348D1" w:rsidRDefault="00BC7CA9" w:rsidP="007D4B10">
      <w:pPr>
        <w:spacing w:line="360" w:lineRule="auto"/>
        <w:ind w:firstLine="709"/>
        <w:jc w:val="both"/>
        <w:rPr>
          <w:sz w:val="28"/>
        </w:rPr>
      </w:pPr>
      <w:r w:rsidRPr="008348D1">
        <w:rPr>
          <w:sz w:val="28"/>
        </w:rPr>
        <w:t>Рис.8. Области работы транзистора в нагрузочном режиме</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 xml:space="preserve">Область отсечки находится ниже характеристики обратного тока коллектора </w:t>
      </w:r>
      <w:r w:rsidRPr="008348D1">
        <w:rPr>
          <w:sz w:val="28"/>
          <w:lang w:val="en-US"/>
        </w:rPr>
        <w:t>I</w:t>
      </w:r>
      <w:r w:rsidRPr="008348D1">
        <w:rPr>
          <w:sz w:val="28"/>
          <w:vertAlign w:val="subscript"/>
        </w:rPr>
        <w:t>к0</w:t>
      </w:r>
      <w:r w:rsidRPr="008348D1">
        <w:rPr>
          <w:sz w:val="28"/>
        </w:rPr>
        <w:t xml:space="preserve">’. На рис.8 рабочей точкой отсечки является точка 1. На коллекторе действует напряжение отсечки </w:t>
      </w:r>
      <w:r w:rsidRPr="008348D1">
        <w:rPr>
          <w:sz w:val="28"/>
          <w:lang w:val="en-US"/>
        </w:rPr>
        <w:t>U</w:t>
      </w:r>
      <w:r w:rsidRPr="008348D1">
        <w:rPr>
          <w:sz w:val="28"/>
          <w:vertAlign w:val="subscript"/>
        </w:rPr>
        <w:t>котс</w:t>
      </w:r>
      <w:r w:rsidRPr="008348D1">
        <w:rPr>
          <w:sz w:val="28"/>
        </w:rPr>
        <w:t xml:space="preserve">. Мощность, рассеиваемая на транзисторе в режиме отсечки, равна: </w:t>
      </w:r>
      <w:r w:rsidR="002E216F" w:rsidRPr="008348D1">
        <w:rPr>
          <w:position w:val="-12"/>
          <w:sz w:val="28"/>
        </w:rPr>
        <w:object w:dxaOrig="1900" w:dyaOrig="499">
          <v:shape id="_x0000_i1177" type="#_x0000_t75" style="width:95.25pt;height:24.75pt" o:ole="">
            <v:imagedata r:id="rId254" o:title=""/>
          </v:shape>
          <o:OLEObject Type="Embed" ProgID="Equation.3" ShapeID="_x0000_i1177" DrawAspect="Content" ObjectID="_1459269679" r:id="rId255"/>
        </w:object>
      </w:r>
      <w:r w:rsidRPr="008348D1">
        <w:rPr>
          <w:sz w:val="28"/>
        </w:rPr>
        <w:t>.</w:t>
      </w:r>
    </w:p>
    <w:p w:rsidR="00BC7CA9" w:rsidRPr="008348D1" w:rsidRDefault="00BC7CA9" w:rsidP="007D4B10">
      <w:pPr>
        <w:spacing w:line="360" w:lineRule="auto"/>
        <w:ind w:firstLine="709"/>
        <w:jc w:val="both"/>
        <w:rPr>
          <w:sz w:val="28"/>
        </w:rPr>
      </w:pPr>
      <w:r w:rsidRPr="008348D1">
        <w:rPr>
          <w:sz w:val="28"/>
        </w:rPr>
        <w:t xml:space="preserve">Активная область усиления расположена между рабочими точками 1 и 4, где выходной ток изменяется пропорционально входному току: </w:t>
      </w:r>
      <w:r w:rsidRPr="008348D1">
        <w:rPr>
          <w:sz w:val="28"/>
          <w:lang w:val="en-US"/>
        </w:rPr>
        <w:t>I</w:t>
      </w:r>
      <w:r w:rsidRPr="008348D1">
        <w:rPr>
          <w:sz w:val="28"/>
          <w:vertAlign w:val="subscript"/>
        </w:rPr>
        <w:t>к</w:t>
      </w:r>
      <w:r w:rsidRPr="008348D1">
        <w:rPr>
          <w:sz w:val="28"/>
        </w:rPr>
        <w:t xml:space="preserve"> = В*</w:t>
      </w:r>
      <w:r w:rsidRPr="008348D1">
        <w:rPr>
          <w:sz w:val="28"/>
          <w:lang w:val="en-US"/>
        </w:rPr>
        <w:t>I</w:t>
      </w:r>
      <w:r w:rsidRPr="008348D1">
        <w:rPr>
          <w:sz w:val="28"/>
          <w:vertAlign w:val="subscript"/>
        </w:rPr>
        <w:t>б</w:t>
      </w:r>
      <w:r w:rsidRPr="008348D1">
        <w:rPr>
          <w:sz w:val="28"/>
        </w:rPr>
        <w:t xml:space="preserve">. Область называется активной, т.к. на ней происходит усиление сигнала за счет внутренних свойств транзистора и взаимодействия эмиттерного и коллекторного переходов. В этой области на транзисторе рассеивается наибольшая мощность, определяемая рабочей точкой: </w:t>
      </w:r>
      <w:r w:rsidRPr="008348D1">
        <w:rPr>
          <w:sz w:val="28"/>
          <w:lang w:val="en-US"/>
        </w:rPr>
        <w:t>P</w:t>
      </w:r>
      <w:r w:rsidRPr="008348D1">
        <w:rPr>
          <w:sz w:val="28"/>
          <w:vertAlign w:val="subscript"/>
        </w:rPr>
        <w:t>акт</w:t>
      </w:r>
      <w:r w:rsidRPr="008348D1">
        <w:rPr>
          <w:sz w:val="28"/>
        </w:rPr>
        <w:t xml:space="preserve"> = </w:t>
      </w:r>
      <w:r w:rsidRPr="008348D1">
        <w:rPr>
          <w:sz w:val="28"/>
          <w:lang w:val="en-US"/>
        </w:rPr>
        <w:t>I</w:t>
      </w:r>
      <w:r w:rsidRPr="008348D1">
        <w:rPr>
          <w:sz w:val="28"/>
          <w:vertAlign w:val="subscript"/>
        </w:rPr>
        <w:t>к</w:t>
      </w:r>
      <w:r w:rsidRPr="008348D1">
        <w:rPr>
          <w:sz w:val="28"/>
        </w:rPr>
        <w:t>*</w:t>
      </w:r>
      <w:r w:rsidRPr="008348D1">
        <w:rPr>
          <w:sz w:val="28"/>
          <w:lang w:val="en-US"/>
        </w:rPr>
        <w:t>U</w:t>
      </w:r>
      <w:r w:rsidRPr="008348D1">
        <w:rPr>
          <w:sz w:val="28"/>
          <w:vertAlign w:val="subscript"/>
        </w:rPr>
        <w:t>к</w:t>
      </w:r>
      <w:r w:rsidRPr="008348D1">
        <w:rPr>
          <w:sz w:val="28"/>
        </w:rPr>
        <w:t>.</w:t>
      </w:r>
    </w:p>
    <w:p w:rsidR="00BC7CA9" w:rsidRPr="008348D1" w:rsidRDefault="00BC7CA9" w:rsidP="007D4B10">
      <w:pPr>
        <w:spacing w:line="360" w:lineRule="auto"/>
        <w:ind w:firstLine="709"/>
        <w:jc w:val="both"/>
        <w:rPr>
          <w:sz w:val="28"/>
        </w:rPr>
      </w:pPr>
      <w:r w:rsidRPr="008348D1">
        <w:rPr>
          <w:sz w:val="28"/>
        </w:rPr>
        <w:t xml:space="preserve">Область насыщения находится между осью тока и выходными характеристиками, которые сливаются в одну линию при малых напряжения коллектора. Рабочей точкой насыщения является точка 4, в которой ток коллектора достигает значения насыщения. При увеличении тока базы </w:t>
      </w:r>
      <w:r w:rsidRPr="008348D1">
        <w:rPr>
          <w:sz w:val="28"/>
          <w:lang w:val="en-US"/>
        </w:rPr>
        <w:t>I</w:t>
      </w:r>
      <w:r w:rsidRPr="008348D1">
        <w:rPr>
          <w:sz w:val="28"/>
          <w:vertAlign w:val="subscript"/>
        </w:rPr>
        <w:t>б</w:t>
      </w:r>
      <w:r w:rsidRPr="008348D1">
        <w:rPr>
          <w:sz w:val="28"/>
        </w:rPr>
        <w:t xml:space="preserve"> ≥ </w:t>
      </w:r>
      <w:r w:rsidRPr="008348D1">
        <w:rPr>
          <w:sz w:val="28"/>
          <w:lang w:val="en-US"/>
        </w:rPr>
        <w:t>I</w:t>
      </w:r>
      <w:r w:rsidRPr="008348D1">
        <w:rPr>
          <w:sz w:val="28"/>
          <w:vertAlign w:val="subscript"/>
        </w:rPr>
        <w:t>б3</w:t>
      </w:r>
      <w:r w:rsidRPr="008348D1">
        <w:rPr>
          <w:sz w:val="28"/>
        </w:rPr>
        <w:t xml:space="preserve"> ток коллектора не изменяется, а напряжение достигает значения насыщения </w:t>
      </w:r>
      <w:r w:rsidRPr="008348D1">
        <w:rPr>
          <w:sz w:val="28"/>
          <w:lang w:val="en-US"/>
        </w:rPr>
        <w:t>U</w:t>
      </w:r>
      <w:r w:rsidRPr="008348D1">
        <w:rPr>
          <w:sz w:val="28"/>
          <w:vertAlign w:val="subscript"/>
        </w:rPr>
        <w:t>кэн</w:t>
      </w:r>
      <w:r w:rsidRPr="008348D1">
        <w:rPr>
          <w:sz w:val="28"/>
        </w:rPr>
        <w:t xml:space="preserve">. Мощность, рассеиваемая на транзисторе равна: </w:t>
      </w:r>
      <w:r w:rsidRPr="008348D1">
        <w:rPr>
          <w:sz w:val="28"/>
          <w:lang w:val="en-US"/>
        </w:rPr>
        <w:t>P</w:t>
      </w:r>
      <w:r w:rsidRPr="008348D1">
        <w:rPr>
          <w:sz w:val="28"/>
          <w:vertAlign w:val="subscript"/>
        </w:rPr>
        <w:t>н</w:t>
      </w:r>
      <w:r w:rsidRPr="008348D1">
        <w:rPr>
          <w:sz w:val="28"/>
        </w:rPr>
        <w:t xml:space="preserve"> = </w:t>
      </w:r>
      <w:r w:rsidRPr="008348D1">
        <w:rPr>
          <w:sz w:val="28"/>
          <w:lang w:val="en-US"/>
        </w:rPr>
        <w:t>I</w:t>
      </w:r>
      <w:r w:rsidRPr="008348D1">
        <w:rPr>
          <w:sz w:val="28"/>
          <w:vertAlign w:val="subscript"/>
        </w:rPr>
        <w:t>кн</w:t>
      </w:r>
      <w:r w:rsidRPr="008348D1">
        <w:rPr>
          <w:sz w:val="28"/>
        </w:rPr>
        <w:t>*</w:t>
      </w:r>
      <w:r w:rsidRPr="008348D1">
        <w:rPr>
          <w:sz w:val="28"/>
          <w:lang w:val="en-US"/>
        </w:rPr>
        <w:t>U</w:t>
      </w:r>
      <w:r w:rsidRPr="008348D1">
        <w:rPr>
          <w:sz w:val="28"/>
          <w:vertAlign w:val="subscript"/>
        </w:rPr>
        <w:t>кэн</w:t>
      </w:r>
      <w:r w:rsidRPr="008348D1">
        <w:rPr>
          <w:sz w:val="28"/>
        </w:rPr>
        <w:t>. Причем, в режиме насыщения рассеиваемая мощность больше, чем в режиме отсечки.</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b/>
          <w:sz w:val="28"/>
          <w:szCs w:val="28"/>
        </w:rPr>
      </w:pPr>
      <w:r w:rsidRPr="008348D1">
        <w:rPr>
          <w:b/>
          <w:sz w:val="28"/>
          <w:szCs w:val="28"/>
        </w:rPr>
        <w:t>Экспериментальная часть</w:t>
      </w:r>
    </w:p>
    <w:p w:rsidR="00BC7CA9" w:rsidRPr="008348D1" w:rsidRDefault="00920A54" w:rsidP="007D4B10">
      <w:pPr>
        <w:spacing w:line="360" w:lineRule="auto"/>
        <w:ind w:firstLine="709"/>
        <w:jc w:val="both"/>
        <w:rPr>
          <w:sz w:val="28"/>
        </w:rPr>
      </w:pPr>
      <w:r>
        <w:rPr>
          <w:noProof/>
        </w:rPr>
        <w:pict>
          <v:group id="_x0000_s1695" style="position:absolute;left:0;text-align:left;margin-left:0;margin-top:30.15pt;width:404.05pt;height:189pt;z-index:251659264;mso-position-horizontal:center" coordorigin="2160,3467" coordsize="8454,4182">
            <v:line id="_x0000_s1696" style="position:absolute" from="7284,4697" to="7284,7307" o:regroupid="5" strokeweight="1pt"/>
            <v:group id="_x0000_s1697" style="position:absolute;left:6258;top:6125;width:270;height:220" coordorigin="2316,5256" coordsize="270,220" o:regroupid="5">
              <v:shape id="_x0000_s1698" type="#_x0000_t5" style="position:absolute;left:2316;top:5268;width:240;height:208" adj="12150" strokeweight="1pt"/>
              <v:line id="_x0000_s1699" style="position:absolute" from="2328,5256" to="2586,5256" strokeweight="1pt"/>
            </v:group>
            <v:group id="_x0000_s1700" style="position:absolute;left:7926;top:4391;width:314;height:471;flip:y" coordorigin="13741,4145" coordsize="314,471" o:regroupid="5">
              <v:line id="_x0000_s1701" style="position:absolute;flip:x" from="13896,4151" to="14051,4259" strokecolor="blue" strokeweight="1pt">
                <v:stroke color2="black"/>
              </v:line>
              <v:line id="_x0000_s1702" style="position:absolute" from="13896,4352" to="14051,4461" strokecolor="blue" strokeweight="1pt">
                <v:stroke color2="black"/>
              </v:line>
              <v:line id="_x0000_s1703" style="position:absolute" from="13896,4151" to="13897,4461" strokecolor="blue" strokeweight="1pt">
                <v:stroke color2="black"/>
              </v:line>
              <v:line id="_x0000_s1704" style="position:absolute;flip:x" from="13741,4306" to="13896,4307" strokecolor="blue" strokeweight="1pt">
                <v:stroke color2="black"/>
              </v:line>
              <v:shape id="_x0000_s1705" style="position:absolute;left:13962;top:4145;width:93;height:78;flip:y" coordsize="93,78" path="m93,78l31,,,47,93,78xe" fillcolor="blue" strokecolor="blue" strokeweight="1pt">
                <v:fill color2="black"/>
                <v:path arrowok="t"/>
              </v:shape>
              <v:line id="_x0000_s1706" style="position:absolute" from="14051,4461" to="14052,4616" strokecolor="red" strokeweight="1pt">
                <v:stroke color2="black"/>
              </v:line>
            </v:group>
            <v:line id="_x0000_s1707" style="position:absolute" from="4524,4697" to="4524,6497" o:regroupid="5" strokeweight="1pt"/>
            <v:group id="_x0000_s1708" style="position:absolute;left:4884;top:4715;width:570;height:1230" coordorigin="4752,3720" coordsize="570,1230" o:regroupid="5">
              <v:oval id="_x0000_s1709" style="position:absolute;left:4752;top:4080;width:570;height:570" strokeweight="1pt"/>
              <v:line id="_x0000_s1710" style="position:absolute" from="5040,3720" to="5040,4080" strokeweight="1pt"/>
              <v:line id="_x0000_s1711" style="position:absolute" from="5040,4650" to="5040,4950" strokeweight="1pt"/>
            </v:group>
            <v:line id="_x0000_s1712" style="position:absolute" from="5172,4697" to="7944,4697" o:regroupid="5" strokeweight="1pt"/>
            <v:rect id="_x0000_s1713" style="position:absolute;left:5711;top:4470;width:155;height:465;rotation:90" o:regroupid="5" strokecolor="blue" strokeweight="1pt">
              <v:stroke color2="black"/>
            </v:rect>
            <v:rect id="_x0000_s1714" style="position:absolute;left:5094;top:5927;width:155;height:465;rotation:180" o:regroupid="5" strokecolor="blue" strokeweight="1pt">
              <v:stroke color2="black"/>
            </v:rect>
            <v:rect id="_x0000_s1715" style="position:absolute;left:4452;top:6461;width:155;height:465;rotation:180;flip:x" o:regroupid="5" strokecolor="blue" strokeweight="1pt">
              <v:stroke color2="black"/>
            </v:rect>
            <v:line id="_x0000_s1716" style="position:absolute;flip:x" from="4602,6719" to="5172,6719" o:regroupid="5" strokeweight="1pt">
              <v:stroke endarrow="block"/>
            </v:line>
            <v:line id="_x0000_s1717" style="position:absolute;flip:y" from="5166,6389" to="5166,6719" o:regroupid="5" strokeweight="1pt"/>
            <v:line id="_x0000_s1718" style="position:absolute" from="4524,6947" to="4524,7307" o:regroupid="5" strokeweight="1pt"/>
            <v:line id="_x0000_s1719" style="position:absolute" from="2544,7301" to="9882,7301" o:regroupid="5" strokeweight="1pt"/>
            <v:oval id="_x0000_s1720" style="position:absolute;left:7062;top:5567;width:450;height:450" o:regroupid="5" strokeweight="1pt"/>
            <v:line id="_x0000_s1721" style="position:absolute" from="8262,4859" to="8262,7649" o:regroupid="5" strokeweight="1pt"/>
            <v:rect id="_x0000_s1722" style="position:absolute;left:8190;top:6029;width:155;height:465;rotation:180;flip:x" o:regroupid="5" strokecolor="blue" strokeweight="1pt">
              <v:stroke color2="black"/>
            </v:rect>
            <v:line id="_x0000_s1723" style="position:absolute;flip:y" from="8232,3527" to="8232,4547" o:regroupid="5" strokeweight="1pt"/>
            <v:oval id="_x0000_s1724" style="position:absolute;left:8004;top:3707;width:450;height:450" o:regroupid="5" strokeweight="1pt"/>
            <v:line id="_x0000_s1725" style="position:absolute" from="8232,3527" to="9852,3527" o:regroupid="5" strokeweight="1pt"/>
            <v:line id="_x0000_s1726" style="position:absolute" from="8106,7637" to="8418,7637" o:regroupid="5" strokeweight="1pt"/>
            <v:line id="_x0000_s1727" style="position:absolute;flip:x" from="2580,4697" to="4512,4697" o:regroupid="5" strokeweight="1pt"/>
            <v:oval id="_x0000_s1728" style="position:absolute;left:8196;top:7265;width:108;height:108" o:regroupid="5" fillcolor="black" strokeweight="1pt"/>
            <v:oval id="_x0000_s1729" style="position:absolute;left:7230;top:7259;width:108;height:108" o:regroupid="5" fillcolor="black" strokeweight="1pt"/>
            <v:oval id="_x0000_s1730" style="position:absolute;left:6324;top:7247;width:108;height:108" o:regroupid="5" fillcolor="black" strokeweight="1pt"/>
            <v:oval id="_x0000_s1731" style="position:absolute;left:4464;top:7247;width:108;height:108" o:regroupid="5" fillcolor="black" strokeweight="1pt"/>
            <v:oval id="_x0000_s1732" style="position:absolute;left:7236;top:4643;width:108;height:108" o:regroupid="5" fillcolor="black" strokeweight="1pt"/>
            <v:oval id="_x0000_s1733" style="position:absolute;left:6336;top:4655;width:108;height:108" o:regroupid="5" fillcolor="black" strokeweight="1pt"/>
            <v:oval id="_x0000_s1734" style="position:absolute;left:9768;top:3467;width:108;height:108" o:regroupid="5" strokeweight="1pt"/>
            <v:oval id="_x0000_s1735" style="position:absolute;left:9810;top:7235;width:108;height:108" o:regroupid="5" strokeweight="1pt"/>
            <v:oval id="_x0000_s1736" style="position:absolute;left:2550;top:4649;width:108;height:108" o:regroupid="5" strokeweight="1pt"/>
            <v:oval id="_x0000_s1737" style="position:absolute;left:2508;top:7247;width:108;height:108" o:regroupid="5" strokeweight="1pt"/>
            <v:line id="_x0000_s1738" style="position:absolute" from="6384,4697" to="6384,7307" o:regroupid="5" strokeweight="1pt"/>
            <v:shape id="_x0000_s1739" type="#_x0000_t202" style="position:absolute;left:9774;top:3467;width:840;height:498" o:regroupid="5" filled="f" stroked="f" strokeweight="1pt">
              <v:textbox style="mso-next-textbox:#_x0000_s1739">
                <w:txbxContent>
                  <w:p w:rsidR="00077E96" w:rsidRDefault="00077E96">
                    <w:pPr>
                      <w:rPr>
                        <w:sz w:val="28"/>
                        <w:szCs w:val="28"/>
                        <w:lang w:val="en-US"/>
                      </w:rPr>
                    </w:pPr>
                    <w:r>
                      <w:rPr>
                        <w:sz w:val="28"/>
                        <w:szCs w:val="28"/>
                        <w:lang w:val="en-US"/>
                      </w:rPr>
                      <w:t>+</w:t>
                    </w:r>
                    <w:r>
                      <w:rPr>
                        <w:i/>
                        <w:sz w:val="28"/>
                        <w:szCs w:val="28"/>
                        <w:lang w:val="en-US"/>
                      </w:rPr>
                      <w:t>E</w:t>
                    </w:r>
                    <w:r>
                      <w:rPr>
                        <w:sz w:val="28"/>
                        <w:szCs w:val="28"/>
                        <w:vertAlign w:val="subscript"/>
                        <w:lang w:val="en-US"/>
                      </w:rPr>
                      <w:t>2</w:t>
                    </w:r>
                  </w:p>
                </w:txbxContent>
              </v:textbox>
            </v:shape>
            <v:shape id="_x0000_s1740" type="#_x0000_t202" style="position:absolute;left:8274;top:6029;width:840;height:498" o:regroupid="5" filled="f" stroked="f" strokeweight="1pt">
              <v:textbox style="mso-next-textbox:#_x0000_s1740">
                <w:txbxContent>
                  <w:p w:rsidR="00077E96" w:rsidRDefault="00077E96">
                    <w:pPr>
                      <w:rPr>
                        <w:sz w:val="28"/>
                        <w:szCs w:val="28"/>
                      </w:rPr>
                    </w:pPr>
                    <w:r>
                      <w:rPr>
                        <w:i/>
                        <w:sz w:val="28"/>
                        <w:szCs w:val="28"/>
                        <w:lang w:val="en-US"/>
                      </w:rPr>
                      <w:t>R</w:t>
                    </w:r>
                    <w:r>
                      <w:rPr>
                        <w:sz w:val="28"/>
                        <w:szCs w:val="28"/>
                        <w:vertAlign w:val="subscript"/>
                      </w:rPr>
                      <w:t>ш</w:t>
                    </w:r>
                  </w:p>
                </w:txbxContent>
              </v:textbox>
            </v:shape>
            <v:shape id="_x0000_s1741" type="#_x0000_t202" style="position:absolute;left:8172;top:4787;width:672;height:498" o:regroupid="5" filled="f" stroked="f" strokeweight="1pt">
              <v:textbox style="mso-next-textbox:#_x0000_s1741">
                <w:txbxContent>
                  <w:p w:rsidR="00077E96" w:rsidRDefault="00077E96">
                    <w:pPr>
                      <w:rPr>
                        <w:sz w:val="28"/>
                        <w:szCs w:val="28"/>
                        <w:lang w:val="en-US"/>
                      </w:rPr>
                    </w:pPr>
                    <w:r>
                      <w:rPr>
                        <w:i/>
                        <w:sz w:val="28"/>
                        <w:szCs w:val="28"/>
                        <w:lang w:val="en-US"/>
                      </w:rPr>
                      <w:t>V</w:t>
                    </w:r>
                    <w:r>
                      <w:rPr>
                        <w:sz w:val="28"/>
                        <w:szCs w:val="28"/>
                        <w:vertAlign w:val="subscript"/>
                        <w:lang w:val="en-US"/>
                      </w:rPr>
                      <w:t>2</w:t>
                    </w:r>
                  </w:p>
                </w:txbxContent>
              </v:textbox>
            </v:shape>
            <v:line id="_x0000_s1742" style="position:absolute" from="8412,4217" to="8412,4547" o:regroupid="5" strokeweight="1pt">
              <v:stroke endarrow="block"/>
            </v:line>
            <v:shape id="_x0000_s1743" type="#_x0000_t202" style="position:absolute;left:7914;top:3695;width:840;height:498" o:regroupid="5" filled="f" stroked="f" strokeweight="1pt">
              <v:textbox style="mso-next-textbox:#_x0000_s1743">
                <w:txbxContent>
                  <w:p w:rsidR="00077E96" w:rsidRDefault="00077E96">
                    <w:pPr>
                      <w:rPr>
                        <w:i/>
                        <w:sz w:val="28"/>
                        <w:szCs w:val="28"/>
                        <w:lang w:val="en-US"/>
                      </w:rPr>
                    </w:pPr>
                    <w:r>
                      <w:rPr>
                        <w:i/>
                        <w:sz w:val="28"/>
                        <w:szCs w:val="28"/>
                        <w:lang w:val="en-US"/>
                      </w:rPr>
                      <w:t>mA</w:t>
                    </w:r>
                  </w:p>
                </w:txbxContent>
              </v:textbox>
            </v:shape>
            <v:shape id="_x0000_s1744" type="#_x0000_t202" style="position:absolute;left:8334;top:3689;width:780;height:498" o:regroupid="5" filled="f" stroked="f" strokeweight="1pt">
              <v:textbox style="mso-next-textbox:#_x0000_s1744">
                <w:txbxContent>
                  <w:p w:rsidR="00077E96" w:rsidRDefault="00077E96">
                    <w:pPr>
                      <w:rPr>
                        <w:sz w:val="28"/>
                        <w:szCs w:val="28"/>
                        <w:vertAlign w:val="subscript"/>
                      </w:rPr>
                    </w:pPr>
                    <w:r>
                      <w:rPr>
                        <w:sz w:val="28"/>
                        <w:szCs w:val="28"/>
                        <w:lang w:val="en-US"/>
                      </w:rPr>
                      <w:t xml:space="preserve"> </w:t>
                    </w:r>
                    <w:r>
                      <w:rPr>
                        <w:i/>
                        <w:sz w:val="28"/>
                        <w:szCs w:val="28"/>
                        <w:lang w:val="en-US"/>
                      </w:rPr>
                      <w:t>I</w:t>
                    </w:r>
                    <w:r>
                      <w:rPr>
                        <w:sz w:val="28"/>
                        <w:szCs w:val="28"/>
                        <w:vertAlign w:val="subscript"/>
                      </w:rPr>
                      <w:t>к</w:t>
                    </w:r>
                  </w:p>
                </w:txbxContent>
              </v:textbox>
            </v:shape>
            <v:shape id="_x0000_s1745" type="#_x0000_t202" style="position:absolute;left:8322;top:4121;width:780;height:498" o:regroupid="5" filled="f" stroked="f" strokeweight="1pt">
              <v:textbox style="mso-next-textbox:#_x0000_s1745">
                <w:txbxContent>
                  <w:p w:rsidR="00077E96" w:rsidRDefault="00077E96">
                    <w:pPr>
                      <w:rPr>
                        <w:sz w:val="28"/>
                        <w:szCs w:val="28"/>
                      </w:rPr>
                    </w:pPr>
                    <w:r>
                      <w:rPr>
                        <w:sz w:val="28"/>
                        <w:szCs w:val="28"/>
                        <w:lang w:val="en-US"/>
                      </w:rPr>
                      <w:t xml:space="preserve"> </w:t>
                    </w:r>
                    <w:r>
                      <w:rPr>
                        <w:i/>
                        <w:sz w:val="28"/>
                        <w:szCs w:val="28"/>
                        <w:lang w:val="en-US"/>
                      </w:rPr>
                      <w:t>I</w:t>
                    </w:r>
                    <w:r>
                      <w:rPr>
                        <w:sz w:val="28"/>
                        <w:szCs w:val="28"/>
                        <w:vertAlign w:val="subscript"/>
                      </w:rPr>
                      <w:t>к</w:t>
                    </w:r>
                  </w:p>
                </w:txbxContent>
              </v:textbox>
            </v:shape>
            <v:shape id="_x0000_s1746" type="#_x0000_t202" style="position:absolute;left:7692;top:3527;width:780;height:498" o:regroupid="5" filled="f" stroked="f" strokeweight="1pt">
              <v:textbox style="mso-next-textbox:#_x0000_s1746">
                <w:txbxContent>
                  <w:p w:rsidR="00077E96" w:rsidRDefault="00077E96">
                    <w:pPr>
                      <w:rPr>
                        <w:sz w:val="28"/>
                        <w:szCs w:val="28"/>
                      </w:rPr>
                    </w:pPr>
                    <w:r>
                      <w:rPr>
                        <w:sz w:val="28"/>
                        <w:szCs w:val="28"/>
                        <w:lang w:val="en-US"/>
                      </w:rPr>
                      <w:t>+</w:t>
                    </w:r>
                  </w:p>
                </w:txbxContent>
              </v:textbox>
            </v:shape>
            <v:shape id="_x0000_s1747" type="#_x0000_t202" style="position:absolute;left:7692;top:3959;width:780;height:498" o:regroupid="5" filled="f" stroked="f" strokeweight="1pt">
              <v:textbox style="mso-next-textbox:#_x0000_s1747">
                <w:txbxContent>
                  <w:p w:rsidR="00077E96" w:rsidRDefault="00077E96">
                    <w:pPr>
                      <w:rPr>
                        <w:sz w:val="28"/>
                        <w:szCs w:val="28"/>
                      </w:rPr>
                    </w:pPr>
                    <w:r>
                      <w:rPr>
                        <w:sz w:val="28"/>
                        <w:szCs w:val="28"/>
                        <w:lang w:val="en-US"/>
                      </w:rPr>
                      <w:t>–</w:t>
                    </w:r>
                  </w:p>
                </w:txbxContent>
              </v:textbox>
            </v:shape>
            <v:shape id="_x0000_s1748" type="#_x0000_t202" style="position:absolute;left:7044;top:5579;width:480;height:498" o:regroupid="5" filled="f" stroked="f" strokeweight="1pt">
              <v:textbox style="mso-next-textbox:#_x0000_s1748">
                <w:txbxContent>
                  <w:p w:rsidR="00077E96" w:rsidRDefault="00077E96">
                    <w:pPr>
                      <w:rPr>
                        <w:i/>
                        <w:sz w:val="28"/>
                        <w:szCs w:val="28"/>
                      </w:rPr>
                    </w:pPr>
                    <w:r>
                      <w:rPr>
                        <w:i/>
                        <w:sz w:val="28"/>
                        <w:szCs w:val="28"/>
                        <w:lang w:val="en-US"/>
                      </w:rPr>
                      <w:t>V</w:t>
                    </w:r>
                  </w:p>
                </w:txbxContent>
              </v:textbox>
            </v:shape>
            <v:shape id="_x0000_s1749" type="#_x0000_t202" style="position:absolute;left:7410;top:5549;width:702;height:498" o:regroupid="5" filled="f" stroked="f" strokeweight="1pt">
              <v:textbox style="mso-next-textbox:#_x0000_s1749">
                <w:txbxContent>
                  <w:p w:rsidR="00077E96" w:rsidRDefault="00077E96">
                    <w:pPr>
                      <w:rPr>
                        <w:sz w:val="28"/>
                        <w:szCs w:val="28"/>
                      </w:rPr>
                    </w:pPr>
                    <w:r>
                      <w:rPr>
                        <w:i/>
                        <w:sz w:val="28"/>
                        <w:szCs w:val="28"/>
                        <w:lang w:val="en-US"/>
                      </w:rPr>
                      <w:t>U</w:t>
                    </w:r>
                    <w:r>
                      <w:rPr>
                        <w:sz w:val="28"/>
                        <w:szCs w:val="28"/>
                        <w:vertAlign w:val="subscript"/>
                      </w:rPr>
                      <w:t>б</w:t>
                    </w:r>
                  </w:p>
                </w:txbxContent>
              </v:textbox>
            </v:shape>
            <v:shape id="_x0000_s1750" type="#_x0000_t202" style="position:absolute;left:5424;top:4157;width:840;height:601" o:regroupid="5" filled="f" stroked="f" strokeweight="1pt">
              <v:textbox style="mso-next-textbox:#_x0000_s1750">
                <w:txbxContent>
                  <w:p w:rsidR="00077E96" w:rsidRDefault="00077E96">
                    <w:pPr>
                      <w:rPr>
                        <w:sz w:val="28"/>
                        <w:szCs w:val="28"/>
                      </w:rPr>
                    </w:pPr>
                    <w:r>
                      <w:rPr>
                        <w:i/>
                        <w:sz w:val="28"/>
                        <w:szCs w:val="28"/>
                        <w:lang w:val="en-US"/>
                      </w:rPr>
                      <w:t>R</w:t>
                    </w:r>
                    <w:r>
                      <w:rPr>
                        <w:sz w:val="28"/>
                        <w:szCs w:val="28"/>
                        <w:vertAlign w:val="subscript"/>
                      </w:rPr>
                      <w:t>огр</w:t>
                    </w:r>
                  </w:p>
                </w:txbxContent>
              </v:textbox>
            </v:shape>
            <v:shape id="_x0000_s1751" type="#_x0000_t202" style="position:absolute;left:5124;top:5921;width:840;height:498" o:regroupid="5" filled="f" stroked="f" strokeweight="1pt">
              <v:textbox style="mso-next-textbox:#_x0000_s1751">
                <w:txbxContent>
                  <w:p w:rsidR="00077E96" w:rsidRDefault="00077E96">
                    <w:pPr>
                      <w:rPr>
                        <w:sz w:val="28"/>
                        <w:szCs w:val="28"/>
                      </w:rPr>
                    </w:pPr>
                    <w:r>
                      <w:rPr>
                        <w:sz w:val="28"/>
                        <w:szCs w:val="28"/>
                        <w:lang w:val="en-US"/>
                      </w:rPr>
                      <w:t xml:space="preserve"> </w:t>
                    </w:r>
                    <w:r>
                      <w:rPr>
                        <w:i/>
                        <w:sz w:val="28"/>
                        <w:szCs w:val="28"/>
                        <w:lang w:val="en-US"/>
                      </w:rPr>
                      <w:t>R</w:t>
                    </w:r>
                    <w:r>
                      <w:rPr>
                        <w:sz w:val="28"/>
                        <w:szCs w:val="28"/>
                        <w:vertAlign w:val="subscript"/>
                      </w:rPr>
                      <w:t>б</w:t>
                    </w:r>
                  </w:p>
                </w:txbxContent>
              </v:textbox>
            </v:shape>
            <v:shape id="_x0000_s1752" type="#_x0000_t202" style="position:absolute;left:4536;top:6701;width:840;height:498" o:regroupid="5" filled="f" stroked="f" strokeweight="1pt">
              <v:textbox style="mso-next-textbox:#_x0000_s1752">
                <w:txbxContent>
                  <w:p w:rsidR="00077E96" w:rsidRDefault="00077E96">
                    <w:pPr>
                      <w:rPr>
                        <w:sz w:val="28"/>
                        <w:szCs w:val="28"/>
                      </w:rPr>
                    </w:pPr>
                    <w:r>
                      <w:rPr>
                        <w:i/>
                        <w:sz w:val="28"/>
                        <w:szCs w:val="28"/>
                        <w:lang w:val="en-US"/>
                      </w:rPr>
                      <w:t>R</w:t>
                    </w:r>
                    <w:r>
                      <w:rPr>
                        <w:sz w:val="28"/>
                        <w:szCs w:val="28"/>
                        <w:vertAlign w:val="subscript"/>
                      </w:rPr>
                      <w:t>П1</w:t>
                    </w:r>
                  </w:p>
                </w:txbxContent>
              </v:textbox>
            </v:shape>
            <v:shape id="_x0000_s1753" type="#_x0000_t202" style="position:absolute;left:4812;top:5129;width:840;height:498" o:regroupid="5" filled="f" stroked="f" strokeweight="1pt">
              <v:textbox style="mso-next-textbox:#_x0000_s1753">
                <w:txbxContent>
                  <w:p w:rsidR="00077E96" w:rsidRDefault="00077E96">
                    <w:pPr>
                      <w:rPr>
                        <w:sz w:val="28"/>
                        <w:szCs w:val="28"/>
                      </w:rPr>
                    </w:pPr>
                    <w:r>
                      <w:rPr>
                        <w:sz w:val="28"/>
                        <w:szCs w:val="28"/>
                        <w:lang w:val="en-US"/>
                      </w:rPr>
                      <w:t>мкА</w:t>
                    </w:r>
                  </w:p>
                </w:txbxContent>
              </v:textbox>
            </v:shape>
            <v:shape id="_x0000_s1754" type="#_x0000_t202" style="position:absolute;left:5334;top:5099;width:840;height:498" o:regroupid="5" filled="f" stroked="f" strokeweight="1pt">
              <v:textbox style="mso-next-textbox:#_x0000_s1754">
                <w:txbxContent>
                  <w:p w:rsidR="00077E96" w:rsidRDefault="00077E96">
                    <w:pPr>
                      <w:rPr>
                        <w:sz w:val="28"/>
                        <w:szCs w:val="28"/>
                      </w:rPr>
                    </w:pPr>
                    <w:r>
                      <w:rPr>
                        <w:sz w:val="28"/>
                        <w:szCs w:val="28"/>
                        <w:lang w:val="en-US"/>
                      </w:rPr>
                      <w:t xml:space="preserve"> </w:t>
                    </w:r>
                    <w:r>
                      <w:rPr>
                        <w:i/>
                        <w:sz w:val="28"/>
                        <w:szCs w:val="28"/>
                        <w:lang w:val="en-US"/>
                      </w:rPr>
                      <w:t>I</w:t>
                    </w:r>
                    <w:r>
                      <w:rPr>
                        <w:sz w:val="28"/>
                        <w:szCs w:val="28"/>
                        <w:vertAlign w:val="subscript"/>
                      </w:rPr>
                      <w:t>б</w:t>
                    </w:r>
                  </w:p>
                </w:txbxContent>
              </v:textbox>
            </v:shape>
            <v:shape id="_x0000_s1755" type="#_x0000_t202" style="position:absolute;left:4692;top:4829;width:780;height:498" o:regroupid="5" filled="f" stroked="f" strokeweight="1pt">
              <v:textbox style="mso-next-textbox:#_x0000_s1755">
                <w:txbxContent>
                  <w:p w:rsidR="00077E96" w:rsidRDefault="00077E96">
                    <w:pPr>
                      <w:rPr>
                        <w:sz w:val="28"/>
                        <w:szCs w:val="28"/>
                      </w:rPr>
                    </w:pPr>
                    <w:r>
                      <w:rPr>
                        <w:sz w:val="28"/>
                        <w:szCs w:val="28"/>
                        <w:lang w:val="en-US"/>
                      </w:rPr>
                      <w:t>–</w:t>
                    </w:r>
                  </w:p>
                </w:txbxContent>
              </v:textbox>
            </v:shape>
            <v:shape id="_x0000_s1756" type="#_x0000_t202" style="position:absolute;left:4662;top:5399;width:780;height:498" o:regroupid="5" filled="f" stroked="f" strokeweight="1pt">
              <v:textbox style="mso-next-textbox:#_x0000_s1756">
                <w:txbxContent>
                  <w:p w:rsidR="00077E96" w:rsidRDefault="00077E96">
                    <w:pPr>
                      <w:rPr>
                        <w:sz w:val="28"/>
                        <w:szCs w:val="28"/>
                      </w:rPr>
                    </w:pPr>
                    <w:r>
                      <w:rPr>
                        <w:sz w:val="28"/>
                        <w:szCs w:val="28"/>
                        <w:lang w:val="en-US"/>
                      </w:rPr>
                      <w:t>+</w:t>
                    </w:r>
                  </w:p>
                </w:txbxContent>
              </v:textbox>
            </v:shape>
            <v:shape id="_x0000_s1757" type="#_x0000_t202" style="position:absolute;left:6864;top:5831;width:780;height:498" o:regroupid="5" filled="f" stroked="f" strokeweight="1pt">
              <v:textbox style="mso-next-textbox:#_x0000_s1757">
                <w:txbxContent>
                  <w:p w:rsidR="00077E96" w:rsidRDefault="00077E96">
                    <w:pPr>
                      <w:rPr>
                        <w:sz w:val="28"/>
                        <w:szCs w:val="28"/>
                      </w:rPr>
                    </w:pPr>
                    <w:r>
                      <w:rPr>
                        <w:sz w:val="28"/>
                        <w:szCs w:val="28"/>
                        <w:lang w:val="en-US"/>
                      </w:rPr>
                      <w:t>–</w:t>
                    </w:r>
                  </w:p>
                </w:txbxContent>
              </v:textbox>
            </v:shape>
            <v:shape id="_x0000_s1758" type="#_x0000_t202" style="position:absolute;left:6834;top:5291;width:780;height:498" o:regroupid="5" filled="f" stroked="f" strokeweight="1pt">
              <v:textbox style="mso-next-textbox:#_x0000_s1758">
                <w:txbxContent>
                  <w:p w:rsidR="00077E96" w:rsidRDefault="00077E96">
                    <w:pPr>
                      <w:rPr>
                        <w:sz w:val="28"/>
                        <w:szCs w:val="28"/>
                      </w:rPr>
                    </w:pPr>
                    <w:r>
                      <w:rPr>
                        <w:sz w:val="28"/>
                        <w:szCs w:val="28"/>
                        <w:lang w:val="en-US"/>
                      </w:rPr>
                      <w:t>+</w:t>
                    </w:r>
                  </w:p>
                </w:txbxContent>
              </v:textbox>
            </v:shape>
            <v:shape id="_x0000_s1759" type="#_x0000_t202" style="position:absolute;left:2160;top:4469;width:780;height:498" o:regroupid="5" filled="f" stroked="f" strokeweight="1pt">
              <v:textbox style="mso-next-textbox:#_x0000_s1759">
                <w:txbxContent>
                  <w:p w:rsidR="00077E96" w:rsidRDefault="00077E96">
                    <w:pPr>
                      <w:rPr>
                        <w:sz w:val="28"/>
                        <w:szCs w:val="28"/>
                      </w:rPr>
                    </w:pPr>
                    <w:r>
                      <w:rPr>
                        <w:sz w:val="28"/>
                        <w:szCs w:val="28"/>
                        <w:lang w:val="en-US"/>
                      </w:rPr>
                      <w:t>+</w:t>
                    </w:r>
                  </w:p>
                </w:txbxContent>
              </v:textbox>
            </v:shape>
            <v:shape id="_x0000_s1760" type="#_x0000_t202" style="position:absolute;left:2280;top:4847;width:780;height:498" o:regroupid="5" filled="f" stroked="f" strokeweight="1pt">
              <v:textbox style="mso-next-textbox:#_x0000_s1760">
                <w:txbxContent>
                  <w:p w:rsidR="00077E96" w:rsidRDefault="00077E96">
                    <w:pPr>
                      <w:rPr>
                        <w:sz w:val="28"/>
                        <w:szCs w:val="28"/>
                      </w:rPr>
                    </w:pPr>
                    <w:r>
                      <w:rPr>
                        <w:i/>
                        <w:sz w:val="28"/>
                        <w:szCs w:val="28"/>
                      </w:rPr>
                      <w:t>Е</w:t>
                    </w:r>
                    <w:r>
                      <w:rPr>
                        <w:sz w:val="28"/>
                        <w:szCs w:val="28"/>
                        <w:vertAlign w:val="subscript"/>
                        <w:lang w:val="en-US"/>
                      </w:rPr>
                      <w:t>1</w:t>
                    </w:r>
                  </w:p>
                </w:txbxContent>
              </v:textbox>
            </v:shape>
            <v:shape id="_x0000_s1761" type="#_x0000_t202" style="position:absolute;left:6342;top:6029;width:672;height:498" o:regroupid="5" filled="f" stroked="f" strokeweight="1pt">
              <v:textbox style="mso-next-textbox:#_x0000_s1761">
                <w:txbxContent>
                  <w:p w:rsidR="00077E96" w:rsidRDefault="00077E96">
                    <w:pPr>
                      <w:rPr>
                        <w:lang w:val="en-US"/>
                      </w:rPr>
                    </w:pPr>
                    <w:r>
                      <w:rPr>
                        <w:sz w:val="28"/>
                        <w:szCs w:val="28"/>
                        <w:lang w:val="en-US"/>
                      </w:rPr>
                      <w:t xml:space="preserve"> </w:t>
                    </w:r>
                    <w:r>
                      <w:rPr>
                        <w:i/>
                        <w:sz w:val="28"/>
                        <w:szCs w:val="28"/>
                        <w:lang w:val="en-US"/>
                      </w:rPr>
                      <w:t>V</w:t>
                    </w:r>
                    <w:r>
                      <w:rPr>
                        <w:sz w:val="28"/>
                        <w:szCs w:val="28"/>
                        <w:vertAlign w:val="subscript"/>
                        <w:lang w:val="en-US"/>
                      </w:rPr>
                      <w:t>1</w:t>
                    </w:r>
                  </w:p>
                </w:txbxContent>
              </v:textbox>
            </v:shape>
            <w10:wrap type="topAndBottom"/>
          </v:group>
        </w:pict>
      </w:r>
    </w:p>
    <w:p w:rsidR="00BC7CA9" w:rsidRPr="008348D1" w:rsidRDefault="00BC7CA9" w:rsidP="007D4B10">
      <w:pPr>
        <w:pStyle w:val="2"/>
        <w:spacing w:line="360" w:lineRule="auto"/>
        <w:ind w:firstLine="709"/>
        <w:jc w:val="both"/>
        <w:rPr>
          <w:b w:val="0"/>
        </w:rPr>
      </w:pPr>
      <w:r w:rsidRPr="008348D1">
        <w:rPr>
          <w:b w:val="0"/>
        </w:rPr>
        <w:t>Рис.9. Схема для снятия статических характеристики транзистора</w:t>
      </w:r>
    </w:p>
    <w:p w:rsidR="00BC7CA9" w:rsidRPr="008348D1" w:rsidRDefault="00BC7CA9" w:rsidP="007D4B10">
      <w:pPr>
        <w:spacing w:line="360" w:lineRule="auto"/>
        <w:ind w:firstLine="709"/>
        <w:jc w:val="both"/>
        <w:rPr>
          <w:sz w:val="28"/>
        </w:rPr>
      </w:pPr>
    </w:p>
    <w:p w:rsidR="00A97D89" w:rsidRDefault="00A97D89" w:rsidP="007D4B10">
      <w:pPr>
        <w:spacing w:line="360" w:lineRule="auto"/>
        <w:ind w:firstLine="709"/>
        <w:jc w:val="both"/>
        <w:rPr>
          <w:sz w:val="28"/>
        </w:rPr>
      </w:pPr>
      <w:r w:rsidRPr="008348D1">
        <w:rPr>
          <w:sz w:val="28"/>
        </w:rPr>
        <w:t>1. Снятие входной характеристики</w:t>
      </w:r>
      <w:r>
        <w:rPr>
          <w:sz w:val="28"/>
        </w:rPr>
        <w:t>.</w:t>
      </w:r>
    </w:p>
    <w:p w:rsidR="00BC7CA9" w:rsidRPr="008348D1" w:rsidRDefault="00BC7CA9" w:rsidP="007D4B10">
      <w:pPr>
        <w:spacing w:line="360" w:lineRule="auto"/>
        <w:ind w:firstLine="709"/>
        <w:jc w:val="both"/>
        <w:rPr>
          <w:sz w:val="28"/>
        </w:rPr>
      </w:pPr>
      <w:r w:rsidRPr="008348D1">
        <w:rPr>
          <w:sz w:val="28"/>
        </w:rPr>
        <w:t xml:space="preserve">Снять входную характеристику транзистора </w:t>
      </w:r>
      <w:r w:rsidRPr="008348D1">
        <w:rPr>
          <w:sz w:val="28"/>
          <w:lang w:val="en-US"/>
        </w:rPr>
        <w:t>I</w:t>
      </w:r>
      <w:r w:rsidRPr="008348D1">
        <w:rPr>
          <w:sz w:val="28"/>
          <w:vertAlign w:val="subscript"/>
        </w:rPr>
        <w:t>б</w:t>
      </w:r>
      <w:r w:rsidRPr="008348D1">
        <w:rPr>
          <w:sz w:val="28"/>
        </w:rPr>
        <w:t xml:space="preserve"> = </w:t>
      </w:r>
      <w:r w:rsidRPr="008348D1">
        <w:rPr>
          <w:sz w:val="28"/>
          <w:lang w:val="en-US"/>
        </w:rPr>
        <w:t>F</w:t>
      </w:r>
      <w:r w:rsidRPr="008348D1">
        <w:rPr>
          <w:sz w:val="28"/>
        </w:rPr>
        <w:t>(</w:t>
      </w:r>
      <w:r w:rsidRPr="008348D1">
        <w:rPr>
          <w:sz w:val="28"/>
          <w:lang w:val="en-US"/>
        </w:rPr>
        <w:t>U</w:t>
      </w:r>
      <w:r w:rsidRPr="008348D1">
        <w:rPr>
          <w:sz w:val="28"/>
          <w:vertAlign w:val="subscript"/>
        </w:rPr>
        <w:t>б</w:t>
      </w:r>
      <w:r w:rsidRPr="008348D1">
        <w:rPr>
          <w:sz w:val="28"/>
        </w:rPr>
        <w:t>)</w:t>
      </w:r>
      <w:r w:rsidR="006E3593">
        <w:rPr>
          <w:sz w:val="28"/>
        </w:rPr>
        <w:t xml:space="preserve"> </w:t>
      </w:r>
      <w:r w:rsidRPr="008348D1">
        <w:rPr>
          <w:sz w:val="28"/>
        </w:rPr>
        <w:t>при постоянном значении Е</w:t>
      </w:r>
      <w:r w:rsidRPr="008348D1">
        <w:rPr>
          <w:sz w:val="28"/>
          <w:vertAlign w:val="subscript"/>
        </w:rPr>
        <w:t>2</w:t>
      </w:r>
      <w:r w:rsidRPr="008348D1">
        <w:rPr>
          <w:sz w:val="28"/>
        </w:rPr>
        <w:t xml:space="preserve">. Построить входную характеристику и определить по ней входное сопротивление: </w:t>
      </w:r>
      <w:r w:rsidR="002E216F" w:rsidRPr="008348D1">
        <w:rPr>
          <w:position w:val="-34"/>
          <w:sz w:val="28"/>
          <w:lang w:val="en-US"/>
        </w:rPr>
        <w:object w:dxaOrig="1440" w:dyaOrig="800">
          <v:shape id="_x0000_i1178" type="#_x0000_t75" style="width:1in;height:39.75pt" o:ole="" fillcolor="window">
            <v:imagedata r:id="rId256" o:title=""/>
          </v:shape>
          <o:OLEObject Type="Embed" ProgID="Equation.3" ShapeID="_x0000_i1178" DrawAspect="Content" ObjectID="_1459269680" r:id="rId257"/>
        </w:object>
      </w:r>
      <w:r w:rsidRPr="008348D1">
        <w:rPr>
          <w:sz w:val="28"/>
        </w:rPr>
        <w:t>. Входная характеристика показана на рис.10.</w:t>
      </w:r>
    </w:p>
    <w:p w:rsidR="007A6CB7" w:rsidRPr="008348D1" w:rsidRDefault="00BC7CA9" w:rsidP="007D4B10">
      <w:pPr>
        <w:spacing w:line="360" w:lineRule="auto"/>
        <w:ind w:firstLine="709"/>
        <w:jc w:val="both"/>
        <w:rPr>
          <w:sz w:val="28"/>
        </w:rPr>
      </w:pPr>
      <w:r w:rsidRPr="008348D1">
        <w:rPr>
          <w:noProof/>
          <w:sz w:val="28"/>
        </w:rPr>
        <w:t xml:space="preserve">2. </w:t>
      </w:r>
      <w:r w:rsidRPr="008348D1">
        <w:rPr>
          <w:sz w:val="28"/>
          <w:szCs w:val="28"/>
        </w:rPr>
        <w:t>Снят</w:t>
      </w:r>
      <w:r w:rsidR="007A6CB7" w:rsidRPr="008348D1">
        <w:rPr>
          <w:sz w:val="28"/>
          <w:szCs w:val="28"/>
        </w:rPr>
        <w:t>ие</w:t>
      </w:r>
      <w:r w:rsidRPr="008348D1">
        <w:rPr>
          <w:sz w:val="28"/>
          <w:szCs w:val="28"/>
        </w:rPr>
        <w:t xml:space="preserve"> характеристик</w:t>
      </w:r>
      <w:r w:rsidR="00D362AA" w:rsidRPr="008348D1">
        <w:rPr>
          <w:sz w:val="28"/>
          <w:szCs w:val="28"/>
        </w:rPr>
        <w:t>и</w:t>
      </w:r>
      <w:r w:rsidRPr="008348D1">
        <w:rPr>
          <w:sz w:val="28"/>
          <w:szCs w:val="28"/>
        </w:rPr>
        <w:t xml:space="preserve"> передачи в статическом режиме</w:t>
      </w:r>
      <w:r w:rsidR="00A97D89">
        <w:rPr>
          <w:sz w:val="28"/>
          <w:szCs w:val="28"/>
        </w:rPr>
        <w:t>.</w:t>
      </w:r>
    </w:p>
    <w:p w:rsidR="00BC7CA9" w:rsidRDefault="00BC7CA9" w:rsidP="007D4B10">
      <w:pPr>
        <w:spacing w:line="360" w:lineRule="auto"/>
        <w:ind w:firstLine="709"/>
        <w:jc w:val="both"/>
        <w:rPr>
          <w:sz w:val="28"/>
        </w:rPr>
      </w:pPr>
      <w:r w:rsidRPr="008348D1">
        <w:rPr>
          <w:sz w:val="28"/>
        </w:rPr>
        <w:t xml:space="preserve">Построить характеристику передачи. Определить по ней коэффициент усиления тока базы </w:t>
      </w:r>
      <w:r w:rsidR="002E216F" w:rsidRPr="008348D1">
        <w:rPr>
          <w:position w:val="-34"/>
          <w:sz w:val="28"/>
        </w:rPr>
        <w:object w:dxaOrig="980" w:dyaOrig="780">
          <v:shape id="_x0000_i1179" type="#_x0000_t75" style="width:48.75pt;height:39pt" o:ole="" fillcolor="window">
            <v:imagedata r:id="rId258" o:title=""/>
          </v:shape>
          <o:OLEObject Type="Embed" ProgID="Equation.3" ShapeID="_x0000_i1179" DrawAspect="Content" ObjectID="_1459269681" r:id="rId259"/>
        </w:object>
      </w:r>
      <w:r w:rsidRPr="008348D1">
        <w:rPr>
          <w:sz w:val="28"/>
        </w:rPr>
        <w:t>. Характеристика передачи транзистора показана на рис.11.</w:t>
      </w:r>
    </w:p>
    <w:p w:rsidR="00A97D89" w:rsidRPr="008348D1" w:rsidRDefault="00A97D89" w:rsidP="007D4B10">
      <w:pPr>
        <w:spacing w:line="360" w:lineRule="auto"/>
        <w:ind w:firstLine="709"/>
        <w:jc w:val="both"/>
        <w:rPr>
          <w:sz w:val="28"/>
        </w:rPr>
      </w:pPr>
    </w:p>
    <w:p w:rsidR="002C59E5" w:rsidRPr="008348D1" w:rsidRDefault="00920A54" w:rsidP="007D4B10">
      <w:pPr>
        <w:spacing w:line="360" w:lineRule="auto"/>
        <w:ind w:firstLine="709"/>
        <w:jc w:val="both"/>
        <w:rPr>
          <w:sz w:val="28"/>
          <w:szCs w:val="28"/>
        </w:rPr>
      </w:pPr>
      <w:r>
        <w:rPr>
          <w:sz w:val="28"/>
          <w:szCs w:val="28"/>
        </w:rPr>
        <w:pict>
          <v:shape id="_x0000_i1180" type="#_x0000_t75" style="width:117.75pt;height:141pt">
            <v:imagedata r:id="rId260" o:title=""/>
          </v:shape>
        </w:pict>
      </w:r>
    </w:p>
    <w:p w:rsidR="002C59E5" w:rsidRDefault="002C59E5" w:rsidP="007D4B10">
      <w:pPr>
        <w:spacing w:line="360" w:lineRule="auto"/>
        <w:ind w:firstLine="709"/>
        <w:jc w:val="both"/>
        <w:rPr>
          <w:sz w:val="28"/>
          <w:szCs w:val="28"/>
        </w:rPr>
      </w:pPr>
      <w:r w:rsidRPr="008348D1">
        <w:rPr>
          <w:sz w:val="28"/>
          <w:szCs w:val="28"/>
        </w:rPr>
        <w:t>Рис.10. Входная характеристика транзистора</w:t>
      </w:r>
    </w:p>
    <w:p w:rsidR="00A97D89" w:rsidRPr="008348D1" w:rsidRDefault="00A97D89" w:rsidP="007D4B10">
      <w:pPr>
        <w:spacing w:line="360" w:lineRule="auto"/>
        <w:ind w:firstLine="709"/>
        <w:jc w:val="both"/>
        <w:rPr>
          <w:sz w:val="28"/>
          <w:szCs w:val="28"/>
        </w:rPr>
      </w:pPr>
    </w:p>
    <w:p w:rsidR="002C59E5" w:rsidRPr="008348D1" w:rsidRDefault="00920A54" w:rsidP="007D4B10">
      <w:pPr>
        <w:spacing w:line="360" w:lineRule="auto"/>
        <w:ind w:firstLine="709"/>
        <w:jc w:val="both"/>
        <w:rPr>
          <w:sz w:val="28"/>
          <w:szCs w:val="28"/>
        </w:rPr>
      </w:pPr>
      <w:r>
        <w:rPr>
          <w:sz w:val="28"/>
          <w:szCs w:val="28"/>
        </w:rPr>
        <w:pict>
          <v:shape id="_x0000_i1181" type="#_x0000_t75" style="width:111pt;height:134.25pt">
            <v:imagedata r:id="rId261" o:title=""/>
          </v:shape>
        </w:pict>
      </w:r>
    </w:p>
    <w:p w:rsidR="002C59E5" w:rsidRPr="008348D1" w:rsidRDefault="002C59E5" w:rsidP="007D4B10">
      <w:pPr>
        <w:spacing w:line="360" w:lineRule="auto"/>
        <w:ind w:firstLine="709"/>
        <w:jc w:val="both"/>
        <w:rPr>
          <w:sz w:val="28"/>
          <w:szCs w:val="28"/>
        </w:rPr>
      </w:pPr>
      <w:r w:rsidRPr="008348D1">
        <w:rPr>
          <w:sz w:val="28"/>
          <w:szCs w:val="28"/>
        </w:rPr>
        <w:t>Рис.11. Статическая характеристика передачи транзистора</w:t>
      </w:r>
    </w:p>
    <w:p w:rsidR="002C59E5" w:rsidRPr="008348D1" w:rsidRDefault="002C59E5" w:rsidP="007D4B10">
      <w:pPr>
        <w:spacing w:line="360" w:lineRule="auto"/>
        <w:ind w:firstLine="709"/>
        <w:jc w:val="both"/>
        <w:rPr>
          <w:sz w:val="28"/>
        </w:rPr>
      </w:pPr>
    </w:p>
    <w:p w:rsidR="00BC7CA9" w:rsidRPr="008348D1" w:rsidRDefault="00BC7CA9" w:rsidP="00A97D89">
      <w:pPr>
        <w:pStyle w:val="aa"/>
        <w:numPr>
          <w:ilvl w:val="0"/>
          <w:numId w:val="21"/>
        </w:numPr>
        <w:tabs>
          <w:tab w:val="clear" w:pos="0"/>
          <w:tab w:val="num" w:pos="1134"/>
        </w:tabs>
        <w:spacing w:line="360" w:lineRule="auto"/>
        <w:ind w:left="0" w:firstLine="709"/>
      </w:pPr>
      <w:r w:rsidRPr="008348D1">
        <w:t>Снят</w:t>
      </w:r>
      <w:r w:rsidR="002C59E5" w:rsidRPr="008348D1">
        <w:t>ие</w:t>
      </w:r>
      <w:r w:rsidRPr="008348D1">
        <w:t xml:space="preserve"> характеристик</w:t>
      </w:r>
      <w:r w:rsidR="00D362AA" w:rsidRPr="008348D1">
        <w:t>и</w:t>
      </w:r>
      <w:r w:rsidRPr="008348D1">
        <w:t xml:space="preserve"> передачи в на</w:t>
      </w:r>
      <w:r w:rsidR="00D362AA" w:rsidRPr="008348D1">
        <w:t>грузочном режиме</w:t>
      </w:r>
      <w:r w:rsidR="00A97D89">
        <w:t>.</w:t>
      </w:r>
    </w:p>
    <w:p w:rsidR="00BC7CA9" w:rsidRPr="00A97D89" w:rsidRDefault="00BC7CA9" w:rsidP="00A97D89">
      <w:pPr>
        <w:spacing w:line="360" w:lineRule="auto"/>
        <w:ind w:firstLine="709"/>
        <w:jc w:val="both"/>
        <w:rPr>
          <w:sz w:val="28"/>
          <w:szCs w:val="28"/>
        </w:rPr>
      </w:pPr>
      <w:r w:rsidRPr="00A97D89">
        <w:rPr>
          <w:sz w:val="28"/>
          <w:szCs w:val="28"/>
        </w:rPr>
        <w:t xml:space="preserve">Для этого в цепь коллектора включить резистор </w:t>
      </w:r>
      <w:r w:rsidRPr="00A97D89">
        <w:rPr>
          <w:sz w:val="28"/>
          <w:szCs w:val="28"/>
          <w:lang w:val="en-US"/>
        </w:rPr>
        <w:t>R</w:t>
      </w:r>
      <w:r w:rsidRPr="00A97D89">
        <w:rPr>
          <w:sz w:val="28"/>
          <w:szCs w:val="28"/>
          <w:vertAlign w:val="subscript"/>
        </w:rPr>
        <w:t>к</w:t>
      </w:r>
      <w:r w:rsidRPr="00A97D89">
        <w:rPr>
          <w:sz w:val="28"/>
          <w:szCs w:val="28"/>
        </w:rPr>
        <w:t xml:space="preserve"> согласно заданн</w:t>
      </w:r>
      <w:r w:rsidR="002C59E5" w:rsidRPr="00A97D89">
        <w:rPr>
          <w:sz w:val="28"/>
          <w:szCs w:val="28"/>
        </w:rPr>
        <w:t>ому</w:t>
      </w:r>
      <w:r w:rsidRPr="00A97D89">
        <w:rPr>
          <w:sz w:val="28"/>
          <w:szCs w:val="28"/>
        </w:rPr>
        <w:t xml:space="preserve"> </w:t>
      </w:r>
      <w:r w:rsidR="00A97D89" w:rsidRPr="00A97D89">
        <w:rPr>
          <w:sz w:val="28"/>
          <w:szCs w:val="28"/>
        </w:rPr>
        <w:t>в</w:t>
      </w:r>
      <w:r w:rsidRPr="00A97D89">
        <w:rPr>
          <w:sz w:val="28"/>
          <w:szCs w:val="28"/>
        </w:rPr>
        <w:t>ариант</w:t>
      </w:r>
      <w:r w:rsidR="002C59E5" w:rsidRPr="00A97D89">
        <w:rPr>
          <w:sz w:val="28"/>
          <w:szCs w:val="28"/>
        </w:rPr>
        <w:t>у</w:t>
      </w:r>
      <w:r w:rsidRPr="00A97D89">
        <w:rPr>
          <w:sz w:val="28"/>
          <w:szCs w:val="28"/>
        </w:rPr>
        <w:t>. Схема включения приведена на рис.12.</w:t>
      </w:r>
    </w:p>
    <w:p w:rsidR="00BC7CA9" w:rsidRDefault="00BC7CA9" w:rsidP="007D4B10">
      <w:pPr>
        <w:spacing w:line="360" w:lineRule="auto"/>
        <w:ind w:firstLine="709"/>
        <w:jc w:val="both"/>
        <w:rPr>
          <w:sz w:val="28"/>
        </w:rPr>
      </w:pPr>
      <w:r w:rsidRPr="008348D1">
        <w:rPr>
          <w:sz w:val="28"/>
        </w:rPr>
        <w:t xml:space="preserve">Построить характеристику </w:t>
      </w:r>
      <w:r w:rsidRPr="008348D1">
        <w:rPr>
          <w:sz w:val="28"/>
          <w:lang w:val="en-US"/>
        </w:rPr>
        <w:t>I</w:t>
      </w:r>
      <w:r w:rsidRPr="008348D1">
        <w:rPr>
          <w:sz w:val="28"/>
          <w:vertAlign w:val="subscript"/>
        </w:rPr>
        <w:t>к</w:t>
      </w:r>
      <w:r w:rsidRPr="008348D1">
        <w:rPr>
          <w:sz w:val="28"/>
        </w:rPr>
        <w:t xml:space="preserve"> = </w:t>
      </w:r>
      <w:r w:rsidRPr="008348D1">
        <w:rPr>
          <w:sz w:val="28"/>
          <w:lang w:val="en-US"/>
        </w:rPr>
        <w:t>B</w:t>
      </w:r>
      <w:r w:rsidRPr="008348D1">
        <w:rPr>
          <w:sz w:val="28"/>
        </w:rPr>
        <w:t>(</w:t>
      </w:r>
      <w:r w:rsidRPr="008348D1">
        <w:rPr>
          <w:sz w:val="28"/>
          <w:lang w:val="en-US"/>
        </w:rPr>
        <w:t>I</w:t>
      </w:r>
      <w:r w:rsidRPr="008348D1">
        <w:rPr>
          <w:sz w:val="28"/>
          <w:vertAlign w:val="subscript"/>
        </w:rPr>
        <w:t>б</w:t>
      </w:r>
      <w:r w:rsidRPr="008348D1">
        <w:rPr>
          <w:sz w:val="28"/>
        </w:rPr>
        <w:t xml:space="preserve">) при </w:t>
      </w:r>
      <w:r w:rsidRPr="008348D1">
        <w:rPr>
          <w:sz w:val="28"/>
          <w:lang w:val="en-US"/>
        </w:rPr>
        <w:t>R</w:t>
      </w:r>
      <w:r w:rsidRPr="008348D1">
        <w:rPr>
          <w:sz w:val="28"/>
          <w:vertAlign w:val="subscript"/>
        </w:rPr>
        <w:t>к</w:t>
      </w:r>
      <w:r w:rsidRPr="008348D1">
        <w:rPr>
          <w:sz w:val="28"/>
        </w:rPr>
        <w:t xml:space="preserve"> = </w:t>
      </w:r>
      <w:r w:rsidRPr="008348D1">
        <w:rPr>
          <w:sz w:val="28"/>
          <w:lang w:val="en-US"/>
        </w:rPr>
        <w:t>const</w:t>
      </w:r>
      <w:r w:rsidRPr="008348D1">
        <w:rPr>
          <w:sz w:val="28"/>
        </w:rPr>
        <w:t>. По ней найти токи насыщения базы и коллектора, а также коэффициент усиления тока. Определение этих величин по характеристике показано на рис.13.</w:t>
      </w:r>
    </w:p>
    <w:p w:rsidR="00A97D89" w:rsidRPr="008348D1" w:rsidRDefault="00A97D89" w:rsidP="007D4B10">
      <w:pPr>
        <w:spacing w:line="360" w:lineRule="auto"/>
        <w:ind w:firstLine="709"/>
        <w:jc w:val="both"/>
        <w:rPr>
          <w:sz w:val="28"/>
        </w:rPr>
      </w:pPr>
    </w:p>
    <w:p w:rsidR="00BC7CA9" w:rsidRPr="008348D1" w:rsidRDefault="00920A54" w:rsidP="007D4B10">
      <w:pPr>
        <w:spacing w:line="360" w:lineRule="auto"/>
        <w:ind w:firstLine="709"/>
        <w:jc w:val="both"/>
        <w:rPr>
          <w:sz w:val="28"/>
        </w:rPr>
      </w:pPr>
      <w:r>
        <w:rPr>
          <w:sz w:val="28"/>
        </w:rPr>
        <w:pict>
          <v:shape id="_x0000_i1182" type="#_x0000_t75" style="width:162.75pt;height:129pt">
            <v:imagedata r:id="rId262" o:title=""/>
          </v:shape>
        </w:pict>
      </w:r>
    </w:p>
    <w:p w:rsidR="00BC7CA9" w:rsidRPr="008348D1" w:rsidRDefault="00BC7CA9" w:rsidP="007D4B10">
      <w:pPr>
        <w:spacing w:line="360" w:lineRule="auto"/>
        <w:ind w:firstLine="709"/>
        <w:jc w:val="both"/>
        <w:rPr>
          <w:sz w:val="28"/>
        </w:rPr>
      </w:pPr>
      <w:r w:rsidRPr="008348D1">
        <w:rPr>
          <w:sz w:val="28"/>
        </w:rPr>
        <w:t>Рис.13. Характеристика передачи в нагрузочном режиме</w:t>
      </w:r>
    </w:p>
    <w:p w:rsidR="00BC7CA9" w:rsidRPr="008348D1" w:rsidRDefault="00BC7CA9" w:rsidP="007D4B10">
      <w:pPr>
        <w:spacing w:line="360" w:lineRule="auto"/>
        <w:ind w:firstLine="709"/>
        <w:jc w:val="both"/>
        <w:rPr>
          <w:sz w:val="28"/>
        </w:rPr>
      </w:pPr>
    </w:p>
    <w:p w:rsidR="00BC7CA9" w:rsidRPr="008348D1" w:rsidRDefault="00BC7CA9" w:rsidP="007D4B10">
      <w:pPr>
        <w:spacing w:line="360" w:lineRule="auto"/>
        <w:ind w:firstLine="709"/>
        <w:jc w:val="both"/>
        <w:rPr>
          <w:sz w:val="28"/>
        </w:rPr>
      </w:pPr>
      <w:r w:rsidRPr="008348D1">
        <w:rPr>
          <w:sz w:val="28"/>
        </w:rPr>
        <w:t>Ко</w:t>
      </w:r>
      <w:r w:rsidR="00D362AA" w:rsidRPr="008348D1">
        <w:rPr>
          <w:sz w:val="28"/>
        </w:rPr>
        <w:t>эффициент усиления по току</w:t>
      </w:r>
      <w:r w:rsidR="00A97D89">
        <w:rPr>
          <w:sz w:val="28"/>
        </w:rPr>
        <w:t xml:space="preserve"> </w:t>
      </w:r>
      <w:r w:rsidR="002E216F" w:rsidRPr="008348D1">
        <w:rPr>
          <w:position w:val="-34"/>
          <w:sz w:val="28"/>
        </w:rPr>
        <w:object w:dxaOrig="1100" w:dyaOrig="780">
          <v:shape id="_x0000_i1183" type="#_x0000_t75" style="width:54.75pt;height:39pt" o:ole="" fillcolor="window">
            <v:imagedata r:id="rId263" o:title=""/>
          </v:shape>
          <o:OLEObject Type="Embed" ProgID="Equation.3" ShapeID="_x0000_i1183" DrawAspect="Content" ObjectID="_1459269682" r:id="rId264"/>
        </w:object>
      </w:r>
      <w:r w:rsidRPr="008348D1">
        <w:rPr>
          <w:sz w:val="28"/>
        </w:rPr>
        <w:t>.</w:t>
      </w:r>
      <w:r w:rsidR="00A97D89">
        <w:rPr>
          <w:sz w:val="28"/>
        </w:rPr>
        <w:tab/>
      </w:r>
      <w:r w:rsidR="00D362AA" w:rsidRPr="008348D1">
        <w:rPr>
          <w:sz w:val="28"/>
        </w:rPr>
        <w:tab/>
      </w:r>
      <w:r w:rsidR="00D362AA" w:rsidRPr="008348D1">
        <w:rPr>
          <w:sz w:val="28"/>
        </w:rPr>
        <w:tab/>
      </w:r>
      <w:r w:rsidRPr="008348D1">
        <w:rPr>
          <w:sz w:val="28"/>
        </w:rPr>
        <w:t>(15)</w:t>
      </w:r>
    </w:p>
    <w:p w:rsidR="00BC7CA9" w:rsidRPr="008348D1" w:rsidRDefault="00BC7CA9" w:rsidP="00A97D89">
      <w:pPr>
        <w:numPr>
          <w:ilvl w:val="0"/>
          <w:numId w:val="21"/>
        </w:numPr>
        <w:tabs>
          <w:tab w:val="clear" w:pos="0"/>
          <w:tab w:val="num" w:pos="1134"/>
        </w:tabs>
        <w:spacing w:line="360" w:lineRule="auto"/>
        <w:ind w:left="0" w:firstLine="709"/>
        <w:jc w:val="both"/>
        <w:rPr>
          <w:sz w:val="28"/>
        </w:rPr>
      </w:pPr>
      <w:r w:rsidRPr="008348D1">
        <w:rPr>
          <w:sz w:val="28"/>
        </w:rPr>
        <w:t>Снят</w:t>
      </w:r>
      <w:r w:rsidR="00D362AA" w:rsidRPr="008348D1">
        <w:rPr>
          <w:sz w:val="28"/>
        </w:rPr>
        <w:t>ие</w:t>
      </w:r>
      <w:r w:rsidRPr="008348D1">
        <w:rPr>
          <w:sz w:val="28"/>
        </w:rPr>
        <w:t xml:space="preserve"> выходны</w:t>
      </w:r>
      <w:r w:rsidR="00D362AA" w:rsidRPr="008348D1">
        <w:rPr>
          <w:sz w:val="28"/>
        </w:rPr>
        <w:t>х</w:t>
      </w:r>
      <w:r w:rsidRPr="008348D1">
        <w:rPr>
          <w:sz w:val="28"/>
        </w:rPr>
        <w:t xml:space="preserve"> характеристик</w:t>
      </w:r>
      <w:r w:rsidR="00D362AA" w:rsidRPr="008348D1">
        <w:rPr>
          <w:sz w:val="28"/>
        </w:rPr>
        <w:t xml:space="preserve"> транзистора</w:t>
      </w:r>
      <w:r w:rsidR="00A97D89">
        <w:rPr>
          <w:sz w:val="28"/>
        </w:rPr>
        <w:t>.</w:t>
      </w:r>
    </w:p>
    <w:p w:rsidR="00BC7CA9" w:rsidRPr="008348D1" w:rsidRDefault="00BC7CA9" w:rsidP="007D4B10">
      <w:pPr>
        <w:spacing w:line="360" w:lineRule="auto"/>
        <w:ind w:firstLine="709"/>
        <w:jc w:val="both"/>
        <w:rPr>
          <w:sz w:val="28"/>
        </w:rPr>
      </w:pPr>
      <w:r w:rsidRPr="008348D1">
        <w:rPr>
          <w:sz w:val="28"/>
        </w:rPr>
        <w:t>Выходные характеристики снимаются при изменяющемся токе коллектора. Для этого в цепь коллектора подается положительная полуволна напряжения, которая получается в результате однополупериодного выпрямления напряжения ~6,3 В. Схема включения приведена на рис.14.</w:t>
      </w:r>
    </w:p>
    <w:p w:rsidR="00BC7CA9" w:rsidRPr="008348D1" w:rsidRDefault="00BC7CA9" w:rsidP="007D4B10">
      <w:pPr>
        <w:pStyle w:val="aa"/>
        <w:spacing w:line="360" w:lineRule="auto"/>
        <w:ind w:firstLine="709"/>
        <w:rPr>
          <w:noProof/>
          <w:szCs w:val="28"/>
        </w:rPr>
      </w:pPr>
      <w:r w:rsidRPr="008348D1">
        <w:rPr>
          <w:noProof/>
          <w:szCs w:val="28"/>
        </w:rPr>
        <w:t>По выходным характеристикам определить выходное сопротивление транзистора:</w:t>
      </w:r>
    </w:p>
    <w:p w:rsidR="00BC7CA9" w:rsidRPr="008348D1" w:rsidRDefault="002E216F" w:rsidP="007D4B10">
      <w:pPr>
        <w:spacing w:line="360" w:lineRule="auto"/>
        <w:ind w:firstLine="709"/>
        <w:jc w:val="both"/>
        <w:rPr>
          <w:noProof/>
          <w:sz w:val="28"/>
        </w:rPr>
      </w:pPr>
      <w:r w:rsidRPr="008348D1">
        <w:rPr>
          <w:noProof/>
          <w:position w:val="-34"/>
          <w:sz w:val="28"/>
        </w:rPr>
        <w:object w:dxaOrig="2940" w:dyaOrig="780">
          <v:shape id="_x0000_i1184" type="#_x0000_t75" style="width:147pt;height:39pt" o:ole="" fillcolor="window">
            <v:imagedata r:id="rId265" o:title=""/>
          </v:shape>
          <o:OLEObject Type="Embed" ProgID="Equation.3" ShapeID="_x0000_i1184" DrawAspect="Content" ObjectID="_1459269683" r:id="rId266"/>
        </w:object>
      </w:r>
      <w:r w:rsidR="00BC7CA9" w:rsidRPr="008348D1">
        <w:rPr>
          <w:noProof/>
          <w:sz w:val="28"/>
        </w:rPr>
        <w:t>.</w:t>
      </w:r>
      <w:r w:rsidR="00BC7CA9" w:rsidRPr="008348D1">
        <w:rPr>
          <w:noProof/>
          <w:sz w:val="28"/>
        </w:rPr>
        <w:tab/>
      </w:r>
      <w:r w:rsidR="00BC7CA9" w:rsidRPr="008348D1">
        <w:rPr>
          <w:noProof/>
          <w:sz w:val="28"/>
        </w:rPr>
        <w:tab/>
      </w:r>
      <w:r w:rsidR="00BC7CA9" w:rsidRPr="008348D1">
        <w:rPr>
          <w:noProof/>
          <w:sz w:val="28"/>
        </w:rPr>
        <w:tab/>
      </w:r>
      <w:r w:rsidR="00BC7CA9" w:rsidRPr="008348D1">
        <w:rPr>
          <w:noProof/>
          <w:sz w:val="28"/>
        </w:rPr>
        <w:tab/>
      </w:r>
      <w:r w:rsidR="00BC7CA9" w:rsidRPr="008348D1">
        <w:rPr>
          <w:noProof/>
          <w:sz w:val="28"/>
        </w:rPr>
        <w:tab/>
        <w:t>(16)</w:t>
      </w:r>
    </w:p>
    <w:p w:rsidR="00BC7CA9" w:rsidRPr="008348D1" w:rsidRDefault="00BC7CA9" w:rsidP="007D4B10">
      <w:pPr>
        <w:spacing w:line="360" w:lineRule="auto"/>
        <w:ind w:firstLine="709"/>
        <w:jc w:val="both"/>
        <w:rPr>
          <w:sz w:val="28"/>
        </w:rPr>
      </w:pPr>
      <w:r w:rsidRPr="008348D1">
        <w:rPr>
          <w:noProof/>
          <w:sz w:val="28"/>
        </w:rPr>
        <w:t xml:space="preserve">Определение </w:t>
      </w:r>
      <w:r w:rsidRPr="008348D1">
        <w:rPr>
          <w:sz w:val="28"/>
          <w:lang w:val="en-US"/>
        </w:rPr>
        <w:t>r</w:t>
      </w:r>
      <w:r w:rsidRPr="008348D1">
        <w:rPr>
          <w:sz w:val="28"/>
          <w:vertAlign w:val="subscript"/>
          <w:lang w:val="en-US"/>
        </w:rPr>
        <w:t>d</w:t>
      </w:r>
      <w:r w:rsidRPr="008348D1">
        <w:rPr>
          <w:sz w:val="28"/>
        </w:rPr>
        <w:t xml:space="preserve"> показано на рис.15.</w:t>
      </w:r>
    </w:p>
    <w:p w:rsidR="00BC7CA9" w:rsidRPr="008348D1" w:rsidRDefault="00BC7CA9" w:rsidP="007D4B10">
      <w:pPr>
        <w:spacing w:line="360" w:lineRule="auto"/>
        <w:ind w:firstLine="709"/>
        <w:jc w:val="both"/>
        <w:rPr>
          <w:sz w:val="28"/>
        </w:rPr>
      </w:pPr>
    </w:p>
    <w:p w:rsidR="00BC7CA9" w:rsidRPr="008348D1" w:rsidRDefault="00920A54" w:rsidP="007D4B10">
      <w:pPr>
        <w:spacing w:line="360" w:lineRule="auto"/>
        <w:ind w:firstLine="709"/>
        <w:jc w:val="both"/>
        <w:rPr>
          <w:noProof/>
          <w:sz w:val="28"/>
        </w:rPr>
      </w:pPr>
      <w:r>
        <w:rPr>
          <w:noProof/>
          <w:sz w:val="28"/>
        </w:rPr>
        <w:pict>
          <v:shape id="_x0000_i1185" type="#_x0000_t75" style="width:162pt;height:108.75pt">
            <v:imagedata r:id="rId267" o:title="" gain="86232f" grayscale="t"/>
          </v:shape>
        </w:pict>
      </w:r>
    </w:p>
    <w:p w:rsidR="00BC7CA9" w:rsidRPr="008348D1" w:rsidRDefault="00BC7CA9" w:rsidP="007D4B10">
      <w:pPr>
        <w:spacing w:line="360" w:lineRule="auto"/>
        <w:ind w:firstLine="709"/>
        <w:jc w:val="both"/>
        <w:rPr>
          <w:noProof/>
          <w:sz w:val="28"/>
        </w:rPr>
      </w:pPr>
      <w:r w:rsidRPr="008348D1">
        <w:rPr>
          <w:noProof/>
          <w:sz w:val="28"/>
        </w:rPr>
        <w:t>Рис. 15. Выходные характеристики транзистора</w:t>
      </w:r>
    </w:p>
    <w:p w:rsidR="001E50E3" w:rsidRPr="008348D1" w:rsidRDefault="00BC7CA9" w:rsidP="007D4B10">
      <w:pPr>
        <w:pStyle w:val="33"/>
        <w:spacing w:line="360" w:lineRule="auto"/>
      </w:pPr>
      <w:r w:rsidRPr="008348D1">
        <w:t xml:space="preserve">5. </w:t>
      </w:r>
      <w:r w:rsidR="001E50E3" w:rsidRPr="008348D1">
        <w:t>Оформление отчета</w:t>
      </w:r>
      <w:r w:rsidR="00A97D89">
        <w:t>.</w:t>
      </w:r>
    </w:p>
    <w:p w:rsidR="00BC7CA9" w:rsidRPr="008348D1" w:rsidRDefault="00BC7CA9" w:rsidP="007D4B10">
      <w:pPr>
        <w:pStyle w:val="33"/>
        <w:spacing w:line="360" w:lineRule="auto"/>
        <w:rPr>
          <w:lang w:val="en-US"/>
        </w:rPr>
      </w:pPr>
      <w:r w:rsidRPr="008348D1">
        <w:t>При оформлении отчета представить таблицы измерений, характеристики транзистора, определение параметров по характерситикам. Сделать выводы по каждому пункту.</w:t>
      </w:r>
    </w:p>
    <w:p w:rsidR="00BC7CA9" w:rsidRPr="008348D1" w:rsidRDefault="00BC7CA9" w:rsidP="007D4B10">
      <w:pPr>
        <w:spacing w:line="360" w:lineRule="auto"/>
        <w:ind w:firstLine="709"/>
        <w:jc w:val="both"/>
        <w:rPr>
          <w:noProof/>
          <w:sz w:val="28"/>
          <w:lang w:val="en-US"/>
        </w:rPr>
      </w:pPr>
    </w:p>
    <w:p w:rsidR="00BC7CA9" w:rsidRPr="008348D1" w:rsidRDefault="00BC7CA9" w:rsidP="007D4B10">
      <w:pPr>
        <w:spacing w:line="360" w:lineRule="auto"/>
        <w:ind w:firstLine="709"/>
        <w:jc w:val="both"/>
        <w:rPr>
          <w:b/>
          <w:sz w:val="28"/>
          <w:szCs w:val="28"/>
        </w:rPr>
      </w:pPr>
      <w:r w:rsidRPr="008348D1">
        <w:rPr>
          <w:b/>
          <w:sz w:val="28"/>
          <w:szCs w:val="28"/>
        </w:rPr>
        <w:t>Контрольные вопросы</w:t>
      </w:r>
    </w:p>
    <w:p w:rsidR="00BC7CA9" w:rsidRPr="008348D1" w:rsidRDefault="00BC7CA9" w:rsidP="007D4B10">
      <w:pPr>
        <w:spacing w:line="360" w:lineRule="auto"/>
        <w:ind w:firstLine="709"/>
        <w:jc w:val="both"/>
        <w:rPr>
          <w:sz w:val="28"/>
          <w:szCs w:val="28"/>
        </w:rPr>
      </w:pP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Что такое электронная и дырочная проводимости полупроводника?</w:t>
      </w: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 xml:space="preserve">Чем отличаются транзисторы типа </w:t>
      </w:r>
      <w:r w:rsidRPr="008348D1">
        <w:rPr>
          <w:sz w:val="28"/>
          <w:szCs w:val="28"/>
          <w:lang w:val="en-US"/>
        </w:rPr>
        <w:t>n</w:t>
      </w:r>
      <w:r w:rsidRPr="008348D1">
        <w:rPr>
          <w:sz w:val="28"/>
          <w:szCs w:val="28"/>
        </w:rPr>
        <w:t>-</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 и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w:t>
      </w:r>
      <w:r w:rsidRPr="008348D1">
        <w:rPr>
          <w:sz w:val="28"/>
          <w:szCs w:val="28"/>
          <w:lang w:val="en-US"/>
        </w:rPr>
        <w:t>p</w:t>
      </w:r>
      <w:r w:rsidRPr="008348D1">
        <w:rPr>
          <w:sz w:val="28"/>
          <w:szCs w:val="28"/>
        </w:rPr>
        <w:t>?</w:t>
      </w: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 xml:space="preserve">Показать подключение транзисторов типа </w:t>
      </w:r>
      <w:r w:rsidRPr="008348D1">
        <w:rPr>
          <w:sz w:val="28"/>
          <w:szCs w:val="28"/>
          <w:lang w:val="en-US"/>
        </w:rPr>
        <w:t>n</w:t>
      </w:r>
      <w:r w:rsidRPr="008348D1">
        <w:rPr>
          <w:sz w:val="28"/>
          <w:szCs w:val="28"/>
        </w:rPr>
        <w:t>-</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 xml:space="preserve"> и </w:t>
      </w:r>
      <w:r w:rsidRPr="008348D1">
        <w:rPr>
          <w:sz w:val="28"/>
          <w:szCs w:val="28"/>
          <w:lang w:val="en-US"/>
        </w:rPr>
        <w:t>p</w:t>
      </w:r>
      <w:r w:rsidRPr="008348D1">
        <w:rPr>
          <w:sz w:val="28"/>
          <w:szCs w:val="28"/>
        </w:rPr>
        <w:t>-</w:t>
      </w:r>
      <w:r w:rsidRPr="008348D1">
        <w:rPr>
          <w:sz w:val="28"/>
          <w:szCs w:val="28"/>
          <w:lang w:val="en-US"/>
        </w:rPr>
        <w:t>n</w:t>
      </w:r>
      <w:r w:rsidRPr="008348D1">
        <w:rPr>
          <w:sz w:val="28"/>
          <w:szCs w:val="28"/>
        </w:rPr>
        <w:t>-</w:t>
      </w:r>
      <w:r w:rsidRPr="008348D1">
        <w:rPr>
          <w:sz w:val="28"/>
          <w:szCs w:val="28"/>
          <w:lang w:val="en-US"/>
        </w:rPr>
        <w:t>p</w:t>
      </w:r>
      <w:r w:rsidRPr="008348D1">
        <w:rPr>
          <w:sz w:val="28"/>
          <w:szCs w:val="28"/>
        </w:rPr>
        <w:t xml:space="preserve"> к источникам входной цепи?</w:t>
      </w: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Изобразить характеристики передачи биполярного транзистора в статическом режиме и нагрузочном?</w:t>
      </w: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Какой параметр транзистора определяется по характеристике передачи?</w:t>
      </w: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Как выглядят выходные характеристики транзистора и какие параметры определяются по ним?</w:t>
      </w:r>
    </w:p>
    <w:p w:rsidR="00BC7CA9" w:rsidRPr="008348D1" w:rsidRDefault="00BC7CA9" w:rsidP="007D4B10">
      <w:pPr>
        <w:numPr>
          <w:ilvl w:val="0"/>
          <w:numId w:val="15"/>
        </w:numPr>
        <w:tabs>
          <w:tab w:val="clear" w:pos="720"/>
        </w:tabs>
        <w:spacing w:line="360" w:lineRule="auto"/>
        <w:ind w:left="0" w:firstLine="709"/>
        <w:jc w:val="both"/>
        <w:rPr>
          <w:sz w:val="28"/>
          <w:szCs w:val="28"/>
        </w:rPr>
      </w:pPr>
      <w:r w:rsidRPr="008348D1">
        <w:rPr>
          <w:sz w:val="28"/>
          <w:szCs w:val="28"/>
        </w:rPr>
        <w:t>Как влияет температура на выходные характеристики транзистора?</w:t>
      </w:r>
    </w:p>
    <w:p w:rsidR="00074053" w:rsidRDefault="00BC7CA9" w:rsidP="00A97D89">
      <w:pPr>
        <w:numPr>
          <w:ilvl w:val="0"/>
          <w:numId w:val="15"/>
        </w:numPr>
        <w:tabs>
          <w:tab w:val="clear" w:pos="720"/>
        </w:tabs>
        <w:spacing w:line="360" w:lineRule="auto"/>
        <w:ind w:left="0" w:firstLine="709"/>
        <w:jc w:val="both"/>
        <w:rPr>
          <w:sz w:val="28"/>
          <w:szCs w:val="28"/>
        </w:rPr>
      </w:pPr>
      <w:r w:rsidRPr="008348D1">
        <w:rPr>
          <w:sz w:val="28"/>
          <w:szCs w:val="28"/>
        </w:rPr>
        <w:t>Как смещается линия нагрузки на выходных характеристиках, если сопротивление нагрузки возрастает (уменьшается)?</w:t>
      </w:r>
    </w:p>
    <w:p w:rsidR="00BC7CA9" w:rsidRPr="00A97D89" w:rsidRDefault="00074053" w:rsidP="00074053">
      <w:pPr>
        <w:spacing w:line="360" w:lineRule="auto"/>
        <w:ind w:firstLine="720"/>
        <w:jc w:val="both"/>
        <w:rPr>
          <w:sz w:val="28"/>
          <w:szCs w:val="28"/>
        </w:rPr>
      </w:pPr>
      <w:r>
        <w:rPr>
          <w:sz w:val="28"/>
          <w:szCs w:val="28"/>
        </w:rPr>
        <w:br w:type="page"/>
      </w:r>
      <w:r w:rsidR="00A97D89" w:rsidRPr="00A97D89">
        <w:rPr>
          <w:b/>
          <w:sz w:val="28"/>
          <w:szCs w:val="28"/>
        </w:rPr>
        <w:t>Т</w:t>
      </w:r>
      <w:r w:rsidR="00BC7CA9" w:rsidRPr="00A97D89">
        <w:rPr>
          <w:b/>
          <w:sz w:val="28"/>
        </w:rPr>
        <w:t>абл</w:t>
      </w:r>
      <w:r w:rsidR="00BC7CA9" w:rsidRPr="008348D1">
        <w:rPr>
          <w:b/>
          <w:sz w:val="28"/>
        </w:rPr>
        <w:t>ица вариантов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1239"/>
        <w:gridCol w:w="1768"/>
        <w:gridCol w:w="1101"/>
        <w:gridCol w:w="1273"/>
        <w:gridCol w:w="2412"/>
      </w:tblGrid>
      <w:tr w:rsidR="00BC7CA9" w:rsidRPr="008348D1" w:rsidTr="00A97D89">
        <w:trPr>
          <w:jc w:val="center"/>
        </w:trPr>
        <w:tc>
          <w:tcPr>
            <w:tcW w:w="1151"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 вар.</w:t>
            </w: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lang w:val="en-US"/>
              </w:rPr>
              <w:t>E</w:t>
            </w:r>
            <w:r w:rsidRPr="00A97D89">
              <w:rPr>
                <w:sz w:val="20"/>
                <w:szCs w:val="20"/>
                <w:vertAlign w:val="subscript"/>
              </w:rPr>
              <w:t>к</w:t>
            </w:r>
            <w:r w:rsidRPr="00A97D89">
              <w:rPr>
                <w:sz w:val="20"/>
                <w:szCs w:val="20"/>
              </w:rPr>
              <w:t>, В</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lang w:val="en-US"/>
              </w:rPr>
              <w:t>R</w:t>
            </w:r>
            <w:r w:rsidRPr="00A97D89">
              <w:rPr>
                <w:sz w:val="20"/>
                <w:szCs w:val="20"/>
                <w:vertAlign w:val="subscript"/>
              </w:rPr>
              <w:t>к</w:t>
            </w:r>
            <w:r w:rsidRPr="00A97D89">
              <w:rPr>
                <w:sz w:val="20"/>
                <w:szCs w:val="20"/>
              </w:rPr>
              <w:t>, кОм</w:t>
            </w:r>
          </w:p>
        </w:tc>
        <w:tc>
          <w:tcPr>
            <w:tcW w:w="1101"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 вар.</w:t>
            </w: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lang w:val="en-US"/>
              </w:rPr>
              <w:t>E</w:t>
            </w:r>
            <w:r w:rsidRPr="00A97D89">
              <w:rPr>
                <w:sz w:val="20"/>
                <w:szCs w:val="20"/>
                <w:vertAlign w:val="subscript"/>
              </w:rPr>
              <w:t>к</w:t>
            </w:r>
            <w:r w:rsidRPr="00A97D89">
              <w:rPr>
                <w:sz w:val="20"/>
                <w:szCs w:val="20"/>
              </w:rPr>
              <w:t>, В</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lang w:val="en-US"/>
              </w:rPr>
              <w:t>R</w:t>
            </w:r>
            <w:r w:rsidRPr="00A97D89">
              <w:rPr>
                <w:sz w:val="20"/>
                <w:szCs w:val="20"/>
                <w:vertAlign w:val="subscript"/>
              </w:rPr>
              <w:t>к</w:t>
            </w:r>
            <w:r w:rsidRPr="00A97D89">
              <w:rPr>
                <w:sz w:val="20"/>
                <w:szCs w:val="20"/>
              </w:rPr>
              <w:t>, кОм</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6</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1,5</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6</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1,3 (1,5//10)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7</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1,5</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6</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1,8 (2,2//10)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8</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1,8 (2,2//10)</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8</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9</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1,8 (2,2//10)</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9</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10</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10</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2,48 (3,3//10)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11</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2,48 (3,3//10)</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11</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6,5</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1,5</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6,5</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1,3 (1,5//10)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7,5</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1,5</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7,5</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1,8 (2,2//10)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8,5</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1,8 (2,2//10)</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8,5</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9,5</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9,5</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2,48 (3,3//10)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10,5</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2,2</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10,5</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2,48 (3,3//10)</w:t>
            </w:r>
          </w:p>
        </w:tc>
      </w:tr>
      <w:tr w:rsidR="00BC7CA9" w:rsidRPr="008348D1" w:rsidTr="00A97D89">
        <w:trPr>
          <w:jc w:val="center"/>
        </w:trPr>
        <w:tc>
          <w:tcPr>
            <w:tcW w:w="1151" w:type="dxa"/>
            <w:vAlign w:val="center"/>
          </w:tcPr>
          <w:p w:rsidR="00BC7CA9" w:rsidRPr="00A97D89" w:rsidRDefault="00BC7CA9" w:rsidP="00A97D89">
            <w:pPr>
              <w:keepNext/>
              <w:numPr>
                <w:ilvl w:val="0"/>
                <w:numId w:val="32"/>
              </w:numPr>
              <w:spacing w:line="360" w:lineRule="auto"/>
              <w:ind w:firstLine="90"/>
              <w:jc w:val="both"/>
              <w:outlineLvl w:val="0"/>
              <w:rPr>
                <w:sz w:val="20"/>
                <w:szCs w:val="20"/>
              </w:rPr>
            </w:pPr>
          </w:p>
        </w:tc>
        <w:tc>
          <w:tcPr>
            <w:tcW w:w="1239"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11,5</w:t>
            </w:r>
          </w:p>
        </w:tc>
        <w:tc>
          <w:tcPr>
            <w:tcW w:w="1768"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2,48 (3,3//10)</w:t>
            </w:r>
          </w:p>
        </w:tc>
        <w:tc>
          <w:tcPr>
            <w:tcW w:w="1101" w:type="dxa"/>
            <w:vAlign w:val="center"/>
          </w:tcPr>
          <w:p w:rsidR="00BC7CA9" w:rsidRPr="00A97D89" w:rsidRDefault="00BC7CA9" w:rsidP="00A97D89">
            <w:pPr>
              <w:keepNext/>
              <w:numPr>
                <w:ilvl w:val="0"/>
                <w:numId w:val="33"/>
              </w:numPr>
              <w:spacing w:line="360" w:lineRule="auto"/>
              <w:ind w:firstLine="90"/>
              <w:jc w:val="both"/>
              <w:outlineLvl w:val="0"/>
              <w:rPr>
                <w:sz w:val="20"/>
                <w:szCs w:val="20"/>
              </w:rPr>
            </w:pPr>
          </w:p>
        </w:tc>
        <w:tc>
          <w:tcPr>
            <w:tcW w:w="1273"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11,5</w:t>
            </w:r>
          </w:p>
        </w:tc>
        <w:tc>
          <w:tcPr>
            <w:tcW w:w="2412" w:type="dxa"/>
            <w:vAlign w:val="center"/>
          </w:tcPr>
          <w:p w:rsidR="00BC7CA9" w:rsidRPr="00A97D89" w:rsidRDefault="00BC7CA9" w:rsidP="00A97D89">
            <w:pPr>
              <w:keepNext/>
              <w:spacing w:line="360" w:lineRule="auto"/>
              <w:ind w:firstLine="90"/>
              <w:jc w:val="both"/>
              <w:outlineLvl w:val="0"/>
              <w:rPr>
                <w:sz w:val="20"/>
                <w:szCs w:val="20"/>
              </w:rPr>
            </w:pPr>
            <w:r w:rsidRPr="00A97D89">
              <w:rPr>
                <w:sz w:val="20"/>
                <w:szCs w:val="20"/>
              </w:rPr>
              <w:t>2,7 (3,3//15)</w:t>
            </w:r>
          </w:p>
        </w:tc>
      </w:tr>
    </w:tbl>
    <w:p w:rsidR="00BC7CA9" w:rsidRPr="008348D1" w:rsidRDefault="00BC7CA9" w:rsidP="007D4B10">
      <w:pPr>
        <w:spacing w:line="360" w:lineRule="auto"/>
        <w:ind w:firstLine="709"/>
        <w:jc w:val="both"/>
        <w:rPr>
          <w:sz w:val="28"/>
          <w:szCs w:val="28"/>
        </w:rPr>
      </w:pPr>
    </w:p>
    <w:p w:rsidR="00A97D89" w:rsidRDefault="00BC7CA9" w:rsidP="007D4B10">
      <w:pPr>
        <w:spacing w:line="360" w:lineRule="auto"/>
        <w:ind w:firstLine="709"/>
        <w:jc w:val="both"/>
        <w:rPr>
          <w:sz w:val="28"/>
        </w:rPr>
      </w:pPr>
      <w:r w:rsidRPr="008348D1">
        <w:rPr>
          <w:sz w:val="28"/>
          <w:szCs w:val="28"/>
        </w:rPr>
        <w:t>Примечание: студенты, получившие подвариант А – строят нагрузочную прямую на выходных характеристиках транзистора; подвариант Б – строят характеристику передачи в статическом режиме; подвариант В – строят характеристику передачи в нагрузочном режиме</w:t>
      </w:r>
      <w:r w:rsidRPr="008348D1">
        <w:rPr>
          <w:sz w:val="28"/>
        </w:rPr>
        <w:t>.</w:t>
      </w:r>
    </w:p>
    <w:p w:rsidR="00BC7CA9" w:rsidRPr="00A97D89" w:rsidRDefault="00A97D89" w:rsidP="007D4B10">
      <w:pPr>
        <w:spacing w:line="360" w:lineRule="auto"/>
        <w:ind w:firstLine="709"/>
        <w:jc w:val="both"/>
        <w:rPr>
          <w:sz w:val="28"/>
        </w:rPr>
      </w:pPr>
      <w:r>
        <w:rPr>
          <w:sz w:val="28"/>
        </w:rPr>
        <w:br w:type="page"/>
      </w:r>
      <w:r w:rsidR="00BC7CA9" w:rsidRPr="008348D1">
        <w:rPr>
          <w:b/>
          <w:sz w:val="28"/>
          <w:szCs w:val="28"/>
        </w:rPr>
        <w:t>Работа №10</w:t>
      </w:r>
    </w:p>
    <w:p w:rsidR="00BC7CA9" w:rsidRPr="008348D1" w:rsidRDefault="00A97D89" w:rsidP="007D4B10">
      <w:pPr>
        <w:spacing w:line="360" w:lineRule="auto"/>
        <w:ind w:firstLine="709"/>
        <w:jc w:val="both"/>
        <w:rPr>
          <w:b/>
          <w:sz w:val="28"/>
          <w:szCs w:val="28"/>
        </w:rPr>
      </w:pPr>
      <w:r w:rsidRPr="008348D1">
        <w:rPr>
          <w:b/>
          <w:sz w:val="28"/>
          <w:szCs w:val="28"/>
        </w:rPr>
        <w:t>Исследование интегрирующего усилителя</w:t>
      </w:r>
    </w:p>
    <w:p w:rsidR="00BC7CA9" w:rsidRPr="008348D1" w:rsidRDefault="00BC7CA9" w:rsidP="007D4B10">
      <w:pPr>
        <w:spacing w:line="360" w:lineRule="auto"/>
        <w:ind w:firstLine="709"/>
        <w:jc w:val="both"/>
        <w:rPr>
          <w:b/>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Цель работы</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Изучение свойств интегрирующего усилителя на основе операционного усилителя.</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Теоретическая часть</w:t>
      </w:r>
    </w:p>
    <w:p w:rsidR="00BC7CA9" w:rsidRPr="008348D1" w:rsidRDefault="00BC7CA9" w:rsidP="007D4B10">
      <w:pPr>
        <w:spacing w:line="360" w:lineRule="auto"/>
        <w:ind w:firstLine="709"/>
        <w:jc w:val="both"/>
        <w:rPr>
          <w:sz w:val="28"/>
          <w:szCs w:val="28"/>
        </w:rPr>
      </w:pPr>
    </w:p>
    <w:p w:rsidR="00BC7CA9" w:rsidRDefault="00BC7CA9" w:rsidP="007D4B10">
      <w:pPr>
        <w:spacing w:line="360" w:lineRule="auto"/>
        <w:ind w:firstLine="709"/>
        <w:jc w:val="both"/>
        <w:rPr>
          <w:sz w:val="28"/>
          <w:szCs w:val="28"/>
        </w:rPr>
      </w:pPr>
      <w:r w:rsidRPr="008348D1">
        <w:rPr>
          <w:sz w:val="28"/>
          <w:szCs w:val="28"/>
        </w:rPr>
        <w:t>Схема усилителя приведена на рис.1.</w:t>
      </w:r>
    </w:p>
    <w:p w:rsidR="00A97D89" w:rsidRPr="008348D1" w:rsidRDefault="00A97D89"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86" type="#_x0000_t75" style="width:179.25pt;height:130.5pt">
            <v:imagedata r:id="rId268" o:title="" gain="69719f" grayscale="t"/>
          </v:shape>
        </w:pict>
      </w:r>
    </w:p>
    <w:p w:rsidR="00BC7CA9" w:rsidRPr="008348D1" w:rsidRDefault="00BC7CA9" w:rsidP="007D4B10">
      <w:pPr>
        <w:spacing w:line="360" w:lineRule="auto"/>
        <w:ind w:firstLine="709"/>
        <w:jc w:val="both"/>
        <w:rPr>
          <w:sz w:val="28"/>
          <w:szCs w:val="28"/>
        </w:rPr>
      </w:pPr>
      <w:r w:rsidRPr="008348D1">
        <w:rPr>
          <w:sz w:val="28"/>
          <w:szCs w:val="28"/>
        </w:rPr>
        <w:t>Рис.1. Схема интегрирующего усилителя</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 xml:space="preserve">В цепи обратной связи включены конденсатор С и резистор </w:t>
      </w:r>
      <w:r w:rsidRPr="008348D1">
        <w:rPr>
          <w:sz w:val="28"/>
          <w:szCs w:val="28"/>
          <w:lang w:val="en-US"/>
        </w:rPr>
        <w:t>R</w:t>
      </w:r>
      <w:r w:rsidRPr="008348D1">
        <w:rPr>
          <w:sz w:val="28"/>
          <w:szCs w:val="28"/>
          <w:vertAlign w:val="subscript"/>
        </w:rPr>
        <w:t>7</w:t>
      </w:r>
      <w:r w:rsidR="00F369B0" w:rsidRPr="008348D1">
        <w:rPr>
          <w:sz w:val="28"/>
          <w:szCs w:val="28"/>
        </w:rPr>
        <w:t xml:space="preserve"> = 470 кОм</w:t>
      </w:r>
      <w:r w:rsidRPr="008348D1">
        <w:rPr>
          <w:sz w:val="28"/>
          <w:szCs w:val="28"/>
        </w:rPr>
        <w:t xml:space="preserve">. Резистор </w:t>
      </w:r>
      <w:r w:rsidRPr="008348D1">
        <w:rPr>
          <w:sz w:val="28"/>
          <w:szCs w:val="28"/>
          <w:lang w:val="en-US"/>
        </w:rPr>
        <w:t>R</w:t>
      </w:r>
      <w:r w:rsidRPr="008348D1">
        <w:rPr>
          <w:sz w:val="28"/>
          <w:szCs w:val="28"/>
          <w:vertAlign w:val="subscript"/>
        </w:rPr>
        <w:t>7</w:t>
      </w:r>
      <w:r w:rsidR="006E3593">
        <w:rPr>
          <w:sz w:val="28"/>
          <w:szCs w:val="28"/>
        </w:rPr>
        <w:t xml:space="preserve"> </w:t>
      </w:r>
      <w:r w:rsidRPr="008348D1">
        <w:rPr>
          <w:sz w:val="28"/>
          <w:szCs w:val="28"/>
        </w:rPr>
        <w:t>создает отрицательную обратную связь по постоянному току, что позволяет уменьшить дрейф нуля усилителя. Конденсатор С пропускает переменные составляющие сигнала и осуществляет операцию интегрирования.</w:t>
      </w:r>
    </w:p>
    <w:p w:rsidR="00BC7CA9" w:rsidRPr="008348D1" w:rsidRDefault="00BC7CA9" w:rsidP="007D4B10">
      <w:pPr>
        <w:spacing w:line="360" w:lineRule="auto"/>
        <w:ind w:firstLine="709"/>
        <w:jc w:val="both"/>
        <w:rPr>
          <w:sz w:val="28"/>
          <w:szCs w:val="28"/>
        </w:rPr>
      </w:pPr>
      <w:r w:rsidRPr="008348D1">
        <w:rPr>
          <w:sz w:val="28"/>
          <w:szCs w:val="28"/>
        </w:rPr>
        <w:t>Пусть частота сигнала 10</w:t>
      </w:r>
      <w:r w:rsidRPr="008348D1">
        <w:rPr>
          <w:sz w:val="28"/>
          <w:szCs w:val="28"/>
          <w:vertAlign w:val="superscript"/>
        </w:rPr>
        <w:t>4</w:t>
      </w:r>
      <w:r w:rsidRPr="008348D1">
        <w:rPr>
          <w:sz w:val="28"/>
          <w:szCs w:val="28"/>
        </w:rPr>
        <w:t xml:space="preserve"> Гц, емкость конденсатора 3,3 нФ, тогда </w:t>
      </w:r>
    </w:p>
    <w:p w:rsidR="00BC7CA9" w:rsidRPr="008348D1" w:rsidRDefault="002E216F" w:rsidP="007D4B10">
      <w:pPr>
        <w:spacing w:line="360" w:lineRule="auto"/>
        <w:ind w:firstLine="709"/>
        <w:jc w:val="both"/>
        <w:rPr>
          <w:sz w:val="28"/>
          <w:szCs w:val="28"/>
        </w:rPr>
      </w:pPr>
      <w:r w:rsidRPr="008348D1">
        <w:rPr>
          <w:position w:val="-32"/>
          <w:sz w:val="28"/>
          <w:szCs w:val="28"/>
        </w:rPr>
        <w:object w:dxaOrig="4840" w:dyaOrig="760">
          <v:shape id="_x0000_i1187" type="#_x0000_t75" style="width:242.25pt;height:38.25pt" o:ole="">
            <v:imagedata r:id="rId269" o:title=""/>
          </v:shape>
          <o:OLEObject Type="Embed" ProgID="Equation.3" ShapeID="_x0000_i1187" DrawAspect="Content" ObjectID="_1459269684" r:id="rId270"/>
        </w:object>
      </w:r>
      <w:r w:rsidR="00BC7CA9" w:rsidRPr="008348D1">
        <w:rPr>
          <w:sz w:val="28"/>
          <w:szCs w:val="28"/>
        </w:rPr>
        <w:t>.</w:t>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r>
      <w:r w:rsidR="00BC7CA9" w:rsidRPr="008348D1">
        <w:rPr>
          <w:sz w:val="28"/>
          <w:szCs w:val="28"/>
        </w:rPr>
        <w:tab/>
        <w:t>(1)</w:t>
      </w:r>
    </w:p>
    <w:p w:rsidR="00BC7CA9" w:rsidRPr="008348D1" w:rsidRDefault="00BC7CA9" w:rsidP="007D4B10">
      <w:pPr>
        <w:spacing w:line="360" w:lineRule="auto"/>
        <w:ind w:firstLine="709"/>
        <w:jc w:val="both"/>
        <w:rPr>
          <w:sz w:val="28"/>
          <w:szCs w:val="28"/>
        </w:rPr>
      </w:pPr>
      <w:r w:rsidRPr="008348D1">
        <w:rPr>
          <w:sz w:val="28"/>
          <w:szCs w:val="28"/>
        </w:rPr>
        <w:t xml:space="preserve">Получается относительно малое сопротивление </w:t>
      </w:r>
      <w:r w:rsidRPr="008348D1">
        <w:rPr>
          <w:sz w:val="28"/>
          <w:szCs w:val="28"/>
          <w:lang w:val="en-US"/>
        </w:rPr>
        <w:t>x</w:t>
      </w:r>
      <w:r w:rsidRPr="008348D1">
        <w:rPr>
          <w:sz w:val="28"/>
          <w:szCs w:val="28"/>
          <w:vertAlign w:val="subscript"/>
        </w:rPr>
        <w:t>с</w:t>
      </w:r>
      <w:r w:rsidRPr="008348D1">
        <w:rPr>
          <w:sz w:val="28"/>
          <w:szCs w:val="28"/>
        </w:rPr>
        <w:t xml:space="preserve"> по сравнению с </w:t>
      </w:r>
      <w:r w:rsidRPr="008348D1">
        <w:rPr>
          <w:sz w:val="28"/>
          <w:szCs w:val="28"/>
          <w:lang w:val="en-US"/>
        </w:rPr>
        <w:t>R</w:t>
      </w:r>
      <w:r w:rsidRPr="008348D1">
        <w:rPr>
          <w:sz w:val="28"/>
          <w:szCs w:val="28"/>
          <w:vertAlign w:val="subscript"/>
        </w:rPr>
        <w:t>7</w:t>
      </w:r>
      <w:r w:rsidRPr="008348D1">
        <w:rPr>
          <w:sz w:val="28"/>
          <w:szCs w:val="28"/>
        </w:rPr>
        <w:t xml:space="preserve">, поэтому током </w:t>
      </w:r>
      <w:r w:rsidRPr="008348D1">
        <w:rPr>
          <w:sz w:val="28"/>
          <w:szCs w:val="28"/>
          <w:lang w:val="en-US"/>
        </w:rPr>
        <w:t>i</w:t>
      </w:r>
      <w:r w:rsidRPr="008348D1">
        <w:rPr>
          <w:sz w:val="28"/>
          <w:szCs w:val="28"/>
          <w:vertAlign w:val="subscript"/>
        </w:rPr>
        <w:t>1</w:t>
      </w:r>
      <w:r w:rsidRPr="008348D1">
        <w:rPr>
          <w:sz w:val="28"/>
          <w:szCs w:val="28"/>
        </w:rPr>
        <w:t xml:space="preserve"> можно пренебречь.</w:t>
      </w:r>
    </w:p>
    <w:p w:rsidR="00BC7CA9" w:rsidRPr="008348D1" w:rsidRDefault="00BC7CA9" w:rsidP="007D4B10">
      <w:pPr>
        <w:spacing w:line="360" w:lineRule="auto"/>
        <w:ind w:firstLine="709"/>
        <w:jc w:val="both"/>
        <w:rPr>
          <w:sz w:val="28"/>
          <w:szCs w:val="28"/>
        </w:rPr>
      </w:pPr>
      <w:r w:rsidRPr="008348D1">
        <w:rPr>
          <w:sz w:val="28"/>
          <w:szCs w:val="28"/>
        </w:rPr>
        <w:t xml:space="preserve">Пусть операционный усилитель является идеальным усилителем напряжения, тогда ток </w:t>
      </w:r>
      <w:r w:rsidRPr="008348D1">
        <w:rPr>
          <w:sz w:val="28"/>
          <w:szCs w:val="28"/>
          <w:lang w:val="en-US"/>
        </w:rPr>
        <w:t>i</w:t>
      </w:r>
      <w:r w:rsidRPr="008348D1">
        <w:rPr>
          <w:sz w:val="28"/>
          <w:szCs w:val="28"/>
          <w:vertAlign w:val="subscript"/>
        </w:rPr>
        <w:t>вх</w:t>
      </w:r>
      <w:r w:rsidRPr="008348D1">
        <w:rPr>
          <w:sz w:val="28"/>
          <w:szCs w:val="28"/>
          <w:vertAlign w:val="subscript"/>
          <w:lang w:val="en-US"/>
        </w:rPr>
        <w:t>u</w:t>
      </w:r>
      <w:r w:rsidRPr="008348D1">
        <w:rPr>
          <w:sz w:val="28"/>
          <w:szCs w:val="28"/>
        </w:rPr>
        <w:t xml:space="preserve"> = 0. Точка 2 является виртуальным нулем, поэтому </w:t>
      </w:r>
      <w:r w:rsidRPr="008348D1">
        <w:rPr>
          <w:sz w:val="28"/>
          <w:szCs w:val="28"/>
          <w:lang w:val="en-US"/>
        </w:rPr>
        <w:t>i</w:t>
      </w:r>
      <w:r w:rsidRPr="008348D1">
        <w:rPr>
          <w:sz w:val="28"/>
          <w:szCs w:val="28"/>
        </w:rPr>
        <w:t xml:space="preserve"> = </w:t>
      </w:r>
      <w:r w:rsidRPr="008348D1">
        <w:rPr>
          <w:sz w:val="28"/>
          <w:szCs w:val="28"/>
          <w:lang w:val="en-US"/>
        </w:rPr>
        <w:t>i</w:t>
      </w:r>
      <w:r w:rsidRPr="008348D1">
        <w:rPr>
          <w:sz w:val="28"/>
          <w:szCs w:val="28"/>
          <w:vertAlign w:val="subscript"/>
          <w:lang w:val="en-US"/>
        </w:rPr>
        <w:t>oc</w:t>
      </w:r>
      <w:r w:rsidRPr="008348D1">
        <w:rPr>
          <w:sz w:val="28"/>
          <w:szCs w:val="28"/>
        </w:rPr>
        <w:t>.</w:t>
      </w:r>
    </w:p>
    <w:p w:rsidR="00BC7CA9" w:rsidRDefault="00BC7CA9" w:rsidP="007D4B10">
      <w:pPr>
        <w:spacing w:line="360" w:lineRule="auto"/>
        <w:ind w:firstLine="709"/>
        <w:jc w:val="both"/>
        <w:rPr>
          <w:sz w:val="28"/>
          <w:szCs w:val="28"/>
        </w:rPr>
      </w:pPr>
      <w:r w:rsidRPr="008348D1">
        <w:rPr>
          <w:sz w:val="28"/>
          <w:szCs w:val="28"/>
        </w:rPr>
        <w:t>Значение токов определяется из соотношений:</w:t>
      </w:r>
    </w:p>
    <w:p w:rsidR="00A97D89" w:rsidRPr="008348D1" w:rsidRDefault="00A97D89" w:rsidP="007D4B10">
      <w:pPr>
        <w:spacing w:line="360" w:lineRule="auto"/>
        <w:ind w:firstLine="709"/>
        <w:jc w:val="both"/>
        <w:rPr>
          <w:sz w:val="28"/>
          <w:szCs w:val="28"/>
        </w:rPr>
      </w:pPr>
    </w:p>
    <w:p w:rsidR="00BC7CA9" w:rsidRPr="008348D1" w:rsidRDefault="002E216F" w:rsidP="007D4B10">
      <w:pPr>
        <w:spacing w:line="360" w:lineRule="auto"/>
        <w:ind w:firstLine="709"/>
        <w:jc w:val="both"/>
        <w:rPr>
          <w:sz w:val="28"/>
          <w:szCs w:val="28"/>
        </w:rPr>
      </w:pPr>
      <w:r w:rsidRPr="008348D1">
        <w:rPr>
          <w:position w:val="-34"/>
          <w:sz w:val="28"/>
          <w:szCs w:val="28"/>
        </w:rPr>
        <w:object w:dxaOrig="1939" w:dyaOrig="840">
          <v:shape id="_x0000_i1188" type="#_x0000_t75" style="width:96.75pt;height:42pt" o:ole="">
            <v:imagedata r:id="rId271" o:title=""/>
          </v:shape>
          <o:OLEObject Type="Embed" ProgID="Equation.3" ShapeID="_x0000_i1188" DrawAspect="Content" ObjectID="_1459269685" r:id="rId272"/>
        </w:object>
      </w:r>
      <w:r w:rsidR="00A97D89">
        <w:rPr>
          <w:sz w:val="28"/>
          <w:szCs w:val="28"/>
        </w:rPr>
        <w:t>,</w:t>
      </w:r>
      <w:r w:rsidR="00A97D89">
        <w:rPr>
          <w:sz w:val="28"/>
          <w:szCs w:val="28"/>
        </w:rPr>
        <w:tab/>
      </w:r>
      <w:r w:rsidR="00A97D89">
        <w:rPr>
          <w:sz w:val="28"/>
          <w:szCs w:val="28"/>
        </w:rPr>
        <w:tab/>
      </w:r>
      <w:r w:rsidR="00A97D89">
        <w:rPr>
          <w:sz w:val="28"/>
          <w:szCs w:val="28"/>
        </w:rPr>
        <w:tab/>
      </w:r>
      <w:r w:rsidR="00A97D89">
        <w:rPr>
          <w:sz w:val="28"/>
          <w:szCs w:val="28"/>
        </w:rPr>
        <w:tab/>
      </w:r>
      <w:r w:rsidR="00A97D89">
        <w:rPr>
          <w:sz w:val="28"/>
          <w:szCs w:val="28"/>
        </w:rPr>
        <w:tab/>
      </w:r>
      <w:r w:rsidR="00A97D89">
        <w:rPr>
          <w:sz w:val="28"/>
          <w:szCs w:val="28"/>
        </w:rPr>
        <w:tab/>
      </w:r>
      <w:r w:rsidR="00BC7CA9" w:rsidRPr="008348D1">
        <w:rPr>
          <w:sz w:val="28"/>
          <w:szCs w:val="28"/>
        </w:rPr>
        <w:tab/>
      </w:r>
      <w:r w:rsidR="00BC7CA9" w:rsidRPr="008348D1">
        <w:rPr>
          <w:sz w:val="28"/>
          <w:szCs w:val="28"/>
        </w:rPr>
        <w:tab/>
        <w:t>(2)</w:t>
      </w:r>
    </w:p>
    <w:p w:rsidR="00BC7CA9" w:rsidRPr="008348D1" w:rsidRDefault="002E216F" w:rsidP="007D4B10">
      <w:pPr>
        <w:spacing w:line="360" w:lineRule="auto"/>
        <w:ind w:firstLine="709"/>
        <w:jc w:val="both"/>
        <w:rPr>
          <w:sz w:val="28"/>
          <w:szCs w:val="28"/>
        </w:rPr>
      </w:pPr>
      <w:r w:rsidRPr="008348D1">
        <w:rPr>
          <w:position w:val="-50"/>
          <w:sz w:val="28"/>
          <w:szCs w:val="28"/>
        </w:rPr>
        <w:object w:dxaOrig="4420" w:dyaOrig="999">
          <v:shape id="_x0000_i1189" type="#_x0000_t75" style="width:221.25pt;height:50.25pt" o:ole="">
            <v:imagedata r:id="rId273" o:title=""/>
          </v:shape>
          <o:OLEObject Type="Embed" ProgID="Equation.3" ShapeID="_x0000_i1189" DrawAspect="Content" ObjectID="_1459269686" r:id="rId274"/>
        </w:object>
      </w:r>
      <w:r w:rsidR="00A97D89">
        <w:rPr>
          <w:sz w:val="28"/>
          <w:szCs w:val="28"/>
        </w:rPr>
        <w:t>,</w:t>
      </w:r>
      <w:r w:rsidR="00A97D89">
        <w:rPr>
          <w:sz w:val="28"/>
          <w:szCs w:val="28"/>
        </w:rPr>
        <w:tab/>
      </w:r>
      <w:r w:rsidR="00A97D89">
        <w:rPr>
          <w:sz w:val="28"/>
          <w:szCs w:val="28"/>
        </w:rPr>
        <w:tab/>
      </w:r>
      <w:r w:rsidR="00BC7CA9" w:rsidRPr="008348D1">
        <w:rPr>
          <w:sz w:val="28"/>
          <w:szCs w:val="28"/>
        </w:rPr>
        <w:tab/>
      </w:r>
      <w:r w:rsidR="00BC7CA9" w:rsidRPr="008348D1">
        <w:rPr>
          <w:sz w:val="28"/>
          <w:szCs w:val="28"/>
        </w:rPr>
        <w:tab/>
        <w:t>(3)</w:t>
      </w:r>
    </w:p>
    <w:p w:rsidR="00BC7CA9" w:rsidRPr="008348D1" w:rsidRDefault="002E216F" w:rsidP="007D4B10">
      <w:pPr>
        <w:spacing w:line="360" w:lineRule="auto"/>
        <w:ind w:firstLine="709"/>
        <w:jc w:val="both"/>
        <w:rPr>
          <w:sz w:val="28"/>
          <w:szCs w:val="28"/>
        </w:rPr>
      </w:pPr>
      <w:r w:rsidRPr="008348D1">
        <w:rPr>
          <w:position w:val="-12"/>
          <w:sz w:val="28"/>
          <w:szCs w:val="28"/>
        </w:rPr>
        <w:object w:dxaOrig="1840" w:dyaOrig="639">
          <v:shape id="_x0000_i1190" type="#_x0000_t75" style="width:92.25pt;height:32.25pt" o:ole="">
            <v:imagedata r:id="rId275" o:title=""/>
          </v:shape>
          <o:OLEObject Type="Embed" ProgID="Equation.3" ShapeID="_x0000_i1190" DrawAspect="Content" ObjectID="_1459269687" r:id="rId276"/>
        </w:object>
      </w:r>
      <w:r w:rsidR="00A97D89">
        <w:rPr>
          <w:sz w:val="28"/>
          <w:szCs w:val="28"/>
        </w:rPr>
        <w:t>,</w:t>
      </w:r>
      <w:r w:rsidR="00A97D89">
        <w:rPr>
          <w:sz w:val="28"/>
          <w:szCs w:val="28"/>
        </w:rPr>
        <w:tab/>
      </w:r>
      <w:r w:rsidR="00A97D89">
        <w:rPr>
          <w:sz w:val="28"/>
          <w:szCs w:val="28"/>
        </w:rPr>
        <w:tab/>
      </w:r>
      <w:r w:rsidR="00A97D89">
        <w:rPr>
          <w:sz w:val="28"/>
          <w:szCs w:val="28"/>
        </w:rPr>
        <w:tab/>
      </w:r>
      <w:r w:rsidR="00A97D89">
        <w:rPr>
          <w:sz w:val="28"/>
          <w:szCs w:val="28"/>
        </w:rPr>
        <w:tab/>
      </w:r>
      <w:r w:rsidR="00A97D89">
        <w:rPr>
          <w:sz w:val="28"/>
          <w:szCs w:val="28"/>
        </w:rPr>
        <w:tab/>
      </w:r>
      <w:r w:rsidR="00A97D89">
        <w:rPr>
          <w:sz w:val="28"/>
          <w:szCs w:val="28"/>
        </w:rPr>
        <w:tab/>
      </w:r>
      <w:r w:rsidR="00BC7CA9" w:rsidRPr="008348D1">
        <w:rPr>
          <w:sz w:val="28"/>
          <w:szCs w:val="28"/>
        </w:rPr>
        <w:tab/>
      </w:r>
      <w:r w:rsidR="00BC7CA9" w:rsidRPr="008348D1">
        <w:rPr>
          <w:sz w:val="28"/>
          <w:szCs w:val="28"/>
        </w:rPr>
        <w:tab/>
        <w:t>(4)</w:t>
      </w:r>
    </w:p>
    <w:p w:rsidR="00BC7CA9" w:rsidRPr="008348D1" w:rsidRDefault="002E216F" w:rsidP="007D4B10">
      <w:pPr>
        <w:spacing w:line="360" w:lineRule="auto"/>
        <w:ind w:firstLine="709"/>
        <w:jc w:val="both"/>
        <w:rPr>
          <w:sz w:val="28"/>
        </w:rPr>
      </w:pPr>
      <w:r w:rsidRPr="008348D1">
        <w:rPr>
          <w:position w:val="-34"/>
          <w:sz w:val="28"/>
        </w:rPr>
        <w:object w:dxaOrig="999" w:dyaOrig="800">
          <v:shape id="_x0000_i1191" type="#_x0000_t75" style="width:50.25pt;height:39.75pt" o:ole="">
            <v:imagedata r:id="rId277" o:title=""/>
          </v:shape>
          <o:OLEObject Type="Embed" ProgID="Equation.3" ShapeID="_x0000_i1191" DrawAspect="Content" ObjectID="_1459269688" r:id="rId278"/>
        </w:object>
      </w:r>
      <w:r w:rsidRPr="008348D1">
        <w:rPr>
          <w:position w:val="-12"/>
          <w:sz w:val="28"/>
        </w:rPr>
        <w:object w:dxaOrig="2000" w:dyaOrig="420">
          <v:shape id="_x0000_i1192" type="#_x0000_t75" style="width:99.75pt;height:21pt" o:ole="">
            <v:imagedata r:id="rId279" o:title=""/>
          </v:shape>
          <o:OLEObject Type="Embed" ProgID="Equation.3" ShapeID="_x0000_i1192" DrawAspect="Content" ObjectID="_1459269689" r:id="rId280"/>
        </w:object>
      </w:r>
      <w:r w:rsidR="00BC7CA9" w:rsidRPr="008348D1">
        <w:rPr>
          <w:sz w:val="28"/>
        </w:rPr>
        <w:t>,</w:t>
      </w:r>
    </w:p>
    <w:p w:rsidR="00BC7CA9" w:rsidRDefault="002E216F" w:rsidP="007D4B10">
      <w:pPr>
        <w:spacing w:line="360" w:lineRule="auto"/>
        <w:ind w:firstLine="709"/>
        <w:jc w:val="both"/>
        <w:rPr>
          <w:sz w:val="28"/>
          <w:szCs w:val="28"/>
        </w:rPr>
      </w:pPr>
      <w:r w:rsidRPr="008348D1">
        <w:rPr>
          <w:position w:val="-34"/>
          <w:sz w:val="28"/>
          <w:szCs w:val="28"/>
        </w:rPr>
        <w:object w:dxaOrig="2500" w:dyaOrig="800">
          <v:shape id="_x0000_i1193" type="#_x0000_t75" style="width:125.25pt;height:39.75pt" o:ole="">
            <v:imagedata r:id="rId281" o:title=""/>
          </v:shape>
          <o:OLEObject Type="Embed" ProgID="Equation.3" ShapeID="_x0000_i1193" DrawAspect="Content" ObjectID="_1459269690" r:id="rId282"/>
        </w:object>
      </w:r>
      <w:r w:rsidR="00A97D89">
        <w:rPr>
          <w:sz w:val="28"/>
          <w:szCs w:val="28"/>
        </w:rPr>
        <w:t>.</w:t>
      </w:r>
      <w:r w:rsidR="00A97D89">
        <w:rPr>
          <w:sz w:val="28"/>
          <w:szCs w:val="28"/>
        </w:rPr>
        <w:tab/>
      </w:r>
      <w:r w:rsidR="00A97D89">
        <w:rPr>
          <w:sz w:val="28"/>
          <w:szCs w:val="28"/>
        </w:rPr>
        <w:tab/>
      </w:r>
      <w:r w:rsidR="00A97D89">
        <w:rPr>
          <w:sz w:val="28"/>
          <w:szCs w:val="28"/>
        </w:rPr>
        <w:tab/>
      </w:r>
      <w:r w:rsidR="00A97D89">
        <w:rPr>
          <w:sz w:val="28"/>
          <w:szCs w:val="28"/>
        </w:rPr>
        <w:tab/>
      </w:r>
      <w:r w:rsidR="00A97D89">
        <w:rPr>
          <w:sz w:val="28"/>
          <w:szCs w:val="28"/>
        </w:rPr>
        <w:tab/>
      </w:r>
      <w:r w:rsidR="00BC7CA9" w:rsidRPr="008348D1">
        <w:rPr>
          <w:sz w:val="28"/>
          <w:szCs w:val="28"/>
        </w:rPr>
        <w:tab/>
      </w:r>
      <w:r w:rsidR="00BC7CA9" w:rsidRPr="008348D1">
        <w:rPr>
          <w:sz w:val="28"/>
          <w:szCs w:val="28"/>
        </w:rPr>
        <w:tab/>
        <w:t>(5)</w:t>
      </w:r>
    </w:p>
    <w:p w:rsidR="00A97D89" w:rsidRPr="008348D1" w:rsidRDefault="00A97D89" w:rsidP="007D4B10">
      <w:pPr>
        <w:spacing w:line="360" w:lineRule="auto"/>
        <w:ind w:firstLine="709"/>
        <w:jc w:val="both"/>
        <w:rPr>
          <w:sz w:val="28"/>
          <w:szCs w:val="28"/>
        </w:rPr>
      </w:pPr>
    </w:p>
    <w:p w:rsidR="00BC7CA9" w:rsidRDefault="00BC7CA9" w:rsidP="007D4B10">
      <w:pPr>
        <w:spacing w:line="360" w:lineRule="auto"/>
        <w:ind w:firstLine="709"/>
        <w:jc w:val="both"/>
        <w:rPr>
          <w:sz w:val="28"/>
          <w:szCs w:val="28"/>
        </w:rPr>
      </w:pPr>
      <w:r w:rsidRPr="008348D1">
        <w:rPr>
          <w:sz w:val="28"/>
          <w:szCs w:val="28"/>
        </w:rPr>
        <w:t>На основании выражения (5) определяется временная функция выходного напряжения:</w:t>
      </w:r>
    </w:p>
    <w:p w:rsidR="00A97D89" w:rsidRPr="008348D1" w:rsidRDefault="00A97D89" w:rsidP="007D4B10">
      <w:pPr>
        <w:spacing w:line="360" w:lineRule="auto"/>
        <w:ind w:firstLine="709"/>
        <w:jc w:val="both"/>
        <w:rPr>
          <w:sz w:val="28"/>
          <w:szCs w:val="28"/>
        </w:rPr>
      </w:pPr>
    </w:p>
    <w:p w:rsidR="00BC7CA9" w:rsidRDefault="002E216F" w:rsidP="007D4B10">
      <w:pPr>
        <w:spacing w:line="360" w:lineRule="auto"/>
        <w:ind w:firstLine="709"/>
        <w:jc w:val="both"/>
        <w:rPr>
          <w:sz w:val="28"/>
          <w:szCs w:val="28"/>
        </w:rPr>
      </w:pPr>
      <w:r w:rsidRPr="008348D1">
        <w:rPr>
          <w:position w:val="-36"/>
          <w:sz w:val="28"/>
          <w:szCs w:val="28"/>
        </w:rPr>
        <w:object w:dxaOrig="4580" w:dyaOrig="859">
          <v:shape id="_x0000_i1194" type="#_x0000_t75" style="width:228.75pt;height:42.75pt" o:ole="">
            <v:imagedata r:id="rId283" o:title=""/>
          </v:shape>
          <o:OLEObject Type="Embed" ProgID="Equation.3" ShapeID="_x0000_i1194" DrawAspect="Content" ObjectID="_1459269691" r:id="rId284"/>
        </w:object>
      </w:r>
      <w:r w:rsidR="00A97D89">
        <w:rPr>
          <w:sz w:val="28"/>
          <w:szCs w:val="28"/>
        </w:rPr>
        <w:t>,</w:t>
      </w:r>
      <w:r w:rsidR="00A97D89">
        <w:rPr>
          <w:sz w:val="28"/>
          <w:szCs w:val="28"/>
        </w:rPr>
        <w:tab/>
      </w:r>
      <w:r w:rsidR="00A97D89">
        <w:rPr>
          <w:sz w:val="28"/>
          <w:szCs w:val="28"/>
        </w:rPr>
        <w:tab/>
      </w:r>
      <w:r w:rsidR="00BC7CA9" w:rsidRPr="008348D1">
        <w:rPr>
          <w:sz w:val="28"/>
          <w:szCs w:val="28"/>
        </w:rPr>
        <w:tab/>
      </w:r>
      <w:r w:rsidR="00BC7CA9" w:rsidRPr="008348D1">
        <w:rPr>
          <w:sz w:val="28"/>
          <w:szCs w:val="28"/>
        </w:rPr>
        <w:tab/>
        <w:t>(6)</w:t>
      </w:r>
    </w:p>
    <w:p w:rsidR="00A97D89" w:rsidRPr="008348D1" w:rsidRDefault="00A97D8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 xml:space="preserve">где </w:t>
      </w:r>
      <w:r w:rsidRPr="008348D1">
        <w:rPr>
          <w:sz w:val="28"/>
          <w:szCs w:val="28"/>
          <w:lang w:val="en-US"/>
        </w:rPr>
        <w:t>U</w:t>
      </w:r>
      <w:r w:rsidRPr="008348D1">
        <w:rPr>
          <w:sz w:val="28"/>
          <w:szCs w:val="28"/>
          <w:vertAlign w:val="subscript"/>
        </w:rPr>
        <w:t>вых</w:t>
      </w:r>
      <w:r w:rsidRPr="008348D1">
        <w:rPr>
          <w:sz w:val="28"/>
          <w:szCs w:val="28"/>
        </w:rPr>
        <w:t>(0) – начальное напряжение на конденсаторе.</w:t>
      </w:r>
    </w:p>
    <w:p w:rsidR="00A97D89" w:rsidRDefault="00BC7CA9" w:rsidP="007D4B10">
      <w:pPr>
        <w:spacing w:line="360" w:lineRule="auto"/>
        <w:ind w:firstLine="709"/>
        <w:jc w:val="both"/>
        <w:rPr>
          <w:sz w:val="28"/>
          <w:szCs w:val="28"/>
        </w:rPr>
      </w:pPr>
      <w:r w:rsidRPr="008348D1">
        <w:rPr>
          <w:sz w:val="28"/>
          <w:szCs w:val="28"/>
        </w:rPr>
        <w:t xml:space="preserve">Пусть </w:t>
      </w:r>
      <w:r w:rsidRPr="008348D1">
        <w:rPr>
          <w:sz w:val="28"/>
          <w:szCs w:val="28"/>
          <w:lang w:val="en-US"/>
        </w:rPr>
        <w:t>U</w:t>
      </w:r>
      <w:r w:rsidRPr="008348D1">
        <w:rPr>
          <w:sz w:val="28"/>
          <w:szCs w:val="28"/>
          <w:vertAlign w:val="subscript"/>
        </w:rPr>
        <w:t>вых</w:t>
      </w:r>
      <w:r w:rsidRPr="008348D1">
        <w:rPr>
          <w:sz w:val="28"/>
          <w:szCs w:val="28"/>
        </w:rPr>
        <w:t xml:space="preserve">(0) = 0, а на вход подается скачек напряжения с амплитудой </w:t>
      </w:r>
    </w:p>
    <w:p w:rsidR="00BC7CA9" w:rsidRPr="008348D1" w:rsidRDefault="00BC7CA9" w:rsidP="007D4B10">
      <w:pPr>
        <w:spacing w:line="360" w:lineRule="auto"/>
        <w:ind w:firstLine="709"/>
        <w:jc w:val="both"/>
        <w:rPr>
          <w:sz w:val="28"/>
          <w:szCs w:val="28"/>
        </w:rPr>
      </w:pPr>
      <w:r w:rsidRPr="008348D1">
        <w:rPr>
          <w:sz w:val="28"/>
          <w:szCs w:val="28"/>
          <w:lang w:val="en-US"/>
        </w:rPr>
        <w:t>U</w:t>
      </w:r>
      <w:r w:rsidRPr="008348D1">
        <w:rPr>
          <w:sz w:val="28"/>
          <w:szCs w:val="28"/>
          <w:vertAlign w:val="subscript"/>
          <w:lang w:val="en-US"/>
        </w:rPr>
        <w:t>m</w:t>
      </w:r>
      <w:r w:rsidRPr="008348D1">
        <w:rPr>
          <w:sz w:val="28"/>
          <w:szCs w:val="28"/>
        </w:rPr>
        <w:t xml:space="preserve">. Тогда </w:t>
      </w:r>
      <w:r w:rsidR="002E216F" w:rsidRPr="008348D1">
        <w:rPr>
          <w:position w:val="-34"/>
          <w:sz w:val="28"/>
          <w:szCs w:val="28"/>
        </w:rPr>
        <w:object w:dxaOrig="2100" w:dyaOrig="780">
          <v:shape id="_x0000_i1195" type="#_x0000_t75" style="width:105pt;height:39pt" o:ole="">
            <v:imagedata r:id="rId285" o:title=""/>
          </v:shape>
          <o:OLEObject Type="Embed" ProgID="Equation.3" ShapeID="_x0000_i1195" DrawAspect="Content" ObjectID="_1459269692" r:id="rId286"/>
        </w:object>
      </w:r>
      <w:r w:rsidR="00A97D89">
        <w:rPr>
          <w:sz w:val="28"/>
          <w:szCs w:val="28"/>
        </w:rPr>
        <w:t>,</w:t>
      </w:r>
      <w:r w:rsidR="00A97D89">
        <w:rPr>
          <w:sz w:val="28"/>
          <w:szCs w:val="28"/>
        </w:rPr>
        <w:tab/>
      </w:r>
      <w:r w:rsidR="00A97D89">
        <w:rPr>
          <w:sz w:val="28"/>
          <w:szCs w:val="28"/>
        </w:rPr>
        <w:tab/>
      </w:r>
      <w:r w:rsidR="00A97D89">
        <w:rPr>
          <w:sz w:val="28"/>
          <w:szCs w:val="28"/>
        </w:rPr>
        <w:tab/>
      </w:r>
      <w:r w:rsidR="00A97D89">
        <w:rPr>
          <w:sz w:val="28"/>
          <w:szCs w:val="28"/>
        </w:rPr>
        <w:tab/>
      </w:r>
      <w:r w:rsidR="00A97D89">
        <w:rPr>
          <w:sz w:val="28"/>
          <w:szCs w:val="28"/>
        </w:rPr>
        <w:tab/>
      </w:r>
      <w:r w:rsidRPr="008348D1">
        <w:rPr>
          <w:sz w:val="28"/>
          <w:szCs w:val="28"/>
        </w:rPr>
        <w:tab/>
      </w:r>
      <w:r w:rsidRPr="008348D1">
        <w:rPr>
          <w:sz w:val="28"/>
          <w:szCs w:val="28"/>
        </w:rPr>
        <w:tab/>
        <w:t>(7)</w:t>
      </w:r>
    </w:p>
    <w:p w:rsidR="00BC7CA9" w:rsidRPr="008348D1" w:rsidRDefault="00BC7CA9" w:rsidP="007D4B10">
      <w:pPr>
        <w:spacing w:line="360" w:lineRule="auto"/>
        <w:ind w:firstLine="709"/>
        <w:jc w:val="both"/>
        <w:rPr>
          <w:sz w:val="28"/>
          <w:szCs w:val="28"/>
        </w:rPr>
      </w:pPr>
      <w:r w:rsidRPr="008348D1">
        <w:rPr>
          <w:sz w:val="28"/>
          <w:szCs w:val="28"/>
        </w:rPr>
        <w:t xml:space="preserve">где </w:t>
      </w:r>
      <w:r w:rsidRPr="008348D1">
        <w:rPr>
          <w:sz w:val="28"/>
          <w:szCs w:val="28"/>
          <w:lang w:val="en-US"/>
        </w:rPr>
        <w:t>R</w:t>
      </w:r>
      <w:r w:rsidRPr="008348D1">
        <w:rPr>
          <w:sz w:val="28"/>
          <w:szCs w:val="28"/>
          <w:vertAlign w:val="subscript"/>
        </w:rPr>
        <w:t>4</w:t>
      </w:r>
      <w:r w:rsidRPr="008348D1">
        <w:rPr>
          <w:sz w:val="28"/>
          <w:szCs w:val="28"/>
        </w:rPr>
        <w:t>С</w:t>
      </w:r>
      <w:r w:rsidR="00B02A62" w:rsidRPr="008348D1">
        <w:rPr>
          <w:sz w:val="28"/>
          <w:szCs w:val="28"/>
        </w:rPr>
        <w:t xml:space="preserve"> </w:t>
      </w:r>
      <w:r w:rsidRPr="008348D1">
        <w:rPr>
          <w:sz w:val="28"/>
          <w:szCs w:val="28"/>
        </w:rPr>
        <w:t>=</w:t>
      </w:r>
      <w:r w:rsidR="00B02A62" w:rsidRPr="008348D1">
        <w:rPr>
          <w:sz w:val="28"/>
          <w:szCs w:val="28"/>
        </w:rPr>
        <w:t xml:space="preserve"> </w:t>
      </w:r>
      <w:r w:rsidRPr="008348D1">
        <w:rPr>
          <w:sz w:val="28"/>
          <w:szCs w:val="28"/>
        </w:rPr>
        <w:t>τ – постоянная времени интегрирования.</w:t>
      </w:r>
    </w:p>
    <w:p w:rsidR="00D03ACA" w:rsidRPr="008348D1" w:rsidRDefault="00D03ACA" w:rsidP="007D4B10">
      <w:pPr>
        <w:spacing w:line="360" w:lineRule="auto"/>
        <w:ind w:firstLine="709"/>
        <w:jc w:val="both"/>
        <w:rPr>
          <w:sz w:val="28"/>
          <w:szCs w:val="28"/>
        </w:rPr>
      </w:pPr>
      <w:r w:rsidRPr="008348D1">
        <w:rPr>
          <w:sz w:val="28"/>
          <w:szCs w:val="28"/>
        </w:rPr>
        <w:t>Работа интегрирующего усилителя для скачка входного напряжения приведена на рис.2.</w:t>
      </w:r>
    </w:p>
    <w:p w:rsidR="00BC7CA9" w:rsidRPr="008348D1" w:rsidRDefault="00920A54" w:rsidP="007D4B10">
      <w:pPr>
        <w:spacing w:line="360" w:lineRule="auto"/>
        <w:ind w:firstLine="709"/>
        <w:jc w:val="both"/>
        <w:rPr>
          <w:sz w:val="28"/>
          <w:szCs w:val="28"/>
          <w:lang w:val="en-US"/>
        </w:rPr>
      </w:pPr>
      <w:r>
        <w:rPr>
          <w:sz w:val="28"/>
          <w:szCs w:val="28"/>
          <w:lang w:val="en-US"/>
        </w:rPr>
        <w:pict>
          <v:shape id="_x0000_i1196" type="#_x0000_t75" style="width:179.25pt;height:108pt">
            <v:imagedata r:id="rId287" o:title=""/>
          </v:shape>
        </w:pict>
      </w:r>
    </w:p>
    <w:p w:rsidR="00BC7CA9" w:rsidRPr="008348D1" w:rsidRDefault="00BC7CA9" w:rsidP="007D4B10">
      <w:pPr>
        <w:spacing w:line="360" w:lineRule="auto"/>
        <w:ind w:firstLine="709"/>
        <w:jc w:val="both"/>
        <w:rPr>
          <w:sz w:val="28"/>
          <w:szCs w:val="28"/>
        </w:rPr>
      </w:pPr>
      <w:r w:rsidRPr="008348D1">
        <w:rPr>
          <w:sz w:val="28"/>
          <w:szCs w:val="28"/>
        </w:rPr>
        <w:t>Рис.2. Временные диаграммы работы интегрирующего усилителя для скачка входного напряжения</w:t>
      </w:r>
    </w:p>
    <w:p w:rsidR="00BC7CA9" w:rsidRPr="008348D1" w:rsidRDefault="00BC7CA9" w:rsidP="007D4B10">
      <w:pPr>
        <w:spacing w:line="360" w:lineRule="auto"/>
        <w:ind w:firstLine="709"/>
        <w:jc w:val="both"/>
        <w:rPr>
          <w:sz w:val="28"/>
          <w:szCs w:val="20"/>
        </w:rPr>
      </w:pPr>
    </w:p>
    <w:p w:rsidR="00BC7CA9" w:rsidRDefault="00BC7CA9" w:rsidP="007D4B10">
      <w:pPr>
        <w:spacing w:line="360" w:lineRule="auto"/>
        <w:ind w:firstLine="709"/>
        <w:jc w:val="both"/>
        <w:rPr>
          <w:sz w:val="28"/>
          <w:szCs w:val="28"/>
        </w:rPr>
      </w:pPr>
      <w:r w:rsidRPr="008348D1">
        <w:rPr>
          <w:sz w:val="28"/>
          <w:szCs w:val="28"/>
        </w:rPr>
        <w:t>Если на вход усилителя подается прямоугольное знакопеременное напряжение, то на выходе получается пилообразное напряжение. Временные диаграммы, иллюстрирующие работу усилителя,</w:t>
      </w:r>
      <w:r w:rsidR="006E3593">
        <w:rPr>
          <w:sz w:val="28"/>
          <w:szCs w:val="28"/>
        </w:rPr>
        <w:t xml:space="preserve"> </w:t>
      </w:r>
      <w:r w:rsidRPr="008348D1">
        <w:rPr>
          <w:sz w:val="28"/>
          <w:szCs w:val="28"/>
        </w:rPr>
        <w:t>приведены на рис.3.</w:t>
      </w:r>
    </w:p>
    <w:p w:rsidR="00A97D89" w:rsidRPr="008348D1" w:rsidRDefault="00A97D89" w:rsidP="007D4B10">
      <w:pPr>
        <w:spacing w:line="360" w:lineRule="auto"/>
        <w:ind w:firstLine="709"/>
        <w:jc w:val="both"/>
        <w:rPr>
          <w:sz w:val="28"/>
          <w:szCs w:val="28"/>
        </w:rPr>
      </w:pPr>
    </w:p>
    <w:p w:rsidR="00BC7CA9" w:rsidRPr="008348D1" w:rsidRDefault="00920A54" w:rsidP="007D4B10">
      <w:pPr>
        <w:spacing w:line="360" w:lineRule="auto"/>
        <w:ind w:firstLine="709"/>
        <w:jc w:val="both"/>
        <w:rPr>
          <w:sz w:val="28"/>
          <w:szCs w:val="28"/>
          <w:lang w:val="en-US"/>
        </w:rPr>
      </w:pPr>
      <w:r>
        <w:rPr>
          <w:sz w:val="28"/>
          <w:szCs w:val="28"/>
          <w:lang w:val="en-US"/>
        </w:rPr>
        <w:pict>
          <v:shape id="_x0000_i1197" type="#_x0000_t75" style="width:214.5pt;height:134.25pt">
            <v:imagedata r:id="rId288" o:title="" grayscale="t"/>
          </v:shape>
        </w:pict>
      </w:r>
    </w:p>
    <w:p w:rsidR="00BC7CA9" w:rsidRPr="008348D1" w:rsidRDefault="00BC7CA9" w:rsidP="007D4B10">
      <w:pPr>
        <w:spacing w:line="360" w:lineRule="auto"/>
        <w:ind w:firstLine="709"/>
        <w:jc w:val="both"/>
        <w:rPr>
          <w:sz w:val="28"/>
          <w:szCs w:val="28"/>
        </w:rPr>
      </w:pPr>
      <w:r w:rsidRPr="008348D1">
        <w:rPr>
          <w:sz w:val="28"/>
          <w:szCs w:val="28"/>
        </w:rPr>
        <w:t>Рис.3. Временные диаграммы интегрирующего усилителя для периодического прямоугольного сигнала</w:t>
      </w:r>
    </w:p>
    <w:p w:rsidR="00A97D89" w:rsidRDefault="00A97D89" w:rsidP="007D4B10">
      <w:pPr>
        <w:spacing w:line="360" w:lineRule="auto"/>
        <w:ind w:firstLine="709"/>
        <w:jc w:val="both"/>
        <w:rPr>
          <w:sz w:val="28"/>
          <w:szCs w:val="28"/>
        </w:rPr>
      </w:pPr>
    </w:p>
    <w:p w:rsidR="00BC7CA9" w:rsidRPr="008348D1" w:rsidRDefault="00BC7CA9" w:rsidP="007D4B10">
      <w:pPr>
        <w:spacing w:line="360" w:lineRule="auto"/>
        <w:ind w:firstLine="709"/>
        <w:jc w:val="both"/>
        <w:rPr>
          <w:sz w:val="28"/>
          <w:szCs w:val="28"/>
        </w:rPr>
      </w:pPr>
      <w:r w:rsidRPr="008348D1">
        <w:rPr>
          <w:sz w:val="28"/>
          <w:szCs w:val="28"/>
        </w:rPr>
        <w:t xml:space="preserve">При построении рис.3 начальное напряжение </w:t>
      </w:r>
      <w:r w:rsidRPr="008348D1">
        <w:rPr>
          <w:sz w:val="28"/>
          <w:szCs w:val="28"/>
          <w:lang w:val="en-US"/>
        </w:rPr>
        <w:t>U</w:t>
      </w:r>
      <w:r w:rsidRPr="008348D1">
        <w:rPr>
          <w:sz w:val="28"/>
          <w:szCs w:val="28"/>
          <w:vertAlign w:val="subscript"/>
        </w:rPr>
        <w:t>вых</w:t>
      </w:r>
      <w:r w:rsidRPr="008348D1">
        <w:rPr>
          <w:sz w:val="28"/>
          <w:szCs w:val="28"/>
        </w:rPr>
        <w:t xml:space="preserve">(0) принято равным 0. Амплитудное значение выходного напряжения </w:t>
      </w:r>
      <w:r w:rsidRPr="008348D1">
        <w:rPr>
          <w:sz w:val="28"/>
          <w:szCs w:val="28"/>
          <w:lang w:val="en-US"/>
        </w:rPr>
        <w:t>U</w:t>
      </w:r>
      <w:r w:rsidRPr="008348D1">
        <w:rPr>
          <w:sz w:val="28"/>
          <w:szCs w:val="28"/>
          <w:vertAlign w:val="subscript"/>
        </w:rPr>
        <w:t>п</w:t>
      </w:r>
      <w:r w:rsidRPr="008348D1">
        <w:rPr>
          <w:sz w:val="28"/>
          <w:szCs w:val="28"/>
          <w:vertAlign w:val="subscript"/>
          <w:lang w:val="en-US"/>
        </w:rPr>
        <w:t>m</w:t>
      </w:r>
      <w:r w:rsidRPr="008348D1">
        <w:rPr>
          <w:sz w:val="28"/>
          <w:szCs w:val="28"/>
        </w:rPr>
        <w:t xml:space="preserve"> достигается за четверть периода Т прямоугольного сигнала или половину длительности импульса </w:t>
      </w:r>
      <w:r w:rsidRPr="008348D1">
        <w:rPr>
          <w:sz w:val="28"/>
          <w:szCs w:val="28"/>
          <w:lang w:val="en-US"/>
        </w:rPr>
        <w:t>t</w:t>
      </w:r>
      <w:r w:rsidRPr="008348D1">
        <w:rPr>
          <w:sz w:val="28"/>
          <w:szCs w:val="28"/>
          <w:vertAlign w:val="subscript"/>
          <w:lang w:val="en-US"/>
        </w:rPr>
        <w:t>u</w:t>
      </w:r>
      <w:r w:rsidRPr="008348D1">
        <w:rPr>
          <w:sz w:val="28"/>
          <w:szCs w:val="28"/>
        </w:rPr>
        <w:t>:</w:t>
      </w:r>
    </w:p>
    <w:p w:rsidR="00BC7CA9" w:rsidRPr="008348D1" w:rsidRDefault="002E216F" w:rsidP="007D4B10">
      <w:pPr>
        <w:spacing w:line="360" w:lineRule="auto"/>
        <w:ind w:firstLine="709"/>
        <w:jc w:val="both"/>
        <w:rPr>
          <w:sz w:val="28"/>
          <w:szCs w:val="28"/>
        </w:rPr>
      </w:pPr>
      <w:r w:rsidRPr="008348D1">
        <w:rPr>
          <w:position w:val="-26"/>
          <w:sz w:val="28"/>
          <w:szCs w:val="28"/>
        </w:rPr>
        <w:object w:dxaOrig="800" w:dyaOrig="700">
          <v:shape id="_x0000_i1198" type="#_x0000_t75" style="width:39.75pt;height:35.25pt" o:ole="">
            <v:imagedata r:id="rId289" o:title=""/>
          </v:shape>
          <o:OLEObject Type="Embed" ProgID="Equation.3" ShapeID="_x0000_i1198" DrawAspect="Content" ObjectID="_1459269693" r:id="rId290"/>
        </w:object>
      </w:r>
      <w:r w:rsidR="00BC7CA9" w:rsidRPr="008348D1">
        <w:rPr>
          <w:sz w:val="28"/>
          <w:szCs w:val="28"/>
        </w:rPr>
        <w:t xml:space="preserve">, </w:t>
      </w:r>
      <w:r w:rsidRPr="008348D1">
        <w:rPr>
          <w:position w:val="-34"/>
          <w:sz w:val="28"/>
          <w:szCs w:val="28"/>
        </w:rPr>
        <w:object w:dxaOrig="520" w:dyaOrig="780">
          <v:shape id="_x0000_i1199" type="#_x0000_t75" style="width:26.25pt;height:39pt" o:ole="">
            <v:imagedata r:id="rId291" o:title=""/>
          </v:shape>
          <o:OLEObject Type="Embed" ProgID="Equation.3" ShapeID="_x0000_i1199" DrawAspect="Content" ObjectID="_1459269694" r:id="rId292"/>
        </w:object>
      </w:r>
      <w:r w:rsidR="00BC7CA9" w:rsidRPr="008348D1">
        <w:rPr>
          <w:sz w:val="28"/>
          <w:szCs w:val="28"/>
        </w:rPr>
        <w:t>,</w:t>
      </w:r>
      <w:r w:rsidR="00207843" w:rsidRPr="008348D1">
        <w:rPr>
          <w:sz w:val="28"/>
          <w:szCs w:val="28"/>
        </w:rPr>
        <w:t xml:space="preserve"> </w:t>
      </w:r>
      <w:r w:rsidR="00BC7CA9" w:rsidRPr="008348D1">
        <w:rPr>
          <w:sz w:val="28"/>
          <w:szCs w:val="28"/>
        </w:rPr>
        <w:t xml:space="preserve">где </w:t>
      </w:r>
      <w:r w:rsidR="00BC7CA9" w:rsidRPr="008348D1">
        <w:rPr>
          <w:sz w:val="28"/>
          <w:szCs w:val="28"/>
          <w:lang w:val="en-US"/>
        </w:rPr>
        <w:t>f</w:t>
      </w:r>
      <w:r w:rsidR="00207843" w:rsidRPr="008348D1">
        <w:rPr>
          <w:sz w:val="28"/>
          <w:szCs w:val="28"/>
        </w:rPr>
        <w:t xml:space="preserve"> – частота входного сигнала.</w:t>
      </w:r>
    </w:p>
    <w:p w:rsidR="00BC7CA9" w:rsidRPr="008348D1" w:rsidRDefault="00207843" w:rsidP="007D4B10">
      <w:pPr>
        <w:spacing w:line="360" w:lineRule="auto"/>
        <w:ind w:firstLine="709"/>
        <w:jc w:val="both"/>
        <w:rPr>
          <w:sz w:val="28"/>
          <w:szCs w:val="28"/>
        </w:rPr>
      </w:pPr>
      <w:r w:rsidRPr="008348D1">
        <w:rPr>
          <w:sz w:val="28"/>
          <w:szCs w:val="28"/>
        </w:rPr>
        <w:t xml:space="preserve">Тогда значение амплитуды определяется выражением: </w:t>
      </w:r>
      <w:r w:rsidR="002E216F" w:rsidRPr="008348D1">
        <w:rPr>
          <w:position w:val="-34"/>
          <w:sz w:val="28"/>
          <w:szCs w:val="28"/>
        </w:rPr>
        <w:object w:dxaOrig="1460" w:dyaOrig="780">
          <v:shape id="_x0000_i1200" type="#_x0000_t75" style="width:72.75pt;height:39pt" o:ole="">
            <v:imagedata r:id="rId293" o:title=""/>
          </v:shape>
          <o:OLEObject Type="Embed" ProgID="Equation.3" ShapeID="_x0000_i1200" DrawAspect="Content" ObjectID="_1459269695" r:id="rId294"/>
        </w:object>
      </w:r>
      <w:r w:rsidR="00A97D89">
        <w:rPr>
          <w:sz w:val="28"/>
          <w:szCs w:val="28"/>
        </w:rPr>
        <w:t xml:space="preserve"> </w:t>
      </w:r>
      <w:r w:rsidRPr="008348D1">
        <w:rPr>
          <w:sz w:val="28"/>
          <w:szCs w:val="28"/>
        </w:rPr>
        <w:tab/>
      </w:r>
      <w:r w:rsidR="00BC7CA9" w:rsidRPr="008348D1">
        <w:rPr>
          <w:sz w:val="28"/>
          <w:szCs w:val="28"/>
        </w:rPr>
        <w:t>(8)</w:t>
      </w:r>
    </w:p>
    <w:p w:rsidR="00BC7CA9" w:rsidRPr="008348D1" w:rsidRDefault="00BC7CA9" w:rsidP="007D4B10">
      <w:pPr>
        <w:spacing w:line="360" w:lineRule="auto"/>
        <w:ind w:firstLine="709"/>
        <w:jc w:val="both"/>
        <w:rPr>
          <w:sz w:val="28"/>
          <w:szCs w:val="28"/>
        </w:rPr>
      </w:pPr>
      <w:r w:rsidRPr="008348D1">
        <w:rPr>
          <w:sz w:val="28"/>
          <w:szCs w:val="28"/>
        </w:rPr>
        <w:t xml:space="preserve">При расчете и построении временных диаграмм напряжение </w:t>
      </w:r>
      <w:r w:rsidRPr="008348D1">
        <w:rPr>
          <w:sz w:val="28"/>
          <w:szCs w:val="28"/>
          <w:lang w:val="en-US"/>
        </w:rPr>
        <w:t>U</w:t>
      </w:r>
      <w:r w:rsidRPr="008348D1">
        <w:rPr>
          <w:sz w:val="28"/>
          <w:szCs w:val="28"/>
          <w:vertAlign w:val="subscript"/>
          <w:lang w:val="en-US"/>
        </w:rPr>
        <w:t>m</w:t>
      </w:r>
      <w:r w:rsidRPr="008348D1">
        <w:rPr>
          <w:sz w:val="28"/>
          <w:szCs w:val="28"/>
        </w:rPr>
        <w:t xml:space="preserve"> принимается равным 3 В.</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Экспериментальная часть</w:t>
      </w:r>
    </w:p>
    <w:p w:rsidR="00BC7CA9" w:rsidRPr="008348D1" w:rsidRDefault="00BC7CA9" w:rsidP="007D4B10">
      <w:pPr>
        <w:spacing w:line="360" w:lineRule="auto"/>
        <w:ind w:firstLine="709"/>
        <w:jc w:val="both"/>
        <w:rPr>
          <w:b/>
          <w:sz w:val="28"/>
          <w:szCs w:val="28"/>
        </w:rPr>
      </w:pPr>
    </w:p>
    <w:p w:rsidR="00F32C34" w:rsidRPr="008348D1" w:rsidRDefault="00BC7CA9" w:rsidP="007D4B10">
      <w:pPr>
        <w:spacing w:line="360" w:lineRule="auto"/>
        <w:ind w:firstLine="709"/>
        <w:jc w:val="both"/>
        <w:rPr>
          <w:sz w:val="28"/>
          <w:szCs w:val="28"/>
        </w:rPr>
      </w:pPr>
      <w:r w:rsidRPr="008348D1">
        <w:rPr>
          <w:sz w:val="28"/>
          <w:szCs w:val="28"/>
        </w:rPr>
        <w:t xml:space="preserve">1. </w:t>
      </w:r>
      <w:r w:rsidR="00F32C34" w:rsidRPr="008348D1">
        <w:rPr>
          <w:sz w:val="28"/>
          <w:szCs w:val="28"/>
        </w:rPr>
        <w:t>Балансировка усилителя</w:t>
      </w:r>
      <w:r w:rsidR="00A97D89">
        <w:rPr>
          <w:sz w:val="28"/>
          <w:szCs w:val="28"/>
        </w:rPr>
        <w:t>.</w:t>
      </w:r>
    </w:p>
    <w:p w:rsidR="00BC7CA9" w:rsidRPr="008348D1" w:rsidRDefault="00BC7CA9" w:rsidP="007D4B10">
      <w:pPr>
        <w:spacing w:line="360" w:lineRule="auto"/>
        <w:ind w:firstLine="709"/>
        <w:jc w:val="both"/>
        <w:rPr>
          <w:sz w:val="28"/>
          <w:szCs w:val="28"/>
        </w:rPr>
      </w:pPr>
      <w:r w:rsidRPr="008348D1">
        <w:rPr>
          <w:sz w:val="28"/>
          <w:szCs w:val="28"/>
        </w:rPr>
        <w:t xml:space="preserve">Собрать схему согласно рис.1. </w:t>
      </w:r>
      <w:r w:rsidR="00F32C34" w:rsidRPr="008348D1">
        <w:rPr>
          <w:sz w:val="28"/>
          <w:szCs w:val="28"/>
        </w:rPr>
        <w:t xml:space="preserve">При отсутствии входного сигнала добиться нулевого значения выходного напряжения. </w:t>
      </w:r>
      <w:r w:rsidRPr="008348D1">
        <w:rPr>
          <w:sz w:val="28"/>
          <w:szCs w:val="28"/>
        </w:rPr>
        <w:t>Напряжение на выходе контролировать при помощи осциллографа.</w:t>
      </w:r>
    </w:p>
    <w:p w:rsidR="00F32C34" w:rsidRPr="008348D1" w:rsidRDefault="00BC7CA9" w:rsidP="007D4B10">
      <w:pPr>
        <w:spacing w:line="360" w:lineRule="auto"/>
        <w:ind w:firstLine="709"/>
        <w:jc w:val="both"/>
        <w:rPr>
          <w:sz w:val="28"/>
          <w:szCs w:val="28"/>
        </w:rPr>
      </w:pPr>
      <w:r w:rsidRPr="008348D1">
        <w:rPr>
          <w:sz w:val="28"/>
          <w:szCs w:val="28"/>
        </w:rPr>
        <w:t xml:space="preserve">2. </w:t>
      </w:r>
      <w:r w:rsidR="00F32C34" w:rsidRPr="008348D1">
        <w:rPr>
          <w:sz w:val="28"/>
          <w:szCs w:val="28"/>
        </w:rPr>
        <w:t>Работа генератора пилообразного напряжения</w:t>
      </w:r>
      <w:r w:rsidR="00A97D89">
        <w:rPr>
          <w:sz w:val="28"/>
          <w:szCs w:val="28"/>
        </w:rPr>
        <w:t>.</w:t>
      </w:r>
    </w:p>
    <w:p w:rsidR="00BC7CA9" w:rsidRPr="008348D1" w:rsidRDefault="00BC7CA9" w:rsidP="007D4B10">
      <w:pPr>
        <w:spacing w:line="360" w:lineRule="auto"/>
        <w:ind w:firstLine="709"/>
        <w:jc w:val="both"/>
        <w:rPr>
          <w:sz w:val="28"/>
          <w:szCs w:val="28"/>
        </w:rPr>
      </w:pPr>
      <w:r w:rsidRPr="008348D1">
        <w:rPr>
          <w:sz w:val="28"/>
          <w:szCs w:val="28"/>
        </w:rPr>
        <w:t>Исследовать работу генератора пилообразного напряжения. Для этого в точку 14 схемы подать прямоугольное знакопеременное напряжение от генератора сигнала, используя у него выход «</w:t>
      </w:r>
      <w:r w:rsidR="00920A54">
        <w:rPr>
          <w:sz w:val="28"/>
          <w:szCs w:val="28"/>
        </w:rPr>
        <w:pict>
          <v:shape id="_x0000_i1201" type="#_x0000_t75" style="width:22.5pt;height:10.5pt">
            <v:imagedata r:id="rId295" o:title=""/>
          </v:shape>
        </w:pict>
      </w:r>
      <w:r w:rsidRPr="008348D1">
        <w:rPr>
          <w:sz w:val="28"/>
          <w:szCs w:val="28"/>
        </w:rPr>
        <w:t xml:space="preserve">». Установить заданную частоту </w:t>
      </w:r>
      <w:r w:rsidRPr="008348D1">
        <w:rPr>
          <w:sz w:val="28"/>
          <w:szCs w:val="28"/>
          <w:lang w:val="en-US"/>
        </w:rPr>
        <w:t>f</w:t>
      </w:r>
      <w:r w:rsidRPr="008348D1">
        <w:rPr>
          <w:sz w:val="28"/>
          <w:szCs w:val="28"/>
        </w:rPr>
        <w:t xml:space="preserve"> и амплитуду входного напряжения </w:t>
      </w:r>
      <w:r w:rsidRPr="008348D1">
        <w:rPr>
          <w:sz w:val="28"/>
          <w:szCs w:val="28"/>
          <w:lang w:val="en-US"/>
        </w:rPr>
        <w:t>U</w:t>
      </w:r>
      <w:r w:rsidRPr="008348D1">
        <w:rPr>
          <w:sz w:val="28"/>
          <w:szCs w:val="28"/>
          <w:vertAlign w:val="subscript"/>
          <w:lang w:val="en-US"/>
        </w:rPr>
        <w:t>m</w:t>
      </w:r>
      <w:r w:rsidRPr="008348D1">
        <w:rPr>
          <w:sz w:val="28"/>
          <w:szCs w:val="28"/>
        </w:rPr>
        <w:t xml:space="preserve">. Зарисовать осциллограммы </w:t>
      </w:r>
      <w:r w:rsidRPr="008348D1">
        <w:rPr>
          <w:sz w:val="28"/>
          <w:szCs w:val="28"/>
          <w:lang w:val="en-US"/>
        </w:rPr>
        <w:t>u</w:t>
      </w:r>
      <w:r w:rsidRPr="008348D1">
        <w:rPr>
          <w:sz w:val="28"/>
          <w:szCs w:val="28"/>
          <w:vertAlign w:val="subscript"/>
        </w:rPr>
        <w:t>вх</w:t>
      </w:r>
      <w:r w:rsidRPr="008348D1">
        <w:rPr>
          <w:sz w:val="28"/>
          <w:szCs w:val="28"/>
        </w:rPr>
        <w:t>(</w:t>
      </w:r>
      <w:r w:rsidRPr="008348D1">
        <w:rPr>
          <w:sz w:val="28"/>
          <w:szCs w:val="28"/>
          <w:lang w:val="en-US"/>
        </w:rPr>
        <w:t>t</w:t>
      </w:r>
      <w:r w:rsidRPr="008348D1">
        <w:rPr>
          <w:sz w:val="28"/>
          <w:szCs w:val="28"/>
        </w:rPr>
        <w:t xml:space="preserve">) и </w:t>
      </w:r>
      <w:r w:rsidRPr="008348D1">
        <w:rPr>
          <w:sz w:val="28"/>
          <w:szCs w:val="28"/>
          <w:lang w:val="en-US"/>
        </w:rPr>
        <w:t>u</w:t>
      </w:r>
      <w:r w:rsidRPr="008348D1">
        <w:rPr>
          <w:sz w:val="28"/>
          <w:szCs w:val="28"/>
          <w:vertAlign w:val="subscript"/>
        </w:rPr>
        <w:t>вых</w:t>
      </w:r>
      <w:r w:rsidRPr="008348D1">
        <w:rPr>
          <w:sz w:val="28"/>
          <w:szCs w:val="28"/>
        </w:rPr>
        <w:t>(</w:t>
      </w:r>
      <w:r w:rsidRPr="008348D1">
        <w:rPr>
          <w:sz w:val="28"/>
          <w:szCs w:val="28"/>
          <w:lang w:val="en-US"/>
        </w:rPr>
        <w:t>t</w:t>
      </w:r>
      <w:r w:rsidRPr="008348D1">
        <w:rPr>
          <w:sz w:val="28"/>
          <w:szCs w:val="28"/>
        </w:rPr>
        <w:t xml:space="preserve">). Сравнить с расчетом по значениям </w:t>
      </w:r>
      <w:r w:rsidRPr="008348D1">
        <w:rPr>
          <w:sz w:val="28"/>
          <w:szCs w:val="28"/>
          <w:lang w:val="en-US"/>
        </w:rPr>
        <w:t>U</w:t>
      </w:r>
      <w:r w:rsidRPr="008348D1">
        <w:rPr>
          <w:sz w:val="28"/>
          <w:szCs w:val="28"/>
          <w:vertAlign w:val="subscript"/>
          <w:lang w:val="en-US"/>
        </w:rPr>
        <w:t>m</w:t>
      </w:r>
      <w:r w:rsidRPr="008348D1">
        <w:rPr>
          <w:sz w:val="28"/>
          <w:szCs w:val="28"/>
        </w:rPr>
        <w:t xml:space="preserve">, </w:t>
      </w:r>
      <w:r w:rsidRPr="008348D1">
        <w:rPr>
          <w:sz w:val="28"/>
          <w:szCs w:val="28"/>
          <w:lang w:val="en-US"/>
        </w:rPr>
        <w:t>f</w:t>
      </w:r>
      <w:r w:rsidRPr="008348D1">
        <w:rPr>
          <w:sz w:val="28"/>
          <w:szCs w:val="28"/>
        </w:rPr>
        <w:t xml:space="preserve">, </w:t>
      </w:r>
      <w:r w:rsidRPr="008348D1">
        <w:rPr>
          <w:sz w:val="28"/>
          <w:szCs w:val="28"/>
          <w:lang w:val="en-US"/>
        </w:rPr>
        <w:t>U</w:t>
      </w:r>
      <w:r w:rsidRPr="008348D1">
        <w:rPr>
          <w:sz w:val="28"/>
          <w:szCs w:val="28"/>
          <w:vertAlign w:val="subscript"/>
        </w:rPr>
        <w:t>п</w:t>
      </w:r>
      <w:r w:rsidRPr="008348D1">
        <w:rPr>
          <w:sz w:val="28"/>
          <w:szCs w:val="28"/>
          <w:vertAlign w:val="subscript"/>
          <w:lang w:val="en-US"/>
        </w:rPr>
        <w:t>m</w:t>
      </w:r>
      <w:r w:rsidRPr="008348D1">
        <w:rPr>
          <w:sz w:val="28"/>
          <w:szCs w:val="28"/>
        </w:rPr>
        <w:t>.</w:t>
      </w:r>
    </w:p>
    <w:p w:rsidR="00F32C34" w:rsidRPr="008348D1" w:rsidRDefault="00BC7CA9" w:rsidP="007D4B10">
      <w:pPr>
        <w:spacing w:line="360" w:lineRule="auto"/>
        <w:ind w:firstLine="709"/>
        <w:jc w:val="both"/>
        <w:rPr>
          <w:sz w:val="28"/>
          <w:szCs w:val="28"/>
        </w:rPr>
      </w:pPr>
      <w:r w:rsidRPr="008348D1">
        <w:rPr>
          <w:sz w:val="28"/>
          <w:szCs w:val="28"/>
        </w:rPr>
        <w:t xml:space="preserve">3. </w:t>
      </w:r>
      <w:r w:rsidR="00F32C34" w:rsidRPr="008348D1">
        <w:rPr>
          <w:sz w:val="28"/>
          <w:szCs w:val="28"/>
        </w:rPr>
        <w:t>Снятие зависимости амплитуды выходного напряжения от частоты</w:t>
      </w:r>
      <w:r w:rsidR="00A97D89">
        <w:rPr>
          <w:sz w:val="28"/>
          <w:szCs w:val="28"/>
        </w:rPr>
        <w:t>.</w:t>
      </w:r>
    </w:p>
    <w:p w:rsidR="00BC7CA9" w:rsidRPr="008348D1" w:rsidRDefault="000B70AE" w:rsidP="007D4B10">
      <w:pPr>
        <w:spacing w:line="360" w:lineRule="auto"/>
        <w:ind w:firstLine="709"/>
        <w:jc w:val="both"/>
        <w:rPr>
          <w:sz w:val="28"/>
          <w:szCs w:val="28"/>
        </w:rPr>
      </w:pPr>
      <w:r w:rsidRPr="008348D1">
        <w:rPr>
          <w:sz w:val="28"/>
          <w:szCs w:val="28"/>
        </w:rPr>
        <w:t>При изменении частоты прямоугольного входного сигнала контролировать изменение амплитуды</w:t>
      </w:r>
      <w:r w:rsidR="00F32C34" w:rsidRPr="008348D1">
        <w:rPr>
          <w:sz w:val="28"/>
          <w:szCs w:val="28"/>
        </w:rPr>
        <w:t xml:space="preserve"> </w:t>
      </w:r>
      <w:r w:rsidR="00BC7CA9" w:rsidRPr="008348D1">
        <w:rPr>
          <w:sz w:val="28"/>
          <w:szCs w:val="28"/>
          <w:lang w:val="en-US"/>
        </w:rPr>
        <w:t>U</w:t>
      </w:r>
      <w:r w:rsidR="00BC7CA9" w:rsidRPr="008348D1">
        <w:rPr>
          <w:sz w:val="28"/>
          <w:szCs w:val="28"/>
          <w:vertAlign w:val="subscript"/>
        </w:rPr>
        <w:t>п</w:t>
      </w:r>
      <w:r w:rsidR="00BC7CA9" w:rsidRPr="008348D1">
        <w:rPr>
          <w:sz w:val="28"/>
          <w:szCs w:val="28"/>
          <w:vertAlign w:val="subscript"/>
          <w:lang w:val="en-US"/>
        </w:rPr>
        <w:t>m</w:t>
      </w:r>
      <w:r w:rsidR="00BC7CA9" w:rsidRPr="008348D1">
        <w:rPr>
          <w:sz w:val="28"/>
          <w:szCs w:val="28"/>
        </w:rPr>
        <w:t xml:space="preserve"> = </w:t>
      </w:r>
      <w:r w:rsidR="00BC7CA9" w:rsidRPr="008348D1">
        <w:rPr>
          <w:sz w:val="28"/>
          <w:szCs w:val="28"/>
          <w:lang w:val="en-US"/>
        </w:rPr>
        <w:t>F</w:t>
      </w:r>
      <w:r w:rsidR="00BC7CA9" w:rsidRPr="008348D1">
        <w:rPr>
          <w:sz w:val="28"/>
          <w:szCs w:val="28"/>
        </w:rPr>
        <w:t>(</w:t>
      </w:r>
      <w:r w:rsidR="00BC7CA9" w:rsidRPr="008348D1">
        <w:rPr>
          <w:sz w:val="28"/>
          <w:szCs w:val="28"/>
          <w:lang w:val="en-US"/>
        </w:rPr>
        <w:t>f</w:t>
      </w:r>
      <w:r w:rsidR="00BC7CA9" w:rsidRPr="008348D1">
        <w:rPr>
          <w:sz w:val="28"/>
          <w:szCs w:val="28"/>
        </w:rPr>
        <w:t>).</w:t>
      </w:r>
      <w:r w:rsidRPr="008348D1">
        <w:rPr>
          <w:sz w:val="28"/>
          <w:szCs w:val="28"/>
        </w:rPr>
        <w:t xml:space="preserve"> Результаты измерений занести в таблицу.</w:t>
      </w:r>
    </w:p>
    <w:p w:rsidR="000B70AE" w:rsidRPr="008348D1" w:rsidRDefault="00BC7CA9" w:rsidP="007D4B10">
      <w:pPr>
        <w:spacing w:line="360" w:lineRule="auto"/>
        <w:ind w:firstLine="709"/>
        <w:jc w:val="both"/>
        <w:rPr>
          <w:sz w:val="28"/>
          <w:szCs w:val="28"/>
        </w:rPr>
      </w:pPr>
      <w:r w:rsidRPr="008348D1">
        <w:rPr>
          <w:sz w:val="28"/>
          <w:szCs w:val="28"/>
        </w:rPr>
        <w:t xml:space="preserve">4. </w:t>
      </w:r>
      <w:r w:rsidR="000B70AE" w:rsidRPr="008348D1">
        <w:rPr>
          <w:sz w:val="28"/>
          <w:szCs w:val="28"/>
        </w:rPr>
        <w:t>Оформление отчета</w:t>
      </w:r>
      <w:r w:rsidR="00A97D89">
        <w:rPr>
          <w:sz w:val="28"/>
          <w:szCs w:val="28"/>
        </w:rPr>
        <w:t>.</w:t>
      </w:r>
    </w:p>
    <w:p w:rsidR="00BC7CA9" w:rsidRPr="008348D1" w:rsidRDefault="00BC7CA9" w:rsidP="007D4B10">
      <w:pPr>
        <w:spacing w:line="360" w:lineRule="auto"/>
        <w:ind w:firstLine="709"/>
        <w:jc w:val="both"/>
        <w:rPr>
          <w:sz w:val="28"/>
          <w:szCs w:val="28"/>
        </w:rPr>
      </w:pPr>
      <w:r w:rsidRPr="008348D1">
        <w:rPr>
          <w:sz w:val="28"/>
          <w:szCs w:val="28"/>
        </w:rPr>
        <w:t xml:space="preserve">По результатам опыта построить зависимость </w:t>
      </w:r>
      <w:r w:rsidRPr="008348D1">
        <w:rPr>
          <w:sz w:val="28"/>
          <w:szCs w:val="28"/>
          <w:lang w:val="en-US"/>
        </w:rPr>
        <w:t>U</w:t>
      </w:r>
      <w:r w:rsidRPr="008348D1">
        <w:rPr>
          <w:sz w:val="28"/>
          <w:szCs w:val="28"/>
          <w:vertAlign w:val="subscript"/>
        </w:rPr>
        <w:t>п</w:t>
      </w:r>
      <w:r w:rsidRPr="008348D1">
        <w:rPr>
          <w:sz w:val="28"/>
          <w:szCs w:val="28"/>
          <w:vertAlign w:val="subscript"/>
          <w:lang w:val="en-US"/>
        </w:rPr>
        <w:t>m</w:t>
      </w:r>
      <w:r w:rsidRPr="008348D1">
        <w:rPr>
          <w:sz w:val="28"/>
          <w:szCs w:val="28"/>
        </w:rPr>
        <w:t xml:space="preserve"> = </w:t>
      </w:r>
      <w:r w:rsidRPr="008348D1">
        <w:rPr>
          <w:sz w:val="28"/>
          <w:szCs w:val="28"/>
          <w:lang w:val="en-US"/>
        </w:rPr>
        <w:t>F</w:t>
      </w:r>
      <w:r w:rsidRPr="008348D1">
        <w:rPr>
          <w:sz w:val="28"/>
          <w:szCs w:val="28"/>
        </w:rPr>
        <w:t>(</w:t>
      </w:r>
      <w:r w:rsidRPr="008348D1">
        <w:rPr>
          <w:sz w:val="28"/>
          <w:szCs w:val="28"/>
          <w:lang w:val="en-US"/>
        </w:rPr>
        <w:t>f</w:t>
      </w:r>
      <w:r w:rsidRPr="008348D1">
        <w:rPr>
          <w:sz w:val="28"/>
          <w:szCs w:val="28"/>
        </w:rPr>
        <w:t xml:space="preserve">), определить </w:t>
      </w:r>
      <w:r w:rsidRPr="008348D1">
        <w:rPr>
          <w:sz w:val="28"/>
          <w:szCs w:val="28"/>
          <w:lang w:val="en-US"/>
        </w:rPr>
        <w:t>U</w:t>
      </w:r>
      <w:r w:rsidRPr="008348D1">
        <w:rPr>
          <w:sz w:val="28"/>
          <w:szCs w:val="28"/>
          <w:vertAlign w:val="subscript"/>
        </w:rPr>
        <w:t>п</w:t>
      </w:r>
      <w:r w:rsidRPr="008348D1">
        <w:rPr>
          <w:sz w:val="28"/>
          <w:szCs w:val="28"/>
          <w:vertAlign w:val="subscript"/>
          <w:lang w:val="en-US"/>
        </w:rPr>
        <w:t>m</w:t>
      </w:r>
      <w:r w:rsidRPr="008348D1">
        <w:rPr>
          <w:sz w:val="28"/>
          <w:szCs w:val="28"/>
        </w:rPr>
        <w:t xml:space="preserve"> для заданной частоты и обработать осциллограммы.</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Контрольные вопросы</w:t>
      </w:r>
    </w:p>
    <w:p w:rsidR="00BC7CA9" w:rsidRPr="008348D1" w:rsidRDefault="00BC7CA9" w:rsidP="007D4B10">
      <w:pPr>
        <w:spacing w:line="360" w:lineRule="auto"/>
        <w:ind w:firstLine="709"/>
        <w:jc w:val="both"/>
        <w:rPr>
          <w:sz w:val="28"/>
          <w:szCs w:val="28"/>
        </w:rPr>
      </w:pPr>
    </w:p>
    <w:p w:rsidR="00BC7CA9" w:rsidRPr="008348D1" w:rsidRDefault="00BC7CA9" w:rsidP="007D4B10">
      <w:pPr>
        <w:numPr>
          <w:ilvl w:val="0"/>
          <w:numId w:val="16"/>
        </w:numPr>
        <w:tabs>
          <w:tab w:val="clear" w:pos="719"/>
        </w:tabs>
        <w:spacing w:line="360" w:lineRule="auto"/>
        <w:ind w:left="0" w:firstLine="709"/>
        <w:jc w:val="both"/>
        <w:rPr>
          <w:sz w:val="28"/>
          <w:szCs w:val="28"/>
        </w:rPr>
      </w:pPr>
      <w:r w:rsidRPr="008348D1">
        <w:rPr>
          <w:sz w:val="28"/>
          <w:szCs w:val="28"/>
        </w:rPr>
        <w:t>Что означает понятие «Виртуальный ноль»?</w:t>
      </w:r>
    </w:p>
    <w:p w:rsidR="00BC7CA9" w:rsidRPr="008348D1" w:rsidRDefault="00BC7CA9" w:rsidP="007D4B10">
      <w:pPr>
        <w:numPr>
          <w:ilvl w:val="0"/>
          <w:numId w:val="16"/>
        </w:numPr>
        <w:tabs>
          <w:tab w:val="clear" w:pos="719"/>
        </w:tabs>
        <w:spacing w:line="360" w:lineRule="auto"/>
        <w:ind w:left="0" w:firstLine="709"/>
        <w:jc w:val="both"/>
        <w:rPr>
          <w:sz w:val="28"/>
          <w:szCs w:val="28"/>
        </w:rPr>
      </w:pPr>
      <w:r w:rsidRPr="008348D1">
        <w:rPr>
          <w:sz w:val="28"/>
          <w:szCs w:val="28"/>
        </w:rPr>
        <w:t>Как изменить постоянную времени интегрирования?</w:t>
      </w:r>
    </w:p>
    <w:p w:rsidR="00BC7CA9" w:rsidRPr="008348D1" w:rsidRDefault="00BC7CA9" w:rsidP="007D4B10">
      <w:pPr>
        <w:numPr>
          <w:ilvl w:val="0"/>
          <w:numId w:val="16"/>
        </w:numPr>
        <w:tabs>
          <w:tab w:val="clear" w:pos="719"/>
        </w:tabs>
        <w:spacing w:line="360" w:lineRule="auto"/>
        <w:ind w:left="0" w:firstLine="709"/>
        <w:jc w:val="both"/>
        <w:rPr>
          <w:sz w:val="28"/>
          <w:szCs w:val="28"/>
        </w:rPr>
      </w:pPr>
      <w:r w:rsidRPr="008348D1">
        <w:rPr>
          <w:sz w:val="28"/>
          <w:szCs w:val="28"/>
        </w:rPr>
        <w:t>Что произойдет с выходным напряжением интегрирующего усилителя, если смещается ноль усилителя?</w:t>
      </w:r>
    </w:p>
    <w:p w:rsidR="00BC7CA9" w:rsidRPr="008348D1" w:rsidRDefault="00BC7CA9" w:rsidP="007D4B10">
      <w:pPr>
        <w:numPr>
          <w:ilvl w:val="0"/>
          <w:numId w:val="16"/>
        </w:numPr>
        <w:tabs>
          <w:tab w:val="clear" w:pos="719"/>
        </w:tabs>
        <w:spacing w:line="360" w:lineRule="auto"/>
        <w:ind w:left="0" w:firstLine="709"/>
        <w:jc w:val="both"/>
        <w:rPr>
          <w:sz w:val="28"/>
          <w:szCs w:val="28"/>
        </w:rPr>
      </w:pPr>
      <w:r w:rsidRPr="008348D1">
        <w:rPr>
          <w:sz w:val="28"/>
          <w:szCs w:val="28"/>
        </w:rPr>
        <w:t>Как определить вид обратной связи в усилителе?</w:t>
      </w:r>
    </w:p>
    <w:p w:rsidR="00BC7CA9" w:rsidRPr="008348D1" w:rsidRDefault="00BC7CA9" w:rsidP="007D4B10">
      <w:pPr>
        <w:numPr>
          <w:ilvl w:val="0"/>
          <w:numId w:val="16"/>
        </w:numPr>
        <w:tabs>
          <w:tab w:val="clear" w:pos="719"/>
        </w:tabs>
        <w:spacing w:line="360" w:lineRule="auto"/>
        <w:ind w:left="0" w:firstLine="709"/>
        <w:jc w:val="both"/>
        <w:rPr>
          <w:sz w:val="28"/>
          <w:szCs w:val="28"/>
        </w:rPr>
      </w:pPr>
      <w:r w:rsidRPr="008348D1">
        <w:rPr>
          <w:sz w:val="28"/>
          <w:szCs w:val="28"/>
        </w:rPr>
        <w:t xml:space="preserve">Что произойдет в схеме, если изменяются </w:t>
      </w:r>
      <w:r w:rsidRPr="008348D1">
        <w:rPr>
          <w:sz w:val="28"/>
          <w:szCs w:val="28"/>
          <w:lang w:val="en-US"/>
        </w:rPr>
        <w:t>R</w:t>
      </w:r>
      <w:r w:rsidRPr="008348D1">
        <w:rPr>
          <w:sz w:val="28"/>
          <w:szCs w:val="28"/>
          <w:vertAlign w:val="subscript"/>
        </w:rPr>
        <w:t>4</w:t>
      </w:r>
      <w:r w:rsidRPr="008348D1">
        <w:rPr>
          <w:sz w:val="28"/>
          <w:szCs w:val="28"/>
        </w:rPr>
        <w:t xml:space="preserve">, </w:t>
      </w:r>
      <w:r w:rsidRPr="008348D1">
        <w:rPr>
          <w:sz w:val="28"/>
          <w:szCs w:val="28"/>
          <w:lang w:val="en-US"/>
        </w:rPr>
        <w:t>R</w:t>
      </w:r>
      <w:r w:rsidRPr="008348D1">
        <w:rPr>
          <w:sz w:val="28"/>
          <w:szCs w:val="28"/>
          <w:vertAlign w:val="subscript"/>
        </w:rPr>
        <w:t>7</w:t>
      </w:r>
      <w:r w:rsidRPr="008348D1">
        <w:rPr>
          <w:sz w:val="28"/>
          <w:szCs w:val="28"/>
        </w:rPr>
        <w:t xml:space="preserve">, </w:t>
      </w:r>
      <w:r w:rsidRPr="008348D1">
        <w:rPr>
          <w:sz w:val="28"/>
          <w:szCs w:val="28"/>
          <w:lang w:val="en-US"/>
        </w:rPr>
        <w:t>R</w:t>
      </w:r>
      <w:r w:rsidRPr="008348D1">
        <w:rPr>
          <w:sz w:val="28"/>
          <w:szCs w:val="28"/>
          <w:vertAlign w:val="subscript"/>
        </w:rPr>
        <w:t>5</w:t>
      </w:r>
      <w:r w:rsidRPr="008348D1">
        <w:rPr>
          <w:sz w:val="28"/>
          <w:szCs w:val="28"/>
        </w:rPr>
        <w:t>, С?</w:t>
      </w:r>
    </w:p>
    <w:p w:rsidR="00BC7CA9" w:rsidRPr="008348D1" w:rsidRDefault="00BC7CA9" w:rsidP="007D4B10">
      <w:pPr>
        <w:numPr>
          <w:ilvl w:val="0"/>
          <w:numId w:val="16"/>
        </w:numPr>
        <w:tabs>
          <w:tab w:val="clear" w:pos="719"/>
        </w:tabs>
        <w:spacing w:line="360" w:lineRule="auto"/>
        <w:ind w:left="0" w:firstLine="709"/>
        <w:jc w:val="both"/>
        <w:rPr>
          <w:sz w:val="28"/>
          <w:szCs w:val="28"/>
        </w:rPr>
      </w:pPr>
      <w:r w:rsidRPr="008348D1">
        <w:rPr>
          <w:sz w:val="28"/>
          <w:szCs w:val="28"/>
        </w:rPr>
        <w:t>Как влияет частота входного сигнала на выходное напряжение схемы?</w:t>
      </w:r>
    </w:p>
    <w:p w:rsidR="00BC7CA9" w:rsidRPr="008348D1" w:rsidRDefault="00BC7CA9" w:rsidP="007D4B10">
      <w:pPr>
        <w:spacing w:line="360" w:lineRule="auto"/>
        <w:ind w:firstLine="709"/>
        <w:jc w:val="both"/>
        <w:rPr>
          <w:sz w:val="28"/>
          <w:szCs w:val="28"/>
        </w:rPr>
      </w:pPr>
    </w:p>
    <w:p w:rsidR="00BC7CA9" w:rsidRPr="008348D1" w:rsidRDefault="00BC7CA9" w:rsidP="007D4B10">
      <w:pPr>
        <w:spacing w:line="360" w:lineRule="auto"/>
        <w:ind w:firstLine="709"/>
        <w:jc w:val="both"/>
        <w:rPr>
          <w:b/>
          <w:sz w:val="28"/>
          <w:szCs w:val="28"/>
        </w:rPr>
      </w:pPr>
      <w:r w:rsidRPr="008348D1">
        <w:rPr>
          <w:b/>
          <w:sz w:val="28"/>
          <w:szCs w:val="28"/>
        </w:rPr>
        <w:t>Таблица вариантов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99"/>
        <w:gridCol w:w="1594"/>
        <w:gridCol w:w="1354"/>
        <w:gridCol w:w="1594"/>
        <w:gridCol w:w="1594"/>
      </w:tblGrid>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 вар.</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С, нФ</w:t>
            </w:r>
          </w:p>
        </w:tc>
        <w:tc>
          <w:tcPr>
            <w:tcW w:w="1594" w:type="dxa"/>
          </w:tcPr>
          <w:p w:rsidR="00BC7CA9" w:rsidRPr="00A97D89" w:rsidRDefault="00BC7CA9" w:rsidP="00A97D89">
            <w:pPr>
              <w:spacing w:line="360" w:lineRule="auto"/>
              <w:ind w:firstLine="67"/>
              <w:jc w:val="both"/>
              <w:rPr>
                <w:sz w:val="20"/>
                <w:szCs w:val="20"/>
              </w:rPr>
            </w:pPr>
            <w:r w:rsidRPr="00A97D89">
              <w:rPr>
                <w:sz w:val="20"/>
                <w:szCs w:val="20"/>
                <w:lang w:val="en-US"/>
              </w:rPr>
              <w:t>f</w:t>
            </w:r>
            <w:r w:rsidRPr="00A97D89">
              <w:rPr>
                <w:sz w:val="20"/>
                <w:szCs w:val="20"/>
              </w:rPr>
              <w:t>, кГц</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 вар.</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С, нФ</w:t>
            </w:r>
          </w:p>
        </w:tc>
        <w:tc>
          <w:tcPr>
            <w:tcW w:w="1594" w:type="dxa"/>
          </w:tcPr>
          <w:p w:rsidR="00BC7CA9" w:rsidRPr="00A97D89" w:rsidRDefault="00BC7CA9" w:rsidP="00A97D89">
            <w:pPr>
              <w:spacing w:line="360" w:lineRule="auto"/>
              <w:ind w:firstLine="67"/>
              <w:jc w:val="both"/>
              <w:rPr>
                <w:sz w:val="20"/>
                <w:szCs w:val="20"/>
              </w:rPr>
            </w:pPr>
            <w:r w:rsidRPr="00A97D89">
              <w:rPr>
                <w:sz w:val="20"/>
                <w:szCs w:val="20"/>
                <w:lang w:val="en-US"/>
              </w:rPr>
              <w:t>f</w:t>
            </w:r>
            <w:r w:rsidRPr="00A97D89">
              <w:rPr>
                <w:sz w:val="20"/>
                <w:szCs w:val="20"/>
              </w:rPr>
              <w:t>, кГц</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1</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1.0</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40</w:t>
            </w:r>
          </w:p>
        </w:tc>
        <w:tc>
          <w:tcPr>
            <w:tcW w:w="135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13</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6.8</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5</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2</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1.5</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30</w:t>
            </w:r>
          </w:p>
        </w:tc>
        <w:tc>
          <w:tcPr>
            <w:tcW w:w="135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14</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3.3</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20</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3</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2.2</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35</w:t>
            </w:r>
          </w:p>
        </w:tc>
        <w:tc>
          <w:tcPr>
            <w:tcW w:w="135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15</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2.2</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25</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4</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3.3</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10</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16</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10.0</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10</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5</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6.8</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8</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17</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6.8</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13</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6</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10.0</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4</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18</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3.3</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19</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7</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6.8</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6</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19</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2.2</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28</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rPr>
            </w:pPr>
            <w:r w:rsidRPr="00A97D89">
              <w:rPr>
                <w:sz w:val="20"/>
                <w:szCs w:val="20"/>
              </w:rPr>
              <w:t>8</w:t>
            </w:r>
          </w:p>
        </w:tc>
        <w:tc>
          <w:tcPr>
            <w:tcW w:w="1599" w:type="dxa"/>
          </w:tcPr>
          <w:p w:rsidR="00BC7CA9" w:rsidRPr="00A97D89" w:rsidRDefault="00BC7CA9" w:rsidP="00A97D89">
            <w:pPr>
              <w:spacing w:line="360" w:lineRule="auto"/>
              <w:ind w:firstLine="67"/>
              <w:jc w:val="both"/>
              <w:rPr>
                <w:sz w:val="20"/>
                <w:szCs w:val="20"/>
              </w:rPr>
            </w:pPr>
            <w:r w:rsidRPr="00A97D89">
              <w:rPr>
                <w:sz w:val="20"/>
                <w:szCs w:val="20"/>
              </w:rPr>
              <w:t>3.3</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15</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20</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1.0</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62.5</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9</w:t>
            </w:r>
          </w:p>
        </w:tc>
        <w:tc>
          <w:tcPr>
            <w:tcW w:w="1599"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2.2</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30</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21</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1.5</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55.5</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10</w:t>
            </w:r>
          </w:p>
        </w:tc>
        <w:tc>
          <w:tcPr>
            <w:tcW w:w="1599"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1.5</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25</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22</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2.2</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40</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11</w:t>
            </w:r>
          </w:p>
        </w:tc>
        <w:tc>
          <w:tcPr>
            <w:tcW w:w="1599"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1.0</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50</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23</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3.3</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25</w:t>
            </w:r>
          </w:p>
        </w:tc>
      </w:tr>
      <w:tr w:rsidR="00BC7CA9" w:rsidRPr="008348D1" w:rsidTr="00A97D89">
        <w:trPr>
          <w:jc w:val="center"/>
        </w:trPr>
        <w:tc>
          <w:tcPr>
            <w:tcW w:w="1368"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12</w:t>
            </w:r>
          </w:p>
        </w:tc>
        <w:tc>
          <w:tcPr>
            <w:tcW w:w="1599"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10</w:t>
            </w:r>
          </w:p>
        </w:tc>
        <w:tc>
          <w:tcPr>
            <w:tcW w:w="1594" w:type="dxa"/>
          </w:tcPr>
          <w:p w:rsidR="00BC7CA9" w:rsidRPr="00A97D89" w:rsidRDefault="00BC7CA9" w:rsidP="00A97D89">
            <w:pPr>
              <w:spacing w:line="360" w:lineRule="auto"/>
              <w:ind w:firstLine="67"/>
              <w:jc w:val="both"/>
              <w:rPr>
                <w:sz w:val="20"/>
                <w:szCs w:val="20"/>
                <w:lang w:val="en-US"/>
              </w:rPr>
            </w:pPr>
            <w:r w:rsidRPr="00A97D89">
              <w:rPr>
                <w:sz w:val="20"/>
                <w:szCs w:val="20"/>
                <w:lang w:val="en-US"/>
              </w:rPr>
              <w:t>3</w:t>
            </w:r>
          </w:p>
        </w:tc>
        <w:tc>
          <w:tcPr>
            <w:tcW w:w="1354" w:type="dxa"/>
          </w:tcPr>
          <w:p w:rsidR="00BC7CA9" w:rsidRPr="00A97D89" w:rsidRDefault="00BC7CA9" w:rsidP="00A97D89">
            <w:pPr>
              <w:spacing w:line="360" w:lineRule="auto"/>
              <w:ind w:firstLine="67"/>
              <w:jc w:val="both"/>
              <w:rPr>
                <w:sz w:val="20"/>
                <w:szCs w:val="20"/>
              </w:rPr>
            </w:pPr>
            <w:r w:rsidRPr="00A97D89">
              <w:rPr>
                <w:sz w:val="20"/>
                <w:szCs w:val="20"/>
              </w:rPr>
              <w:t>24</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10.0</w:t>
            </w:r>
          </w:p>
        </w:tc>
        <w:tc>
          <w:tcPr>
            <w:tcW w:w="1594" w:type="dxa"/>
          </w:tcPr>
          <w:p w:rsidR="00BC7CA9" w:rsidRPr="00A97D89" w:rsidRDefault="00BC7CA9" w:rsidP="00A97D89">
            <w:pPr>
              <w:spacing w:line="360" w:lineRule="auto"/>
              <w:ind w:firstLine="67"/>
              <w:jc w:val="both"/>
              <w:rPr>
                <w:sz w:val="20"/>
                <w:szCs w:val="20"/>
              </w:rPr>
            </w:pPr>
            <w:r w:rsidRPr="00A97D89">
              <w:rPr>
                <w:sz w:val="20"/>
                <w:szCs w:val="20"/>
              </w:rPr>
              <w:t>8.0</w:t>
            </w:r>
          </w:p>
        </w:tc>
      </w:tr>
    </w:tbl>
    <w:p w:rsidR="00BC7CA9" w:rsidRPr="008348D1" w:rsidRDefault="00BC7CA9" w:rsidP="007D4B10">
      <w:pPr>
        <w:spacing w:line="360" w:lineRule="auto"/>
        <w:ind w:firstLine="709"/>
        <w:jc w:val="both"/>
        <w:rPr>
          <w:sz w:val="28"/>
          <w:szCs w:val="28"/>
        </w:rPr>
      </w:pPr>
    </w:p>
    <w:p w:rsidR="00A97D89" w:rsidRDefault="00BC7CA9" w:rsidP="007D4B10">
      <w:pPr>
        <w:spacing w:line="360" w:lineRule="auto"/>
        <w:ind w:firstLine="709"/>
        <w:jc w:val="both"/>
        <w:rPr>
          <w:sz w:val="28"/>
          <w:szCs w:val="28"/>
        </w:rPr>
      </w:pPr>
      <w:r w:rsidRPr="008348D1">
        <w:rPr>
          <w:sz w:val="28"/>
          <w:szCs w:val="28"/>
        </w:rPr>
        <w:t xml:space="preserve">Примечание: студенты, получившие подвариант А, строят временные диаграммы </w:t>
      </w:r>
      <w:r w:rsidRPr="008348D1">
        <w:rPr>
          <w:sz w:val="28"/>
          <w:szCs w:val="28"/>
          <w:lang w:val="en-US"/>
        </w:rPr>
        <w:t>u</w:t>
      </w:r>
      <w:r w:rsidRPr="008348D1">
        <w:rPr>
          <w:sz w:val="28"/>
          <w:szCs w:val="28"/>
          <w:vertAlign w:val="subscript"/>
        </w:rPr>
        <w:t>вх</w:t>
      </w:r>
      <w:r w:rsidRPr="008348D1">
        <w:rPr>
          <w:sz w:val="28"/>
          <w:szCs w:val="28"/>
        </w:rPr>
        <w:t>(</w:t>
      </w:r>
      <w:r w:rsidRPr="008348D1">
        <w:rPr>
          <w:sz w:val="28"/>
          <w:szCs w:val="28"/>
          <w:lang w:val="en-US"/>
        </w:rPr>
        <w:t>t</w:t>
      </w:r>
      <w:r w:rsidRPr="008348D1">
        <w:rPr>
          <w:sz w:val="28"/>
          <w:szCs w:val="28"/>
        </w:rPr>
        <w:t xml:space="preserve">), </w:t>
      </w:r>
      <w:r w:rsidRPr="008348D1">
        <w:rPr>
          <w:sz w:val="28"/>
          <w:szCs w:val="28"/>
          <w:lang w:val="en-US"/>
        </w:rPr>
        <w:t>u</w:t>
      </w:r>
      <w:r w:rsidRPr="008348D1">
        <w:rPr>
          <w:sz w:val="28"/>
          <w:szCs w:val="28"/>
          <w:vertAlign w:val="subscript"/>
        </w:rPr>
        <w:t>вых</w:t>
      </w:r>
      <w:r w:rsidRPr="008348D1">
        <w:rPr>
          <w:sz w:val="28"/>
          <w:szCs w:val="28"/>
        </w:rPr>
        <w:t>(</w:t>
      </w:r>
      <w:r w:rsidRPr="008348D1">
        <w:rPr>
          <w:sz w:val="28"/>
          <w:szCs w:val="28"/>
          <w:lang w:val="en-US"/>
        </w:rPr>
        <w:t>t</w:t>
      </w:r>
      <w:r w:rsidRPr="008348D1">
        <w:rPr>
          <w:sz w:val="28"/>
          <w:szCs w:val="28"/>
        </w:rPr>
        <w:t xml:space="preserve">); подвариант Б – изображают варианты схем интегрирующих усилителей; подвариант В – расчет выходного напряжения с учетом резистора </w:t>
      </w:r>
      <w:r w:rsidRPr="008348D1">
        <w:rPr>
          <w:sz w:val="28"/>
          <w:szCs w:val="28"/>
          <w:lang w:val="en-US"/>
        </w:rPr>
        <w:t>R</w:t>
      </w:r>
      <w:r w:rsidRPr="008348D1">
        <w:rPr>
          <w:sz w:val="28"/>
          <w:szCs w:val="28"/>
          <w:vertAlign w:val="subscript"/>
        </w:rPr>
        <w:t>7</w:t>
      </w:r>
      <w:r w:rsidRPr="008348D1">
        <w:rPr>
          <w:sz w:val="28"/>
          <w:szCs w:val="28"/>
        </w:rPr>
        <w:t>.</w:t>
      </w:r>
    </w:p>
    <w:p w:rsidR="00BC7CA9" w:rsidRPr="00A97D89" w:rsidRDefault="00A97D89" w:rsidP="007D4B10">
      <w:pPr>
        <w:spacing w:line="360" w:lineRule="auto"/>
        <w:ind w:firstLine="709"/>
        <w:jc w:val="both"/>
        <w:rPr>
          <w:sz w:val="28"/>
          <w:szCs w:val="28"/>
        </w:rPr>
      </w:pPr>
      <w:r>
        <w:rPr>
          <w:sz w:val="28"/>
          <w:szCs w:val="28"/>
        </w:rPr>
        <w:br w:type="page"/>
      </w:r>
      <w:r w:rsidRPr="008348D1">
        <w:rPr>
          <w:b/>
          <w:sz w:val="28"/>
          <w:szCs w:val="28"/>
        </w:rPr>
        <w:t>Библиографический список</w:t>
      </w:r>
    </w:p>
    <w:p w:rsidR="00BC7CA9" w:rsidRPr="008348D1" w:rsidRDefault="00BC7CA9" w:rsidP="007D4B10">
      <w:pPr>
        <w:spacing w:line="360" w:lineRule="auto"/>
        <w:ind w:firstLine="709"/>
        <w:jc w:val="both"/>
        <w:rPr>
          <w:sz w:val="28"/>
          <w:szCs w:val="28"/>
        </w:rPr>
      </w:pPr>
    </w:p>
    <w:p w:rsidR="00BC7CA9" w:rsidRPr="008348D1" w:rsidRDefault="00BC7CA9" w:rsidP="00A97D89">
      <w:pPr>
        <w:numPr>
          <w:ilvl w:val="0"/>
          <w:numId w:val="17"/>
        </w:numPr>
        <w:tabs>
          <w:tab w:val="clear" w:pos="944"/>
          <w:tab w:val="left" w:pos="720"/>
        </w:tabs>
        <w:spacing w:line="360" w:lineRule="auto"/>
        <w:ind w:left="0" w:firstLine="0"/>
        <w:jc w:val="both"/>
        <w:rPr>
          <w:sz w:val="28"/>
          <w:szCs w:val="28"/>
        </w:rPr>
      </w:pPr>
      <w:r w:rsidRPr="008348D1">
        <w:rPr>
          <w:sz w:val="28"/>
          <w:szCs w:val="28"/>
        </w:rPr>
        <w:t>Горбачев Г.Н., Чаплыгин Е.Е. Промышленная электроника. – М.: Энергоатомиздат, 1988. – 320 с.</w:t>
      </w:r>
    </w:p>
    <w:p w:rsidR="00BC7CA9" w:rsidRPr="008348D1" w:rsidRDefault="00BC7CA9" w:rsidP="00A97D89">
      <w:pPr>
        <w:numPr>
          <w:ilvl w:val="0"/>
          <w:numId w:val="17"/>
        </w:numPr>
        <w:tabs>
          <w:tab w:val="clear" w:pos="944"/>
          <w:tab w:val="left" w:pos="720"/>
        </w:tabs>
        <w:spacing w:line="360" w:lineRule="auto"/>
        <w:ind w:left="0" w:firstLine="0"/>
        <w:jc w:val="both"/>
        <w:rPr>
          <w:sz w:val="28"/>
          <w:szCs w:val="28"/>
        </w:rPr>
      </w:pPr>
      <w:r w:rsidRPr="008348D1">
        <w:rPr>
          <w:sz w:val="28"/>
          <w:szCs w:val="28"/>
        </w:rPr>
        <w:t>Забродин Ю.С. Промышленная электроника. – М.: Высшая школа, 1982. – 496 с.</w:t>
      </w:r>
    </w:p>
    <w:p w:rsidR="00BC7CA9" w:rsidRPr="008348D1" w:rsidRDefault="00BC7CA9" w:rsidP="00A97D89">
      <w:pPr>
        <w:numPr>
          <w:ilvl w:val="0"/>
          <w:numId w:val="17"/>
        </w:numPr>
        <w:tabs>
          <w:tab w:val="clear" w:pos="944"/>
          <w:tab w:val="left" w:pos="720"/>
        </w:tabs>
        <w:spacing w:line="360" w:lineRule="auto"/>
        <w:ind w:left="0" w:firstLine="0"/>
        <w:jc w:val="both"/>
        <w:rPr>
          <w:sz w:val="28"/>
          <w:szCs w:val="28"/>
        </w:rPr>
      </w:pPr>
      <w:r w:rsidRPr="008348D1">
        <w:rPr>
          <w:sz w:val="28"/>
          <w:szCs w:val="28"/>
        </w:rPr>
        <w:t>Гусев В.Г., Гусев Ю.М. Электроника. – М.: Высшая школа, 1991. – 622 с.</w:t>
      </w:r>
    </w:p>
    <w:p w:rsidR="00BC7CA9" w:rsidRPr="008348D1" w:rsidRDefault="00BC7CA9" w:rsidP="00A97D89">
      <w:pPr>
        <w:numPr>
          <w:ilvl w:val="0"/>
          <w:numId w:val="17"/>
        </w:numPr>
        <w:tabs>
          <w:tab w:val="clear" w:pos="944"/>
          <w:tab w:val="left" w:pos="720"/>
        </w:tabs>
        <w:spacing w:line="360" w:lineRule="auto"/>
        <w:ind w:left="0" w:firstLine="0"/>
        <w:jc w:val="both"/>
        <w:rPr>
          <w:sz w:val="28"/>
          <w:szCs w:val="28"/>
        </w:rPr>
      </w:pPr>
      <w:r w:rsidRPr="008348D1">
        <w:rPr>
          <w:sz w:val="28"/>
          <w:szCs w:val="28"/>
        </w:rPr>
        <w:t>Шило В.Л. Линейные интегральные схемы в радиоэлектронной аппаратуре. – М.: Сов. радио, 1979. – 368 с.</w:t>
      </w:r>
      <w:bookmarkStart w:id="1" w:name="_GoBack"/>
      <w:bookmarkEnd w:id="1"/>
    </w:p>
    <w:sectPr w:rsidR="00BC7CA9" w:rsidRPr="008348D1" w:rsidSect="007D4B10">
      <w:footerReference w:type="even" r:id="rId296"/>
      <w:footerReference w:type="default" r:id="rId29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8E0" w:rsidRDefault="002668E0">
      <w:r>
        <w:separator/>
      </w:r>
    </w:p>
  </w:endnote>
  <w:endnote w:type="continuationSeparator" w:id="0">
    <w:p w:rsidR="002668E0" w:rsidRDefault="0026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Arial Unicode MS"/>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96" w:rsidRDefault="00077E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7E96" w:rsidRDefault="00077E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96" w:rsidRDefault="00077E96">
    <w:pPr>
      <w:pStyle w:val="a3"/>
      <w:framePr w:wrap="around" w:vAnchor="text" w:hAnchor="page" w:x="5975" w:y="48"/>
      <w:rPr>
        <w:rStyle w:val="a5"/>
        <w:color w:val="FFFFFF"/>
      </w:rPr>
    </w:pPr>
    <w:r>
      <w:rPr>
        <w:rStyle w:val="a5"/>
      </w:rPr>
      <w:fldChar w:fldCharType="begin"/>
    </w:r>
    <w:r>
      <w:rPr>
        <w:rStyle w:val="a5"/>
      </w:rPr>
      <w:instrText xml:space="preserve">PAGE  </w:instrText>
    </w:r>
    <w:r>
      <w:rPr>
        <w:rStyle w:val="a5"/>
      </w:rPr>
      <w:fldChar w:fldCharType="separate"/>
    </w:r>
    <w:r w:rsidR="00920A54">
      <w:rPr>
        <w:rStyle w:val="a5"/>
        <w:noProof/>
      </w:rPr>
      <w:t>25</w:t>
    </w:r>
    <w:r>
      <w:rPr>
        <w:rStyle w:val="a5"/>
      </w:rPr>
      <w:fldChar w:fldCharType="end"/>
    </w:r>
  </w:p>
  <w:p w:rsidR="00077E96" w:rsidRDefault="00077E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8E0" w:rsidRDefault="002668E0">
      <w:r>
        <w:separator/>
      </w:r>
    </w:p>
  </w:footnote>
  <w:footnote w:type="continuationSeparator" w:id="0">
    <w:p w:rsidR="002668E0" w:rsidRDefault="00266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0D1F"/>
    <w:multiLevelType w:val="hybridMultilevel"/>
    <w:tmpl w:val="9F18C5B2"/>
    <w:lvl w:ilvl="0" w:tplc="35D47CC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99B38DA"/>
    <w:multiLevelType w:val="hybridMultilevel"/>
    <w:tmpl w:val="5D027724"/>
    <w:lvl w:ilvl="0" w:tplc="A5BA73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4D281D"/>
    <w:multiLevelType w:val="multilevel"/>
    <w:tmpl w:val="3A566D4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EC7219B"/>
    <w:multiLevelType w:val="hybridMultilevel"/>
    <w:tmpl w:val="BA5AABA0"/>
    <w:lvl w:ilvl="0" w:tplc="8C60BE40">
      <w:start w:val="1"/>
      <w:numFmt w:val="decimal"/>
      <w:lvlText w:val="%1"/>
      <w:lvlJc w:val="left"/>
      <w:pPr>
        <w:tabs>
          <w:tab w:val="num" w:pos="0"/>
        </w:tabs>
        <w:ind w:firstLine="17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BE7DD7"/>
    <w:multiLevelType w:val="hybridMultilevel"/>
    <w:tmpl w:val="C7942ECE"/>
    <w:lvl w:ilvl="0" w:tplc="382ED05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D55447"/>
    <w:multiLevelType w:val="hybridMultilevel"/>
    <w:tmpl w:val="4EB838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8C3F87"/>
    <w:multiLevelType w:val="hybridMultilevel"/>
    <w:tmpl w:val="F20C61E4"/>
    <w:lvl w:ilvl="0" w:tplc="0419000F">
      <w:start w:val="1"/>
      <w:numFmt w:val="decimal"/>
      <w:lvlText w:val="%1."/>
      <w:lvlJc w:val="left"/>
      <w:pPr>
        <w:tabs>
          <w:tab w:val="num" w:pos="366"/>
        </w:tabs>
        <w:ind w:left="366" w:hanging="360"/>
      </w:pPr>
      <w:rPr>
        <w:rFonts w:cs="Times New Roman" w:hint="default"/>
      </w:rPr>
    </w:lvl>
    <w:lvl w:ilvl="1" w:tplc="04190019">
      <w:start w:val="1"/>
      <w:numFmt w:val="lowerLetter"/>
      <w:lvlText w:val="%2."/>
      <w:lvlJc w:val="left"/>
      <w:pPr>
        <w:tabs>
          <w:tab w:val="num" w:pos="1086"/>
        </w:tabs>
        <w:ind w:left="1086" w:hanging="360"/>
      </w:pPr>
      <w:rPr>
        <w:rFonts w:cs="Times New Roman"/>
      </w:rPr>
    </w:lvl>
    <w:lvl w:ilvl="2" w:tplc="0419001B" w:tentative="1">
      <w:start w:val="1"/>
      <w:numFmt w:val="lowerRoman"/>
      <w:lvlText w:val="%3."/>
      <w:lvlJc w:val="right"/>
      <w:pPr>
        <w:tabs>
          <w:tab w:val="num" w:pos="1806"/>
        </w:tabs>
        <w:ind w:left="1806" w:hanging="180"/>
      </w:pPr>
      <w:rPr>
        <w:rFonts w:cs="Times New Roman"/>
      </w:rPr>
    </w:lvl>
    <w:lvl w:ilvl="3" w:tplc="0419000F" w:tentative="1">
      <w:start w:val="1"/>
      <w:numFmt w:val="decimal"/>
      <w:lvlText w:val="%4."/>
      <w:lvlJc w:val="left"/>
      <w:pPr>
        <w:tabs>
          <w:tab w:val="num" w:pos="2526"/>
        </w:tabs>
        <w:ind w:left="2526" w:hanging="360"/>
      </w:pPr>
      <w:rPr>
        <w:rFonts w:cs="Times New Roman"/>
      </w:rPr>
    </w:lvl>
    <w:lvl w:ilvl="4" w:tplc="04190019" w:tentative="1">
      <w:start w:val="1"/>
      <w:numFmt w:val="lowerLetter"/>
      <w:lvlText w:val="%5."/>
      <w:lvlJc w:val="left"/>
      <w:pPr>
        <w:tabs>
          <w:tab w:val="num" w:pos="3246"/>
        </w:tabs>
        <w:ind w:left="3246" w:hanging="360"/>
      </w:pPr>
      <w:rPr>
        <w:rFonts w:cs="Times New Roman"/>
      </w:rPr>
    </w:lvl>
    <w:lvl w:ilvl="5" w:tplc="0419001B" w:tentative="1">
      <w:start w:val="1"/>
      <w:numFmt w:val="lowerRoman"/>
      <w:lvlText w:val="%6."/>
      <w:lvlJc w:val="right"/>
      <w:pPr>
        <w:tabs>
          <w:tab w:val="num" w:pos="3966"/>
        </w:tabs>
        <w:ind w:left="3966" w:hanging="180"/>
      </w:pPr>
      <w:rPr>
        <w:rFonts w:cs="Times New Roman"/>
      </w:rPr>
    </w:lvl>
    <w:lvl w:ilvl="6" w:tplc="0419000F" w:tentative="1">
      <w:start w:val="1"/>
      <w:numFmt w:val="decimal"/>
      <w:lvlText w:val="%7."/>
      <w:lvlJc w:val="left"/>
      <w:pPr>
        <w:tabs>
          <w:tab w:val="num" w:pos="4686"/>
        </w:tabs>
        <w:ind w:left="4686" w:hanging="360"/>
      </w:pPr>
      <w:rPr>
        <w:rFonts w:cs="Times New Roman"/>
      </w:rPr>
    </w:lvl>
    <w:lvl w:ilvl="7" w:tplc="04190019" w:tentative="1">
      <w:start w:val="1"/>
      <w:numFmt w:val="lowerLetter"/>
      <w:lvlText w:val="%8."/>
      <w:lvlJc w:val="left"/>
      <w:pPr>
        <w:tabs>
          <w:tab w:val="num" w:pos="5406"/>
        </w:tabs>
        <w:ind w:left="5406" w:hanging="360"/>
      </w:pPr>
      <w:rPr>
        <w:rFonts w:cs="Times New Roman"/>
      </w:rPr>
    </w:lvl>
    <w:lvl w:ilvl="8" w:tplc="0419001B" w:tentative="1">
      <w:start w:val="1"/>
      <w:numFmt w:val="lowerRoman"/>
      <w:lvlText w:val="%9."/>
      <w:lvlJc w:val="right"/>
      <w:pPr>
        <w:tabs>
          <w:tab w:val="num" w:pos="6126"/>
        </w:tabs>
        <w:ind w:left="6126" w:hanging="180"/>
      </w:pPr>
      <w:rPr>
        <w:rFonts w:cs="Times New Roman"/>
      </w:rPr>
    </w:lvl>
  </w:abstractNum>
  <w:abstractNum w:abstractNumId="7">
    <w:nsid w:val="1BE1427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1FE31258"/>
    <w:multiLevelType w:val="hybridMultilevel"/>
    <w:tmpl w:val="A454D1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D803FC"/>
    <w:multiLevelType w:val="hybridMultilevel"/>
    <w:tmpl w:val="056C67AA"/>
    <w:lvl w:ilvl="0" w:tplc="240671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3E194E"/>
    <w:multiLevelType w:val="hybridMultilevel"/>
    <w:tmpl w:val="C6A438DA"/>
    <w:lvl w:ilvl="0" w:tplc="B3962C6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FD3E50"/>
    <w:multiLevelType w:val="hybridMultilevel"/>
    <w:tmpl w:val="42EEF43C"/>
    <w:lvl w:ilvl="0" w:tplc="5DB686F6">
      <w:start w:val="1"/>
      <w:numFmt w:val="decimal"/>
      <w:lvlText w:val="%1."/>
      <w:lvlJc w:val="left"/>
      <w:pPr>
        <w:tabs>
          <w:tab w:val="num" w:pos="0"/>
        </w:tabs>
        <w:ind w:left="3" w:firstLine="357"/>
      </w:pPr>
      <w:rPr>
        <w:rFonts w:cs="Times New Roman" w:hint="default"/>
      </w:rPr>
    </w:lvl>
    <w:lvl w:ilvl="1" w:tplc="242879E6">
      <w:numFmt w:val="none"/>
      <w:lvlText w:val=""/>
      <w:lvlJc w:val="left"/>
      <w:pPr>
        <w:tabs>
          <w:tab w:val="num" w:pos="360"/>
        </w:tabs>
      </w:pPr>
      <w:rPr>
        <w:rFonts w:cs="Times New Roman"/>
      </w:rPr>
    </w:lvl>
    <w:lvl w:ilvl="2" w:tplc="E460CD7A">
      <w:numFmt w:val="none"/>
      <w:lvlText w:val=""/>
      <w:lvlJc w:val="left"/>
      <w:pPr>
        <w:tabs>
          <w:tab w:val="num" w:pos="360"/>
        </w:tabs>
      </w:pPr>
      <w:rPr>
        <w:rFonts w:cs="Times New Roman"/>
      </w:rPr>
    </w:lvl>
    <w:lvl w:ilvl="3" w:tplc="56E29CBA">
      <w:numFmt w:val="none"/>
      <w:lvlText w:val=""/>
      <w:lvlJc w:val="left"/>
      <w:pPr>
        <w:tabs>
          <w:tab w:val="num" w:pos="360"/>
        </w:tabs>
      </w:pPr>
      <w:rPr>
        <w:rFonts w:cs="Times New Roman"/>
      </w:rPr>
    </w:lvl>
    <w:lvl w:ilvl="4" w:tplc="34B6A3C6">
      <w:numFmt w:val="none"/>
      <w:lvlText w:val=""/>
      <w:lvlJc w:val="left"/>
      <w:pPr>
        <w:tabs>
          <w:tab w:val="num" w:pos="360"/>
        </w:tabs>
      </w:pPr>
      <w:rPr>
        <w:rFonts w:cs="Times New Roman"/>
      </w:rPr>
    </w:lvl>
    <w:lvl w:ilvl="5" w:tplc="6A827E02">
      <w:numFmt w:val="none"/>
      <w:lvlText w:val=""/>
      <w:lvlJc w:val="left"/>
      <w:pPr>
        <w:tabs>
          <w:tab w:val="num" w:pos="360"/>
        </w:tabs>
      </w:pPr>
      <w:rPr>
        <w:rFonts w:cs="Times New Roman"/>
      </w:rPr>
    </w:lvl>
    <w:lvl w:ilvl="6" w:tplc="7150696C">
      <w:numFmt w:val="none"/>
      <w:lvlText w:val=""/>
      <w:lvlJc w:val="left"/>
      <w:pPr>
        <w:tabs>
          <w:tab w:val="num" w:pos="360"/>
        </w:tabs>
      </w:pPr>
      <w:rPr>
        <w:rFonts w:cs="Times New Roman"/>
      </w:rPr>
    </w:lvl>
    <w:lvl w:ilvl="7" w:tplc="F020B56C">
      <w:numFmt w:val="none"/>
      <w:lvlText w:val=""/>
      <w:lvlJc w:val="left"/>
      <w:pPr>
        <w:tabs>
          <w:tab w:val="num" w:pos="360"/>
        </w:tabs>
      </w:pPr>
      <w:rPr>
        <w:rFonts w:cs="Times New Roman"/>
      </w:rPr>
    </w:lvl>
    <w:lvl w:ilvl="8" w:tplc="7F1E08F6">
      <w:numFmt w:val="none"/>
      <w:lvlText w:val=""/>
      <w:lvlJc w:val="left"/>
      <w:pPr>
        <w:tabs>
          <w:tab w:val="num" w:pos="360"/>
        </w:tabs>
      </w:pPr>
      <w:rPr>
        <w:rFonts w:cs="Times New Roman"/>
      </w:rPr>
    </w:lvl>
  </w:abstractNum>
  <w:abstractNum w:abstractNumId="12">
    <w:nsid w:val="2A3D2A19"/>
    <w:multiLevelType w:val="hybridMultilevel"/>
    <w:tmpl w:val="58261F94"/>
    <w:lvl w:ilvl="0" w:tplc="EB1ACE3E">
      <w:start w:val="1"/>
      <w:numFmt w:val="decimal"/>
      <w:lvlText w:val="%1."/>
      <w:lvlJc w:val="left"/>
      <w:pPr>
        <w:tabs>
          <w:tab w:val="num" w:pos="1069"/>
        </w:tabs>
        <w:ind w:left="1069" w:hanging="360"/>
      </w:pPr>
      <w:rPr>
        <w:rFonts w:cs="Times New Roman" w:hint="default"/>
      </w:rPr>
    </w:lvl>
    <w:lvl w:ilvl="1" w:tplc="9AAAF7C6">
      <w:numFmt w:val="none"/>
      <w:lvlText w:val=""/>
      <w:lvlJc w:val="left"/>
      <w:pPr>
        <w:tabs>
          <w:tab w:val="num" w:pos="360"/>
        </w:tabs>
      </w:pPr>
      <w:rPr>
        <w:rFonts w:cs="Times New Roman"/>
      </w:rPr>
    </w:lvl>
    <w:lvl w:ilvl="2" w:tplc="0F1AAD54">
      <w:numFmt w:val="none"/>
      <w:lvlText w:val=""/>
      <w:lvlJc w:val="left"/>
      <w:pPr>
        <w:tabs>
          <w:tab w:val="num" w:pos="360"/>
        </w:tabs>
      </w:pPr>
      <w:rPr>
        <w:rFonts w:cs="Times New Roman"/>
      </w:rPr>
    </w:lvl>
    <w:lvl w:ilvl="3" w:tplc="EBA82AE6">
      <w:numFmt w:val="none"/>
      <w:lvlText w:val=""/>
      <w:lvlJc w:val="left"/>
      <w:pPr>
        <w:tabs>
          <w:tab w:val="num" w:pos="360"/>
        </w:tabs>
      </w:pPr>
      <w:rPr>
        <w:rFonts w:cs="Times New Roman"/>
      </w:rPr>
    </w:lvl>
    <w:lvl w:ilvl="4" w:tplc="42BEDABE">
      <w:numFmt w:val="none"/>
      <w:lvlText w:val=""/>
      <w:lvlJc w:val="left"/>
      <w:pPr>
        <w:tabs>
          <w:tab w:val="num" w:pos="360"/>
        </w:tabs>
      </w:pPr>
      <w:rPr>
        <w:rFonts w:cs="Times New Roman"/>
      </w:rPr>
    </w:lvl>
    <w:lvl w:ilvl="5" w:tplc="56FEC0FC">
      <w:numFmt w:val="none"/>
      <w:lvlText w:val=""/>
      <w:lvlJc w:val="left"/>
      <w:pPr>
        <w:tabs>
          <w:tab w:val="num" w:pos="360"/>
        </w:tabs>
      </w:pPr>
      <w:rPr>
        <w:rFonts w:cs="Times New Roman"/>
      </w:rPr>
    </w:lvl>
    <w:lvl w:ilvl="6" w:tplc="FF54BE24">
      <w:numFmt w:val="none"/>
      <w:lvlText w:val=""/>
      <w:lvlJc w:val="left"/>
      <w:pPr>
        <w:tabs>
          <w:tab w:val="num" w:pos="360"/>
        </w:tabs>
      </w:pPr>
      <w:rPr>
        <w:rFonts w:cs="Times New Roman"/>
      </w:rPr>
    </w:lvl>
    <w:lvl w:ilvl="7" w:tplc="198ED9BE">
      <w:numFmt w:val="none"/>
      <w:lvlText w:val=""/>
      <w:lvlJc w:val="left"/>
      <w:pPr>
        <w:tabs>
          <w:tab w:val="num" w:pos="360"/>
        </w:tabs>
      </w:pPr>
      <w:rPr>
        <w:rFonts w:cs="Times New Roman"/>
      </w:rPr>
    </w:lvl>
    <w:lvl w:ilvl="8" w:tplc="EDE04E4C">
      <w:numFmt w:val="none"/>
      <w:lvlText w:val=""/>
      <w:lvlJc w:val="left"/>
      <w:pPr>
        <w:tabs>
          <w:tab w:val="num" w:pos="360"/>
        </w:tabs>
      </w:pPr>
      <w:rPr>
        <w:rFonts w:cs="Times New Roman"/>
      </w:rPr>
    </w:lvl>
  </w:abstractNum>
  <w:abstractNum w:abstractNumId="13">
    <w:nsid w:val="358268FF"/>
    <w:multiLevelType w:val="hybridMultilevel"/>
    <w:tmpl w:val="66321B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A07A00"/>
    <w:multiLevelType w:val="hybridMultilevel"/>
    <w:tmpl w:val="EBC6C414"/>
    <w:lvl w:ilvl="0" w:tplc="69B023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2D7F6B"/>
    <w:multiLevelType w:val="multilevel"/>
    <w:tmpl w:val="EC32BFE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6">
    <w:nsid w:val="3CD903E6"/>
    <w:multiLevelType w:val="hybridMultilevel"/>
    <w:tmpl w:val="38E6263A"/>
    <w:lvl w:ilvl="0" w:tplc="D108B92E">
      <w:start w:val="13"/>
      <w:numFmt w:val="decimal"/>
      <w:lvlText w:val="%1"/>
      <w:lvlJc w:val="left"/>
      <w:pPr>
        <w:tabs>
          <w:tab w:val="num" w:pos="0"/>
        </w:tabs>
        <w:ind w:firstLine="17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6F07EA"/>
    <w:multiLevelType w:val="hybridMultilevel"/>
    <w:tmpl w:val="AD08A820"/>
    <w:lvl w:ilvl="0" w:tplc="A57E5B22">
      <w:start w:val="1"/>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211"/>
        </w:tabs>
        <w:ind w:left="1211"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8">
    <w:nsid w:val="483A1F94"/>
    <w:multiLevelType w:val="hybridMultilevel"/>
    <w:tmpl w:val="E612F06E"/>
    <w:lvl w:ilvl="0" w:tplc="0EA8BE2A">
      <w:start w:val="1"/>
      <w:numFmt w:val="decimal"/>
      <w:lvlText w:val="%1."/>
      <w:lvlJc w:val="left"/>
      <w:pPr>
        <w:tabs>
          <w:tab w:val="num" w:pos="944"/>
        </w:tabs>
        <w:ind w:left="944" w:hanging="6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49E40477"/>
    <w:multiLevelType w:val="multilevel"/>
    <w:tmpl w:val="120E0B40"/>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6"/>
        </w:tabs>
        <w:ind w:left="366" w:hanging="360"/>
      </w:pPr>
      <w:rPr>
        <w:rFonts w:cs="Times New Roman" w:hint="default"/>
      </w:rPr>
    </w:lvl>
    <w:lvl w:ilvl="2">
      <w:start w:val="1"/>
      <w:numFmt w:val="decimal"/>
      <w:lvlText w:val="%1.%2.%3"/>
      <w:lvlJc w:val="left"/>
      <w:pPr>
        <w:tabs>
          <w:tab w:val="num" w:pos="732"/>
        </w:tabs>
        <w:ind w:left="732" w:hanging="720"/>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20">
    <w:nsid w:val="4D5D322A"/>
    <w:multiLevelType w:val="hybridMultilevel"/>
    <w:tmpl w:val="8D9E6602"/>
    <w:lvl w:ilvl="0" w:tplc="1D581FA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nsid w:val="4EA25028"/>
    <w:multiLevelType w:val="hybridMultilevel"/>
    <w:tmpl w:val="95ECEC3E"/>
    <w:lvl w:ilvl="0" w:tplc="E05A698C">
      <w:start w:val="1"/>
      <w:numFmt w:val="decimal"/>
      <w:lvlText w:val="%1."/>
      <w:lvlJc w:val="left"/>
      <w:pPr>
        <w:tabs>
          <w:tab w:val="num" w:pos="719"/>
        </w:tabs>
        <w:ind w:left="719" w:hanging="43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nsid w:val="53762E0A"/>
    <w:multiLevelType w:val="hybridMultilevel"/>
    <w:tmpl w:val="E1063BA4"/>
    <w:lvl w:ilvl="0" w:tplc="AC1AF6AC">
      <w:start w:val="1"/>
      <w:numFmt w:val="decimal"/>
      <w:lvlText w:val="%1"/>
      <w:lvlJc w:val="left"/>
      <w:pPr>
        <w:tabs>
          <w:tab w:val="num" w:pos="0"/>
        </w:tabs>
        <w:ind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41C4DB6"/>
    <w:multiLevelType w:val="hybridMultilevel"/>
    <w:tmpl w:val="9C62D7DC"/>
    <w:lvl w:ilvl="0" w:tplc="50F2A54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6B14F8F"/>
    <w:multiLevelType w:val="hybridMultilevel"/>
    <w:tmpl w:val="C3F04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A97B3D"/>
    <w:multiLevelType w:val="hybridMultilevel"/>
    <w:tmpl w:val="40EAAEBE"/>
    <w:lvl w:ilvl="0" w:tplc="0419000F">
      <w:start w:val="1"/>
      <w:numFmt w:val="decimal"/>
      <w:lvlText w:val="%1."/>
      <w:lvlJc w:val="left"/>
      <w:pPr>
        <w:tabs>
          <w:tab w:val="num" w:pos="366"/>
        </w:tabs>
        <w:ind w:left="366" w:hanging="360"/>
      </w:pPr>
      <w:rPr>
        <w:rFonts w:cs="Times New Roman"/>
      </w:rPr>
    </w:lvl>
    <w:lvl w:ilvl="1" w:tplc="04190019" w:tentative="1">
      <w:start w:val="1"/>
      <w:numFmt w:val="lowerLetter"/>
      <w:lvlText w:val="%2."/>
      <w:lvlJc w:val="left"/>
      <w:pPr>
        <w:tabs>
          <w:tab w:val="num" w:pos="1086"/>
        </w:tabs>
        <w:ind w:left="1086" w:hanging="360"/>
      </w:pPr>
      <w:rPr>
        <w:rFonts w:cs="Times New Roman"/>
      </w:rPr>
    </w:lvl>
    <w:lvl w:ilvl="2" w:tplc="0419001B" w:tentative="1">
      <w:start w:val="1"/>
      <w:numFmt w:val="lowerRoman"/>
      <w:lvlText w:val="%3."/>
      <w:lvlJc w:val="right"/>
      <w:pPr>
        <w:tabs>
          <w:tab w:val="num" w:pos="1806"/>
        </w:tabs>
        <w:ind w:left="1806" w:hanging="180"/>
      </w:pPr>
      <w:rPr>
        <w:rFonts w:cs="Times New Roman"/>
      </w:rPr>
    </w:lvl>
    <w:lvl w:ilvl="3" w:tplc="0419000F" w:tentative="1">
      <w:start w:val="1"/>
      <w:numFmt w:val="decimal"/>
      <w:lvlText w:val="%4."/>
      <w:lvlJc w:val="left"/>
      <w:pPr>
        <w:tabs>
          <w:tab w:val="num" w:pos="2526"/>
        </w:tabs>
        <w:ind w:left="2526" w:hanging="360"/>
      </w:pPr>
      <w:rPr>
        <w:rFonts w:cs="Times New Roman"/>
      </w:rPr>
    </w:lvl>
    <w:lvl w:ilvl="4" w:tplc="04190019" w:tentative="1">
      <w:start w:val="1"/>
      <w:numFmt w:val="lowerLetter"/>
      <w:lvlText w:val="%5."/>
      <w:lvlJc w:val="left"/>
      <w:pPr>
        <w:tabs>
          <w:tab w:val="num" w:pos="3246"/>
        </w:tabs>
        <w:ind w:left="3246" w:hanging="360"/>
      </w:pPr>
      <w:rPr>
        <w:rFonts w:cs="Times New Roman"/>
      </w:rPr>
    </w:lvl>
    <w:lvl w:ilvl="5" w:tplc="0419001B" w:tentative="1">
      <w:start w:val="1"/>
      <w:numFmt w:val="lowerRoman"/>
      <w:lvlText w:val="%6."/>
      <w:lvlJc w:val="right"/>
      <w:pPr>
        <w:tabs>
          <w:tab w:val="num" w:pos="3966"/>
        </w:tabs>
        <w:ind w:left="3966" w:hanging="180"/>
      </w:pPr>
      <w:rPr>
        <w:rFonts w:cs="Times New Roman"/>
      </w:rPr>
    </w:lvl>
    <w:lvl w:ilvl="6" w:tplc="0419000F" w:tentative="1">
      <w:start w:val="1"/>
      <w:numFmt w:val="decimal"/>
      <w:lvlText w:val="%7."/>
      <w:lvlJc w:val="left"/>
      <w:pPr>
        <w:tabs>
          <w:tab w:val="num" w:pos="4686"/>
        </w:tabs>
        <w:ind w:left="4686" w:hanging="360"/>
      </w:pPr>
      <w:rPr>
        <w:rFonts w:cs="Times New Roman"/>
      </w:rPr>
    </w:lvl>
    <w:lvl w:ilvl="7" w:tplc="04190019" w:tentative="1">
      <w:start w:val="1"/>
      <w:numFmt w:val="lowerLetter"/>
      <w:lvlText w:val="%8."/>
      <w:lvlJc w:val="left"/>
      <w:pPr>
        <w:tabs>
          <w:tab w:val="num" w:pos="5406"/>
        </w:tabs>
        <w:ind w:left="5406" w:hanging="360"/>
      </w:pPr>
      <w:rPr>
        <w:rFonts w:cs="Times New Roman"/>
      </w:rPr>
    </w:lvl>
    <w:lvl w:ilvl="8" w:tplc="0419001B" w:tentative="1">
      <w:start w:val="1"/>
      <w:numFmt w:val="lowerRoman"/>
      <w:lvlText w:val="%9."/>
      <w:lvlJc w:val="right"/>
      <w:pPr>
        <w:tabs>
          <w:tab w:val="num" w:pos="6126"/>
        </w:tabs>
        <w:ind w:left="6126" w:hanging="180"/>
      </w:pPr>
      <w:rPr>
        <w:rFonts w:cs="Times New Roman"/>
      </w:rPr>
    </w:lvl>
  </w:abstractNum>
  <w:abstractNum w:abstractNumId="26">
    <w:nsid w:val="6AC422D5"/>
    <w:multiLevelType w:val="hybridMultilevel"/>
    <w:tmpl w:val="1A84C222"/>
    <w:lvl w:ilvl="0" w:tplc="FB36E2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7">
    <w:nsid w:val="6CCF0F97"/>
    <w:multiLevelType w:val="hybridMultilevel"/>
    <w:tmpl w:val="58BCB788"/>
    <w:lvl w:ilvl="0" w:tplc="FF0E5E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D330D14"/>
    <w:multiLevelType w:val="hybridMultilevel"/>
    <w:tmpl w:val="084474BE"/>
    <w:lvl w:ilvl="0" w:tplc="2FA67410">
      <w:start w:val="2"/>
      <w:numFmt w:val="decimal"/>
      <w:lvlText w:val="%1."/>
      <w:lvlJc w:val="left"/>
      <w:pPr>
        <w:tabs>
          <w:tab w:val="num" w:pos="720"/>
        </w:tabs>
        <w:ind w:left="720" w:hanging="360"/>
      </w:pPr>
      <w:rPr>
        <w:rFonts w:cs="Times New Roman" w:hint="default"/>
      </w:rPr>
    </w:lvl>
    <w:lvl w:ilvl="1" w:tplc="0A641D66">
      <w:numFmt w:val="none"/>
      <w:lvlText w:val=""/>
      <w:lvlJc w:val="left"/>
      <w:pPr>
        <w:tabs>
          <w:tab w:val="num" w:pos="360"/>
        </w:tabs>
      </w:pPr>
      <w:rPr>
        <w:rFonts w:cs="Times New Roman"/>
      </w:rPr>
    </w:lvl>
    <w:lvl w:ilvl="2" w:tplc="46244656">
      <w:numFmt w:val="none"/>
      <w:lvlText w:val=""/>
      <w:lvlJc w:val="left"/>
      <w:pPr>
        <w:tabs>
          <w:tab w:val="num" w:pos="360"/>
        </w:tabs>
      </w:pPr>
      <w:rPr>
        <w:rFonts w:cs="Times New Roman"/>
      </w:rPr>
    </w:lvl>
    <w:lvl w:ilvl="3" w:tplc="BC4A08A4">
      <w:numFmt w:val="none"/>
      <w:lvlText w:val=""/>
      <w:lvlJc w:val="left"/>
      <w:pPr>
        <w:tabs>
          <w:tab w:val="num" w:pos="360"/>
        </w:tabs>
      </w:pPr>
      <w:rPr>
        <w:rFonts w:cs="Times New Roman"/>
      </w:rPr>
    </w:lvl>
    <w:lvl w:ilvl="4" w:tplc="C7383828">
      <w:numFmt w:val="none"/>
      <w:lvlText w:val=""/>
      <w:lvlJc w:val="left"/>
      <w:pPr>
        <w:tabs>
          <w:tab w:val="num" w:pos="360"/>
        </w:tabs>
      </w:pPr>
      <w:rPr>
        <w:rFonts w:cs="Times New Roman"/>
      </w:rPr>
    </w:lvl>
    <w:lvl w:ilvl="5" w:tplc="E7647092">
      <w:numFmt w:val="none"/>
      <w:lvlText w:val=""/>
      <w:lvlJc w:val="left"/>
      <w:pPr>
        <w:tabs>
          <w:tab w:val="num" w:pos="360"/>
        </w:tabs>
      </w:pPr>
      <w:rPr>
        <w:rFonts w:cs="Times New Roman"/>
      </w:rPr>
    </w:lvl>
    <w:lvl w:ilvl="6" w:tplc="F58A7722">
      <w:numFmt w:val="none"/>
      <w:lvlText w:val=""/>
      <w:lvlJc w:val="left"/>
      <w:pPr>
        <w:tabs>
          <w:tab w:val="num" w:pos="360"/>
        </w:tabs>
      </w:pPr>
      <w:rPr>
        <w:rFonts w:cs="Times New Roman"/>
      </w:rPr>
    </w:lvl>
    <w:lvl w:ilvl="7" w:tplc="E1401480">
      <w:numFmt w:val="none"/>
      <w:lvlText w:val=""/>
      <w:lvlJc w:val="left"/>
      <w:pPr>
        <w:tabs>
          <w:tab w:val="num" w:pos="360"/>
        </w:tabs>
      </w:pPr>
      <w:rPr>
        <w:rFonts w:cs="Times New Roman"/>
      </w:rPr>
    </w:lvl>
    <w:lvl w:ilvl="8" w:tplc="E3A6E478">
      <w:numFmt w:val="none"/>
      <w:lvlText w:val=""/>
      <w:lvlJc w:val="left"/>
      <w:pPr>
        <w:tabs>
          <w:tab w:val="num" w:pos="360"/>
        </w:tabs>
      </w:pPr>
      <w:rPr>
        <w:rFonts w:cs="Times New Roman"/>
      </w:rPr>
    </w:lvl>
  </w:abstractNum>
  <w:abstractNum w:abstractNumId="29">
    <w:nsid w:val="71842970"/>
    <w:multiLevelType w:val="hybridMultilevel"/>
    <w:tmpl w:val="37865A26"/>
    <w:lvl w:ilvl="0" w:tplc="240671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3D1798B"/>
    <w:multiLevelType w:val="hybridMultilevel"/>
    <w:tmpl w:val="6F68884C"/>
    <w:lvl w:ilvl="0" w:tplc="83D63916">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1">
    <w:nsid w:val="762D6EC1"/>
    <w:multiLevelType w:val="hybridMultilevel"/>
    <w:tmpl w:val="61624664"/>
    <w:lvl w:ilvl="0" w:tplc="7F961208">
      <w:start w:val="13"/>
      <w:numFmt w:val="decimal"/>
      <w:lvlText w:val="%1"/>
      <w:lvlJc w:val="left"/>
      <w:pPr>
        <w:tabs>
          <w:tab w:val="num" w:pos="0"/>
        </w:tabs>
        <w:ind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CC317F1"/>
    <w:multiLevelType w:val="hybridMultilevel"/>
    <w:tmpl w:val="6DBC5476"/>
    <w:lvl w:ilvl="0" w:tplc="240671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9"/>
  </w:num>
  <w:num w:numId="3">
    <w:abstractNumId w:val="7"/>
  </w:num>
  <w:num w:numId="4">
    <w:abstractNumId w:val="26"/>
  </w:num>
  <w:num w:numId="5">
    <w:abstractNumId w:val="5"/>
  </w:num>
  <w:num w:numId="6">
    <w:abstractNumId w:val="10"/>
  </w:num>
  <w:num w:numId="7">
    <w:abstractNumId w:val="0"/>
  </w:num>
  <w:num w:numId="8">
    <w:abstractNumId w:val="17"/>
  </w:num>
  <w:num w:numId="9">
    <w:abstractNumId w:val="15"/>
  </w:num>
  <w:num w:numId="10">
    <w:abstractNumId w:val="14"/>
  </w:num>
  <w:num w:numId="11">
    <w:abstractNumId w:val="8"/>
  </w:num>
  <w:num w:numId="12">
    <w:abstractNumId w:val="13"/>
  </w:num>
  <w:num w:numId="13">
    <w:abstractNumId w:val="29"/>
  </w:num>
  <w:num w:numId="14">
    <w:abstractNumId w:val="32"/>
  </w:num>
  <w:num w:numId="15">
    <w:abstractNumId w:val="24"/>
  </w:num>
  <w:num w:numId="16">
    <w:abstractNumId w:val="21"/>
  </w:num>
  <w:num w:numId="17">
    <w:abstractNumId w:val="18"/>
  </w:num>
  <w:num w:numId="18">
    <w:abstractNumId w:val="9"/>
  </w:num>
  <w:num w:numId="19">
    <w:abstractNumId w:val="28"/>
  </w:num>
  <w:num w:numId="20">
    <w:abstractNumId w:val="25"/>
  </w:num>
  <w:num w:numId="21">
    <w:abstractNumId w:val="11"/>
  </w:num>
  <w:num w:numId="22">
    <w:abstractNumId w:val="23"/>
  </w:num>
  <w:num w:numId="23">
    <w:abstractNumId w:val="4"/>
  </w:num>
  <w:num w:numId="24">
    <w:abstractNumId w:val="1"/>
  </w:num>
  <w:num w:numId="25">
    <w:abstractNumId w:val="12"/>
  </w:num>
  <w:num w:numId="26">
    <w:abstractNumId w:val="20"/>
  </w:num>
  <w:num w:numId="27">
    <w:abstractNumId w:val="27"/>
  </w:num>
  <w:num w:numId="28">
    <w:abstractNumId w:val="2"/>
  </w:num>
  <w:num w:numId="29">
    <w:abstractNumId w:val="16"/>
  </w:num>
  <w:num w:numId="30">
    <w:abstractNumId w:val="3"/>
  </w:num>
  <w:num w:numId="31">
    <w:abstractNumId w:val="30"/>
  </w:num>
  <w:num w:numId="32">
    <w:abstractNumId w:val="22"/>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4B3"/>
    <w:rsid w:val="00023A50"/>
    <w:rsid w:val="000332D8"/>
    <w:rsid w:val="000519B1"/>
    <w:rsid w:val="00074053"/>
    <w:rsid w:val="00077E96"/>
    <w:rsid w:val="000837B9"/>
    <w:rsid w:val="00087CFC"/>
    <w:rsid w:val="00096974"/>
    <w:rsid w:val="000B70AE"/>
    <w:rsid w:val="000C1B3E"/>
    <w:rsid w:val="000C62BF"/>
    <w:rsid w:val="000E7817"/>
    <w:rsid w:val="000F3B62"/>
    <w:rsid w:val="000F7FCA"/>
    <w:rsid w:val="00110F8E"/>
    <w:rsid w:val="00113168"/>
    <w:rsid w:val="00120311"/>
    <w:rsid w:val="00147674"/>
    <w:rsid w:val="00153D9D"/>
    <w:rsid w:val="001562B3"/>
    <w:rsid w:val="00160052"/>
    <w:rsid w:val="00170F8C"/>
    <w:rsid w:val="001718DE"/>
    <w:rsid w:val="00182F66"/>
    <w:rsid w:val="00183B78"/>
    <w:rsid w:val="00187472"/>
    <w:rsid w:val="001C4A74"/>
    <w:rsid w:val="001D2F66"/>
    <w:rsid w:val="001E50E3"/>
    <w:rsid w:val="001F5BF1"/>
    <w:rsid w:val="00207843"/>
    <w:rsid w:val="002118DF"/>
    <w:rsid w:val="00255A92"/>
    <w:rsid w:val="002668E0"/>
    <w:rsid w:val="002A2801"/>
    <w:rsid w:val="002B3764"/>
    <w:rsid w:val="002C59E5"/>
    <w:rsid w:val="002E216F"/>
    <w:rsid w:val="002E7254"/>
    <w:rsid w:val="002F158C"/>
    <w:rsid w:val="00340488"/>
    <w:rsid w:val="00360EB2"/>
    <w:rsid w:val="00385DCD"/>
    <w:rsid w:val="00391B76"/>
    <w:rsid w:val="003C1040"/>
    <w:rsid w:val="003C29C0"/>
    <w:rsid w:val="004274B3"/>
    <w:rsid w:val="004570B0"/>
    <w:rsid w:val="00461A8E"/>
    <w:rsid w:val="00461B02"/>
    <w:rsid w:val="00475E09"/>
    <w:rsid w:val="004C576F"/>
    <w:rsid w:val="004F1802"/>
    <w:rsid w:val="00525923"/>
    <w:rsid w:val="00570ACB"/>
    <w:rsid w:val="005C69C9"/>
    <w:rsid w:val="005E0762"/>
    <w:rsid w:val="005F5369"/>
    <w:rsid w:val="006545C1"/>
    <w:rsid w:val="00676AAD"/>
    <w:rsid w:val="00681BB3"/>
    <w:rsid w:val="00683975"/>
    <w:rsid w:val="00683F02"/>
    <w:rsid w:val="00686392"/>
    <w:rsid w:val="006C1830"/>
    <w:rsid w:val="006E3593"/>
    <w:rsid w:val="0070080B"/>
    <w:rsid w:val="00741E62"/>
    <w:rsid w:val="00784852"/>
    <w:rsid w:val="007A3DBB"/>
    <w:rsid w:val="007A5894"/>
    <w:rsid w:val="007A6CB7"/>
    <w:rsid w:val="007C336D"/>
    <w:rsid w:val="007D4B10"/>
    <w:rsid w:val="007D5794"/>
    <w:rsid w:val="007E6863"/>
    <w:rsid w:val="007F7633"/>
    <w:rsid w:val="00807F7A"/>
    <w:rsid w:val="008134EE"/>
    <w:rsid w:val="0083229E"/>
    <w:rsid w:val="008332A5"/>
    <w:rsid w:val="0083346B"/>
    <w:rsid w:val="008348D1"/>
    <w:rsid w:val="008465BA"/>
    <w:rsid w:val="00865819"/>
    <w:rsid w:val="008A7CDF"/>
    <w:rsid w:val="008C6F5E"/>
    <w:rsid w:val="00907376"/>
    <w:rsid w:val="00920A54"/>
    <w:rsid w:val="00967480"/>
    <w:rsid w:val="009D6067"/>
    <w:rsid w:val="009D6D01"/>
    <w:rsid w:val="009F38CD"/>
    <w:rsid w:val="00A73BB7"/>
    <w:rsid w:val="00A97D89"/>
    <w:rsid w:val="00AB2F62"/>
    <w:rsid w:val="00AC4EDC"/>
    <w:rsid w:val="00B02A62"/>
    <w:rsid w:val="00B27227"/>
    <w:rsid w:val="00B52E89"/>
    <w:rsid w:val="00B546CA"/>
    <w:rsid w:val="00B570A7"/>
    <w:rsid w:val="00B6426D"/>
    <w:rsid w:val="00BC16F2"/>
    <w:rsid w:val="00BC7CA9"/>
    <w:rsid w:val="00BD15C5"/>
    <w:rsid w:val="00BD4951"/>
    <w:rsid w:val="00C04994"/>
    <w:rsid w:val="00C31C1A"/>
    <w:rsid w:val="00C377D1"/>
    <w:rsid w:val="00D03ACA"/>
    <w:rsid w:val="00D33DF1"/>
    <w:rsid w:val="00D362AA"/>
    <w:rsid w:val="00D643F9"/>
    <w:rsid w:val="00DA61E5"/>
    <w:rsid w:val="00DB6D63"/>
    <w:rsid w:val="00DF1C9F"/>
    <w:rsid w:val="00E264BE"/>
    <w:rsid w:val="00E37B4F"/>
    <w:rsid w:val="00E40031"/>
    <w:rsid w:val="00E563BE"/>
    <w:rsid w:val="00E62F14"/>
    <w:rsid w:val="00EF099A"/>
    <w:rsid w:val="00F0426A"/>
    <w:rsid w:val="00F32C34"/>
    <w:rsid w:val="00F369B0"/>
    <w:rsid w:val="00F43EC5"/>
    <w:rsid w:val="00F50A53"/>
    <w:rsid w:val="00FE1B2E"/>
    <w:rsid w:val="00FF4C17"/>
    <w:rsid w:val="00FF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37"/>
    <o:shapelayout v:ext="edit">
      <o:idmap v:ext="edit" data="1"/>
      <o:rules v:ext="edit">
        <o:r id="V:Rule1" type="arc" idref="#_x0000_s1155"/>
        <o:r id="V:Rule2" type="arc" idref="#_x0000_s1253"/>
        <o:r id="V:Rule3" type="arc" idref="#_x0000_s1256"/>
        <o:r id="V:Rule4" type="arc" idref="#_x0000_s1257"/>
        <o:r id="V:Rule5" type="arc" idref="#_x0000_s1261"/>
        <o:r id="V:Rule6" type="arc" idref="#_x0000_s1262"/>
        <o:r id="V:Rule7" type="arc" idref="#_x0000_s1264"/>
        <o:r id="V:Rule8" type="arc" idref="#_x0000_s1265"/>
        <o:r id="V:Rule9" type="arc" idref="#_x0000_s1266"/>
        <o:r id="V:Rule10" type="arc" idref="#_x0000_s1376"/>
      </o:rules>
    </o:shapelayout>
  </w:shapeDefaults>
  <w:decimalSymbol w:val=","/>
  <w:listSeparator w:val=";"/>
  <w14:defaultImageDpi w14:val="0"/>
  <w15:docId w15:val="{E22195D0-1003-4D4F-920F-1E74B466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jc w:val="center"/>
      <w:outlineLvl w:val="1"/>
    </w:pPr>
    <w:rPr>
      <w:rFonts w:eastAsia="PMingLiU"/>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Title"/>
    <w:basedOn w:val="a"/>
    <w:link w:val="a9"/>
    <w:uiPriority w:val="99"/>
    <w:qFormat/>
    <w:pPr>
      <w:jc w:val="center"/>
    </w:pPr>
    <w:rPr>
      <w:sz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Body Text Indent"/>
    <w:basedOn w:val="a"/>
    <w:link w:val="ab"/>
    <w:uiPriority w:val="99"/>
    <w:pPr>
      <w:ind w:firstLine="846"/>
      <w:jc w:val="both"/>
    </w:pPr>
    <w:rPr>
      <w:sz w:val="28"/>
    </w:rPr>
  </w:style>
  <w:style w:type="character" w:customStyle="1" w:styleId="ab">
    <w:name w:val="Основной текст с отступом Знак"/>
    <w:basedOn w:val="a0"/>
    <w:link w:val="aa"/>
    <w:uiPriority w:val="99"/>
    <w:semiHidden/>
    <w:rPr>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customStyle="1" w:styleId="FR1">
    <w:name w:val="FR1"/>
    <w:uiPriority w:val="99"/>
    <w:pPr>
      <w:widowControl w:val="0"/>
      <w:autoSpaceDE w:val="0"/>
      <w:autoSpaceDN w:val="0"/>
      <w:adjustRightInd w:val="0"/>
      <w:spacing w:after="0" w:line="240" w:lineRule="auto"/>
    </w:pPr>
    <w:rPr>
      <w:rFonts w:ascii="Arial" w:eastAsia="PMingLiU" w:hAnsi="Arial" w:cs="Arial"/>
      <w:b/>
      <w:bCs/>
      <w:sz w:val="12"/>
      <w:szCs w:val="12"/>
    </w:rPr>
  </w:style>
  <w:style w:type="paragraph" w:styleId="ac">
    <w:name w:val="caption"/>
    <w:basedOn w:val="a"/>
    <w:next w:val="a"/>
    <w:uiPriority w:val="99"/>
    <w:qFormat/>
    <w:pPr>
      <w:widowControl w:val="0"/>
      <w:spacing w:before="280"/>
      <w:jc w:val="center"/>
    </w:pPr>
    <w:rPr>
      <w:rFonts w:eastAsia="PMingLiU"/>
      <w:sz w:val="32"/>
      <w:szCs w:val="20"/>
    </w:rPr>
  </w:style>
  <w:style w:type="paragraph" w:styleId="ad">
    <w:name w:val="Body Text"/>
    <w:basedOn w:val="a"/>
    <w:link w:val="ae"/>
    <w:uiPriority w:val="99"/>
    <w:pPr>
      <w:spacing w:after="120"/>
    </w:pPr>
  </w:style>
  <w:style w:type="character" w:customStyle="1" w:styleId="ae">
    <w:name w:val="Основной текст Знак"/>
    <w:basedOn w:val="a0"/>
    <w:link w:val="ad"/>
    <w:uiPriority w:val="99"/>
    <w:semiHidden/>
    <w:rPr>
      <w:sz w:val="24"/>
      <w:szCs w:val="24"/>
    </w:rPr>
  </w:style>
  <w:style w:type="paragraph" w:styleId="31">
    <w:name w:val="Body Text 3"/>
    <w:basedOn w:val="a"/>
    <w:link w:val="32"/>
    <w:uiPriority w:val="99"/>
    <w:pPr>
      <w:jc w:val="center"/>
    </w:pPr>
    <w:rPr>
      <w:sz w:val="28"/>
      <w:szCs w:val="28"/>
    </w:rPr>
  </w:style>
  <w:style w:type="character" w:customStyle="1" w:styleId="32">
    <w:name w:val="Основной текст 3 Знак"/>
    <w:basedOn w:val="a0"/>
    <w:link w:val="31"/>
    <w:uiPriority w:val="99"/>
    <w:semiHidden/>
    <w:rPr>
      <w:sz w:val="16"/>
      <w:szCs w:val="16"/>
    </w:rPr>
  </w:style>
  <w:style w:type="paragraph" w:styleId="23">
    <w:name w:val="Body Text 2"/>
    <w:basedOn w:val="a"/>
    <w:link w:val="24"/>
    <w:uiPriority w:val="99"/>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af">
    <w:name w:val="Block Text"/>
    <w:basedOn w:val="a"/>
    <w:uiPriority w:val="99"/>
    <w:pPr>
      <w:ind w:left="540" w:right="255" w:hanging="540"/>
      <w:jc w:val="both"/>
    </w:pPr>
    <w:rPr>
      <w:sz w:val="28"/>
      <w:szCs w:val="28"/>
    </w:rPr>
  </w:style>
  <w:style w:type="paragraph" w:styleId="33">
    <w:name w:val="Body Text Indent 3"/>
    <w:basedOn w:val="a"/>
    <w:link w:val="34"/>
    <w:uiPriority w:val="99"/>
    <w:pPr>
      <w:ind w:firstLine="709"/>
      <w:jc w:val="both"/>
    </w:pPr>
    <w:rPr>
      <w:noProof/>
      <w:sz w:val="28"/>
    </w:rPr>
  </w:style>
  <w:style w:type="character" w:customStyle="1" w:styleId="34">
    <w:name w:val="Основной текст с отступом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99" Type="http://schemas.openxmlformats.org/officeDocument/2006/relationships/theme" Target="theme/theme1.xml"/><Relationship Id="rId21" Type="http://schemas.openxmlformats.org/officeDocument/2006/relationships/oleObject" Target="embeddings/oleObject3.bin"/><Relationship Id="rId42" Type="http://schemas.openxmlformats.org/officeDocument/2006/relationships/image" Target="media/image26.wmf"/><Relationship Id="rId63" Type="http://schemas.openxmlformats.org/officeDocument/2006/relationships/image" Target="media/image40.wmf"/><Relationship Id="rId84" Type="http://schemas.openxmlformats.org/officeDocument/2006/relationships/image" Target="media/image52.wmf"/><Relationship Id="rId138" Type="http://schemas.openxmlformats.org/officeDocument/2006/relationships/oleObject" Target="embeddings/oleObject51.bin"/><Relationship Id="rId159" Type="http://schemas.openxmlformats.org/officeDocument/2006/relationships/oleObject" Target="embeddings/oleObject62.bin"/><Relationship Id="rId170" Type="http://schemas.openxmlformats.org/officeDocument/2006/relationships/oleObject" Target="embeddings/oleObject67.bin"/><Relationship Id="rId191" Type="http://schemas.openxmlformats.org/officeDocument/2006/relationships/oleObject" Target="embeddings/oleObject75.bin"/><Relationship Id="rId205" Type="http://schemas.openxmlformats.org/officeDocument/2006/relationships/image" Target="media/image121.wmf"/><Relationship Id="rId226" Type="http://schemas.openxmlformats.org/officeDocument/2006/relationships/oleObject" Target="embeddings/oleObject89.bin"/><Relationship Id="rId247" Type="http://schemas.openxmlformats.org/officeDocument/2006/relationships/oleObject" Target="embeddings/oleObject98.bin"/><Relationship Id="rId107" Type="http://schemas.openxmlformats.org/officeDocument/2006/relationships/oleObject" Target="embeddings/oleObject36.bin"/><Relationship Id="rId268" Type="http://schemas.openxmlformats.org/officeDocument/2006/relationships/image" Target="media/image157.png"/><Relationship Id="rId289" Type="http://schemas.openxmlformats.org/officeDocument/2006/relationships/image" Target="media/image169.wmf"/><Relationship Id="rId11" Type="http://schemas.openxmlformats.org/officeDocument/2006/relationships/image" Target="media/image5.png"/><Relationship Id="rId32" Type="http://schemas.openxmlformats.org/officeDocument/2006/relationships/image" Target="media/image21.wmf"/><Relationship Id="rId53" Type="http://schemas.openxmlformats.org/officeDocument/2006/relationships/image" Target="media/image33.png"/><Relationship Id="rId74" Type="http://schemas.openxmlformats.org/officeDocument/2006/relationships/image" Target="media/image47.wmf"/><Relationship Id="rId128" Type="http://schemas.openxmlformats.org/officeDocument/2006/relationships/image" Target="media/image76.wmf"/><Relationship Id="rId149" Type="http://schemas.openxmlformats.org/officeDocument/2006/relationships/image" Target="media/image87.wmf"/><Relationship Id="rId5" Type="http://schemas.openxmlformats.org/officeDocument/2006/relationships/footnotes" Target="footnotes.xml"/><Relationship Id="rId95" Type="http://schemas.openxmlformats.org/officeDocument/2006/relationships/image" Target="media/image58.wmf"/><Relationship Id="rId160" Type="http://schemas.openxmlformats.org/officeDocument/2006/relationships/image" Target="media/image92.wmf"/><Relationship Id="rId181" Type="http://schemas.openxmlformats.org/officeDocument/2006/relationships/oleObject" Target="embeddings/oleObject72.bin"/><Relationship Id="rId216" Type="http://schemas.openxmlformats.org/officeDocument/2006/relationships/oleObject" Target="embeddings/oleObject84.bin"/><Relationship Id="rId237" Type="http://schemas.openxmlformats.org/officeDocument/2006/relationships/image" Target="media/image137.wmf"/><Relationship Id="rId258" Type="http://schemas.openxmlformats.org/officeDocument/2006/relationships/image" Target="media/image150.wmf"/><Relationship Id="rId279" Type="http://schemas.openxmlformats.org/officeDocument/2006/relationships/image" Target="media/image163.wmf"/><Relationship Id="rId22" Type="http://schemas.openxmlformats.org/officeDocument/2006/relationships/image" Target="media/image13.wmf"/><Relationship Id="rId43" Type="http://schemas.openxmlformats.org/officeDocument/2006/relationships/oleObject" Target="embeddings/oleObject11.bin"/><Relationship Id="rId64" Type="http://schemas.openxmlformats.org/officeDocument/2006/relationships/oleObject" Target="embeddings/oleObject18.bin"/><Relationship Id="rId118" Type="http://schemas.openxmlformats.org/officeDocument/2006/relationships/image" Target="media/image71.wmf"/><Relationship Id="rId139" Type="http://schemas.openxmlformats.org/officeDocument/2006/relationships/image" Target="media/image82.wmf"/><Relationship Id="rId290" Type="http://schemas.openxmlformats.org/officeDocument/2006/relationships/oleObject" Target="embeddings/oleObject115.bin"/><Relationship Id="rId85" Type="http://schemas.openxmlformats.org/officeDocument/2006/relationships/oleObject" Target="embeddings/oleObject27.bin"/><Relationship Id="rId150" Type="http://schemas.openxmlformats.org/officeDocument/2006/relationships/oleObject" Target="embeddings/oleObject57.bin"/><Relationship Id="rId171" Type="http://schemas.openxmlformats.org/officeDocument/2006/relationships/image" Target="media/image98.png"/><Relationship Id="rId192" Type="http://schemas.openxmlformats.org/officeDocument/2006/relationships/image" Target="media/image111.wmf"/><Relationship Id="rId206" Type="http://schemas.openxmlformats.org/officeDocument/2006/relationships/oleObject" Target="embeddings/oleObject79.bin"/><Relationship Id="rId227" Type="http://schemas.openxmlformats.org/officeDocument/2006/relationships/image" Target="media/image132.wmf"/><Relationship Id="rId248" Type="http://schemas.openxmlformats.org/officeDocument/2006/relationships/image" Target="media/image144.wmf"/><Relationship Id="rId269" Type="http://schemas.openxmlformats.org/officeDocument/2006/relationships/image" Target="media/image158.wmf"/><Relationship Id="rId12" Type="http://schemas.openxmlformats.org/officeDocument/2006/relationships/image" Target="media/image6.wmf"/><Relationship Id="rId33" Type="http://schemas.openxmlformats.org/officeDocument/2006/relationships/oleObject" Target="embeddings/oleObject6.bin"/><Relationship Id="rId108" Type="http://schemas.openxmlformats.org/officeDocument/2006/relationships/image" Target="media/image66.wmf"/><Relationship Id="rId129" Type="http://schemas.openxmlformats.org/officeDocument/2006/relationships/oleObject" Target="embeddings/oleObject47.bin"/><Relationship Id="rId280" Type="http://schemas.openxmlformats.org/officeDocument/2006/relationships/oleObject" Target="embeddings/oleObject111.bin"/><Relationship Id="rId54" Type="http://schemas.openxmlformats.org/officeDocument/2006/relationships/image" Target="media/image34.png"/><Relationship Id="rId75" Type="http://schemas.openxmlformats.org/officeDocument/2006/relationships/oleObject" Target="embeddings/oleObject22.bin"/><Relationship Id="rId96" Type="http://schemas.openxmlformats.org/officeDocument/2006/relationships/oleObject" Target="embeddings/oleObject32.bin"/><Relationship Id="rId140" Type="http://schemas.openxmlformats.org/officeDocument/2006/relationships/oleObject" Target="embeddings/oleObject52.bin"/><Relationship Id="rId161" Type="http://schemas.openxmlformats.org/officeDocument/2006/relationships/oleObject" Target="embeddings/oleObject63.bin"/><Relationship Id="rId182" Type="http://schemas.openxmlformats.org/officeDocument/2006/relationships/image" Target="media/image104.wmf"/><Relationship Id="rId217" Type="http://schemas.openxmlformats.org/officeDocument/2006/relationships/image" Target="media/image127.wmf"/><Relationship Id="rId6" Type="http://schemas.openxmlformats.org/officeDocument/2006/relationships/endnotes" Target="endnotes.xml"/><Relationship Id="rId238" Type="http://schemas.openxmlformats.org/officeDocument/2006/relationships/oleObject" Target="embeddings/oleObject95.bin"/><Relationship Id="rId259" Type="http://schemas.openxmlformats.org/officeDocument/2006/relationships/oleObject" Target="embeddings/oleObject103.bin"/><Relationship Id="rId23" Type="http://schemas.openxmlformats.org/officeDocument/2006/relationships/oleObject" Target="embeddings/oleObject4.bin"/><Relationship Id="rId119" Type="http://schemas.openxmlformats.org/officeDocument/2006/relationships/oleObject" Target="embeddings/oleObject42.bin"/><Relationship Id="rId270" Type="http://schemas.openxmlformats.org/officeDocument/2006/relationships/oleObject" Target="embeddings/oleObject106.bin"/><Relationship Id="rId291" Type="http://schemas.openxmlformats.org/officeDocument/2006/relationships/image" Target="media/image170.wmf"/><Relationship Id="rId44" Type="http://schemas.openxmlformats.org/officeDocument/2006/relationships/image" Target="media/image27.png"/><Relationship Id="rId65" Type="http://schemas.openxmlformats.org/officeDocument/2006/relationships/image" Target="media/image41.wmf"/><Relationship Id="rId86" Type="http://schemas.openxmlformats.org/officeDocument/2006/relationships/image" Target="media/image53.png"/><Relationship Id="rId130" Type="http://schemas.openxmlformats.org/officeDocument/2006/relationships/image" Target="media/image77.wmf"/><Relationship Id="rId151" Type="http://schemas.openxmlformats.org/officeDocument/2006/relationships/image" Target="media/image88.wmf"/><Relationship Id="rId172" Type="http://schemas.openxmlformats.org/officeDocument/2006/relationships/image" Target="media/image99.wmf"/><Relationship Id="rId193" Type="http://schemas.openxmlformats.org/officeDocument/2006/relationships/oleObject" Target="embeddings/oleObject76.bin"/><Relationship Id="rId207" Type="http://schemas.openxmlformats.org/officeDocument/2006/relationships/image" Target="media/image122.png"/><Relationship Id="rId228" Type="http://schemas.openxmlformats.org/officeDocument/2006/relationships/oleObject" Target="embeddings/oleObject90.bin"/><Relationship Id="rId249" Type="http://schemas.openxmlformats.org/officeDocument/2006/relationships/oleObject" Target="embeddings/oleObject99.bin"/><Relationship Id="rId13" Type="http://schemas.openxmlformats.org/officeDocument/2006/relationships/oleObject" Target="embeddings/oleObject1.bin"/><Relationship Id="rId109" Type="http://schemas.openxmlformats.org/officeDocument/2006/relationships/oleObject" Target="embeddings/oleObject37.bin"/><Relationship Id="rId260" Type="http://schemas.openxmlformats.org/officeDocument/2006/relationships/image" Target="media/image151.png"/><Relationship Id="rId281" Type="http://schemas.openxmlformats.org/officeDocument/2006/relationships/image" Target="media/image164.wmf"/><Relationship Id="rId34" Type="http://schemas.openxmlformats.org/officeDocument/2006/relationships/image" Target="media/image22.wmf"/><Relationship Id="rId55" Type="http://schemas.openxmlformats.org/officeDocument/2006/relationships/image" Target="media/image35.png"/><Relationship Id="rId76" Type="http://schemas.openxmlformats.org/officeDocument/2006/relationships/image" Target="media/image48.wmf"/><Relationship Id="rId97" Type="http://schemas.openxmlformats.org/officeDocument/2006/relationships/image" Target="media/image59.wmf"/><Relationship Id="rId120" Type="http://schemas.openxmlformats.org/officeDocument/2006/relationships/image" Target="media/image72.wmf"/><Relationship Id="rId141"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oleObject" Target="embeddings/oleObject20.bin"/><Relationship Id="rId92" Type="http://schemas.openxmlformats.org/officeDocument/2006/relationships/oleObject" Target="embeddings/oleObject30.bin"/><Relationship Id="rId162" Type="http://schemas.openxmlformats.org/officeDocument/2006/relationships/image" Target="media/image93.wmf"/><Relationship Id="rId183" Type="http://schemas.openxmlformats.org/officeDocument/2006/relationships/oleObject" Target="embeddings/oleObject73.bin"/><Relationship Id="rId213" Type="http://schemas.openxmlformats.org/officeDocument/2006/relationships/image" Target="media/image125.wmf"/><Relationship Id="rId218" Type="http://schemas.openxmlformats.org/officeDocument/2006/relationships/oleObject" Target="embeddings/oleObject85.bin"/><Relationship Id="rId234" Type="http://schemas.openxmlformats.org/officeDocument/2006/relationships/oleObject" Target="embeddings/oleObject93.bin"/><Relationship Id="rId239" Type="http://schemas.openxmlformats.org/officeDocument/2006/relationships/image" Target="media/image138.wmf"/><Relationship Id="rId2" Type="http://schemas.openxmlformats.org/officeDocument/2006/relationships/styles" Target="styles.xml"/><Relationship Id="rId29" Type="http://schemas.openxmlformats.org/officeDocument/2006/relationships/image" Target="media/image18.png"/><Relationship Id="rId250" Type="http://schemas.openxmlformats.org/officeDocument/2006/relationships/image" Target="media/image145.png"/><Relationship Id="rId255" Type="http://schemas.openxmlformats.org/officeDocument/2006/relationships/oleObject" Target="embeddings/oleObject101.bin"/><Relationship Id="rId271" Type="http://schemas.openxmlformats.org/officeDocument/2006/relationships/image" Target="media/image159.wmf"/><Relationship Id="rId276" Type="http://schemas.openxmlformats.org/officeDocument/2006/relationships/oleObject" Target="embeddings/oleObject109.bin"/><Relationship Id="rId292" Type="http://schemas.openxmlformats.org/officeDocument/2006/relationships/oleObject" Target="embeddings/oleObject116.bin"/><Relationship Id="rId297" Type="http://schemas.openxmlformats.org/officeDocument/2006/relationships/footer" Target="footer2.xml"/><Relationship Id="rId24" Type="http://schemas.openxmlformats.org/officeDocument/2006/relationships/image" Target="media/image14.wmf"/><Relationship Id="rId40" Type="http://schemas.openxmlformats.org/officeDocument/2006/relationships/image" Target="media/image25.wmf"/><Relationship Id="rId45" Type="http://schemas.openxmlformats.org/officeDocument/2006/relationships/oleObject" Target="embeddings/oleObject12.bin"/><Relationship Id="rId66" Type="http://schemas.openxmlformats.org/officeDocument/2006/relationships/oleObject" Target="embeddings/oleObject19.bin"/><Relationship Id="rId87" Type="http://schemas.openxmlformats.org/officeDocument/2006/relationships/image" Target="media/image54.wmf"/><Relationship Id="rId110" Type="http://schemas.openxmlformats.org/officeDocument/2006/relationships/image" Target="media/image67.wmf"/><Relationship Id="rId115" Type="http://schemas.openxmlformats.org/officeDocument/2006/relationships/oleObject" Target="embeddings/oleObject40.bin"/><Relationship Id="rId131" Type="http://schemas.openxmlformats.org/officeDocument/2006/relationships/oleObject" Target="embeddings/oleObject48.bin"/><Relationship Id="rId136" Type="http://schemas.openxmlformats.org/officeDocument/2006/relationships/oleObject" Target="embeddings/oleObject50.bin"/><Relationship Id="rId157" Type="http://schemas.openxmlformats.org/officeDocument/2006/relationships/oleObject" Target="embeddings/oleObject61.bin"/><Relationship Id="rId178" Type="http://schemas.openxmlformats.org/officeDocument/2006/relationships/image" Target="media/image102.wmf"/><Relationship Id="rId61" Type="http://schemas.openxmlformats.org/officeDocument/2006/relationships/image" Target="media/image39.wmf"/><Relationship Id="rId82" Type="http://schemas.openxmlformats.org/officeDocument/2006/relationships/image" Target="media/image51.wmf"/><Relationship Id="rId152" Type="http://schemas.openxmlformats.org/officeDocument/2006/relationships/oleObject" Target="embeddings/oleObject58.bin"/><Relationship Id="rId173" Type="http://schemas.openxmlformats.org/officeDocument/2006/relationships/oleObject" Target="embeddings/oleObject68.bin"/><Relationship Id="rId194" Type="http://schemas.openxmlformats.org/officeDocument/2006/relationships/image" Target="media/image112.png"/><Relationship Id="rId199" Type="http://schemas.openxmlformats.org/officeDocument/2006/relationships/oleObject" Target="embeddings/oleObject77.bin"/><Relationship Id="rId203" Type="http://schemas.openxmlformats.org/officeDocument/2006/relationships/image" Target="media/image120.wmf"/><Relationship Id="rId208" Type="http://schemas.openxmlformats.org/officeDocument/2006/relationships/oleObject" Target="embeddings/oleObject80.bin"/><Relationship Id="rId229" Type="http://schemas.openxmlformats.org/officeDocument/2006/relationships/image" Target="media/image133.wmf"/><Relationship Id="rId19" Type="http://schemas.openxmlformats.org/officeDocument/2006/relationships/oleObject" Target="embeddings/oleObject2.bin"/><Relationship Id="rId224" Type="http://schemas.openxmlformats.org/officeDocument/2006/relationships/oleObject" Target="embeddings/oleObject88.bin"/><Relationship Id="rId240" Type="http://schemas.openxmlformats.org/officeDocument/2006/relationships/oleObject" Target="embeddings/oleObject96.bin"/><Relationship Id="rId245" Type="http://schemas.openxmlformats.org/officeDocument/2006/relationships/image" Target="media/image142.png"/><Relationship Id="rId261" Type="http://schemas.openxmlformats.org/officeDocument/2006/relationships/image" Target="media/image152.png"/><Relationship Id="rId266" Type="http://schemas.openxmlformats.org/officeDocument/2006/relationships/oleObject" Target="embeddings/oleObject105.bin"/><Relationship Id="rId287" Type="http://schemas.openxmlformats.org/officeDocument/2006/relationships/image" Target="media/image167.png"/><Relationship Id="rId14" Type="http://schemas.openxmlformats.org/officeDocument/2006/relationships/image" Target="media/image7.png"/><Relationship Id="rId30" Type="http://schemas.openxmlformats.org/officeDocument/2006/relationships/image" Target="media/image19.png"/><Relationship Id="rId35" Type="http://schemas.openxmlformats.org/officeDocument/2006/relationships/oleObject" Target="embeddings/oleObject7.bin"/><Relationship Id="rId56" Type="http://schemas.openxmlformats.org/officeDocument/2006/relationships/image" Target="media/image36.png"/><Relationship Id="rId77" Type="http://schemas.openxmlformats.org/officeDocument/2006/relationships/oleObject" Target="embeddings/oleObject23.bin"/><Relationship Id="rId100" Type="http://schemas.openxmlformats.org/officeDocument/2006/relationships/image" Target="media/image61.wmf"/><Relationship Id="rId105" Type="http://schemas.openxmlformats.org/officeDocument/2006/relationships/image" Target="media/image64.png"/><Relationship Id="rId126" Type="http://schemas.openxmlformats.org/officeDocument/2006/relationships/image" Target="media/image75.wmf"/><Relationship Id="rId147" Type="http://schemas.openxmlformats.org/officeDocument/2006/relationships/image" Target="media/image86.wmf"/><Relationship Id="rId168" Type="http://schemas.openxmlformats.org/officeDocument/2006/relationships/oleObject" Target="embeddings/oleObject66.bin"/><Relationship Id="rId282" Type="http://schemas.openxmlformats.org/officeDocument/2006/relationships/oleObject" Target="embeddings/oleObject112.bin"/><Relationship Id="rId8" Type="http://schemas.openxmlformats.org/officeDocument/2006/relationships/image" Target="media/image2.png"/><Relationship Id="rId51" Type="http://schemas.openxmlformats.org/officeDocument/2006/relationships/image" Target="media/image31.png"/><Relationship Id="rId72" Type="http://schemas.openxmlformats.org/officeDocument/2006/relationships/image" Target="media/image46.wmf"/><Relationship Id="rId93" Type="http://schemas.openxmlformats.org/officeDocument/2006/relationships/image" Target="media/image57.wmf"/><Relationship Id="rId98" Type="http://schemas.openxmlformats.org/officeDocument/2006/relationships/oleObject" Target="embeddings/oleObject33.bin"/><Relationship Id="rId121" Type="http://schemas.openxmlformats.org/officeDocument/2006/relationships/oleObject" Target="embeddings/oleObject43.bin"/><Relationship Id="rId142" Type="http://schemas.openxmlformats.org/officeDocument/2006/relationships/oleObject" Target="embeddings/oleObject53.bin"/><Relationship Id="rId163" Type="http://schemas.openxmlformats.org/officeDocument/2006/relationships/oleObject" Target="embeddings/oleObject64.bin"/><Relationship Id="rId184" Type="http://schemas.openxmlformats.org/officeDocument/2006/relationships/image" Target="media/image105.wmf"/><Relationship Id="rId189" Type="http://schemas.openxmlformats.org/officeDocument/2006/relationships/image" Target="media/image109.png"/><Relationship Id="rId219" Type="http://schemas.openxmlformats.org/officeDocument/2006/relationships/image" Target="media/image128.png"/><Relationship Id="rId3" Type="http://schemas.openxmlformats.org/officeDocument/2006/relationships/settings" Target="settings.xml"/><Relationship Id="rId214" Type="http://schemas.openxmlformats.org/officeDocument/2006/relationships/oleObject" Target="embeddings/oleObject83.bin"/><Relationship Id="rId230" Type="http://schemas.openxmlformats.org/officeDocument/2006/relationships/oleObject" Target="embeddings/oleObject91.bin"/><Relationship Id="rId235" Type="http://schemas.openxmlformats.org/officeDocument/2006/relationships/image" Target="media/image136.wmf"/><Relationship Id="rId251" Type="http://schemas.openxmlformats.org/officeDocument/2006/relationships/image" Target="media/image146.wmf"/><Relationship Id="rId256" Type="http://schemas.openxmlformats.org/officeDocument/2006/relationships/image" Target="media/image149.wmf"/><Relationship Id="rId277" Type="http://schemas.openxmlformats.org/officeDocument/2006/relationships/image" Target="media/image162.wmf"/><Relationship Id="rId298" Type="http://schemas.openxmlformats.org/officeDocument/2006/relationships/fontTable" Target="fontTable.xml"/><Relationship Id="rId25" Type="http://schemas.openxmlformats.org/officeDocument/2006/relationships/oleObject" Target="embeddings/oleObject5.bin"/><Relationship Id="rId46" Type="http://schemas.openxmlformats.org/officeDocument/2006/relationships/image" Target="media/image28.png"/><Relationship Id="rId67" Type="http://schemas.openxmlformats.org/officeDocument/2006/relationships/image" Target="media/image42.png"/><Relationship Id="rId116" Type="http://schemas.openxmlformats.org/officeDocument/2006/relationships/image" Target="media/image70.wmf"/><Relationship Id="rId137" Type="http://schemas.openxmlformats.org/officeDocument/2006/relationships/image" Target="media/image81.wmf"/><Relationship Id="rId158" Type="http://schemas.openxmlformats.org/officeDocument/2006/relationships/image" Target="media/image91.wmf"/><Relationship Id="rId272" Type="http://schemas.openxmlformats.org/officeDocument/2006/relationships/oleObject" Target="embeddings/oleObject107.bin"/><Relationship Id="rId293" Type="http://schemas.openxmlformats.org/officeDocument/2006/relationships/image" Target="media/image171.wmf"/><Relationship Id="rId20" Type="http://schemas.openxmlformats.org/officeDocument/2006/relationships/image" Target="media/image12.wmf"/><Relationship Id="rId41" Type="http://schemas.openxmlformats.org/officeDocument/2006/relationships/oleObject" Target="embeddings/oleObject10.bin"/><Relationship Id="rId62" Type="http://schemas.openxmlformats.org/officeDocument/2006/relationships/oleObject" Target="embeddings/oleObject17.bin"/><Relationship Id="rId83" Type="http://schemas.openxmlformats.org/officeDocument/2006/relationships/oleObject" Target="embeddings/oleObject26.bin"/><Relationship Id="rId88" Type="http://schemas.openxmlformats.org/officeDocument/2006/relationships/oleObject" Target="embeddings/oleObject28.bin"/><Relationship Id="rId111" Type="http://schemas.openxmlformats.org/officeDocument/2006/relationships/oleObject" Target="embeddings/oleObject38.bin"/><Relationship Id="rId132" Type="http://schemas.openxmlformats.org/officeDocument/2006/relationships/image" Target="media/image78.png"/><Relationship Id="rId153" Type="http://schemas.openxmlformats.org/officeDocument/2006/relationships/oleObject" Target="embeddings/oleObject59.bin"/><Relationship Id="rId174" Type="http://schemas.openxmlformats.org/officeDocument/2006/relationships/image" Target="media/image100.wmf"/><Relationship Id="rId179" Type="http://schemas.openxmlformats.org/officeDocument/2006/relationships/oleObject" Target="embeddings/oleObject71.bin"/><Relationship Id="rId195" Type="http://schemas.openxmlformats.org/officeDocument/2006/relationships/image" Target="media/image113.png"/><Relationship Id="rId209" Type="http://schemas.openxmlformats.org/officeDocument/2006/relationships/image" Target="media/image123.wmf"/><Relationship Id="rId190" Type="http://schemas.openxmlformats.org/officeDocument/2006/relationships/image" Target="media/image110.wmf"/><Relationship Id="rId204" Type="http://schemas.openxmlformats.org/officeDocument/2006/relationships/oleObject" Target="embeddings/oleObject78.bin"/><Relationship Id="rId220" Type="http://schemas.openxmlformats.org/officeDocument/2006/relationships/oleObject" Target="embeddings/oleObject86.bin"/><Relationship Id="rId225" Type="http://schemas.openxmlformats.org/officeDocument/2006/relationships/image" Target="media/image131.wmf"/><Relationship Id="rId241" Type="http://schemas.openxmlformats.org/officeDocument/2006/relationships/image" Target="media/image139.wmf"/><Relationship Id="rId246" Type="http://schemas.openxmlformats.org/officeDocument/2006/relationships/image" Target="media/image143.wmf"/><Relationship Id="rId267" Type="http://schemas.openxmlformats.org/officeDocument/2006/relationships/image" Target="media/image156.png"/><Relationship Id="rId288" Type="http://schemas.openxmlformats.org/officeDocument/2006/relationships/image" Target="media/image168.png"/><Relationship Id="rId15" Type="http://schemas.openxmlformats.org/officeDocument/2006/relationships/image" Target="media/image8.png"/><Relationship Id="rId36" Type="http://schemas.openxmlformats.org/officeDocument/2006/relationships/image" Target="media/image23.wmf"/><Relationship Id="rId57" Type="http://schemas.openxmlformats.org/officeDocument/2006/relationships/image" Target="media/image37.wmf"/><Relationship Id="rId106" Type="http://schemas.openxmlformats.org/officeDocument/2006/relationships/image" Target="media/image65.wmf"/><Relationship Id="rId127" Type="http://schemas.openxmlformats.org/officeDocument/2006/relationships/oleObject" Target="embeddings/oleObject46.bin"/><Relationship Id="rId262" Type="http://schemas.openxmlformats.org/officeDocument/2006/relationships/image" Target="media/image153.png"/><Relationship Id="rId283" Type="http://schemas.openxmlformats.org/officeDocument/2006/relationships/image" Target="media/image165.wmf"/><Relationship Id="rId10" Type="http://schemas.openxmlformats.org/officeDocument/2006/relationships/image" Target="media/image4.png"/><Relationship Id="rId31" Type="http://schemas.openxmlformats.org/officeDocument/2006/relationships/image" Target="media/image20.png"/><Relationship Id="rId52" Type="http://schemas.openxmlformats.org/officeDocument/2006/relationships/image" Target="media/image32.png"/><Relationship Id="rId73" Type="http://schemas.openxmlformats.org/officeDocument/2006/relationships/oleObject" Target="embeddings/oleObject21.bin"/><Relationship Id="rId78" Type="http://schemas.openxmlformats.org/officeDocument/2006/relationships/image" Target="media/image49.wmf"/><Relationship Id="rId94" Type="http://schemas.openxmlformats.org/officeDocument/2006/relationships/oleObject" Target="embeddings/oleObject31.bin"/><Relationship Id="rId99" Type="http://schemas.openxmlformats.org/officeDocument/2006/relationships/image" Target="media/image60.png"/><Relationship Id="rId101" Type="http://schemas.openxmlformats.org/officeDocument/2006/relationships/oleObject" Target="embeddings/oleObject34.bin"/><Relationship Id="rId122" Type="http://schemas.openxmlformats.org/officeDocument/2006/relationships/image" Target="media/image73.wmf"/><Relationship Id="rId143" Type="http://schemas.openxmlformats.org/officeDocument/2006/relationships/image" Target="media/image84.wmf"/><Relationship Id="rId148" Type="http://schemas.openxmlformats.org/officeDocument/2006/relationships/oleObject" Target="embeddings/oleObject56.bin"/><Relationship Id="rId164" Type="http://schemas.openxmlformats.org/officeDocument/2006/relationships/image" Target="media/image94.wmf"/><Relationship Id="rId169" Type="http://schemas.openxmlformats.org/officeDocument/2006/relationships/image" Target="media/image97.wmf"/><Relationship Id="rId185"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03.wmf"/><Relationship Id="rId210" Type="http://schemas.openxmlformats.org/officeDocument/2006/relationships/oleObject" Target="embeddings/oleObject81.bin"/><Relationship Id="rId215" Type="http://schemas.openxmlformats.org/officeDocument/2006/relationships/image" Target="media/image126.wmf"/><Relationship Id="rId236" Type="http://schemas.openxmlformats.org/officeDocument/2006/relationships/oleObject" Target="embeddings/oleObject94.bin"/><Relationship Id="rId257" Type="http://schemas.openxmlformats.org/officeDocument/2006/relationships/oleObject" Target="embeddings/oleObject102.bin"/><Relationship Id="rId278" Type="http://schemas.openxmlformats.org/officeDocument/2006/relationships/oleObject" Target="embeddings/oleObject110.bin"/><Relationship Id="rId26" Type="http://schemas.openxmlformats.org/officeDocument/2006/relationships/image" Target="media/image15.png"/><Relationship Id="rId231" Type="http://schemas.openxmlformats.org/officeDocument/2006/relationships/image" Target="media/image134.wmf"/><Relationship Id="rId252" Type="http://schemas.openxmlformats.org/officeDocument/2006/relationships/oleObject" Target="embeddings/oleObject100.bin"/><Relationship Id="rId273" Type="http://schemas.openxmlformats.org/officeDocument/2006/relationships/image" Target="media/image160.wmf"/><Relationship Id="rId294" Type="http://schemas.openxmlformats.org/officeDocument/2006/relationships/oleObject" Target="embeddings/oleObject117.bin"/><Relationship Id="rId47" Type="http://schemas.openxmlformats.org/officeDocument/2006/relationships/image" Target="media/image29.wmf"/><Relationship Id="rId68" Type="http://schemas.openxmlformats.org/officeDocument/2006/relationships/image" Target="media/image43.png"/><Relationship Id="rId89" Type="http://schemas.openxmlformats.org/officeDocument/2006/relationships/image" Target="media/image55.wmf"/><Relationship Id="rId112" Type="http://schemas.openxmlformats.org/officeDocument/2006/relationships/image" Target="media/image68.wmf"/><Relationship Id="rId133" Type="http://schemas.openxmlformats.org/officeDocument/2006/relationships/image" Target="media/image79.wmf"/><Relationship Id="rId154" Type="http://schemas.openxmlformats.org/officeDocument/2006/relationships/oleObject" Target="embeddings/oleObject60.bin"/><Relationship Id="rId175" Type="http://schemas.openxmlformats.org/officeDocument/2006/relationships/oleObject" Target="embeddings/oleObject69.bin"/><Relationship Id="rId196" Type="http://schemas.openxmlformats.org/officeDocument/2006/relationships/image" Target="media/image114.png"/><Relationship Id="rId200" Type="http://schemas.openxmlformats.org/officeDocument/2006/relationships/image" Target="media/image117.png"/><Relationship Id="rId16" Type="http://schemas.openxmlformats.org/officeDocument/2006/relationships/image" Target="media/image9.png"/><Relationship Id="rId221" Type="http://schemas.openxmlformats.org/officeDocument/2006/relationships/image" Target="media/image129.wmf"/><Relationship Id="rId242" Type="http://schemas.openxmlformats.org/officeDocument/2006/relationships/oleObject" Target="embeddings/oleObject97.bin"/><Relationship Id="rId263" Type="http://schemas.openxmlformats.org/officeDocument/2006/relationships/image" Target="media/image154.wmf"/><Relationship Id="rId284" Type="http://schemas.openxmlformats.org/officeDocument/2006/relationships/oleObject" Target="embeddings/oleObject113.bin"/><Relationship Id="rId37" Type="http://schemas.openxmlformats.org/officeDocument/2006/relationships/oleObject" Target="embeddings/oleObject8.bin"/><Relationship Id="rId58" Type="http://schemas.openxmlformats.org/officeDocument/2006/relationships/oleObject" Target="embeddings/oleObject15.bin"/><Relationship Id="rId79" Type="http://schemas.openxmlformats.org/officeDocument/2006/relationships/oleObject" Target="embeddings/oleObject24.bin"/><Relationship Id="rId102" Type="http://schemas.openxmlformats.org/officeDocument/2006/relationships/image" Target="media/image62.wmf"/><Relationship Id="rId123" Type="http://schemas.openxmlformats.org/officeDocument/2006/relationships/oleObject" Target="embeddings/oleObject44.bin"/><Relationship Id="rId144" Type="http://schemas.openxmlformats.org/officeDocument/2006/relationships/oleObject" Target="embeddings/oleObject54.bin"/><Relationship Id="rId90" Type="http://schemas.openxmlformats.org/officeDocument/2006/relationships/oleObject" Target="embeddings/oleObject29.bin"/><Relationship Id="rId165" Type="http://schemas.openxmlformats.org/officeDocument/2006/relationships/oleObject" Target="embeddings/oleObject65.bin"/><Relationship Id="rId186" Type="http://schemas.openxmlformats.org/officeDocument/2006/relationships/image" Target="media/image106.png"/><Relationship Id="rId211" Type="http://schemas.openxmlformats.org/officeDocument/2006/relationships/image" Target="media/image124.wmf"/><Relationship Id="rId232" Type="http://schemas.openxmlformats.org/officeDocument/2006/relationships/oleObject" Target="embeddings/oleObject92.bin"/><Relationship Id="rId253" Type="http://schemas.openxmlformats.org/officeDocument/2006/relationships/image" Target="media/image147.png"/><Relationship Id="rId274" Type="http://schemas.openxmlformats.org/officeDocument/2006/relationships/oleObject" Target="embeddings/oleObject108.bin"/><Relationship Id="rId295" Type="http://schemas.openxmlformats.org/officeDocument/2006/relationships/image" Target="media/image172.wmf"/><Relationship Id="rId27" Type="http://schemas.openxmlformats.org/officeDocument/2006/relationships/image" Target="media/image16.png"/><Relationship Id="rId48" Type="http://schemas.openxmlformats.org/officeDocument/2006/relationships/oleObject" Target="embeddings/oleObject13.bin"/><Relationship Id="rId69" Type="http://schemas.openxmlformats.org/officeDocument/2006/relationships/image" Target="media/image44.png"/><Relationship Id="rId113" Type="http://schemas.openxmlformats.org/officeDocument/2006/relationships/oleObject" Target="embeddings/oleObject39.bin"/><Relationship Id="rId134" Type="http://schemas.openxmlformats.org/officeDocument/2006/relationships/oleObject" Target="embeddings/oleObject49.bin"/><Relationship Id="rId80" Type="http://schemas.openxmlformats.org/officeDocument/2006/relationships/image" Target="media/image50.wmf"/><Relationship Id="rId155" Type="http://schemas.openxmlformats.org/officeDocument/2006/relationships/image" Target="media/image89.png"/><Relationship Id="rId176" Type="http://schemas.openxmlformats.org/officeDocument/2006/relationships/image" Target="media/image101.wmf"/><Relationship Id="rId197" Type="http://schemas.openxmlformats.org/officeDocument/2006/relationships/image" Target="media/image115.png"/><Relationship Id="rId201" Type="http://schemas.openxmlformats.org/officeDocument/2006/relationships/image" Target="media/image118.png"/><Relationship Id="rId222" Type="http://schemas.openxmlformats.org/officeDocument/2006/relationships/oleObject" Target="embeddings/oleObject87.bin"/><Relationship Id="rId243" Type="http://schemas.openxmlformats.org/officeDocument/2006/relationships/image" Target="media/image140.png"/><Relationship Id="rId264" Type="http://schemas.openxmlformats.org/officeDocument/2006/relationships/oleObject" Target="embeddings/oleObject104.bin"/><Relationship Id="rId285" Type="http://schemas.openxmlformats.org/officeDocument/2006/relationships/image" Target="media/image166.wmf"/><Relationship Id="rId17" Type="http://schemas.openxmlformats.org/officeDocument/2006/relationships/image" Target="media/image10.png"/><Relationship Id="rId38" Type="http://schemas.openxmlformats.org/officeDocument/2006/relationships/image" Target="media/image24.wmf"/><Relationship Id="rId59" Type="http://schemas.openxmlformats.org/officeDocument/2006/relationships/image" Target="media/image38.wmf"/><Relationship Id="rId103" Type="http://schemas.openxmlformats.org/officeDocument/2006/relationships/oleObject" Target="embeddings/oleObject35.bin"/><Relationship Id="rId124" Type="http://schemas.openxmlformats.org/officeDocument/2006/relationships/image" Target="media/image74.wmf"/><Relationship Id="rId70" Type="http://schemas.openxmlformats.org/officeDocument/2006/relationships/image" Target="media/image45.wmf"/><Relationship Id="rId91" Type="http://schemas.openxmlformats.org/officeDocument/2006/relationships/image" Target="media/image56.wmf"/><Relationship Id="rId145" Type="http://schemas.openxmlformats.org/officeDocument/2006/relationships/image" Target="media/image85.wmf"/><Relationship Id="rId166" Type="http://schemas.openxmlformats.org/officeDocument/2006/relationships/image" Target="media/image95.png"/><Relationship Id="rId187" Type="http://schemas.openxmlformats.org/officeDocument/2006/relationships/image" Target="media/image107.png"/><Relationship Id="rId1" Type="http://schemas.openxmlformats.org/officeDocument/2006/relationships/numbering" Target="numbering.xml"/><Relationship Id="rId212" Type="http://schemas.openxmlformats.org/officeDocument/2006/relationships/oleObject" Target="embeddings/oleObject82.bin"/><Relationship Id="rId233" Type="http://schemas.openxmlformats.org/officeDocument/2006/relationships/image" Target="media/image135.wmf"/><Relationship Id="rId254" Type="http://schemas.openxmlformats.org/officeDocument/2006/relationships/image" Target="media/image148.wmf"/><Relationship Id="rId28" Type="http://schemas.openxmlformats.org/officeDocument/2006/relationships/image" Target="media/image17.png"/><Relationship Id="rId49" Type="http://schemas.openxmlformats.org/officeDocument/2006/relationships/image" Target="media/image30.wmf"/><Relationship Id="rId114" Type="http://schemas.openxmlformats.org/officeDocument/2006/relationships/image" Target="media/image69.wmf"/><Relationship Id="rId275" Type="http://schemas.openxmlformats.org/officeDocument/2006/relationships/image" Target="media/image161.wmf"/><Relationship Id="rId296" Type="http://schemas.openxmlformats.org/officeDocument/2006/relationships/footer" Target="footer1.xml"/><Relationship Id="rId60" Type="http://schemas.openxmlformats.org/officeDocument/2006/relationships/oleObject" Target="embeddings/oleObject16.bin"/><Relationship Id="rId81" Type="http://schemas.openxmlformats.org/officeDocument/2006/relationships/oleObject" Target="embeddings/oleObject25.bin"/><Relationship Id="rId135" Type="http://schemas.openxmlformats.org/officeDocument/2006/relationships/image" Target="media/image80.wmf"/><Relationship Id="rId156" Type="http://schemas.openxmlformats.org/officeDocument/2006/relationships/image" Target="media/image90.wmf"/><Relationship Id="rId177" Type="http://schemas.openxmlformats.org/officeDocument/2006/relationships/oleObject" Target="embeddings/oleObject70.bin"/><Relationship Id="rId198" Type="http://schemas.openxmlformats.org/officeDocument/2006/relationships/image" Target="media/image116.wmf"/><Relationship Id="rId202" Type="http://schemas.openxmlformats.org/officeDocument/2006/relationships/image" Target="media/image119.png"/><Relationship Id="rId223" Type="http://schemas.openxmlformats.org/officeDocument/2006/relationships/image" Target="media/image130.wmf"/><Relationship Id="rId244" Type="http://schemas.openxmlformats.org/officeDocument/2006/relationships/image" Target="media/image141.png"/><Relationship Id="rId18" Type="http://schemas.openxmlformats.org/officeDocument/2006/relationships/image" Target="media/image11.wmf"/><Relationship Id="rId39" Type="http://schemas.openxmlformats.org/officeDocument/2006/relationships/oleObject" Target="embeddings/oleObject9.bin"/><Relationship Id="rId265" Type="http://schemas.openxmlformats.org/officeDocument/2006/relationships/image" Target="media/image155.wmf"/><Relationship Id="rId286" Type="http://schemas.openxmlformats.org/officeDocument/2006/relationships/oleObject" Target="embeddings/oleObject114.bin"/><Relationship Id="rId50" Type="http://schemas.openxmlformats.org/officeDocument/2006/relationships/oleObject" Target="embeddings/oleObject14.bin"/><Relationship Id="rId104" Type="http://schemas.openxmlformats.org/officeDocument/2006/relationships/image" Target="media/image63.png"/><Relationship Id="rId125" Type="http://schemas.openxmlformats.org/officeDocument/2006/relationships/oleObject" Target="embeddings/oleObject45.bin"/><Relationship Id="rId146" Type="http://schemas.openxmlformats.org/officeDocument/2006/relationships/oleObject" Target="embeddings/oleObject55.bin"/><Relationship Id="rId167" Type="http://schemas.openxmlformats.org/officeDocument/2006/relationships/image" Target="media/image96.wmf"/><Relationship Id="rId188" Type="http://schemas.openxmlformats.org/officeDocument/2006/relationships/image" Target="media/image10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14203</Words>
  <Characters>80959</Characters>
  <Application>Microsoft Office Word</Application>
  <DocSecurity>0</DocSecurity>
  <Lines>674</Lines>
  <Paragraphs>189</Paragraphs>
  <ScaleCrop>false</ScaleCrop>
  <Company/>
  <LinksUpToDate>false</LinksUpToDate>
  <CharactersWithSpaces>94973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Irina</dc:creator>
  <cp:keywords/>
  <dc:description/>
  <cp:lastModifiedBy>admin</cp:lastModifiedBy>
  <cp:revision>2</cp:revision>
  <cp:lastPrinted>2006-04-05T15:41:00Z</cp:lastPrinted>
  <dcterms:created xsi:type="dcterms:W3CDTF">2014-04-17T16:47:00Z</dcterms:created>
  <dcterms:modified xsi:type="dcterms:W3CDTF">2014-04-17T16:47:00Z</dcterms:modified>
</cp:coreProperties>
</file>