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806" w:rsidRPr="0083026A" w:rsidRDefault="00676806" w:rsidP="0083026A">
      <w:pPr>
        <w:spacing w:line="360" w:lineRule="auto"/>
        <w:ind w:firstLine="709"/>
        <w:jc w:val="both"/>
        <w:rPr>
          <w:bCs/>
          <w:sz w:val="28"/>
        </w:rPr>
      </w:pPr>
      <w:r w:rsidRPr="0083026A">
        <w:rPr>
          <w:bCs/>
          <w:sz w:val="28"/>
        </w:rPr>
        <w:t xml:space="preserve">ФЕДЕРАЛЬНОЕ АГЕНТСТВО ПО ОБРАЗОВАНИЮ </w:t>
      </w:r>
    </w:p>
    <w:p w:rsidR="00676806" w:rsidRPr="0083026A" w:rsidRDefault="00676806" w:rsidP="00474E87">
      <w:pPr>
        <w:spacing w:line="360" w:lineRule="auto"/>
        <w:ind w:firstLine="709"/>
        <w:jc w:val="center"/>
        <w:rPr>
          <w:bCs/>
          <w:sz w:val="28"/>
          <w:szCs w:val="28"/>
        </w:rPr>
      </w:pPr>
      <w:r w:rsidRPr="0083026A">
        <w:rPr>
          <w:bCs/>
          <w:sz w:val="28"/>
          <w:szCs w:val="28"/>
        </w:rPr>
        <w:t>Пензенская государственная технологическая академия</w:t>
      </w:r>
    </w:p>
    <w:p w:rsidR="00676806" w:rsidRPr="0083026A" w:rsidRDefault="00676806" w:rsidP="00474E87">
      <w:pPr>
        <w:spacing w:line="360" w:lineRule="auto"/>
        <w:ind w:firstLine="709"/>
        <w:jc w:val="center"/>
        <w:rPr>
          <w:sz w:val="28"/>
          <w:szCs w:val="28"/>
          <w:u w:val="single"/>
        </w:rPr>
      </w:pPr>
      <w:r w:rsidRPr="0083026A">
        <w:rPr>
          <w:sz w:val="28"/>
          <w:szCs w:val="28"/>
          <w:u w:val="single"/>
        </w:rPr>
        <w:t>Система дистанционного обучения</w:t>
      </w: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p>
    <w:p w:rsidR="00676806" w:rsidRDefault="00676806" w:rsidP="00474E87">
      <w:pPr>
        <w:spacing w:line="360" w:lineRule="auto"/>
        <w:ind w:firstLine="709"/>
        <w:jc w:val="center"/>
        <w:rPr>
          <w:sz w:val="28"/>
        </w:rPr>
      </w:pPr>
    </w:p>
    <w:p w:rsidR="002B25F9" w:rsidRPr="0083026A" w:rsidRDefault="002B25F9" w:rsidP="00474E87">
      <w:pPr>
        <w:spacing w:line="360" w:lineRule="auto"/>
        <w:ind w:firstLine="709"/>
        <w:jc w:val="center"/>
        <w:rPr>
          <w:sz w:val="28"/>
        </w:rPr>
      </w:pPr>
    </w:p>
    <w:p w:rsidR="00676806" w:rsidRPr="0083026A" w:rsidRDefault="00676806" w:rsidP="00474E87">
      <w:pPr>
        <w:spacing w:line="360" w:lineRule="auto"/>
        <w:ind w:firstLine="709"/>
        <w:jc w:val="center"/>
        <w:rPr>
          <w:sz w:val="28"/>
        </w:rPr>
      </w:pPr>
      <w:r w:rsidRPr="0083026A">
        <w:rPr>
          <w:sz w:val="28"/>
        </w:rPr>
        <w:t>МЕТРОЛОГИЯ, СТАНДАРТИЗАЦИЯ И СЕРТИФИКАЦИЯ</w:t>
      </w:r>
    </w:p>
    <w:p w:rsidR="00676806" w:rsidRPr="0083026A" w:rsidRDefault="00676806" w:rsidP="00474E87">
      <w:pPr>
        <w:spacing w:line="360" w:lineRule="auto"/>
        <w:ind w:firstLine="709"/>
        <w:jc w:val="center"/>
        <w:rPr>
          <w:sz w:val="28"/>
        </w:rPr>
      </w:pPr>
      <w:r w:rsidRPr="0083026A">
        <w:rPr>
          <w:sz w:val="28"/>
        </w:rPr>
        <w:t>Метрология и метрологическое обеспечение</w:t>
      </w:r>
    </w:p>
    <w:p w:rsidR="00676806" w:rsidRPr="0083026A" w:rsidRDefault="00676806" w:rsidP="002B25F9">
      <w:pPr>
        <w:spacing w:line="360" w:lineRule="auto"/>
        <w:ind w:firstLine="709"/>
        <w:jc w:val="center"/>
        <w:rPr>
          <w:sz w:val="28"/>
        </w:rPr>
      </w:pPr>
    </w:p>
    <w:p w:rsidR="00676806" w:rsidRPr="0083026A" w:rsidRDefault="00676806" w:rsidP="002B25F9">
      <w:pPr>
        <w:spacing w:line="360" w:lineRule="auto"/>
        <w:ind w:firstLine="709"/>
        <w:jc w:val="center"/>
        <w:rPr>
          <w:sz w:val="28"/>
        </w:rPr>
      </w:pPr>
    </w:p>
    <w:p w:rsidR="00676806" w:rsidRDefault="00676806" w:rsidP="002B25F9">
      <w:pPr>
        <w:spacing w:line="360" w:lineRule="auto"/>
        <w:ind w:firstLine="709"/>
        <w:jc w:val="center"/>
        <w:rPr>
          <w:sz w:val="28"/>
        </w:rPr>
      </w:pPr>
    </w:p>
    <w:p w:rsidR="002B25F9" w:rsidRDefault="002B25F9" w:rsidP="002B25F9">
      <w:pPr>
        <w:spacing w:line="360" w:lineRule="auto"/>
        <w:ind w:firstLine="709"/>
        <w:jc w:val="center"/>
        <w:rPr>
          <w:sz w:val="28"/>
        </w:rPr>
      </w:pPr>
    </w:p>
    <w:p w:rsidR="002B25F9" w:rsidRDefault="002B25F9" w:rsidP="002B25F9">
      <w:pPr>
        <w:spacing w:line="360" w:lineRule="auto"/>
        <w:ind w:firstLine="709"/>
        <w:jc w:val="center"/>
        <w:rPr>
          <w:sz w:val="28"/>
        </w:rPr>
      </w:pPr>
    </w:p>
    <w:p w:rsidR="002B25F9" w:rsidRDefault="002B25F9" w:rsidP="002B25F9">
      <w:pPr>
        <w:spacing w:line="360" w:lineRule="auto"/>
        <w:ind w:firstLine="709"/>
        <w:jc w:val="center"/>
        <w:rPr>
          <w:sz w:val="28"/>
        </w:rPr>
      </w:pPr>
    </w:p>
    <w:p w:rsidR="002B25F9" w:rsidRDefault="002B25F9" w:rsidP="002B25F9">
      <w:pPr>
        <w:spacing w:line="360" w:lineRule="auto"/>
        <w:ind w:firstLine="709"/>
        <w:jc w:val="center"/>
        <w:rPr>
          <w:sz w:val="28"/>
        </w:rPr>
      </w:pPr>
    </w:p>
    <w:p w:rsidR="002B25F9" w:rsidRDefault="002B25F9" w:rsidP="002B25F9">
      <w:pPr>
        <w:spacing w:line="360" w:lineRule="auto"/>
        <w:ind w:firstLine="709"/>
        <w:jc w:val="center"/>
        <w:rPr>
          <w:sz w:val="28"/>
        </w:rPr>
      </w:pPr>
    </w:p>
    <w:p w:rsidR="002B25F9" w:rsidRPr="0083026A" w:rsidRDefault="002B25F9" w:rsidP="002B25F9">
      <w:pPr>
        <w:spacing w:line="360" w:lineRule="auto"/>
        <w:ind w:firstLine="709"/>
        <w:jc w:val="center"/>
        <w:rPr>
          <w:sz w:val="28"/>
        </w:rPr>
      </w:pPr>
    </w:p>
    <w:p w:rsidR="00676806" w:rsidRPr="0083026A" w:rsidRDefault="00676806" w:rsidP="002B25F9">
      <w:pPr>
        <w:spacing w:line="360" w:lineRule="auto"/>
        <w:ind w:firstLine="709"/>
        <w:jc w:val="center"/>
        <w:rPr>
          <w:sz w:val="28"/>
        </w:rPr>
      </w:pPr>
    </w:p>
    <w:p w:rsidR="00676806" w:rsidRPr="0083026A" w:rsidRDefault="00676806" w:rsidP="002B25F9">
      <w:pPr>
        <w:spacing w:line="360" w:lineRule="auto"/>
        <w:ind w:firstLine="709"/>
        <w:jc w:val="center"/>
        <w:rPr>
          <w:sz w:val="28"/>
        </w:rPr>
      </w:pPr>
    </w:p>
    <w:p w:rsidR="00676806" w:rsidRPr="0083026A" w:rsidRDefault="00676806" w:rsidP="002B25F9">
      <w:pPr>
        <w:spacing w:line="360" w:lineRule="auto"/>
        <w:ind w:firstLine="709"/>
        <w:jc w:val="center"/>
        <w:rPr>
          <w:sz w:val="28"/>
        </w:rPr>
      </w:pPr>
    </w:p>
    <w:p w:rsidR="00676806" w:rsidRDefault="00676806" w:rsidP="002B25F9">
      <w:pPr>
        <w:spacing w:line="360" w:lineRule="auto"/>
        <w:ind w:firstLine="709"/>
        <w:jc w:val="center"/>
        <w:rPr>
          <w:sz w:val="28"/>
        </w:rPr>
      </w:pPr>
    </w:p>
    <w:p w:rsidR="00676806" w:rsidRPr="0083026A" w:rsidRDefault="00676806" w:rsidP="002B25F9">
      <w:pPr>
        <w:spacing w:line="360" w:lineRule="auto"/>
        <w:ind w:firstLine="709"/>
        <w:jc w:val="center"/>
        <w:rPr>
          <w:sz w:val="28"/>
        </w:rPr>
      </w:pPr>
      <w:r w:rsidRPr="0083026A">
        <w:rPr>
          <w:sz w:val="28"/>
        </w:rPr>
        <w:t>Пенза 2008</w:t>
      </w:r>
    </w:p>
    <w:p w:rsidR="00676806" w:rsidRPr="0083026A" w:rsidRDefault="002B25F9" w:rsidP="0083026A">
      <w:pPr>
        <w:spacing w:line="360" w:lineRule="auto"/>
        <w:ind w:firstLine="709"/>
        <w:jc w:val="both"/>
        <w:rPr>
          <w:sz w:val="28"/>
        </w:rPr>
      </w:pPr>
      <w:r>
        <w:rPr>
          <w:sz w:val="28"/>
        </w:rPr>
        <w:br w:type="page"/>
      </w:r>
      <w:r w:rsidR="00676806" w:rsidRPr="0083026A">
        <w:rPr>
          <w:sz w:val="28"/>
        </w:rPr>
        <w:lastRenderedPageBreak/>
        <w:t>Рекомендовано учебно-методическим советом академии</w:t>
      </w:r>
      <w:r>
        <w:rPr>
          <w:sz w:val="28"/>
        </w:rPr>
        <w:t xml:space="preserve"> </w:t>
      </w:r>
      <w:r w:rsidR="00676806" w:rsidRPr="0083026A">
        <w:rPr>
          <w:sz w:val="28"/>
        </w:rPr>
        <w:t>в качестве учебника для студентов специальности 230101 «Вычислительные машины, комплексы, системы и сети»</w:t>
      </w:r>
    </w:p>
    <w:p w:rsidR="00676806" w:rsidRPr="0083026A" w:rsidRDefault="00676806" w:rsidP="0083026A">
      <w:pPr>
        <w:spacing w:line="360" w:lineRule="auto"/>
        <w:ind w:firstLine="709"/>
        <w:jc w:val="both"/>
        <w:rPr>
          <w:sz w:val="28"/>
        </w:rPr>
      </w:pPr>
      <w:r w:rsidRPr="0083026A">
        <w:rPr>
          <w:sz w:val="28"/>
        </w:rPr>
        <w:t>УДК 658.516:389</w:t>
      </w:r>
    </w:p>
    <w:p w:rsidR="00676806" w:rsidRPr="0083026A" w:rsidRDefault="00676806" w:rsidP="0083026A">
      <w:pPr>
        <w:spacing w:line="360" w:lineRule="auto"/>
        <w:ind w:firstLine="709"/>
        <w:jc w:val="both"/>
        <w:rPr>
          <w:sz w:val="28"/>
        </w:rPr>
      </w:pPr>
      <w:r w:rsidRPr="0083026A">
        <w:rPr>
          <w:sz w:val="28"/>
        </w:rPr>
        <w:t>Каршаков В.П. Метрология, станда</w:t>
      </w:r>
      <w:r w:rsidR="003B79B5" w:rsidRPr="0083026A">
        <w:rPr>
          <w:sz w:val="28"/>
        </w:rPr>
        <w:t>ртизация и сертификация: Конспект лекций</w:t>
      </w:r>
      <w:r w:rsidRPr="0083026A">
        <w:rPr>
          <w:sz w:val="28"/>
        </w:rPr>
        <w:t xml:space="preserve">. В 3 частях. Часть 3. Метрология и метрологическое обеспечение. - Пенза: Изд-во Пенз. гос. технол. академии, 2008. - с. </w:t>
      </w:r>
      <w:r w:rsidR="00BE4EDF" w:rsidRPr="0083026A">
        <w:rPr>
          <w:sz w:val="28"/>
        </w:rPr>
        <w:t>62</w:t>
      </w:r>
      <w:r w:rsidRPr="0083026A">
        <w:rPr>
          <w:sz w:val="28"/>
        </w:rPr>
        <w:t>;</w:t>
      </w:r>
    </w:p>
    <w:p w:rsidR="00676806" w:rsidRPr="0083026A" w:rsidRDefault="00676806" w:rsidP="0083026A">
      <w:pPr>
        <w:spacing w:line="360" w:lineRule="auto"/>
        <w:ind w:firstLine="709"/>
        <w:jc w:val="both"/>
        <w:rPr>
          <w:sz w:val="28"/>
        </w:rPr>
      </w:pPr>
      <w:r w:rsidRPr="0083026A">
        <w:rPr>
          <w:sz w:val="28"/>
        </w:rPr>
        <w:t xml:space="preserve">Ил. </w:t>
      </w:r>
      <w:r w:rsidR="00417D24" w:rsidRPr="0083026A">
        <w:rPr>
          <w:sz w:val="28"/>
        </w:rPr>
        <w:t>30</w:t>
      </w:r>
      <w:r w:rsidRPr="0083026A">
        <w:rPr>
          <w:sz w:val="28"/>
        </w:rPr>
        <w:t>, табл.</w:t>
      </w:r>
      <w:r w:rsidR="00417D24" w:rsidRPr="0083026A">
        <w:rPr>
          <w:sz w:val="28"/>
        </w:rPr>
        <w:t>29</w:t>
      </w:r>
      <w:r w:rsidRPr="0083026A">
        <w:rPr>
          <w:sz w:val="28"/>
        </w:rPr>
        <w:t>, библиогр.</w:t>
      </w:r>
      <w:r w:rsidR="00417D24" w:rsidRPr="0083026A">
        <w:rPr>
          <w:sz w:val="28"/>
        </w:rPr>
        <w:t xml:space="preserve"> 11</w:t>
      </w:r>
      <w:r w:rsidRPr="0083026A">
        <w:rPr>
          <w:sz w:val="28"/>
        </w:rPr>
        <w:t xml:space="preserve"> назв.</w:t>
      </w:r>
    </w:p>
    <w:p w:rsidR="00F83764" w:rsidRPr="0083026A" w:rsidRDefault="00676806" w:rsidP="0083026A">
      <w:pPr>
        <w:spacing w:line="360" w:lineRule="auto"/>
        <w:ind w:firstLine="709"/>
        <w:jc w:val="both"/>
        <w:rPr>
          <w:sz w:val="28"/>
          <w:szCs w:val="24"/>
        </w:rPr>
      </w:pPr>
      <w:r w:rsidRPr="0083026A">
        <w:rPr>
          <w:sz w:val="28"/>
          <w:szCs w:val="24"/>
        </w:rPr>
        <w:t xml:space="preserve">Издание подготовлено на кафедре «Техническое управление качеством» Пензенской государственной технологической академии и предназначено для студентов специальности 230101 «Вычислительные машины, комплексы, системы и сети». </w:t>
      </w:r>
    </w:p>
    <w:p w:rsidR="00676806" w:rsidRPr="0083026A" w:rsidRDefault="00676806" w:rsidP="0083026A">
      <w:pPr>
        <w:spacing w:line="360" w:lineRule="auto"/>
        <w:ind w:firstLine="709"/>
        <w:jc w:val="both"/>
        <w:rPr>
          <w:sz w:val="28"/>
          <w:szCs w:val="24"/>
        </w:rPr>
      </w:pPr>
      <w:r w:rsidRPr="0083026A">
        <w:rPr>
          <w:sz w:val="28"/>
          <w:szCs w:val="24"/>
        </w:rPr>
        <w:t>В части 3 рассматриваются теоретические основы и основные понятия метрологии, методы нормирования метрологических характеристик средств измерений и оценки погрешностей средств и результатов измерений, основы обеспечения единства измерений.</w:t>
      </w:r>
      <w:r w:rsidR="00142583" w:rsidRPr="0083026A">
        <w:rPr>
          <w:sz w:val="28"/>
          <w:szCs w:val="24"/>
        </w:rPr>
        <w:t xml:space="preserve"> </w:t>
      </w:r>
      <w:r w:rsidR="00C7463B" w:rsidRPr="0083026A">
        <w:rPr>
          <w:sz w:val="28"/>
          <w:szCs w:val="24"/>
        </w:rPr>
        <w:t xml:space="preserve">Лабораторные работы </w:t>
      </w:r>
      <w:r w:rsidR="00142583" w:rsidRPr="0083026A">
        <w:rPr>
          <w:sz w:val="28"/>
          <w:szCs w:val="24"/>
        </w:rPr>
        <w:t>составлены по учебно-практическому пособию</w:t>
      </w:r>
      <w:r w:rsidR="00BE4EDF" w:rsidRPr="0083026A">
        <w:rPr>
          <w:sz w:val="28"/>
          <w:szCs w:val="24"/>
        </w:rPr>
        <w:t>:</w:t>
      </w:r>
      <w:r w:rsidRPr="0083026A">
        <w:rPr>
          <w:sz w:val="28"/>
          <w:szCs w:val="24"/>
        </w:rPr>
        <w:t xml:space="preserve"> </w:t>
      </w:r>
      <w:r w:rsidR="00C7463B" w:rsidRPr="0083026A">
        <w:rPr>
          <w:sz w:val="28"/>
        </w:rPr>
        <w:t xml:space="preserve">Рыжаков В.В., Ларкин С.Е. Метрология, стандартизация, сертификация. Руководство по выполнению лабораторных работ «Исследование метрологических характеристик измерительных цепей при помощи </w:t>
      </w:r>
      <w:r w:rsidR="00C7463B" w:rsidRPr="0083026A">
        <w:rPr>
          <w:sz w:val="28"/>
          <w:lang w:val="en-US"/>
        </w:rPr>
        <w:t>Electronics</w:t>
      </w:r>
      <w:r w:rsidR="00C7463B" w:rsidRPr="0083026A">
        <w:rPr>
          <w:sz w:val="28"/>
        </w:rPr>
        <w:t xml:space="preserve"> </w:t>
      </w:r>
      <w:r w:rsidR="00C7463B" w:rsidRPr="0083026A">
        <w:rPr>
          <w:sz w:val="28"/>
          <w:lang w:val="en-US"/>
        </w:rPr>
        <w:t>Workbench</w:t>
      </w:r>
      <w:r w:rsidR="00C7463B" w:rsidRPr="0083026A">
        <w:rPr>
          <w:sz w:val="28"/>
        </w:rPr>
        <w:t>».</w:t>
      </w:r>
      <w:r w:rsidR="00BE4EDF" w:rsidRPr="0083026A">
        <w:rPr>
          <w:sz w:val="28"/>
        </w:rPr>
        <w:t xml:space="preserve"> </w:t>
      </w:r>
      <w:r w:rsidR="00C7463B" w:rsidRPr="0083026A">
        <w:rPr>
          <w:sz w:val="28"/>
        </w:rPr>
        <w:t>- Пенза: Изд-во ПГТА, 2008</w:t>
      </w:r>
      <w:r w:rsidRPr="0083026A">
        <w:rPr>
          <w:sz w:val="28"/>
          <w:szCs w:val="24"/>
        </w:rPr>
        <w:t xml:space="preserve"> </w:t>
      </w:r>
    </w:p>
    <w:p w:rsidR="00676806" w:rsidRPr="0083026A" w:rsidRDefault="00676806" w:rsidP="0083026A">
      <w:pPr>
        <w:spacing w:line="360" w:lineRule="auto"/>
        <w:ind w:firstLine="709"/>
        <w:jc w:val="both"/>
        <w:rPr>
          <w:sz w:val="28"/>
          <w:szCs w:val="24"/>
        </w:rPr>
      </w:pPr>
      <w:r w:rsidRPr="0083026A">
        <w:rPr>
          <w:sz w:val="28"/>
          <w:szCs w:val="24"/>
        </w:rPr>
        <w:t>Рекомендовано научно-методическим советом академии в качестве учебника при обучении студентов с использованием элементов дистанционных образовательных технологий.</w:t>
      </w:r>
    </w:p>
    <w:p w:rsidR="00676806" w:rsidRPr="0083026A" w:rsidRDefault="00676806" w:rsidP="0083026A">
      <w:pPr>
        <w:spacing w:line="360" w:lineRule="auto"/>
        <w:ind w:firstLine="709"/>
        <w:jc w:val="both"/>
        <w:rPr>
          <w:sz w:val="28"/>
          <w:szCs w:val="24"/>
        </w:rPr>
      </w:pPr>
      <w:r w:rsidRPr="0083026A">
        <w:rPr>
          <w:sz w:val="28"/>
          <w:szCs w:val="24"/>
        </w:rPr>
        <w:t xml:space="preserve">Рецензенты: </w:t>
      </w:r>
    </w:p>
    <w:p w:rsidR="002E66FF" w:rsidRPr="0083026A" w:rsidRDefault="00676806" w:rsidP="0083026A">
      <w:pPr>
        <w:spacing w:line="360" w:lineRule="auto"/>
        <w:ind w:firstLine="709"/>
        <w:jc w:val="both"/>
        <w:rPr>
          <w:sz w:val="28"/>
          <w:szCs w:val="24"/>
        </w:rPr>
      </w:pPr>
      <w:r w:rsidRPr="0083026A">
        <w:rPr>
          <w:sz w:val="28"/>
          <w:szCs w:val="24"/>
        </w:rPr>
        <w:t>Кафедра</w:t>
      </w:r>
      <w:r w:rsidR="0083026A">
        <w:rPr>
          <w:sz w:val="28"/>
          <w:szCs w:val="24"/>
        </w:rPr>
        <w:t xml:space="preserve"> </w:t>
      </w:r>
      <w:r w:rsidR="002E66FF" w:rsidRPr="0083026A">
        <w:rPr>
          <w:sz w:val="28"/>
          <w:szCs w:val="24"/>
        </w:rPr>
        <w:t>метрологии и систем качества Пензенского государственного университета.</w:t>
      </w:r>
    </w:p>
    <w:p w:rsidR="002E66FF" w:rsidRPr="0083026A" w:rsidRDefault="002E66FF" w:rsidP="0083026A">
      <w:pPr>
        <w:spacing w:line="360" w:lineRule="auto"/>
        <w:ind w:firstLine="709"/>
        <w:jc w:val="both"/>
        <w:rPr>
          <w:sz w:val="28"/>
          <w:szCs w:val="24"/>
        </w:rPr>
      </w:pPr>
      <w:r w:rsidRPr="0083026A">
        <w:rPr>
          <w:sz w:val="28"/>
          <w:szCs w:val="24"/>
        </w:rPr>
        <w:t>В.А.Чулков, канд. техн. наук, доцент, декан факультета вечернего и заочного обучения ПГТА</w:t>
      </w:r>
    </w:p>
    <w:p w:rsidR="00676806" w:rsidRPr="0083026A" w:rsidRDefault="00D225C3" w:rsidP="0083026A">
      <w:pPr>
        <w:spacing w:line="360" w:lineRule="auto"/>
        <w:ind w:firstLine="709"/>
        <w:jc w:val="both"/>
        <w:rPr>
          <w:sz w:val="28"/>
          <w:szCs w:val="24"/>
        </w:rPr>
      </w:pPr>
      <w:r>
        <w:rPr>
          <w:noProof/>
        </w:rPr>
        <w:pict>
          <v:group id="_x0000_s1026" style="position:absolute;left:0;text-align:left;margin-left:9pt;margin-top:.25pt;width:8.6pt;height:14.3pt;z-index:251627520" coordsize="20000,20000">
            <v:oval id="_x0000_s1027" style="position:absolute;top:3846;width:20000;height:12028" filled="f"/>
            <v:rect id="_x0000_s1028" style="position:absolute;left:2442;width:17558;height:20000" filled="f" stroked="f">
              <v:textbox inset="1pt,1pt,1pt,1pt">
                <w:txbxContent>
                  <w:p w:rsidR="00797359" w:rsidRDefault="00797359" w:rsidP="00676806">
                    <w:r>
                      <w:rPr>
                        <w:sz w:val="20"/>
                      </w:rPr>
                      <w:t>с</w:t>
                    </w:r>
                  </w:p>
                </w:txbxContent>
              </v:textbox>
            </v:rect>
          </v:group>
        </w:pict>
      </w:r>
      <w:r w:rsidR="00676806" w:rsidRPr="0083026A">
        <w:rPr>
          <w:sz w:val="28"/>
          <w:szCs w:val="24"/>
        </w:rPr>
        <w:t>Издательство Пензенской государственной технологической академии</w:t>
      </w:r>
    </w:p>
    <w:p w:rsidR="00676806" w:rsidRPr="0083026A" w:rsidRDefault="00D225C3" w:rsidP="0083026A">
      <w:pPr>
        <w:spacing w:line="360" w:lineRule="auto"/>
        <w:ind w:firstLine="709"/>
        <w:jc w:val="both"/>
        <w:rPr>
          <w:sz w:val="28"/>
          <w:szCs w:val="24"/>
        </w:rPr>
      </w:pPr>
      <w:r>
        <w:rPr>
          <w:noProof/>
        </w:rPr>
        <w:pict>
          <v:group id="_x0000_s1029" style="position:absolute;left:0;text-align:left;margin-left:9pt;margin-top:2.15pt;width:8.6pt;height:14.3pt;z-index:251628544" coordsize="20000,20000">
            <v:oval id="_x0000_s1030" style="position:absolute;top:3846;width:20000;height:12028" filled="f"/>
            <v:rect id="_x0000_s1031" style="position:absolute;left:2442;width:17558;height:20000" filled="f" stroked="f">
              <v:textbox inset="1pt,1pt,1pt,1pt">
                <w:txbxContent>
                  <w:p w:rsidR="00797359" w:rsidRDefault="00797359" w:rsidP="00676806">
                    <w:r>
                      <w:rPr>
                        <w:sz w:val="20"/>
                      </w:rPr>
                      <w:t>с</w:t>
                    </w:r>
                  </w:p>
                </w:txbxContent>
              </v:textbox>
            </v:rect>
          </v:group>
        </w:pict>
      </w:r>
      <w:r w:rsidR="00676806" w:rsidRPr="0083026A">
        <w:rPr>
          <w:sz w:val="28"/>
          <w:szCs w:val="24"/>
        </w:rPr>
        <w:t>В.П. Каршаков, 2008</w:t>
      </w:r>
    </w:p>
    <w:p w:rsidR="00676806" w:rsidRDefault="002B25F9" w:rsidP="0083026A">
      <w:pPr>
        <w:spacing w:line="360" w:lineRule="auto"/>
        <w:ind w:firstLine="709"/>
        <w:jc w:val="both"/>
        <w:rPr>
          <w:sz w:val="28"/>
        </w:rPr>
      </w:pPr>
      <w:r>
        <w:rPr>
          <w:sz w:val="28"/>
        </w:rPr>
        <w:br w:type="page"/>
      </w:r>
      <w:r w:rsidR="00676806" w:rsidRPr="0083026A">
        <w:rPr>
          <w:sz w:val="28"/>
        </w:rPr>
        <w:lastRenderedPageBreak/>
        <w:t>Оглавление</w:t>
      </w:r>
    </w:p>
    <w:p w:rsidR="002B25F9" w:rsidRPr="0083026A" w:rsidRDefault="002B25F9" w:rsidP="0083026A">
      <w:pPr>
        <w:spacing w:line="360" w:lineRule="auto"/>
        <w:ind w:firstLine="709"/>
        <w:jc w:val="both"/>
        <w:rPr>
          <w:sz w:val="28"/>
        </w:rPr>
      </w:pPr>
    </w:p>
    <w:p w:rsidR="002930DA" w:rsidRPr="0083026A" w:rsidRDefault="002930DA" w:rsidP="002B25F9">
      <w:pPr>
        <w:spacing w:line="360" w:lineRule="auto"/>
        <w:ind w:firstLine="57"/>
        <w:jc w:val="both"/>
        <w:rPr>
          <w:sz w:val="28"/>
        </w:rPr>
      </w:pPr>
      <w:r w:rsidRPr="0083026A">
        <w:rPr>
          <w:sz w:val="28"/>
          <w:szCs w:val="28"/>
        </w:rPr>
        <w:t>1.</w:t>
      </w:r>
      <w:r w:rsidR="002B25F9">
        <w:rPr>
          <w:sz w:val="28"/>
          <w:szCs w:val="28"/>
        </w:rPr>
        <w:t xml:space="preserve"> </w:t>
      </w:r>
      <w:r w:rsidRPr="0083026A">
        <w:rPr>
          <w:sz w:val="28"/>
          <w:szCs w:val="28"/>
        </w:rPr>
        <w:t xml:space="preserve">Теоретические основы метрологии. Определяющие признаки, элементы и этапы измерений. Основные понятия, связанные с объектами и средствами измерений. </w:t>
      </w:r>
    </w:p>
    <w:p w:rsidR="002930DA" w:rsidRPr="0083026A" w:rsidRDefault="002930DA" w:rsidP="002B25F9">
      <w:pPr>
        <w:tabs>
          <w:tab w:val="left" w:pos="8366"/>
        </w:tabs>
        <w:spacing w:line="360" w:lineRule="auto"/>
        <w:ind w:firstLine="57"/>
        <w:rPr>
          <w:sz w:val="28"/>
        </w:rPr>
      </w:pPr>
      <w:r w:rsidRPr="0083026A">
        <w:rPr>
          <w:sz w:val="28"/>
          <w:szCs w:val="28"/>
        </w:rPr>
        <w:t>2.</w:t>
      </w:r>
      <w:r w:rsidR="002B25F9">
        <w:rPr>
          <w:sz w:val="28"/>
          <w:szCs w:val="28"/>
        </w:rPr>
        <w:t xml:space="preserve"> </w:t>
      </w:r>
      <w:r w:rsidRPr="0083026A">
        <w:rPr>
          <w:sz w:val="28"/>
          <w:szCs w:val="28"/>
        </w:rPr>
        <w:t xml:space="preserve">Классификация измерений. Методы и средства измерений. </w:t>
      </w:r>
    </w:p>
    <w:p w:rsidR="002930DA" w:rsidRPr="0083026A" w:rsidRDefault="002930DA" w:rsidP="002B25F9">
      <w:pPr>
        <w:tabs>
          <w:tab w:val="left" w:pos="8366"/>
        </w:tabs>
        <w:spacing w:line="360" w:lineRule="auto"/>
        <w:ind w:firstLine="57"/>
        <w:rPr>
          <w:sz w:val="28"/>
        </w:rPr>
      </w:pPr>
      <w:r w:rsidRPr="0083026A">
        <w:rPr>
          <w:sz w:val="28"/>
          <w:szCs w:val="28"/>
        </w:rPr>
        <w:t>3.</w:t>
      </w:r>
      <w:r w:rsidR="002B25F9">
        <w:rPr>
          <w:sz w:val="28"/>
          <w:szCs w:val="28"/>
        </w:rPr>
        <w:t xml:space="preserve"> </w:t>
      </w:r>
      <w:r w:rsidRPr="0083026A">
        <w:rPr>
          <w:sz w:val="28"/>
          <w:szCs w:val="28"/>
        </w:rPr>
        <w:t>Метрологические характеристики средств измерений.</w:t>
      </w:r>
    </w:p>
    <w:p w:rsidR="002930DA" w:rsidRPr="0083026A" w:rsidRDefault="002930DA" w:rsidP="002B25F9">
      <w:pPr>
        <w:spacing w:line="360" w:lineRule="auto"/>
        <w:ind w:firstLine="57"/>
        <w:jc w:val="both"/>
        <w:rPr>
          <w:sz w:val="28"/>
        </w:rPr>
      </w:pPr>
      <w:r w:rsidRPr="0083026A">
        <w:rPr>
          <w:sz w:val="28"/>
          <w:szCs w:val="28"/>
        </w:rPr>
        <w:t>4.</w:t>
      </w:r>
      <w:r w:rsidR="002B25F9">
        <w:rPr>
          <w:sz w:val="28"/>
          <w:szCs w:val="28"/>
        </w:rPr>
        <w:t xml:space="preserve"> </w:t>
      </w:r>
      <w:r w:rsidRPr="0083026A">
        <w:rPr>
          <w:sz w:val="28"/>
          <w:szCs w:val="28"/>
        </w:rPr>
        <w:t>Погрешности и классы точности средств измерений. Погрешности технических измерений.</w:t>
      </w:r>
    </w:p>
    <w:p w:rsidR="002930DA" w:rsidRPr="0083026A" w:rsidRDefault="002930DA" w:rsidP="002B25F9">
      <w:pPr>
        <w:tabs>
          <w:tab w:val="left" w:pos="8366"/>
        </w:tabs>
        <w:spacing w:line="360" w:lineRule="auto"/>
        <w:ind w:firstLine="57"/>
        <w:rPr>
          <w:sz w:val="28"/>
        </w:rPr>
      </w:pPr>
      <w:r w:rsidRPr="0083026A">
        <w:rPr>
          <w:sz w:val="28"/>
          <w:szCs w:val="28"/>
        </w:rPr>
        <w:t>5.</w:t>
      </w:r>
      <w:r w:rsidR="002B25F9">
        <w:rPr>
          <w:sz w:val="28"/>
          <w:szCs w:val="28"/>
        </w:rPr>
        <w:t xml:space="preserve"> </w:t>
      </w:r>
      <w:r w:rsidRPr="0083026A">
        <w:rPr>
          <w:sz w:val="28"/>
          <w:szCs w:val="28"/>
        </w:rPr>
        <w:t xml:space="preserve">Методики выполнения измерений. Выбор средств измерений. </w:t>
      </w:r>
    </w:p>
    <w:p w:rsidR="002930DA" w:rsidRPr="0083026A" w:rsidRDefault="002930DA" w:rsidP="002B25F9">
      <w:pPr>
        <w:tabs>
          <w:tab w:val="left" w:pos="8366"/>
        </w:tabs>
        <w:spacing w:line="360" w:lineRule="auto"/>
        <w:ind w:firstLine="57"/>
        <w:rPr>
          <w:sz w:val="28"/>
          <w:szCs w:val="28"/>
        </w:rPr>
      </w:pPr>
      <w:r w:rsidRPr="0083026A">
        <w:rPr>
          <w:sz w:val="28"/>
          <w:szCs w:val="28"/>
        </w:rPr>
        <w:t>6.</w:t>
      </w:r>
      <w:r w:rsidR="002B25F9">
        <w:rPr>
          <w:sz w:val="28"/>
          <w:szCs w:val="28"/>
        </w:rPr>
        <w:t xml:space="preserve"> </w:t>
      </w:r>
      <w:r w:rsidRPr="0083026A">
        <w:rPr>
          <w:sz w:val="28"/>
          <w:szCs w:val="28"/>
        </w:rPr>
        <w:t>Обработка результатов многократных и косвенных измерений.</w:t>
      </w:r>
    </w:p>
    <w:p w:rsidR="002930DA" w:rsidRPr="0083026A" w:rsidRDefault="002930DA" w:rsidP="002B25F9">
      <w:pPr>
        <w:spacing w:line="360" w:lineRule="auto"/>
        <w:ind w:firstLine="57"/>
        <w:jc w:val="both"/>
        <w:rPr>
          <w:sz w:val="28"/>
          <w:szCs w:val="28"/>
        </w:rPr>
      </w:pPr>
      <w:r w:rsidRPr="0083026A">
        <w:rPr>
          <w:sz w:val="28"/>
          <w:szCs w:val="28"/>
        </w:rPr>
        <w:t>7.</w:t>
      </w:r>
      <w:r w:rsidR="002B25F9">
        <w:rPr>
          <w:sz w:val="28"/>
          <w:szCs w:val="28"/>
        </w:rPr>
        <w:t xml:space="preserve"> </w:t>
      </w:r>
      <w:r w:rsidRPr="0083026A">
        <w:rPr>
          <w:sz w:val="28"/>
          <w:szCs w:val="28"/>
        </w:rPr>
        <w:t xml:space="preserve">Метрологическое обеспечение. Закон «Об обеспечении единства измерений». Структура и функции метрологических служб. </w:t>
      </w:r>
    </w:p>
    <w:p w:rsidR="002930DA" w:rsidRPr="0083026A" w:rsidRDefault="002930DA" w:rsidP="002B25F9">
      <w:pPr>
        <w:tabs>
          <w:tab w:val="left" w:pos="465"/>
        </w:tabs>
        <w:overflowPunct/>
        <w:autoSpaceDE/>
        <w:autoSpaceDN/>
        <w:adjustRightInd/>
        <w:spacing w:line="360" w:lineRule="auto"/>
        <w:ind w:firstLine="57"/>
        <w:jc w:val="both"/>
        <w:textAlignment w:val="auto"/>
        <w:rPr>
          <w:sz w:val="28"/>
          <w:szCs w:val="28"/>
        </w:rPr>
      </w:pPr>
      <w:r w:rsidRPr="0083026A">
        <w:rPr>
          <w:sz w:val="28"/>
          <w:szCs w:val="28"/>
        </w:rPr>
        <w:t xml:space="preserve">8.Самостоятельные работы </w:t>
      </w:r>
    </w:p>
    <w:p w:rsidR="002930DA" w:rsidRPr="0083026A" w:rsidRDefault="002930DA" w:rsidP="002B25F9">
      <w:pPr>
        <w:tabs>
          <w:tab w:val="left" w:pos="8366"/>
        </w:tabs>
        <w:spacing w:line="360" w:lineRule="auto"/>
        <w:ind w:firstLine="57"/>
        <w:rPr>
          <w:sz w:val="28"/>
          <w:szCs w:val="28"/>
        </w:rPr>
      </w:pPr>
      <w:r w:rsidRPr="0083026A">
        <w:rPr>
          <w:sz w:val="28"/>
          <w:szCs w:val="28"/>
        </w:rPr>
        <w:t>Тренировочные задания</w:t>
      </w:r>
    </w:p>
    <w:p w:rsidR="002930DA" w:rsidRPr="0083026A" w:rsidRDefault="002930DA" w:rsidP="002B25F9">
      <w:pPr>
        <w:tabs>
          <w:tab w:val="left" w:pos="8366"/>
        </w:tabs>
        <w:spacing w:line="360" w:lineRule="auto"/>
        <w:ind w:firstLine="57"/>
        <w:rPr>
          <w:sz w:val="28"/>
          <w:szCs w:val="28"/>
        </w:rPr>
      </w:pPr>
      <w:r w:rsidRPr="0083026A">
        <w:rPr>
          <w:sz w:val="28"/>
          <w:szCs w:val="28"/>
        </w:rPr>
        <w:t>Контрольная работа</w:t>
      </w:r>
    </w:p>
    <w:p w:rsidR="002930DA" w:rsidRPr="0083026A" w:rsidRDefault="002930DA" w:rsidP="002B25F9">
      <w:pPr>
        <w:tabs>
          <w:tab w:val="left" w:pos="8366"/>
        </w:tabs>
        <w:spacing w:line="360" w:lineRule="auto"/>
        <w:ind w:firstLine="57"/>
        <w:rPr>
          <w:sz w:val="28"/>
          <w:szCs w:val="28"/>
        </w:rPr>
      </w:pPr>
      <w:r w:rsidRPr="0083026A">
        <w:rPr>
          <w:sz w:val="28"/>
          <w:szCs w:val="28"/>
        </w:rPr>
        <w:t>Лабораторные работы</w:t>
      </w:r>
    </w:p>
    <w:p w:rsidR="002930DA" w:rsidRPr="0083026A" w:rsidRDefault="002930DA" w:rsidP="002B25F9">
      <w:pPr>
        <w:tabs>
          <w:tab w:val="left" w:pos="8366"/>
        </w:tabs>
        <w:spacing w:line="360" w:lineRule="auto"/>
        <w:ind w:firstLine="57"/>
        <w:rPr>
          <w:sz w:val="28"/>
          <w:szCs w:val="28"/>
        </w:rPr>
      </w:pPr>
      <w:r w:rsidRPr="0083026A">
        <w:rPr>
          <w:sz w:val="28"/>
          <w:szCs w:val="28"/>
        </w:rPr>
        <w:t>Рекомендуемая литература</w:t>
      </w:r>
    </w:p>
    <w:p w:rsidR="002930DA" w:rsidRPr="0083026A" w:rsidRDefault="002930DA" w:rsidP="002B25F9">
      <w:pPr>
        <w:spacing w:line="360" w:lineRule="auto"/>
        <w:ind w:firstLine="57"/>
        <w:jc w:val="both"/>
        <w:rPr>
          <w:sz w:val="28"/>
        </w:rPr>
      </w:pPr>
      <w:r w:rsidRPr="0083026A">
        <w:rPr>
          <w:sz w:val="28"/>
          <w:szCs w:val="28"/>
        </w:rPr>
        <w:t xml:space="preserve">Приложение. Моделирующая программа </w:t>
      </w:r>
      <w:r w:rsidRPr="0083026A">
        <w:rPr>
          <w:sz w:val="28"/>
          <w:szCs w:val="28"/>
          <w:lang w:val="en-US"/>
        </w:rPr>
        <w:t>Electronics</w:t>
      </w:r>
      <w:r w:rsidRPr="0083026A">
        <w:rPr>
          <w:sz w:val="28"/>
          <w:szCs w:val="28"/>
        </w:rPr>
        <w:t xml:space="preserve"> </w:t>
      </w:r>
      <w:r w:rsidRPr="0083026A">
        <w:rPr>
          <w:sz w:val="28"/>
          <w:szCs w:val="28"/>
          <w:lang w:val="en-US"/>
        </w:rPr>
        <w:t>Workbench</w:t>
      </w:r>
    </w:p>
    <w:p w:rsidR="00DD1334" w:rsidRPr="0083026A" w:rsidRDefault="00DD1334" w:rsidP="0083026A">
      <w:pPr>
        <w:spacing w:line="360" w:lineRule="auto"/>
        <w:ind w:firstLine="709"/>
        <w:jc w:val="both"/>
        <w:rPr>
          <w:sz w:val="28"/>
        </w:rPr>
      </w:pPr>
    </w:p>
    <w:p w:rsidR="003B79B5" w:rsidRPr="0083026A" w:rsidRDefault="002B25F9" w:rsidP="0083026A">
      <w:pPr>
        <w:spacing w:line="360" w:lineRule="auto"/>
        <w:ind w:firstLine="709"/>
        <w:jc w:val="both"/>
        <w:rPr>
          <w:sz w:val="28"/>
          <w:szCs w:val="24"/>
        </w:rPr>
      </w:pPr>
      <w:r>
        <w:rPr>
          <w:sz w:val="28"/>
          <w:szCs w:val="24"/>
        </w:rPr>
        <w:br w:type="page"/>
      </w:r>
      <w:r w:rsidR="003B79B5" w:rsidRPr="0083026A">
        <w:rPr>
          <w:sz w:val="28"/>
          <w:szCs w:val="24"/>
        </w:rPr>
        <w:lastRenderedPageBreak/>
        <w:t>1. Теоретические основы метрологии. Определяющие признаки, элементы и этапы процесса измерений. Основные понятия, связанные с о</w:t>
      </w:r>
      <w:r>
        <w:rPr>
          <w:sz w:val="28"/>
          <w:szCs w:val="24"/>
        </w:rPr>
        <w:t>бъектами и средствами измерений</w:t>
      </w:r>
    </w:p>
    <w:p w:rsidR="003B79B5" w:rsidRPr="0083026A" w:rsidRDefault="003B79B5"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Метрология – наука об измерениях, методах и средствах обеспечения их единства и способах достижения требуемой точности (РМГ 29-99).</w:t>
      </w:r>
    </w:p>
    <w:p w:rsidR="000265B5" w:rsidRPr="0083026A" w:rsidRDefault="000265B5" w:rsidP="0083026A">
      <w:pPr>
        <w:spacing w:line="360" w:lineRule="auto"/>
        <w:ind w:firstLine="709"/>
        <w:jc w:val="both"/>
        <w:rPr>
          <w:sz w:val="28"/>
          <w:szCs w:val="24"/>
        </w:rPr>
      </w:pPr>
      <w:r w:rsidRPr="0083026A">
        <w:rPr>
          <w:sz w:val="28"/>
          <w:szCs w:val="24"/>
        </w:rPr>
        <w:t xml:space="preserve">Измерение - </w:t>
      </w:r>
      <w:r w:rsidRPr="0083026A">
        <w:rPr>
          <w:sz w:val="28"/>
        </w:rPr>
        <w:t>совокупность операций, выполняемых для определения количественного</w:t>
      </w:r>
      <w:r w:rsidR="00113BB8" w:rsidRPr="0083026A">
        <w:rPr>
          <w:sz w:val="28"/>
        </w:rPr>
        <w:t xml:space="preserve"> значения величины </w:t>
      </w:r>
      <w:r w:rsidR="00113BB8" w:rsidRPr="0083026A">
        <w:rPr>
          <w:sz w:val="28"/>
          <w:szCs w:val="24"/>
        </w:rPr>
        <w:t>(ФЗ от 26.06.2008 № 102-ФЗ).</w:t>
      </w:r>
    </w:p>
    <w:p w:rsidR="002331B6" w:rsidRPr="0083026A" w:rsidRDefault="002331B6" w:rsidP="0083026A">
      <w:pPr>
        <w:spacing w:line="360" w:lineRule="auto"/>
        <w:ind w:firstLine="709"/>
        <w:jc w:val="both"/>
        <w:rPr>
          <w:sz w:val="28"/>
          <w:szCs w:val="24"/>
        </w:rPr>
      </w:pPr>
      <w:r w:rsidRPr="0083026A">
        <w:rPr>
          <w:sz w:val="28"/>
          <w:szCs w:val="24"/>
        </w:rPr>
        <w:t xml:space="preserve">Единство измерений – состояние измерений, </w:t>
      </w:r>
      <w:r w:rsidR="00605D94" w:rsidRPr="0083026A">
        <w:rPr>
          <w:sz w:val="28"/>
          <w:szCs w:val="24"/>
        </w:rPr>
        <w:t>при котором</w:t>
      </w:r>
      <w:r w:rsidRPr="0083026A">
        <w:rPr>
          <w:sz w:val="28"/>
          <w:szCs w:val="24"/>
        </w:rPr>
        <w:t xml:space="preserve"> их результаты выраж</w:t>
      </w:r>
      <w:r w:rsidR="00605D94" w:rsidRPr="0083026A">
        <w:rPr>
          <w:sz w:val="28"/>
          <w:szCs w:val="24"/>
        </w:rPr>
        <w:t xml:space="preserve">ены </w:t>
      </w:r>
      <w:r w:rsidRPr="0083026A">
        <w:rPr>
          <w:sz w:val="28"/>
          <w:szCs w:val="24"/>
        </w:rPr>
        <w:t xml:space="preserve">в </w:t>
      </w:r>
      <w:r w:rsidR="00605D94" w:rsidRPr="0083026A">
        <w:rPr>
          <w:sz w:val="28"/>
          <w:szCs w:val="24"/>
        </w:rPr>
        <w:t xml:space="preserve">допущенных к </w:t>
      </w:r>
      <w:r w:rsidR="00325AD8" w:rsidRPr="0083026A">
        <w:rPr>
          <w:sz w:val="28"/>
          <w:szCs w:val="24"/>
        </w:rPr>
        <w:t>применению в Российской Федерации</w:t>
      </w:r>
      <w:r w:rsidRPr="0083026A">
        <w:rPr>
          <w:sz w:val="28"/>
          <w:szCs w:val="24"/>
        </w:rPr>
        <w:t xml:space="preserve"> единицах</w:t>
      </w:r>
      <w:r w:rsidR="000265B5" w:rsidRPr="0083026A">
        <w:rPr>
          <w:sz w:val="28"/>
          <w:szCs w:val="24"/>
        </w:rPr>
        <w:t xml:space="preserve"> величин</w:t>
      </w:r>
      <w:r w:rsidR="00F412BA">
        <w:rPr>
          <w:sz w:val="28"/>
          <w:szCs w:val="24"/>
        </w:rPr>
        <w:t xml:space="preserve">, а </w:t>
      </w:r>
      <w:r w:rsidRPr="0083026A">
        <w:rPr>
          <w:sz w:val="28"/>
          <w:szCs w:val="24"/>
        </w:rPr>
        <w:t>по</w:t>
      </w:r>
      <w:r w:rsidR="000265B5" w:rsidRPr="0083026A">
        <w:rPr>
          <w:sz w:val="28"/>
          <w:szCs w:val="24"/>
        </w:rPr>
        <w:t xml:space="preserve">казатели точности </w:t>
      </w:r>
      <w:r w:rsidRPr="0083026A">
        <w:rPr>
          <w:sz w:val="28"/>
          <w:szCs w:val="24"/>
        </w:rPr>
        <w:t>измерений не выходят за установленные пределы</w:t>
      </w:r>
      <w:r w:rsidR="000265B5" w:rsidRPr="0083026A">
        <w:rPr>
          <w:sz w:val="28"/>
          <w:szCs w:val="24"/>
        </w:rPr>
        <w:t xml:space="preserve"> (ФЗ от 26.06.2008 № 102-ФЗ).</w:t>
      </w:r>
    </w:p>
    <w:p w:rsidR="003B79B5" w:rsidRDefault="003B79B5" w:rsidP="0083026A">
      <w:pPr>
        <w:spacing w:line="360" w:lineRule="auto"/>
        <w:ind w:firstLine="709"/>
        <w:jc w:val="both"/>
        <w:rPr>
          <w:sz w:val="28"/>
          <w:szCs w:val="24"/>
        </w:rPr>
      </w:pPr>
      <w:r w:rsidRPr="0083026A">
        <w:rPr>
          <w:sz w:val="28"/>
          <w:szCs w:val="24"/>
        </w:rPr>
        <w:t>В современной практике принято различать три раздела метрологии: теоретическая метрология, прикладная метрология, законодательная метрология. Из наименований этих разделов ясно, что теоретическую основу метрологии составляет теоретическая метрология, имеющая в свою очередь сложную структуру, включающую ряд взаимосвязанных направлений и областей</w:t>
      </w:r>
      <w:r w:rsidR="0083026A">
        <w:rPr>
          <w:sz w:val="28"/>
          <w:szCs w:val="24"/>
        </w:rPr>
        <w:t xml:space="preserve"> </w:t>
      </w:r>
      <w:r w:rsidRPr="0083026A">
        <w:rPr>
          <w:sz w:val="28"/>
          <w:szCs w:val="24"/>
        </w:rPr>
        <w:t>исследований.</w:t>
      </w:r>
    </w:p>
    <w:p w:rsidR="003B79B5" w:rsidRPr="0083026A" w:rsidRDefault="002B25F9" w:rsidP="0083026A">
      <w:pPr>
        <w:spacing w:line="360" w:lineRule="auto"/>
        <w:ind w:firstLine="709"/>
        <w:jc w:val="both"/>
        <w:rPr>
          <w:sz w:val="28"/>
          <w:szCs w:val="28"/>
        </w:rPr>
      </w:pPr>
      <w:r>
        <w:rPr>
          <w:sz w:val="28"/>
          <w:szCs w:val="24"/>
        </w:rPr>
        <w:br w:type="page"/>
      </w:r>
      <w:r w:rsidR="00D225C3">
        <w:rPr>
          <w:noProof/>
        </w:rPr>
        <w:pict>
          <v:rect id="_x0000_s1032" style="position:absolute;left:0;text-align:left;margin-left:0;margin-top:6.7pt;width:449pt;height:22.95pt;z-index:251629568">
            <v:textbox style="mso-next-textbox:#_x0000_s1032">
              <w:txbxContent>
                <w:p w:rsidR="00797359" w:rsidRPr="0047250A" w:rsidRDefault="00797359" w:rsidP="003B79B5">
                  <w:pPr>
                    <w:rPr>
                      <w:b/>
                      <w:caps/>
                    </w:rPr>
                  </w:pPr>
                  <w:r>
                    <w:rPr>
                      <w:b/>
                      <w:caps/>
                      <w:sz w:val="28"/>
                      <w:szCs w:val="28"/>
                    </w:rPr>
                    <w:t xml:space="preserve">  </w:t>
                  </w:r>
                  <w:r w:rsidRPr="0047250A">
                    <w:rPr>
                      <w:b/>
                      <w:caps/>
                    </w:rPr>
                    <w:t>Теоретическая метрология</w:t>
                  </w:r>
                </w:p>
              </w:txbxContent>
            </v:textbox>
          </v:rect>
        </w:pict>
      </w:r>
      <w:r w:rsidR="003B79B5" w:rsidRPr="0083026A">
        <w:rPr>
          <w:sz w:val="28"/>
          <w:szCs w:val="28"/>
        </w:rPr>
        <w:t xml:space="preserve"> </w:t>
      </w:r>
    </w:p>
    <w:p w:rsidR="003B79B5" w:rsidRPr="0083026A" w:rsidRDefault="00D225C3" w:rsidP="0083026A">
      <w:pPr>
        <w:spacing w:line="360" w:lineRule="auto"/>
        <w:ind w:firstLine="709"/>
        <w:jc w:val="both"/>
        <w:rPr>
          <w:sz w:val="28"/>
          <w:szCs w:val="28"/>
        </w:rPr>
      </w:pPr>
      <w:r>
        <w:rPr>
          <w:noProof/>
        </w:rPr>
        <w:pict>
          <v:line id="_x0000_s1033" style="position:absolute;left:0;text-align:left;z-index:251649024" from="9pt,12.4pt" to="9pt,283.4pt"/>
        </w:pict>
      </w:r>
    </w:p>
    <w:p w:rsidR="003B79B5" w:rsidRPr="0083026A" w:rsidRDefault="00D225C3" w:rsidP="0083026A">
      <w:pPr>
        <w:spacing w:line="360" w:lineRule="auto"/>
        <w:ind w:firstLine="709"/>
        <w:jc w:val="both"/>
        <w:rPr>
          <w:sz w:val="28"/>
          <w:szCs w:val="28"/>
        </w:rPr>
      </w:pPr>
      <w:r>
        <w:rPr>
          <w:noProof/>
        </w:rPr>
        <w:pict>
          <v:rect id="_x0000_s1034" style="position:absolute;left:0;text-align:left;margin-left:207pt;margin-top:1.5pt;width:227.9pt;height:18.15pt;z-index:251630592">
            <v:textbox style="mso-next-textbox:#_x0000_s1034">
              <w:txbxContent>
                <w:p w:rsidR="00797359" w:rsidRPr="00064554" w:rsidRDefault="00797359" w:rsidP="003B79B5">
                  <w:pPr>
                    <w:rPr>
                      <w:sz w:val="22"/>
                      <w:szCs w:val="22"/>
                    </w:rPr>
                  </w:pPr>
                  <w:r>
                    <w:rPr>
                      <w:sz w:val="22"/>
                      <w:szCs w:val="22"/>
                    </w:rPr>
                    <w:t>Основные понятия и термины</w:t>
                  </w:r>
                </w:p>
              </w:txbxContent>
            </v:textbox>
          </v:rect>
        </w:pict>
      </w:r>
      <w:r>
        <w:rPr>
          <w:noProof/>
        </w:rPr>
        <w:pict>
          <v:line id="_x0000_s1035" style="position:absolute;left:0;text-align:left;z-index:251653120" from="135pt,10.5pt" to="207pt,10.5pt">
            <v:stroke endarrow="block"/>
          </v:line>
        </w:pict>
      </w:r>
      <w:r>
        <w:rPr>
          <w:noProof/>
        </w:rPr>
        <w:pict>
          <v:rect id="_x0000_s1036" style="position:absolute;left:0;text-align:left;margin-left:36pt;margin-top:1.5pt;width:100.35pt;height:1in;z-index:251634688">
            <v:textbox>
              <w:txbxContent>
                <w:p w:rsidR="00797359" w:rsidRDefault="00797359" w:rsidP="003B79B5"/>
                <w:p w:rsidR="00797359" w:rsidRDefault="00797359" w:rsidP="003B79B5">
                  <w:r>
                    <w:t>Общая</w:t>
                  </w:r>
                </w:p>
                <w:p w:rsidR="00797359" w:rsidRDefault="00797359" w:rsidP="003B79B5">
                  <w:r>
                    <w:t>методология</w:t>
                  </w:r>
                </w:p>
                <w:p w:rsidR="00797359" w:rsidRDefault="00797359" w:rsidP="003B79B5">
                  <w:r>
                    <w:t>метрологии</w:t>
                  </w:r>
                </w:p>
                <w:p w:rsidR="00797359" w:rsidRDefault="00797359" w:rsidP="003B79B5"/>
              </w:txbxContent>
            </v:textbox>
          </v:rect>
        </w:pict>
      </w:r>
    </w:p>
    <w:p w:rsidR="003B79B5" w:rsidRPr="0083026A" w:rsidRDefault="00D225C3" w:rsidP="0083026A">
      <w:pPr>
        <w:spacing w:line="360" w:lineRule="auto"/>
        <w:ind w:firstLine="709"/>
        <w:jc w:val="both"/>
        <w:rPr>
          <w:sz w:val="28"/>
          <w:szCs w:val="28"/>
        </w:rPr>
      </w:pPr>
      <w:r>
        <w:rPr>
          <w:noProof/>
        </w:rPr>
        <w:pict>
          <v:rect id="_x0000_s1037" style="position:absolute;left:0;text-align:left;margin-left:207pt;margin-top:3.4pt;width:227.9pt;height:18.15pt;z-index:251631616">
            <v:textbox>
              <w:txbxContent>
                <w:p w:rsidR="00797359" w:rsidRPr="00064554" w:rsidRDefault="00797359" w:rsidP="003B79B5">
                  <w:pPr>
                    <w:rPr>
                      <w:sz w:val="22"/>
                      <w:szCs w:val="22"/>
                    </w:rPr>
                  </w:pPr>
                  <w:r>
                    <w:rPr>
                      <w:sz w:val="22"/>
                      <w:szCs w:val="22"/>
                    </w:rPr>
                    <w:t xml:space="preserve">Принципы, аксиомы и постулаты </w:t>
                  </w:r>
                </w:p>
              </w:txbxContent>
            </v:textbox>
          </v:rect>
        </w:pict>
      </w:r>
      <w:r>
        <w:rPr>
          <w:noProof/>
        </w:rPr>
        <w:pict>
          <v:line id="_x0000_s1038" style="position:absolute;left:0;text-align:left;z-index:251654144" from="135pt,7.2pt" to="207pt,7.2pt">
            <v:stroke endarrow="block"/>
          </v:line>
        </w:pict>
      </w:r>
    </w:p>
    <w:p w:rsidR="003B79B5" w:rsidRPr="0083026A" w:rsidRDefault="00D225C3" w:rsidP="0083026A">
      <w:pPr>
        <w:spacing w:line="360" w:lineRule="auto"/>
        <w:ind w:firstLine="709"/>
        <w:jc w:val="both"/>
        <w:rPr>
          <w:sz w:val="28"/>
          <w:szCs w:val="28"/>
        </w:rPr>
      </w:pPr>
      <w:r>
        <w:rPr>
          <w:noProof/>
        </w:rPr>
        <w:pict>
          <v:rect id="_x0000_s1039" style="position:absolute;left:0;text-align:left;margin-left:207pt;margin-top:5.3pt;width:227.9pt;height:18.15pt;z-index:251632640">
            <v:textbox style="mso-next-textbox:#_x0000_s1039">
              <w:txbxContent>
                <w:p w:rsidR="00797359" w:rsidRPr="00064554" w:rsidRDefault="00797359" w:rsidP="003B79B5">
                  <w:pPr>
                    <w:rPr>
                      <w:sz w:val="22"/>
                      <w:szCs w:val="22"/>
                    </w:rPr>
                  </w:pPr>
                  <w:r>
                    <w:rPr>
                      <w:sz w:val="22"/>
                      <w:szCs w:val="22"/>
                    </w:rPr>
                    <w:t>Учение о физических величинах</w:t>
                  </w:r>
                </w:p>
              </w:txbxContent>
            </v:textbox>
          </v:rect>
        </w:pict>
      </w:r>
      <w:r>
        <w:rPr>
          <w:noProof/>
        </w:rPr>
        <w:pict>
          <v:line id="_x0000_s1040" style="position:absolute;left:0;text-align:left;z-index:251655168" from="135pt,9.15pt" to="207pt,9.15pt">
            <v:stroke endarrow="block"/>
          </v:line>
        </w:pict>
      </w:r>
      <w:r>
        <w:rPr>
          <w:noProof/>
        </w:rPr>
        <w:pict>
          <v:line id="_x0000_s1041" style="position:absolute;left:0;text-align:left;z-index:251650048" from="9pt,.15pt" to="36pt,.15pt">
            <v:stroke endarrow="block"/>
          </v:line>
        </w:pict>
      </w:r>
      <w:r w:rsidR="002B25F9">
        <w:rPr>
          <w:sz w:val="28"/>
          <w:szCs w:val="28"/>
        </w:rPr>
        <w:t xml:space="preserve"> </w:t>
      </w:r>
    </w:p>
    <w:p w:rsidR="003B79B5" w:rsidRPr="0083026A" w:rsidRDefault="00D225C3" w:rsidP="0083026A">
      <w:pPr>
        <w:spacing w:line="360" w:lineRule="auto"/>
        <w:ind w:firstLine="709"/>
        <w:jc w:val="both"/>
        <w:rPr>
          <w:sz w:val="28"/>
          <w:szCs w:val="28"/>
        </w:rPr>
      </w:pPr>
      <w:r>
        <w:rPr>
          <w:noProof/>
        </w:rPr>
        <w:pict>
          <v:rect id="_x0000_s1042" style="position:absolute;left:0;text-align:left;margin-left:207pt;margin-top:7.2pt;width:227.9pt;height:18.15pt;z-index:251637760">
            <v:textbox style="mso-next-textbox:#_x0000_s1042">
              <w:txbxContent>
                <w:p w:rsidR="00797359" w:rsidRPr="00064554" w:rsidRDefault="00797359" w:rsidP="003B79B5">
                  <w:pPr>
                    <w:rPr>
                      <w:sz w:val="22"/>
                      <w:szCs w:val="22"/>
                    </w:rPr>
                  </w:pPr>
                  <w:r>
                    <w:rPr>
                      <w:sz w:val="22"/>
                      <w:szCs w:val="22"/>
                    </w:rPr>
                    <w:t>Методология измерений</w:t>
                  </w:r>
                </w:p>
              </w:txbxContent>
            </v:textbox>
          </v:rect>
        </w:pict>
      </w:r>
      <w:r>
        <w:rPr>
          <w:noProof/>
        </w:rPr>
        <w:pict>
          <v:line id="_x0000_s1043" style="position:absolute;left:0;text-align:left;z-index:251656192" from="135pt,11.05pt" to="207pt,11.05pt">
            <v:stroke endarrow="block"/>
          </v:line>
        </w:pict>
      </w:r>
    </w:p>
    <w:p w:rsidR="003B79B5" w:rsidRPr="0083026A" w:rsidRDefault="00D225C3" w:rsidP="0083026A">
      <w:pPr>
        <w:spacing w:line="360" w:lineRule="auto"/>
        <w:ind w:firstLine="709"/>
        <w:jc w:val="both"/>
        <w:rPr>
          <w:sz w:val="28"/>
          <w:szCs w:val="28"/>
        </w:rPr>
      </w:pPr>
      <w:r>
        <w:rPr>
          <w:noProof/>
        </w:rPr>
        <w:pict>
          <v:rect id="_x0000_s1044" style="position:absolute;left:0;text-align:left;margin-left:261pt;margin-top:12.95pt;width:171.2pt;height:18.15pt;z-index:251640832">
            <v:textbox style="mso-next-textbox:#_x0000_s1044">
              <w:txbxContent>
                <w:p w:rsidR="00797359" w:rsidRPr="00064554" w:rsidRDefault="00797359" w:rsidP="003B79B5">
                  <w:pPr>
                    <w:rPr>
                      <w:sz w:val="22"/>
                      <w:szCs w:val="22"/>
                    </w:rPr>
                  </w:pPr>
                  <w:r>
                    <w:rPr>
                      <w:sz w:val="22"/>
                      <w:szCs w:val="22"/>
                    </w:rPr>
                    <w:t>Теория методов измерений</w:t>
                  </w:r>
                </w:p>
              </w:txbxContent>
            </v:textbox>
          </v:rect>
        </w:pict>
      </w:r>
      <w:r>
        <w:rPr>
          <w:noProof/>
        </w:rPr>
        <w:pict>
          <v:rect id="_x0000_s1045" style="position:absolute;left:0;text-align:left;margin-left:153pt;margin-top:12.95pt;width:100.35pt;height:1in;z-index:251639808">
            <v:textbox style="mso-next-textbox:#_x0000_s1045">
              <w:txbxContent>
                <w:p w:rsidR="00797359" w:rsidRDefault="00797359" w:rsidP="003B79B5"/>
                <w:p w:rsidR="00797359" w:rsidRDefault="00797359" w:rsidP="003B79B5">
                  <w:r>
                    <w:t>Общая теория измерительных процедур</w:t>
                  </w:r>
                </w:p>
                <w:p w:rsidR="00797359" w:rsidRDefault="00797359" w:rsidP="003B79B5"/>
                <w:p w:rsidR="00797359" w:rsidRDefault="00797359" w:rsidP="003B79B5"/>
              </w:txbxContent>
            </v:textbox>
          </v:rect>
        </w:pict>
      </w:r>
    </w:p>
    <w:p w:rsidR="003B79B5" w:rsidRPr="0083026A" w:rsidRDefault="00D225C3" w:rsidP="0083026A">
      <w:pPr>
        <w:spacing w:line="360" w:lineRule="auto"/>
        <w:ind w:firstLine="709"/>
        <w:jc w:val="both"/>
        <w:rPr>
          <w:sz w:val="28"/>
          <w:szCs w:val="28"/>
        </w:rPr>
      </w:pPr>
      <w:r>
        <w:rPr>
          <w:noProof/>
        </w:rPr>
        <w:pict>
          <v:line id="_x0000_s1046" style="position:absolute;left:0;text-align:left;z-index:251659264" from="252pt,5.85pt" to="261pt,5.85pt">
            <v:stroke endarrow="block"/>
          </v:line>
        </w:pict>
      </w:r>
      <w:r>
        <w:rPr>
          <w:noProof/>
        </w:rPr>
        <w:pict>
          <v:rect id="_x0000_s1047" style="position:absolute;left:0;text-align:left;margin-left:261pt;margin-top:14.85pt;width:182.55pt;height:18.15pt;z-index:251643904">
            <v:textbox style="mso-next-textbox:#_x0000_s1047">
              <w:txbxContent>
                <w:p w:rsidR="00797359" w:rsidRPr="00064554" w:rsidRDefault="00797359" w:rsidP="003B79B5">
                  <w:pPr>
                    <w:rPr>
                      <w:sz w:val="22"/>
                      <w:szCs w:val="22"/>
                    </w:rPr>
                  </w:pPr>
                  <w:r>
                    <w:rPr>
                      <w:sz w:val="22"/>
                      <w:szCs w:val="22"/>
                    </w:rPr>
                    <w:t>Теория планирования измерений</w:t>
                  </w:r>
                </w:p>
              </w:txbxContent>
            </v:textbox>
          </v:rect>
        </w:pict>
      </w:r>
      <w:r w:rsidR="002B25F9">
        <w:rPr>
          <w:sz w:val="28"/>
          <w:szCs w:val="28"/>
        </w:rPr>
        <w:t xml:space="preserve"> </w:t>
      </w:r>
    </w:p>
    <w:p w:rsidR="003B79B5" w:rsidRPr="0083026A" w:rsidRDefault="00D225C3" w:rsidP="0083026A">
      <w:pPr>
        <w:spacing w:line="360" w:lineRule="auto"/>
        <w:ind w:firstLine="709"/>
        <w:jc w:val="both"/>
        <w:rPr>
          <w:sz w:val="28"/>
          <w:szCs w:val="28"/>
        </w:rPr>
      </w:pPr>
      <w:r>
        <w:rPr>
          <w:noProof/>
        </w:rPr>
        <w:pict>
          <v:line id="_x0000_s1048" style="position:absolute;left:0;text-align:left;z-index:251660288" from="252pt,7.75pt" to="261pt,7.75pt">
            <v:stroke endarrow="block"/>
          </v:line>
        </w:pict>
      </w:r>
    </w:p>
    <w:p w:rsidR="003B79B5" w:rsidRPr="0083026A" w:rsidRDefault="00D225C3" w:rsidP="0083026A">
      <w:pPr>
        <w:spacing w:line="360" w:lineRule="auto"/>
        <w:ind w:firstLine="709"/>
        <w:jc w:val="both"/>
        <w:rPr>
          <w:sz w:val="28"/>
          <w:szCs w:val="28"/>
        </w:rPr>
      </w:pPr>
      <w:r>
        <w:rPr>
          <w:noProof/>
        </w:rPr>
        <w:pict>
          <v:rect id="_x0000_s1049" style="position:absolute;left:0;text-align:left;margin-left:36pt;margin-top:.65pt;width:100.35pt;height:1in;z-index:251635712">
            <v:textbox style="mso-next-textbox:#_x0000_s1049">
              <w:txbxContent>
                <w:p w:rsidR="00797359" w:rsidRDefault="00797359" w:rsidP="003B79B5"/>
                <w:p w:rsidR="00797359" w:rsidRDefault="00797359" w:rsidP="003B79B5">
                  <w:r>
                    <w:t>Теория точности измерений</w:t>
                  </w:r>
                </w:p>
                <w:p w:rsidR="00797359" w:rsidRDefault="00797359" w:rsidP="003B79B5"/>
                <w:p w:rsidR="00797359" w:rsidRDefault="00797359" w:rsidP="003B79B5"/>
              </w:txbxContent>
            </v:textbox>
          </v:rect>
        </w:pict>
      </w:r>
      <w:r>
        <w:rPr>
          <w:noProof/>
        </w:rPr>
        <w:pict>
          <v:rect id="_x0000_s1050" style="position:absolute;left:0;text-align:left;margin-left:261pt;margin-top:.65pt;width:171.2pt;height:35.15pt;z-index:251644928">
            <v:textbox>
              <w:txbxContent>
                <w:p w:rsidR="00797359" w:rsidRPr="00064554" w:rsidRDefault="00797359" w:rsidP="003B79B5">
                  <w:pPr>
                    <w:rPr>
                      <w:sz w:val="22"/>
                      <w:szCs w:val="22"/>
                    </w:rPr>
                  </w:pPr>
                  <w:r>
                    <w:rPr>
                      <w:sz w:val="22"/>
                      <w:szCs w:val="22"/>
                    </w:rPr>
                    <w:t>Методы обработки измерительной информации</w:t>
                  </w:r>
                </w:p>
              </w:txbxContent>
            </v:textbox>
          </v:rect>
        </w:pict>
      </w:r>
    </w:p>
    <w:p w:rsidR="003B79B5" w:rsidRPr="0083026A" w:rsidRDefault="00D225C3" w:rsidP="0083026A">
      <w:pPr>
        <w:spacing w:line="360" w:lineRule="auto"/>
        <w:ind w:firstLine="709"/>
        <w:jc w:val="both"/>
        <w:rPr>
          <w:sz w:val="28"/>
          <w:szCs w:val="28"/>
        </w:rPr>
      </w:pPr>
      <w:r>
        <w:rPr>
          <w:noProof/>
        </w:rPr>
        <w:pict>
          <v:line id="_x0000_s1051" style="position:absolute;left:0;text-align:left;z-index:251661312" from="252pt,2.55pt" to="261pt,2.55pt">
            <v:stroke endarrow="block"/>
          </v:line>
        </w:pict>
      </w:r>
      <w:r>
        <w:rPr>
          <w:noProof/>
        </w:rPr>
        <w:pict>
          <v:line id="_x0000_s1052" style="position:absolute;left:0;text-align:left;z-index:251657216" from="135pt,2.55pt" to="153pt,2.55pt">
            <v:stroke endarrow="block"/>
          </v:line>
        </w:pict>
      </w:r>
    </w:p>
    <w:p w:rsidR="003B79B5" w:rsidRPr="0083026A" w:rsidRDefault="00D225C3" w:rsidP="0083026A">
      <w:pPr>
        <w:spacing w:line="360" w:lineRule="auto"/>
        <w:ind w:firstLine="709"/>
        <w:jc w:val="both"/>
        <w:rPr>
          <w:sz w:val="28"/>
          <w:szCs w:val="28"/>
        </w:rPr>
      </w:pPr>
      <w:r>
        <w:rPr>
          <w:noProof/>
        </w:rPr>
        <w:pict>
          <v:line id="_x0000_s1053" style="position:absolute;left:0;text-align:left;z-index:251651072" from="9pt,4.45pt" to="36pt,4.45pt">
            <v:stroke endarrow="block"/>
          </v:line>
        </w:pict>
      </w:r>
      <w:r>
        <w:rPr>
          <w:noProof/>
        </w:rPr>
        <w:pict>
          <v:rect id="_x0000_s1054" style="position:absolute;left:0;text-align:left;margin-left:261pt;margin-top:13.3pt;width:171.2pt;height:43.65pt;z-index:251645952">
            <v:textbox>
              <w:txbxContent>
                <w:p w:rsidR="00797359" w:rsidRPr="00064554" w:rsidRDefault="00797359" w:rsidP="003B79B5">
                  <w:pPr>
                    <w:rPr>
                      <w:sz w:val="22"/>
                      <w:szCs w:val="22"/>
                    </w:rPr>
                  </w:pPr>
                  <w:r>
                    <w:rPr>
                      <w:sz w:val="22"/>
                      <w:szCs w:val="22"/>
                    </w:rPr>
                    <w:t>Принципы и методы нормирования и определения метрологических характеристик</w:t>
                  </w:r>
                </w:p>
              </w:txbxContent>
            </v:textbox>
          </v:rect>
        </w:pict>
      </w:r>
      <w:r>
        <w:rPr>
          <w:noProof/>
        </w:rPr>
        <w:pict>
          <v:rect id="_x0000_s1055" style="position:absolute;left:0;text-align:left;margin-left:153pt;margin-top:13.3pt;width:100.35pt;height:80.5pt;z-index:251638784">
            <v:textbox style="mso-next-textbox:#_x0000_s1055">
              <w:txbxContent>
                <w:p w:rsidR="00797359" w:rsidRDefault="00797359" w:rsidP="003B79B5">
                  <w:r>
                    <w:t>Теория точности средств измерений</w:t>
                  </w:r>
                </w:p>
                <w:p w:rsidR="00797359" w:rsidRDefault="00797359" w:rsidP="003B79B5"/>
                <w:p w:rsidR="00797359" w:rsidRDefault="00797359" w:rsidP="003B79B5"/>
              </w:txbxContent>
            </v:textbox>
          </v:rect>
        </w:pict>
      </w:r>
    </w:p>
    <w:p w:rsidR="003B79B5" w:rsidRPr="0083026A" w:rsidRDefault="00D225C3" w:rsidP="0083026A">
      <w:pPr>
        <w:spacing w:line="360" w:lineRule="auto"/>
        <w:ind w:firstLine="709"/>
        <w:jc w:val="both"/>
        <w:rPr>
          <w:sz w:val="28"/>
          <w:szCs w:val="28"/>
        </w:rPr>
      </w:pPr>
      <w:r>
        <w:rPr>
          <w:noProof/>
        </w:rPr>
        <w:pict>
          <v:line id="_x0000_s1056" style="position:absolute;left:0;text-align:left;z-index:251662336" from="252pt,15.35pt" to="261pt,15.35pt">
            <v:stroke endarrow="block"/>
          </v:line>
        </w:pict>
      </w:r>
      <w:r>
        <w:rPr>
          <w:noProof/>
        </w:rPr>
        <w:pict>
          <v:line id="_x0000_s1057" style="position:absolute;left:0;text-align:left;z-index:251658240" from="135pt,6.35pt" to="153pt,6.35pt">
            <v:stroke endarrow="block"/>
          </v:line>
        </w:pict>
      </w:r>
    </w:p>
    <w:p w:rsidR="003B79B5" w:rsidRPr="0083026A" w:rsidRDefault="003B79B5" w:rsidP="0083026A">
      <w:pPr>
        <w:spacing w:line="360" w:lineRule="auto"/>
        <w:ind w:firstLine="709"/>
        <w:jc w:val="both"/>
        <w:rPr>
          <w:sz w:val="28"/>
          <w:szCs w:val="28"/>
        </w:rPr>
      </w:pPr>
    </w:p>
    <w:p w:rsidR="003B79B5" w:rsidRPr="0083026A" w:rsidRDefault="00D225C3" w:rsidP="0083026A">
      <w:pPr>
        <w:spacing w:line="360" w:lineRule="auto"/>
        <w:ind w:firstLine="709"/>
        <w:jc w:val="both"/>
        <w:rPr>
          <w:sz w:val="28"/>
          <w:szCs w:val="28"/>
        </w:rPr>
      </w:pPr>
      <w:r>
        <w:rPr>
          <w:noProof/>
        </w:rPr>
        <w:pict>
          <v:rect id="_x0000_s1058" style="position:absolute;left:0;text-align:left;margin-left:261pt;margin-top:10.15pt;width:171.2pt;height:18.15pt;z-index:251646976">
            <v:textbox>
              <w:txbxContent>
                <w:p w:rsidR="00797359" w:rsidRPr="00064554" w:rsidRDefault="00797359" w:rsidP="003B79B5">
                  <w:pPr>
                    <w:rPr>
                      <w:sz w:val="22"/>
                      <w:szCs w:val="22"/>
                    </w:rPr>
                  </w:pPr>
                  <w:r>
                    <w:rPr>
                      <w:sz w:val="22"/>
                      <w:szCs w:val="22"/>
                    </w:rPr>
                    <w:t>Теория погрешностей СИ</w:t>
                  </w:r>
                </w:p>
              </w:txbxContent>
            </v:textbox>
          </v:rect>
        </w:pict>
      </w:r>
    </w:p>
    <w:p w:rsidR="003B79B5" w:rsidRPr="0083026A" w:rsidRDefault="00D225C3" w:rsidP="0083026A">
      <w:pPr>
        <w:spacing w:line="360" w:lineRule="auto"/>
        <w:ind w:firstLine="709"/>
        <w:jc w:val="both"/>
        <w:rPr>
          <w:sz w:val="28"/>
          <w:szCs w:val="28"/>
        </w:rPr>
      </w:pPr>
      <w:r>
        <w:rPr>
          <w:noProof/>
        </w:rPr>
        <w:pict>
          <v:line id="_x0000_s1059" style="position:absolute;left:0;text-align:left;z-index:251663360" from="252pt,3.05pt" to="261pt,3.05pt">
            <v:stroke endarrow="block"/>
          </v:line>
        </w:pict>
      </w:r>
      <w:r>
        <w:rPr>
          <w:noProof/>
        </w:rPr>
        <w:pict>
          <v:rect id="_x0000_s1060" style="position:absolute;left:0;text-align:left;margin-left:261pt;margin-top:11.9pt;width:193.9pt;height:18.15pt;z-index:251648000">
            <v:textbox>
              <w:txbxContent>
                <w:p w:rsidR="00797359" w:rsidRPr="00064554" w:rsidRDefault="00797359" w:rsidP="003B79B5">
                  <w:pPr>
                    <w:rPr>
                      <w:sz w:val="22"/>
                      <w:szCs w:val="22"/>
                    </w:rPr>
                  </w:pPr>
                  <w:r>
                    <w:rPr>
                      <w:sz w:val="22"/>
                      <w:szCs w:val="22"/>
                    </w:rPr>
                    <w:t>Теория метрологической надежности измерений</w:t>
                  </w:r>
                </w:p>
              </w:txbxContent>
            </v:textbox>
          </v:rect>
        </w:pict>
      </w:r>
    </w:p>
    <w:p w:rsidR="003B79B5" w:rsidRPr="0083026A" w:rsidRDefault="00D225C3" w:rsidP="0083026A">
      <w:pPr>
        <w:spacing w:line="360" w:lineRule="auto"/>
        <w:ind w:firstLine="709"/>
        <w:jc w:val="both"/>
        <w:rPr>
          <w:sz w:val="28"/>
          <w:szCs w:val="28"/>
        </w:rPr>
      </w:pPr>
      <w:r>
        <w:rPr>
          <w:noProof/>
        </w:rPr>
        <w:pict>
          <v:line id="_x0000_s1061" style="position:absolute;left:0;text-align:left;z-index:251664384" from="252pt,4.95pt" to="261pt,4.95pt">
            <v:stroke endarrow="block"/>
          </v:line>
        </w:pict>
      </w:r>
      <w:r>
        <w:rPr>
          <w:noProof/>
        </w:rPr>
        <w:pict>
          <v:rect id="_x0000_s1062" style="position:absolute;left:0;text-align:left;margin-left:36pt;margin-top:4.95pt;width:100.35pt;height:1in;z-index:251636736">
            <v:textbox>
              <w:txbxContent>
                <w:p w:rsidR="00797359" w:rsidRDefault="00797359" w:rsidP="003B79B5"/>
                <w:p w:rsidR="00797359" w:rsidRDefault="00797359" w:rsidP="003B79B5">
                  <w:r>
                    <w:t>Общая теория</w:t>
                  </w:r>
                </w:p>
                <w:p w:rsidR="00797359" w:rsidRDefault="00797359" w:rsidP="003B79B5">
                  <w:r>
                    <w:t>единства измерений</w:t>
                  </w:r>
                </w:p>
                <w:p w:rsidR="00797359" w:rsidRDefault="00797359" w:rsidP="003B79B5"/>
              </w:txbxContent>
            </v:textbox>
          </v:rect>
        </w:pict>
      </w:r>
    </w:p>
    <w:p w:rsidR="003B79B5" w:rsidRPr="0083026A" w:rsidRDefault="00D225C3" w:rsidP="0083026A">
      <w:pPr>
        <w:spacing w:line="360" w:lineRule="auto"/>
        <w:ind w:firstLine="709"/>
        <w:jc w:val="both"/>
        <w:rPr>
          <w:sz w:val="28"/>
          <w:szCs w:val="28"/>
        </w:rPr>
      </w:pPr>
      <w:r>
        <w:rPr>
          <w:noProof/>
        </w:rPr>
        <w:pict>
          <v:line id="_x0000_s1063" style="position:absolute;left:0;text-align:left;z-index:251665408" from="135pt,15.85pt" to="207pt,15.85pt">
            <v:stroke endarrow="block"/>
          </v:line>
        </w:pict>
      </w:r>
      <w:r>
        <w:rPr>
          <w:noProof/>
        </w:rPr>
        <w:pict>
          <v:rect id="_x0000_s1064" style="position:absolute;left:0;text-align:left;margin-left:207pt;margin-top:6.85pt;width:227.9pt;height:18.15pt;z-index:251633664">
            <v:textbox>
              <w:txbxContent>
                <w:p w:rsidR="00797359" w:rsidRPr="00064554" w:rsidRDefault="00797359" w:rsidP="003B79B5">
                  <w:pPr>
                    <w:rPr>
                      <w:sz w:val="22"/>
                      <w:szCs w:val="22"/>
                    </w:rPr>
                  </w:pPr>
                  <w:r>
                    <w:rPr>
                      <w:sz w:val="22"/>
                      <w:szCs w:val="22"/>
                    </w:rPr>
                    <w:t>Теория единиц физических величин</w:t>
                  </w:r>
                </w:p>
              </w:txbxContent>
            </v:textbox>
          </v:rect>
        </w:pict>
      </w:r>
    </w:p>
    <w:p w:rsidR="003B79B5" w:rsidRPr="0083026A" w:rsidRDefault="00D225C3" w:rsidP="0083026A">
      <w:pPr>
        <w:spacing w:line="360" w:lineRule="auto"/>
        <w:ind w:firstLine="709"/>
        <w:jc w:val="both"/>
        <w:rPr>
          <w:sz w:val="28"/>
          <w:szCs w:val="28"/>
        </w:rPr>
      </w:pPr>
      <w:r>
        <w:rPr>
          <w:noProof/>
        </w:rPr>
        <w:pict>
          <v:line id="_x0000_s1065" style="position:absolute;left:0;text-align:left;z-index:251652096" from="9pt,8.75pt" to="36pt,8.75pt">
            <v:stroke endarrow="block"/>
          </v:line>
        </w:pict>
      </w:r>
      <w:r>
        <w:rPr>
          <w:noProof/>
        </w:rPr>
        <w:pict>
          <v:rect id="_x0000_s1066" style="position:absolute;left:0;text-align:left;margin-left:207pt;margin-top:8.75pt;width:227.9pt;height:18.15pt;z-index:251641856">
            <v:textbox>
              <w:txbxContent>
                <w:p w:rsidR="00797359" w:rsidRPr="00064554" w:rsidRDefault="00797359" w:rsidP="003B79B5">
                  <w:pPr>
                    <w:rPr>
                      <w:sz w:val="22"/>
                      <w:szCs w:val="22"/>
                    </w:rPr>
                  </w:pPr>
                  <w:r>
                    <w:rPr>
                      <w:sz w:val="22"/>
                      <w:szCs w:val="22"/>
                    </w:rPr>
                    <w:t>Теория эталонов</w:t>
                  </w:r>
                </w:p>
              </w:txbxContent>
            </v:textbox>
          </v:rect>
        </w:pict>
      </w:r>
    </w:p>
    <w:p w:rsidR="003B79B5" w:rsidRPr="0083026A" w:rsidRDefault="00D225C3" w:rsidP="0083026A">
      <w:pPr>
        <w:spacing w:line="360" w:lineRule="auto"/>
        <w:ind w:firstLine="709"/>
        <w:jc w:val="both"/>
        <w:rPr>
          <w:sz w:val="28"/>
          <w:szCs w:val="28"/>
        </w:rPr>
      </w:pPr>
      <w:r>
        <w:rPr>
          <w:noProof/>
        </w:rPr>
        <w:pict>
          <v:line id="_x0000_s1067" style="position:absolute;left:0;text-align:left;z-index:251666432" from="135pt,1.65pt" to="206.45pt,1.65pt">
            <v:stroke endarrow="block"/>
          </v:line>
        </w:pict>
      </w:r>
      <w:r>
        <w:rPr>
          <w:noProof/>
        </w:rPr>
        <w:pict>
          <v:rect id="_x0000_s1068" style="position:absolute;left:0;text-align:left;margin-left:207pt;margin-top:10.65pt;width:227.9pt;height:18.15pt;z-index:251642880">
            <v:textbox>
              <w:txbxContent>
                <w:p w:rsidR="00797359" w:rsidRPr="00064554" w:rsidRDefault="00797359" w:rsidP="003B79B5">
                  <w:pPr>
                    <w:rPr>
                      <w:sz w:val="22"/>
                      <w:szCs w:val="22"/>
                    </w:rPr>
                  </w:pPr>
                  <w:r>
                    <w:rPr>
                      <w:sz w:val="22"/>
                      <w:szCs w:val="22"/>
                    </w:rPr>
                    <w:t xml:space="preserve">Теория передачи размеров единиц </w:t>
                  </w:r>
                </w:p>
              </w:txbxContent>
            </v:textbox>
          </v:rect>
        </w:pict>
      </w:r>
    </w:p>
    <w:p w:rsidR="003B79B5" w:rsidRPr="0083026A" w:rsidRDefault="00D225C3" w:rsidP="0083026A">
      <w:pPr>
        <w:spacing w:line="360" w:lineRule="auto"/>
        <w:ind w:firstLine="709"/>
        <w:jc w:val="both"/>
        <w:rPr>
          <w:sz w:val="28"/>
          <w:szCs w:val="28"/>
        </w:rPr>
      </w:pPr>
      <w:r>
        <w:rPr>
          <w:noProof/>
        </w:rPr>
        <w:pict>
          <v:line id="_x0000_s1069" style="position:absolute;left:0;text-align:left;z-index:251667456" from="135pt,3.55pt" to="207pt,3.55pt">
            <v:stroke endarrow="block"/>
          </v:line>
        </w:pict>
      </w:r>
    </w:p>
    <w:p w:rsidR="003B79B5" w:rsidRPr="0083026A" w:rsidRDefault="003B79B5" w:rsidP="0083026A">
      <w:pPr>
        <w:spacing w:line="360" w:lineRule="auto"/>
        <w:ind w:firstLine="709"/>
        <w:jc w:val="both"/>
        <w:rPr>
          <w:sz w:val="28"/>
          <w:szCs w:val="24"/>
        </w:rPr>
      </w:pPr>
      <w:r w:rsidRPr="0083026A">
        <w:rPr>
          <w:sz w:val="28"/>
          <w:szCs w:val="24"/>
        </w:rPr>
        <w:t>К числу важнейших принципов метрологии следует отнести:</w:t>
      </w:r>
    </w:p>
    <w:p w:rsidR="003B79B5" w:rsidRPr="0083026A" w:rsidRDefault="003B79B5" w:rsidP="0083026A">
      <w:pPr>
        <w:spacing w:line="360" w:lineRule="auto"/>
        <w:ind w:firstLine="709"/>
        <w:jc w:val="both"/>
        <w:rPr>
          <w:sz w:val="28"/>
          <w:szCs w:val="24"/>
        </w:rPr>
      </w:pPr>
      <w:r w:rsidRPr="0083026A">
        <w:rPr>
          <w:sz w:val="28"/>
          <w:szCs w:val="24"/>
        </w:rPr>
        <w:t>- принцип измеримости – не существует таких материальных процессов и объектов, которые не могли бы стать объектом измерений;</w:t>
      </w:r>
    </w:p>
    <w:p w:rsidR="003B79B5" w:rsidRPr="0083026A" w:rsidRDefault="003B79B5" w:rsidP="0083026A">
      <w:pPr>
        <w:spacing w:line="360" w:lineRule="auto"/>
        <w:ind w:firstLine="709"/>
        <w:jc w:val="both"/>
        <w:rPr>
          <w:sz w:val="28"/>
          <w:szCs w:val="24"/>
        </w:rPr>
      </w:pPr>
      <w:r w:rsidRPr="0083026A">
        <w:rPr>
          <w:sz w:val="28"/>
          <w:szCs w:val="24"/>
        </w:rPr>
        <w:t>- принцип относительности результатов измерений – проявляется в двух аспектах: 1) необходимо учитывать возмущающее воздействие средства измерений на объект, 2) главенствующая роль априорной информации в процессе измерений;</w:t>
      </w:r>
    </w:p>
    <w:p w:rsidR="003B79B5" w:rsidRPr="0083026A" w:rsidRDefault="003B79B5" w:rsidP="0083026A">
      <w:pPr>
        <w:spacing w:line="360" w:lineRule="auto"/>
        <w:ind w:firstLine="709"/>
        <w:jc w:val="both"/>
        <w:rPr>
          <w:sz w:val="28"/>
          <w:szCs w:val="24"/>
        </w:rPr>
      </w:pPr>
      <w:r w:rsidRPr="0083026A">
        <w:rPr>
          <w:sz w:val="28"/>
          <w:szCs w:val="24"/>
        </w:rPr>
        <w:t>- принцип единства объективного и субъективного в измерении – проявляется в структуре измерения, включающей звенья системы «объект – средство измерений – условия – экспериментатор»;</w:t>
      </w:r>
    </w:p>
    <w:p w:rsidR="003B79B5" w:rsidRPr="0083026A" w:rsidRDefault="003B79B5" w:rsidP="0083026A">
      <w:pPr>
        <w:spacing w:line="360" w:lineRule="auto"/>
        <w:ind w:firstLine="709"/>
        <w:jc w:val="both"/>
        <w:rPr>
          <w:sz w:val="28"/>
          <w:szCs w:val="24"/>
        </w:rPr>
      </w:pPr>
      <w:r w:rsidRPr="0083026A">
        <w:rPr>
          <w:sz w:val="28"/>
          <w:szCs w:val="24"/>
        </w:rPr>
        <w:t>- принцип неопределенности измерительной информации – история измерений не знает результатов, которые можно было бы принять за абсолютную истину и которые не могли бы в последующем быть уточнены.</w:t>
      </w:r>
    </w:p>
    <w:p w:rsidR="003B79B5" w:rsidRPr="0083026A" w:rsidRDefault="003B79B5" w:rsidP="0083026A">
      <w:pPr>
        <w:spacing w:line="360" w:lineRule="auto"/>
        <w:ind w:firstLine="709"/>
        <w:jc w:val="both"/>
        <w:rPr>
          <w:sz w:val="28"/>
          <w:szCs w:val="24"/>
        </w:rPr>
      </w:pPr>
      <w:r w:rsidRPr="0083026A">
        <w:rPr>
          <w:sz w:val="28"/>
          <w:szCs w:val="24"/>
        </w:rPr>
        <w:t>На базе приведенных принципов сформулированы два постулата метрологии:</w:t>
      </w:r>
    </w:p>
    <w:p w:rsidR="003B79B5" w:rsidRPr="0083026A" w:rsidRDefault="003B79B5" w:rsidP="0083026A">
      <w:pPr>
        <w:spacing w:line="360" w:lineRule="auto"/>
        <w:ind w:firstLine="709"/>
        <w:jc w:val="both"/>
        <w:rPr>
          <w:sz w:val="28"/>
          <w:szCs w:val="24"/>
        </w:rPr>
      </w:pPr>
      <w:r w:rsidRPr="0083026A">
        <w:rPr>
          <w:sz w:val="28"/>
          <w:szCs w:val="24"/>
        </w:rPr>
        <w:t>α – истинное значение измеряемой величины существует.</w:t>
      </w:r>
    </w:p>
    <w:p w:rsidR="003B79B5" w:rsidRPr="0083026A" w:rsidRDefault="003B79B5" w:rsidP="0083026A">
      <w:pPr>
        <w:spacing w:line="360" w:lineRule="auto"/>
        <w:ind w:firstLine="709"/>
        <w:jc w:val="both"/>
        <w:rPr>
          <w:sz w:val="28"/>
          <w:szCs w:val="24"/>
        </w:rPr>
      </w:pPr>
      <w:r w:rsidRPr="0083026A">
        <w:rPr>
          <w:sz w:val="28"/>
          <w:szCs w:val="24"/>
        </w:rPr>
        <w:t>β - истинное значение измеряемой величины отыскать невозможно.</w:t>
      </w:r>
    </w:p>
    <w:p w:rsidR="003B79B5" w:rsidRPr="0083026A" w:rsidRDefault="003B79B5" w:rsidP="0083026A">
      <w:pPr>
        <w:spacing w:line="360" w:lineRule="auto"/>
        <w:ind w:firstLine="709"/>
        <w:jc w:val="both"/>
        <w:rPr>
          <w:sz w:val="28"/>
          <w:szCs w:val="24"/>
        </w:rPr>
      </w:pPr>
      <w:r w:rsidRPr="0083026A">
        <w:rPr>
          <w:sz w:val="28"/>
          <w:szCs w:val="24"/>
        </w:rPr>
        <w:t>В философском аспекте измерения – один из способов познания окружающего нас мира. Процесс познания может осуществляться на теоретическом и экспериментальном уровнях. Измерения обязательно связаны с экспериментом, обеспечивают связь теоретического и экспериментального знания, теоретических расчетов с практикой.</w:t>
      </w:r>
    </w:p>
    <w:p w:rsidR="003B79B5" w:rsidRPr="0083026A" w:rsidRDefault="003B79B5" w:rsidP="0083026A">
      <w:pPr>
        <w:spacing w:line="360" w:lineRule="auto"/>
        <w:ind w:firstLine="709"/>
        <w:jc w:val="both"/>
        <w:rPr>
          <w:sz w:val="28"/>
          <w:szCs w:val="24"/>
        </w:rPr>
      </w:pPr>
      <w:r w:rsidRPr="0083026A">
        <w:rPr>
          <w:sz w:val="28"/>
          <w:szCs w:val="24"/>
        </w:rPr>
        <w:t>В производственной практике в основном присутствуют три вида экспериментов: измерения, контроль и испытания. Измерения являются преобладающим видом экспериментальных работ. Если в эксперименте выявляется количественная определенность какого-либо свойства явления или объекта, имеет место измерительный эксперимент. Например, если информация, получаемая при контроле, имеет четко выраженное числовое значение, следует говорить об измерительном контроле, включающем в себя измерение и последующее сравнение с нормой. Измерения могут составлять основное содержание и цель эксперимента, и могут быть основой</w:t>
      </w:r>
      <w:r w:rsidR="0083026A">
        <w:rPr>
          <w:sz w:val="28"/>
          <w:szCs w:val="24"/>
        </w:rPr>
        <w:t xml:space="preserve"> </w:t>
      </w:r>
      <w:r w:rsidRPr="0083026A">
        <w:rPr>
          <w:sz w:val="28"/>
          <w:szCs w:val="24"/>
        </w:rPr>
        <w:t>или составной частью других видов экспериментальных работ.</w:t>
      </w:r>
    </w:p>
    <w:p w:rsidR="003B79B5" w:rsidRDefault="003B79B5" w:rsidP="0083026A">
      <w:pPr>
        <w:spacing w:line="360" w:lineRule="auto"/>
        <w:ind w:firstLine="709"/>
        <w:jc w:val="both"/>
        <w:rPr>
          <w:sz w:val="28"/>
          <w:szCs w:val="24"/>
        </w:rPr>
      </w:pPr>
      <w:r w:rsidRPr="0083026A">
        <w:rPr>
          <w:sz w:val="28"/>
          <w:szCs w:val="24"/>
        </w:rPr>
        <w:t>Для отличия измерений от других способов получения информации выделим характерные признаки и особенности измерений, которые позволяют объединить этим термином технические операции разной степени сложности – от простого прикладывания линейки до определения скорости движения элементарной частицы или параметров орбиты небесного тела.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9"/>
      </w:tblGrid>
      <w:tr w:rsidR="003B79B5" w:rsidRPr="0083026A" w:rsidTr="002B25F9">
        <w:trPr>
          <w:jc w:val="center"/>
        </w:trPr>
        <w:tc>
          <w:tcPr>
            <w:tcW w:w="4521" w:type="dxa"/>
          </w:tcPr>
          <w:p w:rsidR="003B79B5" w:rsidRPr="0083026A" w:rsidRDefault="003B79B5" w:rsidP="0083026A">
            <w:pPr>
              <w:spacing w:line="360" w:lineRule="auto"/>
              <w:rPr>
                <w:sz w:val="20"/>
                <w:szCs w:val="24"/>
              </w:rPr>
            </w:pPr>
            <w:r w:rsidRPr="0083026A">
              <w:rPr>
                <w:sz w:val="20"/>
                <w:szCs w:val="24"/>
              </w:rPr>
              <w:t>Общие признаки измерений</w:t>
            </w:r>
          </w:p>
        </w:tc>
        <w:tc>
          <w:tcPr>
            <w:tcW w:w="4549" w:type="dxa"/>
          </w:tcPr>
          <w:p w:rsidR="003B79B5" w:rsidRPr="0083026A" w:rsidRDefault="003B79B5" w:rsidP="0083026A">
            <w:pPr>
              <w:spacing w:line="360" w:lineRule="auto"/>
              <w:rPr>
                <w:sz w:val="20"/>
                <w:szCs w:val="24"/>
              </w:rPr>
            </w:pPr>
            <w:r w:rsidRPr="0083026A">
              <w:rPr>
                <w:sz w:val="20"/>
                <w:szCs w:val="24"/>
              </w:rPr>
              <w:t>Вытекающие условия, определения</w:t>
            </w:r>
          </w:p>
        </w:tc>
      </w:tr>
      <w:tr w:rsidR="003B79B5" w:rsidRPr="0083026A" w:rsidTr="002B25F9">
        <w:trPr>
          <w:trHeight w:val="3296"/>
          <w:jc w:val="center"/>
        </w:trPr>
        <w:tc>
          <w:tcPr>
            <w:tcW w:w="4521" w:type="dxa"/>
          </w:tcPr>
          <w:p w:rsidR="003B79B5" w:rsidRPr="0083026A" w:rsidRDefault="003B79B5" w:rsidP="0083026A">
            <w:pPr>
              <w:spacing w:line="360" w:lineRule="auto"/>
              <w:rPr>
                <w:sz w:val="20"/>
              </w:rPr>
            </w:pPr>
            <w:r w:rsidRPr="0083026A">
              <w:rPr>
                <w:sz w:val="20"/>
              </w:rPr>
              <w:t>1.Единство функционального назначения и цели – получение количественной информации (числового значения) о свойствах объекта измерений.</w:t>
            </w:r>
          </w:p>
          <w:p w:rsidR="002331B6" w:rsidRPr="0083026A" w:rsidRDefault="003B79B5" w:rsidP="0083026A">
            <w:pPr>
              <w:spacing w:line="360" w:lineRule="auto"/>
              <w:rPr>
                <w:sz w:val="20"/>
              </w:rPr>
            </w:pPr>
            <w:r w:rsidRPr="0083026A">
              <w:rPr>
                <w:sz w:val="20"/>
              </w:rPr>
              <w:t>Объект измерений - тело (физическая система, процесс, явление и т.д.), которое характеризуется одной или несколькими измеряемыми физическими величинами.</w:t>
            </w:r>
          </w:p>
          <w:p w:rsidR="002331B6" w:rsidRPr="0083026A" w:rsidRDefault="002331B6" w:rsidP="0083026A">
            <w:pPr>
              <w:spacing w:line="360" w:lineRule="auto"/>
              <w:rPr>
                <w:sz w:val="20"/>
              </w:rPr>
            </w:pPr>
            <w:r w:rsidRPr="0083026A">
              <w:rPr>
                <w:sz w:val="20"/>
              </w:rPr>
              <w:t>Измеряемая величина – физическая величина, подлежащая измерению.</w:t>
            </w:r>
          </w:p>
          <w:p w:rsidR="003B79B5" w:rsidRPr="0083026A" w:rsidRDefault="00DF5D1A" w:rsidP="0083026A">
            <w:pPr>
              <w:spacing w:line="360" w:lineRule="auto"/>
              <w:rPr>
                <w:sz w:val="20"/>
              </w:rPr>
            </w:pPr>
            <w:r w:rsidRPr="0083026A">
              <w:rPr>
                <w:sz w:val="20"/>
              </w:rPr>
              <w:t xml:space="preserve">Измерительная информация – информация о значениях </w:t>
            </w:r>
            <w:r w:rsidR="00512046" w:rsidRPr="0083026A">
              <w:rPr>
                <w:sz w:val="20"/>
              </w:rPr>
              <w:t xml:space="preserve">измеряемых </w:t>
            </w:r>
            <w:r w:rsidRPr="0083026A">
              <w:rPr>
                <w:sz w:val="20"/>
              </w:rPr>
              <w:t>величин.</w:t>
            </w:r>
          </w:p>
        </w:tc>
        <w:tc>
          <w:tcPr>
            <w:tcW w:w="4549" w:type="dxa"/>
          </w:tcPr>
          <w:p w:rsidR="003B79B5" w:rsidRPr="0083026A" w:rsidRDefault="003B79B5" w:rsidP="0083026A">
            <w:pPr>
              <w:spacing w:line="360" w:lineRule="auto"/>
              <w:rPr>
                <w:sz w:val="20"/>
              </w:rPr>
            </w:pPr>
            <w:r w:rsidRPr="0083026A">
              <w:rPr>
                <w:sz w:val="20"/>
              </w:rPr>
              <w:t>1.</w:t>
            </w:r>
            <w:r w:rsidR="002331B6" w:rsidRPr="0083026A">
              <w:rPr>
                <w:sz w:val="20"/>
              </w:rPr>
              <w:t>Для измерения должна быть выделена ф</w:t>
            </w:r>
            <w:r w:rsidRPr="0083026A">
              <w:rPr>
                <w:sz w:val="20"/>
              </w:rPr>
              <w:t>изическая величина</w:t>
            </w:r>
            <w:r w:rsidR="00512046" w:rsidRPr="0083026A">
              <w:rPr>
                <w:sz w:val="20"/>
              </w:rPr>
              <w:t xml:space="preserve"> (ФВ)</w:t>
            </w:r>
            <w:r w:rsidRPr="0083026A">
              <w:rPr>
                <w:sz w:val="20"/>
              </w:rPr>
              <w:t xml:space="preserve"> – характерный признак (свойство) явления, тела или вещества, который может выделяться качественно и определяться количественно. 2.Установление единиц измерения физических величин для количественной градации измеряемой величины.</w:t>
            </w:r>
          </w:p>
          <w:p w:rsidR="00DF5D1A" w:rsidRPr="0083026A" w:rsidRDefault="002331B6" w:rsidP="0083026A">
            <w:pPr>
              <w:spacing w:line="360" w:lineRule="auto"/>
              <w:rPr>
                <w:sz w:val="20"/>
              </w:rPr>
            </w:pPr>
            <w:r w:rsidRPr="0083026A">
              <w:rPr>
                <w:sz w:val="20"/>
              </w:rPr>
              <w:t xml:space="preserve">3. </w:t>
            </w:r>
            <w:r w:rsidR="00DF5D1A" w:rsidRPr="0083026A">
              <w:rPr>
                <w:sz w:val="20"/>
              </w:rPr>
              <w:t xml:space="preserve">Основное уравнение измерений: </w:t>
            </w:r>
          </w:p>
          <w:p w:rsidR="00DF5D1A" w:rsidRPr="0083026A" w:rsidRDefault="002B25F9" w:rsidP="0083026A">
            <w:pPr>
              <w:spacing w:line="360" w:lineRule="auto"/>
              <w:rPr>
                <w:sz w:val="20"/>
              </w:rPr>
            </w:pPr>
            <w:r>
              <w:rPr>
                <w:sz w:val="20"/>
              </w:rPr>
              <w:t xml:space="preserve"> </w:t>
            </w:r>
            <w:r w:rsidR="00DF5D1A" w:rsidRPr="0083026A">
              <w:rPr>
                <w:sz w:val="20"/>
              </w:rPr>
              <w:t>Q=N[Q]</w:t>
            </w:r>
            <w:r w:rsidR="0083026A" w:rsidRPr="0083026A">
              <w:rPr>
                <w:sz w:val="20"/>
              </w:rPr>
              <w:t xml:space="preserve"> </w:t>
            </w:r>
          </w:p>
          <w:p w:rsidR="002331B6" w:rsidRPr="0083026A" w:rsidRDefault="00DF5D1A" w:rsidP="0083026A">
            <w:pPr>
              <w:spacing w:line="360" w:lineRule="auto"/>
              <w:rPr>
                <w:sz w:val="20"/>
              </w:rPr>
            </w:pPr>
            <w:r w:rsidRPr="0083026A">
              <w:rPr>
                <w:sz w:val="20"/>
              </w:rPr>
              <w:t xml:space="preserve"> /размер ФВ/=/число/*/единица ФВ/</w:t>
            </w:r>
          </w:p>
          <w:p w:rsidR="003B79B5" w:rsidRPr="0083026A" w:rsidRDefault="003B79B5" w:rsidP="0083026A">
            <w:pPr>
              <w:spacing w:line="360" w:lineRule="auto"/>
              <w:rPr>
                <w:sz w:val="20"/>
              </w:rPr>
            </w:pPr>
          </w:p>
        </w:tc>
      </w:tr>
      <w:tr w:rsidR="003B79B5" w:rsidRPr="0083026A" w:rsidTr="002B25F9">
        <w:trPr>
          <w:jc w:val="center"/>
        </w:trPr>
        <w:tc>
          <w:tcPr>
            <w:tcW w:w="4521" w:type="dxa"/>
          </w:tcPr>
          <w:p w:rsidR="003B79B5" w:rsidRPr="0083026A" w:rsidRDefault="003B79B5" w:rsidP="0083026A">
            <w:pPr>
              <w:spacing w:line="360" w:lineRule="auto"/>
              <w:rPr>
                <w:sz w:val="20"/>
              </w:rPr>
            </w:pPr>
            <w:r w:rsidRPr="0083026A">
              <w:rPr>
                <w:sz w:val="20"/>
              </w:rPr>
              <w:t>2. Общность способов получения измерительной информации в результате непосредственного взаимодействия специального технического средства с</w:t>
            </w:r>
            <w:r w:rsidR="0083026A" w:rsidRPr="0083026A">
              <w:rPr>
                <w:sz w:val="20"/>
              </w:rPr>
              <w:t xml:space="preserve"> </w:t>
            </w:r>
            <w:r w:rsidRPr="0083026A">
              <w:rPr>
                <w:sz w:val="20"/>
              </w:rPr>
              <w:t>объектом</w:t>
            </w:r>
            <w:r w:rsidR="0083026A" w:rsidRPr="0083026A">
              <w:rPr>
                <w:sz w:val="20"/>
              </w:rPr>
              <w:t xml:space="preserve"> </w:t>
            </w:r>
            <w:r w:rsidRPr="0083026A">
              <w:rPr>
                <w:sz w:val="20"/>
              </w:rPr>
              <w:t xml:space="preserve">измерений </w:t>
            </w:r>
          </w:p>
        </w:tc>
        <w:tc>
          <w:tcPr>
            <w:tcW w:w="4549" w:type="dxa"/>
          </w:tcPr>
          <w:p w:rsidR="003B79B5" w:rsidRPr="0083026A" w:rsidRDefault="003B79B5" w:rsidP="0083026A">
            <w:pPr>
              <w:spacing w:line="360" w:lineRule="auto"/>
              <w:rPr>
                <w:sz w:val="20"/>
              </w:rPr>
            </w:pPr>
            <w:r w:rsidRPr="0083026A">
              <w:rPr>
                <w:sz w:val="20"/>
              </w:rPr>
              <w:t xml:space="preserve"> Измерение – совокупность операций по применению технического средства, хранящего единицу физической величины, обеспечивающих нахождение соотношения измеряемой величины с ее единицей и получение значения этой величины</w:t>
            </w:r>
            <w:r w:rsidR="004A77DB" w:rsidRPr="0083026A">
              <w:rPr>
                <w:sz w:val="20"/>
                <w:szCs w:val="24"/>
              </w:rPr>
              <w:t xml:space="preserve"> (РМГ 29-99)</w:t>
            </w:r>
            <w:r w:rsidRPr="0083026A">
              <w:rPr>
                <w:sz w:val="20"/>
              </w:rPr>
              <w:t>.</w:t>
            </w:r>
          </w:p>
        </w:tc>
      </w:tr>
      <w:tr w:rsidR="003B79B5" w:rsidRPr="0083026A" w:rsidTr="002B25F9">
        <w:trPr>
          <w:jc w:val="center"/>
        </w:trPr>
        <w:tc>
          <w:tcPr>
            <w:tcW w:w="4521" w:type="dxa"/>
          </w:tcPr>
          <w:p w:rsidR="003B79B5" w:rsidRPr="0083026A" w:rsidRDefault="003B79B5" w:rsidP="0083026A">
            <w:pPr>
              <w:spacing w:line="360" w:lineRule="auto"/>
              <w:rPr>
                <w:sz w:val="20"/>
              </w:rPr>
            </w:pPr>
            <w:r w:rsidRPr="0083026A">
              <w:rPr>
                <w:sz w:val="20"/>
              </w:rPr>
              <w:t>3. Общность структуры и основных этапов процесса измерений</w:t>
            </w:r>
          </w:p>
          <w:p w:rsidR="003B79B5" w:rsidRPr="0083026A" w:rsidRDefault="003B79B5" w:rsidP="0083026A">
            <w:pPr>
              <w:spacing w:line="360" w:lineRule="auto"/>
              <w:rPr>
                <w:sz w:val="20"/>
              </w:rPr>
            </w:pPr>
          </w:p>
          <w:p w:rsidR="003B79B5" w:rsidRPr="0083026A" w:rsidRDefault="003B79B5" w:rsidP="0083026A">
            <w:pPr>
              <w:spacing w:line="360" w:lineRule="auto"/>
              <w:rPr>
                <w:sz w:val="20"/>
              </w:rPr>
            </w:pPr>
          </w:p>
          <w:p w:rsidR="003B79B5" w:rsidRPr="0083026A" w:rsidRDefault="003B79B5" w:rsidP="0083026A">
            <w:pPr>
              <w:spacing w:line="360" w:lineRule="auto"/>
              <w:rPr>
                <w:sz w:val="20"/>
              </w:rPr>
            </w:pPr>
          </w:p>
          <w:p w:rsidR="003B79B5" w:rsidRPr="0083026A" w:rsidRDefault="003B79B5" w:rsidP="0083026A">
            <w:pPr>
              <w:spacing w:line="360" w:lineRule="auto"/>
              <w:rPr>
                <w:sz w:val="20"/>
              </w:rPr>
            </w:pPr>
          </w:p>
          <w:p w:rsidR="003B79B5" w:rsidRPr="0083026A" w:rsidRDefault="003B79B5" w:rsidP="0083026A">
            <w:pPr>
              <w:spacing w:line="360" w:lineRule="auto"/>
              <w:rPr>
                <w:sz w:val="20"/>
              </w:rPr>
            </w:pPr>
          </w:p>
        </w:tc>
        <w:tc>
          <w:tcPr>
            <w:tcW w:w="4549" w:type="dxa"/>
            <w:vMerge w:val="restart"/>
          </w:tcPr>
          <w:p w:rsidR="003B79B5" w:rsidRPr="0083026A" w:rsidRDefault="003B79B5" w:rsidP="0083026A">
            <w:pPr>
              <w:spacing w:line="360" w:lineRule="auto"/>
              <w:rPr>
                <w:sz w:val="20"/>
              </w:rPr>
            </w:pPr>
            <w:r w:rsidRPr="0083026A">
              <w:rPr>
                <w:sz w:val="20"/>
              </w:rPr>
              <w:t xml:space="preserve"> Основные этапы измерений:</w:t>
            </w:r>
          </w:p>
          <w:p w:rsidR="003B79B5" w:rsidRPr="0083026A" w:rsidRDefault="003B79B5" w:rsidP="0083026A">
            <w:pPr>
              <w:spacing w:line="360" w:lineRule="auto"/>
              <w:rPr>
                <w:sz w:val="20"/>
              </w:rPr>
            </w:pPr>
            <w:r w:rsidRPr="0083026A">
              <w:rPr>
                <w:sz w:val="20"/>
              </w:rPr>
              <w:t>1) постановка задачи и построение модели</w:t>
            </w:r>
            <w:r w:rsidR="00512046" w:rsidRPr="0083026A">
              <w:rPr>
                <w:sz w:val="20"/>
              </w:rPr>
              <w:t xml:space="preserve"> объекта (установление измеряемых величин)</w:t>
            </w:r>
          </w:p>
          <w:p w:rsidR="003B79B5" w:rsidRPr="0083026A" w:rsidRDefault="003B79B5" w:rsidP="0083026A">
            <w:pPr>
              <w:spacing w:line="360" w:lineRule="auto"/>
              <w:rPr>
                <w:sz w:val="20"/>
              </w:rPr>
            </w:pPr>
            <w:r w:rsidRPr="0083026A">
              <w:rPr>
                <w:sz w:val="20"/>
              </w:rPr>
              <w:t>2)</w:t>
            </w:r>
            <w:r w:rsidR="00DF5D1A" w:rsidRPr="0083026A">
              <w:rPr>
                <w:sz w:val="20"/>
              </w:rPr>
              <w:t xml:space="preserve"> планирование измерений, выбор методов</w:t>
            </w:r>
            <w:r w:rsidR="0083026A" w:rsidRPr="0083026A">
              <w:rPr>
                <w:sz w:val="20"/>
              </w:rPr>
              <w:t xml:space="preserve"> </w:t>
            </w:r>
            <w:r w:rsidR="00DF5D1A" w:rsidRPr="0083026A">
              <w:rPr>
                <w:sz w:val="20"/>
              </w:rPr>
              <w:t xml:space="preserve">и </w:t>
            </w:r>
            <w:r w:rsidRPr="0083026A">
              <w:rPr>
                <w:sz w:val="20"/>
              </w:rPr>
              <w:t xml:space="preserve">средств измерений </w:t>
            </w:r>
          </w:p>
          <w:p w:rsidR="003B79B5" w:rsidRPr="0083026A" w:rsidRDefault="003B79B5" w:rsidP="0083026A">
            <w:pPr>
              <w:spacing w:line="360" w:lineRule="auto"/>
              <w:rPr>
                <w:sz w:val="20"/>
              </w:rPr>
            </w:pPr>
            <w:r w:rsidRPr="0083026A">
              <w:rPr>
                <w:sz w:val="20"/>
              </w:rPr>
              <w:t>3) выполнение экспериментальных операций получения измерительной информации</w:t>
            </w:r>
          </w:p>
          <w:p w:rsidR="003B79B5" w:rsidRPr="0083026A" w:rsidRDefault="003B79B5" w:rsidP="0083026A">
            <w:pPr>
              <w:spacing w:line="360" w:lineRule="auto"/>
              <w:rPr>
                <w:sz w:val="20"/>
              </w:rPr>
            </w:pPr>
            <w:r w:rsidRPr="0083026A">
              <w:rPr>
                <w:sz w:val="20"/>
              </w:rPr>
              <w:t>4) математическая обработка данных, оценка погрешностей измерений.</w:t>
            </w:r>
          </w:p>
        </w:tc>
      </w:tr>
      <w:tr w:rsidR="003B79B5" w:rsidRPr="0083026A" w:rsidTr="002B25F9">
        <w:trPr>
          <w:jc w:val="center"/>
        </w:trPr>
        <w:tc>
          <w:tcPr>
            <w:tcW w:w="4521" w:type="dxa"/>
          </w:tcPr>
          <w:p w:rsidR="003B79B5" w:rsidRPr="0083026A" w:rsidRDefault="003B79B5" w:rsidP="0083026A">
            <w:pPr>
              <w:spacing w:line="360" w:lineRule="auto"/>
              <w:rPr>
                <w:sz w:val="20"/>
              </w:rPr>
            </w:pPr>
            <w:r w:rsidRPr="0083026A">
              <w:rPr>
                <w:sz w:val="20"/>
              </w:rPr>
              <w:t>4. Единство методологии оценки степени достижения цели</w:t>
            </w:r>
          </w:p>
        </w:tc>
        <w:tc>
          <w:tcPr>
            <w:tcW w:w="4549" w:type="dxa"/>
            <w:vMerge/>
          </w:tcPr>
          <w:p w:rsidR="003B79B5" w:rsidRPr="0083026A" w:rsidRDefault="003B79B5" w:rsidP="0083026A">
            <w:pPr>
              <w:spacing w:line="360" w:lineRule="auto"/>
              <w:rPr>
                <w:sz w:val="20"/>
              </w:rPr>
            </w:pPr>
          </w:p>
        </w:tc>
      </w:tr>
    </w:tbl>
    <w:p w:rsidR="00113BB8" w:rsidRPr="0083026A" w:rsidRDefault="00113BB8"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В перечне этапов только этап 3) является экспериментальным, остальные этапы – теоретические, но очень важные для правильной организации и проведения измерительного эксперимента, определяющие качество процесса измерений.</w:t>
      </w:r>
    </w:p>
    <w:p w:rsidR="003B79B5" w:rsidRPr="0083026A" w:rsidRDefault="003B79B5" w:rsidP="0083026A">
      <w:pPr>
        <w:spacing w:line="360" w:lineRule="auto"/>
        <w:ind w:firstLine="709"/>
        <w:jc w:val="both"/>
        <w:rPr>
          <w:sz w:val="28"/>
          <w:szCs w:val="24"/>
        </w:rPr>
      </w:pPr>
      <w:r w:rsidRPr="0083026A">
        <w:rPr>
          <w:sz w:val="28"/>
          <w:szCs w:val="24"/>
        </w:rPr>
        <w:t>Содержание этапов 1) и 2), предваряющих измерительный эксперимент, - это поиск ответов на ряд последовательно поставленных вопросов.</w:t>
      </w:r>
    </w:p>
    <w:p w:rsidR="003B79B5" w:rsidRPr="0083026A" w:rsidRDefault="003B79B5" w:rsidP="0083026A">
      <w:pPr>
        <w:spacing w:line="360" w:lineRule="auto"/>
        <w:ind w:firstLine="709"/>
        <w:jc w:val="both"/>
        <w:rPr>
          <w:sz w:val="28"/>
          <w:szCs w:val="24"/>
        </w:rPr>
      </w:pPr>
      <w:r w:rsidRPr="0083026A">
        <w:rPr>
          <w:sz w:val="28"/>
          <w:szCs w:val="24"/>
        </w:rPr>
        <w:t>1. Что измерить? Отвечая на этот вопрос, мы создаем в своем сознании модель объекта, то есть упрощенное и приближенное отображение реального объекта</w:t>
      </w:r>
      <w:r w:rsidR="00DF5D1A" w:rsidRPr="0083026A">
        <w:rPr>
          <w:sz w:val="28"/>
          <w:szCs w:val="24"/>
        </w:rPr>
        <w:t>.</w:t>
      </w:r>
      <w:r w:rsidRPr="0083026A">
        <w:rPr>
          <w:sz w:val="28"/>
          <w:szCs w:val="24"/>
        </w:rPr>
        <w:t xml:space="preserve"> На основе априорной информации мы конкретизируем объект до определенной физической величины, подлежащей измерению, ограничиваем возможный диапазон реальных значений ФВ, то есть задаемся исходной степенью неопределенности информации об объекте. При полном отсутствии априорной информации измерение в принципе невозможно.</w:t>
      </w:r>
    </w:p>
    <w:p w:rsidR="003B79B5" w:rsidRPr="0083026A" w:rsidRDefault="003B79B5" w:rsidP="0083026A">
      <w:pPr>
        <w:spacing w:line="360" w:lineRule="auto"/>
        <w:ind w:firstLine="709"/>
        <w:jc w:val="both"/>
        <w:rPr>
          <w:sz w:val="28"/>
          <w:szCs w:val="24"/>
        </w:rPr>
      </w:pPr>
      <w:r w:rsidRPr="0083026A">
        <w:rPr>
          <w:sz w:val="28"/>
          <w:szCs w:val="24"/>
        </w:rPr>
        <w:t>2. Как измерить?</w:t>
      </w:r>
      <w:r w:rsidR="0083026A">
        <w:rPr>
          <w:sz w:val="28"/>
          <w:szCs w:val="24"/>
        </w:rPr>
        <w:t xml:space="preserve"> </w:t>
      </w:r>
      <w:r w:rsidRPr="0083026A">
        <w:rPr>
          <w:sz w:val="28"/>
          <w:szCs w:val="24"/>
        </w:rPr>
        <w:t>Выбирается метод измерений – прием или совокупность приемов сравнения из</w:t>
      </w:r>
      <w:r w:rsidR="00027DAF" w:rsidRPr="0083026A">
        <w:rPr>
          <w:sz w:val="28"/>
          <w:szCs w:val="24"/>
        </w:rPr>
        <w:t>меряемой величины с ее единицей,</w:t>
      </w:r>
      <w:r w:rsidRPr="0083026A">
        <w:rPr>
          <w:sz w:val="28"/>
          <w:szCs w:val="24"/>
        </w:rPr>
        <w:t xml:space="preserve"> принцип измерений – физическое явление или эффект, положенное в основу измерений,</w:t>
      </w:r>
      <w:r w:rsidR="00027DAF" w:rsidRPr="0083026A">
        <w:rPr>
          <w:sz w:val="28"/>
          <w:szCs w:val="24"/>
        </w:rPr>
        <w:t xml:space="preserve"> другие</w:t>
      </w:r>
      <w:r w:rsidRPr="0083026A">
        <w:rPr>
          <w:sz w:val="28"/>
          <w:szCs w:val="24"/>
        </w:rPr>
        <w:t xml:space="preserve"> параметры измерительного эксперимента – число измерений, моменты времени и пространственные точки выполнения измерений. </w:t>
      </w:r>
    </w:p>
    <w:p w:rsidR="003B79B5" w:rsidRPr="0083026A" w:rsidRDefault="003B79B5" w:rsidP="0083026A">
      <w:pPr>
        <w:spacing w:line="360" w:lineRule="auto"/>
        <w:ind w:firstLine="709"/>
        <w:jc w:val="both"/>
        <w:rPr>
          <w:sz w:val="28"/>
          <w:szCs w:val="24"/>
        </w:rPr>
      </w:pPr>
      <w:r w:rsidRPr="0083026A">
        <w:rPr>
          <w:sz w:val="28"/>
          <w:szCs w:val="24"/>
        </w:rPr>
        <w:t>3. Чем измерить? Выбирается средство измерений</w:t>
      </w:r>
      <w:r w:rsidR="00512046" w:rsidRPr="0083026A">
        <w:rPr>
          <w:sz w:val="28"/>
          <w:szCs w:val="24"/>
        </w:rPr>
        <w:t xml:space="preserve"> (СИ)</w:t>
      </w:r>
      <w:r w:rsidRPr="0083026A">
        <w:rPr>
          <w:sz w:val="28"/>
          <w:szCs w:val="24"/>
        </w:rP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принимают неизменным в пределах установленной погрешности в течение известного интервала времени.</w:t>
      </w:r>
    </w:p>
    <w:p w:rsidR="003B79B5" w:rsidRPr="0083026A" w:rsidRDefault="003B79B5" w:rsidP="0083026A">
      <w:pPr>
        <w:spacing w:line="360" w:lineRule="auto"/>
        <w:ind w:firstLine="709"/>
        <w:jc w:val="both"/>
        <w:rPr>
          <w:sz w:val="28"/>
          <w:szCs w:val="24"/>
        </w:rPr>
      </w:pPr>
      <w:r w:rsidRPr="0083026A">
        <w:rPr>
          <w:sz w:val="28"/>
          <w:szCs w:val="24"/>
        </w:rPr>
        <w:t>4. Кто измерит? Определяется субъект измерений, его ответственность и квалификация.</w:t>
      </w:r>
    </w:p>
    <w:p w:rsidR="009F1AD3" w:rsidRPr="0083026A" w:rsidRDefault="00E109A8" w:rsidP="0083026A">
      <w:pPr>
        <w:spacing w:line="360" w:lineRule="auto"/>
        <w:ind w:firstLine="709"/>
        <w:jc w:val="both"/>
        <w:rPr>
          <w:sz w:val="28"/>
          <w:szCs w:val="24"/>
        </w:rPr>
      </w:pPr>
      <w:r w:rsidRPr="0083026A">
        <w:rPr>
          <w:sz w:val="28"/>
          <w:szCs w:val="24"/>
        </w:rPr>
        <w:t>5. Как обработать данные</w:t>
      </w:r>
      <w:r w:rsidR="003B79B5" w:rsidRPr="0083026A">
        <w:rPr>
          <w:sz w:val="28"/>
          <w:szCs w:val="24"/>
        </w:rPr>
        <w:t xml:space="preserve"> измерений? На этапе планирования измерений закладывается метод обработки полученных данных и оценки степени достижения цели измерений. </w:t>
      </w:r>
    </w:p>
    <w:p w:rsidR="00E109A8" w:rsidRPr="0083026A" w:rsidRDefault="003B79B5" w:rsidP="0083026A">
      <w:pPr>
        <w:spacing w:line="360" w:lineRule="auto"/>
        <w:ind w:firstLine="709"/>
        <w:jc w:val="both"/>
        <w:rPr>
          <w:sz w:val="28"/>
          <w:szCs w:val="24"/>
        </w:rPr>
      </w:pPr>
      <w:r w:rsidRPr="0083026A">
        <w:rPr>
          <w:sz w:val="28"/>
          <w:szCs w:val="24"/>
        </w:rPr>
        <w:t>С позиций и представлений теории информации цель и сущность измерений состоит в уменьшении неопределенности</w:t>
      </w:r>
      <w:r w:rsidR="00EE75BD" w:rsidRPr="0083026A">
        <w:rPr>
          <w:sz w:val="28"/>
          <w:szCs w:val="24"/>
        </w:rPr>
        <w:t xml:space="preserve"> (энтропии)</w:t>
      </w:r>
      <w:r w:rsidRPr="0083026A">
        <w:rPr>
          <w:sz w:val="28"/>
          <w:szCs w:val="24"/>
        </w:rPr>
        <w:t xml:space="preserve"> информации о значении измеряемой величины (Эапост &lt;&lt; Эапр). Оценить степень достижения цели – значит определить неопределенность измерений – параметр, связанный с результатом измерений и характеризующий рассеяние значений, которые можно приписать измеряемой величине. Пример – доверительные границы погрешности результата измерений.</w:t>
      </w:r>
    </w:p>
    <w:p w:rsidR="003B79B5" w:rsidRPr="0083026A" w:rsidRDefault="00E109A8" w:rsidP="0083026A">
      <w:pPr>
        <w:spacing w:line="360" w:lineRule="auto"/>
        <w:ind w:firstLine="709"/>
        <w:jc w:val="both"/>
        <w:rPr>
          <w:sz w:val="28"/>
          <w:szCs w:val="24"/>
        </w:rPr>
      </w:pPr>
      <w:r w:rsidRPr="0083026A">
        <w:rPr>
          <w:sz w:val="28"/>
          <w:szCs w:val="24"/>
        </w:rPr>
        <w:t>Результат измерения – значение физической</w:t>
      </w:r>
      <w:r w:rsidR="003B79B5" w:rsidRPr="0083026A">
        <w:rPr>
          <w:sz w:val="28"/>
          <w:szCs w:val="24"/>
        </w:rPr>
        <w:t xml:space="preserve"> </w:t>
      </w:r>
      <w:r w:rsidRPr="0083026A">
        <w:rPr>
          <w:sz w:val="28"/>
          <w:szCs w:val="24"/>
        </w:rPr>
        <w:t>величины</w:t>
      </w:r>
      <w:r w:rsidR="00323693" w:rsidRPr="0083026A">
        <w:rPr>
          <w:sz w:val="28"/>
          <w:szCs w:val="24"/>
        </w:rPr>
        <w:t>, полученное путем ее измерения.</w:t>
      </w:r>
    </w:p>
    <w:p w:rsidR="00E109A8" w:rsidRPr="0083026A" w:rsidRDefault="00E109A8" w:rsidP="0083026A">
      <w:pPr>
        <w:spacing w:line="360" w:lineRule="auto"/>
        <w:ind w:firstLine="709"/>
        <w:jc w:val="both"/>
        <w:rPr>
          <w:sz w:val="28"/>
          <w:szCs w:val="24"/>
        </w:rPr>
      </w:pPr>
      <w:r w:rsidRPr="0083026A">
        <w:rPr>
          <w:sz w:val="28"/>
          <w:szCs w:val="24"/>
        </w:rPr>
        <w:t>Погрешность результата измерений – отклонение результата измерений от истинного (действительного) значения измеряемой величины.</w:t>
      </w:r>
    </w:p>
    <w:p w:rsidR="003B79B5" w:rsidRPr="0083026A" w:rsidRDefault="003B79B5" w:rsidP="0083026A">
      <w:pPr>
        <w:spacing w:line="360" w:lineRule="auto"/>
        <w:ind w:firstLine="709"/>
        <w:jc w:val="both"/>
        <w:rPr>
          <w:sz w:val="28"/>
          <w:szCs w:val="24"/>
        </w:rPr>
      </w:pPr>
      <w:r w:rsidRPr="0083026A">
        <w:rPr>
          <w:sz w:val="28"/>
          <w:szCs w:val="24"/>
        </w:rPr>
        <w:t>Во многих массовых измерениях этапы планирования и оценки погрешностей измерений выполняются заранее и оформляются в виде специального документа. Методика выполнения измерений</w:t>
      </w:r>
      <w:r w:rsidR="007E1982" w:rsidRPr="0083026A">
        <w:rPr>
          <w:sz w:val="28"/>
          <w:szCs w:val="24"/>
        </w:rPr>
        <w:t xml:space="preserve"> (МВИ)</w:t>
      </w:r>
      <w:r w:rsidRPr="0083026A">
        <w:rPr>
          <w:sz w:val="28"/>
          <w:szCs w:val="24"/>
        </w:rPr>
        <w:t xml:space="preserve"> – установленная совокупность операций и правил при измерении, выполнение которых обеспечивает получение результатов измерений с гарантированной точностью. Но даже при отсутствии какого-либо регламентирующего документа эти этапы незримо присутствуют при любом измерении.</w:t>
      </w:r>
    </w:p>
    <w:p w:rsidR="00B13C67" w:rsidRPr="0083026A" w:rsidRDefault="003B79B5" w:rsidP="0083026A">
      <w:pPr>
        <w:spacing w:line="360" w:lineRule="auto"/>
        <w:ind w:firstLine="709"/>
        <w:jc w:val="both"/>
        <w:rPr>
          <w:sz w:val="28"/>
          <w:szCs w:val="24"/>
        </w:rPr>
      </w:pPr>
      <w:r w:rsidRPr="0083026A">
        <w:rPr>
          <w:sz w:val="28"/>
          <w:szCs w:val="24"/>
        </w:rPr>
        <w:t>В измерениях следует различать две ветви процесса – ветвь реальных измерений и ветвь их модельных отражений. Субъект измерений объединяет эти ветви и обеспечивает завершенность процесса, то есть представление результата измерений с оценкой его неопределенности.</w:t>
      </w:r>
    </w:p>
    <w:p w:rsidR="001E142E" w:rsidRPr="0083026A" w:rsidRDefault="001E142E" w:rsidP="0083026A">
      <w:pPr>
        <w:spacing w:line="360" w:lineRule="auto"/>
        <w:ind w:firstLine="709"/>
        <w:jc w:val="both"/>
        <w:rPr>
          <w:sz w:val="28"/>
          <w:szCs w:val="24"/>
        </w:rPr>
      </w:pPr>
      <w:r w:rsidRPr="0083026A">
        <w:rPr>
          <w:sz w:val="28"/>
          <w:szCs w:val="24"/>
        </w:rPr>
        <w:t>К числу основных понятий метрологии, используемых при измерениях и представлении результатов измерений, относятся также понятия «шкала» и «система единиц».</w:t>
      </w:r>
    </w:p>
    <w:p w:rsidR="001E142E" w:rsidRPr="0083026A" w:rsidRDefault="001E142E" w:rsidP="0083026A">
      <w:pPr>
        <w:spacing w:line="360" w:lineRule="auto"/>
        <w:ind w:firstLine="709"/>
        <w:jc w:val="both"/>
        <w:rPr>
          <w:sz w:val="28"/>
          <w:szCs w:val="24"/>
        </w:rPr>
      </w:pPr>
      <w:r w:rsidRPr="0083026A">
        <w:rPr>
          <w:sz w:val="28"/>
          <w:szCs w:val="24"/>
        </w:rPr>
        <w:t>Шкала физической величины – упорядоченная совокупность значений физической величины, служащая исходной основой для измерений данной величины.</w:t>
      </w:r>
    </w:p>
    <w:p w:rsidR="001E142E" w:rsidRPr="0083026A" w:rsidRDefault="001E142E" w:rsidP="0083026A">
      <w:pPr>
        <w:spacing w:line="360" w:lineRule="auto"/>
        <w:ind w:firstLine="709"/>
        <w:jc w:val="both"/>
        <w:rPr>
          <w:sz w:val="28"/>
          <w:szCs w:val="24"/>
        </w:rPr>
      </w:pPr>
      <w:r w:rsidRPr="0083026A">
        <w:rPr>
          <w:sz w:val="28"/>
          <w:szCs w:val="24"/>
        </w:rPr>
        <w:t>Типы шкал:</w:t>
      </w:r>
    </w:p>
    <w:p w:rsidR="001E142E" w:rsidRPr="0083026A" w:rsidRDefault="001E142E" w:rsidP="0083026A">
      <w:pPr>
        <w:spacing w:line="360" w:lineRule="auto"/>
        <w:ind w:firstLine="709"/>
        <w:jc w:val="both"/>
        <w:rPr>
          <w:sz w:val="28"/>
          <w:szCs w:val="24"/>
        </w:rPr>
      </w:pPr>
      <w:r w:rsidRPr="0083026A">
        <w:rPr>
          <w:sz w:val="28"/>
          <w:szCs w:val="24"/>
        </w:rPr>
        <w:t>1.</w:t>
      </w:r>
      <w:r w:rsidR="002B25F9">
        <w:rPr>
          <w:sz w:val="28"/>
          <w:szCs w:val="24"/>
        </w:rPr>
        <w:t xml:space="preserve"> </w:t>
      </w:r>
      <w:r w:rsidRPr="0083026A">
        <w:rPr>
          <w:sz w:val="28"/>
          <w:szCs w:val="24"/>
        </w:rPr>
        <w:t>Шкала наименований (классификации). Применяется для неколичественных сравнений. Пример – атлас цветов, образцы шероховатости.</w:t>
      </w:r>
    </w:p>
    <w:p w:rsidR="001E142E" w:rsidRPr="0083026A" w:rsidRDefault="001E142E" w:rsidP="0083026A">
      <w:pPr>
        <w:spacing w:line="360" w:lineRule="auto"/>
        <w:ind w:firstLine="709"/>
        <w:jc w:val="both"/>
        <w:rPr>
          <w:sz w:val="28"/>
          <w:szCs w:val="24"/>
        </w:rPr>
      </w:pPr>
      <w:r w:rsidRPr="0083026A">
        <w:rPr>
          <w:sz w:val="28"/>
          <w:szCs w:val="24"/>
        </w:rPr>
        <w:t>2.</w:t>
      </w:r>
      <w:r w:rsidR="002B25F9">
        <w:rPr>
          <w:sz w:val="28"/>
          <w:szCs w:val="24"/>
        </w:rPr>
        <w:t xml:space="preserve"> </w:t>
      </w:r>
      <w:r w:rsidRPr="0083026A">
        <w:rPr>
          <w:sz w:val="28"/>
          <w:szCs w:val="24"/>
        </w:rPr>
        <w:t>Шкала рангов (порядка). Монотонно возрастающая или убывающая последовательность величин, для которой не определена единица измерений, но могут быть выделены отдельные опорные значения (реперные точки). Пример – условная шкала Бофорта (сила ветра – 12 баллов), шкала вязкости Энглера, шкала твердости минералов Мооса (10 опорных значений от талька – 1</w:t>
      </w:r>
      <w:r w:rsidR="009F1AD3" w:rsidRPr="0083026A">
        <w:rPr>
          <w:sz w:val="28"/>
          <w:szCs w:val="24"/>
        </w:rPr>
        <w:t>,</w:t>
      </w:r>
      <w:r w:rsidRPr="0083026A">
        <w:rPr>
          <w:sz w:val="28"/>
          <w:szCs w:val="24"/>
        </w:rPr>
        <w:t xml:space="preserve"> до алмаза – 10).</w:t>
      </w:r>
    </w:p>
    <w:p w:rsidR="001E142E" w:rsidRPr="0083026A" w:rsidRDefault="009F1AD3" w:rsidP="0083026A">
      <w:pPr>
        <w:spacing w:line="360" w:lineRule="auto"/>
        <w:ind w:firstLine="709"/>
        <w:jc w:val="both"/>
        <w:rPr>
          <w:sz w:val="28"/>
          <w:szCs w:val="24"/>
        </w:rPr>
      </w:pPr>
      <w:r w:rsidRPr="0083026A">
        <w:rPr>
          <w:sz w:val="28"/>
          <w:szCs w:val="24"/>
        </w:rPr>
        <w:t>Эти две шкалы</w:t>
      </w:r>
      <w:r w:rsidR="0083026A">
        <w:rPr>
          <w:sz w:val="28"/>
          <w:szCs w:val="24"/>
        </w:rPr>
        <w:t xml:space="preserve"> </w:t>
      </w:r>
      <w:r w:rsidR="001E142E" w:rsidRPr="0083026A">
        <w:rPr>
          <w:sz w:val="28"/>
          <w:szCs w:val="24"/>
        </w:rPr>
        <w:t>– неметрические (условные)</w:t>
      </w:r>
      <w:r w:rsidRPr="0083026A">
        <w:rPr>
          <w:sz w:val="28"/>
          <w:szCs w:val="24"/>
        </w:rPr>
        <w:t>, по ним возможно только сравнение или оценка, измерение в соответствии с определением данного термина невозможно из-за отсутствия единиц величин.</w:t>
      </w:r>
    </w:p>
    <w:p w:rsidR="001E142E" w:rsidRPr="0083026A" w:rsidRDefault="001E142E" w:rsidP="0083026A">
      <w:pPr>
        <w:spacing w:line="360" w:lineRule="auto"/>
        <w:ind w:firstLine="709"/>
        <w:jc w:val="both"/>
        <w:rPr>
          <w:sz w:val="28"/>
          <w:szCs w:val="24"/>
        </w:rPr>
      </w:pPr>
      <w:r w:rsidRPr="0083026A">
        <w:rPr>
          <w:sz w:val="28"/>
          <w:szCs w:val="24"/>
        </w:rPr>
        <w:t>3.</w:t>
      </w:r>
      <w:r w:rsidR="002B25F9">
        <w:rPr>
          <w:sz w:val="28"/>
          <w:szCs w:val="24"/>
        </w:rPr>
        <w:t xml:space="preserve"> </w:t>
      </w:r>
      <w:r w:rsidRPr="0083026A">
        <w:rPr>
          <w:sz w:val="28"/>
          <w:szCs w:val="24"/>
        </w:rPr>
        <w:t>Шкала интервалов (разности). Имеет две опорные точки (основные реперы), одна из которых принята за начало отсчета, а значение [Q]</w:t>
      </w:r>
      <w:r w:rsidR="004A77DB" w:rsidRPr="0083026A">
        <w:rPr>
          <w:sz w:val="28"/>
          <w:szCs w:val="24"/>
        </w:rPr>
        <w:t xml:space="preserve"> </w:t>
      </w:r>
      <w:r w:rsidRPr="0083026A">
        <w:rPr>
          <w:sz w:val="28"/>
          <w:szCs w:val="24"/>
        </w:rPr>
        <w:t>=</w:t>
      </w:r>
      <w:r w:rsidR="004A77DB" w:rsidRPr="0083026A">
        <w:rPr>
          <w:sz w:val="28"/>
          <w:szCs w:val="24"/>
        </w:rPr>
        <w:t xml:space="preserve"> </w:t>
      </w:r>
      <w:r w:rsidRPr="0083026A">
        <w:rPr>
          <w:sz w:val="28"/>
          <w:szCs w:val="24"/>
        </w:rPr>
        <w:t>(Q</w:t>
      </w:r>
      <w:r w:rsidRPr="0083026A">
        <w:rPr>
          <w:sz w:val="28"/>
          <w:szCs w:val="24"/>
          <w:vertAlign w:val="subscript"/>
        </w:rPr>
        <w:t>1</w:t>
      </w:r>
      <w:r w:rsidRPr="0083026A">
        <w:rPr>
          <w:sz w:val="28"/>
          <w:szCs w:val="24"/>
        </w:rPr>
        <w:t>-Q</w:t>
      </w:r>
      <w:r w:rsidRPr="0083026A">
        <w:rPr>
          <w:sz w:val="28"/>
          <w:szCs w:val="24"/>
          <w:vertAlign w:val="subscript"/>
        </w:rPr>
        <w:t>0</w:t>
      </w:r>
      <w:r w:rsidRPr="0083026A">
        <w:rPr>
          <w:sz w:val="28"/>
          <w:szCs w:val="24"/>
        </w:rPr>
        <w:t>)/n – за единицу измерений (n – целое число). Пример – температурные шкалы Цельсия, Реомюра, Фаренгейта.</w:t>
      </w:r>
    </w:p>
    <w:p w:rsidR="001E142E" w:rsidRPr="0083026A" w:rsidRDefault="001E142E" w:rsidP="0083026A">
      <w:pPr>
        <w:spacing w:line="360" w:lineRule="auto"/>
        <w:ind w:firstLine="709"/>
        <w:jc w:val="both"/>
        <w:rPr>
          <w:sz w:val="28"/>
          <w:szCs w:val="24"/>
        </w:rPr>
      </w:pPr>
      <w:r w:rsidRPr="0083026A">
        <w:rPr>
          <w:sz w:val="28"/>
          <w:szCs w:val="24"/>
        </w:rPr>
        <w:t>4.</w:t>
      </w:r>
      <w:r w:rsidR="002B25F9">
        <w:rPr>
          <w:sz w:val="28"/>
          <w:szCs w:val="24"/>
        </w:rPr>
        <w:t xml:space="preserve"> </w:t>
      </w:r>
      <w:r w:rsidRPr="0083026A">
        <w:rPr>
          <w:sz w:val="28"/>
          <w:szCs w:val="24"/>
        </w:rPr>
        <w:t xml:space="preserve">Шкала отношений. Имеет естественный критерий нулевого состояния физической величины и единицу измерений (шкала интервалов с естественным нулем). </w:t>
      </w:r>
      <w:r w:rsidR="009F1AD3" w:rsidRPr="0083026A">
        <w:rPr>
          <w:sz w:val="28"/>
          <w:szCs w:val="24"/>
        </w:rPr>
        <w:t>Шкалы отношений - с</w:t>
      </w:r>
      <w:r w:rsidRPr="0083026A">
        <w:rPr>
          <w:sz w:val="28"/>
          <w:szCs w:val="24"/>
        </w:rPr>
        <w:t xml:space="preserve">амые совершенные и распространенные </w:t>
      </w:r>
      <w:r w:rsidR="009F1AD3" w:rsidRPr="0083026A">
        <w:rPr>
          <w:sz w:val="28"/>
          <w:szCs w:val="24"/>
        </w:rPr>
        <w:t xml:space="preserve">при измерениях </w:t>
      </w:r>
      <w:r w:rsidRPr="0083026A">
        <w:rPr>
          <w:sz w:val="28"/>
          <w:szCs w:val="24"/>
        </w:rPr>
        <w:t>шкалы.</w:t>
      </w:r>
    </w:p>
    <w:p w:rsidR="001E142E" w:rsidRPr="0083026A" w:rsidRDefault="001E142E" w:rsidP="0083026A">
      <w:pPr>
        <w:spacing w:line="360" w:lineRule="auto"/>
        <w:ind w:firstLine="709"/>
        <w:jc w:val="both"/>
        <w:rPr>
          <w:sz w:val="28"/>
          <w:szCs w:val="24"/>
        </w:rPr>
      </w:pPr>
      <w:r w:rsidRPr="0083026A">
        <w:rPr>
          <w:sz w:val="28"/>
          <w:szCs w:val="24"/>
        </w:rPr>
        <w:t>5. Абсолютная шкала – для относительных величин, единица измерений безразмерная.</w:t>
      </w:r>
    </w:p>
    <w:p w:rsidR="00260118" w:rsidRPr="0083026A" w:rsidRDefault="001E142E" w:rsidP="0083026A">
      <w:pPr>
        <w:spacing w:line="360" w:lineRule="auto"/>
        <w:ind w:firstLine="709"/>
        <w:jc w:val="both"/>
        <w:rPr>
          <w:sz w:val="28"/>
          <w:szCs w:val="24"/>
        </w:rPr>
      </w:pPr>
      <w:r w:rsidRPr="0083026A">
        <w:rPr>
          <w:sz w:val="28"/>
          <w:szCs w:val="24"/>
        </w:rPr>
        <w:t>Система единиц величин – совокупность основных и производных единиц величин, образованная в соответст</w:t>
      </w:r>
      <w:r w:rsidR="00F92754" w:rsidRPr="0083026A">
        <w:rPr>
          <w:sz w:val="28"/>
          <w:szCs w:val="24"/>
        </w:rPr>
        <w:t>вии с установленными принципами</w:t>
      </w:r>
      <w:r w:rsidR="00367A61" w:rsidRPr="0083026A">
        <w:rPr>
          <w:sz w:val="28"/>
          <w:szCs w:val="24"/>
        </w:rPr>
        <w:t>. П</w:t>
      </w:r>
      <w:r w:rsidR="00F92754" w:rsidRPr="0083026A">
        <w:rPr>
          <w:sz w:val="28"/>
          <w:szCs w:val="24"/>
        </w:rPr>
        <w:t>рименяемые в России единицы величин установлены в ГОСТ 8.417-2002 «ГСИ. Единицы величин»</w:t>
      </w:r>
      <w:r w:rsidR="00367A61" w:rsidRPr="0083026A">
        <w:rPr>
          <w:sz w:val="28"/>
          <w:szCs w:val="24"/>
        </w:rPr>
        <w:t>.</w:t>
      </w:r>
    </w:p>
    <w:p w:rsidR="00367A61" w:rsidRPr="0083026A" w:rsidRDefault="00367A61" w:rsidP="0083026A">
      <w:pPr>
        <w:spacing w:line="360" w:lineRule="auto"/>
        <w:ind w:firstLine="709"/>
        <w:jc w:val="both"/>
        <w:rPr>
          <w:sz w:val="28"/>
          <w:szCs w:val="24"/>
        </w:rPr>
      </w:pPr>
      <w:r w:rsidRPr="0083026A">
        <w:rPr>
          <w:sz w:val="28"/>
          <w:szCs w:val="24"/>
        </w:rPr>
        <w:t>Символы (размерность) основных величин системы единиц СИ:</w:t>
      </w:r>
    </w:p>
    <w:p w:rsidR="00367A61" w:rsidRPr="0083026A" w:rsidRDefault="00367A61" w:rsidP="0083026A">
      <w:pPr>
        <w:spacing w:line="360" w:lineRule="auto"/>
        <w:ind w:firstLine="709"/>
        <w:jc w:val="both"/>
        <w:rPr>
          <w:sz w:val="28"/>
          <w:szCs w:val="24"/>
        </w:rPr>
      </w:pPr>
      <w:r w:rsidRPr="0083026A">
        <w:rPr>
          <w:sz w:val="28"/>
          <w:szCs w:val="24"/>
        </w:rPr>
        <w:t>L – длина (м), M – масса (кг), T – время (с), I – электрический ток (А), Q – термодинамическая температура (К), J – сила света (кд), N – количество вещества (моль).</w:t>
      </w:r>
    </w:p>
    <w:p w:rsidR="001E142E" w:rsidRPr="0083026A" w:rsidRDefault="001E142E" w:rsidP="0083026A">
      <w:pPr>
        <w:spacing w:line="360" w:lineRule="auto"/>
        <w:ind w:firstLine="709"/>
        <w:jc w:val="both"/>
        <w:rPr>
          <w:sz w:val="28"/>
          <w:szCs w:val="24"/>
        </w:rPr>
      </w:pPr>
      <w:r w:rsidRPr="0083026A">
        <w:rPr>
          <w:sz w:val="28"/>
          <w:szCs w:val="24"/>
        </w:rPr>
        <w:t>Когерентная производная единица физической величины - производная единица физической величины, связанная с другими единицами системы единиц уравнением связи, в котором числовой коэффициент равен 1.</w:t>
      </w:r>
    </w:p>
    <w:p w:rsidR="001E142E" w:rsidRPr="0083026A" w:rsidRDefault="001E142E" w:rsidP="0083026A">
      <w:pPr>
        <w:spacing w:line="360" w:lineRule="auto"/>
        <w:ind w:firstLine="709"/>
        <w:jc w:val="both"/>
        <w:rPr>
          <w:sz w:val="28"/>
          <w:szCs w:val="24"/>
        </w:rPr>
      </w:pPr>
      <w:r w:rsidRPr="0083026A">
        <w:rPr>
          <w:sz w:val="28"/>
          <w:szCs w:val="24"/>
        </w:rPr>
        <w:t>Примеры когерентных производных единиц</w:t>
      </w:r>
      <w:r w:rsidR="00AD2D22" w:rsidRPr="0083026A">
        <w:rPr>
          <w:sz w:val="28"/>
          <w:szCs w:val="24"/>
        </w:rPr>
        <w:t xml:space="preserve"> физических величин</w:t>
      </w:r>
      <w:r w:rsidRPr="0083026A">
        <w:rPr>
          <w:sz w:val="28"/>
          <w:szCs w:val="24"/>
        </w:rPr>
        <w:t>:</w:t>
      </w:r>
    </w:p>
    <w:p w:rsidR="004A77DB" w:rsidRPr="0083026A" w:rsidRDefault="004A77DB"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1847"/>
        <w:gridCol w:w="2272"/>
      </w:tblGrid>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Давление</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-1</w:t>
            </w:r>
            <w:r w:rsidRPr="0083026A">
              <w:rPr>
                <w:sz w:val="20"/>
                <w:szCs w:val="24"/>
              </w:rPr>
              <w:t>MT</w:t>
            </w:r>
            <w:r w:rsidRPr="0083026A">
              <w:rPr>
                <w:sz w:val="20"/>
                <w:szCs w:val="24"/>
                <w:vertAlign w:val="superscript"/>
              </w:rPr>
              <w:t>-2</w:t>
            </w:r>
          </w:p>
        </w:tc>
        <w:tc>
          <w:tcPr>
            <w:tcW w:w="0" w:type="auto"/>
          </w:tcPr>
          <w:p w:rsidR="001E142E" w:rsidRPr="0083026A" w:rsidRDefault="001E142E" w:rsidP="0083026A">
            <w:pPr>
              <w:spacing w:line="360" w:lineRule="auto"/>
              <w:rPr>
                <w:sz w:val="20"/>
                <w:szCs w:val="24"/>
              </w:rPr>
            </w:pPr>
            <w:r w:rsidRPr="0083026A">
              <w:rPr>
                <w:sz w:val="20"/>
                <w:szCs w:val="24"/>
              </w:rPr>
              <w:t>Па (паскаль)</w:t>
            </w:r>
          </w:p>
        </w:tc>
      </w:tr>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 xml:space="preserve">Мощность </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2</w:t>
            </w:r>
            <w:r w:rsidRPr="0083026A">
              <w:rPr>
                <w:sz w:val="20"/>
                <w:szCs w:val="24"/>
              </w:rPr>
              <w:t>MT</w:t>
            </w:r>
            <w:r w:rsidRPr="0083026A">
              <w:rPr>
                <w:sz w:val="20"/>
                <w:szCs w:val="24"/>
                <w:vertAlign w:val="superscript"/>
              </w:rPr>
              <w:t>-3</w:t>
            </w:r>
          </w:p>
        </w:tc>
        <w:tc>
          <w:tcPr>
            <w:tcW w:w="0" w:type="auto"/>
          </w:tcPr>
          <w:p w:rsidR="001E142E" w:rsidRPr="0083026A" w:rsidRDefault="001E142E" w:rsidP="0083026A">
            <w:pPr>
              <w:spacing w:line="360" w:lineRule="auto"/>
              <w:rPr>
                <w:sz w:val="20"/>
                <w:szCs w:val="24"/>
              </w:rPr>
            </w:pPr>
            <w:r w:rsidRPr="0083026A">
              <w:rPr>
                <w:sz w:val="20"/>
                <w:szCs w:val="24"/>
              </w:rPr>
              <w:t>Вт (ватт)</w:t>
            </w:r>
          </w:p>
        </w:tc>
      </w:tr>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 xml:space="preserve">Электрическое напряжение </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2</w:t>
            </w:r>
            <w:r w:rsidRPr="0083026A">
              <w:rPr>
                <w:sz w:val="20"/>
                <w:szCs w:val="24"/>
              </w:rPr>
              <w:t>MT</w:t>
            </w:r>
            <w:r w:rsidRPr="0083026A">
              <w:rPr>
                <w:sz w:val="20"/>
                <w:szCs w:val="24"/>
                <w:vertAlign w:val="superscript"/>
              </w:rPr>
              <w:t>-3</w:t>
            </w:r>
            <w:r w:rsidRPr="0083026A">
              <w:rPr>
                <w:sz w:val="20"/>
                <w:szCs w:val="24"/>
              </w:rPr>
              <w:t>I</w:t>
            </w:r>
            <w:r w:rsidRPr="0083026A">
              <w:rPr>
                <w:sz w:val="20"/>
                <w:szCs w:val="24"/>
                <w:vertAlign w:val="superscript"/>
              </w:rPr>
              <w:t>-1</w:t>
            </w:r>
          </w:p>
        </w:tc>
        <w:tc>
          <w:tcPr>
            <w:tcW w:w="0" w:type="auto"/>
          </w:tcPr>
          <w:p w:rsidR="001E142E" w:rsidRPr="0083026A" w:rsidRDefault="001E142E" w:rsidP="0083026A">
            <w:pPr>
              <w:spacing w:line="360" w:lineRule="auto"/>
              <w:rPr>
                <w:sz w:val="20"/>
                <w:szCs w:val="24"/>
              </w:rPr>
            </w:pPr>
            <w:r w:rsidRPr="0083026A">
              <w:rPr>
                <w:sz w:val="20"/>
                <w:szCs w:val="24"/>
              </w:rPr>
              <w:t>В (вольт)</w:t>
            </w:r>
          </w:p>
        </w:tc>
      </w:tr>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Электрическая емкость</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-2</w:t>
            </w:r>
            <w:r w:rsidRPr="0083026A">
              <w:rPr>
                <w:sz w:val="20"/>
                <w:szCs w:val="24"/>
              </w:rPr>
              <w:t>M</w:t>
            </w:r>
            <w:r w:rsidRPr="0083026A">
              <w:rPr>
                <w:sz w:val="20"/>
                <w:szCs w:val="24"/>
                <w:vertAlign w:val="superscript"/>
              </w:rPr>
              <w:t>-1</w:t>
            </w:r>
            <w:r w:rsidRPr="0083026A">
              <w:rPr>
                <w:sz w:val="20"/>
                <w:szCs w:val="24"/>
              </w:rPr>
              <w:t>T</w:t>
            </w:r>
            <w:r w:rsidRPr="0083026A">
              <w:rPr>
                <w:sz w:val="20"/>
                <w:szCs w:val="24"/>
                <w:vertAlign w:val="superscript"/>
              </w:rPr>
              <w:t>4</w:t>
            </w:r>
            <w:r w:rsidRPr="0083026A">
              <w:rPr>
                <w:sz w:val="20"/>
                <w:szCs w:val="24"/>
              </w:rPr>
              <w:t>I</w:t>
            </w:r>
            <w:r w:rsidRPr="0083026A">
              <w:rPr>
                <w:sz w:val="20"/>
                <w:szCs w:val="24"/>
                <w:vertAlign w:val="superscript"/>
              </w:rPr>
              <w:t>2</w:t>
            </w:r>
          </w:p>
        </w:tc>
        <w:tc>
          <w:tcPr>
            <w:tcW w:w="0" w:type="auto"/>
          </w:tcPr>
          <w:p w:rsidR="001E142E" w:rsidRPr="0083026A" w:rsidRDefault="001E142E" w:rsidP="0083026A">
            <w:pPr>
              <w:spacing w:line="360" w:lineRule="auto"/>
              <w:rPr>
                <w:sz w:val="20"/>
                <w:szCs w:val="24"/>
              </w:rPr>
            </w:pPr>
            <w:r w:rsidRPr="0083026A">
              <w:rPr>
                <w:sz w:val="20"/>
                <w:szCs w:val="24"/>
              </w:rPr>
              <w:t>Ф (фарад)</w:t>
            </w:r>
          </w:p>
        </w:tc>
      </w:tr>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Электрическое сопротивление</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2</w:t>
            </w:r>
            <w:r w:rsidRPr="0083026A">
              <w:rPr>
                <w:sz w:val="20"/>
                <w:szCs w:val="24"/>
              </w:rPr>
              <w:t>MT</w:t>
            </w:r>
            <w:r w:rsidRPr="0083026A">
              <w:rPr>
                <w:sz w:val="20"/>
                <w:szCs w:val="24"/>
                <w:vertAlign w:val="superscript"/>
              </w:rPr>
              <w:t>-3</w:t>
            </w:r>
            <w:r w:rsidRPr="0083026A">
              <w:rPr>
                <w:sz w:val="20"/>
                <w:szCs w:val="24"/>
              </w:rPr>
              <w:t>I</w:t>
            </w:r>
            <w:r w:rsidRPr="0083026A">
              <w:rPr>
                <w:sz w:val="20"/>
                <w:szCs w:val="24"/>
                <w:vertAlign w:val="superscript"/>
              </w:rPr>
              <w:t>-2</w:t>
            </w:r>
          </w:p>
        </w:tc>
        <w:tc>
          <w:tcPr>
            <w:tcW w:w="0" w:type="auto"/>
          </w:tcPr>
          <w:p w:rsidR="001E142E" w:rsidRPr="0083026A" w:rsidRDefault="001E142E" w:rsidP="0083026A">
            <w:pPr>
              <w:spacing w:line="360" w:lineRule="auto"/>
              <w:rPr>
                <w:sz w:val="20"/>
                <w:szCs w:val="24"/>
              </w:rPr>
            </w:pPr>
            <w:r w:rsidRPr="0083026A">
              <w:rPr>
                <w:sz w:val="20"/>
                <w:szCs w:val="24"/>
              </w:rPr>
              <w:t>Ом (ом)</w:t>
            </w:r>
          </w:p>
        </w:tc>
      </w:tr>
      <w:tr w:rsidR="001E142E" w:rsidRPr="0083026A" w:rsidTr="0083026A">
        <w:trPr>
          <w:jc w:val="center"/>
        </w:trPr>
        <w:tc>
          <w:tcPr>
            <w:tcW w:w="0" w:type="auto"/>
          </w:tcPr>
          <w:p w:rsidR="001E142E" w:rsidRPr="0083026A" w:rsidRDefault="001E142E" w:rsidP="0083026A">
            <w:pPr>
              <w:spacing w:line="360" w:lineRule="auto"/>
              <w:rPr>
                <w:sz w:val="20"/>
                <w:szCs w:val="24"/>
              </w:rPr>
            </w:pPr>
            <w:r w:rsidRPr="0083026A">
              <w:rPr>
                <w:sz w:val="20"/>
                <w:szCs w:val="24"/>
              </w:rPr>
              <w:t>Индуктивность</w:t>
            </w:r>
          </w:p>
        </w:tc>
        <w:tc>
          <w:tcPr>
            <w:tcW w:w="0" w:type="auto"/>
          </w:tcPr>
          <w:p w:rsidR="001E142E" w:rsidRPr="0083026A" w:rsidRDefault="001E142E" w:rsidP="0083026A">
            <w:pPr>
              <w:spacing w:line="360" w:lineRule="auto"/>
              <w:rPr>
                <w:sz w:val="20"/>
                <w:szCs w:val="24"/>
              </w:rPr>
            </w:pPr>
            <w:r w:rsidRPr="0083026A">
              <w:rPr>
                <w:sz w:val="20"/>
                <w:szCs w:val="24"/>
              </w:rPr>
              <w:t>L</w:t>
            </w:r>
            <w:r w:rsidRPr="0083026A">
              <w:rPr>
                <w:sz w:val="20"/>
                <w:szCs w:val="24"/>
                <w:vertAlign w:val="superscript"/>
              </w:rPr>
              <w:t>2</w:t>
            </w:r>
            <w:r w:rsidRPr="0083026A">
              <w:rPr>
                <w:sz w:val="20"/>
                <w:szCs w:val="24"/>
              </w:rPr>
              <w:t>MT</w:t>
            </w:r>
            <w:r w:rsidRPr="0083026A">
              <w:rPr>
                <w:sz w:val="20"/>
                <w:szCs w:val="24"/>
                <w:vertAlign w:val="superscript"/>
              </w:rPr>
              <w:t>-2</w:t>
            </w:r>
            <w:r w:rsidRPr="0083026A">
              <w:rPr>
                <w:sz w:val="20"/>
                <w:szCs w:val="24"/>
              </w:rPr>
              <w:t>I</w:t>
            </w:r>
            <w:r w:rsidRPr="0083026A">
              <w:rPr>
                <w:sz w:val="20"/>
                <w:szCs w:val="24"/>
                <w:vertAlign w:val="superscript"/>
              </w:rPr>
              <w:t>-2</w:t>
            </w:r>
          </w:p>
        </w:tc>
        <w:tc>
          <w:tcPr>
            <w:tcW w:w="0" w:type="auto"/>
          </w:tcPr>
          <w:p w:rsidR="001E142E" w:rsidRPr="0083026A" w:rsidRDefault="001E142E" w:rsidP="0083026A">
            <w:pPr>
              <w:spacing w:line="360" w:lineRule="auto"/>
              <w:rPr>
                <w:sz w:val="20"/>
                <w:szCs w:val="24"/>
              </w:rPr>
            </w:pPr>
            <w:r w:rsidRPr="0083026A">
              <w:rPr>
                <w:sz w:val="20"/>
                <w:szCs w:val="24"/>
              </w:rPr>
              <w:t>Гн (генри)</w:t>
            </w:r>
          </w:p>
        </w:tc>
      </w:tr>
    </w:tbl>
    <w:p w:rsidR="00323693" w:rsidRPr="0083026A" w:rsidRDefault="00323693" w:rsidP="0083026A">
      <w:pPr>
        <w:spacing w:line="360" w:lineRule="auto"/>
        <w:ind w:firstLine="709"/>
        <w:jc w:val="both"/>
        <w:rPr>
          <w:sz w:val="28"/>
          <w:szCs w:val="24"/>
        </w:rPr>
      </w:pPr>
    </w:p>
    <w:p w:rsidR="009C5662" w:rsidRPr="0083026A" w:rsidRDefault="009C5662" w:rsidP="0083026A">
      <w:pPr>
        <w:spacing w:line="360" w:lineRule="auto"/>
        <w:ind w:firstLine="709"/>
        <w:jc w:val="both"/>
        <w:rPr>
          <w:sz w:val="28"/>
          <w:szCs w:val="24"/>
        </w:rPr>
      </w:pPr>
      <w:r w:rsidRPr="0083026A">
        <w:rPr>
          <w:sz w:val="28"/>
          <w:szCs w:val="24"/>
        </w:rPr>
        <w:t>2</w:t>
      </w:r>
      <w:r w:rsidR="003B79B5" w:rsidRPr="0083026A">
        <w:rPr>
          <w:sz w:val="28"/>
          <w:szCs w:val="24"/>
        </w:rPr>
        <w:t>. Классификация измерен</w:t>
      </w:r>
      <w:r w:rsidR="002B25F9">
        <w:rPr>
          <w:sz w:val="28"/>
          <w:szCs w:val="24"/>
        </w:rPr>
        <w:t>ий. Методы и средства измерений</w:t>
      </w:r>
    </w:p>
    <w:p w:rsidR="009F1AD3" w:rsidRPr="0083026A" w:rsidRDefault="009F1AD3"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rPr>
        <w:t>Классификация измерений, позволяющая облегчить изучение всего их многообразия и упорядочи</w:t>
      </w:r>
      <w:r w:rsidR="00323693" w:rsidRPr="0083026A">
        <w:rPr>
          <w:sz w:val="28"/>
          <w:szCs w:val="24"/>
        </w:rPr>
        <w:t>ть знания, возможна на основе</w:t>
      </w:r>
      <w:r w:rsidRPr="0083026A">
        <w:rPr>
          <w:sz w:val="28"/>
          <w:szCs w:val="24"/>
        </w:rPr>
        <w:t xml:space="preserve"> общих признаков и условий выполнения измерений.</w:t>
      </w:r>
    </w:p>
    <w:p w:rsidR="002B25F9" w:rsidRPr="0083026A" w:rsidRDefault="002B25F9"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2799"/>
        <w:gridCol w:w="3569"/>
      </w:tblGrid>
      <w:tr w:rsidR="009C5662" w:rsidRPr="0083026A" w:rsidTr="0083026A">
        <w:trPr>
          <w:jc w:val="center"/>
        </w:trPr>
        <w:tc>
          <w:tcPr>
            <w:tcW w:w="2988" w:type="dxa"/>
          </w:tcPr>
          <w:p w:rsidR="009C5662" w:rsidRPr="0083026A" w:rsidRDefault="003D0D14" w:rsidP="0083026A">
            <w:pPr>
              <w:spacing w:line="360" w:lineRule="auto"/>
              <w:rPr>
                <w:sz w:val="20"/>
                <w:szCs w:val="22"/>
              </w:rPr>
            </w:pPr>
            <w:r w:rsidRPr="0083026A">
              <w:rPr>
                <w:sz w:val="20"/>
                <w:szCs w:val="22"/>
              </w:rPr>
              <w:t>Классификационные признаки</w:t>
            </w:r>
          </w:p>
        </w:tc>
        <w:tc>
          <w:tcPr>
            <w:tcW w:w="6583" w:type="dxa"/>
            <w:gridSpan w:val="2"/>
          </w:tcPr>
          <w:p w:rsidR="009C5662" w:rsidRPr="0083026A" w:rsidRDefault="00427BA7" w:rsidP="0083026A">
            <w:pPr>
              <w:spacing w:line="360" w:lineRule="auto"/>
              <w:rPr>
                <w:sz w:val="20"/>
                <w:szCs w:val="22"/>
              </w:rPr>
            </w:pPr>
            <w:r w:rsidRPr="0083026A">
              <w:rPr>
                <w:sz w:val="20"/>
                <w:szCs w:val="22"/>
              </w:rPr>
              <w:t>Виды и методы измерений, примеры</w:t>
            </w:r>
          </w:p>
        </w:tc>
      </w:tr>
      <w:tr w:rsidR="003B79B5" w:rsidRPr="0083026A" w:rsidTr="0083026A">
        <w:trPr>
          <w:jc w:val="center"/>
        </w:trPr>
        <w:tc>
          <w:tcPr>
            <w:tcW w:w="2988" w:type="dxa"/>
          </w:tcPr>
          <w:p w:rsidR="003B79B5" w:rsidRPr="0083026A" w:rsidRDefault="003B79B5" w:rsidP="0083026A">
            <w:pPr>
              <w:spacing w:line="360" w:lineRule="auto"/>
              <w:rPr>
                <w:sz w:val="20"/>
                <w:szCs w:val="22"/>
                <w:u w:val="thick"/>
              </w:rPr>
            </w:pPr>
            <w:r w:rsidRPr="0083026A">
              <w:rPr>
                <w:sz w:val="20"/>
                <w:szCs w:val="22"/>
                <w:u w:val="thick"/>
              </w:rPr>
              <w:t>По областям и видам измерений.</w:t>
            </w:r>
          </w:p>
          <w:p w:rsidR="003B79B5" w:rsidRPr="0083026A" w:rsidRDefault="003B79B5" w:rsidP="0083026A">
            <w:pPr>
              <w:spacing w:line="360" w:lineRule="auto"/>
              <w:rPr>
                <w:sz w:val="20"/>
                <w:szCs w:val="22"/>
              </w:rPr>
            </w:pPr>
            <w:r w:rsidRPr="0083026A">
              <w:rPr>
                <w:sz w:val="20"/>
                <w:szCs w:val="22"/>
              </w:rPr>
              <w:t>Область измерений – совокупность измерений физических величин, свойственных какой-либо области науки или техники и выделяющихся своей спецификой.</w:t>
            </w:r>
          </w:p>
          <w:p w:rsidR="003B79B5" w:rsidRPr="0083026A" w:rsidRDefault="003B79B5" w:rsidP="0083026A">
            <w:pPr>
              <w:spacing w:line="360" w:lineRule="auto"/>
              <w:rPr>
                <w:sz w:val="20"/>
                <w:szCs w:val="22"/>
              </w:rPr>
            </w:pPr>
            <w:r w:rsidRPr="0083026A">
              <w:rPr>
                <w:sz w:val="20"/>
                <w:szCs w:val="22"/>
              </w:rPr>
              <w:t xml:space="preserve">Вид измерений – часть области измерений, имеющая свои особенности и отличающаяся однородностью измеряемых величин. </w:t>
            </w:r>
          </w:p>
        </w:tc>
        <w:tc>
          <w:tcPr>
            <w:tcW w:w="6583" w:type="dxa"/>
            <w:gridSpan w:val="2"/>
          </w:tcPr>
          <w:p w:rsidR="00427BA7" w:rsidRPr="0083026A" w:rsidRDefault="00427BA7" w:rsidP="0083026A">
            <w:pPr>
              <w:spacing w:line="360" w:lineRule="auto"/>
              <w:rPr>
                <w:sz w:val="20"/>
                <w:szCs w:val="22"/>
              </w:rPr>
            </w:pPr>
            <w:r w:rsidRPr="0083026A">
              <w:rPr>
                <w:sz w:val="20"/>
                <w:szCs w:val="22"/>
              </w:rPr>
              <w:t>Пример. Виды измерений в Государственном реестре средств измерений</w:t>
            </w:r>
            <w:r w:rsidR="00AD2D22" w:rsidRPr="0083026A">
              <w:rPr>
                <w:sz w:val="20"/>
                <w:szCs w:val="22"/>
              </w:rPr>
              <w:t>, разрешенных к применению в РФ</w:t>
            </w:r>
            <w:r w:rsidRPr="0083026A">
              <w:rPr>
                <w:sz w:val="20"/>
                <w:szCs w:val="22"/>
              </w:rPr>
              <w:t>:</w:t>
            </w:r>
          </w:p>
          <w:p w:rsidR="003B79B5" w:rsidRPr="0083026A" w:rsidRDefault="003B79B5" w:rsidP="0083026A">
            <w:pPr>
              <w:spacing w:line="360" w:lineRule="auto"/>
              <w:rPr>
                <w:sz w:val="20"/>
                <w:szCs w:val="22"/>
              </w:rPr>
            </w:pPr>
            <w:r w:rsidRPr="0083026A">
              <w:rPr>
                <w:sz w:val="20"/>
                <w:szCs w:val="22"/>
              </w:rPr>
              <w:t>1.Измерения геометрических величин (в т.ч. перемещений, расстояний, толщин)</w:t>
            </w:r>
          </w:p>
          <w:p w:rsidR="003B79B5" w:rsidRPr="0083026A" w:rsidRDefault="003B79B5" w:rsidP="0083026A">
            <w:pPr>
              <w:spacing w:line="360" w:lineRule="auto"/>
              <w:rPr>
                <w:sz w:val="20"/>
                <w:szCs w:val="22"/>
              </w:rPr>
            </w:pPr>
            <w:r w:rsidRPr="0083026A">
              <w:rPr>
                <w:sz w:val="20"/>
                <w:szCs w:val="22"/>
              </w:rPr>
              <w:t>2.Измерения механических величин (масса, сила, деформация, скорость, ускорение и др.)</w:t>
            </w:r>
          </w:p>
          <w:p w:rsidR="003B79B5" w:rsidRPr="0083026A" w:rsidRDefault="003B79B5" w:rsidP="0083026A">
            <w:pPr>
              <w:spacing w:line="360" w:lineRule="auto"/>
              <w:rPr>
                <w:sz w:val="20"/>
                <w:szCs w:val="22"/>
              </w:rPr>
            </w:pPr>
            <w:r w:rsidRPr="0083026A">
              <w:rPr>
                <w:sz w:val="20"/>
                <w:szCs w:val="22"/>
              </w:rPr>
              <w:t>3.Измерения параметров потока, расхода, уровня, объема веществ</w:t>
            </w:r>
          </w:p>
          <w:p w:rsidR="003B79B5" w:rsidRPr="0083026A" w:rsidRDefault="003B79B5" w:rsidP="0083026A">
            <w:pPr>
              <w:spacing w:line="360" w:lineRule="auto"/>
              <w:rPr>
                <w:sz w:val="20"/>
                <w:szCs w:val="22"/>
              </w:rPr>
            </w:pPr>
            <w:r w:rsidRPr="0083026A">
              <w:rPr>
                <w:sz w:val="20"/>
                <w:szCs w:val="22"/>
              </w:rPr>
              <w:t>4.Измерения давления, вакуумные измерения</w:t>
            </w:r>
          </w:p>
          <w:p w:rsidR="003B79B5" w:rsidRPr="0083026A" w:rsidRDefault="003B79B5" w:rsidP="0083026A">
            <w:pPr>
              <w:spacing w:line="360" w:lineRule="auto"/>
              <w:rPr>
                <w:sz w:val="20"/>
                <w:szCs w:val="22"/>
              </w:rPr>
            </w:pPr>
            <w:r w:rsidRPr="0083026A">
              <w:rPr>
                <w:sz w:val="20"/>
                <w:szCs w:val="22"/>
              </w:rPr>
              <w:t>5.Измерения физико-химического состава и свойств веществ (плотность, влажность и др.)</w:t>
            </w:r>
          </w:p>
          <w:p w:rsidR="003B79B5" w:rsidRPr="0083026A" w:rsidRDefault="003B79B5" w:rsidP="0083026A">
            <w:pPr>
              <w:spacing w:line="360" w:lineRule="auto"/>
              <w:rPr>
                <w:sz w:val="20"/>
                <w:szCs w:val="22"/>
              </w:rPr>
            </w:pPr>
            <w:r w:rsidRPr="0083026A">
              <w:rPr>
                <w:sz w:val="20"/>
                <w:szCs w:val="22"/>
              </w:rPr>
              <w:t>6.Теплофизические и температурные измерения</w:t>
            </w:r>
          </w:p>
          <w:p w:rsidR="003B79B5" w:rsidRPr="0083026A" w:rsidRDefault="003B79B5" w:rsidP="0083026A">
            <w:pPr>
              <w:spacing w:line="360" w:lineRule="auto"/>
              <w:rPr>
                <w:sz w:val="20"/>
                <w:szCs w:val="22"/>
              </w:rPr>
            </w:pPr>
            <w:r w:rsidRPr="0083026A">
              <w:rPr>
                <w:sz w:val="20"/>
                <w:szCs w:val="22"/>
              </w:rPr>
              <w:t>7.Измерения времени и частоты</w:t>
            </w:r>
          </w:p>
          <w:p w:rsidR="003B79B5" w:rsidRPr="0083026A" w:rsidRDefault="003B79B5" w:rsidP="0083026A">
            <w:pPr>
              <w:spacing w:line="360" w:lineRule="auto"/>
              <w:rPr>
                <w:sz w:val="20"/>
                <w:szCs w:val="22"/>
              </w:rPr>
            </w:pPr>
            <w:r w:rsidRPr="0083026A">
              <w:rPr>
                <w:sz w:val="20"/>
                <w:szCs w:val="22"/>
              </w:rPr>
              <w:t>8.Измерения электрических и магнитных величин</w:t>
            </w:r>
          </w:p>
          <w:p w:rsidR="003B79B5" w:rsidRPr="0083026A" w:rsidRDefault="003B79B5" w:rsidP="0083026A">
            <w:pPr>
              <w:spacing w:line="360" w:lineRule="auto"/>
              <w:rPr>
                <w:sz w:val="20"/>
                <w:szCs w:val="22"/>
              </w:rPr>
            </w:pPr>
            <w:r w:rsidRPr="0083026A">
              <w:rPr>
                <w:sz w:val="20"/>
                <w:szCs w:val="22"/>
              </w:rPr>
              <w:t>9.Радиоэлектронные измерения</w:t>
            </w:r>
          </w:p>
          <w:p w:rsidR="003B79B5" w:rsidRPr="0083026A" w:rsidRDefault="003B79B5" w:rsidP="0083026A">
            <w:pPr>
              <w:spacing w:line="360" w:lineRule="auto"/>
              <w:rPr>
                <w:sz w:val="20"/>
                <w:szCs w:val="22"/>
              </w:rPr>
            </w:pPr>
            <w:r w:rsidRPr="0083026A">
              <w:rPr>
                <w:sz w:val="20"/>
                <w:szCs w:val="22"/>
              </w:rPr>
              <w:t>10.Акустические измерения</w:t>
            </w:r>
          </w:p>
          <w:p w:rsidR="003B79B5" w:rsidRPr="0083026A" w:rsidRDefault="003B79B5" w:rsidP="0083026A">
            <w:pPr>
              <w:spacing w:line="360" w:lineRule="auto"/>
              <w:rPr>
                <w:sz w:val="20"/>
                <w:szCs w:val="22"/>
              </w:rPr>
            </w:pPr>
            <w:r w:rsidRPr="0083026A">
              <w:rPr>
                <w:sz w:val="20"/>
                <w:szCs w:val="22"/>
              </w:rPr>
              <w:t>11.Оптические и оптико-физические измерения</w:t>
            </w:r>
          </w:p>
          <w:p w:rsidR="003B79B5" w:rsidRPr="0083026A" w:rsidRDefault="003B79B5" w:rsidP="0083026A">
            <w:pPr>
              <w:spacing w:line="360" w:lineRule="auto"/>
              <w:rPr>
                <w:sz w:val="20"/>
                <w:szCs w:val="22"/>
              </w:rPr>
            </w:pPr>
            <w:r w:rsidRPr="0083026A">
              <w:rPr>
                <w:sz w:val="20"/>
                <w:szCs w:val="22"/>
              </w:rPr>
              <w:t xml:space="preserve">12.Измерения ионизирующих излучений и ядерных констант </w:t>
            </w:r>
          </w:p>
          <w:p w:rsidR="003B79B5" w:rsidRPr="0083026A" w:rsidRDefault="003B79B5" w:rsidP="0083026A">
            <w:pPr>
              <w:spacing w:line="360" w:lineRule="auto"/>
              <w:rPr>
                <w:sz w:val="20"/>
                <w:szCs w:val="22"/>
              </w:rPr>
            </w:pPr>
            <w:r w:rsidRPr="0083026A">
              <w:rPr>
                <w:sz w:val="20"/>
                <w:szCs w:val="22"/>
              </w:rPr>
              <w:t>13.Биологические и биомедицинские измерения</w:t>
            </w:r>
          </w:p>
        </w:tc>
      </w:tr>
      <w:tr w:rsidR="003B79B5" w:rsidRPr="0083026A" w:rsidTr="0083026A">
        <w:trPr>
          <w:trHeight w:val="415"/>
          <w:jc w:val="center"/>
        </w:trPr>
        <w:tc>
          <w:tcPr>
            <w:tcW w:w="2988" w:type="dxa"/>
            <w:vMerge w:val="restart"/>
          </w:tcPr>
          <w:p w:rsidR="003B79B5" w:rsidRPr="0083026A" w:rsidRDefault="003D0D14" w:rsidP="0083026A">
            <w:pPr>
              <w:spacing w:line="360" w:lineRule="auto"/>
              <w:rPr>
                <w:sz w:val="20"/>
                <w:szCs w:val="22"/>
                <w:u w:val="thick"/>
              </w:rPr>
            </w:pPr>
            <w:r w:rsidRPr="0083026A">
              <w:rPr>
                <w:sz w:val="20"/>
                <w:szCs w:val="22"/>
                <w:u w:val="thick"/>
              </w:rPr>
              <w:t>По способу организации</w:t>
            </w:r>
            <w:r w:rsidR="0083026A" w:rsidRPr="0083026A">
              <w:rPr>
                <w:sz w:val="20"/>
                <w:szCs w:val="22"/>
                <w:u w:val="thick"/>
              </w:rPr>
              <w:t xml:space="preserve"> </w:t>
            </w:r>
            <w:r w:rsidRPr="0083026A">
              <w:rPr>
                <w:sz w:val="20"/>
                <w:szCs w:val="22"/>
                <w:u w:val="thick"/>
              </w:rPr>
              <w:t xml:space="preserve">процесса </w:t>
            </w:r>
            <w:r w:rsidR="003B79B5" w:rsidRPr="0083026A">
              <w:rPr>
                <w:sz w:val="20"/>
                <w:szCs w:val="22"/>
                <w:u w:val="thick"/>
              </w:rPr>
              <w:t>измерений и обработки данных</w:t>
            </w:r>
          </w:p>
          <w:p w:rsidR="003B79B5" w:rsidRPr="0083026A" w:rsidRDefault="003B79B5" w:rsidP="0083026A">
            <w:pPr>
              <w:spacing w:line="360" w:lineRule="auto"/>
              <w:rPr>
                <w:sz w:val="20"/>
                <w:szCs w:val="22"/>
                <w:u w:val="thick"/>
              </w:rPr>
            </w:pPr>
          </w:p>
          <w:p w:rsidR="003B79B5" w:rsidRPr="0083026A" w:rsidRDefault="003B79B5" w:rsidP="0083026A">
            <w:pPr>
              <w:spacing w:line="360" w:lineRule="auto"/>
              <w:rPr>
                <w:sz w:val="20"/>
                <w:szCs w:val="22"/>
              </w:rPr>
            </w:pPr>
            <w:r w:rsidRPr="0083026A">
              <w:rPr>
                <w:sz w:val="20"/>
                <w:szCs w:val="22"/>
              </w:rPr>
              <w:t>Метрологические измерения – с целью передачи размера единицы физической величины с использованием эталона</w:t>
            </w:r>
          </w:p>
        </w:tc>
        <w:tc>
          <w:tcPr>
            <w:tcW w:w="2880" w:type="dxa"/>
          </w:tcPr>
          <w:p w:rsidR="003B79B5" w:rsidRPr="0083026A" w:rsidRDefault="003B79B5" w:rsidP="0083026A">
            <w:pPr>
              <w:spacing w:line="360" w:lineRule="auto"/>
              <w:rPr>
                <w:sz w:val="20"/>
                <w:szCs w:val="22"/>
              </w:rPr>
            </w:pPr>
            <w:r w:rsidRPr="0083026A">
              <w:rPr>
                <w:sz w:val="20"/>
                <w:szCs w:val="22"/>
              </w:rPr>
              <w:t>Технические</w:t>
            </w:r>
            <w:r w:rsidR="0083026A" w:rsidRPr="0083026A">
              <w:rPr>
                <w:sz w:val="20"/>
                <w:szCs w:val="22"/>
              </w:rPr>
              <w:t xml:space="preserve"> </w:t>
            </w:r>
          </w:p>
        </w:tc>
        <w:tc>
          <w:tcPr>
            <w:tcW w:w="3703" w:type="dxa"/>
          </w:tcPr>
          <w:p w:rsidR="003B79B5" w:rsidRPr="0083026A" w:rsidRDefault="009C5662" w:rsidP="0083026A">
            <w:pPr>
              <w:spacing w:line="360" w:lineRule="auto"/>
              <w:rPr>
                <w:sz w:val="20"/>
                <w:szCs w:val="22"/>
              </w:rPr>
            </w:pPr>
            <w:r w:rsidRPr="0083026A">
              <w:rPr>
                <w:sz w:val="20"/>
                <w:szCs w:val="22"/>
              </w:rPr>
              <w:t>И</w:t>
            </w:r>
            <w:r w:rsidR="003B79B5" w:rsidRPr="0083026A">
              <w:rPr>
                <w:sz w:val="20"/>
                <w:szCs w:val="22"/>
              </w:rPr>
              <w:t>сследовательские (лабораторные, в т.ч. метрологические)</w:t>
            </w:r>
          </w:p>
        </w:tc>
      </w:tr>
      <w:tr w:rsidR="003B79B5" w:rsidRPr="0083026A" w:rsidTr="0083026A">
        <w:trPr>
          <w:trHeight w:val="415"/>
          <w:jc w:val="center"/>
        </w:trPr>
        <w:tc>
          <w:tcPr>
            <w:tcW w:w="2988" w:type="dxa"/>
            <w:vMerge/>
          </w:tcPr>
          <w:p w:rsidR="003B79B5" w:rsidRPr="0083026A" w:rsidRDefault="003B79B5" w:rsidP="0083026A">
            <w:pPr>
              <w:spacing w:line="360" w:lineRule="auto"/>
              <w:rPr>
                <w:sz w:val="20"/>
                <w:szCs w:val="22"/>
                <w:u w:val="thick"/>
              </w:rPr>
            </w:pPr>
          </w:p>
        </w:tc>
        <w:tc>
          <w:tcPr>
            <w:tcW w:w="2880" w:type="dxa"/>
          </w:tcPr>
          <w:p w:rsidR="003B79B5" w:rsidRPr="0083026A" w:rsidRDefault="003B79B5" w:rsidP="0083026A">
            <w:pPr>
              <w:spacing w:line="360" w:lineRule="auto"/>
              <w:rPr>
                <w:sz w:val="20"/>
                <w:szCs w:val="22"/>
              </w:rPr>
            </w:pPr>
            <w:r w:rsidRPr="0083026A">
              <w:rPr>
                <w:sz w:val="20"/>
                <w:szCs w:val="22"/>
              </w:rPr>
              <w:t>Массовые</w:t>
            </w:r>
          </w:p>
          <w:p w:rsidR="003B79B5" w:rsidRPr="0083026A" w:rsidRDefault="003B79B5" w:rsidP="0083026A">
            <w:pPr>
              <w:spacing w:line="360" w:lineRule="auto"/>
              <w:rPr>
                <w:sz w:val="20"/>
                <w:szCs w:val="22"/>
              </w:rPr>
            </w:pPr>
            <w:r w:rsidRPr="0083026A">
              <w:rPr>
                <w:sz w:val="20"/>
                <w:szCs w:val="22"/>
              </w:rPr>
              <w:t>Однократные</w:t>
            </w:r>
          </w:p>
          <w:p w:rsidR="003B79B5" w:rsidRPr="0083026A" w:rsidRDefault="003B79B5" w:rsidP="0083026A">
            <w:pPr>
              <w:spacing w:line="360" w:lineRule="auto"/>
              <w:rPr>
                <w:sz w:val="20"/>
                <w:szCs w:val="22"/>
              </w:rPr>
            </w:pPr>
            <w:r w:rsidRPr="0083026A">
              <w:rPr>
                <w:sz w:val="20"/>
                <w:szCs w:val="22"/>
              </w:rPr>
              <w:t>МВИ регламентирована</w:t>
            </w:r>
          </w:p>
          <w:p w:rsidR="003B79B5" w:rsidRPr="0083026A" w:rsidRDefault="003B79B5" w:rsidP="0083026A">
            <w:pPr>
              <w:spacing w:line="360" w:lineRule="auto"/>
              <w:rPr>
                <w:sz w:val="20"/>
                <w:szCs w:val="22"/>
              </w:rPr>
            </w:pPr>
            <w:r w:rsidRPr="0083026A">
              <w:rPr>
                <w:sz w:val="20"/>
                <w:szCs w:val="22"/>
              </w:rPr>
              <w:t xml:space="preserve">Квалификация </w:t>
            </w:r>
            <w:r w:rsidR="009C5662" w:rsidRPr="0083026A">
              <w:rPr>
                <w:sz w:val="20"/>
                <w:szCs w:val="22"/>
              </w:rPr>
              <w:t xml:space="preserve">оператора </w:t>
            </w:r>
            <w:r w:rsidRPr="0083026A">
              <w:rPr>
                <w:sz w:val="20"/>
                <w:szCs w:val="22"/>
              </w:rPr>
              <w:t>низкая</w:t>
            </w:r>
          </w:p>
          <w:p w:rsidR="003B79B5" w:rsidRPr="0083026A" w:rsidRDefault="003B79B5" w:rsidP="0083026A">
            <w:pPr>
              <w:spacing w:line="360" w:lineRule="auto"/>
              <w:rPr>
                <w:sz w:val="20"/>
                <w:szCs w:val="22"/>
              </w:rPr>
            </w:pPr>
            <w:r w:rsidRPr="0083026A">
              <w:rPr>
                <w:sz w:val="20"/>
                <w:szCs w:val="22"/>
              </w:rPr>
              <w:t xml:space="preserve">Априорная (в МВИ) оценка погрешности результата измерений </w:t>
            </w:r>
          </w:p>
        </w:tc>
        <w:tc>
          <w:tcPr>
            <w:tcW w:w="3703" w:type="dxa"/>
          </w:tcPr>
          <w:p w:rsidR="003B79B5" w:rsidRPr="0083026A" w:rsidRDefault="003B79B5" w:rsidP="0083026A">
            <w:pPr>
              <w:spacing w:line="360" w:lineRule="auto"/>
              <w:rPr>
                <w:sz w:val="20"/>
                <w:szCs w:val="22"/>
              </w:rPr>
            </w:pPr>
            <w:r w:rsidRPr="0083026A">
              <w:rPr>
                <w:sz w:val="20"/>
                <w:szCs w:val="22"/>
              </w:rPr>
              <w:t>Единичные</w:t>
            </w:r>
          </w:p>
          <w:p w:rsidR="003B79B5" w:rsidRPr="0083026A" w:rsidRDefault="003B79B5" w:rsidP="0083026A">
            <w:pPr>
              <w:spacing w:line="360" w:lineRule="auto"/>
              <w:rPr>
                <w:sz w:val="20"/>
                <w:szCs w:val="22"/>
              </w:rPr>
            </w:pPr>
            <w:r w:rsidRPr="0083026A">
              <w:rPr>
                <w:sz w:val="20"/>
                <w:szCs w:val="22"/>
              </w:rPr>
              <w:t>Многократные (статистические)</w:t>
            </w:r>
          </w:p>
          <w:p w:rsidR="003B79B5" w:rsidRPr="0083026A" w:rsidRDefault="003B79B5" w:rsidP="0083026A">
            <w:pPr>
              <w:spacing w:line="360" w:lineRule="auto"/>
              <w:rPr>
                <w:sz w:val="20"/>
                <w:szCs w:val="22"/>
              </w:rPr>
            </w:pPr>
            <w:r w:rsidRPr="0083026A">
              <w:rPr>
                <w:sz w:val="20"/>
                <w:szCs w:val="22"/>
              </w:rPr>
              <w:t>Правила определяет оператор</w:t>
            </w:r>
          </w:p>
          <w:p w:rsidR="003B79B5" w:rsidRPr="0083026A" w:rsidRDefault="003B79B5" w:rsidP="0083026A">
            <w:pPr>
              <w:spacing w:line="360" w:lineRule="auto"/>
              <w:rPr>
                <w:sz w:val="20"/>
                <w:szCs w:val="22"/>
              </w:rPr>
            </w:pPr>
            <w:r w:rsidRPr="0083026A">
              <w:rPr>
                <w:sz w:val="20"/>
                <w:szCs w:val="22"/>
              </w:rPr>
              <w:t>Квалификация</w:t>
            </w:r>
            <w:r w:rsidR="009C5662" w:rsidRPr="0083026A">
              <w:rPr>
                <w:sz w:val="20"/>
                <w:szCs w:val="22"/>
              </w:rPr>
              <w:t xml:space="preserve"> оператора</w:t>
            </w:r>
            <w:r w:rsidRPr="0083026A">
              <w:rPr>
                <w:sz w:val="20"/>
                <w:szCs w:val="22"/>
              </w:rPr>
              <w:t xml:space="preserve"> высокая</w:t>
            </w:r>
          </w:p>
          <w:p w:rsidR="009C5662" w:rsidRPr="0083026A" w:rsidRDefault="009C5662" w:rsidP="0083026A">
            <w:pPr>
              <w:spacing w:line="360" w:lineRule="auto"/>
              <w:rPr>
                <w:sz w:val="20"/>
                <w:szCs w:val="22"/>
              </w:rPr>
            </w:pPr>
          </w:p>
          <w:p w:rsidR="003B79B5" w:rsidRPr="0083026A" w:rsidRDefault="003B79B5" w:rsidP="0083026A">
            <w:pPr>
              <w:spacing w:line="360" w:lineRule="auto"/>
              <w:rPr>
                <w:sz w:val="20"/>
                <w:szCs w:val="22"/>
              </w:rPr>
            </w:pPr>
            <w:r w:rsidRPr="0083026A">
              <w:rPr>
                <w:sz w:val="20"/>
                <w:szCs w:val="22"/>
              </w:rPr>
              <w:t>Индивидуальная оценка погрешности измерений с учетом условий измерений</w:t>
            </w:r>
          </w:p>
        </w:tc>
      </w:tr>
      <w:tr w:rsidR="003B79B5" w:rsidRPr="0083026A" w:rsidTr="0083026A">
        <w:trPr>
          <w:jc w:val="center"/>
        </w:trPr>
        <w:tc>
          <w:tcPr>
            <w:tcW w:w="2988" w:type="dxa"/>
          </w:tcPr>
          <w:p w:rsidR="003B79B5" w:rsidRPr="0083026A" w:rsidRDefault="003B79B5" w:rsidP="0083026A">
            <w:pPr>
              <w:spacing w:line="360" w:lineRule="auto"/>
              <w:rPr>
                <w:sz w:val="20"/>
                <w:szCs w:val="22"/>
                <w:u w:val="thick"/>
              </w:rPr>
            </w:pPr>
            <w:r w:rsidRPr="0083026A">
              <w:rPr>
                <w:sz w:val="20"/>
                <w:szCs w:val="22"/>
                <w:u w:val="thick"/>
              </w:rPr>
              <w:t>По характеру взаимодействия</w:t>
            </w:r>
            <w:r w:rsidR="009C5662" w:rsidRPr="0083026A">
              <w:rPr>
                <w:sz w:val="20"/>
                <w:szCs w:val="22"/>
                <w:u w:val="thick"/>
              </w:rPr>
              <w:t xml:space="preserve"> средства измерений</w:t>
            </w:r>
            <w:r w:rsidRPr="0083026A">
              <w:rPr>
                <w:sz w:val="20"/>
                <w:szCs w:val="22"/>
                <w:u w:val="thick"/>
              </w:rPr>
              <w:t xml:space="preserve"> с объектом</w:t>
            </w:r>
          </w:p>
        </w:tc>
        <w:tc>
          <w:tcPr>
            <w:tcW w:w="6583" w:type="dxa"/>
            <w:gridSpan w:val="2"/>
          </w:tcPr>
          <w:p w:rsidR="003B79B5" w:rsidRPr="0083026A" w:rsidRDefault="003B79B5" w:rsidP="0083026A">
            <w:pPr>
              <w:spacing w:line="360" w:lineRule="auto"/>
              <w:rPr>
                <w:sz w:val="20"/>
                <w:szCs w:val="22"/>
              </w:rPr>
            </w:pPr>
            <w:r w:rsidRPr="0083026A">
              <w:rPr>
                <w:sz w:val="20"/>
                <w:szCs w:val="22"/>
              </w:rPr>
              <w:t>- контактные и дистанционные (бесконтактные)</w:t>
            </w:r>
          </w:p>
          <w:p w:rsidR="003B79B5" w:rsidRPr="0083026A" w:rsidRDefault="003B79B5" w:rsidP="0083026A">
            <w:pPr>
              <w:spacing w:line="360" w:lineRule="auto"/>
              <w:rPr>
                <w:sz w:val="20"/>
                <w:szCs w:val="22"/>
              </w:rPr>
            </w:pPr>
            <w:r w:rsidRPr="0083026A">
              <w:rPr>
                <w:sz w:val="20"/>
                <w:szCs w:val="22"/>
              </w:rPr>
              <w:t>- непрерывные и дискретные</w:t>
            </w:r>
          </w:p>
        </w:tc>
      </w:tr>
      <w:tr w:rsidR="00427BA7" w:rsidRPr="0083026A" w:rsidTr="0083026A">
        <w:trPr>
          <w:jc w:val="center"/>
        </w:trPr>
        <w:tc>
          <w:tcPr>
            <w:tcW w:w="2988" w:type="dxa"/>
          </w:tcPr>
          <w:p w:rsidR="00427BA7" w:rsidRPr="0083026A" w:rsidRDefault="00427BA7" w:rsidP="0083026A">
            <w:pPr>
              <w:spacing w:line="360" w:lineRule="auto"/>
              <w:rPr>
                <w:sz w:val="20"/>
                <w:szCs w:val="22"/>
                <w:u w:val="thick"/>
              </w:rPr>
            </w:pPr>
            <w:r w:rsidRPr="0083026A">
              <w:rPr>
                <w:sz w:val="20"/>
                <w:szCs w:val="22"/>
                <w:u w:val="thick"/>
              </w:rPr>
              <w:t>По условиям измерений</w:t>
            </w:r>
          </w:p>
        </w:tc>
        <w:tc>
          <w:tcPr>
            <w:tcW w:w="6583" w:type="dxa"/>
            <w:gridSpan w:val="2"/>
          </w:tcPr>
          <w:p w:rsidR="00427BA7" w:rsidRPr="0083026A" w:rsidRDefault="0052741A" w:rsidP="0083026A">
            <w:pPr>
              <w:spacing w:line="360" w:lineRule="auto"/>
              <w:rPr>
                <w:sz w:val="20"/>
                <w:szCs w:val="22"/>
              </w:rPr>
            </w:pPr>
            <w:r w:rsidRPr="0083026A">
              <w:rPr>
                <w:sz w:val="20"/>
                <w:szCs w:val="22"/>
              </w:rPr>
              <w:t>1.Измерения в нормальных условиях и в рабочих условиях</w:t>
            </w:r>
          </w:p>
          <w:p w:rsidR="0052741A" w:rsidRPr="0083026A" w:rsidRDefault="0052741A" w:rsidP="0083026A">
            <w:pPr>
              <w:spacing w:line="360" w:lineRule="auto"/>
              <w:rPr>
                <w:sz w:val="20"/>
                <w:szCs w:val="22"/>
              </w:rPr>
            </w:pPr>
            <w:r w:rsidRPr="0083026A">
              <w:rPr>
                <w:sz w:val="20"/>
                <w:szCs w:val="22"/>
              </w:rPr>
              <w:t>2.Статические и динамические измерения</w:t>
            </w:r>
          </w:p>
          <w:p w:rsidR="0052741A" w:rsidRPr="0083026A" w:rsidRDefault="0083026A" w:rsidP="0083026A">
            <w:pPr>
              <w:spacing w:line="360" w:lineRule="auto"/>
              <w:rPr>
                <w:sz w:val="20"/>
                <w:szCs w:val="22"/>
              </w:rPr>
            </w:pPr>
            <w:r w:rsidRPr="0083026A">
              <w:rPr>
                <w:sz w:val="20"/>
                <w:szCs w:val="22"/>
              </w:rPr>
              <w:t xml:space="preserve"> </w:t>
            </w:r>
            <w:r w:rsidR="0052741A" w:rsidRPr="0083026A">
              <w:rPr>
                <w:sz w:val="20"/>
                <w:szCs w:val="22"/>
              </w:rPr>
              <w:t>Статическое измерение -</w:t>
            </w:r>
            <w:r w:rsidRPr="0083026A">
              <w:rPr>
                <w:sz w:val="20"/>
                <w:szCs w:val="22"/>
              </w:rPr>
              <w:t xml:space="preserve"> </w:t>
            </w:r>
            <w:r w:rsidR="0052741A" w:rsidRPr="0083026A">
              <w:rPr>
                <w:sz w:val="20"/>
                <w:szCs w:val="22"/>
              </w:rPr>
              <w:t>измерение физической величины, принимаемой неизменной на протяжении времени измерения.</w:t>
            </w:r>
          </w:p>
          <w:p w:rsidR="0052741A" w:rsidRPr="0083026A" w:rsidRDefault="0083026A" w:rsidP="0083026A">
            <w:pPr>
              <w:spacing w:line="360" w:lineRule="auto"/>
              <w:rPr>
                <w:sz w:val="20"/>
                <w:szCs w:val="22"/>
              </w:rPr>
            </w:pPr>
            <w:r w:rsidRPr="0083026A">
              <w:rPr>
                <w:sz w:val="20"/>
                <w:szCs w:val="22"/>
              </w:rPr>
              <w:t xml:space="preserve"> </w:t>
            </w:r>
            <w:r w:rsidR="0052741A" w:rsidRPr="0083026A">
              <w:rPr>
                <w:sz w:val="20"/>
                <w:szCs w:val="22"/>
              </w:rPr>
              <w:t xml:space="preserve">Динамическое измерение – измерение изменяющейся во времени по размеру физической величины </w:t>
            </w:r>
          </w:p>
          <w:p w:rsidR="0052741A" w:rsidRPr="0083026A" w:rsidRDefault="0052741A" w:rsidP="0083026A">
            <w:pPr>
              <w:spacing w:line="360" w:lineRule="auto"/>
              <w:rPr>
                <w:sz w:val="20"/>
                <w:szCs w:val="22"/>
              </w:rPr>
            </w:pPr>
            <w:r w:rsidRPr="0083026A">
              <w:rPr>
                <w:sz w:val="20"/>
                <w:szCs w:val="22"/>
              </w:rPr>
              <w:t>3.Равноточные и неравноточные измерения</w:t>
            </w:r>
            <w:r w:rsidR="0083026A" w:rsidRPr="0083026A">
              <w:rPr>
                <w:sz w:val="20"/>
                <w:szCs w:val="22"/>
              </w:rPr>
              <w:t xml:space="preserve"> </w:t>
            </w:r>
          </w:p>
        </w:tc>
      </w:tr>
      <w:tr w:rsidR="009C5662" w:rsidRPr="0083026A" w:rsidTr="0083026A">
        <w:trPr>
          <w:trHeight w:val="4121"/>
          <w:jc w:val="center"/>
        </w:trPr>
        <w:tc>
          <w:tcPr>
            <w:tcW w:w="2988" w:type="dxa"/>
          </w:tcPr>
          <w:p w:rsidR="009C5662" w:rsidRPr="0083026A" w:rsidRDefault="009C5662" w:rsidP="0083026A">
            <w:pPr>
              <w:spacing w:line="360" w:lineRule="auto"/>
              <w:rPr>
                <w:sz w:val="20"/>
                <w:szCs w:val="22"/>
                <w:u w:val="thick"/>
              </w:rPr>
            </w:pPr>
            <w:r w:rsidRPr="0083026A">
              <w:rPr>
                <w:sz w:val="20"/>
                <w:szCs w:val="22"/>
                <w:u w:val="thick"/>
              </w:rPr>
              <w:t>По способу получения результата измерения</w:t>
            </w:r>
          </w:p>
        </w:tc>
        <w:tc>
          <w:tcPr>
            <w:tcW w:w="6583" w:type="dxa"/>
            <w:gridSpan w:val="2"/>
          </w:tcPr>
          <w:p w:rsidR="009C5662" w:rsidRPr="0083026A" w:rsidRDefault="009C5662" w:rsidP="0083026A">
            <w:pPr>
              <w:spacing w:line="360" w:lineRule="auto"/>
              <w:rPr>
                <w:sz w:val="20"/>
                <w:szCs w:val="22"/>
              </w:rPr>
            </w:pPr>
            <w:r w:rsidRPr="0083026A">
              <w:rPr>
                <w:sz w:val="20"/>
                <w:szCs w:val="22"/>
              </w:rPr>
              <w:t>Прямые (непосредственные) и функциональные, в т.ч.</w:t>
            </w:r>
          </w:p>
          <w:p w:rsidR="009C5662" w:rsidRPr="0083026A" w:rsidRDefault="0083026A" w:rsidP="0083026A">
            <w:pPr>
              <w:spacing w:line="360" w:lineRule="auto"/>
              <w:rPr>
                <w:sz w:val="20"/>
                <w:szCs w:val="22"/>
              </w:rPr>
            </w:pPr>
            <w:r w:rsidRPr="0083026A">
              <w:rPr>
                <w:sz w:val="20"/>
                <w:szCs w:val="22"/>
              </w:rPr>
              <w:t xml:space="preserve"> </w:t>
            </w:r>
            <w:r w:rsidR="009C5662" w:rsidRPr="0083026A">
              <w:rPr>
                <w:sz w:val="20"/>
                <w:szCs w:val="22"/>
              </w:rPr>
              <w:t>Прямое измерение – измерение, при котором значение физической величины получают непосредственно.</w:t>
            </w:r>
          </w:p>
          <w:p w:rsidR="009C5662" w:rsidRPr="0083026A" w:rsidRDefault="0083026A" w:rsidP="0083026A">
            <w:pPr>
              <w:spacing w:line="360" w:lineRule="auto"/>
              <w:rPr>
                <w:sz w:val="20"/>
                <w:szCs w:val="22"/>
              </w:rPr>
            </w:pPr>
            <w:r w:rsidRPr="0083026A">
              <w:rPr>
                <w:sz w:val="20"/>
                <w:szCs w:val="22"/>
              </w:rPr>
              <w:t xml:space="preserve"> </w:t>
            </w:r>
            <w:r w:rsidR="009C5662" w:rsidRPr="0083026A">
              <w:rPr>
                <w:sz w:val="20"/>
                <w:szCs w:val="22"/>
              </w:rPr>
              <w:t xml:space="preserve">Косвенное измерение – определение значения физической величины на основании результатов прямых измерений других величин, функционально связанных с искомой. Пример: </w:t>
            </w:r>
            <w:r w:rsidR="009C5662" w:rsidRPr="0083026A">
              <w:rPr>
                <w:sz w:val="20"/>
                <w:szCs w:val="22"/>
                <w:lang w:val="en-US"/>
              </w:rPr>
              <w:t>R</w:t>
            </w:r>
            <w:r w:rsidR="009C5662" w:rsidRPr="0083026A">
              <w:rPr>
                <w:sz w:val="20"/>
                <w:szCs w:val="22"/>
              </w:rPr>
              <w:t xml:space="preserve"> = </w:t>
            </w:r>
            <w:r w:rsidR="009C5662" w:rsidRPr="0083026A">
              <w:rPr>
                <w:sz w:val="20"/>
                <w:szCs w:val="22"/>
                <w:lang w:val="en-US"/>
              </w:rPr>
              <w:t>U</w:t>
            </w:r>
            <w:r w:rsidR="009C5662" w:rsidRPr="0083026A">
              <w:rPr>
                <w:sz w:val="20"/>
                <w:szCs w:val="22"/>
              </w:rPr>
              <w:t>/</w:t>
            </w:r>
            <w:r w:rsidR="009C5662" w:rsidRPr="0083026A">
              <w:rPr>
                <w:sz w:val="20"/>
                <w:szCs w:val="22"/>
                <w:lang w:val="en-US"/>
              </w:rPr>
              <w:t>I</w:t>
            </w:r>
          </w:p>
          <w:p w:rsidR="009C5662" w:rsidRPr="0083026A" w:rsidRDefault="0083026A" w:rsidP="0083026A">
            <w:pPr>
              <w:spacing w:line="360" w:lineRule="auto"/>
              <w:rPr>
                <w:sz w:val="20"/>
                <w:szCs w:val="22"/>
              </w:rPr>
            </w:pPr>
            <w:r w:rsidRPr="0083026A">
              <w:rPr>
                <w:sz w:val="20"/>
                <w:szCs w:val="22"/>
              </w:rPr>
              <w:t xml:space="preserve"> </w:t>
            </w:r>
            <w:r w:rsidR="009C5662" w:rsidRPr="0083026A">
              <w:rPr>
                <w:sz w:val="20"/>
                <w:szCs w:val="22"/>
              </w:rPr>
              <w:t>Совокупные измерения – проводимые одновременно измерения нескольких одноименных величин, при которых искомые значения величин определяют решением системы уравнений, получаемых при измерениях этих величин в различных сочетаниях. Пример: Х + У = А, Х – У = В; Х = ?</w:t>
            </w:r>
          </w:p>
          <w:p w:rsidR="009C5662" w:rsidRPr="0083026A" w:rsidRDefault="0083026A" w:rsidP="0083026A">
            <w:pPr>
              <w:spacing w:line="360" w:lineRule="auto"/>
              <w:rPr>
                <w:sz w:val="20"/>
                <w:szCs w:val="22"/>
              </w:rPr>
            </w:pPr>
            <w:r w:rsidRPr="0083026A">
              <w:rPr>
                <w:sz w:val="20"/>
                <w:szCs w:val="22"/>
              </w:rPr>
              <w:t xml:space="preserve"> </w:t>
            </w:r>
            <w:r w:rsidR="009C5662" w:rsidRPr="0083026A">
              <w:rPr>
                <w:sz w:val="20"/>
                <w:szCs w:val="22"/>
              </w:rPr>
              <w:t xml:space="preserve">Совместные измерения – проводимые одновременно измерения двух или нескольких неоднородных величин для определения зависимости между ними. Пример: </w:t>
            </w:r>
            <w:r w:rsidR="009C5662" w:rsidRPr="0083026A">
              <w:rPr>
                <w:sz w:val="20"/>
                <w:szCs w:val="22"/>
                <w:lang w:val="en-US"/>
              </w:rPr>
              <w:t>R</w:t>
            </w:r>
            <w:r w:rsidR="009C5662" w:rsidRPr="0083026A">
              <w:rPr>
                <w:sz w:val="20"/>
                <w:szCs w:val="22"/>
              </w:rPr>
              <w:t xml:space="preserve"> = </w:t>
            </w:r>
            <w:r w:rsidR="009C5662" w:rsidRPr="0083026A">
              <w:rPr>
                <w:sz w:val="20"/>
                <w:szCs w:val="22"/>
                <w:lang w:val="en-US"/>
              </w:rPr>
              <w:t>f</w:t>
            </w:r>
            <w:r w:rsidR="009C5662" w:rsidRPr="0083026A">
              <w:rPr>
                <w:sz w:val="20"/>
                <w:szCs w:val="22"/>
              </w:rPr>
              <w:t>(</w:t>
            </w:r>
            <w:r w:rsidR="009C5662" w:rsidRPr="0083026A">
              <w:rPr>
                <w:sz w:val="20"/>
                <w:szCs w:val="22"/>
                <w:lang w:val="en-US"/>
              </w:rPr>
              <w:t>T</w:t>
            </w:r>
            <w:r w:rsidR="009C5662" w:rsidRPr="0083026A">
              <w:rPr>
                <w:sz w:val="20"/>
                <w:szCs w:val="22"/>
              </w:rPr>
              <w:t>)</w:t>
            </w:r>
          </w:p>
          <w:p w:rsidR="009C5662" w:rsidRPr="0083026A" w:rsidRDefault="009C5662" w:rsidP="0083026A">
            <w:pPr>
              <w:spacing w:line="360" w:lineRule="auto"/>
              <w:rPr>
                <w:sz w:val="20"/>
                <w:szCs w:val="22"/>
              </w:rPr>
            </w:pPr>
          </w:p>
        </w:tc>
      </w:tr>
      <w:tr w:rsidR="003B79B5" w:rsidRPr="0083026A" w:rsidTr="0083026A">
        <w:trPr>
          <w:trHeight w:val="3895"/>
          <w:jc w:val="center"/>
        </w:trPr>
        <w:tc>
          <w:tcPr>
            <w:tcW w:w="2988" w:type="dxa"/>
          </w:tcPr>
          <w:p w:rsidR="003B79B5" w:rsidRPr="0083026A" w:rsidRDefault="003B79B5" w:rsidP="0083026A">
            <w:pPr>
              <w:spacing w:line="360" w:lineRule="auto"/>
              <w:rPr>
                <w:sz w:val="20"/>
                <w:szCs w:val="22"/>
                <w:u w:val="thick"/>
              </w:rPr>
            </w:pPr>
            <w:r w:rsidRPr="0083026A">
              <w:rPr>
                <w:sz w:val="20"/>
                <w:szCs w:val="22"/>
                <w:u w:val="thick"/>
              </w:rPr>
              <w:t xml:space="preserve">По методу </w:t>
            </w:r>
            <w:r w:rsidR="00E8687D" w:rsidRPr="0083026A">
              <w:rPr>
                <w:sz w:val="20"/>
                <w:szCs w:val="22"/>
                <w:u w:val="thick"/>
              </w:rPr>
              <w:t xml:space="preserve">прямых </w:t>
            </w:r>
            <w:r w:rsidRPr="0083026A">
              <w:rPr>
                <w:sz w:val="20"/>
                <w:szCs w:val="22"/>
                <w:u w:val="thick"/>
              </w:rPr>
              <w:t>измерений</w:t>
            </w:r>
          </w:p>
          <w:p w:rsidR="009C5662" w:rsidRPr="0083026A" w:rsidRDefault="009C5662" w:rsidP="0083026A">
            <w:pPr>
              <w:spacing w:line="360" w:lineRule="auto"/>
              <w:rPr>
                <w:sz w:val="20"/>
                <w:szCs w:val="22"/>
              </w:rPr>
            </w:pPr>
          </w:p>
          <w:p w:rsidR="009C5662" w:rsidRPr="0083026A" w:rsidRDefault="009C5662" w:rsidP="0083026A">
            <w:pPr>
              <w:spacing w:line="360" w:lineRule="auto"/>
              <w:rPr>
                <w:sz w:val="20"/>
                <w:szCs w:val="22"/>
                <w:u w:val="thick"/>
              </w:rPr>
            </w:pPr>
            <w:r w:rsidRPr="0083026A">
              <w:rPr>
                <w:sz w:val="20"/>
                <w:szCs w:val="22"/>
              </w:rPr>
              <w:t>Метод измерений – прием или совокупность приемов сравнения измеряемой величины с ее единицей</w:t>
            </w:r>
          </w:p>
        </w:tc>
        <w:tc>
          <w:tcPr>
            <w:tcW w:w="6583" w:type="dxa"/>
            <w:gridSpan w:val="2"/>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r w:rsidRPr="0083026A">
              <w:rPr>
                <w:sz w:val="20"/>
                <w:szCs w:val="22"/>
              </w:rPr>
              <w:t>Метод непосредственной оценки – значение величины определяют по показанию средства измерений.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632"/>
              <w:gridCol w:w="1520"/>
            </w:tblGrid>
            <w:tr w:rsidR="0018698B" w:rsidRPr="0083026A" w:rsidTr="00476D1B">
              <w:trPr>
                <w:trHeight w:val="563"/>
              </w:trPr>
              <w:tc>
                <w:tcPr>
                  <w:tcW w:w="6357" w:type="dxa"/>
                  <w:gridSpan w:val="3"/>
                  <w:tcBorders>
                    <w:top w:val="single" w:sz="4" w:space="0" w:color="auto"/>
                    <w:left w:val="single" w:sz="4" w:space="0" w:color="auto"/>
                    <w:bottom w:val="single" w:sz="4" w:space="0" w:color="auto"/>
                    <w:right w:val="single" w:sz="4" w:space="0" w:color="auto"/>
                  </w:tcBorders>
                </w:tcPr>
                <w:p w:rsidR="0018698B" w:rsidRPr="0083026A" w:rsidRDefault="0018698B" w:rsidP="0083026A">
                  <w:pPr>
                    <w:numPr>
                      <w:ilvl w:val="0"/>
                      <w:numId w:val="1"/>
                    </w:numPr>
                    <w:overflowPunct/>
                    <w:autoSpaceDE/>
                    <w:autoSpaceDN/>
                    <w:adjustRightInd/>
                    <w:spacing w:line="360" w:lineRule="auto"/>
                    <w:ind w:left="0"/>
                    <w:textAlignment w:val="auto"/>
                    <w:rPr>
                      <w:sz w:val="20"/>
                      <w:szCs w:val="22"/>
                    </w:rPr>
                  </w:pPr>
                  <w:r w:rsidRPr="0083026A">
                    <w:rPr>
                      <w:sz w:val="20"/>
                      <w:szCs w:val="22"/>
                    </w:rPr>
                    <w:t>Метод сравнения с мерой – измеряемую величину сравнивают с величиной, воспроизводимой мерой.</w:t>
                  </w:r>
                </w:p>
                <w:p w:rsidR="0018698B" w:rsidRPr="0083026A" w:rsidRDefault="00D225C3" w:rsidP="0083026A">
                  <w:pPr>
                    <w:overflowPunct/>
                    <w:autoSpaceDE/>
                    <w:autoSpaceDN/>
                    <w:adjustRightInd/>
                    <w:spacing w:line="360" w:lineRule="auto"/>
                    <w:textAlignment w:val="auto"/>
                    <w:rPr>
                      <w:sz w:val="20"/>
                      <w:szCs w:val="22"/>
                    </w:rPr>
                  </w:pPr>
                  <w:r>
                    <w:rPr>
                      <w:noProof/>
                    </w:rPr>
                    <w:pict>
                      <v:line id="_x0000_s1070" style="position:absolute;z-index:251673600" from="276.95pt,11.4pt" to="276.95pt,38.4pt">
                        <v:stroke endarrow="block"/>
                      </v:line>
                    </w:pict>
                  </w:r>
                  <w:r>
                    <w:rPr>
                      <w:noProof/>
                    </w:rPr>
                    <w:pict>
                      <v:line id="_x0000_s1071" style="position:absolute;z-index:251672576" from="186.95pt,11.4pt" to="186.95pt,38.4pt">
                        <v:stroke endarrow="block"/>
                      </v:line>
                    </w:pict>
                  </w:r>
                </w:p>
              </w:tc>
            </w:tr>
            <w:tr w:rsidR="0018698B" w:rsidRPr="0083026A" w:rsidTr="00476D1B">
              <w:trPr>
                <w:trHeight w:val="513"/>
              </w:trPr>
              <w:tc>
                <w:tcPr>
                  <w:tcW w:w="6357" w:type="dxa"/>
                  <w:gridSpan w:val="3"/>
                  <w:tcBorders>
                    <w:top w:val="single" w:sz="4" w:space="0" w:color="auto"/>
                    <w:left w:val="single" w:sz="4" w:space="0" w:color="auto"/>
                    <w:bottom w:val="single" w:sz="4" w:space="0" w:color="auto"/>
                    <w:right w:val="single" w:sz="4" w:space="0" w:color="auto"/>
                  </w:tcBorders>
                </w:tcPr>
                <w:p w:rsidR="0018698B" w:rsidRPr="0083026A" w:rsidRDefault="0018698B" w:rsidP="0083026A">
                  <w:pPr>
                    <w:overflowPunct/>
                    <w:autoSpaceDE/>
                    <w:autoSpaceDN/>
                    <w:adjustRightInd/>
                    <w:spacing w:line="360" w:lineRule="auto"/>
                    <w:textAlignment w:val="auto"/>
                    <w:rPr>
                      <w:sz w:val="20"/>
                      <w:szCs w:val="22"/>
                    </w:rPr>
                  </w:pPr>
                </w:p>
              </w:tc>
            </w:tr>
            <w:tr w:rsidR="003B79B5" w:rsidRPr="0083026A" w:rsidTr="00476D1B">
              <w:trPr>
                <w:trHeight w:val="895"/>
              </w:trPr>
              <w:tc>
                <w:tcPr>
                  <w:tcW w:w="3127" w:type="dxa"/>
                  <w:tcBorders>
                    <w:top w:val="single" w:sz="4" w:space="0" w:color="auto"/>
                    <w:left w:val="single" w:sz="4" w:space="0" w:color="auto"/>
                    <w:bottom w:val="single" w:sz="4" w:space="0" w:color="auto"/>
                    <w:right w:val="single" w:sz="4" w:space="0" w:color="auto"/>
                  </w:tcBorders>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r w:rsidRPr="0083026A">
                    <w:rPr>
                      <w:sz w:val="20"/>
                      <w:szCs w:val="22"/>
                    </w:rPr>
                    <w:t xml:space="preserve">Дифференциальный метод – измеряется разность между величинами </w:t>
                  </w:r>
                </w:p>
                <w:p w:rsidR="003B79B5" w:rsidRPr="0083026A" w:rsidRDefault="003B79B5" w:rsidP="0083026A">
                  <w:pPr>
                    <w:spacing w:line="360" w:lineRule="auto"/>
                    <w:rPr>
                      <w:sz w:val="20"/>
                      <w:szCs w:val="22"/>
                    </w:rPr>
                  </w:pPr>
                </w:p>
              </w:tc>
              <w:tc>
                <w:tcPr>
                  <w:tcW w:w="1694" w:type="dxa"/>
                  <w:vMerge w:val="restart"/>
                  <w:tcBorders>
                    <w:top w:val="single" w:sz="4" w:space="0" w:color="auto"/>
                    <w:left w:val="single" w:sz="4" w:space="0" w:color="auto"/>
                    <w:bottom w:val="single" w:sz="4" w:space="0" w:color="auto"/>
                    <w:right w:val="single" w:sz="4" w:space="0" w:color="auto"/>
                  </w:tcBorders>
                </w:tcPr>
                <w:p w:rsidR="003B79B5" w:rsidRPr="0083026A" w:rsidRDefault="00D225C3" w:rsidP="0083026A">
                  <w:pPr>
                    <w:numPr>
                      <w:ilvl w:val="0"/>
                      <w:numId w:val="1"/>
                    </w:numPr>
                    <w:overflowPunct/>
                    <w:autoSpaceDE/>
                    <w:autoSpaceDN/>
                    <w:adjustRightInd/>
                    <w:spacing w:line="360" w:lineRule="auto"/>
                    <w:ind w:left="0"/>
                    <w:textAlignment w:val="auto"/>
                    <w:rPr>
                      <w:sz w:val="20"/>
                      <w:szCs w:val="22"/>
                    </w:rPr>
                  </w:pPr>
                  <w:r>
                    <w:rPr>
                      <w:noProof/>
                    </w:rPr>
                    <w:pict>
                      <v:line id="_x0000_s1072" style="position:absolute;left:0;text-align:left;z-index:251671552;mso-position-horizontal-relative:text;mso-position-vertical-relative:text" from="-93.35pt,-28.7pt" to="-93.35pt,-1.7pt">
                        <v:stroke endarrow="block"/>
                      </v:line>
                    </w:pict>
                  </w:r>
                  <w:r w:rsidR="0018698B" w:rsidRPr="0083026A">
                    <w:rPr>
                      <w:sz w:val="20"/>
                      <w:szCs w:val="22"/>
                    </w:rPr>
                    <w:t>Метод дополнения</w:t>
                  </w:r>
                  <w:r w:rsidR="00F559CB" w:rsidRPr="0083026A">
                    <w:rPr>
                      <w:sz w:val="20"/>
                      <w:szCs w:val="22"/>
                    </w:rPr>
                    <w:t xml:space="preserve"> </w:t>
                  </w:r>
                  <w:r w:rsidR="0018698B" w:rsidRPr="0083026A">
                    <w:rPr>
                      <w:sz w:val="20"/>
                      <w:szCs w:val="22"/>
                    </w:rPr>
                    <w:t>-</w:t>
                  </w:r>
                  <w:r w:rsidR="003B79B5" w:rsidRPr="0083026A">
                    <w:rPr>
                      <w:sz w:val="20"/>
                      <w:szCs w:val="22"/>
                    </w:rPr>
                    <w:t xml:space="preserve"> измеряемую величину дополняют мерой до заранее заданного значения (суммы)</w:t>
                  </w:r>
                </w:p>
              </w:tc>
              <w:tc>
                <w:tcPr>
                  <w:tcW w:w="1536" w:type="dxa"/>
                  <w:vMerge w:val="restart"/>
                  <w:tcBorders>
                    <w:top w:val="single" w:sz="4" w:space="0" w:color="auto"/>
                    <w:left w:val="single" w:sz="4" w:space="0" w:color="auto"/>
                    <w:bottom w:val="single" w:sz="4" w:space="0" w:color="auto"/>
                    <w:right w:val="single" w:sz="4" w:space="0" w:color="auto"/>
                  </w:tcBorders>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r w:rsidRPr="0083026A">
                    <w:rPr>
                      <w:sz w:val="20"/>
                      <w:szCs w:val="22"/>
                    </w:rPr>
                    <w:t>Метод</w:t>
                  </w:r>
                  <w:r w:rsidR="0018698B" w:rsidRPr="0083026A">
                    <w:rPr>
                      <w:sz w:val="20"/>
                      <w:szCs w:val="22"/>
                    </w:rPr>
                    <w:t xml:space="preserve"> замещения</w:t>
                  </w:r>
                  <w:r w:rsidR="00F559CB" w:rsidRPr="0083026A">
                    <w:rPr>
                      <w:sz w:val="20"/>
                      <w:szCs w:val="22"/>
                    </w:rPr>
                    <w:t xml:space="preserve"> </w:t>
                  </w:r>
                  <w:r w:rsidR="0018698B" w:rsidRPr="0083026A">
                    <w:rPr>
                      <w:sz w:val="20"/>
                      <w:szCs w:val="22"/>
                    </w:rPr>
                    <w:t>-</w:t>
                  </w:r>
                  <w:r w:rsidRPr="0083026A">
                    <w:rPr>
                      <w:sz w:val="20"/>
                      <w:szCs w:val="22"/>
                    </w:rPr>
                    <w:t>измеряемую величину замещают мерой</w:t>
                  </w:r>
                </w:p>
              </w:tc>
            </w:tr>
            <w:tr w:rsidR="0018698B" w:rsidRPr="0083026A" w:rsidTr="00476D1B">
              <w:trPr>
                <w:trHeight w:val="413"/>
              </w:trPr>
              <w:tc>
                <w:tcPr>
                  <w:tcW w:w="3127" w:type="dxa"/>
                  <w:tcBorders>
                    <w:top w:val="single" w:sz="4" w:space="0" w:color="auto"/>
                    <w:left w:val="single" w:sz="4" w:space="0" w:color="auto"/>
                    <w:bottom w:val="single" w:sz="4" w:space="0" w:color="auto"/>
                    <w:right w:val="single" w:sz="4" w:space="0" w:color="auto"/>
                  </w:tcBorders>
                </w:tcPr>
                <w:p w:rsidR="0018698B" w:rsidRPr="0083026A" w:rsidRDefault="00D225C3" w:rsidP="0083026A">
                  <w:pPr>
                    <w:overflowPunct/>
                    <w:autoSpaceDE/>
                    <w:autoSpaceDN/>
                    <w:adjustRightInd/>
                    <w:spacing w:line="360" w:lineRule="auto"/>
                    <w:textAlignment w:val="auto"/>
                    <w:rPr>
                      <w:sz w:val="20"/>
                      <w:szCs w:val="22"/>
                    </w:rPr>
                  </w:pPr>
                  <w:r>
                    <w:rPr>
                      <w:noProof/>
                    </w:rPr>
                    <w:pict>
                      <v:line id="_x0000_s1073" style="position:absolute;z-index:251674624;mso-position-horizontal-relative:text;mso-position-vertical-relative:text" from="78.95pt,2pt" to="78.95pt,23.25pt">
                        <v:stroke endarrow="block"/>
                      </v:line>
                    </w:pict>
                  </w:r>
                </w:p>
              </w:tc>
              <w:tc>
                <w:tcPr>
                  <w:tcW w:w="1694" w:type="dxa"/>
                  <w:vMerge/>
                  <w:tcBorders>
                    <w:top w:val="single" w:sz="4" w:space="0" w:color="auto"/>
                    <w:left w:val="single" w:sz="4" w:space="0" w:color="auto"/>
                    <w:bottom w:val="single" w:sz="4" w:space="0" w:color="auto"/>
                    <w:right w:val="single" w:sz="4" w:space="0" w:color="auto"/>
                  </w:tcBorders>
                </w:tcPr>
                <w:p w:rsidR="0018698B" w:rsidRPr="0083026A" w:rsidRDefault="0018698B" w:rsidP="0083026A">
                  <w:pPr>
                    <w:numPr>
                      <w:ilvl w:val="0"/>
                      <w:numId w:val="1"/>
                    </w:numPr>
                    <w:overflowPunct/>
                    <w:autoSpaceDE/>
                    <w:autoSpaceDN/>
                    <w:adjustRightInd/>
                    <w:spacing w:line="360" w:lineRule="auto"/>
                    <w:ind w:left="0"/>
                    <w:textAlignment w:val="auto"/>
                    <w:rPr>
                      <w:sz w:val="20"/>
                      <w:szCs w:val="22"/>
                    </w:rPr>
                  </w:pPr>
                </w:p>
              </w:tc>
              <w:tc>
                <w:tcPr>
                  <w:tcW w:w="1536" w:type="dxa"/>
                  <w:vMerge/>
                  <w:tcBorders>
                    <w:top w:val="single" w:sz="4" w:space="0" w:color="auto"/>
                    <w:left w:val="single" w:sz="4" w:space="0" w:color="auto"/>
                    <w:bottom w:val="single" w:sz="4" w:space="0" w:color="auto"/>
                    <w:right w:val="single" w:sz="4" w:space="0" w:color="auto"/>
                  </w:tcBorders>
                </w:tcPr>
                <w:p w:rsidR="0018698B" w:rsidRPr="0083026A" w:rsidRDefault="0018698B" w:rsidP="0083026A">
                  <w:pPr>
                    <w:numPr>
                      <w:ilvl w:val="0"/>
                      <w:numId w:val="1"/>
                    </w:numPr>
                    <w:overflowPunct/>
                    <w:autoSpaceDE/>
                    <w:autoSpaceDN/>
                    <w:adjustRightInd/>
                    <w:spacing w:line="360" w:lineRule="auto"/>
                    <w:ind w:left="0"/>
                    <w:textAlignment w:val="auto"/>
                    <w:rPr>
                      <w:sz w:val="20"/>
                      <w:szCs w:val="22"/>
                    </w:rPr>
                  </w:pPr>
                </w:p>
              </w:tc>
            </w:tr>
            <w:tr w:rsidR="003B79B5" w:rsidRPr="0083026A" w:rsidTr="00476D1B">
              <w:trPr>
                <w:trHeight w:val="1240"/>
              </w:trPr>
              <w:tc>
                <w:tcPr>
                  <w:tcW w:w="3127" w:type="dxa"/>
                  <w:tcBorders>
                    <w:top w:val="single" w:sz="4" w:space="0" w:color="auto"/>
                    <w:left w:val="single" w:sz="4" w:space="0" w:color="auto"/>
                    <w:bottom w:val="single" w:sz="4" w:space="0" w:color="auto"/>
                    <w:right w:val="single" w:sz="4" w:space="0" w:color="auto"/>
                  </w:tcBorders>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r w:rsidRPr="0083026A">
                    <w:rPr>
                      <w:sz w:val="20"/>
                      <w:szCs w:val="22"/>
                    </w:rPr>
                    <w:t>Нулевой метод – разность между измеряемой величиной и мерой доводят до нуля.</w:t>
                  </w:r>
                </w:p>
              </w:tc>
              <w:tc>
                <w:tcPr>
                  <w:tcW w:w="1694" w:type="dxa"/>
                  <w:vMerge/>
                  <w:tcBorders>
                    <w:top w:val="single" w:sz="4" w:space="0" w:color="auto"/>
                    <w:left w:val="single" w:sz="4" w:space="0" w:color="auto"/>
                    <w:bottom w:val="single" w:sz="4" w:space="0" w:color="auto"/>
                    <w:right w:val="single" w:sz="4" w:space="0" w:color="auto"/>
                  </w:tcBorders>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p>
              </w:tc>
              <w:tc>
                <w:tcPr>
                  <w:tcW w:w="1536" w:type="dxa"/>
                  <w:vMerge/>
                  <w:tcBorders>
                    <w:top w:val="single" w:sz="4" w:space="0" w:color="auto"/>
                    <w:left w:val="single" w:sz="4" w:space="0" w:color="auto"/>
                    <w:bottom w:val="single" w:sz="4" w:space="0" w:color="auto"/>
                    <w:right w:val="single" w:sz="4" w:space="0" w:color="auto"/>
                  </w:tcBorders>
                </w:tcPr>
                <w:p w:rsidR="003B79B5" w:rsidRPr="0083026A" w:rsidRDefault="003B79B5" w:rsidP="0083026A">
                  <w:pPr>
                    <w:numPr>
                      <w:ilvl w:val="0"/>
                      <w:numId w:val="1"/>
                    </w:numPr>
                    <w:overflowPunct/>
                    <w:autoSpaceDE/>
                    <w:autoSpaceDN/>
                    <w:adjustRightInd/>
                    <w:spacing w:line="360" w:lineRule="auto"/>
                    <w:ind w:left="0"/>
                    <w:textAlignment w:val="auto"/>
                    <w:rPr>
                      <w:sz w:val="20"/>
                      <w:szCs w:val="22"/>
                    </w:rPr>
                  </w:pPr>
                </w:p>
              </w:tc>
            </w:tr>
          </w:tbl>
          <w:p w:rsidR="003B79B5" w:rsidRPr="0083026A" w:rsidRDefault="003B79B5" w:rsidP="0083026A">
            <w:pPr>
              <w:spacing w:line="360" w:lineRule="auto"/>
              <w:rPr>
                <w:sz w:val="20"/>
                <w:szCs w:val="22"/>
              </w:rPr>
            </w:pPr>
            <w:r w:rsidRPr="0083026A">
              <w:rPr>
                <w:sz w:val="20"/>
                <w:szCs w:val="22"/>
              </w:rPr>
              <w:t xml:space="preserve"> Два метода измерений не определены в РМГ 29-99:</w:t>
            </w:r>
          </w:p>
          <w:p w:rsidR="003B79B5" w:rsidRPr="0083026A" w:rsidRDefault="003B79B5" w:rsidP="0083026A">
            <w:pPr>
              <w:spacing w:line="360" w:lineRule="auto"/>
              <w:rPr>
                <w:sz w:val="20"/>
                <w:szCs w:val="22"/>
              </w:rPr>
            </w:pPr>
            <w:r w:rsidRPr="0083026A">
              <w:rPr>
                <w:sz w:val="20"/>
                <w:szCs w:val="22"/>
              </w:rPr>
              <w:t>Метод противопоставления</w:t>
            </w:r>
            <w:r w:rsidR="00E8687D" w:rsidRPr="0083026A">
              <w:rPr>
                <w:sz w:val="20"/>
                <w:szCs w:val="22"/>
              </w:rPr>
              <w:t xml:space="preserve"> (разновидность метода сравнения с мерой)</w:t>
            </w:r>
            <w:r w:rsidR="0083026A" w:rsidRPr="0083026A">
              <w:rPr>
                <w:sz w:val="20"/>
                <w:szCs w:val="22"/>
              </w:rPr>
              <w:t xml:space="preserve"> </w:t>
            </w:r>
            <w:r w:rsidRPr="0083026A">
              <w:rPr>
                <w:sz w:val="20"/>
                <w:szCs w:val="22"/>
              </w:rPr>
              <w:t>– одновременное воздействие на прибор сравнения измеряемой величины и</w:t>
            </w:r>
            <w:r w:rsidR="00E8687D" w:rsidRPr="0083026A">
              <w:rPr>
                <w:sz w:val="20"/>
                <w:szCs w:val="22"/>
              </w:rPr>
              <w:t xml:space="preserve"> величины,</w:t>
            </w:r>
            <w:r w:rsidRPr="0083026A">
              <w:rPr>
                <w:sz w:val="20"/>
                <w:szCs w:val="22"/>
              </w:rPr>
              <w:t xml:space="preserve"> воспроизводимой мерой.</w:t>
            </w:r>
          </w:p>
          <w:p w:rsidR="003B79B5" w:rsidRPr="0083026A" w:rsidRDefault="003B79B5" w:rsidP="0083026A">
            <w:pPr>
              <w:spacing w:line="360" w:lineRule="auto"/>
              <w:rPr>
                <w:sz w:val="20"/>
                <w:szCs w:val="22"/>
              </w:rPr>
            </w:pPr>
            <w:r w:rsidRPr="0083026A">
              <w:rPr>
                <w:sz w:val="20"/>
                <w:szCs w:val="22"/>
              </w:rPr>
              <w:t xml:space="preserve">Метод совпадений (разновидность </w:t>
            </w:r>
            <w:r w:rsidR="00E8687D" w:rsidRPr="0083026A">
              <w:rPr>
                <w:sz w:val="20"/>
                <w:szCs w:val="22"/>
              </w:rPr>
              <w:t>дифференциального), где величины</w:t>
            </w:r>
            <w:r w:rsidRPr="0083026A">
              <w:rPr>
                <w:sz w:val="20"/>
                <w:szCs w:val="22"/>
              </w:rPr>
              <w:t xml:space="preserve"> измеряют, используя совпадения отметок шкал или стробоскопический эффект.</w:t>
            </w:r>
          </w:p>
        </w:tc>
      </w:tr>
    </w:tbl>
    <w:p w:rsidR="003B79B5" w:rsidRPr="0083026A" w:rsidRDefault="003B79B5" w:rsidP="0083026A">
      <w:pPr>
        <w:spacing w:line="360" w:lineRule="auto"/>
        <w:ind w:firstLine="709"/>
        <w:jc w:val="both"/>
        <w:rPr>
          <w:sz w:val="28"/>
          <w:szCs w:val="28"/>
        </w:rPr>
      </w:pPr>
    </w:p>
    <w:p w:rsidR="003B79B5" w:rsidRPr="0083026A" w:rsidRDefault="003B79B5" w:rsidP="0083026A">
      <w:pPr>
        <w:spacing w:line="360" w:lineRule="auto"/>
        <w:ind w:firstLine="709"/>
        <w:jc w:val="both"/>
        <w:rPr>
          <w:sz w:val="28"/>
          <w:szCs w:val="24"/>
        </w:rPr>
      </w:pPr>
      <w:r w:rsidRPr="0083026A">
        <w:rPr>
          <w:sz w:val="28"/>
          <w:szCs w:val="24"/>
        </w:rPr>
        <w:t>Неотъемлемым и важнейшим элементом измерений, определяющим его суть (см. определение термина «измерение») является средство измерений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принимают неизменным в пределах установленной погрешности в течение известного интервала времени.</w:t>
      </w:r>
    </w:p>
    <w:p w:rsidR="003B79B5" w:rsidRDefault="003B79B5" w:rsidP="0083026A">
      <w:pPr>
        <w:spacing w:line="360" w:lineRule="auto"/>
        <w:ind w:firstLine="709"/>
        <w:jc w:val="both"/>
        <w:rPr>
          <w:sz w:val="28"/>
          <w:szCs w:val="24"/>
        </w:rPr>
      </w:pPr>
      <w:r w:rsidRPr="0083026A">
        <w:rPr>
          <w:sz w:val="28"/>
          <w:szCs w:val="24"/>
        </w:rPr>
        <w:t>В средстве измерений реализуется физический принцип измерений и основной метод измерений – сравнение с мерой. Средство измерений реализует и другие операции, составляющие процесс измерения.</w:t>
      </w:r>
    </w:p>
    <w:p w:rsidR="002B25F9" w:rsidRDefault="002B25F9" w:rsidP="0083026A">
      <w:pPr>
        <w:spacing w:line="360" w:lineRule="auto"/>
        <w:ind w:firstLine="709"/>
        <w:jc w:val="both"/>
        <w:rPr>
          <w:sz w:val="28"/>
          <w:szCs w:val="24"/>
        </w:rPr>
      </w:pPr>
    </w:p>
    <w:p w:rsidR="002B25F9" w:rsidRPr="00EE287E" w:rsidRDefault="00D225C3" w:rsidP="002B25F9">
      <w:pPr>
        <w:ind w:firstLine="709"/>
        <w:jc w:val="both"/>
        <w:rPr>
          <w:sz w:val="28"/>
          <w:szCs w:val="28"/>
        </w:rPr>
      </w:pPr>
      <w:r>
        <w:rPr>
          <w:noProof/>
        </w:rPr>
        <w:pict>
          <v:rect id="_x0000_s1074" style="position:absolute;left:0;text-align:left;margin-left:81pt;margin-top:5.35pt;width:97.5pt;height:54.15pt;z-index:251676672">
            <v:textbox style="mso-next-textbox:#_x0000_s1074">
              <w:txbxContent>
                <w:p w:rsidR="00797359" w:rsidRDefault="00797359" w:rsidP="002B25F9">
                  <w:pPr>
                    <w:rPr>
                      <w:sz w:val="22"/>
                      <w:szCs w:val="22"/>
                      <w:lang w:val="en-US"/>
                    </w:rPr>
                  </w:pPr>
                  <w:r w:rsidRPr="002079F7">
                    <w:rPr>
                      <w:sz w:val="22"/>
                      <w:szCs w:val="22"/>
                    </w:rPr>
                    <w:t>Измерительное</w:t>
                  </w:r>
                  <w:r>
                    <w:rPr>
                      <w:sz w:val="22"/>
                      <w:szCs w:val="22"/>
                    </w:rPr>
                    <w:t xml:space="preserve"> преобразование</w:t>
                  </w:r>
                </w:p>
                <w:p w:rsidR="00797359" w:rsidRPr="002B00BB" w:rsidRDefault="00797359" w:rsidP="002B25F9">
                  <w:pPr>
                    <w:rPr>
                      <w:sz w:val="22"/>
                      <w:szCs w:val="22"/>
                    </w:rPr>
                  </w:pPr>
                  <w:r>
                    <w:rPr>
                      <w:sz w:val="22"/>
                      <w:szCs w:val="22"/>
                      <w:lang w:val="en-US"/>
                    </w:rPr>
                    <w:t xml:space="preserve"> F</w:t>
                  </w:r>
                </w:p>
              </w:txbxContent>
            </v:textbox>
          </v:rect>
        </w:pict>
      </w:r>
      <w:r>
        <w:rPr>
          <w:noProof/>
        </w:rPr>
        <w:pict>
          <v:rect id="_x0000_s1075" style="position:absolute;left:0;text-align:left;margin-left:234pt;margin-top:5.75pt;width:91.3pt;height:54.15pt;z-index:251677696">
            <v:textbox style="mso-next-textbox:#_x0000_s1075">
              <w:txbxContent>
                <w:p w:rsidR="00797359" w:rsidRDefault="00797359" w:rsidP="002B25F9">
                  <w:r>
                    <w:t>Сравнение с единицей или мерой ФВ</w:t>
                  </w:r>
                </w:p>
              </w:txbxContent>
            </v:textbox>
          </v:rect>
        </w:pict>
      </w:r>
    </w:p>
    <w:p w:rsidR="002B25F9" w:rsidRPr="00323693" w:rsidRDefault="002B25F9" w:rsidP="002B25F9">
      <w:pPr>
        <w:ind w:firstLine="709"/>
        <w:jc w:val="both"/>
        <w:rPr>
          <w:szCs w:val="24"/>
        </w:rPr>
      </w:pPr>
      <w:r>
        <w:rPr>
          <w:sz w:val="28"/>
          <w:szCs w:val="28"/>
        </w:rPr>
        <w:t xml:space="preserve">Х  </w:t>
      </w:r>
      <w:r>
        <w:rPr>
          <w:sz w:val="22"/>
          <w:szCs w:val="22"/>
          <w:lang w:val="en-US"/>
        </w:rPr>
        <w:t>Q</w:t>
      </w:r>
      <w:r>
        <w:rPr>
          <w:sz w:val="22"/>
          <w:szCs w:val="22"/>
        </w:rPr>
        <w:t xml:space="preserve"> = </w:t>
      </w:r>
      <w:r>
        <w:rPr>
          <w:sz w:val="22"/>
          <w:szCs w:val="22"/>
          <w:lang w:val="en-US"/>
        </w:rPr>
        <w:t>F</w:t>
      </w:r>
      <w:r w:rsidRPr="002B00BB">
        <w:rPr>
          <w:sz w:val="22"/>
          <w:szCs w:val="22"/>
        </w:rPr>
        <w:t>(</w:t>
      </w:r>
      <w:r>
        <w:rPr>
          <w:sz w:val="22"/>
          <w:szCs w:val="22"/>
          <w:lang w:val="en-US"/>
        </w:rPr>
        <w:t>X</w:t>
      </w:r>
      <w:r w:rsidRPr="002B00BB">
        <w:rPr>
          <w:sz w:val="22"/>
          <w:szCs w:val="22"/>
        </w:rPr>
        <w:t>)</w:t>
      </w:r>
      <w:r>
        <w:rPr>
          <w:sz w:val="28"/>
          <w:szCs w:val="28"/>
        </w:rPr>
        <w:t xml:space="preserve">  </w:t>
      </w:r>
      <w:r w:rsidRPr="00323693">
        <w:rPr>
          <w:szCs w:val="24"/>
        </w:rPr>
        <w:t>Измерительная</w:t>
      </w:r>
    </w:p>
    <w:p w:rsidR="002B25F9" w:rsidRPr="00323693" w:rsidRDefault="00D225C3" w:rsidP="002B25F9">
      <w:pPr>
        <w:tabs>
          <w:tab w:val="left" w:pos="7380"/>
        </w:tabs>
        <w:ind w:firstLine="709"/>
        <w:jc w:val="both"/>
        <w:rPr>
          <w:szCs w:val="24"/>
        </w:rPr>
      </w:pPr>
      <w:r>
        <w:rPr>
          <w:noProof/>
        </w:rPr>
        <w:pict>
          <v:line id="_x0000_s1076" style="position:absolute;left:0;text-align:left;flip:y;z-index:251683840" from="45pt,9.15pt" to="45pt,72.15pt"/>
        </w:pict>
      </w:r>
      <w:r>
        <w:rPr>
          <w:noProof/>
        </w:rPr>
        <w:pict>
          <v:line id="_x0000_s1077" style="position:absolute;left:0;text-align:left;z-index:251684864" from="45pt,9.15pt" to="81pt,9.15pt" strokeweight=".25pt">
            <v:stroke endarrow="open"/>
          </v:line>
        </w:pict>
      </w:r>
      <w:r>
        <w:rPr>
          <w:noProof/>
        </w:rPr>
        <w:pict>
          <v:line id="_x0000_s1078" style="position:absolute;left:0;text-align:left;z-index:251685888" from="180pt,9.15pt" to="234pt,9.15pt" strokeweight=".25pt">
            <v:stroke endarrow="open"/>
          </v:line>
        </w:pict>
      </w:r>
      <w:r>
        <w:rPr>
          <w:noProof/>
        </w:rPr>
        <w:pict>
          <v:line id="_x0000_s1079" style="position:absolute;left:0;text-align:left;z-index:251680768" from="324pt,.15pt" to="378pt,.15pt">
            <v:stroke endarrow="block"/>
          </v:line>
        </w:pict>
      </w:r>
      <w:r>
        <w:rPr>
          <w:noProof/>
        </w:rPr>
        <w:pict>
          <v:line id="_x0000_s1080" style="position:absolute;left:0;text-align:left;z-index:251681792" from="180pt,.55pt" to="234pt,.55pt">
            <v:stroke endarrow="block"/>
          </v:line>
        </w:pict>
      </w:r>
      <w:r>
        <w:rPr>
          <w:noProof/>
        </w:rPr>
        <w:pict>
          <v:line id="_x0000_s1081" style="position:absolute;left:0;text-align:left;z-index:251679744" from="9pt,.55pt" to="81pt,.55pt">
            <v:stroke endarrow="block"/>
          </v:line>
        </w:pict>
      </w:r>
      <w:r w:rsidR="002B25F9" w:rsidRPr="00323693">
        <w:rPr>
          <w:szCs w:val="24"/>
        </w:rPr>
        <w:tab/>
        <w:t>информация</w:t>
      </w:r>
    </w:p>
    <w:p w:rsidR="002B25F9" w:rsidRPr="00C639D9" w:rsidRDefault="00D225C3" w:rsidP="002B25F9">
      <w:pPr>
        <w:tabs>
          <w:tab w:val="left" w:pos="7380"/>
        </w:tabs>
        <w:ind w:firstLine="709"/>
        <w:jc w:val="both"/>
        <w:rPr>
          <w:sz w:val="28"/>
          <w:szCs w:val="28"/>
        </w:rPr>
      </w:pPr>
      <w:r>
        <w:rPr>
          <w:noProof/>
        </w:rPr>
        <w:pict>
          <v:line id="_x0000_s1082" style="position:absolute;left:0;text-align:left;z-index:251687936" from="207pt,2.05pt" to="207pt,32.4pt" strokeweight="1.25pt"/>
        </w:pict>
      </w:r>
      <w:r>
        <w:rPr>
          <w:noProof/>
        </w:rPr>
        <w:pict>
          <v:line id="_x0000_s1083" style="position:absolute;left:0;text-align:left;z-index:251686912" from="207pt,2.05pt" to="234pt,2.05pt">
            <v:stroke endarrow="block"/>
          </v:line>
        </w:pict>
      </w:r>
      <w:r w:rsidR="002B25F9">
        <w:rPr>
          <w:sz w:val="28"/>
          <w:szCs w:val="28"/>
        </w:rPr>
        <w:tab/>
      </w:r>
      <w:r w:rsidR="002B25F9" w:rsidRPr="007C3993">
        <w:rPr>
          <w:sz w:val="28"/>
          <w:szCs w:val="28"/>
        </w:rPr>
        <w:t>[</w:t>
      </w:r>
      <w:r w:rsidR="002B25F9">
        <w:rPr>
          <w:sz w:val="28"/>
          <w:szCs w:val="28"/>
          <w:lang w:val="en-US"/>
        </w:rPr>
        <w:t>X</w:t>
      </w:r>
      <w:r w:rsidR="002B25F9" w:rsidRPr="007C3993">
        <w:rPr>
          <w:sz w:val="28"/>
          <w:szCs w:val="28"/>
        </w:rPr>
        <w:t>]</w:t>
      </w:r>
      <w:r w:rsidR="002B25F9" w:rsidRPr="00C639D9">
        <w:rPr>
          <w:sz w:val="28"/>
          <w:szCs w:val="28"/>
        </w:rPr>
        <w:t xml:space="preserve"> = </w:t>
      </w:r>
      <w:r w:rsidR="002B25F9">
        <w:rPr>
          <w:sz w:val="28"/>
          <w:szCs w:val="28"/>
          <w:lang w:val="en-US"/>
        </w:rPr>
        <w:t>F</w:t>
      </w:r>
      <w:r w:rsidR="002B25F9" w:rsidRPr="00C639D9">
        <w:rPr>
          <w:sz w:val="28"/>
          <w:szCs w:val="28"/>
          <w:vertAlign w:val="superscript"/>
        </w:rPr>
        <w:t>-1</w:t>
      </w:r>
      <w:r w:rsidR="002B25F9" w:rsidRPr="00C639D9">
        <w:rPr>
          <w:sz w:val="28"/>
          <w:szCs w:val="28"/>
        </w:rPr>
        <w:t xml:space="preserve"> {</w:t>
      </w:r>
      <w:r w:rsidR="002B25F9">
        <w:rPr>
          <w:sz w:val="28"/>
          <w:szCs w:val="28"/>
          <w:lang w:val="en-US"/>
        </w:rPr>
        <w:t>q</w:t>
      </w:r>
      <w:r w:rsidR="002B25F9" w:rsidRPr="00C639D9">
        <w:rPr>
          <w:sz w:val="28"/>
          <w:szCs w:val="28"/>
        </w:rPr>
        <w:t>[</w:t>
      </w:r>
      <w:r w:rsidR="002B25F9">
        <w:rPr>
          <w:sz w:val="28"/>
          <w:szCs w:val="28"/>
          <w:lang w:val="en-US"/>
        </w:rPr>
        <w:t>Q</w:t>
      </w:r>
      <w:r w:rsidR="002B25F9" w:rsidRPr="00C639D9">
        <w:rPr>
          <w:sz w:val="28"/>
          <w:szCs w:val="28"/>
        </w:rPr>
        <w:t>]}</w:t>
      </w:r>
    </w:p>
    <w:p w:rsidR="002B25F9" w:rsidRPr="00EE287E" w:rsidRDefault="002B25F9" w:rsidP="002B25F9">
      <w:pPr>
        <w:ind w:firstLine="709"/>
        <w:jc w:val="both"/>
        <w:rPr>
          <w:sz w:val="28"/>
          <w:szCs w:val="28"/>
        </w:rPr>
      </w:pPr>
    </w:p>
    <w:p w:rsidR="002B25F9" w:rsidRPr="00EE287E" w:rsidRDefault="00D225C3" w:rsidP="002B25F9">
      <w:pPr>
        <w:ind w:firstLine="709"/>
        <w:jc w:val="both"/>
        <w:rPr>
          <w:sz w:val="28"/>
          <w:szCs w:val="28"/>
        </w:rPr>
      </w:pPr>
      <w:r>
        <w:rPr>
          <w:noProof/>
        </w:rPr>
        <w:pict>
          <v:rect id="_x0000_s1084" style="position:absolute;left:0;text-align:left;margin-left:2in;margin-top:1.05pt;width:105.45pt;height:49.9pt;z-index:251678720">
            <v:textbox style="mso-next-textbox:#_x0000_s1084">
              <w:txbxContent>
                <w:p w:rsidR="00797359" w:rsidRPr="00B50A84" w:rsidRDefault="00797359" w:rsidP="002B25F9">
                  <w:pPr>
                    <w:rPr>
                      <w:sz w:val="22"/>
                      <w:szCs w:val="22"/>
                    </w:rPr>
                  </w:pPr>
                  <w:r>
                    <w:rPr>
                      <w:sz w:val="22"/>
                      <w:szCs w:val="22"/>
                    </w:rPr>
                    <w:t>В</w:t>
                  </w:r>
                  <w:r w:rsidRPr="002079F7">
                    <w:rPr>
                      <w:sz w:val="22"/>
                      <w:szCs w:val="22"/>
                    </w:rPr>
                    <w:t>оспроизведение ФВ</w:t>
                  </w:r>
                  <w:r>
                    <w:rPr>
                      <w:sz w:val="22"/>
                      <w:szCs w:val="22"/>
                    </w:rPr>
                    <w:t xml:space="preserve"> заданного размера</w:t>
                  </w:r>
                  <w:r w:rsidRPr="00B50A84">
                    <w:rPr>
                      <w:sz w:val="22"/>
                      <w:szCs w:val="22"/>
                    </w:rPr>
                    <w:t xml:space="preserve"> </w:t>
                  </w:r>
                  <w:r>
                    <w:rPr>
                      <w:sz w:val="22"/>
                      <w:szCs w:val="22"/>
                      <w:lang w:val="en-US"/>
                    </w:rPr>
                    <w:t>N</w:t>
                  </w:r>
                  <w:r w:rsidRPr="00B50A84">
                    <w:rPr>
                      <w:sz w:val="22"/>
                      <w:szCs w:val="22"/>
                    </w:rPr>
                    <w:t>[</w:t>
                  </w:r>
                  <w:r>
                    <w:rPr>
                      <w:sz w:val="22"/>
                      <w:szCs w:val="22"/>
                      <w:lang w:val="en-US"/>
                    </w:rPr>
                    <w:t>Q</w:t>
                  </w:r>
                  <w:r w:rsidRPr="00B50A84">
                    <w:rPr>
                      <w:sz w:val="22"/>
                      <w:szCs w:val="22"/>
                    </w:rPr>
                    <w:t>]</w:t>
                  </w:r>
                </w:p>
              </w:txbxContent>
            </v:textbox>
          </v:rect>
        </w:pict>
      </w:r>
    </w:p>
    <w:p w:rsidR="002B25F9" w:rsidRPr="00EE287E" w:rsidRDefault="00D225C3" w:rsidP="002B25F9">
      <w:pPr>
        <w:ind w:firstLine="709"/>
        <w:jc w:val="both"/>
        <w:rPr>
          <w:sz w:val="28"/>
          <w:szCs w:val="28"/>
        </w:rPr>
      </w:pPr>
      <w:r>
        <w:rPr>
          <w:noProof/>
        </w:rPr>
        <w:pict>
          <v:line id="_x0000_s1085" style="position:absolute;left:0;text-align:left;flip:x;z-index:251682816" from="45pt,7.75pt" to="2in,7.75pt"/>
        </w:pict>
      </w:r>
    </w:p>
    <w:p w:rsidR="002B25F9" w:rsidRPr="00EE287E" w:rsidRDefault="002B25F9" w:rsidP="002B25F9">
      <w:pPr>
        <w:ind w:firstLine="709"/>
        <w:jc w:val="both"/>
        <w:rPr>
          <w:sz w:val="28"/>
          <w:szCs w:val="28"/>
        </w:rPr>
      </w:pPr>
    </w:p>
    <w:p w:rsidR="003B79B5" w:rsidRPr="0083026A" w:rsidRDefault="003B79B5" w:rsidP="0083026A">
      <w:pPr>
        <w:spacing w:line="360" w:lineRule="auto"/>
        <w:ind w:firstLine="709"/>
        <w:jc w:val="both"/>
        <w:rPr>
          <w:sz w:val="28"/>
          <w:szCs w:val="28"/>
        </w:rPr>
      </w:pPr>
    </w:p>
    <w:p w:rsidR="003B79B5" w:rsidRPr="0083026A" w:rsidRDefault="003B79B5" w:rsidP="0083026A">
      <w:pPr>
        <w:spacing w:line="360" w:lineRule="auto"/>
        <w:ind w:firstLine="709"/>
        <w:jc w:val="both"/>
        <w:rPr>
          <w:sz w:val="28"/>
          <w:szCs w:val="24"/>
        </w:rPr>
      </w:pPr>
      <w:r w:rsidRPr="0083026A">
        <w:rPr>
          <w:sz w:val="28"/>
          <w:szCs w:val="24"/>
        </w:rPr>
        <w:t>Операции, представленные в обобщенной структурной схеме средства измерений, не всегда очевидны, иногда выполнены заранее, дополнены и совмещены с другими операциями, но всегда присутствуют в процессе измерений. В частности, измерительное преобразование, обеспечивающее приведение в соответствие размеров в общем случае неоднородных измеряемой и воспроизводимой ФВ, может применяться не только к измеряемой, но и к воспроизводимой ФВ</w:t>
      </w:r>
      <w:r w:rsidR="00323693" w:rsidRPr="0083026A">
        <w:rPr>
          <w:sz w:val="28"/>
          <w:szCs w:val="24"/>
        </w:rPr>
        <w:t>. Измерительное преобразование может</w:t>
      </w:r>
      <w:r w:rsidRPr="0083026A">
        <w:rPr>
          <w:sz w:val="28"/>
          <w:szCs w:val="24"/>
        </w:rPr>
        <w:t xml:space="preserve"> включать в себя операции изменения физического рода преобразуемой величины, масштабное или масштабно-временное преобразование, модуляцию, дискретизацию или квантование и др.</w:t>
      </w:r>
    </w:p>
    <w:p w:rsidR="003B79B5" w:rsidRPr="0083026A" w:rsidRDefault="003B79B5" w:rsidP="0083026A">
      <w:pPr>
        <w:spacing w:line="360" w:lineRule="auto"/>
        <w:ind w:firstLine="709"/>
        <w:jc w:val="both"/>
        <w:rPr>
          <w:sz w:val="28"/>
          <w:szCs w:val="24"/>
        </w:rPr>
      </w:pPr>
      <w:r w:rsidRPr="0083026A">
        <w:rPr>
          <w:sz w:val="28"/>
          <w:szCs w:val="24"/>
        </w:rPr>
        <w:t>В РМГ 29-99 введено обобщающее понятие «средства измерительной техники», охватывающее технические средства, предназначенные</w:t>
      </w:r>
      <w:r w:rsidR="0083026A">
        <w:rPr>
          <w:sz w:val="28"/>
          <w:szCs w:val="24"/>
        </w:rPr>
        <w:t xml:space="preserve"> </w:t>
      </w:r>
      <w:r w:rsidRPr="0083026A">
        <w:rPr>
          <w:sz w:val="28"/>
          <w:szCs w:val="24"/>
        </w:rPr>
        <w:t>для измерений. Оно объединяет средства измерений, их совокупности в виде измерительных систем, измерительных установок, измерительные устройства и принадлежности. К средствам измерений относятся следующие их разновидности.</w:t>
      </w:r>
    </w:p>
    <w:p w:rsidR="003B79B5" w:rsidRPr="0083026A" w:rsidRDefault="003B79B5" w:rsidP="0083026A">
      <w:pPr>
        <w:spacing w:line="360" w:lineRule="auto"/>
        <w:ind w:firstLine="709"/>
        <w:jc w:val="both"/>
        <w:rPr>
          <w:sz w:val="28"/>
          <w:szCs w:val="24"/>
        </w:rPr>
      </w:pPr>
      <w:r w:rsidRPr="0083026A">
        <w:rPr>
          <w:sz w:val="28"/>
          <w:szCs w:val="24"/>
        </w:rPr>
        <w:t>Мера физической величины –</w:t>
      </w:r>
      <w:r w:rsidR="00367A61" w:rsidRPr="0083026A">
        <w:rPr>
          <w:sz w:val="28"/>
          <w:szCs w:val="24"/>
        </w:rPr>
        <w:t xml:space="preserve"> средство измерений</w:t>
      </w:r>
      <w:r w:rsidRPr="0083026A">
        <w:rPr>
          <w:sz w:val="28"/>
          <w:szCs w:val="24"/>
        </w:rPr>
        <w:t>, предназначенное для воспроизведения и (или) хранения физической величины одного или нескольких заданных размеров. Различают однозначные меры, многозначные меры, наборы мер и магазины мер. Стандартный образец – хранит значения одной или нескольких ФВ, характеризующих состав или свойства вещества.</w:t>
      </w:r>
    </w:p>
    <w:p w:rsidR="003B79B5" w:rsidRPr="0083026A" w:rsidRDefault="003B79B5" w:rsidP="0083026A">
      <w:pPr>
        <w:spacing w:line="360" w:lineRule="auto"/>
        <w:ind w:firstLine="709"/>
        <w:jc w:val="both"/>
        <w:rPr>
          <w:sz w:val="28"/>
          <w:szCs w:val="24"/>
        </w:rPr>
      </w:pPr>
      <w:r w:rsidRPr="0083026A">
        <w:rPr>
          <w:sz w:val="28"/>
          <w:szCs w:val="24"/>
        </w:rPr>
        <w:t xml:space="preserve">Измерительный прибор – </w:t>
      </w:r>
      <w:r w:rsidR="00367A61" w:rsidRPr="0083026A">
        <w:rPr>
          <w:sz w:val="28"/>
          <w:szCs w:val="24"/>
        </w:rPr>
        <w:t>средство измерений</w:t>
      </w:r>
      <w:r w:rsidRPr="0083026A">
        <w:rPr>
          <w:sz w:val="28"/>
          <w:szCs w:val="24"/>
        </w:rPr>
        <w:t>, предназначенное для получения значений измеряемой физической величины. По способу индикации</w:t>
      </w:r>
      <w:r w:rsidR="0083026A">
        <w:rPr>
          <w:sz w:val="28"/>
          <w:szCs w:val="24"/>
        </w:rPr>
        <w:t xml:space="preserve"> </w:t>
      </w:r>
      <w:r w:rsidRPr="0083026A">
        <w:rPr>
          <w:sz w:val="28"/>
          <w:szCs w:val="24"/>
        </w:rPr>
        <w:t>значений измеряемой величины приборы разделяют на показывающие и регистрирующие, аналоговые и цифровые.</w:t>
      </w:r>
    </w:p>
    <w:p w:rsidR="003B79B5" w:rsidRPr="0083026A" w:rsidRDefault="003B79B5" w:rsidP="0083026A">
      <w:pPr>
        <w:spacing w:line="360" w:lineRule="auto"/>
        <w:ind w:firstLine="709"/>
        <w:jc w:val="both"/>
        <w:rPr>
          <w:sz w:val="28"/>
          <w:szCs w:val="24"/>
        </w:rPr>
      </w:pPr>
      <w:r w:rsidRPr="0083026A">
        <w:rPr>
          <w:sz w:val="28"/>
          <w:szCs w:val="24"/>
        </w:rPr>
        <w:t>Измерительный преобразователь – техническое средство с нормированными метрологическими характеристиками, служащее для преобразования измеряемой величины в другую величину или измерительный сигнал, удобный для обработки, дальнейших преобразований, хранения, передачи или индикации. Отдельную категорию составляют первичные измерительные преобразователи (датчики, детекторы). Промежуточные – масштабирующие, АЦП, ЦАП и др.</w:t>
      </w:r>
    </w:p>
    <w:p w:rsidR="003B79B5" w:rsidRPr="0083026A" w:rsidRDefault="003B79B5" w:rsidP="0083026A">
      <w:pPr>
        <w:spacing w:line="360" w:lineRule="auto"/>
        <w:ind w:firstLine="709"/>
        <w:jc w:val="both"/>
        <w:rPr>
          <w:sz w:val="28"/>
          <w:szCs w:val="24"/>
        </w:rPr>
      </w:pPr>
      <w:r w:rsidRPr="0083026A">
        <w:rPr>
          <w:sz w:val="28"/>
          <w:szCs w:val="24"/>
        </w:rPr>
        <w:t xml:space="preserve">Средство сравнения (компаратор) – техническое средство или среда, с помощью которой осуществляется сравнение размеров однородных ФВ или показаний </w:t>
      </w:r>
      <w:r w:rsidR="00367A61" w:rsidRPr="0083026A">
        <w:rPr>
          <w:sz w:val="28"/>
          <w:szCs w:val="24"/>
        </w:rPr>
        <w:t>средств измерений</w:t>
      </w:r>
      <w:r w:rsidRPr="0083026A">
        <w:rPr>
          <w:sz w:val="28"/>
          <w:szCs w:val="24"/>
        </w:rPr>
        <w:t>. Примеры: рычажные весы, температурное поле термостата.</w:t>
      </w:r>
    </w:p>
    <w:p w:rsidR="003B79B5" w:rsidRPr="0083026A" w:rsidRDefault="003B79B5" w:rsidP="0083026A">
      <w:pPr>
        <w:spacing w:line="360" w:lineRule="auto"/>
        <w:ind w:firstLine="709"/>
        <w:jc w:val="both"/>
        <w:rPr>
          <w:sz w:val="28"/>
          <w:szCs w:val="24"/>
        </w:rPr>
      </w:pPr>
      <w:r w:rsidRPr="0083026A">
        <w:rPr>
          <w:sz w:val="28"/>
          <w:szCs w:val="24"/>
        </w:rPr>
        <w:t>Индикатор - техническое средство или вещество, предназначенное для установления наличия или превышения порогового значения ФВ (сигнализаторы).</w:t>
      </w:r>
    </w:p>
    <w:p w:rsidR="003B79B5" w:rsidRPr="0083026A" w:rsidRDefault="003B79B5" w:rsidP="0083026A">
      <w:pPr>
        <w:spacing w:line="360" w:lineRule="auto"/>
        <w:ind w:firstLine="709"/>
        <w:jc w:val="both"/>
        <w:rPr>
          <w:sz w:val="28"/>
          <w:szCs w:val="24"/>
        </w:rPr>
      </w:pPr>
      <w:r w:rsidRPr="0083026A">
        <w:rPr>
          <w:sz w:val="28"/>
          <w:szCs w:val="24"/>
        </w:rPr>
        <w:t xml:space="preserve">Совокупности функционально объединенных </w:t>
      </w:r>
      <w:r w:rsidR="00367A61" w:rsidRPr="0083026A">
        <w:rPr>
          <w:sz w:val="28"/>
          <w:szCs w:val="24"/>
        </w:rPr>
        <w:t>средств измерительной техники</w:t>
      </w:r>
      <w:r w:rsidR="0083026A">
        <w:rPr>
          <w:sz w:val="28"/>
          <w:szCs w:val="24"/>
        </w:rPr>
        <w:t xml:space="preserve"> </w:t>
      </w:r>
      <w:r w:rsidRPr="0083026A">
        <w:rPr>
          <w:sz w:val="28"/>
          <w:szCs w:val="24"/>
        </w:rPr>
        <w:t xml:space="preserve">образуют измерительные установки (машины), измерительные системы, </w:t>
      </w:r>
      <w:r w:rsidR="00367A61" w:rsidRPr="0083026A">
        <w:rPr>
          <w:sz w:val="28"/>
          <w:szCs w:val="24"/>
        </w:rPr>
        <w:t>измерительно-вычислительные комплексы</w:t>
      </w:r>
      <w:r w:rsidRPr="0083026A">
        <w:rPr>
          <w:sz w:val="28"/>
          <w:szCs w:val="24"/>
        </w:rPr>
        <w:t xml:space="preserve"> (в составе </w:t>
      </w:r>
      <w:r w:rsidR="00367A61" w:rsidRPr="0083026A">
        <w:rPr>
          <w:sz w:val="28"/>
          <w:szCs w:val="24"/>
        </w:rPr>
        <w:t>измерительной системы</w:t>
      </w:r>
      <w:r w:rsidRPr="0083026A">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 xml:space="preserve">Все </w:t>
      </w:r>
      <w:r w:rsidR="00367A61" w:rsidRPr="0083026A">
        <w:rPr>
          <w:sz w:val="28"/>
          <w:szCs w:val="24"/>
        </w:rPr>
        <w:t xml:space="preserve">средства измерений </w:t>
      </w:r>
      <w:r w:rsidRPr="0083026A">
        <w:rPr>
          <w:sz w:val="28"/>
          <w:szCs w:val="24"/>
        </w:rPr>
        <w:t>делятся на рабочие СИ для измерений, не связанных с передачей размера единицы ФВ другим СИ, и эталоны.</w:t>
      </w:r>
    </w:p>
    <w:p w:rsidR="003B79B5" w:rsidRPr="0083026A" w:rsidRDefault="003B79B5" w:rsidP="0083026A">
      <w:pPr>
        <w:spacing w:line="360" w:lineRule="auto"/>
        <w:ind w:firstLine="709"/>
        <w:jc w:val="both"/>
        <w:rPr>
          <w:sz w:val="28"/>
          <w:szCs w:val="24"/>
        </w:rPr>
      </w:pPr>
    </w:p>
    <w:p w:rsidR="003B79B5" w:rsidRPr="0083026A" w:rsidRDefault="007C42F6" w:rsidP="0083026A">
      <w:pPr>
        <w:spacing w:line="360" w:lineRule="auto"/>
        <w:ind w:firstLine="709"/>
        <w:jc w:val="both"/>
        <w:rPr>
          <w:sz w:val="28"/>
          <w:szCs w:val="24"/>
        </w:rPr>
      </w:pPr>
      <w:r w:rsidRPr="0083026A">
        <w:rPr>
          <w:sz w:val="28"/>
          <w:szCs w:val="24"/>
        </w:rPr>
        <w:t>3</w:t>
      </w:r>
      <w:r w:rsidR="003B79B5" w:rsidRPr="0083026A">
        <w:rPr>
          <w:sz w:val="28"/>
          <w:szCs w:val="24"/>
        </w:rPr>
        <w:t>. Метрологические характеристики средств измерений</w:t>
      </w:r>
    </w:p>
    <w:p w:rsidR="003B79B5" w:rsidRPr="0083026A" w:rsidRDefault="003B79B5"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Метрологическая характеристика</w:t>
      </w:r>
      <w:r w:rsidR="00927C4D" w:rsidRPr="0083026A">
        <w:rPr>
          <w:sz w:val="28"/>
          <w:szCs w:val="24"/>
        </w:rPr>
        <w:t xml:space="preserve"> (м.х.)</w:t>
      </w:r>
      <w:r w:rsidRPr="0083026A">
        <w:rPr>
          <w:sz w:val="28"/>
          <w:szCs w:val="24"/>
        </w:rPr>
        <w:t xml:space="preserve"> – характеристика свойства средства измерений, влияющая на результат и погрешность измерений. М.х., устанавливаемые в НД, называют нормируемыми м.х.</w:t>
      </w:r>
      <w:r w:rsidR="00927C4D" w:rsidRPr="0083026A">
        <w:rPr>
          <w:sz w:val="28"/>
          <w:szCs w:val="24"/>
        </w:rPr>
        <w:t xml:space="preserve"> (н.м.х.).</w:t>
      </w:r>
      <w:r w:rsidRPr="0083026A">
        <w:rPr>
          <w:sz w:val="28"/>
          <w:szCs w:val="24"/>
        </w:rPr>
        <w:t xml:space="preserve"> Для каждого типа СИ устанавливают комплекс н.м.х. – рациональную совокупность м.х.</w:t>
      </w:r>
    </w:p>
    <w:p w:rsidR="003B79B5" w:rsidRPr="0083026A" w:rsidRDefault="003B79B5" w:rsidP="0083026A">
      <w:pPr>
        <w:spacing w:line="360" w:lineRule="auto"/>
        <w:ind w:firstLine="709"/>
        <w:jc w:val="both"/>
        <w:rPr>
          <w:sz w:val="28"/>
          <w:szCs w:val="24"/>
        </w:rPr>
      </w:pPr>
      <w:r w:rsidRPr="0083026A">
        <w:rPr>
          <w:sz w:val="28"/>
          <w:szCs w:val="24"/>
        </w:rPr>
        <w:t>Рациональность комплекса н.м.х. определяется задачами нормирования</w:t>
      </w:r>
    </w:p>
    <w:p w:rsidR="003B79B5" w:rsidRPr="0083026A" w:rsidRDefault="00C35C5A" w:rsidP="0083026A">
      <w:pPr>
        <w:overflowPunct/>
        <w:autoSpaceDE/>
        <w:autoSpaceDN/>
        <w:adjustRightInd/>
        <w:spacing w:line="360" w:lineRule="auto"/>
        <w:ind w:firstLine="709"/>
        <w:jc w:val="both"/>
        <w:textAlignment w:val="auto"/>
        <w:rPr>
          <w:sz w:val="28"/>
          <w:szCs w:val="24"/>
        </w:rPr>
      </w:pPr>
      <w:r w:rsidRPr="0083026A">
        <w:rPr>
          <w:sz w:val="28"/>
          <w:szCs w:val="24"/>
        </w:rPr>
        <w:t>1.</w:t>
      </w:r>
      <w:r w:rsidR="003B79B5" w:rsidRPr="0083026A">
        <w:rPr>
          <w:sz w:val="28"/>
          <w:szCs w:val="24"/>
        </w:rPr>
        <w:t>Возможность определения результата и расчетной погрешности измерений в известных рабочих условиях измерений.</w:t>
      </w:r>
    </w:p>
    <w:p w:rsidR="003B79B5" w:rsidRPr="0083026A" w:rsidRDefault="00C35C5A" w:rsidP="0083026A">
      <w:pPr>
        <w:overflowPunct/>
        <w:autoSpaceDE/>
        <w:autoSpaceDN/>
        <w:adjustRightInd/>
        <w:spacing w:line="360" w:lineRule="auto"/>
        <w:ind w:firstLine="709"/>
        <w:jc w:val="both"/>
        <w:textAlignment w:val="auto"/>
        <w:rPr>
          <w:sz w:val="28"/>
          <w:szCs w:val="24"/>
        </w:rPr>
      </w:pPr>
      <w:r w:rsidRPr="0083026A">
        <w:rPr>
          <w:sz w:val="28"/>
          <w:szCs w:val="24"/>
        </w:rPr>
        <w:t>2.</w:t>
      </w:r>
      <w:r w:rsidR="003B79B5" w:rsidRPr="0083026A">
        <w:rPr>
          <w:sz w:val="28"/>
          <w:szCs w:val="24"/>
        </w:rPr>
        <w:t>Возможность оценки (расчета) м.х. и погрешностей каналов ИС по м.х. отдельных структурных элементов (отдельных СИ)</w:t>
      </w:r>
    </w:p>
    <w:p w:rsidR="003B79B5" w:rsidRPr="0083026A" w:rsidRDefault="00C35C5A" w:rsidP="0083026A">
      <w:pPr>
        <w:overflowPunct/>
        <w:autoSpaceDE/>
        <w:autoSpaceDN/>
        <w:adjustRightInd/>
        <w:spacing w:line="360" w:lineRule="auto"/>
        <w:ind w:firstLine="709"/>
        <w:jc w:val="both"/>
        <w:textAlignment w:val="auto"/>
        <w:rPr>
          <w:sz w:val="28"/>
          <w:szCs w:val="24"/>
        </w:rPr>
      </w:pPr>
      <w:r w:rsidRPr="0083026A">
        <w:rPr>
          <w:sz w:val="28"/>
          <w:szCs w:val="24"/>
        </w:rPr>
        <w:t>3.</w:t>
      </w:r>
      <w:r w:rsidR="003B79B5" w:rsidRPr="0083026A">
        <w:rPr>
          <w:sz w:val="28"/>
          <w:szCs w:val="24"/>
        </w:rPr>
        <w:t>Возможность сравнения СИ по точности и оптимальный выбор СИ для каждой измерительной задачи.</w:t>
      </w:r>
    </w:p>
    <w:p w:rsidR="003B79B5" w:rsidRPr="0083026A" w:rsidRDefault="00C35C5A" w:rsidP="0083026A">
      <w:pPr>
        <w:overflowPunct/>
        <w:autoSpaceDE/>
        <w:autoSpaceDN/>
        <w:adjustRightInd/>
        <w:spacing w:line="360" w:lineRule="auto"/>
        <w:ind w:firstLine="709"/>
        <w:jc w:val="both"/>
        <w:textAlignment w:val="auto"/>
        <w:rPr>
          <w:sz w:val="28"/>
          <w:szCs w:val="24"/>
        </w:rPr>
      </w:pPr>
      <w:r w:rsidRPr="0083026A">
        <w:rPr>
          <w:sz w:val="28"/>
          <w:szCs w:val="24"/>
        </w:rPr>
        <w:t>4.</w:t>
      </w:r>
      <w:r w:rsidR="003B79B5" w:rsidRPr="0083026A">
        <w:rPr>
          <w:sz w:val="28"/>
          <w:szCs w:val="24"/>
        </w:rPr>
        <w:t>Возможность контроля СИ при выпуске из производства и ремонта на соответствие установленным требованиям.</w:t>
      </w:r>
    </w:p>
    <w:p w:rsidR="003B79B5" w:rsidRPr="0083026A" w:rsidRDefault="003B79B5" w:rsidP="0083026A">
      <w:pPr>
        <w:spacing w:line="360" w:lineRule="auto"/>
        <w:ind w:firstLine="709"/>
        <w:jc w:val="both"/>
        <w:rPr>
          <w:sz w:val="28"/>
          <w:szCs w:val="24"/>
        </w:rPr>
      </w:pPr>
      <w:r w:rsidRPr="0083026A">
        <w:rPr>
          <w:sz w:val="28"/>
          <w:szCs w:val="24"/>
        </w:rPr>
        <w:t>Требования к нормированию и состав комплексов н.м.х. установлены в ГОСТ 8.009-84</w:t>
      </w:r>
      <w:r w:rsidR="0083026A">
        <w:rPr>
          <w:sz w:val="28"/>
          <w:szCs w:val="24"/>
        </w:rPr>
        <w:t xml:space="preserve"> </w:t>
      </w:r>
      <w:r w:rsidRPr="0083026A">
        <w:rPr>
          <w:sz w:val="28"/>
          <w:szCs w:val="24"/>
        </w:rPr>
        <w:t>«ГСИ. Нормируемые метрологические характеристики средств измерений».</w:t>
      </w:r>
    </w:p>
    <w:p w:rsidR="003B79B5" w:rsidRPr="0083026A" w:rsidRDefault="003B79B5" w:rsidP="0083026A">
      <w:pPr>
        <w:spacing w:line="360" w:lineRule="auto"/>
        <w:ind w:firstLine="709"/>
        <w:jc w:val="both"/>
        <w:rPr>
          <w:sz w:val="28"/>
          <w:szCs w:val="24"/>
        </w:rPr>
      </w:pPr>
      <w:r w:rsidRPr="0083026A">
        <w:rPr>
          <w:sz w:val="28"/>
          <w:szCs w:val="24"/>
          <w:u w:val="words"/>
        </w:rPr>
        <w:t>Характеристики для определения результата измерений</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 номинальное значение однозначной меры;</w:t>
      </w:r>
    </w:p>
    <w:p w:rsidR="003B79B5" w:rsidRPr="0083026A" w:rsidRDefault="003B79B5" w:rsidP="0083026A">
      <w:pPr>
        <w:spacing w:line="360" w:lineRule="auto"/>
        <w:ind w:firstLine="709"/>
        <w:jc w:val="both"/>
        <w:rPr>
          <w:sz w:val="28"/>
          <w:szCs w:val="24"/>
        </w:rPr>
      </w:pPr>
      <w:r w:rsidRPr="0083026A">
        <w:rPr>
          <w:sz w:val="28"/>
          <w:szCs w:val="24"/>
        </w:rPr>
        <w:t>- цена деления шкалы аналогового прибора или многозначной меры. Сопутствующие характеристики: начальное и конечное значения шкалы, то есть наименьшее и наибольшее значения измеряемой величины, которые могут быть отсчитаны по шкале и определяющие диапазон показаний СИ. Диапазон измерений СИ – область значений величины, в пределах которой нормированы допускаемые пределы погрешности СИ</w:t>
      </w:r>
      <w:r w:rsidR="00927C4D" w:rsidRPr="0083026A">
        <w:rPr>
          <w:sz w:val="28"/>
          <w:szCs w:val="24"/>
        </w:rPr>
        <w:t>.</w:t>
      </w:r>
      <w:r w:rsidRPr="0083026A">
        <w:rPr>
          <w:sz w:val="28"/>
          <w:szCs w:val="24"/>
        </w:rPr>
        <w:t xml:space="preserve"> Знач</w:t>
      </w:r>
      <w:r w:rsidR="00327D16" w:rsidRPr="0083026A">
        <w:rPr>
          <w:sz w:val="28"/>
          <w:szCs w:val="24"/>
        </w:rPr>
        <w:t>ения величины, ограничивающие диапазон измерений</w:t>
      </w:r>
      <w:r w:rsidRPr="0083026A">
        <w:rPr>
          <w:sz w:val="28"/>
          <w:szCs w:val="24"/>
        </w:rPr>
        <w:t xml:space="preserve"> – нижний и верхний пределы измерений. Для многопредельных СИ цена деления устанавливается для каждого предела измерений. Для неравномерной шкалы устанавливается минимальная цена деления;</w:t>
      </w:r>
    </w:p>
    <w:p w:rsidR="003B79B5" w:rsidRPr="0083026A" w:rsidRDefault="003B79B5" w:rsidP="0083026A">
      <w:pPr>
        <w:spacing w:line="360" w:lineRule="auto"/>
        <w:ind w:firstLine="709"/>
        <w:jc w:val="both"/>
        <w:rPr>
          <w:sz w:val="28"/>
          <w:szCs w:val="24"/>
        </w:rPr>
      </w:pPr>
      <w:r w:rsidRPr="0083026A">
        <w:rPr>
          <w:sz w:val="28"/>
          <w:szCs w:val="24"/>
        </w:rPr>
        <w:t>- кодовые характеристики цифрового СИ: вид выходного кода, число разрядов, номинальная цена единицы младшего разряда;</w:t>
      </w:r>
    </w:p>
    <w:p w:rsidR="003B79B5" w:rsidRPr="0083026A" w:rsidRDefault="003B79B5" w:rsidP="0083026A">
      <w:pPr>
        <w:spacing w:line="360" w:lineRule="auto"/>
        <w:ind w:firstLine="709"/>
        <w:jc w:val="both"/>
        <w:rPr>
          <w:sz w:val="28"/>
          <w:szCs w:val="24"/>
        </w:rPr>
      </w:pPr>
      <w:r w:rsidRPr="0083026A">
        <w:rPr>
          <w:sz w:val="28"/>
          <w:szCs w:val="24"/>
        </w:rPr>
        <w:t>- функция преобразования измерительного преобразователя – зависимость между выходным сигналом и измеряемой величиной, представленная формулой, таблицей или графиком. Различаются номинальная (приписанная) и реальная (индивидуальная) функции преобразования. Градуировочная характеристика – зависимость, полученная экспериментально.</w:t>
      </w:r>
    </w:p>
    <w:p w:rsidR="003B79B5" w:rsidRPr="0083026A" w:rsidRDefault="003B79B5" w:rsidP="0083026A">
      <w:pPr>
        <w:spacing w:line="360" w:lineRule="auto"/>
        <w:ind w:firstLine="709"/>
        <w:jc w:val="both"/>
        <w:rPr>
          <w:sz w:val="28"/>
          <w:szCs w:val="24"/>
        </w:rPr>
      </w:pPr>
      <w:r w:rsidRPr="0083026A">
        <w:rPr>
          <w:sz w:val="28"/>
          <w:szCs w:val="24"/>
        </w:rPr>
        <w:t>Сопутствующие характеристики: чувствительность СИ – отношение изменения выходного сигнала СИ к вызывающему его изменению измеряемой величины: S</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∆у/∆х – абсолютная, S</w:t>
      </w:r>
      <w:r w:rsidR="00927C4D" w:rsidRPr="0083026A">
        <w:rPr>
          <w:sz w:val="28"/>
          <w:szCs w:val="24"/>
        </w:rPr>
        <w:t xml:space="preserve"> </w:t>
      </w:r>
      <w:r w:rsidRPr="0083026A">
        <w:rPr>
          <w:sz w:val="28"/>
          <w:szCs w:val="24"/>
        </w:rPr>
        <w:t>=</w:t>
      </w:r>
      <w:r w:rsidR="00927C4D" w:rsidRPr="0083026A">
        <w:rPr>
          <w:sz w:val="28"/>
          <w:szCs w:val="24"/>
        </w:rPr>
        <w:t xml:space="preserve"> </w:t>
      </w:r>
      <w:r w:rsidR="00327D16" w:rsidRPr="0083026A">
        <w:rPr>
          <w:sz w:val="28"/>
          <w:szCs w:val="24"/>
        </w:rPr>
        <w:t>(</w:t>
      </w:r>
      <w:r w:rsidRPr="0083026A">
        <w:rPr>
          <w:sz w:val="28"/>
          <w:szCs w:val="24"/>
        </w:rPr>
        <w:t>∆у/∆х</w:t>
      </w:r>
      <w:r w:rsidR="00327D16" w:rsidRPr="0083026A">
        <w:rPr>
          <w:sz w:val="28"/>
          <w:szCs w:val="24"/>
        </w:rPr>
        <w:t>)</w:t>
      </w:r>
      <w:r w:rsidRPr="0083026A">
        <w:rPr>
          <w:sz w:val="28"/>
          <w:szCs w:val="24"/>
        </w:rPr>
        <w:t>/х – относительная. Порог чувствительности – наименьшее значение изменения ФВ, начиная с которого может осуществляться ее измерение. Разрешение СИ (временное или пространственное) – наименьшие интервалы, которые фиксируются СИ раздельно.</w:t>
      </w:r>
    </w:p>
    <w:p w:rsidR="003B79B5" w:rsidRPr="0083026A" w:rsidRDefault="003B79B5" w:rsidP="0083026A">
      <w:pPr>
        <w:spacing w:line="360" w:lineRule="auto"/>
        <w:ind w:firstLine="709"/>
        <w:jc w:val="both"/>
        <w:rPr>
          <w:sz w:val="28"/>
          <w:szCs w:val="24"/>
        </w:rPr>
      </w:pPr>
      <w:r w:rsidRPr="0083026A">
        <w:rPr>
          <w:sz w:val="28"/>
          <w:szCs w:val="24"/>
          <w:u w:val="words"/>
        </w:rPr>
        <w:t>Характеристики погрешности СИ</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Погрешности СИ по источникам возникновения можно представить в виде трех составляющих: ∆си</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∆о</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∑∆(ξί)</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∆τ.</w:t>
      </w:r>
    </w:p>
    <w:p w:rsidR="003B79B5" w:rsidRPr="0083026A" w:rsidRDefault="003B79B5" w:rsidP="0083026A">
      <w:pPr>
        <w:spacing w:line="360" w:lineRule="auto"/>
        <w:ind w:firstLine="709"/>
        <w:jc w:val="both"/>
        <w:rPr>
          <w:sz w:val="28"/>
          <w:szCs w:val="24"/>
        </w:rPr>
      </w:pPr>
      <w:r w:rsidRPr="0083026A">
        <w:rPr>
          <w:sz w:val="28"/>
          <w:szCs w:val="24"/>
        </w:rPr>
        <w:t>∆о – погрешность СИ в нормальных условиях (основная погрешность).</w:t>
      </w:r>
    </w:p>
    <w:p w:rsidR="003B79B5" w:rsidRPr="0083026A" w:rsidRDefault="003B79B5" w:rsidP="0083026A">
      <w:pPr>
        <w:spacing w:line="360" w:lineRule="auto"/>
        <w:ind w:firstLine="709"/>
        <w:jc w:val="both"/>
        <w:rPr>
          <w:sz w:val="28"/>
          <w:szCs w:val="24"/>
        </w:rPr>
      </w:pPr>
      <w:r w:rsidRPr="0083026A">
        <w:rPr>
          <w:sz w:val="28"/>
          <w:szCs w:val="24"/>
        </w:rPr>
        <w:t>∑∆(ξί) – совокупность погрешностей, обусловленных чувствительностью СИ к влияющим величинам, действующим на СИ в рабочих условиях измерений (дополнительные погрешности).</w:t>
      </w:r>
    </w:p>
    <w:p w:rsidR="003B79B5" w:rsidRPr="0083026A" w:rsidRDefault="003B79B5" w:rsidP="0083026A">
      <w:pPr>
        <w:spacing w:line="360" w:lineRule="auto"/>
        <w:ind w:firstLine="709"/>
        <w:jc w:val="both"/>
        <w:rPr>
          <w:sz w:val="28"/>
          <w:szCs w:val="24"/>
        </w:rPr>
      </w:pPr>
      <w:r w:rsidRPr="0083026A">
        <w:rPr>
          <w:sz w:val="28"/>
          <w:szCs w:val="24"/>
        </w:rPr>
        <w:t>∆τ – динамическая погрешность, обусловленная инерционными свойствами СИ при возрастании скорости изменения измеряемой величины, то есть при переходе от статических измерений к динамическим.</w:t>
      </w:r>
    </w:p>
    <w:p w:rsidR="003B79B5" w:rsidRPr="0083026A" w:rsidRDefault="003B79B5" w:rsidP="0083026A">
      <w:pPr>
        <w:spacing w:line="360" w:lineRule="auto"/>
        <w:ind w:firstLine="709"/>
        <w:jc w:val="both"/>
        <w:rPr>
          <w:sz w:val="28"/>
          <w:szCs w:val="24"/>
        </w:rPr>
      </w:pPr>
      <w:r w:rsidRPr="0083026A">
        <w:rPr>
          <w:sz w:val="28"/>
          <w:szCs w:val="24"/>
        </w:rPr>
        <w:t>К рассматриваемой группе н.м.х. относятся характеристики основной погрешности СИ, которая в свою очередь описывается моделью</w:t>
      </w:r>
      <w:r w:rsidR="00C35C5A" w:rsidRPr="0083026A">
        <w:rPr>
          <w:sz w:val="28"/>
          <w:szCs w:val="24"/>
        </w:rPr>
        <w:t>, включающей три составляющие</w:t>
      </w:r>
      <w:r w:rsidRPr="0083026A">
        <w:rPr>
          <w:sz w:val="28"/>
          <w:szCs w:val="24"/>
        </w:rPr>
        <w:t>:</w:t>
      </w:r>
      <w:r w:rsidR="0083026A">
        <w:rPr>
          <w:sz w:val="28"/>
          <w:szCs w:val="24"/>
        </w:rPr>
        <w:t xml:space="preserve"> </w:t>
      </w:r>
      <w:r w:rsidRPr="0083026A">
        <w:rPr>
          <w:sz w:val="28"/>
          <w:szCs w:val="24"/>
        </w:rPr>
        <w:t>∆о = ∆с</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∆º</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∆вар., и нормируется отдельно характеристиками</w:t>
      </w:r>
      <w:r w:rsidR="00C35C5A" w:rsidRPr="0083026A">
        <w:rPr>
          <w:sz w:val="28"/>
          <w:szCs w:val="24"/>
        </w:rPr>
        <w:t xml:space="preserve"> каждой составляющей:</w:t>
      </w:r>
      <w:r w:rsidRPr="0083026A">
        <w:rPr>
          <w:sz w:val="28"/>
          <w:szCs w:val="24"/>
        </w:rPr>
        <w:t xml:space="preserve"> </w:t>
      </w:r>
      <w:r w:rsidR="00C35C5A" w:rsidRPr="0083026A">
        <w:rPr>
          <w:sz w:val="28"/>
          <w:szCs w:val="24"/>
        </w:rPr>
        <w:t xml:space="preserve">характеристиками </w:t>
      </w:r>
      <w:r w:rsidRPr="0083026A">
        <w:rPr>
          <w:sz w:val="28"/>
          <w:szCs w:val="24"/>
        </w:rPr>
        <w:t>систематической, случайной погрешностей и вариации.</w:t>
      </w:r>
    </w:p>
    <w:p w:rsidR="003B79B5" w:rsidRPr="0083026A" w:rsidRDefault="003B79B5" w:rsidP="0083026A">
      <w:pPr>
        <w:spacing w:line="360" w:lineRule="auto"/>
        <w:ind w:firstLine="709"/>
        <w:jc w:val="both"/>
        <w:rPr>
          <w:sz w:val="28"/>
          <w:szCs w:val="24"/>
        </w:rPr>
      </w:pPr>
      <w:r w:rsidRPr="0083026A">
        <w:rPr>
          <w:sz w:val="28"/>
          <w:szCs w:val="24"/>
        </w:rPr>
        <w:t xml:space="preserve">Систематическая погрешность </w:t>
      </w:r>
      <w:r w:rsidR="00927C4D" w:rsidRPr="0083026A">
        <w:rPr>
          <w:sz w:val="28"/>
          <w:szCs w:val="24"/>
        </w:rPr>
        <w:t xml:space="preserve">∆с </w:t>
      </w:r>
      <w:r w:rsidRPr="0083026A">
        <w:rPr>
          <w:sz w:val="28"/>
          <w:szCs w:val="24"/>
        </w:rPr>
        <w:t>– составляющая</w:t>
      </w:r>
      <w:r w:rsidR="00C35C5A" w:rsidRPr="0083026A">
        <w:rPr>
          <w:sz w:val="28"/>
          <w:szCs w:val="24"/>
        </w:rPr>
        <w:t xml:space="preserve"> погрешности</w:t>
      </w:r>
      <w:r w:rsidRPr="0083026A">
        <w:rPr>
          <w:sz w:val="28"/>
          <w:szCs w:val="24"/>
        </w:rPr>
        <w:t>, принимаемая за постоянную или закономерно изменяющуюся. Ее источники – в методике передачи размера единицы величины («сдвиг» шкалы или отдельных отметок), в неидеальности функции преобразования (нелинейность), ее изменении во времени. Нормируемой характеристикой является предел систематической погрешности (предельное значение). Для множества СИ данного типа систематическая погрешность рассматривается как случайная величина, для которой нормируются математическое ожидание М(∆с) и среднее квадратическое отклонение σ(∆с).</w:t>
      </w:r>
    </w:p>
    <w:p w:rsidR="003B79B5" w:rsidRPr="0083026A" w:rsidRDefault="003B79B5" w:rsidP="0083026A">
      <w:pPr>
        <w:spacing w:line="360" w:lineRule="auto"/>
        <w:ind w:firstLine="709"/>
        <w:jc w:val="both"/>
        <w:rPr>
          <w:sz w:val="28"/>
          <w:szCs w:val="24"/>
        </w:rPr>
      </w:pPr>
      <w:r w:rsidRPr="0083026A">
        <w:rPr>
          <w:sz w:val="28"/>
          <w:szCs w:val="24"/>
        </w:rPr>
        <w:t xml:space="preserve">Наряду с систематическими </w:t>
      </w:r>
      <w:r w:rsidR="00C35C5A" w:rsidRPr="0083026A">
        <w:rPr>
          <w:sz w:val="28"/>
          <w:szCs w:val="24"/>
        </w:rPr>
        <w:t xml:space="preserve">в СИ </w:t>
      </w:r>
      <w:r w:rsidRPr="0083026A">
        <w:rPr>
          <w:sz w:val="28"/>
          <w:szCs w:val="24"/>
        </w:rPr>
        <w:t>возникают непредсказуемые ни по знаку, ни по размеру погрешности, называемые случайными. Они определяются совокупностью причин, трудно поддающихся анализу (случайность – непознанная закономерность). Нормируемая характеристика – преде</w:t>
      </w:r>
      <w:r w:rsidR="00EE75BD" w:rsidRPr="0083026A">
        <w:rPr>
          <w:sz w:val="28"/>
          <w:szCs w:val="24"/>
        </w:rPr>
        <w:t>л среднего квадратического отк</w:t>
      </w:r>
      <w:r w:rsidRPr="0083026A">
        <w:rPr>
          <w:sz w:val="28"/>
          <w:szCs w:val="24"/>
        </w:rPr>
        <w:t>л</w:t>
      </w:r>
      <w:r w:rsidR="00EE75BD" w:rsidRPr="0083026A">
        <w:rPr>
          <w:sz w:val="28"/>
          <w:szCs w:val="24"/>
        </w:rPr>
        <w:t>онения (</w:t>
      </w:r>
      <w:r w:rsidRPr="0083026A">
        <w:rPr>
          <w:sz w:val="28"/>
          <w:szCs w:val="24"/>
        </w:rPr>
        <w:t>СКО</w:t>
      </w:r>
      <w:r w:rsidR="00EE75BD" w:rsidRPr="0083026A">
        <w:rPr>
          <w:sz w:val="28"/>
          <w:szCs w:val="24"/>
        </w:rPr>
        <w:t>)</w:t>
      </w:r>
      <w:r w:rsidRPr="0083026A">
        <w:rPr>
          <w:sz w:val="28"/>
          <w:szCs w:val="24"/>
        </w:rPr>
        <w:t xml:space="preserve"> случайной погрешности σ(∆º). Кроме того могут быть установлены автокорреляционная функция или спектральная плотность случайной составляющей погрешности для СИ данного типа.</w:t>
      </w:r>
    </w:p>
    <w:p w:rsidR="003B79B5" w:rsidRPr="0083026A" w:rsidRDefault="003B79B5" w:rsidP="0083026A">
      <w:pPr>
        <w:spacing w:line="360" w:lineRule="auto"/>
        <w:ind w:firstLine="709"/>
        <w:jc w:val="both"/>
        <w:rPr>
          <w:sz w:val="28"/>
          <w:szCs w:val="24"/>
        </w:rPr>
      </w:pPr>
      <w:r w:rsidRPr="0083026A">
        <w:rPr>
          <w:sz w:val="28"/>
          <w:szCs w:val="24"/>
        </w:rPr>
        <w:t>Вариация показаний измерительного прибора – разность показаний в одной и той же точке диапазона измерений при плавном приближении к этой точке со стороны меньших и больших значений измеряемой величины. Причины вариации – трение, люфты в измерительных механизмах, гистерезис в магнитных материалах. Вариация – тоже случайная величина, но нормируется предел допускаемой вариации.</w:t>
      </w:r>
    </w:p>
    <w:p w:rsidR="003B79B5" w:rsidRPr="0083026A" w:rsidRDefault="003B79B5" w:rsidP="0083026A">
      <w:pPr>
        <w:spacing w:line="360" w:lineRule="auto"/>
        <w:ind w:firstLine="709"/>
        <w:jc w:val="both"/>
        <w:rPr>
          <w:sz w:val="28"/>
          <w:szCs w:val="24"/>
        </w:rPr>
      </w:pPr>
      <w:r w:rsidRPr="0083026A">
        <w:rPr>
          <w:sz w:val="28"/>
          <w:szCs w:val="24"/>
        </w:rPr>
        <w:t xml:space="preserve">Если СИ не предназначено для использования в </w:t>
      </w:r>
      <w:r w:rsidR="00927C4D" w:rsidRPr="0083026A">
        <w:rPr>
          <w:sz w:val="28"/>
          <w:szCs w:val="24"/>
        </w:rPr>
        <w:t>измерительной системе</w:t>
      </w:r>
      <w:r w:rsidRPr="0083026A">
        <w:rPr>
          <w:sz w:val="28"/>
          <w:szCs w:val="24"/>
        </w:rPr>
        <w:t xml:space="preserve"> и СКО случайной составляющей – достаточно малая величина, допускается вместо отдельных составляющих нормировать предел основной погрешности ∆о или интервал, в котором она находится с заданной вероятностью Р</w:t>
      </w:r>
      <w:r w:rsidR="00927C4D" w:rsidRPr="0083026A">
        <w:rPr>
          <w:sz w:val="28"/>
          <w:szCs w:val="24"/>
        </w:rPr>
        <w:t xml:space="preserve"> </w:t>
      </w:r>
      <w:r w:rsidRPr="0083026A">
        <w:rPr>
          <w:sz w:val="28"/>
          <w:szCs w:val="24"/>
        </w:rPr>
        <w:t>&lt;</w:t>
      </w:r>
      <w:r w:rsidR="00927C4D" w:rsidRPr="0083026A">
        <w:rPr>
          <w:sz w:val="28"/>
          <w:szCs w:val="24"/>
        </w:rPr>
        <w:t xml:space="preserve"> </w:t>
      </w:r>
      <w:r w:rsidRPr="0083026A">
        <w:rPr>
          <w:sz w:val="28"/>
          <w:szCs w:val="24"/>
        </w:rPr>
        <w:t>1 (Р</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0,95 или Р</w:t>
      </w:r>
      <w:r w:rsidR="00927C4D" w:rsidRPr="0083026A">
        <w:rPr>
          <w:sz w:val="28"/>
          <w:szCs w:val="24"/>
        </w:rPr>
        <w:t xml:space="preserve"> </w:t>
      </w:r>
      <w:r w:rsidRPr="0083026A">
        <w:rPr>
          <w:sz w:val="28"/>
          <w:szCs w:val="24"/>
        </w:rPr>
        <w:t>=</w:t>
      </w:r>
      <w:r w:rsidR="00927C4D" w:rsidRPr="0083026A">
        <w:rPr>
          <w:sz w:val="28"/>
          <w:szCs w:val="24"/>
        </w:rPr>
        <w:t xml:space="preserve"> </w:t>
      </w:r>
      <w:r w:rsidRPr="0083026A">
        <w:rPr>
          <w:sz w:val="28"/>
          <w:szCs w:val="24"/>
        </w:rPr>
        <w:t>0,9). Кроме того могут быть установлены</w:t>
      </w:r>
      <w:r w:rsidR="0083026A">
        <w:rPr>
          <w:sz w:val="28"/>
          <w:szCs w:val="24"/>
        </w:rPr>
        <w:t xml:space="preserve"> </w:t>
      </w:r>
      <w:r w:rsidRPr="0083026A">
        <w:rPr>
          <w:sz w:val="28"/>
          <w:szCs w:val="24"/>
        </w:rPr>
        <w:t>М(∆о), σ (∆о) для СИ данного типа.</w:t>
      </w:r>
    </w:p>
    <w:p w:rsidR="003B79B5" w:rsidRPr="0083026A" w:rsidRDefault="003B79B5" w:rsidP="0083026A">
      <w:pPr>
        <w:spacing w:line="360" w:lineRule="auto"/>
        <w:ind w:firstLine="709"/>
        <w:jc w:val="both"/>
        <w:rPr>
          <w:sz w:val="28"/>
          <w:szCs w:val="24"/>
        </w:rPr>
      </w:pPr>
      <w:r w:rsidRPr="0083026A">
        <w:rPr>
          <w:sz w:val="28"/>
          <w:szCs w:val="24"/>
          <w:u w:val="words"/>
        </w:rPr>
        <w:t>Характеристики чувствительности СИ к влияющим величинам</w:t>
      </w:r>
      <w:r w:rsidRPr="0083026A">
        <w:rPr>
          <w:sz w:val="28"/>
          <w:szCs w:val="24"/>
        </w:rPr>
        <w:t>.</w:t>
      </w:r>
    </w:p>
    <w:p w:rsidR="003B79B5" w:rsidRPr="0083026A" w:rsidRDefault="0092215B" w:rsidP="002B25F9">
      <w:pPr>
        <w:widowControl w:val="0"/>
        <w:spacing w:line="360" w:lineRule="auto"/>
        <w:ind w:firstLine="709"/>
        <w:jc w:val="both"/>
        <w:rPr>
          <w:sz w:val="28"/>
          <w:szCs w:val="24"/>
        </w:rPr>
      </w:pPr>
      <w:r w:rsidRPr="0083026A">
        <w:rPr>
          <w:sz w:val="28"/>
          <w:szCs w:val="24"/>
        </w:rPr>
        <w:t>Влияющие величины (</w:t>
      </w:r>
      <w:r w:rsidR="003B79B5" w:rsidRPr="0083026A">
        <w:rPr>
          <w:sz w:val="28"/>
          <w:szCs w:val="24"/>
        </w:rPr>
        <w:t>ВВ</w:t>
      </w:r>
      <w:r w:rsidRPr="0083026A">
        <w:rPr>
          <w:sz w:val="28"/>
          <w:szCs w:val="24"/>
        </w:rPr>
        <w:t>)</w:t>
      </w:r>
      <w:r w:rsidR="003B79B5" w:rsidRPr="0083026A">
        <w:rPr>
          <w:sz w:val="28"/>
          <w:szCs w:val="24"/>
        </w:rPr>
        <w:t xml:space="preserve">, характеризующие условия измерений, вызывают определенные изменения выходного сигнала или показаний СИ. В ГОСТ 8.009-84 предусмотрено два способа нормирования характеристик чувствительности СИ к ВВ: функцией влияния </w:t>
      </w:r>
      <w:r w:rsidR="003B79B5" w:rsidRPr="0083026A">
        <w:rPr>
          <w:sz w:val="28"/>
          <w:szCs w:val="24"/>
          <w:lang w:val="en-US"/>
        </w:rPr>
        <w:t>Ψ</w:t>
      </w:r>
      <w:r w:rsidR="003B79B5" w:rsidRPr="0083026A">
        <w:rPr>
          <w:sz w:val="28"/>
          <w:szCs w:val="24"/>
        </w:rPr>
        <w:t>(ξί), либо пределом допускаемого изменения характеристики (например, погрешности) при изменении ВВ в заданном интервале (предел допускаемого значения дополнительной погрешности). Дополнительная погрешность по характеру своему чаще всего проявляется как систематическая погрешность. Нормируемые характеристики связаны между собой односторонней зависимостью: ∆(ξί)</w:t>
      </w:r>
      <w:r w:rsidR="003B79B5" w:rsidRPr="0083026A">
        <w:rPr>
          <w:sz w:val="28"/>
          <w:szCs w:val="24"/>
          <w:lang w:val="en-US"/>
        </w:rPr>
        <w:t>max</w:t>
      </w:r>
      <w:r w:rsidRPr="0083026A">
        <w:rPr>
          <w:sz w:val="28"/>
          <w:szCs w:val="24"/>
        </w:rPr>
        <w:t xml:space="preserve"> </w:t>
      </w:r>
      <w:r w:rsidR="003B79B5" w:rsidRPr="0083026A">
        <w:rPr>
          <w:sz w:val="28"/>
          <w:szCs w:val="24"/>
        </w:rPr>
        <w:t>=</w:t>
      </w:r>
      <w:r w:rsidRPr="0083026A">
        <w:rPr>
          <w:sz w:val="28"/>
          <w:szCs w:val="24"/>
        </w:rPr>
        <w:t xml:space="preserve"> </w:t>
      </w:r>
      <w:r w:rsidR="003B79B5" w:rsidRPr="0083026A">
        <w:rPr>
          <w:sz w:val="28"/>
          <w:szCs w:val="24"/>
          <w:lang w:val="en-US"/>
        </w:rPr>
        <w:t>Ψ</w:t>
      </w:r>
      <w:r w:rsidR="003B79B5" w:rsidRPr="0083026A">
        <w:rPr>
          <w:sz w:val="28"/>
          <w:szCs w:val="24"/>
        </w:rPr>
        <w:t>(ξί)∙(ξί)</w:t>
      </w:r>
      <w:r w:rsidR="003B79B5" w:rsidRPr="0083026A">
        <w:rPr>
          <w:sz w:val="28"/>
          <w:szCs w:val="24"/>
          <w:lang w:val="en-US"/>
        </w:rPr>
        <w:t>max</w:t>
      </w:r>
      <w:r w:rsidR="003B79B5" w:rsidRPr="0083026A">
        <w:rPr>
          <w:sz w:val="28"/>
          <w:szCs w:val="24"/>
        </w:rPr>
        <w:t>. Обратное преобразование, то есть определение функции влияния по пределу дополнительной погрешности, некорректно.</w:t>
      </w:r>
    </w:p>
    <w:p w:rsidR="003B79B5" w:rsidRPr="0083026A" w:rsidRDefault="003B79B5" w:rsidP="002B25F9">
      <w:pPr>
        <w:widowControl w:val="0"/>
        <w:spacing w:line="360" w:lineRule="auto"/>
        <w:ind w:firstLine="709"/>
        <w:jc w:val="both"/>
        <w:rPr>
          <w:sz w:val="28"/>
          <w:szCs w:val="24"/>
          <w:u w:val="words"/>
        </w:rPr>
      </w:pPr>
      <w:r w:rsidRPr="0083026A">
        <w:rPr>
          <w:sz w:val="28"/>
          <w:szCs w:val="24"/>
          <w:u w:val="words"/>
        </w:rPr>
        <w:t xml:space="preserve">Динамические характеристики </w:t>
      </w:r>
    </w:p>
    <w:p w:rsidR="003B79B5" w:rsidRPr="0083026A" w:rsidRDefault="003B79B5" w:rsidP="002B25F9">
      <w:pPr>
        <w:widowControl w:val="0"/>
        <w:spacing w:line="360" w:lineRule="auto"/>
        <w:ind w:firstLine="709"/>
        <w:jc w:val="both"/>
        <w:rPr>
          <w:sz w:val="28"/>
          <w:szCs w:val="24"/>
        </w:rPr>
      </w:pPr>
      <w:r w:rsidRPr="0083026A">
        <w:rPr>
          <w:sz w:val="28"/>
          <w:szCs w:val="24"/>
        </w:rPr>
        <w:t xml:space="preserve">Различают полные и частные </w:t>
      </w:r>
      <w:r w:rsidR="0092215B" w:rsidRPr="0083026A">
        <w:rPr>
          <w:sz w:val="28"/>
          <w:szCs w:val="24"/>
        </w:rPr>
        <w:t>динамические характеристики (ДХ)</w:t>
      </w:r>
      <w:r w:rsidRPr="0083026A">
        <w:rPr>
          <w:sz w:val="28"/>
          <w:szCs w:val="24"/>
        </w:rPr>
        <w:t>. К полным относятся функции динамического преобразования, функции связи между входом и выходом СИ в динамическом режиме измерений:</w:t>
      </w:r>
    </w:p>
    <w:p w:rsidR="003B79B5" w:rsidRPr="0083026A" w:rsidRDefault="003B79B5" w:rsidP="002B25F9">
      <w:pPr>
        <w:widowControl w:val="0"/>
        <w:spacing w:line="360" w:lineRule="auto"/>
        <w:ind w:firstLine="709"/>
        <w:jc w:val="both"/>
        <w:rPr>
          <w:sz w:val="28"/>
          <w:szCs w:val="24"/>
        </w:rPr>
      </w:pPr>
      <w:r w:rsidRPr="0083026A">
        <w:rPr>
          <w:sz w:val="28"/>
          <w:szCs w:val="24"/>
        </w:rPr>
        <w:t>-передаточная функция К(јω)=У(јω)/Х(јω) – отношение операторных изображений сигналов на выходе и на входе СИ;</w:t>
      </w:r>
    </w:p>
    <w:p w:rsidR="003B79B5" w:rsidRPr="0083026A" w:rsidRDefault="003B79B5" w:rsidP="002B25F9">
      <w:pPr>
        <w:widowControl w:val="0"/>
        <w:spacing w:line="360" w:lineRule="auto"/>
        <w:ind w:firstLine="709"/>
        <w:jc w:val="both"/>
        <w:rPr>
          <w:sz w:val="28"/>
          <w:szCs w:val="24"/>
        </w:rPr>
      </w:pPr>
      <w:r w:rsidRPr="0083026A">
        <w:rPr>
          <w:sz w:val="28"/>
          <w:szCs w:val="24"/>
        </w:rPr>
        <w:t>-переходная характеристика h(t) – реакция СИ на скачок измеряемой величины;</w:t>
      </w:r>
    </w:p>
    <w:p w:rsidR="003B79B5" w:rsidRPr="0083026A" w:rsidRDefault="003B79B5" w:rsidP="0083026A">
      <w:pPr>
        <w:spacing w:line="360" w:lineRule="auto"/>
        <w:ind w:firstLine="709"/>
        <w:jc w:val="both"/>
        <w:rPr>
          <w:sz w:val="28"/>
          <w:szCs w:val="24"/>
        </w:rPr>
      </w:pPr>
      <w:r w:rsidRPr="0083026A">
        <w:rPr>
          <w:sz w:val="28"/>
          <w:szCs w:val="24"/>
        </w:rPr>
        <w:t>-импульсная переходная характеристика g(t) – реакция СИ на единичный импульс измеряемой величины;</w:t>
      </w:r>
    </w:p>
    <w:p w:rsidR="003B79B5" w:rsidRPr="0083026A" w:rsidRDefault="003B79B5" w:rsidP="0083026A">
      <w:pPr>
        <w:spacing w:line="360" w:lineRule="auto"/>
        <w:ind w:firstLine="709"/>
        <w:jc w:val="both"/>
        <w:rPr>
          <w:sz w:val="28"/>
          <w:szCs w:val="24"/>
        </w:rPr>
      </w:pPr>
      <w:r w:rsidRPr="0083026A">
        <w:rPr>
          <w:sz w:val="28"/>
          <w:szCs w:val="24"/>
        </w:rPr>
        <w:t>-совокупность АЧХ</w:t>
      </w:r>
      <w:r w:rsidR="0083026A">
        <w:rPr>
          <w:sz w:val="28"/>
          <w:szCs w:val="24"/>
        </w:rPr>
        <w:t xml:space="preserve"> </w:t>
      </w:r>
      <w:r w:rsidRPr="0083026A">
        <w:rPr>
          <w:sz w:val="28"/>
          <w:szCs w:val="24"/>
        </w:rPr>
        <w:t>А(ω) и ФЧХ φ(ω).</w:t>
      </w:r>
    </w:p>
    <w:p w:rsidR="003B79B5" w:rsidRPr="0083026A" w:rsidRDefault="003B79B5" w:rsidP="0083026A">
      <w:pPr>
        <w:spacing w:line="360" w:lineRule="auto"/>
        <w:ind w:firstLine="709"/>
        <w:jc w:val="both"/>
        <w:rPr>
          <w:sz w:val="28"/>
          <w:szCs w:val="24"/>
        </w:rPr>
      </w:pPr>
      <w:r w:rsidRPr="0083026A">
        <w:rPr>
          <w:sz w:val="28"/>
          <w:szCs w:val="24"/>
        </w:rPr>
        <w:t>Примеры частных ДХ: время установления показаний (tу), постоянная времени Т (по переходной характеристике), АЧХ А(ω), значение резонансной частоты собственных колебаний ω</w:t>
      </w:r>
      <w:r w:rsidRPr="0083026A">
        <w:rPr>
          <w:sz w:val="28"/>
          <w:szCs w:val="24"/>
          <w:vertAlign w:val="subscript"/>
        </w:rPr>
        <w:t>о</w:t>
      </w:r>
      <w:r w:rsidRPr="0083026A">
        <w:rPr>
          <w:sz w:val="28"/>
          <w:szCs w:val="24"/>
        </w:rPr>
        <w:t xml:space="preserve">, верхний предел частотного диапазона измерений f </w:t>
      </w:r>
      <w:r w:rsidRPr="0083026A">
        <w:rPr>
          <w:sz w:val="28"/>
          <w:szCs w:val="24"/>
          <w:lang w:val="en-US"/>
        </w:rPr>
        <w:t>max</w:t>
      </w:r>
      <w:r w:rsidR="0092215B" w:rsidRPr="0083026A">
        <w:rPr>
          <w:sz w:val="28"/>
          <w:szCs w:val="24"/>
        </w:rPr>
        <w:t>, и другие</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Для известных видов сигналов измеряемых величин (например, синусоидального) может быть нормирована динамическая погрешность.</w:t>
      </w:r>
    </w:p>
    <w:p w:rsidR="003B79B5" w:rsidRPr="0083026A" w:rsidRDefault="003B79B5" w:rsidP="0083026A">
      <w:pPr>
        <w:spacing w:line="360" w:lineRule="auto"/>
        <w:ind w:firstLine="709"/>
        <w:jc w:val="both"/>
        <w:rPr>
          <w:sz w:val="28"/>
          <w:szCs w:val="24"/>
        </w:rPr>
      </w:pPr>
      <w:r w:rsidRPr="0083026A">
        <w:rPr>
          <w:sz w:val="28"/>
          <w:szCs w:val="24"/>
          <w:u w:val="words"/>
        </w:rPr>
        <w:t>Характеристики связи СИ с объектом измерений</w:t>
      </w:r>
    </w:p>
    <w:p w:rsidR="003B79B5" w:rsidRPr="0083026A" w:rsidRDefault="003B79B5" w:rsidP="0083026A">
      <w:pPr>
        <w:spacing w:line="360" w:lineRule="auto"/>
        <w:ind w:firstLine="709"/>
        <w:jc w:val="both"/>
        <w:rPr>
          <w:sz w:val="28"/>
          <w:szCs w:val="24"/>
        </w:rPr>
      </w:pPr>
      <w:r w:rsidRPr="0083026A">
        <w:rPr>
          <w:sz w:val="28"/>
          <w:szCs w:val="24"/>
        </w:rPr>
        <w:t>К числу н.м.х. отнесены:</w:t>
      </w:r>
    </w:p>
    <w:p w:rsidR="003B79B5" w:rsidRPr="0083026A" w:rsidRDefault="003B79B5" w:rsidP="0083026A">
      <w:pPr>
        <w:spacing w:line="360" w:lineRule="auto"/>
        <w:ind w:firstLine="709"/>
        <w:jc w:val="both"/>
        <w:rPr>
          <w:sz w:val="28"/>
          <w:szCs w:val="24"/>
        </w:rPr>
      </w:pPr>
      <w:r w:rsidRPr="0083026A">
        <w:rPr>
          <w:sz w:val="28"/>
          <w:szCs w:val="24"/>
        </w:rPr>
        <w:t>- входной Ζвх и выходной Ζвых импедансы (сопротивления);</w:t>
      </w:r>
    </w:p>
    <w:p w:rsidR="003B79B5" w:rsidRPr="0083026A" w:rsidRDefault="003B79B5" w:rsidP="0083026A">
      <w:pPr>
        <w:spacing w:line="360" w:lineRule="auto"/>
        <w:ind w:firstLine="709"/>
        <w:jc w:val="both"/>
        <w:rPr>
          <w:sz w:val="28"/>
          <w:szCs w:val="24"/>
        </w:rPr>
      </w:pPr>
      <w:r w:rsidRPr="0083026A">
        <w:rPr>
          <w:sz w:val="28"/>
          <w:szCs w:val="24"/>
        </w:rPr>
        <w:t>- неинформативные параметры входного сигнала.</w:t>
      </w:r>
    </w:p>
    <w:p w:rsidR="007C42F6" w:rsidRPr="0083026A" w:rsidRDefault="007C42F6" w:rsidP="0083026A">
      <w:pPr>
        <w:spacing w:line="360" w:lineRule="auto"/>
        <w:ind w:firstLine="709"/>
        <w:jc w:val="both"/>
        <w:rPr>
          <w:sz w:val="28"/>
          <w:szCs w:val="24"/>
        </w:rPr>
      </w:pPr>
    </w:p>
    <w:p w:rsidR="003B79B5" w:rsidRPr="0083026A" w:rsidRDefault="007C42F6" w:rsidP="0083026A">
      <w:pPr>
        <w:spacing w:line="360" w:lineRule="auto"/>
        <w:ind w:firstLine="709"/>
        <w:jc w:val="both"/>
        <w:rPr>
          <w:sz w:val="28"/>
          <w:szCs w:val="24"/>
        </w:rPr>
      </w:pPr>
      <w:r w:rsidRPr="0083026A">
        <w:rPr>
          <w:sz w:val="28"/>
          <w:szCs w:val="24"/>
        </w:rPr>
        <w:t>4</w:t>
      </w:r>
      <w:r w:rsidR="003B79B5" w:rsidRPr="0083026A">
        <w:rPr>
          <w:sz w:val="28"/>
          <w:szCs w:val="24"/>
        </w:rPr>
        <w:t>. Погрешности и классы точности средств измерений. Погрешности технических измерений</w:t>
      </w:r>
    </w:p>
    <w:p w:rsidR="007C42F6" w:rsidRPr="0083026A" w:rsidRDefault="007C42F6"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Наряду с нормированием полного комплекса</w:t>
      </w:r>
      <w:r w:rsidR="0092215B" w:rsidRPr="0083026A">
        <w:rPr>
          <w:sz w:val="28"/>
          <w:szCs w:val="24"/>
        </w:rPr>
        <w:t xml:space="preserve"> н.</w:t>
      </w:r>
      <w:r w:rsidRPr="0083026A">
        <w:rPr>
          <w:sz w:val="28"/>
          <w:szCs w:val="24"/>
        </w:rPr>
        <w:t xml:space="preserve">м.х. по ГОСТ 8.009-84 для СИ массового применения практикуется </w:t>
      </w:r>
      <w:r w:rsidR="0092215B" w:rsidRPr="0083026A">
        <w:rPr>
          <w:sz w:val="28"/>
          <w:szCs w:val="24"/>
        </w:rPr>
        <w:t xml:space="preserve">упрощенное </w:t>
      </w:r>
      <w:r w:rsidRPr="0083026A">
        <w:rPr>
          <w:sz w:val="28"/>
          <w:szCs w:val="24"/>
        </w:rPr>
        <w:t>нормирование м.х. в виде класса точности по ГОСТ 8.401-80.</w:t>
      </w:r>
    </w:p>
    <w:p w:rsidR="003B79B5" w:rsidRPr="0083026A" w:rsidRDefault="003B79B5" w:rsidP="0083026A">
      <w:pPr>
        <w:spacing w:line="360" w:lineRule="auto"/>
        <w:ind w:firstLine="709"/>
        <w:jc w:val="both"/>
        <w:rPr>
          <w:sz w:val="28"/>
          <w:szCs w:val="24"/>
        </w:rPr>
      </w:pPr>
      <w:r w:rsidRPr="0083026A">
        <w:rPr>
          <w:sz w:val="28"/>
          <w:szCs w:val="24"/>
        </w:rPr>
        <w:t xml:space="preserve">Класс точности – обобщенная характеристика типа средств измерений, выражаемая пределами допускаемых основной и дополнительных погрешностей, а также другими характеристиками, влияющими на точность. Классы точности удобны для сравнительной оценки при выборе СИ, но недостаточны для достоверной оценки погрешностей каналов </w:t>
      </w:r>
      <w:r w:rsidR="0092215B" w:rsidRPr="0083026A">
        <w:rPr>
          <w:sz w:val="28"/>
          <w:szCs w:val="24"/>
        </w:rPr>
        <w:t>измерительной системы</w:t>
      </w:r>
      <w:r w:rsidRPr="0083026A">
        <w:rPr>
          <w:sz w:val="28"/>
          <w:szCs w:val="24"/>
        </w:rPr>
        <w:t>, введения поправок в результаты измерений с целью исключения систематических составляющих основной и дополнительных погрешностей, расчета погрешностей динамических измерений.</w:t>
      </w:r>
    </w:p>
    <w:p w:rsidR="003B79B5" w:rsidRPr="0083026A" w:rsidRDefault="003B79B5" w:rsidP="0083026A">
      <w:pPr>
        <w:spacing w:line="360" w:lineRule="auto"/>
        <w:ind w:firstLine="709"/>
        <w:jc w:val="both"/>
        <w:rPr>
          <w:sz w:val="28"/>
          <w:szCs w:val="24"/>
        </w:rPr>
      </w:pPr>
      <w:r w:rsidRPr="0083026A">
        <w:rPr>
          <w:sz w:val="28"/>
          <w:szCs w:val="24"/>
        </w:rPr>
        <w:t>Пределы допускаемых основной и дополнительных погрешностей выражают в форме абсолютных, относительных или приведенных погрешностей.</w:t>
      </w:r>
    </w:p>
    <w:p w:rsidR="003B79B5" w:rsidRPr="0083026A" w:rsidRDefault="003B79B5" w:rsidP="0083026A">
      <w:pPr>
        <w:spacing w:line="360" w:lineRule="auto"/>
        <w:ind w:firstLine="709"/>
        <w:jc w:val="both"/>
        <w:rPr>
          <w:sz w:val="28"/>
          <w:szCs w:val="24"/>
        </w:rPr>
      </w:pPr>
      <w:r w:rsidRPr="0083026A">
        <w:rPr>
          <w:sz w:val="28"/>
          <w:szCs w:val="24"/>
        </w:rPr>
        <w:t>Абсолютная погрешность – разность между показаниями прибора и истинным значением измеряемой величины, выраженная в единицах измеряемой величины. Пределы допускаемой абсолютной основной погрешности устанавливают в виде Δ = ±а или Δ = ±(а+bx).</w:t>
      </w:r>
    </w:p>
    <w:p w:rsidR="00260118" w:rsidRPr="0083026A" w:rsidRDefault="003B79B5" w:rsidP="0083026A">
      <w:pPr>
        <w:spacing w:line="360" w:lineRule="auto"/>
        <w:ind w:firstLine="709"/>
        <w:jc w:val="both"/>
        <w:rPr>
          <w:sz w:val="28"/>
          <w:szCs w:val="24"/>
        </w:rPr>
      </w:pPr>
      <w:r w:rsidRPr="0083026A">
        <w:rPr>
          <w:sz w:val="28"/>
          <w:szCs w:val="24"/>
        </w:rPr>
        <w:t>Если абсолютная погрешность СИ во всем диапазоне измерений ограничена постоянным пределом ±а, такая погрешность называется аддитивной. Погрешность или составляющая погрешности, возрастающая пропорционально значениям измеряемой величины (Δ</w:t>
      </w:r>
      <w:r w:rsidR="004A77DB" w:rsidRPr="0083026A">
        <w:rPr>
          <w:sz w:val="28"/>
          <w:szCs w:val="24"/>
        </w:rPr>
        <w:t xml:space="preserve"> </w:t>
      </w:r>
      <w:r w:rsidRPr="0083026A">
        <w:rPr>
          <w:sz w:val="28"/>
          <w:szCs w:val="24"/>
        </w:rPr>
        <w:t>=</w:t>
      </w:r>
      <w:r w:rsidR="004A77DB" w:rsidRPr="0083026A">
        <w:rPr>
          <w:sz w:val="28"/>
          <w:szCs w:val="24"/>
        </w:rPr>
        <w:t xml:space="preserve"> </w:t>
      </w:r>
      <w:r w:rsidRPr="0083026A">
        <w:rPr>
          <w:sz w:val="28"/>
          <w:szCs w:val="24"/>
        </w:rPr>
        <w:t>±bx), называется мультипликативной.</w:t>
      </w:r>
      <w:r w:rsidR="0083026A">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Абсолютная погрешность сама по себе не дает четкого представления о точности СИ, необходимо ее соотнесение с размером измеряемой величины. Поэтому чаще устанавливают пределы допускаемой приведенной погрешности γ</w:t>
      </w:r>
      <w:r w:rsidR="0092215B" w:rsidRPr="0083026A">
        <w:rPr>
          <w:sz w:val="28"/>
          <w:szCs w:val="24"/>
        </w:rPr>
        <w:t xml:space="preserve"> </w:t>
      </w:r>
      <w:r w:rsidRPr="0083026A">
        <w:rPr>
          <w:sz w:val="28"/>
          <w:szCs w:val="24"/>
        </w:rPr>
        <w:t>=</w:t>
      </w:r>
      <w:r w:rsidR="0092215B" w:rsidRPr="0083026A">
        <w:rPr>
          <w:sz w:val="28"/>
          <w:szCs w:val="24"/>
        </w:rPr>
        <w:t xml:space="preserve"> </w:t>
      </w:r>
      <w:r w:rsidRPr="0083026A">
        <w:rPr>
          <w:sz w:val="28"/>
          <w:szCs w:val="24"/>
        </w:rPr>
        <w:t>(Δ/Х</w:t>
      </w:r>
      <w:r w:rsidRPr="0083026A">
        <w:rPr>
          <w:sz w:val="28"/>
          <w:szCs w:val="24"/>
          <w:vertAlign w:val="subscript"/>
        </w:rPr>
        <w:t>N</w:t>
      </w:r>
      <w:r w:rsidRPr="0083026A">
        <w:rPr>
          <w:sz w:val="28"/>
          <w:szCs w:val="24"/>
        </w:rPr>
        <w:t>)100</w:t>
      </w:r>
      <w:r w:rsidR="0092215B" w:rsidRPr="0083026A">
        <w:rPr>
          <w:sz w:val="28"/>
          <w:szCs w:val="24"/>
        </w:rPr>
        <w:t xml:space="preserve"> </w:t>
      </w:r>
      <w:r w:rsidRPr="0083026A">
        <w:rPr>
          <w:sz w:val="28"/>
          <w:szCs w:val="24"/>
        </w:rPr>
        <w:t>=</w:t>
      </w:r>
      <w:r w:rsidR="0092215B" w:rsidRPr="0083026A">
        <w:rPr>
          <w:sz w:val="28"/>
          <w:szCs w:val="24"/>
        </w:rPr>
        <w:t xml:space="preserve"> </w:t>
      </w:r>
      <w:r w:rsidRPr="0083026A">
        <w:rPr>
          <w:sz w:val="28"/>
          <w:szCs w:val="24"/>
        </w:rPr>
        <w:t>±p,%. Реально приведенная погрешность характеризует погрешность только в одной точке диапазона измерений - Х</w:t>
      </w:r>
      <w:r w:rsidRPr="0083026A">
        <w:rPr>
          <w:sz w:val="28"/>
          <w:szCs w:val="24"/>
          <w:vertAlign w:val="subscript"/>
        </w:rPr>
        <w:t>N</w:t>
      </w:r>
      <w:r w:rsidRPr="0083026A">
        <w:rPr>
          <w:sz w:val="28"/>
          <w:szCs w:val="24"/>
        </w:rPr>
        <w:t>. Для остальных значений измеряемой величины это допускаемый предел (не более). Нормирующее значение Х</w:t>
      </w:r>
      <w:r w:rsidRPr="0083026A">
        <w:rPr>
          <w:sz w:val="28"/>
          <w:szCs w:val="24"/>
          <w:vertAlign w:val="subscript"/>
        </w:rPr>
        <w:t>N</w:t>
      </w:r>
      <w:r w:rsidRPr="0083026A">
        <w:rPr>
          <w:sz w:val="28"/>
          <w:szCs w:val="24"/>
        </w:rPr>
        <w:t xml:space="preserve"> задается по следующим правилам. </w:t>
      </w:r>
    </w:p>
    <w:p w:rsidR="003B79B5"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Х</w:t>
      </w:r>
      <w:r w:rsidRPr="0083026A">
        <w:rPr>
          <w:sz w:val="28"/>
          <w:szCs w:val="24"/>
          <w:vertAlign w:val="subscript"/>
        </w:rPr>
        <w:t>N</w:t>
      </w:r>
      <w:r w:rsidR="004A77DB" w:rsidRPr="0083026A">
        <w:rPr>
          <w:sz w:val="28"/>
          <w:szCs w:val="24"/>
          <w:vertAlign w:val="subscript"/>
        </w:rPr>
        <w:t xml:space="preserve"> </w:t>
      </w:r>
      <w:r w:rsidRPr="0083026A">
        <w:rPr>
          <w:sz w:val="28"/>
          <w:szCs w:val="24"/>
        </w:rPr>
        <w:t>=</w:t>
      </w:r>
      <w:r w:rsidR="004A77DB" w:rsidRPr="0083026A">
        <w:rPr>
          <w:sz w:val="28"/>
          <w:szCs w:val="24"/>
        </w:rPr>
        <w:t xml:space="preserve"> </w:t>
      </w:r>
      <w:r w:rsidRPr="0083026A">
        <w:rPr>
          <w:sz w:val="28"/>
          <w:szCs w:val="24"/>
        </w:rPr>
        <w:t>х</w:t>
      </w:r>
      <w:r w:rsidRPr="0083026A">
        <w:rPr>
          <w:sz w:val="28"/>
          <w:szCs w:val="24"/>
          <w:vertAlign w:val="subscript"/>
        </w:rPr>
        <w:t>к</w:t>
      </w:r>
      <w:r w:rsidRPr="0083026A">
        <w:rPr>
          <w:sz w:val="28"/>
          <w:szCs w:val="24"/>
        </w:rPr>
        <w:t>, если х</w:t>
      </w:r>
      <w:r w:rsidRPr="0083026A">
        <w:rPr>
          <w:sz w:val="28"/>
          <w:szCs w:val="24"/>
          <w:vertAlign w:val="subscript"/>
        </w:rPr>
        <w:t>н</w:t>
      </w:r>
      <w:r w:rsidRPr="0083026A">
        <w:rPr>
          <w:sz w:val="28"/>
          <w:szCs w:val="24"/>
        </w:rPr>
        <w:t xml:space="preserve"> ≥ 0, то есть нулевая точка на краю или вне диапазона измерений.</w:t>
      </w:r>
    </w:p>
    <w:p w:rsidR="00B13C67"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Х</w:t>
      </w:r>
      <w:r w:rsidRPr="0083026A">
        <w:rPr>
          <w:sz w:val="28"/>
          <w:szCs w:val="24"/>
          <w:vertAlign w:val="subscript"/>
        </w:rPr>
        <w:t>N</w:t>
      </w:r>
      <w:r w:rsidR="004A77DB" w:rsidRPr="0083026A">
        <w:rPr>
          <w:sz w:val="28"/>
          <w:szCs w:val="24"/>
          <w:vertAlign w:val="subscript"/>
        </w:rPr>
        <w:t xml:space="preserve"> </w:t>
      </w:r>
      <w:r w:rsidRPr="0083026A">
        <w:rPr>
          <w:sz w:val="28"/>
          <w:szCs w:val="24"/>
        </w:rPr>
        <w:t>=</w:t>
      </w:r>
      <w:r w:rsidR="004A77DB" w:rsidRPr="0083026A">
        <w:rPr>
          <w:sz w:val="28"/>
          <w:szCs w:val="24"/>
        </w:rPr>
        <w:t xml:space="preserve"> </w:t>
      </w:r>
      <w:r w:rsidRPr="0083026A">
        <w:rPr>
          <w:sz w:val="28"/>
          <w:szCs w:val="24"/>
        </w:rPr>
        <w:t>max{|х</w:t>
      </w:r>
      <w:r w:rsidRPr="0083026A">
        <w:rPr>
          <w:sz w:val="28"/>
          <w:szCs w:val="24"/>
          <w:vertAlign w:val="subscript"/>
        </w:rPr>
        <w:t>н</w:t>
      </w:r>
      <w:r w:rsidRPr="0083026A">
        <w:rPr>
          <w:sz w:val="28"/>
          <w:szCs w:val="24"/>
        </w:rPr>
        <w:t>|,|х</w:t>
      </w:r>
      <w:r w:rsidRPr="0083026A">
        <w:rPr>
          <w:sz w:val="28"/>
          <w:szCs w:val="24"/>
          <w:vertAlign w:val="subscript"/>
        </w:rPr>
        <w:t>к</w:t>
      </w:r>
      <w:r w:rsidRPr="0083026A">
        <w:rPr>
          <w:sz w:val="28"/>
          <w:szCs w:val="24"/>
        </w:rPr>
        <w:t>|}, если нулевая точка внутри д</w:t>
      </w:r>
      <w:r w:rsidR="00B13C67" w:rsidRPr="0083026A">
        <w:rPr>
          <w:sz w:val="28"/>
          <w:szCs w:val="24"/>
        </w:rPr>
        <w:t xml:space="preserve">иапазона измерений </w:t>
      </w:r>
    </w:p>
    <w:p w:rsidR="003B79B5"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Х</w:t>
      </w:r>
      <w:r w:rsidRPr="0083026A">
        <w:rPr>
          <w:sz w:val="28"/>
          <w:szCs w:val="24"/>
          <w:vertAlign w:val="subscript"/>
        </w:rPr>
        <w:t>N</w:t>
      </w:r>
      <w:r w:rsidR="004A77DB" w:rsidRPr="0083026A">
        <w:rPr>
          <w:sz w:val="28"/>
          <w:szCs w:val="24"/>
          <w:vertAlign w:val="subscript"/>
        </w:rPr>
        <w:t xml:space="preserve"> </w:t>
      </w:r>
      <w:r w:rsidRPr="0083026A">
        <w:rPr>
          <w:sz w:val="28"/>
          <w:szCs w:val="24"/>
        </w:rPr>
        <w:t>=</w:t>
      </w:r>
      <w:r w:rsidR="004A77DB" w:rsidRPr="0083026A">
        <w:rPr>
          <w:sz w:val="28"/>
          <w:szCs w:val="24"/>
        </w:rPr>
        <w:t xml:space="preserve"> </w:t>
      </w:r>
      <w:r w:rsidRPr="0083026A">
        <w:rPr>
          <w:sz w:val="28"/>
          <w:szCs w:val="24"/>
        </w:rPr>
        <w:t>| х</w:t>
      </w:r>
      <w:r w:rsidRPr="0083026A">
        <w:rPr>
          <w:sz w:val="28"/>
          <w:szCs w:val="24"/>
          <w:vertAlign w:val="subscript"/>
        </w:rPr>
        <w:t>к</w:t>
      </w:r>
      <w:r w:rsidRPr="0083026A">
        <w:rPr>
          <w:sz w:val="28"/>
          <w:szCs w:val="24"/>
        </w:rPr>
        <w:t xml:space="preserve"> - х</w:t>
      </w:r>
      <w:r w:rsidRPr="0083026A">
        <w:rPr>
          <w:sz w:val="28"/>
          <w:szCs w:val="24"/>
          <w:vertAlign w:val="subscript"/>
        </w:rPr>
        <w:t>н</w:t>
      </w:r>
      <w:r w:rsidRPr="0083026A">
        <w:rPr>
          <w:sz w:val="28"/>
          <w:szCs w:val="24"/>
        </w:rPr>
        <w:t xml:space="preserve"> |, для СИ с условным нулем.</w:t>
      </w:r>
    </w:p>
    <w:p w:rsidR="003B79B5"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Х</w:t>
      </w:r>
      <w:r w:rsidRPr="0083026A">
        <w:rPr>
          <w:sz w:val="28"/>
          <w:szCs w:val="24"/>
          <w:vertAlign w:val="subscript"/>
        </w:rPr>
        <w:t>N</w:t>
      </w:r>
      <w:r w:rsidR="004A77DB" w:rsidRPr="0083026A">
        <w:rPr>
          <w:sz w:val="28"/>
          <w:szCs w:val="24"/>
          <w:vertAlign w:val="subscript"/>
        </w:rPr>
        <w:t xml:space="preserve"> </w:t>
      </w:r>
      <w:r w:rsidRPr="0083026A">
        <w:rPr>
          <w:sz w:val="28"/>
          <w:szCs w:val="24"/>
        </w:rPr>
        <w:t>=</w:t>
      </w:r>
      <w:r w:rsidR="004A77DB" w:rsidRPr="0083026A">
        <w:rPr>
          <w:sz w:val="28"/>
          <w:szCs w:val="24"/>
        </w:rPr>
        <w:t xml:space="preserve"> </w:t>
      </w:r>
      <w:r w:rsidRPr="0083026A">
        <w:rPr>
          <w:sz w:val="28"/>
          <w:szCs w:val="24"/>
        </w:rPr>
        <w:t>х</w:t>
      </w:r>
      <w:r w:rsidRPr="0083026A">
        <w:rPr>
          <w:sz w:val="28"/>
          <w:szCs w:val="24"/>
          <w:vertAlign w:val="subscript"/>
        </w:rPr>
        <w:t>ном</w:t>
      </w:r>
      <w:r w:rsidRPr="0083026A">
        <w:rPr>
          <w:sz w:val="28"/>
          <w:szCs w:val="24"/>
        </w:rPr>
        <w:t>, если установлено номинальное значение (для меры).</w:t>
      </w:r>
    </w:p>
    <w:p w:rsidR="003B79B5" w:rsidRPr="0083026A" w:rsidRDefault="003B79B5" w:rsidP="0083026A">
      <w:pPr>
        <w:spacing w:line="360" w:lineRule="auto"/>
        <w:ind w:firstLine="709"/>
        <w:jc w:val="both"/>
        <w:rPr>
          <w:sz w:val="28"/>
          <w:szCs w:val="24"/>
        </w:rPr>
      </w:pPr>
      <w:r w:rsidRPr="0083026A">
        <w:rPr>
          <w:sz w:val="28"/>
          <w:szCs w:val="24"/>
        </w:rPr>
        <w:t>Наиболее наглядной характеристикой является предел относительной погрешности δ</w:t>
      </w:r>
      <w:r w:rsidR="0092215B" w:rsidRPr="0083026A">
        <w:rPr>
          <w:sz w:val="28"/>
          <w:szCs w:val="24"/>
        </w:rPr>
        <w:t xml:space="preserve"> </w:t>
      </w:r>
      <w:r w:rsidRPr="0083026A">
        <w:rPr>
          <w:sz w:val="28"/>
          <w:szCs w:val="24"/>
        </w:rPr>
        <w:t>=</w:t>
      </w:r>
      <w:r w:rsidR="0092215B" w:rsidRPr="0083026A">
        <w:rPr>
          <w:sz w:val="28"/>
          <w:szCs w:val="24"/>
        </w:rPr>
        <w:t xml:space="preserve"> </w:t>
      </w:r>
      <w:r w:rsidRPr="0083026A">
        <w:rPr>
          <w:sz w:val="28"/>
          <w:szCs w:val="24"/>
        </w:rPr>
        <w:t>(Δ/х)100</w:t>
      </w:r>
      <w:r w:rsidR="0092215B" w:rsidRPr="0083026A">
        <w:rPr>
          <w:sz w:val="28"/>
          <w:szCs w:val="24"/>
        </w:rPr>
        <w:t xml:space="preserve"> </w:t>
      </w:r>
      <w:r w:rsidRPr="0083026A">
        <w:rPr>
          <w:sz w:val="28"/>
          <w:szCs w:val="24"/>
        </w:rPr>
        <w:t>=</w:t>
      </w:r>
      <w:r w:rsidR="0092215B" w:rsidRPr="0083026A">
        <w:rPr>
          <w:sz w:val="28"/>
          <w:szCs w:val="24"/>
        </w:rPr>
        <w:t xml:space="preserve"> </w:t>
      </w:r>
      <w:r w:rsidRPr="0083026A">
        <w:rPr>
          <w:sz w:val="28"/>
          <w:szCs w:val="24"/>
        </w:rPr>
        <w:t>±q,%. При мультипликативной полосе погрешностей δ=±q=b.</w:t>
      </w:r>
      <w:r w:rsidR="0083026A">
        <w:rPr>
          <w:sz w:val="28"/>
          <w:szCs w:val="24"/>
        </w:rPr>
        <w:t xml:space="preserve"> </w:t>
      </w:r>
      <w:r w:rsidRPr="0083026A">
        <w:rPr>
          <w:sz w:val="28"/>
          <w:szCs w:val="24"/>
        </w:rPr>
        <w:t>При одновременном присутствии аддитивной и мультипликативной составляющих предел относительной погрешности нормируется двучленной формулой</w:t>
      </w:r>
    </w:p>
    <w:p w:rsidR="002B25F9" w:rsidRDefault="002B25F9" w:rsidP="0083026A">
      <w:pPr>
        <w:spacing w:line="360" w:lineRule="auto"/>
        <w:ind w:firstLine="709"/>
        <w:jc w:val="both"/>
        <w:rPr>
          <w:sz w:val="28"/>
          <w:szCs w:val="24"/>
        </w:rPr>
      </w:pPr>
    </w:p>
    <w:p w:rsidR="003B79B5" w:rsidRPr="0083026A" w:rsidRDefault="0092215B" w:rsidP="0083026A">
      <w:pPr>
        <w:spacing w:line="360" w:lineRule="auto"/>
        <w:ind w:firstLine="709"/>
        <w:jc w:val="both"/>
        <w:rPr>
          <w:sz w:val="28"/>
          <w:szCs w:val="24"/>
        </w:rPr>
      </w:pPr>
      <w:r w:rsidRPr="0083026A">
        <w:rPr>
          <w:sz w:val="28"/>
          <w:szCs w:val="24"/>
        </w:rPr>
        <w:t xml:space="preserve">Δ </w:t>
      </w:r>
      <w:r w:rsidR="003B79B5" w:rsidRPr="0083026A">
        <w:rPr>
          <w:sz w:val="28"/>
          <w:szCs w:val="24"/>
        </w:rPr>
        <w:t>=</w:t>
      </w:r>
      <w:r w:rsidRPr="0083026A">
        <w:rPr>
          <w:sz w:val="28"/>
          <w:szCs w:val="24"/>
        </w:rPr>
        <w:t xml:space="preserve"> </w:t>
      </w:r>
      <w:r w:rsidR="003B79B5" w:rsidRPr="0083026A">
        <w:rPr>
          <w:sz w:val="28"/>
          <w:szCs w:val="24"/>
        </w:rPr>
        <w:t>100( а+bx)/х = γ</w:t>
      </w:r>
      <w:r w:rsidR="003B79B5" w:rsidRPr="0083026A">
        <w:rPr>
          <w:sz w:val="28"/>
          <w:szCs w:val="24"/>
          <w:vertAlign w:val="subscript"/>
        </w:rPr>
        <w:t>н</w:t>
      </w:r>
      <w:r w:rsidR="003B79B5" w:rsidRPr="0083026A">
        <w:rPr>
          <w:sz w:val="28"/>
          <w:szCs w:val="24"/>
        </w:rPr>
        <w:t>|х</w:t>
      </w:r>
      <w:r w:rsidR="003B79B5" w:rsidRPr="0083026A">
        <w:rPr>
          <w:sz w:val="28"/>
          <w:szCs w:val="24"/>
          <w:vertAlign w:val="subscript"/>
        </w:rPr>
        <w:t>к</w:t>
      </w:r>
      <w:r w:rsidR="003B79B5" w:rsidRPr="0083026A">
        <w:rPr>
          <w:sz w:val="28"/>
          <w:szCs w:val="24"/>
        </w:rPr>
        <w:t>/х|+ γ</w:t>
      </w:r>
      <w:r w:rsidR="003B79B5" w:rsidRPr="0083026A">
        <w:rPr>
          <w:sz w:val="28"/>
          <w:szCs w:val="24"/>
          <w:vertAlign w:val="subscript"/>
        </w:rPr>
        <w:t>s</w:t>
      </w:r>
      <w:r w:rsidR="003B79B5" w:rsidRPr="0083026A">
        <w:rPr>
          <w:sz w:val="28"/>
          <w:szCs w:val="24"/>
        </w:rPr>
        <w:t xml:space="preserve"> = γ</w:t>
      </w:r>
      <w:r w:rsidR="003B79B5" w:rsidRPr="0083026A">
        <w:rPr>
          <w:sz w:val="28"/>
          <w:szCs w:val="24"/>
          <w:vertAlign w:val="subscript"/>
        </w:rPr>
        <w:t>к</w:t>
      </w:r>
      <w:r w:rsidR="003B79B5" w:rsidRPr="0083026A">
        <w:rPr>
          <w:sz w:val="28"/>
          <w:szCs w:val="24"/>
        </w:rPr>
        <w:t xml:space="preserve"> + γ</w:t>
      </w:r>
      <w:r w:rsidR="003B79B5" w:rsidRPr="0083026A">
        <w:rPr>
          <w:sz w:val="28"/>
          <w:szCs w:val="24"/>
          <w:vertAlign w:val="subscript"/>
        </w:rPr>
        <w:t xml:space="preserve">н </w:t>
      </w:r>
      <w:r w:rsidR="003B79B5" w:rsidRPr="0083026A">
        <w:rPr>
          <w:sz w:val="28"/>
          <w:szCs w:val="24"/>
        </w:rPr>
        <w:t>(|х</w:t>
      </w:r>
      <w:r w:rsidR="003B79B5" w:rsidRPr="0083026A">
        <w:rPr>
          <w:sz w:val="28"/>
          <w:szCs w:val="24"/>
          <w:vertAlign w:val="subscript"/>
        </w:rPr>
        <w:t>к</w:t>
      </w:r>
      <w:r w:rsidR="003B79B5" w:rsidRPr="0083026A">
        <w:rPr>
          <w:sz w:val="28"/>
          <w:szCs w:val="24"/>
        </w:rPr>
        <w:t>/х|-1) = ±[с+d(|х</w:t>
      </w:r>
      <w:r w:rsidR="003B79B5" w:rsidRPr="0083026A">
        <w:rPr>
          <w:sz w:val="28"/>
          <w:szCs w:val="24"/>
          <w:vertAlign w:val="subscript"/>
        </w:rPr>
        <w:t>к</w:t>
      </w:r>
      <w:r w:rsidR="003B79B5" w:rsidRPr="0083026A">
        <w:rPr>
          <w:sz w:val="28"/>
          <w:szCs w:val="24"/>
        </w:rPr>
        <w:t>/х|-1)],%.</w:t>
      </w:r>
      <w:r w:rsidR="0083026A">
        <w:rPr>
          <w:sz w:val="28"/>
          <w:szCs w:val="24"/>
        </w:rPr>
        <w:t xml:space="preserve"> </w:t>
      </w:r>
    </w:p>
    <w:p w:rsidR="002B25F9" w:rsidRDefault="002B25F9"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Физический смысл: с – приведенная к |х</w:t>
      </w:r>
      <w:r w:rsidRPr="0083026A">
        <w:rPr>
          <w:sz w:val="28"/>
          <w:szCs w:val="24"/>
          <w:vertAlign w:val="subscript"/>
        </w:rPr>
        <w:t>к</w:t>
      </w:r>
      <w:r w:rsidRPr="0083026A">
        <w:rPr>
          <w:sz w:val="28"/>
          <w:szCs w:val="24"/>
        </w:rPr>
        <w:t>| погрешность в конце шкалы (γ</w:t>
      </w:r>
      <w:r w:rsidRPr="0083026A">
        <w:rPr>
          <w:sz w:val="28"/>
          <w:szCs w:val="24"/>
          <w:vertAlign w:val="subscript"/>
        </w:rPr>
        <w:t>к</w:t>
      </w:r>
      <w:r w:rsidRPr="0083026A">
        <w:rPr>
          <w:sz w:val="28"/>
          <w:szCs w:val="24"/>
        </w:rPr>
        <w:t>),</w:t>
      </w:r>
      <w:r w:rsidR="0083026A">
        <w:rPr>
          <w:sz w:val="28"/>
          <w:szCs w:val="24"/>
        </w:rPr>
        <w:t xml:space="preserve"> </w:t>
      </w:r>
      <w:r w:rsidRPr="0083026A">
        <w:rPr>
          <w:sz w:val="28"/>
          <w:szCs w:val="24"/>
        </w:rPr>
        <w:t>d – приведенная погрешность в начале шкалы (γ</w:t>
      </w:r>
      <w:r w:rsidRPr="0083026A">
        <w:rPr>
          <w:sz w:val="28"/>
          <w:szCs w:val="24"/>
          <w:vertAlign w:val="subscript"/>
        </w:rPr>
        <w:t>н</w:t>
      </w:r>
      <w:r w:rsidRPr="0083026A">
        <w:rPr>
          <w:sz w:val="28"/>
          <w:szCs w:val="24"/>
        </w:rPr>
        <w:t>).</w:t>
      </w:r>
      <w:r w:rsidR="0083026A">
        <w:rPr>
          <w:sz w:val="28"/>
          <w:szCs w:val="24"/>
        </w:rPr>
        <w:t xml:space="preserve"> </w:t>
      </w:r>
      <w:r w:rsidRPr="0083026A">
        <w:rPr>
          <w:sz w:val="28"/>
          <w:szCs w:val="24"/>
        </w:rPr>
        <w:t>с</w:t>
      </w:r>
      <w:r w:rsidR="001B5588" w:rsidRPr="0083026A">
        <w:rPr>
          <w:sz w:val="28"/>
          <w:szCs w:val="24"/>
        </w:rPr>
        <w:t xml:space="preserve"> </w:t>
      </w:r>
      <w:r w:rsidRPr="0083026A">
        <w:rPr>
          <w:sz w:val="28"/>
          <w:szCs w:val="24"/>
        </w:rPr>
        <w:t>=</w:t>
      </w:r>
      <w:r w:rsidR="001B5588" w:rsidRPr="0083026A">
        <w:rPr>
          <w:sz w:val="28"/>
          <w:szCs w:val="24"/>
        </w:rPr>
        <w:t xml:space="preserve"> </w:t>
      </w:r>
      <w:r w:rsidRPr="0083026A">
        <w:rPr>
          <w:sz w:val="28"/>
          <w:szCs w:val="24"/>
        </w:rPr>
        <w:t>b+d; d</w:t>
      </w:r>
      <w:r w:rsidR="001B5588" w:rsidRPr="0083026A">
        <w:rPr>
          <w:sz w:val="28"/>
          <w:szCs w:val="24"/>
        </w:rPr>
        <w:t xml:space="preserve"> </w:t>
      </w:r>
      <w:r w:rsidRPr="0083026A">
        <w:rPr>
          <w:sz w:val="28"/>
          <w:szCs w:val="24"/>
        </w:rPr>
        <w:t>=</w:t>
      </w:r>
      <w:r w:rsidR="001B5588" w:rsidRPr="0083026A">
        <w:rPr>
          <w:sz w:val="28"/>
          <w:szCs w:val="24"/>
        </w:rPr>
        <w:t xml:space="preserve"> </w:t>
      </w:r>
      <w:r w:rsidRPr="0083026A">
        <w:rPr>
          <w:sz w:val="28"/>
          <w:szCs w:val="24"/>
        </w:rPr>
        <w:t>а/|х</w:t>
      </w:r>
      <w:r w:rsidRPr="0083026A">
        <w:rPr>
          <w:sz w:val="28"/>
          <w:szCs w:val="24"/>
          <w:vertAlign w:val="subscript"/>
        </w:rPr>
        <w:t>к</w:t>
      </w:r>
      <w:r w:rsidRPr="0083026A">
        <w:rPr>
          <w:sz w:val="28"/>
          <w:szCs w:val="24"/>
        </w:rPr>
        <w:t xml:space="preserve">|. </w:t>
      </w:r>
    </w:p>
    <w:p w:rsidR="003B79B5" w:rsidRPr="0083026A" w:rsidRDefault="00260118" w:rsidP="0083026A">
      <w:pPr>
        <w:spacing w:line="360" w:lineRule="auto"/>
        <w:ind w:firstLine="709"/>
        <w:jc w:val="both"/>
        <w:rPr>
          <w:sz w:val="28"/>
          <w:szCs w:val="24"/>
        </w:rPr>
      </w:pPr>
      <w:r w:rsidRPr="0083026A">
        <w:rPr>
          <w:sz w:val="28"/>
          <w:szCs w:val="24"/>
        </w:rPr>
        <w:t xml:space="preserve">ГОСТ </w:t>
      </w:r>
      <w:r w:rsidR="003B79B5" w:rsidRPr="0083026A">
        <w:rPr>
          <w:sz w:val="28"/>
          <w:szCs w:val="24"/>
        </w:rPr>
        <w:t>8.401-80 определил и нормируемые числовые значения пределов допускаемых погрешностей р, q, c, d, которые должны выбираться из ряда</w:t>
      </w:r>
      <w:r w:rsidR="001B5588" w:rsidRPr="0083026A">
        <w:rPr>
          <w:sz w:val="28"/>
          <w:szCs w:val="24"/>
        </w:rPr>
        <w:t>:1</w:t>
      </w:r>
      <w:r w:rsidR="003B79B5" w:rsidRPr="0083026A">
        <w:rPr>
          <w:sz w:val="28"/>
          <w:szCs w:val="24"/>
        </w:rPr>
        <w:t>· 10ⁿ; 1,5· 10ⁿ; (1,6· 10ⁿ); 2· 10ⁿ; 2,5· 10ⁿ; (3· 10ⁿ); 4· 10</w:t>
      </w:r>
      <w:r w:rsidR="006D5EBF" w:rsidRPr="0083026A">
        <w:rPr>
          <w:sz w:val="28"/>
          <w:szCs w:val="24"/>
        </w:rPr>
        <w:t>ⁿ; 5· 10ⁿ; 6· 10ⁿ (n</w:t>
      </w:r>
      <w:r w:rsidR="001B5588" w:rsidRPr="0083026A">
        <w:rPr>
          <w:sz w:val="28"/>
          <w:szCs w:val="24"/>
        </w:rPr>
        <w:t xml:space="preserve"> </w:t>
      </w:r>
      <w:r w:rsidR="006D5EBF" w:rsidRPr="0083026A">
        <w:rPr>
          <w:sz w:val="28"/>
          <w:szCs w:val="24"/>
        </w:rPr>
        <w:t>=</w:t>
      </w:r>
      <w:r w:rsidR="001B5588" w:rsidRPr="0083026A">
        <w:rPr>
          <w:sz w:val="28"/>
          <w:szCs w:val="24"/>
        </w:rPr>
        <w:t xml:space="preserve"> </w:t>
      </w:r>
      <w:r w:rsidR="006D5EBF" w:rsidRPr="0083026A">
        <w:rPr>
          <w:sz w:val="28"/>
          <w:szCs w:val="24"/>
        </w:rPr>
        <w:t>1; 0; -1;</w:t>
      </w:r>
      <w:r w:rsidR="003B79B5" w:rsidRPr="0083026A">
        <w:rPr>
          <w:sz w:val="28"/>
          <w:szCs w:val="24"/>
        </w:rPr>
        <w:t xml:space="preserve"> -2 и т.д.).</w:t>
      </w:r>
    </w:p>
    <w:p w:rsidR="003B79B5" w:rsidRPr="0083026A" w:rsidRDefault="003B79B5" w:rsidP="0083026A">
      <w:pPr>
        <w:spacing w:line="360" w:lineRule="auto"/>
        <w:ind w:firstLine="709"/>
        <w:jc w:val="both"/>
        <w:rPr>
          <w:sz w:val="28"/>
          <w:szCs w:val="24"/>
        </w:rPr>
      </w:pPr>
      <w:r w:rsidRPr="0083026A">
        <w:rPr>
          <w:sz w:val="28"/>
          <w:szCs w:val="24"/>
        </w:rPr>
        <w:t>Примеры обозначения</w:t>
      </w:r>
      <w:r w:rsidR="0083026A">
        <w:rPr>
          <w:sz w:val="28"/>
          <w:szCs w:val="24"/>
        </w:rPr>
        <w:t xml:space="preserve"> </w:t>
      </w:r>
      <w:r w:rsidRPr="0083026A">
        <w:rPr>
          <w:sz w:val="28"/>
          <w:szCs w:val="24"/>
          <w:u w:val="words"/>
        </w:rPr>
        <w:t>в документации</w:t>
      </w:r>
      <w:r w:rsidR="002B25F9">
        <w:rPr>
          <w:sz w:val="28"/>
          <w:szCs w:val="24"/>
          <w:u w:val="words"/>
        </w:rPr>
        <w:t xml:space="preserve"> </w:t>
      </w:r>
      <w:r w:rsidRPr="0083026A">
        <w:rPr>
          <w:sz w:val="28"/>
          <w:szCs w:val="24"/>
          <w:u w:val="words"/>
        </w:rPr>
        <w:t>на СИ</w:t>
      </w:r>
    </w:p>
    <w:p w:rsidR="003B79B5" w:rsidRPr="0083026A" w:rsidRDefault="00D225C3" w:rsidP="0083026A">
      <w:pPr>
        <w:spacing w:line="360" w:lineRule="auto"/>
        <w:ind w:firstLine="709"/>
        <w:jc w:val="both"/>
        <w:rPr>
          <w:sz w:val="28"/>
          <w:szCs w:val="24"/>
        </w:rPr>
      </w:pPr>
      <w:r>
        <w:rPr>
          <w:noProof/>
        </w:rPr>
        <w:pict>
          <v:line id="_x0000_s1086" style="position:absolute;left:0;text-align:left;z-index:251669504" from="423pt,2.4pt" to="423pt,2.4pt"/>
        </w:pict>
      </w:r>
      <w:r w:rsidR="003B79B5" w:rsidRPr="0083026A">
        <w:rPr>
          <w:sz w:val="28"/>
          <w:szCs w:val="24"/>
        </w:rPr>
        <w:t>γ</w:t>
      </w:r>
      <w:r w:rsidR="001B5588" w:rsidRPr="0083026A">
        <w:rPr>
          <w:sz w:val="28"/>
          <w:szCs w:val="24"/>
        </w:rPr>
        <w:t xml:space="preserve"> </w:t>
      </w:r>
      <w:r w:rsidR="003B79B5" w:rsidRPr="0083026A">
        <w:rPr>
          <w:sz w:val="28"/>
          <w:szCs w:val="24"/>
        </w:rPr>
        <w:t>=</w:t>
      </w:r>
      <w:r w:rsidR="001B5588" w:rsidRPr="0083026A">
        <w:rPr>
          <w:sz w:val="28"/>
          <w:szCs w:val="24"/>
        </w:rPr>
        <w:t xml:space="preserve"> </w:t>
      </w:r>
      <w:r w:rsidR="003B79B5" w:rsidRPr="0083026A">
        <w:rPr>
          <w:sz w:val="28"/>
          <w:szCs w:val="24"/>
        </w:rPr>
        <w:t>±0,5%</w:t>
      </w:r>
      <w:r w:rsidR="002B25F9">
        <w:rPr>
          <w:sz w:val="28"/>
          <w:szCs w:val="24"/>
        </w:rPr>
        <w:t xml:space="preserve"> </w:t>
      </w:r>
      <w:r w:rsidR="003B79B5" w:rsidRPr="0083026A">
        <w:rPr>
          <w:sz w:val="28"/>
          <w:szCs w:val="24"/>
        </w:rPr>
        <w:t>класс точности 0</w:t>
      </w:r>
      <w:r w:rsidR="007C42F6" w:rsidRPr="0083026A">
        <w:rPr>
          <w:sz w:val="28"/>
          <w:szCs w:val="24"/>
        </w:rPr>
        <w:t>,5</w:t>
      </w:r>
      <w:r w:rsidR="0083026A">
        <w:rPr>
          <w:sz w:val="28"/>
          <w:szCs w:val="24"/>
        </w:rPr>
        <w:t xml:space="preserve"> </w:t>
      </w:r>
      <w:r w:rsidR="007C42F6" w:rsidRPr="0083026A">
        <w:rPr>
          <w:sz w:val="28"/>
          <w:szCs w:val="24"/>
        </w:rPr>
        <w:t>0,5 или</w:t>
      </w:r>
      <w:r w:rsidR="0083026A">
        <w:rPr>
          <w:sz w:val="28"/>
          <w:szCs w:val="24"/>
        </w:rPr>
        <w:t xml:space="preserve"> </w:t>
      </w:r>
      <w:r w:rsidR="003B79B5" w:rsidRPr="0083026A">
        <w:rPr>
          <w:sz w:val="28"/>
          <w:szCs w:val="24"/>
        </w:rPr>
        <w:t>0,5</w:t>
      </w:r>
    </w:p>
    <w:p w:rsidR="003B79B5" w:rsidRPr="0083026A" w:rsidRDefault="00D225C3" w:rsidP="0083026A">
      <w:pPr>
        <w:spacing w:line="360" w:lineRule="auto"/>
        <w:ind w:firstLine="709"/>
        <w:jc w:val="both"/>
        <w:rPr>
          <w:sz w:val="28"/>
          <w:szCs w:val="24"/>
        </w:rPr>
      </w:pPr>
      <w:r>
        <w:rPr>
          <w:noProof/>
        </w:rPr>
        <w:pict>
          <v:oval id="_x0000_s1087" style="position:absolute;left:0;text-align:left;margin-left:315pt;margin-top:12.65pt;width:30.05pt;height:28.15pt;z-index:251668480">
            <v:textbox style="mso-next-textbox:#_x0000_s1087">
              <w:txbxContent>
                <w:p w:rsidR="00797359" w:rsidRPr="005A20E4" w:rsidRDefault="00797359" w:rsidP="003B79B5">
                  <w:pPr>
                    <w:rPr>
                      <w:sz w:val="16"/>
                      <w:szCs w:val="16"/>
                    </w:rPr>
                  </w:pPr>
                  <w:r>
                    <w:rPr>
                      <w:sz w:val="16"/>
                      <w:szCs w:val="16"/>
                    </w:rPr>
                    <w:t>0,5</w:t>
                  </w:r>
                </w:p>
              </w:txbxContent>
            </v:textbox>
          </v:oval>
        </w:pict>
      </w:r>
      <w:r w:rsidR="003B79B5" w:rsidRPr="0083026A">
        <w:rPr>
          <w:sz w:val="28"/>
          <w:szCs w:val="24"/>
        </w:rPr>
        <w:t>δ</w:t>
      </w:r>
      <w:r w:rsidR="001B5588" w:rsidRPr="0083026A">
        <w:rPr>
          <w:sz w:val="28"/>
          <w:szCs w:val="24"/>
        </w:rPr>
        <w:t xml:space="preserve"> </w:t>
      </w:r>
      <w:r w:rsidR="003B79B5" w:rsidRPr="0083026A">
        <w:rPr>
          <w:sz w:val="28"/>
          <w:szCs w:val="24"/>
        </w:rPr>
        <w:t>=</w:t>
      </w:r>
      <w:r w:rsidR="001B5588" w:rsidRPr="0083026A">
        <w:rPr>
          <w:sz w:val="28"/>
          <w:szCs w:val="24"/>
        </w:rPr>
        <w:t xml:space="preserve"> </w:t>
      </w:r>
      <w:r w:rsidR="003B79B5" w:rsidRPr="0083026A">
        <w:rPr>
          <w:sz w:val="28"/>
          <w:szCs w:val="24"/>
        </w:rPr>
        <w:t>±0,5%</w:t>
      </w:r>
      <w:r w:rsidR="002B25F9">
        <w:rPr>
          <w:sz w:val="28"/>
          <w:szCs w:val="24"/>
        </w:rPr>
        <w:t xml:space="preserve"> </w:t>
      </w:r>
      <w:r w:rsidR="003B79B5" w:rsidRPr="0083026A">
        <w:rPr>
          <w:sz w:val="28"/>
          <w:szCs w:val="24"/>
        </w:rPr>
        <w:t>класс точности 0,5</w:t>
      </w:r>
      <w:r w:rsidR="002B25F9">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δ</w:t>
      </w:r>
      <w:r w:rsidR="001B5588" w:rsidRPr="0083026A">
        <w:rPr>
          <w:sz w:val="28"/>
          <w:szCs w:val="24"/>
        </w:rPr>
        <w:t xml:space="preserve"> </w:t>
      </w:r>
      <w:r w:rsidRPr="0083026A">
        <w:rPr>
          <w:sz w:val="28"/>
          <w:szCs w:val="24"/>
        </w:rPr>
        <w:t>=</w:t>
      </w:r>
      <w:r w:rsidR="001B5588" w:rsidRPr="0083026A">
        <w:rPr>
          <w:sz w:val="28"/>
          <w:szCs w:val="24"/>
        </w:rPr>
        <w:t xml:space="preserve"> </w:t>
      </w:r>
      <w:r w:rsidRPr="0083026A">
        <w:rPr>
          <w:sz w:val="28"/>
          <w:szCs w:val="24"/>
        </w:rPr>
        <w:t>±[0,02+0,01(|х</w:t>
      </w:r>
      <w:r w:rsidRPr="0083026A">
        <w:rPr>
          <w:sz w:val="28"/>
          <w:szCs w:val="24"/>
          <w:vertAlign w:val="subscript"/>
        </w:rPr>
        <w:t>к</w:t>
      </w:r>
      <w:r w:rsidRPr="0083026A">
        <w:rPr>
          <w:sz w:val="28"/>
          <w:szCs w:val="24"/>
        </w:rPr>
        <w:t>/х|-1)]</w:t>
      </w:r>
      <w:r w:rsidR="006D5EBF" w:rsidRPr="0083026A">
        <w:rPr>
          <w:sz w:val="28"/>
          <w:szCs w:val="24"/>
        </w:rPr>
        <w:t>%</w:t>
      </w:r>
      <w:r w:rsidR="0083026A">
        <w:rPr>
          <w:sz w:val="28"/>
          <w:szCs w:val="24"/>
        </w:rPr>
        <w:t xml:space="preserve"> </w:t>
      </w:r>
      <w:r w:rsidRPr="0083026A">
        <w:rPr>
          <w:sz w:val="28"/>
          <w:szCs w:val="24"/>
        </w:rPr>
        <w:t>класс точности 0,02/0,01</w:t>
      </w:r>
      <w:r w:rsidR="0083026A">
        <w:rPr>
          <w:sz w:val="28"/>
          <w:szCs w:val="24"/>
        </w:rPr>
        <w:t xml:space="preserve"> </w:t>
      </w:r>
      <w:r w:rsidRPr="0083026A">
        <w:rPr>
          <w:sz w:val="28"/>
          <w:szCs w:val="24"/>
        </w:rPr>
        <w:t>0,02/0,01</w:t>
      </w:r>
      <w:r w:rsidR="0083026A">
        <w:rPr>
          <w:sz w:val="28"/>
          <w:szCs w:val="24"/>
        </w:rPr>
        <w:t xml:space="preserve"> </w:t>
      </w:r>
    </w:p>
    <w:p w:rsidR="002B25F9" w:rsidRDefault="00D225C3" w:rsidP="0083026A">
      <w:pPr>
        <w:spacing w:line="360" w:lineRule="auto"/>
        <w:ind w:firstLine="709"/>
        <w:jc w:val="both"/>
        <w:rPr>
          <w:sz w:val="28"/>
          <w:szCs w:val="24"/>
        </w:rPr>
      </w:pPr>
      <w:r>
        <w:rPr>
          <w:noProof/>
        </w:rPr>
        <w:pict>
          <v:line id="_x0000_s1088" style="position:absolute;left:0;text-align:left;z-index:251670528" from="9pt,169.2pt" to="9pt,169.2pt"/>
        </w:pict>
      </w:r>
      <w:r w:rsidR="003B79B5" w:rsidRPr="0083026A">
        <w:rPr>
          <w:sz w:val="28"/>
          <w:szCs w:val="24"/>
        </w:rPr>
        <w:t>Погрешность результата измерений имеет три источника и три</w:t>
      </w:r>
      <w:r w:rsidR="00A03804" w:rsidRPr="0083026A">
        <w:rPr>
          <w:sz w:val="28"/>
          <w:szCs w:val="24"/>
        </w:rPr>
        <w:t xml:space="preserve"> составляющих:</w:t>
      </w:r>
      <w:r w:rsidR="002B25F9">
        <w:rPr>
          <w:sz w:val="28"/>
          <w:szCs w:val="24"/>
        </w:rPr>
        <w:t xml:space="preserve"> </w:t>
      </w:r>
      <w:r w:rsidR="003B79B5" w:rsidRPr="0083026A">
        <w:rPr>
          <w:sz w:val="28"/>
          <w:szCs w:val="24"/>
        </w:rPr>
        <w:t>инструментальная погрешность</w:t>
      </w:r>
      <w:r w:rsidR="007E1982" w:rsidRPr="0083026A">
        <w:rPr>
          <w:sz w:val="28"/>
          <w:szCs w:val="28"/>
        </w:rPr>
        <w:t xml:space="preserve"> Δи</w:t>
      </w:r>
      <w:r w:rsidR="003B79B5" w:rsidRPr="0083026A">
        <w:rPr>
          <w:sz w:val="28"/>
          <w:szCs w:val="24"/>
        </w:rPr>
        <w:t>, включающая</w:t>
      </w:r>
      <w:r w:rsidR="0083026A">
        <w:rPr>
          <w:sz w:val="28"/>
          <w:szCs w:val="24"/>
        </w:rPr>
        <w:t xml:space="preserve"> </w:t>
      </w:r>
      <w:r w:rsidR="00A03804" w:rsidRPr="0083026A">
        <w:rPr>
          <w:sz w:val="28"/>
          <w:szCs w:val="24"/>
        </w:rPr>
        <w:t>п</w:t>
      </w:r>
      <w:r w:rsidR="003B79B5" w:rsidRPr="0083026A">
        <w:rPr>
          <w:sz w:val="28"/>
          <w:szCs w:val="24"/>
        </w:rPr>
        <w:t>огрешности СИ,</w:t>
      </w:r>
      <w:r w:rsidR="002B25F9">
        <w:rPr>
          <w:sz w:val="28"/>
          <w:szCs w:val="24"/>
        </w:rPr>
        <w:t xml:space="preserve"> </w:t>
      </w:r>
      <w:r w:rsidR="003B79B5" w:rsidRPr="0083026A">
        <w:rPr>
          <w:sz w:val="28"/>
          <w:szCs w:val="24"/>
        </w:rPr>
        <w:t>нормируемые в комплексе м.х. (основная</w:t>
      </w:r>
      <w:r w:rsidR="00B13C67" w:rsidRPr="0083026A">
        <w:rPr>
          <w:sz w:val="28"/>
          <w:szCs w:val="28"/>
        </w:rPr>
        <w:t xml:space="preserve"> Δо,</w:t>
      </w:r>
      <w:r w:rsidR="003B79B5" w:rsidRPr="0083026A">
        <w:rPr>
          <w:sz w:val="28"/>
          <w:szCs w:val="24"/>
        </w:rPr>
        <w:t xml:space="preserve"> дополнительные </w:t>
      </w:r>
      <w:r w:rsidR="00B13C67" w:rsidRPr="0083026A">
        <w:rPr>
          <w:sz w:val="28"/>
          <w:szCs w:val="28"/>
        </w:rPr>
        <w:t>Δξ</w:t>
      </w:r>
      <w:r w:rsidR="002B25F9">
        <w:rPr>
          <w:sz w:val="28"/>
          <w:szCs w:val="24"/>
        </w:rPr>
        <w:t xml:space="preserve"> </w:t>
      </w:r>
      <w:r w:rsidR="003B79B5" w:rsidRPr="0083026A">
        <w:rPr>
          <w:sz w:val="28"/>
          <w:szCs w:val="24"/>
        </w:rPr>
        <w:t>и</w:t>
      </w:r>
      <w:r w:rsidR="00B13C67" w:rsidRPr="0083026A">
        <w:rPr>
          <w:sz w:val="28"/>
          <w:szCs w:val="24"/>
        </w:rPr>
        <w:t xml:space="preserve"> </w:t>
      </w:r>
      <w:r w:rsidR="003B79B5" w:rsidRPr="0083026A">
        <w:rPr>
          <w:sz w:val="28"/>
          <w:szCs w:val="24"/>
        </w:rPr>
        <w:t>динамическая</w:t>
      </w:r>
      <w:r w:rsidR="00B13C67" w:rsidRPr="0083026A">
        <w:rPr>
          <w:sz w:val="28"/>
          <w:szCs w:val="28"/>
        </w:rPr>
        <w:t xml:space="preserve"> Δτ</w:t>
      </w:r>
      <w:r w:rsidR="003B79B5" w:rsidRPr="0083026A">
        <w:rPr>
          <w:sz w:val="28"/>
          <w:szCs w:val="24"/>
        </w:rPr>
        <w:t xml:space="preserve">), а также погрешность, возникающая при </w:t>
      </w:r>
      <w:r w:rsidR="002B25F9">
        <w:rPr>
          <w:sz w:val="28"/>
          <w:szCs w:val="24"/>
        </w:rPr>
        <w:t xml:space="preserve"> </w:t>
      </w:r>
      <w:r w:rsidR="003B79B5" w:rsidRPr="0083026A">
        <w:rPr>
          <w:sz w:val="28"/>
          <w:szCs w:val="24"/>
        </w:rPr>
        <w:t>взаимодействии СИ с объектом</w:t>
      </w:r>
      <w:r w:rsidR="00B13C67" w:rsidRPr="0083026A">
        <w:rPr>
          <w:sz w:val="28"/>
          <w:szCs w:val="22"/>
        </w:rPr>
        <w:t xml:space="preserve"> (Δ</w:t>
      </w:r>
      <w:r w:rsidR="00B13C67" w:rsidRPr="0083026A">
        <w:rPr>
          <w:sz w:val="28"/>
          <w:szCs w:val="22"/>
          <w:vertAlign w:val="subscript"/>
        </w:rPr>
        <w:t>imp</w:t>
      </w:r>
      <w:r w:rsidR="00B13C67" w:rsidRPr="0083026A">
        <w:rPr>
          <w:sz w:val="28"/>
          <w:szCs w:val="24"/>
        </w:rPr>
        <w:t>)</w:t>
      </w:r>
      <w:r w:rsidR="004D735A" w:rsidRPr="0083026A">
        <w:rPr>
          <w:sz w:val="28"/>
          <w:szCs w:val="24"/>
        </w:rPr>
        <w:t>;</w:t>
      </w:r>
      <w:r w:rsidR="002B25F9">
        <w:rPr>
          <w:sz w:val="28"/>
          <w:szCs w:val="24"/>
        </w:rPr>
        <w:t xml:space="preserve">  </w:t>
      </w:r>
      <w:r w:rsidR="003B79B5" w:rsidRPr="0083026A">
        <w:rPr>
          <w:sz w:val="28"/>
          <w:szCs w:val="24"/>
        </w:rPr>
        <w:t>методическая</w:t>
      </w:r>
      <w:r w:rsidR="004D735A" w:rsidRPr="0083026A">
        <w:rPr>
          <w:sz w:val="28"/>
          <w:szCs w:val="24"/>
        </w:rPr>
        <w:t xml:space="preserve"> погрешность</w:t>
      </w:r>
      <w:r w:rsidR="007E1982" w:rsidRPr="0083026A">
        <w:rPr>
          <w:sz w:val="28"/>
          <w:szCs w:val="28"/>
        </w:rPr>
        <w:t xml:space="preserve"> Δм</w:t>
      </w:r>
      <w:r w:rsidR="003B79B5" w:rsidRPr="0083026A">
        <w:rPr>
          <w:sz w:val="28"/>
          <w:szCs w:val="24"/>
        </w:rPr>
        <w:t>, обусловленная методом</w:t>
      </w:r>
      <w:r w:rsidR="002B25F9">
        <w:rPr>
          <w:sz w:val="28"/>
          <w:szCs w:val="24"/>
        </w:rPr>
        <w:t xml:space="preserve"> </w:t>
      </w:r>
      <w:r w:rsidR="003B79B5" w:rsidRPr="0083026A">
        <w:rPr>
          <w:sz w:val="28"/>
          <w:szCs w:val="24"/>
        </w:rPr>
        <w:t>измерений; субъективная</w:t>
      </w:r>
      <w:r w:rsidR="00A03804" w:rsidRPr="0083026A">
        <w:rPr>
          <w:sz w:val="28"/>
          <w:szCs w:val="24"/>
        </w:rPr>
        <w:t xml:space="preserve"> </w:t>
      </w:r>
      <w:r w:rsidR="003B79B5" w:rsidRPr="0083026A">
        <w:rPr>
          <w:sz w:val="28"/>
          <w:szCs w:val="24"/>
        </w:rPr>
        <w:t>или</w:t>
      </w:r>
      <w:r w:rsidR="00A03804" w:rsidRPr="0083026A">
        <w:rPr>
          <w:sz w:val="28"/>
          <w:szCs w:val="24"/>
        </w:rPr>
        <w:t xml:space="preserve"> </w:t>
      </w:r>
      <w:r w:rsidR="003B79B5" w:rsidRPr="0083026A">
        <w:rPr>
          <w:sz w:val="28"/>
          <w:szCs w:val="24"/>
        </w:rPr>
        <w:t>личная</w:t>
      </w:r>
      <w:r w:rsidR="00A03804" w:rsidRPr="0083026A">
        <w:rPr>
          <w:sz w:val="28"/>
          <w:szCs w:val="24"/>
        </w:rPr>
        <w:t xml:space="preserve"> </w:t>
      </w:r>
      <w:r w:rsidR="003B79B5" w:rsidRPr="0083026A">
        <w:rPr>
          <w:sz w:val="28"/>
          <w:szCs w:val="24"/>
        </w:rPr>
        <w:t>(погрешность</w:t>
      </w:r>
      <w:r w:rsidR="00A03804" w:rsidRPr="0083026A">
        <w:rPr>
          <w:sz w:val="28"/>
          <w:szCs w:val="24"/>
        </w:rPr>
        <w:t xml:space="preserve"> считывания)</w:t>
      </w:r>
      <w:r w:rsidR="007E1982" w:rsidRPr="0083026A">
        <w:rPr>
          <w:sz w:val="28"/>
          <w:szCs w:val="28"/>
        </w:rPr>
        <w:t xml:space="preserve"> Δл</w:t>
      </w:r>
      <w:r w:rsidR="00A03804" w:rsidRPr="0083026A">
        <w:rPr>
          <w:sz w:val="28"/>
          <w:szCs w:val="24"/>
        </w:rPr>
        <w:t>,</w:t>
      </w:r>
      <w:r w:rsidR="002B25F9">
        <w:rPr>
          <w:sz w:val="28"/>
          <w:szCs w:val="24"/>
        </w:rPr>
        <w:t xml:space="preserve"> </w:t>
      </w:r>
      <w:r w:rsidR="003B79B5" w:rsidRPr="0083026A">
        <w:rPr>
          <w:sz w:val="28"/>
          <w:szCs w:val="24"/>
        </w:rPr>
        <w:t>обусловленная действиями оператора и его</w:t>
      </w:r>
      <w:r w:rsidR="00A03804" w:rsidRPr="0083026A">
        <w:rPr>
          <w:sz w:val="28"/>
          <w:szCs w:val="24"/>
        </w:rPr>
        <w:t xml:space="preserve"> влиянием</w:t>
      </w:r>
      <w:r w:rsidR="002B25F9">
        <w:rPr>
          <w:sz w:val="28"/>
          <w:szCs w:val="24"/>
        </w:rPr>
        <w:t xml:space="preserve"> </w:t>
      </w:r>
      <w:r w:rsidR="003B79B5" w:rsidRPr="0083026A">
        <w:rPr>
          <w:sz w:val="28"/>
          <w:szCs w:val="24"/>
        </w:rPr>
        <w:t>на объект, условия и средство измерений.</w:t>
      </w:r>
    </w:p>
    <w:p w:rsidR="002B25F9" w:rsidRDefault="003B79B5" w:rsidP="0083026A">
      <w:pPr>
        <w:spacing w:line="360" w:lineRule="auto"/>
        <w:ind w:firstLine="709"/>
        <w:jc w:val="both"/>
        <w:rPr>
          <w:sz w:val="28"/>
          <w:szCs w:val="24"/>
        </w:rPr>
      </w:pPr>
      <w:r w:rsidRPr="0083026A">
        <w:rPr>
          <w:sz w:val="28"/>
          <w:szCs w:val="24"/>
        </w:rPr>
        <w:t xml:space="preserve">В частности, личная погрешность оператора средней </w:t>
      </w:r>
      <w:r w:rsidR="002B25F9">
        <w:rPr>
          <w:sz w:val="28"/>
          <w:szCs w:val="24"/>
        </w:rPr>
        <w:t xml:space="preserve"> </w:t>
      </w:r>
      <w:r w:rsidRPr="0083026A">
        <w:rPr>
          <w:sz w:val="28"/>
          <w:szCs w:val="24"/>
        </w:rPr>
        <w:t xml:space="preserve">квалификации при считывании показаний прибора с </w:t>
      </w:r>
      <w:r w:rsidR="00A03804" w:rsidRPr="0083026A">
        <w:rPr>
          <w:sz w:val="28"/>
          <w:szCs w:val="24"/>
        </w:rPr>
        <w:t>равномерной</w:t>
      </w:r>
      <w:r w:rsidR="002B25F9">
        <w:rPr>
          <w:sz w:val="28"/>
          <w:szCs w:val="24"/>
        </w:rPr>
        <w:t xml:space="preserve"> </w:t>
      </w:r>
      <w:r w:rsidRPr="0083026A">
        <w:rPr>
          <w:sz w:val="28"/>
          <w:szCs w:val="24"/>
        </w:rPr>
        <w:t>шкалой принимается</w:t>
      </w:r>
      <w:r w:rsidR="0083026A">
        <w:rPr>
          <w:sz w:val="28"/>
          <w:szCs w:val="24"/>
        </w:rPr>
        <w:t xml:space="preserve"> </w:t>
      </w:r>
      <w:r w:rsidRPr="0083026A">
        <w:rPr>
          <w:sz w:val="28"/>
          <w:szCs w:val="24"/>
        </w:rPr>
        <w:t>Δл = 0,2 Хцд</w:t>
      </w:r>
      <w:r w:rsidR="007E1982" w:rsidRPr="0083026A">
        <w:rPr>
          <w:sz w:val="28"/>
          <w:szCs w:val="24"/>
        </w:rPr>
        <w:t xml:space="preserve"> (0,2 цены деления)</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Источниками методической погрешности являются:</w:t>
      </w:r>
    </w:p>
    <w:p w:rsidR="003B79B5"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1.Отличие фактически измеряемой величины от подлежащей</w:t>
      </w:r>
      <w:r w:rsidR="002B25F9">
        <w:rPr>
          <w:sz w:val="28"/>
          <w:szCs w:val="24"/>
        </w:rPr>
        <w:t xml:space="preserve"> </w:t>
      </w:r>
      <w:r w:rsidRPr="0083026A">
        <w:rPr>
          <w:sz w:val="28"/>
          <w:szCs w:val="24"/>
        </w:rPr>
        <w:t>измерению – погрешность модели объекта измерения.</w:t>
      </w:r>
    </w:p>
    <w:p w:rsidR="003B79B5" w:rsidRPr="0083026A" w:rsidRDefault="003B79B5" w:rsidP="0083026A">
      <w:pPr>
        <w:overflowPunct/>
        <w:autoSpaceDE/>
        <w:autoSpaceDN/>
        <w:adjustRightInd/>
        <w:spacing w:line="360" w:lineRule="auto"/>
        <w:ind w:firstLine="709"/>
        <w:jc w:val="both"/>
        <w:textAlignment w:val="auto"/>
        <w:rPr>
          <w:sz w:val="28"/>
          <w:szCs w:val="24"/>
        </w:rPr>
      </w:pPr>
      <w:r w:rsidRPr="0083026A">
        <w:rPr>
          <w:sz w:val="28"/>
          <w:szCs w:val="24"/>
        </w:rPr>
        <w:t>2.</w:t>
      </w:r>
      <w:r w:rsidR="002B25F9">
        <w:rPr>
          <w:sz w:val="28"/>
          <w:szCs w:val="24"/>
        </w:rPr>
        <w:t xml:space="preserve"> </w:t>
      </w:r>
      <w:r w:rsidRPr="0083026A">
        <w:rPr>
          <w:sz w:val="28"/>
          <w:szCs w:val="24"/>
        </w:rPr>
        <w:t>Погрешность передачи размера измеряемой величины</w:t>
      </w:r>
      <w:r w:rsidR="004D735A" w:rsidRPr="0083026A">
        <w:rPr>
          <w:sz w:val="28"/>
          <w:szCs w:val="24"/>
        </w:rPr>
        <w:t xml:space="preserve"> </w:t>
      </w:r>
      <w:r w:rsidRPr="0083026A">
        <w:rPr>
          <w:sz w:val="28"/>
          <w:szCs w:val="24"/>
        </w:rPr>
        <w:t>от объекта к СИ (отличие значений измеряемой величины на входе</w:t>
      </w:r>
      <w:r w:rsidR="00A03804" w:rsidRPr="0083026A">
        <w:rPr>
          <w:sz w:val="28"/>
          <w:szCs w:val="24"/>
        </w:rPr>
        <w:t xml:space="preserve"> </w:t>
      </w:r>
      <w:r w:rsidRPr="0083026A">
        <w:rPr>
          <w:sz w:val="28"/>
          <w:szCs w:val="24"/>
        </w:rPr>
        <w:t>СИ и в точке «отбора» на объекте).</w:t>
      </w:r>
    </w:p>
    <w:p w:rsidR="003B79B5" w:rsidRPr="0083026A" w:rsidRDefault="003B79B5" w:rsidP="0083026A">
      <w:pPr>
        <w:spacing w:line="360" w:lineRule="auto"/>
        <w:ind w:firstLine="709"/>
        <w:jc w:val="both"/>
        <w:rPr>
          <w:sz w:val="28"/>
          <w:szCs w:val="24"/>
        </w:rPr>
      </w:pPr>
      <w:r w:rsidRPr="0083026A">
        <w:rPr>
          <w:sz w:val="28"/>
          <w:szCs w:val="24"/>
        </w:rPr>
        <w:t>3.</w:t>
      </w:r>
      <w:r w:rsidR="002B25F9">
        <w:rPr>
          <w:sz w:val="28"/>
          <w:szCs w:val="24"/>
        </w:rPr>
        <w:t xml:space="preserve"> </w:t>
      </w:r>
      <w:r w:rsidRPr="0083026A">
        <w:rPr>
          <w:sz w:val="28"/>
          <w:szCs w:val="24"/>
        </w:rPr>
        <w:t>Погрешности обработки данных (отличие алгоритма вычислений от функции, связывающей результат измерений с измеряемой величиной).</w:t>
      </w:r>
    </w:p>
    <w:p w:rsidR="003B79B5" w:rsidRPr="0083026A" w:rsidRDefault="00D225C3" w:rsidP="0083026A">
      <w:pPr>
        <w:spacing w:line="360" w:lineRule="auto"/>
        <w:ind w:firstLine="709"/>
        <w:jc w:val="both"/>
        <w:rPr>
          <w:sz w:val="28"/>
          <w:szCs w:val="24"/>
        </w:rPr>
      </w:pPr>
      <w:r>
        <w:rPr>
          <w:noProof/>
        </w:rPr>
        <w:pict>
          <v:line id="_x0000_s1089" style="position:absolute;left:0;text-align:left;z-index:251675648" from="80.45pt,-243pt" to="80.45pt,-243pt"/>
        </w:pict>
      </w:r>
      <w:r w:rsidR="003B79B5" w:rsidRPr="0083026A">
        <w:rPr>
          <w:sz w:val="28"/>
          <w:szCs w:val="24"/>
        </w:rPr>
        <w:t>Общие правила и формы представления результатов и погрешностей измерений приведены в рекомендации МИ1317-2004.</w:t>
      </w:r>
    </w:p>
    <w:p w:rsidR="003B79B5" w:rsidRPr="0083026A" w:rsidRDefault="003B79B5" w:rsidP="0083026A">
      <w:pPr>
        <w:spacing w:line="360" w:lineRule="auto"/>
        <w:ind w:firstLine="709"/>
        <w:jc w:val="both"/>
        <w:rPr>
          <w:sz w:val="28"/>
          <w:szCs w:val="24"/>
        </w:rPr>
      </w:pPr>
      <w:r w:rsidRPr="0083026A">
        <w:rPr>
          <w:sz w:val="28"/>
          <w:szCs w:val="24"/>
        </w:rPr>
        <w:t>Результат измерений представляют именованным (неименованным в обоснованных случаях) числом совместно с характеристикой приписанной погрешности или</w:t>
      </w:r>
      <w:r w:rsidR="0083026A">
        <w:rPr>
          <w:sz w:val="28"/>
          <w:szCs w:val="24"/>
        </w:rPr>
        <w:t xml:space="preserve"> </w:t>
      </w:r>
      <w:r w:rsidRPr="0083026A">
        <w:rPr>
          <w:sz w:val="28"/>
          <w:szCs w:val="24"/>
        </w:rPr>
        <w:t>статистической оценкой погрешности. При массовых технических измерениях указывают приписанную, заранее рассчитанную погрешность, при исследовательских – статистическую оценку погрешности.</w:t>
      </w:r>
    </w:p>
    <w:p w:rsidR="003B79B5" w:rsidRPr="0083026A" w:rsidRDefault="004D735A" w:rsidP="0083026A">
      <w:pPr>
        <w:spacing w:line="360" w:lineRule="auto"/>
        <w:ind w:firstLine="709"/>
        <w:jc w:val="both"/>
        <w:rPr>
          <w:sz w:val="28"/>
          <w:szCs w:val="24"/>
        </w:rPr>
      </w:pPr>
      <w:r w:rsidRPr="0083026A">
        <w:rPr>
          <w:sz w:val="28"/>
          <w:szCs w:val="24"/>
        </w:rPr>
        <w:t>Результат измерений могут</w:t>
      </w:r>
      <w:r w:rsidR="003B79B5" w:rsidRPr="0083026A">
        <w:rPr>
          <w:sz w:val="28"/>
          <w:szCs w:val="24"/>
        </w:rPr>
        <w:t xml:space="preserve"> сопровождать:</w:t>
      </w:r>
    </w:p>
    <w:p w:rsidR="003B79B5" w:rsidRPr="0083026A" w:rsidRDefault="003B79B5" w:rsidP="0083026A">
      <w:pPr>
        <w:spacing w:line="360" w:lineRule="auto"/>
        <w:ind w:firstLine="709"/>
        <w:jc w:val="both"/>
        <w:rPr>
          <w:sz w:val="28"/>
          <w:szCs w:val="24"/>
        </w:rPr>
      </w:pPr>
      <w:r w:rsidRPr="0083026A">
        <w:rPr>
          <w:sz w:val="28"/>
          <w:szCs w:val="24"/>
        </w:rPr>
        <w:t xml:space="preserve">- точечные характеристики погрешности (СКО погрешности измерения </w:t>
      </w:r>
      <w:r w:rsidRPr="0083026A">
        <w:rPr>
          <w:sz w:val="28"/>
          <w:szCs w:val="24"/>
          <w:lang w:val="el-GR"/>
        </w:rPr>
        <w:t>σ</w:t>
      </w:r>
      <w:r w:rsidRPr="0083026A">
        <w:rPr>
          <w:sz w:val="28"/>
          <w:szCs w:val="24"/>
          <w:vertAlign w:val="subscript"/>
          <w:lang w:val="el-GR"/>
        </w:rPr>
        <w:t>Δ</w:t>
      </w:r>
      <w:r w:rsidRPr="0083026A">
        <w:rPr>
          <w:sz w:val="28"/>
          <w:szCs w:val="24"/>
        </w:rPr>
        <w:t xml:space="preserve"> или характеристики неисключенной систематической </w:t>
      </w:r>
      <w:r w:rsidRPr="0083026A">
        <w:rPr>
          <w:sz w:val="28"/>
          <w:szCs w:val="24"/>
          <w:lang w:val="el-GR"/>
        </w:rPr>
        <w:t>σ</w:t>
      </w:r>
      <w:r w:rsidRPr="0083026A">
        <w:rPr>
          <w:sz w:val="28"/>
          <w:szCs w:val="24"/>
        </w:rPr>
        <w:t>[Δ</w:t>
      </w:r>
      <w:r w:rsidRPr="0083026A">
        <w:rPr>
          <w:sz w:val="28"/>
          <w:szCs w:val="24"/>
          <w:vertAlign w:val="subscript"/>
        </w:rPr>
        <w:t>с</w:t>
      </w:r>
      <w:r w:rsidRPr="0083026A">
        <w:rPr>
          <w:sz w:val="28"/>
          <w:szCs w:val="24"/>
        </w:rPr>
        <w:t xml:space="preserve">] и случайной </w:t>
      </w:r>
      <w:r w:rsidRPr="0083026A">
        <w:rPr>
          <w:sz w:val="28"/>
          <w:szCs w:val="24"/>
          <w:lang w:val="el-GR"/>
        </w:rPr>
        <w:t>σ</w:t>
      </w:r>
      <w:r w:rsidRPr="0083026A">
        <w:rPr>
          <w:sz w:val="28"/>
          <w:szCs w:val="24"/>
        </w:rPr>
        <w:t>[Δ°] составляющих погрешности), если результат измерений подлежит дальнейшей обработке (например, расчету результата и погрешностей косвенных или других функциональных измерений);</w:t>
      </w:r>
    </w:p>
    <w:p w:rsidR="003B79B5" w:rsidRPr="0083026A" w:rsidRDefault="003B79B5" w:rsidP="0083026A">
      <w:pPr>
        <w:spacing w:line="360" w:lineRule="auto"/>
        <w:ind w:firstLine="709"/>
        <w:jc w:val="both"/>
        <w:rPr>
          <w:sz w:val="28"/>
          <w:szCs w:val="24"/>
        </w:rPr>
      </w:pPr>
      <w:r w:rsidRPr="0083026A">
        <w:rPr>
          <w:sz w:val="28"/>
          <w:szCs w:val="24"/>
        </w:rPr>
        <w:t>- интервальная характеристика погрешности - границы, в пределах которых погрешность измерений находится с заданной вероятностью, если результат измерений является окончательным.</w:t>
      </w:r>
    </w:p>
    <w:p w:rsidR="003B79B5" w:rsidRPr="0083026A" w:rsidRDefault="003B79B5" w:rsidP="0083026A">
      <w:pPr>
        <w:spacing w:line="360" w:lineRule="auto"/>
        <w:ind w:firstLine="709"/>
        <w:jc w:val="both"/>
        <w:rPr>
          <w:sz w:val="28"/>
          <w:szCs w:val="24"/>
        </w:rPr>
      </w:pPr>
      <w:r w:rsidRPr="0083026A">
        <w:rPr>
          <w:sz w:val="28"/>
          <w:szCs w:val="24"/>
        </w:rPr>
        <w:t>Характеристики погрешности указывают в единицах измеряемой величины (абсолютная Δ) или в процентах от результата измерения (относительная δ).</w:t>
      </w:r>
    </w:p>
    <w:p w:rsidR="003B79B5" w:rsidRPr="0083026A" w:rsidRDefault="003B79B5" w:rsidP="0083026A">
      <w:pPr>
        <w:spacing w:line="360" w:lineRule="auto"/>
        <w:ind w:firstLine="709"/>
        <w:jc w:val="both"/>
        <w:rPr>
          <w:sz w:val="28"/>
          <w:szCs w:val="24"/>
        </w:rPr>
      </w:pPr>
      <w:r w:rsidRPr="0083026A">
        <w:rPr>
          <w:sz w:val="28"/>
          <w:szCs w:val="24"/>
        </w:rPr>
        <w:t>Примеры записи результатов измерений:</w:t>
      </w:r>
    </w:p>
    <w:p w:rsidR="003B79B5" w:rsidRPr="0083026A" w:rsidRDefault="003B79B5" w:rsidP="0083026A">
      <w:pPr>
        <w:spacing w:line="360" w:lineRule="auto"/>
        <w:ind w:firstLine="709"/>
        <w:jc w:val="both"/>
        <w:rPr>
          <w:sz w:val="28"/>
          <w:szCs w:val="24"/>
        </w:rPr>
      </w:pPr>
      <w:r w:rsidRPr="0083026A">
        <w:rPr>
          <w:sz w:val="28"/>
          <w:szCs w:val="24"/>
        </w:rPr>
        <w:t>Расход жидкости 10,75 м</w:t>
      </w:r>
      <w:r w:rsidRPr="0083026A">
        <w:rPr>
          <w:sz w:val="28"/>
          <w:szCs w:val="24"/>
          <w:vertAlign w:val="superscript"/>
        </w:rPr>
        <w:t>3</w:t>
      </w:r>
      <w:r w:rsidRPr="0083026A">
        <w:rPr>
          <w:sz w:val="28"/>
          <w:szCs w:val="24"/>
        </w:rPr>
        <w:t>/с; |∆</w:t>
      </w:r>
      <w:r w:rsidRPr="0083026A">
        <w:rPr>
          <w:sz w:val="28"/>
          <w:szCs w:val="24"/>
          <w:vertAlign w:val="subscript"/>
        </w:rPr>
        <w:t>н</w:t>
      </w:r>
      <w:r w:rsidRPr="0083026A">
        <w:rPr>
          <w:sz w:val="28"/>
          <w:szCs w:val="24"/>
        </w:rPr>
        <w:t>|=|∆</w:t>
      </w:r>
      <w:r w:rsidRPr="0083026A">
        <w:rPr>
          <w:sz w:val="28"/>
          <w:szCs w:val="24"/>
          <w:vertAlign w:val="subscript"/>
        </w:rPr>
        <w:t>в</w:t>
      </w:r>
      <w:r w:rsidRPr="0083026A">
        <w:rPr>
          <w:sz w:val="28"/>
          <w:szCs w:val="24"/>
        </w:rPr>
        <w:t>|=0,15 м</w:t>
      </w:r>
      <w:r w:rsidRPr="0083026A">
        <w:rPr>
          <w:sz w:val="28"/>
          <w:szCs w:val="24"/>
          <w:vertAlign w:val="superscript"/>
        </w:rPr>
        <w:t>3</w:t>
      </w:r>
      <w:r w:rsidRPr="0083026A">
        <w:rPr>
          <w:sz w:val="28"/>
          <w:szCs w:val="24"/>
        </w:rPr>
        <w:t>/с; Рд=0,95, или</w:t>
      </w:r>
      <w:r w:rsidR="002B25F9">
        <w:rPr>
          <w:sz w:val="28"/>
          <w:szCs w:val="24"/>
        </w:rPr>
        <w:t xml:space="preserve"> </w:t>
      </w:r>
      <w:r w:rsidRPr="0083026A">
        <w:rPr>
          <w:sz w:val="28"/>
          <w:szCs w:val="24"/>
        </w:rPr>
        <w:t>10,75 м</w:t>
      </w:r>
      <w:r w:rsidRPr="0083026A">
        <w:rPr>
          <w:sz w:val="28"/>
          <w:szCs w:val="24"/>
          <w:vertAlign w:val="superscript"/>
        </w:rPr>
        <w:t>3</w:t>
      </w:r>
      <w:r w:rsidRPr="0083026A">
        <w:rPr>
          <w:sz w:val="28"/>
          <w:szCs w:val="24"/>
        </w:rPr>
        <w:t>/с; Δ=±0,15 м</w:t>
      </w:r>
      <w:r w:rsidRPr="0083026A">
        <w:rPr>
          <w:sz w:val="28"/>
          <w:szCs w:val="24"/>
          <w:vertAlign w:val="superscript"/>
        </w:rPr>
        <w:t>3</w:t>
      </w:r>
      <w:r w:rsidRPr="0083026A">
        <w:rPr>
          <w:sz w:val="28"/>
          <w:szCs w:val="24"/>
        </w:rPr>
        <w:t>/с; Рд=0,95, или</w:t>
      </w:r>
      <w:r w:rsidR="002B25F9">
        <w:rPr>
          <w:sz w:val="28"/>
          <w:szCs w:val="24"/>
        </w:rPr>
        <w:t xml:space="preserve"> </w:t>
      </w:r>
      <w:r w:rsidRPr="0083026A">
        <w:rPr>
          <w:sz w:val="28"/>
          <w:szCs w:val="24"/>
        </w:rPr>
        <w:t>10,75 м</w:t>
      </w:r>
      <w:r w:rsidRPr="0083026A">
        <w:rPr>
          <w:sz w:val="28"/>
          <w:szCs w:val="24"/>
          <w:vertAlign w:val="superscript"/>
        </w:rPr>
        <w:t>3</w:t>
      </w:r>
      <w:r w:rsidRPr="0083026A">
        <w:rPr>
          <w:sz w:val="28"/>
          <w:szCs w:val="24"/>
        </w:rPr>
        <w:t>/с; -0,12 ≤ Δ ≤ 0,18 м</w:t>
      </w:r>
      <w:r w:rsidRPr="0083026A">
        <w:rPr>
          <w:sz w:val="28"/>
          <w:szCs w:val="24"/>
          <w:vertAlign w:val="superscript"/>
        </w:rPr>
        <w:t>3</w:t>
      </w:r>
      <w:r w:rsidRPr="0083026A">
        <w:rPr>
          <w:sz w:val="28"/>
          <w:szCs w:val="24"/>
        </w:rPr>
        <w:t>/с; Рд=0,95.</w:t>
      </w:r>
    </w:p>
    <w:p w:rsidR="003B79B5" w:rsidRPr="0083026A" w:rsidRDefault="003B79B5" w:rsidP="0083026A">
      <w:pPr>
        <w:spacing w:line="360" w:lineRule="auto"/>
        <w:ind w:firstLine="709"/>
        <w:jc w:val="both"/>
        <w:rPr>
          <w:sz w:val="28"/>
          <w:szCs w:val="24"/>
        </w:rPr>
      </w:pPr>
      <w:r w:rsidRPr="0083026A">
        <w:rPr>
          <w:sz w:val="28"/>
          <w:szCs w:val="24"/>
        </w:rPr>
        <w:t>Электрическое напряжение 220,0 В; δ=±1%; Рд=0,95, или</w:t>
      </w:r>
      <w:r w:rsidR="002B25F9">
        <w:rPr>
          <w:sz w:val="28"/>
          <w:szCs w:val="24"/>
        </w:rPr>
        <w:t xml:space="preserve"> </w:t>
      </w:r>
      <w:r w:rsidRPr="0083026A">
        <w:rPr>
          <w:sz w:val="28"/>
          <w:szCs w:val="24"/>
        </w:rPr>
        <w:t xml:space="preserve">220,0 В; </w:t>
      </w:r>
      <w:r w:rsidRPr="0083026A">
        <w:rPr>
          <w:sz w:val="28"/>
          <w:szCs w:val="24"/>
          <w:lang w:val="el-GR"/>
        </w:rPr>
        <w:t>σ</w:t>
      </w:r>
      <w:r w:rsidRPr="0083026A">
        <w:rPr>
          <w:sz w:val="28"/>
          <w:szCs w:val="24"/>
        </w:rPr>
        <w:t>[Δ</w:t>
      </w:r>
      <w:r w:rsidRPr="0083026A">
        <w:rPr>
          <w:sz w:val="28"/>
          <w:szCs w:val="24"/>
          <w:vertAlign w:val="subscript"/>
        </w:rPr>
        <w:t>с</w:t>
      </w:r>
      <w:r w:rsidRPr="0083026A">
        <w:rPr>
          <w:sz w:val="28"/>
          <w:szCs w:val="24"/>
        </w:rPr>
        <w:t xml:space="preserve">]=0,2 В; </w:t>
      </w:r>
      <w:r w:rsidRPr="0083026A">
        <w:rPr>
          <w:sz w:val="28"/>
          <w:szCs w:val="24"/>
          <w:lang w:val="el-GR"/>
        </w:rPr>
        <w:t>σ</w:t>
      </w:r>
      <w:r w:rsidRPr="0083026A">
        <w:rPr>
          <w:sz w:val="28"/>
          <w:szCs w:val="24"/>
        </w:rPr>
        <w:t>[Δ°]=0,1 В.</w:t>
      </w:r>
    </w:p>
    <w:p w:rsidR="003B79B5" w:rsidRPr="0083026A" w:rsidRDefault="003B79B5" w:rsidP="0083026A">
      <w:pPr>
        <w:spacing w:line="360" w:lineRule="auto"/>
        <w:ind w:firstLine="709"/>
        <w:jc w:val="both"/>
        <w:rPr>
          <w:sz w:val="28"/>
          <w:szCs w:val="24"/>
        </w:rPr>
      </w:pPr>
      <w:r w:rsidRPr="0083026A">
        <w:rPr>
          <w:sz w:val="28"/>
          <w:szCs w:val="24"/>
        </w:rPr>
        <w:t>Допускается (для исследовательских измерений) представление результата измерений доверительным интервалом, покрывающим с указываемой доверительной вероятностью истинное значение измеряемой величины, например: температура от 260 до 280 °С, Рд=0,95. При этом погрешности не указываются.</w:t>
      </w:r>
    </w:p>
    <w:p w:rsidR="003B79B5" w:rsidRPr="0083026A" w:rsidRDefault="003B79B5" w:rsidP="0083026A">
      <w:pPr>
        <w:spacing w:line="360" w:lineRule="auto"/>
        <w:ind w:firstLine="709"/>
        <w:jc w:val="both"/>
        <w:rPr>
          <w:sz w:val="28"/>
          <w:szCs w:val="24"/>
        </w:rPr>
      </w:pPr>
      <w:r w:rsidRPr="0083026A">
        <w:rPr>
          <w:sz w:val="28"/>
          <w:szCs w:val="24"/>
        </w:rPr>
        <w:t>Характеристики погрешности выражают числом, содержащим не более двух значащих цифр: если число начинается с цифр 1 или 2, то в нем оставляют две значащих цифры с округлением в большую сторону, если число ≥3, оно округляется до одной значащей цифры по общим правилам округления. Пример – ряд числовых значений классов точности.</w:t>
      </w:r>
    </w:p>
    <w:p w:rsidR="003B79B5" w:rsidRPr="0083026A" w:rsidRDefault="003B79B5" w:rsidP="0083026A">
      <w:pPr>
        <w:spacing w:line="360" w:lineRule="auto"/>
        <w:ind w:firstLine="709"/>
        <w:jc w:val="both"/>
        <w:rPr>
          <w:sz w:val="28"/>
          <w:szCs w:val="24"/>
        </w:rPr>
      </w:pPr>
      <w:r w:rsidRPr="0083026A">
        <w:rPr>
          <w:sz w:val="28"/>
          <w:szCs w:val="24"/>
        </w:rPr>
        <w:t xml:space="preserve">Результат измерения округляется до того же десятичного знака, которым оканчивается округленное значение </w:t>
      </w:r>
      <w:r w:rsidRPr="0083026A">
        <w:rPr>
          <w:sz w:val="28"/>
          <w:szCs w:val="24"/>
          <w:u w:val="words"/>
        </w:rPr>
        <w:t>абсолютной</w:t>
      </w:r>
      <w:r w:rsidRPr="0083026A">
        <w:rPr>
          <w:sz w:val="28"/>
          <w:szCs w:val="24"/>
        </w:rPr>
        <w:t xml:space="preserve"> погрешности измерения. Округление проводится только в окончательной записи.</w:t>
      </w:r>
    </w:p>
    <w:p w:rsidR="003B79B5" w:rsidRPr="0083026A" w:rsidRDefault="003B79B5" w:rsidP="0083026A">
      <w:pPr>
        <w:spacing w:line="360" w:lineRule="auto"/>
        <w:ind w:firstLine="709"/>
        <w:jc w:val="both"/>
        <w:rPr>
          <w:sz w:val="28"/>
          <w:szCs w:val="24"/>
        </w:rPr>
      </w:pPr>
    </w:p>
    <w:p w:rsidR="003B79B5" w:rsidRPr="0083026A" w:rsidRDefault="007C42F6" w:rsidP="0083026A">
      <w:pPr>
        <w:spacing w:line="360" w:lineRule="auto"/>
        <w:ind w:firstLine="709"/>
        <w:jc w:val="both"/>
        <w:rPr>
          <w:sz w:val="28"/>
          <w:szCs w:val="24"/>
        </w:rPr>
      </w:pPr>
      <w:r w:rsidRPr="0083026A">
        <w:rPr>
          <w:sz w:val="28"/>
          <w:szCs w:val="24"/>
        </w:rPr>
        <w:t>5</w:t>
      </w:r>
      <w:r w:rsidR="003B79B5" w:rsidRPr="0083026A">
        <w:rPr>
          <w:sz w:val="28"/>
          <w:szCs w:val="24"/>
        </w:rPr>
        <w:t>. Методики выполнения измерений. В</w:t>
      </w:r>
      <w:r w:rsidR="00663BFA">
        <w:rPr>
          <w:sz w:val="28"/>
          <w:szCs w:val="24"/>
        </w:rPr>
        <w:t>ыбор средств измерений</w:t>
      </w:r>
    </w:p>
    <w:p w:rsidR="00942480" w:rsidRPr="0083026A" w:rsidRDefault="00942480"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Методика выполнения измерений – совокупность операций и правил, выполнение которых обеспечивает получение результатов измерений с установленной погрешностью (неопределенностью). Следует различать МВИ как приведенное выше понятие, и МВИ как отдельный документ, содержащий описание и все необходимые данные для реализации МВИ. Общие положения и требования к их разработке и метрологической аттестации установлены в ГОСТ Р 8.563-96</w:t>
      </w:r>
      <w:r w:rsidR="007F0DF3" w:rsidRPr="0083026A">
        <w:rPr>
          <w:sz w:val="28"/>
          <w:szCs w:val="24"/>
        </w:rPr>
        <w:t xml:space="preserve"> «ГСИ</w:t>
      </w:r>
      <w:r w:rsidRPr="0083026A">
        <w:rPr>
          <w:sz w:val="28"/>
          <w:szCs w:val="24"/>
        </w:rPr>
        <w:t>.</w:t>
      </w:r>
      <w:r w:rsidR="007F0DF3" w:rsidRPr="0083026A">
        <w:rPr>
          <w:sz w:val="28"/>
          <w:szCs w:val="24"/>
        </w:rPr>
        <w:t xml:space="preserve"> Методики выполнения измерений».</w:t>
      </w:r>
    </w:p>
    <w:p w:rsidR="003B79B5" w:rsidRPr="0083026A" w:rsidRDefault="003B79B5" w:rsidP="0083026A">
      <w:pPr>
        <w:spacing w:line="360" w:lineRule="auto"/>
        <w:ind w:firstLine="709"/>
        <w:jc w:val="both"/>
        <w:rPr>
          <w:sz w:val="28"/>
          <w:szCs w:val="24"/>
        </w:rPr>
      </w:pPr>
      <w:r w:rsidRPr="0083026A">
        <w:rPr>
          <w:sz w:val="28"/>
          <w:szCs w:val="24"/>
        </w:rPr>
        <w:t>Документ на МВИ должен содержать разделы:</w:t>
      </w:r>
    </w:p>
    <w:p w:rsidR="003B79B5" w:rsidRPr="0083026A" w:rsidRDefault="003B79B5" w:rsidP="0083026A">
      <w:pPr>
        <w:spacing w:line="360" w:lineRule="auto"/>
        <w:ind w:firstLine="709"/>
        <w:jc w:val="both"/>
        <w:rPr>
          <w:sz w:val="28"/>
          <w:szCs w:val="24"/>
        </w:rPr>
      </w:pPr>
      <w:r w:rsidRPr="0083026A">
        <w:rPr>
          <w:sz w:val="28"/>
          <w:szCs w:val="24"/>
        </w:rPr>
        <w:t>- вводную часть (назначение и область применения МВИ);</w:t>
      </w:r>
    </w:p>
    <w:p w:rsidR="003B79B5" w:rsidRPr="0083026A" w:rsidRDefault="003B79B5" w:rsidP="0083026A">
      <w:pPr>
        <w:spacing w:line="360" w:lineRule="auto"/>
        <w:ind w:firstLine="709"/>
        <w:jc w:val="both"/>
        <w:rPr>
          <w:sz w:val="28"/>
          <w:szCs w:val="24"/>
        </w:rPr>
      </w:pPr>
      <w:r w:rsidRPr="0083026A">
        <w:rPr>
          <w:sz w:val="28"/>
          <w:szCs w:val="24"/>
        </w:rPr>
        <w:t>- характеристики погрешности измерений;</w:t>
      </w:r>
    </w:p>
    <w:p w:rsidR="003B79B5" w:rsidRPr="0083026A" w:rsidRDefault="003B79B5" w:rsidP="0083026A">
      <w:pPr>
        <w:spacing w:line="360" w:lineRule="auto"/>
        <w:ind w:firstLine="709"/>
        <w:jc w:val="both"/>
        <w:rPr>
          <w:sz w:val="28"/>
          <w:szCs w:val="24"/>
        </w:rPr>
      </w:pPr>
      <w:r w:rsidRPr="0083026A">
        <w:rPr>
          <w:sz w:val="28"/>
          <w:szCs w:val="24"/>
        </w:rPr>
        <w:t>- средства измерений, вспомогательные устройства и др.;</w:t>
      </w:r>
    </w:p>
    <w:p w:rsidR="003B79B5" w:rsidRPr="0083026A" w:rsidRDefault="003B79B5" w:rsidP="0083026A">
      <w:pPr>
        <w:spacing w:line="360" w:lineRule="auto"/>
        <w:ind w:firstLine="709"/>
        <w:jc w:val="both"/>
        <w:rPr>
          <w:sz w:val="28"/>
          <w:szCs w:val="24"/>
        </w:rPr>
      </w:pPr>
      <w:r w:rsidRPr="0083026A">
        <w:rPr>
          <w:sz w:val="28"/>
          <w:szCs w:val="24"/>
        </w:rPr>
        <w:t>- метод измерений;</w:t>
      </w:r>
    </w:p>
    <w:p w:rsidR="003B79B5" w:rsidRPr="0083026A" w:rsidRDefault="003B79B5" w:rsidP="0083026A">
      <w:pPr>
        <w:spacing w:line="360" w:lineRule="auto"/>
        <w:ind w:firstLine="709"/>
        <w:jc w:val="both"/>
        <w:rPr>
          <w:sz w:val="28"/>
          <w:szCs w:val="24"/>
        </w:rPr>
      </w:pPr>
      <w:r w:rsidRPr="0083026A">
        <w:rPr>
          <w:sz w:val="28"/>
          <w:szCs w:val="24"/>
        </w:rPr>
        <w:t>- требования безопасности и охраны окружающей среды;</w:t>
      </w:r>
    </w:p>
    <w:p w:rsidR="003B79B5" w:rsidRPr="0083026A" w:rsidRDefault="003B79B5" w:rsidP="0083026A">
      <w:pPr>
        <w:spacing w:line="360" w:lineRule="auto"/>
        <w:ind w:firstLine="709"/>
        <w:jc w:val="both"/>
        <w:rPr>
          <w:sz w:val="28"/>
          <w:szCs w:val="24"/>
        </w:rPr>
      </w:pPr>
      <w:r w:rsidRPr="0083026A">
        <w:rPr>
          <w:sz w:val="28"/>
          <w:szCs w:val="24"/>
        </w:rPr>
        <w:t>- требования к квалификации оператора;</w:t>
      </w:r>
    </w:p>
    <w:p w:rsidR="003B79B5" w:rsidRPr="0083026A" w:rsidRDefault="003B79B5" w:rsidP="0083026A">
      <w:pPr>
        <w:spacing w:line="360" w:lineRule="auto"/>
        <w:ind w:firstLine="709"/>
        <w:jc w:val="both"/>
        <w:rPr>
          <w:sz w:val="28"/>
          <w:szCs w:val="24"/>
        </w:rPr>
      </w:pPr>
      <w:r w:rsidRPr="0083026A">
        <w:rPr>
          <w:sz w:val="28"/>
          <w:szCs w:val="24"/>
        </w:rPr>
        <w:t>- условия измерений;</w:t>
      </w:r>
    </w:p>
    <w:p w:rsidR="003B79B5" w:rsidRPr="0083026A" w:rsidRDefault="003B79B5" w:rsidP="0083026A">
      <w:pPr>
        <w:spacing w:line="360" w:lineRule="auto"/>
        <w:ind w:firstLine="709"/>
        <w:jc w:val="both"/>
        <w:rPr>
          <w:sz w:val="28"/>
          <w:szCs w:val="24"/>
        </w:rPr>
      </w:pPr>
      <w:r w:rsidRPr="0083026A">
        <w:rPr>
          <w:sz w:val="28"/>
          <w:szCs w:val="24"/>
        </w:rPr>
        <w:t>- подготовка к выполнению измерений;</w:t>
      </w:r>
    </w:p>
    <w:p w:rsidR="003B79B5" w:rsidRPr="0083026A" w:rsidRDefault="003B79B5" w:rsidP="0083026A">
      <w:pPr>
        <w:spacing w:line="360" w:lineRule="auto"/>
        <w:ind w:firstLine="709"/>
        <w:jc w:val="both"/>
        <w:rPr>
          <w:sz w:val="28"/>
          <w:szCs w:val="24"/>
        </w:rPr>
      </w:pPr>
      <w:r w:rsidRPr="0083026A">
        <w:rPr>
          <w:sz w:val="28"/>
          <w:szCs w:val="24"/>
        </w:rPr>
        <w:t>- выполнение измерений;</w:t>
      </w:r>
    </w:p>
    <w:p w:rsidR="003B79B5" w:rsidRPr="0083026A" w:rsidRDefault="003B79B5" w:rsidP="0083026A">
      <w:pPr>
        <w:spacing w:line="360" w:lineRule="auto"/>
        <w:ind w:firstLine="709"/>
        <w:jc w:val="both"/>
        <w:rPr>
          <w:sz w:val="28"/>
          <w:szCs w:val="24"/>
        </w:rPr>
      </w:pPr>
      <w:r w:rsidRPr="0083026A">
        <w:rPr>
          <w:sz w:val="28"/>
          <w:szCs w:val="24"/>
        </w:rPr>
        <w:t>- обработка результатов измерений;</w:t>
      </w:r>
    </w:p>
    <w:p w:rsidR="003B79B5" w:rsidRPr="0083026A" w:rsidRDefault="003B79B5" w:rsidP="0083026A">
      <w:pPr>
        <w:spacing w:line="360" w:lineRule="auto"/>
        <w:ind w:firstLine="709"/>
        <w:jc w:val="both"/>
        <w:rPr>
          <w:sz w:val="28"/>
          <w:szCs w:val="24"/>
        </w:rPr>
      </w:pPr>
      <w:r w:rsidRPr="0083026A">
        <w:rPr>
          <w:sz w:val="28"/>
          <w:szCs w:val="24"/>
        </w:rPr>
        <w:t>- контроль погрешности результатов измерений;</w:t>
      </w:r>
    </w:p>
    <w:p w:rsidR="003B79B5" w:rsidRPr="0083026A" w:rsidRDefault="003B79B5" w:rsidP="0083026A">
      <w:pPr>
        <w:spacing w:line="360" w:lineRule="auto"/>
        <w:ind w:firstLine="709"/>
        <w:jc w:val="both"/>
        <w:rPr>
          <w:sz w:val="28"/>
          <w:szCs w:val="24"/>
        </w:rPr>
      </w:pPr>
      <w:r w:rsidRPr="0083026A">
        <w:rPr>
          <w:sz w:val="28"/>
          <w:szCs w:val="24"/>
        </w:rPr>
        <w:t>- оформление результатов измерений.</w:t>
      </w:r>
    </w:p>
    <w:p w:rsidR="003B79B5" w:rsidRPr="0083026A" w:rsidRDefault="003B79B5" w:rsidP="0083026A">
      <w:pPr>
        <w:spacing w:line="360" w:lineRule="auto"/>
        <w:ind w:firstLine="709"/>
        <w:jc w:val="both"/>
        <w:rPr>
          <w:sz w:val="28"/>
          <w:szCs w:val="24"/>
        </w:rPr>
      </w:pPr>
      <w:r w:rsidRPr="0083026A">
        <w:rPr>
          <w:sz w:val="28"/>
          <w:szCs w:val="24"/>
        </w:rPr>
        <w:t>Важнейшим этапом в разработке МВИ является выбор методов и средств измерений, который осуществляется в соответствии с рекомендацией МИ 1967-89. При этом целью и основным критерием выбора является достижение заданной или минимально возможной погрешности измерений.</w:t>
      </w:r>
    </w:p>
    <w:p w:rsidR="003B79B5" w:rsidRPr="0083026A" w:rsidRDefault="003B79B5" w:rsidP="0083026A">
      <w:pPr>
        <w:spacing w:line="360" w:lineRule="auto"/>
        <w:ind w:firstLine="709"/>
        <w:jc w:val="both"/>
        <w:rPr>
          <w:sz w:val="28"/>
          <w:szCs w:val="24"/>
        </w:rPr>
      </w:pPr>
      <w:r w:rsidRPr="0083026A">
        <w:rPr>
          <w:sz w:val="28"/>
          <w:szCs w:val="24"/>
        </w:rPr>
        <w:t xml:space="preserve">Погрешность результата измерений как при априорной оценке (при разработке МВИ), так и на этапе обработки результатов измерений определяют расчетным объединением характеристик всех составляющих, образующих результирующую погрешность. Поэтому важно определить единые правила суммирования составляющих. </w:t>
      </w:r>
    </w:p>
    <w:p w:rsidR="00BB738C" w:rsidRDefault="003B79B5" w:rsidP="0083026A">
      <w:pPr>
        <w:spacing w:line="360" w:lineRule="auto"/>
        <w:ind w:firstLine="709"/>
        <w:jc w:val="both"/>
        <w:rPr>
          <w:sz w:val="28"/>
          <w:szCs w:val="24"/>
        </w:rPr>
      </w:pPr>
      <w:r w:rsidRPr="0083026A">
        <w:rPr>
          <w:sz w:val="28"/>
          <w:szCs w:val="24"/>
        </w:rPr>
        <w:t xml:space="preserve">При оценке результирующей погрешности СИ или результата измерений следует предполагать наличие как систематических, так и случайных составляющих, поэтому </w:t>
      </w:r>
    </w:p>
    <w:p w:rsidR="00663BFA" w:rsidRPr="0083026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rPr>
        <w:t>Δ</w:t>
      </w:r>
      <w:r w:rsidRPr="0083026A">
        <w:rPr>
          <w:sz w:val="28"/>
          <w:szCs w:val="24"/>
          <w:vertAlign w:val="subscript"/>
        </w:rPr>
        <w:t xml:space="preserve"> Σ</w:t>
      </w:r>
      <w:r w:rsidR="00BB738C" w:rsidRPr="0083026A">
        <w:rPr>
          <w:sz w:val="28"/>
          <w:szCs w:val="24"/>
          <w:vertAlign w:val="subscript"/>
        </w:rPr>
        <w:t xml:space="preserve"> </w:t>
      </w:r>
      <w:r w:rsidRPr="0083026A">
        <w:rPr>
          <w:sz w:val="28"/>
          <w:szCs w:val="24"/>
        </w:rPr>
        <w:t>= ∆</w:t>
      </w:r>
      <w:r w:rsidRPr="0083026A">
        <w:rPr>
          <w:sz w:val="28"/>
          <w:szCs w:val="24"/>
          <w:vertAlign w:val="subscript"/>
        </w:rPr>
        <w:t>СΣ</w:t>
      </w:r>
      <w:r w:rsidRPr="0083026A">
        <w:rPr>
          <w:sz w:val="28"/>
          <w:szCs w:val="24"/>
        </w:rPr>
        <w:t xml:space="preserve"> + ∆º</w:t>
      </w:r>
      <w:r w:rsidRPr="0083026A">
        <w:rPr>
          <w:sz w:val="28"/>
          <w:szCs w:val="24"/>
          <w:vertAlign w:val="subscript"/>
        </w:rPr>
        <w:t>Σ</w:t>
      </w:r>
      <w:r w:rsidR="00663BFA">
        <w:rPr>
          <w:sz w:val="28"/>
          <w:szCs w:val="24"/>
        </w:rPr>
        <w:t>.</w:t>
      </w:r>
    </w:p>
    <w:p w:rsidR="00663BFA" w:rsidRPr="0083026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rPr>
        <w:t>Общая формула для С</w:t>
      </w:r>
      <w:r w:rsidR="00663BFA">
        <w:rPr>
          <w:sz w:val="28"/>
          <w:szCs w:val="24"/>
        </w:rPr>
        <w:t>КО суммы случайных составляющих</w:t>
      </w:r>
    </w:p>
    <w:p w:rsidR="00663BFA" w:rsidRPr="0083026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lang w:val="el-GR"/>
        </w:rPr>
        <w:t>σ</w:t>
      </w:r>
      <w:r w:rsidRPr="0083026A">
        <w:rPr>
          <w:sz w:val="28"/>
          <w:szCs w:val="24"/>
          <w:vertAlign w:val="subscript"/>
          <w:lang w:val="el-GR"/>
        </w:rPr>
        <w:t>Σ</w:t>
      </w:r>
      <w:r w:rsidR="00BB738C" w:rsidRPr="0083026A">
        <w:rPr>
          <w:sz w:val="28"/>
          <w:szCs w:val="24"/>
          <w:vertAlign w:val="subscript"/>
        </w:rPr>
        <w:t xml:space="preserve"> </w:t>
      </w:r>
      <w:r w:rsidRPr="0083026A">
        <w:rPr>
          <w:sz w:val="28"/>
          <w:szCs w:val="24"/>
        </w:rPr>
        <w:t>=</w:t>
      </w:r>
      <w:r w:rsidR="002B4219" w:rsidRPr="0083026A">
        <w:rPr>
          <w:position w:val="-32"/>
          <w:sz w:val="28"/>
          <w:szCs w:val="24"/>
          <w:lang w:val="el-GR"/>
        </w:rPr>
        <w:object w:dxaOrig="23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39pt" o:ole="">
            <v:imagedata r:id="rId7" o:title=""/>
          </v:shape>
          <o:OLEObject Type="Embed" ProgID="Equation.3" ShapeID="_x0000_i1025" DrawAspect="Content" ObjectID="_1458515849" r:id="rId8"/>
        </w:object>
      </w:r>
    </w:p>
    <w:p w:rsidR="00663BFA" w:rsidRPr="00663BFA" w:rsidRDefault="00663BFA" w:rsidP="0083026A">
      <w:pPr>
        <w:spacing w:line="360" w:lineRule="auto"/>
        <w:ind w:firstLine="709"/>
        <w:jc w:val="both"/>
        <w:rPr>
          <w:sz w:val="28"/>
          <w:szCs w:val="24"/>
          <w:vertAlign w:val="subscript"/>
        </w:rPr>
      </w:pPr>
    </w:p>
    <w:p w:rsidR="003B79B5" w:rsidRPr="0083026A" w:rsidRDefault="003B79B5" w:rsidP="0083026A">
      <w:pPr>
        <w:spacing w:line="360" w:lineRule="auto"/>
        <w:ind w:firstLine="709"/>
        <w:jc w:val="both"/>
        <w:rPr>
          <w:sz w:val="28"/>
          <w:szCs w:val="24"/>
        </w:rPr>
      </w:pPr>
      <w:r w:rsidRPr="0083026A">
        <w:rPr>
          <w:sz w:val="28"/>
          <w:szCs w:val="24"/>
        </w:rPr>
        <w:t xml:space="preserve">где </w:t>
      </w:r>
      <w:r w:rsidRPr="0083026A">
        <w:rPr>
          <w:sz w:val="28"/>
          <w:szCs w:val="24"/>
          <w:lang w:val="el-GR"/>
        </w:rPr>
        <w:t>ρ</w:t>
      </w:r>
      <w:r w:rsidRPr="0083026A">
        <w:rPr>
          <w:sz w:val="28"/>
          <w:szCs w:val="24"/>
          <w:vertAlign w:val="subscript"/>
        </w:rPr>
        <w:t>ij</w:t>
      </w:r>
      <w:r w:rsidRPr="0083026A">
        <w:rPr>
          <w:sz w:val="28"/>
          <w:szCs w:val="24"/>
        </w:rPr>
        <w:t xml:space="preserve"> –коэффициент корреляции между составляющими случайной погрешности. Если составляющие независимы или корреляционная связь слабая (|</w:t>
      </w:r>
      <w:r w:rsidRPr="0083026A">
        <w:rPr>
          <w:sz w:val="28"/>
          <w:szCs w:val="24"/>
          <w:lang w:val="el-GR"/>
        </w:rPr>
        <w:t>ρ</w:t>
      </w:r>
      <w:r w:rsidRPr="0083026A">
        <w:rPr>
          <w:sz w:val="28"/>
          <w:szCs w:val="24"/>
          <w:vertAlign w:val="subscript"/>
        </w:rPr>
        <w:t>ij</w:t>
      </w:r>
      <w:r w:rsidRPr="0083026A">
        <w:rPr>
          <w:sz w:val="28"/>
          <w:szCs w:val="24"/>
        </w:rPr>
        <w:t xml:space="preserve">|&lt;0,7), принимается </w:t>
      </w:r>
      <w:r w:rsidRPr="0083026A">
        <w:rPr>
          <w:sz w:val="28"/>
          <w:szCs w:val="24"/>
          <w:lang w:val="el-GR"/>
        </w:rPr>
        <w:t>ρ</w:t>
      </w:r>
      <w:r w:rsidRPr="0083026A">
        <w:rPr>
          <w:sz w:val="28"/>
          <w:szCs w:val="24"/>
          <w:vertAlign w:val="subscript"/>
        </w:rPr>
        <w:t>ij</w:t>
      </w:r>
      <w:r w:rsidR="00BB738C" w:rsidRPr="0083026A">
        <w:rPr>
          <w:sz w:val="28"/>
          <w:szCs w:val="24"/>
          <w:vertAlign w:val="subscript"/>
        </w:rPr>
        <w:t xml:space="preserve"> </w:t>
      </w:r>
      <w:r w:rsidRPr="0083026A">
        <w:rPr>
          <w:sz w:val="28"/>
          <w:szCs w:val="24"/>
        </w:rPr>
        <w:t>=</w:t>
      </w:r>
      <w:r w:rsidR="00BB738C" w:rsidRPr="0083026A">
        <w:rPr>
          <w:sz w:val="28"/>
          <w:szCs w:val="24"/>
        </w:rPr>
        <w:t xml:space="preserve"> </w:t>
      </w:r>
      <w:r w:rsidRPr="0083026A">
        <w:rPr>
          <w:sz w:val="28"/>
          <w:szCs w:val="24"/>
        </w:rPr>
        <w:t xml:space="preserve">0 и </w:t>
      </w:r>
      <w:r w:rsidRPr="0083026A">
        <w:rPr>
          <w:sz w:val="28"/>
          <w:szCs w:val="24"/>
          <w:lang w:val="el-GR"/>
        </w:rPr>
        <w:t>σ</w:t>
      </w:r>
      <w:r w:rsidRPr="0083026A">
        <w:rPr>
          <w:sz w:val="28"/>
          <w:szCs w:val="24"/>
          <w:vertAlign w:val="subscript"/>
          <w:lang w:val="el-GR"/>
        </w:rPr>
        <w:t>Σ</w:t>
      </w:r>
      <w:r w:rsidR="00BB738C" w:rsidRPr="0083026A">
        <w:rPr>
          <w:sz w:val="28"/>
          <w:szCs w:val="24"/>
          <w:vertAlign w:val="subscript"/>
        </w:rPr>
        <w:t xml:space="preserve"> </w:t>
      </w:r>
      <w:r w:rsidRPr="0083026A">
        <w:rPr>
          <w:sz w:val="28"/>
          <w:szCs w:val="24"/>
        </w:rPr>
        <w:t>=</w:t>
      </w:r>
      <w:r w:rsidR="002B4219" w:rsidRPr="0083026A">
        <w:rPr>
          <w:position w:val="-30"/>
          <w:sz w:val="28"/>
          <w:szCs w:val="24"/>
        </w:rPr>
        <w:object w:dxaOrig="900" w:dyaOrig="760">
          <v:shape id="_x0000_i1026" type="#_x0000_t75" style="width:45pt;height:38.25pt" o:ole="">
            <v:imagedata r:id="rId9" o:title=""/>
          </v:shape>
          <o:OLEObject Type="Embed" ProgID="Equation.3" ShapeID="_x0000_i1026" DrawAspect="Content" ObjectID="_1458515850" r:id="rId10"/>
        </w:object>
      </w:r>
      <w:r w:rsidRPr="0083026A">
        <w:rPr>
          <w:sz w:val="28"/>
          <w:szCs w:val="24"/>
        </w:rPr>
        <w:t xml:space="preserve">. Если между случайными составляющими имеется заметная корреляция, принимается </w:t>
      </w:r>
      <w:r w:rsidRPr="0083026A">
        <w:rPr>
          <w:sz w:val="28"/>
          <w:szCs w:val="24"/>
          <w:lang w:val="el-GR"/>
        </w:rPr>
        <w:t>ρ</w:t>
      </w:r>
      <w:r w:rsidRPr="0083026A">
        <w:rPr>
          <w:sz w:val="28"/>
          <w:szCs w:val="24"/>
          <w:vertAlign w:val="subscript"/>
        </w:rPr>
        <w:t>ij</w:t>
      </w:r>
      <w:r w:rsidRPr="0083026A">
        <w:rPr>
          <w:sz w:val="28"/>
          <w:szCs w:val="24"/>
        </w:rPr>
        <w:t xml:space="preserve">=1 и используется арифметическое суммирование </w:t>
      </w:r>
      <w:r w:rsidRPr="0083026A">
        <w:rPr>
          <w:sz w:val="28"/>
          <w:szCs w:val="24"/>
          <w:lang w:val="el-GR"/>
        </w:rPr>
        <w:t>σ</w:t>
      </w:r>
      <w:r w:rsidRPr="0083026A">
        <w:rPr>
          <w:sz w:val="28"/>
          <w:szCs w:val="24"/>
          <w:vertAlign w:val="subscript"/>
          <w:lang w:val="el-GR"/>
        </w:rPr>
        <w:t>Σ</w:t>
      </w:r>
      <w:r w:rsidR="00BB738C" w:rsidRPr="0083026A">
        <w:rPr>
          <w:sz w:val="28"/>
          <w:szCs w:val="24"/>
          <w:vertAlign w:val="subscript"/>
        </w:rPr>
        <w:t xml:space="preserve"> </w:t>
      </w:r>
      <w:r w:rsidRPr="0083026A">
        <w:rPr>
          <w:sz w:val="28"/>
          <w:szCs w:val="24"/>
        </w:rPr>
        <w:t>=</w:t>
      </w:r>
      <w:r w:rsidR="002B4219" w:rsidRPr="0083026A">
        <w:rPr>
          <w:position w:val="-28"/>
          <w:sz w:val="28"/>
          <w:szCs w:val="24"/>
        </w:rPr>
        <w:object w:dxaOrig="580" w:dyaOrig="680">
          <v:shape id="_x0000_i1027" type="#_x0000_t75" style="width:29.25pt;height:33.75pt" o:ole="">
            <v:imagedata r:id="rId11" o:title=""/>
          </v:shape>
          <o:OLEObject Type="Embed" ProgID="Equation.3" ShapeID="_x0000_i1027" DrawAspect="Content" ObjectID="_1458515851" r:id="rId12"/>
        </w:object>
      </w:r>
      <w:r w:rsidRPr="0083026A">
        <w:rPr>
          <w:sz w:val="28"/>
          <w:szCs w:val="24"/>
        </w:rPr>
        <w:t>. Коррелированными являются погрешности, которые вызваны одной общей причиной.</w:t>
      </w:r>
    </w:p>
    <w:p w:rsidR="003B79B5" w:rsidRPr="0083026A" w:rsidRDefault="003B79B5" w:rsidP="0083026A">
      <w:pPr>
        <w:spacing w:line="360" w:lineRule="auto"/>
        <w:ind w:firstLine="709"/>
        <w:jc w:val="both"/>
        <w:rPr>
          <w:sz w:val="28"/>
          <w:szCs w:val="24"/>
        </w:rPr>
      </w:pPr>
      <w:r w:rsidRPr="0083026A">
        <w:rPr>
          <w:sz w:val="28"/>
          <w:szCs w:val="24"/>
        </w:rPr>
        <w:t>Интервальная характеристика случайной погрешности результата измерений, то есть границы, в пределах которых случайная погрешность измерений находится с заданной вероятностью, определяется выражением ∆º</w:t>
      </w:r>
      <w:r w:rsidRPr="0083026A">
        <w:rPr>
          <w:sz w:val="28"/>
          <w:szCs w:val="24"/>
          <w:vertAlign w:val="subscript"/>
        </w:rPr>
        <w:t xml:space="preserve">Σ </w:t>
      </w:r>
      <w:r w:rsidRPr="0083026A">
        <w:rPr>
          <w:sz w:val="28"/>
          <w:szCs w:val="24"/>
        </w:rPr>
        <w:t>= t</w:t>
      </w:r>
      <w:r w:rsidRPr="0083026A">
        <w:rPr>
          <w:sz w:val="28"/>
          <w:szCs w:val="24"/>
          <w:vertAlign w:val="subscript"/>
        </w:rPr>
        <w:t>p</w:t>
      </w:r>
      <w:r w:rsidRPr="0083026A">
        <w:rPr>
          <w:sz w:val="28"/>
          <w:szCs w:val="24"/>
          <w:lang w:val="el-GR"/>
        </w:rPr>
        <w:t>σ</w:t>
      </w:r>
      <w:r w:rsidRPr="0083026A">
        <w:rPr>
          <w:sz w:val="28"/>
          <w:szCs w:val="24"/>
          <w:vertAlign w:val="subscript"/>
          <w:lang w:val="el-GR"/>
        </w:rPr>
        <w:t>Σ</w:t>
      </w:r>
      <w:r w:rsidRPr="0083026A">
        <w:rPr>
          <w:sz w:val="28"/>
          <w:szCs w:val="24"/>
          <w:vertAlign w:val="subscript"/>
        </w:rPr>
        <w:t xml:space="preserve">, </w:t>
      </w:r>
      <w:r w:rsidRPr="0083026A">
        <w:rPr>
          <w:sz w:val="28"/>
          <w:szCs w:val="24"/>
        </w:rPr>
        <w:t>где t</w:t>
      </w:r>
      <w:r w:rsidRPr="0083026A">
        <w:rPr>
          <w:sz w:val="28"/>
          <w:szCs w:val="24"/>
          <w:vertAlign w:val="subscript"/>
        </w:rPr>
        <w:t>p</w:t>
      </w:r>
      <w:r w:rsidRPr="0083026A">
        <w:rPr>
          <w:sz w:val="28"/>
          <w:szCs w:val="24"/>
        </w:rPr>
        <w:t xml:space="preserve"> – коэффициент Стьюдента, зависящ</w:t>
      </w:r>
      <w:r w:rsidR="00BB738C" w:rsidRPr="0083026A">
        <w:rPr>
          <w:sz w:val="28"/>
          <w:szCs w:val="24"/>
        </w:rPr>
        <w:t>и</w:t>
      </w:r>
      <w:r w:rsidRPr="0083026A">
        <w:rPr>
          <w:sz w:val="28"/>
          <w:szCs w:val="24"/>
        </w:rPr>
        <w:t>й от доверительной вероятности Рд оценки границ значений погрешности. Значения коэффициента Стьюдента можно принять 1,6 для Рд</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 и 2,0 для Рд</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0,95.</w:t>
      </w:r>
    </w:p>
    <w:p w:rsidR="003B79B5" w:rsidRPr="0083026A" w:rsidRDefault="003B79B5" w:rsidP="0083026A">
      <w:pPr>
        <w:spacing w:line="360" w:lineRule="auto"/>
        <w:ind w:firstLine="709"/>
        <w:jc w:val="both"/>
        <w:rPr>
          <w:sz w:val="28"/>
          <w:szCs w:val="24"/>
        </w:rPr>
      </w:pPr>
      <w:r w:rsidRPr="0083026A">
        <w:rPr>
          <w:sz w:val="28"/>
          <w:szCs w:val="24"/>
        </w:rPr>
        <w:t>Для суммирования элементарных систематических погрешностей используется несколько способов. Арифметическое суммирование предельных значений систематических составляющих дает гарантированную оценку «сверху». Такая оценка завышена и возникновение таких погрешностей на практике маловероятно. Арифметическое суммирование применяется только для составляющих с точно известными значениями и знаками, которые могут быть использованы в виде поправок к результату измерений и исключены из оценки погрешности. Для неисключенных систематических составляющих применяют рандомизацию, то есть их перевод в разряд случайных величин с равномерным законом распределения.</w:t>
      </w:r>
    </w:p>
    <w:p w:rsidR="003B79B5" w:rsidRPr="0083026A" w:rsidRDefault="003B79B5" w:rsidP="0083026A">
      <w:pPr>
        <w:spacing w:line="360" w:lineRule="auto"/>
        <w:ind w:firstLine="709"/>
        <w:jc w:val="both"/>
        <w:rPr>
          <w:sz w:val="28"/>
          <w:szCs w:val="24"/>
        </w:rPr>
      </w:pPr>
      <w:r w:rsidRPr="0083026A">
        <w:rPr>
          <w:sz w:val="28"/>
          <w:szCs w:val="24"/>
        </w:rPr>
        <w:t xml:space="preserve"> Тогда, если известны пределы ±∆</w:t>
      </w:r>
      <w:r w:rsidRPr="0083026A">
        <w:rPr>
          <w:sz w:val="28"/>
          <w:szCs w:val="24"/>
          <w:vertAlign w:val="subscript"/>
        </w:rPr>
        <w:t>Сi</w:t>
      </w:r>
      <w:r w:rsidRPr="0083026A">
        <w:rPr>
          <w:sz w:val="28"/>
          <w:szCs w:val="24"/>
        </w:rPr>
        <w:t xml:space="preserve"> систематических составляющих погрешности, интервальная характеристика погрешности Δ</w:t>
      </w:r>
      <w:r w:rsidRPr="0083026A">
        <w:rPr>
          <w:sz w:val="28"/>
          <w:szCs w:val="24"/>
          <w:vertAlign w:val="subscript"/>
        </w:rPr>
        <w:t>СΣ</w:t>
      </w:r>
      <w:r w:rsidR="00BB738C" w:rsidRPr="0083026A">
        <w:rPr>
          <w:sz w:val="28"/>
          <w:szCs w:val="24"/>
          <w:vertAlign w:val="subscript"/>
        </w:rPr>
        <w:t xml:space="preserve"> </w:t>
      </w:r>
      <w:r w:rsidRPr="0083026A">
        <w:rPr>
          <w:sz w:val="28"/>
          <w:szCs w:val="24"/>
        </w:rPr>
        <w:t>=</w:t>
      </w:r>
      <w:r w:rsidR="00BB738C" w:rsidRPr="0083026A">
        <w:rPr>
          <w:sz w:val="28"/>
          <w:szCs w:val="24"/>
        </w:rPr>
        <w:t xml:space="preserve"> </w:t>
      </w:r>
      <w:r w:rsidRPr="0083026A">
        <w:rPr>
          <w:sz w:val="28"/>
          <w:szCs w:val="24"/>
        </w:rPr>
        <w:t>К</w:t>
      </w:r>
      <w:r w:rsidR="002B4219" w:rsidRPr="0083026A">
        <w:rPr>
          <w:position w:val="-30"/>
          <w:sz w:val="28"/>
          <w:szCs w:val="24"/>
        </w:rPr>
        <w:object w:dxaOrig="859" w:dyaOrig="760">
          <v:shape id="_x0000_i1028" type="#_x0000_t75" style="width:42.75pt;height:38.25pt" o:ole="">
            <v:imagedata r:id="rId13" o:title=""/>
          </v:shape>
          <o:OLEObject Type="Embed" ProgID="Equation.3" ShapeID="_x0000_i1028" DrawAspect="Content" ObjectID="_1458515852" r:id="rId14"/>
        </w:object>
      </w:r>
      <w:r w:rsidRPr="0083026A">
        <w:rPr>
          <w:sz w:val="28"/>
          <w:szCs w:val="24"/>
        </w:rPr>
        <w:t>. Значение К при геометрическом суммировании пределов неисключенных систематических составляющих принимают К</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0,95 для Рд</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 К</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1,1 для Рд</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0,95, К</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1,4 для Рд</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0,99, но можно без больших потерь для точности расчетов принимать и К</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1.</w:t>
      </w:r>
    </w:p>
    <w:p w:rsidR="00663BFA" w:rsidRDefault="003B79B5" w:rsidP="0083026A">
      <w:pPr>
        <w:spacing w:line="360" w:lineRule="auto"/>
        <w:ind w:firstLine="709"/>
        <w:jc w:val="both"/>
        <w:rPr>
          <w:sz w:val="28"/>
          <w:szCs w:val="24"/>
        </w:rPr>
      </w:pPr>
      <w:r w:rsidRPr="0083026A">
        <w:rPr>
          <w:sz w:val="28"/>
          <w:szCs w:val="24"/>
        </w:rPr>
        <w:t>В случае</w:t>
      </w:r>
      <w:r w:rsidR="0083026A">
        <w:rPr>
          <w:sz w:val="28"/>
          <w:szCs w:val="24"/>
        </w:rPr>
        <w:t xml:space="preserve"> </w:t>
      </w:r>
      <w:r w:rsidRPr="0083026A">
        <w:rPr>
          <w:sz w:val="28"/>
          <w:szCs w:val="24"/>
        </w:rPr>
        <w:t xml:space="preserve">суммирования неисключенных систематических и случайных составляющих целесообразно определить дисперсии неисключенных систематических погрешностей и далее выполнить геометрическое суммирование по формуле </w:t>
      </w:r>
    </w:p>
    <w:p w:rsidR="00663BF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lang w:val="el-GR"/>
        </w:rPr>
        <w:t>σ</w:t>
      </w:r>
      <w:r w:rsidRPr="0083026A">
        <w:rPr>
          <w:sz w:val="28"/>
          <w:szCs w:val="24"/>
          <w:vertAlign w:val="subscript"/>
          <w:lang w:val="el-GR"/>
        </w:rPr>
        <w:t>Σ</w:t>
      </w:r>
      <w:r w:rsidR="00BB738C" w:rsidRPr="0083026A">
        <w:rPr>
          <w:sz w:val="28"/>
          <w:szCs w:val="24"/>
          <w:vertAlign w:val="subscript"/>
        </w:rPr>
        <w:t xml:space="preserve"> </w:t>
      </w:r>
      <w:r w:rsidRPr="0083026A">
        <w:rPr>
          <w:sz w:val="28"/>
          <w:szCs w:val="24"/>
        </w:rPr>
        <w:t>=</w:t>
      </w:r>
      <w:r w:rsidR="002B4219" w:rsidRPr="0083026A">
        <w:rPr>
          <w:position w:val="-30"/>
          <w:sz w:val="28"/>
          <w:szCs w:val="24"/>
        </w:rPr>
        <w:object w:dxaOrig="900" w:dyaOrig="760">
          <v:shape id="_x0000_i1029" type="#_x0000_t75" style="width:45pt;height:38.25pt" o:ole="">
            <v:imagedata r:id="rId9" o:title=""/>
          </v:shape>
          <o:OLEObject Type="Embed" ProgID="Equation.3" ShapeID="_x0000_i1029" DrawAspect="Content" ObjectID="_1458515853" r:id="rId15"/>
        </w:object>
      </w:r>
      <w:r w:rsidRPr="0083026A">
        <w:rPr>
          <w:sz w:val="28"/>
          <w:szCs w:val="24"/>
        </w:rPr>
        <w:t>.</w:t>
      </w:r>
    </w:p>
    <w:p w:rsidR="00663BFA" w:rsidRPr="0083026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 xml:space="preserve">Дисперсия случайной величины с равномерным законом распределения </w:t>
      </w:r>
      <w:r w:rsidRPr="0083026A">
        <w:rPr>
          <w:sz w:val="28"/>
          <w:szCs w:val="24"/>
          <w:lang w:val="el-GR"/>
        </w:rPr>
        <w:t>σ</w:t>
      </w:r>
      <w:r w:rsidRPr="0083026A">
        <w:rPr>
          <w:sz w:val="28"/>
          <w:szCs w:val="24"/>
          <w:vertAlign w:val="subscript"/>
        </w:rPr>
        <w:t>i</w:t>
      </w:r>
      <w:r w:rsidRPr="0083026A">
        <w:rPr>
          <w:sz w:val="28"/>
          <w:szCs w:val="24"/>
        </w:rPr>
        <w:t>²</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Δ²</w:t>
      </w:r>
      <w:r w:rsidRPr="0083026A">
        <w:rPr>
          <w:sz w:val="28"/>
          <w:szCs w:val="24"/>
          <w:vertAlign w:val="subscript"/>
        </w:rPr>
        <w:t>Сi</w:t>
      </w:r>
      <w:r w:rsidRPr="0083026A">
        <w:rPr>
          <w:sz w:val="28"/>
          <w:szCs w:val="24"/>
        </w:rPr>
        <w:t>/3, если заданы симметричные предельные значения величины ±∆</w:t>
      </w:r>
      <w:r w:rsidRPr="0083026A">
        <w:rPr>
          <w:sz w:val="28"/>
          <w:szCs w:val="24"/>
          <w:vertAlign w:val="subscript"/>
        </w:rPr>
        <w:t>Сi</w:t>
      </w:r>
      <w:r w:rsidRPr="0083026A">
        <w:rPr>
          <w:sz w:val="28"/>
          <w:szCs w:val="24"/>
        </w:rPr>
        <w:t xml:space="preserve">, или </w:t>
      </w:r>
      <w:r w:rsidRPr="0083026A">
        <w:rPr>
          <w:sz w:val="28"/>
          <w:szCs w:val="24"/>
          <w:lang w:val="el-GR"/>
        </w:rPr>
        <w:t>σ</w:t>
      </w:r>
      <w:r w:rsidRPr="0083026A">
        <w:rPr>
          <w:sz w:val="28"/>
          <w:szCs w:val="24"/>
          <w:vertAlign w:val="subscript"/>
        </w:rPr>
        <w:t>i</w:t>
      </w:r>
      <w:r w:rsidRPr="0083026A">
        <w:rPr>
          <w:sz w:val="28"/>
          <w:szCs w:val="24"/>
        </w:rPr>
        <w:t>²</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Н²</w:t>
      </w:r>
      <w:r w:rsidRPr="0083026A">
        <w:rPr>
          <w:sz w:val="28"/>
          <w:szCs w:val="24"/>
          <w:vertAlign w:val="subscript"/>
        </w:rPr>
        <w:t>i</w:t>
      </w:r>
      <w:r w:rsidRPr="0083026A">
        <w:rPr>
          <w:sz w:val="28"/>
          <w:szCs w:val="24"/>
        </w:rPr>
        <w:t>/12, если известен размах значений этой величины (например, Н – цена деления шкалы прибора).</w:t>
      </w:r>
    </w:p>
    <w:p w:rsidR="003B79B5" w:rsidRPr="0083026A" w:rsidRDefault="003B79B5" w:rsidP="0083026A">
      <w:pPr>
        <w:spacing w:line="360" w:lineRule="auto"/>
        <w:ind w:firstLine="709"/>
        <w:jc w:val="both"/>
        <w:rPr>
          <w:sz w:val="28"/>
          <w:szCs w:val="24"/>
        </w:rPr>
      </w:pPr>
      <w:r w:rsidRPr="0083026A">
        <w:rPr>
          <w:sz w:val="28"/>
          <w:szCs w:val="24"/>
        </w:rPr>
        <w:t>Пример 1. Определить погрешность вольтметра с пределом измерений 1,5 В при измерении</w:t>
      </w:r>
      <w:r w:rsidR="0083026A">
        <w:rPr>
          <w:sz w:val="28"/>
          <w:szCs w:val="24"/>
        </w:rPr>
        <w:t xml:space="preserve"> </w:t>
      </w:r>
      <w:r w:rsidRPr="0083026A">
        <w:rPr>
          <w:sz w:val="28"/>
          <w:szCs w:val="24"/>
        </w:rPr>
        <w:t>падения</w:t>
      </w:r>
      <w:r w:rsidR="0083026A">
        <w:rPr>
          <w:sz w:val="28"/>
          <w:szCs w:val="24"/>
        </w:rPr>
        <w:t xml:space="preserve"> </w:t>
      </w:r>
      <w:r w:rsidRPr="0083026A">
        <w:rPr>
          <w:sz w:val="28"/>
          <w:szCs w:val="24"/>
        </w:rPr>
        <w:t>напряжения</w:t>
      </w:r>
      <w:r w:rsidR="0083026A">
        <w:rPr>
          <w:sz w:val="28"/>
          <w:szCs w:val="24"/>
        </w:rPr>
        <w:t xml:space="preserve"> </w:t>
      </w:r>
      <w:r w:rsidRPr="0083026A">
        <w:rPr>
          <w:sz w:val="28"/>
          <w:szCs w:val="24"/>
        </w:rPr>
        <w:t>0,8 В</w:t>
      </w:r>
      <w:r w:rsidR="0083026A">
        <w:rPr>
          <w:sz w:val="28"/>
          <w:szCs w:val="24"/>
        </w:rPr>
        <w:t xml:space="preserve"> </w:t>
      </w:r>
      <w:r w:rsidRPr="0083026A">
        <w:rPr>
          <w:sz w:val="28"/>
          <w:szCs w:val="24"/>
        </w:rPr>
        <w:t>на</w:t>
      </w:r>
      <w:r w:rsidR="0083026A">
        <w:rPr>
          <w:sz w:val="28"/>
          <w:szCs w:val="24"/>
        </w:rPr>
        <w:t xml:space="preserve"> </w:t>
      </w:r>
      <w:r w:rsidRPr="0083026A">
        <w:rPr>
          <w:sz w:val="28"/>
          <w:szCs w:val="24"/>
        </w:rPr>
        <w:t>участке</w:t>
      </w:r>
      <w:r w:rsidR="0083026A">
        <w:rPr>
          <w:sz w:val="28"/>
          <w:szCs w:val="24"/>
        </w:rPr>
        <w:t xml:space="preserve"> </w:t>
      </w:r>
      <w:r w:rsidRPr="0083026A">
        <w:rPr>
          <w:sz w:val="28"/>
          <w:szCs w:val="24"/>
        </w:rPr>
        <w:t>цепи</w:t>
      </w:r>
      <w:r w:rsidR="0083026A">
        <w:rPr>
          <w:sz w:val="28"/>
          <w:szCs w:val="24"/>
        </w:rPr>
        <w:t xml:space="preserve"> </w:t>
      </w:r>
      <w:r w:rsidRPr="0083026A">
        <w:rPr>
          <w:sz w:val="28"/>
          <w:szCs w:val="24"/>
        </w:rPr>
        <w:t>с</w:t>
      </w:r>
      <w:r w:rsidR="0083026A">
        <w:rPr>
          <w:sz w:val="28"/>
          <w:szCs w:val="24"/>
        </w:rPr>
        <w:t xml:space="preserve"> </w:t>
      </w:r>
      <w:r w:rsidRPr="0083026A">
        <w:rPr>
          <w:sz w:val="28"/>
          <w:szCs w:val="24"/>
        </w:rPr>
        <w:t>активным</w:t>
      </w:r>
      <w:r w:rsidR="0083026A">
        <w:rPr>
          <w:sz w:val="28"/>
          <w:szCs w:val="24"/>
        </w:rPr>
        <w:t xml:space="preserve"> </w:t>
      </w:r>
      <w:r w:rsidRPr="0083026A">
        <w:rPr>
          <w:sz w:val="28"/>
          <w:szCs w:val="24"/>
        </w:rPr>
        <w:t>сопротивлением</w:t>
      </w:r>
      <w:r w:rsidR="0083026A">
        <w:rPr>
          <w:sz w:val="28"/>
          <w:szCs w:val="24"/>
        </w:rPr>
        <w:t xml:space="preserve"> </w:t>
      </w:r>
      <w:r w:rsidRPr="0083026A">
        <w:rPr>
          <w:sz w:val="28"/>
          <w:szCs w:val="24"/>
        </w:rPr>
        <w:t>R</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4 Ом при температуре от 15 до 35 °С. Для вольтметра нормированы м.х. по ГОСТ 8.009-84: предел систематической составляющей основной погрешности γ</w:t>
      </w:r>
      <w:r w:rsidRPr="0083026A">
        <w:rPr>
          <w:sz w:val="28"/>
          <w:szCs w:val="24"/>
          <w:vertAlign w:val="subscript"/>
        </w:rPr>
        <w:t>с</w:t>
      </w:r>
      <w:r w:rsidR="00BB738C" w:rsidRPr="0083026A">
        <w:rPr>
          <w:sz w:val="28"/>
          <w:szCs w:val="24"/>
          <w:vertAlign w:val="subscript"/>
        </w:rPr>
        <w:t xml:space="preserve"> </w:t>
      </w:r>
      <w:r w:rsidRPr="0083026A">
        <w:rPr>
          <w:sz w:val="28"/>
          <w:szCs w:val="24"/>
        </w:rPr>
        <w:t>=</w:t>
      </w:r>
      <w:r w:rsidR="00BB738C" w:rsidRPr="0083026A">
        <w:rPr>
          <w:sz w:val="28"/>
          <w:szCs w:val="24"/>
        </w:rPr>
        <w:t xml:space="preserve"> </w:t>
      </w:r>
      <w:r w:rsidRPr="0083026A">
        <w:rPr>
          <w:sz w:val="28"/>
          <w:szCs w:val="24"/>
        </w:rPr>
        <w:t>±0,4%; СКО случайной составляющей σ(∆º)</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0,2%; предел допускаемой вариации Н</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0,4%; номинальная функция влияния температуры</w:t>
      </w:r>
      <w:r w:rsidR="007948AC" w:rsidRPr="0083026A">
        <w:rPr>
          <w:sz w:val="28"/>
          <w:szCs w:val="24"/>
        </w:rPr>
        <w:t xml:space="preserve"> Ψ(t) =</w:t>
      </w:r>
      <w:r w:rsidRPr="0083026A">
        <w:rPr>
          <w:sz w:val="28"/>
          <w:szCs w:val="24"/>
        </w:rPr>
        <w:t xml:space="preserve"> +0,03%/°С; входное сопротивление вольтметра 1000 Ом. Нормальное значение температуры</w:t>
      </w:r>
      <w:r w:rsidR="0083026A">
        <w:rPr>
          <w:sz w:val="28"/>
          <w:szCs w:val="24"/>
        </w:rPr>
        <w:t xml:space="preserve"> </w:t>
      </w:r>
      <w:r w:rsidRPr="0083026A">
        <w:rPr>
          <w:sz w:val="28"/>
          <w:szCs w:val="24"/>
        </w:rPr>
        <w:t>tну</w:t>
      </w:r>
      <w:r w:rsidR="00BB738C" w:rsidRPr="0083026A">
        <w:rPr>
          <w:sz w:val="28"/>
          <w:szCs w:val="24"/>
        </w:rPr>
        <w:t xml:space="preserve"> </w:t>
      </w:r>
      <w:r w:rsidRPr="0083026A">
        <w:rPr>
          <w:sz w:val="28"/>
          <w:szCs w:val="24"/>
        </w:rPr>
        <w:t>=</w:t>
      </w:r>
      <w:r w:rsidR="00BB738C" w:rsidRPr="0083026A">
        <w:rPr>
          <w:sz w:val="28"/>
          <w:szCs w:val="24"/>
        </w:rPr>
        <w:t xml:space="preserve"> </w:t>
      </w:r>
      <w:r w:rsidRPr="0083026A">
        <w:rPr>
          <w:sz w:val="28"/>
          <w:szCs w:val="24"/>
        </w:rPr>
        <w:t>20°С.</w:t>
      </w:r>
    </w:p>
    <w:p w:rsidR="003B79B5" w:rsidRPr="0083026A" w:rsidRDefault="003B79B5" w:rsidP="0083026A">
      <w:pPr>
        <w:spacing w:line="360" w:lineRule="auto"/>
        <w:ind w:firstLine="709"/>
        <w:jc w:val="both"/>
        <w:rPr>
          <w:sz w:val="28"/>
          <w:szCs w:val="24"/>
        </w:rPr>
      </w:pPr>
      <w:r w:rsidRPr="0083026A">
        <w:rPr>
          <w:sz w:val="28"/>
          <w:szCs w:val="24"/>
        </w:rPr>
        <w:t>Инструментальная погрешность измерения, обусловленная погрешностью вольтметра, будет складываться из трех составляющих: основной погрешности вольтметра, дополнительной погрешности в диапазоне изменений температуры, погрешности согласования сопротивлений вольтметра и объекта измерений.</w:t>
      </w:r>
    </w:p>
    <w:p w:rsidR="003B79B5" w:rsidRPr="0083026A" w:rsidRDefault="003B79B5" w:rsidP="0083026A">
      <w:pPr>
        <w:spacing w:line="360" w:lineRule="auto"/>
        <w:ind w:firstLine="709"/>
        <w:jc w:val="both"/>
        <w:rPr>
          <w:sz w:val="28"/>
          <w:szCs w:val="24"/>
        </w:rPr>
      </w:pPr>
      <w:r w:rsidRPr="0083026A">
        <w:rPr>
          <w:sz w:val="28"/>
          <w:szCs w:val="24"/>
        </w:rPr>
        <w:t>Основную погрешность определим как сумму систематической, случайной составляющих и вариации, применив принцип рандомизации к составляющим систематической погрешности и вариации. Тогда дисперсия основной погрешности составит значение</w:t>
      </w:r>
    </w:p>
    <w:p w:rsidR="00663BFA" w:rsidRDefault="00663BFA" w:rsidP="0083026A">
      <w:pPr>
        <w:spacing w:line="360" w:lineRule="auto"/>
        <w:ind w:firstLine="709"/>
        <w:jc w:val="both"/>
        <w:rPr>
          <w:sz w:val="28"/>
          <w:szCs w:val="24"/>
        </w:rPr>
      </w:pPr>
    </w:p>
    <w:p w:rsidR="003B79B5" w:rsidRPr="0083026A" w:rsidRDefault="00663BFA" w:rsidP="0083026A">
      <w:pPr>
        <w:spacing w:line="360" w:lineRule="auto"/>
        <w:ind w:firstLine="709"/>
        <w:jc w:val="both"/>
        <w:rPr>
          <w:sz w:val="28"/>
          <w:szCs w:val="24"/>
        </w:rPr>
      </w:pPr>
      <w:r>
        <w:rPr>
          <w:sz w:val="28"/>
          <w:szCs w:val="24"/>
          <w:lang w:val="el-GR"/>
        </w:rPr>
        <w:br w:type="page"/>
      </w:r>
      <w:r w:rsidR="003B79B5" w:rsidRPr="0083026A">
        <w:rPr>
          <w:sz w:val="28"/>
          <w:szCs w:val="24"/>
          <w:lang w:val="el-GR"/>
        </w:rPr>
        <w:t>σ</w:t>
      </w:r>
      <w:r w:rsidR="003B79B5" w:rsidRPr="0083026A">
        <w:rPr>
          <w:sz w:val="28"/>
          <w:szCs w:val="24"/>
          <w:vertAlign w:val="subscript"/>
        </w:rPr>
        <w:t>о</w:t>
      </w:r>
      <w:r w:rsidR="003B79B5" w:rsidRPr="0083026A">
        <w:rPr>
          <w:sz w:val="28"/>
          <w:szCs w:val="24"/>
        </w:rPr>
        <w:t>²</w:t>
      </w:r>
      <w:r w:rsidR="007948AC" w:rsidRPr="0083026A">
        <w:rPr>
          <w:sz w:val="28"/>
          <w:szCs w:val="24"/>
        </w:rPr>
        <w:t xml:space="preserve"> </w:t>
      </w:r>
      <w:r w:rsidR="003B79B5" w:rsidRPr="0083026A">
        <w:rPr>
          <w:sz w:val="28"/>
          <w:szCs w:val="24"/>
        </w:rPr>
        <w:t>= γ</w:t>
      </w:r>
      <w:r w:rsidR="003B79B5" w:rsidRPr="0083026A">
        <w:rPr>
          <w:sz w:val="28"/>
          <w:szCs w:val="24"/>
          <w:vertAlign w:val="subscript"/>
        </w:rPr>
        <w:t>с</w:t>
      </w:r>
      <w:r w:rsidR="003B79B5" w:rsidRPr="0083026A">
        <w:rPr>
          <w:sz w:val="28"/>
          <w:szCs w:val="24"/>
        </w:rPr>
        <w:t>²/3+ σ²(∆º)+Н²/12 = 0,16/3+0,04+0,16/12 ≈ 0,106 (%)²</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Дополнительную погрешность рандомизируем, приняв равновероятный закон распределения температуры в заданном интервале. Тогда математическое ожидание дополнительной погрешности М(∆t)</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Ψ(t)[М(t) - tну]</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0,03[(35+15)/2 - 20] = +0,15%.</w:t>
      </w:r>
    </w:p>
    <w:p w:rsidR="003B79B5" w:rsidRPr="0083026A" w:rsidRDefault="003B79B5" w:rsidP="0083026A">
      <w:pPr>
        <w:spacing w:line="360" w:lineRule="auto"/>
        <w:ind w:firstLine="709"/>
        <w:jc w:val="both"/>
        <w:rPr>
          <w:sz w:val="28"/>
          <w:szCs w:val="24"/>
        </w:rPr>
      </w:pPr>
      <w:r w:rsidRPr="0083026A">
        <w:rPr>
          <w:sz w:val="28"/>
          <w:szCs w:val="24"/>
        </w:rPr>
        <w:t xml:space="preserve">Дисперсия дополнительной погрешности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D(∆t)</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Ψ²(t) σ²(t)</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0,03²·(35-15)²/12</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0,03 (%)²</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Погрешность согласования определим из формулы, определяющей показание вольтметра Uv</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UxRv/(R+Rv): Δ</w:t>
      </w:r>
      <w:r w:rsidRPr="0083026A">
        <w:rPr>
          <w:sz w:val="28"/>
          <w:szCs w:val="24"/>
          <w:vertAlign w:val="subscript"/>
        </w:rPr>
        <w:t>R</w:t>
      </w:r>
      <w:r w:rsidR="007948AC" w:rsidRPr="0083026A">
        <w:rPr>
          <w:sz w:val="28"/>
          <w:szCs w:val="24"/>
          <w:vertAlign w:val="subscript"/>
        </w:rPr>
        <w:t xml:space="preserve"> </w:t>
      </w:r>
      <w:r w:rsidRPr="0083026A">
        <w:rPr>
          <w:sz w:val="28"/>
          <w:szCs w:val="24"/>
        </w:rPr>
        <w:t>=</w:t>
      </w:r>
      <w:r w:rsidR="007948AC" w:rsidRPr="0083026A">
        <w:rPr>
          <w:sz w:val="28"/>
          <w:szCs w:val="24"/>
        </w:rPr>
        <w:t xml:space="preserve"> </w:t>
      </w:r>
      <w:r w:rsidRPr="0083026A">
        <w:rPr>
          <w:sz w:val="28"/>
          <w:szCs w:val="24"/>
        </w:rPr>
        <w:t>Uv-Uх</w:t>
      </w:r>
      <w:r w:rsidR="007948AC" w:rsidRPr="0083026A">
        <w:rPr>
          <w:sz w:val="28"/>
          <w:szCs w:val="24"/>
        </w:rPr>
        <w:t xml:space="preserve"> </w:t>
      </w:r>
      <w:r w:rsidRPr="0083026A">
        <w:rPr>
          <w:sz w:val="28"/>
          <w:szCs w:val="24"/>
        </w:rPr>
        <w:t>= - UхR/(R+Rv)</w:t>
      </w:r>
      <w:r w:rsidR="007948AC" w:rsidRPr="0083026A">
        <w:rPr>
          <w:sz w:val="28"/>
          <w:szCs w:val="24"/>
        </w:rPr>
        <w:t>,</w:t>
      </w:r>
      <w:r w:rsidRPr="0083026A">
        <w:rPr>
          <w:sz w:val="28"/>
          <w:szCs w:val="24"/>
        </w:rPr>
        <w:t xml:space="preserve"> или отнесенную к Uх:</w:t>
      </w:r>
      <w:r w:rsidR="0083026A">
        <w:rPr>
          <w:sz w:val="28"/>
          <w:szCs w:val="24"/>
        </w:rPr>
        <w:t xml:space="preserve"> </w:t>
      </w:r>
      <w:r w:rsidRPr="0083026A">
        <w:rPr>
          <w:sz w:val="28"/>
          <w:szCs w:val="24"/>
        </w:rPr>
        <w:t>δ</w:t>
      </w:r>
      <w:r w:rsidRPr="0083026A">
        <w:rPr>
          <w:sz w:val="28"/>
          <w:szCs w:val="24"/>
          <w:vertAlign w:val="subscript"/>
        </w:rPr>
        <w:t>R</w:t>
      </w:r>
      <w:r w:rsidR="007948AC" w:rsidRPr="0083026A">
        <w:rPr>
          <w:sz w:val="28"/>
          <w:szCs w:val="24"/>
          <w:vertAlign w:val="subscript"/>
        </w:rPr>
        <w:t xml:space="preserve"> </w:t>
      </w:r>
      <w:r w:rsidRPr="0083026A">
        <w:rPr>
          <w:sz w:val="28"/>
          <w:szCs w:val="24"/>
        </w:rPr>
        <w:t xml:space="preserve">= - (4/1004)100 = - 0,4%. Это значение можно использовать для расчета поправки к результату измерений или просуммировать с другими составляющими, приведя их тоже в форму относительной погрешности.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δ</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δ</w:t>
      </w:r>
      <w:r w:rsidRPr="0083026A">
        <w:rPr>
          <w:sz w:val="28"/>
          <w:szCs w:val="24"/>
          <w:vertAlign w:val="subscript"/>
        </w:rPr>
        <w:t>R</w:t>
      </w:r>
      <w:r w:rsidRPr="0083026A">
        <w:rPr>
          <w:sz w:val="28"/>
          <w:szCs w:val="24"/>
        </w:rPr>
        <w:t>+[М(∆t)±t</w:t>
      </w:r>
      <w:r w:rsidRPr="0083026A">
        <w:rPr>
          <w:sz w:val="28"/>
          <w:szCs w:val="24"/>
          <w:vertAlign w:val="subscript"/>
        </w:rPr>
        <w:t>p</w:t>
      </w:r>
      <w:r w:rsidR="002B4219" w:rsidRPr="0083026A">
        <w:rPr>
          <w:position w:val="-14"/>
          <w:sz w:val="28"/>
          <w:szCs w:val="24"/>
          <w:vertAlign w:val="subscript"/>
        </w:rPr>
        <w:object w:dxaOrig="1420" w:dyaOrig="460">
          <v:shape id="_x0000_i1030" type="#_x0000_t75" style="width:71.25pt;height:23.25pt" o:ole="">
            <v:imagedata r:id="rId16" o:title=""/>
          </v:shape>
          <o:OLEObject Type="Embed" ProgID="Equation.3" ShapeID="_x0000_i1030" DrawAspect="Content" ObjectID="_1458515854" r:id="rId17"/>
        </w:object>
      </w:r>
      <w:r w:rsidRPr="0083026A">
        <w:rPr>
          <w:sz w:val="28"/>
          <w:szCs w:val="24"/>
        </w:rPr>
        <w:t>]Uк/Uх</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-0,4+[0,15±1,6</w:t>
      </w:r>
      <w:r w:rsidR="002B4219" w:rsidRPr="0083026A">
        <w:rPr>
          <w:position w:val="-12"/>
          <w:sz w:val="28"/>
          <w:szCs w:val="24"/>
        </w:rPr>
        <w:object w:dxaOrig="1560" w:dyaOrig="400">
          <v:shape id="_x0000_i1031" type="#_x0000_t75" style="width:78pt;height:20.25pt" o:ole="">
            <v:imagedata r:id="rId18" o:title=""/>
          </v:shape>
          <o:OLEObject Type="Embed" ProgID="Equation.3" ShapeID="_x0000_i1031" DrawAspect="Content" ObjectID="_1458515855" r:id="rId19"/>
        </w:object>
      </w:r>
      <w:r w:rsidRPr="0083026A">
        <w:rPr>
          <w:sz w:val="28"/>
          <w:szCs w:val="24"/>
        </w:rPr>
        <w:t>]1,5/0,8</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-0,4+[0,15±1,6·0,369]1,875</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-0,4+0,281±1,107</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-0,119±1,107-1,2% ≤ δ ≤ 1,0%</w:t>
      </w:r>
      <w:r w:rsidR="0083026A">
        <w:rPr>
          <w:sz w:val="28"/>
          <w:szCs w:val="24"/>
        </w:rPr>
        <w:t>,</w:t>
      </w:r>
      <w:r w:rsidRPr="0083026A">
        <w:rPr>
          <w:sz w:val="28"/>
          <w:szCs w:val="24"/>
        </w:rPr>
        <w:t xml:space="preserve"> Рд</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0,9</w:t>
      </w:r>
    </w:p>
    <w:p w:rsidR="003B79B5" w:rsidRPr="0083026A" w:rsidRDefault="003B79B5"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Пример 2</w:t>
      </w:r>
      <w:r w:rsidR="00D221C0" w:rsidRPr="0083026A">
        <w:rPr>
          <w:sz w:val="28"/>
          <w:szCs w:val="24"/>
        </w:rPr>
        <w:t>. Выбрать метод и средство измерений</w:t>
      </w:r>
      <w:r w:rsidRPr="0083026A">
        <w:rPr>
          <w:sz w:val="28"/>
          <w:szCs w:val="24"/>
        </w:rPr>
        <w:t xml:space="preserve"> для измерения падения напряжения 0,8…1,2 В на участке цепи с активным сопротивлением</w:t>
      </w:r>
      <w:r w:rsidR="0083026A">
        <w:rPr>
          <w:sz w:val="28"/>
          <w:szCs w:val="24"/>
        </w:rPr>
        <w:t xml:space="preserve"> </w:t>
      </w:r>
      <w:r w:rsidRPr="0083026A">
        <w:rPr>
          <w:sz w:val="28"/>
          <w:szCs w:val="24"/>
        </w:rPr>
        <w:t>R</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4 Ом при температуре от 15 до 35 °С с погрешностью δ не более 1,5 %.</w:t>
      </w:r>
    </w:p>
    <w:p w:rsidR="003B79B5" w:rsidRPr="0083026A" w:rsidRDefault="003B79B5" w:rsidP="0083026A">
      <w:pPr>
        <w:spacing w:line="360" w:lineRule="auto"/>
        <w:ind w:firstLine="709"/>
        <w:jc w:val="both"/>
        <w:rPr>
          <w:sz w:val="28"/>
          <w:szCs w:val="24"/>
        </w:rPr>
      </w:pPr>
      <w:r w:rsidRPr="0083026A">
        <w:rPr>
          <w:sz w:val="28"/>
          <w:szCs w:val="24"/>
        </w:rPr>
        <w:t xml:space="preserve">1. Выбираем метод измерений – прямые измерения с использованием вольтметра с пределом измерений 1,5 В. Полагаем методическую и личную погрешности пренебрежимо малыми. </w:t>
      </w:r>
    </w:p>
    <w:p w:rsidR="003B79B5" w:rsidRPr="0083026A" w:rsidRDefault="003B79B5" w:rsidP="0083026A">
      <w:pPr>
        <w:spacing w:line="360" w:lineRule="auto"/>
        <w:ind w:firstLine="709"/>
        <w:jc w:val="both"/>
        <w:rPr>
          <w:sz w:val="28"/>
          <w:szCs w:val="24"/>
        </w:rPr>
      </w:pPr>
      <w:r w:rsidRPr="0083026A">
        <w:rPr>
          <w:sz w:val="28"/>
          <w:szCs w:val="24"/>
        </w:rPr>
        <w:t>2. Ориентировочно определяем необходимый класс точности вольтметра</w:t>
      </w:r>
      <w:r w:rsidR="0083026A">
        <w:rPr>
          <w:sz w:val="28"/>
          <w:szCs w:val="24"/>
        </w:rPr>
        <w:t xml:space="preserve"> </w:t>
      </w:r>
      <w:r w:rsidRPr="0083026A">
        <w:rPr>
          <w:sz w:val="28"/>
          <w:szCs w:val="24"/>
        </w:rPr>
        <w:t>γ</w:t>
      </w:r>
      <w:r w:rsidRPr="0083026A">
        <w:rPr>
          <w:sz w:val="28"/>
          <w:szCs w:val="24"/>
          <w:vertAlign w:val="subscript"/>
        </w:rPr>
        <w:t>тр</w:t>
      </w:r>
      <w:r w:rsidRPr="0083026A">
        <w:rPr>
          <w:sz w:val="28"/>
          <w:szCs w:val="24"/>
        </w:rPr>
        <w:t xml:space="preserve"> ≤ δХн/Хк = 1,5·0,8/1,5</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 xml:space="preserve">0,8 и выбираем вольтметр класса точности 0,5. </w:t>
      </w:r>
    </w:p>
    <w:p w:rsidR="003B79B5" w:rsidRPr="0083026A" w:rsidRDefault="00D221C0" w:rsidP="0083026A">
      <w:pPr>
        <w:spacing w:line="360" w:lineRule="auto"/>
        <w:ind w:firstLine="709"/>
        <w:jc w:val="both"/>
        <w:rPr>
          <w:sz w:val="28"/>
          <w:szCs w:val="24"/>
        </w:rPr>
      </w:pPr>
      <w:r w:rsidRPr="0083026A">
        <w:rPr>
          <w:sz w:val="28"/>
          <w:szCs w:val="24"/>
        </w:rPr>
        <w:t>К</w:t>
      </w:r>
      <w:r w:rsidR="003B79B5" w:rsidRPr="0083026A">
        <w:rPr>
          <w:sz w:val="28"/>
          <w:szCs w:val="24"/>
        </w:rPr>
        <w:t>л</w:t>
      </w:r>
      <w:r w:rsidRPr="0083026A">
        <w:rPr>
          <w:sz w:val="28"/>
          <w:szCs w:val="24"/>
        </w:rPr>
        <w:t>асс точности определяет основную приведенную</w:t>
      </w:r>
      <w:r w:rsidR="003B79B5" w:rsidRPr="0083026A">
        <w:rPr>
          <w:sz w:val="28"/>
          <w:szCs w:val="24"/>
        </w:rPr>
        <w:t xml:space="preserve"> погрешность γ</w:t>
      </w:r>
      <w:r w:rsidR="003B79B5" w:rsidRPr="0083026A">
        <w:rPr>
          <w:sz w:val="28"/>
          <w:szCs w:val="24"/>
          <w:vertAlign w:val="subscript"/>
        </w:rPr>
        <w:t>о</w:t>
      </w:r>
      <w:r w:rsidR="003B79B5" w:rsidRPr="0083026A">
        <w:rPr>
          <w:sz w:val="28"/>
          <w:szCs w:val="24"/>
        </w:rPr>
        <w:t>=</w:t>
      </w:r>
      <w:r w:rsidR="007948AC" w:rsidRPr="0083026A">
        <w:rPr>
          <w:sz w:val="28"/>
          <w:szCs w:val="24"/>
        </w:rPr>
        <w:t xml:space="preserve"> </w:t>
      </w:r>
      <w:r w:rsidR="003B79B5" w:rsidRPr="0083026A">
        <w:rPr>
          <w:sz w:val="28"/>
          <w:szCs w:val="24"/>
        </w:rPr>
        <w:t xml:space="preserve">±0,5%. </w:t>
      </w:r>
      <w:r w:rsidRPr="0083026A">
        <w:rPr>
          <w:sz w:val="28"/>
          <w:szCs w:val="24"/>
        </w:rPr>
        <w:t>Пусть для этого вольтметра</w:t>
      </w:r>
      <w:r w:rsidR="003B79B5" w:rsidRPr="0083026A">
        <w:rPr>
          <w:sz w:val="28"/>
          <w:szCs w:val="24"/>
        </w:rPr>
        <w:t xml:space="preserve"> дополнительная температурная погрешность нормируется в виде</w:t>
      </w:r>
      <w:r w:rsidR="0083026A">
        <w:rPr>
          <w:sz w:val="28"/>
          <w:szCs w:val="24"/>
        </w:rPr>
        <w:t xml:space="preserve"> </w:t>
      </w:r>
      <w:r w:rsidR="003B79B5" w:rsidRPr="0083026A">
        <w:rPr>
          <w:sz w:val="28"/>
          <w:szCs w:val="24"/>
        </w:rPr>
        <w:t>γ</w:t>
      </w:r>
      <w:r w:rsidR="003B79B5" w:rsidRPr="0083026A">
        <w:rPr>
          <w:sz w:val="28"/>
          <w:szCs w:val="24"/>
          <w:vertAlign w:val="subscript"/>
        </w:rPr>
        <w:t>t</w:t>
      </w:r>
      <w:r w:rsidR="007948AC" w:rsidRPr="0083026A">
        <w:rPr>
          <w:sz w:val="28"/>
          <w:szCs w:val="24"/>
          <w:vertAlign w:val="subscript"/>
        </w:rPr>
        <w:t xml:space="preserve"> </w:t>
      </w:r>
      <w:r w:rsidR="003B79B5" w:rsidRPr="0083026A">
        <w:rPr>
          <w:sz w:val="28"/>
          <w:szCs w:val="24"/>
        </w:rPr>
        <w:t>=</w:t>
      </w:r>
      <w:r w:rsidR="007948AC" w:rsidRPr="0083026A">
        <w:rPr>
          <w:sz w:val="28"/>
          <w:szCs w:val="24"/>
        </w:rPr>
        <w:t xml:space="preserve"> </w:t>
      </w:r>
      <w:r w:rsidR="003B79B5" w:rsidRPr="0083026A">
        <w:rPr>
          <w:sz w:val="28"/>
          <w:szCs w:val="24"/>
        </w:rPr>
        <w:t>0,6γ</w:t>
      </w:r>
      <w:r w:rsidR="003B79B5" w:rsidRPr="0083026A">
        <w:rPr>
          <w:sz w:val="28"/>
          <w:szCs w:val="24"/>
          <w:vertAlign w:val="subscript"/>
        </w:rPr>
        <w:t>о</w:t>
      </w:r>
      <w:r w:rsidR="003B79B5" w:rsidRPr="0083026A">
        <w:rPr>
          <w:sz w:val="28"/>
          <w:szCs w:val="24"/>
        </w:rPr>
        <w:t>/10ºС.</w:t>
      </w:r>
    </w:p>
    <w:p w:rsidR="003B79B5" w:rsidRPr="0083026A" w:rsidRDefault="003B79B5" w:rsidP="0083026A">
      <w:pPr>
        <w:spacing w:line="360" w:lineRule="auto"/>
        <w:ind w:firstLine="709"/>
        <w:jc w:val="both"/>
        <w:rPr>
          <w:sz w:val="28"/>
          <w:szCs w:val="24"/>
        </w:rPr>
      </w:pPr>
      <w:r w:rsidRPr="0083026A">
        <w:rPr>
          <w:sz w:val="28"/>
          <w:szCs w:val="24"/>
        </w:rPr>
        <w:t>Предельное значение дополнительная погрешность будет иметь при температуре 35ºС: γ</w:t>
      </w:r>
      <w:r w:rsidRPr="0083026A">
        <w:rPr>
          <w:sz w:val="28"/>
          <w:szCs w:val="24"/>
          <w:vertAlign w:val="subscript"/>
        </w:rPr>
        <w:t>t</w:t>
      </w:r>
      <w:r w:rsidR="007948AC" w:rsidRPr="0083026A">
        <w:rPr>
          <w:sz w:val="28"/>
          <w:szCs w:val="24"/>
          <w:vertAlign w:val="subscript"/>
        </w:rPr>
        <w:t xml:space="preserve"> </w:t>
      </w:r>
      <w:r w:rsidRPr="0083026A">
        <w:rPr>
          <w:sz w:val="28"/>
          <w:szCs w:val="24"/>
        </w:rPr>
        <w:t>=</w:t>
      </w:r>
      <w:r w:rsidR="007948AC" w:rsidRPr="0083026A">
        <w:rPr>
          <w:sz w:val="28"/>
          <w:szCs w:val="24"/>
        </w:rPr>
        <w:t xml:space="preserve"> </w:t>
      </w:r>
      <w:r w:rsidRPr="0083026A">
        <w:rPr>
          <w:sz w:val="28"/>
          <w:szCs w:val="24"/>
        </w:rPr>
        <w:t>±0,6·0,5(35-20)/10</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 xml:space="preserve">±0,45%. </w:t>
      </w:r>
    </w:p>
    <w:p w:rsidR="003B79B5" w:rsidRPr="0083026A" w:rsidRDefault="003B79B5" w:rsidP="0083026A">
      <w:pPr>
        <w:spacing w:line="360" w:lineRule="auto"/>
        <w:ind w:firstLine="709"/>
        <w:jc w:val="both"/>
        <w:rPr>
          <w:sz w:val="28"/>
          <w:szCs w:val="24"/>
        </w:rPr>
      </w:pPr>
      <w:r w:rsidRPr="0083026A">
        <w:rPr>
          <w:sz w:val="28"/>
          <w:szCs w:val="24"/>
        </w:rPr>
        <w:t>Погрешность согласования при Rv</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1000 Ом составит δ</w:t>
      </w:r>
      <w:r w:rsidRPr="0083026A">
        <w:rPr>
          <w:sz w:val="28"/>
          <w:szCs w:val="24"/>
          <w:vertAlign w:val="subscript"/>
        </w:rPr>
        <w:t>R</w:t>
      </w:r>
      <w:r w:rsidR="007948AC" w:rsidRPr="0083026A">
        <w:rPr>
          <w:sz w:val="28"/>
          <w:szCs w:val="24"/>
          <w:vertAlign w:val="subscript"/>
        </w:rPr>
        <w:t xml:space="preserve"> </w:t>
      </w:r>
      <w:r w:rsidRPr="0083026A">
        <w:rPr>
          <w:sz w:val="28"/>
          <w:szCs w:val="24"/>
        </w:rPr>
        <w:t>= - (4/1004)100 = - 0,4%.</w:t>
      </w:r>
    </w:p>
    <w:p w:rsidR="003B79B5" w:rsidRPr="0083026A" w:rsidRDefault="003B79B5" w:rsidP="0083026A">
      <w:pPr>
        <w:spacing w:line="360" w:lineRule="auto"/>
        <w:ind w:firstLine="709"/>
        <w:jc w:val="both"/>
        <w:rPr>
          <w:sz w:val="28"/>
          <w:szCs w:val="24"/>
        </w:rPr>
      </w:pPr>
      <w:r w:rsidRPr="0083026A">
        <w:rPr>
          <w:sz w:val="28"/>
          <w:szCs w:val="24"/>
        </w:rPr>
        <w:t>3. Оценим погрешность результата измерений для Хн</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0,8 В (в этой точке заданного диапазона измерений она будет максимальной) с Рд</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0,9:</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δ</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δ</w:t>
      </w:r>
      <w:r w:rsidRPr="0083026A">
        <w:rPr>
          <w:sz w:val="28"/>
          <w:szCs w:val="24"/>
          <w:vertAlign w:val="subscript"/>
        </w:rPr>
        <w:t>R</w:t>
      </w:r>
      <w:r w:rsidRPr="0083026A">
        <w:rPr>
          <w:sz w:val="28"/>
          <w:szCs w:val="24"/>
        </w:rPr>
        <w:t>±[t</w:t>
      </w:r>
      <w:r w:rsidRPr="0083026A">
        <w:rPr>
          <w:sz w:val="28"/>
          <w:szCs w:val="24"/>
          <w:vertAlign w:val="subscript"/>
        </w:rPr>
        <w:t>p</w:t>
      </w:r>
      <w:r w:rsidR="002B4219" w:rsidRPr="0083026A">
        <w:rPr>
          <w:position w:val="-14"/>
          <w:sz w:val="28"/>
          <w:szCs w:val="24"/>
          <w:vertAlign w:val="subscript"/>
        </w:rPr>
        <w:object w:dxaOrig="1100" w:dyaOrig="460">
          <v:shape id="_x0000_i1032" type="#_x0000_t75" style="width:54.75pt;height:23.25pt" o:ole="">
            <v:imagedata r:id="rId20" o:title=""/>
          </v:shape>
          <o:OLEObject Type="Embed" ProgID="Equation.3" ShapeID="_x0000_i1032" DrawAspect="Content" ObjectID="_1458515856" r:id="rId21"/>
        </w:object>
      </w:r>
      <w:r w:rsidRPr="0083026A">
        <w:rPr>
          <w:sz w:val="28"/>
          <w:szCs w:val="24"/>
        </w:rPr>
        <w:t>]Хк/Хн =</w:t>
      </w:r>
      <w:r w:rsidR="007948AC" w:rsidRPr="0083026A">
        <w:rPr>
          <w:sz w:val="28"/>
          <w:szCs w:val="24"/>
        </w:rPr>
        <w:t xml:space="preserve"> </w:t>
      </w:r>
      <w:r w:rsidRPr="0083026A">
        <w:rPr>
          <w:sz w:val="28"/>
          <w:szCs w:val="24"/>
        </w:rPr>
        <w:t>-0,4±[1,6</w:t>
      </w:r>
      <w:r w:rsidR="002B4219" w:rsidRPr="0083026A">
        <w:rPr>
          <w:position w:val="-12"/>
          <w:sz w:val="28"/>
          <w:szCs w:val="24"/>
        </w:rPr>
        <w:object w:dxaOrig="2020" w:dyaOrig="440">
          <v:shape id="_x0000_i1033" type="#_x0000_t75" style="width:101.25pt;height:21.75pt" o:ole="">
            <v:imagedata r:id="rId22" o:title=""/>
          </v:shape>
          <o:OLEObject Type="Embed" ProgID="Equation.3" ShapeID="_x0000_i1033" DrawAspect="Content" ObjectID="_1458515857" r:id="rId23"/>
        </w:object>
      </w:r>
      <w:r w:rsidRPr="0083026A">
        <w:rPr>
          <w:sz w:val="28"/>
          <w:szCs w:val="24"/>
        </w:rPr>
        <w:t>]1,5/0,8</w:t>
      </w:r>
      <w:r w:rsidR="007948AC" w:rsidRPr="0083026A">
        <w:rPr>
          <w:sz w:val="28"/>
          <w:szCs w:val="24"/>
        </w:rPr>
        <w:t xml:space="preserve"> </w:t>
      </w:r>
      <w:r w:rsidRPr="0083026A">
        <w:rPr>
          <w:sz w:val="28"/>
          <w:szCs w:val="24"/>
        </w:rPr>
        <w:t>= -0,4±1,164</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В итоге получим -1,6≤ δ ≤0,8, то есть требование δ ≤ ±1,5 % не выполнено. Вольтметр класса точности 0,5 может быть использован только при введении поправок</w:t>
      </w:r>
      <w:r w:rsidR="0083026A">
        <w:rPr>
          <w:sz w:val="28"/>
          <w:szCs w:val="24"/>
        </w:rPr>
        <w:t xml:space="preserve"> </w:t>
      </w:r>
      <w:r w:rsidRPr="0083026A">
        <w:rPr>
          <w:sz w:val="28"/>
          <w:szCs w:val="24"/>
        </w:rPr>
        <w:t>Δ</w:t>
      </w:r>
      <w:r w:rsidR="007948AC" w:rsidRPr="0083026A">
        <w:rPr>
          <w:sz w:val="28"/>
          <w:szCs w:val="24"/>
        </w:rPr>
        <w:t xml:space="preserve"> </w:t>
      </w:r>
      <w:r w:rsidRPr="0083026A">
        <w:rPr>
          <w:sz w:val="28"/>
          <w:szCs w:val="24"/>
        </w:rPr>
        <w:t>=</w:t>
      </w:r>
      <w:r w:rsidR="007948AC" w:rsidRPr="0083026A">
        <w:rPr>
          <w:sz w:val="28"/>
          <w:szCs w:val="24"/>
        </w:rPr>
        <w:t xml:space="preserve"> </w:t>
      </w:r>
      <w:r w:rsidRPr="0083026A">
        <w:rPr>
          <w:sz w:val="28"/>
          <w:szCs w:val="24"/>
        </w:rPr>
        <w:t>0.004Х в результаты измерений. В этом случае δ</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±1,2%.</w:t>
      </w:r>
    </w:p>
    <w:p w:rsidR="00D221C0" w:rsidRPr="0083026A" w:rsidRDefault="00D221C0" w:rsidP="0083026A">
      <w:pPr>
        <w:tabs>
          <w:tab w:val="left" w:pos="6060"/>
        </w:tabs>
        <w:spacing w:line="360" w:lineRule="auto"/>
        <w:ind w:firstLine="709"/>
        <w:jc w:val="both"/>
        <w:rPr>
          <w:sz w:val="28"/>
          <w:szCs w:val="24"/>
        </w:rPr>
      </w:pPr>
    </w:p>
    <w:p w:rsidR="003B79B5" w:rsidRPr="0083026A" w:rsidRDefault="003B79B5" w:rsidP="0083026A">
      <w:pPr>
        <w:tabs>
          <w:tab w:val="left" w:pos="6060"/>
        </w:tabs>
        <w:spacing w:line="360" w:lineRule="auto"/>
        <w:ind w:firstLine="709"/>
        <w:jc w:val="both"/>
        <w:rPr>
          <w:sz w:val="28"/>
          <w:szCs w:val="24"/>
        </w:rPr>
      </w:pPr>
      <w:r w:rsidRPr="0083026A">
        <w:rPr>
          <w:sz w:val="28"/>
          <w:szCs w:val="24"/>
        </w:rPr>
        <w:t>Если класс точности вольтметра</w:t>
      </w:r>
      <w:r w:rsidR="0083026A">
        <w:rPr>
          <w:sz w:val="28"/>
          <w:szCs w:val="24"/>
        </w:rPr>
        <w:t xml:space="preserve">, </w:t>
      </w:r>
      <w:r w:rsidRPr="0083026A">
        <w:rPr>
          <w:sz w:val="28"/>
          <w:szCs w:val="24"/>
        </w:rPr>
        <w:t>то есть нормирована относительная погрешность δ</w:t>
      </w:r>
      <w:r w:rsidRPr="0083026A">
        <w:rPr>
          <w:sz w:val="28"/>
          <w:szCs w:val="24"/>
          <w:vertAlign w:val="subscript"/>
        </w:rPr>
        <w:t>о</w:t>
      </w:r>
      <w:r w:rsidRPr="0083026A">
        <w:rPr>
          <w:sz w:val="28"/>
          <w:szCs w:val="24"/>
        </w:rPr>
        <w:t xml:space="preserve"> = 0,5 %, которая имеет место для любого значения в заданном диапазоне измерений, в выражении суммирования погрешностей исключается множитель Хк/Хн. Тогда δ</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±0,62</w:t>
      </w:r>
      <w:r w:rsidR="00593D92" w:rsidRPr="0083026A">
        <w:rPr>
          <w:sz w:val="28"/>
          <w:szCs w:val="24"/>
        </w:rPr>
        <w:t xml:space="preserve"> </w:t>
      </w:r>
      <w:r w:rsidRPr="0083026A">
        <w:rPr>
          <w:sz w:val="28"/>
          <w:szCs w:val="24"/>
        </w:rPr>
        <w:t>≈ 0,6%</w:t>
      </w:r>
    </w:p>
    <w:p w:rsidR="003B79B5" w:rsidRDefault="003B79B5" w:rsidP="0083026A">
      <w:pPr>
        <w:spacing w:line="360" w:lineRule="auto"/>
        <w:ind w:firstLine="709"/>
        <w:jc w:val="both"/>
        <w:rPr>
          <w:sz w:val="28"/>
          <w:szCs w:val="24"/>
        </w:rPr>
      </w:pPr>
      <w:r w:rsidRPr="0083026A">
        <w:rPr>
          <w:sz w:val="28"/>
          <w:szCs w:val="24"/>
        </w:rPr>
        <w:t>Рассмотрим случай нормирования класса точности двучленным выражением, например 0,5/0,2. В этом случае δ</w:t>
      </w:r>
      <w:r w:rsidRPr="0083026A">
        <w:rPr>
          <w:sz w:val="28"/>
          <w:szCs w:val="24"/>
          <w:vertAlign w:val="subscript"/>
        </w:rPr>
        <w:t>о</w:t>
      </w:r>
      <w:r w:rsidRPr="0083026A">
        <w:rPr>
          <w:sz w:val="28"/>
          <w:szCs w:val="24"/>
        </w:rPr>
        <w:t xml:space="preserve"> = 0,5+0,2[(Хк/ Х)-1]. Для Х</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0,8В</w:t>
      </w:r>
      <w:r w:rsidR="0083026A">
        <w:rPr>
          <w:sz w:val="28"/>
          <w:szCs w:val="24"/>
        </w:rPr>
        <w:t xml:space="preserve"> </w:t>
      </w:r>
      <w:r w:rsidRPr="0083026A">
        <w:rPr>
          <w:sz w:val="28"/>
          <w:szCs w:val="24"/>
        </w:rPr>
        <w:t>δ</w:t>
      </w:r>
      <w:r w:rsidRPr="0083026A">
        <w:rPr>
          <w:sz w:val="28"/>
          <w:szCs w:val="24"/>
          <w:vertAlign w:val="subscript"/>
        </w:rPr>
        <w:t>о</w:t>
      </w:r>
      <w:r w:rsidRPr="0083026A">
        <w:rPr>
          <w:sz w:val="28"/>
          <w:szCs w:val="24"/>
        </w:rPr>
        <w:t>=</w:t>
      </w:r>
      <w:r w:rsidR="00593D92" w:rsidRPr="0083026A">
        <w:rPr>
          <w:sz w:val="28"/>
          <w:szCs w:val="24"/>
        </w:rPr>
        <w:t xml:space="preserve"> </w:t>
      </w:r>
      <w:r w:rsidRPr="0083026A">
        <w:rPr>
          <w:sz w:val="28"/>
          <w:szCs w:val="24"/>
        </w:rPr>
        <w:t>0,5+0,2[(1,5/0,8)-1]</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0,675%. Дополнительная погрешность δ</w:t>
      </w:r>
      <w:r w:rsidRPr="0083026A">
        <w:rPr>
          <w:sz w:val="28"/>
          <w:szCs w:val="24"/>
          <w:vertAlign w:val="subscript"/>
        </w:rPr>
        <w:t>t</w:t>
      </w:r>
      <w:r w:rsidR="00593D92" w:rsidRPr="0083026A">
        <w:rPr>
          <w:sz w:val="28"/>
          <w:szCs w:val="24"/>
          <w:vertAlign w:val="subscript"/>
        </w:rPr>
        <w:t xml:space="preserve"> </w:t>
      </w:r>
      <w:r w:rsidRPr="0083026A">
        <w:rPr>
          <w:sz w:val="28"/>
          <w:szCs w:val="24"/>
        </w:rPr>
        <w:t>=</w:t>
      </w:r>
      <w:r w:rsidR="00593D92" w:rsidRPr="0083026A">
        <w:rPr>
          <w:sz w:val="28"/>
          <w:szCs w:val="24"/>
        </w:rPr>
        <w:t xml:space="preserve"> </w:t>
      </w:r>
      <w:r w:rsidRPr="0083026A">
        <w:rPr>
          <w:sz w:val="28"/>
          <w:szCs w:val="24"/>
        </w:rPr>
        <w:t>0,6·0,675(35-20)/10</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 xml:space="preserve">±0,61%. Тогда после введения поправок </w:t>
      </w:r>
    </w:p>
    <w:p w:rsidR="00663BFA" w:rsidRPr="0083026A" w:rsidRDefault="00663BFA" w:rsidP="0083026A">
      <w:pPr>
        <w:spacing w:line="360" w:lineRule="auto"/>
        <w:ind w:firstLine="709"/>
        <w:jc w:val="both"/>
        <w:rPr>
          <w:sz w:val="28"/>
          <w:szCs w:val="24"/>
        </w:rPr>
      </w:pPr>
    </w:p>
    <w:p w:rsidR="003B79B5" w:rsidRPr="0083026A" w:rsidRDefault="00593D92" w:rsidP="0083026A">
      <w:pPr>
        <w:spacing w:line="360" w:lineRule="auto"/>
        <w:ind w:firstLine="709"/>
        <w:jc w:val="both"/>
        <w:rPr>
          <w:sz w:val="28"/>
          <w:szCs w:val="24"/>
        </w:rPr>
      </w:pPr>
      <w:r w:rsidRPr="0083026A">
        <w:rPr>
          <w:sz w:val="28"/>
          <w:szCs w:val="24"/>
        </w:rPr>
        <w:t xml:space="preserve">Δ </w:t>
      </w:r>
      <w:r w:rsidR="003B79B5" w:rsidRPr="0083026A">
        <w:rPr>
          <w:sz w:val="28"/>
          <w:szCs w:val="24"/>
        </w:rPr>
        <w:t xml:space="preserve">= ±1,6 </w:t>
      </w:r>
      <w:r w:rsidR="002B4219" w:rsidRPr="0083026A">
        <w:rPr>
          <w:position w:val="-12"/>
          <w:sz w:val="28"/>
          <w:szCs w:val="24"/>
        </w:rPr>
        <w:object w:dxaOrig="2260" w:dyaOrig="440">
          <v:shape id="_x0000_i1034" type="#_x0000_t75" style="width:113.25pt;height:21.75pt" o:ole="">
            <v:imagedata r:id="rId24" o:title=""/>
          </v:shape>
          <o:OLEObject Type="Embed" ProgID="Equation.3" ShapeID="_x0000_i1034" DrawAspect="Content" ObjectID="_1458515858" r:id="rId25"/>
        </w:object>
      </w:r>
      <w:r w:rsidR="003B79B5" w:rsidRPr="0083026A">
        <w:rPr>
          <w:sz w:val="28"/>
          <w:szCs w:val="24"/>
        </w:rPr>
        <w:t>=</w:t>
      </w:r>
      <w:r w:rsidRPr="0083026A">
        <w:rPr>
          <w:sz w:val="28"/>
          <w:szCs w:val="24"/>
        </w:rPr>
        <w:t xml:space="preserve"> </w:t>
      </w:r>
      <w:r w:rsidR="003B79B5" w:rsidRPr="0083026A">
        <w:rPr>
          <w:sz w:val="28"/>
          <w:szCs w:val="24"/>
        </w:rPr>
        <w:t>±0,838</w:t>
      </w:r>
      <w:r w:rsidRPr="0083026A">
        <w:rPr>
          <w:sz w:val="28"/>
          <w:szCs w:val="24"/>
        </w:rPr>
        <w:t xml:space="preserve"> </w:t>
      </w:r>
      <w:r w:rsidR="003B79B5" w:rsidRPr="0083026A">
        <w:rPr>
          <w:sz w:val="28"/>
          <w:szCs w:val="24"/>
        </w:rPr>
        <w:t>≈ 0,9%.</w:t>
      </w:r>
    </w:p>
    <w:p w:rsidR="003B79B5" w:rsidRDefault="00663BFA" w:rsidP="0083026A">
      <w:pPr>
        <w:spacing w:line="360" w:lineRule="auto"/>
        <w:ind w:firstLine="709"/>
        <w:jc w:val="both"/>
        <w:rPr>
          <w:sz w:val="28"/>
          <w:szCs w:val="24"/>
        </w:rPr>
      </w:pPr>
      <w:r>
        <w:rPr>
          <w:sz w:val="28"/>
          <w:szCs w:val="24"/>
        </w:rPr>
        <w:br w:type="page"/>
      </w:r>
      <w:r w:rsidR="003B79B5" w:rsidRPr="0083026A">
        <w:rPr>
          <w:sz w:val="28"/>
          <w:szCs w:val="24"/>
        </w:rPr>
        <w:t>Другой способ суммирования неисключенных систематических погрешностей (суммирования пределов относительных погрешностей) дает значение погрешности измерений</w:t>
      </w:r>
    </w:p>
    <w:p w:rsidR="00663BFA" w:rsidRPr="0083026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δ</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±К</w:t>
      </w:r>
      <w:r w:rsidR="002B4219" w:rsidRPr="0083026A">
        <w:rPr>
          <w:position w:val="-14"/>
          <w:sz w:val="28"/>
          <w:szCs w:val="24"/>
        </w:rPr>
        <w:object w:dxaOrig="1140" w:dyaOrig="460">
          <v:shape id="_x0000_i1035" type="#_x0000_t75" style="width:57pt;height:23.25pt" o:ole="">
            <v:imagedata r:id="rId26" o:title=""/>
          </v:shape>
          <o:OLEObject Type="Embed" ProgID="Equation.3" ShapeID="_x0000_i1035" DrawAspect="Content" ObjectID="_1458515859" r:id="rId27"/>
        </w:object>
      </w:r>
      <w:r w:rsidRPr="0083026A">
        <w:rPr>
          <w:sz w:val="28"/>
          <w:szCs w:val="24"/>
        </w:rPr>
        <w:t xml:space="preserve"> =</w:t>
      </w:r>
      <w:r w:rsidR="00593D92" w:rsidRPr="0083026A">
        <w:rPr>
          <w:sz w:val="28"/>
          <w:szCs w:val="24"/>
        </w:rPr>
        <w:t xml:space="preserve"> </w:t>
      </w:r>
      <w:r w:rsidRPr="0083026A">
        <w:rPr>
          <w:sz w:val="28"/>
          <w:szCs w:val="24"/>
        </w:rPr>
        <w:t>± 0,95</w:t>
      </w:r>
      <w:r w:rsidR="002B4219" w:rsidRPr="0083026A">
        <w:rPr>
          <w:position w:val="-12"/>
          <w:sz w:val="28"/>
          <w:szCs w:val="24"/>
        </w:rPr>
        <w:object w:dxaOrig="1780" w:dyaOrig="440">
          <v:shape id="_x0000_i1036" type="#_x0000_t75" style="width:89.25pt;height:21.75pt" o:ole="">
            <v:imagedata r:id="rId28" o:title=""/>
          </v:shape>
          <o:OLEObject Type="Embed" ProgID="Equation.3" ShapeID="_x0000_i1036" DrawAspect="Content" ObjectID="_1458515860" r:id="rId29"/>
        </w:object>
      </w:r>
      <w:r w:rsidRPr="0083026A">
        <w:rPr>
          <w:sz w:val="28"/>
          <w:szCs w:val="24"/>
        </w:rPr>
        <w:t>=</w:t>
      </w:r>
      <w:r w:rsidR="00593D92" w:rsidRPr="0083026A">
        <w:rPr>
          <w:sz w:val="28"/>
          <w:szCs w:val="24"/>
        </w:rPr>
        <w:t xml:space="preserve"> </w:t>
      </w:r>
      <w:r w:rsidRPr="0083026A">
        <w:rPr>
          <w:sz w:val="28"/>
          <w:szCs w:val="24"/>
        </w:rPr>
        <w:t>±0,864</w:t>
      </w:r>
      <w:r w:rsidR="00593D92" w:rsidRPr="0083026A">
        <w:rPr>
          <w:sz w:val="28"/>
          <w:szCs w:val="24"/>
        </w:rPr>
        <w:t xml:space="preserve"> </w:t>
      </w:r>
      <w:r w:rsidRPr="0083026A">
        <w:rPr>
          <w:sz w:val="28"/>
          <w:szCs w:val="24"/>
        </w:rPr>
        <w:t>≈ 0,9%.</w:t>
      </w:r>
    </w:p>
    <w:p w:rsidR="003B79B5" w:rsidRPr="0083026A" w:rsidRDefault="003B79B5" w:rsidP="0083026A">
      <w:pPr>
        <w:spacing w:line="360" w:lineRule="auto"/>
        <w:ind w:firstLine="709"/>
        <w:jc w:val="both"/>
        <w:rPr>
          <w:sz w:val="28"/>
          <w:szCs w:val="24"/>
        </w:rPr>
      </w:pPr>
    </w:p>
    <w:p w:rsidR="003B79B5" w:rsidRPr="0083026A" w:rsidRDefault="00942480" w:rsidP="0083026A">
      <w:pPr>
        <w:spacing w:line="360" w:lineRule="auto"/>
        <w:ind w:firstLine="709"/>
        <w:jc w:val="both"/>
        <w:rPr>
          <w:sz w:val="28"/>
          <w:szCs w:val="24"/>
        </w:rPr>
      </w:pPr>
      <w:r w:rsidRPr="0083026A">
        <w:rPr>
          <w:sz w:val="28"/>
          <w:szCs w:val="24"/>
        </w:rPr>
        <w:t>6</w:t>
      </w:r>
      <w:r w:rsidR="003B79B5" w:rsidRPr="0083026A">
        <w:rPr>
          <w:sz w:val="28"/>
          <w:szCs w:val="24"/>
        </w:rPr>
        <w:t>. Обработка результатов мно</w:t>
      </w:r>
      <w:r w:rsidR="00663BFA">
        <w:rPr>
          <w:sz w:val="28"/>
          <w:szCs w:val="24"/>
        </w:rPr>
        <w:t>гократных и косвенных измерений</w:t>
      </w:r>
    </w:p>
    <w:p w:rsidR="00942480" w:rsidRPr="0083026A" w:rsidRDefault="00942480"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Качество измерений характеризуются рядом показателей.</w:t>
      </w:r>
    </w:p>
    <w:p w:rsidR="003B79B5" w:rsidRPr="0083026A" w:rsidRDefault="003B79B5" w:rsidP="0083026A">
      <w:pPr>
        <w:spacing w:line="360" w:lineRule="auto"/>
        <w:ind w:firstLine="709"/>
        <w:jc w:val="both"/>
        <w:rPr>
          <w:sz w:val="28"/>
          <w:szCs w:val="24"/>
        </w:rPr>
      </w:pPr>
      <w:r w:rsidRPr="0083026A">
        <w:rPr>
          <w:sz w:val="28"/>
          <w:szCs w:val="24"/>
        </w:rPr>
        <w:t xml:space="preserve">Сходимость результатов измерений – близость друг к другу результатов измерений, выполненных повторно в тех же условиях. </w:t>
      </w:r>
    </w:p>
    <w:p w:rsidR="003B79B5" w:rsidRPr="0083026A" w:rsidRDefault="003B79B5" w:rsidP="0083026A">
      <w:pPr>
        <w:spacing w:line="360" w:lineRule="auto"/>
        <w:ind w:firstLine="709"/>
        <w:jc w:val="both"/>
        <w:rPr>
          <w:sz w:val="28"/>
          <w:szCs w:val="24"/>
        </w:rPr>
      </w:pPr>
      <w:r w:rsidRPr="0083026A">
        <w:rPr>
          <w:sz w:val="28"/>
          <w:szCs w:val="24"/>
        </w:rPr>
        <w:t>Воспроизводимость результатов измерений – близость результатов измерений одной и той же величины, полученных в разное время, в разных местах, разными операторами и средствами.</w:t>
      </w:r>
    </w:p>
    <w:p w:rsidR="003B79B5" w:rsidRPr="0083026A" w:rsidRDefault="003B79B5" w:rsidP="0083026A">
      <w:pPr>
        <w:spacing w:line="360" w:lineRule="auto"/>
        <w:ind w:firstLine="709"/>
        <w:jc w:val="both"/>
        <w:rPr>
          <w:sz w:val="28"/>
          <w:szCs w:val="24"/>
        </w:rPr>
      </w:pPr>
      <w:r w:rsidRPr="0083026A">
        <w:rPr>
          <w:sz w:val="28"/>
          <w:szCs w:val="24"/>
        </w:rPr>
        <w:t>Точность измерений – близость результата измерений к истинному значению измеряемой величины.</w:t>
      </w:r>
    </w:p>
    <w:p w:rsidR="003B79B5" w:rsidRPr="0083026A" w:rsidRDefault="003B79B5" w:rsidP="0083026A">
      <w:pPr>
        <w:spacing w:line="360" w:lineRule="auto"/>
        <w:ind w:firstLine="709"/>
        <w:jc w:val="both"/>
        <w:rPr>
          <w:sz w:val="28"/>
          <w:szCs w:val="24"/>
        </w:rPr>
      </w:pPr>
      <w:r w:rsidRPr="0083026A">
        <w:rPr>
          <w:sz w:val="28"/>
          <w:szCs w:val="24"/>
        </w:rPr>
        <w:t>Правильность измерений – близость к нулю систематической погрешности измерений.</w:t>
      </w:r>
    </w:p>
    <w:p w:rsidR="003B79B5" w:rsidRPr="0083026A" w:rsidRDefault="003B79B5" w:rsidP="0083026A">
      <w:pPr>
        <w:spacing w:line="360" w:lineRule="auto"/>
        <w:ind w:firstLine="709"/>
        <w:jc w:val="both"/>
        <w:rPr>
          <w:sz w:val="28"/>
          <w:szCs w:val="24"/>
        </w:rPr>
      </w:pPr>
      <w:r w:rsidRPr="0083026A">
        <w:rPr>
          <w:sz w:val="28"/>
          <w:szCs w:val="24"/>
        </w:rPr>
        <w:t>Достоверность измерений – близость к нулю случайной</w:t>
      </w:r>
      <w:r w:rsidR="0083026A">
        <w:rPr>
          <w:sz w:val="28"/>
          <w:szCs w:val="24"/>
        </w:rPr>
        <w:t xml:space="preserve"> </w:t>
      </w:r>
      <w:r w:rsidRPr="0083026A">
        <w:rPr>
          <w:sz w:val="28"/>
          <w:szCs w:val="24"/>
        </w:rPr>
        <w:t>или отнесенной к случайной неисключенной систематической погрешности. Достоверность измерений характеризуется доверительной вероятностью того, что истинное значение лежит в указанных доверительных границах:</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Рд</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Р{(х – tσ) ≤ Х ≤ (х + tσ)}.</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Возможность повышения достоверности результатов измерений обеспечивается при проведении многократных измерений. Результат многократных измерений определяется как параметр положения центра распределения полученных данных</w:t>
      </w:r>
      <w:r w:rsidR="00593D92" w:rsidRPr="0083026A">
        <w:rPr>
          <w:sz w:val="28"/>
          <w:szCs w:val="24"/>
        </w:rPr>
        <w:t xml:space="preserve"> (Хц)</w:t>
      </w:r>
      <w:r w:rsidRPr="0083026A">
        <w:rPr>
          <w:sz w:val="28"/>
          <w:szCs w:val="24"/>
        </w:rPr>
        <w:t>. Преимущество и основной смысл многократных измерений заключается в том, что координата центра распределения совокупности результатов измерений одного и того же значения физической величины имеет меньшую полосу неопределенности, чем каждый отдельно взятый результат однократного измерения. Существуют соотношения</w:t>
      </w:r>
      <w:r w:rsidR="007969E1" w:rsidRPr="0083026A">
        <w:rPr>
          <w:sz w:val="28"/>
          <w:szCs w:val="24"/>
        </w:rPr>
        <w:t>:</w:t>
      </w:r>
      <w:r w:rsidR="0083026A">
        <w:rPr>
          <w:sz w:val="28"/>
          <w:szCs w:val="24"/>
        </w:rPr>
        <w:t xml:space="preserve"> </w:t>
      </w:r>
      <w:r w:rsidRPr="0083026A">
        <w:rPr>
          <w:sz w:val="28"/>
          <w:szCs w:val="24"/>
        </w:rPr>
        <w:t>D(Хц)</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D(х</w:t>
      </w:r>
      <w:r w:rsidRPr="0083026A">
        <w:rPr>
          <w:sz w:val="28"/>
          <w:szCs w:val="24"/>
          <w:vertAlign w:val="subscript"/>
        </w:rPr>
        <w:t>i</w:t>
      </w:r>
      <w:r w:rsidRPr="0083026A">
        <w:rPr>
          <w:sz w:val="28"/>
          <w:szCs w:val="24"/>
        </w:rPr>
        <w:t>)/n и σ(Хц)</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σ(х</w:t>
      </w:r>
      <w:r w:rsidRPr="0083026A">
        <w:rPr>
          <w:sz w:val="28"/>
          <w:szCs w:val="24"/>
          <w:vertAlign w:val="subscript"/>
        </w:rPr>
        <w:t>i</w:t>
      </w:r>
      <w:r w:rsidRPr="0083026A">
        <w:rPr>
          <w:sz w:val="28"/>
          <w:szCs w:val="24"/>
        </w:rPr>
        <w:t>)/</w:t>
      </w:r>
      <w:r w:rsidR="002B4219" w:rsidRPr="0083026A">
        <w:rPr>
          <w:position w:val="-8"/>
          <w:sz w:val="28"/>
          <w:szCs w:val="24"/>
        </w:rPr>
        <w:object w:dxaOrig="380" w:dyaOrig="360">
          <v:shape id="_x0000_i1037" type="#_x0000_t75" style="width:18.75pt;height:18pt" o:ole="">
            <v:imagedata r:id="rId30" o:title=""/>
          </v:shape>
          <o:OLEObject Type="Embed" ProgID="Equation.3" ShapeID="_x0000_i1037" DrawAspect="Content" ObjectID="_1458515861" r:id="rId31"/>
        </w:object>
      </w:r>
      <w:r w:rsidRPr="0083026A">
        <w:rPr>
          <w:sz w:val="28"/>
          <w:szCs w:val="24"/>
        </w:rPr>
        <w:t>, где n – число измерений.</w:t>
      </w:r>
    </w:p>
    <w:p w:rsidR="003B79B5" w:rsidRPr="0083026A" w:rsidRDefault="003B79B5" w:rsidP="0083026A">
      <w:pPr>
        <w:spacing w:line="360" w:lineRule="auto"/>
        <w:ind w:firstLine="709"/>
        <w:jc w:val="both"/>
        <w:rPr>
          <w:sz w:val="28"/>
          <w:szCs w:val="24"/>
        </w:rPr>
      </w:pPr>
      <w:r w:rsidRPr="0083026A">
        <w:rPr>
          <w:sz w:val="28"/>
          <w:szCs w:val="24"/>
        </w:rPr>
        <w:t>Последовательность обработки результатов многократных измерений следующая:</w:t>
      </w:r>
    </w:p>
    <w:p w:rsidR="003B79B5" w:rsidRPr="0083026A" w:rsidRDefault="003B79B5" w:rsidP="0083026A">
      <w:pPr>
        <w:spacing w:line="360" w:lineRule="auto"/>
        <w:ind w:firstLine="709"/>
        <w:jc w:val="both"/>
        <w:rPr>
          <w:sz w:val="28"/>
          <w:szCs w:val="24"/>
        </w:rPr>
      </w:pPr>
      <w:r w:rsidRPr="0083026A">
        <w:rPr>
          <w:sz w:val="28"/>
          <w:szCs w:val="24"/>
        </w:rPr>
        <w:t>- исправление результатов наблюдений, если это возможно (внесение поправок);</w:t>
      </w:r>
    </w:p>
    <w:p w:rsidR="003B79B5" w:rsidRPr="0083026A" w:rsidRDefault="003B79B5" w:rsidP="0083026A">
      <w:pPr>
        <w:spacing w:line="360" w:lineRule="auto"/>
        <w:ind w:firstLine="709"/>
        <w:jc w:val="both"/>
        <w:rPr>
          <w:sz w:val="28"/>
          <w:szCs w:val="24"/>
        </w:rPr>
      </w:pPr>
      <w:r w:rsidRPr="0083026A">
        <w:rPr>
          <w:sz w:val="28"/>
          <w:szCs w:val="24"/>
        </w:rPr>
        <w:t>- вычисление оценки параметра положения центра выборки Хц (среднее арифметическое, медиана или другая оценка);</w:t>
      </w:r>
    </w:p>
    <w:p w:rsidR="00663BFA" w:rsidRDefault="003B79B5" w:rsidP="0083026A">
      <w:pPr>
        <w:spacing w:line="360" w:lineRule="auto"/>
        <w:ind w:firstLine="709"/>
        <w:jc w:val="both"/>
        <w:rPr>
          <w:sz w:val="28"/>
          <w:szCs w:val="24"/>
        </w:rPr>
      </w:pPr>
      <w:r w:rsidRPr="0083026A">
        <w:rPr>
          <w:sz w:val="28"/>
          <w:szCs w:val="24"/>
        </w:rPr>
        <w:t>- вычисление выборочного СКО</w:t>
      </w:r>
      <w:r w:rsidR="0083026A">
        <w:rPr>
          <w:sz w:val="28"/>
          <w:szCs w:val="24"/>
        </w:rPr>
        <w:t xml:space="preserve"> </w:t>
      </w:r>
      <w:r w:rsidRPr="0083026A">
        <w:rPr>
          <w:sz w:val="28"/>
          <w:szCs w:val="24"/>
        </w:rPr>
        <w:t>оценки параметра положения центра по формуле</w:t>
      </w:r>
      <w:r w:rsidR="0083026A">
        <w:rPr>
          <w:sz w:val="28"/>
          <w:szCs w:val="24"/>
        </w:rPr>
        <w:t xml:space="preserve"> </w:t>
      </w:r>
    </w:p>
    <w:p w:rsidR="00663BF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rPr>
        <w:t>σ(Хц)</w:t>
      </w:r>
      <w:r w:rsidR="00593D92" w:rsidRPr="0083026A">
        <w:rPr>
          <w:sz w:val="28"/>
          <w:szCs w:val="24"/>
        </w:rPr>
        <w:t xml:space="preserve"> </w:t>
      </w:r>
      <w:r w:rsidRPr="0083026A">
        <w:rPr>
          <w:sz w:val="28"/>
          <w:szCs w:val="24"/>
        </w:rPr>
        <w:t xml:space="preserve">= </w:t>
      </w:r>
      <w:r w:rsidR="002B4219" w:rsidRPr="0083026A">
        <w:rPr>
          <w:position w:val="-30"/>
          <w:sz w:val="28"/>
          <w:szCs w:val="24"/>
        </w:rPr>
        <w:object w:dxaOrig="1540" w:dyaOrig="1060">
          <v:shape id="_x0000_i1038" type="#_x0000_t75" style="width:77.25pt;height:53.25pt" o:ole="">
            <v:imagedata r:id="rId32" o:title=""/>
          </v:shape>
          <o:OLEObject Type="Embed" ProgID="Equation.3" ShapeID="_x0000_i1038" DrawAspect="Content" ObjectID="_1458515862" r:id="rId33"/>
        </w:object>
      </w:r>
    </w:p>
    <w:p w:rsidR="00663BFA" w:rsidRPr="0083026A" w:rsidRDefault="00663BFA" w:rsidP="0083026A">
      <w:pPr>
        <w:spacing w:line="360" w:lineRule="auto"/>
        <w:ind w:firstLine="709"/>
        <w:jc w:val="both"/>
        <w:rPr>
          <w:sz w:val="28"/>
          <w:szCs w:val="24"/>
        </w:rPr>
      </w:pPr>
    </w:p>
    <w:p w:rsidR="00942480" w:rsidRDefault="003B79B5" w:rsidP="0083026A">
      <w:pPr>
        <w:spacing w:line="360" w:lineRule="auto"/>
        <w:ind w:firstLine="709"/>
        <w:jc w:val="both"/>
        <w:rPr>
          <w:sz w:val="28"/>
          <w:szCs w:val="24"/>
        </w:rPr>
      </w:pPr>
      <w:r w:rsidRPr="0083026A">
        <w:rPr>
          <w:sz w:val="28"/>
          <w:szCs w:val="24"/>
        </w:rPr>
        <w:t xml:space="preserve">- определение границ доверительного интервала для случайной погрешности </w:t>
      </w:r>
    </w:p>
    <w:p w:rsidR="00663BFA" w:rsidRPr="0083026A" w:rsidRDefault="00663BFA" w:rsidP="0083026A">
      <w:pPr>
        <w:spacing w:line="360" w:lineRule="auto"/>
        <w:ind w:firstLine="709"/>
        <w:jc w:val="both"/>
        <w:rPr>
          <w:sz w:val="28"/>
          <w:szCs w:val="24"/>
        </w:rPr>
      </w:pPr>
    </w:p>
    <w:p w:rsidR="003B79B5" w:rsidRDefault="003B79B5" w:rsidP="0083026A">
      <w:pPr>
        <w:spacing w:line="360" w:lineRule="auto"/>
        <w:ind w:firstLine="709"/>
        <w:jc w:val="both"/>
        <w:rPr>
          <w:sz w:val="28"/>
          <w:szCs w:val="24"/>
        </w:rPr>
      </w:pPr>
      <w:r w:rsidRPr="0083026A">
        <w:rPr>
          <w:sz w:val="28"/>
          <w:szCs w:val="24"/>
        </w:rPr>
        <w:t>∆</w:t>
      </w:r>
      <w:r w:rsidRPr="0083026A">
        <w:rPr>
          <w:sz w:val="28"/>
          <w:szCs w:val="24"/>
          <w:vertAlign w:val="subscript"/>
        </w:rPr>
        <w:t>сл</w:t>
      </w:r>
      <w:r w:rsidRPr="0083026A">
        <w:rPr>
          <w:sz w:val="28"/>
          <w:szCs w:val="24"/>
        </w:rPr>
        <w:t>= ±t</w:t>
      </w:r>
      <w:r w:rsidRPr="0083026A">
        <w:rPr>
          <w:sz w:val="28"/>
          <w:szCs w:val="24"/>
          <w:vertAlign w:val="subscript"/>
        </w:rPr>
        <w:t>pn</w:t>
      </w:r>
      <w:r w:rsidRPr="0083026A">
        <w:rPr>
          <w:sz w:val="28"/>
          <w:szCs w:val="24"/>
        </w:rPr>
        <w:t>σ(Хц).</w:t>
      </w:r>
    </w:p>
    <w:p w:rsidR="00663BFA" w:rsidRPr="0083026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Следует помнить, что при многократных измерениях уменьшаются только случайные погрешности, а систематические остаются без изменения и должны суммироваться со случайными. Следующие этапы обработки данных:</w:t>
      </w:r>
    </w:p>
    <w:p w:rsidR="003B79B5" w:rsidRPr="0083026A" w:rsidRDefault="003B79B5" w:rsidP="0083026A">
      <w:pPr>
        <w:spacing w:line="360" w:lineRule="auto"/>
        <w:ind w:firstLine="709"/>
        <w:jc w:val="both"/>
        <w:rPr>
          <w:sz w:val="28"/>
          <w:szCs w:val="24"/>
        </w:rPr>
      </w:pPr>
      <w:r w:rsidRPr="0083026A">
        <w:rPr>
          <w:sz w:val="28"/>
          <w:szCs w:val="24"/>
        </w:rPr>
        <w:t>- сравнение ∆</w:t>
      </w:r>
      <w:r w:rsidRPr="0083026A">
        <w:rPr>
          <w:sz w:val="28"/>
          <w:szCs w:val="24"/>
          <w:vertAlign w:val="subscript"/>
        </w:rPr>
        <w:t>сл</w:t>
      </w:r>
      <w:r w:rsidRPr="0083026A">
        <w:rPr>
          <w:sz w:val="28"/>
          <w:szCs w:val="24"/>
        </w:rPr>
        <w:t xml:space="preserve"> с неисключенными систематическими составляющими погрешности измерений и выявление значимых составляющих;</w:t>
      </w:r>
    </w:p>
    <w:p w:rsidR="003B79B5" w:rsidRPr="0083026A" w:rsidRDefault="003B79B5" w:rsidP="0083026A">
      <w:pPr>
        <w:spacing w:line="360" w:lineRule="auto"/>
        <w:ind w:firstLine="709"/>
        <w:jc w:val="both"/>
        <w:rPr>
          <w:sz w:val="28"/>
          <w:szCs w:val="24"/>
        </w:rPr>
      </w:pPr>
      <w:r w:rsidRPr="0083026A">
        <w:rPr>
          <w:sz w:val="28"/>
          <w:szCs w:val="24"/>
        </w:rPr>
        <w:t xml:space="preserve">- суммирование неисключенных систематических погрешностей </w:t>
      </w:r>
    </w:p>
    <w:p w:rsidR="003B79B5" w:rsidRPr="0083026A" w:rsidRDefault="00663BFA" w:rsidP="0083026A">
      <w:pPr>
        <w:spacing w:line="360" w:lineRule="auto"/>
        <w:ind w:firstLine="709"/>
        <w:jc w:val="both"/>
        <w:rPr>
          <w:sz w:val="28"/>
          <w:szCs w:val="24"/>
          <w:vertAlign w:val="subscript"/>
        </w:rPr>
      </w:pPr>
      <w:r>
        <w:rPr>
          <w:sz w:val="28"/>
          <w:szCs w:val="24"/>
        </w:rPr>
        <w:br w:type="page"/>
      </w:r>
      <w:r w:rsidR="003B79B5" w:rsidRPr="0083026A">
        <w:rPr>
          <w:sz w:val="28"/>
          <w:szCs w:val="24"/>
        </w:rPr>
        <w:t>Δ</w:t>
      </w:r>
      <w:r w:rsidR="003B79B5" w:rsidRPr="0083026A">
        <w:rPr>
          <w:sz w:val="28"/>
          <w:szCs w:val="24"/>
          <w:vertAlign w:val="subscript"/>
        </w:rPr>
        <w:t xml:space="preserve"> СΣ</w:t>
      </w:r>
      <w:r w:rsidR="00593D92" w:rsidRPr="0083026A">
        <w:rPr>
          <w:sz w:val="28"/>
          <w:szCs w:val="24"/>
          <w:vertAlign w:val="subscript"/>
        </w:rPr>
        <w:t xml:space="preserve"> </w:t>
      </w:r>
      <w:r w:rsidR="003B79B5" w:rsidRPr="0083026A">
        <w:rPr>
          <w:sz w:val="28"/>
          <w:szCs w:val="24"/>
        </w:rPr>
        <w:t>= К</w:t>
      </w:r>
      <w:r w:rsidR="002B4219" w:rsidRPr="0083026A">
        <w:rPr>
          <w:position w:val="-32"/>
          <w:sz w:val="28"/>
          <w:szCs w:val="24"/>
        </w:rPr>
        <w:object w:dxaOrig="859" w:dyaOrig="780">
          <v:shape id="_x0000_i1039" type="#_x0000_t75" style="width:42.75pt;height:39pt" o:ole="">
            <v:imagedata r:id="rId34" o:title=""/>
          </v:shape>
          <o:OLEObject Type="Embed" ProgID="Equation.3" ShapeID="_x0000_i1039" DrawAspect="Content" ObjectID="_1458515863" r:id="rId35"/>
        </w:object>
      </w:r>
      <w:r w:rsidR="003B79B5" w:rsidRPr="0083026A">
        <w:rPr>
          <w:sz w:val="28"/>
          <w:szCs w:val="24"/>
        </w:rPr>
        <w:t xml:space="preserve">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 определение суммарной погрешности Δ</w:t>
      </w:r>
      <w:r w:rsidRPr="0083026A">
        <w:rPr>
          <w:sz w:val="28"/>
          <w:szCs w:val="24"/>
          <w:vertAlign w:val="subscript"/>
        </w:rPr>
        <w:t xml:space="preserve"> Σ</w:t>
      </w:r>
      <w:r w:rsidR="00593D92" w:rsidRPr="0083026A">
        <w:rPr>
          <w:sz w:val="28"/>
          <w:szCs w:val="24"/>
          <w:vertAlign w:val="subscript"/>
        </w:rPr>
        <w:t xml:space="preserve"> </w:t>
      </w:r>
      <w:r w:rsidRPr="0083026A">
        <w:rPr>
          <w:sz w:val="28"/>
          <w:szCs w:val="24"/>
        </w:rPr>
        <w:t>=</w:t>
      </w:r>
      <w:r w:rsidR="002B4219" w:rsidRPr="0083026A">
        <w:rPr>
          <w:position w:val="-14"/>
          <w:sz w:val="28"/>
          <w:szCs w:val="24"/>
        </w:rPr>
        <w:object w:dxaOrig="1320" w:dyaOrig="460">
          <v:shape id="_x0000_i1040" type="#_x0000_t75" style="width:66pt;height:23.25pt" o:ole="">
            <v:imagedata r:id="rId36" o:title=""/>
          </v:shape>
          <o:OLEObject Type="Embed" ProgID="Equation.3" ShapeID="_x0000_i1040" DrawAspect="Content" ObjectID="_1458515864" r:id="rId37"/>
        </w:objec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Результат измерений записывается в виде Хц± Δ</w:t>
      </w:r>
      <w:r w:rsidRPr="0083026A">
        <w:rPr>
          <w:sz w:val="28"/>
          <w:szCs w:val="24"/>
          <w:vertAlign w:val="subscript"/>
        </w:rPr>
        <w:t xml:space="preserve"> Σ</w:t>
      </w:r>
      <w:r w:rsidR="0083026A">
        <w:rPr>
          <w:sz w:val="28"/>
          <w:szCs w:val="24"/>
          <w:vertAlign w:val="subscript"/>
        </w:rPr>
        <w:t>,</w:t>
      </w:r>
      <w:r w:rsidRPr="0083026A">
        <w:rPr>
          <w:sz w:val="28"/>
          <w:szCs w:val="24"/>
        </w:rPr>
        <w:t xml:space="preserve"> Рд.</w:t>
      </w:r>
    </w:p>
    <w:p w:rsidR="003B79B5" w:rsidRPr="0083026A" w:rsidRDefault="003B79B5" w:rsidP="0083026A">
      <w:pPr>
        <w:spacing w:line="360" w:lineRule="auto"/>
        <w:ind w:firstLine="709"/>
        <w:jc w:val="both"/>
        <w:rPr>
          <w:sz w:val="28"/>
          <w:szCs w:val="24"/>
        </w:rPr>
      </w:pPr>
      <w:r w:rsidRPr="0083026A">
        <w:rPr>
          <w:sz w:val="28"/>
          <w:szCs w:val="24"/>
        </w:rPr>
        <w:t>Пример. При многократном измерении тока получены значения в мА: 98, 100, 97, 101, 99, 102, 103. Определить доверительные границы для истинного значения измеряемой величины с вероятностью Р</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0,95 (t</w:t>
      </w:r>
      <w:r w:rsidRPr="0083026A">
        <w:rPr>
          <w:sz w:val="28"/>
          <w:szCs w:val="24"/>
          <w:vertAlign w:val="subscript"/>
        </w:rPr>
        <w:t>p</w:t>
      </w:r>
      <w:r w:rsidRPr="0083026A">
        <w:rPr>
          <w:sz w:val="28"/>
          <w:szCs w:val="24"/>
        </w:rPr>
        <w:t>=</w:t>
      </w:r>
      <w:r w:rsidR="00593D92" w:rsidRPr="0083026A">
        <w:rPr>
          <w:sz w:val="28"/>
          <w:szCs w:val="24"/>
        </w:rPr>
        <w:t xml:space="preserve"> </w:t>
      </w:r>
      <w:r w:rsidRPr="0083026A">
        <w:rPr>
          <w:sz w:val="28"/>
          <w:szCs w:val="24"/>
        </w:rPr>
        <w:t>2,45).</w:t>
      </w:r>
    </w:p>
    <w:p w:rsidR="003B79B5" w:rsidRPr="0083026A" w:rsidRDefault="003B79B5" w:rsidP="0083026A">
      <w:pPr>
        <w:spacing w:line="360" w:lineRule="auto"/>
        <w:ind w:firstLine="709"/>
        <w:jc w:val="both"/>
        <w:rPr>
          <w:sz w:val="28"/>
          <w:szCs w:val="24"/>
        </w:rPr>
      </w:pPr>
      <w:r w:rsidRPr="0083026A">
        <w:rPr>
          <w:sz w:val="28"/>
          <w:szCs w:val="24"/>
        </w:rPr>
        <w:t>Параметр положения центра выборки Хц (среднее арифметическое) Хц</w:t>
      </w:r>
      <w:r w:rsidR="00593D92" w:rsidRPr="0083026A">
        <w:rPr>
          <w:sz w:val="28"/>
          <w:szCs w:val="24"/>
        </w:rPr>
        <w:t xml:space="preserve"> </w:t>
      </w:r>
      <w:r w:rsidRPr="0083026A">
        <w:rPr>
          <w:sz w:val="28"/>
          <w:szCs w:val="24"/>
        </w:rPr>
        <w:t>=100 мА.</w:t>
      </w:r>
    </w:p>
    <w:p w:rsidR="003B79B5" w:rsidRPr="0083026A" w:rsidRDefault="003B79B5" w:rsidP="0083026A">
      <w:pPr>
        <w:spacing w:line="360" w:lineRule="auto"/>
        <w:ind w:firstLine="709"/>
        <w:jc w:val="both"/>
        <w:rPr>
          <w:sz w:val="28"/>
          <w:szCs w:val="24"/>
        </w:rPr>
      </w:pPr>
      <w:r w:rsidRPr="0083026A">
        <w:rPr>
          <w:sz w:val="28"/>
          <w:szCs w:val="24"/>
        </w:rPr>
        <w:t>СКО</w:t>
      </w:r>
      <w:r w:rsidR="0083026A">
        <w:rPr>
          <w:sz w:val="28"/>
          <w:szCs w:val="24"/>
        </w:rPr>
        <w:t xml:space="preserve"> </w:t>
      </w:r>
      <w:r w:rsidRPr="0083026A">
        <w:rPr>
          <w:sz w:val="28"/>
          <w:szCs w:val="24"/>
        </w:rPr>
        <w:t xml:space="preserve">оценки параметра положения центра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σ(Хц)</w:t>
      </w:r>
      <w:r w:rsidR="00593D92" w:rsidRPr="0083026A">
        <w:rPr>
          <w:sz w:val="28"/>
          <w:szCs w:val="24"/>
        </w:rPr>
        <w:t xml:space="preserve"> </w:t>
      </w:r>
      <w:r w:rsidRPr="0083026A">
        <w:rPr>
          <w:sz w:val="28"/>
          <w:szCs w:val="24"/>
        </w:rPr>
        <w:t xml:space="preserve">= </w:t>
      </w:r>
      <w:r w:rsidR="002B4219" w:rsidRPr="0083026A">
        <w:rPr>
          <w:position w:val="-30"/>
          <w:sz w:val="28"/>
          <w:szCs w:val="24"/>
        </w:rPr>
        <w:object w:dxaOrig="1540" w:dyaOrig="1060">
          <v:shape id="_x0000_i1041" type="#_x0000_t75" style="width:77.25pt;height:53.25pt" o:ole="">
            <v:imagedata r:id="rId32" o:title=""/>
          </v:shape>
          <o:OLEObject Type="Embed" ProgID="Equation.3" ShapeID="_x0000_i1041" DrawAspect="Content" ObjectID="_1458515865" r:id="rId38"/>
        </w:object>
      </w:r>
      <w:r w:rsidRPr="0083026A">
        <w:rPr>
          <w:sz w:val="28"/>
          <w:szCs w:val="24"/>
        </w:rPr>
        <w:t>=</w:t>
      </w:r>
      <w:r w:rsidR="002B4219" w:rsidRPr="0083026A">
        <w:rPr>
          <w:position w:val="-30"/>
          <w:sz w:val="28"/>
          <w:szCs w:val="24"/>
        </w:rPr>
        <w:object w:dxaOrig="4740" w:dyaOrig="760">
          <v:shape id="_x0000_i1042" type="#_x0000_t75" style="width:237pt;height:38.25pt" o:ole="">
            <v:imagedata r:id="rId39" o:title=""/>
          </v:shape>
          <o:OLEObject Type="Embed" ProgID="Equation.3" ShapeID="_x0000_i1042" DrawAspect="Content" ObjectID="_1458515866" r:id="rId40"/>
        </w:objec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Границы доверительного интервала для случайной погрешности</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w:t>
      </w:r>
      <w:r w:rsidRPr="0083026A">
        <w:rPr>
          <w:sz w:val="28"/>
          <w:szCs w:val="24"/>
          <w:vertAlign w:val="subscript"/>
        </w:rPr>
        <w:t>сл</w:t>
      </w:r>
      <w:r w:rsidRPr="0083026A">
        <w:rPr>
          <w:sz w:val="28"/>
          <w:szCs w:val="24"/>
        </w:rPr>
        <w:t>= ±t</w:t>
      </w:r>
      <w:r w:rsidRPr="0083026A">
        <w:rPr>
          <w:sz w:val="28"/>
          <w:szCs w:val="24"/>
          <w:vertAlign w:val="subscript"/>
        </w:rPr>
        <w:t>p</w:t>
      </w:r>
      <w:r w:rsidRPr="0083026A">
        <w:rPr>
          <w:sz w:val="28"/>
          <w:szCs w:val="24"/>
        </w:rPr>
        <w:t>σ(Хц)</w:t>
      </w:r>
      <w:r w:rsidR="00593D92" w:rsidRPr="0083026A">
        <w:rPr>
          <w:sz w:val="28"/>
          <w:szCs w:val="24"/>
        </w:rPr>
        <w:t xml:space="preserve"> </w:t>
      </w:r>
      <w:r w:rsidRPr="0083026A">
        <w:rPr>
          <w:sz w:val="28"/>
          <w:szCs w:val="24"/>
        </w:rPr>
        <w:t>= ±(2,45∙0,816)</w:t>
      </w:r>
      <w:r w:rsidR="00593D92" w:rsidRPr="0083026A">
        <w:rPr>
          <w:sz w:val="28"/>
          <w:szCs w:val="24"/>
        </w:rPr>
        <w:t xml:space="preserve"> </w:t>
      </w:r>
      <w:r w:rsidRPr="0083026A">
        <w:rPr>
          <w:sz w:val="28"/>
          <w:szCs w:val="24"/>
        </w:rPr>
        <w:t>≈ ±2 мА.</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Результат измерений: 100±2 мА, Р</w:t>
      </w:r>
      <w:r w:rsidR="00593D92" w:rsidRPr="0083026A">
        <w:rPr>
          <w:sz w:val="28"/>
          <w:szCs w:val="24"/>
        </w:rPr>
        <w:t xml:space="preserve"> </w:t>
      </w:r>
      <w:r w:rsidRPr="0083026A">
        <w:rPr>
          <w:sz w:val="28"/>
          <w:szCs w:val="24"/>
        </w:rPr>
        <w:t>=</w:t>
      </w:r>
      <w:r w:rsidR="00593D92" w:rsidRPr="0083026A">
        <w:rPr>
          <w:sz w:val="28"/>
          <w:szCs w:val="24"/>
        </w:rPr>
        <w:t xml:space="preserve"> </w:t>
      </w:r>
      <w:r w:rsidRPr="0083026A">
        <w:rPr>
          <w:sz w:val="28"/>
          <w:szCs w:val="24"/>
        </w:rPr>
        <w:t>0,95.</w:t>
      </w:r>
    </w:p>
    <w:p w:rsidR="003B79B5" w:rsidRPr="0083026A" w:rsidRDefault="003B79B5" w:rsidP="0083026A">
      <w:pPr>
        <w:spacing w:line="360" w:lineRule="auto"/>
        <w:ind w:firstLine="709"/>
        <w:jc w:val="both"/>
        <w:rPr>
          <w:sz w:val="28"/>
          <w:szCs w:val="24"/>
        </w:rPr>
      </w:pPr>
      <w:r w:rsidRPr="0083026A">
        <w:rPr>
          <w:sz w:val="28"/>
          <w:szCs w:val="24"/>
        </w:rPr>
        <w:t>Результат косвенного измерения определяется расчетом по известной функции</w:t>
      </w:r>
      <w:r w:rsidR="0083026A">
        <w:rPr>
          <w:sz w:val="28"/>
          <w:szCs w:val="24"/>
        </w:rPr>
        <w:t xml:space="preserve"> </w:t>
      </w:r>
      <w:r w:rsidR="007969E1" w:rsidRPr="0083026A">
        <w:rPr>
          <w:sz w:val="28"/>
          <w:szCs w:val="24"/>
        </w:rPr>
        <w:t>Ζ</w:t>
      </w:r>
      <w:r w:rsidR="0009177E" w:rsidRPr="0083026A">
        <w:rPr>
          <w:sz w:val="28"/>
          <w:szCs w:val="24"/>
        </w:rPr>
        <w:t xml:space="preserve"> </w:t>
      </w:r>
      <w:r w:rsidR="007969E1" w:rsidRPr="0083026A">
        <w:rPr>
          <w:sz w:val="28"/>
          <w:szCs w:val="24"/>
        </w:rPr>
        <w:t>=</w:t>
      </w:r>
      <w:r w:rsidR="0009177E" w:rsidRPr="0083026A">
        <w:rPr>
          <w:sz w:val="28"/>
          <w:szCs w:val="24"/>
        </w:rPr>
        <w:t xml:space="preserve"> </w:t>
      </w:r>
      <w:r w:rsidR="007969E1" w:rsidRPr="0083026A">
        <w:rPr>
          <w:sz w:val="28"/>
          <w:szCs w:val="24"/>
        </w:rPr>
        <w:t>f(х</w:t>
      </w:r>
      <w:r w:rsidR="007969E1" w:rsidRPr="0083026A">
        <w:rPr>
          <w:sz w:val="28"/>
          <w:szCs w:val="24"/>
          <w:vertAlign w:val="subscript"/>
        </w:rPr>
        <w:t>1</w:t>
      </w:r>
      <w:r w:rsidR="007969E1" w:rsidRPr="0083026A">
        <w:rPr>
          <w:sz w:val="28"/>
          <w:szCs w:val="24"/>
        </w:rPr>
        <w:t>, х</w:t>
      </w:r>
      <w:r w:rsidR="007969E1" w:rsidRPr="0083026A">
        <w:rPr>
          <w:sz w:val="28"/>
          <w:szCs w:val="24"/>
          <w:vertAlign w:val="subscript"/>
        </w:rPr>
        <w:t>2</w:t>
      </w:r>
      <w:r w:rsidR="007969E1" w:rsidRPr="0083026A">
        <w:rPr>
          <w:sz w:val="28"/>
          <w:szCs w:val="24"/>
        </w:rPr>
        <w:t>, …)</w:t>
      </w:r>
      <w:r w:rsidRPr="0083026A">
        <w:rPr>
          <w:sz w:val="28"/>
          <w:szCs w:val="24"/>
        </w:rPr>
        <w:t xml:space="preserve"> и измеренным значениям аргументов</w:t>
      </w:r>
      <w:r w:rsidR="007969E1" w:rsidRPr="0083026A">
        <w:rPr>
          <w:sz w:val="28"/>
          <w:szCs w:val="24"/>
        </w:rPr>
        <w:t xml:space="preserve"> х</w:t>
      </w:r>
      <w:r w:rsidR="007969E1" w:rsidRPr="0083026A">
        <w:rPr>
          <w:sz w:val="28"/>
          <w:szCs w:val="24"/>
          <w:vertAlign w:val="subscript"/>
        </w:rPr>
        <w:t>i</w:t>
      </w:r>
      <w:r w:rsidRPr="0083026A">
        <w:rPr>
          <w:sz w:val="28"/>
          <w:szCs w:val="24"/>
        </w:rPr>
        <w:t>. Так как каждое значение х</w:t>
      </w:r>
      <w:r w:rsidRPr="0083026A">
        <w:rPr>
          <w:sz w:val="28"/>
          <w:szCs w:val="24"/>
          <w:vertAlign w:val="subscript"/>
        </w:rPr>
        <w:t>i</w:t>
      </w:r>
      <w:r w:rsidRPr="0083026A">
        <w:rPr>
          <w:sz w:val="28"/>
          <w:szCs w:val="24"/>
        </w:rPr>
        <w:t xml:space="preserve"> измерено с погрешностью, задача расчета погрешности результата измерений сводится также к суммированию погрешностей измерения аргументов. Отличие косвенных измерений состоит в том, что в зависимости от вида функции вклад отдельных аргументов в результат и его погрешность может быть различным. Поэтому при расчете погрешности результата косвенных измерений вводятся коэффициенты влияния аргументов на результат измерений, представляющие собой частные производные функции по соответствующим аргументам:</w:t>
      </w:r>
    </w:p>
    <w:p w:rsidR="00663BFA" w:rsidRDefault="00663BFA" w:rsidP="0083026A">
      <w:pPr>
        <w:spacing w:line="360" w:lineRule="auto"/>
        <w:ind w:firstLine="709"/>
        <w:jc w:val="both"/>
        <w:rPr>
          <w:sz w:val="28"/>
          <w:szCs w:val="24"/>
        </w:rPr>
      </w:pPr>
    </w:p>
    <w:p w:rsidR="00663BFA" w:rsidRDefault="003B79B5" w:rsidP="0083026A">
      <w:pPr>
        <w:spacing w:line="360" w:lineRule="auto"/>
        <w:ind w:firstLine="709"/>
        <w:jc w:val="both"/>
        <w:rPr>
          <w:sz w:val="28"/>
          <w:szCs w:val="24"/>
        </w:rPr>
      </w:pPr>
      <w:r w:rsidRPr="0083026A">
        <w:rPr>
          <w:sz w:val="28"/>
          <w:szCs w:val="24"/>
        </w:rPr>
        <w:t>Δ(Ζ) =</w:t>
      </w:r>
      <w:r w:rsidR="002B4219" w:rsidRPr="0083026A">
        <w:rPr>
          <w:position w:val="-28"/>
          <w:sz w:val="28"/>
          <w:szCs w:val="24"/>
        </w:rPr>
        <w:object w:dxaOrig="460" w:dyaOrig="680">
          <v:shape id="_x0000_i1043" type="#_x0000_t75" style="width:23.25pt;height:33.75pt" o:ole="">
            <v:imagedata r:id="rId41" o:title=""/>
          </v:shape>
          <o:OLEObject Type="Embed" ProgID="Equation.3" ShapeID="_x0000_i1043" DrawAspect="Content" ObjectID="_1458515867" r:id="rId42"/>
        </w:object>
      </w:r>
      <w:r w:rsidRPr="0083026A">
        <w:rPr>
          <w:sz w:val="28"/>
          <w:szCs w:val="24"/>
        </w:rPr>
        <w:t>(∂f/∂х</w:t>
      </w:r>
      <w:r w:rsidRPr="0083026A">
        <w:rPr>
          <w:sz w:val="28"/>
          <w:szCs w:val="24"/>
          <w:vertAlign w:val="subscript"/>
        </w:rPr>
        <w:t>i</w:t>
      </w:r>
      <w:r w:rsidRPr="0083026A">
        <w:rPr>
          <w:sz w:val="28"/>
          <w:szCs w:val="24"/>
        </w:rPr>
        <w:t>)Δ(х</w:t>
      </w:r>
      <w:r w:rsidRPr="0083026A">
        <w:rPr>
          <w:sz w:val="28"/>
          <w:szCs w:val="24"/>
          <w:vertAlign w:val="subscript"/>
        </w:rPr>
        <w:t>i</w:t>
      </w:r>
      <w:r w:rsidRPr="0083026A">
        <w:rPr>
          <w:sz w:val="28"/>
          <w:szCs w:val="24"/>
        </w:rPr>
        <w:t>).</w:t>
      </w:r>
      <w:r w:rsidR="0083026A">
        <w:rPr>
          <w:sz w:val="28"/>
          <w:szCs w:val="24"/>
        </w:rPr>
        <w:t xml:space="preserve"> </w:t>
      </w:r>
    </w:p>
    <w:p w:rsidR="00663BFA" w:rsidRDefault="00663BFA" w:rsidP="0083026A">
      <w:pPr>
        <w:spacing w:line="360" w:lineRule="auto"/>
        <w:ind w:firstLine="709"/>
        <w:jc w:val="both"/>
        <w:rPr>
          <w:sz w:val="28"/>
          <w:szCs w:val="24"/>
        </w:rPr>
      </w:pPr>
    </w:p>
    <w:p w:rsidR="00663BFA" w:rsidRDefault="003B79B5" w:rsidP="0083026A">
      <w:pPr>
        <w:spacing w:line="360" w:lineRule="auto"/>
        <w:ind w:firstLine="709"/>
        <w:jc w:val="both"/>
        <w:rPr>
          <w:sz w:val="28"/>
          <w:szCs w:val="24"/>
        </w:rPr>
      </w:pPr>
      <w:r w:rsidRPr="0083026A">
        <w:rPr>
          <w:sz w:val="28"/>
          <w:szCs w:val="24"/>
        </w:rPr>
        <w:t xml:space="preserve">Для дисперсий: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 xml:space="preserve">σ²(Ζ) = </w:t>
      </w:r>
      <w:r w:rsidR="002B4219" w:rsidRPr="0083026A">
        <w:rPr>
          <w:position w:val="-28"/>
          <w:sz w:val="28"/>
          <w:szCs w:val="24"/>
        </w:rPr>
        <w:object w:dxaOrig="460" w:dyaOrig="680">
          <v:shape id="_x0000_i1044" type="#_x0000_t75" style="width:23.25pt;height:33.75pt" o:ole="">
            <v:imagedata r:id="rId43" o:title=""/>
          </v:shape>
          <o:OLEObject Type="Embed" ProgID="Equation.3" ShapeID="_x0000_i1044" DrawAspect="Content" ObjectID="_1458515868" r:id="rId44"/>
        </w:object>
      </w:r>
      <w:r w:rsidRPr="0083026A">
        <w:rPr>
          <w:sz w:val="28"/>
          <w:szCs w:val="24"/>
        </w:rPr>
        <w:t>(∂f/∂х</w:t>
      </w:r>
      <w:r w:rsidRPr="0083026A">
        <w:rPr>
          <w:sz w:val="28"/>
          <w:szCs w:val="24"/>
          <w:vertAlign w:val="subscript"/>
        </w:rPr>
        <w:t>i</w:t>
      </w:r>
      <w:r w:rsidRPr="0083026A">
        <w:rPr>
          <w:sz w:val="28"/>
          <w:szCs w:val="24"/>
        </w:rPr>
        <w:t>)² σ²(х</w:t>
      </w:r>
      <w:r w:rsidRPr="0083026A">
        <w:rPr>
          <w:sz w:val="28"/>
          <w:szCs w:val="24"/>
          <w:vertAlign w:val="subscript"/>
        </w:rPr>
        <w:t>i</w:t>
      </w:r>
      <w:r w:rsidRPr="0083026A">
        <w:rPr>
          <w:sz w:val="28"/>
          <w:szCs w:val="24"/>
        </w:rPr>
        <w:t xml:space="preserve">).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Метод частных производных правомерен для суммирования абсолютных погрешностей линейных функций, в которые аргументы входят в первой степени и коэффициенты влияния ∂f/∂х</w:t>
      </w:r>
      <w:r w:rsidRPr="0083026A">
        <w:rPr>
          <w:sz w:val="28"/>
          <w:szCs w:val="24"/>
          <w:vertAlign w:val="subscript"/>
        </w:rPr>
        <w:t>i</w:t>
      </w:r>
      <w:r w:rsidRPr="0083026A">
        <w:rPr>
          <w:sz w:val="28"/>
          <w:szCs w:val="24"/>
        </w:rPr>
        <w:t xml:space="preserve"> не зависят от аргументов. Для нелинейных функций проводится сначала логарифмирование (или другая операция линеаризации функции, в общем случае – разложение в ряд Тейлора), затем дифференцирование.</w:t>
      </w:r>
    </w:p>
    <w:p w:rsidR="003B79B5" w:rsidRPr="0083026A" w:rsidRDefault="003B79B5" w:rsidP="0083026A">
      <w:pPr>
        <w:spacing w:line="360" w:lineRule="auto"/>
        <w:ind w:firstLine="709"/>
        <w:jc w:val="both"/>
        <w:rPr>
          <w:sz w:val="28"/>
          <w:szCs w:val="24"/>
        </w:rPr>
      </w:pPr>
      <w:r w:rsidRPr="0083026A">
        <w:rPr>
          <w:sz w:val="28"/>
          <w:szCs w:val="24"/>
        </w:rPr>
        <w:t>Пусть</w:t>
      </w:r>
      <w:r w:rsidR="0083026A">
        <w:rPr>
          <w:sz w:val="28"/>
          <w:szCs w:val="24"/>
        </w:rPr>
        <w:t xml:space="preserve"> </w:t>
      </w:r>
      <w:r w:rsidRPr="0083026A">
        <w:rPr>
          <w:sz w:val="28"/>
          <w:szCs w:val="24"/>
        </w:rPr>
        <w:t>Ζ</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 хª</w:t>
      </w:r>
      <w:r w:rsidRPr="0083026A">
        <w:rPr>
          <w:sz w:val="28"/>
          <w:szCs w:val="24"/>
          <w:vertAlign w:val="subscript"/>
        </w:rPr>
        <w:t>1</w:t>
      </w:r>
      <w:r w:rsidRPr="0083026A">
        <w:rPr>
          <w:sz w:val="28"/>
          <w:szCs w:val="24"/>
        </w:rPr>
        <w:t>, хⁿ</w:t>
      </w:r>
      <w:r w:rsidRPr="0083026A">
        <w:rPr>
          <w:sz w:val="28"/>
          <w:szCs w:val="24"/>
          <w:vertAlign w:val="subscript"/>
        </w:rPr>
        <w:t>2</w:t>
      </w:r>
      <w:r w:rsidRPr="0083026A">
        <w:rPr>
          <w:sz w:val="28"/>
          <w:szCs w:val="24"/>
        </w:rPr>
        <w:t xml:space="preserve">, …). </w:t>
      </w:r>
    </w:p>
    <w:p w:rsidR="003B79B5" w:rsidRPr="0083026A" w:rsidRDefault="003B79B5" w:rsidP="0083026A">
      <w:pPr>
        <w:spacing w:line="360" w:lineRule="auto"/>
        <w:ind w:firstLine="709"/>
        <w:jc w:val="both"/>
        <w:rPr>
          <w:sz w:val="28"/>
          <w:szCs w:val="24"/>
        </w:rPr>
      </w:pPr>
      <w:r w:rsidRPr="0083026A">
        <w:rPr>
          <w:sz w:val="28"/>
          <w:szCs w:val="24"/>
        </w:rPr>
        <w:t>Логарифмирование: lnΖ</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alnх</w:t>
      </w:r>
      <w:r w:rsidRPr="0083026A">
        <w:rPr>
          <w:sz w:val="28"/>
          <w:szCs w:val="24"/>
          <w:vertAlign w:val="subscript"/>
        </w:rPr>
        <w:t>1</w:t>
      </w:r>
      <w:r w:rsidRPr="0083026A">
        <w:rPr>
          <w:sz w:val="28"/>
          <w:szCs w:val="24"/>
        </w:rPr>
        <w:t xml:space="preserve"> +nlnх</w:t>
      </w:r>
      <w:r w:rsidRPr="0083026A">
        <w:rPr>
          <w:sz w:val="28"/>
          <w:szCs w:val="24"/>
          <w:vertAlign w:val="subscript"/>
        </w:rPr>
        <w:t>2</w:t>
      </w:r>
      <w:r w:rsidRPr="0083026A">
        <w:rPr>
          <w:sz w:val="28"/>
          <w:szCs w:val="24"/>
        </w:rPr>
        <w:t>, …</w:t>
      </w:r>
    </w:p>
    <w:p w:rsidR="003B79B5" w:rsidRPr="0083026A" w:rsidRDefault="003B79B5" w:rsidP="0083026A">
      <w:pPr>
        <w:spacing w:line="360" w:lineRule="auto"/>
        <w:ind w:firstLine="709"/>
        <w:jc w:val="both"/>
        <w:rPr>
          <w:sz w:val="28"/>
          <w:szCs w:val="24"/>
        </w:rPr>
      </w:pPr>
      <w:r w:rsidRPr="0083026A">
        <w:rPr>
          <w:sz w:val="28"/>
          <w:szCs w:val="24"/>
        </w:rPr>
        <w:t>Дифференцирование:</w:t>
      </w:r>
      <w:r w:rsidR="0009177E" w:rsidRPr="0083026A">
        <w:rPr>
          <w:sz w:val="28"/>
          <w:szCs w:val="24"/>
        </w:rPr>
        <w:t xml:space="preserve"> </w:t>
      </w:r>
      <w:r w:rsidRPr="0083026A">
        <w:rPr>
          <w:sz w:val="28"/>
          <w:szCs w:val="24"/>
        </w:rPr>
        <w:t>dΖ/Ζ</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a(dх</w:t>
      </w:r>
      <w:r w:rsidRPr="0083026A">
        <w:rPr>
          <w:sz w:val="28"/>
          <w:szCs w:val="24"/>
          <w:vertAlign w:val="subscript"/>
        </w:rPr>
        <w:t>1</w:t>
      </w:r>
      <w:r w:rsidRPr="0083026A">
        <w:rPr>
          <w:sz w:val="28"/>
          <w:szCs w:val="24"/>
        </w:rPr>
        <w:t>/х</w:t>
      </w:r>
      <w:r w:rsidRPr="0083026A">
        <w:rPr>
          <w:sz w:val="28"/>
          <w:szCs w:val="24"/>
          <w:vertAlign w:val="subscript"/>
        </w:rPr>
        <w:t>1</w:t>
      </w:r>
      <w:r w:rsidRPr="0083026A">
        <w:rPr>
          <w:sz w:val="28"/>
          <w:szCs w:val="24"/>
        </w:rPr>
        <w:t>)</w:t>
      </w:r>
      <w:r w:rsidRPr="0083026A">
        <w:rPr>
          <w:sz w:val="28"/>
          <w:szCs w:val="24"/>
          <w:vertAlign w:val="subscript"/>
        </w:rPr>
        <w:t xml:space="preserve"> </w:t>
      </w:r>
      <w:r w:rsidRPr="0083026A">
        <w:rPr>
          <w:sz w:val="28"/>
          <w:szCs w:val="24"/>
        </w:rPr>
        <w:t>+</w:t>
      </w:r>
      <w:r w:rsidR="0009177E" w:rsidRPr="0083026A">
        <w:rPr>
          <w:sz w:val="28"/>
          <w:szCs w:val="24"/>
        </w:rPr>
        <w:t xml:space="preserve"> </w:t>
      </w:r>
      <w:r w:rsidRPr="0083026A">
        <w:rPr>
          <w:sz w:val="28"/>
          <w:szCs w:val="24"/>
        </w:rPr>
        <w:t>n(dх</w:t>
      </w:r>
      <w:r w:rsidRPr="0083026A">
        <w:rPr>
          <w:sz w:val="28"/>
          <w:szCs w:val="24"/>
          <w:vertAlign w:val="subscript"/>
        </w:rPr>
        <w:t>2</w:t>
      </w:r>
      <w:r w:rsidRPr="0083026A">
        <w:rPr>
          <w:sz w:val="28"/>
          <w:szCs w:val="24"/>
        </w:rPr>
        <w:t>/х</w:t>
      </w:r>
      <w:r w:rsidRPr="0083026A">
        <w:rPr>
          <w:sz w:val="28"/>
          <w:szCs w:val="24"/>
          <w:vertAlign w:val="subscript"/>
        </w:rPr>
        <w:t>2</w:t>
      </w:r>
      <w:r w:rsidRPr="0083026A">
        <w:rPr>
          <w:sz w:val="28"/>
          <w:szCs w:val="24"/>
        </w:rPr>
        <w:t>)</w:t>
      </w:r>
      <w:r w:rsidR="0009177E" w:rsidRPr="0083026A">
        <w:rPr>
          <w:sz w:val="28"/>
          <w:szCs w:val="24"/>
        </w:rPr>
        <w:t xml:space="preserve"> </w:t>
      </w:r>
      <w:r w:rsidRPr="0083026A">
        <w:rPr>
          <w:sz w:val="28"/>
          <w:szCs w:val="24"/>
        </w:rPr>
        <w:t>+…, после чего, перейдя к малым приращениям (погрешностям), получим формулу расчета относительных погрешностей: δ(Ζ)</w:t>
      </w:r>
      <w:r w:rsidR="0009177E" w:rsidRPr="0083026A">
        <w:rPr>
          <w:sz w:val="28"/>
          <w:szCs w:val="24"/>
        </w:rPr>
        <w:t xml:space="preserve"> </w:t>
      </w:r>
      <w:r w:rsidRPr="0083026A">
        <w:rPr>
          <w:sz w:val="28"/>
          <w:szCs w:val="24"/>
        </w:rPr>
        <w:t>= a δ(х</w:t>
      </w:r>
      <w:r w:rsidRPr="0083026A">
        <w:rPr>
          <w:sz w:val="28"/>
          <w:szCs w:val="24"/>
          <w:vertAlign w:val="subscript"/>
        </w:rPr>
        <w:t>1</w:t>
      </w:r>
      <w:r w:rsidRPr="0083026A">
        <w:rPr>
          <w:sz w:val="28"/>
          <w:szCs w:val="24"/>
        </w:rPr>
        <w:t>) +</w:t>
      </w:r>
      <w:r w:rsidR="0009177E" w:rsidRPr="0083026A">
        <w:rPr>
          <w:sz w:val="28"/>
          <w:szCs w:val="24"/>
        </w:rPr>
        <w:t xml:space="preserve"> </w:t>
      </w:r>
      <w:r w:rsidRPr="0083026A">
        <w:rPr>
          <w:sz w:val="28"/>
          <w:szCs w:val="24"/>
        </w:rPr>
        <w:t>n δ(х</w:t>
      </w:r>
      <w:r w:rsidRPr="0083026A">
        <w:rPr>
          <w:sz w:val="28"/>
          <w:szCs w:val="24"/>
          <w:vertAlign w:val="subscript"/>
        </w:rPr>
        <w:t>2</w:t>
      </w:r>
      <w:r w:rsidRPr="0083026A">
        <w:rPr>
          <w:sz w:val="28"/>
          <w:szCs w:val="24"/>
        </w:rPr>
        <w:t>)</w:t>
      </w:r>
      <w:r w:rsidR="0009177E" w:rsidRPr="0083026A">
        <w:rPr>
          <w:sz w:val="28"/>
          <w:szCs w:val="24"/>
        </w:rPr>
        <w:t xml:space="preserve"> </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 xml:space="preserve">Для дисперсий: σ²( δ </w:t>
      </w:r>
      <w:r w:rsidRPr="0083026A">
        <w:rPr>
          <w:sz w:val="28"/>
          <w:szCs w:val="24"/>
          <w:vertAlign w:val="subscript"/>
        </w:rPr>
        <w:t>Ζ</w:t>
      </w:r>
      <w:r w:rsidRPr="0083026A">
        <w:rPr>
          <w:sz w:val="28"/>
          <w:szCs w:val="24"/>
        </w:rPr>
        <w:t xml:space="preserve">) = </w:t>
      </w:r>
      <w:r w:rsidR="002B4219" w:rsidRPr="0083026A">
        <w:rPr>
          <w:position w:val="-28"/>
          <w:sz w:val="28"/>
          <w:szCs w:val="24"/>
        </w:rPr>
        <w:object w:dxaOrig="460" w:dyaOrig="680">
          <v:shape id="_x0000_i1045" type="#_x0000_t75" style="width:23.25pt;height:33.75pt" o:ole="">
            <v:imagedata r:id="rId43" o:title=""/>
          </v:shape>
          <o:OLEObject Type="Embed" ProgID="Equation.3" ShapeID="_x0000_i1045" DrawAspect="Content" ObjectID="_1458515869" r:id="rId45"/>
        </w:object>
      </w:r>
      <w:r w:rsidRPr="0083026A">
        <w:rPr>
          <w:sz w:val="28"/>
          <w:szCs w:val="24"/>
        </w:rPr>
        <w:t>b</w:t>
      </w:r>
      <w:r w:rsidRPr="0083026A">
        <w:rPr>
          <w:sz w:val="28"/>
          <w:szCs w:val="24"/>
          <w:vertAlign w:val="subscript"/>
        </w:rPr>
        <w:t>j</w:t>
      </w:r>
      <w:r w:rsidRPr="0083026A">
        <w:rPr>
          <w:sz w:val="28"/>
          <w:szCs w:val="24"/>
        </w:rPr>
        <w:t>² σ²( δ</w:t>
      </w:r>
      <w:r w:rsidRPr="0083026A">
        <w:rPr>
          <w:sz w:val="28"/>
          <w:szCs w:val="24"/>
          <w:vertAlign w:val="subscript"/>
        </w:rPr>
        <w:t>хj</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Итак, расчет погрешности косвенного измерения проводится в два этапа: 1) вывод формулы для расчета абсолютной погрешности (дифференцирование) или относительной погрешности (логарифмирование + дифференцирование) в зависимости от вида функц</w:t>
      </w:r>
      <w:r w:rsidR="00AD2D22" w:rsidRPr="0083026A">
        <w:rPr>
          <w:sz w:val="28"/>
          <w:szCs w:val="24"/>
        </w:rPr>
        <w:t>ии связи измеряемых величин; 2)</w:t>
      </w:r>
      <w:r w:rsidRPr="0083026A">
        <w:rPr>
          <w:sz w:val="28"/>
          <w:szCs w:val="24"/>
        </w:rPr>
        <w:t>расчет погрешности в соответствии с полученной формулой по правилам суммирования составляющих. При этом, если составляющие погрешности рассматриваются как случайные величины, знаки, полученные при дифференцировании, не учитываются.</w:t>
      </w:r>
    </w:p>
    <w:p w:rsidR="003B79B5" w:rsidRPr="0083026A" w:rsidRDefault="003B79B5" w:rsidP="0083026A">
      <w:pPr>
        <w:spacing w:line="360" w:lineRule="auto"/>
        <w:ind w:firstLine="709"/>
        <w:jc w:val="both"/>
        <w:rPr>
          <w:sz w:val="28"/>
          <w:szCs w:val="24"/>
        </w:rPr>
      </w:pPr>
      <w:r w:rsidRPr="0083026A">
        <w:rPr>
          <w:sz w:val="28"/>
          <w:szCs w:val="24"/>
        </w:rPr>
        <w:t>Пример. Оценить значение и погрешность измерения мощности, поглощаемой на сопротивлении R</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100 Ом при напряжении U</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10 В.</w:t>
      </w:r>
      <w:r w:rsidR="0083026A">
        <w:rPr>
          <w:sz w:val="28"/>
          <w:szCs w:val="24"/>
        </w:rPr>
        <w:t xml:space="preserve"> </w:t>
      </w:r>
      <w:r w:rsidRPr="0083026A">
        <w:rPr>
          <w:sz w:val="28"/>
          <w:szCs w:val="24"/>
        </w:rPr>
        <w:t>СКО относительных погрешностей измерений напряжения и сопротивления составляют:</w:t>
      </w:r>
      <w:r w:rsidR="0083026A">
        <w:rPr>
          <w:sz w:val="28"/>
          <w:szCs w:val="24"/>
        </w:rPr>
        <w:t xml:space="preserve"> </w:t>
      </w:r>
      <w:r w:rsidRPr="0083026A">
        <w:rPr>
          <w:sz w:val="28"/>
          <w:szCs w:val="24"/>
        </w:rPr>
        <w:t>σ(δ</w:t>
      </w:r>
      <w:r w:rsidRPr="0083026A">
        <w:rPr>
          <w:sz w:val="28"/>
          <w:szCs w:val="24"/>
          <w:vertAlign w:val="subscript"/>
        </w:rPr>
        <w:t>U</w:t>
      </w:r>
      <w:r w:rsidRPr="0083026A">
        <w:rPr>
          <w:sz w:val="28"/>
          <w:szCs w:val="24"/>
        </w:rPr>
        <w:t>)</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0,5%, σ(δ</w:t>
      </w:r>
      <w:r w:rsidRPr="0083026A">
        <w:rPr>
          <w:sz w:val="28"/>
          <w:szCs w:val="24"/>
          <w:vertAlign w:val="subscript"/>
        </w:rPr>
        <w:t>R</w:t>
      </w:r>
      <w:r w:rsidRPr="0083026A">
        <w:rPr>
          <w:sz w:val="28"/>
          <w:szCs w:val="24"/>
        </w:rPr>
        <w:t>)</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1%.</w:t>
      </w:r>
    </w:p>
    <w:p w:rsidR="003B79B5" w:rsidRPr="0083026A" w:rsidRDefault="003B79B5" w:rsidP="0083026A">
      <w:pPr>
        <w:spacing w:line="360" w:lineRule="auto"/>
        <w:ind w:firstLine="709"/>
        <w:jc w:val="both"/>
        <w:rPr>
          <w:sz w:val="28"/>
          <w:szCs w:val="24"/>
        </w:rPr>
      </w:pPr>
      <w:r w:rsidRPr="0083026A">
        <w:rPr>
          <w:sz w:val="28"/>
          <w:szCs w:val="24"/>
        </w:rPr>
        <w:t>Поглощаемая мощность W</w:t>
      </w:r>
      <w:r w:rsidR="0009177E" w:rsidRPr="0083026A">
        <w:rPr>
          <w:sz w:val="28"/>
          <w:szCs w:val="24"/>
        </w:rPr>
        <w:t xml:space="preserve"> </w:t>
      </w:r>
      <w:r w:rsidRPr="0083026A">
        <w:rPr>
          <w:sz w:val="28"/>
          <w:szCs w:val="24"/>
        </w:rPr>
        <w:t>= U²/ R = 1Вт.</w:t>
      </w:r>
    </w:p>
    <w:p w:rsidR="003B79B5" w:rsidRPr="0083026A" w:rsidRDefault="003B79B5" w:rsidP="0083026A">
      <w:pPr>
        <w:spacing w:line="360" w:lineRule="auto"/>
        <w:ind w:firstLine="709"/>
        <w:jc w:val="both"/>
        <w:rPr>
          <w:sz w:val="28"/>
          <w:szCs w:val="24"/>
        </w:rPr>
      </w:pPr>
      <w:r w:rsidRPr="0083026A">
        <w:rPr>
          <w:sz w:val="28"/>
          <w:szCs w:val="24"/>
        </w:rPr>
        <w:t>Для оценки погрешности измерения проведем линеаризацию функции:</w:t>
      </w:r>
    </w:p>
    <w:p w:rsidR="00663BFA" w:rsidRDefault="00663BFA" w:rsidP="0083026A">
      <w:pPr>
        <w:spacing w:line="360" w:lineRule="auto"/>
        <w:ind w:firstLine="709"/>
        <w:jc w:val="both"/>
        <w:rPr>
          <w:sz w:val="28"/>
          <w:szCs w:val="24"/>
        </w:rPr>
      </w:pPr>
    </w:p>
    <w:p w:rsidR="00D343DC" w:rsidRPr="0083026A" w:rsidRDefault="003B79B5" w:rsidP="0083026A">
      <w:pPr>
        <w:spacing w:line="360" w:lineRule="auto"/>
        <w:ind w:firstLine="709"/>
        <w:jc w:val="both"/>
        <w:rPr>
          <w:sz w:val="28"/>
          <w:szCs w:val="24"/>
        </w:rPr>
      </w:pPr>
      <w:r w:rsidRPr="0083026A">
        <w:rPr>
          <w:sz w:val="28"/>
          <w:szCs w:val="24"/>
        </w:rPr>
        <w:t>ln</w:t>
      </w:r>
      <w:r w:rsidRPr="0083026A">
        <w:rPr>
          <w:sz w:val="28"/>
          <w:szCs w:val="24"/>
          <w:lang w:val="en-US"/>
        </w:rPr>
        <w:t>W</w:t>
      </w:r>
      <w:r w:rsidR="0009177E" w:rsidRPr="0083026A">
        <w:rPr>
          <w:sz w:val="28"/>
          <w:szCs w:val="24"/>
        </w:rPr>
        <w:t xml:space="preserve"> </w:t>
      </w:r>
      <w:r w:rsidRPr="0083026A">
        <w:rPr>
          <w:sz w:val="28"/>
          <w:szCs w:val="24"/>
        </w:rPr>
        <w:t>=</w:t>
      </w:r>
      <w:r w:rsidR="0009177E" w:rsidRPr="0083026A">
        <w:rPr>
          <w:sz w:val="28"/>
          <w:szCs w:val="24"/>
        </w:rPr>
        <w:t xml:space="preserve"> </w:t>
      </w:r>
      <w:r w:rsidRPr="0083026A">
        <w:rPr>
          <w:sz w:val="28"/>
          <w:szCs w:val="24"/>
        </w:rPr>
        <w:t>2lnU- lnR.</w:t>
      </w:r>
      <w:r w:rsidR="0083026A">
        <w:rPr>
          <w:sz w:val="28"/>
          <w:szCs w:val="24"/>
        </w:rPr>
        <w:t xml:space="preserve"> </w:t>
      </w:r>
    </w:p>
    <w:p w:rsidR="00663BFA" w:rsidRDefault="00663BFA"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Тогда</w:t>
      </w:r>
      <w:r w:rsidR="0083026A">
        <w:rPr>
          <w:sz w:val="28"/>
          <w:szCs w:val="24"/>
        </w:rPr>
        <w:t xml:space="preserve"> </w:t>
      </w:r>
      <w:r w:rsidRPr="0083026A">
        <w:rPr>
          <w:sz w:val="28"/>
          <w:szCs w:val="24"/>
        </w:rPr>
        <w:t>относительная</w:t>
      </w:r>
      <w:r w:rsidR="0083026A">
        <w:rPr>
          <w:sz w:val="28"/>
          <w:szCs w:val="24"/>
        </w:rPr>
        <w:t xml:space="preserve"> </w:t>
      </w:r>
      <w:r w:rsidRPr="0083026A">
        <w:rPr>
          <w:sz w:val="28"/>
          <w:szCs w:val="24"/>
        </w:rPr>
        <w:t>погрешность</w:t>
      </w:r>
      <w:r w:rsidR="0083026A">
        <w:rPr>
          <w:sz w:val="28"/>
          <w:szCs w:val="24"/>
        </w:rPr>
        <w:t xml:space="preserve"> </w:t>
      </w:r>
      <w:r w:rsidRPr="0083026A">
        <w:rPr>
          <w:sz w:val="28"/>
          <w:szCs w:val="24"/>
        </w:rPr>
        <w:t>измерения</w:t>
      </w:r>
      <w:r w:rsidR="0083026A">
        <w:rPr>
          <w:sz w:val="28"/>
          <w:szCs w:val="24"/>
        </w:rPr>
        <w:t xml:space="preserve"> </w:t>
      </w:r>
      <w:r w:rsidRPr="0083026A">
        <w:rPr>
          <w:sz w:val="28"/>
          <w:szCs w:val="24"/>
        </w:rPr>
        <w:t>мощности</w:t>
      </w:r>
      <w:r w:rsidR="00D343DC" w:rsidRPr="0083026A">
        <w:rPr>
          <w:sz w:val="28"/>
          <w:szCs w:val="24"/>
        </w:rPr>
        <w:t xml:space="preserve"> </w:t>
      </w:r>
      <w:r w:rsidRPr="0083026A">
        <w:rPr>
          <w:sz w:val="28"/>
          <w:szCs w:val="24"/>
        </w:rPr>
        <w:t>δ</w:t>
      </w:r>
      <w:r w:rsidRPr="0083026A">
        <w:rPr>
          <w:sz w:val="28"/>
          <w:szCs w:val="24"/>
          <w:vertAlign w:val="subscript"/>
          <w:lang w:val="en-US"/>
        </w:rPr>
        <w:t>W</w:t>
      </w:r>
      <w:r w:rsidR="00D343DC" w:rsidRPr="0083026A">
        <w:rPr>
          <w:sz w:val="28"/>
          <w:szCs w:val="24"/>
          <w:vertAlign w:val="subscript"/>
        </w:rPr>
        <w:t xml:space="preserve"> </w:t>
      </w:r>
      <w:r w:rsidRPr="0083026A">
        <w:rPr>
          <w:sz w:val="28"/>
          <w:szCs w:val="24"/>
        </w:rPr>
        <w:t>=</w:t>
      </w:r>
      <w:r w:rsidR="00D343DC" w:rsidRPr="0083026A">
        <w:rPr>
          <w:sz w:val="28"/>
          <w:szCs w:val="24"/>
        </w:rPr>
        <w:t xml:space="preserve"> </w:t>
      </w:r>
      <w:r w:rsidRPr="0083026A">
        <w:rPr>
          <w:sz w:val="28"/>
          <w:szCs w:val="24"/>
        </w:rPr>
        <w:t>2δ</w:t>
      </w:r>
      <w:r w:rsidRPr="0083026A">
        <w:rPr>
          <w:sz w:val="28"/>
          <w:szCs w:val="24"/>
          <w:vertAlign w:val="subscript"/>
        </w:rPr>
        <w:t>U</w:t>
      </w:r>
      <w:r w:rsidRPr="0083026A">
        <w:rPr>
          <w:sz w:val="28"/>
          <w:szCs w:val="24"/>
        </w:rPr>
        <w:t>+δ</w:t>
      </w:r>
      <w:r w:rsidRPr="0083026A">
        <w:rPr>
          <w:sz w:val="28"/>
          <w:szCs w:val="24"/>
          <w:vertAlign w:val="subscript"/>
        </w:rPr>
        <w:t>R</w:t>
      </w:r>
      <w:r w:rsidR="0083026A">
        <w:rPr>
          <w:sz w:val="28"/>
          <w:szCs w:val="24"/>
          <w:vertAlign w:val="subscript"/>
        </w:rPr>
        <w:t xml:space="preserve">, </w:t>
      </w:r>
      <w:r w:rsidRPr="0083026A">
        <w:rPr>
          <w:sz w:val="28"/>
          <w:szCs w:val="24"/>
        </w:rPr>
        <w:t>а дисперсия относительной погрешности:</w:t>
      </w:r>
      <w:r w:rsidR="006B60D6">
        <w:rPr>
          <w:sz w:val="28"/>
          <w:szCs w:val="24"/>
        </w:rPr>
        <w:t xml:space="preserve"> </w:t>
      </w:r>
      <w:r w:rsidRPr="0083026A">
        <w:rPr>
          <w:sz w:val="28"/>
          <w:szCs w:val="24"/>
        </w:rPr>
        <w:t>σ²(δ</w:t>
      </w:r>
      <w:r w:rsidRPr="0083026A">
        <w:rPr>
          <w:sz w:val="28"/>
          <w:szCs w:val="24"/>
          <w:vertAlign w:val="subscript"/>
          <w:lang w:val="en-US"/>
        </w:rPr>
        <w:t>W</w:t>
      </w:r>
      <w:r w:rsidRPr="0083026A">
        <w:rPr>
          <w:sz w:val="28"/>
          <w:szCs w:val="24"/>
        </w:rPr>
        <w:t>)</w:t>
      </w:r>
      <w:r w:rsidR="00D343DC" w:rsidRPr="0083026A">
        <w:rPr>
          <w:sz w:val="28"/>
          <w:szCs w:val="24"/>
        </w:rPr>
        <w:t xml:space="preserve"> </w:t>
      </w:r>
      <w:r w:rsidRPr="0083026A">
        <w:rPr>
          <w:sz w:val="28"/>
          <w:szCs w:val="24"/>
        </w:rPr>
        <w:t>=</w:t>
      </w:r>
      <w:r w:rsidR="00D343DC" w:rsidRPr="0083026A">
        <w:rPr>
          <w:sz w:val="28"/>
          <w:szCs w:val="24"/>
        </w:rPr>
        <w:t xml:space="preserve"> </w:t>
      </w:r>
      <w:r w:rsidRPr="0083026A">
        <w:rPr>
          <w:sz w:val="28"/>
          <w:szCs w:val="24"/>
        </w:rPr>
        <w:t>4 σ² (δ</w:t>
      </w:r>
      <w:r w:rsidRPr="0083026A">
        <w:rPr>
          <w:sz w:val="28"/>
          <w:szCs w:val="24"/>
          <w:vertAlign w:val="subscript"/>
        </w:rPr>
        <w:t>U</w:t>
      </w:r>
      <w:r w:rsidRPr="0083026A">
        <w:rPr>
          <w:sz w:val="28"/>
          <w:szCs w:val="24"/>
        </w:rPr>
        <w:t>)+σ² (δ</w:t>
      </w:r>
      <w:r w:rsidRPr="0083026A">
        <w:rPr>
          <w:sz w:val="28"/>
          <w:szCs w:val="24"/>
          <w:vertAlign w:val="subscript"/>
        </w:rPr>
        <w:t>R</w:t>
      </w:r>
      <w:r w:rsidRPr="0083026A">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СКО относительной погрешности σ(δ</w:t>
      </w:r>
      <w:r w:rsidRPr="0083026A">
        <w:rPr>
          <w:sz w:val="28"/>
          <w:szCs w:val="24"/>
          <w:vertAlign w:val="subscript"/>
          <w:lang w:val="en-US"/>
        </w:rPr>
        <w:t>W</w:t>
      </w:r>
      <w:r w:rsidRPr="0083026A">
        <w:rPr>
          <w:sz w:val="28"/>
          <w:szCs w:val="24"/>
        </w:rPr>
        <w:t>) =</w:t>
      </w:r>
      <w:r w:rsidR="002B4219" w:rsidRPr="0083026A">
        <w:rPr>
          <w:position w:val="-12"/>
          <w:sz w:val="28"/>
          <w:szCs w:val="24"/>
        </w:rPr>
        <w:object w:dxaOrig="1460" w:dyaOrig="440">
          <v:shape id="_x0000_i1046" type="#_x0000_t75" style="width:72.75pt;height:21.75pt" o:ole="">
            <v:imagedata r:id="rId46" o:title=""/>
          </v:shape>
          <o:OLEObject Type="Embed" ProgID="Equation.3" ShapeID="_x0000_i1046" DrawAspect="Content" ObjectID="_1458515870" r:id="rId47"/>
        </w:object>
      </w:r>
      <w:r w:rsidRPr="0083026A">
        <w:rPr>
          <w:sz w:val="28"/>
          <w:szCs w:val="24"/>
        </w:rPr>
        <w:t xml:space="preserve"> ≈ 1,414%</w:t>
      </w:r>
    </w:p>
    <w:p w:rsidR="00D343DC" w:rsidRPr="0083026A" w:rsidRDefault="003B79B5" w:rsidP="0083026A">
      <w:pPr>
        <w:spacing w:line="360" w:lineRule="auto"/>
        <w:ind w:firstLine="709"/>
        <w:jc w:val="both"/>
        <w:rPr>
          <w:sz w:val="28"/>
          <w:szCs w:val="24"/>
        </w:rPr>
      </w:pPr>
      <w:r w:rsidRPr="0083026A">
        <w:rPr>
          <w:sz w:val="28"/>
          <w:szCs w:val="24"/>
        </w:rPr>
        <w:t>Приняв доверительную вероятность Р=0,9 (t</w:t>
      </w:r>
      <w:r w:rsidRPr="0083026A">
        <w:rPr>
          <w:sz w:val="28"/>
          <w:szCs w:val="24"/>
          <w:vertAlign w:val="subscript"/>
        </w:rPr>
        <w:t>p</w:t>
      </w:r>
      <w:r w:rsidRPr="0083026A">
        <w:rPr>
          <w:sz w:val="28"/>
          <w:szCs w:val="24"/>
        </w:rPr>
        <w:t>=1,6), запишем результат измерений:</w:t>
      </w:r>
    </w:p>
    <w:p w:rsidR="00663BFA" w:rsidRDefault="00663BFA" w:rsidP="0083026A">
      <w:pPr>
        <w:spacing w:line="360" w:lineRule="auto"/>
        <w:ind w:firstLine="709"/>
        <w:jc w:val="both"/>
        <w:rPr>
          <w:sz w:val="28"/>
          <w:szCs w:val="24"/>
        </w:rPr>
      </w:pPr>
    </w:p>
    <w:p w:rsidR="003B79B5" w:rsidRPr="0083026A" w:rsidRDefault="00D343DC" w:rsidP="0083026A">
      <w:pPr>
        <w:spacing w:line="360" w:lineRule="auto"/>
        <w:ind w:firstLine="709"/>
        <w:jc w:val="both"/>
        <w:rPr>
          <w:sz w:val="28"/>
          <w:szCs w:val="24"/>
        </w:rPr>
      </w:pPr>
      <w:r w:rsidRPr="0083026A">
        <w:rPr>
          <w:sz w:val="28"/>
          <w:szCs w:val="24"/>
        </w:rPr>
        <w:t xml:space="preserve">W = </w:t>
      </w:r>
      <w:r w:rsidR="003B79B5" w:rsidRPr="0083026A">
        <w:rPr>
          <w:sz w:val="28"/>
          <w:szCs w:val="24"/>
        </w:rPr>
        <w:t>1 Вт; δ</w:t>
      </w:r>
      <w:r w:rsidRPr="0083026A">
        <w:rPr>
          <w:sz w:val="28"/>
          <w:szCs w:val="24"/>
        </w:rPr>
        <w:t xml:space="preserve"> </w:t>
      </w:r>
      <w:r w:rsidR="003B79B5" w:rsidRPr="0083026A">
        <w:rPr>
          <w:sz w:val="28"/>
          <w:szCs w:val="24"/>
        </w:rPr>
        <w:t>=</w:t>
      </w:r>
      <w:r w:rsidRPr="0083026A">
        <w:rPr>
          <w:sz w:val="28"/>
          <w:szCs w:val="24"/>
        </w:rPr>
        <w:t xml:space="preserve"> </w:t>
      </w:r>
      <w:r w:rsidR="003B79B5" w:rsidRPr="0083026A">
        <w:rPr>
          <w:sz w:val="28"/>
          <w:szCs w:val="24"/>
        </w:rPr>
        <w:t>±2,3%, Р</w:t>
      </w:r>
      <w:r w:rsidRPr="0083026A">
        <w:rPr>
          <w:sz w:val="28"/>
          <w:szCs w:val="24"/>
        </w:rPr>
        <w:t xml:space="preserve"> </w:t>
      </w:r>
      <w:r w:rsidR="003B79B5" w:rsidRPr="0083026A">
        <w:rPr>
          <w:sz w:val="28"/>
          <w:szCs w:val="24"/>
        </w:rPr>
        <w:t>=</w:t>
      </w:r>
      <w:r w:rsidRPr="0083026A">
        <w:rPr>
          <w:sz w:val="28"/>
          <w:szCs w:val="24"/>
        </w:rPr>
        <w:t xml:space="preserve"> </w:t>
      </w:r>
      <w:r w:rsidR="003B79B5" w:rsidRPr="0083026A">
        <w:rPr>
          <w:sz w:val="28"/>
          <w:szCs w:val="24"/>
        </w:rPr>
        <w:t>0,9.</w:t>
      </w:r>
    </w:p>
    <w:p w:rsidR="003B79B5" w:rsidRPr="0083026A" w:rsidRDefault="003B79B5" w:rsidP="0083026A">
      <w:pPr>
        <w:spacing w:line="360" w:lineRule="auto"/>
        <w:ind w:firstLine="709"/>
        <w:jc w:val="both"/>
        <w:rPr>
          <w:sz w:val="28"/>
          <w:szCs w:val="24"/>
        </w:rPr>
      </w:pPr>
    </w:p>
    <w:p w:rsidR="003B79B5" w:rsidRPr="0083026A" w:rsidRDefault="00942480" w:rsidP="0083026A">
      <w:pPr>
        <w:spacing w:line="360" w:lineRule="auto"/>
        <w:ind w:firstLine="709"/>
        <w:jc w:val="both"/>
        <w:rPr>
          <w:sz w:val="28"/>
          <w:szCs w:val="24"/>
        </w:rPr>
      </w:pPr>
      <w:r w:rsidRPr="0083026A">
        <w:rPr>
          <w:sz w:val="28"/>
          <w:szCs w:val="24"/>
        </w:rPr>
        <w:t>7</w:t>
      </w:r>
      <w:r w:rsidR="003B79B5" w:rsidRPr="0083026A">
        <w:rPr>
          <w:sz w:val="28"/>
          <w:szCs w:val="24"/>
        </w:rPr>
        <w:t xml:space="preserve">. Метрологическое обеспечение. Закон «Об обеспечении единства измерений». Структура </w:t>
      </w:r>
      <w:r w:rsidR="006B60D6">
        <w:rPr>
          <w:sz w:val="28"/>
          <w:szCs w:val="24"/>
        </w:rPr>
        <w:t>и функции метрологических служб</w:t>
      </w:r>
    </w:p>
    <w:p w:rsidR="00942480" w:rsidRPr="0083026A" w:rsidRDefault="00942480" w:rsidP="0083026A">
      <w:pPr>
        <w:spacing w:line="360" w:lineRule="auto"/>
        <w:ind w:firstLine="709"/>
        <w:jc w:val="both"/>
        <w:rPr>
          <w:sz w:val="28"/>
          <w:szCs w:val="24"/>
        </w:rPr>
      </w:pPr>
    </w:p>
    <w:p w:rsidR="003B79B5" w:rsidRPr="0083026A" w:rsidRDefault="003B79B5" w:rsidP="0083026A">
      <w:pPr>
        <w:spacing w:line="360" w:lineRule="auto"/>
        <w:ind w:firstLine="709"/>
        <w:jc w:val="both"/>
        <w:rPr>
          <w:sz w:val="28"/>
          <w:szCs w:val="24"/>
        </w:rPr>
      </w:pPr>
      <w:r w:rsidRPr="0083026A">
        <w:rPr>
          <w:sz w:val="28"/>
          <w:szCs w:val="24"/>
        </w:rPr>
        <w:t>Обеспечение единства измерений</w:t>
      </w:r>
      <w:r w:rsidR="0083026A">
        <w:rPr>
          <w:sz w:val="28"/>
          <w:szCs w:val="24"/>
        </w:rPr>
        <w:t xml:space="preserve"> </w:t>
      </w:r>
      <w:r w:rsidRPr="0083026A">
        <w:rPr>
          <w:sz w:val="28"/>
          <w:szCs w:val="24"/>
        </w:rPr>
        <w:t xml:space="preserve">- деятельность метрологических служб, направленная на достижение и поддержание единства измерений в соответствии с законодательными актами, правилами и нормами, установленными </w:t>
      </w:r>
      <w:r w:rsidR="00D343DC" w:rsidRPr="0083026A">
        <w:rPr>
          <w:sz w:val="28"/>
          <w:szCs w:val="24"/>
        </w:rPr>
        <w:t xml:space="preserve">национальными </w:t>
      </w:r>
      <w:r w:rsidRPr="0083026A">
        <w:rPr>
          <w:sz w:val="28"/>
          <w:szCs w:val="24"/>
        </w:rPr>
        <w:t>стандартами и другими нормативными документами по обеспечению единства измерений.</w:t>
      </w:r>
    </w:p>
    <w:p w:rsidR="003B79B5" w:rsidRPr="0083026A" w:rsidRDefault="003B79B5" w:rsidP="0083026A">
      <w:pPr>
        <w:spacing w:line="360" w:lineRule="auto"/>
        <w:ind w:firstLine="709"/>
        <w:jc w:val="both"/>
        <w:rPr>
          <w:sz w:val="28"/>
          <w:szCs w:val="24"/>
        </w:rPr>
      </w:pPr>
      <w:r w:rsidRPr="0083026A">
        <w:rPr>
          <w:sz w:val="28"/>
          <w:szCs w:val="24"/>
        </w:rPr>
        <w:t>Содержание метрологической деятельности более полно раскрывает понятие метрологическое обеспечение – установление и применение научных и организационных основ, технических средств, правил и норм для достижения единства и требуемой точности измерений.</w:t>
      </w:r>
    </w:p>
    <w:p w:rsidR="00B40CC5" w:rsidRPr="0083026A" w:rsidRDefault="00B40CC5"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6828"/>
      </w:tblGrid>
      <w:tr w:rsidR="003B79B5" w:rsidRPr="0083026A" w:rsidTr="006B60D6">
        <w:trPr>
          <w:trHeight w:val="345"/>
          <w:jc w:val="center"/>
        </w:trPr>
        <w:tc>
          <w:tcPr>
            <w:tcW w:w="5000" w:type="pct"/>
            <w:gridSpan w:val="2"/>
          </w:tcPr>
          <w:p w:rsidR="003B79B5" w:rsidRPr="0083026A" w:rsidRDefault="003B79B5" w:rsidP="0083026A">
            <w:pPr>
              <w:spacing w:line="360" w:lineRule="auto"/>
              <w:rPr>
                <w:sz w:val="20"/>
                <w:szCs w:val="24"/>
              </w:rPr>
            </w:pPr>
            <w:r w:rsidRPr="0083026A">
              <w:rPr>
                <w:sz w:val="20"/>
                <w:szCs w:val="24"/>
              </w:rPr>
              <w:t>Метрологическое обеспечение</w:t>
            </w:r>
          </w:p>
        </w:tc>
      </w:tr>
      <w:tr w:rsidR="003B79B5" w:rsidRPr="0083026A" w:rsidTr="0083026A">
        <w:trPr>
          <w:jc w:val="center"/>
        </w:trPr>
        <w:tc>
          <w:tcPr>
            <w:tcW w:w="1236" w:type="pct"/>
          </w:tcPr>
          <w:p w:rsidR="003B79B5" w:rsidRPr="0083026A" w:rsidRDefault="003B79B5" w:rsidP="0083026A">
            <w:pPr>
              <w:spacing w:line="360" w:lineRule="auto"/>
              <w:rPr>
                <w:sz w:val="20"/>
                <w:szCs w:val="24"/>
              </w:rPr>
            </w:pPr>
            <w:r w:rsidRPr="0083026A">
              <w:rPr>
                <w:sz w:val="20"/>
                <w:szCs w:val="24"/>
              </w:rPr>
              <w:t>Научная основа</w:t>
            </w:r>
          </w:p>
        </w:tc>
        <w:tc>
          <w:tcPr>
            <w:tcW w:w="3764" w:type="pct"/>
          </w:tcPr>
          <w:p w:rsidR="003B79B5" w:rsidRPr="0083026A" w:rsidRDefault="003B79B5" w:rsidP="0083026A">
            <w:pPr>
              <w:spacing w:line="360" w:lineRule="auto"/>
              <w:rPr>
                <w:sz w:val="20"/>
                <w:szCs w:val="24"/>
              </w:rPr>
            </w:pPr>
            <w:r w:rsidRPr="0083026A">
              <w:rPr>
                <w:sz w:val="20"/>
                <w:szCs w:val="24"/>
              </w:rPr>
              <w:t>Теоретическая и прикладная метрология</w:t>
            </w:r>
          </w:p>
        </w:tc>
      </w:tr>
      <w:tr w:rsidR="003B79B5" w:rsidRPr="0083026A" w:rsidTr="0083026A">
        <w:trPr>
          <w:jc w:val="center"/>
        </w:trPr>
        <w:tc>
          <w:tcPr>
            <w:tcW w:w="1236" w:type="pct"/>
          </w:tcPr>
          <w:p w:rsidR="003B79B5" w:rsidRPr="0083026A" w:rsidRDefault="003B79B5" w:rsidP="0083026A">
            <w:pPr>
              <w:spacing w:line="360" w:lineRule="auto"/>
              <w:rPr>
                <w:sz w:val="20"/>
                <w:szCs w:val="24"/>
              </w:rPr>
            </w:pPr>
            <w:r w:rsidRPr="0083026A">
              <w:rPr>
                <w:sz w:val="20"/>
                <w:szCs w:val="24"/>
              </w:rPr>
              <w:t>Организационная основа</w:t>
            </w:r>
          </w:p>
        </w:tc>
        <w:tc>
          <w:tcPr>
            <w:tcW w:w="3764" w:type="pct"/>
          </w:tcPr>
          <w:p w:rsidR="003B79B5" w:rsidRPr="0083026A" w:rsidRDefault="003B79B5" w:rsidP="0083026A">
            <w:pPr>
              <w:spacing w:line="360" w:lineRule="auto"/>
              <w:rPr>
                <w:sz w:val="20"/>
                <w:szCs w:val="24"/>
              </w:rPr>
            </w:pPr>
            <w:r w:rsidRPr="0083026A">
              <w:rPr>
                <w:sz w:val="20"/>
                <w:szCs w:val="24"/>
              </w:rPr>
              <w:t xml:space="preserve">Государственная метрологическая служба, метрологические службы </w:t>
            </w:r>
            <w:r w:rsidR="00542372" w:rsidRPr="0083026A">
              <w:rPr>
                <w:sz w:val="20"/>
                <w:szCs w:val="24"/>
              </w:rPr>
              <w:t>федеральных</w:t>
            </w:r>
            <w:r w:rsidRPr="0083026A">
              <w:rPr>
                <w:sz w:val="20"/>
                <w:szCs w:val="24"/>
              </w:rPr>
              <w:t xml:space="preserve"> органов </w:t>
            </w:r>
            <w:r w:rsidR="00542372" w:rsidRPr="0083026A">
              <w:rPr>
                <w:sz w:val="20"/>
                <w:szCs w:val="24"/>
              </w:rPr>
              <w:t>исполнительной власти</w:t>
            </w:r>
            <w:r w:rsidRPr="0083026A">
              <w:rPr>
                <w:sz w:val="20"/>
                <w:szCs w:val="24"/>
              </w:rPr>
              <w:t xml:space="preserve"> и юридических лиц</w:t>
            </w:r>
          </w:p>
        </w:tc>
      </w:tr>
      <w:tr w:rsidR="003B79B5" w:rsidRPr="0083026A" w:rsidTr="0083026A">
        <w:trPr>
          <w:jc w:val="center"/>
        </w:trPr>
        <w:tc>
          <w:tcPr>
            <w:tcW w:w="1236" w:type="pct"/>
          </w:tcPr>
          <w:p w:rsidR="003B79B5" w:rsidRPr="0083026A" w:rsidRDefault="003B79B5" w:rsidP="0083026A">
            <w:pPr>
              <w:spacing w:line="360" w:lineRule="auto"/>
              <w:rPr>
                <w:sz w:val="20"/>
                <w:szCs w:val="24"/>
              </w:rPr>
            </w:pPr>
            <w:r w:rsidRPr="0083026A">
              <w:rPr>
                <w:sz w:val="20"/>
                <w:szCs w:val="24"/>
              </w:rPr>
              <w:t>Нормативно-правовая основа</w:t>
            </w:r>
          </w:p>
        </w:tc>
        <w:tc>
          <w:tcPr>
            <w:tcW w:w="3764" w:type="pct"/>
          </w:tcPr>
          <w:p w:rsidR="003B79B5" w:rsidRPr="0083026A" w:rsidRDefault="003B79B5" w:rsidP="0083026A">
            <w:pPr>
              <w:spacing w:line="360" w:lineRule="auto"/>
              <w:rPr>
                <w:sz w:val="20"/>
                <w:szCs w:val="24"/>
              </w:rPr>
            </w:pPr>
            <w:r w:rsidRPr="0083026A">
              <w:rPr>
                <w:sz w:val="20"/>
                <w:szCs w:val="24"/>
              </w:rPr>
              <w:t xml:space="preserve">Закон «Об обеспечении единства измерений», Постановления Правительства, нормативные документы ГСИ (Государственной системы обеспечения единства измерений) </w:t>
            </w:r>
          </w:p>
        </w:tc>
      </w:tr>
      <w:tr w:rsidR="003B79B5" w:rsidRPr="0083026A" w:rsidTr="0083026A">
        <w:trPr>
          <w:jc w:val="center"/>
        </w:trPr>
        <w:tc>
          <w:tcPr>
            <w:tcW w:w="1236" w:type="pct"/>
          </w:tcPr>
          <w:p w:rsidR="003B79B5" w:rsidRPr="0083026A" w:rsidRDefault="003B79B5" w:rsidP="0083026A">
            <w:pPr>
              <w:spacing w:line="360" w:lineRule="auto"/>
              <w:rPr>
                <w:sz w:val="20"/>
                <w:szCs w:val="24"/>
              </w:rPr>
            </w:pPr>
            <w:r w:rsidRPr="0083026A">
              <w:rPr>
                <w:sz w:val="20"/>
                <w:szCs w:val="24"/>
              </w:rPr>
              <w:t xml:space="preserve">Техническая основа </w:t>
            </w:r>
          </w:p>
        </w:tc>
        <w:tc>
          <w:tcPr>
            <w:tcW w:w="3764" w:type="pct"/>
          </w:tcPr>
          <w:p w:rsidR="003B79B5" w:rsidRPr="0083026A" w:rsidRDefault="003B79B5" w:rsidP="0083026A">
            <w:pPr>
              <w:spacing w:line="360" w:lineRule="auto"/>
              <w:rPr>
                <w:sz w:val="20"/>
                <w:szCs w:val="24"/>
              </w:rPr>
            </w:pPr>
            <w:r w:rsidRPr="0083026A">
              <w:rPr>
                <w:sz w:val="20"/>
                <w:szCs w:val="24"/>
              </w:rPr>
              <w:t xml:space="preserve">Государственные эталоны, системы передачи размеров единиц </w:t>
            </w:r>
            <w:r w:rsidR="00D343DC" w:rsidRPr="0083026A">
              <w:rPr>
                <w:sz w:val="20"/>
                <w:szCs w:val="24"/>
              </w:rPr>
              <w:t>величин</w:t>
            </w:r>
            <w:r w:rsidRPr="0083026A">
              <w:rPr>
                <w:sz w:val="20"/>
                <w:szCs w:val="24"/>
              </w:rPr>
              <w:t xml:space="preserve"> (поверочные схемы), парк рабочих средств измерений</w:t>
            </w:r>
          </w:p>
        </w:tc>
      </w:tr>
    </w:tbl>
    <w:p w:rsidR="00B40CC5" w:rsidRPr="0083026A" w:rsidRDefault="003B79B5" w:rsidP="0083026A">
      <w:pPr>
        <w:spacing w:line="360" w:lineRule="auto"/>
        <w:ind w:firstLine="709"/>
        <w:jc w:val="both"/>
        <w:rPr>
          <w:sz w:val="28"/>
          <w:szCs w:val="24"/>
        </w:rPr>
      </w:pPr>
      <w:r w:rsidRPr="0083026A">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 xml:space="preserve">Государственное регулирование метрологической деятельности осуществляется на основе </w:t>
      </w:r>
      <w:r w:rsidR="00D343DC" w:rsidRPr="0083026A">
        <w:rPr>
          <w:sz w:val="28"/>
          <w:szCs w:val="24"/>
        </w:rPr>
        <w:t>з</w:t>
      </w:r>
      <w:r w:rsidRPr="0083026A">
        <w:rPr>
          <w:sz w:val="28"/>
          <w:szCs w:val="24"/>
        </w:rPr>
        <w:t xml:space="preserve">акона «Об обеспечении единства измерений», </w:t>
      </w:r>
      <w:r w:rsidR="00817C11" w:rsidRPr="0083026A">
        <w:rPr>
          <w:sz w:val="28"/>
          <w:szCs w:val="24"/>
        </w:rPr>
        <w:t xml:space="preserve">впервые </w:t>
      </w:r>
      <w:r w:rsidRPr="0083026A">
        <w:rPr>
          <w:sz w:val="28"/>
          <w:szCs w:val="24"/>
        </w:rPr>
        <w:t>принятого в 1993</w:t>
      </w:r>
      <w:r w:rsidR="00817C11" w:rsidRPr="0083026A">
        <w:rPr>
          <w:sz w:val="28"/>
          <w:szCs w:val="24"/>
        </w:rPr>
        <w:t xml:space="preserve"> и в новой редакции – в 2008</w:t>
      </w:r>
      <w:r w:rsidRPr="0083026A">
        <w:rPr>
          <w:sz w:val="28"/>
          <w:szCs w:val="24"/>
        </w:rPr>
        <w:t xml:space="preserve"> году</w:t>
      </w:r>
      <w:r w:rsidR="004946BD" w:rsidRPr="0083026A">
        <w:rPr>
          <w:sz w:val="28"/>
          <w:szCs w:val="24"/>
        </w:rPr>
        <w:t xml:space="preserve"> (Федеральный Закон от 26.06.2008 №102-ФЗ)</w:t>
      </w:r>
      <w:r w:rsidRPr="0083026A">
        <w:rPr>
          <w:sz w:val="28"/>
          <w:szCs w:val="24"/>
        </w:rPr>
        <w:t xml:space="preserve">. В </w:t>
      </w:r>
      <w:r w:rsidR="00D343DC" w:rsidRPr="0083026A">
        <w:rPr>
          <w:sz w:val="28"/>
          <w:szCs w:val="24"/>
        </w:rPr>
        <w:t>з</w:t>
      </w:r>
      <w:r w:rsidRPr="0083026A">
        <w:rPr>
          <w:sz w:val="28"/>
          <w:szCs w:val="24"/>
        </w:rPr>
        <w:t xml:space="preserve">аконе определены </w:t>
      </w:r>
      <w:r w:rsidR="004946BD" w:rsidRPr="0083026A">
        <w:rPr>
          <w:sz w:val="28"/>
          <w:szCs w:val="24"/>
        </w:rPr>
        <w:t xml:space="preserve">формы государственного регулирования, </w:t>
      </w:r>
      <w:r w:rsidRPr="0083026A">
        <w:rPr>
          <w:sz w:val="28"/>
          <w:szCs w:val="24"/>
        </w:rPr>
        <w:t>требования, порядок и правила</w:t>
      </w:r>
      <w:r w:rsidR="0083026A">
        <w:rPr>
          <w:sz w:val="28"/>
          <w:szCs w:val="24"/>
        </w:rPr>
        <w:t xml:space="preserve"> </w:t>
      </w:r>
      <w:r w:rsidRPr="0083026A">
        <w:rPr>
          <w:sz w:val="28"/>
          <w:szCs w:val="24"/>
        </w:rPr>
        <w:t>практически по всем вопросам метрологической деятельности и основам</w:t>
      </w:r>
      <w:r w:rsidR="0083026A">
        <w:rPr>
          <w:sz w:val="28"/>
          <w:szCs w:val="24"/>
        </w:rPr>
        <w:t xml:space="preserve"> </w:t>
      </w:r>
      <w:r w:rsidRPr="0083026A">
        <w:rPr>
          <w:sz w:val="28"/>
          <w:szCs w:val="24"/>
        </w:rPr>
        <w:t>метрологического обеспечения.</w:t>
      </w:r>
    </w:p>
    <w:p w:rsidR="007A6BE4" w:rsidRPr="0083026A" w:rsidRDefault="003B79B5" w:rsidP="0083026A">
      <w:pPr>
        <w:spacing w:line="360" w:lineRule="auto"/>
        <w:ind w:firstLine="709"/>
        <w:jc w:val="both"/>
        <w:rPr>
          <w:sz w:val="28"/>
          <w:szCs w:val="24"/>
        </w:rPr>
      </w:pPr>
      <w:r w:rsidRPr="0083026A">
        <w:rPr>
          <w:sz w:val="28"/>
          <w:szCs w:val="24"/>
        </w:rPr>
        <w:t xml:space="preserve">В </w:t>
      </w:r>
      <w:r w:rsidR="00817C11" w:rsidRPr="0083026A">
        <w:rPr>
          <w:sz w:val="28"/>
          <w:szCs w:val="24"/>
        </w:rPr>
        <w:t>главе</w:t>
      </w:r>
      <w:r w:rsidRPr="0083026A">
        <w:rPr>
          <w:sz w:val="28"/>
          <w:szCs w:val="24"/>
        </w:rPr>
        <w:t xml:space="preserve"> 1 «Общие положения» </w:t>
      </w:r>
      <w:r w:rsidR="00817C11" w:rsidRPr="0083026A">
        <w:rPr>
          <w:sz w:val="28"/>
          <w:szCs w:val="24"/>
        </w:rPr>
        <w:t xml:space="preserve">установлены цели принятия и сфера действия, </w:t>
      </w:r>
      <w:r w:rsidRPr="0083026A">
        <w:rPr>
          <w:sz w:val="28"/>
          <w:szCs w:val="24"/>
        </w:rPr>
        <w:t xml:space="preserve">даны определения основных понятий метрологии, применяемых в тексте </w:t>
      </w:r>
      <w:r w:rsidR="00D343DC" w:rsidRPr="0083026A">
        <w:rPr>
          <w:sz w:val="28"/>
          <w:szCs w:val="24"/>
        </w:rPr>
        <w:t>з</w:t>
      </w:r>
      <w:r w:rsidRPr="0083026A">
        <w:rPr>
          <w:sz w:val="28"/>
          <w:szCs w:val="24"/>
        </w:rPr>
        <w:t>акона</w:t>
      </w:r>
      <w:r w:rsidR="00817C11" w:rsidRPr="0083026A">
        <w:rPr>
          <w:sz w:val="28"/>
          <w:szCs w:val="24"/>
        </w:rPr>
        <w:t>.</w:t>
      </w:r>
    </w:p>
    <w:p w:rsidR="007A6BE4" w:rsidRPr="0083026A" w:rsidRDefault="007A6BE4" w:rsidP="0083026A">
      <w:pPr>
        <w:spacing w:line="360" w:lineRule="auto"/>
        <w:ind w:firstLine="709"/>
        <w:jc w:val="both"/>
        <w:rPr>
          <w:sz w:val="28"/>
          <w:szCs w:val="24"/>
        </w:rPr>
      </w:pPr>
      <w:r w:rsidRPr="0083026A">
        <w:rPr>
          <w:sz w:val="28"/>
          <w:szCs w:val="24"/>
        </w:rPr>
        <w:t xml:space="preserve">Целями Федерального </w:t>
      </w:r>
      <w:r w:rsidR="00D343DC" w:rsidRPr="0083026A">
        <w:rPr>
          <w:sz w:val="28"/>
          <w:szCs w:val="24"/>
        </w:rPr>
        <w:t>З</w:t>
      </w:r>
      <w:r w:rsidRPr="0083026A">
        <w:rPr>
          <w:sz w:val="28"/>
          <w:szCs w:val="24"/>
        </w:rPr>
        <w:t xml:space="preserve">акона являются: </w:t>
      </w:r>
    </w:p>
    <w:p w:rsidR="007A6BE4" w:rsidRPr="0083026A" w:rsidRDefault="007A6BE4" w:rsidP="0083026A">
      <w:pPr>
        <w:spacing w:line="360" w:lineRule="auto"/>
        <w:ind w:firstLine="709"/>
        <w:jc w:val="both"/>
        <w:rPr>
          <w:sz w:val="28"/>
          <w:szCs w:val="24"/>
        </w:rPr>
      </w:pPr>
      <w:r w:rsidRPr="0083026A">
        <w:rPr>
          <w:sz w:val="28"/>
          <w:szCs w:val="24"/>
        </w:rPr>
        <w:t xml:space="preserve">1) установление правовых основ обеспечения единства измерений; </w:t>
      </w:r>
    </w:p>
    <w:p w:rsidR="007A6BE4" w:rsidRPr="0083026A" w:rsidRDefault="007A6BE4" w:rsidP="0083026A">
      <w:pPr>
        <w:spacing w:line="360" w:lineRule="auto"/>
        <w:ind w:firstLine="709"/>
        <w:jc w:val="both"/>
        <w:rPr>
          <w:sz w:val="28"/>
          <w:szCs w:val="24"/>
        </w:rPr>
      </w:pPr>
      <w:r w:rsidRPr="0083026A">
        <w:rPr>
          <w:sz w:val="28"/>
          <w:szCs w:val="24"/>
        </w:rPr>
        <w:t xml:space="preserve">2) защита прав и законных интересов граждан, общества и государства от отрицательных последствий недостоверных результатов измерений; </w:t>
      </w:r>
    </w:p>
    <w:p w:rsidR="004946BD" w:rsidRPr="0083026A" w:rsidRDefault="007A6BE4" w:rsidP="0083026A">
      <w:pPr>
        <w:spacing w:line="360" w:lineRule="auto"/>
        <w:ind w:firstLine="709"/>
        <w:jc w:val="both"/>
        <w:rPr>
          <w:sz w:val="28"/>
          <w:szCs w:val="24"/>
        </w:rPr>
      </w:pPr>
      <w:r w:rsidRPr="0083026A">
        <w:rPr>
          <w:sz w:val="28"/>
          <w:szCs w:val="24"/>
        </w:rPr>
        <w:t>3) обеспечение потребности</w:t>
      </w:r>
      <w:r w:rsidR="0083026A">
        <w:rPr>
          <w:sz w:val="28"/>
          <w:szCs w:val="24"/>
        </w:rPr>
        <w:t xml:space="preserve"> </w:t>
      </w:r>
      <w:r w:rsidRPr="0083026A">
        <w:rPr>
          <w:sz w:val="28"/>
          <w:szCs w:val="24"/>
        </w:rPr>
        <w:t>граждан, общества и государства в получении объективных, достоверных и сопоставимых</w:t>
      </w:r>
      <w:r w:rsidR="0083026A">
        <w:rPr>
          <w:sz w:val="28"/>
          <w:szCs w:val="24"/>
        </w:rPr>
        <w:t xml:space="preserve"> </w:t>
      </w:r>
      <w:r w:rsidRPr="0083026A">
        <w:rPr>
          <w:sz w:val="28"/>
          <w:szCs w:val="24"/>
        </w:rPr>
        <w:t>результатов измерений</w:t>
      </w:r>
      <w:r w:rsidR="004946BD" w:rsidRPr="0083026A">
        <w:rPr>
          <w:sz w:val="28"/>
          <w:szCs w:val="24"/>
        </w:rPr>
        <w:t>, используемых в целях защиты жизни и здоровья граждан, охраны окружающей среды, животного и растительного мира, обеспечения обороны и безопасности государства, в том числе экономической безопасности;</w:t>
      </w:r>
    </w:p>
    <w:p w:rsidR="004946BD" w:rsidRPr="0083026A" w:rsidRDefault="004946BD" w:rsidP="0083026A">
      <w:pPr>
        <w:spacing w:line="360" w:lineRule="auto"/>
        <w:ind w:firstLine="709"/>
        <w:jc w:val="both"/>
        <w:rPr>
          <w:sz w:val="28"/>
          <w:szCs w:val="24"/>
        </w:rPr>
      </w:pPr>
      <w:r w:rsidRPr="0083026A">
        <w:rPr>
          <w:sz w:val="28"/>
          <w:szCs w:val="24"/>
        </w:rPr>
        <w:t>4) содействие развитию экономики и научно-техническому прогрессу.</w:t>
      </w:r>
    </w:p>
    <w:p w:rsidR="00E10D8E" w:rsidRPr="0083026A" w:rsidRDefault="004946BD" w:rsidP="0083026A">
      <w:pPr>
        <w:spacing w:line="360" w:lineRule="auto"/>
        <w:ind w:firstLine="709"/>
        <w:jc w:val="both"/>
        <w:rPr>
          <w:sz w:val="28"/>
          <w:szCs w:val="24"/>
        </w:rPr>
      </w:pPr>
      <w:r w:rsidRPr="0083026A">
        <w:rPr>
          <w:sz w:val="28"/>
          <w:szCs w:val="24"/>
        </w:rPr>
        <w:t>Государственное регулирование обеспечения единства измерений</w:t>
      </w:r>
      <w:r w:rsidR="00E10D8E" w:rsidRPr="0083026A">
        <w:rPr>
          <w:sz w:val="28"/>
          <w:szCs w:val="24"/>
        </w:rPr>
        <w:t xml:space="preserve"> распространяется на измерения, выполняемые при осуществлении деятельности:</w:t>
      </w:r>
    </w:p>
    <w:p w:rsidR="00A908A8" w:rsidRPr="0083026A" w:rsidRDefault="00E10D8E" w:rsidP="0083026A">
      <w:pPr>
        <w:spacing w:line="360" w:lineRule="auto"/>
        <w:ind w:firstLine="709"/>
        <w:jc w:val="both"/>
        <w:rPr>
          <w:sz w:val="28"/>
          <w:szCs w:val="24"/>
        </w:rPr>
      </w:pPr>
      <w:r w:rsidRPr="0083026A">
        <w:rPr>
          <w:sz w:val="28"/>
          <w:szCs w:val="24"/>
        </w:rPr>
        <w:t>- в области здравоохранения, ветеринарии, охраны окружающей среды</w:t>
      </w:r>
      <w:r w:rsidR="00A908A8" w:rsidRPr="0083026A">
        <w:rPr>
          <w:sz w:val="28"/>
          <w:szCs w:val="24"/>
        </w:rPr>
        <w:t>;</w:t>
      </w:r>
    </w:p>
    <w:p w:rsidR="00E10D8E" w:rsidRPr="0083026A" w:rsidRDefault="00A908A8" w:rsidP="0083026A">
      <w:pPr>
        <w:spacing w:line="360" w:lineRule="auto"/>
        <w:ind w:firstLine="709"/>
        <w:jc w:val="both"/>
        <w:rPr>
          <w:sz w:val="28"/>
          <w:szCs w:val="24"/>
        </w:rPr>
      </w:pPr>
      <w:r w:rsidRPr="0083026A">
        <w:rPr>
          <w:sz w:val="28"/>
          <w:szCs w:val="24"/>
        </w:rPr>
        <w:t>- по</w:t>
      </w:r>
      <w:r w:rsidR="00E10D8E" w:rsidRPr="0083026A">
        <w:rPr>
          <w:sz w:val="28"/>
          <w:szCs w:val="24"/>
        </w:rPr>
        <w:t xml:space="preserve"> обеспечени</w:t>
      </w:r>
      <w:r w:rsidRPr="0083026A">
        <w:rPr>
          <w:sz w:val="28"/>
          <w:szCs w:val="24"/>
        </w:rPr>
        <w:t>ю</w:t>
      </w:r>
      <w:r w:rsidR="00E10D8E" w:rsidRPr="0083026A">
        <w:rPr>
          <w:sz w:val="28"/>
          <w:szCs w:val="24"/>
        </w:rPr>
        <w:t xml:space="preserve"> безопасных условий и охраны труда</w:t>
      </w:r>
      <w:r w:rsidRPr="0083026A">
        <w:rPr>
          <w:sz w:val="28"/>
          <w:szCs w:val="24"/>
        </w:rPr>
        <w:t>, производственного контроля за соблюдением требований промышленной безопасности к эксплуатации опасного производственного объекта</w:t>
      </w:r>
      <w:r w:rsidR="00E10D8E" w:rsidRPr="0083026A">
        <w:rPr>
          <w:sz w:val="28"/>
          <w:szCs w:val="24"/>
        </w:rPr>
        <w:t>;</w:t>
      </w:r>
    </w:p>
    <w:p w:rsidR="00E10D8E" w:rsidRPr="0083026A" w:rsidRDefault="00E10D8E" w:rsidP="0083026A">
      <w:pPr>
        <w:spacing w:line="360" w:lineRule="auto"/>
        <w:ind w:firstLine="709"/>
        <w:jc w:val="both"/>
        <w:rPr>
          <w:sz w:val="28"/>
          <w:szCs w:val="24"/>
        </w:rPr>
      </w:pPr>
      <w:r w:rsidRPr="0083026A">
        <w:rPr>
          <w:sz w:val="28"/>
          <w:szCs w:val="24"/>
        </w:rPr>
        <w:t xml:space="preserve">- в области обороны и </w:t>
      </w:r>
      <w:r w:rsidR="00A908A8" w:rsidRPr="0083026A">
        <w:rPr>
          <w:sz w:val="28"/>
          <w:szCs w:val="24"/>
        </w:rPr>
        <w:t>безопасности</w:t>
      </w:r>
      <w:r w:rsidRPr="0083026A">
        <w:rPr>
          <w:sz w:val="28"/>
          <w:szCs w:val="24"/>
        </w:rPr>
        <w:t xml:space="preserve"> государства</w:t>
      </w:r>
      <w:r w:rsidR="00A908A8" w:rsidRPr="0083026A">
        <w:rPr>
          <w:sz w:val="28"/>
          <w:szCs w:val="24"/>
        </w:rPr>
        <w:t>, обеспечения безопасности при чрезвычайных ситуациях</w:t>
      </w:r>
      <w:r w:rsidRPr="0083026A">
        <w:rPr>
          <w:sz w:val="28"/>
          <w:szCs w:val="24"/>
        </w:rPr>
        <w:t xml:space="preserve">; </w:t>
      </w:r>
    </w:p>
    <w:p w:rsidR="00A908A8" w:rsidRPr="0083026A" w:rsidRDefault="00E10D8E" w:rsidP="0083026A">
      <w:pPr>
        <w:spacing w:line="360" w:lineRule="auto"/>
        <w:ind w:firstLine="709"/>
        <w:jc w:val="both"/>
        <w:rPr>
          <w:sz w:val="28"/>
          <w:szCs w:val="24"/>
        </w:rPr>
      </w:pPr>
      <w:r w:rsidRPr="0083026A">
        <w:rPr>
          <w:sz w:val="28"/>
          <w:szCs w:val="24"/>
        </w:rPr>
        <w:t>- торгов</w:t>
      </w:r>
      <w:r w:rsidR="00A908A8" w:rsidRPr="0083026A">
        <w:rPr>
          <w:sz w:val="28"/>
          <w:szCs w:val="24"/>
        </w:rPr>
        <w:t xml:space="preserve">ли и товарообменных </w:t>
      </w:r>
      <w:r w:rsidRPr="0083026A">
        <w:rPr>
          <w:sz w:val="28"/>
          <w:szCs w:val="24"/>
        </w:rPr>
        <w:t>операци</w:t>
      </w:r>
      <w:r w:rsidR="00A908A8" w:rsidRPr="0083026A">
        <w:rPr>
          <w:sz w:val="28"/>
          <w:szCs w:val="24"/>
        </w:rPr>
        <w:t>й, расфасовки товаров;</w:t>
      </w:r>
      <w:r w:rsidRPr="0083026A">
        <w:rPr>
          <w:sz w:val="28"/>
          <w:szCs w:val="24"/>
        </w:rPr>
        <w:t xml:space="preserve"> </w:t>
      </w:r>
    </w:p>
    <w:p w:rsidR="00E10D8E" w:rsidRPr="0083026A" w:rsidRDefault="00A908A8" w:rsidP="0083026A">
      <w:pPr>
        <w:spacing w:line="360" w:lineRule="auto"/>
        <w:ind w:firstLine="709"/>
        <w:jc w:val="both"/>
        <w:rPr>
          <w:sz w:val="28"/>
          <w:szCs w:val="24"/>
        </w:rPr>
      </w:pPr>
      <w:r w:rsidRPr="0083026A">
        <w:rPr>
          <w:sz w:val="28"/>
          <w:szCs w:val="24"/>
        </w:rPr>
        <w:t xml:space="preserve">- </w:t>
      </w:r>
      <w:r w:rsidR="00E10D8E" w:rsidRPr="0083026A">
        <w:rPr>
          <w:sz w:val="28"/>
          <w:szCs w:val="24"/>
        </w:rPr>
        <w:t>государственны</w:t>
      </w:r>
      <w:r w:rsidR="000E050B" w:rsidRPr="0083026A">
        <w:rPr>
          <w:sz w:val="28"/>
          <w:szCs w:val="24"/>
        </w:rPr>
        <w:t>х</w:t>
      </w:r>
      <w:r w:rsidR="00E10D8E" w:rsidRPr="0083026A">
        <w:rPr>
          <w:sz w:val="28"/>
          <w:szCs w:val="24"/>
        </w:rPr>
        <w:t xml:space="preserve"> учетны</w:t>
      </w:r>
      <w:r w:rsidR="000E050B" w:rsidRPr="0083026A">
        <w:rPr>
          <w:sz w:val="28"/>
          <w:szCs w:val="24"/>
        </w:rPr>
        <w:t>х</w:t>
      </w:r>
      <w:r w:rsidR="00E10D8E" w:rsidRPr="0083026A">
        <w:rPr>
          <w:sz w:val="28"/>
          <w:szCs w:val="24"/>
        </w:rPr>
        <w:t>, банковски</w:t>
      </w:r>
      <w:r w:rsidR="000E050B" w:rsidRPr="0083026A">
        <w:rPr>
          <w:sz w:val="28"/>
          <w:szCs w:val="24"/>
        </w:rPr>
        <w:t>х</w:t>
      </w:r>
      <w:r w:rsidR="00E10D8E" w:rsidRPr="0083026A">
        <w:rPr>
          <w:sz w:val="28"/>
          <w:szCs w:val="24"/>
        </w:rPr>
        <w:t>, налоговы</w:t>
      </w:r>
      <w:r w:rsidR="000E050B" w:rsidRPr="0083026A">
        <w:rPr>
          <w:sz w:val="28"/>
          <w:szCs w:val="24"/>
        </w:rPr>
        <w:t>х и</w:t>
      </w:r>
      <w:r w:rsidR="00E10D8E" w:rsidRPr="0083026A">
        <w:rPr>
          <w:sz w:val="28"/>
          <w:szCs w:val="24"/>
        </w:rPr>
        <w:t xml:space="preserve"> таможенны</w:t>
      </w:r>
      <w:r w:rsidR="000E050B" w:rsidRPr="0083026A">
        <w:rPr>
          <w:sz w:val="28"/>
          <w:szCs w:val="24"/>
        </w:rPr>
        <w:t>х</w:t>
      </w:r>
      <w:r w:rsidR="00E10D8E" w:rsidRPr="0083026A">
        <w:rPr>
          <w:sz w:val="28"/>
          <w:szCs w:val="24"/>
        </w:rPr>
        <w:t xml:space="preserve"> </w:t>
      </w:r>
      <w:r w:rsidR="000E050B" w:rsidRPr="0083026A">
        <w:rPr>
          <w:sz w:val="28"/>
          <w:szCs w:val="24"/>
        </w:rPr>
        <w:t xml:space="preserve">операций, услуг </w:t>
      </w:r>
      <w:r w:rsidR="00E10D8E" w:rsidRPr="0083026A">
        <w:rPr>
          <w:sz w:val="28"/>
          <w:szCs w:val="24"/>
        </w:rPr>
        <w:t>почтов</w:t>
      </w:r>
      <w:r w:rsidR="000E050B" w:rsidRPr="0083026A">
        <w:rPr>
          <w:sz w:val="28"/>
          <w:szCs w:val="24"/>
        </w:rPr>
        <w:t>ой связи и электросвязи</w:t>
      </w:r>
      <w:r w:rsidR="00E10D8E" w:rsidRPr="0083026A">
        <w:rPr>
          <w:sz w:val="28"/>
          <w:szCs w:val="24"/>
        </w:rPr>
        <w:t>;</w:t>
      </w:r>
    </w:p>
    <w:p w:rsidR="00E10D8E" w:rsidRPr="0083026A" w:rsidRDefault="00E10D8E" w:rsidP="0083026A">
      <w:pPr>
        <w:spacing w:line="360" w:lineRule="auto"/>
        <w:ind w:firstLine="709"/>
        <w:jc w:val="both"/>
        <w:rPr>
          <w:sz w:val="28"/>
          <w:szCs w:val="24"/>
        </w:rPr>
      </w:pPr>
      <w:r w:rsidRPr="0083026A">
        <w:rPr>
          <w:sz w:val="28"/>
          <w:szCs w:val="24"/>
        </w:rPr>
        <w:t xml:space="preserve">- </w:t>
      </w:r>
      <w:r w:rsidR="000E050B" w:rsidRPr="0083026A">
        <w:rPr>
          <w:sz w:val="28"/>
          <w:szCs w:val="24"/>
        </w:rPr>
        <w:t xml:space="preserve">в области </w:t>
      </w:r>
      <w:r w:rsidRPr="0083026A">
        <w:rPr>
          <w:sz w:val="28"/>
          <w:szCs w:val="24"/>
        </w:rPr>
        <w:t>геодезии</w:t>
      </w:r>
      <w:r w:rsidR="000E050B" w:rsidRPr="0083026A">
        <w:rPr>
          <w:sz w:val="28"/>
          <w:szCs w:val="24"/>
        </w:rPr>
        <w:t>, картографии</w:t>
      </w:r>
      <w:r w:rsidRPr="0083026A">
        <w:rPr>
          <w:sz w:val="28"/>
          <w:szCs w:val="24"/>
        </w:rPr>
        <w:t xml:space="preserve"> и гидрометеорологии;</w:t>
      </w:r>
    </w:p>
    <w:p w:rsidR="00E10D8E" w:rsidRPr="0083026A" w:rsidRDefault="00E10D8E" w:rsidP="0083026A">
      <w:pPr>
        <w:spacing w:line="360" w:lineRule="auto"/>
        <w:ind w:firstLine="709"/>
        <w:jc w:val="both"/>
        <w:rPr>
          <w:sz w:val="28"/>
          <w:szCs w:val="24"/>
        </w:rPr>
      </w:pPr>
      <w:r w:rsidRPr="0083026A">
        <w:rPr>
          <w:sz w:val="28"/>
          <w:szCs w:val="24"/>
        </w:rPr>
        <w:t>- о</w:t>
      </w:r>
      <w:r w:rsidR="000E050B" w:rsidRPr="0083026A">
        <w:rPr>
          <w:sz w:val="28"/>
          <w:szCs w:val="24"/>
        </w:rPr>
        <w:t>ценки</w:t>
      </w:r>
      <w:r w:rsidRPr="0083026A">
        <w:rPr>
          <w:sz w:val="28"/>
          <w:szCs w:val="24"/>
        </w:rPr>
        <w:t xml:space="preserve"> </w:t>
      </w:r>
      <w:r w:rsidR="000E050B" w:rsidRPr="0083026A">
        <w:rPr>
          <w:sz w:val="28"/>
          <w:szCs w:val="24"/>
        </w:rPr>
        <w:t xml:space="preserve">соответствия </w:t>
      </w:r>
      <w:r w:rsidRPr="0083026A">
        <w:rPr>
          <w:sz w:val="28"/>
          <w:szCs w:val="24"/>
        </w:rPr>
        <w:t xml:space="preserve">продукции </w:t>
      </w:r>
      <w:r w:rsidR="000E050B" w:rsidRPr="0083026A">
        <w:rPr>
          <w:sz w:val="28"/>
          <w:szCs w:val="24"/>
        </w:rPr>
        <w:t xml:space="preserve">и иных объектов </w:t>
      </w:r>
      <w:r w:rsidRPr="0083026A">
        <w:rPr>
          <w:sz w:val="28"/>
          <w:szCs w:val="24"/>
        </w:rPr>
        <w:t>обязательным требованиям</w:t>
      </w:r>
      <w:r w:rsidR="000E050B" w:rsidRPr="0083026A">
        <w:rPr>
          <w:sz w:val="28"/>
          <w:szCs w:val="24"/>
        </w:rPr>
        <w:t xml:space="preserve">, </w:t>
      </w:r>
      <w:r w:rsidR="00706CF9" w:rsidRPr="0083026A">
        <w:rPr>
          <w:sz w:val="28"/>
          <w:szCs w:val="24"/>
        </w:rPr>
        <w:t>мероприятий государственного контроля (надзора)</w:t>
      </w:r>
      <w:r w:rsidRPr="0083026A">
        <w:rPr>
          <w:sz w:val="28"/>
          <w:szCs w:val="24"/>
        </w:rPr>
        <w:t>;</w:t>
      </w:r>
    </w:p>
    <w:p w:rsidR="00E10D8E" w:rsidRPr="0083026A" w:rsidRDefault="00E10D8E" w:rsidP="0083026A">
      <w:pPr>
        <w:spacing w:line="360" w:lineRule="auto"/>
        <w:ind w:firstLine="709"/>
        <w:jc w:val="both"/>
        <w:rPr>
          <w:sz w:val="28"/>
          <w:szCs w:val="24"/>
        </w:rPr>
      </w:pPr>
      <w:r w:rsidRPr="0083026A">
        <w:rPr>
          <w:sz w:val="28"/>
          <w:szCs w:val="24"/>
        </w:rPr>
        <w:t>- измерени</w:t>
      </w:r>
      <w:r w:rsidR="00706CF9" w:rsidRPr="0083026A">
        <w:rPr>
          <w:sz w:val="28"/>
          <w:szCs w:val="24"/>
        </w:rPr>
        <w:t>й</w:t>
      </w:r>
      <w:r w:rsidRPr="0083026A">
        <w:rPr>
          <w:sz w:val="28"/>
          <w:szCs w:val="24"/>
        </w:rPr>
        <w:t>, проводимы</w:t>
      </w:r>
      <w:r w:rsidR="00706CF9" w:rsidRPr="0083026A">
        <w:rPr>
          <w:sz w:val="28"/>
          <w:szCs w:val="24"/>
        </w:rPr>
        <w:t>х</w:t>
      </w:r>
      <w:r w:rsidRPr="0083026A">
        <w:rPr>
          <w:sz w:val="28"/>
          <w:szCs w:val="24"/>
        </w:rPr>
        <w:t xml:space="preserve"> по поручению суда,</w:t>
      </w:r>
      <w:r w:rsidR="00706CF9" w:rsidRPr="0083026A">
        <w:rPr>
          <w:sz w:val="28"/>
          <w:szCs w:val="24"/>
        </w:rPr>
        <w:t xml:space="preserve"> органов</w:t>
      </w:r>
      <w:r w:rsidRPr="0083026A">
        <w:rPr>
          <w:sz w:val="28"/>
          <w:szCs w:val="24"/>
        </w:rPr>
        <w:t xml:space="preserve"> прокуратуры, государственных органов </w:t>
      </w:r>
      <w:r w:rsidR="00706CF9" w:rsidRPr="0083026A">
        <w:rPr>
          <w:sz w:val="28"/>
          <w:szCs w:val="24"/>
        </w:rPr>
        <w:t>исполнительной власти</w:t>
      </w:r>
      <w:r w:rsidRPr="0083026A">
        <w:rPr>
          <w:sz w:val="28"/>
          <w:szCs w:val="24"/>
        </w:rPr>
        <w:t>;</w:t>
      </w:r>
    </w:p>
    <w:p w:rsidR="007A6BE4" w:rsidRPr="0083026A" w:rsidRDefault="00E10D8E" w:rsidP="0083026A">
      <w:pPr>
        <w:spacing w:line="360" w:lineRule="auto"/>
        <w:ind w:firstLine="709"/>
        <w:jc w:val="both"/>
        <w:rPr>
          <w:sz w:val="28"/>
          <w:szCs w:val="24"/>
        </w:rPr>
      </w:pPr>
      <w:r w:rsidRPr="0083026A">
        <w:rPr>
          <w:sz w:val="28"/>
          <w:szCs w:val="24"/>
        </w:rPr>
        <w:t xml:space="preserve">- </w:t>
      </w:r>
      <w:r w:rsidR="00706CF9" w:rsidRPr="0083026A">
        <w:rPr>
          <w:sz w:val="28"/>
          <w:szCs w:val="24"/>
        </w:rPr>
        <w:t>проведени</w:t>
      </w:r>
      <w:r w:rsidR="000232CA" w:rsidRPr="0083026A">
        <w:rPr>
          <w:sz w:val="28"/>
          <w:szCs w:val="24"/>
        </w:rPr>
        <w:t>и</w:t>
      </w:r>
      <w:r w:rsidR="00706CF9" w:rsidRPr="0083026A">
        <w:rPr>
          <w:sz w:val="28"/>
          <w:szCs w:val="24"/>
        </w:rPr>
        <w:t xml:space="preserve"> официальных </w:t>
      </w:r>
      <w:r w:rsidRPr="0083026A">
        <w:rPr>
          <w:sz w:val="28"/>
          <w:szCs w:val="24"/>
        </w:rPr>
        <w:t xml:space="preserve">спортивных </w:t>
      </w:r>
      <w:r w:rsidR="00706CF9" w:rsidRPr="0083026A">
        <w:rPr>
          <w:sz w:val="28"/>
          <w:szCs w:val="24"/>
        </w:rPr>
        <w:t>соревнований</w:t>
      </w:r>
      <w:r w:rsidRPr="0083026A">
        <w:rPr>
          <w:sz w:val="28"/>
          <w:szCs w:val="24"/>
        </w:rPr>
        <w:t>.</w:t>
      </w:r>
      <w:r w:rsidR="0083026A">
        <w:rPr>
          <w:sz w:val="28"/>
          <w:szCs w:val="24"/>
        </w:rPr>
        <w:t xml:space="preserve"> </w:t>
      </w:r>
    </w:p>
    <w:p w:rsidR="000232CA" w:rsidRPr="0083026A" w:rsidRDefault="003B79B5" w:rsidP="0083026A">
      <w:pPr>
        <w:spacing w:line="360" w:lineRule="auto"/>
        <w:ind w:firstLine="709"/>
        <w:jc w:val="both"/>
        <w:rPr>
          <w:sz w:val="28"/>
          <w:szCs w:val="24"/>
        </w:rPr>
      </w:pPr>
      <w:r w:rsidRPr="0083026A">
        <w:rPr>
          <w:sz w:val="28"/>
          <w:szCs w:val="24"/>
        </w:rPr>
        <w:t xml:space="preserve"> </w:t>
      </w:r>
      <w:r w:rsidR="00817C11" w:rsidRPr="0083026A">
        <w:rPr>
          <w:sz w:val="28"/>
          <w:szCs w:val="24"/>
        </w:rPr>
        <w:t>Глава</w:t>
      </w:r>
      <w:r w:rsidRPr="0083026A">
        <w:rPr>
          <w:sz w:val="28"/>
          <w:szCs w:val="24"/>
        </w:rPr>
        <w:t xml:space="preserve"> 2 </w:t>
      </w:r>
      <w:r w:rsidR="000232CA" w:rsidRPr="0083026A">
        <w:rPr>
          <w:sz w:val="28"/>
          <w:szCs w:val="24"/>
        </w:rPr>
        <w:t xml:space="preserve">имеет заглавие </w:t>
      </w:r>
      <w:r w:rsidRPr="0083026A">
        <w:rPr>
          <w:sz w:val="28"/>
          <w:szCs w:val="24"/>
        </w:rPr>
        <w:t>«</w:t>
      </w:r>
      <w:r w:rsidR="00817C11" w:rsidRPr="0083026A">
        <w:rPr>
          <w:sz w:val="28"/>
          <w:szCs w:val="24"/>
        </w:rPr>
        <w:t>Требования к измерениям, е</w:t>
      </w:r>
      <w:r w:rsidRPr="0083026A">
        <w:rPr>
          <w:sz w:val="28"/>
          <w:szCs w:val="24"/>
        </w:rPr>
        <w:t>диниц</w:t>
      </w:r>
      <w:r w:rsidR="00817C11" w:rsidRPr="0083026A">
        <w:rPr>
          <w:sz w:val="28"/>
          <w:szCs w:val="24"/>
        </w:rPr>
        <w:t>ам</w:t>
      </w:r>
      <w:r w:rsidRPr="0083026A">
        <w:rPr>
          <w:sz w:val="28"/>
          <w:szCs w:val="24"/>
        </w:rPr>
        <w:t xml:space="preserve"> величин</w:t>
      </w:r>
      <w:r w:rsidR="00817C11" w:rsidRPr="0083026A">
        <w:rPr>
          <w:sz w:val="28"/>
          <w:szCs w:val="24"/>
        </w:rPr>
        <w:t>, эталонам единиц величин, стандартным образцам, с</w:t>
      </w:r>
      <w:r w:rsidRPr="0083026A">
        <w:rPr>
          <w:sz w:val="28"/>
          <w:szCs w:val="24"/>
        </w:rPr>
        <w:t>редства</w:t>
      </w:r>
      <w:r w:rsidR="00817C11" w:rsidRPr="0083026A">
        <w:rPr>
          <w:sz w:val="28"/>
          <w:szCs w:val="24"/>
        </w:rPr>
        <w:t>м</w:t>
      </w:r>
      <w:r w:rsidRPr="0083026A">
        <w:rPr>
          <w:sz w:val="28"/>
          <w:szCs w:val="24"/>
        </w:rPr>
        <w:t xml:space="preserve"> измерений»</w:t>
      </w:r>
      <w:r w:rsidR="000656AF" w:rsidRPr="0083026A">
        <w:rPr>
          <w:sz w:val="28"/>
          <w:szCs w:val="24"/>
        </w:rPr>
        <w:t>.</w:t>
      </w:r>
      <w:r w:rsidRPr="0083026A">
        <w:rPr>
          <w:sz w:val="28"/>
          <w:szCs w:val="24"/>
        </w:rPr>
        <w:t xml:space="preserve"> </w:t>
      </w:r>
    </w:p>
    <w:p w:rsidR="000232CA" w:rsidRPr="0083026A" w:rsidRDefault="00975D43" w:rsidP="0083026A">
      <w:pPr>
        <w:spacing w:line="360" w:lineRule="auto"/>
        <w:ind w:firstLine="709"/>
        <w:jc w:val="both"/>
        <w:rPr>
          <w:sz w:val="28"/>
          <w:szCs w:val="24"/>
        </w:rPr>
      </w:pPr>
      <w:r w:rsidRPr="0083026A">
        <w:rPr>
          <w:sz w:val="28"/>
          <w:szCs w:val="24"/>
        </w:rPr>
        <w:t>Измерения, относящиеся к сфере государственного регулирования, должны осуществляться по аттестованным</w:t>
      </w:r>
      <w:r w:rsidR="0083026A">
        <w:rPr>
          <w:sz w:val="28"/>
          <w:szCs w:val="24"/>
        </w:rPr>
        <w:t xml:space="preserve"> </w:t>
      </w:r>
      <w:r w:rsidRPr="0083026A">
        <w:rPr>
          <w:sz w:val="28"/>
          <w:szCs w:val="24"/>
        </w:rPr>
        <w:t xml:space="preserve">методикам измерений, с применением средств измерений утвержденного типа, прошедших поверку. Результаты измерений должны быть выражены в единицах величин, допущенных к применению в Российской Федерации. </w:t>
      </w:r>
    </w:p>
    <w:p w:rsidR="003B79B5" w:rsidRPr="0083026A" w:rsidRDefault="00975D43" w:rsidP="0083026A">
      <w:pPr>
        <w:spacing w:line="360" w:lineRule="auto"/>
        <w:ind w:firstLine="709"/>
        <w:jc w:val="both"/>
        <w:rPr>
          <w:sz w:val="28"/>
          <w:szCs w:val="24"/>
        </w:rPr>
      </w:pPr>
      <w:r w:rsidRPr="0083026A">
        <w:rPr>
          <w:sz w:val="28"/>
          <w:szCs w:val="24"/>
        </w:rPr>
        <w:t>Закон допускает к применению единицы величин Международной системы единиц, принятые Генеральной конференцией по мерам и весам</w:t>
      </w:r>
      <w:r w:rsidR="000656AF" w:rsidRPr="0083026A">
        <w:rPr>
          <w:sz w:val="28"/>
          <w:szCs w:val="24"/>
        </w:rPr>
        <w:t xml:space="preserve"> и</w:t>
      </w:r>
      <w:r w:rsidRPr="0083026A">
        <w:rPr>
          <w:sz w:val="28"/>
          <w:szCs w:val="24"/>
        </w:rPr>
        <w:t xml:space="preserve"> рекомендованные МОЗМ. Правительством РФ могут быть допущены к применению внесистемные единицы.</w:t>
      </w:r>
    </w:p>
    <w:p w:rsidR="003B79B5" w:rsidRPr="0083026A" w:rsidRDefault="003B79B5" w:rsidP="0083026A">
      <w:pPr>
        <w:spacing w:line="360" w:lineRule="auto"/>
        <w:ind w:firstLine="709"/>
        <w:jc w:val="both"/>
        <w:rPr>
          <w:sz w:val="28"/>
          <w:szCs w:val="24"/>
        </w:rPr>
      </w:pPr>
      <w:r w:rsidRPr="0083026A">
        <w:rPr>
          <w:sz w:val="28"/>
          <w:szCs w:val="24"/>
        </w:rPr>
        <w:t xml:space="preserve">Для передачи размеров единиц всем средствам измерений на территории РФ используются </w:t>
      </w:r>
      <w:r w:rsidR="000656AF" w:rsidRPr="0083026A">
        <w:rPr>
          <w:sz w:val="28"/>
          <w:szCs w:val="24"/>
        </w:rPr>
        <w:t>г</w:t>
      </w:r>
      <w:r w:rsidRPr="0083026A">
        <w:rPr>
          <w:sz w:val="28"/>
          <w:szCs w:val="24"/>
        </w:rPr>
        <w:t xml:space="preserve">осударственные первичные эталоны единиц величин (национальные эталоны), </w:t>
      </w:r>
      <w:r w:rsidR="000656AF" w:rsidRPr="0083026A">
        <w:rPr>
          <w:sz w:val="28"/>
          <w:szCs w:val="24"/>
        </w:rPr>
        <w:t>воспроизводящие единицу с наивысшей точностью</w:t>
      </w:r>
      <w:r w:rsidRPr="0083026A">
        <w:rPr>
          <w:sz w:val="28"/>
          <w:szCs w:val="24"/>
        </w:rPr>
        <w:t xml:space="preserve">. Эталонную базу страны составляют </w:t>
      </w:r>
      <w:r w:rsidR="001727E5" w:rsidRPr="0083026A">
        <w:rPr>
          <w:sz w:val="28"/>
          <w:szCs w:val="24"/>
        </w:rPr>
        <w:t xml:space="preserve">государственные </w:t>
      </w:r>
      <w:r w:rsidRPr="0083026A">
        <w:rPr>
          <w:sz w:val="28"/>
          <w:szCs w:val="24"/>
        </w:rPr>
        <w:t>первичные</w:t>
      </w:r>
      <w:r w:rsidR="0083026A">
        <w:rPr>
          <w:sz w:val="28"/>
          <w:szCs w:val="24"/>
        </w:rPr>
        <w:t xml:space="preserve"> </w:t>
      </w:r>
      <w:r w:rsidRPr="0083026A">
        <w:rPr>
          <w:sz w:val="28"/>
          <w:szCs w:val="24"/>
        </w:rPr>
        <w:t>и вторичные эталоны, получающие размер единицы непосредственно от первичн</w:t>
      </w:r>
      <w:r w:rsidR="00230690" w:rsidRPr="0083026A">
        <w:rPr>
          <w:sz w:val="28"/>
          <w:szCs w:val="24"/>
        </w:rPr>
        <w:t>ых</w:t>
      </w:r>
      <w:r w:rsidRPr="0083026A">
        <w:rPr>
          <w:sz w:val="28"/>
          <w:szCs w:val="24"/>
        </w:rPr>
        <w:t>.</w:t>
      </w:r>
      <w:r w:rsidR="00230690" w:rsidRPr="0083026A">
        <w:rPr>
          <w:sz w:val="28"/>
          <w:szCs w:val="24"/>
        </w:rPr>
        <w:t xml:space="preserve"> Государственные</w:t>
      </w:r>
      <w:r w:rsidR="001727E5" w:rsidRPr="0083026A">
        <w:rPr>
          <w:sz w:val="28"/>
          <w:szCs w:val="24"/>
        </w:rPr>
        <w:t xml:space="preserve"> первичные</w:t>
      </w:r>
      <w:r w:rsidR="00230690" w:rsidRPr="0083026A">
        <w:rPr>
          <w:sz w:val="28"/>
          <w:szCs w:val="24"/>
        </w:rPr>
        <w:t xml:space="preserve"> эталоны</w:t>
      </w:r>
      <w:r w:rsidR="000656AF" w:rsidRPr="0083026A">
        <w:rPr>
          <w:sz w:val="28"/>
          <w:szCs w:val="24"/>
        </w:rPr>
        <w:t xml:space="preserve"> являю</w:t>
      </w:r>
      <w:r w:rsidR="00230690" w:rsidRPr="0083026A">
        <w:rPr>
          <w:sz w:val="28"/>
          <w:szCs w:val="24"/>
        </w:rPr>
        <w:t>т</w:t>
      </w:r>
      <w:r w:rsidR="000656AF" w:rsidRPr="0083026A">
        <w:rPr>
          <w:sz w:val="28"/>
          <w:szCs w:val="24"/>
        </w:rPr>
        <w:t>ся исключительной федеральной собственностью и</w:t>
      </w:r>
      <w:r w:rsidRPr="0083026A">
        <w:rPr>
          <w:sz w:val="28"/>
          <w:szCs w:val="24"/>
        </w:rPr>
        <w:t xml:space="preserve"> </w:t>
      </w:r>
      <w:r w:rsidR="00230690" w:rsidRPr="0083026A">
        <w:rPr>
          <w:sz w:val="28"/>
          <w:szCs w:val="24"/>
        </w:rPr>
        <w:t xml:space="preserve">не подлежат приватизации. </w:t>
      </w:r>
      <w:r w:rsidRPr="0083026A">
        <w:rPr>
          <w:sz w:val="28"/>
          <w:szCs w:val="24"/>
        </w:rPr>
        <w:t>Передача размера единицы величины рабочим средствам измерений осуществляется от рабочих эталонов</w:t>
      </w:r>
      <w:r w:rsidR="001727E5" w:rsidRPr="0083026A">
        <w:rPr>
          <w:sz w:val="28"/>
          <w:szCs w:val="24"/>
        </w:rPr>
        <w:t>, прослеживаемых к государственным первичным эталонам</w:t>
      </w:r>
      <w:r w:rsidR="0083026A">
        <w:rPr>
          <w:sz w:val="28"/>
          <w:szCs w:val="24"/>
        </w:rPr>
        <w:t xml:space="preserve"> </w:t>
      </w:r>
      <w:r w:rsidRPr="0083026A">
        <w:rPr>
          <w:sz w:val="28"/>
          <w:szCs w:val="24"/>
        </w:rPr>
        <w:t>в соответствии с поверочной схемой, устанавливающей соподчинение средств измерений, участвующих в передаче размера единицы, методы</w:t>
      </w:r>
      <w:r w:rsidR="0083026A">
        <w:rPr>
          <w:sz w:val="28"/>
          <w:szCs w:val="24"/>
        </w:rPr>
        <w:t xml:space="preserve"> </w:t>
      </w:r>
      <w:r w:rsidRPr="0083026A">
        <w:rPr>
          <w:sz w:val="28"/>
          <w:szCs w:val="24"/>
        </w:rPr>
        <w:t>и погрешности передачи размеров.</w:t>
      </w:r>
      <w:r w:rsidR="005D3B0C" w:rsidRPr="0083026A">
        <w:rPr>
          <w:sz w:val="28"/>
          <w:szCs w:val="24"/>
        </w:rPr>
        <w:t xml:space="preserve"> Наряду с государственными поверочными схемами могут разрабатываться и применяться локальные поверочные схемы (в регионе, отрасли, или на отдельном предприятии). Эталон, обладающий наивысшими метрологическими свойствами в поверочной схеме называют исходным эталоном.</w:t>
      </w:r>
      <w:r w:rsidR="001727E5" w:rsidRPr="0083026A">
        <w:rPr>
          <w:sz w:val="28"/>
          <w:szCs w:val="24"/>
        </w:rPr>
        <w:t xml:space="preserve"> Государственные первичные эталоны применяются в качестве исходных на территории Российской Федерации.</w:t>
      </w:r>
    </w:p>
    <w:p w:rsidR="00230690" w:rsidRPr="0083026A" w:rsidRDefault="00230690" w:rsidP="0083026A">
      <w:pPr>
        <w:spacing w:line="360" w:lineRule="auto"/>
        <w:ind w:firstLine="709"/>
        <w:jc w:val="both"/>
        <w:rPr>
          <w:sz w:val="28"/>
          <w:szCs w:val="24"/>
        </w:rPr>
      </w:pPr>
      <w:r w:rsidRPr="0083026A">
        <w:rPr>
          <w:sz w:val="28"/>
          <w:szCs w:val="24"/>
        </w:rPr>
        <w:t xml:space="preserve">Глава 3 «Государственное регулирование в области обеспечения единства измерений» устанавливает следующие формы государственного регулирования: </w:t>
      </w:r>
    </w:p>
    <w:p w:rsidR="00230690" w:rsidRPr="0083026A" w:rsidRDefault="0083026A" w:rsidP="0083026A">
      <w:pPr>
        <w:spacing w:line="360" w:lineRule="auto"/>
        <w:ind w:firstLine="709"/>
        <w:jc w:val="both"/>
        <w:rPr>
          <w:sz w:val="28"/>
          <w:szCs w:val="24"/>
        </w:rPr>
      </w:pPr>
      <w:r>
        <w:rPr>
          <w:sz w:val="28"/>
          <w:szCs w:val="24"/>
        </w:rPr>
        <w:t xml:space="preserve"> </w:t>
      </w:r>
      <w:r w:rsidR="00230690" w:rsidRPr="0083026A">
        <w:rPr>
          <w:sz w:val="28"/>
          <w:szCs w:val="24"/>
        </w:rPr>
        <w:t>- утверждение типа средств измерений или стандартных образцов,</w:t>
      </w:r>
    </w:p>
    <w:p w:rsidR="00230690" w:rsidRPr="0083026A" w:rsidRDefault="00230690" w:rsidP="0083026A">
      <w:pPr>
        <w:spacing w:line="360" w:lineRule="auto"/>
        <w:ind w:firstLine="709"/>
        <w:jc w:val="both"/>
        <w:rPr>
          <w:sz w:val="28"/>
          <w:szCs w:val="24"/>
        </w:rPr>
      </w:pPr>
      <w:r w:rsidRPr="0083026A">
        <w:rPr>
          <w:sz w:val="28"/>
          <w:szCs w:val="24"/>
        </w:rPr>
        <w:t>- поверк</w:t>
      </w:r>
      <w:r w:rsidR="00900F80" w:rsidRPr="0083026A">
        <w:rPr>
          <w:sz w:val="28"/>
          <w:szCs w:val="24"/>
        </w:rPr>
        <w:t>а</w:t>
      </w:r>
      <w:r w:rsidRPr="0083026A">
        <w:rPr>
          <w:sz w:val="28"/>
          <w:szCs w:val="24"/>
        </w:rPr>
        <w:t xml:space="preserve"> средств измерений,</w:t>
      </w:r>
    </w:p>
    <w:p w:rsidR="00230690" w:rsidRPr="0083026A" w:rsidRDefault="00900F80" w:rsidP="0083026A">
      <w:pPr>
        <w:spacing w:line="360" w:lineRule="auto"/>
        <w:ind w:firstLine="709"/>
        <w:jc w:val="both"/>
        <w:rPr>
          <w:sz w:val="28"/>
          <w:szCs w:val="24"/>
        </w:rPr>
      </w:pPr>
      <w:r w:rsidRPr="0083026A">
        <w:rPr>
          <w:sz w:val="28"/>
          <w:szCs w:val="24"/>
        </w:rPr>
        <w:t>- метрологическая экспертиза,</w:t>
      </w:r>
    </w:p>
    <w:p w:rsidR="00900F80" w:rsidRPr="0083026A" w:rsidRDefault="00900F80" w:rsidP="0083026A">
      <w:pPr>
        <w:spacing w:line="360" w:lineRule="auto"/>
        <w:ind w:firstLine="709"/>
        <w:jc w:val="both"/>
        <w:rPr>
          <w:sz w:val="28"/>
          <w:szCs w:val="24"/>
        </w:rPr>
      </w:pPr>
      <w:r w:rsidRPr="0083026A">
        <w:rPr>
          <w:sz w:val="28"/>
          <w:szCs w:val="24"/>
        </w:rPr>
        <w:t>- государственный метрологический надзор,</w:t>
      </w:r>
    </w:p>
    <w:p w:rsidR="00900F80" w:rsidRPr="0083026A" w:rsidRDefault="00900F80" w:rsidP="0083026A">
      <w:pPr>
        <w:spacing w:line="360" w:lineRule="auto"/>
        <w:ind w:firstLine="709"/>
        <w:jc w:val="both"/>
        <w:rPr>
          <w:sz w:val="28"/>
          <w:szCs w:val="24"/>
        </w:rPr>
      </w:pPr>
      <w:r w:rsidRPr="0083026A">
        <w:rPr>
          <w:sz w:val="28"/>
          <w:szCs w:val="24"/>
        </w:rPr>
        <w:t>- аттестация методик (методов) измерений,</w:t>
      </w:r>
    </w:p>
    <w:p w:rsidR="00900F80" w:rsidRPr="0083026A" w:rsidRDefault="006F3021" w:rsidP="0083026A">
      <w:pPr>
        <w:spacing w:line="360" w:lineRule="auto"/>
        <w:ind w:firstLine="709"/>
        <w:jc w:val="both"/>
        <w:rPr>
          <w:sz w:val="28"/>
          <w:szCs w:val="24"/>
        </w:rPr>
      </w:pPr>
      <w:r w:rsidRPr="0083026A">
        <w:rPr>
          <w:sz w:val="28"/>
          <w:szCs w:val="24"/>
        </w:rPr>
        <w:t>- аккредитация юридических лиц и индивидуальных предпринимателей на выполнение работ и (или) оказание услуг в области обеспечения единства измерений.</w:t>
      </w:r>
    </w:p>
    <w:p w:rsidR="006F3021" w:rsidRPr="0083026A" w:rsidRDefault="006F3021" w:rsidP="0083026A">
      <w:pPr>
        <w:spacing w:line="360" w:lineRule="auto"/>
        <w:ind w:firstLine="709"/>
        <w:jc w:val="both"/>
        <w:rPr>
          <w:sz w:val="28"/>
          <w:szCs w:val="24"/>
        </w:rPr>
      </w:pPr>
      <w:r w:rsidRPr="0083026A">
        <w:rPr>
          <w:sz w:val="28"/>
          <w:szCs w:val="24"/>
        </w:rPr>
        <w:t xml:space="preserve">Средства измерений (СИ), применяемые в сферах государственного регулирования, должны пройти испытания с последующим утверждением типа СИ (ПР50.2.009-94). </w:t>
      </w:r>
      <w:r w:rsidR="00B44BF8" w:rsidRPr="0083026A">
        <w:rPr>
          <w:sz w:val="28"/>
          <w:szCs w:val="24"/>
        </w:rPr>
        <w:t xml:space="preserve">Утверждение типа СИ – документально оформленное решение о признании соответствия типа СИ метрологическим и техническим требованиям (характеристикам) на основании результатов испытаний в целях утверждения типа. </w:t>
      </w:r>
      <w:r w:rsidRPr="0083026A">
        <w:rPr>
          <w:sz w:val="28"/>
          <w:szCs w:val="24"/>
        </w:rPr>
        <w:t>При утверждении типа СИ устанавливаются показатели точности, межповерочный интервал и утверждается методика поверки данного типа СИ. Испытания проводят организации, аккредитованные в качестве государственных центров испытаний - ГЦИ СИ. По результатам испытаний оформляется с</w:t>
      </w:r>
      <w:r w:rsidR="008813E5" w:rsidRPr="0083026A">
        <w:rPr>
          <w:sz w:val="28"/>
          <w:szCs w:val="24"/>
        </w:rPr>
        <w:t>видетельство</w:t>
      </w:r>
      <w:r w:rsidRPr="0083026A">
        <w:rPr>
          <w:sz w:val="28"/>
          <w:szCs w:val="24"/>
        </w:rPr>
        <w:t xml:space="preserve"> об утверждении типа СИ,</w:t>
      </w:r>
      <w:r w:rsidR="008813E5" w:rsidRPr="0083026A">
        <w:rPr>
          <w:sz w:val="28"/>
          <w:szCs w:val="24"/>
        </w:rPr>
        <w:t xml:space="preserve"> сведения об утвержденных типах</w:t>
      </w:r>
      <w:r w:rsidRPr="0083026A">
        <w:rPr>
          <w:sz w:val="28"/>
          <w:szCs w:val="24"/>
        </w:rPr>
        <w:t xml:space="preserve"> СИ вносятся в </w:t>
      </w:r>
      <w:r w:rsidR="008813E5" w:rsidRPr="0083026A">
        <w:rPr>
          <w:sz w:val="28"/>
          <w:szCs w:val="24"/>
        </w:rPr>
        <w:t xml:space="preserve">Федеральный информационный фонд по обеспечению единства измерений. </w:t>
      </w:r>
      <w:r w:rsidRPr="0083026A">
        <w:rPr>
          <w:sz w:val="28"/>
          <w:szCs w:val="24"/>
        </w:rPr>
        <w:t xml:space="preserve">На СИ наносится знак утверждения типа. </w:t>
      </w:r>
    </w:p>
    <w:p w:rsidR="006F3021" w:rsidRPr="0083026A" w:rsidRDefault="008813E5" w:rsidP="0083026A">
      <w:pPr>
        <w:spacing w:line="360" w:lineRule="auto"/>
        <w:ind w:firstLine="709"/>
        <w:jc w:val="both"/>
        <w:rPr>
          <w:sz w:val="28"/>
          <w:szCs w:val="24"/>
        </w:rPr>
      </w:pPr>
      <w:r w:rsidRPr="0083026A">
        <w:rPr>
          <w:sz w:val="28"/>
          <w:szCs w:val="24"/>
        </w:rPr>
        <w:t>До ввода в эксплуатацию</w:t>
      </w:r>
      <w:r w:rsidR="006F3021" w:rsidRPr="0083026A">
        <w:rPr>
          <w:sz w:val="28"/>
          <w:szCs w:val="24"/>
        </w:rPr>
        <w:t xml:space="preserve"> или </w:t>
      </w:r>
      <w:r w:rsidRPr="0083026A">
        <w:rPr>
          <w:sz w:val="28"/>
          <w:szCs w:val="24"/>
        </w:rPr>
        <w:t xml:space="preserve">после </w:t>
      </w:r>
      <w:r w:rsidR="006F3021" w:rsidRPr="0083026A">
        <w:rPr>
          <w:sz w:val="28"/>
          <w:szCs w:val="24"/>
        </w:rPr>
        <w:t>ремонта каждый экземпляр СИ утвержденного типа, применяемых в сфере</w:t>
      </w:r>
      <w:r w:rsidRPr="0083026A">
        <w:rPr>
          <w:sz w:val="28"/>
          <w:szCs w:val="24"/>
        </w:rPr>
        <w:t xml:space="preserve"> государственного регулирования</w:t>
      </w:r>
      <w:r w:rsidR="006F3021" w:rsidRPr="0083026A">
        <w:rPr>
          <w:sz w:val="28"/>
          <w:szCs w:val="24"/>
        </w:rPr>
        <w:t>, подвергается п</w:t>
      </w:r>
      <w:r w:rsidRPr="0083026A">
        <w:rPr>
          <w:sz w:val="28"/>
          <w:szCs w:val="24"/>
        </w:rPr>
        <w:t>ервичной п</w:t>
      </w:r>
      <w:r w:rsidR="006F3021" w:rsidRPr="0083026A">
        <w:rPr>
          <w:sz w:val="28"/>
          <w:szCs w:val="24"/>
        </w:rPr>
        <w:t>оверке</w:t>
      </w:r>
      <w:r w:rsidR="00B44BF8" w:rsidRPr="0083026A">
        <w:rPr>
          <w:sz w:val="28"/>
          <w:szCs w:val="24"/>
        </w:rPr>
        <w:t>, а в период эксплуатации – периодической поверке</w:t>
      </w:r>
      <w:r w:rsidR="006F3021" w:rsidRPr="0083026A">
        <w:rPr>
          <w:sz w:val="28"/>
          <w:szCs w:val="24"/>
        </w:rPr>
        <w:t xml:space="preserve"> (ПР 50.2.006-94). Поверка</w:t>
      </w:r>
      <w:r w:rsidR="00B44BF8" w:rsidRPr="0083026A">
        <w:rPr>
          <w:sz w:val="28"/>
          <w:szCs w:val="24"/>
        </w:rPr>
        <w:t xml:space="preserve"> – совокупность операций, выполняемых в целях подтверждения соответствия </w:t>
      </w:r>
      <w:r w:rsidR="006F3021" w:rsidRPr="0083026A">
        <w:rPr>
          <w:sz w:val="28"/>
          <w:szCs w:val="24"/>
        </w:rPr>
        <w:t>СИ</w:t>
      </w:r>
      <w:r w:rsidR="00EE5816" w:rsidRPr="0083026A">
        <w:rPr>
          <w:sz w:val="28"/>
          <w:szCs w:val="24"/>
        </w:rPr>
        <w:t xml:space="preserve"> метрологическим требованиям.</w:t>
      </w:r>
      <w:r w:rsidR="006F3021" w:rsidRPr="0083026A">
        <w:rPr>
          <w:sz w:val="28"/>
          <w:szCs w:val="24"/>
        </w:rPr>
        <w:t xml:space="preserve"> </w:t>
      </w:r>
      <w:r w:rsidR="00EE5816" w:rsidRPr="0083026A">
        <w:rPr>
          <w:sz w:val="28"/>
          <w:szCs w:val="24"/>
        </w:rPr>
        <w:t xml:space="preserve">Поверку </w:t>
      </w:r>
      <w:r w:rsidR="006F3021" w:rsidRPr="0083026A">
        <w:rPr>
          <w:sz w:val="28"/>
          <w:szCs w:val="24"/>
        </w:rPr>
        <w:t>осуществля</w:t>
      </w:r>
      <w:r w:rsidR="00EE5816" w:rsidRPr="0083026A">
        <w:rPr>
          <w:sz w:val="28"/>
          <w:szCs w:val="24"/>
        </w:rPr>
        <w:t>ю</w:t>
      </w:r>
      <w:r w:rsidR="006F3021" w:rsidRPr="0083026A">
        <w:rPr>
          <w:sz w:val="28"/>
          <w:szCs w:val="24"/>
        </w:rPr>
        <w:t>т</w:t>
      </w:r>
      <w:r w:rsidR="00EE5816" w:rsidRPr="0083026A">
        <w:rPr>
          <w:sz w:val="28"/>
          <w:szCs w:val="24"/>
        </w:rPr>
        <w:t xml:space="preserve"> аккредитованные</w:t>
      </w:r>
      <w:r w:rsidR="006F3021" w:rsidRPr="0083026A">
        <w:rPr>
          <w:sz w:val="28"/>
          <w:szCs w:val="24"/>
        </w:rPr>
        <w:t xml:space="preserve"> в </w:t>
      </w:r>
      <w:r w:rsidR="00EE5816" w:rsidRPr="0083026A">
        <w:rPr>
          <w:sz w:val="28"/>
          <w:szCs w:val="24"/>
        </w:rPr>
        <w:t xml:space="preserve">установленном порядке </w:t>
      </w:r>
      <w:r w:rsidR="006F3021" w:rsidRPr="0083026A">
        <w:rPr>
          <w:sz w:val="28"/>
          <w:szCs w:val="24"/>
        </w:rPr>
        <w:t>юридически</w:t>
      </w:r>
      <w:r w:rsidR="00EE5816" w:rsidRPr="0083026A">
        <w:rPr>
          <w:sz w:val="28"/>
          <w:szCs w:val="24"/>
        </w:rPr>
        <w:t>е</w:t>
      </w:r>
      <w:r w:rsidR="006F3021" w:rsidRPr="0083026A">
        <w:rPr>
          <w:sz w:val="28"/>
          <w:szCs w:val="24"/>
        </w:rPr>
        <w:t xml:space="preserve"> лиц</w:t>
      </w:r>
      <w:r w:rsidR="00EE5816" w:rsidRPr="0083026A">
        <w:rPr>
          <w:sz w:val="28"/>
          <w:szCs w:val="24"/>
        </w:rPr>
        <w:t xml:space="preserve">а или индивидуальные предприниматели. Конкретное </w:t>
      </w:r>
      <w:r w:rsidR="006F3021" w:rsidRPr="0083026A">
        <w:rPr>
          <w:sz w:val="28"/>
          <w:szCs w:val="24"/>
        </w:rPr>
        <w:t>физическ</w:t>
      </w:r>
      <w:r w:rsidR="00EE5816" w:rsidRPr="0083026A">
        <w:rPr>
          <w:sz w:val="28"/>
          <w:szCs w:val="24"/>
        </w:rPr>
        <w:t>ое</w:t>
      </w:r>
      <w:r w:rsidR="006F3021" w:rsidRPr="0083026A">
        <w:rPr>
          <w:sz w:val="28"/>
          <w:szCs w:val="24"/>
        </w:rPr>
        <w:t xml:space="preserve"> лицо,</w:t>
      </w:r>
      <w:r w:rsidR="00EE5816" w:rsidRPr="0083026A">
        <w:rPr>
          <w:sz w:val="28"/>
          <w:szCs w:val="24"/>
        </w:rPr>
        <w:t xml:space="preserve"> осуществляющее поверку, должно быть</w:t>
      </w:r>
      <w:r w:rsidR="006F3021" w:rsidRPr="0083026A">
        <w:rPr>
          <w:sz w:val="28"/>
          <w:szCs w:val="24"/>
        </w:rPr>
        <w:t xml:space="preserve"> аттестованным в качестве поверителя</w:t>
      </w:r>
      <w:r w:rsidR="00EE5816" w:rsidRPr="0083026A">
        <w:rPr>
          <w:sz w:val="28"/>
          <w:szCs w:val="24"/>
        </w:rPr>
        <w:t>.</w:t>
      </w:r>
      <w:r w:rsidR="006F3021" w:rsidRPr="0083026A">
        <w:rPr>
          <w:sz w:val="28"/>
          <w:szCs w:val="24"/>
        </w:rPr>
        <w:t xml:space="preserve"> Результаты поверки оформляются протоколом и свидетельством о поверке, а также специальным </w:t>
      </w:r>
      <w:r w:rsidR="00EE5816" w:rsidRPr="0083026A">
        <w:rPr>
          <w:sz w:val="28"/>
          <w:szCs w:val="24"/>
        </w:rPr>
        <w:t>знаком о поверке</w:t>
      </w:r>
      <w:r w:rsidR="006F3021" w:rsidRPr="0083026A">
        <w:rPr>
          <w:sz w:val="28"/>
          <w:szCs w:val="24"/>
        </w:rPr>
        <w:t>, наносимым поверителем на СИ или на свидетельство о поверке.</w:t>
      </w:r>
      <w:r w:rsidR="00C656B0" w:rsidRPr="0083026A">
        <w:rPr>
          <w:sz w:val="28"/>
          <w:szCs w:val="24"/>
        </w:rPr>
        <w:t xml:space="preserve"> Юридические лица или индивидуальные предприниматели,</w:t>
      </w:r>
      <w:r w:rsidR="006F3021" w:rsidRPr="0083026A">
        <w:rPr>
          <w:sz w:val="28"/>
          <w:szCs w:val="24"/>
        </w:rPr>
        <w:t xml:space="preserve"> </w:t>
      </w:r>
      <w:r w:rsidR="00C656B0" w:rsidRPr="0083026A">
        <w:rPr>
          <w:sz w:val="28"/>
          <w:szCs w:val="24"/>
        </w:rPr>
        <w:t>применяющие С</w:t>
      </w:r>
      <w:r w:rsidR="006F3021" w:rsidRPr="0083026A">
        <w:rPr>
          <w:sz w:val="28"/>
          <w:szCs w:val="24"/>
        </w:rPr>
        <w:t>И</w:t>
      </w:r>
      <w:r w:rsidR="00C656B0" w:rsidRPr="0083026A">
        <w:rPr>
          <w:sz w:val="28"/>
          <w:szCs w:val="24"/>
        </w:rPr>
        <w:t xml:space="preserve"> </w:t>
      </w:r>
      <w:r w:rsidR="006F3021" w:rsidRPr="0083026A">
        <w:rPr>
          <w:sz w:val="28"/>
          <w:szCs w:val="24"/>
        </w:rPr>
        <w:t>в сфер</w:t>
      </w:r>
      <w:r w:rsidR="00687D26" w:rsidRPr="0083026A">
        <w:rPr>
          <w:sz w:val="28"/>
          <w:szCs w:val="24"/>
        </w:rPr>
        <w:t>е</w:t>
      </w:r>
      <w:r w:rsidR="00627F6E" w:rsidRPr="0083026A">
        <w:rPr>
          <w:sz w:val="28"/>
          <w:szCs w:val="24"/>
        </w:rPr>
        <w:t xml:space="preserve"> государственного регулирования в области обеспечения единства измерений</w:t>
      </w:r>
      <w:r w:rsidR="00C656B0" w:rsidRPr="0083026A">
        <w:rPr>
          <w:sz w:val="28"/>
          <w:szCs w:val="24"/>
        </w:rPr>
        <w:t xml:space="preserve"> (владельцы СИ)</w:t>
      </w:r>
      <w:r w:rsidR="006F3021" w:rsidRPr="0083026A">
        <w:rPr>
          <w:sz w:val="28"/>
          <w:szCs w:val="24"/>
        </w:rPr>
        <w:t>,</w:t>
      </w:r>
      <w:r w:rsidR="00C656B0" w:rsidRPr="0083026A">
        <w:rPr>
          <w:sz w:val="28"/>
          <w:szCs w:val="24"/>
        </w:rPr>
        <w:t xml:space="preserve"> обязаны св</w:t>
      </w:r>
      <w:r w:rsidR="00B40CC5" w:rsidRPr="0083026A">
        <w:rPr>
          <w:sz w:val="28"/>
          <w:szCs w:val="24"/>
        </w:rPr>
        <w:t>ое</w:t>
      </w:r>
      <w:r w:rsidR="00C656B0" w:rsidRPr="0083026A">
        <w:rPr>
          <w:sz w:val="28"/>
          <w:szCs w:val="24"/>
        </w:rPr>
        <w:t>временно представлять</w:t>
      </w:r>
      <w:r w:rsidR="006F3021" w:rsidRPr="0083026A">
        <w:rPr>
          <w:sz w:val="28"/>
          <w:szCs w:val="24"/>
        </w:rPr>
        <w:t xml:space="preserve"> </w:t>
      </w:r>
      <w:r w:rsidR="00B40CC5" w:rsidRPr="0083026A">
        <w:rPr>
          <w:sz w:val="28"/>
          <w:szCs w:val="24"/>
        </w:rPr>
        <w:t>эти СИ на</w:t>
      </w:r>
      <w:r w:rsidR="006F3021" w:rsidRPr="0083026A">
        <w:rPr>
          <w:sz w:val="28"/>
          <w:szCs w:val="24"/>
        </w:rPr>
        <w:t xml:space="preserve"> поверку.</w:t>
      </w:r>
    </w:p>
    <w:p w:rsidR="00B40CC5" w:rsidRPr="0083026A" w:rsidRDefault="00B40CC5" w:rsidP="0083026A">
      <w:pPr>
        <w:spacing w:line="360" w:lineRule="auto"/>
        <w:ind w:firstLine="709"/>
        <w:jc w:val="both"/>
        <w:rPr>
          <w:sz w:val="28"/>
          <w:szCs w:val="24"/>
        </w:rPr>
      </w:pPr>
      <w:r w:rsidRPr="0083026A">
        <w:rPr>
          <w:sz w:val="28"/>
          <w:szCs w:val="24"/>
        </w:rPr>
        <w:t>Обязательной метрологической экспертизе подлежат требования к измерениям, средствам измерений или стандартным образцам, содержащиеся в проектах нормативных правовых актов Российской Федерации, стандарты, продукция, проектная, конструкторская, технологическая документация и другие объекты в порядке и случаях, предусмотренных законодательством</w:t>
      </w:r>
      <w:r w:rsidR="0083026A">
        <w:rPr>
          <w:sz w:val="28"/>
          <w:szCs w:val="24"/>
        </w:rPr>
        <w:t xml:space="preserve"> </w:t>
      </w:r>
      <w:r w:rsidRPr="0083026A">
        <w:rPr>
          <w:sz w:val="28"/>
          <w:szCs w:val="24"/>
        </w:rPr>
        <w:t xml:space="preserve">Российской Федерации. В других случаях </w:t>
      </w:r>
      <w:r w:rsidR="00687D26" w:rsidRPr="0083026A">
        <w:rPr>
          <w:sz w:val="28"/>
          <w:szCs w:val="24"/>
        </w:rPr>
        <w:t xml:space="preserve">метрологическая экспертиза </w:t>
      </w:r>
      <w:r w:rsidRPr="0083026A">
        <w:rPr>
          <w:sz w:val="28"/>
          <w:szCs w:val="24"/>
        </w:rPr>
        <w:t xml:space="preserve">может проводиться </w:t>
      </w:r>
      <w:r w:rsidR="00687D26" w:rsidRPr="0083026A">
        <w:rPr>
          <w:sz w:val="28"/>
          <w:szCs w:val="24"/>
        </w:rPr>
        <w:t>в добровольном порядке.</w:t>
      </w:r>
    </w:p>
    <w:p w:rsidR="00687D26" w:rsidRPr="0083026A" w:rsidRDefault="00687D26" w:rsidP="0083026A">
      <w:pPr>
        <w:spacing w:line="360" w:lineRule="auto"/>
        <w:ind w:firstLine="709"/>
        <w:jc w:val="both"/>
        <w:rPr>
          <w:sz w:val="28"/>
          <w:szCs w:val="24"/>
        </w:rPr>
      </w:pPr>
      <w:r w:rsidRPr="0083026A">
        <w:rPr>
          <w:sz w:val="28"/>
          <w:szCs w:val="24"/>
        </w:rPr>
        <w:t>Государственный метрологический надзор осуществляется в сфере государственного регулирования в области обеспечения единства измерений</w:t>
      </w:r>
      <w:r w:rsidR="00524F53" w:rsidRPr="0083026A">
        <w:rPr>
          <w:sz w:val="28"/>
          <w:szCs w:val="24"/>
        </w:rPr>
        <w:t xml:space="preserve"> за:</w:t>
      </w:r>
    </w:p>
    <w:p w:rsidR="00524F53" w:rsidRPr="0083026A" w:rsidRDefault="00524F53" w:rsidP="0083026A">
      <w:pPr>
        <w:spacing w:line="360" w:lineRule="auto"/>
        <w:ind w:firstLine="709"/>
        <w:jc w:val="both"/>
        <w:rPr>
          <w:sz w:val="28"/>
          <w:szCs w:val="24"/>
        </w:rPr>
      </w:pPr>
      <w:r w:rsidRPr="0083026A">
        <w:rPr>
          <w:sz w:val="28"/>
          <w:szCs w:val="24"/>
        </w:rPr>
        <w:t>1) соблюдением обязательных требований к измерениям, единицам величин, а также к эталонам единиц величин, средствам измерений и стандартным образцам при их выпуске из производства, ввозе на территорию Российской Федерации,</w:t>
      </w:r>
      <w:r w:rsidR="008D05B7" w:rsidRPr="0083026A">
        <w:rPr>
          <w:sz w:val="28"/>
          <w:szCs w:val="24"/>
        </w:rPr>
        <w:t xml:space="preserve"> продаже</w:t>
      </w:r>
      <w:r w:rsidRPr="0083026A">
        <w:rPr>
          <w:sz w:val="28"/>
          <w:szCs w:val="24"/>
        </w:rPr>
        <w:t xml:space="preserve"> и применении;</w:t>
      </w:r>
      <w:r w:rsidR="002B25F9">
        <w:rPr>
          <w:sz w:val="28"/>
          <w:szCs w:val="24"/>
        </w:rPr>
        <w:t xml:space="preserve"> </w:t>
      </w:r>
      <w:r w:rsidRPr="0083026A">
        <w:rPr>
          <w:sz w:val="28"/>
          <w:szCs w:val="24"/>
        </w:rPr>
        <w:t>2) наличием и соблюдением аттестованных методик измерений;</w:t>
      </w:r>
    </w:p>
    <w:p w:rsidR="00524F53" w:rsidRPr="0083026A" w:rsidRDefault="00524F53" w:rsidP="0083026A">
      <w:pPr>
        <w:spacing w:line="360" w:lineRule="auto"/>
        <w:ind w:firstLine="709"/>
        <w:jc w:val="both"/>
        <w:rPr>
          <w:sz w:val="28"/>
          <w:szCs w:val="24"/>
        </w:rPr>
      </w:pPr>
      <w:r w:rsidRPr="0083026A">
        <w:rPr>
          <w:sz w:val="28"/>
          <w:szCs w:val="24"/>
        </w:rPr>
        <w:t xml:space="preserve">3) за количеством фасованных товаров в упаковках (отклонениями от заявленного значения). </w:t>
      </w:r>
    </w:p>
    <w:p w:rsidR="00524F53" w:rsidRPr="0083026A" w:rsidRDefault="00524F53" w:rsidP="0083026A">
      <w:pPr>
        <w:spacing w:line="360" w:lineRule="auto"/>
        <w:ind w:firstLine="709"/>
        <w:jc w:val="both"/>
        <w:rPr>
          <w:sz w:val="28"/>
          <w:szCs w:val="24"/>
        </w:rPr>
      </w:pPr>
      <w:r w:rsidRPr="0083026A">
        <w:rPr>
          <w:sz w:val="28"/>
          <w:szCs w:val="24"/>
        </w:rPr>
        <w:t xml:space="preserve">В этой главе установлены права и </w:t>
      </w:r>
      <w:r w:rsidR="008D05B7" w:rsidRPr="0083026A">
        <w:rPr>
          <w:sz w:val="28"/>
          <w:szCs w:val="24"/>
        </w:rPr>
        <w:t>обязанности должностных лиц при осуществлении государственного метрологического надзора, а также обязанность юридических лиц или индивидуальных предпринимателей, осуществляющих выпуск из производства, ввоз и продажу эталонов, средств измерений и стандартных образцов, уведомлять о своей деятельности органы государственного метрологического надзора в трехмесячный срок.</w:t>
      </w:r>
    </w:p>
    <w:p w:rsidR="008D05B7" w:rsidRPr="0083026A" w:rsidRDefault="008D05B7" w:rsidP="0083026A">
      <w:pPr>
        <w:spacing w:line="360" w:lineRule="auto"/>
        <w:ind w:firstLine="709"/>
        <w:jc w:val="both"/>
        <w:rPr>
          <w:sz w:val="28"/>
          <w:szCs w:val="24"/>
        </w:rPr>
      </w:pPr>
      <w:r w:rsidRPr="0083026A">
        <w:rPr>
          <w:sz w:val="28"/>
          <w:szCs w:val="24"/>
        </w:rPr>
        <w:t>В главе 4 «Калибровка</w:t>
      </w:r>
      <w:r w:rsidR="00100655" w:rsidRPr="0083026A">
        <w:rPr>
          <w:sz w:val="28"/>
          <w:szCs w:val="24"/>
        </w:rPr>
        <w:t xml:space="preserve"> средств измерений» определен порядок действий с СИ, не предназначенными к применению в сфере государственного регулирования. Калибровка средств измерений - совокупность операций, выполняемых в целях определения действительных значений метрологических характеристик средств измерений. Калибровка средств измерений выполняется с использованием эталонов, прослеживаемых к </w:t>
      </w:r>
      <w:r w:rsidR="001727E5" w:rsidRPr="0083026A">
        <w:rPr>
          <w:sz w:val="28"/>
          <w:szCs w:val="24"/>
        </w:rPr>
        <w:t>государственны</w:t>
      </w:r>
      <w:r w:rsidR="00BC3165" w:rsidRPr="0083026A">
        <w:rPr>
          <w:sz w:val="28"/>
          <w:szCs w:val="24"/>
        </w:rPr>
        <w:t>м</w:t>
      </w:r>
      <w:r w:rsidR="001727E5" w:rsidRPr="0083026A">
        <w:rPr>
          <w:sz w:val="28"/>
          <w:szCs w:val="24"/>
        </w:rPr>
        <w:t xml:space="preserve"> первичны</w:t>
      </w:r>
      <w:r w:rsidR="00BC3165" w:rsidRPr="0083026A">
        <w:rPr>
          <w:sz w:val="28"/>
          <w:szCs w:val="24"/>
        </w:rPr>
        <w:t>м</w:t>
      </w:r>
      <w:r w:rsidR="001727E5" w:rsidRPr="0083026A">
        <w:rPr>
          <w:sz w:val="28"/>
          <w:szCs w:val="24"/>
        </w:rPr>
        <w:t xml:space="preserve"> эталон</w:t>
      </w:r>
      <w:r w:rsidR="00BC3165" w:rsidRPr="0083026A">
        <w:rPr>
          <w:sz w:val="28"/>
          <w:szCs w:val="24"/>
        </w:rPr>
        <w:t>ам</w:t>
      </w:r>
      <w:r w:rsidR="001727E5" w:rsidRPr="0083026A">
        <w:rPr>
          <w:sz w:val="28"/>
          <w:szCs w:val="24"/>
        </w:rPr>
        <w:t xml:space="preserve"> единиц величин</w:t>
      </w:r>
      <w:r w:rsidR="00BC3165" w:rsidRPr="0083026A">
        <w:rPr>
          <w:sz w:val="28"/>
          <w:szCs w:val="24"/>
        </w:rPr>
        <w:t>, а при их отсутствии – к национальным эталонам иностранных государств. Результаты калибровки, выполненной аккредитованным юридическим лицом или индивидуальным предпринимателем могут быть использованы при поверке средства измерений.</w:t>
      </w:r>
    </w:p>
    <w:p w:rsidR="00BC3165" w:rsidRPr="0083026A" w:rsidRDefault="00BC3165" w:rsidP="0083026A">
      <w:pPr>
        <w:spacing w:line="360" w:lineRule="auto"/>
        <w:ind w:firstLine="709"/>
        <w:jc w:val="both"/>
        <w:rPr>
          <w:sz w:val="28"/>
          <w:szCs w:val="24"/>
        </w:rPr>
      </w:pPr>
      <w:r w:rsidRPr="0083026A">
        <w:rPr>
          <w:sz w:val="28"/>
          <w:szCs w:val="24"/>
        </w:rPr>
        <w:t xml:space="preserve">Глава 5 «Аккредитация в области обеспечения единства измерений» определяет работы и услуги, для выполнения которых требуется </w:t>
      </w:r>
      <w:r w:rsidR="00FA2963" w:rsidRPr="0083026A">
        <w:rPr>
          <w:sz w:val="28"/>
          <w:szCs w:val="24"/>
        </w:rPr>
        <w:t>официальное признание компетентности (аккредитация). Это – 1) аттестация методик измерений; 2) испытания в целях утверждения типа; 3) поверка; 4) обязательная метрологическая экспертиза. Принципы аккредитации в области обеспечения единства измерений полностью совпадают с принципами аккредитации, установленными в Федеральном законе «О техническом регулировании».</w:t>
      </w:r>
    </w:p>
    <w:p w:rsidR="00710DB0" w:rsidRPr="0083026A" w:rsidRDefault="00FA2963" w:rsidP="0083026A">
      <w:pPr>
        <w:spacing w:line="360" w:lineRule="auto"/>
        <w:ind w:firstLine="709"/>
        <w:jc w:val="both"/>
        <w:rPr>
          <w:sz w:val="28"/>
          <w:szCs w:val="24"/>
        </w:rPr>
      </w:pPr>
      <w:r w:rsidRPr="0083026A">
        <w:rPr>
          <w:sz w:val="28"/>
          <w:szCs w:val="24"/>
        </w:rPr>
        <w:t>В главе 6 «Федеральный информационный фонд по обеспечению единства измерений» определено его содержание, порядок</w:t>
      </w:r>
      <w:r w:rsidR="00710DB0" w:rsidRPr="0083026A">
        <w:rPr>
          <w:sz w:val="28"/>
          <w:szCs w:val="24"/>
        </w:rPr>
        <w:t xml:space="preserve"> создания и</w:t>
      </w:r>
      <w:r w:rsidRPr="0083026A">
        <w:rPr>
          <w:sz w:val="28"/>
          <w:szCs w:val="24"/>
        </w:rPr>
        <w:t xml:space="preserve"> ведения</w:t>
      </w:r>
      <w:r w:rsidR="00710DB0" w:rsidRPr="0083026A">
        <w:rPr>
          <w:sz w:val="28"/>
          <w:szCs w:val="24"/>
        </w:rPr>
        <w:t>, предоставления сведений заинтересованным лицам. Важнейшие информационные базы данных фонда:</w:t>
      </w:r>
    </w:p>
    <w:p w:rsidR="0068368F" w:rsidRPr="0083026A" w:rsidRDefault="00710DB0" w:rsidP="0083026A">
      <w:pPr>
        <w:spacing w:line="360" w:lineRule="auto"/>
        <w:ind w:firstLine="709"/>
        <w:jc w:val="both"/>
        <w:rPr>
          <w:sz w:val="28"/>
          <w:szCs w:val="24"/>
        </w:rPr>
      </w:pPr>
      <w:r w:rsidRPr="0083026A">
        <w:rPr>
          <w:sz w:val="28"/>
          <w:szCs w:val="24"/>
        </w:rPr>
        <w:t xml:space="preserve">- единый перечень измерений, относящихся к </w:t>
      </w:r>
      <w:r w:rsidR="0068368F" w:rsidRPr="0083026A">
        <w:rPr>
          <w:sz w:val="28"/>
          <w:szCs w:val="24"/>
        </w:rPr>
        <w:t>сфере государственного регулирования;</w:t>
      </w:r>
    </w:p>
    <w:p w:rsidR="00FA2963" w:rsidRPr="0083026A" w:rsidRDefault="0068368F" w:rsidP="0083026A">
      <w:pPr>
        <w:spacing w:line="360" w:lineRule="auto"/>
        <w:ind w:firstLine="709"/>
        <w:jc w:val="both"/>
        <w:rPr>
          <w:sz w:val="28"/>
          <w:szCs w:val="24"/>
        </w:rPr>
      </w:pPr>
      <w:r w:rsidRPr="0083026A">
        <w:rPr>
          <w:sz w:val="28"/>
          <w:szCs w:val="24"/>
        </w:rPr>
        <w:t>- сведения о</w:t>
      </w:r>
      <w:r w:rsidR="0083026A">
        <w:rPr>
          <w:sz w:val="28"/>
          <w:szCs w:val="24"/>
        </w:rPr>
        <w:t xml:space="preserve"> </w:t>
      </w:r>
      <w:r w:rsidRPr="0083026A">
        <w:rPr>
          <w:sz w:val="28"/>
          <w:szCs w:val="24"/>
        </w:rPr>
        <w:t>государственных эталонах единиц величин;</w:t>
      </w:r>
    </w:p>
    <w:p w:rsidR="0068368F" w:rsidRPr="0083026A" w:rsidRDefault="0068368F" w:rsidP="0083026A">
      <w:pPr>
        <w:spacing w:line="360" w:lineRule="auto"/>
        <w:ind w:firstLine="709"/>
        <w:jc w:val="both"/>
        <w:rPr>
          <w:sz w:val="28"/>
          <w:szCs w:val="24"/>
        </w:rPr>
      </w:pPr>
      <w:r w:rsidRPr="0083026A">
        <w:rPr>
          <w:sz w:val="28"/>
          <w:szCs w:val="24"/>
        </w:rPr>
        <w:t>- сведения об</w:t>
      </w:r>
      <w:r w:rsidR="0083026A">
        <w:rPr>
          <w:sz w:val="28"/>
          <w:szCs w:val="24"/>
        </w:rPr>
        <w:t xml:space="preserve"> </w:t>
      </w:r>
      <w:r w:rsidRPr="0083026A">
        <w:rPr>
          <w:sz w:val="28"/>
          <w:szCs w:val="24"/>
        </w:rPr>
        <w:t>утвержденных типах СИ и стандартных образцов;</w:t>
      </w:r>
    </w:p>
    <w:p w:rsidR="0068368F" w:rsidRPr="0083026A" w:rsidRDefault="0068368F" w:rsidP="0083026A">
      <w:pPr>
        <w:spacing w:line="360" w:lineRule="auto"/>
        <w:ind w:firstLine="709"/>
        <w:jc w:val="both"/>
        <w:rPr>
          <w:sz w:val="28"/>
          <w:szCs w:val="24"/>
        </w:rPr>
      </w:pPr>
      <w:r w:rsidRPr="0083026A">
        <w:rPr>
          <w:sz w:val="28"/>
          <w:szCs w:val="24"/>
        </w:rPr>
        <w:t>- сведения об</w:t>
      </w:r>
      <w:r w:rsidR="0083026A">
        <w:rPr>
          <w:sz w:val="28"/>
          <w:szCs w:val="24"/>
        </w:rPr>
        <w:t xml:space="preserve"> </w:t>
      </w:r>
      <w:r w:rsidRPr="0083026A">
        <w:rPr>
          <w:sz w:val="28"/>
          <w:szCs w:val="24"/>
        </w:rPr>
        <w:t>аттестованных методиках измерений;</w:t>
      </w:r>
      <w:r w:rsidR="0083026A">
        <w:rPr>
          <w:sz w:val="28"/>
          <w:szCs w:val="24"/>
        </w:rPr>
        <w:t xml:space="preserve"> </w:t>
      </w:r>
    </w:p>
    <w:p w:rsidR="0068368F" w:rsidRPr="0083026A" w:rsidRDefault="0068368F" w:rsidP="0083026A">
      <w:pPr>
        <w:spacing w:line="360" w:lineRule="auto"/>
        <w:ind w:firstLine="709"/>
        <w:jc w:val="both"/>
        <w:rPr>
          <w:sz w:val="28"/>
          <w:szCs w:val="24"/>
        </w:rPr>
      </w:pPr>
      <w:r w:rsidRPr="0083026A">
        <w:rPr>
          <w:sz w:val="28"/>
          <w:szCs w:val="24"/>
        </w:rPr>
        <w:t>- сведения о</w:t>
      </w:r>
      <w:r w:rsidR="0083026A">
        <w:rPr>
          <w:sz w:val="28"/>
          <w:szCs w:val="24"/>
        </w:rPr>
        <w:t xml:space="preserve"> </w:t>
      </w:r>
      <w:r w:rsidRPr="0083026A">
        <w:rPr>
          <w:sz w:val="28"/>
          <w:szCs w:val="24"/>
        </w:rPr>
        <w:t>результатах поверки СИ.</w:t>
      </w:r>
    </w:p>
    <w:p w:rsidR="00A158A6" w:rsidRPr="0083026A" w:rsidRDefault="0068368F" w:rsidP="0083026A">
      <w:pPr>
        <w:spacing w:line="360" w:lineRule="auto"/>
        <w:ind w:firstLine="709"/>
        <w:jc w:val="both"/>
        <w:rPr>
          <w:sz w:val="28"/>
          <w:szCs w:val="24"/>
        </w:rPr>
      </w:pPr>
      <w:r w:rsidRPr="0083026A">
        <w:rPr>
          <w:sz w:val="28"/>
          <w:szCs w:val="24"/>
        </w:rPr>
        <w:t xml:space="preserve">Глава 7 «Организационные основы обеспечения единства измерений» устанавливает </w:t>
      </w:r>
      <w:r w:rsidR="00A158A6" w:rsidRPr="0083026A">
        <w:rPr>
          <w:sz w:val="28"/>
          <w:szCs w:val="24"/>
        </w:rPr>
        <w:t>состав и задачи организаций и служб, осуществляющих деятельность по обеспечению единства измерений. К ним относятся:</w:t>
      </w:r>
    </w:p>
    <w:p w:rsidR="00FE4D00" w:rsidRPr="0083026A" w:rsidRDefault="009A6C29" w:rsidP="0083026A">
      <w:pPr>
        <w:spacing w:line="360" w:lineRule="auto"/>
        <w:ind w:firstLine="709"/>
        <w:jc w:val="both"/>
        <w:rPr>
          <w:sz w:val="28"/>
          <w:szCs w:val="24"/>
        </w:rPr>
      </w:pPr>
      <w:r w:rsidRPr="0083026A">
        <w:rPr>
          <w:sz w:val="28"/>
          <w:szCs w:val="24"/>
        </w:rPr>
        <w:t>1.</w:t>
      </w:r>
      <w:r w:rsidR="006B60D6">
        <w:rPr>
          <w:sz w:val="28"/>
          <w:szCs w:val="24"/>
        </w:rPr>
        <w:t xml:space="preserve"> </w:t>
      </w:r>
      <w:r w:rsidR="00A158A6" w:rsidRPr="0083026A">
        <w:rPr>
          <w:sz w:val="28"/>
          <w:szCs w:val="24"/>
        </w:rPr>
        <w:t xml:space="preserve">Федеральные органы исполнительной власти, осуществляющие функции: </w:t>
      </w:r>
    </w:p>
    <w:p w:rsidR="00FE4D00" w:rsidRPr="0083026A" w:rsidRDefault="00FE4D00" w:rsidP="0083026A">
      <w:pPr>
        <w:spacing w:line="360" w:lineRule="auto"/>
        <w:ind w:firstLine="709"/>
        <w:jc w:val="both"/>
        <w:rPr>
          <w:sz w:val="28"/>
          <w:szCs w:val="24"/>
        </w:rPr>
      </w:pPr>
      <w:r w:rsidRPr="0083026A">
        <w:rPr>
          <w:sz w:val="28"/>
          <w:szCs w:val="24"/>
        </w:rPr>
        <w:t xml:space="preserve">- </w:t>
      </w:r>
      <w:r w:rsidR="00A158A6" w:rsidRPr="0083026A">
        <w:rPr>
          <w:sz w:val="28"/>
          <w:szCs w:val="24"/>
        </w:rPr>
        <w:t xml:space="preserve">по выработке государственной политики и нормативно-правовому регулированию в области обеспечения единства измерений (Министерство промышленности и энергетики), </w:t>
      </w:r>
    </w:p>
    <w:p w:rsidR="00FE4D00" w:rsidRPr="0083026A" w:rsidRDefault="00FE4D00" w:rsidP="0083026A">
      <w:pPr>
        <w:spacing w:line="360" w:lineRule="auto"/>
        <w:ind w:firstLine="709"/>
        <w:jc w:val="both"/>
        <w:rPr>
          <w:sz w:val="28"/>
          <w:szCs w:val="24"/>
        </w:rPr>
      </w:pPr>
      <w:r w:rsidRPr="0083026A">
        <w:rPr>
          <w:sz w:val="28"/>
          <w:szCs w:val="24"/>
        </w:rPr>
        <w:t xml:space="preserve">- </w:t>
      </w:r>
      <w:r w:rsidR="00A158A6" w:rsidRPr="0083026A">
        <w:rPr>
          <w:sz w:val="28"/>
          <w:szCs w:val="24"/>
        </w:rPr>
        <w:t>по оказанию государственных услуг</w:t>
      </w:r>
      <w:r w:rsidR="007E0F9E" w:rsidRPr="0083026A">
        <w:rPr>
          <w:sz w:val="28"/>
          <w:szCs w:val="24"/>
        </w:rPr>
        <w:t xml:space="preserve"> и</w:t>
      </w:r>
      <w:r w:rsidR="00A158A6" w:rsidRPr="0083026A">
        <w:rPr>
          <w:sz w:val="28"/>
          <w:szCs w:val="24"/>
        </w:rPr>
        <w:t xml:space="preserve"> управлению </w:t>
      </w:r>
      <w:r w:rsidR="007E0F9E" w:rsidRPr="0083026A">
        <w:rPr>
          <w:sz w:val="28"/>
          <w:szCs w:val="24"/>
        </w:rPr>
        <w:t xml:space="preserve">государственным имуществом в области обеспечения единства измерений (Федеральное агентство по техническому регулированию и метрологии – Ростехрегулирование), </w:t>
      </w:r>
    </w:p>
    <w:p w:rsidR="007E0F9E" w:rsidRPr="0083026A" w:rsidRDefault="00FE4D00" w:rsidP="0083026A">
      <w:pPr>
        <w:spacing w:line="360" w:lineRule="auto"/>
        <w:ind w:firstLine="709"/>
        <w:jc w:val="both"/>
        <w:rPr>
          <w:sz w:val="28"/>
          <w:szCs w:val="24"/>
        </w:rPr>
      </w:pPr>
      <w:r w:rsidRPr="0083026A">
        <w:rPr>
          <w:sz w:val="28"/>
          <w:szCs w:val="24"/>
        </w:rPr>
        <w:t>-</w:t>
      </w:r>
      <w:r w:rsidR="00A51C66" w:rsidRPr="0083026A">
        <w:rPr>
          <w:sz w:val="28"/>
          <w:szCs w:val="24"/>
        </w:rPr>
        <w:t xml:space="preserve"> </w:t>
      </w:r>
      <w:r w:rsidR="007E0F9E" w:rsidRPr="0083026A">
        <w:rPr>
          <w:sz w:val="28"/>
          <w:szCs w:val="24"/>
        </w:rPr>
        <w:t>государственного метрологического надзора</w:t>
      </w:r>
      <w:r w:rsidR="00A158A6" w:rsidRPr="0083026A">
        <w:rPr>
          <w:sz w:val="28"/>
          <w:szCs w:val="24"/>
        </w:rPr>
        <w:t xml:space="preserve"> </w:t>
      </w:r>
      <w:r w:rsidR="007E0F9E" w:rsidRPr="0083026A">
        <w:rPr>
          <w:sz w:val="28"/>
          <w:szCs w:val="24"/>
        </w:rPr>
        <w:t>(в настоящее время</w:t>
      </w:r>
      <w:r w:rsidRPr="0083026A">
        <w:rPr>
          <w:sz w:val="28"/>
          <w:szCs w:val="24"/>
        </w:rPr>
        <w:t xml:space="preserve"> </w:t>
      </w:r>
      <w:r w:rsidR="007E0F9E" w:rsidRPr="0083026A">
        <w:rPr>
          <w:sz w:val="28"/>
          <w:szCs w:val="24"/>
        </w:rPr>
        <w:t>– Ростехрегулирование).</w:t>
      </w:r>
    </w:p>
    <w:p w:rsidR="00FE4D00" w:rsidRPr="0083026A" w:rsidRDefault="009A6C29" w:rsidP="0083026A">
      <w:pPr>
        <w:spacing w:line="360" w:lineRule="auto"/>
        <w:ind w:firstLine="709"/>
        <w:jc w:val="both"/>
        <w:rPr>
          <w:sz w:val="28"/>
          <w:szCs w:val="24"/>
        </w:rPr>
      </w:pPr>
      <w:r w:rsidRPr="0083026A">
        <w:rPr>
          <w:sz w:val="28"/>
          <w:szCs w:val="24"/>
        </w:rPr>
        <w:t>2.</w:t>
      </w:r>
      <w:r w:rsidR="006B60D6">
        <w:rPr>
          <w:sz w:val="28"/>
          <w:szCs w:val="24"/>
        </w:rPr>
        <w:t xml:space="preserve"> </w:t>
      </w:r>
      <w:r w:rsidR="007E0F9E" w:rsidRPr="0083026A">
        <w:rPr>
          <w:sz w:val="28"/>
          <w:szCs w:val="24"/>
        </w:rPr>
        <w:t>Государственные научные метрологические институты</w:t>
      </w:r>
      <w:r w:rsidR="00D63EB2" w:rsidRPr="0083026A">
        <w:rPr>
          <w:sz w:val="28"/>
          <w:szCs w:val="24"/>
        </w:rPr>
        <w:t xml:space="preserve"> (ГНМИ)</w:t>
      </w:r>
      <w:r w:rsidR="00FE4D00" w:rsidRPr="0083026A">
        <w:rPr>
          <w:sz w:val="28"/>
          <w:szCs w:val="24"/>
        </w:rPr>
        <w:t>, подведомственные</w:t>
      </w:r>
      <w:r w:rsidR="0083026A">
        <w:rPr>
          <w:sz w:val="28"/>
          <w:szCs w:val="24"/>
        </w:rPr>
        <w:t xml:space="preserve"> </w:t>
      </w:r>
      <w:r w:rsidR="00FE4D00" w:rsidRPr="0083026A">
        <w:rPr>
          <w:sz w:val="28"/>
          <w:szCs w:val="24"/>
        </w:rPr>
        <w:t>Ростехрегулированию</w:t>
      </w:r>
      <w:r w:rsidR="002B0D4E" w:rsidRPr="0083026A">
        <w:rPr>
          <w:sz w:val="28"/>
          <w:szCs w:val="24"/>
        </w:rPr>
        <w:t>, основными задачами которых являются</w:t>
      </w:r>
      <w:r w:rsidR="00FE4D00" w:rsidRPr="0083026A">
        <w:rPr>
          <w:sz w:val="28"/>
          <w:szCs w:val="24"/>
        </w:rPr>
        <w:t xml:space="preserve">: </w:t>
      </w:r>
    </w:p>
    <w:p w:rsidR="00627F6E" w:rsidRPr="0083026A" w:rsidRDefault="00FE4D00" w:rsidP="0083026A">
      <w:pPr>
        <w:spacing w:line="360" w:lineRule="auto"/>
        <w:ind w:firstLine="709"/>
        <w:jc w:val="both"/>
        <w:rPr>
          <w:sz w:val="28"/>
          <w:szCs w:val="24"/>
        </w:rPr>
      </w:pPr>
      <w:r w:rsidRPr="0083026A">
        <w:rPr>
          <w:sz w:val="28"/>
          <w:szCs w:val="24"/>
        </w:rPr>
        <w:t>- проведени</w:t>
      </w:r>
      <w:r w:rsidR="002B0D4E" w:rsidRPr="0083026A">
        <w:rPr>
          <w:sz w:val="28"/>
          <w:szCs w:val="24"/>
        </w:rPr>
        <w:t>е</w:t>
      </w:r>
      <w:r w:rsidRPr="0083026A">
        <w:rPr>
          <w:sz w:val="28"/>
          <w:szCs w:val="24"/>
        </w:rPr>
        <w:t xml:space="preserve"> фундаментальных и прикладных научных исследований, экспериментальных разработок, разработк</w:t>
      </w:r>
      <w:r w:rsidR="002B0D4E" w:rsidRPr="0083026A">
        <w:rPr>
          <w:sz w:val="28"/>
          <w:szCs w:val="24"/>
        </w:rPr>
        <w:t>а</w:t>
      </w:r>
      <w:r w:rsidRPr="0083026A">
        <w:rPr>
          <w:sz w:val="28"/>
          <w:szCs w:val="24"/>
        </w:rPr>
        <w:t xml:space="preserve"> проектов нормативных документов, </w:t>
      </w:r>
      <w:r w:rsidR="002B0D4E" w:rsidRPr="0083026A">
        <w:rPr>
          <w:sz w:val="28"/>
          <w:szCs w:val="24"/>
        </w:rPr>
        <w:t xml:space="preserve">обязательная метрологическая экспертиза, </w:t>
      </w:r>
      <w:r w:rsidRPr="0083026A">
        <w:rPr>
          <w:sz w:val="28"/>
          <w:szCs w:val="24"/>
        </w:rPr>
        <w:t>друг</w:t>
      </w:r>
      <w:r w:rsidR="002B0D4E" w:rsidRPr="0083026A">
        <w:rPr>
          <w:sz w:val="28"/>
          <w:szCs w:val="24"/>
        </w:rPr>
        <w:t>ая</w:t>
      </w:r>
      <w:r w:rsidRPr="0083026A">
        <w:rPr>
          <w:sz w:val="28"/>
          <w:szCs w:val="24"/>
        </w:rPr>
        <w:t xml:space="preserve"> научно-техническ</w:t>
      </w:r>
      <w:r w:rsidR="002B0D4E" w:rsidRPr="0083026A">
        <w:rPr>
          <w:sz w:val="28"/>
          <w:szCs w:val="24"/>
        </w:rPr>
        <w:t>ая</w:t>
      </w:r>
      <w:r w:rsidRPr="0083026A">
        <w:rPr>
          <w:sz w:val="28"/>
          <w:szCs w:val="24"/>
        </w:rPr>
        <w:t xml:space="preserve"> деятельност</w:t>
      </w:r>
      <w:r w:rsidR="002B0D4E" w:rsidRPr="0083026A">
        <w:rPr>
          <w:sz w:val="28"/>
          <w:szCs w:val="24"/>
        </w:rPr>
        <w:t>ь и международное сотрудничество</w:t>
      </w:r>
      <w:r w:rsidRPr="0083026A">
        <w:rPr>
          <w:sz w:val="28"/>
          <w:szCs w:val="24"/>
        </w:rPr>
        <w:t xml:space="preserve"> в области</w:t>
      </w:r>
      <w:r w:rsidR="002B0D4E" w:rsidRPr="0083026A">
        <w:rPr>
          <w:sz w:val="28"/>
          <w:szCs w:val="24"/>
        </w:rPr>
        <w:t xml:space="preserve"> метрологии и</w:t>
      </w:r>
      <w:r w:rsidRPr="0083026A">
        <w:rPr>
          <w:sz w:val="28"/>
          <w:szCs w:val="24"/>
        </w:rPr>
        <w:t xml:space="preserve"> обеспечения единства измерений;</w:t>
      </w:r>
    </w:p>
    <w:p w:rsidR="00260958" w:rsidRPr="0083026A" w:rsidRDefault="00FE4D00" w:rsidP="0083026A">
      <w:pPr>
        <w:spacing w:line="360" w:lineRule="auto"/>
        <w:ind w:firstLine="709"/>
        <w:jc w:val="both"/>
        <w:rPr>
          <w:sz w:val="28"/>
          <w:szCs w:val="24"/>
        </w:rPr>
      </w:pPr>
      <w:r w:rsidRPr="0083026A">
        <w:rPr>
          <w:sz w:val="28"/>
          <w:szCs w:val="24"/>
        </w:rPr>
        <w:t>- создание, совершенствование, содержание</w:t>
      </w:r>
      <w:r w:rsidR="002B0D4E" w:rsidRPr="0083026A">
        <w:rPr>
          <w:sz w:val="28"/>
          <w:szCs w:val="24"/>
        </w:rPr>
        <w:t>, сличение и применение государственных первичных эталонов единиц величин.</w:t>
      </w:r>
    </w:p>
    <w:p w:rsidR="00FE4D00" w:rsidRPr="0083026A" w:rsidRDefault="00260958" w:rsidP="0083026A">
      <w:pPr>
        <w:spacing w:line="360" w:lineRule="auto"/>
        <w:ind w:firstLine="709"/>
        <w:jc w:val="both"/>
        <w:rPr>
          <w:sz w:val="28"/>
          <w:szCs w:val="24"/>
        </w:rPr>
      </w:pPr>
      <w:r w:rsidRPr="0083026A">
        <w:rPr>
          <w:sz w:val="28"/>
          <w:szCs w:val="24"/>
        </w:rPr>
        <w:t>Наиболее известные ГНМИ - это</w:t>
      </w:r>
      <w:r w:rsidR="002B0D4E" w:rsidRPr="0083026A">
        <w:rPr>
          <w:sz w:val="28"/>
          <w:szCs w:val="24"/>
        </w:rPr>
        <w:t xml:space="preserve"> В</w:t>
      </w:r>
      <w:r w:rsidRPr="0083026A">
        <w:rPr>
          <w:sz w:val="28"/>
          <w:szCs w:val="24"/>
        </w:rPr>
        <w:t xml:space="preserve">сероссийский </w:t>
      </w:r>
      <w:r w:rsidR="002B0D4E" w:rsidRPr="0083026A">
        <w:rPr>
          <w:sz w:val="28"/>
          <w:szCs w:val="24"/>
        </w:rPr>
        <w:t>НИИ</w:t>
      </w:r>
      <w:r w:rsidRPr="0083026A">
        <w:rPr>
          <w:sz w:val="28"/>
          <w:szCs w:val="24"/>
        </w:rPr>
        <w:t xml:space="preserve"> метрологической службы (ВНИИ</w:t>
      </w:r>
      <w:r w:rsidR="002B0D4E" w:rsidRPr="0083026A">
        <w:rPr>
          <w:sz w:val="28"/>
          <w:szCs w:val="24"/>
        </w:rPr>
        <w:t>МС,</w:t>
      </w:r>
      <w:r w:rsidRPr="0083026A">
        <w:rPr>
          <w:sz w:val="28"/>
          <w:szCs w:val="24"/>
        </w:rPr>
        <w:t xml:space="preserve"> г.</w:t>
      </w:r>
      <w:r w:rsidR="009A6C29" w:rsidRPr="0083026A">
        <w:rPr>
          <w:sz w:val="28"/>
          <w:szCs w:val="24"/>
        </w:rPr>
        <w:t xml:space="preserve"> </w:t>
      </w:r>
      <w:r w:rsidRPr="0083026A">
        <w:rPr>
          <w:sz w:val="28"/>
          <w:szCs w:val="24"/>
        </w:rPr>
        <w:t>Москва),</w:t>
      </w:r>
      <w:r w:rsidR="002B0D4E" w:rsidRPr="0083026A">
        <w:rPr>
          <w:sz w:val="28"/>
          <w:szCs w:val="24"/>
        </w:rPr>
        <w:t xml:space="preserve"> </w:t>
      </w:r>
      <w:r w:rsidRPr="0083026A">
        <w:rPr>
          <w:sz w:val="28"/>
          <w:szCs w:val="24"/>
        </w:rPr>
        <w:t>Всероссийский НИИ метрологии (</w:t>
      </w:r>
      <w:r w:rsidR="002B0D4E" w:rsidRPr="0083026A">
        <w:rPr>
          <w:sz w:val="28"/>
          <w:szCs w:val="24"/>
        </w:rPr>
        <w:t>ВНИИМ им. Д.И.Менделеева,</w:t>
      </w:r>
      <w:r w:rsidRPr="0083026A">
        <w:rPr>
          <w:sz w:val="28"/>
          <w:szCs w:val="24"/>
        </w:rPr>
        <w:t xml:space="preserve"> г.</w:t>
      </w:r>
      <w:r w:rsidR="009A6C29" w:rsidRPr="0083026A">
        <w:rPr>
          <w:sz w:val="28"/>
          <w:szCs w:val="24"/>
        </w:rPr>
        <w:t xml:space="preserve"> </w:t>
      </w:r>
      <w:r w:rsidRPr="0083026A">
        <w:rPr>
          <w:sz w:val="28"/>
          <w:szCs w:val="24"/>
        </w:rPr>
        <w:t>Санкт-Петербург), Уральский НИИ метрологии (</w:t>
      </w:r>
      <w:r w:rsidR="002B0D4E" w:rsidRPr="0083026A">
        <w:rPr>
          <w:sz w:val="28"/>
          <w:szCs w:val="24"/>
        </w:rPr>
        <w:t>УНИИМ,</w:t>
      </w:r>
      <w:r w:rsidRPr="0083026A">
        <w:rPr>
          <w:sz w:val="28"/>
          <w:szCs w:val="24"/>
        </w:rPr>
        <w:t xml:space="preserve"> г.</w:t>
      </w:r>
      <w:r w:rsidR="009A6C29" w:rsidRPr="0083026A">
        <w:rPr>
          <w:sz w:val="28"/>
          <w:szCs w:val="24"/>
        </w:rPr>
        <w:t xml:space="preserve"> </w:t>
      </w:r>
      <w:r w:rsidRPr="0083026A">
        <w:rPr>
          <w:sz w:val="28"/>
          <w:szCs w:val="24"/>
        </w:rPr>
        <w:t xml:space="preserve">Екатеринбург), Сибирский </w:t>
      </w:r>
      <w:r w:rsidR="009A6C29" w:rsidRPr="0083026A">
        <w:rPr>
          <w:sz w:val="28"/>
          <w:szCs w:val="24"/>
        </w:rPr>
        <w:t>НИИ метрологии (</w:t>
      </w:r>
      <w:r w:rsidR="002B0D4E" w:rsidRPr="0083026A">
        <w:rPr>
          <w:sz w:val="28"/>
          <w:szCs w:val="24"/>
        </w:rPr>
        <w:t>СНИИМ,</w:t>
      </w:r>
      <w:r w:rsidR="009A6C29" w:rsidRPr="0083026A">
        <w:rPr>
          <w:sz w:val="28"/>
          <w:szCs w:val="24"/>
        </w:rPr>
        <w:t xml:space="preserve"> г. Новосибирск), Всероссийский НИИ физико-технических и радиоизмерений (</w:t>
      </w:r>
      <w:r w:rsidR="002B0D4E" w:rsidRPr="0083026A">
        <w:rPr>
          <w:sz w:val="28"/>
          <w:szCs w:val="24"/>
        </w:rPr>
        <w:t>ВНИИФТРИ,</w:t>
      </w:r>
      <w:r w:rsidR="009A6C29" w:rsidRPr="0083026A">
        <w:rPr>
          <w:sz w:val="28"/>
          <w:szCs w:val="24"/>
        </w:rPr>
        <w:t xml:space="preserve"> пос. Менделеево Московской области), Всероссийский НИИ оптико-физических измерений (</w:t>
      </w:r>
      <w:r w:rsidR="002B0D4E" w:rsidRPr="0083026A">
        <w:rPr>
          <w:sz w:val="28"/>
          <w:szCs w:val="24"/>
        </w:rPr>
        <w:t xml:space="preserve">ВНИИОФИ, </w:t>
      </w:r>
      <w:r w:rsidR="009A6C29" w:rsidRPr="0083026A">
        <w:rPr>
          <w:sz w:val="28"/>
          <w:szCs w:val="24"/>
        </w:rPr>
        <w:t>г. Москва), Всероссийский НИИ расходометрии (ВНИИР, г. Казань) и др.</w:t>
      </w:r>
      <w:r w:rsidR="002B0D4E" w:rsidRPr="0083026A">
        <w:rPr>
          <w:sz w:val="28"/>
          <w:szCs w:val="24"/>
        </w:rPr>
        <w:t xml:space="preserve"> </w:t>
      </w:r>
    </w:p>
    <w:p w:rsidR="00D63EB2" w:rsidRPr="0083026A" w:rsidRDefault="009A6C29" w:rsidP="0083026A">
      <w:pPr>
        <w:spacing w:line="360" w:lineRule="auto"/>
        <w:ind w:firstLine="709"/>
        <w:jc w:val="both"/>
        <w:rPr>
          <w:sz w:val="28"/>
          <w:szCs w:val="24"/>
        </w:rPr>
      </w:pPr>
      <w:r w:rsidRPr="0083026A">
        <w:rPr>
          <w:sz w:val="28"/>
          <w:szCs w:val="24"/>
        </w:rPr>
        <w:t>3.</w:t>
      </w:r>
      <w:r w:rsidR="006B60D6">
        <w:rPr>
          <w:sz w:val="28"/>
          <w:szCs w:val="24"/>
        </w:rPr>
        <w:t xml:space="preserve"> </w:t>
      </w:r>
      <w:r w:rsidR="00D63EB2" w:rsidRPr="0083026A">
        <w:rPr>
          <w:sz w:val="28"/>
          <w:szCs w:val="24"/>
        </w:rPr>
        <w:t>Государственные региональные центры метрологии (в составе ЦСМ</w:t>
      </w:r>
      <w:r w:rsidR="007D3937" w:rsidRPr="0083026A">
        <w:rPr>
          <w:sz w:val="28"/>
          <w:szCs w:val="24"/>
        </w:rPr>
        <w:t xml:space="preserve"> </w:t>
      </w:r>
      <w:r w:rsidR="00D63EB2" w:rsidRPr="0083026A">
        <w:rPr>
          <w:sz w:val="28"/>
          <w:szCs w:val="24"/>
        </w:rPr>
        <w:t xml:space="preserve">– </w:t>
      </w:r>
      <w:r w:rsidR="007D3937" w:rsidRPr="0083026A">
        <w:rPr>
          <w:sz w:val="28"/>
          <w:szCs w:val="24"/>
        </w:rPr>
        <w:t xml:space="preserve">территориальных </w:t>
      </w:r>
      <w:r w:rsidR="00D63EB2" w:rsidRPr="0083026A">
        <w:rPr>
          <w:sz w:val="28"/>
          <w:szCs w:val="24"/>
        </w:rPr>
        <w:t>центров стандартизации и метрологии) – решают основные задачи:</w:t>
      </w:r>
    </w:p>
    <w:p w:rsidR="007D3937" w:rsidRPr="0083026A" w:rsidRDefault="00D63EB2" w:rsidP="0083026A">
      <w:pPr>
        <w:spacing w:line="360" w:lineRule="auto"/>
        <w:ind w:firstLine="709"/>
        <w:jc w:val="both"/>
        <w:rPr>
          <w:sz w:val="28"/>
          <w:szCs w:val="24"/>
        </w:rPr>
      </w:pPr>
      <w:r w:rsidRPr="0083026A">
        <w:rPr>
          <w:sz w:val="28"/>
          <w:szCs w:val="24"/>
        </w:rPr>
        <w:t xml:space="preserve">- поверка </w:t>
      </w:r>
      <w:r w:rsidR="007D3937" w:rsidRPr="0083026A">
        <w:rPr>
          <w:sz w:val="28"/>
          <w:szCs w:val="24"/>
        </w:rPr>
        <w:t>средств измерений в соответствии с областью аккредитации;</w:t>
      </w:r>
    </w:p>
    <w:p w:rsidR="007D3937" w:rsidRPr="0083026A" w:rsidRDefault="007D3937" w:rsidP="0083026A">
      <w:pPr>
        <w:spacing w:line="360" w:lineRule="auto"/>
        <w:ind w:firstLine="709"/>
        <w:jc w:val="both"/>
        <w:rPr>
          <w:sz w:val="28"/>
          <w:szCs w:val="24"/>
        </w:rPr>
      </w:pPr>
      <w:r w:rsidRPr="0083026A">
        <w:rPr>
          <w:sz w:val="28"/>
          <w:szCs w:val="24"/>
        </w:rPr>
        <w:t xml:space="preserve">- совершенствование, содержание, и применение государственных эталонов единиц величин, находящихся в ведении </w:t>
      </w:r>
      <w:r w:rsidR="00A51C66" w:rsidRPr="0083026A">
        <w:rPr>
          <w:sz w:val="28"/>
          <w:szCs w:val="24"/>
        </w:rPr>
        <w:t xml:space="preserve">регионального </w:t>
      </w:r>
      <w:r w:rsidRPr="0083026A">
        <w:rPr>
          <w:sz w:val="28"/>
          <w:szCs w:val="24"/>
        </w:rPr>
        <w:t>центра.</w:t>
      </w:r>
    </w:p>
    <w:p w:rsidR="00B85982" w:rsidRPr="0083026A" w:rsidRDefault="007D3937" w:rsidP="0083026A">
      <w:pPr>
        <w:spacing w:line="360" w:lineRule="auto"/>
        <w:ind w:firstLine="709"/>
        <w:jc w:val="both"/>
        <w:rPr>
          <w:sz w:val="28"/>
          <w:szCs w:val="24"/>
        </w:rPr>
      </w:pPr>
      <w:r w:rsidRPr="0083026A">
        <w:rPr>
          <w:sz w:val="28"/>
          <w:szCs w:val="24"/>
        </w:rPr>
        <w:t xml:space="preserve">4. </w:t>
      </w:r>
      <w:r w:rsidR="00B85982" w:rsidRPr="0083026A">
        <w:rPr>
          <w:sz w:val="28"/>
          <w:szCs w:val="24"/>
        </w:rPr>
        <w:t>Государственная служба времени, частоты и определения параметров вращения Земли, Государственная служба стандартных образцов состава и свойств веществ и материалов,</w:t>
      </w:r>
      <w:r w:rsidR="0083026A">
        <w:rPr>
          <w:sz w:val="28"/>
          <w:szCs w:val="24"/>
        </w:rPr>
        <w:t xml:space="preserve"> </w:t>
      </w:r>
      <w:r w:rsidR="00B85982" w:rsidRPr="0083026A">
        <w:rPr>
          <w:sz w:val="28"/>
          <w:szCs w:val="24"/>
        </w:rPr>
        <w:t>Государственная служба стандартных справочных данных о физических константах и свойствах веществ и материалов осуществляют деятельность в целях обеспечения единства измерений в закрепленных за ними областях.</w:t>
      </w:r>
    </w:p>
    <w:p w:rsidR="00D63EB2" w:rsidRPr="0083026A" w:rsidRDefault="00B85982" w:rsidP="0083026A">
      <w:pPr>
        <w:spacing w:line="360" w:lineRule="auto"/>
        <w:ind w:firstLine="709"/>
        <w:jc w:val="both"/>
        <w:rPr>
          <w:sz w:val="28"/>
          <w:szCs w:val="24"/>
        </w:rPr>
      </w:pPr>
      <w:r w:rsidRPr="0083026A">
        <w:rPr>
          <w:sz w:val="28"/>
          <w:szCs w:val="24"/>
        </w:rPr>
        <w:t>5. Метрологические службы федеральных органов</w:t>
      </w:r>
      <w:r w:rsidR="0083026A">
        <w:rPr>
          <w:sz w:val="28"/>
          <w:szCs w:val="24"/>
        </w:rPr>
        <w:t xml:space="preserve"> </w:t>
      </w:r>
      <w:r w:rsidRPr="0083026A">
        <w:rPr>
          <w:sz w:val="28"/>
          <w:szCs w:val="24"/>
        </w:rPr>
        <w:t>исполнительной власти организуют деятельность по</w:t>
      </w:r>
      <w:r w:rsidR="00D63EB2" w:rsidRPr="0083026A">
        <w:rPr>
          <w:sz w:val="28"/>
          <w:szCs w:val="24"/>
        </w:rPr>
        <w:t xml:space="preserve"> </w:t>
      </w:r>
      <w:r w:rsidR="00E75898" w:rsidRPr="0083026A">
        <w:rPr>
          <w:sz w:val="28"/>
          <w:szCs w:val="24"/>
        </w:rPr>
        <w:t>обеспечению единства измерений в пределах своей компетенции в областях деятельности, относящихся к сфере государственного регулирования.</w:t>
      </w:r>
    </w:p>
    <w:p w:rsidR="00E75898" w:rsidRPr="0083026A" w:rsidRDefault="00E75898" w:rsidP="0083026A">
      <w:pPr>
        <w:spacing w:line="360" w:lineRule="auto"/>
        <w:ind w:firstLine="709"/>
        <w:jc w:val="both"/>
        <w:rPr>
          <w:sz w:val="28"/>
          <w:szCs w:val="24"/>
        </w:rPr>
      </w:pPr>
      <w:r w:rsidRPr="0083026A">
        <w:rPr>
          <w:sz w:val="28"/>
          <w:szCs w:val="24"/>
        </w:rPr>
        <w:t>6. Метрологические службы юридических лиц и индивидуальные предприниматели, аккредитованные в установленном порядке в области обеспечения единства измерений.</w:t>
      </w:r>
    </w:p>
    <w:p w:rsidR="00F7309F" w:rsidRPr="0083026A" w:rsidRDefault="00F7309F" w:rsidP="0083026A">
      <w:pPr>
        <w:spacing w:line="360" w:lineRule="auto"/>
        <w:ind w:firstLine="709"/>
        <w:jc w:val="both"/>
        <w:rPr>
          <w:sz w:val="28"/>
          <w:szCs w:val="24"/>
        </w:rPr>
      </w:pPr>
      <w:r w:rsidRPr="0083026A">
        <w:rPr>
          <w:sz w:val="28"/>
          <w:szCs w:val="24"/>
        </w:rPr>
        <w:t>В новой редакции закона «Об обеспечении единства измерений» требования по обязательности создания метрологической службы в составе юридических лиц и ее функции</w:t>
      </w:r>
      <w:r w:rsidR="0083026A">
        <w:rPr>
          <w:sz w:val="28"/>
          <w:szCs w:val="24"/>
        </w:rPr>
        <w:t xml:space="preserve"> </w:t>
      </w:r>
      <w:r w:rsidRPr="0083026A">
        <w:rPr>
          <w:sz w:val="28"/>
          <w:szCs w:val="24"/>
        </w:rPr>
        <w:t>не установлены.</w:t>
      </w:r>
    </w:p>
    <w:p w:rsidR="003B79B5" w:rsidRPr="0083026A" w:rsidRDefault="00D446B4" w:rsidP="0083026A">
      <w:pPr>
        <w:spacing w:line="360" w:lineRule="auto"/>
        <w:ind w:firstLine="709"/>
        <w:jc w:val="both"/>
        <w:rPr>
          <w:sz w:val="28"/>
          <w:szCs w:val="24"/>
        </w:rPr>
      </w:pPr>
      <w:r w:rsidRPr="0083026A">
        <w:rPr>
          <w:sz w:val="28"/>
          <w:szCs w:val="24"/>
        </w:rPr>
        <w:t>Метрологические службы юридических лиц создаются для выполнения работ по обеспечению единства измерений на предприятии (в организации).</w:t>
      </w:r>
      <w:r w:rsidR="00F7309F" w:rsidRPr="0083026A">
        <w:rPr>
          <w:sz w:val="28"/>
          <w:szCs w:val="24"/>
        </w:rPr>
        <w:t xml:space="preserve"> Типовые</w:t>
      </w:r>
      <w:r w:rsidRPr="0083026A">
        <w:rPr>
          <w:sz w:val="28"/>
          <w:szCs w:val="24"/>
        </w:rPr>
        <w:t xml:space="preserve"> </w:t>
      </w:r>
      <w:r w:rsidR="00F7309F" w:rsidRPr="0083026A">
        <w:rPr>
          <w:sz w:val="28"/>
          <w:szCs w:val="24"/>
        </w:rPr>
        <w:t>з</w:t>
      </w:r>
      <w:r w:rsidR="003B79B5" w:rsidRPr="0083026A">
        <w:rPr>
          <w:sz w:val="28"/>
          <w:szCs w:val="24"/>
        </w:rPr>
        <w:t>адачи метрологической службы</w:t>
      </w:r>
      <w:r w:rsidR="0083026A">
        <w:rPr>
          <w:sz w:val="28"/>
          <w:szCs w:val="24"/>
        </w:rPr>
        <w:t xml:space="preserve"> </w:t>
      </w:r>
      <w:r w:rsidR="003B79B5" w:rsidRPr="0083026A">
        <w:rPr>
          <w:sz w:val="28"/>
          <w:szCs w:val="24"/>
        </w:rPr>
        <w:t>юридического лица:</w:t>
      </w:r>
      <w:r w:rsidR="0083026A">
        <w:rPr>
          <w:sz w:val="28"/>
          <w:szCs w:val="24"/>
        </w:rPr>
        <w:t xml:space="preserve"> </w:t>
      </w:r>
    </w:p>
    <w:p w:rsidR="003B79B5" w:rsidRPr="0083026A" w:rsidRDefault="003B79B5" w:rsidP="0083026A">
      <w:pPr>
        <w:spacing w:line="360" w:lineRule="auto"/>
        <w:ind w:firstLine="709"/>
        <w:jc w:val="both"/>
        <w:rPr>
          <w:sz w:val="28"/>
          <w:szCs w:val="24"/>
        </w:rPr>
      </w:pPr>
      <w:r w:rsidRPr="0083026A">
        <w:rPr>
          <w:sz w:val="28"/>
          <w:szCs w:val="24"/>
        </w:rPr>
        <w:t xml:space="preserve">- калибровка СИ (при наличии </w:t>
      </w:r>
      <w:r w:rsidR="00F7309F" w:rsidRPr="0083026A">
        <w:rPr>
          <w:sz w:val="28"/>
          <w:szCs w:val="24"/>
        </w:rPr>
        <w:t xml:space="preserve">соответствующих </w:t>
      </w:r>
      <w:r w:rsidRPr="0083026A">
        <w:rPr>
          <w:sz w:val="28"/>
          <w:szCs w:val="24"/>
        </w:rPr>
        <w:t>рабочих эталонов);</w:t>
      </w:r>
    </w:p>
    <w:p w:rsidR="003B79B5" w:rsidRPr="0083026A" w:rsidRDefault="003B79B5" w:rsidP="0083026A">
      <w:pPr>
        <w:spacing w:line="360" w:lineRule="auto"/>
        <w:ind w:firstLine="709"/>
        <w:jc w:val="both"/>
        <w:rPr>
          <w:sz w:val="28"/>
          <w:szCs w:val="24"/>
        </w:rPr>
      </w:pPr>
      <w:r w:rsidRPr="0083026A">
        <w:rPr>
          <w:sz w:val="28"/>
          <w:szCs w:val="24"/>
        </w:rPr>
        <w:t xml:space="preserve">- планирование, организация и проверка своевременности работ по поверке и калибровке СИ, разработке и аттестации </w:t>
      </w:r>
      <w:r w:rsidR="00F7309F" w:rsidRPr="0083026A">
        <w:rPr>
          <w:sz w:val="28"/>
          <w:szCs w:val="24"/>
        </w:rPr>
        <w:t>методик измерений (</w:t>
      </w:r>
      <w:r w:rsidRPr="0083026A">
        <w:rPr>
          <w:sz w:val="28"/>
          <w:szCs w:val="24"/>
        </w:rPr>
        <w:t>МВИ</w:t>
      </w:r>
      <w:r w:rsidR="00F7309F" w:rsidRPr="0083026A">
        <w:rPr>
          <w:sz w:val="28"/>
          <w:szCs w:val="24"/>
        </w:rPr>
        <w:t>)</w:t>
      </w:r>
      <w:r w:rsidRPr="0083026A">
        <w:rPr>
          <w:sz w:val="28"/>
          <w:szCs w:val="24"/>
        </w:rPr>
        <w:t>;</w:t>
      </w:r>
    </w:p>
    <w:p w:rsidR="003B79B5" w:rsidRPr="0083026A" w:rsidRDefault="003B79B5" w:rsidP="0083026A">
      <w:pPr>
        <w:spacing w:line="360" w:lineRule="auto"/>
        <w:ind w:firstLine="709"/>
        <w:jc w:val="both"/>
        <w:rPr>
          <w:sz w:val="28"/>
          <w:szCs w:val="24"/>
        </w:rPr>
      </w:pPr>
      <w:r w:rsidRPr="0083026A">
        <w:rPr>
          <w:sz w:val="28"/>
          <w:szCs w:val="24"/>
        </w:rPr>
        <w:t xml:space="preserve">- </w:t>
      </w:r>
      <w:r w:rsidR="00A51C66" w:rsidRPr="0083026A">
        <w:rPr>
          <w:sz w:val="28"/>
          <w:szCs w:val="24"/>
        </w:rPr>
        <w:t xml:space="preserve">внутренний </w:t>
      </w:r>
      <w:r w:rsidRPr="0083026A">
        <w:rPr>
          <w:sz w:val="28"/>
          <w:szCs w:val="24"/>
        </w:rPr>
        <w:t>надзор за состоянием и применением СИ, МВИ,</w:t>
      </w:r>
      <w:r w:rsidR="001E718F" w:rsidRPr="0083026A">
        <w:rPr>
          <w:sz w:val="28"/>
          <w:szCs w:val="24"/>
        </w:rPr>
        <w:t xml:space="preserve"> рабочих</w:t>
      </w:r>
      <w:r w:rsidRPr="0083026A">
        <w:rPr>
          <w:sz w:val="28"/>
          <w:szCs w:val="24"/>
        </w:rPr>
        <w:t xml:space="preserve"> эталонов, соблюдением метрологических правил и норм с выдачей обязательных к исполнению предписаний по устранению выявленных нарушений;</w:t>
      </w:r>
    </w:p>
    <w:p w:rsidR="003B79B5" w:rsidRPr="0083026A" w:rsidRDefault="003B79B5" w:rsidP="0083026A">
      <w:pPr>
        <w:spacing w:line="360" w:lineRule="auto"/>
        <w:ind w:firstLine="709"/>
        <w:jc w:val="both"/>
        <w:rPr>
          <w:sz w:val="28"/>
          <w:szCs w:val="24"/>
        </w:rPr>
      </w:pPr>
      <w:r w:rsidRPr="0083026A">
        <w:rPr>
          <w:sz w:val="28"/>
          <w:szCs w:val="24"/>
        </w:rPr>
        <w:t>- управление парком СИ;</w:t>
      </w:r>
    </w:p>
    <w:p w:rsidR="001E718F" w:rsidRPr="0083026A" w:rsidRDefault="003B79B5" w:rsidP="0083026A">
      <w:pPr>
        <w:spacing w:line="360" w:lineRule="auto"/>
        <w:ind w:firstLine="709"/>
        <w:jc w:val="both"/>
        <w:rPr>
          <w:sz w:val="28"/>
          <w:szCs w:val="24"/>
        </w:rPr>
      </w:pPr>
      <w:r w:rsidRPr="0083026A">
        <w:rPr>
          <w:sz w:val="28"/>
          <w:szCs w:val="24"/>
        </w:rPr>
        <w:t>- организация и проведение метрологической экспертизы</w:t>
      </w:r>
      <w:r w:rsidR="001E718F" w:rsidRPr="0083026A">
        <w:rPr>
          <w:sz w:val="28"/>
          <w:szCs w:val="24"/>
        </w:rPr>
        <w:t xml:space="preserve"> стандартов,</w:t>
      </w:r>
      <w:r w:rsidRPr="0083026A">
        <w:rPr>
          <w:sz w:val="28"/>
          <w:szCs w:val="24"/>
        </w:rPr>
        <w:t xml:space="preserve"> </w:t>
      </w:r>
      <w:r w:rsidR="00F7309F" w:rsidRPr="0083026A">
        <w:rPr>
          <w:sz w:val="28"/>
          <w:szCs w:val="24"/>
        </w:rPr>
        <w:t>конструкторской, технологической документации</w:t>
      </w:r>
      <w:r w:rsidRPr="0083026A">
        <w:rPr>
          <w:sz w:val="28"/>
          <w:szCs w:val="24"/>
        </w:rPr>
        <w:t xml:space="preserve"> и др.</w:t>
      </w:r>
    </w:p>
    <w:p w:rsidR="003B79B5" w:rsidRPr="0083026A" w:rsidRDefault="001E718F" w:rsidP="0083026A">
      <w:pPr>
        <w:spacing w:line="360" w:lineRule="auto"/>
        <w:ind w:firstLine="709"/>
        <w:jc w:val="both"/>
        <w:rPr>
          <w:sz w:val="28"/>
          <w:szCs w:val="24"/>
        </w:rPr>
      </w:pPr>
      <w:r w:rsidRPr="0083026A">
        <w:rPr>
          <w:sz w:val="28"/>
          <w:szCs w:val="24"/>
        </w:rPr>
        <w:t>Новой редакцией закона для метрологической службы в составе юридического лица открыта возможность осуществления деятельности по обеспечению единства измерений в интересах не только своей, но и</w:t>
      </w:r>
      <w:r w:rsidR="0083026A">
        <w:rPr>
          <w:sz w:val="28"/>
          <w:szCs w:val="24"/>
        </w:rPr>
        <w:t xml:space="preserve"> </w:t>
      </w:r>
      <w:r w:rsidRPr="0083026A">
        <w:rPr>
          <w:sz w:val="28"/>
          <w:szCs w:val="24"/>
        </w:rPr>
        <w:t>других организаций в случае соответствующей аккредитации.</w:t>
      </w:r>
    </w:p>
    <w:p w:rsidR="007F0DF3" w:rsidRPr="0083026A" w:rsidRDefault="007F0DF3" w:rsidP="0083026A">
      <w:pPr>
        <w:tabs>
          <w:tab w:val="left" w:pos="465"/>
        </w:tabs>
        <w:overflowPunct/>
        <w:autoSpaceDE/>
        <w:autoSpaceDN/>
        <w:adjustRightInd/>
        <w:spacing w:line="360" w:lineRule="auto"/>
        <w:ind w:firstLine="709"/>
        <w:jc w:val="both"/>
        <w:textAlignment w:val="auto"/>
        <w:rPr>
          <w:sz w:val="28"/>
          <w:szCs w:val="28"/>
        </w:rPr>
      </w:pPr>
      <w:r w:rsidRPr="0083026A">
        <w:rPr>
          <w:sz w:val="28"/>
          <w:szCs w:val="28"/>
        </w:rPr>
        <w:t>8.</w:t>
      </w:r>
      <w:r w:rsidR="006B60D6">
        <w:rPr>
          <w:sz w:val="28"/>
          <w:szCs w:val="28"/>
        </w:rPr>
        <w:t xml:space="preserve"> Самостоятельные работы</w:t>
      </w:r>
    </w:p>
    <w:p w:rsidR="00C95483" w:rsidRPr="0083026A" w:rsidRDefault="00C95483" w:rsidP="0083026A">
      <w:pPr>
        <w:tabs>
          <w:tab w:val="left" w:pos="465"/>
        </w:tabs>
        <w:overflowPunct/>
        <w:autoSpaceDE/>
        <w:autoSpaceDN/>
        <w:adjustRightInd/>
        <w:spacing w:line="360" w:lineRule="auto"/>
        <w:ind w:firstLine="709"/>
        <w:jc w:val="both"/>
        <w:textAlignment w:val="auto"/>
        <w:rPr>
          <w:sz w:val="28"/>
          <w:szCs w:val="28"/>
        </w:rPr>
      </w:pPr>
    </w:p>
    <w:p w:rsidR="007F0DF3" w:rsidRPr="0083026A" w:rsidRDefault="007F0DF3" w:rsidP="0083026A">
      <w:pPr>
        <w:spacing w:line="360" w:lineRule="auto"/>
        <w:ind w:firstLine="709"/>
        <w:jc w:val="both"/>
        <w:rPr>
          <w:sz w:val="28"/>
          <w:szCs w:val="28"/>
        </w:rPr>
      </w:pPr>
      <w:r w:rsidRPr="0083026A">
        <w:rPr>
          <w:sz w:val="28"/>
          <w:szCs w:val="28"/>
        </w:rPr>
        <w:t>Тренировочные задания</w:t>
      </w:r>
    </w:p>
    <w:p w:rsidR="00C90E87" w:rsidRPr="0083026A" w:rsidRDefault="00C90E87" w:rsidP="0083026A">
      <w:pPr>
        <w:numPr>
          <w:ilvl w:val="0"/>
          <w:numId w:val="6"/>
        </w:numPr>
        <w:spacing w:line="360" w:lineRule="auto"/>
        <w:ind w:left="0" w:firstLine="709"/>
        <w:jc w:val="both"/>
        <w:rPr>
          <w:sz w:val="28"/>
        </w:rPr>
      </w:pPr>
      <w:r w:rsidRPr="0083026A">
        <w:rPr>
          <w:sz w:val="28"/>
        </w:rPr>
        <w:t>Назовите основные принципы метрологии и поясните их суть.</w:t>
      </w:r>
    </w:p>
    <w:p w:rsidR="00B41D42" w:rsidRPr="0083026A" w:rsidRDefault="00C95483" w:rsidP="0083026A">
      <w:pPr>
        <w:numPr>
          <w:ilvl w:val="0"/>
          <w:numId w:val="6"/>
        </w:numPr>
        <w:spacing w:line="360" w:lineRule="auto"/>
        <w:ind w:left="0" w:firstLine="709"/>
        <w:jc w:val="both"/>
        <w:rPr>
          <w:sz w:val="28"/>
        </w:rPr>
      </w:pPr>
      <w:r w:rsidRPr="0083026A">
        <w:rPr>
          <w:sz w:val="28"/>
        </w:rPr>
        <w:t>Сформулируйте основные постулаты метрологии.</w:t>
      </w:r>
    </w:p>
    <w:p w:rsidR="00C95483" w:rsidRPr="0083026A" w:rsidRDefault="00C95483" w:rsidP="0083026A">
      <w:pPr>
        <w:numPr>
          <w:ilvl w:val="0"/>
          <w:numId w:val="6"/>
        </w:numPr>
        <w:spacing w:line="360" w:lineRule="auto"/>
        <w:ind w:left="0" w:firstLine="709"/>
        <w:jc w:val="both"/>
        <w:rPr>
          <w:sz w:val="28"/>
        </w:rPr>
      </w:pPr>
      <w:r w:rsidRPr="0083026A">
        <w:rPr>
          <w:sz w:val="28"/>
        </w:rPr>
        <w:t>Приведите определение понятия «измерение».</w:t>
      </w:r>
    </w:p>
    <w:p w:rsidR="00C95483" w:rsidRPr="0083026A" w:rsidRDefault="00C95483" w:rsidP="0083026A">
      <w:pPr>
        <w:numPr>
          <w:ilvl w:val="0"/>
          <w:numId w:val="6"/>
        </w:numPr>
        <w:spacing w:line="360" w:lineRule="auto"/>
        <w:ind w:left="0" w:firstLine="709"/>
        <w:jc w:val="both"/>
        <w:rPr>
          <w:sz w:val="28"/>
        </w:rPr>
      </w:pPr>
      <w:r w:rsidRPr="0083026A">
        <w:rPr>
          <w:sz w:val="28"/>
        </w:rPr>
        <w:t>Назовите общие признаки измерений, присущие измерениям любой степени сложности и отличающие их от других способов получения информации.</w:t>
      </w:r>
    </w:p>
    <w:p w:rsidR="00C95483" w:rsidRPr="0083026A" w:rsidRDefault="00C95483" w:rsidP="0083026A">
      <w:pPr>
        <w:numPr>
          <w:ilvl w:val="0"/>
          <w:numId w:val="6"/>
        </w:numPr>
        <w:spacing w:line="360" w:lineRule="auto"/>
        <w:ind w:left="0" w:firstLine="709"/>
        <w:jc w:val="both"/>
        <w:rPr>
          <w:sz w:val="28"/>
        </w:rPr>
      </w:pPr>
      <w:r w:rsidRPr="0083026A">
        <w:rPr>
          <w:sz w:val="28"/>
        </w:rPr>
        <w:t>Дайте определение физической величины.</w:t>
      </w:r>
    </w:p>
    <w:p w:rsidR="00C95483" w:rsidRPr="0083026A" w:rsidRDefault="00C90E87" w:rsidP="0083026A">
      <w:pPr>
        <w:numPr>
          <w:ilvl w:val="0"/>
          <w:numId w:val="6"/>
        </w:numPr>
        <w:spacing w:line="360" w:lineRule="auto"/>
        <w:ind w:left="0" w:firstLine="709"/>
        <w:jc w:val="both"/>
        <w:rPr>
          <w:sz w:val="28"/>
        </w:rPr>
      </w:pPr>
      <w:r w:rsidRPr="0083026A">
        <w:rPr>
          <w:sz w:val="28"/>
        </w:rPr>
        <w:t>Приведите и поясните выражение, называемое основным уравнением измерений.</w:t>
      </w:r>
    </w:p>
    <w:p w:rsidR="00C90E87" w:rsidRPr="0083026A" w:rsidRDefault="00C90E87" w:rsidP="0083026A">
      <w:pPr>
        <w:numPr>
          <w:ilvl w:val="0"/>
          <w:numId w:val="6"/>
        </w:numPr>
        <w:spacing w:line="360" w:lineRule="auto"/>
        <w:ind w:left="0" w:firstLine="709"/>
        <w:jc w:val="both"/>
        <w:rPr>
          <w:sz w:val="28"/>
        </w:rPr>
      </w:pPr>
      <w:r w:rsidRPr="0083026A">
        <w:rPr>
          <w:sz w:val="28"/>
        </w:rPr>
        <w:t>Приведите последовательность основных этапов измерений.</w:t>
      </w:r>
      <w:r w:rsidR="00582CEF" w:rsidRPr="0083026A">
        <w:rPr>
          <w:sz w:val="28"/>
        </w:rPr>
        <w:t xml:space="preserve"> В каком документе могут быть представлены результаты выполнения «теоретических» этапов для технических измерений?</w:t>
      </w:r>
    </w:p>
    <w:p w:rsidR="00582CEF" w:rsidRPr="0083026A" w:rsidRDefault="00582CEF" w:rsidP="0083026A">
      <w:pPr>
        <w:numPr>
          <w:ilvl w:val="0"/>
          <w:numId w:val="6"/>
        </w:numPr>
        <w:spacing w:line="360" w:lineRule="auto"/>
        <w:ind w:left="0" w:firstLine="709"/>
        <w:jc w:val="both"/>
        <w:rPr>
          <w:sz w:val="28"/>
        </w:rPr>
      </w:pPr>
      <w:r w:rsidRPr="0083026A">
        <w:rPr>
          <w:sz w:val="28"/>
        </w:rPr>
        <w:t xml:space="preserve">Дайте определение </w:t>
      </w:r>
      <w:r w:rsidR="006279CB" w:rsidRPr="0083026A">
        <w:rPr>
          <w:sz w:val="28"/>
        </w:rPr>
        <w:t xml:space="preserve">понятиям </w:t>
      </w:r>
      <w:r w:rsidRPr="0083026A">
        <w:rPr>
          <w:sz w:val="28"/>
        </w:rPr>
        <w:t xml:space="preserve">неопределенности и погрешности </w:t>
      </w:r>
      <w:r w:rsidR="006279CB" w:rsidRPr="0083026A">
        <w:rPr>
          <w:sz w:val="28"/>
        </w:rPr>
        <w:t xml:space="preserve">результата </w:t>
      </w:r>
      <w:r w:rsidRPr="0083026A">
        <w:rPr>
          <w:sz w:val="28"/>
        </w:rPr>
        <w:t>измерений. Приведите пример характеристики неопределенности результата измерений.</w:t>
      </w:r>
    </w:p>
    <w:p w:rsidR="00C90E87" w:rsidRPr="0083026A" w:rsidRDefault="00676456" w:rsidP="0083026A">
      <w:pPr>
        <w:numPr>
          <w:ilvl w:val="0"/>
          <w:numId w:val="6"/>
        </w:numPr>
        <w:spacing w:line="360" w:lineRule="auto"/>
        <w:ind w:left="0" w:firstLine="709"/>
        <w:jc w:val="both"/>
        <w:rPr>
          <w:sz w:val="28"/>
        </w:rPr>
      </w:pPr>
      <w:r w:rsidRPr="0083026A">
        <w:rPr>
          <w:sz w:val="28"/>
        </w:rPr>
        <w:t>Перечислите известные вам шкалы физических величин. Какие шкалы называют «неметрическими» и почему?</w:t>
      </w:r>
    </w:p>
    <w:p w:rsidR="00676456" w:rsidRPr="0083026A" w:rsidRDefault="00676456" w:rsidP="0083026A">
      <w:pPr>
        <w:numPr>
          <w:ilvl w:val="0"/>
          <w:numId w:val="6"/>
        </w:numPr>
        <w:spacing w:line="360" w:lineRule="auto"/>
        <w:ind w:left="0" w:firstLine="709"/>
        <w:jc w:val="both"/>
        <w:rPr>
          <w:sz w:val="28"/>
        </w:rPr>
      </w:pPr>
      <w:r w:rsidRPr="0083026A">
        <w:rPr>
          <w:sz w:val="28"/>
        </w:rPr>
        <w:t>Назовите когерентные производные единицы системы СИ, имеющие специальные названия.</w:t>
      </w:r>
    </w:p>
    <w:p w:rsidR="00676456" w:rsidRPr="0083026A" w:rsidRDefault="00503F68" w:rsidP="0083026A">
      <w:pPr>
        <w:numPr>
          <w:ilvl w:val="0"/>
          <w:numId w:val="6"/>
        </w:numPr>
        <w:spacing w:line="360" w:lineRule="auto"/>
        <w:ind w:left="0" w:firstLine="709"/>
        <w:jc w:val="both"/>
        <w:rPr>
          <w:sz w:val="28"/>
        </w:rPr>
      </w:pPr>
      <w:r w:rsidRPr="0083026A">
        <w:rPr>
          <w:sz w:val="28"/>
        </w:rPr>
        <w:t>Перечислите признаки, по которым могут быть классифицированы измерения. Приведите примеры разновидностей измерений по этим признакам.</w:t>
      </w:r>
    </w:p>
    <w:p w:rsidR="00503F68" w:rsidRPr="0083026A" w:rsidRDefault="00503F68" w:rsidP="0083026A">
      <w:pPr>
        <w:numPr>
          <w:ilvl w:val="0"/>
          <w:numId w:val="6"/>
        </w:numPr>
        <w:spacing w:line="360" w:lineRule="auto"/>
        <w:ind w:left="0" w:firstLine="709"/>
        <w:jc w:val="both"/>
        <w:rPr>
          <w:sz w:val="28"/>
        </w:rPr>
      </w:pPr>
      <w:r w:rsidRPr="0083026A">
        <w:rPr>
          <w:sz w:val="28"/>
        </w:rPr>
        <w:t>Дайте определения прямых, косвенных, совокупных и совместных измерений.</w:t>
      </w:r>
    </w:p>
    <w:p w:rsidR="003711F8" w:rsidRPr="0083026A" w:rsidRDefault="003711F8" w:rsidP="0083026A">
      <w:pPr>
        <w:numPr>
          <w:ilvl w:val="0"/>
          <w:numId w:val="6"/>
        </w:numPr>
        <w:spacing w:line="360" w:lineRule="auto"/>
        <w:ind w:left="0" w:firstLine="709"/>
        <w:jc w:val="both"/>
        <w:rPr>
          <w:sz w:val="28"/>
        </w:rPr>
      </w:pPr>
      <w:r w:rsidRPr="0083026A">
        <w:rPr>
          <w:sz w:val="28"/>
        </w:rPr>
        <w:t>Дайте определение термина «метод измерений». Какие методы измерений вам известны?</w:t>
      </w:r>
    </w:p>
    <w:p w:rsidR="00C34099" w:rsidRPr="0083026A" w:rsidRDefault="00C34099" w:rsidP="0083026A">
      <w:pPr>
        <w:numPr>
          <w:ilvl w:val="0"/>
          <w:numId w:val="6"/>
        </w:numPr>
        <w:spacing w:line="360" w:lineRule="auto"/>
        <w:ind w:left="0" w:firstLine="709"/>
        <w:jc w:val="both"/>
        <w:rPr>
          <w:sz w:val="28"/>
        </w:rPr>
      </w:pPr>
      <w:r w:rsidRPr="0083026A">
        <w:rPr>
          <w:sz w:val="28"/>
        </w:rPr>
        <w:t>Дайте определение термина «принцип измерений».</w:t>
      </w:r>
    </w:p>
    <w:p w:rsidR="00503D37" w:rsidRPr="0083026A" w:rsidRDefault="00C34099" w:rsidP="0083026A">
      <w:pPr>
        <w:numPr>
          <w:ilvl w:val="0"/>
          <w:numId w:val="6"/>
        </w:numPr>
        <w:spacing w:line="360" w:lineRule="auto"/>
        <w:ind w:left="0" w:firstLine="709"/>
        <w:jc w:val="both"/>
        <w:rPr>
          <w:sz w:val="28"/>
        </w:rPr>
      </w:pPr>
      <w:r w:rsidRPr="0083026A">
        <w:rPr>
          <w:sz w:val="28"/>
        </w:rPr>
        <w:t>Дайте определение термина «средство измерений».</w:t>
      </w:r>
    </w:p>
    <w:p w:rsidR="00C34099" w:rsidRPr="0083026A" w:rsidRDefault="00C34099" w:rsidP="0083026A">
      <w:pPr>
        <w:numPr>
          <w:ilvl w:val="0"/>
          <w:numId w:val="6"/>
        </w:numPr>
        <w:spacing w:line="360" w:lineRule="auto"/>
        <w:ind w:left="0" w:firstLine="709"/>
        <w:jc w:val="both"/>
        <w:rPr>
          <w:sz w:val="28"/>
        </w:rPr>
      </w:pPr>
      <w:r w:rsidRPr="0083026A">
        <w:rPr>
          <w:sz w:val="28"/>
        </w:rPr>
        <w:t xml:space="preserve">Назовите виды средств измерений. К каким видам средств измерений относятся </w:t>
      </w:r>
      <w:r w:rsidR="00FD3424" w:rsidRPr="0083026A">
        <w:rPr>
          <w:sz w:val="28"/>
        </w:rPr>
        <w:t>гиря, линейка, секундомер, термометр медицинский, магазин сопротивлений?</w:t>
      </w:r>
    </w:p>
    <w:p w:rsidR="00FD3424" w:rsidRPr="0083026A" w:rsidRDefault="007C6C53" w:rsidP="0083026A">
      <w:pPr>
        <w:numPr>
          <w:ilvl w:val="0"/>
          <w:numId w:val="6"/>
        </w:numPr>
        <w:spacing w:line="360" w:lineRule="auto"/>
        <w:ind w:left="0" w:firstLine="709"/>
        <w:jc w:val="both"/>
        <w:rPr>
          <w:sz w:val="28"/>
        </w:rPr>
      </w:pPr>
      <w:r w:rsidRPr="0083026A">
        <w:rPr>
          <w:sz w:val="28"/>
        </w:rPr>
        <w:t>Что такое «датчик»? К какому виду средств измерений он относится?</w:t>
      </w:r>
    </w:p>
    <w:p w:rsidR="007C6C53" w:rsidRPr="0083026A" w:rsidRDefault="007C6C53" w:rsidP="0083026A">
      <w:pPr>
        <w:numPr>
          <w:ilvl w:val="0"/>
          <w:numId w:val="6"/>
        </w:numPr>
        <w:spacing w:line="360" w:lineRule="auto"/>
        <w:ind w:left="0" w:firstLine="709"/>
        <w:jc w:val="both"/>
        <w:rPr>
          <w:sz w:val="28"/>
        </w:rPr>
      </w:pPr>
      <w:r w:rsidRPr="0083026A">
        <w:rPr>
          <w:sz w:val="28"/>
        </w:rPr>
        <w:t>Для каких измерений предназначены рабочие средства измерений и эталоны</w:t>
      </w:r>
      <w:r w:rsidR="00B53C26" w:rsidRPr="0083026A">
        <w:rPr>
          <w:sz w:val="28"/>
        </w:rPr>
        <w:t>?</w:t>
      </w:r>
    </w:p>
    <w:p w:rsidR="00B53C26" w:rsidRPr="0083026A" w:rsidRDefault="005F3C62" w:rsidP="0083026A">
      <w:pPr>
        <w:numPr>
          <w:ilvl w:val="0"/>
          <w:numId w:val="6"/>
        </w:numPr>
        <w:spacing w:line="360" w:lineRule="auto"/>
        <w:ind w:left="0" w:firstLine="709"/>
        <w:jc w:val="both"/>
        <w:rPr>
          <w:sz w:val="28"/>
        </w:rPr>
      </w:pPr>
      <w:r w:rsidRPr="0083026A">
        <w:rPr>
          <w:sz w:val="28"/>
        </w:rPr>
        <w:t>Сформулируйте определения понятий «метрологическая характеристика», «комплекс нормируемых метрологических характеристик средств измерений».</w:t>
      </w:r>
    </w:p>
    <w:p w:rsidR="005F3C62" w:rsidRPr="0083026A" w:rsidRDefault="00A44770" w:rsidP="0083026A">
      <w:pPr>
        <w:numPr>
          <w:ilvl w:val="0"/>
          <w:numId w:val="6"/>
        </w:numPr>
        <w:spacing w:line="360" w:lineRule="auto"/>
        <w:ind w:left="0" w:firstLine="709"/>
        <w:jc w:val="both"/>
        <w:rPr>
          <w:sz w:val="28"/>
        </w:rPr>
      </w:pPr>
      <w:r w:rsidRPr="0083026A">
        <w:rPr>
          <w:sz w:val="28"/>
        </w:rPr>
        <w:t>Перечислите, в каких целях устанавливаются комплексы нормируемых метрологических характеристик средств измерений.</w:t>
      </w:r>
    </w:p>
    <w:p w:rsidR="00A44770" w:rsidRPr="0083026A" w:rsidRDefault="008461E1" w:rsidP="0083026A">
      <w:pPr>
        <w:numPr>
          <w:ilvl w:val="0"/>
          <w:numId w:val="6"/>
        </w:numPr>
        <w:spacing w:line="360" w:lineRule="auto"/>
        <w:ind w:left="0" w:firstLine="709"/>
        <w:jc w:val="both"/>
        <w:rPr>
          <w:sz w:val="28"/>
        </w:rPr>
      </w:pPr>
      <w:r w:rsidRPr="0083026A">
        <w:rPr>
          <w:sz w:val="28"/>
        </w:rPr>
        <w:t>Назовите</w:t>
      </w:r>
      <w:r w:rsidR="00A44770" w:rsidRPr="0083026A">
        <w:rPr>
          <w:sz w:val="28"/>
        </w:rPr>
        <w:t>, какие группы метрологических характеристик включаются в комплексы нормируемых метрологических характеристик средств измерений в соответствии с ГОСТ 8.009-84.</w:t>
      </w:r>
    </w:p>
    <w:p w:rsidR="00A44770" w:rsidRPr="0083026A" w:rsidRDefault="00A44770" w:rsidP="0083026A">
      <w:pPr>
        <w:numPr>
          <w:ilvl w:val="0"/>
          <w:numId w:val="6"/>
        </w:numPr>
        <w:spacing w:line="360" w:lineRule="auto"/>
        <w:ind w:left="0" w:firstLine="709"/>
        <w:jc w:val="both"/>
        <w:rPr>
          <w:sz w:val="28"/>
        </w:rPr>
      </w:pPr>
      <w:r w:rsidRPr="0083026A">
        <w:rPr>
          <w:sz w:val="28"/>
        </w:rPr>
        <w:t>Укажите, для каких видов средств измерений устанавливаются перечисленные</w:t>
      </w:r>
      <w:r w:rsidR="0083026A">
        <w:rPr>
          <w:sz w:val="28"/>
        </w:rPr>
        <w:t xml:space="preserve"> </w:t>
      </w:r>
      <w:r w:rsidRPr="0083026A">
        <w:rPr>
          <w:sz w:val="28"/>
        </w:rPr>
        <w:t>характеристики для определения результата измерений: а) номинальное значение меры, б) номинальная цена единицы младшего разряда, в) цена деления шкалы,</w:t>
      </w:r>
      <w:r w:rsidR="0083026A">
        <w:rPr>
          <w:sz w:val="28"/>
        </w:rPr>
        <w:t xml:space="preserve"> </w:t>
      </w:r>
      <w:r w:rsidRPr="0083026A">
        <w:rPr>
          <w:sz w:val="28"/>
        </w:rPr>
        <w:t>г)</w:t>
      </w:r>
      <w:r w:rsidR="00937CB8" w:rsidRPr="0083026A">
        <w:rPr>
          <w:sz w:val="28"/>
        </w:rPr>
        <w:t xml:space="preserve"> функция преобразования.</w:t>
      </w:r>
    </w:p>
    <w:p w:rsidR="00937CB8" w:rsidRPr="0083026A" w:rsidRDefault="00E40934" w:rsidP="0083026A">
      <w:pPr>
        <w:numPr>
          <w:ilvl w:val="0"/>
          <w:numId w:val="6"/>
        </w:numPr>
        <w:spacing w:line="360" w:lineRule="auto"/>
        <w:ind w:left="0" w:firstLine="709"/>
        <w:jc w:val="both"/>
        <w:rPr>
          <w:sz w:val="28"/>
        </w:rPr>
      </w:pPr>
      <w:r w:rsidRPr="0083026A">
        <w:rPr>
          <w:sz w:val="28"/>
        </w:rPr>
        <w:t>Назовите нормируемые в соответствии с ГОСТ 8.009-84 характеристики основной погрешности средств измерений.</w:t>
      </w:r>
      <w:r w:rsidR="009D2669" w:rsidRPr="0083026A">
        <w:rPr>
          <w:sz w:val="28"/>
        </w:rPr>
        <w:t xml:space="preserve"> Что такое вариация показаний средства измерений?</w:t>
      </w:r>
    </w:p>
    <w:p w:rsidR="00E40934" w:rsidRPr="0083026A" w:rsidRDefault="00E40934" w:rsidP="0083026A">
      <w:pPr>
        <w:numPr>
          <w:ilvl w:val="0"/>
          <w:numId w:val="6"/>
        </w:numPr>
        <w:spacing w:line="360" w:lineRule="auto"/>
        <w:ind w:left="0" w:firstLine="709"/>
        <w:jc w:val="both"/>
        <w:rPr>
          <w:sz w:val="28"/>
        </w:rPr>
      </w:pPr>
      <w:r w:rsidRPr="0083026A">
        <w:rPr>
          <w:sz w:val="28"/>
        </w:rPr>
        <w:t>Укажите два способа нормирования характеристик чувствительности средства измерений к влияющим величинам. Как взаимосвязаны характеристики, нормируемые этими способами?</w:t>
      </w:r>
    </w:p>
    <w:p w:rsidR="00E40934" w:rsidRPr="0083026A" w:rsidRDefault="00E40934" w:rsidP="0083026A">
      <w:pPr>
        <w:numPr>
          <w:ilvl w:val="0"/>
          <w:numId w:val="6"/>
        </w:numPr>
        <w:spacing w:line="360" w:lineRule="auto"/>
        <w:ind w:left="0" w:firstLine="709"/>
        <w:jc w:val="both"/>
        <w:rPr>
          <w:sz w:val="28"/>
        </w:rPr>
      </w:pPr>
      <w:r w:rsidRPr="0083026A">
        <w:rPr>
          <w:sz w:val="28"/>
        </w:rPr>
        <w:t>Перечислите полные динамические характеристики, нормируемые в соответствии с ГОСТ 8.009-84.</w:t>
      </w:r>
    </w:p>
    <w:p w:rsidR="00E40934" w:rsidRPr="0083026A" w:rsidRDefault="009D2669" w:rsidP="0083026A">
      <w:pPr>
        <w:numPr>
          <w:ilvl w:val="0"/>
          <w:numId w:val="6"/>
        </w:numPr>
        <w:spacing w:line="360" w:lineRule="auto"/>
        <w:ind w:left="0" w:firstLine="709"/>
        <w:jc w:val="both"/>
        <w:rPr>
          <w:sz w:val="28"/>
        </w:rPr>
      </w:pPr>
      <w:r w:rsidRPr="0083026A">
        <w:rPr>
          <w:sz w:val="28"/>
        </w:rPr>
        <w:t>Дайте определение понятию «класс точности».</w:t>
      </w:r>
    </w:p>
    <w:p w:rsidR="009D2669" w:rsidRPr="0083026A" w:rsidRDefault="009D2669" w:rsidP="0083026A">
      <w:pPr>
        <w:numPr>
          <w:ilvl w:val="0"/>
          <w:numId w:val="6"/>
        </w:numPr>
        <w:spacing w:line="360" w:lineRule="auto"/>
        <w:ind w:left="0" w:firstLine="709"/>
        <w:jc w:val="both"/>
        <w:rPr>
          <w:sz w:val="28"/>
        </w:rPr>
      </w:pPr>
      <w:r w:rsidRPr="0083026A">
        <w:rPr>
          <w:sz w:val="28"/>
        </w:rPr>
        <w:t>Дайте определение абсолютной, приведенной и относительной погрешностей и продемонстрируйте, как они взаимосвязаны друг с другом.</w:t>
      </w:r>
    </w:p>
    <w:p w:rsidR="009D2669" w:rsidRPr="0083026A" w:rsidRDefault="009D2669" w:rsidP="0083026A">
      <w:pPr>
        <w:numPr>
          <w:ilvl w:val="0"/>
          <w:numId w:val="6"/>
        </w:numPr>
        <w:spacing w:line="360" w:lineRule="auto"/>
        <w:ind w:left="0" w:firstLine="709"/>
        <w:jc w:val="both"/>
        <w:rPr>
          <w:sz w:val="28"/>
        </w:rPr>
      </w:pPr>
      <w:r w:rsidRPr="0083026A">
        <w:rPr>
          <w:sz w:val="28"/>
        </w:rPr>
        <w:t xml:space="preserve">Изобразите </w:t>
      </w:r>
      <w:r w:rsidR="0066245C" w:rsidRPr="0083026A">
        <w:rPr>
          <w:sz w:val="28"/>
        </w:rPr>
        <w:t>возможные границы изменения погрешности в диапазоне измерений при аддитивном и мультипликативном характере погрешности средства измерений.</w:t>
      </w:r>
    </w:p>
    <w:p w:rsidR="0066245C" w:rsidRPr="0083026A" w:rsidRDefault="0066245C" w:rsidP="0083026A">
      <w:pPr>
        <w:numPr>
          <w:ilvl w:val="0"/>
          <w:numId w:val="6"/>
        </w:numPr>
        <w:spacing w:line="360" w:lineRule="auto"/>
        <w:ind w:left="0" w:firstLine="709"/>
        <w:jc w:val="both"/>
        <w:rPr>
          <w:sz w:val="28"/>
        </w:rPr>
      </w:pPr>
      <w:r w:rsidRPr="0083026A">
        <w:rPr>
          <w:sz w:val="28"/>
        </w:rPr>
        <w:t>Приведите двучленную формулу для оценки предела относительной погрешности средства измерений при одновременном присутствии аддитивной и мультипликативной погрешности.</w:t>
      </w:r>
    </w:p>
    <w:p w:rsidR="0066245C" w:rsidRPr="0083026A" w:rsidRDefault="00883954" w:rsidP="0083026A">
      <w:pPr>
        <w:numPr>
          <w:ilvl w:val="0"/>
          <w:numId w:val="6"/>
        </w:numPr>
        <w:spacing w:line="360" w:lineRule="auto"/>
        <w:ind w:left="0" w:firstLine="709"/>
        <w:jc w:val="both"/>
        <w:rPr>
          <w:sz w:val="28"/>
        </w:rPr>
      </w:pPr>
      <w:r w:rsidRPr="0083026A">
        <w:rPr>
          <w:sz w:val="28"/>
        </w:rPr>
        <w:t xml:space="preserve">Назовите три источника и составляющих погрешности результата измерений. </w:t>
      </w:r>
      <w:r w:rsidR="00CB23C3" w:rsidRPr="0083026A">
        <w:rPr>
          <w:sz w:val="28"/>
        </w:rPr>
        <w:t>Что включает понятие «инструментальная погрешность»?</w:t>
      </w:r>
    </w:p>
    <w:p w:rsidR="00883954" w:rsidRPr="0083026A" w:rsidRDefault="00CB23C3" w:rsidP="0083026A">
      <w:pPr>
        <w:numPr>
          <w:ilvl w:val="0"/>
          <w:numId w:val="6"/>
        </w:numPr>
        <w:spacing w:line="360" w:lineRule="auto"/>
        <w:ind w:left="0" w:firstLine="709"/>
        <w:jc w:val="both"/>
        <w:rPr>
          <w:sz w:val="28"/>
        </w:rPr>
      </w:pPr>
      <w:r w:rsidRPr="0083026A">
        <w:rPr>
          <w:sz w:val="28"/>
        </w:rPr>
        <w:t>Дайте определение понятию «единство измерений».</w:t>
      </w:r>
    </w:p>
    <w:p w:rsidR="00A032FC" w:rsidRPr="0083026A" w:rsidRDefault="00A032FC" w:rsidP="0083026A">
      <w:pPr>
        <w:numPr>
          <w:ilvl w:val="0"/>
          <w:numId w:val="6"/>
        </w:numPr>
        <w:spacing w:line="360" w:lineRule="auto"/>
        <w:ind w:left="0" w:firstLine="709"/>
        <w:jc w:val="both"/>
        <w:rPr>
          <w:sz w:val="28"/>
        </w:rPr>
      </w:pPr>
      <w:r w:rsidRPr="0083026A">
        <w:rPr>
          <w:sz w:val="28"/>
        </w:rPr>
        <w:t>Приведите примеры точечных и интервальных характеристик погрешности результата измерений.</w:t>
      </w:r>
    </w:p>
    <w:p w:rsidR="00CB23C3" w:rsidRPr="0083026A" w:rsidRDefault="00CB23C3" w:rsidP="0083026A">
      <w:pPr>
        <w:numPr>
          <w:ilvl w:val="0"/>
          <w:numId w:val="6"/>
        </w:numPr>
        <w:spacing w:line="360" w:lineRule="auto"/>
        <w:ind w:left="0" w:firstLine="709"/>
        <w:jc w:val="both"/>
        <w:rPr>
          <w:sz w:val="28"/>
        </w:rPr>
      </w:pPr>
      <w:r w:rsidRPr="0083026A">
        <w:rPr>
          <w:sz w:val="28"/>
        </w:rPr>
        <w:t>Перечислите и охарактеризуйте показатели качества измерений.</w:t>
      </w:r>
    </w:p>
    <w:p w:rsidR="00A032FC" w:rsidRPr="0083026A" w:rsidRDefault="00A032FC" w:rsidP="0083026A">
      <w:pPr>
        <w:numPr>
          <w:ilvl w:val="0"/>
          <w:numId w:val="6"/>
        </w:numPr>
        <w:spacing w:line="360" w:lineRule="auto"/>
        <w:ind w:left="0" w:firstLine="709"/>
        <w:jc w:val="both"/>
        <w:rPr>
          <w:sz w:val="28"/>
        </w:rPr>
      </w:pPr>
      <w:r w:rsidRPr="0083026A">
        <w:rPr>
          <w:sz w:val="28"/>
        </w:rPr>
        <w:t>Поясните, что такое методика выполнения измерений и какие разделы должен содержать документ на МВИ в соответствии с ГОСТ Р</w:t>
      </w:r>
      <w:r w:rsidR="0083026A">
        <w:rPr>
          <w:sz w:val="28"/>
        </w:rPr>
        <w:t xml:space="preserve"> </w:t>
      </w:r>
      <w:r w:rsidRPr="0083026A">
        <w:rPr>
          <w:sz w:val="28"/>
        </w:rPr>
        <w:t>8.563-96.</w:t>
      </w:r>
    </w:p>
    <w:p w:rsidR="00A032FC" w:rsidRPr="0083026A" w:rsidRDefault="00A032FC" w:rsidP="0083026A">
      <w:pPr>
        <w:numPr>
          <w:ilvl w:val="0"/>
          <w:numId w:val="6"/>
        </w:numPr>
        <w:spacing w:line="360" w:lineRule="auto"/>
        <w:ind w:left="0" w:firstLine="709"/>
        <w:jc w:val="both"/>
        <w:rPr>
          <w:sz w:val="28"/>
        </w:rPr>
      </w:pPr>
      <w:r w:rsidRPr="0083026A">
        <w:rPr>
          <w:sz w:val="28"/>
        </w:rPr>
        <w:t>Приведите формулы для расчета среднего квадратического отклонения суммы случайных составляющих погрешности</w:t>
      </w:r>
      <w:r w:rsidR="00D068C9" w:rsidRPr="0083026A">
        <w:rPr>
          <w:sz w:val="28"/>
        </w:rPr>
        <w:t xml:space="preserve"> и интервальной характеристики случайной погрешности результата измерений. </w:t>
      </w:r>
    </w:p>
    <w:p w:rsidR="004168D8" w:rsidRPr="0083026A" w:rsidRDefault="004168D8" w:rsidP="0083026A">
      <w:pPr>
        <w:numPr>
          <w:ilvl w:val="0"/>
          <w:numId w:val="6"/>
        </w:numPr>
        <w:spacing w:line="360" w:lineRule="auto"/>
        <w:ind w:left="0" w:firstLine="709"/>
        <w:jc w:val="both"/>
        <w:rPr>
          <w:sz w:val="28"/>
        </w:rPr>
      </w:pPr>
      <w:r w:rsidRPr="0083026A">
        <w:rPr>
          <w:sz w:val="28"/>
        </w:rPr>
        <w:t>Приведите формулу расчета интервальной характеристики погрешности при суммировании пределов неисключенных систематических составляющих.</w:t>
      </w:r>
    </w:p>
    <w:p w:rsidR="004168D8" w:rsidRPr="0083026A" w:rsidRDefault="004168D8" w:rsidP="0083026A">
      <w:pPr>
        <w:numPr>
          <w:ilvl w:val="0"/>
          <w:numId w:val="6"/>
        </w:numPr>
        <w:spacing w:line="360" w:lineRule="auto"/>
        <w:ind w:left="0" w:firstLine="709"/>
        <w:jc w:val="both"/>
        <w:rPr>
          <w:sz w:val="28"/>
        </w:rPr>
      </w:pPr>
      <w:r w:rsidRPr="0083026A">
        <w:rPr>
          <w:sz w:val="28"/>
        </w:rPr>
        <w:t>Напишите формулу для расчета среднего квадратического отклонения погрешности результата многократных измерений.</w:t>
      </w:r>
    </w:p>
    <w:p w:rsidR="00E52F10" w:rsidRPr="0083026A" w:rsidRDefault="00E52F10" w:rsidP="0083026A">
      <w:pPr>
        <w:numPr>
          <w:ilvl w:val="0"/>
          <w:numId w:val="6"/>
        </w:numPr>
        <w:spacing w:line="360" w:lineRule="auto"/>
        <w:ind w:left="0" w:firstLine="709"/>
        <w:jc w:val="both"/>
        <w:rPr>
          <w:sz w:val="28"/>
        </w:rPr>
      </w:pPr>
      <w:r w:rsidRPr="0083026A">
        <w:rPr>
          <w:sz w:val="28"/>
        </w:rPr>
        <w:t>Приведите формулу и пример</w:t>
      </w:r>
      <w:r w:rsidR="0083026A">
        <w:rPr>
          <w:sz w:val="28"/>
        </w:rPr>
        <w:t xml:space="preserve"> </w:t>
      </w:r>
      <w:r w:rsidRPr="0083026A">
        <w:rPr>
          <w:sz w:val="28"/>
        </w:rPr>
        <w:t>расчета погрешности результата косвенных измерений в случае линейной функциональной зависимости искомой физической величины от измеряемых величин.</w:t>
      </w:r>
    </w:p>
    <w:p w:rsidR="00E52F10" w:rsidRPr="0083026A" w:rsidRDefault="00E52F10" w:rsidP="0083026A">
      <w:pPr>
        <w:numPr>
          <w:ilvl w:val="0"/>
          <w:numId w:val="6"/>
        </w:numPr>
        <w:spacing w:line="360" w:lineRule="auto"/>
        <w:ind w:left="0" w:firstLine="709"/>
        <w:jc w:val="both"/>
        <w:rPr>
          <w:sz w:val="28"/>
        </w:rPr>
      </w:pPr>
      <w:r w:rsidRPr="0083026A">
        <w:rPr>
          <w:sz w:val="28"/>
        </w:rPr>
        <w:t>Поясните, в чем состоит метод линеаризации функции при обработке результатов косвенных измерений.</w:t>
      </w:r>
    </w:p>
    <w:p w:rsidR="00E52F10" w:rsidRPr="0083026A" w:rsidRDefault="00F21FC8" w:rsidP="0083026A">
      <w:pPr>
        <w:numPr>
          <w:ilvl w:val="0"/>
          <w:numId w:val="6"/>
        </w:numPr>
        <w:spacing w:line="360" w:lineRule="auto"/>
        <w:ind w:left="0" w:firstLine="709"/>
        <w:jc w:val="both"/>
        <w:rPr>
          <w:sz w:val="28"/>
        </w:rPr>
      </w:pPr>
      <w:r w:rsidRPr="0083026A">
        <w:rPr>
          <w:sz w:val="28"/>
        </w:rPr>
        <w:t>Дайте определение понятиям «обеспечение единства измерений» и «метрологическое обеспечение». Что составляет научную, организационную</w:t>
      </w:r>
      <w:r w:rsidR="001D2795" w:rsidRPr="0083026A">
        <w:rPr>
          <w:sz w:val="28"/>
        </w:rPr>
        <w:t>, нормативно-правовую и техническую основы метрологического обеспечения?</w:t>
      </w:r>
    </w:p>
    <w:p w:rsidR="00F21FC8" w:rsidRPr="0083026A" w:rsidRDefault="002C0DB2" w:rsidP="0083026A">
      <w:pPr>
        <w:numPr>
          <w:ilvl w:val="0"/>
          <w:numId w:val="6"/>
        </w:numPr>
        <w:spacing w:line="360" w:lineRule="auto"/>
        <w:ind w:left="0" w:firstLine="709"/>
        <w:jc w:val="both"/>
        <w:rPr>
          <w:sz w:val="28"/>
        </w:rPr>
      </w:pPr>
      <w:r w:rsidRPr="0083026A">
        <w:rPr>
          <w:sz w:val="28"/>
        </w:rPr>
        <w:t>Объясните, для чего предназначены первичный эталон, вторичный эталон, рабочий эталон, исходный эталон. В чем отличие государственной и локальной поверочных схем?</w:t>
      </w:r>
    </w:p>
    <w:p w:rsidR="002C0DB2" w:rsidRPr="0083026A" w:rsidRDefault="002C0DB2" w:rsidP="0083026A">
      <w:pPr>
        <w:numPr>
          <w:ilvl w:val="0"/>
          <w:numId w:val="6"/>
        </w:numPr>
        <w:spacing w:line="360" w:lineRule="auto"/>
        <w:ind w:left="0" w:firstLine="709"/>
        <w:jc w:val="both"/>
        <w:rPr>
          <w:sz w:val="28"/>
        </w:rPr>
      </w:pPr>
      <w:r w:rsidRPr="0083026A">
        <w:rPr>
          <w:sz w:val="28"/>
        </w:rPr>
        <w:t xml:space="preserve">Назовите организации (учреждения), входящие в структуру </w:t>
      </w:r>
      <w:r w:rsidR="00F30B87" w:rsidRPr="0083026A">
        <w:rPr>
          <w:sz w:val="28"/>
        </w:rPr>
        <w:t>организаций и</w:t>
      </w:r>
      <w:r w:rsidR="0083026A">
        <w:rPr>
          <w:sz w:val="28"/>
        </w:rPr>
        <w:t xml:space="preserve"> </w:t>
      </w:r>
      <w:r w:rsidRPr="0083026A">
        <w:rPr>
          <w:sz w:val="28"/>
        </w:rPr>
        <w:t xml:space="preserve">служб, </w:t>
      </w:r>
      <w:r w:rsidR="00F30B87" w:rsidRPr="0083026A">
        <w:rPr>
          <w:sz w:val="28"/>
        </w:rPr>
        <w:t xml:space="preserve">осуществляющих деятельность по обеспечению единства измерений </w:t>
      </w:r>
      <w:r w:rsidRPr="0083026A">
        <w:rPr>
          <w:sz w:val="28"/>
        </w:rPr>
        <w:t xml:space="preserve">и их основные </w:t>
      </w:r>
      <w:r w:rsidR="00F30B87" w:rsidRPr="0083026A">
        <w:rPr>
          <w:sz w:val="28"/>
        </w:rPr>
        <w:t>задач</w:t>
      </w:r>
      <w:r w:rsidRPr="0083026A">
        <w:rPr>
          <w:sz w:val="28"/>
        </w:rPr>
        <w:t>и.</w:t>
      </w:r>
    </w:p>
    <w:p w:rsidR="002C0DB2" w:rsidRPr="0083026A" w:rsidRDefault="002C0DB2" w:rsidP="0083026A">
      <w:pPr>
        <w:numPr>
          <w:ilvl w:val="0"/>
          <w:numId w:val="6"/>
        </w:numPr>
        <w:spacing w:line="360" w:lineRule="auto"/>
        <w:ind w:left="0" w:firstLine="709"/>
        <w:jc w:val="both"/>
        <w:rPr>
          <w:sz w:val="28"/>
        </w:rPr>
      </w:pPr>
      <w:r w:rsidRPr="0083026A">
        <w:rPr>
          <w:sz w:val="28"/>
        </w:rPr>
        <w:t>Укажите, какие виды деятельности</w:t>
      </w:r>
      <w:r w:rsidR="00BA0B53" w:rsidRPr="0083026A">
        <w:rPr>
          <w:sz w:val="28"/>
        </w:rPr>
        <w:t xml:space="preserve"> </w:t>
      </w:r>
      <w:r w:rsidRPr="0083026A">
        <w:rPr>
          <w:sz w:val="28"/>
        </w:rPr>
        <w:t xml:space="preserve">относятся к </w:t>
      </w:r>
      <w:r w:rsidR="00F30B87" w:rsidRPr="0083026A">
        <w:rPr>
          <w:sz w:val="28"/>
        </w:rPr>
        <w:t xml:space="preserve">формам </w:t>
      </w:r>
      <w:r w:rsidRPr="0083026A">
        <w:rPr>
          <w:sz w:val="28"/>
        </w:rPr>
        <w:t>государственн</w:t>
      </w:r>
      <w:r w:rsidR="00F30B87" w:rsidRPr="0083026A">
        <w:rPr>
          <w:sz w:val="28"/>
        </w:rPr>
        <w:t>ого</w:t>
      </w:r>
      <w:r w:rsidRPr="0083026A">
        <w:rPr>
          <w:sz w:val="28"/>
        </w:rPr>
        <w:t xml:space="preserve"> </w:t>
      </w:r>
      <w:r w:rsidR="00F30B87" w:rsidRPr="0083026A">
        <w:rPr>
          <w:sz w:val="28"/>
        </w:rPr>
        <w:t>регулирования в области обеспечения единства измерений</w:t>
      </w:r>
      <w:r w:rsidRPr="0083026A">
        <w:rPr>
          <w:sz w:val="28"/>
        </w:rPr>
        <w:t>.</w:t>
      </w:r>
    </w:p>
    <w:p w:rsidR="00BA0B53" w:rsidRPr="0083026A" w:rsidRDefault="00BA0B53" w:rsidP="0083026A">
      <w:pPr>
        <w:numPr>
          <w:ilvl w:val="0"/>
          <w:numId w:val="6"/>
        </w:numPr>
        <w:spacing w:line="360" w:lineRule="auto"/>
        <w:ind w:left="0" w:firstLine="709"/>
        <w:jc w:val="both"/>
        <w:rPr>
          <w:sz w:val="28"/>
        </w:rPr>
      </w:pPr>
      <w:r w:rsidRPr="0083026A">
        <w:rPr>
          <w:sz w:val="28"/>
        </w:rPr>
        <w:t>Объясните, какие средства измерений должны подвергаться поверке, кто проводит и как оформляются результаты поверки средств измерений.</w:t>
      </w:r>
      <w:r w:rsidR="0006347B" w:rsidRPr="0083026A">
        <w:rPr>
          <w:sz w:val="28"/>
        </w:rPr>
        <w:t xml:space="preserve"> Что общего и в чем отличие поверки и калибровки средств измерений?</w:t>
      </w:r>
    </w:p>
    <w:p w:rsidR="0006347B" w:rsidRPr="0083026A" w:rsidRDefault="0006347B" w:rsidP="0083026A">
      <w:pPr>
        <w:numPr>
          <w:ilvl w:val="0"/>
          <w:numId w:val="6"/>
        </w:numPr>
        <w:spacing w:line="360" w:lineRule="auto"/>
        <w:ind w:left="0" w:firstLine="709"/>
        <w:jc w:val="both"/>
        <w:rPr>
          <w:sz w:val="28"/>
        </w:rPr>
      </w:pPr>
      <w:r w:rsidRPr="0083026A">
        <w:rPr>
          <w:sz w:val="28"/>
        </w:rPr>
        <w:t>Назовите основные функции метрологической службы юридического лица?</w:t>
      </w:r>
    </w:p>
    <w:p w:rsidR="0006347B" w:rsidRPr="0083026A" w:rsidRDefault="0006347B" w:rsidP="0083026A">
      <w:pPr>
        <w:spacing w:line="360" w:lineRule="auto"/>
        <w:ind w:firstLine="709"/>
        <w:jc w:val="both"/>
        <w:rPr>
          <w:sz w:val="28"/>
        </w:rPr>
      </w:pPr>
    </w:p>
    <w:p w:rsidR="0006347B" w:rsidRPr="0083026A" w:rsidRDefault="0006347B" w:rsidP="0083026A">
      <w:pPr>
        <w:spacing w:line="360" w:lineRule="auto"/>
        <w:ind w:firstLine="709"/>
        <w:jc w:val="both"/>
        <w:rPr>
          <w:sz w:val="28"/>
          <w:szCs w:val="28"/>
        </w:rPr>
      </w:pPr>
      <w:r w:rsidRPr="0083026A">
        <w:rPr>
          <w:sz w:val="28"/>
          <w:szCs w:val="28"/>
        </w:rPr>
        <w:t>Контрольная работа</w:t>
      </w:r>
    </w:p>
    <w:p w:rsidR="00A602ED" w:rsidRPr="0083026A" w:rsidRDefault="00A602ED" w:rsidP="0083026A">
      <w:pPr>
        <w:spacing w:line="360" w:lineRule="auto"/>
        <w:ind w:firstLine="709"/>
        <w:jc w:val="both"/>
        <w:rPr>
          <w:sz w:val="28"/>
          <w:szCs w:val="28"/>
        </w:rPr>
      </w:pPr>
    </w:p>
    <w:p w:rsidR="00A602ED" w:rsidRDefault="00A602ED" w:rsidP="0083026A">
      <w:pPr>
        <w:spacing w:line="360" w:lineRule="auto"/>
        <w:ind w:firstLine="709"/>
        <w:jc w:val="both"/>
        <w:rPr>
          <w:sz w:val="28"/>
        </w:rPr>
      </w:pPr>
      <w:r w:rsidRPr="0083026A">
        <w:rPr>
          <w:sz w:val="28"/>
        </w:rPr>
        <w:t>Задача 1. Оценка интервала, в котором находится основная погрешность средства измерений с заданной вероятностью (суммирование составляющих погрешно</w:t>
      </w:r>
      <w:r w:rsidR="006B60D6">
        <w:rPr>
          <w:sz w:val="28"/>
        </w:rPr>
        <w:t>сти)</w:t>
      </w:r>
    </w:p>
    <w:p w:rsidR="00A602ED" w:rsidRPr="0083026A" w:rsidRDefault="00A602ED" w:rsidP="0083026A">
      <w:pPr>
        <w:spacing w:line="360" w:lineRule="auto"/>
        <w:ind w:firstLine="709"/>
        <w:jc w:val="both"/>
        <w:rPr>
          <w:sz w:val="28"/>
        </w:rPr>
      </w:pPr>
      <w:r w:rsidRPr="0083026A">
        <w:rPr>
          <w:sz w:val="28"/>
        </w:rPr>
        <w:t>Для измерительного прибора нормированы характеристики основной погрешности по ГОСТ 8.009-84: предел допускаемых значений систематической составляющей погрешности γ</w:t>
      </w:r>
      <w:r w:rsidRPr="0083026A">
        <w:rPr>
          <w:sz w:val="28"/>
          <w:vertAlign w:val="subscript"/>
        </w:rPr>
        <w:t>с</w:t>
      </w:r>
      <w:r w:rsidRPr="0083026A">
        <w:rPr>
          <w:sz w:val="28"/>
        </w:rPr>
        <w:t>, предел среднего квадратического отклонения случайной составляющей погрешности σ, предел допускаемой вариации Н. Определите границы интервала значений основной погрешности измерительного прибора, в котором она находится с доверительной вероятностью Р.</w:t>
      </w:r>
    </w:p>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469"/>
        <w:gridCol w:w="569"/>
        <w:gridCol w:w="569"/>
        <w:gridCol w:w="469"/>
        <w:gridCol w:w="569"/>
        <w:gridCol w:w="569"/>
        <w:gridCol w:w="469"/>
        <w:gridCol w:w="569"/>
        <w:gridCol w:w="569"/>
        <w:gridCol w:w="469"/>
        <w:gridCol w:w="569"/>
        <w:gridCol w:w="569"/>
        <w:gridCol w:w="569"/>
        <w:gridCol w:w="569"/>
        <w:gridCol w:w="569"/>
      </w:tblGrid>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Вариант</w:t>
            </w:r>
          </w:p>
        </w:tc>
        <w:tc>
          <w:tcPr>
            <w:tcW w:w="0" w:type="auto"/>
          </w:tcPr>
          <w:p w:rsidR="00A602ED" w:rsidRPr="0083026A" w:rsidRDefault="00A602ED" w:rsidP="0083026A">
            <w:pPr>
              <w:spacing w:line="360" w:lineRule="auto"/>
              <w:rPr>
                <w:sz w:val="20"/>
                <w:szCs w:val="22"/>
              </w:rPr>
            </w:pPr>
            <w:r w:rsidRPr="0083026A">
              <w:rPr>
                <w:sz w:val="20"/>
                <w:szCs w:val="22"/>
              </w:rPr>
              <w:t>1</w:t>
            </w:r>
          </w:p>
        </w:tc>
        <w:tc>
          <w:tcPr>
            <w:tcW w:w="0" w:type="auto"/>
          </w:tcPr>
          <w:p w:rsidR="00A602ED" w:rsidRPr="0083026A" w:rsidRDefault="00A602ED" w:rsidP="0083026A">
            <w:pPr>
              <w:spacing w:line="360" w:lineRule="auto"/>
              <w:rPr>
                <w:sz w:val="20"/>
                <w:szCs w:val="22"/>
              </w:rPr>
            </w:pPr>
            <w:r w:rsidRPr="0083026A">
              <w:rPr>
                <w:sz w:val="20"/>
                <w:szCs w:val="22"/>
              </w:rPr>
              <w:t>2</w:t>
            </w:r>
          </w:p>
        </w:tc>
        <w:tc>
          <w:tcPr>
            <w:tcW w:w="0" w:type="auto"/>
          </w:tcPr>
          <w:p w:rsidR="00A602ED" w:rsidRPr="0083026A" w:rsidRDefault="00A602ED" w:rsidP="0083026A">
            <w:pPr>
              <w:spacing w:line="360" w:lineRule="auto"/>
              <w:rPr>
                <w:sz w:val="20"/>
                <w:szCs w:val="22"/>
              </w:rPr>
            </w:pPr>
            <w:r w:rsidRPr="0083026A">
              <w:rPr>
                <w:sz w:val="20"/>
                <w:szCs w:val="22"/>
              </w:rPr>
              <w:t>3</w:t>
            </w:r>
          </w:p>
        </w:tc>
        <w:tc>
          <w:tcPr>
            <w:tcW w:w="0" w:type="auto"/>
          </w:tcPr>
          <w:p w:rsidR="00A602ED" w:rsidRPr="0083026A" w:rsidRDefault="00A602ED" w:rsidP="0083026A">
            <w:pPr>
              <w:spacing w:line="360" w:lineRule="auto"/>
              <w:rPr>
                <w:sz w:val="20"/>
                <w:szCs w:val="22"/>
              </w:rPr>
            </w:pPr>
            <w:r w:rsidRPr="0083026A">
              <w:rPr>
                <w:sz w:val="20"/>
                <w:szCs w:val="22"/>
              </w:rPr>
              <w:t>4</w:t>
            </w:r>
          </w:p>
        </w:tc>
        <w:tc>
          <w:tcPr>
            <w:tcW w:w="0" w:type="auto"/>
          </w:tcPr>
          <w:p w:rsidR="00A602ED" w:rsidRPr="0083026A" w:rsidRDefault="00A602ED" w:rsidP="0083026A">
            <w:pPr>
              <w:spacing w:line="360" w:lineRule="auto"/>
              <w:rPr>
                <w:sz w:val="20"/>
                <w:szCs w:val="22"/>
              </w:rPr>
            </w:pPr>
            <w:r w:rsidRPr="0083026A">
              <w:rPr>
                <w:sz w:val="20"/>
                <w:szCs w:val="22"/>
              </w:rPr>
              <w:t>5</w:t>
            </w:r>
          </w:p>
        </w:tc>
        <w:tc>
          <w:tcPr>
            <w:tcW w:w="0" w:type="auto"/>
          </w:tcPr>
          <w:p w:rsidR="00A602ED" w:rsidRPr="0083026A" w:rsidRDefault="00A602ED" w:rsidP="0083026A">
            <w:pPr>
              <w:spacing w:line="360" w:lineRule="auto"/>
              <w:rPr>
                <w:sz w:val="20"/>
                <w:szCs w:val="22"/>
              </w:rPr>
            </w:pPr>
            <w:r w:rsidRPr="0083026A">
              <w:rPr>
                <w:sz w:val="20"/>
                <w:szCs w:val="22"/>
              </w:rPr>
              <w:t>6</w:t>
            </w:r>
          </w:p>
        </w:tc>
        <w:tc>
          <w:tcPr>
            <w:tcW w:w="0" w:type="auto"/>
          </w:tcPr>
          <w:p w:rsidR="00A602ED" w:rsidRPr="0083026A" w:rsidRDefault="00A602ED" w:rsidP="0083026A">
            <w:pPr>
              <w:spacing w:line="360" w:lineRule="auto"/>
              <w:rPr>
                <w:sz w:val="20"/>
                <w:szCs w:val="22"/>
              </w:rPr>
            </w:pPr>
            <w:r w:rsidRPr="0083026A">
              <w:rPr>
                <w:sz w:val="20"/>
                <w:szCs w:val="22"/>
              </w:rPr>
              <w:t>7</w:t>
            </w:r>
          </w:p>
        </w:tc>
        <w:tc>
          <w:tcPr>
            <w:tcW w:w="0" w:type="auto"/>
          </w:tcPr>
          <w:p w:rsidR="00A602ED" w:rsidRPr="0083026A" w:rsidRDefault="00A602ED" w:rsidP="0083026A">
            <w:pPr>
              <w:spacing w:line="360" w:lineRule="auto"/>
              <w:rPr>
                <w:sz w:val="20"/>
                <w:szCs w:val="22"/>
              </w:rPr>
            </w:pPr>
            <w:r w:rsidRPr="0083026A">
              <w:rPr>
                <w:sz w:val="20"/>
                <w:szCs w:val="22"/>
              </w:rPr>
              <w:t>8</w:t>
            </w:r>
          </w:p>
        </w:tc>
        <w:tc>
          <w:tcPr>
            <w:tcW w:w="0" w:type="auto"/>
          </w:tcPr>
          <w:p w:rsidR="00A602ED" w:rsidRPr="0083026A" w:rsidRDefault="00A602ED" w:rsidP="0083026A">
            <w:pPr>
              <w:spacing w:line="360" w:lineRule="auto"/>
              <w:rPr>
                <w:sz w:val="20"/>
                <w:szCs w:val="22"/>
              </w:rPr>
            </w:pPr>
            <w:r w:rsidRPr="0083026A">
              <w:rPr>
                <w:sz w:val="20"/>
                <w:szCs w:val="22"/>
              </w:rPr>
              <w:t>9</w:t>
            </w:r>
          </w:p>
        </w:tc>
        <w:tc>
          <w:tcPr>
            <w:tcW w:w="0" w:type="auto"/>
          </w:tcPr>
          <w:p w:rsidR="00A602ED" w:rsidRPr="0083026A" w:rsidRDefault="00A602ED" w:rsidP="0083026A">
            <w:pPr>
              <w:spacing w:line="360" w:lineRule="auto"/>
              <w:rPr>
                <w:sz w:val="20"/>
                <w:szCs w:val="22"/>
              </w:rPr>
            </w:pPr>
            <w:r w:rsidRPr="0083026A">
              <w:rPr>
                <w:sz w:val="20"/>
                <w:szCs w:val="22"/>
              </w:rPr>
              <w:t>10</w:t>
            </w:r>
          </w:p>
        </w:tc>
        <w:tc>
          <w:tcPr>
            <w:tcW w:w="0" w:type="auto"/>
          </w:tcPr>
          <w:p w:rsidR="00A602ED" w:rsidRPr="0083026A" w:rsidRDefault="00A602ED" w:rsidP="0083026A">
            <w:pPr>
              <w:spacing w:line="360" w:lineRule="auto"/>
              <w:rPr>
                <w:sz w:val="20"/>
                <w:szCs w:val="22"/>
              </w:rPr>
            </w:pPr>
            <w:r w:rsidRPr="0083026A">
              <w:rPr>
                <w:sz w:val="20"/>
                <w:szCs w:val="22"/>
              </w:rPr>
              <w:t>11</w:t>
            </w:r>
          </w:p>
        </w:tc>
        <w:tc>
          <w:tcPr>
            <w:tcW w:w="0" w:type="auto"/>
          </w:tcPr>
          <w:p w:rsidR="00A602ED" w:rsidRPr="0083026A" w:rsidRDefault="00A602ED" w:rsidP="0083026A">
            <w:pPr>
              <w:spacing w:line="360" w:lineRule="auto"/>
              <w:rPr>
                <w:sz w:val="20"/>
                <w:szCs w:val="22"/>
              </w:rPr>
            </w:pPr>
            <w:r w:rsidRPr="0083026A">
              <w:rPr>
                <w:sz w:val="20"/>
                <w:szCs w:val="22"/>
              </w:rPr>
              <w:t>12</w:t>
            </w:r>
          </w:p>
        </w:tc>
        <w:tc>
          <w:tcPr>
            <w:tcW w:w="0" w:type="auto"/>
          </w:tcPr>
          <w:p w:rsidR="00A602ED" w:rsidRPr="0083026A" w:rsidRDefault="00A602ED" w:rsidP="0083026A">
            <w:pPr>
              <w:spacing w:line="360" w:lineRule="auto"/>
              <w:rPr>
                <w:sz w:val="20"/>
                <w:szCs w:val="22"/>
              </w:rPr>
            </w:pPr>
            <w:r w:rsidRPr="0083026A">
              <w:rPr>
                <w:sz w:val="20"/>
                <w:szCs w:val="22"/>
              </w:rPr>
              <w:t>13</w:t>
            </w:r>
          </w:p>
        </w:tc>
        <w:tc>
          <w:tcPr>
            <w:tcW w:w="0" w:type="auto"/>
          </w:tcPr>
          <w:p w:rsidR="00A602ED" w:rsidRPr="0083026A" w:rsidRDefault="00A602ED" w:rsidP="0083026A">
            <w:pPr>
              <w:spacing w:line="360" w:lineRule="auto"/>
              <w:rPr>
                <w:sz w:val="20"/>
                <w:szCs w:val="22"/>
              </w:rPr>
            </w:pPr>
            <w:r w:rsidRPr="0083026A">
              <w:rPr>
                <w:sz w:val="20"/>
                <w:szCs w:val="22"/>
              </w:rPr>
              <w:t>14</w:t>
            </w:r>
          </w:p>
        </w:tc>
        <w:tc>
          <w:tcPr>
            <w:tcW w:w="0" w:type="auto"/>
          </w:tcPr>
          <w:p w:rsidR="00A602ED" w:rsidRPr="0083026A" w:rsidRDefault="00A602ED" w:rsidP="0083026A">
            <w:pPr>
              <w:spacing w:line="360" w:lineRule="auto"/>
              <w:rPr>
                <w:sz w:val="20"/>
                <w:szCs w:val="22"/>
              </w:rPr>
            </w:pPr>
            <w:r w:rsidRPr="0083026A">
              <w:rPr>
                <w:sz w:val="20"/>
                <w:szCs w:val="22"/>
              </w:rPr>
              <w:t>15</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±γ</w:t>
            </w:r>
            <w:r w:rsidRPr="0083026A">
              <w:rPr>
                <w:sz w:val="20"/>
                <w:szCs w:val="22"/>
                <w:vertAlign w:val="subscript"/>
              </w:rPr>
              <w:t>с</w:t>
            </w:r>
            <w:r w:rsidR="0083026A" w:rsidRPr="0083026A">
              <w:rPr>
                <w:sz w:val="20"/>
                <w:szCs w:val="22"/>
              </w:rPr>
              <w:t>,</w:t>
            </w:r>
            <w:r w:rsidRPr="0083026A">
              <w:rPr>
                <w:sz w:val="20"/>
                <w:szCs w:val="22"/>
              </w:rPr>
              <w:t xml:space="preserve"> %</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0,15</w:t>
            </w:r>
          </w:p>
        </w:tc>
        <w:tc>
          <w:tcPr>
            <w:tcW w:w="0" w:type="auto"/>
          </w:tcPr>
          <w:p w:rsidR="00A602ED" w:rsidRPr="0083026A" w:rsidRDefault="00A602ED" w:rsidP="0083026A">
            <w:pPr>
              <w:spacing w:line="360" w:lineRule="auto"/>
              <w:rPr>
                <w:sz w:val="20"/>
                <w:szCs w:val="22"/>
              </w:rPr>
            </w:pPr>
            <w:r w:rsidRPr="0083026A">
              <w:rPr>
                <w:sz w:val="20"/>
                <w:szCs w:val="22"/>
              </w:rPr>
              <w:t>0,15</w:t>
            </w:r>
          </w:p>
        </w:tc>
        <w:tc>
          <w:tcPr>
            <w:tcW w:w="0" w:type="auto"/>
          </w:tcPr>
          <w:p w:rsidR="00A602ED" w:rsidRPr="0083026A" w:rsidRDefault="00A602ED" w:rsidP="0083026A">
            <w:pPr>
              <w:spacing w:line="360" w:lineRule="auto"/>
              <w:rPr>
                <w:sz w:val="20"/>
                <w:szCs w:val="22"/>
              </w:rPr>
            </w:pPr>
            <w:r w:rsidRPr="0083026A">
              <w:rPr>
                <w:sz w:val="20"/>
                <w:szCs w:val="22"/>
              </w:rPr>
              <w:t>0,15</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σ, %</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c>
          <w:tcPr>
            <w:tcW w:w="0" w:type="auto"/>
          </w:tcPr>
          <w:p w:rsidR="00A602ED" w:rsidRPr="0083026A" w:rsidRDefault="00A602ED" w:rsidP="0083026A">
            <w:pPr>
              <w:spacing w:line="360" w:lineRule="auto"/>
              <w:rPr>
                <w:sz w:val="20"/>
                <w:szCs w:val="22"/>
              </w:rPr>
            </w:pPr>
            <w:r w:rsidRPr="0083026A">
              <w:rPr>
                <w:sz w:val="20"/>
                <w:szCs w:val="22"/>
              </w:rPr>
              <w:t>0,1</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Н, %</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0,3</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Р</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r>
    </w:tbl>
    <w:p w:rsidR="00A602ED" w:rsidRPr="0083026A" w:rsidRDefault="00A602ED" w:rsidP="0083026A">
      <w:pPr>
        <w:spacing w:line="360" w:lineRule="auto"/>
        <w:ind w:firstLine="709"/>
        <w:jc w:val="both"/>
        <w:rPr>
          <w:sz w:val="28"/>
          <w:szCs w:val="22"/>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473"/>
        <w:gridCol w:w="575"/>
        <w:gridCol w:w="575"/>
        <w:gridCol w:w="473"/>
        <w:gridCol w:w="576"/>
        <w:gridCol w:w="576"/>
        <w:gridCol w:w="474"/>
        <w:gridCol w:w="576"/>
        <w:gridCol w:w="576"/>
        <w:gridCol w:w="474"/>
        <w:gridCol w:w="576"/>
        <w:gridCol w:w="576"/>
        <w:gridCol w:w="474"/>
        <w:gridCol w:w="576"/>
        <w:gridCol w:w="576"/>
      </w:tblGrid>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Вариант</w:t>
            </w:r>
          </w:p>
        </w:tc>
        <w:tc>
          <w:tcPr>
            <w:tcW w:w="0" w:type="auto"/>
          </w:tcPr>
          <w:p w:rsidR="00A602ED" w:rsidRPr="0083026A" w:rsidRDefault="00A602ED" w:rsidP="0083026A">
            <w:pPr>
              <w:spacing w:line="360" w:lineRule="auto"/>
              <w:rPr>
                <w:sz w:val="20"/>
                <w:szCs w:val="22"/>
              </w:rPr>
            </w:pPr>
            <w:r w:rsidRPr="0083026A">
              <w:rPr>
                <w:sz w:val="20"/>
                <w:szCs w:val="22"/>
              </w:rPr>
              <w:t>16</w:t>
            </w:r>
          </w:p>
        </w:tc>
        <w:tc>
          <w:tcPr>
            <w:tcW w:w="0" w:type="auto"/>
          </w:tcPr>
          <w:p w:rsidR="00A602ED" w:rsidRPr="0083026A" w:rsidRDefault="00A602ED" w:rsidP="0083026A">
            <w:pPr>
              <w:spacing w:line="360" w:lineRule="auto"/>
              <w:rPr>
                <w:sz w:val="20"/>
                <w:szCs w:val="22"/>
              </w:rPr>
            </w:pPr>
            <w:r w:rsidRPr="0083026A">
              <w:rPr>
                <w:sz w:val="20"/>
                <w:szCs w:val="22"/>
              </w:rPr>
              <w:t>17</w:t>
            </w:r>
          </w:p>
        </w:tc>
        <w:tc>
          <w:tcPr>
            <w:tcW w:w="0" w:type="auto"/>
          </w:tcPr>
          <w:p w:rsidR="00A602ED" w:rsidRPr="0083026A" w:rsidRDefault="00A602ED" w:rsidP="0083026A">
            <w:pPr>
              <w:spacing w:line="360" w:lineRule="auto"/>
              <w:rPr>
                <w:sz w:val="20"/>
                <w:szCs w:val="22"/>
              </w:rPr>
            </w:pPr>
            <w:r w:rsidRPr="0083026A">
              <w:rPr>
                <w:sz w:val="20"/>
                <w:szCs w:val="22"/>
              </w:rPr>
              <w:t>18</w:t>
            </w:r>
          </w:p>
        </w:tc>
        <w:tc>
          <w:tcPr>
            <w:tcW w:w="0" w:type="auto"/>
          </w:tcPr>
          <w:p w:rsidR="00A602ED" w:rsidRPr="0083026A" w:rsidRDefault="00A602ED" w:rsidP="0083026A">
            <w:pPr>
              <w:spacing w:line="360" w:lineRule="auto"/>
              <w:rPr>
                <w:sz w:val="20"/>
                <w:szCs w:val="22"/>
              </w:rPr>
            </w:pPr>
            <w:r w:rsidRPr="0083026A">
              <w:rPr>
                <w:sz w:val="20"/>
                <w:szCs w:val="22"/>
              </w:rPr>
              <w:t>19</w:t>
            </w:r>
          </w:p>
        </w:tc>
        <w:tc>
          <w:tcPr>
            <w:tcW w:w="0" w:type="auto"/>
          </w:tcPr>
          <w:p w:rsidR="00A602ED" w:rsidRPr="0083026A" w:rsidRDefault="00A602ED" w:rsidP="0083026A">
            <w:pPr>
              <w:spacing w:line="360" w:lineRule="auto"/>
              <w:rPr>
                <w:sz w:val="20"/>
                <w:szCs w:val="22"/>
              </w:rPr>
            </w:pPr>
            <w:r w:rsidRPr="0083026A">
              <w:rPr>
                <w:sz w:val="20"/>
                <w:szCs w:val="22"/>
              </w:rPr>
              <w:t>20</w:t>
            </w:r>
          </w:p>
        </w:tc>
        <w:tc>
          <w:tcPr>
            <w:tcW w:w="0" w:type="auto"/>
          </w:tcPr>
          <w:p w:rsidR="00A602ED" w:rsidRPr="0083026A" w:rsidRDefault="00A602ED" w:rsidP="0083026A">
            <w:pPr>
              <w:spacing w:line="360" w:lineRule="auto"/>
              <w:rPr>
                <w:sz w:val="20"/>
                <w:szCs w:val="22"/>
              </w:rPr>
            </w:pPr>
            <w:r w:rsidRPr="0083026A">
              <w:rPr>
                <w:sz w:val="20"/>
                <w:szCs w:val="22"/>
              </w:rPr>
              <w:t>21</w:t>
            </w:r>
          </w:p>
        </w:tc>
        <w:tc>
          <w:tcPr>
            <w:tcW w:w="0" w:type="auto"/>
          </w:tcPr>
          <w:p w:rsidR="00A602ED" w:rsidRPr="0083026A" w:rsidRDefault="00A602ED" w:rsidP="0083026A">
            <w:pPr>
              <w:spacing w:line="360" w:lineRule="auto"/>
              <w:rPr>
                <w:sz w:val="20"/>
                <w:szCs w:val="22"/>
              </w:rPr>
            </w:pPr>
            <w:r w:rsidRPr="0083026A">
              <w:rPr>
                <w:sz w:val="20"/>
                <w:szCs w:val="22"/>
              </w:rPr>
              <w:t>22</w:t>
            </w:r>
          </w:p>
        </w:tc>
        <w:tc>
          <w:tcPr>
            <w:tcW w:w="0" w:type="auto"/>
          </w:tcPr>
          <w:p w:rsidR="00A602ED" w:rsidRPr="0083026A" w:rsidRDefault="00A602ED" w:rsidP="0083026A">
            <w:pPr>
              <w:spacing w:line="360" w:lineRule="auto"/>
              <w:rPr>
                <w:sz w:val="20"/>
                <w:szCs w:val="22"/>
              </w:rPr>
            </w:pPr>
            <w:r w:rsidRPr="0083026A">
              <w:rPr>
                <w:sz w:val="20"/>
                <w:szCs w:val="22"/>
              </w:rPr>
              <w:t>23</w:t>
            </w:r>
          </w:p>
        </w:tc>
        <w:tc>
          <w:tcPr>
            <w:tcW w:w="0" w:type="auto"/>
          </w:tcPr>
          <w:p w:rsidR="00A602ED" w:rsidRPr="0083026A" w:rsidRDefault="00A602ED" w:rsidP="0083026A">
            <w:pPr>
              <w:spacing w:line="360" w:lineRule="auto"/>
              <w:rPr>
                <w:sz w:val="20"/>
                <w:szCs w:val="22"/>
              </w:rPr>
            </w:pPr>
            <w:r w:rsidRPr="0083026A">
              <w:rPr>
                <w:sz w:val="20"/>
                <w:szCs w:val="22"/>
              </w:rPr>
              <w:t>24</w:t>
            </w:r>
          </w:p>
        </w:tc>
        <w:tc>
          <w:tcPr>
            <w:tcW w:w="0" w:type="auto"/>
          </w:tcPr>
          <w:p w:rsidR="00A602ED" w:rsidRPr="0083026A" w:rsidRDefault="00A602ED" w:rsidP="0083026A">
            <w:pPr>
              <w:spacing w:line="360" w:lineRule="auto"/>
              <w:rPr>
                <w:sz w:val="20"/>
                <w:szCs w:val="22"/>
              </w:rPr>
            </w:pPr>
            <w:r w:rsidRPr="0083026A">
              <w:rPr>
                <w:sz w:val="20"/>
                <w:szCs w:val="22"/>
              </w:rPr>
              <w:t>25</w:t>
            </w:r>
          </w:p>
        </w:tc>
        <w:tc>
          <w:tcPr>
            <w:tcW w:w="0" w:type="auto"/>
          </w:tcPr>
          <w:p w:rsidR="00A602ED" w:rsidRPr="0083026A" w:rsidRDefault="00A602ED" w:rsidP="0083026A">
            <w:pPr>
              <w:spacing w:line="360" w:lineRule="auto"/>
              <w:rPr>
                <w:sz w:val="20"/>
                <w:szCs w:val="22"/>
              </w:rPr>
            </w:pPr>
            <w:r w:rsidRPr="0083026A">
              <w:rPr>
                <w:sz w:val="20"/>
                <w:szCs w:val="22"/>
              </w:rPr>
              <w:t>26</w:t>
            </w:r>
          </w:p>
        </w:tc>
        <w:tc>
          <w:tcPr>
            <w:tcW w:w="0" w:type="auto"/>
          </w:tcPr>
          <w:p w:rsidR="00A602ED" w:rsidRPr="0083026A" w:rsidRDefault="00A602ED" w:rsidP="0083026A">
            <w:pPr>
              <w:spacing w:line="360" w:lineRule="auto"/>
              <w:rPr>
                <w:sz w:val="20"/>
                <w:szCs w:val="22"/>
              </w:rPr>
            </w:pPr>
            <w:r w:rsidRPr="0083026A">
              <w:rPr>
                <w:sz w:val="20"/>
                <w:szCs w:val="22"/>
              </w:rPr>
              <w:t>27</w:t>
            </w:r>
          </w:p>
        </w:tc>
        <w:tc>
          <w:tcPr>
            <w:tcW w:w="0" w:type="auto"/>
          </w:tcPr>
          <w:p w:rsidR="00A602ED" w:rsidRPr="0083026A" w:rsidRDefault="00A602ED" w:rsidP="0083026A">
            <w:pPr>
              <w:spacing w:line="360" w:lineRule="auto"/>
              <w:rPr>
                <w:sz w:val="20"/>
                <w:szCs w:val="22"/>
              </w:rPr>
            </w:pPr>
            <w:r w:rsidRPr="0083026A">
              <w:rPr>
                <w:sz w:val="20"/>
                <w:szCs w:val="22"/>
              </w:rPr>
              <w:t>28</w:t>
            </w:r>
          </w:p>
        </w:tc>
        <w:tc>
          <w:tcPr>
            <w:tcW w:w="0" w:type="auto"/>
          </w:tcPr>
          <w:p w:rsidR="00A602ED" w:rsidRPr="0083026A" w:rsidRDefault="00A602ED" w:rsidP="0083026A">
            <w:pPr>
              <w:spacing w:line="360" w:lineRule="auto"/>
              <w:rPr>
                <w:sz w:val="20"/>
                <w:szCs w:val="22"/>
              </w:rPr>
            </w:pPr>
            <w:r w:rsidRPr="0083026A">
              <w:rPr>
                <w:sz w:val="20"/>
                <w:szCs w:val="22"/>
              </w:rPr>
              <w:t>29</w:t>
            </w:r>
          </w:p>
        </w:tc>
        <w:tc>
          <w:tcPr>
            <w:tcW w:w="0" w:type="auto"/>
          </w:tcPr>
          <w:p w:rsidR="00A602ED" w:rsidRPr="0083026A" w:rsidRDefault="00A602ED" w:rsidP="0083026A">
            <w:pPr>
              <w:spacing w:line="360" w:lineRule="auto"/>
              <w:rPr>
                <w:sz w:val="20"/>
                <w:szCs w:val="22"/>
              </w:rPr>
            </w:pPr>
            <w:r w:rsidRPr="0083026A">
              <w:rPr>
                <w:sz w:val="20"/>
                <w:szCs w:val="22"/>
              </w:rPr>
              <w:t>30</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±γ</w:t>
            </w:r>
            <w:r w:rsidRPr="0083026A">
              <w:rPr>
                <w:sz w:val="20"/>
                <w:szCs w:val="22"/>
                <w:vertAlign w:val="subscript"/>
              </w:rPr>
              <w:t>с</w:t>
            </w:r>
            <w:r w:rsidR="0083026A" w:rsidRPr="0083026A">
              <w:rPr>
                <w:sz w:val="20"/>
                <w:szCs w:val="22"/>
              </w:rPr>
              <w:t>,</w:t>
            </w:r>
            <w:r w:rsidRPr="0083026A">
              <w:rPr>
                <w:sz w:val="20"/>
                <w:szCs w:val="22"/>
              </w:rPr>
              <w:t xml:space="preserve"> %</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σ, %</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c>
          <w:tcPr>
            <w:tcW w:w="0" w:type="auto"/>
          </w:tcPr>
          <w:p w:rsidR="00A602ED" w:rsidRPr="0083026A" w:rsidRDefault="00A602ED" w:rsidP="0083026A">
            <w:pPr>
              <w:spacing w:line="360" w:lineRule="auto"/>
              <w:rPr>
                <w:sz w:val="20"/>
                <w:szCs w:val="22"/>
              </w:rPr>
            </w:pPr>
            <w:r w:rsidRPr="0083026A">
              <w:rPr>
                <w:sz w:val="20"/>
                <w:szCs w:val="22"/>
              </w:rPr>
              <w:t>0,2</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Н, %</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0,4</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0,5</w:t>
            </w:r>
          </w:p>
        </w:tc>
        <w:tc>
          <w:tcPr>
            <w:tcW w:w="0" w:type="auto"/>
          </w:tcPr>
          <w:p w:rsidR="00A602ED" w:rsidRPr="0083026A" w:rsidRDefault="00A602ED" w:rsidP="0083026A">
            <w:pPr>
              <w:spacing w:line="360" w:lineRule="auto"/>
              <w:rPr>
                <w:sz w:val="20"/>
                <w:szCs w:val="22"/>
              </w:rPr>
            </w:pPr>
            <w:r w:rsidRPr="0083026A">
              <w:rPr>
                <w:sz w:val="20"/>
                <w:szCs w:val="22"/>
              </w:rPr>
              <w:t>0,6</w:t>
            </w:r>
          </w:p>
        </w:tc>
        <w:tc>
          <w:tcPr>
            <w:tcW w:w="0" w:type="auto"/>
          </w:tcPr>
          <w:p w:rsidR="00A602ED" w:rsidRPr="0083026A" w:rsidRDefault="00A602ED" w:rsidP="0083026A">
            <w:pPr>
              <w:spacing w:line="360" w:lineRule="auto"/>
              <w:rPr>
                <w:sz w:val="20"/>
                <w:szCs w:val="22"/>
              </w:rPr>
            </w:pPr>
            <w:r w:rsidRPr="0083026A">
              <w:rPr>
                <w:sz w:val="20"/>
                <w:szCs w:val="22"/>
              </w:rPr>
              <w:t>0,6</w:t>
            </w:r>
          </w:p>
        </w:tc>
        <w:tc>
          <w:tcPr>
            <w:tcW w:w="0" w:type="auto"/>
          </w:tcPr>
          <w:p w:rsidR="00A602ED" w:rsidRPr="0083026A" w:rsidRDefault="00A602ED" w:rsidP="0083026A">
            <w:pPr>
              <w:spacing w:line="360" w:lineRule="auto"/>
              <w:rPr>
                <w:sz w:val="20"/>
                <w:szCs w:val="22"/>
              </w:rPr>
            </w:pPr>
            <w:r w:rsidRPr="0083026A">
              <w:rPr>
                <w:sz w:val="20"/>
                <w:szCs w:val="22"/>
              </w:rPr>
              <w:t>0,6</w:t>
            </w:r>
          </w:p>
        </w:tc>
      </w:tr>
      <w:tr w:rsidR="00A602ED" w:rsidRPr="0083026A" w:rsidTr="0083026A">
        <w:trPr>
          <w:jc w:val="center"/>
        </w:trPr>
        <w:tc>
          <w:tcPr>
            <w:tcW w:w="0" w:type="auto"/>
          </w:tcPr>
          <w:p w:rsidR="00A602ED" w:rsidRPr="0083026A" w:rsidRDefault="00A602ED" w:rsidP="0083026A">
            <w:pPr>
              <w:spacing w:line="360" w:lineRule="auto"/>
              <w:rPr>
                <w:sz w:val="20"/>
                <w:szCs w:val="22"/>
              </w:rPr>
            </w:pPr>
            <w:r w:rsidRPr="0083026A">
              <w:rPr>
                <w:sz w:val="20"/>
                <w:szCs w:val="22"/>
              </w:rPr>
              <w:t>Р</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c>
          <w:tcPr>
            <w:tcW w:w="0" w:type="auto"/>
          </w:tcPr>
          <w:p w:rsidR="00A602ED" w:rsidRPr="0083026A" w:rsidRDefault="00A602ED" w:rsidP="0083026A">
            <w:pPr>
              <w:spacing w:line="360" w:lineRule="auto"/>
              <w:rPr>
                <w:sz w:val="20"/>
                <w:szCs w:val="22"/>
              </w:rPr>
            </w:pPr>
            <w:r w:rsidRPr="0083026A">
              <w:rPr>
                <w:sz w:val="20"/>
                <w:szCs w:val="22"/>
              </w:rPr>
              <w:t>0,9</w:t>
            </w:r>
          </w:p>
        </w:tc>
        <w:tc>
          <w:tcPr>
            <w:tcW w:w="0" w:type="auto"/>
          </w:tcPr>
          <w:p w:rsidR="00A602ED" w:rsidRPr="0083026A" w:rsidRDefault="00A602ED" w:rsidP="0083026A">
            <w:pPr>
              <w:spacing w:line="360" w:lineRule="auto"/>
              <w:rPr>
                <w:sz w:val="20"/>
                <w:szCs w:val="22"/>
              </w:rPr>
            </w:pPr>
            <w:r w:rsidRPr="0083026A">
              <w:rPr>
                <w:sz w:val="20"/>
                <w:szCs w:val="22"/>
              </w:rPr>
              <w:t>0,95</w:t>
            </w:r>
          </w:p>
        </w:tc>
        <w:tc>
          <w:tcPr>
            <w:tcW w:w="0" w:type="auto"/>
          </w:tcPr>
          <w:p w:rsidR="00A602ED" w:rsidRPr="0083026A" w:rsidRDefault="00A602ED" w:rsidP="0083026A">
            <w:pPr>
              <w:spacing w:line="360" w:lineRule="auto"/>
              <w:rPr>
                <w:sz w:val="20"/>
                <w:szCs w:val="22"/>
              </w:rPr>
            </w:pPr>
            <w:r w:rsidRPr="0083026A">
              <w:rPr>
                <w:sz w:val="20"/>
                <w:szCs w:val="22"/>
              </w:rPr>
              <w:t>0,98</w:t>
            </w:r>
          </w:p>
        </w:tc>
      </w:tr>
    </w:tbl>
    <w:p w:rsidR="00705421" w:rsidRPr="0083026A" w:rsidRDefault="00705421"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Примечание. Для определения доверительных границ погрешности используйте значения коэффициента t</w:t>
      </w:r>
      <w:r w:rsidR="00705421" w:rsidRPr="0083026A">
        <w:rPr>
          <w:sz w:val="28"/>
        </w:rPr>
        <w:t>, зависящего от доверительной вероятности Р: 1,6 при Р</w:t>
      </w:r>
      <w:r w:rsidR="00A51C66" w:rsidRPr="0083026A">
        <w:rPr>
          <w:sz w:val="28"/>
        </w:rPr>
        <w:t xml:space="preserve"> </w:t>
      </w:r>
      <w:r w:rsidR="00705421" w:rsidRPr="0083026A">
        <w:rPr>
          <w:sz w:val="28"/>
        </w:rPr>
        <w:t>=</w:t>
      </w:r>
      <w:r w:rsidR="00A51C66" w:rsidRPr="0083026A">
        <w:rPr>
          <w:sz w:val="28"/>
        </w:rPr>
        <w:t xml:space="preserve"> </w:t>
      </w:r>
      <w:r w:rsidR="00705421" w:rsidRPr="0083026A">
        <w:rPr>
          <w:sz w:val="28"/>
        </w:rPr>
        <w:t>0,9; 2,0 при</w:t>
      </w:r>
      <w:r w:rsidR="0083026A">
        <w:rPr>
          <w:sz w:val="28"/>
        </w:rPr>
        <w:t xml:space="preserve"> </w:t>
      </w:r>
      <w:r w:rsidR="00705421" w:rsidRPr="0083026A">
        <w:rPr>
          <w:sz w:val="28"/>
        </w:rPr>
        <w:t>Р</w:t>
      </w:r>
      <w:r w:rsidR="00A51C66" w:rsidRPr="0083026A">
        <w:rPr>
          <w:sz w:val="28"/>
        </w:rPr>
        <w:t xml:space="preserve"> </w:t>
      </w:r>
      <w:r w:rsidR="00705421" w:rsidRPr="0083026A">
        <w:rPr>
          <w:sz w:val="28"/>
        </w:rPr>
        <w:t>=</w:t>
      </w:r>
      <w:r w:rsidR="00A51C66" w:rsidRPr="0083026A">
        <w:rPr>
          <w:sz w:val="28"/>
        </w:rPr>
        <w:t xml:space="preserve"> </w:t>
      </w:r>
      <w:r w:rsidR="00705421" w:rsidRPr="0083026A">
        <w:rPr>
          <w:sz w:val="28"/>
        </w:rPr>
        <w:t>0,95; 2,3 при Р</w:t>
      </w:r>
      <w:r w:rsidR="00A51C66" w:rsidRPr="0083026A">
        <w:rPr>
          <w:sz w:val="28"/>
        </w:rPr>
        <w:t xml:space="preserve"> </w:t>
      </w:r>
      <w:r w:rsidR="00705421" w:rsidRPr="0083026A">
        <w:rPr>
          <w:sz w:val="28"/>
        </w:rPr>
        <w:t>=</w:t>
      </w:r>
      <w:r w:rsidR="00A51C66" w:rsidRPr="0083026A">
        <w:rPr>
          <w:sz w:val="28"/>
        </w:rPr>
        <w:t xml:space="preserve"> </w:t>
      </w:r>
      <w:r w:rsidR="00705421" w:rsidRPr="0083026A">
        <w:rPr>
          <w:sz w:val="28"/>
        </w:rPr>
        <w:t>0,98.</w:t>
      </w:r>
    </w:p>
    <w:p w:rsidR="006B60D6" w:rsidRDefault="006B60D6"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 xml:space="preserve">Задача 2. Определение функции преобразования и погрешностей измерительного преобразователя по градуировочной характеристике. </w:t>
      </w:r>
    </w:p>
    <w:p w:rsidR="00A602ED" w:rsidRPr="0083026A" w:rsidRDefault="00A602ED" w:rsidP="0083026A">
      <w:pPr>
        <w:spacing w:line="360" w:lineRule="auto"/>
        <w:ind w:firstLine="709"/>
        <w:jc w:val="both"/>
        <w:rPr>
          <w:sz w:val="28"/>
        </w:rPr>
      </w:pPr>
      <w:r w:rsidRPr="0083026A">
        <w:rPr>
          <w:sz w:val="28"/>
        </w:rPr>
        <w:t>Постройте график и определите коэффициенты функции преобразования измерительного преобразователя вида U</w:t>
      </w:r>
      <w:r w:rsidR="00A51C66" w:rsidRPr="0083026A">
        <w:rPr>
          <w:sz w:val="28"/>
        </w:rPr>
        <w:t xml:space="preserve"> </w:t>
      </w:r>
      <w:r w:rsidRPr="0083026A">
        <w:rPr>
          <w:sz w:val="28"/>
        </w:rPr>
        <w:t>=</w:t>
      </w:r>
      <w:r w:rsidR="00A51C66" w:rsidRPr="0083026A">
        <w:rPr>
          <w:sz w:val="28"/>
        </w:rPr>
        <w:t xml:space="preserve"> </w:t>
      </w:r>
      <w:r w:rsidRPr="0083026A">
        <w:rPr>
          <w:sz w:val="28"/>
        </w:rPr>
        <w:t>Sx+b по данным, полученным при его градуировке. Постройте графики зависимости абсолютной и относительной погрешности от входной величины х.</w:t>
      </w:r>
    </w:p>
    <w:p w:rsidR="00705421" w:rsidRPr="0083026A" w:rsidRDefault="00705421"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Варианты 1 – 10</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631"/>
        <w:gridCol w:w="631"/>
        <w:gridCol w:w="631"/>
        <w:gridCol w:w="632"/>
        <w:gridCol w:w="832"/>
        <w:gridCol w:w="832"/>
        <w:gridCol w:w="832"/>
        <w:gridCol w:w="832"/>
        <w:gridCol w:w="832"/>
        <w:gridCol w:w="832"/>
        <w:gridCol w:w="832"/>
      </w:tblGrid>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х</w:t>
            </w:r>
          </w:p>
        </w:tc>
        <w:tc>
          <w:tcPr>
            <w:tcW w:w="0" w:type="auto"/>
          </w:tcPr>
          <w:p w:rsidR="00A602ED" w:rsidRPr="0083026A" w:rsidRDefault="00A602ED" w:rsidP="0083026A">
            <w:pPr>
              <w:spacing w:line="360" w:lineRule="auto"/>
              <w:rPr>
                <w:sz w:val="20"/>
              </w:rPr>
            </w:pPr>
            <w:r w:rsidRPr="0083026A">
              <w:rPr>
                <w:sz w:val="20"/>
              </w:rPr>
              <w:t>0</w:t>
            </w:r>
          </w:p>
        </w:tc>
        <w:tc>
          <w:tcPr>
            <w:tcW w:w="0" w:type="auto"/>
          </w:tcPr>
          <w:p w:rsidR="00A602ED" w:rsidRPr="0083026A" w:rsidRDefault="00A602ED" w:rsidP="0083026A">
            <w:pPr>
              <w:spacing w:line="360" w:lineRule="auto"/>
              <w:rPr>
                <w:sz w:val="20"/>
              </w:rPr>
            </w:pPr>
            <w:r w:rsidRPr="0083026A">
              <w:rPr>
                <w:sz w:val="20"/>
              </w:rPr>
              <w:t>1</w:t>
            </w:r>
          </w:p>
        </w:tc>
        <w:tc>
          <w:tcPr>
            <w:tcW w:w="0" w:type="auto"/>
          </w:tcPr>
          <w:p w:rsidR="00A602ED" w:rsidRPr="0083026A" w:rsidRDefault="00A602ED" w:rsidP="0083026A">
            <w:pPr>
              <w:spacing w:line="360" w:lineRule="auto"/>
              <w:rPr>
                <w:sz w:val="20"/>
              </w:rPr>
            </w:pPr>
            <w:r w:rsidRPr="0083026A">
              <w:rPr>
                <w:sz w:val="20"/>
              </w:rPr>
              <w:t>2</w:t>
            </w:r>
          </w:p>
        </w:tc>
        <w:tc>
          <w:tcPr>
            <w:tcW w:w="0" w:type="auto"/>
          </w:tcPr>
          <w:p w:rsidR="00A602ED" w:rsidRPr="0083026A" w:rsidRDefault="00A602ED" w:rsidP="0083026A">
            <w:pPr>
              <w:spacing w:line="360" w:lineRule="auto"/>
              <w:rPr>
                <w:sz w:val="20"/>
              </w:rPr>
            </w:pPr>
            <w:r w:rsidRPr="0083026A">
              <w:rPr>
                <w:sz w:val="20"/>
              </w:rPr>
              <w:t>3</w:t>
            </w:r>
          </w:p>
        </w:tc>
        <w:tc>
          <w:tcPr>
            <w:tcW w:w="0" w:type="auto"/>
          </w:tcPr>
          <w:p w:rsidR="00A602ED" w:rsidRPr="0083026A" w:rsidRDefault="00A602ED" w:rsidP="0083026A">
            <w:pPr>
              <w:spacing w:line="360" w:lineRule="auto"/>
              <w:rPr>
                <w:sz w:val="20"/>
              </w:rPr>
            </w:pPr>
            <w:r w:rsidRPr="0083026A">
              <w:rPr>
                <w:sz w:val="20"/>
              </w:rPr>
              <w:t>4</w:t>
            </w:r>
          </w:p>
        </w:tc>
        <w:tc>
          <w:tcPr>
            <w:tcW w:w="0" w:type="auto"/>
          </w:tcPr>
          <w:p w:rsidR="00A602ED" w:rsidRPr="0083026A" w:rsidRDefault="00A602ED" w:rsidP="0083026A">
            <w:pPr>
              <w:spacing w:line="360" w:lineRule="auto"/>
              <w:rPr>
                <w:sz w:val="20"/>
              </w:rPr>
            </w:pPr>
            <w:r w:rsidRPr="0083026A">
              <w:rPr>
                <w:sz w:val="20"/>
              </w:rPr>
              <w:t>5</w:t>
            </w:r>
          </w:p>
        </w:tc>
        <w:tc>
          <w:tcPr>
            <w:tcW w:w="0" w:type="auto"/>
          </w:tcPr>
          <w:p w:rsidR="00A602ED" w:rsidRPr="0083026A" w:rsidRDefault="00A602ED" w:rsidP="0083026A">
            <w:pPr>
              <w:spacing w:line="360" w:lineRule="auto"/>
              <w:rPr>
                <w:sz w:val="20"/>
              </w:rPr>
            </w:pPr>
            <w:r w:rsidRPr="0083026A">
              <w:rPr>
                <w:sz w:val="20"/>
              </w:rPr>
              <w:t>6</w:t>
            </w:r>
          </w:p>
        </w:tc>
        <w:tc>
          <w:tcPr>
            <w:tcW w:w="0" w:type="auto"/>
          </w:tcPr>
          <w:p w:rsidR="00A602ED" w:rsidRPr="0083026A" w:rsidRDefault="00A602ED" w:rsidP="0083026A">
            <w:pPr>
              <w:spacing w:line="360" w:lineRule="auto"/>
              <w:rPr>
                <w:sz w:val="20"/>
              </w:rPr>
            </w:pPr>
            <w:r w:rsidRPr="0083026A">
              <w:rPr>
                <w:sz w:val="20"/>
              </w:rPr>
              <w:t>7</w:t>
            </w:r>
          </w:p>
        </w:tc>
        <w:tc>
          <w:tcPr>
            <w:tcW w:w="0" w:type="auto"/>
          </w:tcPr>
          <w:p w:rsidR="00A602ED" w:rsidRPr="0083026A" w:rsidRDefault="00A602ED" w:rsidP="0083026A">
            <w:pPr>
              <w:spacing w:line="360" w:lineRule="auto"/>
              <w:rPr>
                <w:sz w:val="20"/>
              </w:rPr>
            </w:pPr>
            <w:r w:rsidRPr="0083026A">
              <w:rPr>
                <w:sz w:val="20"/>
              </w:rPr>
              <w:t>8</w:t>
            </w:r>
          </w:p>
        </w:tc>
        <w:tc>
          <w:tcPr>
            <w:tcW w:w="0" w:type="auto"/>
          </w:tcPr>
          <w:p w:rsidR="00A602ED" w:rsidRPr="0083026A" w:rsidRDefault="00A602ED" w:rsidP="0083026A">
            <w:pPr>
              <w:spacing w:line="360" w:lineRule="auto"/>
              <w:rPr>
                <w:sz w:val="20"/>
              </w:rPr>
            </w:pPr>
            <w:r w:rsidRPr="0083026A">
              <w:rPr>
                <w:sz w:val="20"/>
              </w:rPr>
              <w:t>9</w:t>
            </w:r>
          </w:p>
        </w:tc>
        <w:tc>
          <w:tcPr>
            <w:tcW w:w="0" w:type="auto"/>
          </w:tcPr>
          <w:p w:rsidR="00A602ED" w:rsidRPr="0083026A" w:rsidRDefault="00A602ED" w:rsidP="0083026A">
            <w:pPr>
              <w:spacing w:line="360" w:lineRule="auto"/>
              <w:rPr>
                <w:sz w:val="20"/>
              </w:rPr>
            </w:pPr>
            <w:r w:rsidRPr="0083026A">
              <w:rPr>
                <w:sz w:val="20"/>
              </w:rPr>
              <w:t>10</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U</w:t>
            </w:r>
          </w:p>
        </w:tc>
        <w:tc>
          <w:tcPr>
            <w:tcW w:w="0" w:type="auto"/>
          </w:tcPr>
          <w:p w:rsidR="00A602ED" w:rsidRPr="0083026A" w:rsidRDefault="00A602ED" w:rsidP="0083026A">
            <w:pPr>
              <w:spacing w:line="360" w:lineRule="auto"/>
              <w:rPr>
                <w:sz w:val="20"/>
              </w:rPr>
            </w:pPr>
            <w:r w:rsidRPr="0083026A">
              <w:rPr>
                <w:sz w:val="20"/>
              </w:rPr>
              <w:t>3</w:t>
            </w:r>
          </w:p>
        </w:tc>
        <w:tc>
          <w:tcPr>
            <w:tcW w:w="0" w:type="auto"/>
          </w:tcPr>
          <w:p w:rsidR="00A602ED" w:rsidRPr="0083026A" w:rsidRDefault="00A602ED" w:rsidP="0083026A">
            <w:pPr>
              <w:spacing w:line="360" w:lineRule="auto"/>
              <w:rPr>
                <w:sz w:val="20"/>
              </w:rPr>
            </w:pPr>
            <w:r w:rsidRPr="0083026A">
              <w:rPr>
                <w:sz w:val="20"/>
              </w:rPr>
              <w:t>4</w:t>
            </w:r>
          </w:p>
        </w:tc>
        <w:tc>
          <w:tcPr>
            <w:tcW w:w="0" w:type="auto"/>
          </w:tcPr>
          <w:p w:rsidR="00A602ED" w:rsidRPr="0083026A" w:rsidRDefault="00A602ED" w:rsidP="0083026A">
            <w:pPr>
              <w:spacing w:line="360" w:lineRule="auto"/>
              <w:rPr>
                <w:sz w:val="20"/>
              </w:rPr>
            </w:pPr>
            <w:r w:rsidRPr="0083026A">
              <w:rPr>
                <w:sz w:val="20"/>
              </w:rPr>
              <w:t>8</w:t>
            </w:r>
          </w:p>
        </w:tc>
        <w:tc>
          <w:tcPr>
            <w:tcW w:w="0" w:type="auto"/>
          </w:tcPr>
          <w:p w:rsidR="00A602ED" w:rsidRPr="0083026A" w:rsidRDefault="00A602ED" w:rsidP="0083026A">
            <w:pPr>
              <w:spacing w:line="360" w:lineRule="auto"/>
              <w:rPr>
                <w:sz w:val="20"/>
              </w:rPr>
            </w:pPr>
            <w:r w:rsidRPr="0083026A">
              <w:rPr>
                <w:sz w:val="20"/>
              </w:rPr>
              <w:t>9</w:t>
            </w:r>
          </w:p>
        </w:tc>
        <w:tc>
          <w:tcPr>
            <w:tcW w:w="0" w:type="auto"/>
          </w:tcPr>
          <w:p w:rsidR="00A602ED" w:rsidRPr="0083026A" w:rsidRDefault="00A602ED" w:rsidP="0083026A">
            <w:pPr>
              <w:spacing w:line="360" w:lineRule="auto"/>
              <w:rPr>
                <w:sz w:val="20"/>
              </w:rPr>
            </w:pPr>
            <w:r w:rsidRPr="0083026A">
              <w:rPr>
                <w:sz w:val="20"/>
              </w:rPr>
              <w:t>10</w:t>
            </w:r>
          </w:p>
        </w:tc>
        <w:tc>
          <w:tcPr>
            <w:tcW w:w="0" w:type="auto"/>
          </w:tcPr>
          <w:p w:rsidR="00A602ED" w:rsidRPr="0083026A" w:rsidRDefault="00A602ED" w:rsidP="0083026A">
            <w:pPr>
              <w:spacing w:line="360" w:lineRule="auto"/>
              <w:rPr>
                <w:sz w:val="20"/>
              </w:rPr>
            </w:pPr>
            <w:r w:rsidRPr="0083026A">
              <w:rPr>
                <w:sz w:val="20"/>
              </w:rPr>
              <w:t>12</w:t>
            </w:r>
          </w:p>
        </w:tc>
        <w:tc>
          <w:tcPr>
            <w:tcW w:w="0" w:type="auto"/>
          </w:tcPr>
          <w:p w:rsidR="00A602ED" w:rsidRPr="0083026A" w:rsidRDefault="00A602ED" w:rsidP="0083026A">
            <w:pPr>
              <w:spacing w:line="360" w:lineRule="auto"/>
              <w:rPr>
                <w:sz w:val="20"/>
              </w:rPr>
            </w:pPr>
            <w:r w:rsidRPr="0083026A">
              <w:rPr>
                <w:sz w:val="20"/>
              </w:rPr>
              <w:t>16</w:t>
            </w:r>
          </w:p>
        </w:tc>
        <w:tc>
          <w:tcPr>
            <w:tcW w:w="0" w:type="auto"/>
          </w:tcPr>
          <w:p w:rsidR="00A602ED" w:rsidRPr="0083026A" w:rsidRDefault="00A602ED" w:rsidP="0083026A">
            <w:pPr>
              <w:spacing w:line="360" w:lineRule="auto"/>
              <w:rPr>
                <w:sz w:val="20"/>
              </w:rPr>
            </w:pPr>
            <w:r w:rsidRPr="0083026A">
              <w:rPr>
                <w:sz w:val="20"/>
              </w:rPr>
              <w:t>18</w:t>
            </w:r>
          </w:p>
        </w:tc>
        <w:tc>
          <w:tcPr>
            <w:tcW w:w="0" w:type="auto"/>
          </w:tcPr>
          <w:p w:rsidR="00A602ED" w:rsidRPr="0083026A" w:rsidRDefault="00A602ED" w:rsidP="0083026A">
            <w:pPr>
              <w:spacing w:line="360" w:lineRule="auto"/>
              <w:rPr>
                <w:sz w:val="20"/>
              </w:rPr>
            </w:pPr>
            <w:r w:rsidRPr="0083026A">
              <w:rPr>
                <w:sz w:val="20"/>
              </w:rPr>
              <w:t>19</w:t>
            </w:r>
          </w:p>
        </w:tc>
        <w:tc>
          <w:tcPr>
            <w:tcW w:w="0" w:type="auto"/>
          </w:tcPr>
          <w:p w:rsidR="00A602ED" w:rsidRPr="0083026A" w:rsidRDefault="00A602ED" w:rsidP="0083026A">
            <w:pPr>
              <w:spacing w:line="360" w:lineRule="auto"/>
              <w:rPr>
                <w:sz w:val="20"/>
              </w:rPr>
            </w:pPr>
            <w:r w:rsidRPr="0083026A">
              <w:rPr>
                <w:sz w:val="20"/>
              </w:rPr>
              <w:t>20</w:t>
            </w:r>
          </w:p>
        </w:tc>
        <w:tc>
          <w:tcPr>
            <w:tcW w:w="0" w:type="auto"/>
          </w:tcPr>
          <w:p w:rsidR="00A602ED" w:rsidRPr="0083026A" w:rsidRDefault="00A602ED" w:rsidP="0083026A">
            <w:pPr>
              <w:spacing w:line="360" w:lineRule="auto"/>
              <w:rPr>
                <w:sz w:val="20"/>
              </w:rPr>
            </w:pPr>
            <w:r w:rsidRPr="0083026A">
              <w:rPr>
                <w:sz w:val="20"/>
              </w:rPr>
              <w:t>24</w:t>
            </w:r>
          </w:p>
        </w:tc>
      </w:tr>
    </w:tbl>
    <w:p w:rsidR="00705421" w:rsidRPr="0083026A" w:rsidRDefault="00705421"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Варианты 11 – 20</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34"/>
        <w:gridCol w:w="834"/>
        <w:gridCol w:w="834"/>
        <w:gridCol w:w="835"/>
        <w:gridCol w:w="835"/>
        <w:gridCol w:w="835"/>
        <w:gridCol w:w="835"/>
        <w:gridCol w:w="835"/>
        <w:gridCol w:w="835"/>
        <w:gridCol w:w="835"/>
      </w:tblGrid>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х</w:t>
            </w:r>
          </w:p>
        </w:tc>
        <w:tc>
          <w:tcPr>
            <w:tcW w:w="0" w:type="auto"/>
          </w:tcPr>
          <w:p w:rsidR="00A602ED" w:rsidRPr="0083026A" w:rsidRDefault="00A602ED" w:rsidP="0083026A">
            <w:pPr>
              <w:spacing w:line="360" w:lineRule="auto"/>
              <w:rPr>
                <w:sz w:val="20"/>
              </w:rPr>
            </w:pPr>
            <w:r w:rsidRPr="0083026A">
              <w:rPr>
                <w:sz w:val="20"/>
              </w:rPr>
              <w:t>2</w:t>
            </w:r>
          </w:p>
        </w:tc>
        <w:tc>
          <w:tcPr>
            <w:tcW w:w="0" w:type="auto"/>
          </w:tcPr>
          <w:p w:rsidR="00A602ED" w:rsidRPr="0083026A" w:rsidRDefault="00A602ED" w:rsidP="0083026A">
            <w:pPr>
              <w:spacing w:line="360" w:lineRule="auto"/>
              <w:rPr>
                <w:sz w:val="20"/>
              </w:rPr>
            </w:pPr>
            <w:r w:rsidRPr="0083026A">
              <w:rPr>
                <w:sz w:val="20"/>
              </w:rPr>
              <w:t>4</w:t>
            </w:r>
          </w:p>
        </w:tc>
        <w:tc>
          <w:tcPr>
            <w:tcW w:w="0" w:type="auto"/>
          </w:tcPr>
          <w:p w:rsidR="00A602ED" w:rsidRPr="0083026A" w:rsidRDefault="00A602ED" w:rsidP="0083026A">
            <w:pPr>
              <w:spacing w:line="360" w:lineRule="auto"/>
              <w:rPr>
                <w:sz w:val="20"/>
              </w:rPr>
            </w:pPr>
            <w:r w:rsidRPr="0083026A">
              <w:rPr>
                <w:sz w:val="20"/>
              </w:rPr>
              <w:t>6</w:t>
            </w:r>
          </w:p>
        </w:tc>
        <w:tc>
          <w:tcPr>
            <w:tcW w:w="0" w:type="auto"/>
          </w:tcPr>
          <w:p w:rsidR="00A602ED" w:rsidRPr="0083026A" w:rsidRDefault="00A602ED" w:rsidP="0083026A">
            <w:pPr>
              <w:spacing w:line="360" w:lineRule="auto"/>
              <w:rPr>
                <w:sz w:val="20"/>
              </w:rPr>
            </w:pPr>
            <w:r w:rsidRPr="0083026A">
              <w:rPr>
                <w:sz w:val="20"/>
              </w:rPr>
              <w:t>8</w:t>
            </w:r>
          </w:p>
        </w:tc>
        <w:tc>
          <w:tcPr>
            <w:tcW w:w="0" w:type="auto"/>
          </w:tcPr>
          <w:p w:rsidR="00A602ED" w:rsidRPr="0083026A" w:rsidRDefault="00A602ED" w:rsidP="0083026A">
            <w:pPr>
              <w:spacing w:line="360" w:lineRule="auto"/>
              <w:rPr>
                <w:sz w:val="20"/>
              </w:rPr>
            </w:pPr>
            <w:r w:rsidRPr="0083026A">
              <w:rPr>
                <w:sz w:val="20"/>
              </w:rPr>
              <w:t>10</w:t>
            </w:r>
          </w:p>
        </w:tc>
        <w:tc>
          <w:tcPr>
            <w:tcW w:w="0" w:type="auto"/>
          </w:tcPr>
          <w:p w:rsidR="00A602ED" w:rsidRPr="0083026A" w:rsidRDefault="00A602ED" w:rsidP="0083026A">
            <w:pPr>
              <w:spacing w:line="360" w:lineRule="auto"/>
              <w:rPr>
                <w:sz w:val="20"/>
              </w:rPr>
            </w:pPr>
            <w:r w:rsidRPr="0083026A">
              <w:rPr>
                <w:sz w:val="20"/>
              </w:rPr>
              <w:t>12</w:t>
            </w:r>
          </w:p>
        </w:tc>
        <w:tc>
          <w:tcPr>
            <w:tcW w:w="0" w:type="auto"/>
          </w:tcPr>
          <w:p w:rsidR="00A602ED" w:rsidRPr="0083026A" w:rsidRDefault="00A602ED" w:rsidP="0083026A">
            <w:pPr>
              <w:spacing w:line="360" w:lineRule="auto"/>
              <w:rPr>
                <w:sz w:val="20"/>
              </w:rPr>
            </w:pPr>
            <w:r w:rsidRPr="0083026A">
              <w:rPr>
                <w:sz w:val="20"/>
              </w:rPr>
              <w:t>14</w:t>
            </w:r>
          </w:p>
        </w:tc>
        <w:tc>
          <w:tcPr>
            <w:tcW w:w="0" w:type="auto"/>
          </w:tcPr>
          <w:p w:rsidR="00A602ED" w:rsidRPr="0083026A" w:rsidRDefault="00A602ED" w:rsidP="0083026A">
            <w:pPr>
              <w:spacing w:line="360" w:lineRule="auto"/>
              <w:rPr>
                <w:sz w:val="20"/>
              </w:rPr>
            </w:pPr>
            <w:r w:rsidRPr="0083026A">
              <w:rPr>
                <w:sz w:val="20"/>
              </w:rPr>
              <w:t>16</w:t>
            </w:r>
          </w:p>
        </w:tc>
        <w:tc>
          <w:tcPr>
            <w:tcW w:w="0" w:type="auto"/>
          </w:tcPr>
          <w:p w:rsidR="00A602ED" w:rsidRPr="0083026A" w:rsidRDefault="00A602ED" w:rsidP="0083026A">
            <w:pPr>
              <w:spacing w:line="360" w:lineRule="auto"/>
              <w:rPr>
                <w:sz w:val="20"/>
              </w:rPr>
            </w:pPr>
            <w:r w:rsidRPr="0083026A">
              <w:rPr>
                <w:sz w:val="20"/>
              </w:rPr>
              <w:t>18</w:t>
            </w:r>
          </w:p>
        </w:tc>
        <w:tc>
          <w:tcPr>
            <w:tcW w:w="0" w:type="auto"/>
          </w:tcPr>
          <w:p w:rsidR="00A602ED" w:rsidRPr="0083026A" w:rsidRDefault="00A602ED" w:rsidP="0083026A">
            <w:pPr>
              <w:spacing w:line="360" w:lineRule="auto"/>
              <w:rPr>
                <w:sz w:val="20"/>
              </w:rPr>
            </w:pPr>
            <w:r w:rsidRPr="0083026A">
              <w:rPr>
                <w:sz w:val="20"/>
              </w:rPr>
              <w:t>20</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U</w:t>
            </w:r>
          </w:p>
        </w:tc>
        <w:tc>
          <w:tcPr>
            <w:tcW w:w="0" w:type="auto"/>
          </w:tcPr>
          <w:p w:rsidR="00A602ED" w:rsidRPr="0083026A" w:rsidRDefault="00A602ED" w:rsidP="0083026A">
            <w:pPr>
              <w:spacing w:line="360" w:lineRule="auto"/>
              <w:rPr>
                <w:sz w:val="20"/>
              </w:rPr>
            </w:pPr>
            <w:r w:rsidRPr="0083026A">
              <w:rPr>
                <w:sz w:val="20"/>
              </w:rPr>
              <w:t>10</w:t>
            </w:r>
          </w:p>
        </w:tc>
        <w:tc>
          <w:tcPr>
            <w:tcW w:w="0" w:type="auto"/>
          </w:tcPr>
          <w:p w:rsidR="00A602ED" w:rsidRPr="0083026A" w:rsidRDefault="00A602ED" w:rsidP="0083026A">
            <w:pPr>
              <w:spacing w:line="360" w:lineRule="auto"/>
              <w:rPr>
                <w:sz w:val="20"/>
              </w:rPr>
            </w:pPr>
            <w:r w:rsidRPr="0083026A">
              <w:rPr>
                <w:sz w:val="20"/>
              </w:rPr>
              <w:t>13</w:t>
            </w:r>
          </w:p>
        </w:tc>
        <w:tc>
          <w:tcPr>
            <w:tcW w:w="0" w:type="auto"/>
          </w:tcPr>
          <w:p w:rsidR="00A602ED" w:rsidRPr="0083026A" w:rsidRDefault="00A602ED" w:rsidP="0083026A">
            <w:pPr>
              <w:spacing w:line="360" w:lineRule="auto"/>
              <w:rPr>
                <w:sz w:val="20"/>
              </w:rPr>
            </w:pPr>
            <w:r w:rsidRPr="0083026A">
              <w:rPr>
                <w:sz w:val="20"/>
              </w:rPr>
              <w:t>14</w:t>
            </w:r>
          </w:p>
        </w:tc>
        <w:tc>
          <w:tcPr>
            <w:tcW w:w="0" w:type="auto"/>
          </w:tcPr>
          <w:p w:rsidR="00A602ED" w:rsidRPr="0083026A" w:rsidRDefault="00A602ED" w:rsidP="0083026A">
            <w:pPr>
              <w:spacing w:line="360" w:lineRule="auto"/>
              <w:rPr>
                <w:sz w:val="20"/>
              </w:rPr>
            </w:pPr>
            <w:r w:rsidRPr="0083026A">
              <w:rPr>
                <w:sz w:val="20"/>
              </w:rPr>
              <w:t>17</w:t>
            </w:r>
          </w:p>
        </w:tc>
        <w:tc>
          <w:tcPr>
            <w:tcW w:w="0" w:type="auto"/>
          </w:tcPr>
          <w:p w:rsidR="00A602ED" w:rsidRPr="0083026A" w:rsidRDefault="00A602ED" w:rsidP="0083026A">
            <w:pPr>
              <w:spacing w:line="360" w:lineRule="auto"/>
              <w:rPr>
                <w:sz w:val="20"/>
              </w:rPr>
            </w:pPr>
            <w:r w:rsidRPr="0083026A">
              <w:rPr>
                <w:sz w:val="20"/>
              </w:rPr>
              <w:t>19</w:t>
            </w:r>
          </w:p>
        </w:tc>
        <w:tc>
          <w:tcPr>
            <w:tcW w:w="0" w:type="auto"/>
          </w:tcPr>
          <w:p w:rsidR="00A602ED" w:rsidRPr="0083026A" w:rsidRDefault="00A602ED" w:rsidP="0083026A">
            <w:pPr>
              <w:spacing w:line="360" w:lineRule="auto"/>
              <w:rPr>
                <w:sz w:val="20"/>
              </w:rPr>
            </w:pPr>
            <w:r w:rsidRPr="0083026A">
              <w:rPr>
                <w:sz w:val="20"/>
              </w:rPr>
              <w:t>21</w:t>
            </w:r>
          </w:p>
        </w:tc>
        <w:tc>
          <w:tcPr>
            <w:tcW w:w="0" w:type="auto"/>
          </w:tcPr>
          <w:p w:rsidR="00A602ED" w:rsidRPr="0083026A" w:rsidRDefault="00A602ED" w:rsidP="0083026A">
            <w:pPr>
              <w:spacing w:line="360" w:lineRule="auto"/>
              <w:rPr>
                <w:sz w:val="20"/>
              </w:rPr>
            </w:pPr>
            <w:r w:rsidRPr="0083026A">
              <w:rPr>
                <w:sz w:val="20"/>
              </w:rPr>
              <w:t>23</w:t>
            </w:r>
          </w:p>
        </w:tc>
        <w:tc>
          <w:tcPr>
            <w:tcW w:w="0" w:type="auto"/>
          </w:tcPr>
          <w:p w:rsidR="00A602ED" w:rsidRPr="0083026A" w:rsidRDefault="00A602ED" w:rsidP="0083026A">
            <w:pPr>
              <w:spacing w:line="360" w:lineRule="auto"/>
              <w:rPr>
                <w:sz w:val="20"/>
              </w:rPr>
            </w:pPr>
            <w:r w:rsidRPr="0083026A">
              <w:rPr>
                <w:sz w:val="20"/>
              </w:rPr>
              <w:t>25</w:t>
            </w:r>
          </w:p>
        </w:tc>
        <w:tc>
          <w:tcPr>
            <w:tcW w:w="0" w:type="auto"/>
          </w:tcPr>
          <w:p w:rsidR="00A602ED" w:rsidRPr="0083026A" w:rsidRDefault="00A602ED" w:rsidP="0083026A">
            <w:pPr>
              <w:spacing w:line="360" w:lineRule="auto"/>
              <w:rPr>
                <w:sz w:val="20"/>
              </w:rPr>
            </w:pPr>
            <w:r w:rsidRPr="0083026A">
              <w:rPr>
                <w:sz w:val="20"/>
              </w:rPr>
              <w:t>28</w:t>
            </w:r>
          </w:p>
        </w:tc>
        <w:tc>
          <w:tcPr>
            <w:tcW w:w="0" w:type="auto"/>
          </w:tcPr>
          <w:p w:rsidR="00A602ED" w:rsidRPr="0083026A" w:rsidRDefault="00A602ED" w:rsidP="0083026A">
            <w:pPr>
              <w:spacing w:line="360" w:lineRule="auto"/>
              <w:rPr>
                <w:sz w:val="20"/>
              </w:rPr>
            </w:pPr>
            <w:r w:rsidRPr="0083026A">
              <w:rPr>
                <w:sz w:val="20"/>
              </w:rPr>
              <w:t>31</w:t>
            </w:r>
          </w:p>
        </w:tc>
      </w:tr>
    </w:tbl>
    <w:p w:rsidR="00A602ED" w:rsidRPr="0083026A" w:rsidRDefault="006B60D6" w:rsidP="0083026A">
      <w:pPr>
        <w:spacing w:line="360" w:lineRule="auto"/>
        <w:ind w:firstLine="709"/>
        <w:jc w:val="both"/>
        <w:rPr>
          <w:sz w:val="28"/>
        </w:rPr>
      </w:pPr>
      <w:r>
        <w:rPr>
          <w:sz w:val="28"/>
        </w:rPr>
        <w:br w:type="page"/>
      </w:r>
      <w:r w:rsidR="00A602ED" w:rsidRPr="0083026A">
        <w:rPr>
          <w:sz w:val="28"/>
        </w:rPr>
        <w:t>Варианты 21 – 30</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01"/>
        <w:gridCol w:w="701"/>
        <w:gridCol w:w="701"/>
        <w:gridCol w:w="803"/>
        <w:gridCol w:w="803"/>
        <w:gridCol w:w="803"/>
        <w:gridCol w:w="803"/>
        <w:gridCol w:w="803"/>
        <w:gridCol w:w="803"/>
        <w:gridCol w:w="803"/>
        <w:gridCol w:w="803"/>
      </w:tblGrid>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х</w:t>
            </w:r>
          </w:p>
        </w:tc>
        <w:tc>
          <w:tcPr>
            <w:tcW w:w="0" w:type="auto"/>
          </w:tcPr>
          <w:p w:rsidR="00A602ED" w:rsidRPr="0083026A" w:rsidRDefault="00A602ED" w:rsidP="0083026A">
            <w:pPr>
              <w:spacing w:line="360" w:lineRule="auto"/>
              <w:rPr>
                <w:sz w:val="20"/>
              </w:rPr>
            </w:pPr>
            <w:r w:rsidRPr="0083026A">
              <w:rPr>
                <w:sz w:val="20"/>
              </w:rPr>
              <w:t>0</w:t>
            </w:r>
          </w:p>
        </w:tc>
        <w:tc>
          <w:tcPr>
            <w:tcW w:w="0" w:type="auto"/>
          </w:tcPr>
          <w:p w:rsidR="00A602ED" w:rsidRPr="0083026A" w:rsidRDefault="00A602ED" w:rsidP="0083026A">
            <w:pPr>
              <w:spacing w:line="360" w:lineRule="auto"/>
              <w:rPr>
                <w:sz w:val="20"/>
              </w:rPr>
            </w:pPr>
            <w:r w:rsidRPr="0083026A">
              <w:rPr>
                <w:sz w:val="20"/>
              </w:rPr>
              <w:t>0,1</w:t>
            </w:r>
          </w:p>
        </w:tc>
        <w:tc>
          <w:tcPr>
            <w:tcW w:w="0" w:type="auto"/>
          </w:tcPr>
          <w:p w:rsidR="00A602ED" w:rsidRPr="0083026A" w:rsidRDefault="00A602ED" w:rsidP="0083026A">
            <w:pPr>
              <w:spacing w:line="360" w:lineRule="auto"/>
              <w:rPr>
                <w:sz w:val="20"/>
              </w:rPr>
            </w:pPr>
            <w:r w:rsidRPr="0083026A">
              <w:rPr>
                <w:sz w:val="20"/>
              </w:rPr>
              <w:t>0,2</w:t>
            </w:r>
          </w:p>
        </w:tc>
        <w:tc>
          <w:tcPr>
            <w:tcW w:w="0" w:type="auto"/>
          </w:tcPr>
          <w:p w:rsidR="00A602ED" w:rsidRPr="0083026A" w:rsidRDefault="00A602ED" w:rsidP="0083026A">
            <w:pPr>
              <w:spacing w:line="360" w:lineRule="auto"/>
              <w:rPr>
                <w:sz w:val="20"/>
              </w:rPr>
            </w:pPr>
            <w:r w:rsidRPr="0083026A">
              <w:rPr>
                <w:sz w:val="20"/>
              </w:rPr>
              <w:t>0,3</w:t>
            </w:r>
          </w:p>
        </w:tc>
        <w:tc>
          <w:tcPr>
            <w:tcW w:w="0" w:type="auto"/>
          </w:tcPr>
          <w:p w:rsidR="00A602ED" w:rsidRPr="0083026A" w:rsidRDefault="00A602ED" w:rsidP="0083026A">
            <w:pPr>
              <w:spacing w:line="360" w:lineRule="auto"/>
              <w:rPr>
                <w:sz w:val="20"/>
              </w:rPr>
            </w:pPr>
            <w:r w:rsidRPr="0083026A">
              <w:rPr>
                <w:sz w:val="20"/>
              </w:rPr>
              <w:t>0,4</w:t>
            </w:r>
          </w:p>
        </w:tc>
        <w:tc>
          <w:tcPr>
            <w:tcW w:w="0" w:type="auto"/>
          </w:tcPr>
          <w:p w:rsidR="00A602ED" w:rsidRPr="0083026A" w:rsidRDefault="00A602ED" w:rsidP="0083026A">
            <w:pPr>
              <w:spacing w:line="360" w:lineRule="auto"/>
              <w:rPr>
                <w:sz w:val="20"/>
              </w:rPr>
            </w:pPr>
            <w:r w:rsidRPr="0083026A">
              <w:rPr>
                <w:sz w:val="20"/>
              </w:rPr>
              <w:t>0,5</w:t>
            </w:r>
          </w:p>
        </w:tc>
        <w:tc>
          <w:tcPr>
            <w:tcW w:w="0" w:type="auto"/>
          </w:tcPr>
          <w:p w:rsidR="00A602ED" w:rsidRPr="0083026A" w:rsidRDefault="00A602ED" w:rsidP="0083026A">
            <w:pPr>
              <w:spacing w:line="360" w:lineRule="auto"/>
              <w:rPr>
                <w:sz w:val="20"/>
              </w:rPr>
            </w:pPr>
            <w:r w:rsidRPr="0083026A">
              <w:rPr>
                <w:sz w:val="20"/>
              </w:rPr>
              <w:t>0,6</w:t>
            </w:r>
          </w:p>
        </w:tc>
        <w:tc>
          <w:tcPr>
            <w:tcW w:w="0" w:type="auto"/>
          </w:tcPr>
          <w:p w:rsidR="00A602ED" w:rsidRPr="0083026A" w:rsidRDefault="00A602ED" w:rsidP="0083026A">
            <w:pPr>
              <w:spacing w:line="360" w:lineRule="auto"/>
              <w:rPr>
                <w:sz w:val="20"/>
              </w:rPr>
            </w:pPr>
            <w:r w:rsidRPr="0083026A">
              <w:rPr>
                <w:sz w:val="20"/>
              </w:rPr>
              <w:t>0,7</w:t>
            </w:r>
          </w:p>
        </w:tc>
        <w:tc>
          <w:tcPr>
            <w:tcW w:w="0" w:type="auto"/>
          </w:tcPr>
          <w:p w:rsidR="00A602ED" w:rsidRPr="0083026A" w:rsidRDefault="00A602ED" w:rsidP="0083026A">
            <w:pPr>
              <w:spacing w:line="360" w:lineRule="auto"/>
              <w:rPr>
                <w:sz w:val="20"/>
              </w:rPr>
            </w:pPr>
            <w:r w:rsidRPr="0083026A">
              <w:rPr>
                <w:sz w:val="20"/>
              </w:rPr>
              <w:t>0,8</w:t>
            </w:r>
          </w:p>
        </w:tc>
        <w:tc>
          <w:tcPr>
            <w:tcW w:w="0" w:type="auto"/>
          </w:tcPr>
          <w:p w:rsidR="00A602ED" w:rsidRPr="0083026A" w:rsidRDefault="00A602ED" w:rsidP="0083026A">
            <w:pPr>
              <w:spacing w:line="360" w:lineRule="auto"/>
              <w:rPr>
                <w:sz w:val="20"/>
              </w:rPr>
            </w:pPr>
            <w:r w:rsidRPr="0083026A">
              <w:rPr>
                <w:sz w:val="20"/>
              </w:rPr>
              <w:t>0,9</w:t>
            </w:r>
          </w:p>
        </w:tc>
        <w:tc>
          <w:tcPr>
            <w:tcW w:w="0" w:type="auto"/>
          </w:tcPr>
          <w:p w:rsidR="00A602ED" w:rsidRPr="0083026A" w:rsidRDefault="00A602ED" w:rsidP="0083026A">
            <w:pPr>
              <w:spacing w:line="360" w:lineRule="auto"/>
              <w:rPr>
                <w:sz w:val="20"/>
              </w:rPr>
            </w:pPr>
            <w:r w:rsidRPr="0083026A">
              <w:rPr>
                <w:sz w:val="20"/>
              </w:rPr>
              <w:t>1,0</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U</w:t>
            </w:r>
          </w:p>
        </w:tc>
        <w:tc>
          <w:tcPr>
            <w:tcW w:w="0" w:type="auto"/>
          </w:tcPr>
          <w:p w:rsidR="00A602ED" w:rsidRPr="0083026A" w:rsidRDefault="00A602ED" w:rsidP="0083026A">
            <w:pPr>
              <w:spacing w:line="360" w:lineRule="auto"/>
              <w:rPr>
                <w:sz w:val="20"/>
              </w:rPr>
            </w:pPr>
            <w:r w:rsidRPr="0083026A">
              <w:rPr>
                <w:sz w:val="20"/>
              </w:rPr>
              <w:t>3,0</w:t>
            </w:r>
          </w:p>
        </w:tc>
        <w:tc>
          <w:tcPr>
            <w:tcW w:w="0" w:type="auto"/>
          </w:tcPr>
          <w:p w:rsidR="00A602ED" w:rsidRPr="0083026A" w:rsidRDefault="00A602ED" w:rsidP="0083026A">
            <w:pPr>
              <w:spacing w:line="360" w:lineRule="auto"/>
              <w:rPr>
                <w:sz w:val="20"/>
              </w:rPr>
            </w:pPr>
            <w:r w:rsidRPr="0083026A">
              <w:rPr>
                <w:sz w:val="20"/>
              </w:rPr>
              <w:t>2,5</w:t>
            </w:r>
          </w:p>
        </w:tc>
        <w:tc>
          <w:tcPr>
            <w:tcW w:w="0" w:type="auto"/>
          </w:tcPr>
          <w:p w:rsidR="00A602ED" w:rsidRPr="0083026A" w:rsidRDefault="00A602ED" w:rsidP="0083026A">
            <w:pPr>
              <w:spacing w:line="360" w:lineRule="auto"/>
              <w:rPr>
                <w:sz w:val="20"/>
              </w:rPr>
            </w:pPr>
            <w:r w:rsidRPr="0083026A">
              <w:rPr>
                <w:sz w:val="20"/>
              </w:rPr>
              <w:t>2,0</w:t>
            </w:r>
          </w:p>
        </w:tc>
        <w:tc>
          <w:tcPr>
            <w:tcW w:w="0" w:type="auto"/>
          </w:tcPr>
          <w:p w:rsidR="00A602ED" w:rsidRPr="0083026A" w:rsidRDefault="00A602ED" w:rsidP="0083026A">
            <w:pPr>
              <w:spacing w:line="360" w:lineRule="auto"/>
              <w:rPr>
                <w:sz w:val="20"/>
              </w:rPr>
            </w:pPr>
            <w:r w:rsidRPr="0083026A">
              <w:rPr>
                <w:sz w:val="20"/>
              </w:rPr>
              <w:t>-0,2</w:t>
            </w:r>
          </w:p>
        </w:tc>
        <w:tc>
          <w:tcPr>
            <w:tcW w:w="0" w:type="auto"/>
          </w:tcPr>
          <w:p w:rsidR="00A602ED" w:rsidRPr="0083026A" w:rsidRDefault="00A602ED" w:rsidP="0083026A">
            <w:pPr>
              <w:spacing w:line="360" w:lineRule="auto"/>
              <w:rPr>
                <w:sz w:val="20"/>
              </w:rPr>
            </w:pPr>
            <w:r w:rsidRPr="0083026A">
              <w:rPr>
                <w:sz w:val="20"/>
              </w:rPr>
              <w:t>-2,2</w:t>
            </w:r>
          </w:p>
        </w:tc>
        <w:tc>
          <w:tcPr>
            <w:tcW w:w="0" w:type="auto"/>
          </w:tcPr>
          <w:p w:rsidR="00A602ED" w:rsidRPr="0083026A" w:rsidRDefault="00A602ED" w:rsidP="0083026A">
            <w:pPr>
              <w:spacing w:line="360" w:lineRule="auto"/>
              <w:rPr>
                <w:sz w:val="20"/>
              </w:rPr>
            </w:pPr>
            <w:r w:rsidRPr="0083026A">
              <w:rPr>
                <w:sz w:val="20"/>
              </w:rPr>
              <w:t>-3,1</w:t>
            </w:r>
          </w:p>
        </w:tc>
        <w:tc>
          <w:tcPr>
            <w:tcW w:w="0" w:type="auto"/>
          </w:tcPr>
          <w:p w:rsidR="00A602ED" w:rsidRPr="0083026A" w:rsidRDefault="00A602ED" w:rsidP="0083026A">
            <w:pPr>
              <w:spacing w:line="360" w:lineRule="auto"/>
              <w:rPr>
                <w:sz w:val="20"/>
              </w:rPr>
            </w:pPr>
            <w:r w:rsidRPr="0083026A">
              <w:rPr>
                <w:sz w:val="20"/>
              </w:rPr>
              <w:t>-4,0</w:t>
            </w:r>
          </w:p>
        </w:tc>
        <w:tc>
          <w:tcPr>
            <w:tcW w:w="0" w:type="auto"/>
          </w:tcPr>
          <w:p w:rsidR="00A602ED" w:rsidRPr="0083026A" w:rsidRDefault="00A602ED" w:rsidP="0083026A">
            <w:pPr>
              <w:spacing w:line="360" w:lineRule="auto"/>
              <w:rPr>
                <w:sz w:val="20"/>
              </w:rPr>
            </w:pPr>
            <w:r w:rsidRPr="0083026A">
              <w:rPr>
                <w:sz w:val="20"/>
              </w:rPr>
              <w:t>-4,5</w:t>
            </w:r>
          </w:p>
        </w:tc>
        <w:tc>
          <w:tcPr>
            <w:tcW w:w="0" w:type="auto"/>
          </w:tcPr>
          <w:p w:rsidR="00A602ED" w:rsidRPr="0083026A" w:rsidRDefault="00A602ED" w:rsidP="0083026A">
            <w:pPr>
              <w:spacing w:line="360" w:lineRule="auto"/>
              <w:rPr>
                <w:sz w:val="20"/>
              </w:rPr>
            </w:pPr>
            <w:r w:rsidRPr="0083026A">
              <w:rPr>
                <w:sz w:val="20"/>
              </w:rPr>
              <w:t>-5,6</w:t>
            </w:r>
          </w:p>
        </w:tc>
        <w:tc>
          <w:tcPr>
            <w:tcW w:w="0" w:type="auto"/>
          </w:tcPr>
          <w:p w:rsidR="00A602ED" w:rsidRPr="0083026A" w:rsidRDefault="00A602ED" w:rsidP="0083026A">
            <w:pPr>
              <w:spacing w:line="360" w:lineRule="auto"/>
              <w:rPr>
                <w:sz w:val="20"/>
              </w:rPr>
            </w:pPr>
            <w:r w:rsidRPr="0083026A">
              <w:rPr>
                <w:sz w:val="20"/>
              </w:rPr>
              <w:t>-7,5</w:t>
            </w:r>
          </w:p>
        </w:tc>
        <w:tc>
          <w:tcPr>
            <w:tcW w:w="0" w:type="auto"/>
          </w:tcPr>
          <w:p w:rsidR="00A602ED" w:rsidRPr="0083026A" w:rsidRDefault="00A602ED" w:rsidP="0083026A">
            <w:pPr>
              <w:spacing w:line="360" w:lineRule="auto"/>
              <w:rPr>
                <w:sz w:val="20"/>
              </w:rPr>
            </w:pPr>
            <w:r w:rsidRPr="0083026A">
              <w:rPr>
                <w:sz w:val="20"/>
              </w:rPr>
              <w:t>-8,0</w:t>
            </w:r>
          </w:p>
        </w:tc>
      </w:tr>
    </w:tbl>
    <w:p w:rsidR="00705421" w:rsidRPr="0083026A" w:rsidRDefault="00705421"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Примечание. Для определения коэффициентов функции преобразования можно воспользоваться методом наименьших квадратов:</w:t>
      </w:r>
    </w:p>
    <w:p w:rsidR="006B60D6" w:rsidRDefault="006B60D6" w:rsidP="0083026A">
      <w:pPr>
        <w:spacing w:line="360" w:lineRule="auto"/>
        <w:ind w:firstLine="709"/>
        <w:jc w:val="both"/>
        <w:rPr>
          <w:sz w:val="28"/>
        </w:rPr>
      </w:pPr>
    </w:p>
    <w:p w:rsidR="00A602ED" w:rsidRPr="0083026A" w:rsidRDefault="002B4219" w:rsidP="0083026A">
      <w:pPr>
        <w:spacing w:line="360" w:lineRule="auto"/>
        <w:ind w:firstLine="709"/>
        <w:jc w:val="both"/>
        <w:rPr>
          <w:sz w:val="28"/>
        </w:rPr>
      </w:pPr>
      <w:r w:rsidRPr="0083026A">
        <w:rPr>
          <w:position w:val="-68"/>
          <w:sz w:val="28"/>
        </w:rPr>
        <w:object w:dxaOrig="2600" w:dyaOrig="1400">
          <v:shape id="_x0000_i1047" type="#_x0000_t75" style="width:129.75pt;height:69.75pt" o:ole="">
            <v:imagedata r:id="rId48" o:title=""/>
          </v:shape>
          <o:OLEObject Type="Embed" ProgID="Equation.3" ShapeID="_x0000_i1047" DrawAspect="Content" ObjectID="_1458515871" r:id="rId49"/>
        </w:object>
      </w:r>
      <w:r w:rsidR="0083026A">
        <w:rPr>
          <w:sz w:val="28"/>
        </w:rPr>
        <w:t xml:space="preserve"> </w:t>
      </w:r>
      <w:r w:rsidRPr="0083026A">
        <w:rPr>
          <w:position w:val="-30"/>
          <w:sz w:val="28"/>
        </w:rPr>
        <w:object w:dxaOrig="2200" w:dyaOrig="720">
          <v:shape id="_x0000_i1048" type="#_x0000_t75" style="width:110.25pt;height:36pt" o:ole="">
            <v:imagedata r:id="rId50" o:title=""/>
          </v:shape>
          <o:OLEObject Type="Embed" ProgID="Equation.3" ShapeID="_x0000_i1048" DrawAspect="Content" ObjectID="_1458515872" r:id="rId51"/>
        </w:object>
      </w:r>
    </w:p>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Задача 3. Определение характеристик дополнительной погрешности средства измерений по нормированной функции влияния</w:t>
      </w:r>
    </w:p>
    <w:p w:rsidR="00A602ED" w:rsidRPr="0083026A" w:rsidRDefault="00A602ED" w:rsidP="0083026A">
      <w:pPr>
        <w:spacing w:line="360" w:lineRule="auto"/>
        <w:ind w:firstLine="709"/>
        <w:jc w:val="both"/>
        <w:rPr>
          <w:sz w:val="28"/>
        </w:rPr>
      </w:pPr>
      <w:r w:rsidRPr="0083026A">
        <w:rPr>
          <w:sz w:val="28"/>
        </w:rPr>
        <w:t>Для датчика силы, используемого в диапазоне температур от Тmin до Тmax нормирована функция влияния Ψ(t) = S %/°С. Нормальное значение температуры +20°С. Определить предельное значение γ</w:t>
      </w:r>
      <w:r w:rsidRPr="0083026A">
        <w:rPr>
          <w:sz w:val="28"/>
          <w:vertAlign w:val="subscript"/>
        </w:rPr>
        <w:t>tmax</w:t>
      </w:r>
      <w:r w:rsidRPr="0083026A">
        <w:rPr>
          <w:sz w:val="28"/>
        </w:rPr>
        <w:t>, математическое ожидание М(γ</w:t>
      </w:r>
      <w:r w:rsidRPr="0083026A">
        <w:rPr>
          <w:sz w:val="28"/>
          <w:vertAlign w:val="subscript"/>
        </w:rPr>
        <w:t>t</w:t>
      </w:r>
      <w:r w:rsidRPr="0083026A">
        <w:rPr>
          <w:sz w:val="28"/>
        </w:rPr>
        <w:t>) и среднее квадратическое отклонение σ(γ</w:t>
      </w:r>
      <w:r w:rsidRPr="0083026A">
        <w:rPr>
          <w:sz w:val="28"/>
          <w:vertAlign w:val="subscript"/>
        </w:rPr>
        <w:t>t</w:t>
      </w:r>
      <w:r w:rsidRPr="0083026A">
        <w:rPr>
          <w:sz w:val="28"/>
        </w:rPr>
        <w:t>) дополнительной погрешности в заданном интервале температуры.</w:t>
      </w:r>
    </w:p>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710"/>
        <w:gridCol w:w="789"/>
        <w:gridCol w:w="710"/>
        <w:gridCol w:w="710"/>
        <w:gridCol w:w="789"/>
        <w:gridCol w:w="835"/>
        <w:gridCol w:w="835"/>
        <w:gridCol w:w="835"/>
        <w:gridCol w:w="835"/>
        <w:gridCol w:w="835"/>
      </w:tblGrid>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Вариант</w:t>
            </w:r>
          </w:p>
        </w:tc>
        <w:tc>
          <w:tcPr>
            <w:tcW w:w="0" w:type="auto"/>
          </w:tcPr>
          <w:p w:rsidR="00A602ED" w:rsidRPr="0083026A" w:rsidRDefault="00A602ED" w:rsidP="0083026A">
            <w:pPr>
              <w:spacing w:line="360" w:lineRule="auto"/>
              <w:rPr>
                <w:sz w:val="20"/>
              </w:rPr>
            </w:pPr>
            <w:r w:rsidRPr="0083026A">
              <w:rPr>
                <w:sz w:val="20"/>
              </w:rPr>
              <w:t>1</w:t>
            </w:r>
          </w:p>
        </w:tc>
        <w:tc>
          <w:tcPr>
            <w:tcW w:w="0" w:type="auto"/>
          </w:tcPr>
          <w:p w:rsidR="00A602ED" w:rsidRPr="0083026A" w:rsidRDefault="00A602ED" w:rsidP="0083026A">
            <w:pPr>
              <w:spacing w:line="360" w:lineRule="auto"/>
              <w:rPr>
                <w:sz w:val="20"/>
              </w:rPr>
            </w:pPr>
            <w:r w:rsidRPr="0083026A">
              <w:rPr>
                <w:sz w:val="20"/>
              </w:rPr>
              <w:t>2</w:t>
            </w:r>
          </w:p>
        </w:tc>
        <w:tc>
          <w:tcPr>
            <w:tcW w:w="0" w:type="auto"/>
          </w:tcPr>
          <w:p w:rsidR="00A602ED" w:rsidRPr="0083026A" w:rsidRDefault="00A602ED" w:rsidP="0083026A">
            <w:pPr>
              <w:spacing w:line="360" w:lineRule="auto"/>
              <w:rPr>
                <w:sz w:val="20"/>
              </w:rPr>
            </w:pPr>
            <w:r w:rsidRPr="0083026A">
              <w:rPr>
                <w:sz w:val="20"/>
              </w:rPr>
              <w:t>3</w:t>
            </w:r>
          </w:p>
        </w:tc>
        <w:tc>
          <w:tcPr>
            <w:tcW w:w="0" w:type="auto"/>
          </w:tcPr>
          <w:p w:rsidR="00A602ED" w:rsidRPr="0083026A" w:rsidRDefault="00A602ED" w:rsidP="0083026A">
            <w:pPr>
              <w:spacing w:line="360" w:lineRule="auto"/>
              <w:rPr>
                <w:sz w:val="20"/>
              </w:rPr>
            </w:pPr>
            <w:r w:rsidRPr="0083026A">
              <w:rPr>
                <w:sz w:val="20"/>
              </w:rPr>
              <w:t>4</w:t>
            </w:r>
          </w:p>
        </w:tc>
        <w:tc>
          <w:tcPr>
            <w:tcW w:w="0" w:type="auto"/>
          </w:tcPr>
          <w:p w:rsidR="00A602ED" w:rsidRPr="0083026A" w:rsidRDefault="00A602ED" w:rsidP="0083026A">
            <w:pPr>
              <w:spacing w:line="360" w:lineRule="auto"/>
              <w:rPr>
                <w:sz w:val="20"/>
              </w:rPr>
            </w:pPr>
            <w:r w:rsidRPr="0083026A">
              <w:rPr>
                <w:sz w:val="20"/>
              </w:rPr>
              <w:t>5</w:t>
            </w:r>
          </w:p>
        </w:tc>
        <w:tc>
          <w:tcPr>
            <w:tcW w:w="0" w:type="auto"/>
          </w:tcPr>
          <w:p w:rsidR="00A602ED" w:rsidRPr="0083026A" w:rsidRDefault="00A602ED" w:rsidP="0083026A">
            <w:pPr>
              <w:spacing w:line="360" w:lineRule="auto"/>
              <w:rPr>
                <w:sz w:val="20"/>
              </w:rPr>
            </w:pPr>
            <w:r w:rsidRPr="0083026A">
              <w:rPr>
                <w:sz w:val="20"/>
              </w:rPr>
              <w:t>6</w:t>
            </w:r>
          </w:p>
        </w:tc>
        <w:tc>
          <w:tcPr>
            <w:tcW w:w="0" w:type="auto"/>
          </w:tcPr>
          <w:p w:rsidR="00A602ED" w:rsidRPr="0083026A" w:rsidRDefault="00A602ED" w:rsidP="0083026A">
            <w:pPr>
              <w:spacing w:line="360" w:lineRule="auto"/>
              <w:rPr>
                <w:sz w:val="20"/>
              </w:rPr>
            </w:pPr>
            <w:r w:rsidRPr="0083026A">
              <w:rPr>
                <w:sz w:val="20"/>
              </w:rPr>
              <w:t>7</w:t>
            </w:r>
          </w:p>
        </w:tc>
        <w:tc>
          <w:tcPr>
            <w:tcW w:w="0" w:type="auto"/>
          </w:tcPr>
          <w:p w:rsidR="00A602ED" w:rsidRPr="0083026A" w:rsidRDefault="00A602ED" w:rsidP="0083026A">
            <w:pPr>
              <w:spacing w:line="360" w:lineRule="auto"/>
              <w:rPr>
                <w:sz w:val="20"/>
              </w:rPr>
            </w:pPr>
            <w:r w:rsidRPr="0083026A">
              <w:rPr>
                <w:sz w:val="20"/>
              </w:rPr>
              <w:t>8</w:t>
            </w:r>
          </w:p>
        </w:tc>
        <w:tc>
          <w:tcPr>
            <w:tcW w:w="0" w:type="auto"/>
          </w:tcPr>
          <w:p w:rsidR="00A602ED" w:rsidRPr="0083026A" w:rsidRDefault="00A602ED" w:rsidP="0083026A">
            <w:pPr>
              <w:spacing w:line="360" w:lineRule="auto"/>
              <w:rPr>
                <w:sz w:val="20"/>
              </w:rPr>
            </w:pPr>
            <w:r w:rsidRPr="0083026A">
              <w:rPr>
                <w:sz w:val="20"/>
              </w:rPr>
              <w:t>9</w:t>
            </w:r>
          </w:p>
        </w:tc>
        <w:tc>
          <w:tcPr>
            <w:tcW w:w="0" w:type="auto"/>
          </w:tcPr>
          <w:p w:rsidR="00A602ED" w:rsidRPr="0083026A" w:rsidRDefault="00A602ED" w:rsidP="0083026A">
            <w:pPr>
              <w:spacing w:line="360" w:lineRule="auto"/>
              <w:rPr>
                <w:sz w:val="20"/>
              </w:rPr>
            </w:pPr>
            <w:r w:rsidRPr="0083026A">
              <w:rPr>
                <w:sz w:val="20"/>
              </w:rPr>
              <w:t>10</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Тmin,°С</w:t>
            </w:r>
          </w:p>
        </w:tc>
        <w:tc>
          <w:tcPr>
            <w:tcW w:w="0" w:type="auto"/>
          </w:tcPr>
          <w:p w:rsidR="00A602ED" w:rsidRPr="0083026A" w:rsidRDefault="00A602ED" w:rsidP="0083026A">
            <w:pPr>
              <w:spacing w:line="360" w:lineRule="auto"/>
              <w:rPr>
                <w:sz w:val="20"/>
              </w:rPr>
            </w:pPr>
            <w:r w:rsidRPr="0083026A">
              <w:rPr>
                <w:sz w:val="20"/>
              </w:rPr>
              <w:t>-50</w:t>
            </w:r>
          </w:p>
        </w:tc>
        <w:tc>
          <w:tcPr>
            <w:tcW w:w="0" w:type="auto"/>
          </w:tcPr>
          <w:p w:rsidR="00A602ED" w:rsidRPr="0083026A" w:rsidRDefault="00A602ED" w:rsidP="0083026A">
            <w:pPr>
              <w:spacing w:line="360" w:lineRule="auto"/>
              <w:rPr>
                <w:sz w:val="20"/>
              </w:rPr>
            </w:pPr>
            <w:r w:rsidRPr="0083026A">
              <w:rPr>
                <w:sz w:val="20"/>
              </w:rPr>
              <w:t>0</w:t>
            </w:r>
          </w:p>
        </w:tc>
        <w:tc>
          <w:tcPr>
            <w:tcW w:w="0" w:type="auto"/>
          </w:tcPr>
          <w:p w:rsidR="00A602ED" w:rsidRPr="0083026A" w:rsidRDefault="00A602ED" w:rsidP="0083026A">
            <w:pPr>
              <w:spacing w:line="360" w:lineRule="auto"/>
              <w:rPr>
                <w:sz w:val="20"/>
              </w:rPr>
            </w:pPr>
            <w:r w:rsidRPr="0083026A">
              <w:rPr>
                <w:sz w:val="20"/>
              </w:rPr>
              <w:t>+5</w:t>
            </w:r>
          </w:p>
        </w:tc>
        <w:tc>
          <w:tcPr>
            <w:tcW w:w="0" w:type="auto"/>
          </w:tcPr>
          <w:p w:rsidR="00A602ED" w:rsidRPr="0083026A" w:rsidRDefault="00A602ED" w:rsidP="0083026A">
            <w:pPr>
              <w:spacing w:line="360" w:lineRule="auto"/>
              <w:rPr>
                <w:sz w:val="20"/>
              </w:rPr>
            </w:pPr>
            <w:r w:rsidRPr="0083026A">
              <w:rPr>
                <w:sz w:val="20"/>
              </w:rPr>
              <w:t>-40</w:t>
            </w:r>
          </w:p>
        </w:tc>
        <w:tc>
          <w:tcPr>
            <w:tcW w:w="0" w:type="auto"/>
          </w:tcPr>
          <w:p w:rsidR="00A602ED" w:rsidRPr="0083026A" w:rsidRDefault="00A602ED" w:rsidP="0083026A">
            <w:pPr>
              <w:spacing w:line="360" w:lineRule="auto"/>
              <w:rPr>
                <w:sz w:val="20"/>
              </w:rPr>
            </w:pPr>
            <w:r w:rsidRPr="0083026A">
              <w:rPr>
                <w:sz w:val="20"/>
              </w:rPr>
              <w:t>-75</w:t>
            </w:r>
          </w:p>
        </w:tc>
        <w:tc>
          <w:tcPr>
            <w:tcW w:w="0" w:type="auto"/>
          </w:tcPr>
          <w:p w:rsidR="00A602ED" w:rsidRPr="0083026A" w:rsidRDefault="00A602ED" w:rsidP="0083026A">
            <w:pPr>
              <w:spacing w:line="360" w:lineRule="auto"/>
              <w:rPr>
                <w:sz w:val="20"/>
              </w:rPr>
            </w:pPr>
            <w:r w:rsidRPr="0083026A">
              <w:rPr>
                <w:sz w:val="20"/>
              </w:rPr>
              <w:t>-50</w:t>
            </w:r>
          </w:p>
        </w:tc>
        <w:tc>
          <w:tcPr>
            <w:tcW w:w="0" w:type="auto"/>
          </w:tcPr>
          <w:p w:rsidR="00A602ED" w:rsidRPr="0083026A" w:rsidRDefault="00A602ED" w:rsidP="0083026A">
            <w:pPr>
              <w:spacing w:line="360" w:lineRule="auto"/>
              <w:rPr>
                <w:sz w:val="20"/>
              </w:rPr>
            </w:pPr>
            <w:r w:rsidRPr="0083026A">
              <w:rPr>
                <w:sz w:val="20"/>
              </w:rPr>
              <w:t>0</w:t>
            </w:r>
          </w:p>
        </w:tc>
        <w:tc>
          <w:tcPr>
            <w:tcW w:w="0" w:type="auto"/>
          </w:tcPr>
          <w:p w:rsidR="00A602ED" w:rsidRPr="0083026A" w:rsidRDefault="00A602ED" w:rsidP="0083026A">
            <w:pPr>
              <w:spacing w:line="360" w:lineRule="auto"/>
              <w:rPr>
                <w:sz w:val="20"/>
              </w:rPr>
            </w:pPr>
            <w:r w:rsidRPr="0083026A">
              <w:rPr>
                <w:sz w:val="20"/>
              </w:rPr>
              <w:t>+5</w:t>
            </w:r>
          </w:p>
        </w:tc>
        <w:tc>
          <w:tcPr>
            <w:tcW w:w="0" w:type="auto"/>
          </w:tcPr>
          <w:p w:rsidR="00A602ED" w:rsidRPr="0083026A" w:rsidRDefault="00A602ED" w:rsidP="0083026A">
            <w:pPr>
              <w:spacing w:line="360" w:lineRule="auto"/>
              <w:rPr>
                <w:sz w:val="20"/>
              </w:rPr>
            </w:pPr>
            <w:r w:rsidRPr="0083026A">
              <w:rPr>
                <w:sz w:val="20"/>
              </w:rPr>
              <w:t>-40</w:t>
            </w:r>
          </w:p>
        </w:tc>
        <w:tc>
          <w:tcPr>
            <w:tcW w:w="0" w:type="auto"/>
          </w:tcPr>
          <w:p w:rsidR="00A602ED" w:rsidRPr="0083026A" w:rsidRDefault="00A602ED" w:rsidP="0083026A">
            <w:pPr>
              <w:spacing w:line="360" w:lineRule="auto"/>
              <w:rPr>
                <w:sz w:val="20"/>
              </w:rPr>
            </w:pPr>
            <w:r w:rsidRPr="0083026A">
              <w:rPr>
                <w:sz w:val="20"/>
              </w:rPr>
              <w:t>-75</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Тmax,°С</w:t>
            </w:r>
          </w:p>
        </w:tc>
        <w:tc>
          <w:tcPr>
            <w:tcW w:w="0" w:type="auto"/>
          </w:tcPr>
          <w:p w:rsidR="00A602ED" w:rsidRPr="0083026A" w:rsidRDefault="00A602ED" w:rsidP="0083026A">
            <w:pPr>
              <w:spacing w:line="360" w:lineRule="auto"/>
              <w:rPr>
                <w:sz w:val="20"/>
              </w:rPr>
            </w:pPr>
            <w:r w:rsidRPr="0083026A">
              <w:rPr>
                <w:sz w:val="20"/>
              </w:rPr>
              <w:t>+50</w:t>
            </w:r>
          </w:p>
        </w:tc>
        <w:tc>
          <w:tcPr>
            <w:tcW w:w="0" w:type="auto"/>
          </w:tcPr>
          <w:p w:rsidR="00A602ED" w:rsidRPr="0083026A" w:rsidRDefault="00A602ED" w:rsidP="0083026A">
            <w:pPr>
              <w:spacing w:line="360" w:lineRule="auto"/>
              <w:rPr>
                <w:sz w:val="20"/>
              </w:rPr>
            </w:pPr>
            <w:r w:rsidRPr="0083026A">
              <w:rPr>
                <w:sz w:val="20"/>
              </w:rPr>
              <w:t>+100</w:t>
            </w:r>
          </w:p>
        </w:tc>
        <w:tc>
          <w:tcPr>
            <w:tcW w:w="0" w:type="auto"/>
          </w:tcPr>
          <w:p w:rsidR="00A602ED" w:rsidRPr="0083026A" w:rsidRDefault="00A602ED" w:rsidP="0083026A">
            <w:pPr>
              <w:spacing w:line="360" w:lineRule="auto"/>
              <w:rPr>
                <w:sz w:val="20"/>
              </w:rPr>
            </w:pPr>
            <w:r w:rsidRPr="0083026A">
              <w:rPr>
                <w:sz w:val="20"/>
              </w:rPr>
              <w:t>+65</w:t>
            </w:r>
          </w:p>
        </w:tc>
        <w:tc>
          <w:tcPr>
            <w:tcW w:w="0" w:type="auto"/>
          </w:tcPr>
          <w:p w:rsidR="00A602ED" w:rsidRPr="0083026A" w:rsidRDefault="00A602ED" w:rsidP="0083026A">
            <w:pPr>
              <w:spacing w:line="360" w:lineRule="auto"/>
              <w:rPr>
                <w:sz w:val="20"/>
              </w:rPr>
            </w:pPr>
            <w:r w:rsidRPr="0083026A">
              <w:rPr>
                <w:sz w:val="20"/>
              </w:rPr>
              <w:t>+80</w:t>
            </w:r>
          </w:p>
        </w:tc>
        <w:tc>
          <w:tcPr>
            <w:tcW w:w="0" w:type="auto"/>
          </w:tcPr>
          <w:p w:rsidR="00A602ED" w:rsidRPr="0083026A" w:rsidRDefault="00A602ED" w:rsidP="0083026A">
            <w:pPr>
              <w:spacing w:line="360" w:lineRule="auto"/>
              <w:rPr>
                <w:sz w:val="20"/>
              </w:rPr>
            </w:pPr>
            <w:r w:rsidRPr="0083026A">
              <w:rPr>
                <w:sz w:val="20"/>
              </w:rPr>
              <w:t>+125</w:t>
            </w:r>
          </w:p>
        </w:tc>
        <w:tc>
          <w:tcPr>
            <w:tcW w:w="0" w:type="auto"/>
          </w:tcPr>
          <w:p w:rsidR="00A602ED" w:rsidRPr="0083026A" w:rsidRDefault="00A602ED" w:rsidP="0083026A">
            <w:pPr>
              <w:spacing w:line="360" w:lineRule="auto"/>
              <w:rPr>
                <w:sz w:val="20"/>
              </w:rPr>
            </w:pPr>
            <w:r w:rsidRPr="0083026A">
              <w:rPr>
                <w:sz w:val="20"/>
              </w:rPr>
              <w:t>+50</w:t>
            </w:r>
          </w:p>
        </w:tc>
        <w:tc>
          <w:tcPr>
            <w:tcW w:w="0" w:type="auto"/>
          </w:tcPr>
          <w:p w:rsidR="00A602ED" w:rsidRPr="0083026A" w:rsidRDefault="00A602ED" w:rsidP="0083026A">
            <w:pPr>
              <w:spacing w:line="360" w:lineRule="auto"/>
              <w:rPr>
                <w:sz w:val="20"/>
              </w:rPr>
            </w:pPr>
            <w:r w:rsidRPr="0083026A">
              <w:rPr>
                <w:sz w:val="20"/>
              </w:rPr>
              <w:t>+100</w:t>
            </w:r>
          </w:p>
        </w:tc>
        <w:tc>
          <w:tcPr>
            <w:tcW w:w="0" w:type="auto"/>
          </w:tcPr>
          <w:p w:rsidR="00A602ED" w:rsidRPr="0083026A" w:rsidRDefault="00A602ED" w:rsidP="0083026A">
            <w:pPr>
              <w:spacing w:line="360" w:lineRule="auto"/>
              <w:rPr>
                <w:sz w:val="20"/>
              </w:rPr>
            </w:pPr>
            <w:r w:rsidRPr="0083026A">
              <w:rPr>
                <w:sz w:val="20"/>
              </w:rPr>
              <w:t>+65</w:t>
            </w:r>
          </w:p>
        </w:tc>
        <w:tc>
          <w:tcPr>
            <w:tcW w:w="0" w:type="auto"/>
          </w:tcPr>
          <w:p w:rsidR="00A602ED" w:rsidRPr="0083026A" w:rsidRDefault="00A602ED" w:rsidP="0083026A">
            <w:pPr>
              <w:spacing w:line="360" w:lineRule="auto"/>
              <w:rPr>
                <w:sz w:val="20"/>
              </w:rPr>
            </w:pPr>
            <w:r w:rsidRPr="0083026A">
              <w:rPr>
                <w:sz w:val="20"/>
              </w:rPr>
              <w:t>+80</w:t>
            </w:r>
          </w:p>
        </w:tc>
        <w:tc>
          <w:tcPr>
            <w:tcW w:w="0" w:type="auto"/>
          </w:tcPr>
          <w:p w:rsidR="00A602ED" w:rsidRPr="0083026A" w:rsidRDefault="00A602ED" w:rsidP="0083026A">
            <w:pPr>
              <w:spacing w:line="360" w:lineRule="auto"/>
              <w:rPr>
                <w:sz w:val="20"/>
              </w:rPr>
            </w:pPr>
            <w:r w:rsidRPr="0083026A">
              <w:rPr>
                <w:sz w:val="20"/>
              </w:rPr>
              <w:t>+125</w:t>
            </w:r>
          </w:p>
        </w:tc>
      </w:tr>
      <w:tr w:rsidR="00A602ED" w:rsidRPr="0083026A" w:rsidTr="0083026A">
        <w:trPr>
          <w:jc w:val="center"/>
        </w:trPr>
        <w:tc>
          <w:tcPr>
            <w:tcW w:w="0" w:type="auto"/>
          </w:tcPr>
          <w:p w:rsidR="00A602ED" w:rsidRPr="0083026A" w:rsidRDefault="00A602ED" w:rsidP="0083026A">
            <w:pPr>
              <w:spacing w:line="360" w:lineRule="auto"/>
              <w:rPr>
                <w:sz w:val="20"/>
              </w:rPr>
            </w:pPr>
            <w:r w:rsidRPr="0083026A">
              <w:rPr>
                <w:sz w:val="20"/>
              </w:rPr>
              <w:t>S</w:t>
            </w:r>
            <w:r w:rsidR="0083026A" w:rsidRPr="0083026A">
              <w:rPr>
                <w:sz w:val="20"/>
              </w:rPr>
              <w:t>,</w:t>
            </w:r>
            <w:r w:rsidRPr="0083026A">
              <w:rPr>
                <w:sz w:val="20"/>
              </w:rPr>
              <w:t>%/°С</w:t>
            </w:r>
          </w:p>
        </w:tc>
        <w:tc>
          <w:tcPr>
            <w:tcW w:w="0" w:type="auto"/>
          </w:tcPr>
          <w:p w:rsidR="00A602ED" w:rsidRPr="0083026A" w:rsidRDefault="00A602ED" w:rsidP="0083026A">
            <w:pPr>
              <w:spacing w:line="360" w:lineRule="auto"/>
              <w:rPr>
                <w:sz w:val="20"/>
              </w:rPr>
            </w:pPr>
            <w:r w:rsidRPr="0083026A">
              <w:rPr>
                <w:sz w:val="20"/>
              </w:rPr>
              <w:t>0,02</w:t>
            </w:r>
          </w:p>
        </w:tc>
        <w:tc>
          <w:tcPr>
            <w:tcW w:w="0" w:type="auto"/>
          </w:tcPr>
          <w:p w:rsidR="00A602ED" w:rsidRPr="0083026A" w:rsidRDefault="00A602ED" w:rsidP="0083026A">
            <w:pPr>
              <w:spacing w:line="360" w:lineRule="auto"/>
              <w:rPr>
                <w:sz w:val="20"/>
              </w:rPr>
            </w:pPr>
            <w:r w:rsidRPr="0083026A">
              <w:rPr>
                <w:sz w:val="20"/>
              </w:rPr>
              <w:t>0,02</w:t>
            </w:r>
          </w:p>
        </w:tc>
        <w:tc>
          <w:tcPr>
            <w:tcW w:w="0" w:type="auto"/>
          </w:tcPr>
          <w:p w:rsidR="00A602ED" w:rsidRPr="0083026A" w:rsidRDefault="00A602ED" w:rsidP="0083026A">
            <w:pPr>
              <w:spacing w:line="360" w:lineRule="auto"/>
              <w:rPr>
                <w:sz w:val="20"/>
              </w:rPr>
            </w:pPr>
            <w:r w:rsidRPr="0083026A">
              <w:rPr>
                <w:sz w:val="20"/>
              </w:rPr>
              <w:t>0,02</w:t>
            </w:r>
          </w:p>
        </w:tc>
        <w:tc>
          <w:tcPr>
            <w:tcW w:w="0" w:type="auto"/>
          </w:tcPr>
          <w:p w:rsidR="00A602ED" w:rsidRPr="0083026A" w:rsidRDefault="00A602ED" w:rsidP="0083026A">
            <w:pPr>
              <w:spacing w:line="360" w:lineRule="auto"/>
              <w:rPr>
                <w:sz w:val="20"/>
              </w:rPr>
            </w:pPr>
            <w:r w:rsidRPr="0083026A">
              <w:rPr>
                <w:sz w:val="20"/>
              </w:rPr>
              <w:t>0,02</w:t>
            </w:r>
          </w:p>
        </w:tc>
        <w:tc>
          <w:tcPr>
            <w:tcW w:w="0" w:type="auto"/>
          </w:tcPr>
          <w:p w:rsidR="00A602ED" w:rsidRPr="0083026A" w:rsidRDefault="00A602ED" w:rsidP="0083026A">
            <w:pPr>
              <w:spacing w:line="360" w:lineRule="auto"/>
              <w:rPr>
                <w:sz w:val="20"/>
              </w:rPr>
            </w:pPr>
            <w:r w:rsidRPr="0083026A">
              <w:rPr>
                <w:sz w:val="20"/>
              </w:rPr>
              <w:t>0,02</w:t>
            </w:r>
          </w:p>
        </w:tc>
        <w:tc>
          <w:tcPr>
            <w:tcW w:w="0" w:type="auto"/>
          </w:tcPr>
          <w:p w:rsidR="00A602ED" w:rsidRPr="0083026A" w:rsidRDefault="00A602ED" w:rsidP="0083026A">
            <w:pPr>
              <w:spacing w:line="360" w:lineRule="auto"/>
              <w:rPr>
                <w:sz w:val="20"/>
              </w:rPr>
            </w:pPr>
            <w:r w:rsidRPr="0083026A">
              <w:rPr>
                <w:sz w:val="20"/>
              </w:rPr>
              <w:t>0,015</w:t>
            </w:r>
          </w:p>
        </w:tc>
        <w:tc>
          <w:tcPr>
            <w:tcW w:w="0" w:type="auto"/>
          </w:tcPr>
          <w:p w:rsidR="00A602ED" w:rsidRPr="0083026A" w:rsidRDefault="00A602ED" w:rsidP="0083026A">
            <w:pPr>
              <w:spacing w:line="360" w:lineRule="auto"/>
              <w:rPr>
                <w:sz w:val="20"/>
              </w:rPr>
            </w:pPr>
            <w:r w:rsidRPr="0083026A">
              <w:rPr>
                <w:sz w:val="20"/>
              </w:rPr>
              <w:t>0,015</w:t>
            </w:r>
          </w:p>
        </w:tc>
        <w:tc>
          <w:tcPr>
            <w:tcW w:w="0" w:type="auto"/>
          </w:tcPr>
          <w:p w:rsidR="00A602ED" w:rsidRPr="0083026A" w:rsidRDefault="00A602ED" w:rsidP="0083026A">
            <w:pPr>
              <w:spacing w:line="360" w:lineRule="auto"/>
              <w:rPr>
                <w:sz w:val="20"/>
              </w:rPr>
            </w:pPr>
            <w:r w:rsidRPr="0083026A">
              <w:rPr>
                <w:sz w:val="20"/>
              </w:rPr>
              <w:t>0,015</w:t>
            </w:r>
          </w:p>
        </w:tc>
        <w:tc>
          <w:tcPr>
            <w:tcW w:w="0" w:type="auto"/>
          </w:tcPr>
          <w:p w:rsidR="00A602ED" w:rsidRPr="0083026A" w:rsidRDefault="00A602ED" w:rsidP="0083026A">
            <w:pPr>
              <w:spacing w:line="360" w:lineRule="auto"/>
              <w:rPr>
                <w:sz w:val="20"/>
              </w:rPr>
            </w:pPr>
            <w:r w:rsidRPr="0083026A">
              <w:rPr>
                <w:sz w:val="20"/>
              </w:rPr>
              <w:t>0,015</w:t>
            </w:r>
          </w:p>
        </w:tc>
        <w:tc>
          <w:tcPr>
            <w:tcW w:w="0" w:type="auto"/>
          </w:tcPr>
          <w:p w:rsidR="00A602ED" w:rsidRPr="0083026A" w:rsidRDefault="00A602ED" w:rsidP="0083026A">
            <w:pPr>
              <w:spacing w:line="360" w:lineRule="auto"/>
              <w:rPr>
                <w:sz w:val="20"/>
              </w:rPr>
            </w:pPr>
            <w:r w:rsidRPr="0083026A">
              <w:rPr>
                <w:sz w:val="20"/>
              </w:rPr>
              <w:t>0,015</w:t>
            </w:r>
          </w:p>
        </w:tc>
      </w:tr>
    </w:tbl>
    <w:p w:rsidR="00A602ED" w:rsidRPr="0083026A" w:rsidRDefault="00A602ED" w:rsidP="0083026A">
      <w:pPr>
        <w:spacing w:line="360" w:lineRule="auto"/>
        <w:rPr>
          <w:sz w:val="20"/>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835"/>
        <w:gridCol w:w="835"/>
        <w:gridCol w:w="835"/>
        <w:gridCol w:w="835"/>
        <w:gridCol w:w="835"/>
        <w:gridCol w:w="710"/>
        <w:gridCol w:w="789"/>
        <w:gridCol w:w="710"/>
        <w:gridCol w:w="710"/>
        <w:gridCol w:w="78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11</w:t>
            </w:r>
          </w:p>
        </w:tc>
        <w:tc>
          <w:tcPr>
            <w:tcW w:w="0" w:type="auto"/>
          </w:tcPr>
          <w:p w:rsidR="00A602ED" w:rsidRPr="002930DA" w:rsidRDefault="00A602ED" w:rsidP="002930DA">
            <w:pPr>
              <w:spacing w:line="360" w:lineRule="auto"/>
              <w:rPr>
                <w:sz w:val="20"/>
              </w:rPr>
            </w:pPr>
            <w:r w:rsidRPr="002930DA">
              <w:rPr>
                <w:sz w:val="20"/>
              </w:rPr>
              <w:t>12</w:t>
            </w:r>
          </w:p>
        </w:tc>
        <w:tc>
          <w:tcPr>
            <w:tcW w:w="0" w:type="auto"/>
          </w:tcPr>
          <w:p w:rsidR="00A602ED" w:rsidRPr="002930DA" w:rsidRDefault="00A602ED" w:rsidP="002930DA">
            <w:pPr>
              <w:spacing w:line="360" w:lineRule="auto"/>
              <w:rPr>
                <w:sz w:val="20"/>
              </w:rPr>
            </w:pPr>
            <w:r w:rsidRPr="002930DA">
              <w:rPr>
                <w:sz w:val="20"/>
              </w:rPr>
              <w:t>13</w:t>
            </w:r>
          </w:p>
        </w:tc>
        <w:tc>
          <w:tcPr>
            <w:tcW w:w="0" w:type="auto"/>
          </w:tcPr>
          <w:p w:rsidR="00A602ED" w:rsidRPr="002930DA" w:rsidRDefault="00A602ED" w:rsidP="002930DA">
            <w:pPr>
              <w:spacing w:line="360" w:lineRule="auto"/>
              <w:rPr>
                <w:sz w:val="20"/>
              </w:rPr>
            </w:pPr>
            <w:r w:rsidRPr="002930DA">
              <w:rPr>
                <w:sz w:val="20"/>
              </w:rPr>
              <w:t>14</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16</w:t>
            </w:r>
          </w:p>
        </w:tc>
        <w:tc>
          <w:tcPr>
            <w:tcW w:w="0" w:type="auto"/>
          </w:tcPr>
          <w:p w:rsidR="00A602ED" w:rsidRPr="002930DA" w:rsidRDefault="00A602ED" w:rsidP="002930DA">
            <w:pPr>
              <w:spacing w:line="360" w:lineRule="auto"/>
              <w:rPr>
                <w:sz w:val="20"/>
              </w:rPr>
            </w:pPr>
            <w:r w:rsidRPr="002930DA">
              <w:rPr>
                <w:sz w:val="20"/>
              </w:rPr>
              <w:t>17</w:t>
            </w:r>
          </w:p>
        </w:tc>
        <w:tc>
          <w:tcPr>
            <w:tcW w:w="0" w:type="auto"/>
          </w:tcPr>
          <w:p w:rsidR="00A602ED" w:rsidRPr="002930DA" w:rsidRDefault="00A602ED" w:rsidP="002930DA">
            <w:pPr>
              <w:spacing w:line="360" w:lineRule="auto"/>
              <w:rPr>
                <w:sz w:val="20"/>
              </w:rPr>
            </w:pPr>
            <w:r w:rsidRPr="002930DA">
              <w:rPr>
                <w:sz w:val="20"/>
              </w:rPr>
              <w:t>18</w:t>
            </w:r>
          </w:p>
        </w:tc>
        <w:tc>
          <w:tcPr>
            <w:tcW w:w="0" w:type="auto"/>
          </w:tcPr>
          <w:p w:rsidR="00A602ED" w:rsidRPr="002930DA" w:rsidRDefault="00A602ED" w:rsidP="002930DA">
            <w:pPr>
              <w:spacing w:line="360" w:lineRule="auto"/>
              <w:rPr>
                <w:sz w:val="20"/>
              </w:rPr>
            </w:pPr>
            <w:r w:rsidRPr="002930DA">
              <w:rPr>
                <w:sz w:val="20"/>
              </w:rPr>
              <w:t>19</w:t>
            </w:r>
          </w:p>
        </w:tc>
        <w:tc>
          <w:tcPr>
            <w:tcW w:w="0" w:type="auto"/>
          </w:tcPr>
          <w:p w:rsidR="00A602ED" w:rsidRPr="002930DA" w:rsidRDefault="00A602ED" w:rsidP="002930DA">
            <w:pPr>
              <w:spacing w:line="360" w:lineRule="auto"/>
              <w:rPr>
                <w:sz w:val="20"/>
              </w:rPr>
            </w:pPr>
            <w:r w:rsidRPr="002930DA">
              <w:rPr>
                <w:sz w:val="20"/>
              </w:rPr>
              <w:t>20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Тmin,°С</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0</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-40</w:t>
            </w:r>
          </w:p>
        </w:tc>
        <w:tc>
          <w:tcPr>
            <w:tcW w:w="0" w:type="auto"/>
          </w:tcPr>
          <w:p w:rsidR="00A602ED" w:rsidRPr="002930DA" w:rsidRDefault="00A602ED" w:rsidP="002930DA">
            <w:pPr>
              <w:spacing w:line="360" w:lineRule="auto"/>
              <w:rPr>
                <w:sz w:val="20"/>
              </w:rPr>
            </w:pPr>
            <w:r w:rsidRPr="002930DA">
              <w:rPr>
                <w:sz w:val="20"/>
              </w:rPr>
              <w:t>-75</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0</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-40</w:t>
            </w:r>
          </w:p>
        </w:tc>
        <w:tc>
          <w:tcPr>
            <w:tcW w:w="0" w:type="auto"/>
          </w:tcPr>
          <w:p w:rsidR="00A602ED" w:rsidRPr="002930DA" w:rsidRDefault="00A602ED" w:rsidP="002930DA">
            <w:pPr>
              <w:spacing w:line="360" w:lineRule="auto"/>
              <w:rPr>
                <w:sz w:val="20"/>
              </w:rPr>
            </w:pPr>
            <w:r w:rsidRPr="002930DA">
              <w:rPr>
                <w:sz w:val="20"/>
              </w:rPr>
              <w:t>-75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Тmax,°С</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+65</w:t>
            </w:r>
          </w:p>
        </w:tc>
        <w:tc>
          <w:tcPr>
            <w:tcW w:w="0" w:type="auto"/>
          </w:tcPr>
          <w:p w:rsidR="00A602ED" w:rsidRPr="002930DA" w:rsidRDefault="00A602ED" w:rsidP="002930DA">
            <w:pPr>
              <w:spacing w:line="360" w:lineRule="auto"/>
              <w:rPr>
                <w:sz w:val="20"/>
              </w:rPr>
            </w:pPr>
            <w:r w:rsidRPr="002930DA">
              <w:rPr>
                <w:sz w:val="20"/>
              </w:rPr>
              <w:t>+80</w:t>
            </w:r>
          </w:p>
        </w:tc>
        <w:tc>
          <w:tcPr>
            <w:tcW w:w="0" w:type="auto"/>
          </w:tcPr>
          <w:p w:rsidR="00A602ED" w:rsidRPr="002930DA" w:rsidRDefault="00A602ED" w:rsidP="002930DA">
            <w:pPr>
              <w:spacing w:line="360" w:lineRule="auto"/>
              <w:rPr>
                <w:sz w:val="20"/>
              </w:rPr>
            </w:pPr>
            <w:r w:rsidRPr="002930DA">
              <w:rPr>
                <w:sz w:val="20"/>
              </w:rPr>
              <w:t>+125</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+65</w:t>
            </w:r>
          </w:p>
        </w:tc>
        <w:tc>
          <w:tcPr>
            <w:tcW w:w="0" w:type="auto"/>
          </w:tcPr>
          <w:p w:rsidR="00A602ED" w:rsidRPr="002930DA" w:rsidRDefault="00A602ED" w:rsidP="002930DA">
            <w:pPr>
              <w:spacing w:line="360" w:lineRule="auto"/>
              <w:rPr>
                <w:sz w:val="20"/>
              </w:rPr>
            </w:pPr>
            <w:r w:rsidRPr="002930DA">
              <w:rPr>
                <w:sz w:val="20"/>
              </w:rPr>
              <w:t>+80</w:t>
            </w:r>
          </w:p>
        </w:tc>
        <w:tc>
          <w:tcPr>
            <w:tcW w:w="0" w:type="auto"/>
          </w:tcPr>
          <w:p w:rsidR="00A602ED" w:rsidRPr="002930DA" w:rsidRDefault="00A602ED" w:rsidP="002930DA">
            <w:pPr>
              <w:spacing w:line="360" w:lineRule="auto"/>
              <w:rPr>
                <w:sz w:val="20"/>
              </w:rPr>
            </w:pPr>
            <w:r w:rsidRPr="002930DA">
              <w:rPr>
                <w:sz w:val="20"/>
              </w:rPr>
              <w:t>+125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S</w:t>
            </w:r>
            <w:r w:rsidR="0083026A" w:rsidRPr="002930DA">
              <w:rPr>
                <w:sz w:val="20"/>
              </w:rPr>
              <w:t>,</w:t>
            </w:r>
            <w:r w:rsidRPr="002930DA">
              <w:rPr>
                <w:sz w:val="20"/>
              </w:rPr>
              <w:t>%/°С</w:t>
            </w:r>
          </w:p>
        </w:tc>
        <w:tc>
          <w:tcPr>
            <w:tcW w:w="0" w:type="auto"/>
          </w:tcPr>
          <w:p w:rsidR="00A602ED" w:rsidRPr="002930DA" w:rsidRDefault="00A602ED" w:rsidP="002930DA">
            <w:pPr>
              <w:spacing w:line="360" w:lineRule="auto"/>
              <w:rPr>
                <w:sz w:val="20"/>
              </w:rPr>
            </w:pPr>
            <w:r w:rsidRPr="002930DA">
              <w:rPr>
                <w:sz w:val="20"/>
              </w:rPr>
              <w:t>0,025</w:t>
            </w:r>
          </w:p>
        </w:tc>
        <w:tc>
          <w:tcPr>
            <w:tcW w:w="0" w:type="auto"/>
          </w:tcPr>
          <w:p w:rsidR="00A602ED" w:rsidRPr="002930DA" w:rsidRDefault="00A602ED" w:rsidP="002930DA">
            <w:pPr>
              <w:spacing w:line="360" w:lineRule="auto"/>
              <w:rPr>
                <w:sz w:val="20"/>
              </w:rPr>
            </w:pPr>
            <w:r w:rsidRPr="002930DA">
              <w:rPr>
                <w:sz w:val="20"/>
              </w:rPr>
              <w:t>0,025</w:t>
            </w:r>
          </w:p>
        </w:tc>
        <w:tc>
          <w:tcPr>
            <w:tcW w:w="0" w:type="auto"/>
          </w:tcPr>
          <w:p w:rsidR="00A602ED" w:rsidRPr="002930DA" w:rsidRDefault="00A602ED" w:rsidP="002930DA">
            <w:pPr>
              <w:spacing w:line="360" w:lineRule="auto"/>
              <w:rPr>
                <w:sz w:val="20"/>
              </w:rPr>
            </w:pPr>
            <w:r w:rsidRPr="002930DA">
              <w:rPr>
                <w:sz w:val="20"/>
              </w:rPr>
              <w:t>0,025</w:t>
            </w:r>
          </w:p>
        </w:tc>
        <w:tc>
          <w:tcPr>
            <w:tcW w:w="0" w:type="auto"/>
          </w:tcPr>
          <w:p w:rsidR="00A602ED" w:rsidRPr="002930DA" w:rsidRDefault="00A602ED" w:rsidP="002930DA">
            <w:pPr>
              <w:spacing w:line="360" w:lineRule="auto"/>
              <w:rPr>
                <w:sz w:val="20"/>
              </w:rPr>
            </w:pPr>
            <w:r w:rsidRPr="002930DA">
              <w:rPr>
                <w:sz w:val="20"/>
              </w:rPr>
              <w:t>0,025</w:t>
            </w:r>
          </w:p>
        </w:tc>
        <w:tc>
          <w:tcPr>
            <w:tcW w:w="0" w:type="auto"/>
          </w:tcPr>
          <w:p w:rsidR="00A602ED" w:rsidRPr="002930DA" w:rsidRDefault="00A602ED" w:rsidP="002930DA">
            <w:pPr>
              <w:spacing w:line="360" w:lineRule="auto"/>
              <w:rPr>
                <w:sz w:val="20"/>
              </w:rPr>
            </w:pPr>
            <w:r w:rsidRPr="002930DA">
              <w:rPr>
                <w:sz w:val="20"/>
              </w:rPr>
              <w:t>0,025</w:t>
            </w:r>
          </w:p>
        </w:tc>
        <w:tc>
          <w:tcPr>
            <w:tcW w:w="0" w:type="auto"/>
          </w:tcPr>
          <w:p w:rsidR="00A602ED" w:rsidRPr="002930DA" w:rsidRDefault="00A602ED" w:rsidP="002930DA">
            <w:pPr>
              <w:spacing w:line="360" w:lineRule="auto"/>
              <w:rPr>
                <w:sz w:val="20"/>
              </w:rPr>
            </w:pPr>
            <w:r w:rsidRPr="002930DA">
              <w:rPr>
                <w:sz w:val="20"/>
              </w:rPr>
              <w:t>0,01</w:t>
            </w:r>
          </w:p>
        </w:tc>
        <w:tc>
          <w:tcPr>
            <w:tcW w:w="0" w:type="auto"/>
          </w:tcPr>
          <w:p w:rsidR="00A602ED" w:rsidRPr="002930DA" w:rsidRDefault="00A602ED" w:rsidP="002930DA">
            <w:pPr>
              <w:spacing w:line="360" w:lineRule="auto"/>
              <w:rPr>
                <w:sz w:val="20"/>
              </w:rPr>
            </w:pPr>
            <w:r w:rsidRPr="002930DA">
              <w:rPr>
                <w:sz w:val="20"/>
              </w:rPr>
              <w:t>0,01</w:t>
            </w:r>
          </w:p>
        </w:tc>
        <w:tc>
          <w:tcPr>
            <w:tcW w:w="0" w:type="auto"/>
          </w:tcPr>
          <w:p w:rsidR="00A602ED" w:rsidRPr="002930DA" w:rsidRDefault="00A602ED" w:rsidP="002930DA">
            <w:pPr>
              <w:spacing w:line="360" w:lineRule="auto"/>
              <w:rPr>
                <w:sz w:val="20"/>
              </w:rPr>
            </w:pPr>
            <w:r w:rsidRPr="002930DA">
              <w:rPr>
                <w:sz w:val="20"/>
              </w:rPr>
              <w:t>0,01</w:t>
            </w:r>
          </w:p>
        </w:tc>
        <w:tc>
          <w:tcPr>
            <w:tcW w:w="0" w:type="auto"/>
          </w:tcPr>
          <w:p w:rsidR="00A602ED" w:rsidRPr="002930DA" w:rsidRDefault="00A602ED" w:rsidP="002930DA">
            <w:pPr>
              <w:spacing w:line="360" w:lineRule="auto"/>
              <w:rPr>
                <w:sz w:val="20"/>
              </w:rPr>
            </w:pPr>
            <w:r w:rsidRPr="002930DA">
              <w:rPr>
                <w:sz w:val="20"/>
              </w:rPr>
              <w:t>0,01</w:t>
            </w:r>
          </w:p>
        </w:tc>
        <w:tc>
          <w:tcPr>
            <w:tcW w:w="0" w:type="auto"/>
          </w:tcPr>
          <w:p w:rsidR="00A602ED" w:rsidRPr="002930DA" w:rsidRDefault="00A602ED" w:rsidP="002930DA">
            <w:pPr>
              <w:spacing w:line="360" w:lineRule="auto"/>
              <w:rPr>
                <w:sz w:val="20"/>
              </w:rPr>
            </w:pPr>
            <w:r w:rsidRPr="002930DA">
              <w:rPr>
                <w:sz w:val="20"/>
              </w:rPr>
              <w:t>0,01</w:t>
            </w:r>
          </w:p>
        </w:tc>
      </w:tr>
    </w:tbl>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710"/>
        <w:gridCol w:w="789"/>
        <w:gridCol w:w="710"/>
        <w:gridCol w:w="710"/>
        <w:gridCol w:w="789"/>
        <w:gridCol w:w="835"/>
        <w:gridCol w:w="835"/>
        <w:gridCol w:w="835"/>
        <w:gridCol w:w="835"/>
        <w:gridCol w:w="835"/>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21</w:t>
            </w:r>
          </w:p>
        </w:tc>
        <w:tc>
          <w:tcPr>
            <w:tcW w:w="0" w:type="auto"/>
          </w:tcPr>
          <w:p w:rsidR="00A602ED" w:rsidRPr="002930DA" w:rsidRDefault="00A602ED" w:rsidP="002930DA">
            <w:pPr>
              <w:spacing w:line="360" w:lineRule="auto"/>
              <w:rPr>
                <w:sz w:val="20"/>
              </w:rPr>
            </w:pPr>
            <w:r w:rsidRPr="002930DA">
              <w:rPr>
                <w:sz w:val="20"/>
              </w:rPr>
              <w:t>22</w:t>
            </w:r>
          </w:p>
        </w:tc>
        <w:tc>
          <w:tcPr>
            <w:tcW w:w="0" w:type="auto"/>
          </w:tcPr>
          <w:p w:rsidR="00A602ED" w:rsidRPr="002930DA" w:rsidRDefault="00A602ED" w:rsidP="002930DA">
            <w:pPr>
              <w:spacing w:line="360" w:lineRule="auto"/>
              <w:rPr>
                <w:sz w:val="20"/>
              </w:rPr>
            </w:pPr>
            <w:r w:rsidRPr="002930DA">
              <w:rPr>
                <w:sz w:val="20"/>
              </w:rPr>
              <w:t>23</w:t>
            </w:r>
          </w:p>
        </w:tc>
        <w:tc>
          <w:tcPr>
            <w:tcW w:w="0" w:type="auto"/>
          </w:tcPr>
          <w:p w:rsidR="00A602ED" w:rsidRPr="002930DA" w:rsidRDefault="00A602ED" w:rsidP="002930DA">
            <w:pPr>
              <w:spacing w:line="360" w:lineRule="auto"/>
              <w:rPr>
                <w:sz w:val="20"/>
              </w:rPr>
            </w:pPr>
            <w:r w:rsidRPr="002930DA">
              <w:rPr>
                <w:sz w:val="20"/>
              </w:rPr>
              <w:t>24</w:t>
            </w:r>
          </w:p>
        </w:tc>
        <w:tc>
          <w:tcPr>
            <w:tcW w:w="0" w:type="auto"/>
          </w:tcPr>
          <w:p w:rsidR="00A602ED" w:rsidRPr="002930DA" w:rsidRDefault="00A602ED" w:rsidP="002930DA">
            <w:pPr>
              <w:spacing w:line="360" w:lineRule="auto"/>
              <w:rPr>
                <w:sz w:val="20"/>
              </w:rPr>
            </w:pPr>
            <w:r w:rsidRPr="002930DA">
              <w:rPr>
                <w:sz w:val="20"/>
              </w:rPr>
              <w:t>25</w:t>
            </w:r>
          </w:p>
        </w:tc>
        <w:tc>
          <w:tcPr>
            <w:tcW w:w="0" w:type="auto"/>
          </w:tcPr>
          <w:p w:rsidR="00A602ED" w:rsidRPr="002930DA" w:rsidRDefault="00A602ED" w:rsidP="002930DA">
            <w:pPr>
              <w:spacing w:line="360" w:lineRule="auto"/>
              <w:rPr>
                <w:sz w:val="20"/>
              </w:rPr>
            </w:pPr>
            <w:r w:rsidRPr="002930DA">
              <w:rPr>
                <w:sz w:val="20"/>
              </w:rPr>
              <w:t>26</w:t>
            </w:r>
          </w:p>
        </w:tc>
        <w:tc>
          <w:tcPr>
            <w:tcW w:w="0" w:type="auto"/>
          </w:tcPr>
          <w:p w:rsidR="00A602ED" w:rsidRPr="002930DA" w:rsidRDefault="00A602ED" w:rsidP="002930DA">
            <w:pPr>
              <w:spacing w:line="360" w:lineRule="auto"/>
              <w:rPr>
                <w:sz w:val="20"/>
              </w:rPr>
            </w:pPr>
            <w:r w:rsidRPr="002930DA">
              <w:rPr>
                <w:sz w:val="20"/>
              </w:rPr>
              <w:t>27</w:t>
            </w:r>
          </w:p>
        </w:tc>
        <w:tc>
          <w:tcPr>
            <w:tcW w:w="0" w:type="auto"/>
          </w:tcPr>
          <w:p w:rsidR="00A602ED" w:rsidRPr="002930DA" w:rsidRDefault="00A602ED" w:rsidP="002930DA">
            <w:pPr>
              <w:spacing w:line="360" w:lineRule="auto"/>
              <w:rPr>
                <w:sz w:val="20"/>
              </w:rPr>
            </w:pPr>
            <w:r w:rsidRPr="002930DA">
              <w:rPr>
                <w:sz w:val="20"/>
              </w:rPr>
              <w:t>28</w:t>
            </w:r>
          </w:p>
        </w:tc>
        <w:tc>
          <w:tcPr>
            <w:tcW w:w="0" w:type="auto"/>
          </w:tcPr>
          <w:p w:rsidR="00A602ED" w:rsidRPr="002930DA" w:rsidRDefault="00A602ED" w:rsidP="002930DA">
            <w:pPr>
              <w:spacing w:line="360" w:lineRule="auto"/>
              <w:rPr>
                <w:sz w:val="20"/>
              </w:rPr>
            </w:pPr>
            <w:r w:rsidRPr="002930DA">
              <w:rPr>
                <w:sz w:val="20"/>
              </w:rPr>
              <w:t>29</w:t>
            </w:r>
          </w:p>
        </w:tc>
        <w:tc>
          <w:tcPr>
            <w:tcW w:w="0" w:type="auto"/>
          </w:tcPr>
          <w:p w:rsidR="00A602ED" w:rsidRPr="002930DA" w:rsidRDefault="00A602ED" w:rsidP="002930DA">
            <w:pPr>
              <w:spacing w:line="360" w:lineRule="auto"/>
              <w:rPr>
                <w:sz w:val="20"/>
              </w:rPr>
            </w:pPr>
            <w:r w:rsidRPr="002930DA">
              <w:rPr>
                <w:sz w:val="20"/>
              </w:rPr>
              <w:t>30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Тmin,°С</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0</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-40</w:t>
            </w:r>
          </w:p>
        </w:tc>
        <w:tc>
          <w:tcPr>
            <w:tcW w:w="0" w:type="auto"/>
          </w:tcPr>
          <w:p w:rsidR="00A602ED" w:rsidRPr="002930DA" w:rsidRDefault="00A602ED" w:rsidP="002930DA">
            <w:pPr>
              <w:spacing w:line="360" w:lineRule="auto"/>
              <w:rPr>
                <w:sz w:val="20"/>
              </w:rPr>
            </w:pPr>
            <w:r w:rsidRPr="002930DA">
              <w:rPr>
                <w:sz w:val="20"/>
              </w:rPr>
              <w:t>-75</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0</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-40</w:t>
            </w:r>
          </w:p>
        </w:tc>
        <w:tc>
          <w:tcPr>
            <w:tcW w:w="0" w:type="auto"/>
          </w:tcPr>
          <w:p w:rsidR="00A602ED" w:rsidRPr="002930DA" w:rsidRDefault="00A602ED" w:rsidP="002930DA">
            <w:pPr>
              <w:spacing w:line="360" w:lineRule="auto"/>
              <w:rPr>
                <w:sz w:val="20"/>
              </w:rPr>
            </w:pPr>
            <w:r w:rsidRPr="002930DA">
              <w:rPr>
                <w:sz w:val="20"/>
              </w:rPr>
              <w:t>-75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Тmax,°С</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+65</w:t>
            </w:r>
          </w:p>
        </w:tc>
        <w:tc>
          <w:tcPr>
            <w:tcW w:w="0" w:type="auto"/>
          </w:tcPr>
          <w:p w:rsidR="00A602ED" w:rsidRPr="002930DA" w:rsidRDefault="00A602ED" w:rsidP="002930DA">
            <w:pPr>
              <w:spacing w:line="360" w:lineRule="auto"/>
              <w:rPr>
                <w:sz w:val="20"/>
              </w:rPr>
            </w:pPr>
            <w:r w:rsidRPr="002930DA">
              <w:rPr>
                <w:sz w:val="20"/>
              </w:rPr>
              <w:t>+80</w:t>
            </w:r>
          </w:p>
        </w:tc>
        <w:tc>
          <w:tcPr>
            <w:tcW w:w="0" w:type="auto"/>
          </w:tcPr>
          <w:p w:rsidR="00A602ED" w:rsidRPr="002930DA" w:rsidRDefault="00A602ED" w:rsidP="002930DA">
            <w:pPr>
              <w:spacing w:line="360" w:lineRule="auto"/>
              <w:rPr>
                <w:sz w:val="20"/>
              </w:rPr>
            </w:pPr>
            <w:r w:rsidRPr="002930DA">
              <w:rPr>
                <w:sz w:val="20"/>
              </w:rPr>
              <w:t>+125</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+65</w:t>
            </w:r>
          </w:p>
        </w:tc>
        <w:tc>
          <w:tcPr>
            <w:tcW w:w="0" w:type="auto"/>
          </w:tcPr>
          <w:p w:rsidR="00A602ED" w:rsidRPr="002930DA" w:rsidRDefault="00A602ED" w:rsidP="002930DA">
            <w:pPr>
              <w:spacing w:line="360" w:lineRule="auto"/>
              <w:rPr>
                <w:sz w:val="20"/>
              </w:rPr>
            </w:pPr>
            <w:r w:rsidRPr="002930DA">
              <w:rPr>
                <w:sz w:val="20"/>
              </w:rPr>
              <w:t>+80</w:t>
            </w:r>
          </w:p>
        </w:tc>
        <w:tc>
          <w:tcPr>
            <w:tcW w:w="0" w:type="auto"/>
          </w:tcPr>
          <w:p w:rsidR="00A602ED" w:rsidRPr="002930DA" w:rsidRDefault="00A602ED" w:rsidP="002930DA">
            <w:pPr>
              <w:spacing w:line="360" w:lineRule="auto"/>
              <w:rPr>
                <w:sz w:val="20"/>
              </w:rPr>
            </w:pPr>
            <w:r w:rsidRPr="002930DA">
              <w:rPr>
                <w:sz w:val="20"/>
              </w:rPr>
              <w:t>+125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S</w:t>
            </w:r>
            <w:r w:rsidR="0083026A" w:rsidRPr="002930DA">
              <w:rPr>
                <w:sz w:val="20"/>
              </w:rPr>
              <w:t>,</w:t>
            </w:r>
            <w:r w:rsidRPr="002930DA">
              <w:rPr>
                <w:sz w:val="20"/>
              </w:rPr>
              <w:t>%/°С</w:t>
            </w:r>
          </w:p>
        </w:tc>
        <w:tc>
          <w:tcPr>
            <w:tcW w:w="0" w:type="auto"/>
          </w:tcPr>
          <w:p w:rsidR="00A602ED" w:rsidRPr="002930DA" w:rsidRDefault="00A602ED" w:rsidP="002930DA">
            <w:pPr>
              <w:spacing w:line="360" w:lineRule="auto"/>
              <w:rPr>
                <w:sz w:val="20"/>
              </w:rPr>
            </w:pPr>
            <w:r w:rsidRPr="002930DA">
              <w:rPr>
                <w:sz w:val="20"/>
              </w:rPr>
              <w:t>0,03</w:t>
            </w:r>
          </w:p>
        </w:tc>
        <w:tc>
          <w:tcPr>
            <w:tcW w:w="0" w:type="auto"/>
          </w:tcPr>
          <w:p w:rsidR="00A602ED" w:rsidRPr="002930DA" w:rsidRDefault="00A602ED" w:rsidP="002930DA">
            <w:pPr>
              <w:spacing w:line="360" w:lineRule="auto"/>
              <w:rPr>
                <w:sz w:val="20"/>
              </w:rPr>
            </w:pPr>
            <w:r w:rsidRPr="002930DA">
              <w:rPr>
                <w:sz w:val="20"/>
              </w:rPr>
              <w:t>0,03</w:t>
            </w:r>
          </w:p>
        </w:tc>
        <w:tc>
          <w:tcPr>
            <w:tcW w:w="0" w:type="auto"/>
          </w:tcPr>
          <w:p w:rsidR="00A602ED" w:rsidRPr="002930DA" w:rsidRDefault="00A602ED" w:rsidP="002930DA">
            <w:pPr>
              <w:spacing w:line="360" w:lineRule="auto"/>
              <w:rPr>
                <w:sz w:val="20"/>
              </w:rPr>
            </w:pPr>
            <w:r w:rsidRPr="002930DA">
              <w:rPr>
                <w:sz w:val="20"/>
              </w:rPr>
              <w:t>0,03</w:t>
            </w:r>
          </w:p>
        </w:tc>
        <w:tc>
          <w:tcPr>
            <w:tcW w:w="0" w:type="auto"/>
          </w:tcPr>
          <w:p w:rsidR="00A602ED" w:rsidRPr="002930DA" w:rsidRDefault="00A602ED" w:rsidP="002930DA">
            <w:pPr>
              <w:spacing w:line="360" w:lineRule="auto"/>
              <w:rPr>
                <w:sz w:val="20"/>
              </w:rPr>
            </w:pPr>
            <w:r w:rsidRPr="002930DA">
              <w:rPr>
                <w:sz w:val="20"/>
              </w:rPr>
              <w:t>0,03</w:t>
            </w:r>
          </w:p>
        </w:tc>
        <w:tc>
          <w:tcPr>
            <w:tcW w:w="0" w:type="auto"/>
          </w:tcPr>
          <w:p w:rsidR="00A602ED" w:rsidRPr="002930DA" w:rsidRDefault="00A602ED" w:rsidP="002930DA">
            <w:pPr>
              <w:spacing w:line="360" w:lineRule="auto"/>
              <w:rPr>
                <w:sz w:val="20"/>
              </w:rPr>
            </w:pPr>
            <w:r w:rsidRPr="002930DA">
              <w:rPr>
                <w:sz w:val="20"/>
              </w:rPr>
              <w:t>0,03</w:t>
            </w:r>
          </w:p>
        </w:tc>
        <w:tc>
          <w:tcPr>
            <w:tcW w:w="0" w:type="auto"/>
          </w:tcPr>
          <w:p w:rsidR="00A602ED" w:rsidRPr="002930DA" w:rsidRDefault="00A602ED" w:rsidP="002930DA">
            <w:pPr>
              <w:spacing w:line="360" w:lineRule="auto"/>
              <w:rPr>
                <w:sz w:val="20"/>
              </w:rPr>
            </w:pPr>
            <w:r w:rsidRPr="002930DA">
              <w:rPr>
                <w:sz w:val="20"/>
              </w:rPr>
              <w:t>0,005</w:t>
            </w:r>
          </w:p>
        </w:tc>
        <w:tc>
          <w:tcPr>
            <w:tcW w:w="0" w:type="auto"/>
          </w:tcPr>
          <w:p w:rsidR="00A602ED" w:rsidRPr="002930DA" w:rsidRDefault="00A602ED" w:rsidP="002930DA">
            <w:pPr>
              <w:spacing w:line="360" w:lineRule="auto"/>
              <w:rPr>
                <w:sz w:val="20"/>
              </w:rPr>
            </w:pPr>
            <w:r w:rsidRPr="002930DA">
              <w:rPr>
                <w:sz w:val="20"/>
              </w:rPr>
              <w:t>0,005</w:t>
            </w:r>
          </w:p>
        </w:tc>
        <w:tc>
          <w:tcPr>
            <w:tcW w:w="0" w:type="auto"/>
          </w:tcPr>
          <w:p w:rsidR="00A602ED" w:rsidRPr="002930DA" w:rsidRDefault="00A602ED" w:rsidP="002930DA">
            <w:pPr>
              <w:spacing w:line="360" w:lineRule="auto"/>
              <w:rPr>
                <w:sz w:val="20"/>
              </w:rPr>
            </w:pPr>
            <w:r w:rsidRPr="002930DA">
              <w:rPr>
                <w:sz w:val="20"/>
              </w:rPr>
              <w:t>0,005</w:t>
            </w:r>
          </w:p>
        </w:tc>
        <w:tc>
          <w:tcPr>
            <w:tcW w:w="0" w:type="auto"/>
          </w:tcPr>
          <w:p w:rsidR="00A602ED" w:rsidRPr="002930DA" w:rsidRDefault="00A602ED" w:rsidP="002930DA">
            <w:pPr>
              <w:spacing w:line="360" w:lineRule="auto"/>
              <w:rPr>
                <w:sz w:val="20"/>
              </w:rPr>
            </w:pPr>
            <w:r w:rsidRPr="002930DA">
              <w:rPr>
                <w:sz w:val="20"/>
              </w:rPr>
              <w:t>0,005</w:t>
            </w:r>
          </w:p>
        </w:tc>
        <w:tc>
          <w:tcPr>
            <w:tcW w:w="0" w:type="auto"/>
          </w:tcPr>
          <w:p w:rsidR="00A602ED" w:rsidRPr="002930DA" w:rsidRDefault="00A602ED" w:rsidP="002930DA">
            <w:pPr>
              <w:spacing w:line="360" w:lineRule="auto"/>
              <w:rPr>
                <w:sz w:val="20"/>
              </w:rPr>
            </w:pPr>
            <w:r w:rsidRPr="002930DA">
              <w:rPr>
                <w:sz w:val="20"/>
              </w:rPr>
              <w:t>0,005</w:t>
            </w:r>
          </w:p>
        </w:tc>
      </w:tr>
    </w:tbl>
    <w:p w:rsidR="00A602ED" w:rsidRPr="0083026A" w:rsidRDefault="006B60D6" w:rsidP="0083026A">
      <w:pPr>
        <w:spacing w:line="360" w:lineRule="auto"/>
        <w:ind w:firstLine="709"/>
        <w:jc w:val="both"/>
        <w:rPr>
          <w:sz w:val="28"/>
        </w:rPr>
      </w:pPr>
      <w:r>
        <w:rPr>
          <w:sz w:val="28"/>
        </w:rPr>
        <w:br w:type="page"/>
      </w:r>
      <w:r w:rsidR="00A602ED" w:rsidRPr="0083026A">
        <w:rPr>
          <w:sz w:val="28"/>
        </w:rPr>
        <w:t>Задача 4. Выбор вольтметра для из</w:t>
      </w:r>
      <w:r>
        <w:rPr>
          <w:sz w:val="28"/>
        </w:rPr>
        <w:t>мерения с наибольшей точностью</w:t>
      </w:r>
    </w:p>
    <w:p w:rsidR="00A602ED" w:rsidRPr="0083026A" w:rsidRDefault="00A602ED" w:rsidP="0083026A">
      <w:pPr>
        <w:spacing w:line="360" w:lineRule="auto"/>
        <w:ind w:firstLine="709"/>
        <w:jc w:val="both"/>
        <w:rPr>
          <w:sz w:val="28"/>
        </w:rPr>
      </w:pPr>
      <w:r w:rsidRPr="0083026A">
        <w:rPr>
          <w:sz w:val="28"/>
        </w:rPr>
        <w:t>Выберите из трех имеющихся вольтметр для измерения напряжения в интервале от Umin до Umax с наименьшей относительной погрешностью.</w:t>
      </w:r>
    </w:p>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341"/>
        <w:gridCol w:w="363"/>
        <w:gridCol w:w="363"/>
        <w:gridCol w:w="363"/>
        <w:gridCol w:w="364"/>
        <w:gridCol w:w="364"/>
        <w:gridCol w:w="364"/>
        <w:gridCol w:w="364"/>
        <w:gridCol w:w="364"/>
        <w:gridCol w:w="364"/>
        <w:gridCol w:w="479"/>
        <w:gridCol w:w="479"/>
        <w:gridCol w:w="479"/>
        <w:gridCol w:w="479"/>
        <w:gridCol w:w="479"/>
        <w:gridCol w:w="479"/>
      </w:tblGrid>
      <w:tr w:rsidR="00A602ED" w:rsidRPr="002930DA" w:rsidTr="002930DA">
        <w:trPr>
          <w:jc w:val="center"/>
        </w:trPr>
        <w:tc>
          <w:tcPr>
            <w:tcW w:w="0" w:type="auto"/>
            <w:gridSpan w:val="2"/>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11</w:t>
            </w:r>
          </w:p>
        </w:tc>
        <w:tc>
          <w:tcPr>
            <w:tcW w:w="0" w:type="auto"/>
          </w:tcPr>
          <w:p w:rsidR="00A602ED" w:rsidRPr="002930DA" w:rsidRDefault="00A602ED" w:rsidP="002930DA">
            <w:pPr>
              <w:spacing w:line="360" w:lineRule="auto"/>
              <w:rPr>
                <w:sz w:val="20"/>
              </w:rPr>
            </w:pPr>
            <w:r w:rsidRPr="002930DA">
              <w:rPr>
                <w:sz w:val="20"/>
              </w:rPr>
              <w:t>12</w:t>
            </w:r>
          </w:p>
        </w:tc>
        <w:tc>
          <w:tcPr>
            <w:tcW w:w="0" w:type="auto"/>
          </w:tcPr>
          <w:p w:rsidR="00A602ED" w:rsidRPr="002930DA" w:rsidRDefault="00A602ED" w:rsidP="002930DA">
            <w:pPr>
              <w:spacing w:line="360" w:lineRule="auto"/>
              <w:rPr>
                <w:sz w:val="20"/>
              </w:rPr>
            </w:pPr>
            <w:r w:rsidRPr="002930DA">
              <w:rPr>
                <w:sz w:val="20"/>
              </w:rPr>
              <w:t>13</w:t>
            </w:r>
          </w:p>
        </w:tc>
        <w:tc>
          <w:tcPr>
            <w:tcW w:w="0" w:type="auto"/>
          </w:tcPr>
          <w:p w:rsidR="00A602ED" w:rsidRPr="002930DA" w:rsidRDefault="00A602ED" w:rsidP="002930DA">
            <w:pPr>
              <w:spacing w:line="360" w:lineRule="auto"/>
              <w:rPr>
                <w:sz w:val="20"/>
              </w:rPr>
            </w:pPr>
            <w:r w:rsidRPr="002930DA">
              <w:rPr>
                <w:sz w:val="20"/>
              </w:rPr>
              <w:t>14</w:t>
            </w:r>
          </w:p>
        </w:tc>
        <w:tc>
          <w:tcPr>
            <w:tcW w:w="0" w:type="auto"/>
          </w:tcPr>
          <w:p w:rsidR="00A602ED" w:rsidRPr="002930DA" w:rsidRDefault="00A602ED" w:rsidP="002930DA">
            <w:pPr>
              <w:spacing w:line="360" w:lineRule="auto"/>
              <w:rPr>
                <w:sz w:val="20"/>
              </w:rPr>
            </w:pPr>
            <w:r w:rsidRPr="002930DA">
              <w:rPr>
                <w:sz w:val="20"/>
              </w:rPr>
              <w:t>15</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№1</w:t>
            </w:r>
          </w:p>
        </w:tc>
        <w:tc>
          <w:tcPr>
            <w:tcW w:w="0" w:type="auto"/>
          </w:tcPr>
          <w:p w:rsidR="00A602ED" w:rsidRPr="002930DA" w:rsidRDefault="00A602ED" w:rsidP="002930DA">
            <w:pPr>
              <w:spacing w:line="360" w:lineRule="auto"/>
              <w:rPr>
                <w:sz w:val="20"/>
              </w:rPr>
            </w:pPr>
            <w:r w:rsidRPr="002930DA">
              <w:rPr>
                <w:sz w:val="20"/>
              </w:rPr>
              <w:t>Класс точности</w:t>
            </w:r>
          </w:p>
        </w:tc>
        <w:tc>
          <w:tcPr>
            <w:tcW w:w="0" w:type="auto"/>
            <w:gridSpan w:val="15"/>
          </w:tcPr>
          <w:p w:rsidR="00A602ED" w:rsidRPr="002930DA" w:rsidRDefault="00A602ED" w:rsidP="002930DA">
            <w:pPr>
              <w:spacing w:line="360" w:lineRule="auto"/>
              <w:rPr>
                <w:sz w:val="20"/>
              </w:rPr>
            </w:pPr>
            <w:r w:rsidRPr="002930DA">
              <w:rPr>
                <w:sz w:val="20"/>
              </w:rPr>
              <w:t>0,5</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tcPr>
          <w:p w:rsidR="00A602ED" w:rsidRPr="002930DA" w:rsidRDefault="00A602ED" w:rsidP="002930DA">
            <w:pPr>
              <w:spacing w:line="360" w:lineRule="auto"/>
              <w:rPr>
                <w:sz w:val="20"/>
              </w:rPr>
            </w:pPr>
            <w:r w:rsidRPr="002930DA">
              <w:rPr>
                <w:sz w:val="20"/>
              </w:rPr>
              <w:t>Предел измерений, В</w:t>
            </w:r>
          </w:p>
        </w:tc>
        <w:tc>
          <w:tcPr>
            <w:tcW w:w="0" w:type="auto"/>
            <w:gridSpan w:val="15"/>
          </w:tcPr>
          <w:p w:rsidR="00A602ED" w:rsidRPr="002930DA" w:rsidRDefault="00A602ED" w:rsidP="002930DA">
            <w:pPr>
              <w:spacing w:line="360" w:lineRule="auto"/>
              <w:rPr>
                <w:sz w:val="20"/>
              </w:rPr>
            </w:pPr>
            <w:r w:rsidRPr="002930DA">
              <w:rPr>
                <w:sz w:val="20"/>
              </w:rPr>
              <w:t>20</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Класс точности</w:t>
            </w:r>
          </w:p>
        </w:tc>
        <w:tc>
          <w:tcPr>
            <w:tcW w:w="0" w:type="auto"/>
            <w:gridSpan w:val="15"/>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tcPr>
          <w:p w:rsidR="00A602ED" w:rsidRPr="002930DA" w:rsidRDefault="00A602ED" w:rsidP="002930DA">
            <w:pPr>
              <w:spacing w:line="360" w:lineRule="auto"/>
              <w:rPr>
                <w:sz w:val="20"/>
              </w:rPr>
            </w:pPr>
            <w:r w:rsidRPr="002930DA">
              <w:rPr>
                <w:sz w:val="20"/>
              </w:rPr>
              <w:t>Предел измерений, В</w:t>
            </w:r>
          </w:p>
        </w:tc>
        <w:tc>
          <w:tcPr>
            <w:tcW w:w="0" w:type="auto"/>
            <w:gridSpan w:val="15"/>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Класс точности</w:t>
            </w:r>
          </w:p>
        </w:tc>
        <w:tc>
          <w:tcPr>
            <w:tcW w:w="0" w:type="auto"/>
            <w:gridSpan w:val="15"/>
          </w:tcPr>
          <w:p w:rsidR="00A602ED" w:rsidRPr="002930DA" w:rsidRDefault="00A602ED" w:rsidP="002930DA">
            <w:pPr>
              <w:spacing w:line="360" w:lineRule="auto"/>
              <w:rPr>
                <w:sz w:val="20"/>
              </w:rPr>
            </w:pPr>
            <w:r w:rsidRPr="002930DA">
              <w:rPr>
                <w:sz w:val="20"/>
              </w:rPr>
              <w:t>0,5/0,2</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tcPr>
          <w:p w:rsidR="00A602ED" w:rsidRPr="002930DA" w:rsidRDefault="00A602ED" w:rsidP="002930DA">
            <w:pPr>
              <w:spacing w:line="360" w:lineRule="auto"/>
              <w:rPr>
                <w:sz w:val="20"/>
              </w:rPr>
            </w:pPr>
            <w:r w:rsidRPr="002930DA">
              <w:rPr>
                <w:sz w:val="20"/>
              </w:rPr>
              <w:t>Предел измерений, В</w:t>
            </w:r>
          </w:p>
        </w:tc>
        <w:tc>
          <w:tcPr>
            <w:tcW w:w="0" w:type="auto"/>
            <w:gridSpan w:val="15"/>
          </w:tcPr>
          <w:p w:rsidR="00A602ED" w:rsidRPr="002930DA" w:rsidRDefault="00A602ED" w:rsidP="002930DA">
            <w:pPr>
              <w:spacing w:line="360" w:lineRule="auto"/>
              <w:rPr>
                <w:sz w:val="20"/>
              </w:rPr>
            </w:pPr>
            <w:r w:rsidRPr="002930DA">
              <w:rPr>
                <w:sz w:val="20"/>
              </w:rPr>
              <w:t>15</w:t>
            </w:r>
          </w:p>
        </w:tc>
      </w:tr>
      <w:tr w:rsidR="00A602ED" w:rsidRPr="002930DA" w:rsidTr="002930DA">
        <w:trPr>
          <w:jc w:val="center"/>
        </w:trPr>
        <w:tc>
          <w:tcPr>
            <w:tcW w:w="0" w:type="auto"/>
            <w:gridSpan w:val="2"/>
          </w:tcPr>
          <w:p w:rsidR="00A602ED" w:rsidRPr="002930DA" w:rsidRDefault="00A602ED" w:rsidP="002930DA">
            <w:pPr>
              <w:spacing w:line="360" w:lineRule="auto"/>
              <w:rPr>
                <w:sz w:val="20"/>
              </w:rPr>
            </w:pPr>
            <w:r w:rsidRPr="002930DA">
              <w:rPr>
                <w:sz w:val="20"/>
              </w:rPr>
              <w:t>Umin, В</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r>
      <w:tr w:rsidR="00A602ED" w:rsidRPr="002930DA" w:rsidTr="002930DA">
        <w:trPr>
          <w:jc w:val="center"/>
        </w:trPr>
        <w:tc>
          <w:tcPr>
            <w:tcW w:w="0" w:type="auto"/>
            <w:gridSpan w:val="2"/>
          </w:tcPr>
          <w:p w:rsidR="00A602ED" w:rsidRPr="002930DA" w:rsidRDefault="00A602ED" w:rsidP="002930DA">
            <w:pPr>
              <w:spacing w:line="360" w:lineRule="auto"/>
              <w:rPr>
                <w:sz w:val="20"/>
              </w:rPr>
            </w:pPr>
            <w:r w:rsidRPr="002930DA">
              <w:rPr>
                <w:sz w:val="20"/>
              </w:rPr>
              <w:t>Umax, В</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r>
    </w:tbl>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540"/>
        <w:gridCol w:w="540"/>
        <w:gridCol w:w="540"/>
        <w:gridCol w:w="539"/>
        <w:gridCol w:w="539"/>
        <w:gridCol w:w="539"/>
        <w:gridCol w:w="539"/>
        <w:gridCol w:w="539"/>
        <w:gridCol w:w="539"/>
        <w:gridCol w:w="539"/>
        <w:gridCol w:w="539"/>
        <w:gridCol w:w="539"/>
        <w:gridCol w:w="539"/>
        <w:gridCol w:w="539"/>
        <w:gridCol w:w="53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16</w:t>
            </w:r>
          </w:p>
        </w:tc>
        <w:tc>
          <w:tcPr>
            <w:tcW w:w="0" w:type="auto"/>
          </w:tcPr>
          <w:p w:rsidR="00A602ED" w:rsidRPr="002930DA" w:rsidRDefault="00A602ED" w:rsidP="002930DA">
            <w:pPr>
              <w:spacing w:line="360" w:lineRule="auto"/>
              <w:rPr>
                <w:sz w:val="20"/>
              </w:rPr>
            </w:pPr>
            <w:r w:rsidRPr="002930DA">
              <w:rPr>
                <w:sz w:val="20"/>
              </w:rPr>
              <w:t>17</w:t>
            </w:r>
          </w:p>
        </w:tc>
        <w:tc>
          <w:tcPr>
            <w:tcW w:w="0" w:type="auto"/>
          </w:tcPr>
          <w:p w:rsidR="00A602ED" w:rsidRPr="002930DA" w:rsidRDefault="00A602ED" w:rsidP="002930DA">
            <w:pPr>
              <w:spacing w:line="360" w:lineRule="auto"/>
              <w:rPr>
                <w:sz w:val="20"/>
              </w:rPr>
            </w:pPr>
            <w:r w:rsidRPr="002930DA">
              <w:rPr>
                <w:sz w:val="20"/>
              </w:rPr>
              <w:t>18</w:t>
            </w:r>
          </w:p>
        </w:tc>
        <w:tc>
          <w:tcPr>
            <w:tcW w:w="0" w:type="auto"/>
          </w:tcPr>
          <w:p w:rsidR="00A602ED" w:rsidRPr="002930DA" w:rsidRDefault="00A602ED" w:rsidP="002930DA">
            <w:pPr>
              <w:spacing w:line="360" w:lineRule="auto"/>
              <w:rPr>
                <w:sz w:val="20"/>
              </w:rPr>
            </w:pPr>
            <w:r w:rsidRPr="002930DA">
              <w:rPr>
                <w:sz w:val="20"/>
              </w:rPr>
              <w:t>19</w:t>
            </w:r>
          </w:p>
        </w:tc>
        <w:tc>
          <w:tcPr>
            <w:tcW w:w="0" w:type="auto"/>
          </w:tcPr>
          <w:p w:rsidR="00A602ED" w:rsidRPr="002930DA" w:rsidRDefault="00A602ED" w:rsidP="002930DA">
            <w:pPr>
              <w:spacing w:line="360" w:lineRule="auto"/>
              <w:rPr>
                <w:sz w:val="20"/>
              </w:rPr>
            </w:pPr>
            <w:r w:rsidRPr="002930DA">
              <w:rPr>
                <w:sz w:val="20"/>
              </w:rPr>
              <w:t>20</w:t>
            </w:r>
          </w:p>
        </w:tc>
        <w:tc>
          <w:tcPr>
            <w:tcW w:w="0" w:type="auto"/>
          </w:tcPr>
          <w:p w:rsidR="00A602ED" w:rsidRPr="002930DA" w:rsidRDefault="00A602ED" w:rsidP="002930DA">
            <w:pPr>
              <w:spacing w:line="360" w:lineRule="auto"/>
              <w:rPr>
                <w:sz w:val="20"/>
              </w:rPr>
            </w:pPr>
            <w:r w:rsidRPr="002930DA">
              <w:rPr>
                <w:sz w:val="20"/>
              </w:rPr>
              <w:t>21</w:t>
            </w:r>
          </w:p>
        </w:tc>
        <w:tc>
          <w:tcPr>
            <w:tcW w:w="0" w:type="auto"/>
          </w:tcPr>
          <w:p w:rsidR="00A602ED" w:rsidRPr="002930DA" w:rsidRDefault="00A602ED" w:rsidP="002930DA">
            <w:pPr>
              <w:spacing w:line="360" w:lineRule="auto"/>
              <w:rPr>
                <w:sz w:val="20"/>
              </w:rPr>
            </w:pPr>
            <w:r w:rsidRPr="002930DA">
              <w:rPr>
                <w:sz w:val="20"/>
              </w:rPr>
              <w:t>22</w:t>
            </w:r>
          </w:p>
        </w:tc>
        <w:tc>
          <w:tcPr>
            <w:tcW w:w="0" w:type="auto"/>
          </w:tcPr>
          <w:p w:rsidR="00A602ED" w:rsidRPr="002930DA" w:rsidRDefault="00A602ED" w:rsidP="002930DA">
            <w:pPr>
              <w:spacing w:line="360" w:lineRule="auto"/>
              <w:rPr>
                <w:sz w:val="20"/>
              </w:rPr>
            </w:pPr>
            <w:r w:rsidRPr="002930DA">
              <w:rPr>
                <w:sz w:val="20"/>
              </w:rPr>
              <w:t>23</w:t>
            </w:r>
          </w:p>
        </w:tc>
        <w:tc>
          <w:tcPr>
            <w:tcW w:w="0" w:type="auto"/>
          </w:tcPr>
          <w:p w:rsidR="00A602ED" w:rsidRPr="002930DA" w:rsidRDefault="00A602ED" w:rsidP="002930DA">
            <w:pPr>
              <w:spacing w:line="360" w:lineRule="auto"/>
              <w:rPr>
                <w:sz w:val="20"/>
              </w:rPr>
            </w:pPr>
            <w:r w:rsidRPr="002930DA">
              <w:rPr>
                <w:sz w:val="20"/>
              </w:rPr>
              <w:t>24</w:t>
            </w:r>
          </w:p>
        </w:tc>
        <w:tc>
          <w:tcPr>
            <w:tcW w:w="0" w:type="auto"/>
          </w:tcPr>
          <w:p w:rsidR="00A602ED" w:rsidRPr="002930DA" w:rsidRDefault="00A602ED" w:rsidP="002930DA">
            <w:pPr>
              <w:spacing w:line="360" w:lineRule="auto"/>
              <w:rPr>
                <w:sz w:val="20"/>
              </w:rPr>
            </w:pPr>
            <w:r w:rsidRPr="002930DA">
              <w:rPr>
                <w:sz w:val="20"/>
              </w:rPr>
              <w:t>25</w:t>
            </w:r>
          </w:p>
        </w:tc>
        <w:tc>
          <w:tcPr>
            <w:tcW w:w="0" w:type="auto"/>
          </w:tcPr>
          <w:p w:rsidR="00A602ED" w:rsidRPr="002930DA" w:rsidRDefault="00A602ED" w:rsidP="002930DA">
            <w:pPr>
              <w:spacing w:line="360" w:lineRule="auto"/>
              <w:rPr>
                <w:sz w:val="20"/>
              </w:rPr>
            </w:pPr>
            <w:r w:rsidRPr="002930DA">
              <w:rPr>
                <w:sz w:val="20"/>
              </w:rPr>
              <w:t>26</w:t>
            </w:r>
          </w:p>
        </w:tc>
        <w:tc>
          <w:tcPr>
            <w:tcW w:w="0" w:type="auto"/>
          </w:tcPr>
          <w:p w:rsidR="00A602ED" w:rsidRPr="002930DA" w:rsidRDefault="00A602ED" w:rsidP="002930DA">
            <w:pPr>
              <w:spacing w:line="360" w:lineRule="auto"/>
              <w:rPr>
                <w:sz w:val="20"/>
              </w:rPr>
            </w:pPr>
            <w:r w:rsidRPr="002930DA">
              <w:rPr>
                <w:sz w:val="20"/>
              </w:rPr>
              <w:t>27</w:t>
            </w:r>
          </w:p>
        </w:tc>
        <w:tc>
          <w:tcPr>
            <w:tcW w:w="0" w:type="auto"/>
          </w:tcPr>
          <w:p w:rsidR="00A602ED" w:rsidRPr="002930DA" w:rsidRDefault="00A602ED" w:rsidP="002930DA">
            <w:pPr>
              <w:spacing w:line="360" w:lineRule="auto"/>
              <w:rPr>
                <w:sz w:val="20"/>
              </w:rPr>
            </w:pPr>
            <w:r w:rsidRPr="002930DA">
              <w:rPr>
                <w:sz w:val="20"/>
              </w:rPr>
              <w:t>28</w:t>
            </w:r>
          </w:p>
        </w:tc>
        <w:tc>
          <w:tcPr>
            <w:tcW w:w="0" w:type="auto"/>
          </w:tcPr>
          <w:p w:rsidR="00A602ED" w:rsidRPr="002930DA" w:rsidRDefault="00A602ED" w:rsidP="002930DA">
            <w:pPr>
              <w:spacing w:line="360" w:lineRule="auto"/>
              <w:rPr>
                <w:sz w:val="20"/>
              </w:rPr>
            </w:pPr>
            <w:r w:rsidRPr="002930DA">
              <w:rPr>
                <w:sz w:val="20"/>
              </w:rPr>
              <w:t>29</w:t>
            </w:r>
          </w:p>
        </w:tc>
        <w:tc>
          <w:tcPr>
            <w:tcW w:w="0" w:type="auto"/>
          </w:tcPr>
          <w:p w:rsidR="00A602ED" w:rsidRPr="002930DA" w:rsidRDefault="00A602ED" w:rsidP="002930DA">
            <w:pPr>
              <w:spacing w:line="360" w:lineRule="auto"/>
              <w:rPr>
                <w:sz w:val="20"/>
              </w:rPr>
            </w:pPr>
            <w:r w:rsidRPr="002930DA">
              <w:rPr>
                <w:sz w:val="20"/>
              </w:rPr>
              <w:t>30</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№1</w:t>
            </w:r>
          </w:p>
        </w:tc>
        <w:tc>
          <w:tcPr>
            <w:tcW w:w="0" w:type="auto"/>
            <w:gridSpan w:val="15"/>
          </w:tcPr>
          <w:p w:rsidR="00A602ED" w:rsidRPr="002930DA" w:rsidRDefault="00A602ED" w:rsidP="002930DA">
            <w:pPr>
              <w:spacing w:line="360" w:lineRule="auto"/>
              <w:rPr>
                <w:sz w:val="20"/>
              </w:rPr>
            </w:pPr>
            <w:r w:rsidRPr="002930DA">
              <w:rPr>
                <w:sz w:val="20"/>
              </w:rPr>
              <w:t>Класс точности 0,5</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gridSpan w:val="15"/>
          </w:tcPr>
          <w:p w:rsidR="00A602ED" w:rsidRPr="002930DA" w:rsidRDefault="00A602ED" w:rsidP="002930DA">
            <w:pPr>
              <w:spacing w:line="360" w:lineRule="auto"/>
              <w:rPr>
                <w:sz w:val="20"/>
              </w:rPr>
            </w:pPr>
            <w:r w:rsidRPr="002930DA">
              <w:rPr>
                <w:sz w:val="20"/>
              </w:rPr>
              <w:t>Предел измерений</w:t>
            </w:r>
            <w:r w:rsidR="0083026A" w:rsidRPr="002930DA">
              <w:rPr>
                <w:sz w:val="20"/>
              </w:rPr>
              <w:t xml:space="preserve"> </w:t>
            </w:r>
            <w:r w:rsidRPr="002930DA">
              <w:rPr>
                <w:sz w:val="20"/>
              </w:rPr>
              <w:t>300 В</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№2</w:t>
            </w:r>
          </w:p>
        </w:tc>
        <w:tc>
          <w:tcPr>
            <w:tcW w:w="0" w:type="auto"/>
            <w:gridSpan w:val="15"/>
          </w:tcPr>
          <w:p w:rsidR="00A602ED" w:rsidRPr="002930DA" w:rsidRDefault="00A602ED" w:rsidP="002930DA">
            <w:pPr>
              <w:spacing w:line="360" w:lineRule="auto"/>
              <w:rPr>
                <w:sz w:val="20"/>
              </w:rPr>
            </w:pPr>
            <w:r w:rsidRPr="002930DA">
              <w:rPr>
                <w:sz w:val="20"/>
              </w:rPr>
              <w:t>Класс точности 1,0</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gridSpan w:val="15"/>
          </w:tcPr>
          <w:p w:rsidR="00A602ED" w:rsidRPr="002930DA" w:rsidRDefault="00A602ED" w:rsidP="002930DA">
            <w:pPr>
              <w:spacing w:line="360" w:lineRule="auto"/>
              <w:rPr>
                <w:sz w:val="20"/>
              </w:rPr>
            </w:pPr>
            <w:r w:rsidRPr="002930DA">
              <w:rPr>
                <w:sz w:val="20"/>
              </w:rPr>
              <w:t>Предел измерений 200 В</w:t>
            </w:r>
          </w:p>
        </w:tc>
      </w:tr>
      <w:tr w:rsidR="00A602ED" w:rsidRPr="002930DA" w:rsidTr="002930DA">
        <w:trPr>
          <w:jc w:val="center"/>
        </w:trPr>
        <w:tc>
          <w:tcPr>
            <w:tcW w:w="0" w:type="auto"/>
            <w:vMerge w:val="restart"/>
          </w:tcPr>
          <w:p w:rsidR="00A602ED" w:rsidRPr="002930DA" w:rsidRDefault="00A602ED" w:rsidP="002930DA">
            <w:pPr>
              <w:spacing w:line="360" w:lineRule="auto"/>
              <w:rPr>
                <w:sz w:val="20"/>
              </w:rPr>
            </w:pPr>
            <w:r w:rsidRPr="002930DA">
              <w:rPr>
                <w:sz w:val="20"/>
              </w:rPr>
              <w:t>№3</w:t>
            </w:r>
          </w:p>
        </w:tc>
        <w:tc>
          <w:tcPr>
            <w:tcW w:w="0" w:type="auto"/>
            <w:gridSpan w:val="15"/>
          </w:tcPr>
          <w:p w:rsidR="00A602ED" w:rsidRPr="002930DA" w:rsidRDefault="00A602ED" w:rsidP="002930DA">
            <w:pPr>
              <w:spacing w:line="360" w:lineRule="auto"/>
              <w:rPr>
                <w:sz w:val="20"/>
              </w:rPr>
            </w:pPr>
            <w:r w:rsidRPr="002930DA">
              <w:rPr>
                <w:sz w:val="20"/>
              </w:rPr>
              <w:t>Класс точности 0,5/0,2</w:t>
            </w:r>
          </w:p>
        </w:tc>
      </w:tr>
      <w:tr w:rsidR="00A602ED" w:rsidRPr="002930DA" w:rsidTr="002930DA">
        <w:trPr>
          <w:jc w:val="center"/>
        </w:trPr>
        <w:tc>
          <w:tcPr>
            <w:tcW w:w="0" w:type="auto"/>
            <w:vMerge/>
          </w:tcPr>
          <w:p w:rsidR="00A602ED" w:rsidRPr="002930DA" w:rsidRDefault="00A602ED" w:rsidP="002930DA">
            <w:pPr>
              <w:spacing w:line="360" w:lineRule="auto"/>
              <w:rPr>
                <w:sz w:val="20"/>
              </w:rPr>
            </w:pPr>
          </w:p>
        </w:tc>
        <w:tc>
          <w:tcPr>
            <w:tcW w:w="0" w:type="auto"/>
            <w:gridSpan w:val="15"/>
          </w:tcPr>
          <w:p w:rsidR="00A602ED" w:rsidRPr="002930DA" w:rsidRDefault="00A602ED" w:rsidP="002930DA">
            <w:pPr>
              <w:spacing w:line="360" w:lineRule="auto"/>
              <w:rPr>
                <w:sz w:val="20"/>
              </w:rPr>
            </w:pPr>
            <w:r w:rsidRPr="002930DA">
              <w:rPr>
                <w:sz w:val="20"/>
              </w:rPr>
              <w:t>Предел измерений 250 В</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Umin, 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130</w:t>
            </w:r>
          </w:p>
        </w:tc>
        <w:tc>
          <w:tcPr>
            <w:tcW w:w="0" w:type="auto"/>
          </w:tcPr>
          <w:p w:rsidR="00A602ED" w:rsidRPr="002930DA" w:rsidRDefault="00A602ED" w:rsidP="002930DA">
            <w:pPr>
              <w:spacing w:line="360" w:lineRule="auto"/>
              <w:rPr>
                <w:sz w:val="20"/>
              </w:rPr>
            </w:pPr>
            <w:r w:rsidRPr="002930DA">
              <w:rPr>
                <w:sz w:val="20"/>
              </w:rPr>
              <w:t>140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140</w:t>
            </w:r>
          </w:p>
        </w:tc>
        <w:tc>
          <w:tcPr>
            <w:tcW w:w="0" w:type="auto"/>
          </w:tcPr>
          <w:p w:rsidR="00A602ED" w:rsidRPr="002930DA" w:rsidRDefault="00A602ED" w:rsidP="002930DA">
            <w:pPr>
              <w:spacing w:line="360" w:lineRule="auto"/>
              <w:rPr>
                <w:sz w:val="20"/>
              </w:rPr>
            </w:pPr>
            <w:r w:rsidRPr="002930DA">
              <w:rPr>
                <w:sz w:val="20"/>
              </w:rPr>
              <w:t>130</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130</w:t>
            </w:r>
          </w:p>
        </w:tc>
        <w:tc>
          <w:tcPr>
            <w:tcW w:w="0" w:type="auto"/>
          </w:tcPr>
          <w:p w:rsidR="00A602ED" w:rsidRPr="002930DA" w:rsidRDefault="00A602ED" w:rsidP="002930DA">
            <w:pPr>
              <w:spacing w:line="360" w:lineRule="auto"/>
              <w:rPr>
                <w:sz w:val="20"/>
              </w:rPr>
            </w:pPr>
            <w:r w:rsidRPr="002930DA">
              <w:rPr>
                <w:sz w:val="20"/>
              </w:rPr>
              <w:t>140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170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Umax, В</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170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190</w:t>
            </w:r>
          </w:p>
        </w:tc>
        <w:tc>
          <w:tcPr>
            <w:tcW w:w="0" w:type="auto"/>
          </w:tcPr>
          <w:p w:rsidR="00A602ED" w:rsidRPr="002930DA" w:rsidRDefault="00A602ED" w:rsidP="002930DA">
            <w:pPr>
              <w:spacing w:line="360" w:lineRule="auto"/>
              <w:rPr>
                <w:sz w:val="20"/>
              </w:rPr>
            </w:pPr>
            <w:r w:rsidRPr="002930DA">
              <w:rPr>
                <w:sz w:val="20"/>
              </w:rPr>
              <w:t>190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170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140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170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190</w:t>
            </w:r>
          </w:p>
        </w:tc>
      </w:tr>
    </w:tbl>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Задача 5. Оценка погрешности средст</w:t>
      </w:r>
      <w:r w:rsidR="007D5A8D">
        <w:rPr>
          <w:sz w:val="28"/>
        </w:rPr>
        <w:t>ва измерений в рабочих условиях</w:t>
      </w:r>
    </w:p>
    <w:p w:rsidR="00705421" w:rsidRPr="0083026A" w:rsidRDefault="00705421"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 паспорте электронного милливольтметра указаны следующие нормируемые метрологические характеристики и рабочие условия его применения:</w:t>
      </w:r>
    </w:p>
    <w:p w:rsidR="00A602ED" w:rsidRPr="0083026A" w:rsidRDefault="00A602ED" w:rsidP="0083026A">
      <w:pPr>
        <w:spacing w:line="360" w:lineRule="auto"/>
        <w:ind w:firstLine="709"/>
        <w:jc w:val="both"/>
        <w:rPr>
          <w:sz w:val="28"/>
        </w:rPr>
      </w:pPr>
      <w:r w:rsidRPr="0083026A">
        <w:rPr>
          <w:sz w:val="28"/>
        </w:rPr>
        <w:t>- верхний предел измерений 300 мВ;</w:t>
      </w:r>
    </w:p>
    <w:p w:rsidR="00A602ED" w:rsidRPr="0083026A" w:rsidRDefault="00A602ED" w:rsidP="0083026A">
      <w:pPr>
        <w:spacing w:line="360" w:lineRule="auto"/>
        <w:ind w:firstLine="709"/>
        <w:jc w:val="both"/>
        <w:rPr>
          <w:sz w:val="28"/>
        </w:rPr>
      </w:pPr>
      <w:r w:rsidRPr="0083026A">
        <w:rPr>
          <w:sz w:val="28"/>
        </w:rPr>
        <w:t>- основная приведенная погрешность прибора – γ,%;</w:t>
      </w:r>
    </w:p>
    <w:p w:rsidR="00A602ED" w:rsidRPr="0083026A" w:rsidRDefault="00A602ED" w:rsidP="0083026A">
      <w:pPr>
        <w:spacing w:line="360" w:lineRule="auto"/>
        <w:ind w:firstLine="709"/>
        <w:jc w:val="both"/>
        <w:rPr>
          <w:sz w:val="28"/>
        </w:rPr>
      </w:pPr>
      <w:r w:rsidRPr="0083026A">
        <w:rPr>
          <w:sz w:val="28"/>
        </w:rPr>
        <w:t>- дополнительная погрешность, вызванная отклонением влияющей величины от ее</w:t>
      </w:r>
      <w:r w:rsidR="0083026A">
        <w:rPr>
          <w:sz w:val="28"/>
        </w:rPr>
        <w:t xml:space="preserve"> </w:t>
      </w:r>
      <w:r w:rsidRPr="0083026A">
        <w:rPr>
          <w:sz w:val="28"/>
        </w:rPr>
        <w:t xml:space="preserve">нормального значения, не превышает: </w:t>
      </w:r>
    </w:p>
    <w:p w:rsidR="00A602ED" w:rsidRPr="0083026A" w:rsidRDefault="00A602ED" w:rsidP="0083026A">
      <w:pPr>
        <w:spacing w:line="360" w:lineRule="auto"/>
        <w:ind w:firstLine="709"/>
        <w:jc w:val="both"/>
        <w:rPr>
          <w:sz w:val="28"/>
        </w:rPr>
      </w:pPr>
      <w:r w:rsidRPr="0083026A">
        <w:rPr>
          <w:sz w:val="28"/>
        </w:rPr>
        <w:t>0,6 основной погрешности на каждые 10°С изменения температуры;</w:t>
      </w:r>
    </w:p>
    <w:p w:rsidR="00A602ED" w:rsidRPr="0083026A" w:rsidRDefault="00A602ED" w:rsidP="0083026A">
      <w:pPr>
        <w:spacing w:line="360" w:lineRule="auto"/>
        <w:ind w:firstLine="709"/>
        <w:jc w:val="both"/>
        <w:rPr>
          <w:sz w:val="28"/>
        </w:rPr>
      </w:pPr>
      <w:r w:rsidRPr="0083026A">
        <w:rPr>
          <w:sz w:val="28"/>
        </w:rPr>
        <w:t>0,6 основной погрешности на каждые 10% изменения напряжения питания;</w:t>
      </w:r>
    </w:p>
    <w:p w:rsidR="00A602ED" w:rsidRPr="0083026A" w:rsidRDefault="00A602ED" w:rsidP="0083026A">
      <w:pPr>
        <w:spacing w:line="360" w:lineRule="auto"/>
        <w:ind w:firstLine="709"/>
        <w:jc w:val="both"/>
        <w:rPr>
          <w:sz w:val="28"/>
        </w:rPr>
      </w:pPr>
      <w:r w:rsidRPr="0083026A">
        <w:rPr>
          <w:sz w:val="28"/>
        </w:rPr>
        <w:t>1,0 основной погрешности на 1% изменения частоты питающего напряжения;</w:t>
      </w:r>
    </w:p>
    <w:p w:rsidR="00A602ED" w:rsidRPr="0083026A" w:rsidRDefault="00A602ED" w:rsidP="0083026A">
      <w:pPr>
        <w:spacing w:line="360" w:lineRule="auto"/>
        <w:ind w:firstLine="709"/>
        <w:jc w:val="both"/>
        <w:rPr>
          <w:sz w:val="28"/>
        </w:rPr>
      </w:pPr>
      <w:r w:rsidRPr="0083026A">
        <w:rPr>
          <w:sz w:val="28"/>
        </w:rPr>
        <w:t>- рабочие условия эксплуатации</w:t>
      </w:r>
      <w:r w:rsidR="0083026A">
        <w:rPr>
          <w:sz w:val="28"/>
        </w:rPr>
        <w:t xml:space="preserve"> </w:t>
      </w:r>
      <w:r w:rsidRPr="0083026A">
        <w:rPr>
          <w:sz w:val="28"/>
        </w:rPr>
        <w:t>милливольтметра:</w:t>
      </w:r>
    </w:p>
    <w:p w:rsidR="00A602ED" w:rsidRPr="0083026A" w:rsidRDefault="00A602ED" w:rsidP="0083026A">
      <w:pPr>
        <w:spacing w:line="360" w:lineRule="auto"/>
        <w:ind w:firstLine="709"/>
        <w:jc w:val="both"/>
        <w:rPr>
          <w:sz w:val="28"/>
        </w:rPr>
      </w:pPr>
      <w:r w:rsidRPr="0083026A">
        <w:rPr>
          <w:sz w:val="28"/>
        </w:rPr>
        <w:t>температура окружающей среды от 10 до 35°С;</w:t>
      </w:r>
    </w:p>
    <w:p w:rsidR="00A602ED" w:rsidRPr="0083026A" w:rsidRDefault="00A602ED" w:rsidP="0083026A">
      <w:pPr>
        <w:spacing w:line="360" w:lineRule="auto"/>
        <w:ind w:firstLine="709"/>
        <w:jc w:val="both"/>
        <w:rPr>
          <w:sz w:val="28"/>
        </w:rPr>
      </w:pPr>
      <w:r w:rsidRPr="0083026A">
        <w:rPr>
          <w:sz w:val="28"/>
        </w:rPr>
        <w:t xml:space="preserve">напряжение питания </w:t>
      </w:r>
      <w:r w:rsidR="002B4219" w:rsidRPr="0083026A">
        <w:rPr>
          <w:position w:val="-12"/>
          <w:sz w:val="28"/>
        </w:rPr>
        <w:object w:dxaOrig="780" w:dyaOrig="380">
          <v:shape id="_x0000_i1049" type="#_x0000_t75" style="width:39pt;height:18.75pt" o:ole="">
            <v:imagedata r:id="rId52" o:title=""/>
          </v:shape>
          <o:OLEObject Type="Embed" ProgID="Equation.3" ShapeID="_x0000_i1049" DrawAspect="Content" ObjectID="_1458515873" r:id="rId53"/>
        </w:object>
      </w:r>
      <w:r w:rsidRPr="0083026A">
        <w:rPr>
          <w:sz w:val="28"/>
        </w:rPr>
        <w:t xml:space="preserve"> В;</w:t>
      </w:r>
    </w:p>
    <w:p w:rsidR="00A602ED" w:rsidRPr="0083026A" w:rsidRDefault="00A602ED" w:rsidP="0083026A">
      <w:pPr>
        <w:spacing w:line="360" w:lineRule="auto"/>
        <w:ind w:firstLine="709"/>
        <w:jc w:val="both"/>
        <w:rPr>
          <w:sz w:val="28"/>
        </w:rPr>
      </w:pPr>
      <w:r w:rsidRPr="0083026A">
        <w:rPr>
          <w:sz w:val="28"/>
        </w:rPr>
        <w:t>частота питающего напряжения 50±1 Гц;</w:t>
      </w:r>
    </w:p>
    <w:p w:rsidR="00A602ED" w:rsidRPr="0083026A" w:rsidRDefault="00A602ED" w:rsidP="0083026A">
      <w:pPr>
        <w:spacing w:line="360" w:lineRule="auto"/>
        <w:ind w:firstLine="709"/>
        <w:jc w:val="both"/>
        <w:rPr>
          <w:sz w:val="28"/>
        </w:rPr>
      </w:pPr>
      <w:r w:rsidRPr="0083026A">
        <w:rPr>
          <w:sz w:val="28"/>
        </w:rPr>
        <w:t>- нормальные условия характеризуются значениями влияющих величин: температуры - 20°С, напряжения питания – 220 В, частоты питающего напряжения 50 Гц.</w:t>
      </w:r>
    </w:p>
    <w:p w:rsidR="00A602ED" w:rsidRPr="0083026A" w:rsidRDefault="00A602ED" w:rsidP="0083026A">
      <w:pPr>
        <w:spacing w:line="360" w:lineRule="auto"/>
        <w:ind w:firstLine="709"/>
        <w:jc w:val="both"/>
        <w:rPr>
          <w:sz w:val="28"/>
        </w:rPr>
      </w:pPr>
      <w:r w:rsidRPr="0083026A">
        <w:rPr>
          <w:sz w:val="28"/>
        </w:rPr>
        <w:t>Определить предельную относительную погрешность милливольтметра в рабочих условиях при измерении напряжения U мВ.</w:t>
      </w:r>
    </w:p>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8"/>
        <w:gridCol w:w="768"/>
        <w:gridCol w:w="768"/>
        <w:gridCol w:w="769"/>
        <w:gridCol w:w="769"/>
        <w:gridCol w:w="769"/>
        <w:gridCol w:w="769"/>
        <w:gridCol w:w="769"/>
        <w:gridCol w:w="769"/>
        <w:gridCol w:w="76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γ,%</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c>
          <w:tcPr>
            <w:tcW w:w="0" w:type="auto"/>
          </w:tcPr>
          <w:p w:rsidR="00A602ED" w:rsidRPr="002930DA" w:rsidRDefault="00A602ED" w:rsidP="002930DA">
            <w:pPr>
              <w:spacing w:line="360" w:lineRule="auto"/>
              <w:rPr>
                <w:sz w:val="20"/>
              </w:rPr>
            </w:pPr>
            <w:r w:rsidRPr="002930DA">
              <w:rPr>
                <w:sz w:val="20"/>
              </w:rPr>
              <w:t>0,5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мВ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11</w:t>
            </w:r>
          </w:p>
        </w:tc>
        <w:tc>
          <w:tcPr>
            <w:tcW w:w="0" w:type="auto"/>
          </w:tcPr>
          <w:p w:rsidR="00A602ED" w:rsidRPr="002930DA" w:rsidRDefault="00A602ED" w:rsidP="002930DA">
            <w:pPr>
              <w:spacing w:line="360" w:lineRule="auto"/>
              <w:rPr>
                <w:sz w:val="20"/>
              </w:rPr>
            </w:pPr>
            <w:r w:rsidRPr="002930DA">
              <w:rPr>
                <w:sz w:val="20"/>
              </w:rPr>
              <w:t>12</w:t>
            </w:r>
          </w:p>
        </w:tc>
        <w:tc>
          <w:tcPr>
            <w:tcW w:w="0" w:type="auto"/>
          </w:tcPr>
          <w:p w:rsidR="00A602ED" w:rsidRPr="002930DA" w:rsidRDefault="00A602ED" w:rsidP="002930DA">
            <w:pPr>
              <w:spacing w:line="360" w:lineRule="auto"/>
              <w:rPr>
                <w:sz w:val="20"/>
              </w:rPr>
            </w:pPr>
            <w:r w:rsidRPr="002930DA">
              <w:rPr>
                <w:sz w:val="20"/>
              </w:rPr>
              <w:t>13</w:t>
            </w:r>
          </w:p>
        </w:tc>
        <w:tc>
          <w:tcPr>
            <w:tcW w:w="0" w:type="auto"/>
          </w:tcPr>
          <w:p w:rsidR="00A602ED" w:rsidRPr="002930DA" w:rsidRDefault="00A602ED" w:rsidP="002930DA">
            <w:pPr>
              <w:spacing w:line="360" w:lineRule="auto"/>
              <w:rPr>
                <w:sz w:val="20"/>
              </w:rPr>
            </w:pPr>
            <w:r w:rsidRPr="002930DA">
              <w:rPr>
                <w:sz w:val="20"/>
              </w:rPr>
              <w:t>14</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16</w:t>
            </w:r>
          </w:p>
        </w:tc>
        <w:tc>
          <w:tcPr>
            <w:tcW w:w="0" w:type="auto"/>
          </w:tcPr>
          <w:p w:rsidR="00A602ED" w:rsidRPr="002930DA" w:rsidRDefault="00A602ED" w:rsidP="002930DA">
            <w:pPr>
              <w:spacing w:line="360" w:lineRule="auto"/>
              <w:rPr>
                <w:sz w:val="20"/>
              </w:rPr>
            </w:pPr>
            <w:r w:rsidRPr="002930DA">
              <w:rPr>
                <w:sz w:val="20"/>
              </w:rPr>
              <w:t>17</w:t>
            </w:r>
          </w:p>
        </w:tc>
        <w:tc>
          <w:tcPr>
            <w:tcW w:w="0" w:type="auto"/>
          </w:tcPr>
          <w:p w:rsidR="00A602ED" w:rsidRPr="002930DA" w:rsidRDefault="00A602ED" w:rsidP="002930DA">
            <w:pPr>
              <w:spacing w:line="360" w:lineRule="auto"/>
              <w:rPr>
                <w:sz w:val="20"/>
              </w:rPr>
            </w:pPr>
            <w:r w:rsidRPr="002930DA">
              <w:rPr>
                <w:sz w:val="20"/>
              </w:rPr>
              <w:t>18</w:t>
            </w:r>
          </w:p>
        </w:tc>
        <w:tc>
          <w:tcPr>
            <w:tcW w:w="0" w:type="auto"/>
          </w:tcPr>
          <w:p w:rsidR="00A602ED" w:rsidRPr="002930DA" w:rsidRDefault="00A602ED" w:rsidP="002930DA">
            <w:pPr>
              <w:spacing w:line="360" w:lineRule="auto"/>
              <w:rPr>
                <w:sz w:val="20"/>
              </w:rPr>
            </w:pPr>
            <w:r w:rsidRPr="002930DA">
              <w:rPr>
                <w:sz w:val="20"/>
              </w:rPr>
              <w:t>19</w:t>
            </w:r>
          </w:p>
        </w:tc>
        <w:tc>
          <w:tcPr>
            <w:tcW w:w="0" w:type="auto"/>
          </w:tcPr>
          <w:p w:rsidR="00A602ED" w:rsidRPr="002930DA" w:rsidRDefault="00A602ED" w:rsidP="002930DA">
            <w:pPr>
              <w:spacing w:line="360" w:lineRule="auto"/>
              <w:rPr>
                <w:sz w:val="20"/>
              </w:rPr>
            </w:pPr>
            <w:r w:rsidRPr="002930DA">
              <w:rPr>
                <w:sz w:val="20"/>
              </w:rPr>
              <w:t>20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γ,%</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c>
          <w:tcPr>
            <w:tcW w:w="0" w:type="auto"/>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мВ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bl>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8"/>
        <w:gridCol w:w="768"/>
        <w:gridCol w:w="768"/>
        <w:gridCol w:w="769"/>
        <w:gridCol w:w="769"/>
        <w:gridCol w:w="769"/>
        <w:gridCol w:w="769"/>
        <w:gridCol w:w="769"/>
        <w:gridCol w:w="769"/>
        <w:gridCol w:w="76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21</w:t>
            </w:r>
          </w:p>
        </w:tc>
        <w:tc>
          <w:tcPr>
            <w:tcW w:w="0" w:type="auto"/>
          </w:tcPr>
          <w:p w:rsidR="00A602ED" w:rsidRPr="002930DA" w:rsidRDefault="00A602ED" w:rsidP="002930DA">
            <w:pPr>
              <w:spacing w:line="360" w:lineRule="auto"/>
              <w:rPr>
                <w:sz w:val="20"/>
              </w:rPr>
            </w:pPr>
            <w:r w:rsidRPr="002930DA">
              <w:rPr>
                <w:sz w:val="20"/>
              </w:rPr>
              <w:t>22</w:t>
            </w:r>
          </w:p>
        </w:tc>
        <w:tc>
          <w:tcPr>
            <w:tcW w:w="0" w:type="auto"/>
          </w:tcPr>
          <w:p w:rsidR="00A602ED" w:rsidRPr="002930DA" w:rsidRDefault="00A602ED" w:rsidP="002930DA">
            <w:pPr>
              <w:spacing w:line="360" w:lineRule="auto"/>
              <w:rPr>
                <w:sz w:val="20"/>
              </w:rPr>
            </w:pPr>
            <w:r w:rsidRPr="002930DA">
              <w:rPr>
                <w:sz w:val="20"/>
              </w:rPr>
              <w:t>23</w:t>
            </w:r>
          </w:p>
        </w:tc>
        <w:tc>
          <w:tcPr>
            <w:tcW w:w="0" w:type="auto"/>
          </w:tcPr>
          <w:p w:rsidR="00A602ED" w:rsidRPr="002930DA" w:rsidRDefault="00A602ED" w:rsidP="002930DA">
            <w:pPr>
              <w:spacing w:line="360" w:lineRule="auto"/>
              <w:rPr>
                <w:sz w:val="20"/>
              </w:rPr>
            </w:pPr>
            <w:r w:rsidRPr="002930DA">
              <w:rPr>
                <w:sz w:val="20"/>
              </w:rPr>
              <w:t>24</w:t>
            </w:r>
          </w:p>
        </w:tc>
        <w:tc>
          <w:tcPr>
            <w:tcW w:w="0" w:type="auto"/>
          </w:tcPr>
          <w:p w:rsidR="00A602ED" w:rsidRPr="002930DA" w:rsidRDefault="00A602ED" w:rsidP="002930DA">
            <w:pPr>
              <w:spacing w:line="360" w:lineRule="auto"/>
              <w:rPr>
                <w:sz w:val="20"/>
              </w:rPr>
            </w:pPr>
            <w:r w:rsidRPr="002930DA">
              <w:rPr>
                <w:sz w:val="20"/>
              </w:rPr>
              <w:t>25</w:t>
            </w:r>
          </w:p>
        </w:tc>
        <w:tc>
          <w:tcPr>
            <w:tcW w:w="0" w:type="auto"/>
          </w:tcPr>
          <w:p w:rsidR="00A602ED" w:rsidRPr="002930DA" w:rsidRDefault="00A602ED" w:rsidP="002930DA">
            <w:pPr>
              <w:spacing w:line="360" w:lineRule="auto"/>
              <w:rPr>
                <w:sz w:val="20"/>
              </w:rPr>
            </w:pPr>
            <w:r w:rsidRPr="002930DA">
              <w:rPr>
                <w:sz w:val="20"/>
              </w:rPr>
              <w:t>26</w:t>
            </w:r>
          </w:p>
        </w:tc>
        <w:tc>
          <w:tcPr>
            <w:tcW w:w="0" w:type="auto"/>
          </w:tcPr>
          <w:p w:rsidR="00A602ED" w:rsidRPr="002930DA" w:rsidRDefault="00A602ED" w:rsidP="002930DA">
            <w:pPr>
              <w:spacing w:line="360" w:lineRule="auto"/>
              <w:rPr>
                <w:sz w:val="20"/>
              </w:rPr>
            </w:pPr>
            <w:r w:rsidRPr="002930DA">
              <w:rPr>
                <w:sz w:val="20"/>
              </w:rPr>
              <w:t>27</w:t>
            </w:r>
          </w:p>
        </w:tc>
        <w:tc>
          <w:tcPr>
            <w:tcW w:w="0" w:type="auto"/>
          </w:tcPr>
          <w:p w:rsidR="00A602ED" w:rsidRPr="002930DA" w:rsidRDefault="00A602ED" w:rsidP="002930DA">
            <w:pPr>
              <w:spacing w:line="360" w:lineRule="auto"/>
              <w:rPr>
                <w:sz w:val="20"/>
              </w:rPr>
            </w:pPr>
            <w:r w:rsidRPr="002930DA">
              <w:rPr>
                <w:sz w:val="20"/>
              </w:rPr>
              <w:t>28</w:t>
            </w:r>
          </w:p>
        </w:tc>
        <w:tc>
          <w:tcPr>
            <w:tcW w:w="0" w:type="auto"/>
          </w:tcPr>
          <w:p w:rsidR="00A602ED" w:rsidRPr="002930DA" w:rsidRDefault="00A602ED" w:rsidP="002930DA">
            <w:pPr>
              <w:spacing w:line="360" w:lineRule="auto"/>
              <w:rPr>
                <w:sz w:val="20"/>
              </w:rPr>
            </w:pPr>
            <w:r w:rsidRPr="002930DA">
              <w:rPr>
                <w:sz w:val="20"/>
              </w:rPr>
              <w:t>29</w:t>
            </w:r>
          </w:p>
        </w:tc>
        <w:tc>
          <w:tcPr>
            <w:tcW w:w="0" w:type="auto"/>
          </w:tcPr>
          <w:p w:rsidR="00A602ED" w:rsidRPr="002930DA" w:rsidRDefault="00A602ED" w:rsidP="002930DA">
            <w:pPr>
              <w:spacing w:line="360" w:lineRule="auto"/>
              <w:rPr>
                <w:sz w:val="20"/>
              </w:rPr>
            </w:pPr>
            <w:r w:rsidRPr="002930DA">
              <w:rPr>
                <w:sz w:val="20"/>
              </w:rPr>
              <w:t>30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γ,%</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1,5</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мВ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bl>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Задача 6. Оценка погрешности результата многократных измерений</w:t>
      </w:r>
    </w:p>
    <w:p w:rsidR="00CC1183" w:rsidRPr="0083026A" w:rsidRDefault="00CC1183"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Варианты 1 – 10.</w:t>
      </w:r>
    </w:p>
    <w:p w:rsidR="00A602ED" w:rsidRDefault="00A602ED" w:rsidP="0083026A">
      <w:pPr>
        <w:spacing w:line="360" w:lineRule="auto"/>
        <w:ind w:firstLine="709"/>
        <w:jc w:val="both"/>
        <w:rPr>
          <w:sz w:val="28"/>
        </w:rPr>
      </w:pPr>
      <w:r w:rsidRPr="0083026A">
        <w:rPr>
          <w:sz w:val="28"/>
        </w:rPr>
        <w:t>При многократном измерении тока получены значения в мА: 98, 100, 97, 101, 99, 102, 103. Определить доверительные границы для истинного значения измеряемой величины с вероятностью Р.</w:t>
      </w:r>
    </w:p>
    <w:p w:rsidR="007D5A8D" w:rsidRPr="0083026A" w:rsidRDefault="007D5A8D" w:rsidP="0083026A">
      <w:pPr>
        <w:spacing w:line="360" w:lineRule="auto"/>
        <w:ind w:firstLine="709"/>
        <w:jc w:val="both"/>
        <w:rPr>
          <w:sz w:val="28"/>
        </w:rPr>
      </w:pPr>
      <w:r>
        <w:rPr>
          <w:sz w:val="28"/>
        </w:rPr>
        <w:br w:type="page"/>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651"/>
        <w:gridCol w:w="791"/>
        <w:gridCol w:w="791"/>
        <w:gridCol w:w="791"/>
        <w:gridCol w:w="791"/>
        <w:gridCol w:w="791"/>
        <w:gridCol w:w="791"/>
        <w:gridCol w:w="791"/>
        <w:gridCol w:w="791"/>
        <w:gridCol w:w="791"/>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Р</w:t>
            </w:r>
          </w:p>
        </w:tc>
        <w:tc>
          <w:tcPr>
            <w:tcW w:w="0" w:type="auto"/>
          </w:tcPr>
          <w:p w:rsidR="00A602ED" w:rsidRPr="002930DA" w:rsidRDefault="00A602ED" w:rsidP="002930DA">
            <w:pPr>
              <w:spacing w:line="360" w:lineRule="auto"/>
              <w:rPr>
                <w:sz w:val="20"/>
              </w:rPr>
            </w:pPr>
            <w:r w:rsidRPr="002930DA">
              <w:rPr>
                <w:sz w:val="20"/>
              </w:rPr>
              <w:t>0,9</w:t>
            </w:r>
          </w:p>
        </w:tc>
        <w:tc>
          <w:tcPr>
            <w:tcW w:w="0" w:type="auto"/>
          </w:tcPr>
          <w:p w:rsidR="00A602ED" w:rsidRPr="002930DA" w:rsidRDefault="00A602ED" w:rsidP="002930DA">
            <w:pPr>
              <w:spacing w:line="360" w:lineRule="auto"/>
              <w:rPr>
                <w:sz w:val="20"/>
              </w:rPr>
            </w:pPr>
            <w:r w:rsidRPr="002930DA">
              <w:rPr>
                <w:sz w:val="20"/>
              </w:rPr>
              <w:t>0,91</w:t>
            </w:r>
          </w:p>
        </w:tc>
        <w:tc>
          <w:tcPr>
            <w:tcW w:w="0" w:type="auto"/>
          </w:tcPr>
          <w:p w:rsidR="00A602ED" w:rsidRPr="002930DA" w:rsidRDefault="00A602ED" w:rsidP="002930DA">
            <w:pPr>
              <w:spacing w:line="360" w:lineRule="auto"/>
              <w:rPr>
                <w:sz w:val="20"/>
              </w:rPr>
            </w:pPr>
            <w:r w:rsidRPr="002930DA">
              <w:rPr>
                <w:sz w:val="20"/>
              </w:rPr>
              <w:t>0,92</w:t>
            </w:r>
          </w:p>
        </w:tc>
        <w:tc>
          <w:tcPr>
            <w:tcW w:w="0" w:type="auto"/>
          </w:tcPr>
          <w:p w:rsidR="00A602ED" w:rsidRPr="002930DA" w:rsidRDefault="00A602ED" w:rsidP="002930DA">
            <w:pPr>
              <w:spacing w:line="360" w:lineRule="auto"/>
              <w:rPr>
                <w:sz w:val="20"/>
              </w:rPr>
            </w:pPr>
            <w:r w:rsidRPr="002930DA">
              <w:rPr>
                <w:sz w:val="20"/>
              </w:rPr>
              <w:t>0,93</w:t>
            </w:r>
          </w:p>
        </w:tc>
        <w:tc>
          <w:tcPr>
            <w:tcW w:w="0" w:type="auto"/>
          </w:tcPr>
          <w:p w:rsidR="00A602ED" w:rsidRPr="002930DA" w:rsidRDefault="00A602ED" w:rsidP="002930DA">
            <w:pPr>
              <w:spacing w:line="360" w:lineRule="auto"/>
              <w:rPr>
                <w:sz w:val="20"/>
              </w:rPr>
            </w:pPr>
            <w:r w:rsidRPr="002930DA">
              <w:rPr>
                <w:sz w:val="20"/>
              </w:rPr>
              <w:t>0,94</w:t>
            </w:r>
          </w:p>
        </w:tc>
        <w:tc>
          <w:tcPr>
            <w:tcW w:w="0" w:type="auto"/>
          </w:tcPr>
          <w:p w:rsidR="00A602ED" w:rsidRPr="002930DA" w:rsidRDefault="00A602ED" w:rsidP="002930DA">
            <w:pPr>
              <w:spacing w:line="360" w:lineRule="auto"/>
              <w:rPr>
                <w:sz w:val="20"/>
              </w:rPr>
            </w:pPr>
            <w:r w:rsidRPr="002930DA">
              <w:rPr>
                <w:sz w:val="20"/>
              </w:rPr>
              <w:t>0,95</w:t>
            </w:r>
          </w:p>
        </w:tc>
        <w:tc>
          <w:tcPr>
            <w:tcW w:w="0" w:type="auto"/>
          </w:tcPr>
          <w:p w:rsidR="00A602ED" w:rsidRPr="002930DA" w:rsidRDefault="00A602ED" w:rsidP="002930DA">
            <w:pPr>
              <w:spacing w:line="360" w:lineRule="auto"/>
              <w:rPr>
                <w:sz w:val="20"/>
              </w:rPr>
            </w:pPr>
            <w:r w:rsidRPr="002930DA">
              <w:rPr>
                <w:sz w:val="20"/>
              </w:rPr>
              <w:t>0,96</w:t>
            </w:r>
          </w:p>
        </w:tc>
        <w:tc>
          <w:tcPr>
            <w:tcW w:w="0" w:type="auto"/>
          </w:tcPr>
          <w:p w:rsidR="00A602ED" w:rsidRPr="002930DA" w:rsidRDefault="00A602ED" w:rsidP="002930DA">
            <w:pPr>
              <w:spacing w:line="360" w:lineRule="auto"/>
              <w:rPr>
                <w:sz w:val="20"/>
              </w:rPr>
            </w:pPr>
            <w:r w:rsidRPr="002930DA">
              <w:rPr>
                <w:sz w:val="20"/>
              </w:rPr>
              <w:t>0,97</w:t>
            </w:r>
          </w:p>
        </w:tc>
        <w:tc>
          <w:tcPr>
            <w:tcW w:w="0" w:type="auto"/>
          </w:tcPr>
          <w:p w:rsidR="00A602ED" w:rsidRPr="002930DA" w:rsidRDefault="00A602ED" w:rsidP="002930DA">
            <w:pPr>
              <w:spacing w:line="360" w:lineRule="auto"/>
              <w:rPr>
                <w:sz w:val="20"/>
              </w:rPr>
            </w:pPr>
            <w:r w:rsidRPr="002930DA">
              <w:rPr>
                <w:sz w:val="20"/>
              </w:rPr>
              <w:t>0,98</w:t>
            </w:r>
          </w:p>
        </w:tc>
        <w:tc>
          <w:tcPr>
            <w:tcW w:w="0" w:type="auto"/>
          </w:tcPr>
          <w:p w:rsidR="00A602ED" w:rsidRPr="002930DA" w:rsidRDefault="00A602ED" w:rsidP="002930DA">
            <w:pPr>
              <w:spacing w:line="360" w:lineRule="auto"/>
              <w:rPr>
                <w:sz w:val="20"/>
              </w:rPr>
            </w:pPr>
            <w:r w:rsidRPr="002930DA">
              <w:rPr>
                <w:sz w:val="20"/>
              </w:rPr>
              <w:t>0,99</w:t>
            </w:r>
          </w:p>
        </w:tc>
      </w:tr>
    </w:tbl>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Варианты 11 - 20</w:t>
      </w:r>
    </w:p>
    <w:p w:rsidR="00A602ED" w:rsidRPr="0083026A" w:rsidRDefault="00A602ED" w:rsidP="0083026A">
      <w:pPr>
        <w:spacing w:line="360" w:lineRule="auto"/>
        <w:ind w:firstLine="709"/>
        <w:jc w:val="both"/>
        <w:rPr>
          <w:sz w:val="28"/>
        </w:rPr>
      </w:pPr>
      <w:r w:rsidRPr="0083026A">
        <w:rPr>
          <w:sz w:val="28"/>
        </w:rPr>
        <w:t>При многократном измерении получены отклонения от настроенного размера ΔD в мкм: 0, +1, +2, +3, +1, -1. Определить доверительные границы для истинного значения измеряемой величины с вероятностью Р.</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651"/>
        <w:gridCol w:w="791"/>
        <w:gridCol w:w="791"/>
        <w:gridCol w:w="791"/>
        <w:gridCol w:w="791"/>
        <w:gridCol w:w="791"/>
        <w:gridCol w:w="791"/>
        <w:gridCol w:w="791"/>
        <w:gridCol w:w="791"/>
        <w:gridCol w:w="791"/>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11</w:t>
            </w:r>
          </w:p>
        </w:tc>
        <w:tc>
          <w:tcPr>
            <w:tcW w:w="0" w:type="auto"/>
          </w:tcPr>
          <w:p w:rsidR="00A602ED" w:rsidRPr="002930DA" w:rsidRDefault="00A602ED" w:rsidP="002930DA">
            <w:pPr>
              <w:spacing w:line="360" w:lineRule="auto"/>
              <w:rPr>
                <w:sz w:val="20"/>
              </w:rPr>
            </w:pPr>
            <w:r w:rsidRPr="002930DA">
              <w:rPr>
                <w:sz w:val="20"/>
              </w:rPr>
              <w:t>12</w:t>
            </w:r>
          </w:p>
        </w:tc>
        <w:tc>
          <w:tcPr>
            <w:tcW w:w="0" w:type="auto"/>
          </w:tcPr>
          <w:p w:rsidR="00A602ED" w:rsidRPr="002930DA" w:rsidRDefault="00A602ED" w:rsidP="002930DA">
            <w:pPr>
              <w:spacing w:line="360" w:lineRule="auto"/>
              <w:rPr>
                <w:sz w:val="20"/>
              </w:rPr>
            </w:pPr>
            <w:r w:rsidRPr="002930DA">
              <w:rPr>
                <w:sz w:val="20"/>
              </w:rPr>
              <w:t>13</w:t>
            </w:r>
          </w:p>
        </w:tc>
        <w:tc>
          <w:tcPr>
            <w:tcW w:w="0" w:type="auto"/>
          </w:tcPr>
          <w:p w:rsidR="00A602ED" w:rsidRPr="002930DA" w:rsidRDefault="00A602ED" w:rsidP="002930DA">
            <w:pPr>
              <w:spacing w:line="360" w:lineRule="auto"/>
              <w:rPr>
                <w:sz w:val="20"/>
              </w:rPr>
            </w:pPr>
            <w:r w:rsidRPr="002930DA">
              <w:rPr>
                <w:sz w:val="20"/>
              </w:rPr>
              <w:t>14</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16</w:t>
            </w:r>
          </w:p>
        </w:tc>
        <w:tc>
          <w:tcPr>
            <w:tcW w:w="0" w:type="auto"/>
          </w:tcPr>
          <w:p w:rsidR="00A602ED" w:rsidRPr="002930DA" w:rsidRDefault="00A602ED" w:rsidP="002930DA">
            <w:pPr>
              <w:spacing w:line="360" w:lineRule="auto"/>
              <w:rPr>
                <w:sz w:val="20"/>
              </w:rPr>
            </w:pPr>
            <w:r w:rsidRPr="002930DA">
              <w:rPr>
                <w:sz w:val="20"/>
              </w:rPr>
              <w:t>17</w:t>
            </w:r>
          </w:p>
        </w:tc>
        <w:tc>
          <w:tcPr>
            <w:tcW w:w="0" w:type="auto"/>
          </w:tcPr>
          <w:p w:rsidR="00A602ED" w:rsidRPr="002930DA" w:rsidRDefault="00A602ED" w:rsidP="002930DA">
            <w:pPr>
              <w:spacing w:line="360" w:lineRule="auto"/>
              <w:rPr>
                <w:sz w:val="20"/>
              </w:rPr>
            </w:pPr>
            <w:r w:rsidRPr="002930DA">
              <w:rPr>
                <w:sz w:val="20"/>
              </w:rPr>
              <w:t>18</w:t>
            </w:r>
          </w:p>
        </w:tc>
        <w:tc>
          <w:tcPr>
            <w:tcW w:w="0" w:type="auto"/>
          </w:tcPr>
          <w:p w:rsidR="00A602ED" w:rsidRPr="002930DA" w:rsidRDefault="00A602ED" w:rsidP="002930DA">
            <w:pPr>
              <w:spacing w:line="360" w:lineRule="auto"/>
              <w:rPr>
                <w:sz w:val="20"/>
              </w:rPr>
            </w:pPr>
            <w:r w:rsidRPr="002930DA">
              <w:rPr>
                <w:sz w:val="20"/>
              </w:rPr>
              <w:t>19</w:t>
            </w:r>
          </w:p>
        </w:tc>
        <w:tc>
          <w:tcPr>
            <w:tcW w:w="0" w:type="auto"/>
          </w:tcPr>
          <w:p w:rsidR="00A602ED" w:rsidRPr="002930DA" w:rsidRDefault="00A602ED" w:rsidP="002930DA">
            <w:pPr>
              <w:spacing w:line="360" w:lineRule="auto"/>
              <w:rPr>
                <w:sz w:val="20"/>
              </w:rPr>
            </w:pPr>
            <w:r w:rsidRPr="002930DA">
              <w:rPr>
                <w:sz w:val="20"/>
              </w:rPr>
              <w:t>20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Р</w:t>
            </w:r>
          </w:p>
        </w:tc>
        <w:tc>
          <w:tcPr>
            <w:tcW w:w="0" w:type="auto"/>
          </w:tcPr>
          <w:p w:rsidR="00A602ED" w:rsidRPr="002930DA" w:rsidRDefault="00A602ED" w:rsidP="002930DA">
            <w:pPr>
              <w:spacing w:line="360" w:lineRule="auto"/>
              <w:rPr>
                <w:sz w:val="20"/>
              </w:rPr>
            </w:pPr>
            <w:r w:rsidRPr="002930DA">
              <w:rPr>
                <w:sz w:val="20"/>
              </w:rPr>
              <w:t>0,9</w:t>
            </w:r>
          </w:p>
        </w:tc>
        <w:tc>
          <w:tcPr>
            <w:tcW w:w="0" w:type="auto"/>
          </w:tcPr>
          <w:p w:rsidR="00A602ED" w:rsidRPr="002930DA" w:rsidRDefault="00A602ED" w:rsidP="002930DA">
            <w:pPr>
              <w:spacing w:line="360" w:lineRule="auto"/>
              <w:rPr>
                <w:sz w:val="20"/>
              </w:rPr>
            </w:pPr>
            <w:r w:rsidRPr="002930DA">
              <w:rPr>
                <w:sz w:val="20"/>
              </w:rPr>
              <w:t>0,91</w:t>
            </w:r>
          </w:p>
        </w:tc>
        <w:tc>
          <w:tcPr>
            <w:tcW w:w="0" w:type="auto"/>
          </w:tcPr>
          <w:p w:rsidR="00A602ED" w:rsidRPr="002930DA" w:rsidRDefault="00A602ED" w:rsidP="002930DA">
            <w:pPr>
              <w:spacing w:line="360" w:lineRule="auto"/>
              <w:rPr>
                <w:sz w:val="20"/>
              </w:rPr>
            </w:pPr>
            <w:r w:rsidRPr="002930DA">
              <w:rPr>
                <w:sz w:val="20"/>
              </w:rPr>
              <w:t>0,92</w:t>
            </w:r>
          </w:p>
        </w:tc>
        <w:tc>
          <w:tcPr>
            <w:tcW w:w="0" w:type="auto"/>
          </w:tcPr>
          <w:p w:rsidR="00A602ED" w:rsidRPr="002930DA" w:rsidRDefault="00A602ED" w:rsidP="002930DA">
            <w:pPr>
              <w:spacing w:line="360" w:lineRule="auto"/>
              <w:rPr>
                <w:sz w:val="20"/>
              </w:rPr>
            </w:pPr>
            <w:r w:rsidRPr="002930DA">
              <w:rPr>
                <w:sz w:val="20"/>
              </w:rPr>
              <w:t>0,93</w:t>
            </w:r>
          </w:p>
        </w:tc>
        <w:tc>
          <w:tcPr>
            <w:tcW w:w="0" w:type="auto"/>
          </w:tcPr>
          <w:p w:rsidR="00A602ED" w:rsidRPr="002930DA" w:rsidRDefault="00A602ED" w:rsidP="002930DA">
            <w:pPr>
              <w:spacing w:line="360" w:lineRule="auto"/>
              <w:rPr>
                <w:sz w:val="20"/>
              </w:rPr>
            </w:pPr>
            <w:r w:rsidRPr="002930DA">
              <w:rPr>
                <w:sz w:val="20"/>
              </w:rPr>
              <w:t>0,94</w:t>
            </w:r>
          </w:p>
        </w:tc>
        <w:tc>
          <w:tcPr>
            <w:tcW w:w="0" w:type="auto"/>
          </w:tcPr>
          <w:p w:rsidR="00A602ED" w:rsidRPr="002930DA" w:rsidRDefault="00A602ED" w:rsidP="002930DA">
            <w:pPr>
              <w:spacing w:line="360" w:lineRule="auto"/>
              <w:rPr>
                <w:sz w:val="20"/>
              </w:rPr>
            </w:pPr>
            <w:r w:rsidRPr="002930DA">
              <w:rPr>
                <w:sz w:val="20"/>
              </w:rPr>
              <w:t>0,95</w:t>
            </w:r>
          </w:p>
        </w:tc>
        <w:tc>
          <w:tcPr>
            <w:tcW w:w="0" w:type="auto"/>
          </w:tcPr>
          <w:p w:rsidR="00A602ED" w:rsidRPr="002930DA" w:rsidRDefault="00A602ED" w:rsidP="002930DA">
            <w:pPr>
              <w:spacing w:line="360" w:lineRule="auto"/>
              <w:rPr>
                <w:sz w:val="20"/>
              </w:rPr>
            </w:pPr>
            <w:r w:rsidRPr="002930DA">
              <w:rPr>
                <w:sz w:val="20"/>
              </w:rPr>
              <w:t>0,96</w:t>
            </w:r>
          </w:p>
        </w:tc>
        <w:tc>
          <w:tcPr>
            <w:tcW w:w="0" w:type="auto"/>
          </w:tcPr>
          <w:p w:rsidR="00A602ED" w:rsidRPr="002930DA" w:rsidRDefault="00A602ED" w:rsidP="002930DA">
            <w:pPr>
              <w:spacing w:line="360" w:lineRule="auto"/>
              <w:rPr>
                <w:sz w:val="20"/>
              </w:rPr>
            </w:pPr>
            <w:r w:rsidRPr="002930DA">
              <w:rPr>
                <w:sz w:val="20"/>
              </w:rPr>
              <w:t>0,97</w:t>
            </w:r>
          </w:p>
        </w:tc>
        <w:tc>
          <w:tcPr>
            <w:tcW w:w="0" w:type="auto"/>
          </w:tcPr>
          <w:p w:rsidR="00A602ED" w:rsidRPr="002930DA" w:rsidRDefault="00A602ED" w:rsidP="002930DA">
            <w:pPr>
              <w:spacing w:line="360" w:lineRule="auto"/>
              <w:rPr>
                <w:sz w:val="20"/>
              </w:rPr>
            </w:pPr>
            <w:r w:rsidRPr="002930DA">
              <w:rPr>
                <w:sz w:val="20"/>
              </w:rPr>
              <w:t>0,98</w:t>
            </w:r>
          </w:p>
        </w:tc>
        <w:tc>
          <w:tcPr>
            <w:tcW w:w="0" w:type="auto"/>
          </w:tcPr>
          <w:p w:rsidR="00A602ED" w:rsidRPr="002930DA" w:rsidRDefault="00A602ED" w:rsidP="002930DA">
            <w:pPr>
              <w:spacing w:line="360" w:lineRule="auto"/>
              <w:rPr>
                <w:sz w:val="20"/>
              </w:rPr>
            </w:pPr>
            <w:r w:rsidRPr="002930DA">
              <w:rPr>
                <w:sz w:val="20"/>
              </w:rPr>
              <w:t>0,99</w:t>
            </w:r>
          </w:p>
        </w:tc>
      </w:tr>
    </w:tbl>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Варианты 21 - 30</w:t>
      </w:r>
    </w:p>
    <w:p w:rsidR="00A602ED" w:rsidRDefault="00A602ED" w:rsidP="0083026A">
      <w:pPr>
        <w:spacing w:line="360" w:lineRule="auto"/>
        <w:ind w:firstLine="709"/>
        <w:jc w:val="both"/>
        <w:rPr>
          <w:sz w:val="28"/>
        </w:rPr>
      </w:pPr>
      <w:r w:rsidRPr="0083026A">
        <w:rPr>
          <w:sz w:val="28"/>
        </w:rPr>
        <w:t>При многократном измерении влажности воздуха получены значения 65, 64, 66, 65, 63, 64, 66, 67%. Определить доверительные границы для истинного значения измеряемой величины с вероятностью Р.</w:t>
      </w:r>
    </w:p>
    <w:p w:rsidR="007D5A8D" w:rsidRPr="0083026A" w:rsidRDefault="007D5A8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651"/>
        <w:gridCol w:w="791"/>
        <w:gridCol w:w="791"/>
        <w:gridCol w:w="791"/>
        <w:gridCol w:w="791"/>
        <w:gridCol w:w="791"/>
        <w:gridCol w:w="791"/>
        <w:gridCol w:w="791"/>
        <w:gridCol w:w="791"/>
        <w:gridCol w:w="791"/>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21</w:t>
            </w:r>
          </w:p>
        </w:tc>
        <w:tc>
          <w:tcPr>
            <w:tcW w:w="0" w:type="auto"/>
          </w:tcPr>
          <w:p w:rsidR="00A602ED" w:rsidRPr="002930DA" w:rsidRDefault="00A602ED" w:rsidP="002930DA">
            <w:pPr>
              <w:spacing w:line="360" w:lineRule="auto"/>
              <w:rPr>
                <w:sz w:val="20"/>
              </w:rPr>
            </w:pPr>
            <w:r w:rsidRPr="002930DA">
              <w:rPr>
                <w:sz w:val="20"/>
              </w:rPr>
              <w:t>22</w:t>
            </w:r>
          </w:p>
        </w:tc>
        <w:tc>
          <w:tcPr>
            <w:tcW w:w="0" w:type="auto"/>
          </w:tcPr>
          <w:p w:rsidR="00A602ED" w:rsidRPr="002930DA" w:rsidRDefault="00A602ED" w:rsidP="002930DA">
            <w:pPr>
              <w:spacing w:line="360" w:lineRule="auto"/>
              <w:rPr>
                <w:sz w:val="20"/>
              </w:rPr>
            </w:pPr>
            <w:r w:rsidRPr="002930DA">
              <w:rPr>
                <w:sz w:val="20"/>
              </w:rPr>
              <w:t>23</w:t>
            </w:r>
          </w:p>
        </w:tc>
        <w:tc>
          <w:tcPr>
            <w:tcW w:w="0" w:type="auto"/>
          </w:tcPr>
          <w:p w:rsidR="00A602ED" w:rsidRPr="002930DA" w:rsidRDefault="00A602ED" w:rsidP="002930DA">
            <w:pPr>
              <w:spacing w:line="360" w:lineRule="auto"/>
              <w:rPr>
                <w:sz w:val="20"/>
              </w:rPr>
            </w:pPr>
            <w:r w:rsidRPr="002930DA">
              <w:rPr>
                <w:sz w:val="20"/>
              </w:rPr>
              <w:t>24</w:t>
            </w:r>
          </w:p>
        </w:tc>
        <w:tc>
          <w:tcPr>
            <w:tcW w:w="0" w:type="auto"/>
          </w:tcPr>
          <w:p w:rsidR="00A602ED" w:rsidRPr="002930DA" w:rsidRDefault="00A602ED" w:rsidP="002930DA">
            <w:pPr>
              <w:spacing w:line="360" w:lineRule="auto"/>
              <w:rPr>
                <w:sz w:val="20"/>
              </w:rPr>
            </w:pPr>
            <w:r w:rsidRPr="002930DA">
              <w:rPr>
                <w:sz w:val="20"/>
              </w:rPr>
              <w:t>25</w:t>
            </w:r>
          </w:p>
        </w:tc>
        <w:tc>
          <w:tcPr>
            <w:tcW w:w="0" w:type="auto"/>
          </w:tcPr>
          <w:p w:rsidR="00A602ED" w:rsidRPr="002930DA" w:rsidRDefault="00A602ED" w:rsidP="002930DA">
            <w:pPr>
              <w:spacing w:line="360" w:lineRule="auto"/>
              <w:rPr>
                <w:sz w:val="20"/>
              </w:rPr>
            </w:pPr>
            <w:r w:rsidRPr="002930DA">
              <w:rPr>
                <w:sz w:val="20"/>
              </w:rPr>
              <w:t>26</w:t>
            </w:r>
          </w:p>
        </w:tc>
        <w:tc>
          <w:tcPr>
            <w:tcW w:w="0" w:type="auto"/>
          </w:tcPr>
          <w:p w:rsidR="00A602ED" w:rsidRPr="002930DA" w:rsidRDefault="00A602ED" w:rsidP="002930DA">
            <w:pPr>
              <w:spacing w:line="360" w:lineRule="auto"/>
              <w:rPr>
                <w:sz w:val="20"/>
              </w:rPr>
            </w:pPr>
            <w:r w:rsidRPr="002930DA">
              <w:rPr>
                <w:sz w:val="20"/>
              </w:rPr>
              <w:t>27</w:t>
            </w:r>
          </w:p>
        </w:tc>
        <w:tc>
          <w:tcPr>
            <w:tcW w:w="0" w:type="auto"/>
          </w:tcPr>
          <w:p w:rsidR="00A602ED" w:rsidRPr="002930DA" w:rsidRDefault="00A602ED" w:rsidP="002930DA">
            <w:pPr>
              <w:spacing w:line="360" w:lineRule="auto"/>
              <w:rPr>
                <w:sz w:val="20"/>
              </w:rPr>
            </w:pPr>
            <w:r w:rsidRPr="002930DA">
              <w:rPr>
                <w:sz w:val="20"/>
              </w:rPr>
              <w:t>28</w:t>
            </w:r>
          </w:p>
        </w:tc>
        <w:tc>
          <w:tcPr>
            <w:tcW w:w="0" w:type="auto"/>
          </w:tcPr>
          <w:p w:rsidR="00A602ED" w:rsidRPr="002930DA" w:rsidRDefault="00A602ED" w:rsidP="002930DA">
            <w:pPr>
              <w:spacing w:line="360" w:lineRule="auto"/>
              <w:rPr>
                <w:sz w:val="20"/>
              </w:rPr>
            </w:pPr>
            <w:r w:rsidRPr="002930DA">
              <w:rPr>
                <w:sz w:val="20"/>
              </w:rPr>
              <w:t>29</w:t>
            </w:r>
          </w:p>
        </w:tc>
        <w:tc>
          <w:tcPr>
            <w:tcW w:w="0" w:type="auto"/>
          </w:tcPr>
          <w:p w:rsidR="00A602ED" w:rsidRPr="002930DA" w:rsidRDefault="00A602ED" w:rsidP="002930DA">
            <w:pPr>
              <w:spacing w:line="360" w:lineRule="auto"/>
              <w:rPr>
                <w:sz w:val="20"/>
              </w:rPr>
            </w:pPr>
            <w:r w:rsidRPr="002930DA">
              <w:rPr>
                <w:sz w:val="20"/>
              </w:rPr>
              <w:t>30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Р</w:t>
            </w:r>
          </w:p>
        </w:tc>
        <w:tc>
          <w:tcPr>
            <w:tcW w:w="0" w:type="auto"/>
          </w:tcPr>
          <w:p w:rsidR="00A602ED" w:rsidRPr="002930DA" w:rsidRDefault="00A602ED" w:rsidP="002930DA">
            <w:pPr>
              <w:spacing w:line="360" w:lineRule="auto"/>
              <w:rPr>
                <w:sz w:val="20"/>
              </w:rPr>
            </w:pPr>
            <w:r w:rsidRPr="002930DA">
              <w:rPr>
                <w:sz w:val="20"/>
              </w:rPr>
              <w:t>0,9</w:t>
            </w:r>
          </w:p>
        </w:tc>
        <w:tc>
          <w:tcPr>
            <w:tcW w:w="0" w:type="auto"/>
          </w:tcPr>
          <w:p w:rsidR="00A602ED" w:rsidRPr="002930DA" w:rsidRDefault="00A602ED" w:rsidP="002930DA">
            <w:pPr>
              <w:spacing w:line="360" w:lineRule="auto"/>
              <w:rPr>
                <w:sz w:val="20"/>
              </w:rPr>
            </w:pPr>
            <w:r w:rsidRPr="002930DA">
              <w:rPr>
                <w:sz w:val="20"/>
              </w:rPr>
              <w:t>0,91</w:t>
            </w:r>
          </w:p>
        </w:tc>
        <w:tc>
          <w:tcPr>
            <w:tcW w:w="0" w:type="auto"/>
          </w:tcPr>
          <w:p w:rsidR="00A602ED" w:rsidRPr="002930DA" w:rsidRDefault="00A602ED" w:rsidP="002930DA">
            <w:pPr>
              <w:spacing w:line="360" w:lineRule="auto"/>
              <w:rPr>
                <w:sz w:val="20"/>
              </w:rPr>
            </w:pPr>
            <w:r w:rsidRPr="002930DA">
              <w:rPr>
                <w:sz w:val="20"/>
              </w:rPr>
              <w:t>0,92</w:t>
            </w:r>
          </w:p>
        </w:tc>
        <w:tc>
          <w:tcPr>
            <w:tcW w:w="0" w:type="auto"/>
          </w:tcPr>
          <w:p w:rsidR="00A602ED" w:rsidRPr="002930DA" w:rsidRDefault="00A602ED" w:rsidP="002930DA">
            <w:pPr>
              <w:spacing w:line="360" w:lineRule="auto"/>
              <w:rPr>
                <w:sz w:val="20"/>
              </w:rPr>
            </w:pPr>
            <w:r w:rsidRPr="002930DA">
              <w:rPr>
                <w:sz w:val="20"/>
              </w:rPr>
              <w:t>0,93</w:t>
            </w:r>
          </w:p>
        </w:tc>
        <w:tc>
          <w:tcPr>
            <w:tcW w:w="0" w:type="auto"/>
          </w:tcPr>
          <w:p w:rsidR="00A602ED" w:rsidRPr="002930DA" w:rsidRDefault="00A602ED" w:rsidP="002930DA">
            <w:pPr>
              <w:spacing w:line="360" w:lineRule="auto"/>
              <w:rPr>
                <w:sz w:val="20"/>
              </w:rPr>
            </w:pPr>
            <w:r w:rsidRPr="002930DA">
              <w:rPr>
                <w:sz w:val="20"/>
              </w:rPr>
              <w:t>0,94</w:t>
            </w:r>
          </w:p>
        </w:tc>
        <w:tc>
          <w:tcPr>
            <w:tcW w:w="0" w:type="auto"/>
          </w:tcPr>
          <w:p w:rsidR="00A602ED" w:rsidRPr="002930DA" w:rsidRDefault="00A602ED" w:rsidP="002930DA">
            <w:pPr>
              <w:spacing w:line="360" w:lineRule="auto"/>
              <w:rPr>
                <w:sz w:val="20"/>
              </w:rPr>
            </w:pPr>
            <w:r w:rsidRPr="002930DA">
              <w:rPr>
                <w:sz w:val="20"/>
              </w:rPr>
              <w:t>0,95</w:t>
            </w:r>
          </w:p>
        </w:tc>
        <w:tc>
          <w:tcPr>
            <w:tcW w:w="0" w:type="auto"/>
          </w:tcPr>
          <w:p w:rsidR="00A602ED" w:rsidRPr="002930DA" w:rsidRDefault="00A602ED" w:rsidP="002930DA">
            <w:pPr>
              <w:spacing w:line="360" w:lineRule="auto"/>
              <w:rPr>
                <w:sz w:val="20"/>
              </w:rPr>
            </w:pPr>
            <w:r w:rsidRPr="002930DA">
              <w:rPr>
                <w:sz w:val="20"/>
              </w:rPr>
              <w:t>0,96</w:t>
            </w:r>
          </w:p>
        </w:tc>
        <w:tc>
          <w:tcPr>
            <w:tcW w:w="0" w:type="auto"/>
          </w:tcPr>
          <w:p w:rsidR="00A602ED" w:rsidRPr="002930DA" w:rsidRDefault="00A602ED" w:rsidP="002930DA">
            <w:pPr>
              <w:spacing w:line="360" w:lineRule="auto"/>
              <w:rPr>
                <w:sz w:val="20"/>
              </w:rPr>
            </w:pPr>
            <w:r w:rsidRPr="002930DA">
              <w:rPr>
                <w:sz w:val="20"/>
              </w:rPr>
              <w:t>0,97</w:t>
            </w:r>
          </w:p>
        </w:tc>
        <w:tc>
          <w:tcPr>
            <w:tcW w:w="0" w:type="auto"/>
          </w:tcPr>
          <w:p w:rsidR="00A602ED" w:rsidRPr="002930DA" w:rsidRDefault="00A602ED" w:rsidP="002930DA">
            <w:pPr>
              <w:spacing w:line="360" w:lineRule="auto"/>
              <w:rPr>
                <w:sz w:val="20"/>
              </w:rPr>
            </w:pPr>
            <w:r w:rsidRPr="002930DA">
              <w:rPr>
                <w:sz w:val="20"/>
              </w:rPr>
              <w:t>0,98</w:t>
            </w:r>
          </w:p>
        </w:tc>
        <w:tc>
          <w:tcPr>
            <w:tcW w:w="0" w:type="auto"/>
          </w:tcPr>
          <w:p w:rsidR="00A602ED" w:rsidRPr="002930DA" w:rsidRDefault="00A602ED" w:rsidP="002930DA">
            <w:pPr>
              <w:spacing w:line="360" w:lineRule="auto"/>
              <w:rPr>
                <w:sz w:val="20"/>
              </w:rPr>
            </w:pPr>
            <w:r w:rsidRPr="002930DA">
              <w:rPr>
                <w:sz w:val="20"/>
              </w:rPr>
              <w:t>0,99</w:t>
            </w:r>
          </w:p>
        </w:tc>
      </w:tr>
    </w:tbl>
    <w:p w:rsidR="00A602ED" w:rsidRPr="0083026A" w:rsidRDefault="00A602E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Примечания. 1. Результат многократных измерений представить в виде</w:t>
      </w:r>
    </w:p>
    <w:p w:rsidR="007D5A8D" w:rsidRDefault="007D5A8D" w:rsidP="0083026A">
      <w:pPr>
        <w:spacing w:line="360" w:lineRule="auto"/>
        <w:ind w:firstLine="709"/>
        <w:jc w:val="both"/>
        <w:rPr>
          <w:sz w:val="28"/>
          <w:szCs w:val="28"/>
        </w:rPr>
      </w:pPr>
    </w:p>
    <w:p w:rsidR="00A602ED" w:rsidRPr="0083026A" w:rsidRDefault="00A602ED" w:rsidP="0083026A">
      <w:pPr>
        <w:spacing w:line="360" w:lineRule="auto"/>
        <w:ind w:firstLine="709"/>
        <w:jc w:val="both"/>
        <w:rPr>
          <w:sz w:val="28"/>
          <w:szCs w:val="28"/>
        </w:rPr>
      </w:pPr>
      <w:r w:rsidRPr="0083026A">
        <w:rPr>
          <w:sz w:val="28"/>
          <w:szCs w:val="28"/>
        </w:rPr>
        <w:t>Х</w:t>
      </w:r>
      <w:r w:rsidRPr="0083026A">
        <w:rPr>
          <w:sz w:val="28"/>
        </w:rPr>
        <w:t xml:space="preserve"> - </w:t>
      </w:r>
      <w:r w:rsidRPr="0083026A">
        <w:rPr>
          <w:sz w:val="28"/>
          <w:szCs w:val="28"/>
        </w:rPr>
        <w:t>t</w:t>
      </w:r>
      <w:r w:rsidRPr="0083026A">
        <w:rPr>
          <w:sz w:val="28"/>
          <w:szCs w:val="28"/>
          <w:vertAlign w:val="subscript"/>
        </w:rPr>
        <w:t>pn</w:t>
      </w:r>
      <w:r w:rsidRPr="0083026A">
        <w:rPr>
          <w:sz w:val="28"/>
          <w:szCs w:val="28"/>
        </w:rPr>
        <w:t>σ(Х) ≤ Х ≤ Х+ t</w:t>
      </w:r>
      <w:r w:rsidRPr="0083026A">
        <w:rPr>
          <w:sz w:val="28"/>
          <w:szCs w:val="28"/>
          <w:vertAlign w:val="subscript"/>
        </w:rPr>
        <w:t>pn</w:t>
      </w:r>
      <w:r w:rsidRPr="0083026A">
        <w:rPr>
          <w:sz w:val="28"/>
          <w:szCs w:val="28"/>
        </w:rPr>
        <w:t>σ(Х), Р=0,хх.</w:t>
      </w:r>
    </w:p>
    <w:p w:rsidR="007D5A8D" w:rsidRDefault="007D5A8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2. Значения распределения Стьюдента выберите из таблицы</w:t>
      </w:r>
    </w:p>
    <w:p w:rsidR="001C7C75" w:rsidRPr="0083026A" w:rsidRDefault="001C7C75"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1792"/>
        <w:gridCol w:w="1792"/>
        <w:gridCol w:w="1792"/>
      </w:tblGrid>
      <w:tr w:rsidR="00A602ED" w:rsidRPr="002930DA" w:rsidTr="002930DA">
        <w:trPr>
          <w:jc w:val="center"/>
        </w:trPr>
        <w:tc>
          <w:tcPr>
            <w:tcW w:w="1498" w:type="dxa"/>
            <w:vMerge w:val="restart"/>
          </w:tcPr>
          <w:p w:rsidR="00A602ED" w:rsidRPr="002930DA" w:rsidRDefault="00A602ED" w:rsidP="002930DA">
            <w:pPr>
              <w:spacing w:line="360" w:lineRule="auto"/>
              <w:rPr>
                <w:sz w:val="20"/>
              </w:rPr>
            </w:pPr>
            <w:r w:rsidRPr="002930DA">
              <w:rPr>
                <w:sz w:val="20"/>
              </w:rPr>
              <w:t>Доверительная</w:t>
            </w:r>
          </w:p>
          <w:p w:rsidR="00A602ED" w:rsidRPr="002930DA" w:rsidRDefault="00A602ED" w:rsidP="002930DA">
            <w:pPr>
              <w:spacing w:line="360" w:lineRule="auto"/>
              <w:rPr>
                <w:sz w:val="20"/>
              </w:rPr>
            </w:pPr>
            <w:r w:rsidRPr="002930DA">
              <w:rPr>
                <w:sz w:val="20"/>
              </w:rPr>
              <w:t>вероятность Р</w:t>
            </w:r>
          </w:p>
        </w:tc>
        <w:tc>
          <w:tcPr>
            <w:tcW w:w="2181" w:type="dxa"/>
            <w:gridSpan w:val="3"/>
          </w:tcPr>
          <w:p w:rsidR="00A602ED" w:rsidRPr="002930DA" w:rsidRDefault="00A602ED" w:rsidP="002930DA">
            <w:pPr>
              <w:spacing w:line="360" w:lineRule="auto"/>
              <w:rPr>
                <w:sz w:val="20"/>
              </w:rPr>
            </w:pPr>
            <w:r w:rsidRPr="002930DA">
              <w:rPr>
                <w:sz w:val="20"/>
              </w:rPr>
              <w:t>Число измерений n</w:t>
            </w:r>
          </w:p>
        </w:tc>
      </w:tr>
      <w:tr w:rsidR="00A602ED" w:rsidRPr="002930DA" w:rsidTr="002930DA">
        <w:trPr>
          <w:jc w:val="center"/>
        </w:trPr>
        <w:tc>
          <w:tcPr>
            <w:tcW w:w="1498" w:type="dxa"/>
            <w:vMerge/>
          </w:tcPr>
          <w:p w:rsidR="00A602ED" w:rsidRPr="002930DA" w:rsidRDefault="00A602ED" w:rsidP="002930DA">
            <w:pPr>
              <w:spacing w:line="360" w:lineRule="auto"/>
              <w:rPr>
                <w:sz w:val="20"/>
              </w:rPr>
            </w:pPr>
          </w:p>
        </w:tc>
        <w:tc>
          <w:tcPr>
            <w:tcW w:w="727" w:type="dxa"/>
          </w:tcPr>
          <w:p w:rsidR="00A602ED" w:rsidRPr="002930DA" w:rsidRDefault="00A602ED" w:rsidP="002930DA">
            <w:pPr>
              <w:spacing w:line="360" w:lineRule="auto"/>
              <w:rPr>
                <w:sz w:val="20"/>
              </w:rPr>
            </w:pPr>
            <w:r w:rsidRPr="002930DA">
              <w:rPr>
                <w:sz w:val="20"/>
              </w:rPr>
              <w:t>6</w:t>
            </w:r>
          </w:p>
        </w:tc>
        <w:tc>
          <w:tcPr>
            <w:tcW w:w="727" w:type="dxa"/>
          </w:tcPr>
          <w:p w:rsidR="00A602ED" w:rsidRPr="002930DA" w:rsidRDefault="00A602ED" w:rsidP="002930DA">
            <w:pPr>
              <w:spacing w:line="360" w:lineRule="auto"/>
              <w:rPr>
                <w:sz w:val="20"/>
              </w:rPr>
            </w:pPr>
            <w:r w:rsidRPr="002930DA">
              <w:rPr>
                <w:sz w:val="20"/>
              </w:rPr>
              <w:t>7</w:t>
            </w:r>
          </w:p>
        </w:tc>
        <w:tc>
          <w:tcPr>
            <w:tcW w:w="727" w:type="dxa"/>
          </w:tcPr>
          <w:p w:rsidR="00A602ED" w:rsidRPr="002930DA" w:rsidRDefault="00A602ED" w:rsidP="002930DA">
            <w:pPr>
              <w:spacing w:line="360" w:lineRule="auto"/>
              <w:rPr>
                <w:sz w:val="20"/>
              </w:rPr>
            </w:pPr>
            <w:r w:rsidRPr="002930DA">
              <w:rPr>
                <w:sz w:val="20"/>
              </w:rPr>
              <w:t>8</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w:t>
            </w:r>
          </w:p>
        </w:tc>
        <w:tc>
          <w:tcPr>
            <w:tcW w:w="727" w:type="dxa"/>
          </w:tcPr>
          <w:p w:rsidR="00A602ED" w:rsidRPr="002930DA" w:rsidRDefault="00A602ED" w:rsidP="002930DA">
            <w:pPr>
              <w:spacing w:line="360" w:lineRule="auto"/>
              <w:rPr>
                <w:sz w:val="20"/>
              </w:rPr>
            </w:pPr>
            <w:r w:rsidRPr="002930DA">
              <w:rPr>
                <w:sz w:val="20"/>
              </w:rPr>
              <w:t>2,02</w:t>
            </w:r>
          </w:p>
        </w:tc>
        <w:tc>
          <w:tcPr>
            <w:tcW w:w="727" w:type="dxa"/>
          </w:tcPr>
          <w:p w:rsidR="00A602ED" w:rsidRPr="002930DA" w:rsidRDefault="00A602ED" w:rsidP="002930DA">
            <w:pPr>
              <w:spacing w:line="360" w:lineRule="auto"/>
              <w:rPr>
                <w:sz w:val="20"/>
              </w:rPr>
            </w:pPr>
            <w:r w:rsidRPr="002930DA">
              <w:rPr>
                <w:sz w:val="20"/>
              </w:rPr>
              <w:t>1,94</w:t>
            </w:r>
          </w:p>
        </w:tc>
        <w:tc>
          <w:tcPr>
            <w:tcW w:w="727" w:type="dxa"/>
          </w:tcPr>
          <w:p w:rsidR="00A602ED" w:rsidRPr="002930DA" w:rsidRDefault="00A602ED" w:rsidP="002930DA">
            <w:pPr>
              <w:spacing w:line="360" w:lineRule="auto"/>
              <w:rPr>
                <w:sz w:val="20"/>
              </w:rPr>
            </w:pPr>
            <w:r w:rsidRPr="002930DA">
              <w:rPr>
                <w:sz w:val="20"/>
              </w:rPr>
              <w:t>1,90</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0,91</w:t>
            </w:r>
          </w:p>
        </w:tc>
        <w:tc>
          <w:tcPr>
            <w:tcW w:w="727" w:type="dxa"/>
          </w:tcPr>
          <w:p w:rsidR="00A602ED" w:rsidRPr="002930DA" w:rsidRDefault="00A602ED" w:rsidP="002930DA">
            <w:pPr>
              <w:spacing w:line="360" w:lineRule="auto"/>
              <w:rPr>
                <w:sz w:val="20"/>
              </w:rPr>
            </w:pPr>
            <w:r w:rsidRPr="002930DA">
              <w:rPr>
                <w:sz w:val="20"/>
              </w:rPr>
              <w:t>2,10</w:t>
            </w:r>
          </w:p>
        </w:tc>
        <w:tc>
          <w:tcPr>
            <w:tcW w:w="727" w:type="dxa"/>
          </w:tcPr>
          <w:p w:rsidR="00A602ED" w:rsidRPr="002930DA" w:rsidRDefault="00A602ED" w:rsidP="002930DA">
            <w:pPr>
              <w:spacing w:line="360" w:lineRule="auto"/>
              <w:rPr>
                <w:sz w:val="20"/>
              </w:rPr>
            </w:pPr>
            <w:r w:rsidRPr="002930DA">
              <w:rPr>
                <w:sz w:val="20"/>
              </w:rPr>
              <w:t>2,02</w:t>
            </w:r>
          </w:p>
        </w:tc>
        <w:tc>
          <w:tcPr>
            <w:tcW w:w="727" w:type="dxa"/>
          </w:tcPr>
          <w:p w:rsidR="00A602ED" w:rsidRPr="002930DA" w:rsidRDefault="00A602ED" w:rsidP="002930DA">
            <w:pPr>
              <w:spacing w:line="360" w:lineRule="auto"/>
              <w:rPr>
                <w:sz w:val="20"/>
              </w:rPr>
            </w:pPr>
            <w:r w:rsidRPr="002930DA">
              <w:rPr>
                <w:sz w:val="20"/>
              </w:rPr>
              <w:t>1,98</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0,92</w:t>
            </w:r>
          </w:p>
        </w:tc>
        <w:tc>
          <w:tcPr>
            <w:tcW w:w="727" w:type="dxa"/>
          </w:tcPr>
          <w:p w:rsidR="00A602ED" w:rsidRPr="002930DA" w:rsidRDefault="00A602ED" w:rsidP="002930DA">
            <w:pPr>
              <w:spacing w:line="360" w:lineRule="auto"/>
              <w:rPr>
                <w:sz w:val="20"/>
              </w:rPr>
            </w:pPr>
            <w:r w:rsidRPr="002930DA">
              <w:rPr>
                <w:sz w:val="20"/>
              </w:rPr>
              <w:t>2,20</w:t>
            </w:r>
          </w:p>
        </w:tc>
        <w:tc>
          <w:tcPr>
            <w:tcW w:w="727" w:type="dxa"/>
          </w:tcPr>
          <w:p w:rsidR="00A602ED" w:rsidRPr="002930DA" w:rsidRDefault="00A602ED" w:rsidP="002930DA">
            <w:pPr>
              <w:spacing w:line="360" w:lineRule="auto"/>
              <w:rPr>
                <w:sz w:val="20"/>
              </w:rPr>
            </w:pPr>
            <w:r w:rsidRPr="002930DA">
              <w:rPr>
                <w:sz w:val="20"/>
              </w:rPr>
              <w:t>2,11</w:t>
            </w:r>
          </w:p>
        </w:tc>
        <w:tc>
          <w:tcPr>
            <w:tcW w:w="727" w:type="dxa"/>
          </w:tcPr>
          <w:p w:rsidR="00A602ED" w:rsidRPr="002930DA" w:rsidRDefault="00A602ED" w:rsidP="002930DA">
            <w:pPr>
              <w:spacing w:line="360" w:lineRule="auto"/>
              <w:rPr>
                <w:sz w:val="20"/>
              </w:rPr>
            </w:pPr>
            <w:r w:rsidRPr="002930DA">
              <w:rPr>
                <w:sz w:val="20"/>
              </w:rPr>
              <w:t>2,07</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0,93</w:t>
            </w:r>
          </w:p>
        </w:tc>
        <w:tc>
          <w:tcPr>
            <w:tcW w:w="727" w:type="dxa"/>
          </w:tcPr>
          <w:p w:rsidR="00A602ED" w:rsidRPr="002930DA" w:rsidRDefault="00A602ED" w:rsidP="002930DA">
            <w:pPr>
              <w:spacing w:line="360" w:lineRule="auto"/>
              <w:rPr>
                <w:sz w:val="20"/>
              </w:rPr>
            </w:pPr>
            <w:r w:rsidRPr="002930DA">
              <w:rPr>
                <w:sz w:val="20"/>
              </w:rPr>
              <w:t>2,31</w:t>
            </w:r>
          </w:p>
        </w:tc>
        <w:tc>
          <w:tcPr>
            <w:tcW w:w="727" w:type="dxa"/>
          </w:tcPr>
          <w:p w:rsidR="00A602ED" w:rsidRPr="002930DA" w:rsidRDefault="00A602ED" w:rsidP="002930DA">
            <w:pPr>
              <w:spacing w:line="360" w:lineRule="auto"/>
              <w:rPr>
                <w:sz w:val="20"/>
              </w:rPr>
            </w:pPr>
            <w:r w:rsidRPr="002930DA">
              <w:rPr>
                <w:sz w:val="20"/>
              </w:rPr>
              <w:t>2,21</w:t>
            </w:r>
          </w:p>
        </w:tc>
        <w:tc>
          <w:tcPr>
            <w:tcW w:w="727" w:type="dxa"/>
          </w:tcPr>
          <w:p w:rsidR="00A602ED" w:rsidRPr="002930DA" w:rsidRDefault="00A602ED" w:rsidP="002930DA">
            <w:pPr>
              <w:spacing w:line="360" w:lineRule="auto"/>
              <w:rPr>
                <w:sz w:val="20"/>
              </w:rPr>
            </w:pPr>
            <w:r w:rsidRPr="002930DA">
              <w:rPr>
                <w:sz w:val="20"/>
              </w:rPr>
              <w:t>2,16</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0,94</w:t>
            </w:r>
          </w:p>
        </w:tc>
        <w:tc>
          <w:tcPr>
            <w:tcW w:w="727" w:type="dxa"/>
          </w:tcPr>
          <w:p w:rsidR="00A602ED" w:rsidRPr="002930DA" w:rsidRDefault="00A602ED" w:rsidP="002930DA">
            <w:pPr>
              <w:spacing w:line="360" w:lineRule="auto"/>
              <w:rPr>
                <w:sz w:val="20"/>
              </w:rPr>
            </w:pPr>
            <w:r w:rsidRPr="002930DA">
              <w:rPr>
                <w:sz w:val="20"/>
              </w:rPr>
              <w:t>2,43</w:t>
            </w:r>
          </w:p>
        </w:tc>
        <w:tc>
          <w:tcPr>
            <w:tcW w:w="727" w:type="dxa"/>
          </w:tcPr>
          <w:p w:rsidR="00A602ED" w:rsidRPr="002930DA" w:rsidRDefault="00A602ED" w:rsidP="002930DA">
            <w:pPr>
              <w:spacing w:line="360" w:lineRule="auto"/>
              <w:rPr>
                <w:sz w:val="20"/>
              </w:rPr>
            </w:pPr>
            <w:r w:rsidRPr="002930DA">
              <w:rPr>
                <w:sz w:val="20"/>
              </w:rPr>
              <w:t>2,32</w:t>
            </w:r>
          </w:p>
        </w:tc>
        <w:tc>
          <w:tcPr>
            <w:tcW w:w="727" w:type="dxa"/>
          </w:tcPr>
          <w:p w:rsidR="00A602ED" w:rsidRPr="002930DA" w:rsidRDefault="00A602ED" w:rsidP="002930DA">
            <w:pPr>
              <w:spacing w:line="360" w:lineRule="auto"/>
              <w:rPr>
                <w:sz w:val="20"/>
              </w:rPr>
            </w:pPr>
            <w:r w:rsidRPr="002930DA">
              <w:rPr>
                <w:sz w:val="20"/>
              </w:rPr>
              <w:t>2,26</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0,95</w:t>
            </w:r>
          </w:p>
        </w:tc>
        <w:tc>
          <w:tcPr>
            <w:tcW w:w="727" w:type="dxa"/>
          </w:tcPr>
          <w:p w:rsidR="00A602ED" w:rsidRPr="002930DA" w:rsidRDefault="00A602ED" w:rsidP="002930DA">
            <w:pPr>
              <w:spacing w:line="360" w:lineRule="auto"/>
              <w:rPr>
                <w:sz w:val="20"/>
              </w:rPr>
            </w:pPr>
            <w:r w:rsidRPr="002930DA">
              <w:rPr>
                <w:sz w:val="20"/>
              </w:rPr>
              <w:t>2,57</w:t>
            </w:r>
          </w:p>
        </w:tc>
        <w:tc>
          <w:tcPr>
            <w:tcW w:w="727" w:type="dxa"/>
          </w:tcPr>
          <w:p w:rsidR="00A602ED" w:rsidRPr="002930DA" w:rsidRDefault="00A602ED" w:rsidP="002930DA">
            <w:pPr>
              <w:spacing w:line="360" w:lineRule="auto"/>
              <w:rPr>
                <w:sz w:val="20"/>
              </w:rPr>
            </w:pPr>
            <w:r w:rsidRPr="002930DA">
              <w:rPr>
                <w:sz w:val="20"/>
              </w:rPr>
              <w:t>2,45</w:t>
            </w:r>
          </w:p>
        </w:tc>
        <w:tc>
          <w:tcPr>
            <w:tcW w:w="727" w:type="dxa"/>
          </w:tcPr>
          <w:p w:rsidR="00A602ED" w:rsidRPr="002930DA" w:rsidRDefault="00A602ED" w:rsidP="002930DA">
            <w:pPr>
              <w:spacing w:line="360" w:lineRule="auto"/>
              <w:rPr>
                <w:sz w:val="20"/>
              </w:rPr>
            </w:pPr>
            <w:r w:rsidRPr="002930DA">
              <w:rPr>
                <w:sz w:val="20"/>
              </w:rPr>
              <w:t>2,37</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0,96</w:t>
            </w:r>
          </w:p>
        </w:tc>
        <w:tc>
          <w:tcPr>
            <w:tcW w:w="727" w:type="dxa"/>
          </w:tcPr>
          <w:p w:rsidR="00A602ED" w:rsidRPr="002930DA" w:rsidRDefault="00A602ED" w:rsidP="002930DA">
            <w:pPr>
              <w:spacing w:line="360" w:lineRule="auto"/>
              <w:rPr>
                <w:sz w:val="20"/>
              </w:rPr>
            </w:pPr>
            <w:r w:rsidRPr="002930DA">
              <w:rPr>
                <w:sz w:val="20"/>
              </w:rPr>
              <w:t>2,76</w:t>
            </w:r>
          </w:p>
        </w:tc>
        <w:tc>
          <w:tcPr>
            <w:tcW w:w="727" w:type="dxa"/>
          </w:tcPr>
          <w:p w:rsidR="00A602ED" w:rsidRPr="002930DA" w:rsidRDefault="00A602ED" w:rsidP="002930DA">
            <w:pPr>
              <w:spacing w:line="360" w:lineRule="auto"/>
              <w:rPr>
                <w:sz w:val="20"/>
              </w:rPr>
            </w:pPr>
            <w:r w:rsidRPr="002930DA">
              <w:rPr>
                <w:sz w:val="20"/>
              </w:rPr>
              <w:t>2,62</w:t>
            </w:r>
          </w:p>
        </w:tc>
        <w:tc>
          <w:tcPr>
            <w:tcW w:w="727" w:type="dxa"/>
          </w:tcPr>
          <w:p w:rsidR="00A602ED" w:rsidRPr="002930DA" w:rsidRDefault="00A602ED" w:rsidP="002930DA">
            <w:pPr>
              <w:spacing w:line="360" w:lineRule="auto"/>
              <w:rPr>
                <w:sz w:val="20"/>
              </w:rPr>
            </w:pPr>
            <w:r w:rsidRPr="002930DA">
              <w:rPr>
                <w:sz w:val="20"/>
              </w:rPr>
              <w:t>2,53</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0,97</w:t>
            </w:r>
          </w:p>
        </w:tc>
        <w:tc>
          <w:tcPr>
            <w:tcW w:w="727" w:type="dxa"/>
          </w:tcPr>
          <w:p w:rsidR="00A602ED" w:rsidRPr="002930DA" w:rsidRDefault="00A602ED" w:rsidP="002930DA">
            <w:pPr>
              <w:spacing w:line="360" w:lineRule="auto"/>
              <w:rPr>
                <w:sz w:val="20"/>
              </w:rPr>
            </w:pPr>
            <w:r w:rsidRPr="002930DA">
              <w:rPr>
                <w:sz w:val="20"/>
              </w:rPr>
              <w:t>3,02</w:t>
            </w:r>
          </w:p>
        </w:tc>
        <w:tc>
          <w:tcPr>
            <w:tcW w:w="727" w:type="dxa"/>
          </w:tcPr>
          <w:p w:rsidR="00A602ED" w:rsidRPr="002930DA" w:rsidRDefault="00A602ED" w:rsidP="002930DA">
            <w:pPr>
              <w:spacing w:line="360" w:lineRule="auto"/>
              <w:rPr>
                <w:sz w:val="20"/>
              </w:rPr>
            </w:pPr>
            <w:r w:rsidRPr="002930DA">
              <w:rPr>
                <w:sz w:val="20"/>
              </w:rPr>
              <w:t>2,85</w:t>
            </w:r>
          </w:p>
        </w:tc>
        <w:tc>
          <w:tcPr>
            <w:tcW w:w="727" w:type="dxa"/>
          </w:tcPr>
          <w:p w:rsidR="00A602ED" w:rsidRPr="002930DA" w:rsidRDefault="00A602ED" w:rsidP="002930DA">
            <w:pPr>
              <w:spacing w:line="360" w:lineRule="auto"/>
              <w:rPr>
                <w:sz w:val="20"/>
              </w:rPr>
            </w:pPr>
            <w:r w:rsidRPr="002930DA">
              <w:rPr>
                <w:sz w:val="20"/>
              </w:rPr>
              <w:t>2,74</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0,98</w:t>
            </w:r>
          </w:p>
        </w:tc>
        <w:tc>
          <w:tcPr>
            <w:tcW w:w="727" w:type="dxa"/>
          </w:tcPr>
          <w:p w:rsidR="00A602ED" w:rsidRPr="002930DA" w:rsidRDefault="00A602ED" w:rsidP="002930DA">
            <w:pPr>
              <w:spacing w:line="360" w:lineRule="auto"/>
              <w:rPr>
                <w:sz w:val="20"/>
              </w:rPr>
            </w:pPr>
            <w:r w:rsidRPr="002930DA">
              <w:rPr>
                <w:sz w:val="20"/>
              </w:rPr>
              <w:t>3,37</w:t>
            </w:r>
          </w:p>
        </w:tc>
        <w:tc>
          <w:tcPr>
            <w:tcW w:w="727" w:type="dxa"/>
          </w:tcPr>
          <w:p w:rsidR="00A602ED" w:rsidRPr="002930DA" w:rsidRDefault="00A602ED" w:rsidP="002930DA">
            <w:pPr>
              <w:spacing w:line="360" w:lineRule="auto"/>
              <w:rPr>
                <w:sz w:val="20"/>
              </w:rPr>
            </w:pPr>
            <w:r w:rsidRPr="002930DA">
              <w:rPr>
                <w:sz w:val="20"/>
              </w:rPr>
              <w:t>3,14</w:t>
            </w:r>
          </w:p>
        </w:tc>
        <w:tc>
          <w:tcPr>
            <w:tcW w:w="727" w:type="dxa"/>
          </w:tcPr>
          <w:p w:rsidR="00A602ED" w:rsidRPr="002930DA" w:rsidRDefault="00A602ED" w:rsidP="002930DA">
            <w:pPr>
              <w:spacing w:line="360" w:lineRule="auto"/>
              <w:rPr>
                <w:sz w:val="20"/>
              </w:rPr>
            </w:pPr>
            <w:r w:rsidRPr="002930DA">
              <w:rPr>
                <w:sz w:val="20"/>
              </w:rPr>
              <w:t>3,00</w:t>
            </w:r>
          </w:p>
        </w:tc>
      </w:tr>
      <w:tr w:rsidR="00A602ED" w:rsidRPr="002930DA" w:rsidTr="002930DA">
        <w:trPr>
          <w:jc w:val="center"/>
        </w:trPr>
        <w:tc>
          <w:tcPr>
            <w:tcW w:w="1498" w:type="dxa"/>
          </w:tcPr>
          <w:p w:rsidR="00A602ED" w:rsidRPr="002930DA" w:rsidRDefault="00A602ED" w:rsidP="002930DA">
            <w:pPr>
              <w:spacing w:line="360" w:lineRule="auto"/>
              <w:rPr>
                <w:sz w:val="20"/>
              </w:rPr>
            </w:pPr>
            <w:r w:rsidRPr="002930DA">
              <w:rPr>
                <w:sz w:val="20"/>
              </w:rPr>
              <w:t>0,99</w:t>
            </w:r>
          </w:p>
        </w:tc>
        <w:tc>
          <w:tcPr>
            <w:tcW w:w="727" w:type="dxa"/>
          </w:tcPr>
          <w:p w:rsidR="00A602ED" w:rsidRPr="002930DA" w:rsidRDefault="00A602ED" w:rsidP="002930DA">
            <w:pPr>
              <w:spacing w:line="360" w:lineRule="auto"/>
              <w:rPr>
                <w:sz w:val="20"/>
              </w:rPr>
            </w:pPr>
            <w:r w:rsidRPr="002930DA">
              <w:rPr>
                <w:sz w:val="20"/>
              </w:rPr>
              <w:t>4,06</w:t>
            </w:r>
          </w:p>
        </w:tc>
        <w:tc>
          <w:tcPr>
            <w:tcW w:w="727" w:type="dxa"/>
          </w:tcPr>
          <w:p w:rsidR="00A602ED" w:rsidRPr="002930DA" w:rsidRDefault="00A602ED" w:rsidP="002930DA">
            <w:pPr>
              <w:spacing w:line="360" w:lineRule="auto"/>
              <w:rPr>
                <w:sz w:val="20"/>
              </w:rPr>
            </w:pPr>
            <w:r w:rsidRPr="002930DA">
              <w:rPr>
                <w:sz w:val="20"/>
              </w:rPr>
              <w:t>3,71</w:t>
            </w:r>
          </w:p>
        </w:tc>
        <w:tc>
          <w:tcPr>
            <w:tcW w:w="727" w:type="dxa"/>
          </w:tcPr>
          <w:p w:rsidR="00A602ED" w:rsidRPr="002930DA" w:rsidRDefault="00A602ED" w:rsidP="002930DA">
            <w:pPr>
              <w:spacing w:line="360" w:lineRule="auto"/>
              <w:rPr>
                <w:sz w:val="20"/>
              </w:rPr>
            </w:pPr>
            <w:r w:rsidRPr="002930DA">
              <w:rPr>
                <w:sz w:val="20"/>
              </w:rPr>
              <w:t>3,50</w:t>
            </w:r>
          </w:p>
        </w:tc>
      </w:tr>
    </w:tbl>
    <w:p w:rsidR="007D5A8D" w:rsidRDefault="007D5A8D" w:rsidP="0083026A">
      <w:pPr>
        <w:spacing w:line="360" w:lineRule="auto"/>
        <w:ind w:firstLine="709"/>
        <w:jc w:val="both"/>
        <w:rPr>
          <w:sz w:val="28"/>
        </w:rPr>
      </w:pPr>
    </w:p>
    <w:p w:rsidR="00A602ED" w:rsidRPr="0083026A" w:rsidRDefault="00A602ED" w:rsidP="0083026A">
      <w:pPr>
        <w:spacing w:line="360" w:lineRule="auto"/>
        <w:ind w:firstLine="709"/>
        <w:jc w:val="both"/>
        <w:rPr>
          <w:sz w:val="28"/>
        </w:rPr>
      </w:pPr>
      <w:r w:rsidRPr="0083026A">
        <w:rPr>
          <w:sz w:val="28"/>
        </w:rPr>
        <w:t>Задача 7. Оценка погрешности результата косвенных измерений</w:t>
      </w:r>
    </w:p>
    <w:p w:rsidR="00A602ED" w:rsidRPr="0083026A" w:rsidRDefault="00A602ED" w:rsidP="0083026A">
      <w:pPr>
        <w:spacing w:line="360" w:lineRule="auto"/>
        <w:ind w:firstLine="709"/>
        <w:jc w:val="both"/>
        <w:rPr>
          <w:sz w:val="28"/>
        </w:rPr>
      </w:pPr>
      <w:r w:rsidRPr="0083026A">
        <w:rPr>
          <w:sz w:val="28"/>
        </w:rPr>
        <w:t>При косвенном измерении мощности в активной нагрузке Р</w:t>
      </w:r>
      <w:r w:rsidR="001C7C75" w:rsidRPr="0083026A">
        <w:rPr>
          <w:sz w:val="28"/>
        </w:rPr>
        <w:t xml:space="preserve"> </w:t>
      </w:r>
      <w:r w:rsidRPr="0083026A">
        <w:rPr>
          <w:sz w:val="28"/>
        </w:rPr>
        <w:t>=</w:t>
      </w:r>
      <w:r w:rsidR="001C7C75" w:rsidRPr="0083026A">
        <w:rPr>
          <w:sz w:val="28"/>
        </w:rPr>
        <w:t xml:space="preserve"> </w:t>
      </w:r>
      <w:r w:rsidRPr="0083026A">
        <w:rPr>
          <w:sz w:val="28"/>
        </w:rPr>
        <w:t>U²/ R получены значения сопротивления R ±1 Ом</w:t>
      </w:r>
      <w:r w:rsidR="0083026A">
        <w:rPr>
          <w:sz w:val="28"/>
        </w:rPr>
        <w:t>,</w:t>
      </w:r>
      <w:r w:rsidRPr="0083026A">
        <w:rPr>
          <w:sz w:val="28"/>
        </w:rPr>
        <w:t xml:space="preserve"> напряжения U±3В. Определите предельные значения абсолютной и относительной погрешности результата измерений мощности. Задачу решите двумя способами:</w:t>
      </w:r>
    </w:p>
    <w:p w:rsidR="00A602ED" w:rsidRPr="0083026A" w:rsidRDefault="00A602ED" w:rsidP="0083026A">
      <w:pPr>
        <w:spacing w:line="360" w:lineRule="auto"/>
        <w:ind w:firstLine="709"/>
        <w:jc w:val="both"/>
        <w:rPr>
          <w:sz w:val="28"/>
        </w:rPr>
      </w:pPr>
      <w:r w:rsidRPr="0083026A">
        <w:rPr>
          <w:sz w:val="28"/>
        </w:rPr>
        <w:t>а) сложением (с учетом коэффициентов влияния) относительных погрешностей прямых измерений сопротивления и напряжения, после чего рассчитывается предел абсолютной погрешности результата измерений;</w:t>
      </w:r>
    </w:p>
    <w:p w:rsidR="00A602ED" w:rsidRPr="0083026A" w:rsidRDefault="00A602ED" w:rsidP="0083026A">
      <w:pPr>
        <w:spacing w:line="360" w:lineRule="auto"/>
        <w:ind w:firstLine="709"/>
        <w:jc w:val="both"/>
        <w:rPr>
          <w:sz w:val="28"/>
        </w:rPr>
      </w:pPr>
      <w:r w:rsidRPr="0083026A">
        <w:rPr>
          <w:sz w:val="28"/>
        </w:rPr>
        <w:t>б) расчетом предельных значений мощности по уравнению косвенных измерений: Pmax</w:t>
      </w:r>
      <w:r w:rsidR="001C7C75" w:rsidRPr="0083026A">
        <w:rPr>
          <w:sz w:val="28"/>
        </w:rPr>
        <w:t xml:space="preserve"> </w:t>
      </w:r>
      <w:r w:rsidRPr="0083026A">
        <w:rPr>
          <w:sz w:val="28"/>
        </w:rPr>
        <w:t>=</w:t>
      </w:r>
      <w:r w:rsidR="001C7C75" w:rsidRPr="0083026A">
        <w:rPr>
          <w:sz w:val="28"/>
        </w:rPr>
        <w:t xml:space="preserve"> </w:t>
      </w:r>
      <w:r w:rsidRPr="0083026A">
        <w:rPr>
          <w:sz w:val="28"/>
        </w:rPr>
        <w:t>U²max/Rmin, Pmin</w:t>
      </w:r>
      <w:r w:rsidR="001C7C75" w:rsidRPr="0083026A">
        <w:rPr>
          <w:sz w:val="28"/>
        </w:rPr>
        <w:t xml:space="preserve"> </w:t>
      </w:r>
      <w:r w:rsidRPr="0083026A">
        <w:rPr>
          <w:sz w:val="28"/>
        </w:rPr>
        <w:t>=</w:t>
      </w:r>
      <w:r w:rsidR="001C7C75" w:rsidRPr="0083026A">
        <w:rPr>
          <w:sz w:val="28"/>
        </w:rPr>
        <w:t xml:space="preserve"> </w:t>
      </w:r>
      <w:r w:rsidRPr="0083026A">
        <w:rPr>
          <w:sz w:val="28"/>
        </w:rPr>
        <w:t>U²min/Rmax, и предела абсолютной погрешности результата измерения ΔP = ±( Pmax – Pmin)/2, после чего определяется относительная погрешность.</w:t>
      </w:r>
    </w:p>
    <w:p w:rsidR="00A602ED" w:rsidRPr="0083026A" w:rsidRDefault="00A602ED" w:rsidP="0083026A">
      <w:pPr>
        <w:spacing w:line="360" w:lineRule="auto"/>
        <w:ind w:firstLine="709"/>
        <w:jc w:val="both"/>
        <w:rPr>
          <w:sz w:val="28"/>
        </w:rPr>
      </w:pPr>
      <w:r w:rsidRPr="0083026A">
        <w:rPr>
          <w:sz w:val="28"/>
        </w:rPr>
        <w:t>Сравните полученные двумя способами результаты.</w:t>
      </w:r>
    </w:p>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8"/>
        <w:gridCol w:w="768"/>
        <w:gridCol w:w="768"/>
        <w:gridCol w:w="769"/>
        <w:gridCol w:w="769"/>
        <w:gridCol w:w="769"/>
        <w:gridCol w:w="769"/>
        <w:gridCol w:w="769"/>
        <w:gridCol w:w="769"/>
        <w:gridCol w:w="76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w:t>
            </w:r>
          </w:p>
        </w:tc>
        <w:tc>
          <w:tcPr>
            <w:tcW w:w="0" w:type="auto"/>
          </w:tcPr>
          <w:p w:rsidR="00A602ED" w:rsidRPr="002930DA" w:rsidRDefault="00A602ED" w:rsidP="002930DA">
            <w:pPr>
              <w:spacing w:line="360" w:lineRule="auto"/>
              <w:rPr>
                <w:sz w:val="20"/>
              </w:rPr>
            </w:pPr>
            <w:r w:rsidRPr="002930DA">
              <w:rPr>
                <w:sz w:val="20"/>
              </w:rPr>
              <w:t>2</w:t>
            </w:r>
          </w:p>
        </w:tc>
        <w:tc>
          <w:tcPr>
            <w:tcW w:w="0" w:type="auto"/>
          </w:tcPr>
          <w:p w:rsidR="00A602ED" w:rsidRPr="002930DA" w:rsidRDefault="00A602ED" w:rsidP="002930DA">
            <w:pPr>
              <w:spacing w:line="360" w:lineRule="auto"/>
              <w:rPr>
                <w:sz w:val="20"/>
              </w:rPr>
            </w:pPr>
            <w:r w:rsidRPr="002930DA">
              <w:rPr>
                <w:sz w:val="20"/>
              </w:rPr>
              <w:t>3</w:t>
            </w:r>
          </w:p>
        </w:tc>
        <w:tc>
          <w:tcPr>
            <w:tcW w:w="0" w:type="auto"/>
          </w:tcPr>
          <w:p w:rsidR="00A602ED" w:rsidRPr="002930DA" w:rsidRDefault="00A602ED" w:rsidP="002930DA">
            <w:pPr>
              <w:spacing w:line="360" w:lineRule="auto"/>
              <w:rPr>
                <w:sz w:val="20"/>
              </w:rPr>
            </w:pPr>
            <w:r w:rsidRPr="002930DA">
              <w:rPr>
                <w:sz w:val="20"/>
              </w:rPr>
              <w:t>4</w:t>
            </w:r>
          </w:p>
        </w:tc>
        <w:tc>
          <w:tcPr>
            <w:tcW w:w="0" w:type="auto"/>
          </w:tcPr>
          <w:p w:rsidR="00A602ED" w:rsidRPr="002930DA" w:rsidRDefault="00A602ED" w:rsidP="002930DA">
            <w:pPr>
              <w:spacing w:line="360" w:lineRule="auto"/>
              <w:rPr>
                <w:sz w:val="20"/>
              </w:rPr>
            </w:pPr>
            <w:r w:rsidRPr="002930DA">
              <w:rPr>
                <w:sz w:val="20"/>
              </w:rPr>
              <w:t>5</w:t>
            </w:r>
          </w:p>
        </w:tc>
        <w:tc>
          <w:tcPr>
            <w:tcW w:w="0" w:type="auto"/>
          </w:tcPr>
          <w:p w:rsidR="00A602ED" w:rsidRPr="002930DA" w:rsidRDefault="00A602ED" w:rsidP="002930DA">
            <w:pPr>
              <w:spacing w:line="360" w:lineRule="auto"/>
              <w:rPr>
                <w:sz w:val="20"/>
              </w:rPr>
            </w:pPr>
            <w:r w:rsidRPr="002930DA">
              <w:rPr>
                <w:sz w:val="20"/>
              </w:rPr>
              <w:t>6</w:t>
            </w:r>
          </w:p>
        </w:tc>
        <w:tc>
          <w:tcPr>
            <w:tcW w:w="0" w:type="auto"/>
          </w:tcPr>
          <w:p w:rsidR="00A602ED" w:rsidRPr="002930DA" w:rsidRDefault="00A602ED" w:rsidP="002930DA">
            <w:pPr>
              <w:spacing w:line="360" w:lineRule="auto"/>
              <w:rPr>
                <w:sz w:val="20"/>
              </w:rPr>
            </w:pPr>
            <w:r w:rsidRPr="002930DA">
              <w:rPr>
                <w:sz w:val="20"/>
              </w:rPr>
              <w:t>7</w:t>
            </w:r>
          </w:p>
        </w:tc>
        <w:tc>
          <w:tcPr>
            <w:tcW w:w="0" w:type="auto"/>
          </w:tcPr>
          <w:p w:rsidR="00A602ED" w:rsidRPr="002930DA" w:rsidRDefault="00A602ED" w:rsidP="002930DA">
            <w:pPr>
              <w:spacing w:line="360" w:lineRule="auto"/>
              <w:rPr>
                <w:sz w:val="20"/>
              </w:rPr>
            </w:pPr>
            <w:r w:rsidRPr="002930DA">
              <w:rPr>
                <w:sz w:val="20"/>
              </w:rPr>
              <w:t>8</w:t>
            </w:r>
          </w:p>
        </w:tc>
        <w:tc>
          <w:tcPr>
            <w:tcW w:w="0" w:type="auto"/>
          </w:tcPr>
          <w:p w:rsidR="00A602ED" w:rsidRPr="002930DA" w:rsidRDefault="00A602ED" w:rsidP="002930DA">
            <w:pPr>
              <w:spacing w:line="360" w:lineRule="auto"/>
              <w:rPr>
                <w:sz w:val="20"/>
              </w:rPr>
            </w:pPr>
            <w:r w:rsidRPr="002930DA">
              <w:rPr>
                <w:sz w:val="20"/>
              </w:rPr>
              <w:t>9</w:t>
            </w:r>
          </w:p>
        </w:tc>
        <w:tc>
          <w:tcPr>
            <w:tcW w:w="0" w:type="auto"/>
          </w:tcPr>
          <w:p w:rsidR="00A602ED" w:rsidRPr="002930DA" w:rsidRDefault="00A602ED" w:rsidP="002930DA">
            <w:pPr>
              <w:spacing w:line="360" w:lineRule="auto"/>
              <w:rPr>
                <w:sz w:val="20"/>
              </w:rPr>
            </w:pPr>
            <w:r w:rsidRPr="002930DA">
              <w:rPr>
                <w:sz w:val="20"/>
              </w:rPr>
              <w:t>10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R, Ом</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150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bl>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8"/>
        <w:gridCol w:w="768"/>
        <w:gridCol w:w="768"/>
        <w:gridCol w:w="769"/>
        <w:gridCol w:w="769"/>
        <w:gridCol w:w="769"/>
        <w:gridCol w:w="769"/>
        <w:gridCol w:w="769"/>
        <w:gridCol w:w="769"/>
        <w:gridCol w:w="76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11</w:t>
            </w:r>
          </w:p>
        </w:tc>
        <w:tc>
          <w:tcPr>
            <w:tcW w:w="0" w:type="auto"/>
          </w:tcPr>
          <w:p w:rsidR="00A602ED" w:rsidRPr="002930DA" w:rsidRDefault="00A602ED" w:rsidP="002930DA">
            <w:pPr>
              <w:spacing w:line="360" w:lineRule="auto"/>
              <w:rPr>
                <w:sz w:val="20"/>
              </w:rPr>
            </w:pPr>
            <w:r w:rsidRPr="002930DA">
              <w:rPr>
                <w:sz w:val="20"/>
              </w:rPr>
              <w:t>12</w:t>
            </w:r>
          </w:p>
        </w:tc>
        <w:tc>
          <w:tcPr>
            <w:tcW w:w="0" w:type="auto"/>
          </w:tcPr>
          <w:p w:rsidR="00A602ED" w:rsidRPr="002930DA" w:rsidRDefault="00A602ED" w:rsidP="002930DA">
            <w:pPr>
              <w:spacing w:line="360" w:lineRule="auto"/>
              <w:rPr>
                <w:sz w:val="20"/>
              </w:rPr>
            </w:pPr>
            <w:r w:rsidRPr="002930DA">
              <w:rPr>
                <w:sz w:val="20"/>
              </w:rPr>
              <w:t>13</w:t>
            </w:r>
          </w:p>
        </w:tc>
        <w:tc>
          <w:tcPr>
            <w:tcW w:w="0" w:type="auto"/>
          </w:tcPr>
          <w:p w:rsidR="00A602ED" w:rsidRPr="002930DA" w:rsidRDefault="00A602ED" w:rsidP="002930DA">
            <w:pPr>
              <w:spacing w:line="360" w:lineRule="auto"/>
              <w:rPr>
                <w:sz w:val="20"/>
              </w:rPr>
            </w:pPr>
            <w:r w:rsidRPr="002930DA">
              <w:rPr>
                <w:sz w:val="20"/>
              </w:rPr>
              <w:t>14</w:t>
            </w:r>
          </w:p>
        </w:tc>
        <w:tc>
          <w:tcPr>
            <w:tcW w:w="0" w:type="auto"/>
          </w:tcPr>
          <w:p w:rsidR="00A602ED" w:rsidRPr="002930DA" w:rsidRDefault="00A602ED" w:rsidP="002930DA">
            <w:pPr>
              <w:spacing w:line="360" w:lineRule="auto"/>
              <w:rPr>
                <w:sz w:val="20"/>
              </w:rPr>
            </w:pPr>
            <w:r w:rsidRPr="002930DA">
              <w:rPr>
                <w:sz w:val="20"/>
              </w:rPr>
              <w:t>15</w:t>
            </w:r>
          </w:p>
        </w:tc>
        <w:tc>
          <w:tcPr>
            <w:tcW w:w="0" w:type="auto"/>
          </w:tcPr>
          <w:p w:rsidR="00A602ED" w:rsidRPr="002930DA" w:rsidRDefault="00A602ED" w:rsidP="002930DA">
            <w:pPr>
              <w:spacing w:line="360" w:lineRule="auto"/>
              <w:rPr>
                <w:sz w:val="20"/>
              </w:rPr>
            </w:pPr>
            <w:r w:rsidRPr="002930DA">
              <w:rPr>
                <w:sz w:val="20"/>
              </w:rPr>
              <w:t>16</w:t>
            </w:r>
          </w:p>
        </w:tc>
        <w:tc>
          <w:tcPr>
            <w:tcW w:w="0" w:type="auto"/>
          </w:tcPr>
          <w:p w:rsidR="00A602ED" w:rsidRPr="002930DA" w:rsidRDefault="00A602ED" w:rsidP="002930DA">
            <w:pPr>
              <w:spacing w:line="360" w:lineRule="auto"/>
              <w:rPr>
                <w:sz w:val="20"/>
              </w:rPr>
            </w:pPr>
            <w:r w:rsidRPr="002930DA">
              <w:rPr>
                <w:sz w:val="20"/>
              </w:rPr>
              <w:t>17</w:t>
            </w:r>
          </w:p>
        </w:tc>
        <w:tc>
          <w:tcPr>
            <w:tcW w:w="0" w:type="auto"/>
          </w:tcPr>
          <w:p w:rsidR="00A602ED" w:rsidRPr="002930DA" w:rsidRDefault="00A602ED" w:rsidP="002930DA">
            <w:pPr>
              <w:spacing w:line="360" w:lineRule="auto"/>
              <w:rPr>
                <w:sz w:val="20"/>
              </w:rPr>
            </w:pPr>
            <w:r w:rsidRPr="002930DA">
              <w:rPr>
                <w:sz w:val="20"/>
              </w:rPr>
              <w:t>18</w:t>
            </w:r>
          </w:p>
        </w:tc>
        <w:tc>
          <w:tcPr>
            <w:tcW w:w="0" w:type="auto"/>
          </w:tcPr>
          <w:p w:rsidR="00A602ED" w:rsidRPr="002930DA" w:rsidRDefault="00A602ED" w:rsidP="002930DA">
            <w:pPr>
              <w:spacing w:line="360" w:lineRule="auto"/>
              <w:rPr>
                <w:sz w:val="20"/>
              </w:rPr>
            </w:pPr>
            <w:r w:rsidRPr="002930DA">
              <w:rPr>
                <w:sz w:val="20"/>
              </w:rPr>
              <w:t>19</w:t>
            </w:r>
          </w:p>
        </w:tc>
        <w:tc>
          <w:tcPr>
            <w:tcW w:w="0" w:type="auto"/>
          </w:tcPr>
          <w:p w:rsidR="00A602ED" w:rsidRPr="002930DA" w:rsidRDefault="00A602ED" w:rsidP="002930DA">
            <w:pPr>
              <w:spacing w:line="360" w:lineRule="auto"/>
              <w:rPr>
                <w:sz w:val="20"/>
              </w:rPr>
            </w:pPr>
            <w:r w:rsidRPr="002930DA">
              <w:rPr>
                <w:sz w:val="20"/>
              </w:rPr>
              <w:t>20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R, Ом</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c>
          <w:tcPr>
            <w:tcW w:w="0" w:type="auto"/>
          </w:tcPr>
          <w:p w:rsidR="00A602ED" w:rsidRPr="002930DA" w:rsidRDefault="00A602ED" w:rsidP="002930DA">
            <w:pPr>
              <w:spacing w:line="360" w:lineRule="auto"/>
              <w:rPr>
                <w:sz w:val="20"/>
              </w:rPr>
            </w:pPr>
            <w:r w:rsidRPr="002930DA">
              <w:rPr>
                <w:sz w:val="20"/>
              </w:rPr>
              <w:t>100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bl>
    <w:p w:rsidR="00A602ED" w:rsidRPr="0083026A" w:rsidRDefault="00A602E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768"/>
        <w:gridCol w:w="768"/>
        <w:gridCol w:w="768"/>
        <w:gridCol w:w="769"/>
        <w:gridCol w:w="769"/>
        <w:gridCol w:w="769"/>
        <w:gridCol w:w="769"/>
        <w:gridCol w:w="769"/>
        <w:gridCol w:w="769"/>
        <w:gridCol w:w="769"/>
      </w:tblGrid>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Вариант</w:t>
            </w:r>
          </w:p>
        </w:tc>
        <w:tc>
          <w:tcPr>
            <w:tcW w:w="0" w:type="auto"/>
          </w:tcPr>
          <w:p w:rsidR="00A602ED" w:rsidRPr="002930DA" w:rsidRDefault="00A602ED" w:rsidP="002930DA">
            <w:pPr>
              <w:spacing w:line="360" w:lineRule="auto"/>
              <w:rPr>
                <w:sz w:val="20"/>
              </w:rPr>
            </w:pPr>
            <w:r w:rsidRPr="002930DA">
              <w:rPr>
                <w:sz w:val="20"/>
              </w:rPr>
              <w:t>21</w:t>
            </w:r>
          </w:p>
        </w:tc>
        <w:tc>
          <w:tcPr>
            <w:tcW w:w="0" w:type="auto"/>
          </w:tcPr>
          <w:p w:rsidR="00A602ED" w:rsidRPr="002930DA" w:rsidRDefault="00A602ED" w:rsidP="002930DA">
            <w:pPr>
              <w:spacing w:line="360" w:lineRule="auto"/>
              <w:rPr>
                <w:sz w:val="20"/>
              </w:rPr>
            </w:pPr>
            <w:r w:rsidRPr="002930DA">
              <w:rPr>
                <w:sz w:val="20"/>
              </w:rPr>
              <w:t>22</w:t>
            </w:r>
          </w:p>
        </w:tc>
        <w:tc>
          <w:tcPr>
            <w:tcW w:w="0" w:type="auto"/>
          </w:tcPr>
          <w:p w:rsidR="00A602ED" w:rsidRPr="002930DA" w:rsidRDefault="00A602ED" w:rsidP="002930DA">
            <w:pPr>
              <w:spacing w:line="360" w:lineRule="auto"/>
              <w:rPr>
                <w:sz w:val="20"/>
              </w:rPr>
            </w:pPr>
            <w:r w:rsidRPr="002930DA">
              <w:rPr>
                <w:sz w:val="20"/>
              </w:rPr>
              <w:t>23</w:t>
            </w:r>
          </w:p>
        </w:tc>
        <w:tc>
          <w:tcPr>
            <w:tcW w:w="0" w:type="auto"/>
          </w:tcPr>
          <w:p w:rsidR="00A602ED" w:rsidRPr="002930DA" w:rsidRDefault="00A602ED" w:rsidP="002930DA">
            <w:pPr>
              <w:spacing w:line="360" w:lineRule="auto"/>
              <w:rPr>
                <w:sz w:val="20"/>
              </w:rPr>
            </w:pPr>
            <w:r w:rsidRPr="002930DA">
              <w:rPr>
                <w:sz w:val="20"/>
              </w:rPr>
              <w:t>24</w:t>
            </w:r>
          </w:p>
        </w:tc>
        <w:tc>
          <w:tcPr>
            <w:tcW w:w="0" w:type="auto"/>
          </w:tcPr>
          <w:p w:rsidR="00A602ED" w:rsidRPr="002930DA" w:rsidRDefault="00A602ED" w:rsidP="002930DA">
            <w:pPr>
              <w:spacing w:line="360" w:lineRule="auto"/>
              <w:rPr>
                <w:sz w:val="20"/>
              </w:rPr>
            </w:pPr>
            <w:r w:rsidRPr="002930DA">
              <w:rPr>
                <w:sz w:val="20"/>
              </w:rPr>
              <w:t>25</w:t>
            </w:r>
          </w:p>
        </w:tc>
        <w:tc>
          <w:tcPr>
            <w:tcW w:w="0" w:type="auto"/>
          </w:tcPr>
          <w:p w:rsidR="00A602ED" w:rsidRPr="002930DA" w:rsidRDefault="00A602ED" w:rsidP="002930DA">
            <w:pPr>
              <w:spacing w:line="360" w:lineRule="auto"/>
              <w:rPr>
                <w:sz w:val="20"/>
              </w:rPr>
            </w:pPr>
            <w:r w:rsidRPr="002930DA">
              <w:rPr>
                <w:sz w:val="20"/>
              </w:rPr>
              <w:t>26</w:t>
            </w:r>
          </w:p>
        </w:tc>
        <w:tc>
          <w:tcPr>
            <w:tcW w:w="0" w:type="auto"/>
          </w:tcPr>
          <w:p w:rsidR="00A602ED" w:rsidRPr="002930DA" w:rsidRDefault="00A602ED" w:rsidP="002930DA">
            <w:pPr>
              <w:spacing w:line="360" w:lineRule="auto"/>
              <w:rPr>
                <w:sz w:val="20"/>
              </w:rPr>
            </w:pPr>
            <w:r w:rsidRPr="002930DA">
              <w:rPr>
                <w:sz w:val="20"/>
              </w:rPr>
              <w:t>27</w:t>
            </w:r>
          </w:p>
        </w:tc>
        <w:tc>
          <w:tcPr>
            <w:tcW w:w="0" w:type="auto"/>
          </w:tcPr>
          <w:p w:rsidR="00A602ED" w:rsidRPr="002930DA" w:rsidRDefault="00A602ED" w:rsidP="002930DA">
            <w:pPr>
              <w:spacing w:line="360" w:lineRule="auto"/>
              <w:rPr>
                <w:sz w:val="20"/>
              </w:rPr>
            </w:pPr>
            <w:r w:rsidRPr="002930DA">
              <w:rPr>
                <w:sz w:val="20"/>
              </w:rPr>
              <w:t>28</w:t>
            </w:r>
          </w:p>
        </w:tc>
        <w:tc>
          <w:tcPr>
            <w:tcW w:w="0" w:type="auto"/>
          </w:tcPr>
          <w:p w:rsidR="00A602ED" w:rsidRPr="002930DA" w:rsidRDefault="00A602ED" w:rsidP="002930DA">
            <w:pPr>
              <w:spacing w:line="360" w:lineRule="auto"/>
              <w:rPr>
                <w:sz w:val="20"/>
              </w:rPr>
            </w:pPr>
            <w:r w:rsidRPr="002930DA">
              <w:rPr>
                <w:sz w:val="20"/>
              </w:rPr>
              <w:t>29</w:t>
            </w:r>
          </w:p>
        </w:tc>
        <w:tc>
          <w:tcPr>
            <w:tcW w:w="0" w:type="auto"/>
          </w:tcPr>
          <w:p w:rsidR="00A602ED" w:rsidRPr="002930DA" w:rsidRDefault="00A602ED" w:rsidP="002930DA">
            <w:pPr>
              <w:spacing w:line="360" w:lineRule="auto"/>
              <w:rPr>
                <w:sz w:val="20"/>
              </w:rPr>
            </w:pPr>
            <w:r w:rsidRPr="002930DA">
              <w:rPr>
                <w:sz w:val="20"/>
              </w:rPr>
              <w:t>30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R, Ом</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c>
          <w:tcPr>
            <w:tcW w:w="0" w:type="auto"/>
          </w:tcPr>
          <w:p w:rsidR="00A602ED" w:rsidRPr="002930DA" w:rsidRDefault="00A602ED" w:rsidP="002930DA">
            <w:pPr>
              <w:spacing w:line="360" w:lineRule="auto"/>
              <w:rPr>
                <w:sz w:val="20"/>
              </w:rPr>
            </w:pPr>
            <w:r w:rsidRPr="002930DA">
              <w:rPr>
                <w:sz w:val="20"/>
              </w:rPr>
              <w:t>50</w:t>
            </w:r>
          </w:p>
        </w:tc>
      </w:tr>
      <w:tr w:rsidR="00A602ED" w:rsidRPr="002930DA" w:rsidTr="002930DA">
        <w:trPr>
          <w:jc w:val="center"/>
        </w:trPr>
        <w:tc>
          <w:tcPr>
            <w:tcW w:w="0" w:type="auto"/>
          </w:tcPr>
          <w:p w:rsidR="00A602ED" w:rsidRPr="002930DA" w:rsidRDefault="00A602ED" w:rsidP="002930DA">
            <w:pPr>
              <w:spacing w:line="360" w:lineRule="auto"/>
              <w:rPr>
                <w:sz w:val="20"/>
              </w:rPr>
            </w:pPr>
            <w:r w:rsidRPr="002930DA">
              <w:rPr>
                <w:sz w:val="20"/>
              </w:rPr>
              <w:t>U, В</w:t>
            </w:r>
          </w:p>
        </w:tc>
        <w:tc>
          <w:tcPr>
            <w:tcW w:w="0" w:type="auto"/>
          </w:tcPr>
          <w:p w:rsidR="00A602ED" w:rsidRPr="002930DA" w:rsidRDefault="00A602ED" w:rsidP="002930DA">
            <w:pPr>
              <w:spacing w:line="360" w:lineRule="auto"/>
              <w:rPr>
                <w:sz w:val="20"/>
              </w:rPr>
            </w:pPr>
            <w:r w:rsidRPr="002930DA">
              <w:rPr>
                <w:sz w:val="20"/>
              </w:rPr>
              <w:t>120</w:t>
            </w:r>
          </w:p>
        </w:tc>
        <w:tc>
          <w:tcPr>
            <w:tcW w:w="0" w:type="auto"/>
          </w:tcPr>
          <w:p w:rsidR="00A602ED" w:rsidRPr="002930DA" w:rsidRDefault="00A602ED" w:rsidP="002930DA">
            <w:pPr>
              <w:spacing w:line="360" w:lineRule="auto"/>
              <w:rPr>
                <w:sz w:val="20"/>
              </w:rPr>
            </w:pPr>
            <w:r w:rsidRPr="002930DA">
              <w:rPr>
                <w:sz w:val="20"/>
              </w:rPr>
              <w:t>150</w:t>
            </w:r>
          </w:p>
        </w:tc>
        <w:tc>
          <w:tcPr>
            <w:tcW w:w="0" w:type="auto"/>
          </w:tcPr>
          <w:p w:rsidR="00A602ED" w:rsidRPr="002930DA" w:rsidRDefault="00A602ED" w:rsidP="002930DA">
            <w:pPr>
              <w:spacing w:line="360" w:lineRule="auto"/>
              <w:rPr>
                <w:sz w:val="20"/>
              </w:rPr>
            </w:pPr>
            <w:r w:rsidRPr="002930DA">
              <w:rPr>
                <w:sz w:val="20"/>
              </w:rPr>
              <w:t>160</w:t>
            </w:r>
          </w:p>
        </w:tc>
        <w:tc>
          <w:tcPr>
            <w:tcW w:w="0" w:type="auto"/>
          </w:tcPr>
          <w:p w:rsidR="00A602ED" w:rsidRPr="002930DA" w:rsidRDefault="00A602ED" w:rsidP="002930DA">
            <w:pPr>
              <w:spacing w:line="360" w:lineRule="auto"/>
              <w:rPr>
                <w:sz w:val="20"/>
              </w:rPr>
            </w:pPr>
            <w:r w:rsidRPr="002930DA">
              <w:rPr>
                <w:sz w:val="20"/>
              </w:rPr>
              <w:t>180</w:t>
            </w:r>
          </w:p>
        </w:tc>
        <w:tc>
          <w:tcPr>
            <w:tcW w:w="0" w:type="auto"/>
          </w:tcPr>
          <w:p w:rsidR="00A602ED" w:rsidRPr="002930DA" w:rsidRDefault="00A602ED" w:rsidP="002930DA">
            <w:pPr>
              <w:spacing w:line="360" w:lineRule="auto"/>
              <w:rPr>
                <w:sz w:val="20"/>
              </w:rPr>
            </w:pPr>
            <w:r w:rsidRPr="002930DA">
              <w:rPr>
                <w:sz w:val="20"/>
              </w:rPr>
              <w:t>200</w:t>
            </w:r>
          </w:p>
        </w:tc>
        <w:tc>
          <w:tcPr>
            <w:tcW w:w="0" w:type="auto"/>
          </w:tcPr>
          <w:p w:rsidR="00A602ED" w:rsidRPr="002930DA" w:rsidRDefault="00A602ED" w:rsidP="002930DA">
            <w:pPr>
              <w:spacing w:line="360" w:lineRule="auto"/>
              <w:rPr>
                <w:sz w:val="20"/>
              </w:rPr>
            </w:pPr>
            <w:r w:rsidRPr="002930DA">
              <w:rPr>
                <w:sz w:val="20"/>
              </w:rPr>
              <w:t>210</w:t>
            </w:r>
          </w:p>
        </w:tc>
        <w:tc>
          <w:tcPr>
            <w:tcW w:w="0" w:type="auto"/>
          </w:tcPr>
          <w:p w:rsidR="00A602ED" w:rsidRPr="002930DA" w:rsidRDefault="00A602ED" w:rsidP="002930DA">
            <w:pPr>
              <w:spacing w:line="360" w:lineRule="auto"/>
              <w:rPr>
                <w:sz w:val="20"/>
              </w:rPr>
            </w:pPr>
            <w:r w:rsidRPr="002930DA">
              <w:rPr>
                <w:sz w:val="20"/>
              </w:rPr>
              <w:t>220</w:t>
            </w:r>
          </w:p>
        </w:tc>
        <w:tc>
          <w:tcPr>
            <w:tcW w:w="0" w:type="auto"/>
          </w:tcPr>
          <w:p w:rsidR="00A602ED" w:rsidRPr="002930DA" w:rsidRDefault="00A602ED" w:rsidP="002930DA">
            <w:pPr>
              <w:spacing w:line="360" w:lineRule="auto"/>
              <w:rPr>
                <w:sz w:val="20"/>
              </w:rPr>
            </w:pPr>
            <w:r w:rsidRPr="002930DA">
              <w:rPr>
                <w:sz w:val="20"/>
              </w:rPr>
              <w:t>230</w:t>
            </w:r>
          </w:p>
        </w:tc>
        <w:tc>
          <w:tcPr>
            <w:tcW w:w="0" w:type="auto"/>
          </w:tcPr>
          <w:p w:rsidR="00A602ED" w:rsidRPr="002930DA" w:rsidRDefault="00A602ED" w:rsidP="002930DA">
            <w:pPr>
              <w:spacing w:line="360" w:lineRule="auto"/>
              <w:rPr>
                <w:sz w:val="20"/>
              </w:rPr>
            </w:pPr>
            <w:r w:rsidRPr="002930DA">
              <w:rPr>
                <w:sz w:val="20"/>
              </w:rPr>
              <w:t>240</w:t>
            </w:r>
          </w:p>
        </w:tc>
        <w:tc>
          <w:tcPr>
            <w:tcW w:w="0" w:type="auto"/>
          </w:tcPr>
          <w:p w:rsidR="00A602ED" w:rsidRPr="002930DA" w:rsidRDefault="00A602ED" w:rsidP="002930DA">
            <w:pPr>
              <w:spacing w:line="360" w:lineRule="auto"/>
              <w:rPr>
                <w:sz w:val="20"/>
              </w:rPr>
            </w:pPr>
            <w:r w:rsidRPr="002930DA">
              <w:rPr>
                <w:sz w:val="20"/>
              </w:rPr>
              <w:t>250</w:t>
            </w:r>
          </w:p>
        </w:tc>
      </w:tr>
    </w:tbl>
    <w:p w:rsidR="00A602ED" w:rsidRPr="0083026A" w:rsidRDefault="00A602ED" w:rsidP="0083026A">
      <w:pPr>
        <w:spacing w:line="360" w:lineRule="auto"/>
        <w:ind w:firstLine="709"/>
        <w:jc w:val="both"/>
        <w:rPr>
          <w:sz w:val="28"/>
          <w:szCs w:val="28"/>
        </w:rPr>
      </w:pPr>
    </w:p>
    <w:p w:rsidR="00CC1183" w:rsidRPr="0083026A" w:rsidRDefault="00CC1183" w:rsidP="0083026A">
      <w:pPr>
        <w:spacing w:line="360" w:lineRule="auto"/>
        <w:ind w:firstLine="709"/>
        <w:jc w:val="both"/>
        <w:rPr>
          <w:sz w:val="28"/>
        </w:rPr>
      </w:pPr>
      <w:r w:rsidRPr="0083026A">
        <w:rPr>
          <w:sz w:val="28"/>
        </w:rPr>
        <w:t>Пример выполнения контрольной работы</w:t>
      </w:r>
    </w:p>
    <w:p w:rsidR="00CC1183" w:rsidRPr="0083026A" w:rsidRDefault="00CC1183" w:rsidP="0083026A">
      <w:pPr>
        <w:spacing w:line="360" w:lineRule="auto"/>
        <w:ind w:firstLine="709"/>
        <w:jc w:val="both"/>
        <w:rPr>
          <w:sz w:val="28"/>
        </w:rPr>
      </w:pPr>
    </w:p>
    <w:p w:rsidR="0006347B" w:rsidRPr="0083026A" w:rsidRDefault="007D5A8D" w:rsidP="0083026A">
      <w:pPr>
        <w:spacing w:line="360" w:lineRule="auto"/>
        <w:ind w:firstLine="709"/>
        <w:jc w:val="both"/>
        <w:rPr>
          <w:sz w:val="28"/>
        </w:rPr>
      </w:pPr>
      <w:r>
        <w:rPr>
          <w:sz w:val="28"/>
          <w:szCs w:val="24"/>
        </w:rPr>
        <w:br w:type="page"/>
      </w:r>
      <w:r w:rsidR="00CC1183" w:rsidRPr="0083026A">
        <w:rPr>
          <w:sz w:val="28"/>
          <w:szCs w:val="24"/>
        </w:rPr>
        <w:t>Задача 1.</w:t>
      </w:r>
      <w:r w:rsidR="006E0366" w:rsidRPr="0083026A">
        <w:rPr>
          <w:sz w:val="28"/>
        </w:rPr>
        <w:t xml:space="preserve"> Для измерительного прибора нормированы характеристики основной погрешности по ГОСТ 8.009-84: предел допускаемых значений систематической составляющей погрешности γ</w:t>
      </w:r>
      <w:r w:rsidR="006E0366" w:rsidRPr="0083026A">
        <w:rPr>
          <w:sz w:val="28"/>
          <w:vertAlign w:val="subscript"/>
        </w:rPr>
        <w:t>с</w:t>
      </w:r>
      <w:r w:rsidR="006E0366" w:rsidRPr="0083026A">
        <w:rPr>
          <w:sz w:val="28"/>
        </w:rPr>
        <w:t>=±1%, предел среднего квадратического отклонения случайной составляющей погрешности σ=0,5%, предел допускаемой вариации Н=1%. Определите границы интервала значений основной погрешности измерительного прибора, в котором она находится с доверительной вероятностью Р</w:t>
      </w:r>
      <w:r w:rsidR="00F86388" w:rsidRPr="0083026A">
        <w:rPr>
          <w:sz w:val="28"/>
        </w:rPr>
        <w:t>=0,95</w:t>
      </w:r>
      <w:r w:rsidR="006E0366" w:rsidRPr="0083026A">
        <w:rPr>
          <w:sz w:val="28"/>
        </w:rPr>
        <w:t>.</w:t>
      </w:r>
    </w:p>
    <w:p w:rsidR="00665AC0" w:rsidRPr="0083026A" w:rsidRDefault="00F86388" w:rsidP="0083026A">
      <w:pPr>
        <w:spacing w:line="360" w:lineRule="auto"/>
        <w:ind w:firstLine="709"/>
        <w:jc w:val="both"/>
        <w:rPr>
          <w:sz w:val="28"/>
        </w:rPr>
      </w:pPr>
      <w:r w:rsidRPr="0083026A">
        <w:rPr>
          <w:sz w:val="28"/>
        </w:rPr>
        <w:t xml:space="preserve">Для определения доверительных границ основной погрешности применим метод рандомизации в отношении </w:t>
      </w:r>
      <w:r w:rsidR="00785F70" w:rsidRPr="0083026A">
        <w:rPr>
          <w:sz w:val="28"/>
        </w:rPr>
        <w:t>систематической составляющей</w:t>
      </w:r>
      <w:r w:rsidRPr="0083026A">
        <w:rPr>
          <w:sz w:val="28"/>
        </w:rPr>
        <w:t xml:space="preserve"> погрешности</w:t>
      </w:r>
      <w:r w:rsidR="0083026A">
        <w:rPr>
          <w:sz w:val="28"/>
        </w:rPr>
        <w:t xml:space="preserve"> </w:t>
      </w:r>
      <w:r w:rsidR="00665AC0" w:rsidRPr="0083026A">
        <w:rPr>
          <w:sz w:val="28"/>
        </w:rPr>
        <w:t>и вариации, приняв их случайными величинами с равномерным законом распределения. Тогда</w:t>
      </w:r>
    </w:p>
    <w:p w:rsidR="007D5A8D" w:rsidRDefault="007D5A8D" w:rsidP="0083026A">
      <w:pPr>
        <w:spacing w:line="360" w:lineRule="auto"/>
        <w:ind w:firstLine="709"/>
        <w:jc w:val="both"/>
        <w:rPr>
          <w:sz w:val="28"/>
        </w:rPr>
      </w:pPr>
    </w:p>
    <w:p w:rsidR="00F86388" w:rsidRPr="0083026A" w:rsidRDefault="00957DD2" w:rsidP="0083026A">
      <w:pPr>
        <w:spacing w:line="360" w:lineRule="auto"/>
        <w:ind w:firstLine="709"/>
        <w:jc w:val="both"/>
        <w:rPr>
          <w:sz w:val="28"/>
          <w:vertAlign w:val="subscript"/>
        </w:rPr>
      </w:pPr>
      <w:r w:rsidRPr="0083026A">
        <w:rPr>
          <w:sz w:val="28"/>
        </w:rPr>
        <w:t>γ</w:t>
      </w:r>
      <w:r w:rsidRPr="0083026A">
        <w:rPr>
          <w:sz w:val="28"/>
          <w:szCs w:val="24"/>
          <w:vertAlign w:val="subscript"/>
        </w:rPr>
        <w:t>о</w:t>
      </w:r>
      <w:r w:rsidR="0083026A">
        <w:rPr>
          <w:sz w:val="28"/>
        </w:rPr>
        <w:t xml:space="preserve"> </w:t>
      </w:r>
      <w:r w:rsidRPr="0083026A">
        <w:rPr>
          <w:sz w:val="28"/>
        </w:rPr>
        <w:t>=</w:t>
      </w:r>
      <w:r w:rsidR="0083026A">
        <w:rPr>
          <w:sz w:val="28"/>
        </w:rPr>
        <w:t xml:space="preserve"> </w:t>
      </w:r>
      <w:r w:rsidR="002B4219" w:rsidRPr="0083026A">
        <w:rPr>
          <w:position w:val="-30"/>
          <w:sz w:val="28"/>
        </w:rPr>
        <w:object w:dxaOrig="4080" w:dyaOrig="780">
          <v:shape id="_x0000_i1050" type="#_x0000_t75" style="width:204pt;height:39pt" o:ole="">
            <v:imagedata r:id="rId54" o:title=""/>
          </v:shape>
          <o:OLEObject Type="Embed" ProgID="Equation.3" ShapeID="_x0000_i1050" DrawAspect="Content" ObjectID="_1458515874" r:id="rId55"/>
        </w:object>
      </w:r>
      <w:r w:rsidR="0083026A">
        <w:rPr>
          <w:sz w:val="28"/>
          <w:vertAlign w:val="subscript"/>
        </w:rPr>
        <w:t xml:space="preserve"> </w:t>
      </w:r>
      <w:r w:rsidR="00BE19A1" w:rsidRPr="0083026A">
        <w:rPr>
          <w:sz w:val="28"/>
        </w:rPr>
        <w:t>±1,6%</w:t>
      </w:r>
      <w:r w:rsidR="0083026A">
        <w:rPr>
          <w:sz w:val="28"/>
          <w:vertAlign w:val="subscript"/>
        </w:rPr>
        <w:t xml:space="preserve"> </w:t>
      </w:r>
    </w:p>
    <w:p w:rsidR="001C7C75" w:rsidRPr="0083026A" w:rsidRDefault="001C7C75" w:rsidP="0083026A">
      <w:pPr>
        <w:spacing w:line="360" w:lineRule="auto"/>
        <w:ind w:firstLine="709"/>
        <w:jc w:val="both"/>
        <w:rPr>
          <w:sz w:val="28"/>
          <w:vertAlign w:val="subscript"/>
        </w:rPr>
      </w:pPr>
    </w:p>
    <w:p w:rsidR="00A93D12" w:rsidRDefault="00A93D12" w:rsidP="0083026A">
      <w:pPr>
        <w:spacing w:line="360" w:lineRule="auto"/>
        <w:ind w:firstLine="709"/>
        <w:jc w:val="both"/>
        <w:rPr>
          <w:sz w:val="28"/>
        </w:rPr>
      </w:pPr>
      <w:r w:rsidRPr="0083026A">
        <w:rPr>
          <w:sz w:val="28"/>
          <w:szCs w:val="24"/>
        </w:rPr>
        <w:t>Задача 2.</w:t>
      </w:r>
      <w:r w:rsidRPr="0083026A">
        <w:rPr>
          <w:sz w:val="28"/>
        </w:rPr>
        <w:t xml:space="preserve"> Постройте график и определите коэффициенты функции преобразования измерительного преобразователя вида U=Sx+b по данным, полученным при его градуировке. Постройте графики зависимости абсолютной и относительной погрешности от входной величины х.</w:t>
      </w:r>
    </w:p>
    <w:p w:rsidR="007D5A8D" w:rsidRPr="0083026A" w:rsidRDefault="007D5A8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01"/>
        <w:gridCol w:w="701"/>
        <w:gridCol w:w="701"/>
        <w:gridCol w:w="803"/>
        <w:gridCol w:w="803"/>
        <w:gridCol w:w="803"/>
        <w:gridCol w:w="803"/>
        <w:gridCol w:w="803"/>
        <w:gridCol w:w="803"/>
        <w:gridCol w:w="803"/>
        <w:gridCol w:w="803"/>
      </w:tblGrid>
      <w:tr w:rsidR="00A93D12" w:rsidRPr="002930DA" w:rsidTr="002930DA">
        <w:trPr>
          <w:jc w:val="center"/>
        </w:trPr>
        <w:tc>
          <w:tcPr>
            <w:tcW w:w="0" w:type="auto"/>
          </w:tcPr>
          <w:p w:rsidR="00A93D12" w:rsidRPr="002930DA" w:rsidRDefault="00A93D12" w:rsidP="002930DA">
            <w:pPr>
              <w:spacing w:line="360" w:lineRule="auto"/>
              <w:rPr>
                <w:sz w:val="20"/>
              </w:rPr>
            </w:pPr>
            <w:r w:rsidRPr="002930DA">
              <w:rPr>
                <w:sz w:val="20"/>
              </w:rPr>
              <w:t>х</w:t>
            </w:r>
          </w:p>
        </w:tc>
        <w:tc>
          <w:tcPr>
            <w:tcW w:w="0" w:type="auto"/>
          </w:tcPr>
          <w:p w:rsidR="00A93D12" w:rsidRPr="002930DA" w:rsidRDefault="00A93D12" w:rsidP="002930DA">
            <w:pPr>
              <w:spacing w:line="360" w:lineRule="auto"/>
              <w:rPr>
                <w:sz w:val="20"/>
              </w:rPr>
            </w:pPr>
            <w:r w:rsidRPr="002930DA">
              <w:rPr>
                <w:sz w:val="20"/>
              </w:rPr>
              <w:t>0</w:t>
            </w:r>
          </w:p>
        </w:tc>
        <w:tc>
          <w:tcPr>
            <w:tcW w:w="0" w:type="auto"/>
          </w:tcPr>
          <w:p w:rsidR="00A93D12" w:rsidRPr="002930DA" w:rsidRDefault="00A93D12" w:rsidP="002930DA">
            <w:pPr>
              <w:spacing w:line="360" w:lineRule="auto"/>
              <w:rPr>
                <w:sz w:val="20"/>
              </w:rPr>
            </w:pPr>
            <w:r w:rsidRPr="002930DA">
              <w:rPr>
                <w:sz w:val="20"/>
              </w:rPr>
              <w:t>0,1</w:t>
            </w:r>
          </w:p>
        </w:tc>
        <w:tc>
          <w:tcPr>
            <w:tcW w:w="0" w:type="auto"/>
          </w:tcPr>
          <w:p w:rsidR="00A93D12" w:rsidRPr="002930DA" w:rsidRDefault="00A93D12" w:rsidP="002930DA">
            <w:pPr>
              <w:spacing w:line="360" w:lineRule="auto"/>
              <w:rPr>
                <w:sz w:val="20"/>
              </w:rPr>
            </w:pPr>
            <w:r w:rsidRPr="002930DA">
              <w:rPr>
                <w:sz w:val="20"/>
              </w:rPr>
              <w:t>0,2</w:t>
            </w:r>
          </w:p>
        </w:tc>
        <w:tc>
          <w:tcPr>
            <w:tcW w:w="0" w:type="auto"/>
          </w:tcPr>
          <w:p w:rsidR="00A93D12" w:rsidRPr="002930DA" w:rsidRDefault="00A93D12" w:rsidP="002930DA">
            <w:pPr>
              <w:spacing w:line="360" w:lineRule="auto"/>
              <w:rPr>
                <w:sz w:val="20"/>
              </w:rPr>
            </w:pPr>
            <w:r w:rsidRPr="002930DA">
              <w:rPr>
                <w:sz w:val="20"/>
              </w:rPr>
              <w:t>0,3</w:t>
            </w:r>
          </w:p>
        </w:tc>
        <w:tc>
          <w:tcPr>
            <w:tcW w:w="0" w:type="auto"/>
          </w:tcPr>
          <w:p w:rsidR="00A93D12" w:rsidRPr="002930DA" w:rsidRDefault="00A93D12" w:rsidP="002930DA">
            <w:pPr>
              <w:spacing w:line="360" w:lineRule="auto"/>
              <w:rPr>
                <w:sz w:val="20"/>
              </w:rPr>
            </w:pPr>
            <w:r w:rsidRPr="002930DA">
              <w:rPr>
                <w:sz w:val="20"/>
              </w:rPr>
              <w:t>0,4</w:t>
            </w:r>
          </w:p>
        </w:tc>
        <w:tc>
          <w:tcPr>
            <w:tcW w:w="0" w:type="auto"/>
          </w:tcPr>
          <w:p w:rsidR="00A93D12" w:rsidRPr="002930DA" w:rsidRDefault="00A93D12" w:rsidP="002930DA">
            <w:pPr>
              <w:spacing w:line="360" w:lineRule="auto"/>
              <w:rPr>
                <w:sz w:val="20"/>
              </w:rPr>
            </w:pPr>
            <w:r w:rsidRPr="002930DA">
              <w:rPr>
                <w:sz w:val="20"/>
              </w:rPr>
              <w:t>0,5</w:t>
            </w:r>
          </w:p>
        </w:tc>
        <w:tc>
          <w:tcPr>
            <w:tcW w:w="0" w:type="auto"/>
          </w:tcPr>
          <w:p w:rsidR="00A93D12" w:rsidRPr="002930DA" w:rsidRDefault="00A93D12" w:rsidP="002930DA">
            <w:pPr>
              <w:spacing w:line="360" w:lineRule="auto"/>
              <w:rPr>
                <w:sz w:val="20"/>
              </w:rPr>
            </w:pPr>
            <w:r w:rsidRPr="002930DA">
              <w:rPr>
                <w:sz w:val="20"/>
              </w:rPr>
              <w:t>0,6</w:t>
            </w:r>
          </w:p>
        </w:tc>
        <w:tc>
          <w:tcPr>
            <w:tcW w:w="0" w:type="auto"/>
          </w:tcPr>
          <w:p w:rsidR="00A93D12" w:rsidRPr="002930DA" w:rsidRDefault="00A93D12" w:rsidP="002930DA">
            <w:pPr>
              <w:spacing w:line="360" w:lineRule="auto"/>
              <w:rPr>
                <w:sz w:val="20"/>
              </w:rPr>
            </w:pPr>
            <w:r w:rsidRPr="002930DA">
              <w:rPr>
                <w:sz w:val="20"/>
              </w:rPr>
              <w:t>0,7</w:t>
            </w:r>
          </w:p>
        </w:tc>
        <w:tc>
          <w:tcPr>
            <w:tcW w:w="0" w:type="auto"/>
          </w:tcPr>
          <w:p w:rsidR="00A93D12" w:rsidRPr="002930DA" w:rsidRDefault="00A93D12" w:rsidP="002930DA">
            <w:pPr>
              <w:spacing w:line="360" w:lineRule="auto"/>
              <w:rPr>
                <w:sz w:val="20"/>
              </w:rPr>
            </w:pPr>
            <w:r w:rsidRPr="002930DA">
              <w:rPr>
                <w:sz w:val="20"/>
              </w:rPr>
              <w:t>0,8</w:t>
            </w:r>
          </w:p>
        </w:tc>
        <w:tc>
          <w:tcPr>
            <w:tcW w:w="0" w:type="auto"/>
          </w:tcPr>
          <w:p w:rsidR="00A93D12" w:rsidRPr="002930DA" w:rsidRDefault="00A93D12" w:rsidP="002930DA">
            <w:pPr>
              <w:spacing w:line="360" w:lineRule="auto"/>
              <w:rPr>
                <w:sz w:val="20"/>
              </w:rPr>
            </w:pPr>
            <w:r w:rsidRPr="002930DA">
              <w:rPr>
                <w:sz w:val="20"/>
              </w:rPr>
              <w:t>0,9</w:t>
            </w:r>
          </w:p>
        </w:tc>
        <w:tc>
          <w:tcPr>
            <w:tcW w:w="0" w:type="auto"/>
          </w:tcPr>
          <w:p w:rsidR="00A93D12" w:rsidRPr="002930DA" w:rsidRDefault="00A93D12" w:rsidP="002930DA">
            <w:pPr>
              <w:spacing w:line="360" w:lineRule="auto"/>
              <w:rPr>
                <w:sz w:val="20"/>
              </w:rPr>
            </w:pPr>
            <w:r w:rsidRPr="002930DA">
              <w:rPr>
                <w:sz w:val="20"/>
              </w:rPr>
              <w:t>1,0</w:t>
            </w:r>
          </w:p>
        </w:tc>
      </w:tr>
      <w:tr w:rsidR="00A93D12" w:rsidRPr="002930DA" w:rsidTr="002930DA">
        <w:trPr>
          <w:jc w:val="center"/>
        </w:trPr>
        <w:tc>
          <w:tcPr>
            <w:tcW w:w="0" w:type="auto"/>
          </w:tcPr>
          <w:p w:rsidR="00A93D12" w:rsidRPr="002930DA" w:rsidRDefault="00A93D12" w:rsidP="002930DA">
            <w:pPr>
              <w:spacing w:line="360" w:lineRule="auto"/>
              <w:rPr>
                <w:sz w:val="20"/>
              </w:rPr>
            </w:pPr>
            <w:r w:rsidRPr="002930DA">
              <w:rPr>
                <w:sz w:val="20"/>
              </w:rPr>
              <w:t>U</w:t>
            </w:r>
          </w:p>
        </w:tc>
        <w:tc>
          <w:tcPr>
            <w:tcW w:w="0" w:type="auto"/>
          </w:tcPr>
          <w:p w:rsidR="00A93D12" w:rsidRPr="002930DA" w:rsidRDefault="00A93D12" w:rsidP="002930DA">
            <w:pPr>
              <w:spacing w:line="360" w:lineRule="auto"/>
              <w:rPr>
                <w:sz w:val="20"/>
              </w:rPr>
            </w:pPr>
            <w:r w:rsidRPr="002930DA">
              <w:rPr>
                <w:sz w:val="20"/>
              </w:rPr>
              <w:t>2,0</w:t>
            </w:r>
          </w:p>
        </w:tc>
        <w:tc>
          <w:tcPr>
            <w:tcW w:w="0" w:type="auto"/>
          </w:tcPr>
          <w:p w:rsidR="00A93D12" w:rsidRPr="002930DA" w:rsidRDefault="00A93D12" w:rsidP="002930DA">
            <w:pPr>
              <w:spacing w:line="360" w:lineRule="auto"/>
              <w:rPr>
                <w:sz w:val="20"/>
              </w:rPr>
            </w:pPr>
            <w:r w:rsidRPr="002930DA">
              <w:rPr>
                <w:sz w:val="20"/>
              </w:rPr>
              <w:t>1,5</w:t>
            </w:r>
          </w:p>
        </w:tc>
        <w:tc>
          <w:tcPr>
            <w:tcW w:w="0" w:type="auto"/>
          </w:tcPr>
          <w:p w:rsidR="00A93D12" w:rsidRPr="002930DA" w:rsidRDefault="00A93D12" w:rsidP="002930DA">
            <w:pPr>
              <w:spacing w:line="360" w:lineRule="auto"/>
              <w:rPr>
                <w:sz w:val="20"/>
              </w:rPr>
            </w:pPr>
            <w:r w:rsidRPr="002930DA">
              <w:rPr>
                <w:sz w:val="20"/>
              </w:rPr>
              <w:t>1,0</w:t>
            </w:r>
          </w:p>
        </w:tc>
        <w:tc>
          <w:tcPr>
            <w:tcW w:w="0" w:type="auto"/>
          </w:tcPr>
          <w:p w:rsidR="00A93D12" w:rsidRPr="002930DA" w:rsidRDefault="00A93D12" w:rsidP="002930DA">
            <w:pPr>
              <w:spacing w:line="360" w:lineRule="auto"/>
              <w:rPr>
                <w:sz w:val="20"/>
              </w:rPr>
            </w:pPr>
            <w:r w:rsidRPr="002930DA">
              <w:rPr>
                <w:sz w:val="20"/>
              </w:rPr>
              <w:t>-1,2</w:t>
            </w:r>
          </w:p>
        </w:tc>
        <w:tc>
          <w:tcPr>
            <w:tcW w:w="0" w:type="auto"/>
          </w:tcPr>
          <w:p w:rsidR="00A93D12" w:rsidRPr="002930DA" w:rsidRDefault="00A93D12" w:rsidP="002930DA">
            <w:pPr>
              <w:spacing w:line="360" w:lineRule="auto"/>
              <w:rPr>
                <w:sz w:val="20"/>
              </w:rPr>
            </w:pPr>
            <w:r w:rsidRPr="002930DA">
              <w:rPr>
                <w:sz w:val="20"/>
              </w:rPr>
              <w:t>-3,2</w:t>
            </w:r>
          </w:p>
        </w:tc>
        <w:tc>
          <w:tcPr>
            <w:tcW w:w="0" w:type="auto"/>
          </w:tcPr>
          <w:p w:rsidR="00A93D12" w:rsidRPr="002930DA" w:rsidRDefault="00A93D12" w:rsidP="002930DA">
            <w:pPr>
              <w:spacing w:line="360" w:lineRule="auto"/>
              <w:rPr>
                <w:sz w:val="20"/>
              </w:rPr>
            </w:pPr>
            <w:r w:rsidRPr="002930DA">
              <w:rPr>
                <w:sz w:val="20"/>
              </w:rPr>
              <w:t>-4,1</w:t>
            </w:r>
          </w:p>
        </w:tc>
        <w:tc>
          <w:tcPr>
            <w:tcW w:w="0" w:type="auto"/>
          </w:tcPr>
          <w:p w:rsidR="00A93D12" w:rsidRPr="002930DA" w:rsidRDefault="00A93D12" w:rsidP="002930DA">
            <w:pPr>
              <w:spacing w:line="360" w:lineRule="auto"/>
              <w:rPr>
                <w:sz w:val="20"/>
              </w:rPr>
            </w:pPr>
            <w:r w:rsidRPr="002930DA">
              <w:rPr>
                <w:sz w:val="20"/>
              </w:rPr>
              <w:t>-5,0</w:t>
            </w:r>
          </w:p>
        </w:tc>
        <w:tc>
          <w:tcPr>
            <w:tcW w:w="0" w:type="auto"/>
          </w:tcPr>
          <w:p w:rsidR="00A93D12" w:rsidRPr="002930DA" w:rsidRDefault="00A93D12" w:rsidP="002930DA">
            <w:pPr>
              <w:spacing w:line="360" w:lineRule="auto"/>
              <w:rPr>
                <w:sz w:val="20"/>
              </w:rPr>
            </w:pPr>
            <w:r w:rsidRPr="002930DA">
              <w:rPr>
                <w:sz w:val="20"/>
              </w:rPr>
              <w:t>-5,5</w:t>
            </w:r>
          </w:p>
        </w:tc>
        <w:tc>
          <w:tcPr>
            <w:tcW w:w="0" w:type="auto"/>
          </w:tcPr>
          <w:p w:rsidR="00A93D12" w:rsidRPr="002930DA" w:rsidRDefault="00A93D12" w:rsidP="002930DA">
            <w:pPr>
              <w:spacing w:line="360" w:lineRule="auto"/>
              <w:rPr>
                <w:sz w:val="20"/>
              </w:rPr>
            </w:pPr>
            <w:r w:rsidRPr="002930DA">
              <w:rPr>
                <w:sz w:val="20"/>
              </w:rPr>
              <w:t>-6,6</w:t>
            </w:r>
          </w:p>
        </w:tc>
        <w:tc>
          <w:tcPr>
            <w:tcW w:w="0" w:type="auto"/>
          </w:tcPr>
          <w:p w:rsidR="00A93D12" w:rsidRPr="002930DA" w:rsidRDefault="00A93D12" w:rsidP="002930DA">
            <w:pPr>
              <w:spacing w:line="360" w:lineRule="auto"/>
              <w:rPr>
                <w:sz w:val="20"/>
              </w:rPr>
            </w:pPr>
            <w:r w:rsidRPr="002930DA">
              <w:rPr>
                <w:sz w:val="20"/>
              </w:rPr>
              <w:t>-8,5</w:t>
            </w:r>
          </w:p>
        </w:tc>
        <w:tc>
          <w:tcPr>
            <w:tcW w:w="0" w:type="auto"/>
          </w:tcPr>
          <w:p w:rsidR="00A93D12" w:rsidRPr="002930DA" w:rsidRDefault="00A93D12" w:rsidP="002930DA">
            <w:pPr>
              <w:spacing w:line="360" w:lineRule="auto"/>
              <w:rPr>
                <w:sz w:val="20"/>
              </w:rPr>
            </w:pPr>
            <w:r w:rsidRPr="002930DA">
              <w:rPr>
                <w:sz w:val="20"/>
              </w:rPr>
              <w:t>-9,0</w:t>
            </w:r>
          </w:p>
        </w:tc>
      </w:tr>
    </w:tbl>
    <w:p w:rsidR="001C7C75" w:rsidRPr="0083026A" w:rsidRDefault="001C7C75" w:rsidP="0083026A">
      <w:pPr>
        <w:spacing w:line="360" w:lineRule="auto"/>
        <w:ind w:firstLine="709"/>
        <w:jc w:val="both"/>
        <w:rPr>
          <w:sz w:val="28"/>
          <w:szCs w:val="24"/>
        </w:rPr>
      </w:pPr>
    </w:p>
    <w:p w:rsidR="00A93D12" w:rsidRDefault="00A93D12" w:rsidP="0083026A">
      <w:pPr>
        <w:spacing w:line="360" w:lineRule="auto"/>
        <w:ind w:firstLine="709"/>
        <w:jc w:val="both"/>
        <w:rPr>
          <w:sz w:val="28"/>
        </w:rPr>
      </w:pPr>
      <w:r w:rsidRPr="0083026A">
        <w:rPr>
          <w:sz w:val="28"/>
          <w:szCs w:val="24"/>
        </w:rPr>
        <w:t xml:space="preserve">Коэффициенты </w:t>
      </w:r>
      <w:r w:rsidRPr="0083026A">
        <w:rPr>
          <w:sz w:val="28"/>
        </w:rPr>
        <w:t xml:space="preserve">S и b определяем методом наименьших квадратов. Для расчета коэффициентов </w:t>
      </w:r>
      <w:r w:rsidR="00831F73" w:rsidRPr="0083026A">
        <w:rPr>
          <w:sz w:val="28"/>
        </w:rPr>
        <w:t xml:space="preserve">функции преобразования измерительного преобразователя </w:t>
      </w:r>
      <w:r w:rsidRPr="0083026A">
        <w:rPr>
          <w:sz w:val="28"/>
        </w:rPr>
        <w:t>составляем таблицу</w:t>
      </w:r>
    </w:p>
    <w:p w:rsidR="007D5A8D" w:rsidRPr="0083026A" w:rsidRDefault="007D5A8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531"/>
        <w:gridCol w:w="645"/>
        <w:gridCol w:w="645"/>
        <w:gridCol w:w="721"/>
        <w:gridCol w:w="721"/>
        <w:gridCol w:w="721"/>
        <w:gridCol w:w="645"/>
        <w:gridCol w:w="721"/>
        <w:gridCol w:w="721"/>
        <w:gridCol w:w="721"/>
        <w:gridCol w:w="607"/>
        <w:gridCol w:w="835"/>
      </w:tblGrid>
      <w:tr w:rsidR="00F1463F" w:rsidRPr="002930DA" w:rsidTr="002930DA">
        <w:trPr>
          <w:jc w:val="center"/>
        </w:trPr>
        <w:tc>
          <w:tcPr>
            <w:tcW w:w="0" w:type="auto"/>
          </w:tcPr>
          <w:p w:rsidR="00F1463F" w:rsidRPr="002930DA" w:rsidRDefault="00F1463F" w:rsidP="002930DA">
            <w:pPr>
              <w:spacing w:line="360" w:lineRule="auto"/>
              <w:rPr>
                <w:sz w:val="20"/>
                <w:szCs w:val="24"/>
              </w:rPr>
            </w:pPr>
            <w:r w:rsidRPr="002930DA">
              <w:rPr>
                <w:sz w:val="20"/>
                <w:szCs w:val="24"/>
              </w:rPr>
              <w:t>i</w:t>
            </w:r>
          </w:p>
        </w:tc>
        <w:tc>
          <w:tcPr>
            <w:tcW w:w="0" w:type="auto"/>
          </w:tcPr>
          <w:p w:rsidR="00F1463F" w:rsidRPr="002930DA" w:rsidRDefault="00F1463F" w:rsidP="002930DA">
            <w:pPr>
              <w:spacing w:line="360" w:lineRule="auto"/>
              <w:rPr>
                <w:sz w:val="20"/>
              </w:rPr>
            </w:pPr>
            <w:r w:rsidRPr="002930DA">
              <w:rPr>
                <w:sz w:val="20"/>
              </w:rPr>
              <w:t>1</w:t>
            </w:r>
          </w:p>
        </w:tc>
        <w:tc>
          <w:tcPr>
            <w:tcW w:w="0" w:type="auto"/>
          </w:tcPr>
          <w:p w:rsidR="00F1463F" w:rsidRPr="002930DA" w:rsidRDefault="00F1463F" w:rsidP="002930DA">
            <w:pPr>
              <w:spacing w:line="360" w:lineRule="auto"/>
              <w:rPr>
                <w:sz w:val="20"/>
              </w:rPr>
            </w:pPr>
            <w:r w:rsidRPr="002930DA">
              <w:rPr>
                <w:sz w:val="20"/>
              </w:rPr>
              <w:t>2</w:t>
            </w:r>
          </w:p>
        </w:tc>
        <w:tc>
          <w:tcPr>
            <w:tcW w:w="0" w:type="auto"/>
          </w:tcPr>
          <w:p w:rsidR="00F1463F" w:rsidRPr="002930DA" w:rsidRDefault="00F1463F" w:rsidP="002930DA">
            <w:pPr>
              <w:spacing w:line="360" w:lineRule="auto"/>
              <w:rPr>
                <w:sz w:val="20"/>
              </w:rPr>
            </w:pPr>
            <w:r w:rsidRPr="002930DA">
              <w:rPr>
                <w:sz w:val="20"/>
              </w:rPr>
              <w:t>3</w:t>
            </w:r>
          </w:p>
        </w:tc>
        <w:tc>
          <w:tcPr>
            <w:tcW w:w="0" w:type="auto"/>
          </w:tcPr>
          <w:p w:rsidR="00F1463F" w:rsidRPr="002930DA" w:rsidRDefault="00F1463F" w:rsidP="002930DA">
            <w:pPr>
              <w:spacing w:line="360" w:lineRule="auto"/>
              <w:rPr>
                <w:sz w:val="20"/>
              </w:rPr>
            </w:pPr>
            <w:r w:rsidRPr="002930DA">
              <w:rPr>
                <w:sz w:val="20"/>
              </w:rPr>
              <w:t>4</w:t>
            </w:r>
          </w:p>
        </w:tc>
        <w:tc>
          <w:tcPr>
            <w:tcW w:w="0" w:type="auto"/>
          </w:tcPr>
          <w:p w:rsidR="00F1463F" w:rsidRPr="002930DA" w:rsidRDefault="00F1463F" w:rsidP="002930DA">
            <w:pPr>
              <w:spacing w:line="360" w:lineRule="auto"/>
              <w:rPr>
                <w:sz w:val="20"/>
              </w:rPr>
            </w:pPr>
            <w:r w:rsidRPr="002930DA">
              <w:rPr>
                <w:sz w:val="20"/>
              </w:rPr>
              <w:t>5</w:t>
            </w:r>
          </w:p>
        </w:tc>
        <w:tc>
          <w:tcPr>
            <w:tcW w:w="0" w:type="auto"/>
          </w:tcPr>
          <w:p w:rsidR="00F1463F" w:rsidRPr="002930DA" w:rsidRDefault="00F1463F" w:rsidP="002930DA">
            <w:pPr>
              <w:spacing w:line="360" w:lineRule="auto"/>
              <w:rPr>
                <w:sz w:val="20"/>
              </w:rPr>
            </w:pPr>
            <w:r w:rsidRPr="002930DA">
              <w:rPr>
                <w:sz w:val="20"/>
              </w:rPr>
              <w:t>6</w:t>
            </w:r>
          </w:p>
        </w:tc>
        <w:tc>
          <w:tcPr>
            <w:tcW w:w="0" w:type="auto"/>
          </w:tcPr>
          <w:p w:rsidR="00F1463F" w:rsidRPr="002930DA" w:rsidRDefault="00F1463F" w:rsidP="002930DA">
            <w:pPr>
              <w:spacing w:line="360" w:lineRule="auto"/>
              <w:rPr>
                <w:sz w:val="20"/>
              </w:rPr>
            </w:pPr>
            <w:r w:rsidRPr="002930DA">
              <w:rPr>
                <w:sz w:val="20"/>
              </w:rPr>
              <w:t>7</w:t>
            </w:r>
          </w:p>
        </w:tc>
        <w:tc>
          <w:tcPr>
            <w:tcW w:w="0" w:type="auto"/>
          </w:tcPr>
          <w:p w:rsidR="00F1463F" w:rsidRPr="002930DA" w:rsidRDefault="00F1463F" w:rsidP="002930DA">
            <w:pPr>
              <w:spacing w:line="360" w:lineRule="auto"/>
              <w:rPr>
                <w:sz w:val="20"/>
              </w:rPr>
            </w:pPr>
            <w:r w:rsidRPr="002930DA">
              <w:rPr>
                <w:sz w:val="20"/>
              </w:rPr>
              <w:t>8</w:t>
            </w:r>
          </w:p>
        </w:tc>
        <w:tc>
          <w:tcPr>
            <w:tcW w:w="0" w:type="auto"/>
          </w:tcPr>
          <w:p w:rsidR="00F1463F" w:rsidRPr="002930DA" w:rsidRDefault="00F1463F" w:rsidP="002930DA">
            <w:pPr>
              <w:spacing w:line="360" w:lineRule="auto"/>
              <w:rPr>
                <w:sz w:val="20"/>
              </w:rPr>
            </w:pPr>
            <w:r w:rsidRPr="002930DA">
              <w:rPr>
                <w:sz w:val="20"/>
              </w:rPr>
              <w:t>9</w:t>
            </w:r>
          </w:p>
        </w:tc>
        <w:tc>
          <w:tcPr>
            <w:tcW w:w="0" w:type="auto"/>
          </w:tcPr>
          <w:p w:rsidR="00F1463F" w:rsidRPr="002930DA" w:rsidRDefault="00F1463F" w:rsidP="002930DA">
            <w:pPr>
              <w:spacing w:line="360" w:lineRule="auto"/>
              <w:rPr>
                <w:sz w:val="20"/>
              </w:rPr>
            </w:pPr>
            <w:r w:rsidRPr="002930DA">
              <w:rPr>
                <w:sz w:val="20"/>
              </w:rPr>
              <w:t>10</w:t>
            </w:r>
          </w:p>
        </w:tc>
        <w:tc>
          <w:tcPr>
            <w:tcW w:w="0" w:type="auto"/>
          </w:tcPr>
          <w:p w:rsidR="00F1463F" w:rsidRPr="002930DA" w:rsidRDefault="00F1463F" w:rsidP="002930DA">
            <w:pPr>
              <w:spacing w:line="360" w:lineRule="auto"/>
              <w:rPr>
                <w:sz w:val="20"/>
              </w:rPr>
            </w:pPr>
            <w:r w:rsidRPr="002930DA">
              <w:rPr>
                <w:sz w:val="20"/>
              </w:rPr>
              <w:t>11</w:t>
            </w:r>
          </w:p>
        </w:tc>
        <w:tc>
          <w:tcPr>
            <w:tcW w:w="0" w:type="auto"/>
          </w:tcPr>
          <w:p w:rsidR="00F1463F" w:rsidRPr="002930DA" w:rsidRDefault="00F1463F" w:rsidP="002930DA">
            <w:pPr>
              <w:spacing w:line="360" w:lineRule="auto"/>
              <w:rPr>
                <w:sz w:val="20"/>
                <w:szCs w:val="24"/>
              </w:rPr>
            </w:pPr>
            <w:r w:rsidRPr="002930DA">
              <w:rPr>
                <w:sz w:val="20"/>
                <w:szCs w:val="24"/>
              </w:rPr>
              <w:t>Σ</w:t>
            </w:r>
          </w:p>
        </w:tc>
      </w:tr>
      <w:tr w:rsidR="00F1463F" w:rsidRPr="002930DA" w:rsidTr="002930DA">
        <w:trPr>
          <w:jc w:val="center"/>
        </w:trPr>
        <w:tc>
          <w:tcPr>
            <w:tcW w:w="0" w:type="auto"/>
          </w:tcPr>
          <w:p w:rsidR="00F1463F" w:rsidRPr="002930DA" w:rsidRDefault="002B4219" w:rsidP="002930DA">
            <w:pPr>
              <w:spacing w:line="360" w:lineRule="auto"/>
              <w:rPr>
                <w:sz w:val="20"/>
                <w:szCs w:val="24"/>
              </w:rPr>
            </w:pPr>
            <w:r w:rsidRPr="002930DA">
              <w:rPr>
                <w:position w:val="-12"/>
                <w:sz w:val="20"/>
                <w:szCs w:val="24"/>
              </w:rPr>
              <w:object w:dxaOrig="240" w:dyaOrig="360">
                <v:shape id="_x0000_i1051" type="#_x0000_t75" style="width:12pt;height:18pt" o:ole="">
                  <v:imagedata r:id="rId56" o:title=""/>
                </v:shape>
                <o:OLEObject Type="Embed" ProgID="Equation.3" ShapeID="_x0000_i1051" DrawAspect="Content" ObjectID="_1458515875" r:id="rId57"/>
              </w:object>
            </w:r>
          </w:p>
        </w:tc>
        <w:tc>
          <w:tcPr>
            <w:tcW w:w="0" w:type="auto"/>
          </w:tcPr>
          <w:p w:rsidR="00F1463F" w:rsidRPr="002930DA" w:rsidRDefault="00F1463F" w:rsidP="002930DA">
            <w:pPr>
              <w:spacing w:line="360" w:lineRule="auto"/>
              <w:rPr>
                <w:sz w:val="20"/>
              </w:rPr>
            </w:pPr>
            <w:r w:rsidRPr="002930DA">
              <w:rPr>
                <w:sz w:val="20"/>
              </w:rPr>
              <w:t>0</w:t>
            </w:r>
          </w:p>
        </w:tc>
        <w:tc>
          <w:tcPr>
            <w:tcW w:w="0" w:type="auto"/>
          </w:tcPr>
          <w:p w:rsidR="00F1463F" w:rsidRPr="002930DA" w:rsidRDefault="00F1463F" w:rsidP="002930DA">
            <w:pPr>
              <w:spacing w:line="360" w:lineRule="auto"/>
              <w:rPr>
                <w:sz w:val="20"/>
              </w:rPr>
            </w:pPr>
            <w:r w:rsidRPr="002930DA">
              <w:rPr>
                <w:sz w:val="20"/>
              </w:rPr>
              <w:t>0,1</w:t>
            </w:r>
          </w:p>
        </w:tc>
        <w:tc>
          <w:tcPr>
            <w:tcW w:w="0" w:type="auto"/>
          </w:tcPr>
          <w:p w:rsidR="00F1463F" w:rsidRPr="002930DA" w:rsidRDefault="00F1463F" w:rsidP="002930DA">
            <w:pPr>
              <w:spacing w:line="360" w:lineRule="auto"/>
              <w:rPr>
                <w:sz w:val="20"/>
              </w:rPr>
            </w:pPr>
            <w:r w:rsidRPr="002930DA">
              <w:rPr>
                <w:sz w:val="20"/>
              </w:rPr>
              <w:t>0,2</w:t>
            </w:r>
          </w:p>
        </w:tc>
        <w:tc>
          <w:tcPr>
            <w:tcW w:w="0" w:type="auto"/>
          </w:tcPr>
          <w:p w:rsidR="00F1463F" w:rsidRPr="002930DA" w:rsidRDefault="00F1463F" w:rsidP="002930DA">
            <w:pPr>
              <w:spacing w:line="360" w:lineRule="auto"/>
              <w:rPr>
                <w:sz w:val="20"/>
              </w:rPr>
            </w:pPr>
            <w:r w:rsidRPr="002930DA">
              <w:rPr>
                <w:sz w:val="20"/>
              </w:rPr>
              <w:t>0,3</w:t>
            </w:r>
          </w:p>
        </w:tc>
        <w:tc>
          <w:tcPr>
            <w:tcW w:w="0" w:type="auto"/>
          </w:tcPr>
          <w:p w:rsidR="00F1463F" w:rsidRPr="002930DA" w:rsidRDefault="00F1463F" w:rsidP="002930DA">
            <w:pPr>
              <w:spacing w:line="360" w:lineRule="auto"/>
              <w:rPr>
                <w:sz w:val="20"/>
              </w:rPr>
            </w:pPr>
            <w:r w:rsidRPr="002930DA">
              <w:rPr>
                <w:sz w:val="20"/>
              </w:rPr>
              <w:t>0,4</w:t>
            </w:r>
          </w:p>
        </w:tc>
        <w:tc>
          <w:tcPr>
            <w:tcW w:w="0" w:type="auto"/>
          </w:tcPr>
          <w:p w:rsidR="00F1463F" w:rsidRPr="002930DA" w:rsidRDefault="00F1463F" w:rsidP="002930DA">
            <w:pPr>
              <w:spacing w:line="360" w:lineRule="auto"/>
              <w:rPr>
                <w:sz w:val="20"/>
              </w:rPr>
            </w:pPr>
            <w:r w:rsidRPr="002930DA">
              <w:rPr>
                <w:sz w:val="20"/>
              </w:rPr>
              <w:t>0,5</w:t>
            </w:r>
          </w:p>
        </w:tc>
        <w:tc>
          <w:tcPr>
            <w:tcW w:w="0" w:type="auto"/>
          </w:tcPr>
          <w:p w:rsidR="00F1463F" w:rsidRPr="002930DA" w:rsidRDefault="00F1463F" w:rsidP="002930DA">
            <w:pPr>
              <w:spacing w:line="360" w:lineRule="auto"/>
              <w:rPr>
                <w:sz w:val="20"/>
              </w:rPr>
            </w:pPr>
            <w:r w:rsidRPr="002930DA">
              <w:rPr>
                <w:sz w:val="20"/>
              </w:rPr>
              <w:t>0,6</w:t>
            </w:r>
          </w:p>
        </w:tc>
        <w:tc>
          <w:tcPr>
            <w:tcW w:w="0" w:type="auto"/>
          </w:tcPr>
          <w:p w:rsidR="00F1463F" w:rsidRPr="002930DA" w:rsidRDefault="00F1463F" w:rsidP="002930DA">
            <w:pPr>
              <w:spacing w:line="360" w:lineRule="auto"/>
              <w:rPr>
                <w:sz w:val="20"/>
              </w:rPr>
            </w:pPr>
            <w:r w:rsidRPr="002930DA">
              <w:rPr>
                <w:sz w:val="20"/>
              </w:rPr>
              <w:t>0,7</w:t>
            </w:r>
          </w:p>
        </w:tc>
        <w:tc>
          <w:tcPr>
            <w:tcW w:w="0" w:type="auto"/>
          </w:tcPr>
          <w:p w:rsidR="00F1463F" w:rsidRPr="002930DA" w:rsidRDefault="00F1463F" w:rsidP="002930DA">
            <w:pPr>
              <w:spacing w:line="360" w:lineRule="auto"/>
              <w:rPr>
                <w:sz w:val="20"/>
              </w:rPr>
            </w:pPr>
            <w:r w:rsidRPr="002930DA">
              <w:rPr>
                <w:sz w:val="20"/>
              </w:rPr>
              <w:t>0,8</w:t>
            </w:r>
          </w:p>
        </w:tc>
        <w:tc>
          <w:tcPr>
            <w:tcW w:w="0" w:type="auto"/>
          </w:tcPr>
          <w:p w:rsidR="00F1463F" w:rsidRPr="002930DA" w:rsidRDefault="00F1463F" w:rsidP="002930DA">
            <w:pPr>
              <w:spacing w:line="360" w:lineRule="auto"/>
              <w:rPr>
                <w:sz w:val="20"/>
              </w:rPr>
            </w:pPr>
            <w:r w:rsidRPr="002930DA">
              <w:rPr>
                <w:sz w:val="20"/>
              </w:rPr>
              <w:t>0,9</w:t>
            </w:r>
          </w:p>
        </w:tc>
        <w:tc>
          <w:tcPr>
            <w:tcW w:w="0" w:type="auto"/>
          </w:tcPr>
          <w:p w:rsidR="00F1463F" w:rsidRPr="002930DA" w:rsidRDefault="00F1463F" w:rsidP="002930DA">
            <w:pPr>
              <w:spacing w:line="360" w:lineRule="auto"/>
              <w:rPr>
                <w:sz w:val="20"/>
              </w:rPr>
            </w:pPr>
            <w:r w:rsidRPr="002930DA">
              <w:rPr>
                <w:sz w:val="20"/>
              </w:rPr>
              <w:t>1,0</w:t>
            </w:r>
          </w:p>
        </w:tc>
        <w:tc>
          <w:tcPr>
            <w:tcW w:w="0" w:type="auto"/>
          </w:tcPr>
          <w:p w:rsidR="00F1463F" w:rsidRPr="002930DA" w:rsidRDefault="00F1463F" w:rsidP="002930DA">
            <w:pPr>
              <w:spacing w:line="360" w:lineRule="auto"/>
              <w:rPr>
                <w:sz w:val="20"/>
                <w:szCs w:val="24"/>
              </w:rPr>
            </w:pPr>
            <w:r w:rsidRPr="002930DA">
              <w:rPr>
                <w:sz w:val="20"/>
                <w:szCs w:val="24"/>
              </w:rPr>
              <w:t>5,5</w:t>
            </w:r>
          </w:p>
        </w:tc>
      </w:tr>
      <w:tr w:rsidR="00F1463F" w:rsidRPr="002930DA" w:rsidTr="002930DA">
        <w:trPr>
          <w:jc w:val="center"/>
        </w:trPr>
        <w:tc>
          <w:tcPr>
            <w:tcW w:w="0" w:type="auto"/>
          </w:tcPr>
          <w:p w:rsidR="00F1463F" w:rsidRPr="002930DA" w:rsidRDefault="00D225C3" w:rsidP="002930DA">
            <w:pPr>
              <w:spacing w:line="360" w:lineRule="auto"/>
              <w:rPr>
                <w:sz w:val="20"/>
                <w:szCs w:val="24"/>
              </w:rPr>
            </w:pPr>
            <w:r>
              <w:rPr>
                <w:position w:val="-12"/>
                <w:sz w:val="20"/>
                <w:szCs w:val="24"/>
              </w:rPr>
              <w:pict>
                <v:shape id="_x0000_i1052" type="#_x0000_t75" style="width:14.25pt;height:18pt">
                  <v:imagedata r:id="rId58" o:title=""/>
                </v:shape>
              </w:pict>
            </w:r>
          </w:p>
        </w:tc>
        <w:tc>
          <w:tcPr>
            <w:tcW w:w="0" w:type="auto"/>
          </w:tcPr>
          <w:p w:rsidR="00F1463F" w:rsidRPr="002930DA" w:rsidRDefault="00F1463F" w:rsidP="002930DA">
            <w:pPr>
              <w:spacing w:line="360" w:lineRule="auto"/>
              <w:rPr>
                <w:sz w:val="20"/>
              </w:rPr>
            </w:pPr>
            <w:r w:rsidRPr="002930DA">
              <w:rPr>
                <w:sz w:val="20"/>
              </w:rPr>
              <w:t>2,0</w:t>
            </w:r>
          </w:p>
        </w:tc>
        <w:tc>
          <w:tcPr>
            <w:tcW w:w="0" w:type="auto"/>
          </w:tcPr>
          <w:p w:rsidR="00F1463F" w:rsidRPr="002930DA" w:rsidRDefault="00F1463F" w:rsidP="002930DA">
            <w:pPr>
              <w:spacing w:line="360" w:lineRule="auto"/>
              <w:rPr>
                <w:sz w:val="20"/>
              </w:rPr>
            </w:pPr>
            <w:r w:rsidRPr="002930DA">
              <w:rPr>
                <w:sz w:val="20"/>
              </w:rPr>
              <w:t>1,5</w:t>
            </w:r>
          </w:p>
        </w:tc>
        <w:tc>
          <w:tcPr>
            <w:tcW w:w="0" w:type="auto"/>
          </w:tcPr>
          <w:p w:rsidR="00F1463F" w:rsidRPr="002930DA" w:rsidRDefault="00F1463F" w:rsidP="002930DA">
            <w:pPr>
              <w:spacing w:line="360" w:lineRule="auto"/>
              <w:rPr>
                <w:sz w:val="20"/>
              </w:rPr>
            </w:pPr>
            <w:r w:rsidRPr="002930DA">
              <w:rPr>
                <w:sz w:val="20"/>
              </w:rPr>
              <w:t>1,0</w:t>
            </w:r>
          </w:p>
        </w:tc>
        <w:tc>
          <w:tcPr>
            <w:tcW w:w="0" w:type="auto"/>
          </w:tcPr>
          <w:p w:rsidR="00F1463F" w:rsidRPr="002930DA" w:rsidRDefault="00F1463F" w:rsidP="002930DA">
            <w:pPr>
              <w:spacing w:line="360" w:lineRule="auto"/>
              <w:rPr>
                <w:sz w:val="20"/>
              </w:rPr>
            </w:pPr>
            <w:r w:rsidRPr="002930DA">
              <w:rPr>
                <w:sz w:val="20"/>
              </w:rPr>
              <w:t>-1,2</w:t>
            </w:r>
          </w:p>
        </w:tc>
        <w:tc>
          <w:tcPr>
            <w:tcW w:w="0" w:type="auto"/>
          </w:tcPr>
          <w:p w:rsidR="00F1463F" w:rsidRPr="002930DA" w:rsidRDefault="00F1463F" w:rsidP="002930DA">
            <w:pPr>
              <w:spacing w:line="360" w:lineRule="auto"/>
              <w:rPr>
                <w:sz w:val="20"/>
              </w:rPr>
            </w:pPr>
            <w:r w:rsidRPr="002930DA">
              <w:rPr>
                <w:sz w:val="20"/>
              </w:rPr>
              <w:t>-3,2</w:t>
            </w:r>
          </w:p>
        </w:tc>
        <w:tc>
          <w:tcPr>
            <w:tcW w:w="0" w:type="auto"/>
          </w:tcPr>
          <w:p w:rsidR="00F1463F" w:rsidRPr="002930DA" w:rsidRDefault="00F1463F" w:rsidP="002930DA">
            <w:pPr>
              <w:spacing w:line="360" w:lineRule="auto"/>
              <w:rPr>
                <w:sz w:val="20"/>
              </w:rPr>
            </w:pPr>
            <w:r w:rsidRPr="002930DA">
              <w:rPr>
                <w:sz w:val="20"/>
              </w:rPr>
              <w:t>-4,1</w:t>
            </w:r>
          </w:p>
        </w:tc>
        <w:tc>
          <w:tcPr>
            <w:tcW w:w="0" w:type="auto"/>
          </w:tcPr>
          <w:p w:rsidR="00F1463F" w:rsidRPr="002930DA" w:rsidRDefault="00F1463F" w:rsidP="002930DA">
            <w:pPr>
              <w:spacing w:line="360" w:lineRule="auto"/>
              <w:rPr>
                <w:sz w:val="20"/>
              </w:rPr>
            </w:pPr>
            <w:r w:rsidRPr="002930DA">
              <w:rPr>
                <w:sz w:val="20"/>
              </w:rPr>
              <w:t>-5,0</w:t>
            </w:r>
          </w:p>
        </w:tc>
        <w:tc>
          <w:tcPr>
            <w:tcW w:w="0" w:type="auto"/>
          </w:tcPr>
          <w:p w:rsidR="00F1463F" w:rsidRPr="002930DA" w:rsidRDefault="00F1463F" w:rsidP="002930DA">
            <w:pPr>
              <w:spacing w:line="360" w:lineRule="auto"/>
              <w:rPr>
                <w:sz w:val="20"/>
              </w:rPr>
            </w:pPr>
            <w:r w:rsidRPr="002930DA">
              <w:rPr>
                <w:sz w:val="20"/>
              </w:rPr>
              <w:t>-5,5</w:t>
            </w:r>
          </w:p>
        </w:tc>
        <w:tc>
          <w:tcPr>
            <w:tcW w:w="0" w:type="auto"/>
          </w:tcPr>
          <w:p w:rsidR="00F1463F" w:rsidRPr="002930DA" w:rsidRDefault="00F1463F" w:rsidP="002930DA">
            <w:pPr>
              <w:spacing w:line="360" w:lineRule="auto"/>
              <w:rPr>
                <w:sz w:val="20"/>
              </w:rPr>
            </w:pPr>
            <w:r w:rsidRPr="002930DA">
              <w:rPr>
                <w:sz w:val="20"/>
              </w:rPr>
              <w:t>-6,6</w:t>
            </w:r>
          </w:p>
        </w:tc>
        <w:tc>
          <w:tcPr>
            <w:tcW w:w="0" w:type="auto"/>
          </w:tcPr>
          <w:p w:rsidR="00F1463F" w:rsidRPr="002930DA" w:rsidRDefault="00F1463F" w:rsidP="002930DA">
            <w:pPr>
              <w:spacing w:line="360" w:lineRule="auto"/>
              <w:rPr>
                <w:sz w:val="20"/>
              </w:rPr>
            </w:pPr>
            <w:r w:rsidRPr="002930DA">
              <w:rPr>
                <w:sz w:val="20"/>
              </w:rPr>
              <w:t>-8,5</w:t>
            </w:r>
          </w:p>
        </w:tc>
        <w:tc>
          <w:tcPr>
            <w:tcW w:w="0" w:type="auto"/>
          </w:tcPr>
          <w:p w:rsidR="00F1463F" w:rsidRPr="002930DA" w:rsidRDefault="00F1463F" w:rsidP="002930DA">
            <w:pPr>
              <w:spacing w:line="360" w:lineRule="auto"/>
              <w:rPr>
                <w:sz w:val="20"/>
              </w:rPr>
            </w:pPr>
            <w:r w:rsidRPr="002930DA">
              <w:rPr>
                <w:sz w:val="20"/>
              </w:rPr>
              <w:t>-9,0</w:t>
            </w:r>
          </w:p>
        </w:tc>
        <w:tc>
          <w:tcPr>
            <w:tcW w:w="0" w:type="auto"/>
          </w:tcPr>
          <w:p w:rsidR="00F1463F" w:rsidRPr="002930DA" w:rsidRDefault="00F01D15" w:rsidP="002930DA">
            <w:pPr>
              <w:spacing w:line="360" w:lineRule="auto"/>
              <w:rPr>
                <w:sz w:val="20"/>
                <w:szCs w:val="24"/>
              </w:rPr>
            </w:pPr>
            <w:r w:rsidRPr="002930DA">
              <w:rPr>
                <w:sz w:val="20"/>
                <w:szCs w:val="24"/>
              </w:rPr>
              <w:t>-38,6</w:t>
            </w:r>
          </w:p>
        </w:tc>
      </w:tr>
      <w:tr w:rsidR="00F1463F" w:rsidRPr="002930DA" w:rsidTr="002930DA">
        <w:trPr>
          <w:jc w:val="center"/>
        </w:trPr>
        <w:tc>
          <w:tcPr>
            <w:tcW w:w="0" w:type="auto"/>
          </w:tcPr>
          <w:p w:rsidR="00F1463F" w:rsidRPr="002930DA" w:rsidRDefault="002B4219" w:rsidP="002930DA">
            <w:pPr>
              <w:spacing w:line="360" w:lineRule="auto"/>
              <w:rPr>
                <w:sz w:val="20"/>
                <w:szCs w:val="24"/>
              </w:rPr>
            </w:pPr>
            <w:r w:rsidRPr="002930DA">
              <w:rPr>
                <w:position w:val="-12"/>
                <w:sz w:val="20"/>
                <w:szCs w:val="24"/>
              </w:rPr>
              <w:object w:dxaOrig="279" w:dyaOrig="380">
                <v:shape id="_x0000_i1053" type="#_x0000_t75" style="width:14.25pt;height:18.75pt" o:ole="">
                  <v:imagedata r:id="rId59" o:title=""/>
                </v:shape>
                <o:OLEObject Type="Embed" ProgID="Equation.3" ShapeID="_x0000_i1053" DrawAspect="Content" ObjectID="_1458515876" r:id="rId60"/>
              </w:object>
            </w:r>
          </w:p>
        </w:tc>
        <w:tc>
          <w:tcPr>
            <w:tcW w:w="0" w:type="auto"/>
          </w:tcPr>
          <w:p w:rsidR="00F1463F" w:rsidRPr="002930DA" w:rsidRDefault="00F1463F" w:rsidP="002930DA">
            <w:pPr>
              <w:spacing w:line="360" w:lineRule="auto"/>
              <w:rPr>
                <w:sz w:val="20"/>
                <w:szCs w:val="24"/>
              </w:rPr>
            </w:pPr>
            <w:r w:rsidRPr="002930DA">
              <w:rPr>
                <w:sz w:val="20"/>
                <w:szCs w:val="24"/>
              </w:rPr>
              <w:t>0</w:t>
            </w:r>
          </w:p>
        </w:tc>
        <w:tc>
          <w:tcPr>
            <w:tcW w:w="0" w:type="auto"/>
          </w:tcPr>
          <w:p w:rsidR="00F1463F" w:rsidRPr="002930DA" w:rsidRDefault="00F1463F" w:rsidP="002930DA">
            <w:pPr>
              <w:spacing w:line="360" w:lineRule="auto"/>
              <w:rPr>
                <w:sz w:val="20"/>
                <w:szCs w:val="24"/>
              </w:rPr>
            </w:pPr>
            <w:r w:rsidRPr="002930DA">
              <w:rPr>
                <w:sz w:val="20"/>
                <w:szCs w:val="24"/>
              </w:rPr>
              <w:t>0,01</w:t>
            </w:r>
          </w:p>
        </w:tc>
        <w:tc>
          <w:tcPr>
            <w:tcW w:w="0" w:type="auto"/>
          </w:tcPr>
          <w:p w:rsidR="00F1463F" w:rsidRPr="002930DA" w:rsidRDefault="00F01D15" w:rsidP="002930DA">
            <w:pPr>
              <w:spacing w:line="360" w:lineRule="auto"/>
              <w:rPr>
                <w:sz w:val="20"/>
                <w:szCs w:val="24"/>
              </w:rPr>
            </w:pPr>
            <w:r w:rsidRPr="002930DA">
              <w:rPr>
                <w:sz w:val="20"/>
                <w:szCs w:val="24"/>
              </w:rPr>
              <w:t>0,04</w:t>
            </w:r>
          </w:p>
        </w:tc>
        <w:tc>
          <w:tcPr>
            <w:tcW w:w="0" w:type="auto"/>
          </w:tcPr>
          <w:p w:rsidR="00F1463F" w:rsidRPr="002930DA" w:rsidRDefault="00F01D15" w:rsidP="002930DA">
            <w:pPr>
              <w:spacing w:line="360" w:lineRule="auto"/>
              <w:rPr>
                <w:sz w:val="20"/>
                <w:szCs w:val="24"/>
              </w:rPr>
            </w:pPr>
            <w:r w:rsidRPr="002930DA">
              <w:rPr>
                <w:sz w:val="20"/>
                <w:szCs w:val="24"/>
              </w:rPr>
              <w:t>0,09</w:t>
            </w:r>
          </w:p>
        </w:tc>
        <w:tc>
          <w:tcPr>
            <w:tcW w:w="0" w:type="auto"/>
          </w:tcPr>
          <w:p w:rsidR="00F1463F" w:rsidRPr="002930DA" w:rsidRDefault="00F01D15" w:rsidP="002930DA">
            <w:pPr>
              <w:spacing w:line="360" w:lineRule="auto"/>
              <w:rPr>
                <w:sz w:val="20"/>
                <w:szCs w:val="24"/>
              </w:rPr>
            </w:pPr>
            <w:r w:rsidRPr="002930DA">
              <w:rPr>
                <w:sz w:val="20"/>
                <w:szCs w:val="24"/>
              </w:rPr>
              <w:t>0,16</w:t>
            </w:r>
          </w:p>
        </w:tc>
        <w:tc>
          <w:tcPr>
            <w:tcW w:w="0" w:type="auto"/>
          </w:tcPr>
          <w:p w:rsidR="00F1463F" w:rsidRPr="002930DA" w:rsidRDefault="00F01D15" w:rsidP="002930DA">
            <w:pPr>
              <w:spacing w:line="360" w:lineRule="auto"/>
              <w:rPr>
                <w:sz w:val="20"/>
                <w:szCs w:val="24"/>
              </w:rPr>
            </w:pPr>
            <w:r w:rsidRPr="002930DA">
              <w:rPr>
                <w:sz w:val="20"/>
                <w:szCs w:val="24"/>
              </w:rPr>
              <w:t>0,25</w:t>
            </w:r>
          </w:p>
        </w:tc>
        <w:tc>
          <w:tcPr>
            <w:tcW w:w="0" w:type="auto"/>
          </w:tcPr>
          <w:p w:rsidR="00F1463F" w:rsidRPr="002930DA" w:rsidRDefault="00F01D15" w:rsidP="002930DA">
            <w:pPr>
              <w:spacing w:line="360" w:lineRule="auto"/>
              <w:rPr>
                <w:sz w:val="20"/>
                <w:szCs w:val="24"/>
              </w:rPr>
            </w:pPr>
            <w:r w:rsidRPr="002930DA">
              <w:rPr>
                <w:sz w:val="20"/>
                <w:szCs w:val="24"/>
              </w:rPr>
              <w:t>0,36</w:t>
            </w:r>
          </w:p>
        </w:tc>
        <w:tc>
          <w:tcPr>
            <w:tcW w:w="0" w:type="auto"/>
          </w:tcPr>
          <w:p w:rsidR="00F1463F" w:rsidRPr="002930DA" w:rsidRDefault="00F01D15" w:rsidP="002930DA">
            <w:pPr>
              <w:spacing w:line="360" w:lineRule="auto"/>
              <w:rPr>
                <w:sz w:val="20"/>
                <w:szCs w:val="24"/>
              </w:rPr>
            </w:pPr>
            <w:r w:rsidRPr="002930DA">
              <w:rPr>
                <w:sz w:val="20"/>
                <w:szCs w:val="24"/>
              </w:rPr>
              <w:t>0,49</w:t>
            </w:r>
          </w:p>
        </w:tc>
        <w:tc>
          <w:tcPr>
            <w:tcW w:w="0" w:type="auto"/>
          </w:tcPr>
          <w:p w:rsidR="00F1463F" w:rsidRPr="002930DA" w:rsidRDefault="00F01D15" w:rsidP="002930DA">
            <w:pPr>
              <w:spacing w:line="360" w:lineRule="auto"/>
              <w:rPr>
                <w:sz w:val="20"/>
                <w:szCs w:val="24"/>
              </w:rPr>
            </w:pPr>
            <w:r w:rsidRPr="002930DA">
              <w:rPr>
                <w:sz w:val="20"/>
                <w:szCs w:val="24"/>
              </w:rPr>
              <w:t>0,64</w:t>
            </w:r>
          </w:p>
        </w:tc>
        <w:tc>
          <w:tcPr>
            <w:tcW w:w="0" w:type="auto"/>
          </w:tcPr>
          <w:p w:rsidR="00F1463F" w:rsidRPr="002930DA" w:rsidRDefault="00F01D15" w:rsidP="002930DA">
            <w:pPr>
              <w:spacing w:line="360" w:lineRule="auto"/>
              <w:rPr>
                <w:sz w:val="20"/>
                <w:szCs w:val="24"/>
              </w:rPr>
            </w:pPr>
            <w:r w:rsidRPr="002930DA">
              <w:rPr>
                <w:sz w:val="20"/>
                <w:szCs w:val="24"/>
              </w:rPr>
              <w:t>0,81</w:t>
            </w:r>
          </w:p>
        </w:tc>
        <w:tc>
          <w:tcPr>
            <w:tcW w:w="0" w:type="auto"/>
          </w:tcPr>
          <w:p w:rsidR="00F1463F" w:rsidRPr="002930DA" w:rsidRDefault="00F01D15" w:rsidP="002930DA">
            <w:pPr>
              <w:spacing w:line="360" w:lineRule="auto"/>
              <w:rPr>
                <w:sz w:val="20"/>
                <w:szCs w:val="24"/>
              </w:rPr>
            </w:pPr>
            <w:r w:rsidRPr="002930DA">
              <w:rPr>
                <w:sz w:val="20"/>
                <w:szCs w:val="24"/>
              </w:rPr>
              <w:t>1,0</w:t>
            </w:r>
          </w:p>
        </w:tc>
        <w:tc>
          <w:tcPr>
            <w:tcW w:w="0" w:type="auto"/>
          </w:tcPr>
          <w:p w:rsidR="00F1463F" w:rsidRPr="002930DA" w:rsidRDefault="00F01D15" w:rsidP="002930DA">
            <w:pPr>
              <w:spacing w:line="360" w:lineRule="auto"/>
              <w:rPr>
                <w:sz w:val="20"/>
                <w:szCs w:val="24"/>
              </w:rPr>
            </w:pPr>
            <w:r w:rsidRPr="002930DA">
              <w:rPr>
                <w:sz w:val="20"/>
                <w:szCs w:val="24"/>
              </w:rPr>
              <w:t>3,85</w:t>
            </w:r>
          </w:p>
        </w:tc>
      </w:tr>
      <w:tr w:rsidR="00F1463F" w:rsidRPr="002930DA" w:rsidTr="002930DA">
        <w:trPr>
          <w:jc w:val="center"/>
        </w:trPr>
        <w:tc>
          <w:tcPr>
            <w:tcW w:w="0" w:type="auto"/>
          </w:tcPr>
          <w:p w:rsidR="00F1463F" w:rsidRPr="002930DA" w:rsidRDefault="002B4219" w:rsidP="002930DA">
            <w:pPr>
              <w:spacing w:line="360" w:lineRule="auto"/>
              <w:rPr>
                <w:sz w:val="20"/>
                <w:szCs w:val="24"/>
              </w:rPr>
            </w:pPr>
            <w:r w:rsidRPr="002930DA">
              <w:rPr>
                <w:position w:val="-12"/>
                <w:sz w:val="20"/>
                <w:szCs w:val="24"/>
              </w:rPr>
              <w:object w:dxaOrig="240" w:dyaOrig="360">
                <v:shape id="_x0000_i1054" type="#_x0000_t75" style="width:12pt;height:18pt" o:ole="">
                  <v:imagedata r:id="rId61" o:title=""/>
                </v:shape>
                <o:OLEObject Type="Embed" ProgID="Equation.3" ShapeID="_x0000_i1054" DrawAspect="Content" ObjectID="_1458515877" r:id="rId62"/>
              </w:object>
            </w:r>
            <w:r w:rsidR="00D225C3">
              <w:rPr>
                <w:position w:val="-12"/>
                <w:sz w:val="20"/>
                <w:szCs w:val="24"/>
              </w:rPr>
              <w:pict>
                <v:shape id="_x0000_i1055" type="#_x0000_t75" style="width:14.25pt;height:18pt">
                  <v:imagedata r:id="rId58" o:title=""/>
                </v:shape>
              </w:pict>
            </w:r>
          </w:p>
        </w:tc>
        <w:tc>
          <w:tcPr>
            <w:tcW w:w="0" w:type="auto"/>
          </w:tcPr>
          <w:p w:rsidR="00F1463F" w:rsidRPr="002930DA" w:rsidRDefault="00F01D15" w:rsidP="002930DA">
            <w:pPr>
              <w:spacing w:line="360" w:lineRule="auto"/>
              <w:rPr>
                <w:sz w:val="20"/>
                <w:szCs w:val="24"/>
              </w:rPr>
            </w:pPr>
            <w:r w:rsidRPr="002930DA">
              <w:rPr>
                <w:sz w:val="20"/>
                <w:szCs w:val="24"/>
              </w:rPr>
              <w:t>0</w:t>
            </w:r>
          </w:p>
        </w:tc>
        <w:tc>
          <w:tcPr>
            <w:tcW w:w="0" w:type="auto"/>
          </w:tcPr>
          <w:p w:rsidR="00F1463F" w:rsidRPr="002930DA" w:rsidRDefault="00F01D15" w:rsidP="002930DA">
            <w:pPr>
              <w:spacing w:line="360" w:lineRule="auto"/>
              <w:rPr>
                <w:sz w:val="20"/>
                <w:szCs w:val="24"/>
              </w:rPr>
            </w:pPr>
            <w:r w:rsidRPr="002930DA">
              <w:rPr>
                <w:sz w:val="20"/>
                <w:szCs w:val="24"/>
              </w:rPr>
              <w:t>0,15</w:t>
            </w:r>
          </w:p>
        </w:tc>
        <w:tc>
          <w:tcPr>
            <w:tcW w:w="0" w:type="auto"/>
          </w:tcPr>
          <w:p w:rsidR="00F1463F" w:rsidRPr="002930DA" w:rsidRDefault="00F01D15" w:rsidP="002930DA">
            <w:pPr>
              <w:spacing w:line="360" w:lineRule="auto"/>
              <w:rPr>
                <w:sz w:val="20"/>
                <w:szCs w:val="24"/>
              </w:rPr>
            </w:pPr>
            <w:r w:rsidRPr="002930DA">
              <w:rPr>
                <w:sz w:val="20"/>
                <w:szCs w:val="24"/>
              </w:rPr>
              <w:t>0,2</w:t>
            </w:r>
          </w:p>
        </w:tc>
        <w:tc>
          <w:tcPr>
            <w:tcW w:w="0" w:type="auto"/>
          </w:tcPr>
          <w:p w:rsidR="00F1463F" w:rsidRPr="002930DA" w:rsidRDefault="00F01D15" w:rsidP="002930DA">
            <w:pPr>
              <w:spacing w:line="360" w:lineRule="auto"/>
              <w:rPr>
                <w:sz w:val="20"/>
                <w:szCs w:val="24"/>
              </w:rPr>
            </w:pPr>
            <w:r w:rsidRPr="002930DA">
              <w:rPr>
                <w:sz w:val="20"/>
                <w:szCs w:val="24"/>
              </w:rPr>
              <w:t>-0,36</w:t>
            </w:r>
          </w:p>
        </w:tc>
        <w:tc>
          <w:tcPr>
            <w:tcW w:w="0" w:type="auto"/>
          </w:tcPr>
          <w:p w:rsidR="00F1463F" w:rsidRPr="002930DA" w:rsidRDefault="00F01D15" w:rsidP="002930DA">
            <w:pPr>
              <w:spacing w:line="360" w:lineRule="auto"/>
              <w:rPr>
                <w:sz w:val="20"/>
                <w:szCs w:val="24"/>
              </w:rPr>
            </w:pPr>
            <w:r w:rsidRPr="002930DA">
              <w:rPr>
                <w:sz w:val="20"/>
                <w:szCs w:val="24"/>
              </w:rPr>
              <w:t>-1,28</w:t>
            </w:r>
          </w:p>
        </w:tc>
        <w:tc>
          <w:tcPr>
            <w:tcW w:w="0" w:type="auto"/>
          </w:tcPr>
          <w:p w:rsidR="00F1463F" w:rsidRPr="002930DA" w:rsidRDefault="00F01D15" w:rsidP="002930DA">
            <w:pPr>
              <w:spacing w:line="360" w:lineRule="auto"/>
              <w:rPr>
                <w:sz w:val="20"/>
                <w:szCs w:val="24"/>
              </w:rPr>
            </w:pPr>
            <w:r w:rsidRPr="002930DA">
              <w:rPr>
                <w:sz w:val="20"/>
                <w:szCs w:val="24"/>
              </w:rPr>
              <w:t>-2,05</w:t>
            </w:r>
          </w:p>
        </w:tc>
        <w:tc>
          <w:tcPr>
            <w:tcW w:w="0" w:type="auto"/>
          </w:tcPr>
          <w:p w:rsidR="00F1463F" w:rsidRPr="002930DA" w:rsidRDefault="00F01D15" w:rsidP="002930DA">
            <w:pPr>
              <w:spacing w:line="360" w:lineRule="auto"/>
              <w:rPr>
                <w:sz w:val="20"/>
                <w:szCs w:val="24"/>
              </w:rPr>
            </w:pPr>
            <w:r w:rsidRPr="002930DA">
              <w:rPr>
                <w:sz w:val="20"/>
                <w:szCs w:val="24"/>
              </w:rPr>
              <w:t>-3</w:t>
            </w:r>
          </w:p>
        </w:tc>
        <w:tc>
          <w:tcPr>
            <w:tcW w:w="0" w:type="auto"/>
          </w:tcPr>
          <w:p w:rsidR="00F1463F" w:rsidRPr="002930DA" w:rsidRDefault="00F01D15" w:rsidP="002930DA">
            <w:pPr>
              <w:spacing w:line="360" w:lineRule="auto"/>
              <w:rPr>
                <w:sz w:val="20"/>
                <w:szCs w:val="24"/>
              </w:rPr>
            </w:pPr>
            <w:r w:rsidRPr="002930DA">
              <w:rPr>
                <w:sz w:val="20"/>
                <w:szCs w:val="24"/>
              </w:rPr>
              <w:t>-3,85</w:t>
            </w:r>
          </w:p>
        </w:tc>
        <w:tc>
          <w:tcPr>
            <w:tcW w:w="0" w:type="auto"/>
          </w:tcPr>
          <w:p w:rsidR="00F1463F" w:rsidRPr="002930DA" w:rsidRDefault="00F01D15" w:rsidP="002930DA">
            <w:pPr>
              <w:spacing w:line="360" w:lineRule="auto"/>
              <w:rPr>
                <w:sz w:val="20"/>
                <w:szCs w:val="24"/>
              </w:rPr>
            </w:pPr>
            <w:r w:rsidRPr="002930DA">
              <w:rPr>
                <w:sz w:val="20"/>
                <w:szCs w:val="24"/>
              </w:rPr>
              <w:t>-</w:t>
            </w:r>
            <w:r w:rsidR="00A26AAE" w:rsidRPr="002930DA">
              <w:rPr>
                <w:sz w:val="20"/>
                <w:szCs w:val="24"/>
              </w:rPr>
              <w:t>5,28</w:t>
            </w:r>
          </w:p>
        </w:tc>
        <w:tc>
          <w:tcPr>
            <w:tcW w:w="0" w:type="auto"/>
          </w:tcPr>
          <w:p w:rsidR="00F1463F" w:rsidRPr="002930DA" w:rsidRDefault="00A26AAE" w:rsidP="002930DA">
            <w:pPr>
              <w:spacing w:line="360" w:lineRule="auto"/>
              <w:rPr>
                <w:sz w:val="20"/>
                <w:szCs w:val="24"/>
              </w:rPr>
            </w:pPr>
            <w:r w:rsidRPr="002930DA">
              <w:rPr>
                <w:sz w:val="20"/>
                <w:szCs w:val="24"/>
              </w:rPr>
              <w:t>-7,65</w:t>
            </w:r>
          </w:p>
        </w:tc>
        <w:tc>
          <w:tcPr>
            <w:tcW w:w="0" w:type="auto"/>
          </w:tcPr>
          <w:p w:rsidR="00F1463F" w:rsidRPr="002930DA" w:rsidRDefault="00A26AAE" w:rsidP="002930DA">
            <w:pPr>
              <w:spacing w:line="360" w:lineRule="auto"/>
              <w:rPr>
                <w:sz w:val="20"/>
                <w:szCs w:val="24"/>
              </w:rPr>
            </w:pPr>
            <w:r w:rsidRPr="002930DA">
              <w:rPr>
                <w:sz w:val="20"/>
                <w:szCs w:val="24"/>
              </w:rPr>
              <w:t>-9</w:t>
            </w:r>
          </w:p>
        </w:tc>
        <w:tc>
          <w:tcPr>
            <w:tcW w:w="0" w:type="auto"/>
          </w:tcPr>
          <w:p w:rsidR="00F1463F" w:rsidRPr="002930DA" w:rsidRDefault="00A26AAE" w:rsidP="002930DA">
            <w:pPr>
              <w:spacing w:line="360" w:lineRule="auto"/>
              <w:rPr>
                <w:sz w:val="20"/>
                <w:szCs w:val="24"/>
              </w:rPr>
            </w:pPr>
            <w:r w:rsidRPr="002930DA">
              <w:rPr>
                <w:sz w:val="20"/>
                <w:szCs w:val="24"/>
              </w:rPr>
              <w:t>-32,12</w:t>
            </w:r>
          </w:p>
        </w:tc>
      </w:tr>
    </w:tbl>
    <w:p w:rsidR="00831F73" w:rsidRPr="0083026A" w:rsidRDefault="00831F73" w:rsidP="0083026A">
      <w:pPr>
        <w:spacing w:line="360" w:lineRule="auto"/>
        <w:ind w:firstLine="709"/>
        <w:jc w:val="both"/>
        <w:rPr>
          <w:sz w:val="28"/>
          <w:szCs w:val="24"/>
        </w:rPr>
      </w:pPr>
    </w:p>
    <w:p w:rsidR="00A26AAE" w:rsidRPr="0083026A" w:rsidRDefault="002B4219" w:rsidP="0083026A">
      <w:pPr>
        <w:spacing w:line="360" w:lineRule="auto"/>
        <w:ind w:firstLine="709"/>
        <w:jc w:val="both"/>
        <w:rPr>
          <w:sz w:val="28"/>
          <w:szCs w:val="24"/>
        </w:rPr>
      </w:pPr>
      <w:r w:rsidRPr="0083026A">
        <w:rPr>
          <w:position w:val="-28"/>
          <w:sz w:val="28"/>
          <w:szCs w:val="24"/>
        </w:rPr>
        <w:object w:dxaOrig="4000" w:dyaOrig="660">
          <v:shape id="_x0000_i1056" type="#_x0000_t75" style="width:200.25pt;height:33pt" o:ole="">
            <v:imagedata r:id="rId63" o:title=""/>
          </v:shape>
          <o:OLEObject Type="Embed" ProgID="Equation.3" ShapeID="_x0000_i1056" DrawAspect="Content" ObjectID="_1458515878" r:id="rId64"/>
        </w:object>
      </w:r>
    </w:p>
    <w:p w:rsidR="00A82392" w:rsidRDefault="002B4219" w:rsidP="0083026A">
      <w:pPr>
        <w:spacing w:line="360" w:lineRule="auto"/>
        <w:ind w:firstLine="709"/>
        <w:jc w:val="both"/>
        <w:rPr>
          <w:sz w:val="28"/>
          <w:szCs w:val="24"/>
        </w:rPr>
      </w:pPr>
      <w:r w:rsidRPr="0083026A">
        <w:rPr>
          <w:position w:val="-24"/>
          <w:sz w:val="28"/>
          <w:szCs w:val="24"/>
        </w:rPr>
        <w:object w:dxaOrig="3320" w:dyaOrig="620">
          <v:shape id="_x0000_i1057" type="#_x0000_t75" style="width:165.75pt;height:30.75pt" o:ole="">
            <v:imagedata r:id="rId65" o:title=""/>
          </v:shape>
          <o:OLEObject Type="Embed" ProgID="Equation.3" ShapeID="_x0000_i1057" DrawAspect="Content" ObjectID="_1458515879" r:id="rId66"/>
        </w:object>
      </w:r>
    </w:p>
    <w:p w:rsidR="007D5A8D" w:rsidRPr="0083026A" w:rsidRDefault="007D5A8D" w:rsidP="0083026A">
      <w:pPr>
        <w:spacing w:line="360" w:lineRule="auto"/>
        <w:ind w:firstLine="709"/>
        <w:jc w:val="both"/>
        <w:rPr>
          <w:sz w:val="28"/>
          <w:szCs w:val="24"/>
        </w:rPr>
      </w:pPr>
    </w:p>
    <w:p w:rsidR="004E344F" w:rsidRPr="0083026A" w:rsidRDefault="002B4219" w:rsidP="0083026A">
      <w:pPr>
        <w:spacing w:line="360" w:lineRule="auto"/>
        <w:ind w:firstLine="709"/>
        <w:jc w:val="both"/>
        <w:rPr>
          <w:sz w:val="28"/>
        </w:rPr>
      </w:pPr>
      <w:r w:rsidRPr="0083026A">
        <w:rPr>
          <w:sz w:val="28"/>
        </w:rPr>
        <w:object w:dxaOrig="5597" w:dyaOrig="4403">
          <v:shape id="_x0000_i1058" type="#_x0000_t75" style="width:279.75pt;height:220.5pt" o:ole="">
            <v:imagedata r:id="rId67" o:title=""/>
          </v:shape>
          <o:OLEObject Type="Embed" ProgID="Excel.Sheet.8" ShapeID="_x0000_i1058" DrawAspect="Content" ObjectID="_1458515880" r:id="rId68">
            <o:FieldCodes>\s</o:FieldCodes>
          </o:OLEObject>
        </w:object>
      </w:r>
    </w:p>
    <w:p w:rsidR="0035459D" w:rsidRPr="0083026A" w:rsidRDefault="0035459D" w:rsidP="0083026A">
      <w:pPr>
        <w:spacing w:line="360" w:lineRule="auto"/>
        <w:ind w:firstLine="709"/>
        <w:jc w:val="both"/>
        <w:rPr>
          <w:sz w:val="28"/>
        </w:rPr>
      </w:pPr>
    </w:p>
    <w:p w:rsidR="0035459D" w:rsidRDefault="0035459D" w:rsidP="0083026A">
      <w:pPr>
        <w:spacing w:line="360" w:lineRule="auto"/>
        <w:ind w:firstLine="709"/>
        <w:jc w:val="both"/>
        <w:rPr>
          <w:sz w:val="28"/>
        </w:rPr>
      </w:pPr>
      <w:r w:rsidRPr="0083026A">
        <w:rPr>
          <w:sz w:val="28"/>
        </w:rPr>
        <w:t xml:space="preserve">Погрешность измерительного преобразователя (по выходу) определяем, как отклонения значений выходного сигнала в каждой точке </w:t>
      </w:r>
      <w:r w:rsidR="00464F1D" w:rsidRPr="0083026A">
        <w:rPr>
          <w:sz w:val="28"/>
        </w:rPr>
        <w:t xml:space="preserve">диапазона измерений </w:t>
      </w:r>
      <w:r w:rsidRPr="0083026A">
        <w:rPr>
          <w:sz w:val="28"/>
        </w:rPr>
        <w:t>от з</w:t>
      </w:r>
      <w:r w:rsidR="0078206D" w:rsidRPr="0083026A">
        <w:rPr>
          <w:sz w:val="28"/>
        </w:rPr>
        <w:t>начений, рассчитанных по функции преобразования:</w:t>
      </w:r>
    </w:p>
    <w:p w:rsidR="007D5A8D" w:rsidRPr="0083026A" w:rsidRDefault="007D5A8D" w:rsidP="0083026A">
      <w:pPr>
        <w:spacing w:line="360" w:lineRule="auto"/>
        <w:ind w:firstLine="709"/>
        <w:jc w:val="both"/>
        <w:rPr>
          <w:sz w:val="28"/>
        </w:rPr>
      </w:pPr>
    </w:p>
    <w:p w:rsidR="0078206D" w:rsidRPr="0083026A" w:rsidRDefault="002B4219" w:rsidP="0083026A">
      <w:pPr>
        <w:spacing w:line="360" w:lineRule="auto"/>
        <w:ind w:firstLine="709"/>
        <w:jc w:val="both"/>
        <w:rPr>
          <w:sz w:val="28"/>
        </w:rPr>
      </w:pPr>
      <w:r w:rsidRPr="0083026A">
        <w:rPr>
          <w:position w:val="-14"/>
          <w:sz w:val="28"/>
        </w:rPr>
        <w:object w:dxaOrig="1900" w:dyaOrig="380">
          <v:shape id="_x0000_i1059" type="#_x0000_t75" style="width:95.25pt;height:18.75pt" o:ole="">
            <v:imagedata r:id="rId69" o:title=""/>
          </v:shape>
          <o:OLEObject Type="Embed" ProgID="Equation.3" ShapeID="_x0000_i1059" DrawAspect="Content" ObjectID="_1458515881" r:id="rId70"/>
        </w:object>
      </w:r>
      <w:r w:rsidR="0078206D" w:rsidRPr="0083026A">
        <w:rPr>
          <w:sz w:val="28"/>
        </w:rPr>
        <w:t>;</w:t>
      </w:r>
      <w:r w:rsidR="0083026A">
        <w:rPr>
          <w:sz w:val="28"/>
        </w:rPr>
        <w:t xml:space="preserve"> </w:t>
      </w:r>
      <w:r w:rsidRPr="0083026A">
        <w:rPr>
          <w:position w:val="-30"/>
          <w:sz w:val="28"/>
        </w:rPr>
        <w:object w:dxaOrig="1180" w:dyaOrig="680">
          <v:shape id="_x0000_i1060" type="#_x0000_t75" style="width:59.25pt;height:33.75pt" o:ole="">
            <v:imagedata r:id="rId71" o:title=""/>
          </v:shape>
          <o:OLEObject Type="Embed" ProgID="Equation.3" ShapeID="_x0000_i1060" DrawAspect="Content" ObjectID="_1458515882" r:id="rId72"/>
        </w:object>
      </w:r>
      <w:r w:rsidR="007D5A8D">
        <w:rPr>
          <w:sz w:val="28"/>
        </w:rPr>
        <w:t>.</w:t>
      </w:r>
    </w:p>
    <w:p w:rsidR="007D5A8D" w:rsidRDefault="007D5A8D" w:rsidP="0083026A">
      <w:pPr>
        <w:spacing w:line="360" w:lineRule="auto"/>
        <w:ind w:firstLine="709"/>
        <w:jc w:val="both"/>
        <w:rPr>
          <w:sz w:val="28"/>
        </w:rPr>
      </w:pPr>
    </w:p>
    <w:p w:rsidR="005C6F34" w:rsidRDefault="005C6F34" w:rsidP="0083026A">
      <w:pPr>
        <w:spacing w:line="360" w:lineRule="auto"/>
        <w:ind w:firstLine="709"/>
        <w:jc w:val="both"/>
        <w:rPr>
          <w:sz w:val="28"/>
        </w:rPr>
      </w:pPr>
      <w:r w:rsidRPr="0083026A">
        <w:rPr>
          <w:sz w:val="28"/>
        </w:rPr>
        <w:t>Для расчета значений погрешностей составляем таблицу</w:t>
      </w:r>
    </w:p>
    <w:p w:rsidR="007D5A8D" w:rsidRPr="0083026A" w:rsidRDefault="007D5A8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668"/>
        <w:gridCol w:w="597"/>
        <w:gridCol w:w="808"/>
        <w:gridCol w:w="703"/>
        <w:gridCol w:w="668"/>
        <w:gridCol w:w="773"/>
        <w:gridCol w:w="773"/>
        <w:gridCol w:w="773"/>
        <w:gridCol w:w="773"/>
        <w:gridCol w:w="773"/>
        <w:gridCol w:w="773"/>
      </w:tblGrid>
      <w:tr w:rsidR="00BA33DB" w:rsidRPr="002930DA" w:rsidTr="002930DA">
        <w:trPr>
          <w:jc w:val="center"/>
        </w:trPr>
        <w:tc>
          <w:tcPr>
            <w:tcW w:w="0" w:type="auto"/>
          </w:tcPr>
          <w:p w:rsidR="005C6F34" w:rsidRPr="002930DA" w:rsidRDefault="005C6F34" w:rsidP="002930DA">
            <w:pPr>
              <w:spacing w:line="360" w:lineRule="auto"/>
              <w:rPr>
                <w:sz w:val="20"/>
                <w:szCs w:val="24"/>
              </w:rPr>
            </w:pPr>
            <w:r w:rsidRPr="002930DA">
              <w:rPr>
                <w:sz w:val="20"/>
                <w:szCs w:val="24"/>
              </w:rPr>
              <w:t>i</w:t>
            </w:r>
          </w:p>
        </w:tc>
        <w:tc>
          <w:tcPr>
            <w:tcW w:w="0" w:type="auto"/>
          </w:tcPr>
          <w:p w:rsidR="005C6F34" w:rsidRPr="002930DA" w:rsidRDefault="005C6F34" w:rsidP="002930DA">
            <w:pPr>
              <w:spacing w:line="360" w:lineRule="auto"/>
              <w:rPr>
                <w:sz w:val="20"/>
                <w:szCs w:val="18"/>
              </w:rPr>
            </w:pPr>
            <w:r w:rsidRPr="002930DA">
              <w:rPr>
                <w:sz w:val="20"/>
                <w:szCs w:val="18"/>
              </w:rPr>
              <w:t>1</w:t>
            </w:r>
          </w:p>
        </w:tc>
        <w:tc>
          <w:tcPr>
            <w:tcW w:w="0" w:type="auto"/>
          </w:tcPr>
          <w:p w:rsidR="005C6F34" w:rsidRPr="002930DA" w:rsidRDefault="005C6F34" w:rsidP="002930DA">
            <w:pPr>
              <w:spacing w:line="360" w:lineRule="auto"/>
              <w:rPr>
                <w:sz w:val="20"/>
                <w:szCs w:val="18"/>
              </w:rPr>
            </w:pPr>
            <w:r w:rsidRPr="002930DA">
              <w:rPr>
                <w:sz w:val="20"/>
                <w:szCs w:val="18"/>
              </w:rPr>
              <w:t>2</w:t>
            </w:r>
          </w:p>
        </w:tc>
        <w:tc>
          <w:tcPr>
            <w:tcW w:w="0" w:type="auto"/>
          </w:tcPr>
          <w:p w:rsidR="005C6F34" w:rsidRPr="002930DA" w:rsidRDefault="005C6F34" w:rsidP="002930DA">
            <w:pPr>
              <w:spacing w:line="360" w:lineRule="auto"/>
              <w:rPr>
                <w:sz w:val="20"/>
                <w:szCs w:val="18"/>
              </w:rPr>
            </w:pPr>
            <w:r w:rsidRPr="002930DA">
              <w:rPr>
                <w:sz w:val="20"/>
                <w:szCs w:val="18"/>
              </w:rPr>
              <w:t>3</w:t>
            </w:r>
          </w:p>
        </w:tc>
        <w:tc>
          <w:tcPr>
            <w:tcW w:w="0" w:type="auto"/>
          </w:tcPr>
          <w:p w:rsidR="005C6F34" w:rsidRPr="002930DA" w:rsidRDefault="005C6F34" w:rsidP="002930DA">
            <w:pPr>
              <w:spacing w:line="360" w:lineRule="auto"/>
              <w:rPr>
                <w:sz w:val="20"/>
                <w:szCs w:val="18"/>
              </w:rPr>
            </w:pPr>
            <w:r w:rsidRPr="002930DA">
              <w:rPr>
                <w:sz w:val="20"/>
                <w:szCs w:val="18"/>
              </w:rPr>
              <w:t>4</w:t>
            </w:r>
          </w:p>
        </w:tc>
        <w:tc>
          <w:tcPr>
            <w:tcW w:w="0" w:type="auto"/>
          </w:tcPr>
          <w:p w:rsidR="005C6F34" w:rsidRPr="002930DA" w:rsidRDefault="005C6F34" w:rsidP="002930DA">
            <w:pPr>
              <w:spacing w:line="360" w:lineRule="auto"/>
              <w:rPr>
                <w:sz w:val="20"/>
                <w:szCs w:val="18"/>
              </w:rPr>
            </w:pPr>
            <w:r w:rsidRPr="002930DA">
              <w:rPr>
                <w:sz w:val="20"/>
                <w:szCs w:val="18"/>
              </w:rPr>
              <w:t>5</w:t>
            </w:r>
          </w:p>
        </w:tc>
        <w:tc>
          <w:tcPr>
            <w:tcW w:w="0" w:type="auto"/>
          </w:tcPr>
          <w:p w:rsidR="005C6F34" w:rsidRPr="002930DA" w:rsidRDefault="005C6F34" w:rsidP="002930DA">
            <w:pPr>
              <w:spacing w:line="360" w:lineRule="auto"/>
              <w:rPr>
                <w:sz w:val="20"/>
                <w:szCs w:val="18"/>
              </w:rPr>
            </w:pPr>
            <w:r w:rsidRPr="002930DA">
              <w:rPr>
                <w:sz w:val="20"/>
                <w:szCs w:val="18"/>
              </w:rPr>
              <w:t>6</w:t>
            </w:r>
          </w:p>
        </w:tc>
        <w:tc>
          <w:tcPr>
            <w:tcW w:w="0" w:type="auto"/>
          </w:tcPr>
          <w:p w:rsidR="005C6F34" w:rsidRPr="002930DA" w:rsidRDefault="005C6F34" w:rsidP="002930DA">
            <w:pPr>
              <w:spacing w:line="360" w:lineRule="auto"/>
              <w:rPr>
                <w:sz w:val="20"/>
                <w:szCs w:val="18"/>
              </w:rPr>
            </w:pPr>
            <w:r w:rsidRPr="002930DA">
              <w:rPr>
                <w:sz w:val="20"/>
                <w:szCs w:val="18"/>
              </w:rPr>
              <w:t>7</w:t>
            </w:r>
          </w:p>
        </w:tc>
        <w:tc>
          <w:tcPr>
            <w:tcW w:w="0" w:type="auto"/>
          </w:tcPr>
          <w:p w:rsidR="005C6F34" w:rsidRPr="002930DA" w:rsidRDefault="005C6F34" w:rsidP="002930DA">
            <w:pPr>
              <w:spacing w:line="360" w:lineRule="auto"/>
              <w:rPr>
                <w:sz w:val="20"/>
                <w:szCs w:val="18"/>
              </w:rPr>
            </w:pPr>
            <w:r w:rsidRPr="002930DA">
              <w:rPr>
                <w:sz w:val="20"/>
                <w:szCs w:val="18"/>
              </w:rPr>
              <w:t>8</w:t>
            </w:r>
          </w:p>
        </w:tc>
        <w:tc>
          <w:tcPr>
            <w:tcW w:w="0" w:type="auto"/>
          </w:tcPr>
          <w:p w:rsidR="005C6F34" w:rsidRPr="002930DA" w:rsidRDefault="005C6F34" w:rsidP="002930DA">
            <w:pPr>
              <w:spacing w:line="360" w:lineRule="auto"/>
              <w:rPr>
                <w:sz w:val="20"/>
                <w:szCs w:val="18"/>
              </w:rPr>
            </w:pPr>
            <w:r w:rsidRPr="002930DA">
              <w:rPr>
                <w:sz w:val="20"/>
                <w:szCs w:val="18"/>
              </w:rPr>
              <w:t>9</w:t>
            </w:r>
          </w:p>
        </w:tc>
        <w:tc>
          <w:tcPr>
            <w:tcW w:w="0" w:type="auto"/>
          </w:tcPr>
          <w:p w:rsidR="005C6F34" w:rsidRPr="002930DA" w:rsidRDefault="005C6F34" w:rsidP="002930DA">
            <w:pPr>
              <w:spacing w:line="360" w:lineRule="auto"/>
              <w:rPr>
                <w:sz w:val="20"/>
                <w:szCs w:val="18"/>
              </w:rPr>
            </w:pPr>
            <w:r w:rsidRPr="002930DA">
              <w:rPr>
                <w:sz w:val="20"/>
                <w:szCs w:val="18"/>
              </w:rPr>
              <w:t>10</w:t>
            </w:r>
          </w:p>
        </w:tc>
        <w:tc>
          <w:tcPr>
            <w:tcW w:w="0" w:type="auto"/>
          </w:tcPr>
          <w:p w:rsidR="005C6F34" w:rsidRPr="002930DA" w:rsidRDefault="005C6F34" w:rsidP="002930DA">
            <w:pPr>
              <w:spacing w:line="360" w:lineRule="auto"/>
              <w:rPr>
                <w:sz w:val="20"/>
                <w:szCs w:val="18"/>
              </w:rPr>
            </w:pPr>
            <w:r w:rsidRPr="002930DA">
              <w:rPr>
                <w:sz w:val="20"/>
                <w:szCs w:val="18"/>
              </w:rPr>
              <w:t>11</w:t>
            </w:r>
          </w:p>
        </w:tc>
      </w:tr>
      <w:tr w:rsidR="00BA33DB" w:rsidRPr="002930DA" w:rsidTr="002930DA">
        <w:trPr>
          <w:jc w:val="center"/>
        </w:trPr>
        <w:tc>
          <w:tcPr>
            <w:tcW w:w="0" w:type="auto"/>
          </w:tcPr>
          <w:p w:rsidR="005C6F34" w:rsidRPr="002930DA" w:rsidRDefault="002B4219" w:rsidP="002930DA">
            <w:pPr>
              <w:spacing w:line="360" w:lineRule="auto"/>
              <w:rPr>
                <w:sz w:val="20"/>
                <w:szCs w:val="24"/>
              </w:rPr>
            </w:pPr>
            <w:r w:rsidRPr="002930DA">
              <w:rPr>
                <w:position w:val="-12"/>
                <w:sz w:val="20"/>
                <w:szCs w:val="24"/>
              </w:rPr>
              <w:object w:dxaOrig="240" w:dyaOrig="360">
                <v:shape id="_x0000_i1061" type="#_x0000_t75" style="width:12pt;height:18pt" o:ole="">
                  <v:imagedata r:id="rId56" o:title=""/>
                </v:shape>
                <o:OLEObject Type="Embed" ProgID="Equation.3" ShapeID="_x0000_i1061" DrawAspect="Content" ObjectID="_1458515883" r:id="rId73"/>
              </w:object>
            </w:r>
          </w:p>
        </w:tc>
        <w:tc>
          <w:tcPr>
            <w:tcW w:w="0" w:type="auto"/>
          </w:tcPr>
          <w:p w:rsidR="005C6F34" w:rsidRPr="002930DA" w:rsidRDefault="005C6F34" w:rsidP="002930DA">
            <w:pPr>
              <w:spacing w:line="360" w:lineRule="auto"/>
              <w:rPr>
                <w:sz w:val="20"/>
                <w:szCs w:val="18"/>
              </w:rPr>
            </w:pPr>
            <w:r w:rsidRPr="002930DA">
              <w:rPr>
                <w:sz w:val="20"/>
                <w:szCs w:val="18"/>
              </w:rPr>
              <w:t>0</w:t>
            </w:r>
          </w:p>
        </w:tc>
        <w:tc>
          <w:tcPr>
            <w:tcW w:w="0" w:type="auto"/>
          </w:tcPr>
          <w:p w:rsidR="005C6F34" w:rsidRPr="002930DA" w:rsidRDefault="005C6F34" w:rsidP="002930DA">
            <w:pPr>
              <w:spacing w:line="360" w:lineRule="auto"/>
              <w:rPr>
                <w:sz w:val="20"/>
                <w:szCs w:val="18"/>
              </w:rPr>
            </w:pPr>
            <w:r w:rsidRPr="002930DA">
              <w:rPr>
                <w:sz w:val="20"/>
                <w:szCs w:val="18"/>
              </w:rPr>
              <w:t>0,1</w:t>
            </w:r>
          </w:p>
        </w:tc>
        <w:tc>
          <w:tcPr>
            <w:tcW w:w="0" w:type="auto"/>
          </w:tcPr>
          <w:p w:rsidR="005C6F34" w:rsidRPr="002930DA" w:rsidRDefault="005C6F34" w:rsidP="002930DA">
            <w:pPr>
              <w:spacing w:line="360" w:lineRule="auto"/>
              <w:rPr>
                <w:sz w:val="20"/>
                <w:szCs w:val="18"/>
              </w:rPr>
            </w:pPr>
            <w:r w:rsidRPr="002930DA">
              <w:rPr>
                <w:sz w:val="20"/>
                <w:szCs w:val="18"/>
              </w:rPr>
              <w:t>0,2</w:t>
            </w:r>
          </w:p>
        </w:tc>
        <w:tc>
          <w:tcPr>
            <w:tcW w:w="0" w:type="auto"/>
          </w:tcPr>
          <w:p w:rsidR="005C6F34" w:rsidRPr="002930DA" w:rsidRDefault="005C6F34" w:rsidP="002930DA">
            <w:pPr>
              <w:spacing w:line="360" w:lineRule="auto"/>
              <w:rPr>
                <w:sz w:val="20"/>
                <w:szCs w:val="18"/>
              </w:rPr>
            </w:pPr>
            <w:r w:rsidRPr="002930DA">
              <w:rPr>
                <w:sz w:val="20"/>
                <w:szCs w:val="18"/>
              </w:rPr>
              <w:t>0,3</w:t>
            </w:r>
          </w:p>
        </w:tc>
        <w:tc>
          <w:tcPr>
            <w:tcW w:w="0" w:type="auto"/>
          </w:tcPr>
          <w:p w:rsidR="005C6F34" w:rsidRPr="002930DA" w:rsidRDefault="005C6F34" w:rsidP="002930DA">
            <w:pPr>
              <w:spacing w:line="360" w:lineRule="auto"/>
              <w:rPr>
                <w:sz w:val="20"/>
                <w:szCs w:val="18"/>
              </w:rPr>
            </w:pPr>
            <w:r w:rsidRPr="002930DA">
              <w:rPr>
                <w:sz w:val="20"/>
                <w:szCs w:val="18"/>
              </w:rPr>
              <w:t>0,4</w:t>
            </w:r>
          </w:p>
        </w:tc>
        <w:tc>
          <w:tcPr>
            <w:tcW w:w="0" w:type="auto"/>
          </w:tcPr>
          <w:p w:rsidR="005C6F34" w:rsidRPr="002930DA" w:rsidRDefault="005C6F34" w:rsidP="002930DA">
            <w:pPr>
              <w:spacing w:line="360" w:lineRule="auto"/>
              <w:rPr>
                <w:sz w:val="20"/>
                <w:szCs w:val="18"/>
              </w:rPr>
            </w:pPr>
            <w:r w:rsidRPr="002930DA">
              <w:rPr>
                <w:sz w:val="20"/>
                <w:szCs w:val="18"/>
              </w:rPr>
              <w:t>0,5</w:t>
            </w:r>
          </w:p>
        </w:tc>
        <w:tc>
          <w:tcPr>
            <w:tcW w:w="0" w:type="auto"/>
          </w:tcPr>
          <w:p w:rsidR="005C6F34" w:rsidRPr="002930DA" w:rsidRDefault="005C6F34" w:rsidP="002930DA">
            <w:pPr>
              <w:spacing w:line="360" w:lineRule="auto"/>
              <w:rPr>
                <w:sz w:val="20"/>
                <w:szCs w:val="18"/>
              </w:rPr>
            </w:pPr>
            <w:r w:rsidRPr="002930DA">
              <w:rPr>
                <w:sz w:val="20"/>
                <w:szCs w:val="18"/>
              </w:rPr>
              <w:t>0,6</w:t>
            </w:r>
          </w:p>
        </w:tc>
        <w:tc>
          <w:tcPr>
            <w:tcW w:w="0" w:type="auto"/>
          </w:tcPr>
          <w:p w:rsidR="005C6F34" w:rsidRPr="002930DA" w:rsidRDefault="005C6F34" w:rsidP="002930DA">
            <w:pPr>
              <w:spacing w:line="360" w:lineRule="auto"/>
              <w:rPr>
                <w:sz w:val="20"/>
                <w:szCs w:val="18"/>
              </w:rPr>
            </w:pPr>
            <w:r w:rsidRPr="002930DA">
              <w:rPr>
                <w:sz w:val="20"/>
                <w:szCs w:val="18"/>
              </w:rPr>
              <w:t>0,7</w:t>
            </w:r>
          </w:p>
        </w:tc>
        <w:tc>
          <w:tcPr>
            <w:tcW w:w="0" w:type="auto"/>
          </w:tcPr>
          <w:p w:rsidR="005C6F34" w:rsidRPr="002930DA" w:rsidRDefault="005C6F34" w:rsidP="002930DA">
            <w:pPr>
              <w:spacing w:line="360" w:lineRule="auto"/>
              <w:rPr>
                <w:sz w:val="20"/>
                <w:szCs w:val="18"/>
              </w:rPr>
            </w:pPr>
            <w:r w:rsidRPr="002930DA">
              <w:rPr>
                <w:sz w:val="20"/>
                <w:szCs w:val="18"/>
              </w:rPr>
              <w:t>0,8</w:t>
            </w:r>
          </w:p>
        </w:tc>
        <w:tc>
          <w:tcPr>
            <w:tcW w:w="0" w:type="auto"/>
          </w:tcPr>
          <w:p w:rsidR="005C6F34" w:rsidRPr="002930DA" w:rsidRDefault="005C6F34" w:rsidP="002930DA">
            <w:pPr>
              <w:spacing w:line="360" w:lineRule="auto"/>
              <w:rPr>
                <w:sz w:val="20"/>
                <w:szCs w:val="18"/>
              </w:rPr>
            </w:pPr>
            <w:r w:rsidRPr="002930DA">
              <w:rPr>
                <w:sz w:val="20"/>
                <w:szCs w:val="18"/>
              </w:rPr>
              <w:t>0,9</w:t>
            </w:r>
          </w:p>
        </w:tc>
        <w:tc>
          <w:tcPr>
            <w:tcW w:w="0" w:type="auto"/>
          </w:tcPr>
          <w:p w:rsidR="005C6F34" w:rsidRPr="002930DA" w:rsidRDefault="005C6F34" w:rsidP="002930DA">
            <w:pPr>
              <w:spacing w:line="360" w:lineRule="auto"/>
              <w:rPr>
                <w:sz w:val="20"/>
                <w:szCs w:val="18"/>
              </w:rPr>
            </w:pPr>
            <w:r w:rsidRPr="002930DA">
              <w:rPr>
                <w:sz w:val="20"/>
                <w:szCs w:val="18"/>
              </w:rPr>
              <w:t>1,0</w:t>
            </w:r>
          </w:p>
        </w:tc>
      </w:tr>
      <w:tr w:rsidR="00BA33DB" w:rsidRPr="002930DA" w:rsidTr="002930DA">
        <w:trPr>
          <w:jc w:val="center"/>
        </w:trPr>
        <w:tc>
          <w:tcPr>
            <w:tcW w:w="0" w:type="auto"/>
          </w:tcPr>
          <w:p w:rsidR="005C6F34" w:rsidRPr="002930DA" w:rsidRDefault="002B4219" w:rsidP="002930DA">
            <w:pPr>
              <w:spacing w:line="360" w:lineRule="auto"/>
              <w:rPr>
                <w:sz w:val="20"/>
              </w:rPr>
            </w:pPr>
            <w:r w:rsidRPr="002930DA">
              <w:rPr>
                <w:position w:val="-12"/>
                <w:sz w:val="20"/>
              </w:rPr>
              <w:object w:dxaOrig="720" w:dyaOrig="360">
                <v:shape id="_x0000_i1062" type="#_x0000_t75" style="width:36pt;height:18pt" o:ole="">
                  <v:imagedata r:id="rId74" o:title=""/>
                </v:shape>
                <o:OLEObject Type="Embed" ProgID="Equation.3" ShapeID="_x0000_i1062" DrawAspect="Content" ObjectID="_1458515884" r:id="rId75"/>
              </w:object>
            </w:r>
          </w:p>
        </w:tc>
        <w:tc>
          <w:tcPr>
            <w:tcW w:w="0" w:type="auto"/>
          </w:tcPr>
          <w:p w:rsidR="005C6F34" w:rsidRPr="002930DA" w:rsidRDefault="00464F1D" w:rsidP="002930DA">
            <w:pPr>
              <w:spacing w:line="360" w:lineRule="auto"/>
              <w:rPr>
                <w:sz w:val="20"/>
                <w:szCs w:val="18"/>
              </w:rPr>
            </w:pPr>
            <w:r w:rsidRPr="002930DA">
              <w:rPr>
                <w:sz w:val="20"/>
                <w:szCs w:val="18"/>
              </w:rPr>
              <w:t>2,34</w:t>
            </w:r>
          </w:p>
        </w:tc>
        <w:tc>
          <w:tcPr>
            <w:tcW w:w="0" w:type="auto"/>
          </w:tcPr>
          <w:p w:rsidR="005C6F34" w:rsidRPr="002930DA" w:rsidRDefault="00464F1D" w:rsidP="002930DA">
            <w:pPr>
              <w:spacing w:line="360" w:lineRule="auto"/>
              <w:rPr>
                <w:sz w:val="20"/>
                <w:szCs w:val="18"/>
              </w:rPr>
            </w:pPr>
            <w:r w:rsidRPr="002930DA">
              <w:rPr>
                <w:sz w:val="20"/>
                <w:szCs w:val="18"/>
              </w:rPr>
              <w:t>1,17</w:t>
            </w:r>
          </w:p>
        </w:tc>
        <w:tc>
          <w:tcPr>
            <w:tcW w:w="0" w:type="auto"/>
          </w:tcPr>
          <w:p w:rsidR="005C6F34" w:rsidRPr="002930DA" w:rsidRDefault="00464F1D" w:rsidP="002930DA">
            <w:pPr>
              <w:spacing w:line="360" w:lineRule="auto"/>
              <w:rPr>
                <w:sz w:val="20"/>
                <w:szCs w:val="18"/>
              </w:rPr>
            </w:pPr>
            <w:r w:rsidRPr="002930DA">
              <w:rPr>
                <w:sz w:val="20"/>
                <w:szCs w:val="18"/>
              </w:rPr>
              <w:t>0,0008</w:t>
            </w:r>
          </w:p>
        </w:tc>
        <w:tc>
          <w:tcPr>
            <w:tcW w:w="0" w:type="auto"/>
          </w:tcPr>
          <w:p w:rsidR="005C6F34" w:rsidRPr="002930DA" w:rsidRDefault="00464F1D" w:rsidP="002930DA">
            <w:pPr>
              <w:spacing w:line="360" w:lineRule="auto"/>
              <w:rPr>
                <w:sz w:val="20"/>
                <w:szCs w:val="18"/>
              </w:rPr>
            </w:pPr>
            <w:r w:rsidRPr="002930DA">
              <w:rPr>
                <w:sz w:val="20"/>
                <w:szCs w:val="18"/>
              </w:rPr>
              <w:t>-1,17</w:t>
            </w:r>
          </w:p>
        </w:tc>
        <w:tc>
          <w:tcPr>
            <w:tcW w:w="0" w:type="auto"/>
          </w:tcPr>
          <w:p w:rsidR="005C6F34" w:rsidRPr="002930DA" w:rsidRDefault="00464F1D" w:rsidP="002930DA">
            <w:pPr>
              <w:spacing w:line="360" w:lineRule="auto"/>
              <w:rPr>
                <w:sz w:val="20"/>
                <w:szCs w:val="18"/>
              </w:rPr>
            </w:pPr>
            <w:r w:rsidRPr="002930DA">
              <w:rPr>
                <w:sz w:val="20"/>
                <w:szCs w:val="18"/>
              </w:rPr>
              <w:t>-</w:t>
            </w:r>
            <w:r w:rsidR="009D00DC" w:rsidRPr="002930DA">
              <w:rPr>
                <w:sz w:val="20"/>
                <w:szCs w:val="18"/>
              </w:rPr>
              <w:t>2</w:t>
            </w:r>
            <w:r w:rsidRPr="002930DA">
              <w:rPr>
                <w:sz w:val="20"/>
                <w:szCs w:val="18"/>
              </w:rPr>
              <w:t>,34</w:t>
            </w:r>
          </w:p>
        </w:tc>
        <w:tc>
          <w:tcPr>
            <w:tcW w:w="0" w:type="auto"/>
          </w:tcPr>
          <w:p w:rsidR="005C6F34" w:rsidRPr="002930DA" w:rsidRDefault="00464F1D" w:rsidP="002930DA">
            <w:pPr>
              <w:spacing w:line="360" w:lineRule="auto"/>
              <w:rPr>
                <w:sz w:val="20"/>
                <w:szCs w:val="18"/>
              </w:rPr>
            </w:pPr>
            <w:r w:rsidRPr="002930DA">
              <w:rPr>
                <w:sz w:val="20"/>
                <w:szCs w:val="18"/>
              </w:rPr>
              <w:t>-3,508</w:t>
            </w:r>
          </w:p>
        </w:tc>
        <w:tc>
          <w:tcPr>
            <w:tcW w:w="0" w:type="auto"/>
          </w:tcPr>
          <w:p w:rsidR="005C6F34" w:rsidRPr="002930DA" w:rsidRDefault="00464F1D" w:rsidP="002930DA">
            <w:pPr>
              <w:spacing w:line="360" w:lineRule="auto"/>
              <w:rPr>
                <w:sz w:val="20"/>
                <w:szCs w:val="18"/>
              </w:rPr>
            </w:pPr>
            <w:r w:rsidRPr="002930DA">
              <w:rPr>
                <w:sz w:val="20"/>
                <w:szCs w:val="18"/>
              </w:rPr>
              <w:t>-4,677</w:t>
            </w:r>
          </w:p>
        </w:tc>
        <w:tc>
          <w:tcPr>
            <w:tcW w:w="0" w:type="auto"/>
          </w:tcPr>
          <w:p w:rsidR="005C6F34" w:rsidRPr="002930DA" w:rsidRDefault="00464F1D" w:rsidP="002930DA">
            <w:pPr>
              <w:spacing w:line="360" w:lineRule="auto"/>
              <w:rPr>
                <w:sz w:val="20"/>
                <w:szCs w:val="18"/>
              </w:rPr>
            </w:pPr>
            <w:r w:rsidRPr="002930DA">
              <w:rPr>
                <w:sz w:val="20"/>
                <w:szCs w:val="18"/>
              </w:rPr>
              <w:t>-5,847</w:t>
            </w:r>
          </w:p>
        </w:tc>
        <w:tc>
          <w:tcPr>
            <w:tcW w:w="0" w:type="auto"/>
          </w:tcPr>
          <w:p w:rsidR="005C6F34" w:rsidRPr="002930DA" w:rsidRDefault="00464F1D" w:rsidP="002930DA">
            <w:pPr>
              <w:spacing w:line="360" w:lineRule="auto"/>
              <w:rPr>
                <w:sz w:val="20"/>
                <w:szCs w:val="18"/>
              </w:rPr>
            </w:pPr>
            <w:r w:rsidRPr="002930DA">
              <w:rPr>
                <w:sz w:val="20"/>
                <w:szCs w:val="18"/>
              </w:rPr>
              <w:t>-7,01</w:t>
            </w:r>
            <w:r w:rsidR="00BA33DB" w:rsidRPr="002930DA">
              <w:rPr>
                <w:sz w:val="20"/>
                <w:szCs w:val="18"/>
              </w:rPr>
              <w:t>7</w:t>
            </w:r>
          </w:p>
        </w:tc>
        <w:tc>
          <w:tcPr>
            <w:tcW w:w="0" w:type="auto"/>
          </w:tcPr>
          <w:p w:rsidR="005C6F34" w:rsidRPr="002930DA" w:rsidRDefault="00464F1D" w:rsidP="002930DA">
            <w:pPr>
              <w:spacing w:line="360" w:lineRule="auto"/>
              <w:rPr>
                <w:sz w:val="20"/>
                <w:szCs w:val="18"/>
              </w:rPr>
            </w:pPr>
            <w:r w:rsidRPr="002930DA">
              <w:rPr>
                <w:sz w:val="20"/>
                <w:szCs w:val="18"/>
              </w:rPr>
              <w:t>-8,186</w:t>
            </w:r>
          </w:p>
        </w:tc>
        <w:tc>
          <w:tcPr>
            <w:tcW w:w="0" w:type="auto"/>
          </w:tcPr>
          <w:p w:rsidR="005C6F34" w:rsidRPr="002930DA" w:rsidRDefault="00464F1D" w:rsidP="002930DA">
            <w:pPr>
              <w:spacing w:line="360" w:lineRule="auto"/>
              <w:rPr>
                <w:sz w:val="20"/>
                <w:szCs w:val="18"/>
              </w:rPr>
            </w:pPr>
            <w:r w:rsidRPr="002930DA">
              <w:rPr>
                <w:sz w:val="20"/>
                <w:szCs w:val="18"/>
              </w:rPr>
              <w:t>-9,356</w:t>
            </w:r>
          </w:p>
        </w:tc>
      </w:tr>
      <w:tr w:rsidR="00BA33DB" w:rsidRPr="002930DA" w:rsidTr="002930DA">
        <w:trPr>
          <w:jc w:val="center"/>
        </w:trPr>
        <w:tc>
          <w:tcPr>
            <w:tcW w:w="0" w:type="auto"/>
          </w:tcPr>
          <w:p w:rsidR="005C6F34" w:rsidRPr="002930DA" w:rsidRDefault="00D225C3" w:rsidP="002930DA">
            <w:pPr>
              <w:spacing w:line="360" w:lineRule="auto"/>
              <w:rPr>
                <w:sz w:val="20"/>
                <w:szCs w:val="24"/>
              </w:rPr>
            </w:pPr>
            <w:r>
              <w:rPr>
                <w:position w:val="-12"/>
                <w:sz w:val="20"/>
                <w:szCs w:val="24"/>
              </w:rPr>
              <w:pict>
                <v:shape id="_x0000_i1063" type="#_x0000_t75" style="width:14.25pt;height:18pt">
                  <v:imagedata r:id="rId58" o:title=""/>
                </v:shape>
              </w:pict>
            </w:r>
          </w:p>
        </w:tc>
        <w:tc>
          <w:tcPr>
            <w:tcW w:w="0" w:type="auto"/>
          </w:tcPr>
          <w:p w:rsidR="005C6F34" w:rsidRPr="002930DA" w:rsidRDefault="005C6F34" w:rsidP="002930DA">
            <w:pPr>
              <w:spacing w:line="360" w:lineRule="auto"/>
              <w:rPr>
                <w:sz w:val="20"/>
                <w:szCs w:val="18"/>
              </w:rPr>
            </w:pPr>
            <w:r w:rsidRPr="002930DA">
              <w:rPr>
                <w:sz w:val="20"/>
                <w:szCs w:val="18"/>
              </w:rPr>
              <w:t>2,0</w:t>
            </w:r>
          </w:p>
        </w:tc>
        <w:tc>
          <w:tcPr>
            <w:tcW w:w="0" w:type="auto"/>
          </w:tcPr>
          <w:p w:rsidR="005C6F34" w:rsidRPr="002930DA" w:rsidRDefault="005C6F34" w:rsidP="002930DA">
            <w:pPr>
              <w:spacing w:line="360" w:lineRule="auto"/>
              <w:rPr>
                <w:sz w:val="20"/>
                <w:szCs w:val="18"/>
              </w:rPr>
            </w:pPr>
            <w:r w:rsidRPr="002930DA">
              <w:rPr>
                <w:sz w:val="20"/>
                <w:szCs w:val="18"/>
              </w:rPr>
              <w:t>1,5</w:t>
            </w:r>
          </w:p>
        </w:tc>
        <w:tc>
          <w:tcPr>
            <w:tcW w:w="0" w:type="auto"/>
          </w:tcPr>
          <w:p w:rsidR="005C6F34" w:rsidRPr="002930DA" w:rsidRDefault="005C6F34" w:rsidP="002930DA">
            <w:pPr>
              <w:spacing w:line="360" w:lineRule="auto"/>
              <w:rPr>
                <w:sz w:val="20"/>
                <w:szCs w:val="18"/>
              </w:rPr>
            </w:pPr>
            <w:r w:rsidRPr="002930DA">
              <w:rPr>
                <w:sz w:val="20"/>
                <w:szCs w:val="18"/>
              </w:rPr>
              <w:t>1,0</w:t>
            </w:r>
          </w:p>
        </w:tc>
        <w:tc>
          <w:tcPr>
            <w:tcW w:w="0" w:type="auto"/>
          </w:tcPr>
          <w:p w:rsidR="005C6F34" w:rsidRPr="002930DA" w:rsidRDefault="005C6F34" w:rsidP="002930DA">
            <w:pPr>
              <w:spacing w:line="360" w:lineRule="auto"/>
              <w:rPr>
                <w:sz w:val="20"/>
                <w:szCs w:val="18"/>
              </w:rPr>
            </w:pPr>
            <w:r w:rsidRPr="002930DA">
              <w:rPr>
                <w:sz w:val="20"/>
                <w:szCs w:val="18"/>
              </w:rPr>
              <w:t>-1,2</w:t>
            </w:r>
          </w:p>
        </w:tc>
        <w:tc>
          <w:tcPr>
            <w:tcW w:w="0" w:type="auto"/>
          </w:tcPr>
          <w:p w:rsidR="005C6F34" w:rsidRPr="002930DA" w:rsidRDefault="005C6F34" w:rsidP="002930DA">
            <w:pPr>
              <w:spacing w:line="360" w:lineRule="auto"/>
              <w:rPr>
                <w:sz w:val="20"/>
                <w:szCs w:val="18"/>
              </w:rPr>
            </w:pPr>
            <w:r w:rsidRPr="002930DA">
              <w:rPr>
                <w:sz w:val="20"/>
                <w:szCs w:val="18"/>
              </w:rPr>
              <w:t>-3,2</w:t>
            </w:r>
          </w:p>
        </w:tc>
        <w:tc>
          <w:tcPr>
            <w:tcW w:w="0" w:type="auto"/>
          </w:tcPr>
          <w:p w:rsidR="005C6F34" w:rsidRPr="002930DA" w:rsidRDefault="005C6F34" w:rsidP="002930DA">
            <w:pPr>
              <w:spacing w:line="360" w:lineRule="auto"/>
              <w:rPr>
                <w:sz w:val="20"/>
                <w:szCs w:val="18"/>
              </w:rPr>
            </w:pPr>
            <w:r w:rsidRPr="002930DA">
              <w:rPr>
                <w:sz w:val="20"/>
                <w:szCs w:val="18"/>
              </w:rPr>
              <w:t>-4,1</w:t>
            </w:r>
          </w:p>
        </w:tc>
        <w:tc>
          <w:tcPr>
            <w:tcW w:w="0" w:type="auto"/>
          </w:tcPr>
          <w:p w:rsidR="005C6F34" w:rsidRPr="002930DA" w:rsidRDefault="005C6F34" w:rsidP="002930DA">
            <w:pPr>
              <w:spacing w:line="360" w:lineRule="auto"/>
              <w:rPr>
                <w:sz w:val="20"/>
                <w:szCs w:val="18"/>
              </w:rPr>
            </w:pPr>
            <w:r w:rsidRPr="002930DA">
              <w:rPr>
                <w:sz w:val="20"/>
                <w:szCs w:val="18"/>
              </w:rPr>
              <w:t>-5,0</w:t>
            </w:r>
          </w:p>
        </w:tc>
        <w:tc>
          <w:tcPr>
            <w:tcW w:w="0" w:type="auto"/>
          </w:tcPr>
          <w:p w:rsidR="005C6F34" w:rsidRPr="002930DA" w:rsidRDefault="005C6F34" w:rsidP="002930DA">
            <w:pPr>
              <w:spacing w:line="360" w:lineRule="auto"/>
              <w:rPr>
                <w:sz w:val="20"/>
                <w:szCs w:val="18"/>
              </w:rPr>
            </w:pPr>
            <w:r w:rsidRPr="002930DA">
              <w:rPr>
                <w:sz w:val="20"/>
                <w:szCs w:val="18"/>
              </w:rPr>
              <w:t>-5,5</w:t>
            </w:r>
          </w:p>
        </w:tc>
        <w:tc>
          <w:tcPr>
            <w:tcW w:w="0" w:type="auto"/>
          </w:tcPr>
          <w:p w:rsidR="005C6F34" w:rsidRPr="002930DA" w:rsidRDefault="005C6F34" w:rsidP="002930DA">
            <w:pPr>
              <w:spacing w:line="360" w:lineRule="auto"/>
              <w:rPr>
                <w:sz w:val="20"/>
                <w:szCs w:val="18"/>
              </w:rPr>
            </w:pPr>
            <w:r w:rsidRPr="002930DA">
              <w:rPr>
                <w:sz w:val="20"/>
                <w:szCs w:val="18"/>
              </w:rPr>
              <w:t>-6,6</w:t>
            </w:r>
          </w:p>
        </w:tc>
        <w:tc>
          <w:tcPr>
            <w:tcW w:w="0" w:type="auto"/>
          </w:tcPr>
          <w:p w:rsidR="005C6F34" w:rsidRPr="002930DA" w:rsidRDefault="005C6F34" w:rsidP="002930DA">
            <w:pPr>
              <w:spacing w:line="360" w:lineRule="auto"/>
              <w:rPr>
                <w:sz w:val="20"/>
                <w:szCs w:val="18"/>
              </w:rPr>
            </w:pPr>
            <w:r w:rsidRPr="002930DA">
              <w:rPr>
                <w:sz w:val="20"/>
                <w:szCs w:val="18"/>
              </w:rPr>
              <w:t>-8,5</w:t>
            </w:r>
          </w:p>
        </w:tc>
        <w:tc>
          <w:tcPr>
            <w:tcW w:w="0" w:type="auto"/>
          </w:tcPr>
          <w:p w:rsidR="005C6F34" w:rsidRPr="002930DA" w:rsidRDefault="005C6F34" w:rsidP="002930DA">
            <w:pPr>
              <w:spacing w:line="360" w:lineRule="auto"/>
              <w:rPr>
                <w:sz w:val="20"/>
                <w:szCs w:val="18"/>
              </w:rPr>
            </w:pPr>
            <w:r w:rsidRPr="002930DA">
              <w:rPr>
                <w:sz w:val="20"/>
                <w:szCs w:val="18"/>
              </w:rPr>
              <w:t>-9,0</w:t>
            </w:r>
          </w:p>
        </w:tc>
      </w:tr>
      <w:tr w:rsidR="00BA33DB" w:rsidRPr="002930DA" w:rsidTr="002930DA">
        <w:trPr>
          <w:jc w:val="center"/>
        </w:trPr>
        <w:tc>
          <w:tcPr>
            <w:tcW w:w="0" w:type="auto"/>
          </w:tcPr>
          <w:p w:rsidR="005C6F34" w:rsidRPr="002930DA" w:rsidRDefault="00464F1D" w:rsidP="002930DA">
            <w:pPr>
              <w:spacing w:line="360" w:lineRule="auto"/>
              <w:rPr>
                <w:sz w:val="20"/>
              </w:rPr>
            </w:pPr>
            <w:r w:rsidRPr="002930DA">
              <w:rPr>
                <w:sz w:val="20"/>
              </w:rPr>
              <w:t>Δi</w:t>
            </w:r>
          </w:p>
        </w:tc>
        <w:tc>
          <w:tcPr>
            <w:tcW w:w="0" w:type="auto"/>
          </w:tcPr>
          <w:p w:rsidR="005C6F34" w:rsidRPr="002930DA" w:rsidRDefault="009D00DC" w:rsidP="002930DA">
            <w:pPr>
              <w:spacing w:line="360" w:lineRule="auto"/>
              <w:rPr>
                <w:sz w:val="20"/>
                <w:szCs w:val="18"/>
              </w:rPr>
            </w:pPr>
            <w:r w:rsidRPr="002930DA">
              <w:rPr>
                <w:sz w:val="20"/>
                <w:szCs w:val="18"/>
              </w:rPr>
              <w:t>-0,34</w:t>
            </w:r>
          </w:p>
        </w:tc>
        <w:tc>
          <w:tcPr>
            <w:tcW w:w="0" w:type="auto"/>
          </w:tcPr>
          <w:p w:rsidR="005C6F34" w:rsidRPr="002930DA" w:rsidRDefault="009D00DC" w:rsidP="002930DA">
            <w:pPr>
              <w:spacing w:line="360" w:lineRule="auto"/>
              <w:rPr>
                <w:sz w:val="20"/>
                <w:szCs w:val="18"/>
              </w:rPr>
            </w:pPr>
            <w:r w:rsidRPr="002930DA">
              <w:rPr>
                <w:sz w:val="20"/>
                <w:szCs w:val="18"/>
              </w:rPr>
              <w:t>0,33</w:t>
            </w:r>
          </w:p>
        </w:tc>
        <w:tc>
          <w:tcPr>
            <w:tcW w:w="0" w:type="auto"/>
          </w:tcPr>
          <w:p w:rsidR="005C6F34" w:rsidRPr="002930DA" w:rsidRDefault="009D00DC" w:rsidP="002930DA">
            <w:pPr>
              <w:spacing w:line="360" w:lineRule="auto"/>
              <w:rPr>
                <w:sz w:val="20"/>
                <w:szCs w:val="18"/>
              </w:rPr>
            </w:pPr>
            <w:r w:rsidRPr="002930DA">
              <w:rPr>
                <w:sz w:val="20"/>
                <w:szCs w:val="18"/>
              </w:rPr>
              <w:t>1</w:t>
            </w:r>
          </w:p>
        </w:tc>
        <w:tc>
          <w:tcPr>
            <w:tcW w:w="0" w:type="auto"/>
          </w:tcPr>
          <w:p w:rsidR="005C6F34" w:rsidRPr="002930DA" w:rsidRDefault="009D00DC" w:rsidP="002930DA">
            <w:pPr>
              <w:spacing w:line="360" w:lineRule="auto"/>
              <w:rPr>
                <w:sz w:val="20"/>
                <w:szCs w:val="18"/>
              </w:rPr>
            </w:pPr>
            <w:r w:rsidRPr="002930DA">
              <w:rPr>
                <w:sz w:val="20"/>
                <w:szCs w:val="18"/>
              </w:rPr>
              <w:t>-0,03</w:t>
            </w:r>
          </w:p>
        </w:tc>
        <w:tc>
          <w:tcPr>
            <w:tcW w:w="0" w:type="auto"/>
          </w:tcPr>
          <w:p w:rsidR="005C6F34" w:rsidRPr="002930DA" w:rsidRDefault="009D00DC" w:rsidP="002930DA">
            <w:pPr>
              <w:spacing w:line="360" w:lineRule="auto"/>
              <w:rPr>
                <w:sz w:val="20"/>
                <w:szCs w:val="18"/>
              </w:rPr>
            </w:pPr>
            <w:r w:rsidRPr="002930DA">
              <w:rPr>
                <w:sz w:val="20"/>
                <w:szCs w:val="18"/>
              </w:rPr>
              <w:t>-0,86</w:t>
            </w:r>
          </w:p>
        </w:tc>
        <w:tc>
          <w:tcPr>
            <w:tcW w:w="0" w:type="auto"/>
          </w:tcPr>
          <w:p w:rsidR="005C6F34" w:rsidRPr="002930DA" w:rsidRDefault="009D00DC" w:rsidP="002930DA">
            <w:pPr>
              <w:spacing w:line="360" w:lineRule="auto"/>
              <w:rPr>
                <w:sz w:val="20"/>
                <w:szCs w:val="18"/>
              </w:rPr>
            </w:pPr>
            <w:r w:rsidRPr="002930DA">
              <w:rPr>
                <w:sz w:val="20"/>
                <w:szCs w:val="18"/>
              </w:rPr>
              <w:t>-0,6</w:t>
            </w:r>
          </w:p>
        </w:tc>
        <w:tc>
          <w:tcPr>
            <w:tcW w:w="0" w:type="auto"/>
          </w:tcPr>
          <w:p w:rsidR="005C6F34" w:rsidRPr="002930DA" w:rsidRDefault="009D00DC" w:rsidP="002930DA">
            <w:pPr>
              <w:spacing w:line="360" w:lineRule="auto"/>
              <w:rPr>
                <w:sz w:val="20"/>
                <w:szCs w:val="18"/>
              </w:rPr>
            </w:pPr>
            <w:r w:rsidRPr="002930DA">
              <w:rPr>
                <w:sz w:val="20"/>
                <w:szCs w:val="18"/>
              </w:rPr>
              <w:t>-0,32</w:t>
            </w:r>
          </w:p>
        </w:tc>
        <w:tc>
          <w:tcPr>
            <w:tcW w:w="0" w:type="auto"/>
          </w:tcPr>
          <w:p w:rsidR="005C6F34" w:rsidRPr="002930DA" w:rsidRDefault="009D00DC" w:rsidP="002930DA">
            <w:pPr>
              <w:spacing w:line="360" w:lineRule="auto"/>
              <w:rPr>
                <w:sz w:val="20"/>
                <w:szCs w:val="18"/>
              </w:rPr>
            </w:pPr>
            <w:r w:rsidRPr="002930DA">
              <w:rPr>
                <w:sz w:val="20"/>
                <w:szCs w:val="18"/>
              </w:rPr>
              <w:t>0,35</w:t>
            </w:r>
          </w:p>
        </w:tc>
        <w:tc>
          <w:tcPr>
            <w:tcW w:w="0" w:type="auto"/>
          </w:tcPr>
          <w:p w:rsidR="005C6F34" w:rsidRPr="002930DA" w:rsidRDefault="009D00DC" w:rsidP="002930DA">
            <w:pPr>
              <w:spacing w:line="360" w:lineRule="auto"/>
              <w:rPr>
                <w:sz w:val="20"/>
                <w:szCs w:val="18"/>
              </w:rPr>
            </w:pPr>
            <w:r w:rsidRPr="002930DA">
              <w:rPr>
                <w:sz w:val="20"/>
                <w:szCs w:val="18"/>
              </w:rPr>
              <w:t>0,42</w:t>
            </w:r>
          </w:p>
        </w:tc>
        <w:tc>
          <w:tcPr>
            <w:tcW w:w="0" w:type="auto"/>
          </w:tcPr>
          <w:p w:rsidR="005C6F34" w:rsidRPr="002930DA" w:rsidRDefault="009D00DC" w:rsidP="002930DA">
            <w:pPr>
              <w:spacing w:line="360" w:lineRule="auto"/>
              <w:rPr>
                <w:sz w:val="20"/>
                <w:szCs w:val="18"/>
              </w:rPr>
            </w:pPr>
            <w:r w:rsidRPr="002930DA">
              <w:rPr>
                <w:sz w:val="20"/>
                <w:szCs w:val="18"/>
              </w:rPr>
              <w:t>-0,31</w:t>
            </w:r>
          </w:p>
        </w:tc>
        <w:tc>
          <w:tcPr>
            <w:tcW w:w="0" w:type="auto"/>
          </w:tcPr>
          <w:p w:rsidR="005C6F34" w:rsidRPr="002930DA" w:rsidRDefault="009D00DC" w:rsidP="002930DA">
            <w:pPr>
              <w:spacing w:line="360" w:lineRule="auto"/>
              <w:rPr>
                <w:sz w:val="20"/>
                <w:szCs w:val="18"/>
              </w:rPr>
            </w:pPr>
            <w:r w:rsidRPr="002930DA">
              <w:rPr>
                <w:sz w:val="20"/>
                <w:szCs w:val="18"/>
              </w:rPr>
              <w:t>0,36</w:t>
            </w:r>
          </w:p>
        </w:tc>
      </w:tr>
      <w:tr w:rsidR="00BA33DB" w:rsidRPr="002930DA" w:rsidTr="002930DA">
        <w:trPr>
          <w:jc w:val="center"/>
        </w:trPr>
        <w:tc>
          <w:tcPr>
            <w:tcW w:w="0" w:type="auto"/>
          </w:tcPr>
          <w:p w:rsidR="005C6F34" w:rsidRPr="002930DA" w:rsidRDefault="009D00DC" w:rsidP="002930DA">
            <w:pPr>
              <w:spacing w:line="360" w:lineRule="auto"/>
              <w:rPr>
                <w:sz w:val="20"/>
              </w:rPr>
            </w:pPr>
            <w:r w:rsidRPr="002930DA">
              <w:rPr>
                <w:sz w:val="20"/>
              </w:rPr>
              <w:t>δi</w:t>
            </w:r>
          </w:p>
        </w:tc>
        <w:tc>
          <w:tcPr>
            <w:tcW w:w="0" w:type="auto"/>
          </w:tcPr>
          <w:p w:rsidR="005C6F34" w:rsidRPr="002930DA" w:rsidRDefault="009D00DC" w:rsidP="002930DA">
            <w:pPr>
              <w:spacing w:line="360" w:lineRule="auto"/>
              <w:rPr>
                <w:sz w:val="20"/>
                <w:szCs w:val="18"/>
              </w:rPr>
            </w:pPr>
            <w:r w:rsidRPr="002930DA">
              <w:rPr>
                <w:sz w:val="20"/>
                <w:szCs w:val="18"/>
              </w:rPr>
              <w:t>-0,14</w:t>
            </w:r>
          </w:p>
        </w:tc>
        <w:tc>
          <w:tcPr>
            <w:tcW w:w="0" w:type="auto"/>
          </w:tcPr>
          <w:p w:rsidR="005C6F34" w:rsidRPr="002930DA" w:rsidRDefault="009D00DC" w:rsidP="002930DA">
            <w:pPr>
              <w:spacing w:line="360" w:lineRule="auto"/>
              <w:rPr>
                <w:sz w:val="20"/>
                <w:szCs w:val="18"/>
              </w:rPr>
            </w:pPr>
            <w:r w:rsidRPr="002930DA">
              <w:rPr>
                <w:sz w:val="20"/>
                <w:szCs w:val="18"/>
              </w:rPr>
              <w:t>0,28</w:t>
            </w:r>
          </w:p>
        </w:tc>
        <w:tc>
          <w:tcPr>
            <w:tcW w:w="0" w:type="auto"/>
          </w:tcPr>
          <w:p w:rsidR="005C6F34" w:rsidRPr="002930DA" w:rsidRDefault="009D00DC" w:rsidP="002930DA">
            <w:pPr>
              <w:spacing w:line="360" w:lineRule="auto"/>
              <w:rPr>
                <w:sz w:val="20"/>
                <w:szCs w:val="18"/>
              </w:rPr>
            </w:pPr>
            <w:r w:rsidRPr="002930DA">
              <w:rPr>
                <w:sz w:val="20"/>
                <w:szCs w:val="18"/>
              </w:rPr>
              <w:t>1250</w:t>
            </w:r>
          </w:p>
        </w:tc>
        <w:tc>
          <w:tcPr>
            <w:tcW w:w="0" w:type="auto"/>
          </w:tcPr>
          <w:p w:rsidR="005C6F34" w:rsidRPr="002930DA" w:rsidRDefault="009D00DC" w:rsidP="002930DA">
            <w:pPr>
              <w:spacing w:line="360" w:lineRule="auto"/>
              <w:rPr>
                <w:sz w:val="20"/>
                <w:szCs w:val="18"/>
              </w:rPr>
            </w:pPr>
            <w:r w:rsidRPr="002930DA">
              <w:rPr>
                <w:sz w:val="20"/>
                <w:szCs w:val="18"/>
              </w:rPr>
              <w:t>0,026</w:t>
            </w:r>
          </w:p>
        </w:tc>
        <w:tc>
          <w:tcPr>
            <w:tcW w:w="0" w:type="auto"/>
          </w:tcPr>
          <w:p w:rsidR="005C6F34" w:rsidRPr="002930DA" w:rsidRDefault="009D00DC" w:rsidP="002930DA">
            <w:pPr>
              <w:spacing w:line="360" w:lineRule="auto"/>
              <w:rPr>
                <w:sz w:val="20"/>
                <w:szCs w:val="18"/>
              </w:rPr>
            </w:pPr>
            <w:r w:rsidRPr="002930DA">
              <w:rPr>
                <w:sz w:val="20"/>
                <w:szCs w:val="18"/>
              </w:rPr>
              <w:t>0,4</w:t>
            </w:r>
          </w:p>
        </w:tc>
        <w:tc>
          <w:tcPr>
            <w:tcW w:w="0" w:type="auto"/>
          </w:tcPr>
          <w:p w:rsidR="005C6F34" w:rsidRPr="002930DA" w:rsidRDefault="009D00DC" w:rsidP="002930DA">
            <w:pPr>
              <w:spacing w:line="360" w:lineRule="auto"/>
              <w:rPr>
                <w:sz w:val="20"/>
                <w:szCs w:val="18"/>
              </w:rPr>
            </w:pPr>
            <w:r w:rsidRPr="002930DA">
              <w:rPr>
                <w:sz w:val="20"/>
                <w:szCs w:val="18"/>
              </w:rPr>
              <w:t>0,17</w:t>
            </w:r>
          </w:p>
        </w:tc>
        <w:tc>
          <w:tcPr>
            <w:tcW w:w="0" w:type="auto"/>
          </w:tcPr>
          <w:p w:rsidR="005C6F34" w:rsidRPr="002930DA" w:rsidRDefault="009D00DC" w:rsidP="002930DA">
            <w:pPr>
              <w:spacing w:line="360" w:lineRule="auto"/>
              <w:rPr>
                <w:sz w:val="20"/>
                <w:szCs w:val="18"/>
              </w:rPr>
            </w:pPr>
            <w:r w:rsidRPr="002930DA">
              <w:rPr>
                <w:sz w:val="20"/>
                <w:szCs w:val="18"/>
              </w:rPr>
              <w:t>0,07</w:t>
            </w:r>
          </w:p>
        </w:tc>
        <w:tc>
          <w:tcPr>
            <w:tcW w:w="0" w:type="auto"/>
          </w:tcPr>
          <w:p w:rsidR="005C6F34" w:rsidRPr="002930DA" w:rsidRDefault="009D00DC" w:rsidP="002930DA">
            <w:pPr>
              <w:spacing w:line="360" w:lineRule="auto"/>
              <w:rPr>
                <w:sz w:val="20"/>
                <w:szCs w:val="18"/>
              </w:rPr>
            </w:pPr>
            <w:r w:rsidRPr="002930DA">
              <w:rPr>
                <w:sz w:val="20"/>
                <w:szCs w:val="18"/>
              </w:rPr>
              <w:t>-0,06</w:t>
            </w:r>
          </w:p>
        </w:tc>
        <w:tc>
          <w:tcPr>
            <w:tcW w:w="0" w:type="auto"/>
          </w:tcPr>
          <w:p w:rsidR="005C6F34" w:rsidRPr="002930DA" w:rsidRDefault="009D00DC" w:rsidP="002930DA">
            <w:pPr>
              <w:spacing w:line="360" w:lineRule="auto"/>
              <w:rPr>
                <w:sz w:val="20"/>
                <w:szCs w:val="18"/>
              </w:rPr>
            </w:pPr>
            <w:r w:rsidRPr="002930DA">
              <w:rPr>
                <w:sz w:val="20"/>
                <w:szCs w:val="18"/>
              </w:rPr>
              <w:t>-0,06</w:t>
            </w:r>
          </w:p>
        </w:tc>
        <w:tc>
          <w:tcPr>
            <w:tcW w:w="0" w:type="auto"/>
          </w:tcPr>
          <w:p w:rsidR="005C6F34" w:rsidRPr="002930DA" w:rsidRDefault="009D00DC" w:rsidP="002930DA">
            <w:pPr>
              <w:spacing w:line="360" w:lineRule="auto"/>
              <w:rPr>
                <w:sz w:val="20"/>
                <w:szCs w:val="18"/>
              </w:rPr>
            </w:pPr>
            <w:r w:rsidRPr="002930DA">
              <w:rPr>
                <w:sz w:val="20"/>
                <w:szCs w:val="18"/>
              </w:rPr>
              <w:t>0,04</w:t>
            </w:r>
          </w:p>
        </w:tc>
        <w:tc>
          <w:tcPr>
            <w:tcW w:w="0" w:type="auto"/>
          </w:tcPr>
          <w:p w:rsidR="005C6F34" w:rsidRPr="002930DA" w:rsidRDefault="009D00DC" w:rsidP="002930DA">
            <w:pPr>
              <w:spacing w:line="360" w:lineRule="auto"/>
              <w:rPr>
                <w:sz w:val="20"/>
                <w:szCs w:val="18"/>
              </w:rPr>
            </w:pPr>
            <w:r w:rsidRPr="002930DA">
              <w:rPr>
                <w:sz w:val="20"/>
                <w:szCs w:val="18"/>
              </w:rPr>
              <w:t>-0,04</w:t>
            </w:r>
          </w:p>
        </w:tc>
      </w:tr>
    </w:tbl>
    <w:p w:rsidR="007D7122" w:rsidRPr="0083026A" w:rsidRDefault="007D7122" w:rsidP="0083026A">
      <w:pPr>
        <w:spacing w:line="360" w:lineRule="auto"/>
        <w:ind w:firstLine="709"/>
        <w:jc w:val="both"/>
        <w:rPr>
          <w:sz w:val="28"/>
        </w:rPr>
      </w:pPr>
    </w:p>
    <w:p w:rsidR="007D7122" w:rsidRDefault="007D7122" w:rsidP="0083026A">
      <w:pPr>
        <w:spacing w:line="360" w:lineRule="auto"/>
        <w:ind w:firstLine="709"/>
        <w:jc w:val="both"/>
        <w:rPr>
          <w:sz w:val="28"/>
        </w:rPr>
      </w:pPr>
      <w:r w:rsidRPr="0083026A">
        <w:rPr>
          <w:sz w:val="28"/>
        </w:rPr>
        <w:t>Зависимость абсолютной и относительной погрешности от входной величины х</w:t>
      </w:r>
      <w:r w:rsidR="00C40A50" w:rsidRPr="0083026A">
        <w:rPr>
          <w:sz w:val="28"/>
        </w:rPr>
        <w:t xml:space="preserve"> представим графически (относитель</w:t>
      </w:r>
      <w:r w:rsidRPr="0083026A">
        <w:rPr>
          <w:sz w:val="28"/>
        </w:rPr>
        <w:t xml:space="preserve">ная погрешность в точке </w:t>
      </w:r>
      <w:r w:rsidR="006E7385" w:rsidRPr="0083026A">
        <w:rPr>
          <w:sz w:val="28"/>
        </w:rPr>
        <w:t>3 показана условно).</w:t>
      </w:r>
    </w:p>
    <w:p w:rsidR="007D5A8D" w:rsidRPr="0083026A" w:rsidRDefault="007D5A8D" w:rsidP="0083026A">
      <w:pPr>
        <w:spacing w:line="360" w:lineRule="auto"/>
        <w:ind w:firstLine="709"/>
        <w:jc w:val="both"/>
        <w:rPr>
          <w:sz w:val="28"/>
        </w:rPr>
      </w:pPr>
    </w:p>
    <w:p w:rsidR="0035459D" w:rsidRPr="0083026A" w:rsidRDefault="002B4219" w:rsidP="0083026A">
      <w:pPr>
        <w:spacing w:line="360" w:lineRule="auto"/>
        <w:ind w:firstLine="709"/>
        <w:jc w:val="both"/>
        <w:rPr>
          <w:sz w:val="28"/>
        </w:rPr>
      </w:pPr>
      <w:r w:rsidRPr="0083026A">
        <w:rPr>
          <w:sz w:val="28"/>
        </w:rPr>
        <w:object w:dxaOrig="5760" w:dyaOrig="4515">
          <v:shape id="_x0000_i1064" type="#_x0000_t75" style="width:4in;height:225.75pt" o:ole="">
            <v:imagedata r:id="rId76" o:title=""/>
          </v:shape>
          <o:OLEObject Type="Embed" ProgID="Excel.Sheet.8" ShapeID="_x0000_i1064" DrawAspect="Content" ObjectID="_1458515885" r:id="rId77">
            <o:FieldCodes>\s</o:FieldCodes>
          </o:OLEObject>
        </w:object>
      </w:r>
    </w:p>
    <w:p w:rsidR="00C40A50" w:rsidRPr="0083026A" w:rsidRDefault="00C40A50" w:rsidP="0083026A">
      <w:pPr>
        <w:spacing w:line="360" w:lineRule="auto"/>
        <w:ind w:firstLine="709"/>
        <w:jc w:val="both"/>
        <w:rPr>
          <w:sz w:val="28"/>
        </w:rPr>
      </w:pPr>
    </w:p>
    <w:p w:rsidR="006E7385" w:rsidRPr="0083026A" w:rsidRDefault="006E7385" w:rsidP="0083026A">
      <w:pPr>
        <w:spacing w:line="360" w:lineRule="auto"/>
        <w:ind w:firstLine="709"/>
        <w:jc w:val="both"/>
        <w:rPr>
          <w:sz w:val="28"/>
        </w:rPr>
      </w:pPr>
      <w:r w:rsidRPr="0083026A">
        <w:rPr>
          <w:sz w:val="28"/>
          <w:szCs w:val="24"/>
        </w:rPr>
        <w:t>Задача 3.</w:t>
      </w:r>
      <w:r w:rsidRPr="0083026A">
        <w:rPr>
          <w:sz w:val="28"/>
        </w:rPr>
        <w:t xml:space="preserve"> Для датчика силы, используемого в диапазоне температур от Тmin до Тmax нормирована функция влияния Ψ(t) = 0,05 %/°С. Нормальное значение температуры +20°С. Определить предельное значение γ</w:t>
      </w:r>
      <w:r w:rsidRPr="0083026A">
        <w:rPr>
          <w:sz w:val="28"/>
          <w:vertAlign w:val="subscript"/>
        </w:rPr>
        <w:t>tmax</w:t>
      </w:r>
      <w:r w:rsidRPr="0083026A">
        <w:rPr>
          <w:sz w:val="28"/>
        </w:rPr>
        <w:t>, математическое ожидание М(γ</w:t>
      </w:r>
      <w:r w:rsidRPr="0083026A">
        <w:rPr>
          <w:sz w:val="28"/>
          <w:vertAlign w:val="subscript"/>
        </w:rPr>
        <w:t>t</w:t>
      </w:r>
      <w:r w:rsidRPr="0083026A">
        <w:rPr>
          <w:sz w:val="28"/>
        </w:rPr>
        <w:t>) и среднее квадратическое отклонение σ(γ</w:t>
      </w:r>
      <w:r w:rsidRPr="0083026A">
        <w:rPr>
          <w:sz w:val="28"/>
          <w:vertAlign w:val="subscript"/>
        </w:rPr>
        <w:t>t</w:t>
      </w:r>
      <w:r w:rsidRPr="0083026A">
        <w:rPr>
          <w:sz w:val="28"/>
        </w:rPr>
        <w:t>) дополнительной погрешности в заданном интервале температуры: Тmin</w:t>
      </w:r>
      <w:r w:rsidR="001C7C75" w:rsidRPr="0083026A">
        <w:rPr>
          <w:sz w:val="28"/>
        </w:rPr>
        <w:t xml:space="preserve"> </w:t>
      </w:r>
      <w:r w:rsidRPr="0083026A">
        <w:rPr>
          <w:sz w:val="28"/>
        </w:rPr>
        <w:t>= - 60°С, Тmax</w:t>
      </w:r>
      <w:r w:rsidR="001C7C75" w:rsidRPr="0083026A">
        <w:rPr>
          <w:sz w:val="28"/>
        </w:rPr>
        <w:t xml:space="preserve"> </w:t>
      </w:r>
      <w:r w:rsidRPr="0083026A">
        <w:rPr>
          <w:sz w:val="28"/>
        </w:rPr>
        <w:t>=</w:t>
      </w:r>
      <w:r w:rsidR="001C7C75" w:rsidRPr="0083026A">
        <w:rPr>
          <w:sz w:val="28"/>
        </w:rPr>
        <w:t xml:space="preserve"> </w:t>
      </w:r>
      <w:r w:rsidRPr="0083026A">
        <w:rPr>
          <w:sz w:val="28"/>
        </w:rPr>
        <w:t>+150°С.</w:t>
      </w:r>
    </w:p>
    <w:p w:rsidR="001C035D" w:rsidRPr="0083026A" w:rsidRDefault="001C035D" w:rsidP="0083026A">
      <w:pPr>
        <w:spacing w:line="360" w:lineRule="auto"/>
        <w:ind w:firstLine="709"/>
        <w:jc w:val="both"/>
        <w:rPr>
          <w:sz w:val="28"/>
          <w:szCs w:val="24"/>
        </w:rPr>
      </w:pPr>
      <w:r w:rsidRPr="0083026A">
        <w:rPr>
          <w:sz w:val="28"/>
          <w:szCs w:val="24"/>
        </w:rPr>
        <w:t>Предельное значение дополнительной погрешности в диапазоне температур определяем по формуле</w:t>
      </w:r>
    </w:p>
    <w:p w:rsidR="007D5A8D" w:rsidRDefault="007D5A8D" w:rsidP="0083026A">
      <w:pPr>
        <w:spacing w:line="360" w:lineRule="auto"/>
        <w:ind w:firstLine="709"/>
        <w:jc w:val="both"/>
        <w:rPr>
          <w:sz w:val="28"/>
        </w:rPr>
      </w:pPr>
    </w:p>
    <w:p w:rsidR="001C035D" w:rsidRPr="0083026A" w:rsidRDefault="001C035D" w:rsidP="0083026A">
      <w:pPr>
        <w:spacing w:line="360" w:lineRule="auto"/>
        <w:ind w:firstLine="709"/>
        <w:jc w:val="both"/>
        <w:rPr>
          <w:sz w:val="28"/>
        </w:rPr>
      </w:pPr>
      <w:r w:rsidRPr="0083026A">
        <w:rPr>
          <w:sz w:val="28"/>
        </w:rPr>
        <w:t>γ</w:t>
      </w:r>
      <w:r w:rsidRPr="0083026A">
        <w:rPr>
          <w:sz w:val="28"/>
          <w:vertAlign w:val="subscript"/>
        </w:rPr>
        <w:t xml:space="preserve">tmax </w:t>
      </w:r>
      <w:r w:rsidRPr="0083026A">
        <w:rPr>
          <w:sz w:val="28"/>
          <w:szCs w:val="24"/>
        </w:rPr>
        <w:t>=</w:t>
      </w:r>
      <w:r w:rsidRPr="0083026A">
        <w:rPr>
          <w:sz w:val="28"/>
        </w:rPr>
        <w:t xml:space="preserve"> Ψ(t) (Тmax – Тну) = 0,05(150-20) = 6,5%.</w:t>
      </w:r>
    </w:p>
    <w:p w:rsidR="001C035D" w:rsidRPr="0083026A" w:rsidRDefault="007D5A8D" w:rsidP="0083026A">
      <w:pPr>
        <w:spacing w:line="360" w:lineRule="auto"/>
        <w:ind w:firstLine="709"/>
        <w:jc w:val="both"/>
        <w:rPr>
          <w:sz w:val="28"/>
        </w:rPr>
      </w:pPr>
      <w:r>
        <w:rPr>
          <w:sz w:val="28"/>
        </w:rPr>
        <w:br w:type="page"/>
      </w:r>
      <w:r w:rsidR="001C035D" w:rsidRPr="0083026A">
        <w:rPr>
          <w:sz w:val="28"/>
        </w:rPr>
        <w:t>Математическое ожидание</w:t>
      </w:r>
      <w:r w:rsidR="001C035D" w:rsidRPr="0083026A">
        <w:rPr>
          <w:sz w:val="28"/>
          <w:szCs w:val="24"/>
        </w:rPr>
        <w:t xml:space="preserve"> дополнительной погрешности в диапазоне температур определяем по той же формуле, заменив </w:t>
      </w:r>
      <w:r w:rsidR="001C035D" w:rsidRPr="0083026A">
        <w:rPr>
          <w:sz w:val="28"/>
        </w:rPr>
        <w:t xml:space="preserve">Тmax значением математического ожидания температуры </w:t>
      </w:r>
      <w:r w:rsidR="004900F5" w:rsidRPr="0083026A">
        <w:rPr>
          <w:sz w:val="28"/>
        </w:rPr>
        <w:t>М(t) = ( Тmax + Тmin)/2 = (150 – 60)/2 = 45°С.</w:t>
      </w:r>
    </w:p>
    <w:p w:rsidR="007D5A8D" w:rsidRDefault="007D5A8D" w:rsidP="0083026A">
      <w:pPr>
        <w:spacing w:line="360" w:lineRule="auto"/>
        <w:ind w:firstLine="709"/>
        <w:jc w:val="both"/>
        <w:rPr>
          <w:sz w:val="28"/>
        </w:rPr>
      </w:pPr>
    </w:p>
    <w:p w:rsidR="004900F5" w:rsidRPr="0083026A" w:rsidRDefault="004900F5" w:rsidP="0083026A">
      <w:pPr>
        <w:spacing w:line="360" w:lineRule="auto"/>
        <w:ind w:firstLine="709"/>
        <w:jc w:val="both"/>
        <w:rPr>
          <w:sz w:val="28"/>
          <w:szCs w:val="24"/>
        </w:rPr>
      </w:pPr>
      <w:r w:rsidRPr="0083026A">
        <w:rPr>
          <w:sz w:val="28"/>
        </w:rPr>
        <w:t>М(γ</w:t>
      </w:r>
      <w:r w:rsidRPr="0083026A">
        <w:rPr>
          <w:sz w:val="28"/>
          <w:vertAlign w:val="subscript"/>
        </w:rPr>
        <w:t>t</w:t>
      </w:r>
      <w:r w:rsidRPr="0083026A">
        <w:rPr>
          <w:sz w:val="28"/>
        </w:rPr>
        <w:t>) = Ψ(t) (М(t) – Тну) = 0,05(45 - 20) = 1,25%</w:t>
      </w:r>
    </w:p>
    <w:p w:rsidR="007D5A8D" w:rsidRDefault="007D5A8D" w:rsidP="0083026A">
      <w:pPr>
        <w:spacing w:line="360" w:lineRule="auto"/>
        <w:ind w:firstLine="709"/>
        <w:jc w:val="both"/>
        <w:rPr>
          <w:sz w:val="28"/>
        </w:rPr>
      </w:pPr>
    </w:p>
    <w:p w:rsidR="001C035D" w:rsidRPr="0083026A" w:rsidRDefault="004900F5" w:rsidP="0083026A">
      <w:pPr>
        <w:spacing w:line="360" w:lineRule="auto"/>
        <w:ind w:firstLine="709"/>
        <w:jc w:val="both"/>
        <w:rPr>
          <w:sz w:val="28"/>
          <w:szCs w:val="24"/>
        </w:rPr>
      </w:pPr>
      <w:r w:rsidRPr="0083026A">
        <w:rPr>
          <w:sz w:val="28"/>
        </w:rPr>
        <w:t>Среднее квадратическое отклонение σ(γ</w:t>
      </w:r>
      <w:r w:rsidRPr="0083026A">
        <w:rPr>
          <w:sz w:val="28"/>
          <w:vertAlign w:val="subscript"/>
        </w:rPr>
        <w:t>t</w:t>
      </w:r>
      <w:r w:rsidRPr="0083026A">
        <w:rPr>
          <w:sz w:val="28"/>
        </w:rPr>
        <w:t>) дополнительной погрешности в заданном интервале температуры</w:t>
      </w:r>
      <w:r w:rsidRPr="0083026A">
        <w:rPr>
          <w:sz w:val="28"/>
          <w:szCs w:val="24"/>
        </w:rPr>
        <w:t xml:space="preserve"> определяем по формуле</w:t>
      </w:r>
    </w:p>
    <w:p w:rsidR="007D5A8D" w:rsidRDefault="007D5A8D" w:rsidP="0083026A">
      <w:pPr>
        <w:spacing w:line="360" w:lineRule="auto"/>
        <w:ind w:firstLine="709"/>
        <w:jc w:val="both"/>
        <w:rPr>
          <w:sz w:val="28"/>
          <w:szCs w:val="24"/>
        </w:rPr>
      </w:pPr>
    </w:p>
    <w:p w:rsidR="007D5A8D" w:rsidRDefault="002B4219" w:rsidP="0083026A">
      <w:pPr>
        <w:spacing w:line="360" w:lineRule="auto"/>
        <w:ind w:firstLine="709"/>
        <w:jc w:val="both"/>
        <w:rPr>
          <w:sz w:val="28"/>
          <w:szCs w:val="24"/>
        </w:rPr>
      </w:pPr>
      <w:r w:rsidRPr="0083026A">
        <w:rPr>
          <w:position w:val="-12"/>
          <w:sz w:val="28"/>
          <w:szCs w:val="24"/>
        </w:rPr>
        <w:object w:dxaOrig="2000" w:dyaOrig="440">
          <v:shape id="_x0000_i1065" type="#_x0000_t75" style="width:99.75pt;height:21.75pt" o:ole="">
            <v:imagedata r:id="rId78" o:title=""/>
          </v:shape>
          <o:OLEObject Type="Embed" ProgID="Equation.3" ShapeID="_x0000_i1065" DrawAspect="Content" ObjectID="_1458515886" r:id="rId79"/>
        </w:object>
      </w:r>
      <w:r w:rsidR="007D5A8D">
        <w:rPr>
          <w:sz w:val="28"/>
          <w:szCs w:val="24"/>
        </w:rPr>
        <w:t>,</w:t>
      </w:r>
    </w:p>
    <w:p w:rsidR="007D5A8D" w:rsidRDefault="007D5A8D" w:rsidP="0083026A">
      <w:pPr>
        <w:spacing w:line="360" w:lineRule="auto"/>
        <w:ind w:firstLine="709"/>
        <w:jc w:val="both"/>
        <w:rPr>
          <w:sz w:val="28"/>
          <w:szCs w:val="24"/>
        </w:rPr>
      </w:pPr>
    </w:p>
    <w:p w:rsidR="00C13E63" w:rsidRPr="0083026A" w:rsidRDefault="00237FCA" w:rsidP="0083026A">
      <w:pPr>
        <w:spacing w:line="360" w:lineRule="auto"/>
        <w:ind w:firstLine="709"/>
        <w:jc w:val="both"/>
        <w:rPr>
          <w:sz w:val="28"/>
        </w:rPr>
      </w:pPr>
      <w:r w:rsidRPr="0083026A">
        <w:rPr>
          <w:sz w:val="28"/>
          <w:szCs w:val="24"/>
        </w:rPr>
        <w:t xml:space="preserve">где </w:t>
      </w:r>
      <w:r w:rsidRPr="0083026A">
        <w:rPr>
          <w:sz w:val="28"/>
          <w:szCs w:val="24"/>
          <w:lang w:val="en-US"/>
        </w:rPr>
        <w:t>D</w:t>
      </w:r>
      <w:r w:rsidRPr="0083026A">
        <w:rPr>
          <w:sz w:val="28"/>
          <w:szCs w:val="24"/>
        </w:rPr>
        <w:t>(</w:t>
      </w:r>
      <w:r w:rsidRPr="0083026A">
        <w:rPr>
          <w:sz w:val="28"/>
          <w:szCs w:val="24"/>
          <w:lang w:val="en-US"/>
        </w:rPr>
        <w:t>t</w:t>
      </w:r>
      <w:r w:rsidRPr="0083026A">
        <w:rPr>
          <w:sz w:val="28"/>
          <w:szCs w:val="24"/>
        </w:rPr>
        <w:t xml:space="preserve">) – дисперсия значений температуры в заданном интервале. Приняв </w:t>
      </w:r>
      <w:r w:rsidRPr="0083026A">
        <w:rPr>
          <w:sz w:val="28"/>
        </w:rPr>
        <w:t>температуру</w:t>
      </w:r>
      <w:r w:rsidRPr="0083026A">
        <w:rPr>
          <w:sz w:val="28"/>
          <w:szCs w:val="24"/>
        </w:rPr>
        <w:t xml:space="preserve"> в заданном интервале</w:t>
      </w:r>
      <w:r w:rsidRPr="0083026A">
        <w:rPr>
          <w:sz w:val="28"/>
        </w:rPr>
        <w:t xml:space="preserve"> случайной величиной с равномерным законом распределения</w:t>
      </w:r>
      <w:r w:rsidR="00C13E63" w:rsidRPr="0083026A">
        <w:rPr>
          <w:sz w:val="28"/>
        </w:rPr>
        <w:t xml:space="preserve">, определяем </w:t>
      </w:r>
    </w:p>
    <w:p w:rsidR="007D5A8D" w:rsidRDefault="007D5A8D" w:rsidP="0083026A">
      <w:pPr>
        <w:spacing w:line="360" w:lineRule="auto"/>
        <w:ind w:firstLine="709"/>
        <w:jc w:val="both"/>
        <w:rPr>
          <w:sz w:val="28"/>
          <w:szCs w:val="24"/>
        </w:rPr>
      </w:pPr>
    </w:p>
    <w:p w:rsidR="00237FCA" w:rsidRPr="0083026A" w:rsidRDefault="00C13E63" w:rsidP="0083026A">
      <w:pPr>
        <w:spacing w:line="360" w:lineRule="auto"/>
        <w:ind w:firstLine="709"/>
        <w:jc w:val="both"/>
        <w:rPr>
          <w:sz w:val="28"/>
        </w:rPr>
      </w:pPr>
      <w:r w:rsidRPr="0083026A">
        <w:rPr>
          <w:sz w:val="28"/>
          <w:szCs w:val="24"/>
          <w:lang w:val="en-US"/>
        </w:rPr>
        <w:t>D</w:t>
      </w:r>
      <w:r w:rsidRPr="0083026A">
        <w:rPr>
          <w:sz w:val="28"/>
          <w:szCs w:val="24"/>
        </w:rPr>
        <w:t>(</w:t>
      </w:r>
      <w:r w:rsidRPr="0083026A">
        <w:rPr>
          <w:sz w:val="28"/>
          <w:szCs w:val="24"/>
          <w:lang w:val="en-US"/>
        </w:rPr>
        <w:t>t</w:t>
      </w:r>
      <w:r w:rsidRPr="0083026A">
        <w:rPr>
          <w:sz w:val="28"/>
          <w:szCs w:val="24"/>
        </w:rPr>
        <w:t xml:space="preserve">) = </w:t>
      </w:r>
      <w:r w:rsidRPr="0083026A">
        <w:rPr>
          <w:sz w:val="28"/>
        </w:rPr>
        <w:t>( Тmax - Тmin)²/12 = (150 + 60)²/12 = 3675 (°С)².</w:t>
      </w:r>
    </w:p>
    <w:p w:rsidR="007D5A8D" w:rsidRDefault="007D5A8D" w:rsidP="0083026A">
      <w:pPr>
        <w:spacing w:line="360" w:lineRule="auto"/>
        <w:ind w:firstLine="709"/>
        <w:jc w:val="both"/>
        <w:rPr>
          <w:sz w:val="28"/>
        </w:rPr>
      </w:pPr>
    </w:p>
    <w:p w:rsidR="00C13E63" w:rsidRPr="0083026A" w:rsidRDefault="00C13E63" w:rsidP="0083026A">
      <w:pPr>
        <w:spacing w:line="360" w:lineRule="auto"/>
        <w:ind w:firstLine="709"/>
        <w:jc w:val="both"/>
        <w:rPr>
          <w:sz w:val="28"/>
        </w:rPr>
      </w:pPr>
      <w:r w:rsidRPr="0083026A">
        <w:rPr>
          <w:sz w:val="28"/>
        </w:rPr>
        <w:t>Проведя вычисления, получим</w:t>
      </w:r>
    </w:p>
    <w:p w:rsidR="007D5A8D" w:rsidRDefault="007D5A8D" w:rsidP="0083026A">
      <w:pPr>
        <w:spacing w:line="360" w:lineRule="auto"/>
        <w:ind w:firstLine="709"/>
        <w:jc w:val="both"/>
        <w:rPr>
          <w:sz w:val="28"/>
          <w:szCs w:val="24"/>
        </w:rPr>
      </w:pPr>
    </w:p>
    <w:p w:rsidR="00C13E63" w:rsidRPr="0083026A" w:rsidRDefault="002B4219" w:rsidP="0083026A">
      <w:pPr>
        <w:spacing w:line="360" w:lineRule="auto"/>
        <w:ind w:firstLine="709"/>
        <w:jc w:val="both"/>
        <w:rPr>
          <w:sz w:val="28"/>
          <w:szCs w:val="24"/>
        </w:rPr>
      </w:pPr>
      <w:r w:rsidRPr="0083026A">
        <w:rPr>
          <w:position w:val="-12"/>
          <w:sz w:val="28"/>
          <w:szCs w:val="24"/>
        </w:rPr>
        <w:object w:dxaOrig="2700" w:dyaOrig="440">
          <v:shape id="_x0000_i1066" type="#_x0000_t75" style="width:135pt;height:21.75pt" o:ole="">
            <v:imagedata r:id="rId80" o:title=""/>
          </v:shape>
          <o:OLEObject Type="Embed" ProgID="Equation.3" ShapeID="_x0000_i1066" DrawAspect="Content" ObjectID="_1458515887" r:id="rId81"/>
        </w:object>
      </w:r>
    </w:p>
    <w:p w:rsidR="006A480E" w:rsidRPr="0083026A" w:rsidRDefault="006A480E" w:rsidP="0083026A">
      <w:pPr>
        <w:spacing w:line="360" w:lineRule="auto"/>
        <w:ind w:firstLine="709"/>
        <w:jc w:val="both"/>
        <w:rPr>
          <w:sz w:val="28"/>
          <w:szCs w:val="24"/>
        </w:rPr>
      </w:pPr>
    </w:p>
    <w:p w:rsidR="006A480E" w:rsidRDefault="006A480E" w:rsidP="0083026A">
      <w:pPr>
        <w:spacing w:line="360" w:lineRule="auto"/>
        <w:ind w:firstLine="709"/>
        <w:jc w:val="both"/>
        <w:rPr>
          <w:sz w:val="28"/>
        </w:rPr>
      </w:pPr>
      <w:r w:rsidRPr="0083026A">
        <w:rPr>
          <w:sz w:val="28"/>
          <w:szCs w:val="24"/>
        </w:rPr>
        <w:t>Задача 4.</w:t>
      </w:r>
      <w:r w:rsidRPr="0083026A">
        <w:rPr>
          <w:sz w:val="28"/>
        </w:rPr>
        <w:t xml:space="preserve"> Выберите из трех имеющихся вольтметр для измерения напряжения в интервале от Umin</w:t>
      </w:r>
      <w:r w:rsidR="001C7C75" w:rsidRPr="0083026A">
        <w:rPr>
          <w:sz w:val="28"/>
        </w:rPr>
        <w:t xml:space="preserve"> </w:t>
      </w:r>
      <w:r w:rsidR="00032D75" w:rsidRPr="0083026A">
        <w:rPr>
          <w:sz w:val="28"/>
        </w:rPr>
        <w:t>=</w:t>
      </w:r>
      <w:r w:rsidR="001C7C75" w:rsidRPr="0083026A">
        <w:rPr>
          <w:sz w:val="28"/>
        </w:rPr>
        <w:t xml:space="preserve"> </w:t>
      </w:r>
      <w:r w:rsidR="00032D75" w:rsidRPr="0083026A">
        <w:rPr>
          <w:sz w:val="28"/>
        </w:rPr>
        <w:t>24 В</w:t>
      </w:r>
      <w:r w:rsidRPr="0083026A">
        <w:rPr>
          <w:sz w:val="28"/>
        </w:rPr>
        <w:t xml:space="preserve"> до Umax</w:t>
      </w:r>
      <w:r w:rsidR="001C7C75" w:rsidRPr="0083026A">
        <w:rPr>
          <w:sz w:val="28"/>
        </w:rPr>
        <w:t xml:space="preserve"> </w:t>
      </w:r>
      <w:r w:rsidR="00032D75" w:rsidRPr="0083026A">
        <w:rPr>
          <w:sz w:val="28"/>
        </w:rPr>
        <w:t>=</w:t>
      </w:r>
      <w:r w:rsidR="001C7C75" w:rsidRPr="0083026A">
        <w:rPr>
          <w:sz w:val="28"/>
        </w:rPr>
        <w:t xml:space="preserve"> </w:t>
      </w:r>
      <w:r w:rsidR="00032D75" w:rsidRPr="0083026A">
        <w:rPr>
          <w:sz w:val="28"/>
        </w:rPr>
        <w:t>28</w:t>
      </w:r>
      <w:r w:rsidRPr="0083026A">
        <w:rPr>
          <w:sz w:val="28"/>
        </w:rPr>
        <w:t xml:space="preserve"> </w:t>
      </w:r>
      <w:r w:rsidR="00032D75" w:rsidRPr="0083026A">
        <w:rPr>
          <w:sz w:val="28"/>
        </w:rPr>
        <w:t xml:space="preserve">В </w:t>
      </w:r>
      <w:r w:rsidRPr="0083026A">
        <w:rPr>
          <w:sz w:val="28"/>
        </w:rPr>
        <w:t>с наименьшей относительной погрешностью</w:t>
      </w:r>
      <w:r w:rsidR="00032D75" w:rsidRPr="0083026A">
        <w:rPr>
          <w:sz w:val="28"/>
        </w:rPr>
        <w:t>.</w:t>
      </w:r>
    </w:p>
    <w:p w:rsidR="007D5A8D" w:rsidRPr="0083026A" w:rsidRDefault="007D5A8D" w:rsidP="0083026A">
      <w:pPr>
        <w:spacing w:line="360" w:lineRule="auto"/>
        <w:ind w:firstLine="709"/>
        <w:jc w:val="both"/>
        <w:rPr>
          <w:sz w:val="28"/>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468"/>
      </w:tblGrid>
      <w:tr w:rsidR="00032D75" w:rsidRPr="002930DA" w:rsidTr="002930DA">
        <w:trPr>
          <w:jc w:val="center"/>
        </w:trPr>
        <w:tc>
          <w:tcPr>
            <w:tcW w:w="0" w:type="auto"/>
            <w:vMerge w:val="restart"/>
          </w:tcPr>
          <w:p w:rsidR="00032D75" w:rsidRPr="002930DA" w:rsidRDefault="00032D75" w:rsidP="002930DA">
            <w:pPr>
              <w:spacing w:line="360" w:lineRule="auto"/>
              <w:rPr>
                <w:sz w:val="20"/>
              </w:rPr>
            </w:pPr>
            <w:r w:rsidRPr="002930DA">
              <w:rPr>
                <w:sz w:val="20"/>
              </w:rPr>
              <w:t>Вольтметр №1</w:t>
            </w:r>
          </w:p>
        </w:tc>
        <w:tc>
          <w:tcPr>
            <w:tcW w:w="0" w:type="auto"/>
          </w:tcPr>
          <w:p w:rsidR="00032D75" w:rsidRPr="002930DA" w:rsidRDefault="00032D75" w:rsidP="002930DA">
            <w:pPr>
              <w:spacing w:line="360" w:lineRule="auto"/>
              <w:rPr>
                <w:sz w:val="20"/>
              </w:rPr>
            </w:pPr>
            <w:r w:rsidRPr="002930DA">
              <w:rPr>
                <w:sz w:val="20"/>
              </w:rPr>
              <w:t>Класс точности 0,5</w:t>
            </w:r>
          </w:p>
        </w:tc>
      </w:tr>
      <w:tr w:rsidR="00032D75" w:rsidRPr="002930DA" w:rsidTr="002930DA">
        <w:trPr>
          <w:jc w:val="center"/>
        </w:trPr>
        <w:tc>
          <w:tcPr>
            <w:tcW w:w="0" w:type="auto"/>
            <w:vMerge/>
          </w:tcPr>
          <w:p w:rsidR="00032D75" w:rsidRPr="002930DA" w:rsidRDefault="00032D75" w:rsidP="002930DA">
            <w:pPr>
              <w:spacing w:line="360" w:lineRule="auto"/>
              <w:rPr>
                <w:sz w:val="20"/>
              </w:rPr>
            </w:pPr>
          </w:p>
        </w:tc>
        <w:tc>
          <w:tcPr>
            <w:tcW w:w="0" w:type="auto"/>
          </w:tcPr>
          <w:p w:rsidR="00032D75" w:rsidRPr="002930DA" w:rsidRDefault="00032D75" w:rsidP="002930DA">
            <w:pPr>
              <w:spacing w:line="360" w:lineRule="auto"/>
              <w:rPr>
                <w:sz w:val="20"/>
              </w:rPr>
            </w:pPr>
            <w:r w:rsidRPr="002930DA">
              <w:rPr>
                <w:sz w:val="20"/>
              </w:rPr>
              <w:t>Предел измерений</w:t>
            </w:r>
            <w:r w:rsidR="0083026A" w:rsidRPr="002930DA">
              <w:rPr>
                <w:sz w:val="20"/>
              </w:rPr>
              <w:t xml:space="preserve"> </w:t>
            </w:r>
            <w:r w:rsidRPr="002930DA">
              <w:rPr>
                <w:sz w:val="20"/>
              </w:rPr>
              <w:t>60 В</w:t>
            </w:r>
          </w:p>
        </w:tc>
      </w:tr>
      <w:tr w:rsidR="00032D75" w:rsidRPr="002930DA" w:rsidTr="002930DA">
        <w:trPr>
          <w:jc w:val="center"/>
        </w:trPr>
        <w:tc>
          <w:tcPr>
            <w:tcW w:w="0" w:type="auto"/>
            <w:vMerge w:val="restart"/>
          </w:tcPr>
          <w:p w:rsidR="00032D75" w:rsidRPr="002930DA" w:rsidRDefault="00032D75" w:rsidP="002930DA">
            <w:pPr>
              <w:spacing w:line="360" w:lineRule="auto"/>
              <w:rPr>
                <w:sz w:val="20"/>
              </w:rPr>
            </w:pPr>
            <w:r w:rsidRPr="002930DA">
              <w:rPr>
                <w:sz w:val="20"/>
              </w:rPr>
              <w:t>Вольтметр №2</w:t>
            </w:r>
          </w:p>
        </w:tc>
        <w:tc>
          <w:tcPr>
            <w:tcW w:w="0" w:type="auto"/>
          </w:tcPr>
          <w:p w:rsidR="00032D75" w:rsidRPr="002930DA" w:rsidRDefault="00032D75" w:rsidP="002930DA">
            <w:pPr>
              <w:spacing w:line="360" w:lineRule="auto"/>
              <w:rPr>
                <w:sz w:val="20"/>
              </w:rPr>
            </w:pPr>
            <w:r w:rsidRPr="002930DA">
              <w:rPr>
                <w:sz w:val="20"/>
              </w:rPr>
              <w:t>Класс точности 1,0</w:t>
            </w:r>
          </w:p>
        </w:tc>
      </w:tr>
      <w:tr w:rsidR="00032D75" w:rsidRPr="002930DA" w:rsidTr="002930DA">
        <w:trPr>
          <w:jc w:val="center"/>
        </w:trPr>
        <w:tc>
          <w:tcPr>
            <w:tcW w:w="0" w:type="auto"/>
            <w:vMerge/>
          </w:tcPr>
          <w:p w:rsidR="00032D75" w:rsidRPr="002930DA" w:rsidRDefault="00032D75" w:rsidP="002930DA">
            <w:pPr>
              <w:spacing w:line="360" w:lineRule="auto"/>
              <w:rPr>
                <w:sz w:val="20"/>
              </w:rPr>
            </w:pPr>
          </w:p>
        </w:tc>
        <w:tc>
          <w:tcPr>
            <w:tcW w:w="0" w:type="auto"/>
          </w:tcPr>
          <w:p w:rsidR="00032D75" w:rsidRPr="002930DA" w:rsidRDefault="00032D75" w:rsidP="002930DA">
            <w:pPr>
              <w:spacing w:line="360" w:lineRule="auto"/>
              <w:rPr>
                <w:sz w:val="20"/>
              </w:rPr>
            </w:pPr>
            <w:r w:rsidRPr="002930DA">
              <w:rPr>
                <w:sz w:val="20"/>
              </w:rPr>
              <w:t>Предел измерений 30 В</w:t>
            </w:r>
          </w:p>
        </w:tc>
      </w:tr>
      <w:tr w:rsidR="00032D75" w:rsidRPr="002930DA" w:rsidTr="002930DA">
        <w:trPr>
          <w:jc w:val="center"/>
        </w:trPr>
        <w:tc>
          <w:tcPr>
            <w:tcW w:w="0" w:type="auto"/>
            <w:vMerge w:val="restart"/>
          </w:tcPr>
          <w:p w:rsidR="00032D75" w:rsidRPr="002930DA" w:rsidRDefault="00032D75" w:rsidP="002930DA">
            <w:pPr>
              <w:spacing w:line="360" w:lineRule="auto"/>
              <w:rPr>
                <w:sz w:val="20"/>
              </w:rPr>
            </w:pPr>
            <w:r w:rsidRPr="002930DA">
              <w:rPr>
                <w:sz w:val="20"/>
              </w:rPr>
              <w:t>Вольтметр №3</w:t>
            </w:r>
          </w:p>
        </w:tc>
        <w:tc>
          <w:tcPr>
            <w:tcW w:w="0" w:type="auto"/>
          </w:tcPr>
          <w:p w:rsidR="00032D75" w:rsidRPr="002930DA" w:rsidRDefault="00032D75" w:rsidP="002930DA">
            <w:pPr>
              <w:spacing w:line="360" w:lineRule="auto"/>
              <w:rPr>
                <w:sz w:val="20"/>
              </w:rPr>
            </w:pPr>
            <w:r w:rsidRPr="002930DA">
              <w:rPr>
                <w:sz w:val="20"/>
              </w:rPr>
              <w:t>Класс точности 0,5/0,2</w:t>
            </w:r>
          </w:p>
        </w:tc>
      </w:tr>
      <w:tr w:rsidR="00032D75" w:rsidRPr="002930DA" w:rsidTr="002930DA">
        <w:trPr>
          <w:jc w:val="center"/>
        </w:trPr>
        <w:tc>
          <w:tcPr>
            <w:tcW w:w="0" w:type="auto"/>
            <w:vMerge/>
          </w:tcPr>
          <w:p w:rsidR="00032D75" w:rsidRPr="002930DA" w:rsidRDefault="00032D75" w:rsidP="002930DA">
            <w:pPr>
              <w:spacing w:line="360" w:lineRule="auto"/>
              <w:rPr>
                <w:sz w:val="20"/>
              </w:rPr>
            </w:pPr>
          </w:p>
        </w:tc>
        <w:tc>
          <w:tcPr>
            <w:tcW w:w="0" w:type="auto"/>
          </w:tcPr>
          <w:p w:rsidR="00032D75" w:rsidRPr="002930DA" w:rsidRDefault="00032D75" w:rsidP="002930DA">
            <w:pPr>
              <w:spacing w:line="360" w:lineRule="auto"/>
              <w:rPr>
                <w:sz w:val="20"/>
              </w:rPr>
            </w:pPr>
            <w:r w:rsidRPr="002930DA">
              <w:rPr>
                <w:sz w:val="20"/>
              </w:rPr>
              <w:t>Предел измерений 50 В</w:t>
            </w:r>
          </w:p>
        </w:tc>
      </w:tr>
    </w:tbl>
    <w:p w:rsidR="007D5A8D" w:rsidRDefault="007D5A8D" w:rsidP="0083026A">
      <w:pPr>
        <w:spacing w:line="360" w:lineRule="auto"/>
        <w:ind w:firstLine="709"/>
        <w:jc w:val="both"/>
        <w:rPr>
          <w:sz w:val="28"/>
          <w:szCs w:val="24"/>
        </w:rPr>
      </w:pPr>
    </w:p>
    <w:p w:rsidR="00032D75" w:rsidRPr="0083026A" w:rsidRDefault="003E4BBB" w:rsidP="0083026A">
      <w:pPr>
        <w:spacing w:line="360" w:lineRule="auto"/>
        <w:ind w:firstLine="709"/>
        <w:jc w:val="both"/>
        <w:rPr>
          <w:sz w:val="28"/>
          <w:szCs w:val="24"/>
        </w:rPr>
      </w:pPr>
      <w:r w:rsidRPr="0083026A">
        <w:rPr>
          <w:sz w:val="28"/>
          <w:szCs w:val="24"/>
        </w:rPr>
        <w:t>Для вольтметров №1 и №2, класс</w:t>
      </w:r>
      <w:r w:rsidR="002F2B86" w:rsidRPr="0083026A">
        <w:rPr>
          <w:sz w:val="28"/>
          <w:szCs w:val="24"/>
        </w:rPr>
        <w:t xml:space="preserve"> точности</w:t>
      </w:r>
      <w:r w:rsidRPr="0083026A">
        <w:rPr>
          <w:sz w:val="28"/>
          <w:szCs w:val="24"/>
        </w:rPr>
        <w:t xml:space="preserve"> которых нормирован</w:t>
      </w:r>
      <w:r w:rsidR="002F2B86" w:rsidRPr="0083026A">
        <w:rPr>
          <w:sz w:val="28"/>
          <w:szCs w:val="24"/>
        </w:rPr>
        <w:t xml:space="preserve"> в виде приведенных погрешностей, пределы допускаемой абсолютной погрешности будут постоянны во всем диапазоне измерений: </w:t>
      </w:r>
      <w:r w:rsidR="00BD1AB8" w:rsidRPr="0083026A">
        <w:rPr>
          <w:sz w:val="28"/>
          <w:szCs w:val="24"/>
        </w:rPr>
        <w:t>Δ</w:t>
      </w:r>
      <w:r w:rsidR="0051795F" w:rsidRPr="0083026A">
        <w:rPr>
          <w:sz w:val="28"/>
          <w:szCs w:val="24"/>
        </w:rPr>
        <w:t xml:space="preserve"> </w:t>
      </w:r>
      <w:r w:rsidR="00BD1AB8" w:rsidRPr="0083026A">
        <w:rPr>
          <w:sz w:val="28"/>
          <w:szCs w:val="24"/>
        </w:rPr>
        <w:t>=</w:t>
      </w:r>
      <w:r w:rsidR="002B4219" w:rsidRPr="0083026A">
        <w:rPr>
          <w:position w:val="-24"/>
          <w:sz w:val="28"/>
          <w:szCs w:val="24"/>
        </w:rPr>
        <w:object w:dxaOrig="480" w:dyaOrig="620">
          <v:shape id="_x0000_i1067" type="#_x0000_t75" style="width:24pt;height:30.75pt" o:ole="">
            <v:imagedata r:id="rId82" o:title=""/>
          </v:shape>
          <o:OLEObject Type="Embed" ProgID="Equation.3" ShapeID="_x0000_i1067" DrawAspect="Content" ObjectID="_1458515888" r:id="rId83"/>
        </w:object>
      </w:r>
      <w:r w:rsidRPr="0083026A">
        <w:rPr>
          <w:sz w:val="28"/>
          <w:szCs w:val="24"/>
        </w:rPr>
        <w:t>. Тогда относительную погрешность измерения напряжения можно определить по формуле δ</w:t>
      </w:r>
      <w:r w:rsidR="0051795F" w:rsidRPr="0083026A">
        <w:rPr>
          <w:sz w:val="28"/>
          <w:szCs w:val="24"/>
        </w:rPr>
        <w:t xml:space="preserve"> </w:t>
      </w:r>
      <w:r w:rsidRPr="0083026A">
        <w:rPr>
          <w:sz w:val="28"/>
          <w:szCs w:val="24"/>
        </w:rPr>
        <w:t>=</w:t>
      </w:r>
      <w:r w:rsidR="0051795F" w:rsidRPr="0083026A">
        <w:rPr>
          <w:sz w:val="28"/>
          <w:szCs w:val="24"/>
        </w:rPr>
        <w:t xml:space="preserve"> </w:t>
      </w:r>
      <w:r w:rsidR="002B4219" w:rsidRPr="0083026A">
        <w:rPr>
          <w:position w:val="-24"/>
          <w:sz w:val="28"/>
          <w:szCs w:val="24"/>
        </w:rPr>
        <w:object w:dxaOrig="1380" w:dyaOrig="620">
          <v:shape id="_x0000_i1068" type="#_x0000_t75" style="width:69pt;height:30.75pt" o:ole="">
            <v:imagedata r:id="rId84" o:title=""/>
          </v:shape>
          <o:OLEObject Type="Embed" ProgID="Equation.3" ShapeID="_x0000_i1068" DrawAspect="Content" ObjectID="_1458515889" r:id="rId85"/>
        </w:object>
      </w:r>
      <w:r w:rsidR="007E170F" w:rsidRPr="0083026A">
        <w:rPr>
          <w:sz w:val="28"/>
          <w:szCs w:val="24"/>
        </w:rPr>
        <w:t>.</w:t>
      </w:r>
    </w:p>
    <w:p w:rsidR="00855085" w:rsidRDefault="0051795F" w:rsidP="0083026A">
      <w:pPr>
        <w:spacing w:line="360" w:lineRule="auto"/>
        <w:ind w:firstLine="709"/>
        <w:jc w:val="both"/>
        <w:rPr>
          <w:sz w:val="28"/>
          <w:szCs w:val="24"/>
        </w:rPr>
      </w:pPr>
      <w:r w:rsidRPr="0083026A">
        <w:rPr>
          <w:sz w:val="28"/>
          <w:szCs w:val="24"/>
        </w:rPr>
        <w:t>Для вольтметра №3 относительную погрешность измерения напряжения</w:t>
      </w:r>
      <w:r w:rsidR="0083026A">
        <w:rPr>
          <w:sz w:val="28"/>
          <w:szCs w:val="24"/>
        </w:rPr>
        <w:t xml:space="preserve"> </w:t>
      </w:r>
      <w:r w:rsidRPr="0083026A">
        <w:rPr>
          <w:sz w:val="28"/>
          <w:szCs w:val="24"/>
        </w:rPr>
        <w:t>определим по формуле δ = 0,5 + 0,2 (</w:t>
      </w:r>
      <w:r w:rsidR="002B4219" w:rsidRPr="0083026A">
        <w:rPr>
          <w:position w:val="-24"/>
          <w:sz w:val="28"/>
          <w:szCs w:val="24"/>
        </w:rPr>
        <w:object w:dxaOrig="700" w:dyaOrig="620">
          <v:shape id="_x0000_i1069" type="#_x0000_t75" style="width:35.25pt;height:30.75pt" o:ole="">
            <v:imagedata r:id="rId86" o:title=""/>
          </v:shape>
          <o:OLEObject Type="Embed" ProgID="Equation.3" ShapeID="_x0000_i1069" DrawAspect="Content" ObjectID="_1458515890" r:id="rId87"/>
        </w:object>
      </w:r>
      <w:r w:rsidR="00690FA2" w:rsidRPr="0083026A">
        <w:rPr>
          <w:sz w:val="28"/>
          <w:szCs w:val="24"/>
        </w:rPr>
        <w:t>)</w:t>
      </w:r>
      <w:r w:rsidR="00855085" w:rsidRPr="0083026A">
        <w:rPr>
          <w:sz w:val="28"/>
          <w:szCs w:val="24"/>
        </w:rPr>
        <w:t>. Произведя вычисления, получим:</w:t>
      </w:r>
    </w:p>
    <w:p w:rsidR="007D5A8D" w:rsidRPr="0083026A" w:rsidRDefault="007D5A8D"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23"/>
        <w:gridCol w:w="3024"/>
      </w:tblGrid>
      <w:tr w:rsidR="00855085" w:rsidRPr="002930DA" w:rsidTr="002930DA">
        <w:trPr>
          <w:jc w:val="center"/>
        </w:trPr>
        <w:tc>
          <w:tcPr>
            <w:tcW w:w="1666" w:type="pct"/>
          </w:tcPr>
          <w:p w:rsidR="00855085" w:rsidRPr="002930DA" w:rsidRDefault="00855085" w:rsidP="002930DA">
            <w:pPr>
              <w:spacing w:line="360" w:lineRule="auto"/>
              <w:rPr>
                <w:sz w:val="20"/>
                <w:szCs w:val="24"/>
              </w:rPr>
            </w:pPr>
          </w:p>
        </w:tc>
        <w:tc>
          <w:tcPr>
            <w:tcW w:w="1666" w:type="pct"/>
          </w:tcPr>
          <w:p w:rsidR="00855085" w:rsidRPr="002930DA" w:rsidRDefault="00873777" w:rsidP="002930DA">
            <w:pPr>
              <w:spacing w:line="360" w:lineRule="auto"/>
              <w:rPr>
                <w:sz w:val="20"/>
                <w:szCs w:val="24"/>
              </w:rPr>
            </w:pPr>
            <w:r w:rsidRPr="002930DA">
              <w:rPr>
                <w:sz w:val="20"/>
                <w:szCs w:val="24"/>
                <w:lang w:val="en-US"/>
              </w:rPr>
              <w:t>U = 24</w:t>
            </w:r>
            <w:r w:rsidR="008713D4" w:rsidRPr="002930DA">
              <w:rPr>
                <w:sz w:val="20"/>
                <w:szCs w:val="24"/>
              </w:rPr>
              <w:t xml:space="preserve"> В</w:t>
            </w:r>
          </w:p>
        </w:tc>
        <w:tc>
          <w:tcPr>
            <w:tcW w:w="1667" w:type="pct"/>
          </w:tcPr>
          <w:p w:rsidR="00855085" w:rsidRPr="002930DA" w:rsidRDefault="00873777" w:rsidP="002930DA">
            <w:pPr>
              <w:spacing w:line="360" w:lineRule="auto"/>
              <w:rPr>
                <w:sz w:val="20"/>
                <w:szCs w:val="24"/>
              </w:rPr>
            </w:pPr>
            <w:r w:rsidRPr="002930DA">
              <w:rPr>
                <w:sz w:val="20"/>
                <w:szCs w:val="24"/>
                <w:lang w:val="en-US"/>
              </w:rPr>
              <w:t>U = 28</w:t>
            </w:r>
            <w:r w:rsidR="008713D4" w:rsidRPr="002930DA">
              <w:rPr>
                <w:sz w:val="20"/>
                <w:szCs w:val="24"/>
              </w:rPr>
              <w:t xml:space="preserve"> В</w:t>
            </w:r>
          </w:p>
        </w:tc>
      </w:tr>
      <w:tr w:rsidR="008713D4" w:rsidRPr="002930DA" w:rsidTr="002930DA">
        <w:trPr>
          <w:jc w:val="center"/>
        </w:trPr>
        <w:tc>
          <w:tcPr>
            <w:tcW w:w="1666" w:type="pct"/>
          </w:tcPr>
          <w:p w:rsidR="008713D4" w:rsidRPr="002930DA" w:rsidRDefault="008713D4" w:rsidP="002930DA">
            <w:pPr>
              <w:spacing w:line="360" w:lineRule="auto"/>
              <w:rPr>
                <w:sz w:val="20"/>
              </w:rPr>
            </w:pPr>
            <w:r w:rsidRPr="002930DA">
              <w:rPr>
                <w:sz w:val="20"/>
              </w:rPr>
              <w:t>Вольтметр №1</w:t>
            </w:r>
          </w:p>
        </w:tc>
        <w:tc>
          <w:tcPr>
            <w:tcW w:w="1666" w:type="pct"/>
          </w:tcPr>
          <w:p w:rsidR="008713D4" w:rsidRPr="002930DA" w:rsidRDefault="008713D4" w:rsidP="002930DA">
            <w:pPr>
              <w:spacing w:line="360" w:lineRule="auto"/>
              <w:rPr>
                <w:sz w:val="20"/>
                <w:szCs w:val="24"/>
              </w:rPr>
            </w:pPr>
            <w:r w:rsidRPr="002930DA">
              <w:rPr>
                <w:sz w:val="20"/>
                <w:szCs w:val="24"/>
              </w:rPr>
              <w:t>δ =0,5</w:t>
            </w:r>
            <w:r w:rsidR="002B4219" w:rsidRPr="002930DA">
              <w:rPr>
                <w:position w:val="-24"/>
                <w:sz w:val="20"/>
                <w:szCs w:val="24"/>
              </w:rPr>
              <w:object w:dxaOrig="360" w:dyaOrig="620">
                <v:shape id="_x0000_i1070" type="#_x0000_t75" style="width:18pt;height:30.75pt" o:ole="">
                  <v:imagedata r:id="rId88" o:title=""/>
                </v:shape>
                <o:OLEObject Type="Embed" ProgID="Equation.3" ShapeID="_x0000_i1070" DrawAspect="Content" ObjectID="_1458515891" r:id="rId89"/>
              </w:object>
            </w:r>
            <w:r w:rsidRPr="002930DA">
              <w:rPr>
                <w:sz w:val="20"/>
                <w:szCs w:val="24"/>
              </w:rPr>
              <w:t>= 1,25%</w:t>
            </w:r>
          </w:p>
        </w:tc>
        <w:tc>
          <w:tcPr>
            <w:tcW w:w="1667" w:type="pct"/>
          </w:tcPr>
          <w:p w:rsidR="008713D4" w:rsidRPr="002930DA" w:rsidRDefault="008713D4" w:rsidP="002930DA">
            <w:pPr>
              <w:spacing w:line="360" w:lineRule="auto"/>
              <w:rPr>
                <w:sz w:val="20"/>
                <w:szCs w:val="24"/>
              </w:rPr>
            </w:pPr>
            <w:r w:rsidRPr="002930DA">
              <w:rPr>
                <w:sz w:val="20"/>
                <w:szCs w:val="24"/>
              </w:rPr>
              <w:t>δ =0,5</w:t>
            </w:r>
            <w:r w:rsidR="002B4219" w:rsidRPr="002930DA">
              <w:rPr>
                <w:position w:val="-24"/>
                <w:sz w:val="20"/>
                <w:szCs w:val="24"/>
              </w:rPr>
              <w:object w:dxaOrig="360" w:dyaOrig="620">
                <v:shape id="_x0000_i1071" type="#_x0000_t75" style="width:18pt;height:30.75pt" o:ole="">
                  <v:imagedata r:id="rId90" o:title=""/>
                </v:shape>
                <o:OLEObject Type="Embed" ProgID="Equation.3" ShapeID="_x0000_i1071" DrawAspect="Content" ObjectID="_1458515892" r:id="rId91"/>
              </w:object>
            </w:r>
            <w:r w:rsidRPr="002930DA">
              <w:rPr>
                <w:sz w:val="20"/>
                <w:szCs w:val="24"/>
              </w:rPr>
              <w:t>≈</w:t>
            </w:r>
            <w:r w:rsidR="00C80BA5" w:rsidRPr="002930DA">
              <w:rPr>
                <w:sz w:val="20"/>
                <w:szCs w:val="24"/>
              </w:rPr>
              <w:t xml:space="preserve"> </w:t>
            </w:r>
            <w:r w:rsidRPr="002930DA">
              <w:rPr>
                <w:sz w:val="20"/>
                <w:szCs w:val="24"/>
              </w:rPr>
              <w:t>1,1%</w:t>
            </w:r>
          </w:p>
        </w:tc>
      </w:tr>
      <w:tr w:rsidR="008713D4" w:rsidRPr="002930DA" w:rsidTr="002930DA">
        <w:trPr>
          <w:jc w:val="center"/>
        </w:trPr>
        <w:tc>
          <w:tcPr>
            <w:tcW w:w="1666" w:type="pct"/>
          </w:tcPr>
          <w:p w:rsidR="008713D4" w:rsidRPr="002930DA" w:rsidRDefault="008713D4" w:rsidP="002930DA">
            <w:pPr>
              <w:spacing w:line="360" w:lineRule="auto"/>
              <w:rPr>
                <w:sz w:val="20"/>
              </w:rPr>
            </w:pPr>
            <w:r w:rsidRPr="002930DA">
              <w:rPr>
                <w:sz w:val="20"/>
              </w:rPr>
              <w:t>Вольтметр №2</w:t>
            </w:r>
          </w:p>
        </w:tc>
        <w:tc>
          <w:tcPr>
            <w:tcW w:w="1666" w:type="pct"/>
          </w:tcPr>
          <w:p w:rsidR="008713D4" w:rsidRPr="002930DA" w:rsidRDefault="008713D4" w:rsidP="002930DA">
            <w:pPr>
              <w:spacing w:line="360" w:lineRule="auto"/>
              <w:rPr>
                <w:sz w:val="20"/>
                <w:szCs w:val="24"/>
              </w:rPr>
            </w:pPr>
            <w:r w:rsidRPr="002930DA">
              <w:rPr>
                <w:sz w:val="20"/>
                <w:szCs w:val="24"/>
              </w:rPr>
              <w:t>δ =</w:t>
            </w:r>
            <w:r w:rsidR="006744FB" w:rsidRPr="002930DA">
              <w:rPr>
                <w:sz w:val="20"/>
                <w:szCs w:val="24"/>
              </w:rPr>
              <w:t>1,0</w:t>
            </w:r>
            <w:r w:rsidR="002B4219" w:rsidRPr="002930DA">
              <w:rPr>
                <w:position w:val="-24"/>
                <w:sz w:val="20"/>
                <w:szCs w:val="24"/>
              </w:rPr>
              <w:object w:dxaOrig="360" w:dyaOrig="620">
                <v:shape id="_x0000_i1072" type="#_x0000_t75" style="width:18pt;height:30.75pt" o:ole="">
                  <v:imagedata r:id="rId92" o:title=""/>
                </v:shape>
                <o:OLEObject Type="Embed" ProgID="Equation.3" ShapeID="_x0000_i1072" DrawAspect="Content" ObjectID="_1458515893" r:id="rId93"/>
              </w:object>
            </w:r>
            <w:r w:rsidR="006744FB" w:rsidRPr="002930DA">
              <w:rPr>
                <w:sz w:val="20"/>
                <w:szCs w:val="24"/>
              </w:rPr>
              <w:t>= 1,25%</w:t>
            </w:r>
          </w:p>
        </w:tc>
        <w:tc>
          <w:tcPr>
            <w:tcW w:w="1667" w:type="pct"/>
          </w:tcPr>
          <w:p w:rsidR="008713D4" w:rsidRPr="002930DA" w:rsidRDefault="008713D4" w:rsidP="002930DA">
            <w:pPr>
              <w:spacing w:line="360" w:lineRule="auto"/>
              <w:rPr>
                <w:sz w:val="20"/>
                <w:szCs w:val="24"/>
              </w:rPr>
            </w:pPr>
            <w:r w:rsidRPr="002930DA">
              <w:rPr>
                <w:sz w:val="20"/>
                <w:szCs w:val="24"/>
              </w:rPr>
              <w:t>δ =</w:t>
            </w:r>
            <w:r w:rsidR="006744FB" w:rsidRPr="002930DA">
              <w:rPr>
                <w:sz w:val="20"/>
                <w:szCs w:val="24"/>
              </w:rPr>
              <w:t>1,0</w:t>
            </w:r>
            <w:r w:rsidR="002B4219" w:rsidRPr="002930DA">
              <w:rPr>
                <w:position w:val="-24"/>
                <w:sz w:val="20"/>
                <w:szCs w:val="24"/>
              </w:rPr>
              <w:object w:dxaOrig="360" w:dyaOrig="620">
                <v:shape id="_x0000_i1073" type="#_x0000_t75" style="width:18pt;height:30.75pt" o:ole="">
                  <v:imagedata r:id="rId94" o:title=""/>
                </v:shape>
                <o:OLEObject Type="Embed" ProgID="Equation.3" ShapeID="_x0000_i1073" DrawAspect="Content" ObjectID="_1458515894" r:id="rId95"/>
              </w:object>
            </w:r>
            <w:r w:rsidR="006744FB" w:rsidRPr="002930DA">
              <w:rPr>
                <w:sz w:val="20"/>
                <w:szCs w:val="24"/>
              </w:rPr>
              <w:t>≈</w:t>
            </w:r>
            <w:r w:rsidR="00C80BA5" w:rsidRPr="002930DA">
              <w:rPr>
                <w:sz w:val="20"/>
                <w:szCs w:val="24"/>
              </w:rPr>
              <w:t xml:space="preserve"> </w:t>
            </w:r>
            <w:r w:rsidR="006744FB" w:rsidRPr="002930DA">
              <w:rPr>
                <w:sz w:val="20"/>
                <w:szCs w:val="24"/>
              </w:rPr>
              <w:t>1,1%</w:t>
            </w:r>
          </w:p>
        </w:tc>
      </w:tr>
      <w:tr w:rsidR="008713D4" w:rsidRPr="002930DA" w:rsidTr="002930DA">
        <w:trPr>
          <w:jc w:val="center"/>
        </w:trPr>
        <w:tc>
          <w:tcPr>
            <w:tcW w:w="1666" w:type="pct"/>
          </w:tcPr>
          <w:p w:rsidR="008713D4" w:rsidRPr="002930DA" w:rsidRDefault="008713D4" w:rsidP="002930DA">
            <w:pPr>
              <w:spacing w:line="360" w:lineRule="auto"/>
              <w:rPr>
                <w:sz w:val="20"/>
              </w:rPr>
            </w:pPr>
            <w:r w:rsidRPr="002930DA">
              <w:rPr>
                <w:sz w:val="20"/>
              </w:rPr>
              <w:t>Вольтметр №3</w:t>
            </w:r>
          </w:p>
        </w:tc>
        <w:tc>
          <w:tcPr>
            <w:tcW w:w="1666" w:type="pct"/>
          </w:tcPr>
          <w:p w:rsidR="008713D4" w:rsidRPr="002930DA" w:rsidRDefault="008713D4" w:rsidP="002930DA">
            <w:pPr>
              <w:spacing w:line="360" w:lineRule="auto"/>
              <w:rPr>
                <w:sz w:val="20"/>
                <w:szCs w:val="24"/>
              </w:rPr>
            </w:pPr>
            <w:r w:rsidRPr="002930DA">
              <w:rPr>
                <w:sz w:val="20"/>
                <w:szCs w:val="24"/>
              </w:rPr>
              <w:t>δ =</w:t>
            </w:r>
            <w:r w:rsidR="006744FB" w:rsidRPr="002930DA">
              <w:rPr>
                <w:sz w:val="20"/>
                <w:szCs w:val="24"/>
              </w:rPr>
              <w:t>0,5+0,2(</w:t>
            </w:r>
            <w:r w:rsidR="002B4219" w:rsidRPr="002930DA">
              <w:rPr>
                <w:position w:val="-24"/>
                <w:sz w:val="20"/>
                <w:szCs w:val="24"/>
              </w:rPr>
              <w:object w:dxaOrig="360" w:dyaOrig="620">
                <v:shape id="_x0000_i1074" type="#_x0000_t75" style="width:18pt;height:30.75pt" o:ole="">
                  <v:imagedata r:id="rId96" o:title=""/>
                </v:shape>
                <o:OLEObject Type="Embed" ProgID="Equation.3" ShapeID="_x0000_i1074" DrawAspect="Content" ObjectID="_1458515895" r:id="rId97"/>
              </w:object>
            </w:r>
            <w:r w:rsidR="00690FA2" w:rsidRPr="002930DA">
              <w:rPr>
                <w:sz w:val="20"/>
                <w:szCs w:val="24"/>
              </w:rPr>
              <w:t>- 1) ≈</w:t>
            </w:r>
            <w:r w:rsidR="00C80BA5" w:rsidRPr="002930DA">
              <w:rPr>
                <w:sz w:val="20"/>
                <w:szCs w:val="24"/>
              </w:rPr>
              <w:t xml:space="preserve"> </w:t>
            </w:r>
            <w:r w:rsidR="00690FA2" w:rsidRPr="002930DA">
              <w:rPr>
                <w:sz w:val="20"/>
                <w:szCs w:val="24"/>
              </w:rPr>
              <w:t>0,7%</w:t>
            </w:r>
          </w:p>
        </w:tc>
        <w:tc>
          <w:tcPr>
            <w:tcW w:w="1667" w:type="pct"/>
          </w:tcPr>
          <w:p w:rsidR="008713D4" w:rsidRPr="002930DA" w:rsidRDefault="008713D4" w:rsidP="002930DA">
            <w:pPr>
              <w:spacing w:line="360" w:lineRule="auto"/>
              <w:rPr>
                <w:sz w:val="20"/>
                <w:szCs w:val="24"/>
              </w:rPr>
            </w:pPr>
            <w:r w:rsidRPr="002930DA">
              <w:rPr>
                <w:sz w:val="20"/>
                <w:szCs w:val="24"/>
              </w:rPr>
              <w:t>δ =</w:t>
            </w:r>
            <w:r w:rsidR="00690FA2" w:rsidRPr="002930DA">
              <w:rPr>
                <w:sz w:val="20"/>
                <w:szCs w:val="24"/>
              </w:rPr>
              <w:t>0,5+0,2(</w:t>
            </w:r>
            <w:r w:rsidR="002B4219" w:rsidRPr="002930DA">
              <w:rPr>
                <w:position w:val="-24"/>
                <w:sz w:val="20"/>
                <w:szCs w:val="24"/>
              </w:rPr>
              <w:object w:dxaOrig="360" w:dyaOrig="620">
                <v:shape id="_x0000_i1075" type="#_x0000_t75" style="width:18pt;height:30.75pt" o:ole="">
                  <v:imagedata r:id="rId98" o:title=""/>
                </v:shape>
                <o:OLEObject Type="Embed" ProgID="Equation.3" ShapeID="_x0000_i1075" DrawAspect="Content" ObjectID="_1458515896" r:id="rId99"/>
              </w:object>
            </w:r>
            <w:r w:rsidR="00690FA2" w:rsidRPr="002930DA">
              <w:rPr>
                <w:sz w:val="20"/>
                <w:szCs w:val="24"/>
              </w:rPr>
              <w:t>- 1) ≈</w:t>
            </w:r>
            <w:r w:rsidR="00C80BA5" w:rsidRPr="002930DA">
              <w:rPr>
                <w:sz w:val="20"/>
                <w:szCs w:val="24"/>
              </w:rPr>
              <w:t xml:space="preserve"> </w:t>
            </w:r>
            <w:r w:rsidR="00690FA2" w:rsidRPr="002930DA">
              <w:rPr>
                <w:sz w:val="20"/>
                <w:szCs w:val="24"/>
              </w:rPr>
              <w:t>0,7%</w:t>
            </w:r>
          </w:p>
        </w:tc>
      </w:tr>
    </w:tbl>
    <w:p w:rsidR="0051795F" w:rsidRPr="0083026A" w:rsidRDefault="0051795F" w:rsidP="0083026A">
      <w:pPr>
        <w:spacing w:line="360" w:lineRule="auto"/>
        <w:ind w:firstLine="709"/>
        <w:jc w:val="both"/>
        <w:rPr>
          <w:sz w:val="28"/>
          <w:szCs w:val="24"/>
        </w:rPr>
      </w:pPr>
    </w:p>
    <w:p w:rsidR="00BC3E51" w:rsidRPr="0083026A" w:rsidRDefault="00690FA2" w:rsidP="0083026A">
      <w:pPr>
        <w:spacing w:line="360" w:lineRule="auto"/>
        <w:ind w:firstLine="709"/>
        <w:jc w:val="both"/>
        <w:rPr>
          <w:sz w:val="28"/>
          <w:szCs w:val="24"/>
        </w:rPr>
      </w:pPr>
      <w:r w:rsidRPr="0083026A">
        <w:rPr>
          <w:sz w:val="28"/>
        </w:rPr>
        <w:t>Наименьшей относительной погрешностью</w:t>
      </w:r>
      <w:r w:rsidR="0083026A">
        <w:rPr>
          <w:sz w:val="28"/>
          <w:szCs w:val="24"/>
        </w:rPr>
        <w:t xml:space="preserve"> </w:t>
      </w:r>
      <w:r w:rsidR="00BC3E51" w:rsidRPr="0083026A">
        <w:rPr>
          <w:sz w:val="28"/>
        </w:rPr>
        <w:t>при измерении напряжения в интервале от Umin</w:t>
      </w:r>
      <w:r w:rsidR="00B41108" w:rsidRPr="0083026A">
        <w:rPr>
          <w:sz w:val="28"/>
        </w:rPr>
        <w:t xml:space="preserve"> </w:t>
      </w:r>
      <w:r w:rsidR="00BC3E51" w:rsidRPr="0083026A">
        <w:rPr>
          <w:sz w:val="28"/>
        </w:rPr>
        <w:t>=</w:t>
      </w:r>
      <w:r w:rsidR="00B41108" w:rsidRPr="0083026A">
        <w:rPr>
          <w:sz w:val="28"/>
        </w:rPr>
        <w:t xml:space="preserve"> </w:t>
      </w:r>
      <w:r w:rsidR="00BC3E51" w:rsidRPr="0083026A">
        <w:rPr>
          <w:sz w:val="28"/>
        </w:rPr>
        <w:t>24 В до Umax</w:t>
      </w:r>
      <w:r w:rsidR="00B41108" w:rsidRPr="0083026A">
        <w:rPr>
          <w:sz w:val="28"/>
        </w:rPr>
        <w:t xml:space="preserve"> </w:t>
      </w:r>
      <w:r w:rsidR="00BC3E51" w:rsidRPr="0083026A">
        <w:rPr>
          <w:sz w:val="28"/>
        </w:rPr>
        <w:t>=</w:t>
      </w:r>
      <w:r w:rsidR="00B41108" w:rsidRPr="0083026A">
        <w:rPr>
          <w:sz w:val="28"/>
        </w:rPr>
        <w:t xml:space="preserve"> </w:t>
      </w:r>
      <w:r w:rsidR="00BC3E51" w:rsidRPr="0083026A">
        <w:rPr>
          <w:sz w:val="28"/>
        </w:rPr>
        <w:t>28 В</w:t>
      </w:r>
      <w:r w:rsidR="0083026A">
        <w:rPr>
          <w:sz w:val="28"/>
          <w:szCs w:val="24"/>
        </w:rPr>
        <w:t xml:space="preserve"> </w:t>
      </w:r>
      <w:r w:rsidR="00BC3E51" w:rsidRPr="0083026A">
        <w:rPr>
          <w:sz w:val="28"/>
          <w:szCs w:val="24"/>
        </w:rPr>
        <w:t>обладает</w:t>
      </w:r>
      <w:r w:rsidR="0083026A">
        <w:rPr>
          <w:sz w:val="28"/>
          <w:szCs w:val="24"/>
        </w:rPr>
        <w:t xml:space="preserve"> </w:t>
      </w:r>
      <w:r w:rsidR="00BC3E51" w:rsidRPr="0083026A">
        <w:rPr>
          <w:sz w:val="28"/>
          <w:szCs w:val="24"/>
        </w:rPr>
        <w:t>вольтметр №3.</w:t>
      </w:r>
    </w:p>
    <w:p w:rsidR="00BC3E51" w:rsidRPr="0083026A" w:rsidRDefault="00BC3E51" w:rsidP="0083026A">
      <w:pPr>
        <w:spacing w:line="360" w:lineRule="auto"/>
        <w:ind w:firstLine="709"/>
        <w:jc w:val="both"/>
        <w:rPr>
          <w:sz w:val="28"/>
          <w:szCs w:val="24"/>
        </w:rPr>
      </w:pPr>
    </w:p>
    <w:p w:rsidR="00BC3E51" w:rsidRPr="0083026A" w:rsidRDefault="00BC3E51" w:rsidP="0083026A">
      <w:pPr>
        <w:spacing w:line="360" w:lineRule="auto"/>
        <w:ind w:firstLine="709"/>
        <w:jc w:val="both"/>
        <w:rPr>
          <w:sz w:val="28"/>
        </w:rPr>
      </w:pPr>
      <w:r w:rsidRPr="0083026A">
        <w:rPr>
          <w:sz w:val="28"/>
          <w:szCs w:val="24"/>
        </w:rPr>
        <w:t>Задача 5.</w:t>
      </w:r>
      <w:r w:rsidRPr="0083026A">
        <w:rPr>
          <w:sz w:val="28"/>
        </w:rPr>
        <w:t xml:space="preserve"> В паспорте электронного милливольтметра указаны следующие нормируемые метрологические характеристики и рабочие условия его применения:</w:t>
      </w:r>
    </w:p>
    <w:p w:rsidR="00BC3E51" w:rsidRPr="0083026A" w:rsidRDefault="00BC3E51" w:rsidP="0083026A">
      <w:pPr>
        <w:spacing w:line="360" w:lineRule="auto"/>
        <w:ind w:firstLine="709"/>
        <w:jc w:val="both"/>
        <w:rPr>
          <w:sz w:val="28"/>
        </w:rPr>
      </w:pPr>
      <w:r w:rsidRPr="0083026A">
        <w:rPr>
          <w:sz w:val="28"/>
        </w:rPr>
        <w:t>- верхний предел измерений 300 мВ;</w:t>
      </w:r>
    </w:p>
    <w:p w:rsidR="00BC3E51" w:rsidRPr="0083026A" w:rsidRDefault="00BC3E51" w:rsidP="0083026A">
      <w:pPr>
        <w:spacing w:line="360" w:lineRule="auto"/>
        <w:ind w:firstLine="709"/>
        <w:jc w:val="both"/>
        <w:rPr>
          <w:sz w:val="28"/>
        </w:rPr>
      </w:pPr>
      <w:r w:rsidRPr="0083026A">
        <w:rPr>
          <w:sz w:val="28"/>
        </w:rPr>
        <w:t>- основная приведенная погрешность прибора – γ</w:t>
      </w:r>
      <w:r w:rsidR="00B41108" w:rsidRPr="0083026A">
        <w:rPr>
          <w:sz w:val="28"/>
        </w:rPr>
        <w:t xml:space="preserve"> </w:t>
      </w:r>
      <w:r w:rsidRPr="0083026A">
        <w:rPr>
          <w:sz w:val="28"/>
        </w:rPr>
        <w:t>=</w:t>
      </w:r>
      <w:r w:rsidR="00B41108" w:rsidRPr="0083026A">
        <w:rPr>
          <w:sz w:val="28"/>
        </w:rPr>
        <w:t xml:space="preserve"> </w:t>
      </w:r>
      <w:r w:rsidRPr="0083026A">
        <w:rPr>
          <w:sz w:val="28"/>
        </w:rPr>
        <w:t>0,2%;</w:t>
      </w:r>
    </w:p>
    <w:p w:rsidR="00BC3E51" w:rsidRPr="0083026A" w:rsidRDefault="00BC3E51" w:rsidP="0083026A">
      <w:pPr>
        <w:spacing w:line="360" w:lineRule="auto"/>
        <w:ind w:firstLine="709"/>
        <w:jc w:val="both"/>
        <w:rPr>
          <w:sz w:val="28"/>
        </w:rPr>
      </w:pPr>
      <w:r w:rsidRPr="0083026A">
        <w:rPr>
          <w:sz w:val="28"/>
        </w:rPr>
        <w:t>- дополнительная погрешность, вызванная отклонением влияющей величины от ее</w:t>
      </w:r>
      <w:r w:rsidR="0083026A">
        <w:rPr>
          <w:sz w:val="28"/>
        </w:rPr>
        <w:t xml:space="preserve"> </w:t>
      </w:r>
      <w:r w:rsidRPr="0083026A">
        <w:rPr>
          <w:sz w:val="28"/>
        </w:rPr>
        <w:t xml:space="preserve">нормального значения, не превышает: </w:t>
      </w:r>
    </w:p>
    <w:p w:rsidR="00BC3E51" w:rsidRPr="0083026A" w:rsidRDefault="00BC3E51" w:rsidP="0083026A">
      <w:pPr>
        <w:spacing w:line="360" w:lineRule="auto"/>
        <w:ind w:firstLine="709"/>
        <w:jc w:val="both"/>
        <w:rPr>
          <w:sz w:val="28"/>
        </w:rPr>
      </w:pPr>
      <w:r w:rsidRPr="0083026A">
        <w:rPr>
          <w:sz w:val="28"/>
        </w:rPr>
        <w:t>0,6 основной погрешности на каждые 10°С изменения температуры;</w:t>
      </w:r>
    </w:p>
    <w:p w:rsidR="00BC3E51" w:rsidRPr="0083026A" w:rsidRDefault="00BC3E51" w:rsidP="0083026A">
      <w:pPr>
        <w:spacing w:line="360" w:lineRule="auto"/>
        <w:ind w:firstLine="709"/>
        <w:jc w:val="both"/>
        <w:rPr>
          <w:sz w:val="28"/>
        </w:rPr>
      </w:pPr>
      <w:r w:rsidRPr="0083026A">
        <w:rPr>
          <w:sz w:val="28"/>
        </w:rPr>
        <w:t>0,6 основной погрешности на каждые 10% изменения напряжения питания;</w:t>
      </w:r>
    </w:p>
    <w:p w:rsidR="00BC3E51" w:rsidRPr="0083026A" w:rsidRDefault="00BC3E51" w:rsidP="0083026A">
      <w:pPr>
        <w:spacing w:line="360" w:lineRule="auto"/>
        <w:ind w:firstLine="709"/>
        <w:jc w:val="both"/>
        <w:rPr>
          <w:sz w:val="28"/>
        </w:rPr>
      </w:pPr>
      <w:r w:rsidRPr="0083026A">
        <w:rPr>
          <w:sz w:val="28"/>
        </w:rPr>
        <w:t>1,0 основной погрешности на 1% изменения частоты питающего напряжения;</w:t>
      </w:r>
    </w:p>
    <w:p w:rsidR="00BC3E51" w:rsidRPr="0083026A" w:rsidRDefault="00BC3E51" w:rsidP="0083026A">
      <w:pPr>
        <w:spacing w:line="360" w:lineRule="auto"/>
        <w:ind w:firstLine="709"/>
        <w:jc w:val="both"/>
        <w:rPr>
          <w:sz w:val="28"/>
        </w:rPr>
      </w:pPr>
      <w:r w:rsidRPr="0083026A">
        <w:rPr>
          <w:sz w:val="28"/>
        </w:rPr>
        <w:t>- рабочие условия эксплуатации</w:t>
      </w:r>
      <w:r w:rsidR="0083026A">
        <w:rPr>
          <w:sz w:val="28"/>
        </w:rPr>
        <w:t xml:space="preserve"> </w:t>
      </w:r>
      <w:r w:rsidRPr="0083026A">
        <w:rPr>
          <w:sz w:val="28"/>
        </w:rPr>
        <w:t>милливольтметра:</w:t>
      </w:r>
    </w:p>
    <w:p w:rsidR="00BC3E51" w:rsidRPr="0083026A" w:rsidRDefault="0083026A" w:rsidP="0083026A">
      <w:pPr>
        <w:spacing w:line="360" w:lineRule="auto"/>
        <w:ind w:firstLine="709"/>
        <w:jc w:val="both"/>
        <w:rPr>
          <w:sz w:val="28"/>
        </w:rPr>
      </w:pPr>
      <w:r>
        <w:rPr>
          <w:sz w:val="28"/>
        </w:rPr>
        <w:t xml:space="preserve"> </w:t>
      </w:r>
      <w:r w:rsidR="00BC3E51" w:rsidRPr="0083026A">
        <w:rPr>
          <w:sz w:val="28"/>
        </w:rPr>
        <w:t>температура окружающей среды от 10 до 35°С;</w:t>
      </w:r>
    </w:p>
    <w:p w:rsidR="00BC3E51" w:rsidRPr="0083026A" w:rsidRDefault="0083026A" w:rsidP="0083026A">
      <w:pPr>
        <w:spacing w:line="360" w:lineRule="auto"/>
        <w:ind w:firstLine="709"/>
        <w:jc w:val="both"/>
        <w:rPr>
          <w:sz w:val="28"/>
        </w:rPr>
      </w:pPr>
      <w:r>
        <w:rPr>
          <w:sz w:val="28"/>
        </w:rPr>
        <w:t xml:space="preserve"> </w:t>
      </w:r>
      <w:r w:rsidR="00BC3E51" w:rsidRPr="0083026A">
        <w:rPr>
          <w:sz w:val="28"/>
        </w:rPr>
        <w:t xml:space="preserve">напряжение питания </w:t>
      </w:r>
      <w:r w:rsidR="002B4219" w:rsidRPr="0083026A">
        <w:rPr>
          <w:position w:val="-12"/>
          <w:sz w:val="28"/>
        </w:rPr>
        <w:object w:dxaOrig="780" w:dyaOrig="380">
          <v:shape id="_x0000_i1076" type="#_x0000_t75" style="width:39pt;height:18.75pt" o:ole="">
            <v:imagedata r:id="rId52" o:title=""/>
          </v:shape>
          <o:OLEObject Type="Embed" ProgID="Equation.3" ShapeID="_x0000_i1076" DrawAspect="Content" ObjectID="_1458515897" r:id="rId100"/>
        </w:object>
      </w:r>
      <w:r w:rsidR="00BC3E51" w:rsidRPr="0083026A">
        <w:rPr>
          <w:sz w:val="28"/>
        </w:rPr>
        <w:t xml:space="preserve"> В;</w:t>
      </w:r>
    </w:p>
    <w:p w:rsidR="00BC3E51" w:rsidRPr="0083026A" w:rsidRDefault="0083026A" w:rsidP="0083026A">
      <w:pPr>
        <w:spacing w:line="360" w:lineRule="auto"/>
        <w:ind w:firstLine="709"/>
        <w:jc w:val="both"/>
        <w:rPr>
          <w:sz w:val="28"/>
        </w:rPr>
      </w:pPr>
      <w:r>
        <w:rPr>
          <w:sz w:val="28"/>
        </w:rPr>
        <w:t xml:space="preserve"> </w:t>
      </w:r>
      <w:r w:rsidR="00BC3E51" w:rsidRPr="0083026A">
        <w:rPr>
          <w:sz w:val="28"/>
        </w:rPr>
        <w:t>частота питающего напряжения 50±1 Гц;</w:t>
      </w:r>
    </w:p>
    <w:p w:rsidR="00BC3E51" w:rsidRPr="0083026A" w:rsidRDefault="00BC3E51" w:rsidP="0083026A">
      <w:pPr>
        <w:spacing w:line="360" w:lineRule="auto"/>
        <w:ind w:firstLine="709"/>
        <w:jc w:val="both"/>
        <w:rPr>
          <w:sz w:val="28"/>
        </w:rPr>
      </w:pPr>
      <w:r w:rsidRPr="0083026A">
        <w:rPr>
          <w:sz w:val="28"/>
        </w:rPr>
        <w:t>- нормальные условия характеризуются значениями влияющих величин: температуры - 20°С, напряжения питания – 220 В, частоты питающего напряжения 50 Гц.</w:t>
      </w:r>
    </w:p>
    <w:p w:rsidR="00385D65" w:rsidRPr="0083026A" w:rsidRDefault="00BC3E51" w:rsidP="0083026A">
      <w:pPr>
        <w:spacing w:line="360" w:lineRule="auto"/>
        <w:ind w:firstLine="709"/>
        <w:jc w:val="both"/>
        <w:rPr>
          <w:sz w:val="28"/>
          <w:szCs w:val="24"/>
        </w:rPr>
      </w:pPr>
      <w:r w:rsidRPr="0083026A">
        <w:rPr>
          <w:sz w:val="28"/>
        </w:rPr>
        <w:t>Определить предельную относительную погрешность милливольтметра в рабочих условиях при измерении напряжения 100 мВ.</w:t>
      </w:r>
      <w:r w:rsidR="002F2B86" w:rsidRPr="0083026A">
        <w:rPr>
          <w:sz w:val="28"/>
          <w:szCs w:val="24"/>
        </w:rPr>
        <w:t xml:space="preserve"> </w:t>
      </w:r>
    </w:p>
    <w:p w:rsidR="00356BF0" w:rsidRDefault="00356BF0" w:rsidP="0083026A">
      <w:pPr>
        <w:spacing w:line="360" w:lineRule="auto"/>
        <w:ind w:firstLine="709"/>
        <w:jc w:val="both"/>
        <w:rPr>
          <w:sz w:val="28"/>
          <w:szCs w:val="24"/>
        </w:rPr>
      </w:pPr>
      <w:r w:rsidRPr="0083026A">
        <w:rPr>
          <w:sz w:val="28"/>
        </w:rPr>
        <w:t>Предельную относительную погрешность милливольтметра в рабочих условиях при измерении напряжения 100 мВ</w:t>
      </w:r>
      <w:r w:rsidR="0083026A">
        <w:rPr>
          <w:sz w:val="28"/>
          <w:szCs w:val="24"/>
        </w:rPr>
        <w:t xml:space="preserve"> </w:t>
      </w:r>
      <w:r w:rsidRPr="0083026A">
        <w:rPr>
          <w:sz w:val="28"/>
          <w:szCs w:val="24"/>
        </w:rPr>
        <w:t xml:space="preserve">определим как сумму предельных значений основной и дополнительных относительных погрешностей по формуле </w:t>
      </w:r>
    </w:p>
    <w:p w:rsidR="007D5A8D" w:rsidRPr="0083026A" w:rsidRDefault="007D5A8D" w:rsidP="0083026A">
      <w:pPr>
        <w:spacing w:line="360" w:lineRule="auto"/>
        <w:ind w:firstLine="709"/>
        <w:jc w:val="both"/>
        <w:rPr>
          <w:sz w:val="28"/>
          <w:szCs w:val="24"/>
        </w:rPr>
      </w:pPr>
    </w:p>
    <w:p w:rsidR="002F2B86" w:rsidRPr="0083026A" w:rsidRDefault="002B4219" w:rsidP="0083026A">
      <w:pPr>
        <w:spacing w:line="360" w:lineRule="auto"/>
        <w:ind w:firstLine="709"/>
        <w:jc w:val="both"/>
        <w:rPr>
          <w:sz w:val="28"/>
          <w:szCs w:val="24"/>
        </w:rPr>
      </w:pPr>
      <w:r w:rsidRPr="0083026A">
        <w:rPr>
          <w:position w:val="-16"/>
          <w:sz w:val="28"/>
          <w:szCs w:val="24"/>
        </w:rPr>
        <w:object w:dxaOrig="2580" w:dyaOrig="480">
          <v:shape id="_x0000_i1077" type="#_x0000_t75" style="width:129pt;height:24pt" o:ole="">
            <v:imagedata r:id="rId101" o:title=""/>
          </v:shape>
          <o:OLEObject Type="Embed" ProgID="Equation.3" ShapeID="_x0000_i1077" DrawAspect="Content" ObjectID="_1458515898" r:id="rId102"/>
        </w:object>
      </w:r>
    </w:p>
    <w:p w:rsidR="007D5A8D" w:rsidRDefault="007D5A8D" w:rsidP="0083026A">
      <w:pPr>
        <w:spacing w:line="360" w:lineRule="auto"/>
        <w:ind w:firstLine="709"/>
        <w:jc w:val="both"/>
        <w:rPr>
          <w:sz w:val="28"/>
          <w:szCs w:val="24"/>
        </w:rPr>
      </w:pPr>
    </w:p>
    <w:p w:rsidR="002B410E" w:rsidRPr="0083026A" w:rsidRDefault="002B410E" w:rsidP="0083026A">
      <w:pPr>
        <w:spacing w:line="360" w:lineRule="auto"/>
        <w:ind w:firstLine="709"/>
        <w:jc w:val="both"/>
        <w:rPr>
          <w:sz w:val="28"/>
          <w:szCs w:val="24"/>
        </w:rPr>
      </w:pPr>
      <w:r w:rsidRPr="0083026A">
        <w:rPr>
          <w:sz w:val="28"/>
          <w:szCs w:val="24"/>
        </w:rPr>
        <w:t>Рассчитаем значения составляющих погрешности.</w:t>
      </w:r>
    </w:p>
    <w:p w:rsidR="007D5A8D" w:rsidRDefault="007D5A8D" w:rsidP="0083026A">
      <w:pPr>
        <w:spacing w:line="360" w:lineRule="auto"/>
        <w:ind w:firstLine="709"/>
        <w:jc w:val="both"/>
        <w:rPr>
          <w:sz w:val="28"/>
          <w:szCs w:val="24"/>
        </w:rPr>
      </w:pPr>
    </w:p>
    <w:p w:rsidR="002B410E" w:rsidRPr="0083026A" w:rsidRDefault="002B4219" w:rsidP="0083026A">
      <w:pPr>
        <w:spacing w:line="360" w:lineRule="auto"/>
        <w:ind w:firstLine="709"/>
        <w:jc w:val="both"/>
        <w:rPr>
          <w:sz w:val="28"/>
          <w:szCs w:val="24"/>
        </w:rPr>
      </w:pPr>
      <w:r w:rsidRPr="0083026A">
        <w:rPr>
          <w:position w:val="-30"/>
          <w:sz w:val="28"/>
          <w:szCs w:val="24"/>
        </w:rPr>
        <w:object w:dxaOrig="2860" w:dyaOrig="680">
          <v:shape id="_x0000_i1078" type="#_x0000_t75" style="width:143.25pt;height:33.75pt" o:ole="">
            <v:imagedata r:id="rId103" o:title=""/>
          </v:shape>
          <o:OLEObject Type="Embed" ProgID="Equation.3" ShapeID="_x0000_i1078" DrawAspect="Content" ObjectID="_1458515899" r:id="rId104"/>
        </w:object>
      </w:r>
      <w:r w:rsidR="002B410E" w:rsidRPr="0083026A">
        <w:rPr>
          <w:sz w:val="28"/>
          <w:szCs w:val="24"/>
        </w:rPr>
        <w:t>;</w:t>
      </w:r>
      <w:r w:rsidR="0083026A">
        <w:rPr>
          <w:sz w:val="28"/>
          <w:szCs w:val="24"/>
        </w:rPr>
        <w:t xml:space="preserve"> </w:t>
      </w:r>
      <w:r w:rsidRPr="0083026A">
        <w:rPr>
          <w:position w:val="-24"/>
          <w:sz w:val="28"/>
          <w:szCs w:val="24"/>
        </w:rPr>
        <w:object w:dxaOrig="3920" w:dyaOrig="639">
          <v:shape id="_x0000_i1079" type="#_x0000_t75" style="width:195.75pt;height:32.25pt" o:ole="">
            <v:imagedata r:id="rId105" o:title=""/>
          </v:shape>
          <o:OLEObject Type="Embed" ProgID="Equation.3" ShapeID="_x0000_i1079" DrawAspect="Content" ObjectID="_1458515900" r:id="rId106"/>
        </w:object>
      </w:r>
      <w:r w:rsidR="006451A8" w:rsidRPr="0083026A">
        <w:rPr>
          <w:sz w:val="28"/>
          <w:szCs w:val="24"/>
        </w:rPr>
        <w:t>0,54%;</w:t>
      </w:r>
    </w:p>
    <w:p w:rsidR="006451A8" w:rsidRPr="0083026A" w:rsidRDefault="002B4219" w:rsidP="0083026A">
      <w:pPr>
        <w:spacing w:line="360" w:lineRule="auto"/>
        <w:ind w:firstLine="709"/>
        <w:jc w:val="both"/>
        <w:rPr>
          <w:sz w:val="28"/>
          <w:szCs w:val="24"/>
        </w:rPr>
      </w:pPr>
      <w:r w:rsidRPr="0083026A">
        <w:rPr>
          <w:position w:val="-24"/>
          <w:sz w:val="28"/>
          <w:szCs w:val="24"/>
        </w:rPr>
        <w:object w:dxaOrig="4060" w:dyaOrig="680">
          <v:shape id="_x0000_i1080" type="#_x0000_t75" style="width:203.25pt;height:33.75pt" o:ole="">
            <v:imagedata r:id="rId107" o:title=""/>
          </v:shape>
          <o:OLEObject Type="Embed" ProgID="Equation.3" ShapeID="_x0000_i1080" DrawAspect="Content" ObjectID="_1458515901" r:id="rId108"/>
        </w:object>
      </w:r>
      <w:r w:rsidR="002A0E52" w:rsidRPr="0083026A">
        <w:rPr>
          <w:sz w:val="28"/>
          <w:szCs w:val="24"/>
        </w:rPr>
        <w:t>;</w:t>
      </w:r>
      <w:r w:rsidR="0083026A">
        <w:rPr>
          <w:sz w:val="28"/>
          <w:szCs w:val="24"/>
        </w:rPr>
        <w:t xml:space="preserve"> </w:t>
      </w:r>
      <w:r w:rsidRPr="0083026A">
        <w:rPr>
          <w:position w:val="-28"/>
          <w:sz w:val="28"/>
          <w:szCs w:val="24"/>
        </w:rPr>
        <w:object w:dxaOrig="4239" w:dyaOrig="700">
          <v:shape id="_x0000_i1081" type="#_x0000_t75" style="width:212.25pt;height:35.25pt" o:ole="">
            <v:imagedata r:id="rId109" o:title=""/>
          </v:shape>
          <o:OLEObject Type="Embed" ProgID="Equation.3" ShapeID="_x0000_i1081" DrawAspect="Content" ObjectID="_1458515902" r:id="rId110"/>
        </w:object>
      </w:r>
    </w:p>
    <w:p w:rsidR="007D5A8D" w:rsidRDefault="007D5A8D" w:rsidP="0083026A">
      <w:pPr>
        <w:spacing w:line="360" w:lineRule="auto"/>
        <w:ind w:firstLine="709"/>
        <w:jc w:val="both"/>
        <w:rPr>
          <w:sz w:val="28"/>
          <w:szCs w:val="24"/>
        </w:rPr>
      </w:pPr>
    </w:p>
    <w:p w:rsidR="00DE6848" w:rsidRPr="0083026A" w:rsidRDefault="00DE6848" w:rsidP="0083026A">
      <w:pPr>
        <w:spacing w:line="360" w:lineRule="auto"/>
        <w:ind w:firstLine="709"/>
        <w:jc w:val="both"/>
        <w:rPr>
          <w:sz w:val="28"/>
          <w:szCs w:val="24"/>
        </w:rPr>
      </w:pPr>
      <w:r w:rsidRPr="0083026A">
        <w:rPr>
          <w:sz w:val="28"/>
          <w:szCs w:val="24"/>
        </w:rPr>
        <w:t>Подставляя расчетные значения, получим</w:t>
      </w:r>
    </w:p>
    <w:p w:rsidR="007D5A8D" w:rsidRDefault="007D5A8D" w:rsidP="0083026A">
      <w:pPr>
        <w:spacing w:line="360" w:lineRule="auto"/>
        <w:ind w:firstLine="709"/>
        <w:jc w:val="both"/>
        <w:rPr>
          <w:sz w:val="28"/>
          <w:szCs w:val="24"/>
        </w:rPr>
      </w:pPr>
    </w:p>
    <w:p w:rsidR="00DE6848" w:rsidRPr="0083026A" w:rsidRDefault="007D5A8D" w:rsidP="0083026A">
      <w:pPr>
        <w:spacing w:line="360" w:lineRule="auto"/>
        <w:ind w:firstLine="709"/>
        <w:jc w:val="both"/>
        <w:rPr>
          <w:sz w:val="28"/>
          <w:szCs w:val="24"/>
        </w:rPr>
      </w:pPr>
      <w:r>
        <w:rPr>
          <w:sz w:val="28"/>
          <w:szCs w:val="24"/>
        </w:rPr>
        <w:br w:type="page"/>
      </w:r>
      <w:r w:rsidR="002B4219" w:rsidRPr="0083026A">
        <w:rPr>
          <w:position w:val="-12"/>
          <w:sz w:val="28"/>
          <w:szCs w:val="24"/>
        </w:rPr>
        <w:object w:dxaOrig="3760" w:dyaOrig="440">
          <v:shape id="_x0000_i1082" type="#_x0000_t75" style="width:188.25pt;height:21.75pt" o:ole="">
            <v:imagedata r:id="rId111" o:title=""/>
          </v:shape>
          <o:OLEObject Type="Embed" ProgID="Equation.3" ShapeID="_x0000_i1082" DrawAspect="Content" ObjectID="_1458515903" r:id="rId112"/>
        </w:object>
      </w:r>
      <w:r w:rsidR="001C112D" w:rsidRPr="0083026A">
        <w:rPr>
          <w:sz w:val="28"/>
          <w:szCs w:val="24"/>
        </w:rPr>
        <w:t>≈</w:t>
      </w:r>
      <w:r w:rsidR="00DE6848" w:rsidRPr="0083026A">
        <w:rPr>
          <w:sz w:val="28"/>
          <w:szCs w:val="24"/>
        </w:rPr>
        <w:t xml:space="preserve"> 1,5%</w:t>
      </w:r>
    </w:p>
    <w:p w:rsidR="001C112D" w:rsidRPr="0083026A" w:rsidRDefault="001C112D" w:rsidP="0083026A">
      <w:pPr>
        <w:spacing w:line="360" w:lineRule="auto"/>
        <w:ind w:firstLine="709"/>
        <w:jc w:val="both"/>
        <w:rPr>
          <w:sz w:val="28"/>
          <w:szCs w:val="24"/>
        </w:rPr>
      </w:pPr>
    </w:p>
    <w:p w:rsidR="001C112D" w:rsidRPr="0083026A" w:rsidRDefault="001C112D" w:rsidP="0083026A">
      <w:pPr>
        <w:spacing w:line="360" w:lineRule="auto"/>
        <w:ind w:firstLine="709"/>
        <w:jc w:val="both"/>
        <w:rPr>
          <w:sz w:val="28"/>
        </w:rPr>
      </w:pPr>
      <w:r w:rsidRPr="0083026A">
        <w:rPr>
          <w:sz w:val="28"/>
          <w:szCs w:val="24"/>
        </w:rPr>
        <w:t>Задача 6.</w:t>
      </w:r>
      <w:r w:rsidRPr="0083026A">
        <w:rPr>
          <w:sz w:val="28"/>
        </w:rPr>
        <w:t xml:space="preserve"> При многократном измерении тока получены значения в мА:</w:t>
      </w:r>
      <w:r w:rsidR="001B239C" w:rsidRPr="0083026A">
        <w:rPr>
          <w:sz w:val="28"/>
        </w:rPr>
        <w:t>10,09; 10,12; 10,15; 10,11; 10,13; 10,08; 10,16</w:t>
      </w:r>
      <w:r w:rsidRPr="0083026A">
        <w:rPr>
          <w:sz w:val="28"/>
        </w:rPr>
        <w:t>. Определить доверительные границы для истинного значения измеряемой величины с вероятностью Р</w:t>
      </w:r>
      <w:r w:rsidR="00B41108" w:rsidRPr="0083026A">
        <w:rPr>
          <w:sz w:val="28"/>
        </w:rPr>
        <w:t xml:space="preserve"> </w:t>
      </w:r>
      <w:r w:rsidR="001B239C" w:rsidRPr="0083026A">
        <w:rPr>
          <w:sz w:val="28"/>
        </w:rPr>
        <w:t>=</w:t>
      </w:r>
      <w:r w:rsidR="00B41108" w:rsidRPr="0083026A">
        <w:rPr>
          <w:sz w:val="28"/>
        </w:rPr>
        <w:t xml:space="preserve"> </w:t>
      </w:r>
      <w:r w:rsidR="001B239C" w:rsidRPr="0083026A">
        <w:rPr>
          <w:sz w:val="28"/>
        </w:rPr>
        <w:t>0,95 (</w:t>
      </w:r>
      <w:r w:rsidR="001B239C" w:rsidRPr="0083026A">
        <w:rPr>
          <w:sz w:val="28"/>
          <w:lang w:val="en-US"/>
        </w:rPr>
        <w:t>t</w:t>
      </w:r>
      <w:r w:rsidR="00B41108" w:rsidRPr="0083026A">
        <w:rPr>
          <w:sz w:val="28"/>
        </w:rPr>
        <w:t xml:space="preserve"> </w:t>
      </w:r>
      <w:r w:rsidR="001B239C" w:rsidRPr="0083026A">
        <w:rPr>
          <w:sz w:val="28"/>
        </w:rPr>
        <w:t>=</w:t>
      </w:r>
      <w:r w:rsidR="00B41108" w:rsidRPr="0083026A">
        <w:rPr>
          <w:sz w:val="28"/>
        </w:rPr>
        <w:t xml:space="preserve"> </w:t>
      </w:r>
      <w:r w:rsidR="001B239C" w:rsidRPr="0083026A">
        <w:rPr>
          <w:sz w:val="28"/>
        </w:rPr>
        <w:t>2,45)</w:t>
      </w:r>
      <w:r w:rsidRPr="0083026A">
        <w:rPr>
          <w:sz w:val="28"/>
        </w:rPr>
        <w:t>.</w:t>
      </w:r>
    </w:p>
    <w:p w:rsidR="00C83669" w:rsidRPr="0083026A" w:rsidRDefault="00C83669" w:rsidP="0083026A">
      <w:pPr>
        <w:spacing w:line="360" w:lineRule="auto"/>
        <w:ind w:firstLine="709"/>
        <w:jc w:val="both"/>
        <w:rPr>
          <w:sz w:val="28"/>
        </w:rPr>
      </w:pPr>
      <w:r w:rsidRPr="0083026A">
        <w:rPr>
          <w:sz w:val="28"/>
        </w:rPr>
        <w:t xml:space="preserve">За результат измерений принимаем среднее из полученных значений тока: </w:t>
      </w:r>
      <w:r w:rsidRPr="0083026A">
        <w:rPr>
          <w:sz w:val="28"/>
          <w:lang w:val="en-US"/>
        </w:rPr>
        <w:t>I</w:t>
      </w:r>
      <w:r w:rsidR="00B41108" w:rsidRPr="0083026A">
        <w:rPr>
          <w:sz w:val="28"/>
        </w:rPr>
        <w:t xml:space="preserve"> </w:t>
      </w:r>
      <w:r w:rsidRPr="0083026A">
        <w:rPr>
          <w:sz w:val="28"/>
        </w:rPr>
        <w:t>=</w:t>
      </w:r>
      <w:r w:rsidR="00B41108" w:rsidRPr="0083026A">
        <w:rPr>
          <w:sz w:val="28"/>
        </w:rPr>
        <w:t xml:space="preserve"> </w:t>
      </w:r>
      <w:r w:rsidRPr="0083026A">
        <w:rPr>
          <w:sz w:val="28"/>
        </w:rPr>
        <w:t>10,12 мА.</w:t>
      </w:r>
    </w:p>
    <w:p w:rsidR="007D5A8D" w:rsidRDefault="00C83669" w:rsidP="0083026A">
      <w:pPr>
        <w:spacing w:line="360" w:lineRule="auto"/>
        <w:ind w:firstLine="709"/>
        <w:jc w:val="both"/>
        <w:rPr>
          <w:sz w:val="28"/>
        </w:rPr>
      </w:pPr>
      <w:r w:rsidRPr="0083026A">
        <w:rPr>
          <w:sz w:val="28"/>
        </w:rPr>
        <w:t>Среднее квадратическое отклонение результата измерений (среднего) находим по формуле</w:t>
      </w:r>
    </w:p>
    <w:p w:rsidR="007D5A8D" w:rsidRDefault="007D5A8D" w:rsidP="0083026A">
      <w:pPr>
        <w:spacing w:line="360" w:lineRule="auto"/>
        <w:ind w:firstLine="709"/>
        <w:jc w:val="both"/>
        <w:rPr>
          <w:sz w:val="28"/>
        </w:rPr>
      </w:pPr>
    </w:p>
    <w:p w:rsidR="00C83669" w:rsidRPr="0083026A" w:rsidRDefault="002B4219" w:rsidP="0083026A">
      <w:pPr>
        <w:spacing w:line="360" w:lineRule="auto"/>
        <w:ind w:firstLine="709"/>
        <w:jc w:val="both"/>
        <w:rPr>
          <w:sz w:val="28"/>
        </w:rPr>
      </w:pPr>
      <w:r w:rsidRPr="0083026A">
        <w:rPr>
          <w:position w:val="-30"/>
          <w:sz w:val="28"/>
        </w:rPr>
        <w:object w:dxaOrig="8620" w:dyaOrig="1060">
          <v:shape id="_x0000_i1083" type="#_x0000_t75" style="width:431.25pt;height:53.25pt" o:ole="">
            <v:imagedata r:id="rId113" o:title=""/>
          </v:shape>
          <o:OLEObject Type="Embed" ProgID="Equation.3" ShapeID="_x0000_i1083" DrawAspect="Content" ObjectID="_1458515904" r:id="rId114"/>
        </w:object>
      </w:r>
      <w:r w:rsidR="00245A33" w:rsidRPr="0083026A">
        <w:rPr>
          <w:sz w:val="28"/>
        </w:rPr>
        <w:t xml:space="preserve"> мА.</w:t>
      </w:r>
    </w:p>
    <w:p w:rsidR="007D5A8D" w:rsidRDefault="007D5A8D" w:rsidP="0083026A">
      <w:pPr>
        <w:spacing w:line="360" w:lineRule="auto"/>
        <w:ind w:firstLine="709"/>
        <w:jc w:val="both"/>
        <w:rPr>
          <w:sz w:val="28"/>
        </w:rPr>
      </w:pPr>
    </w:p>
    <w:p w:rsidR="00245A33" w:rsidRPr="0083026A" w:rsidRDefault="00245A33" w:rsidP="0083026A">
      <w:pPr>
        <w:spacing w:line="360" w:lineRule="auto"/>
        <w:ind w:firstLine="709"/>
        <w:jc w:val="both"/>
        <w:rPr>
          <w:sz w:val="28"/>
        </w:rPr>
      </w:pPr>
      <w:r w:rsidRPr="0083026A">
        <w:rPr>
          <w:sz w:val="28"/>
        </w:rPr>
        <w:t xml:space="preserve">Доверительные границы погрешности результата измерений </w:t>
      </w:r>
    </w:p>
    <w:p w:rsidR="007D5A8D" w:rsidRDefault="007D5A8D" w:rsidP="0083026A">
      <w:pPr>
        <w:spacing w:line="360" w:lineRule="auto"/>
        <w:ind w:firstLine="709"/>
        <w:jc w:val="both"/>
        <w:rPr>
          <w:sz w:val="28"/>
        </w:rPr>
      </w:pPr>
    </w:p>
    <w:p w:rsidR="001B239C" w:rsidRPr="0083026A" w:rsidRDefault="00245A33" w:rsidP="0083026A">
      <w:pPr>
        <w:spacing w:line="360" w:lineRule="auto"/>
        <w:ind w:firstLine="709"/>
        <w:jc w:val="both"/>
        <w:rPr>
          <w:sz w:val="28"/>
        </w:rPr>
      </w:pPr>
      <w:r w:rsidRPr="0083026A">
        <w:rPr>
          <w:sz w:val="28"/>
        </w:rPr>
        <w:t xml:space="preserve">Δ = ±tσ = </w:t>
      </w:r>
      <w:r w:rsidR="005C0025" w:rsidRPr="0083026A">
        <w:rPr>
          <w:sz w:val="28"/>
        </w:rPr>
        <w:t>±</w:t>
      </w:r>
      <w:r w:rsidRPr="0083026A">
        <w:rPr>
          <w:sz w:val="28"/>
        </w:rPr>
        <w:t>2,45∙0,0111</w:t>
      </w:r>
      <w:r w:rsidRPr="0083026A">
        <w:rPr>
          <w:sz w:val="28"/>
          <w:szCs w:val="24"/>
        </w:rPr>
        <w:t>≈</w:t>
      </w:r>
      <w:r w:rsidR="005C0025" w:rsidRPr="0083026A">
        <w:rPr>
          <w:sz w:val="28"/>
          <w:szCs w:val="24"/>
        </w:rPr>
        <w:t xml:space="preserve"> ±</w:t>
      </w:r>
      <w:r w:rsidRPr="0083026A">
        <w:rPr>
          <w:sz w:val="28"/>
          <w:szCs w:val="24"/>
        </w:rPr>
        <w:t>0,03 мА</w:t>
      </w:r>
    </w:p>
    <w:p w:rsidR="007D5A8D" w:rsidRDefault="007D5A8D" w:rsidP="0083026A">
      <w:pPr>
        <w:spacing w:line="360" w:lineRule="auto"/>
        <w:ind w:firstLine="709"/>
        <w:jc w:val="both"/>
        <w:rPr>
          <w:sz w:val="28"/>
        </w:rPr>
      </w:pPr>
    </w:p>
    <w:p w:rsidR="001B239C" w:rsidRPr="0083026A" w:rsidRDefault="00245A33" w:rsidP="0083026A">
      <w:pPr>
        <w:spacing w:line="360" w:lineRule="auto"/>
        <w:ind w:firstLine="709"/>
        <w:jc w:val="both"/>
        <w:rPr>
          <w:sz w:val="28"/>
        </w:rPr>
      </w:pPr>
      <w:r w:rsidRPr="0083026A">
        <w:rPr>
          <w:sz w:val="28"/>
        </w:rPr>
        <w:t>Доверительные границы для истинного значения измеряемой величины</w:t>
      </w:r>
      <w:r w:rsidR="005C0025" w:rsidRPr="0083026A">
        <w:rPr>
          <w:sz w:val="28"/>
        </w:rPr>
        <w:t xml:space="preserve"> представим в виде:</w:t>
      </w:r>
      <w:r w:rsidR="0083026A">
        <w:rPr>
          <w:sz w:val="28"/>
        </w:rPr>
        <w:t xml:space="preserve"> </w:t>
      </w:r>
      <w:r w:rsidRPr="0083026A">
        <w:rPr>
          <w:sz w:val="28"/>
        </w:rPr>
        <w:t>10</w:t>
      </w:r>
      <w:r w:rsidR="005C0025" w:rsidRPr="0083026A">
        <w:rPr>
          <w:sz w:val="28"/>
        </w:rPr>
        <w:t xml:space="preserve">,09 ≤ </w:t>
      </w:r>
      <w:r w:rsidR="005C0025" w:rsidRPr="0083026A">
        <w:rPr>
          <w:sz w:val="28"/>
          <w:lang w:val="en-US"/>
        </w:rPr>
        <w:t>I</w:t>
      </w:r>
      <w:r w:rsidR="005C0025" w:rsidRPr="0083026A">
        <w:rPr>
          <w:sz w:val="28"/>
        </w:rPr>
        <w:t xml:space="preserve"> ≤ 10,15; Р</w:t>
      </w:r>
      <w:r w:rsidR="00B41108" w:rsidRPr="0083026A">
        <w:rPr>
          <w:sz w:val="28"/>
        </w:rPr>
        <w:t xml:space="preserve"> </w:t>
      </w:r>
      <w:r w:rsidR="005C0025" w:rsidRPr="0083026A">
        <w:rPr>
          <w:sz w:val="28"/>
        </w:rPr>
        <w:t>=</w:t>
      </w:r>
      <w:r w:rsidR="00B41108" w:rsidRPr="0083026A">
        <w:rPr>
          <w:sz w:val="28"/>
        </w:rPr>
        <w:t xml:space="preserve"> </w:t>
      </w:r>
      <w:r w:rsidR="005C0025" w:rsidRPr="0083026A">
        <w:rPr>
          <w:sz w:val="28"/>
        </w:rPr>
        <w:t>0,95.</w:t>
      </w:r>
    </w:p>
    <w:p w:rsidR="001C112D" w:rsidRPr="0083026A" w:rsidRDefault="001C112D" w:rsidP="0083026A">
      <w:pPr>
        <w:spacing w:line="360" w:lineRule="auto"/>
        <w:ind w:firstLine="709"/>
        <w:jc w:val="both"/>
        <w:rPr>
          <w:sz w:val="28"/>
          <w:szCs w:val="24"/>
        </w:rPr>
      </w:pPr>
    </w:p>
    <w:p w:rsidR="005C0025" w:rsidRPr="0083026A" w:rsidRDefault="005C0025" w:rsidP="0083026A">
      <w:pPr>
        <w:spacing w:line="360" w:lineRule="auto"/>
        <w:ind w:firstLine="709"/>
        <w:jc w:val="both"/>
        <w:rPr>
          <w:sz w:val="28"/>
        </w:rPr>
      </w:pPr>
      <w:r w:rsidRPr="0083026A">
        <w:rPr>
          <w:sz w:val="28"/>
          <w:szCs w:val="24"/>
        </w:rPr>
        <w:t>Задача 7.</w:t>
      </w:r>
      <w:r w:rsidRPr="0083026A">
        <w:rPr>
          <w:sz w:val="28"/>
        </w:rPr>
        <w:t xml:space="preserve"> При косвенном измерении мощности в активной нагрузке Р = U²/R получены значения сопротивления R</w:t>
      </w:r>
      <w:r w:rsidR="00B41108" w:rsidRPr="0083026A">
        <w:rPr>
          <w:sz w:val="28"/>
        </w:rPr>
        <w:t xml:space="preserve"> </w:t>
      </w:r>
      <w:r w:rsidR="00F0031D" w:rsidRPr="0083026A">
        <w:rPr>
          <w:sz w:val="28"/>
        </w:rPr>
        <w:t>=</w:t>
      </w:r>
      <w:r w:rsidR="00B41108" w:rsidRPr="0083026A">
        <w:rPr>
          <w:sz w:val="28"/>
        </w:rPr>
        <w:t xml:space="preserve"> </w:t>
      </w:r>
      <w:r w:rsidR="00F0031D" w:rsidRPr="0083026A">
        <w:rPr>
          <w:sz w:val="28"/>
        </w:rPr>
        <w:t>200±1Ом</w:t>
      </w:r>
      <w:r w:rsidRPr="0083026A">
        <w:rPr>
          <w:sz w:val="28"/>
        </w:rPr>
        <w:t>, напряжения U</w:t>
      </w:r>
      <w:r w:rsidR="00B41108" w:rsidRPr="0083026A">
        <w:rPr>
          <w:sz w:val="28"/>
        </w:rPr>
        <w:t xml:space="preserve"> </w:t>
      </w:r>
      <w:r w:rsidR="00F0031D" w:rsidRPr="0083026A">
        <w:rPr>
          <w:sz w:val="28"/>
        </w:rPr>
        <w:t>=</w:t>
      </w:r>
      <w:r w:rsidR="00B41108" w:rsidRPr="0083026A">
        <w:rPr>
          <w:sz w:val="28"/>
        </w:rPr>
        <w:t xml:space="preserve"> </w:t>
      </w:r>
      <w:r w:rsidR="00F0031D" w:rsidRPr="0083026A">
        <w:rPr>
          <w:sz w:val="28"/>
        </w:rPr>
        <w:t>100±3В. Определить</w:t>
      </w:r>
      <w:r w:rsidRPr="0083026A">
        <w:rPr>
          <w:sz w:val="28"/>
        </w:rPr>
        <w:t xml:space="preserve"> предельные значения абсолютной и относительной погрешности результата измерений мощности.</w:t>
      </w:r>
    </w:p>
    <w:p w:rsidR="007D5A8D" w:rsidRDefault="00F0031D" w:rsidP="0083026A">
      <w:pPr>
        <w:spacing w:line="360" w:lineRule="auto"/>
        <w:ind w:firstLine="709"/>
        <w:jc w:val="both"/>
        <w:rPr>
          <w:sz w:val="28"/>
        </w:rPr>
      </w:pPr>
      <w:r w:rsidRPr="0083026A">
        <w:rPr>
          <w:sz w:val="28"/>
        </w:rPr>
        <w:t>Результат измерений определяем по исходной зависимости</w:t>
      </w:r>
      <w:r w:rsidR="003F2A8C" w:rsidRPr="0083026A">
        <w:rPr>
          <w:sz w:val="28"/>
        </w:rPr>
        <w:t xml:space="preserve"> </w:t>
      </w:r>
    </w:p>
    <w:p w:rsidR="007D5A8D" w:rsidRDefault="007D5A8D" w:rsidP="0083026A">
      <w:pPr>
        <w:spacing w:line="360" w:lineRule="auto"/>
        <w:ind w:firstLine="709"/>
        <w:jc w:val="both"/>
        <w:rPr>
          <w:sz w:val="28"/>
        </w:rPr>
      </w:pPr>
    </w:p>
    <w:p w:rsidR="00F0031D" w:rsidRPr="0083026A" w:rsidRDefault="002B4219" w:rsidP="0083026A">
      <w:pPr>
        <w:spacing w:line="360" w:lineRule="auto"/>
        <w:ind w:firstLine="709"/>
        <w:jc w:val="both"/>
        <w:rPr>
          <w:sz w:val="28"/>
        </w:rPr>
      </w:pPr>
      <w:r w:rsidRPr="0083026A">
        <w:rPr>
          <w:position w:val="-24"/>
          <w:sz w:val="28"/>
        </w:rPr>
        <w:object w:dxaOrig="2340" w:dyaOrig="660">
          <v:shape id="_x0000_i1084" type="#_x0000_t75" style="width:117pt;height:33pt" o:ole="">
            <v:imagedata r:id="rId115" o:title=""/>
          </v:shape>
          <o:OLEObject Type="Embed" ProgID="Equation.3" ShapeID="_x0000_i1084" DrawAspect="Content" ObjectID="_1458515905" r:id="rId116"/>
        </w:object>
      </w:r>
    </w:p>
    <w:p w:rsidR="00C334BC" w:rsidRPr="0083026A" w:rsidRDefault="00C334BC" w:rsidP="0083026A">
      <w:pPr>
        <w:spacing w:line="360" w:lineRule="auto"/>
        <w:ind w:firstLine="709"/>
        <w:jc w:val="both"/>
        <w:rPr>
          <w:sz w:val="28"/>
          <w:szCs w:val="24"/>
        </w:rPr>
      </w:pPr>
      <w:r w:rsidRPr="0083026A">
        <w:rPr>
          <w:sz w:val="28"/>
          <w:szCs w:val="24"/>
        </w:rPr>
        <w:t xml:space="preserve">Для оценки погрешности измерения проведем линеаризацию функции: </w:t>
      </w:r>
    </w:p>
    <w:p w:rsidR="007D5A8D" w:rsidRDefault="007D5A8D" w:rsidP="0083026A">
      <w:pPr>
        <w:spacing w:line="360" w:lineRule="auto"/>
        <w:ind w:firstLine="709"/>
        <w:jc w:val="both"/>
        <w:rPr>
          <w:sz w:val="28"/>
          <w:szCs w:val="24"/>
        </w:rPr>
      </w:pPr>
    </w:p>
    <w:p w:rsidR="00C334BC" w:rsidRPr="0083026A" w:rsidRDefault="00C334BC" w:rsidP="0083026A">
      <w:pPr>
        <w:spacing w:line="360" w:lineRule="auto"/>
        <w:ind w:firstLine="709"/>
        <w:jc w:val="both"/>
        <w:rPr>
          <w:sz w:val="28"/>
          <w:szCs w:val="24"/>
        </w:rPr>
      </w:pPr>
      <w:r w:rsidRPr="0083026A">
        <w:rPr>
          <w:sz w:val="28"/>
          <w:szCs w:val="24"/>
        </w:rPr>
        <w:t>lnР</w:t>
      </w:r>
      <w:r w:rsidR="00B41108" w:rsidRPr="0083026A">
        <w:rPr>
          <w:sz w:val="28"/>
          <w:szCs w:val="24"/>
        </w:rPr>
        <w:t xml:space="preserve"> </w:t>
      </w:r>
      <w:r w:rsidRPr="0083026A">
        <w:rPr>
          <w:sz w:val="28"/>
          <w:szCs w:val="24"/>
        </w:rPr>
        <w:t>=</w:t>
      </w:r>
      <w:r w:rsidR="00B41108" w:rsidRPr="0083026A">
        <w:rPr>
          <w:sz w:val="28"/>
          <w:szCs w:val="24"/>
        </w:rPr>
        <w:t xml:space="preserve"> </w:t>
      </w:r>
      <w:r w:rsidRPr="0083026A">
        <w:rPr>
          <w:sz w:val="28"/>
          <w:szCs w:val="24"/>
        </w:rPr>
        <w:t>2lnU- lnR.</w:t>
      </w:r>
      <w:r w:rsidR="0083026A">
        <w:rPr>
          <w:sz w:val="28"/>
          <w:szCs w:val="24"/>
        </w:rPr>
        <w:t xml:space="preserve"> </w:t>
      </w:r>
    </w:p>
    <w:p w:rsidR="007D5A8D" w:rsidRDefault="007D5A8D" w:rsidP="0083026A">
      <w:pPr>
        <w:spacing w:line="360" w:lineRule="auto"/>
        <w:ind w:firstLine="709"/>
        <w:jc w:val="both"/>
        <w:rPr>
          <w:sz w:val="28"/>
          <w:szCs w:val="24"/>
        </w:rPr>
      </w:pPr>
    </w:p>
    <w:p w:rsidR="00C334BC" w:rsidRPr="0083026A" w:rsidRDefault="00C334BC" w:rsidP="0083026A">
      <w:pPr>
        <w:spacing w:line="360" w:lineRule="auto"/>
        <w:ind w:firstLine="709"/>
        <w:jc w:val="both"/>
        <w:rPr>
          <w:sz w:val="28"/>
          <w:szCs w:val="24"/>
          <w:vertAlign w:val="subscript"/>
        </w:rPr>
      </w:pPr>
      <w:r w:rsidRPr="0083026A">
        <w:rPr>
          <w:sz w:val="28"/>
          <w:szCs w:val="24"/>
        </w:rPr>
        <w:t>Тогда</w:t>
      </w:r>
      <w:r w:rsidR="0083026A">
        <w:rPr>
          <w:sz w:val="28"/>
          <w:szCs w:val="24"/>
        </w:rPr>
        <w:t xml:space="preserve"> </w:t>
      </w:r>
      <w:r w:rsidRPr="0083026A">
        <w:rPr>
          <w:sz w:val="28"/>
          <w:szCs w:val="24"/>
        </w:rPr>
        <w:t>относительная</w:t>
      </w:r>
      <w:r w:rsidR="0083026A">
        <w:rPr>
          <w:sz w:val="28"/>
          <w:szCs w:val="24"/>
        </w:rPr>
        <w:t xml:space="preserve"> </w:t>
      </w:r>
      <w:r w:rsidRPr="0083026A">
        <w:rPr>
          <w:sz w:val="28"/>
          <w:szCs w:val="24"/>
        </w:rPr>
        <w:t>погрешность</w:t>
      </w:r>
      <w:r w:rsidR="0083026A">
        <w:rPr>
          <w:sz w:val="28"/>
          <w:szCs w:val="24"/>
        </w:rPr>
        <w:t xml:space="preserve"> </w:t>
      </w:r>
      <w:r w:rsidRPr="0083026A">
        <w:rPr>
          <w:sz w:val="28"/>
          <w:szCs w:val="24"/>
        </w:rPr>
        <w:t>измерения</w:t>
      </w:r>
      <w:r w:rsidR="0083026A">
        <w:rPr>
          <w:sz w:val="28"/>
          <w:szCs w:val="24"/>
        </w:rPr>
        <w:t xml:space="preserve"> </w:t>
      </w:r>
      <w:r w:rsidRPr="0083026A">
        <w:rPr>
          <w:sz w:val="28"/>
          <w:szCs w:val="24"/>
        </w:rPr>
        <w:t>мощности δ</w:t>
      </w:r>
      <w:r w:rsidRPr="0083026A">
        <w:rPr>
          <w:sz w:val="28"/>
          <w:szCs w:val="24"/>
          <w:vertAlign w:val="subscript"/>
        </w:rPr>
        <w:t>Р</w:t>
      </w:r>
      <w:r w:rsidR="00B41108" w:rsidRPr="0083026A">
        <w:rPr>
          <w:sz w:val="28"/>
          <w:szCs w:val="24"/>
          <w:vertAlign w:val="subscript"/>
        </w:rPr>
        <w:t xml:space="preserve"> </w:t>
      </w:r>
      <w:r w:rsidRPr="0083026A">
        <w:rPr>
          <w:sz w:val="28"/>
          <w:szCs w:val="24"/>
        </w:rPr>
        <w:t>=</w:t>
      </w:r>
      <w:r w:rsidR="00B41108" w:rsidRPr="0083026A">
        <w:rPr>
          <w:sz w:val="28"/>
          <w:szCs w:val="24"/>
        </w:rPr>
        <w:t xml:space="preserve"> </w:t>
      </w:r>
      <w:r w:rsidRPr="0083026A">
        <w:rPr>
          <w:sz w:val="28"/>
          <w:szCs w:val="24"/>
        </w:rPr>
        <w:t>2 δ</w:t>
      </w:r>
      <w:r w:rsidRPr="0083026A">
        <w:rPr>
          <w:sz w:val="28"/>
          <w:szCs w:val="24"/>
          <w:vertAlign w:val="subscript"/>
        </w:rPr>
        <w:t>U</w:t>
      </w:r>
      <w:r w:rsidRPr="0083026A">
        <w:rPr>
          <w:sz w:val="28"/>
          <w:szCs w:val="24"/>
        </w:rPr>
        <w:t>+δ</w:t>
      </w:r>
      <w:r w:rsidRPr="0083026A">
        <w:rPr>
          <w:sz w:val="28"/>
          <w:szCs w:val="24"/>
          <w:vertAlign w:val="subscript"/>
        </w:rPr>
        <w:t>R</w:t>
      </w:r>
    </w:p>
    <w:p w:rsidR="003F0FE9" w:rsidRPr="0083026A" w:rsidRDefault="00C334BC" w:rsidP="0083026A">
      <w:pPr>
        <w:spacing w:line="360" w:lineRule="auto"/>
        <w:ind w:firstLine="709"/>
        <w:jc w:val="both"/>
        <w:rPr>
          <w:sz w:val="28"/>
        </w:rPr>
      </w:pPr>
      <w:r w:rsidRPr="0083026A">
        <w:rPr>
          <w:sz w:val="28"/>
          <w:szCs w:val="24"/>
        </w:rPr>
        <w:t>Вычисляем относительную погрешность δ</w:t>
      </w:r>
      <w:r w:rsidRPr="0083026A">
        <w:rPr>
          <w:sz w:val="28"/>
          <w:szCs w:val="24"/>
          <w:vertAlign w:val="subscript"/>
        </w:rPr>
        <w:t xml:space="preserve">Р </w:t>
      </w:r>
      <w:r w:rsidRPr="0083026A">
        <w:rPr>
          <w:sz w:val="28"/>
          <w:szCs w:val="24"/>
        </w:rPr>
        <w:t xml:space="preserve">= </w:t>
      </w:r>
      <w:r w:rsidR="003F0FE9" w:rsidRPr="0083026A">
        <w:rPr>
          <w:sz w:val="28"/>
        </w:rPr>
        <w:t>±</w:t>
      </w:r>
      <w:r w:rsidR="003F0FE9" w:rsidRPr="0083026A">
        <w:rPr>
          <w:sz w:val="28"/>
          <w:szCs w:val="24"/>
        </w:rPr>
        <w:t xml:space="preserve"> (</w:t>
      </w:r>
      <w:r w:rsidRPr="0083026A">
        <w:rPr>
          <w:sz w:val="28"/>
          <w:szCs w:val="24"/>
        </w:rPr>
        <w:t>2</w:t>
      </w:r>
      <w:r w:rsidR="002B4219" w:rsidRPr="0083026A">
        <w:rPr>
          <w:position w:val="-24"/>
          <w:sz w:val="28"/>
          <w:szCs w:val="24"/>
        </w:rPr>
        <w:object w:dxaOrig="1080" w:dyaOrig="620">
          <v:shape id="_x0000_i1085" type="#_x0000_t75" style="width:54pt;height:30.75pt" o:ole="">
            <v:imagedata r:id="rId117" o:title=""/>
          </v:shape>
          <o:OLEObject Type="Embed" ProgID="Equation.3" ShapeID="_x0000_i1085" DrawAspect="Content" ObjectID="_1458515906" r:id="rId118"/>
        </w:object>
      </w:r>
      <w:r w:rsidR="003F0FE9" w:rsidRPr="0083026A">
        <w:rPr>
          <w:sz w:val="28"/>
          <w:szCs w:val="24"/>
        </w:rPr>
        <w:t xml:space="preserve">) 100 = </w:t>
      </w:r>
      <w:r w:rsidR="003F0FE9" w:rsidRPr="0083026A">
        <w:rPr>
          <w:sz w:val="28"/>
        </w:rPr>
        <w:t>±6,5%</w:t>
      </w:r>
    </w:p>
    <w:p w:rsidR="007D5A8D" w:rsidRDefault="003F0FE9" w:rsidP="0083026A">
      <w:pPr>
        <w:spacing w:line="360" w:lineRule="auto"/>
        <w:ind w:firstLine="709"/>
        <w:jc w:val="both"/>
        <w:rPr>
          <w:sz w:val="28"/>
        </w:rPr>
      </w:pPr>
      <w:r w:rsidRPr="0083026A">
        <w:rPr>
          <w:sz w:val="28"/>
        </w:rPr>
        <w:t xml:space="preserve">Абсолютная погрешность результата измерений </w:t>
      </w:r>
    </w:p>
    <w:p w:rsidR="007D5A8D" w:rsidRDefault="007D5A8D" w:rsidP="0083026A">
      <w:pPr>
        <w:spacing w:line="360" w:lineRule="auto"/>
        <w:ind w:firstLine="709"/>
        <w:jc w:val="both"/>
        <w:rPr>
          <w:sz w:val="28"/>
        </w:rPr>
      </w:pPr>
    </w:p>
    <w:p w:rsidR="008F6774" w:rsidRPr="0083026A" w:rsidRDefault="003F0FE9" w:rsidP="0083026A">
      <w:pPr>
        <w:spacing w:line="360" w:lineRule="auto"/>
        <w:ind w:firstLine="709"/>
        <w:jc w:val="both"/>
        <w:rPr>
          <w:sz w:val="28"/>
        </w:rPr>
      </w:pPr>
      <w:r w:rsidRPr="0083026A">
        <w:rPr>
          <w:sz w:val="28"/>
        </w:rPr>
        <w:t>Δ</w:t>
      </w:r>
      <w:r w:rsidRPr="0083026A">
        <w:rPr>
          <w:sz w:val="28"/>
          <w:szCs w:val="24"/>
          <w:vertAlign w:val="subscript"/>
        </w:rPr>
        <w:t>Р</w:t>
      </w:r>
      <w:r w:rsidR="00C334BC" w:rsidRPr="0083026A">
        <w:rPr>
          <w:sz w:val="28"/>
          <w:szCs w:val="24"/>
          <w:vertAlign w:val="subscript"/>
        </w:rPr>
        <w:t xml:space="preserve"> </w:t>
      </w:r>
      <w:r w:rsidRPr="0083026A">
        <w:rPr>
          <w:sz w:val="28"/>
          <w:szCs w:val="24"/>
        </w:rPr>
        <w:t xml:space="preserve">= </w:t>
      </w:r>
      <w:r w:rsidRPr="0083026A">
        <w:rPr>
          <w:sz w:val="28"/>
        </w:rPr>
        <w:t>±</w:t>
      </w:r>
      <w:r w:rsidR="002B4219" w:rsidRPr="0083026A">
        <w:rPr>
          <w:position w:val="-24"/>
          <w:sz w:val="28"/>
        </w:rPr>
        <w:object w:dxaOrig="2380" w:dyaOrig="620">
          <v:shape id="_x0000_i1086" type="#_x0000_t75" style="width:119.25pt;height:30.75pt" o:ole="">
            <v:imagedata r:id="rId119" o:title=""/>
          </v:shape>
          <o:OLEObject Type="Embed" ProgID="Equation.3" ShapeID="_x0000_i1086" DrawAspect="Content" ObjectID="_1458515907" r:id="rId120"/>
        </w:object>
      </w:r>
      <w:r w:rsidR="008F6774" w:rsidRPr="0083026A">
        <w:rPr>
          <w:sz w:val="28"/>
        </w:rPr>
        <w:t>Вт.</w:t>
      </w:r>
    </w:p>
    <w:p w:rsidR="007D5A8D" w:rsidRDefault="007D5A8D" w:rsidP="0083026A">
      <w:pPr>
        <w:spacing w:line="360" w:lineRule="auto"/>
        <w:ind w:firstLine="709"/>
        <w:jc w:val="both"/>
        <w:rPr>
          <w:sz w:val="28"/>
        </w:rPr>
      </w:pPr>
    </w:p>
    <w:p w:rsidR="008F6774" w:rsidRPr="0083026A" w:rsidRDefault="008F6774" w:rsidP="0083026A">
      <w:pPr>
        <w:spacing w:line="360" w:lineRule="auto"/>
        <w:ind w:firstLine="709"/>
        <w:jc w:val="both"/>
        <w:rPr>
          <w:sz w:val="28"/>
        </w:rPr>
      </w:pPr>
      <w:r w:rsidRPr="0083026A">
        <w:rPr>
          <w:sz w:val="28"/>
        </w:rPr>
        <w:t>Применим другой способ определения погрешности результата измерений.</w:t>
      </w:r>
    </w:p>
    <w:p w:rsidR="007D5A8D" w:rsidRDefault="008F6774" w:rsidP="0083026A">
      <w:pPr>
        <w:spacing w:line="360" w:lineRule="auto"/>
        <w:ind w:firstLine="709"/>
        <w:jc w:val="both"/>
        <w:rPr>
          <w:sz w:val="28"/>
        </w:rPr>
      </w:pPr>
      <w:r w:rsidRPr="0083026A">
        <w:rPr>
          <w:sz w:val="28"/>
        </w:rPr>
        <w:t xml:space="preserve">Абсолютная погрешность результата измерений </w:t>
      </w:r>
    </w:p>
    <w:p w:rsidR="007D5A8D" w:rsidRDefault="007D5A8D" w:rsidP="0083026A">
      <w:pPr>
        <w:spacing w:line="360" w:lineRule="auto"/>
        <w:ind w:firstLine="709"/>
        <w:jc w:val="both"/>
        <w:rPr>
          <w:sz w:val="28"/>
        </w:rPr>
      </w:pPr>
    </w:p>
    <w:p w:rsidR="00A2265D" w:rsidRPr="0083026A" w:rsidRDefault="008F6774" w:rsidP="0083026A">
      <w:pPr>
        <w:spacing w:line="360" w:lineRule="auto"/>
        <w:ind w:firstLine="709"/>
        <w:jc w:val="both"/>
        <w:rPr>
          <w:sz w:val="28"/>
        </w:rPr>
      </w:pPr>
      <w:r w:rsidRPr="0083026A">
        <w:rPr>
          <w:sz w:val="28"/>
        </w:rPr>
        <w:t>Δ</w:t>
      </w:r>
      <w:r w:rsidRPr="0083026A">
        <w:rPr>
          <w:sz w:val="28"/>
          <w:szCs w:val="24"/>
          <w:vertAlign w:val="subscript"/>
        </w:rPr>
        <w:t>Р</w:t>
      </w:r>
      <w:r w:rsidRPr="0083026A">
        <w:rPr>
          <w:sz w:val="28"/>
          <w:szCs w:val="24"/>
        </w:rPr>
        <w:t>=</w:t>
      </w:r>
      <w:r w:rsidRPr="0083026A">
        <w:rPr>
          <w:sz w:val="28"/>
        </w:rPr>
        <w:t>±</w:t>
      </w:r>
      <w:r w:rsidR="002B4219" w:rsidRPr="0083026A">
        <w:rPr>
          <w:position w:val="-24"/>
          <w:sz w:val="28"/>
        </w:rPr>
        <w:object w:dxaOrig="1100" w:dyaOrig="620">
          <v:shape id="_x0000_i1087" type="#_x0000_t75" style="width:54.75pt;height:30.75pt" o:ole="">
            <v:imagedata r:id="rId121" o:title=""/>
          </v:shape>
          <o:OLEObject Type="Embed" ProgID="Equation.3" ShapeID="_x0000_i1087" DrawAspect="Content" ObjectID="_1458515908" r:id="rId122"/>
        </w:object>
      </w:r>
      <w:r w:rsidRPr="0083026A">
        <w:rPr>
          <w:sz w:val="28"/>
        </w:rPr>
        <w:t>, где</w:t>
      </w:r>
      <w:r w:rsidR="002B4219" w:rsidRPr="0083026A">
        <w:rPr>
          <w:position w:val="-30"/>
          <w:sz w:val="28"/>
        </w:rPr>
        <w:object w:dxaOrig="4020" w:dyaOrig="720">
          <v:shape id="_x0000_i1088" type="#_x0000_t75" style="width:201pt;height:36pt" o:ole="">
            <v:imagedata r:id="rId123" o:title=""/>
          </v:shape>
          <o:OLEObject Type="Embed" ProgID="Equation.3" ShapeID="_x0000_i1088" DrawAspect="Content" ObjectID="_1458515909" r:id="rId124"/>
        </w:object>
      </w:r>
      <w:r w:rsidR="00A2265D" w:rsidRPr="0083026A">
        <w:rPr>
          <w:sz w:val="28"/>
        </w:rPr>
        <w:t>,</w:t>
      </w:r>
      <w:r w:rsidR="0083026A">
        <w:rPr>
          <w:sz w:val="28"/>
        </w:rPr>
        <w:t xml:space="preserve"> </w:t>
      </w:r>
      <w:r w:rsidR="002B4219" w:rsidRPr="0083026A">
        <w:rPr>
          <w:position w:val="-30"/>
          <w:sz w:val="28"/>
        </w:rPr>
        <w:object w:dxaOrig="4000" w:dyaOrig="720">
          <v:shape id="_x0000_i1089" type="#_x0000_t75" style="width:200.25pt;height:36pt" o:ole="">
            <v:imagedata r:id="rId125" o:title=""/>
          </v:shape>
          <o:OLEObject Type="Embed" ProgID="Equation.3" ShapeID="_x0000_i1089" DrawAspect="Content" ObjectID="_1458515910" r:id="rId126"/>
        </w:object>
      </w:r>
      <w:r w:rsidR="0083026A">
        <w:rPr>
          <w:sz w:val="28"/>
        </w:rPr>
        <w:t>.</w:t>
      </w:r>
    </w:p>
    <w:p w:rsidR="007D5A8D" w:rsidRDefault="0083026A" w:rsidP="0083026A">
      <w:pPr>
        <w:spacing w:line="360" w:lineRule="auto"/>
        <w:ind w:firstLine="709"/>
        <w:jc w:val="both"/>
        <w:rPr>
          <w:sz w:val="28"/>
        </w:rPr>
      </w:pPr>
      <w:r>
        <w:rPr>
          <w:sz w:val="28"/>
          <w:szCs w:val="24"/>
          <w:vertAlign w:val="subscript"/>
        </w:rPr>
        <w:t xml:space="preserve"> </w:t>
      </w:r>
      <w:r w:rsidR="00A2265D" w:rsidRPr="0083026A">
        <w:rPr>
          <w:sz w:val="28"/>
        </w:rPr>
        <w:t>Δ</w:t>
      </w:r>
      <w:r w:rsidR="00A2265D" w:rsidRPr="0083026A">
        <w:rPr>
          <w:sz w:val="28"/>
          <w:szCs w:val="24"/>
          <w:vertAlign w:val="subscript"/>
        </w:rPr>
        <w:t>Р</w:t>
      </w:r>
      <w:r w:rsidR="00A2265D" w:rsidRPr="0083026A">
        <w:rPr>
          <w:sz w:val="28"/>
          <w:szCs w:val="24"/>
        </w:rPr>
        <w:t>=</w:t>
      </w:r>
      <w:r w:rsidR="00A2265D" w:rsidRPr="0083026A">
        <w:rPr>
          <w:sz w:val="28"/>
        </w:rPr>
        <w:t>±</w:t>
      </w:r>
      <w:r w:rsidR="002B4219" w:rsidRPr="0083026A">
        <w:rPr>
          <w:position w:val="-24"/>
          <w:sz w:val="28"/>
        </w:rPr>
        <w:object w:dxaOrig="1740" w:dyaOrig="620">
          <v:shape id="_x0000_i1090" type="#_x0000_t75" style="width:87pt;height:30.75pt" o:ole="">
            <v:imagedata r:id="rId127" o:title=""/>
          </v:shape>
          <o:OLEObject Type="Embed" ProgID="Equation.3" ShapeID="_x0000_i1090" DrawAspect="Content" ObjectID="_1458515911" r:id="rId128"/>
        </w:object>
      </w:r>
      <w:r w:rsidR="00A2265D" w:rsidRPr="0083026A">
        <w:rPr>
          <w:sz w:val="28"/>
        </w:rPr>
        <w:t>3,25 Вт.</w:t>
      </w:r>
      <w:r>
        <w:rPr>
          <w:sz w:val="28"/>
        </w:rPr>
        <w:t xml:space="preserve"> </w:t>
      </w:r>
    </w:p>
    <w:p w:rsidR="007D5A8D" w:rsidRDefault="007D5A8D" w:rsidP="0083026A">
      <w:pPr>
        <w:spacing w:line="360" w:lineRule="auto"/>
        <w:ind w:firstLine="709"/>
        <w:jc w:val="both"/>
        <w:rPr>
          <w:sz w:val="28"/>
        </w:rPr>
      </w:pPr>
    </w:p>
    <w:p w:rsidR="007D5A8D" w:rsidRDefault="00A2265D" w:rsidP="0083026A">
      <w:pPr>
        <w:spacing w:line="360" w:lineRule="auto"/>
        <w:ind w:firstLine="709"/>
        <w:jc w:val="both"/>
        <w:rPr>
          <w:sz w:val="28"/>
        </w:rPr>
      </w:pPr>
      <w:r w:rsidRPr="0083026A">
        <w:rPr>
          <w:sz w:val="28"/>
        </w:rPr>
        <w:t>Относительная погрешность</w:t>
      </w:r>
      <w:r w:rsidR="0083026A">
        <w:rPr>
          <w:sz w:val="28"/>
        </w:rPr>
        <w:t xml:space="preserve"> </w:t>
      </w:r>
    </w:p>
    <w:p w:rsidR="007D5A8D" w:rsidRDefault="007D5A8D" w:rsidP="0083026A">
      <w:pPr>
        <w:spacing w:line="360" w:lineRule="auto"/>
        <w:ind w:firstLine="709"/>
        <w:jc w:val="both"/>
        <w:rPr>
          <w:sz w:val="28"/>
        </w:rPr>
      </w:pPr>
    </w:p>
    <w:p w:rsidR="00C334BC" w:rsidRPr="0083026A" w:rsidRDefault="00A2265D" w:rsidP="0083026A">
      <w:pPr>
        <w:spacing w:line="360" w:lineRule="auto"/>
        <w:ind w:firstLine="709"/>
        <w:jc w:val="both"/>
        <w:rPr>
          <w:sz w:val="28"/>
        </w:rPr>
      </w:pPr>
      <w:r w:rsidRPr="0083026A">
        <w:rPr>
          <w:sz w:val="28"/>
          <w:szCs w:val="24"/>
        </w:rPr>
        <w:t>δ</w:t>
      </w:r>
      <w:r w:rsidRPr="0083026A">
        <w:rPr>
          <w:sz w:val="28"/>
          <w:szCs w:val="24"/>
          <w:vertAlign w:val="subscript"/>
        </w:rPr>
        <w:t>Р</w:t>
      </w:r>
      <w:r w:rsidRPr="0083026A">
        <w:rPr>
          <w:sz w:val="28"/>
          <w:szCs w:val="24"/>
        </w:rPr>
        <w:t>=</w:t>
      </w:r>
      <w:r w:rsidR="00863B1A" w:rsidRPr="0083026A">
        <w:rPr>
          <w:sz w:val="28"/>
        </w:rPr>
        <w:t>±</w:t>
      </w:r>
      <w:r w:rsidR="002B4219" w:rsidRPr="0083026A">
        <w:rPr>
          <w:position w:val="-24"/>
          <w:sz w:val="28"/>
        </w:rPr>
        <w:object w:dxaOrig="1860" w:dyaOrig="620">
          <v:shape id="_x0000_i1091" type="#_x0000_t75" style="width:93pt;height:30.75pt" o:ole="">
            <v:imagedata r:id="rId129" o:title=""/>
          </v:shape>
          <o:OLEObject Type="Embed" ProgID="Equation.3" ShapeID="_x0000_i1091" DrawAspect="Content" ObjectID="_1458515912" r:id="rId130"/>
        </w:object>
      </w:r>
    </w:p>
    <w:p w:rsidR="007D5A8D" w:rsidRDefault="007D5A8D" w:rsidP="0083026A">
      <w:pPr>
        <w:spacing w:line="360" w:lineRule="auto"/>
        <w:ind w:firstLine="709"/>
        <w:jc w:val="both"/>
        <w:rPr>
          <w:sz w:val="28"/>
        </w:rPr>
      </w:pPr>
    </w:p>
    <w:p w:rsidR="00863B1A" w:rsidRPr="0083026A" w:rsidRDefault="00863B1A" w:rsidP="0083026A">
      <w:pPr>
        <w:spacing w:line="360" w:lineRule="auto"/>
        <w:ind w:firstLine="709"/>
        <w:jc w:val="both"/>
        <w:rPr>
          <w:sz w:val="28"/>
        </w:rPr>
      </w:pPr>
      <w:r w:rsidRPr="0083026A">
        <w:rPr>
          <w:sz w:val="28"/>
        </w:rPr>
        <w:t>Полученные двумя способами оценки погреш</w:t>
      </w:r>
      <w:r w:rsidR="00F248FC" w:rsidRPr="0083026A">
        <w:rPr>
          <w:sz w:val="28"/>
        </w:rPr>
        <w:t>ности идентичны.</w:t>
      </w:r>
    </w:p>
    <w:p w:rsidR="00F248FC" w:rsidRPr="0083026A" w:rsidRDefault="00F248FC" w:rsidP="0083026A">
      <w:pPr>
        <w:spacing w:line="360" w:lineRule="auto"/>
        <w:ind w:firstLine="709"/>
        <w:jc w:val="both"/>
        <w:rPr>
          <w:sz w:val="28"/>
        </w:rPr>
      </w:pPr>
    </w:p>
    <w:p w:rsidR="00F248FC" w:rsidRPr="0083026A" w:rsidRDefault="007D5A8D" w:rsidP="0083026A">
      <w:pPr>
        <w:spacing w:line="360" w:lineRule="auto"/>
        <w:ind w:firstLine="709"/>
        <w:jc w:val="both"/>
        <w:rPr>
          <w:sz w:val="28"/>
          <w:szCs w:val="28"/>
        </w:rPr>
      </w:pPr>
      <w:r>
        <w:rPr>
          <w:sz w:val="28"/>
          <w:szCs w:val="28"/>
        </w:rPr>
        <w:br w:type="page"/>
      </w:r>
      <w:r w:rsidR="00F248FC" w:rsidRPr="0083026A">
        <w:rPr>
          <w:sz w:val="28"/>
          <w:szCs w:val="28"/>
        </w:rPr>
        <w:t>Лабораторные работы</w:t>
      </w:r>
    </w:p>
    <w:p w:rsidR="007D5A8D" w:rsidRDefault="007D5A8D" w:rsidP="0083026A">
      <w:pPr>
        <w:pStyle w:val="11"/>
        <w:spacing w:before="0" w:after="0" w:line="360" w:lineRule="auto"/>
        <w:ind w:firstLine="709"/>
        <w:jc w:val="both"/>
        <w:rPr>
          <w:rFonts w:ascii="Times New Roman" w:hAnsi="Times New Roman"/>
          <w:b w:val="0"/>
          <w:spacing w:val="0"/>
          <w:sz w:val="28"/>
          <w:szCs w:val="24"/>
        </w:rPr>
      </w:pPr>
      <w:bookmarkStart w:id="0" w:name="_Toc517837146"/>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r w:rsidRPr="0083026A">
        <w:rPr>
          <w:rFonts w:ascii="Times New Roman" w:hAnsi="Times New Roman"/>
          <w:b w:val="0"/>
          <w:spacing w:val="0"/>
          <w:sz w:val="28"/>
          <w:szCs w:val="24"/>
        </w:rPr>
        <w:t>Лабораторная работа №</w:t>
      </w:r>
      <w:bookmarkEnd w:id="0"/>
      <w:r w:rsidRPr="0083026A">
        <w:rPr>
          <w:rFonts w:ascii="Times New Roman" w:hAnsi="Times New Roman"/>
          <w:b w:val="0"/>
          <w:spacing w:val="0"/>
          <w:sz w:val="28"/>
          <w:szCs w:val="24"/>
        </w:rPr>
        <w:t>1</w:t>
      </w:r>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bookmarkStart w:id="1" w:name="_Toc517837150"/>
      <w:r w:rsidRPr="0083026A">
        <w:rPr>
          <w:rFonts w:ascii="Times New Roman" w:hAnsi="Times New Roman"/>
          <w:b w:val="0"/>
          <w:spacing w:val="0"/>
          <w:sz w:val="28"/>
          <w:szCs w:val="24"/>
        </w:rPr>
        <w:t>Методы ИЗМЕРЕНИя НАПРЯЖЕНИЯ И СИЛЫ ТОКА В ЭЛЕКТРИЧЕСКИХ ЦЕПЯХ</w:t>
      </w:r>
      <w:bookmarkEnd w:id="1"/>
    </w:p>
    <w:p w:rsidR="00154465"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Цель работы - изучение основных методов и средств измерения напряжения и силы тока в электрических цепях и получение навыков их практического использования.</w:t>
      </w:r>
    </w:p>
    <w:p w:rsidR="00FA61FB" w:rsidRPr="0083026A" w:rsidRDefault="00FA61FB" w:rsidP="0083026A">
      <w:pPr>
        <w:spacing w:line="360" w:lineRule="auto"/>
        <w:ind w:firstLine="709"/>
        <w:jc w:val="both"/>
        <w:rPr>
          <w:sz w:val="28"/>
          <w:szCs w:val="24"/>
        </w:rPr>
      </w:pPr>
      <w:r w:rsidRPr="0083026A">
        <w:rPr>
          <w:sz w:val="28"/>
          <w:szCs w:val="24"/>
        </w:rPr>
        <w:t>Измерение - это последовательность экспериментальных и вычислительных операций, осуществляемая с целью нахождения значения физической величины, характеризующей некоторый объект или явление.</w:t>
      </w:r>
    </w:p>
    <w:p w:rsidR="00FA61FB" w:rsidRPr="0083026A" w:rsidRDefault="00FA61FB" w:rsidP="0083026A">
      <w:pPr>
        <w:spacing w:line="360" w:lineRule="auto"/>
        <w:ind w:firstLine="709"/>
        <w:jc w:val="both"/>
        <w:rPr>
          <w:sz w:val="28"/>
          <w:szCs w:val="24"/>
        </w:rPr>
      </w:pPr>
      <w:r w:rsidRPr="0083026A">
        <w:rPr>
          <w:sz w:val="28"/>
          <w:szCs w:val="24"/>
        </w:rPr>
        <w:t>Измерение завершается оценкой степени достижения цели, то есть определением степени приближения найденного значения к истинному значению величины.</w:t>
      </w:r>
    </w:p>
    <w:p w:rsidR="00FA61FB" w:rsidRPr="0083026A" w:rsidRDefault="00FA61FB" w:rsidP="0083026A">
      <w:pPr>
        <w:spacing w:line="360" w:lineRule="auto"/>
        <w:ind w:firstLine="709"/>
        <w:jc w:val="both"/>
        <w:rPr>
          <w:sz w:val="28"/>
          <w:szCs w:val="24"/>
        </w:rPr>
      </w:pPr>
      <w:r w:rsidRPr="0083026A">
        <w:rPr>
          <w:sz w:val="28"/>
          <w:szCs w:val="24"/>
        </w:rPr>
        <w:t>По способу получения числового значения измеряемой величины измерения делят на прямые, косвенные, совокупные и совместные.</w:t>
      </w:r>
    </w:p>
    <w:p w:rsidR="00FA61FB" w:rsidRPr="0083026A" w:rsidRDefault="00FA61FB" w:rsidP="0083026A">
      <w:pPr>
        <w:spacing w:line="360" w:lineRule="auto"/>
        <w:ind w:firstLine="709"/>
        <w:jc w:val="both"/>
        <w:rPr>
          <w:sz w:val="28"/>
          <w:szCs w:val="24"/>
        </w:rPr>
      </w:pPr>
      <w:r w:rsidRPr="0083026A">
        <w:rPr>
          <w:sz w:val="28"/>
          <w:szCs w:val="24"/>
        </w:rPr>
        <w:t>Прямым измерением называется измерение, при котором искомое значение величины находят непосредственно из данных эксперимента. Например, измерение длины линейкой, силы тока и напряжения амперметром и вольтметром соответственно.</w:t>
      </w:r>
    </w:p>
    <w:p w:rsidR="00FA61FB" w:rsidRPr="0083026A" w:rsidRDefault="00FA61FB" w:rsidP="0083026A">
      <w:pPr>
        <w:spacing w:line="360" w:lineRule="auto"/>
        <w:ind w:firstLine="709"/>
        <w:jc w:val="both"/>
        <w:rPr>
          <w:sz w:val="28"/>
          <w:szCs w:val="24"/>
        </w:rPr>
      </w:pPr>
      <w:r w:rsidRPr="0083026A">
        <w:rPr>
          <w:sz w:val="28"/>
          <w:szCs w:val="24"/>
        </w:rPr>
        <w:t>Косвенными измерениями называют такие измерения, в которых исследуемая величина не измеряется непосредственно, а ее значение вычисляется по определенной математической зависимости, связывающей ее с другими величинами, значения которых получают</w:t>
      </w:r>
      <w:r w:rsidR="0083026A">
        <w:rPr>
          <w:sz w:val="28"/>
          <w:szCs w:val="24"/>
        </w:rPr>
        <w:t xml:space="preserve"> </w:t>
      </w:r>
      <w:r w:rsidRPr="0083026A">
        <w:rPr>
          <w:sz w:val="28"/>
          <w:szCs w:val="24"/>
        </w:rPr>
        <w:t xml:space="preserve">прямым измерением. Например, определение количества тепла </w:t>
      </w:r>
      <w:r w:rsidR="002B4219" w:rsidRPr="0083026A">
        <w:rPr>
          <w:position w:val="-10"/>
          <w:sz w:val="28"/>
          <w:szCs w:val="24"/>
        </w:rPr>
        <w:object w:dxaOrig="300" w:dyaOrig="360">
          <v:shape id="_x0000_i1092" type="#_x0000_t75" style="width:15pt;height:18pt" o:ole="">
            <v:imagedata r:id="rId131" o:title=""/>
          </v:shape>
          <o:OLEObject Type="Embed" ProgID="Equation.3" ShapeID="_x0000_i1092" DrawAspect="Content" ObjectID="_1458515913" r:id="rId132"/>
        </w:object>
      </w:r>
      <w:r w:rsidRPr="0083026A">
        <w:rPr>
          <w:sz w:val="28"/>
          <w:szCs w:val="24"/>
        </w:rPr>
        <w:t xml:space="preserve"> на резисторе по результатам прямых измерений величин </w:t>
      </w:r>
      <w:r w:rsidR="002B4219" w:rsidRPr="0083026A">
        <w:rPr>
          <w:position w:val="-10"/>
          <w:sz w:val="28"/>
          <w:szCs w:val="24"/>
        </w:rPr>
        <w:object w:dxaOrig="800" w:dyaOrig="340">
          <v:shape id="_x0000_i1093" type="#_x0000_t75" style="width:39.75pt;height:17.25pt" o:ole="">
            <v:imagedata r:id="rId133" o:title=""/>
          </v:shape>
          <o:OLEObject Type="Embed" ProgID="Equation.3" ShapeID="_x0000_i1093" DrawAspect="Content" ObjectID="_1458515914" r:id="rId134"/>
        </w:object>
      </w:r>
      <w:r w:rsidRPr="0083026A">
        <w:rPr>
          <w:sz w:val="28"/>
          <w:szCs w:val="24"/>
        </w:rPr>
        <w:t xml:space="preserve">: </w:t>
      </w:r>
      <w:r w:rsidR="002B4219" w:rsidRPr="0083026A">
        <w:rPr>
          <w:position w:val="-10"/>
          <w:sz w:val="28"/>
          <w:szCs w:val="24"/>
        </w:rPr>
        <w:object w:dxaOrig="1300" w:dyaOrig="480">
          <v:shape id="_x0000_i1094" type="#_x0000_t75" style="width:65.25pt;height:24pt" o:ole="">
            <v:imagedata r:id="rId135" o:title=""/>
          </v:shape>
          <o:OLEObject Type="Embed" ProgID="Equation.3" ShapeID="_x0000_i1094" DrawAspect="Content" ObjectID="_1458515915" r:id="rId136"/>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Совокупными измерениями называют измерения нескольких одноименных величин, производимые одновременно, при которых искомые значения величины находят решением системы уравнений, получаемых при прямых измерениях различных сочетаний этих величин.</w:t>
      </w:r>
    </w:p>
    <w:p w:rsidR="00FA61FB" w:rsidRPr="0083026A" w:rsidRDefault="00FA61FB" w:rsidP="0083026A">
      <w:pPr>
        <w:spacing w:line="360" w:lineRule="auto"/>
        <w:ind w:firstLine="709"/>
        <w:jc w:val="both"/>
        <w:rPr>
          <w:sz w:val="28"/>
          <w:szCs w:val="24"/>
        </w:rPr>
      </w:pPr>
      <w:r w:rsidRPr="0083026A">
        <w:rPr>
          <w:sz w:val="28"/>
          <w:szCs w:val="24"/>
        </w:rPr>
        <w:t>Совместными измерениями называют производимые одновременно измерения двух или нескольких не одноименных величин для нахождения зависимости между ними.</w:t>
      </w:r>
    </w:p>
    <w:p w:rsidR="00FA61FB" w:rsidRPr="0083026A" w:rsidRDefault="00FA61FB" w:rsidP="0083026A">
      <w:pPr>
        <w:spacing w:line="360" w:lineRule="auto"/>
        <w:ind w:firstLine="709"/>
        <w:jc w:val="both"/>
        <w:rPr>
          <w:sz w:val="28"/>
          <w:szCs w:val="24"/>
        </w:rPr>
      </w:pPr>
      <w:r w:rsidRPr="0083026A">
        <w:rPr>
          <w:sz w:val="28"/>
          <w:szCs w:val="24"/>
        </w:rPr>
        <w:t>Методы прямых измерений можно разделить на две группы: методы непосредственной оценки и методы сравнения с мерой.</w:t>
      </w:r>
    </w:p>
    <w:p w:rsidR="00FA61FB" w:rsidRPr="0083026A" w:rsidRDefault="00FA61FB" w:rsidP="0083026A">
      <w:pPr>
        <w:spacing w:line="360" w:lineRule="auto"/>
        <w:ind w:firstLine="709"/>
        <w:jc w:val="both"/>
        <w:rPr>
          <w:sz w:val="28"/>
          <w:szCs w:val="24"/>
        </w:rPr>
      </w:pPr>
      <w:r w:rsidRPr="0083026A">
        <w:rPr>
          <w:sz w:val="28"/>
          <w:szCs w:val="24"/>
        </w:rPr>
        <w:t>Метод непосредственной оценки - метод измерений, при котором значение физической величины определяют непосредственно по отсчетному устройству прибора прямого действия.</w:t>
      </w:r>
    </w:p>
    <w:p w:rsidR="00FA61FB" w:rsidRPr="0083026A" w:rsidRDefault="00FA61FB" w:rsidP="0083026A">
      <w:pPr>
        <w:spacing w:line="360" w:lineRule="auto"/>
        <w:ind w:firstLine="709"/>
        <w:jc w:val="both"/>
        <w:rPr>
          <w:sz w:val="28"/>
          <w:szCs w:val="24"/>
        </w:rPr>
      </w:pPr>
      <w:r w:rsidRPr="0083026A">
        <w:rPr>
          <w:sz w:val="28"/>
          <w:szCs w:val="24"/>
        </w:rPr>
        <w:t>Метод сравнения с мерой - метод измерений, при котором измеряемую величину сравнивают с величиной, воспроизводимой мерой. Например, измерение напряжения постоянного тока путем сравнения с ЭДС нормального элемента.</w:t>
      </w:r>
    </w:p>
    <w:p w:rsidR="00FA61FB" w:rsidRPr="0083026A" w:rsidRDefault="00FA61FB" w:rsidP="0083026A">
      <w:pPr>
        <w:spacing w:line="360" w:lineRule="auto"/>
        <w:ind w:firstLine="709"/>
        <w:jc w:val="both"/>
        <w:rPr>
          <w:sz w:val="28"/>
          <w:szCs w:val="24"/>
        </w:rPr>
      </w:pPr>
      <w:r w:rsidRPr="0083026A">
        <w:rPr>
          <w:sz w:val="28"/>
          <w:szCs w:val="24"/>
        </w:rPr>
        <w:t>Есть несколько разновидностей метода сравнения с мерой. К ним относятся:</w:t>
      </w:r>
    </w:p>
    <w:p w:rsidR="00FA61FB" w:rsidRPr="0083026A" w:rsidRDefault="00FA61FB" w:rsidP="0083026A">
      <w:pPr>
        <w:numPr>
          <w:ilvl w:val="0"/>
          <w:numId w:val="8"/>
        </w:numPr>
        <w:spacing w:line="360" w:lineRule="auto"/>
        <w:ind w:left="0" w:firstLine="709"/>
        <w:jc w:val="both"/>
        <w:rPr>
          <w:sz w:val="28"/>
          <w:szCs w:val="24"/>
        </w:rPr>
      </w:pPr>
      <w:r w:rsidRPr="0083026A">
        <w:rPr>
          <w:sz w:val="28"/>
          <w:szCs w:val="24"/>
        </w:rPr>
        <w:t>дифференциальный метод сравнения с мерой, при котором на измерительный прибор воздействует разность между измеряемой и известной величиной, воспроизводимой мерой;</w:t>
      </w:r>
    </w:p>
    <w:p w:rsidR="00FA61FB" w:rsidRPr="0083026A" w:rsidRDefault="00FA61FB" w:rsidP="0083026A">
      <w:pPr>
        <w:numPr>
          <w:ilvl w:val="0"/>
          <w:numId w:val="8"/>
        </w:numPr>
        <w:spacing w:line="360" w:lineRule="auto"/>
        <w:ind w:left="0" w:firstLine="709"/>
        <w:jc w:val="both"/>
        <w:rPr>
          <w:sz w:val="28"/>
          <w:szCs w:val="24"/>
        </w:rPr>
      </w:pPr>
      <w:r w:rsidRPr="0083026A">
        <w:rPr>
          <w:sz w:val="28"/>
          <w:szCs w:val="24"/>
        </w:rPr>
        <w:t>нулевой метод - метод сравнения с мерой, в котором результирующий эффект воздействия на прибор сравнения доводят до нуля;</w:t>
      </w:r>
    </w:p>
    <w:p w:rsidR="00FA61FB" w:rsidRPr="0083026A" w:rsidRDefault="00FA61FB" w:rsidP="0083026A">
      <w:pPr>
        <w:numPr>
          <w:ilvl w:val="0"/>
          <w:numId w:val="8"/>
        </w:numPr>
        <w:spacing w:line="360" w:lineRule="auto"/>
        <w:ind w:left="0" w:firstLine="709"/>
        <w:jc w:val="both"/>
        <w:rPr>
          <w:sz w:val="28"/>
          <w:szCs w:val="24"/>
        </w:rPr>
      </w:pPr>
      <w:r w:rsidRPr="0083026A">
        <w:rPr>
          <w:sz w:val="28"/>
          <w:szCs w:val="24"/>
        </w:rPr>
        <w:t>замещения - метод сравнения с мерой, в котором измеряемую величину замещают величиной, воспроизводимой мерой.</w:t>
      </w:r>
    </w:p>
    <w:p w:rsidR="00FA61FB" w:rsidRPr="0083026A" w:rsidRDefault="00FA61FB" w:rsidP="0083026A">
      <w:pPr>
        <w:spacing w:line="360" w:lineRule="auto"/>
        <w:ind w:firstLine="709"/>
        <w:jc w:val="both"/>
        <w:rPr>
          <w:sz w:val="28"/>
          <w:szCs w:val="24"/>
        </w:rPr>
      </w:pPr>
      <w:r w:rsidRPr="0083026A">
        <w:rPr>
          <w:sz w:val="28"/>
          <w:szCs w:val="24"/>
        </w:rPr>
        <w:t>Ток и напряжение являются наиболее распространенными электрическими величинами, характеризующими режим электрической цепи. Измерители тока и напряжения независимо от их назначения должны при включении не нарушать режима работы цепи измеряемого объекта, обеспечивать малую погрешность измерений, высокую чувствительность и высокую надежность.</w:t>
      </w:r>
    </w:p>
    <w:p w:rsidR="00FA61FB" w:rsidRPr="0083026A" w:rsidRDefault="00FA61FB" w:rsidP="0083026A">
      <w:pPr>
        <w:spacing w:line="360" w:lineRule="auto"/>
        <w:ind w:firstLine="709"/>
        <w:jc w:val="both"/>
        <w:rPr>
          <w:sz w:val="28"/>
          <w:szCs w:val="24"/>
        </w:rPr>
      </w:pPr>
      <w:r w:rsidRPr="0083026A">
        <w:rPr>
          <w:sz w:val="28"/>
          <w:szCs w:val="24"/>
        </w:rPr>
        <w:t>Измерение напряжения и тока выполняют методами непосредственной оценки и сравнения. Если необходимая точность измерения может быть обеспечена амперметрами и вольтметрами электромеханической группы, то следует предпочесть метод непосредственного отсчета. Если необходимо измерять с более высокой точностью, следует использовать приборы, действие которых основано на методах сравнения.</w:t>
      </w:r>
    </w:p>
    <w:p w:rsidR="00FA61FB" w:rsidRDefault="00FA61FB" w:rsidP="0083026A">
      <w:pPr>
        <w:spacing w:line="360" w:lineRule="auto"/>
        <w:ind w:firstLine="709"/>
        <w:jc w:val="both"/>
        <w:rPr>
          <w:sz w:val="28"/>
          <w:szCs w:val="24"/>
        </w:rPr>
      </w:pPr>
      <w:r w:rsidRPr="0083026A">
        <w:rPr>
          <w:sz w:val="28"/>
          <w:szCs w:val="24"/>
        </w:rPr>
        <w:t xml:space="preserve">При использовании метода непосредственной оценки амперметр подключают последовательно, а вольтметр - параллельно исследуемому участку цепи. Включение амперметра и вольтметра в исследуемую цепь изменяет измеряемую величину. Это вызвано тем, что сопротивление амперметра не равно нулю, а вольтметра - не равно бесконечности. Схема подключения амперметра при непосредственной оценке показана на рис. 1, где </w:t>
      </w:r>
      <w:r w:rsidR="002B4219" w:rsidRPr="0083026A">
        <w:rPr>
          <w:position w:val="-4"/>
          <w:sz w:val="28"/>
          <w:szCs w:val="24"/>
        </w:rPr>
        <w:object w:dxaOrig="279" w:dyaOrig="279">
          <v:shape id="_x0000_i1095" type="#_x0000_t75" style="width:14.25pt;height:14.25pt" o:ole="">
            <v:imagedata r:id="rId137" o:title=""/>
          </v:shape>
          <o:OLEObject Type="Embed" ProgID="Equation.3" ShapeID="_x0000_i1095" DrawAspect="Content" ObjectID="_1458515916" r:id="rId138"/>
        </w:object>
      </w:r>
      <w:r w:rsidRPr="0083026A">
        <w:rPr>
          <w:sz w:val="28"/>
          <w:szCs w:val="24"/>
        </w:rPr>
        <w:t xml:space="preserve"> - источник ЭДС с внутренним сопротивлением </w:t>
      </w:r>
      <w:r w:rsidR="002B4219" w:rsidRPr="0083026A">
        <w:rPr>
          <w:position w:val="-12"/>
          <w:sz w:val="28"/>
          <w:szCs w:val="24"/>
        </w:rPr>
        <w:object w:dxaOrig="440" w:dyaOrig="420">
          <v:shape id="_x0000_i1096" type="#_x0000_t75" style="width:21.75pt;height:21pt" o:ole="">
            <v:imagedata r:id="rId139" o:title=""/>
          </v:shape>
          <o:OLEObject Type="Embed" ProgID="Equation.3" ShapeID="_x0000_i1096" DrawAspect="Content" ObjectID="_1458515917" r:id="rId140"/>
        </w:object>
      </w:r>
      <w:r w:rsidRPr="0083026A">
        <w:rPr>
          <w:sz w:val="28"/>
          <w:szCs w:val="24"/>
        </w:rPr>
        <w:t xml:space="preserve">, </w:t>
      </w:r>
      <w:r w:rsidR="002B4219" w:rsidRPr="0083026A">
        <w:rPr>
          <w:position w:val="-12"/>
          <w:sz w:val="28"/>
          <w:szCs w:val="24"/>
        </w:rPr>
        <w:object w:dxaOrig="420" w:dyaOrig="420">
          <v:shape id="_x0000_i1097" type="#_x0000_t75" style="width:21pt;height:21pt" o:ole="">
            <v:imagedata r:id="rId141" o:title=""/>
          </v:shape>
          <o:OLEObject Type="Embed" ProgID="Equation.3" ShapeID="_x0000_i1097" DrawAspect="Content" ObjectID="_1458515918" r:id="rId142"/>
        </w:object>
      </w:r>
      <w:r w:rsidRPr="0083026A">
        <w:rPr>
          <w:sz w:val="28"/>
          <w:szCs w:val="24"/>
        </w:rPr>
        <w:t xml:space="preserve"> - сопротивление нагрузки. </w:t>
      </w:r>
    </w:p>
    <w:p w:rsidR="007D5A8D" w:rsidRPr="0083026A" w:rsidRDefault="007D5A8D"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rPr>
        <w:object w:dxaOrig="3192" w:dyaOrig="3166">
          <v:shape id="_x0000_i1098" type="#_x0000_t75" style="width:159.75pt;height:158.25pt" o:ole="">
            <v:imagedata r:id="rId143" o:title=""/>
          </v:shape>
          <o:OLEObject Type="Embed" ProgID="Word.Picture.8" ShapeID="_x0000_i1098" DrawAspect="Content" ObjectID="_1458515919" r:id="rId144"/>
        </w:object>
      </w:r>
    </w:p>
    <w:p w:rsidR="00FA61FB" w:rsidRPr="0083026A" w:rsidRDefault="00FA61FB" w:rsidP="0083026A">
      <w:pPr>
        <w:spacing w:line="360" w:lineRule="auto"/>
        <w:ind w:firstLine="709"/>
        <w:jc w:val="both"/>
        <w:rPr>
          <w:sz w:val="28"/>
          <w:szCs w:val="24"/>
        </w:rPr>
      </w:pPr>
      <w:r w:rsidRPr="0083026A">
        <w:rPr>
          <w:sz w:val="28"/>
          <w:szCs w:val="24"/>
        </w:rPr>
        <w:t>Рис.1. Схема подключения амперметра при непосредственной оценке</w:t>
      </w:r>
    </w:p>
    <w:p w:rsidR="007D5A8D" w:rsidRDefault="007D5A8D"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Пусть требуется измерить ток в цепи, обладающей сопротивлением нагрузки </w:t>
      </w:r>
      <w:r w:rsidR="002B4219" w:rsidRPr="0083026A">
        <w:rPr>
          <w:position w:val="-12"/>
          <w:sz w:val="28"/>
          <w:szCs w:val="24"/>
        </w:rPr>
        <w:object w:dxaOrig="420" w:dyaOrig="420">
          <v:shape id="_x0000_i1099" type="#_x0000_t75" style="width:21pt;height:21pt" o:ole="">
            <v:imagedata r:id="rId141" o:title=""/>
          </v:shape>
          <o:OLEObject Type="Embed" ProgID="Equation.3" ShapeID="_x0000_i1099" DrawAspect="Content" ObjectID="_1458515920" r:id="rId145"/>
        </w:object>
      </w:r>
      <w:r w:rsidRPr="0083026A">
        <w:rPr>
          <w:sz w:val="28"/>
          <w:szCs w:val="24"/>
        </w:rPr>
        <w:t xml:space="preserve">. Действительное (истинное) значение тока </w:t>
      </w:r>
      <w:r w:rsidR="002B4219" w:rsidRPr="0083026A">
        <w:rPr>
          <w:position w:val="-12"/>
          <w:sz w:val="28"/>
          <w:szCs w:val="24"/>
        </w:rPr>
        <w:object w:dxaOrig="360" w:dyaOrig="420">
          <v:shape id="_x0000_i1100" type="#_x0000_t75" style="width:18pt;height:21pt" o:ole="">
            <v:imagedata r:id="rId146" o:title=""/>
          </v:shape>
          <o:OLEObject Type="Embed" ProgID="Equation.3" ShapeID="_x0000_i1100" DrawAspect="Content" ObjectID="_1458515921" r:id="rId147"/>
        </w:object>
      </w:r>
      <w:r w:rsidRPr="0083026A">
        <w:rPr>
          <w:sz w:val="28"/>
          <w:szCs w:val="24"/>
        </w:rPr>
        <w:t xml:space="preserve"> в этой цепи будет:</w:t>
      </w:r>
    </w:p>
    <w:p w:rsidR="007D5A8D" w:rsidRPr="0083026A"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1939" w:dyaOrig="880">
          <v:shape id="_x0000_i1101" type="#_x0000_t75" style="width:63pt;height:28.5pt" o:ole="">
            <v:imagedata r:id="rId148" o:title=""/>
          </v:shape>
          <o:OLEObject Type="Embed" ProgID="Equation.3" ShapeID="_x0000_i1101" DrawAspect="Content" ObjectID="_1458515922" r:id="rId149"/>
        </w:object>
      </w:r>
    </w:p>
    <w:p w:rsidR="00FA61FB"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После включения амперметра, имеющего внутреннее сопротивление </w:t>
      </w:r>
      <w:r w:rsidR="002B4219" w:rsidRPr="0083026A">
        <w:rPr>
          <w:position w:val="-12"/>
          <w:sz w:val="28"/>
          <w:szCs w:val="24"/>
        </w:rPr>
        <w:object w:dxaOrig="440" w:dyaOrig="420">
          <v:shape id="_x0000_i1102" type="#_x0000_t75" style="width:21.75pt;height:21pt" o:ole="">
            <v:imagedata r:id="rId150" o:title=""/>
          </v:shape>
          <o:OLEObject Type="Embed" ProgID="Equation.3" ShapeID="_x0000_i1102" DrawAspect="Content" ObjectID="_1458515923" r:id="rId151"/>
        </w:object>
      </w:r>
      <w:r w:rsidR="00FA61FB" w:rsidRPr="0083026A">
        <w:rPr>
          <w:sz w:val="28"/>
          <w:szCs w:val="24"/>
        </w:rPr>
        <w:t>, ток в цепи изменится и станет равным</w:t>
      </w:r>
    </w:p>
    <w:p w:rsidR="007D5A8D" w:rsidRPr="0083026A"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2720" w:dyaOrig="880">
          <v:shape id="_x0000_i1103" type="#_x0000_t75" style="width:135.75pt;height:44.25pt" o:ole="">
            <v:imagedata r:id="rId152" o:title=""/>
          </v:shape>
          <o:OLEObject Type="Embed" ProgID="Equation.3" ShapeID="_x0000_i1103" DrawAspect="Content" ObjectID="_1458515924" r:id="rId153"/>
        </w:object>
      </w:r>
    </w:p>
    <w:p w:rsidR="007D5A8D" w:rsidRDefault="007D5A8D"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и амперметр покажет именно это значение тока.</w:t>
      </w:r>
    </w:p>
    <w:p w:rsidR="00FA61FB" w:rsidRDefault="00FA61FB" w:rsidP="0083026A">
      <w:pPr>
        <w:spacing w:line="360" w:lineRule="auto"/>
        <w:ind w:firstLine="709"/>
        <w:jc w:val="both"/>
        <w:rPr>
          <w:sz w:val="28"/>
          <w:szCs w:val="24"/>
        </w:rPr>
      </w:pPr>
      <w:r w:rsidRPr="0083026A">
        <w:rPr>
          <w:sz w:val="28"/>
          <w:szCs w:val="24"/>
        </w:rPr>
        <w:t>Погрешность измерения в этом случае будет обусловлена внутренним сопротивлением амперметра (часто ее называют погрешностью согласования) и равна:</w:t>
      </w:r>
    </w:p>
    <w:p w:rsidR="007D5A8D" w:rsidRPr="0083026A"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4"/>
          <w:sz w:val="28"/>
          <w:szCs w:val="24"/>
        </w:rPr>
        <w:object w:dxaOrig="3379" w:dyaOrig="820">
          <v:shape id="_x0000_i1104" type="#_x0000_t75" style="width:202.5pt;height:49.5pt" o:ole="">
            <v:imagedata r:id="rId154" o:title=""/>
          </v:shape>
          <o:OLEObject Type="Embed" ProgID="Equation.3" ShapeID="_x0000_i1104" DrawAspect="Content" ObjectID="_1458515925" r:id="rId155"/>
        </w:object>
      </w:r>
    </w:p>
    <w:p w:rsidR="007D5A8D" w:rsidRDefault="007D5A8D"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Как видно из приведенной формулы, погрешность измерения будет тем меньше, чем меньше </w:t>
      </w:r>
      <w:r w:rsidR="002B4219" w:rsidRPr="0083026A">
        <w:rPr>
          <w:position w:val="-12"/>
          <w:sz w:val="28"/>
          <w:szCs w:val="24"/>
        </w:rPr>
        <w:object w:dxaOrig="440" w:dyaOrig="420">
          <v:shape id="_x0000_i1105" type="#_x0000_t75" style="width:21.75pt;height:21pt" o:ole="">
            <v:imagedata r:id="rId150" o:title=""/>
          </v:shape>
          <o:OLEObject Type="Embed" ProgID="Equation.3" ShapeID="_x0000_i1105" DrawAspect="Content" ObjectID="_1458515926" r:id="rId156"/>
        </w:object>
      </w:r>
      <w:r w:rsidRPr="0083026A">
        <w:rPr>
          <w:sz w:val="28"/>
          <w:szCs w:val="24"/>
        </w:rPr>
        <w:t>. Этим и объясняется стремление иметь амперметр с возможно меньшим внутренним сопротивлением.</w:t>
      </w:r>
    </w:p>
    <w:p w:rsidR="00FA61FB" w:rsidRDefault="00FA61FB" w:rsidP="0083026A">
      <w:pPr>
        <w:spacing w:line="360" w:lineRule="auto"/>
        <w:ind w:firstLine="709"/>
        <w:jc w:val="both"/>
        <w:rPr>
          <w:sz w:val="28"/>
          <w:szCs w:val="24"/>
        </w:rPr>
      </w:pPr>
      <w:r w:rsidRPr="0083026A">
        <w:rPr>
          <w:sz w:val="28"/>
          <w:szCs w:val="24"/>
        </w:rPr>
        <w:t xml:space="preserve">После включения вольтметра (при непосредственной оценке), имеющего внутреннее сопротивление </w:t>
      </w:r>
      <w:r w:rsidR="002B4219" w:rsidRPr="0083026A">
        <w:rPr>
          <w:position w:val="-12"/>
          <w:sz w:val="28"/>
          <w:szCs w:val="24"/>
        </w:rPr>
        <w:object w:dxaOrig="460" w:dyaOrig="420">
          <v:shape id="_x0000_i1106" type="#_x0000_t75" style="width:23.25pt;height:21pt" o:ole="">
            <v:imagedata r:id="rId157" o:title=""/>
          </v:shape>
          <o:OLEObject Type="Embed" ProgID="Equation.3" ShapeID="_x0000_i1106" DrawAspect="Content" ObjectID="_1458515927" r:id="rId158"/>
        </w:object>
      </w:r>
      <w:r w:rsidRPr="0083026A">
        <w:rPr>
          <w:sz w:val="28"/>
          <w:szCs w:val="24"/>
        </w:rPr>
        <w:t xml:space="preserve"> (рис. 2), напряжение на зажимах будет равно:</w:t>
      </w:r>
    </w:p>
    <w:p w:rsidR="007D5A8D" w:rsidRPr="0083026A" w:rsidRDefault="007D5A8D"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80"/>
          <w:sz w:val="28"/>
          <w:szCs w:val="24"/>
        </w:rPr>
        <w:object w:dxaOrig="3080" w:dyaOrig="1760">
          <v:shape id="_x0000_i1107" type="#_x0000_t75" style="width:153.75pt;height:87.75pt" o:ole="">
            <v:imagedata r:id="rId159" o:title=""/>
          </v:shape>
          <o:OLEObject Type="Embed" ProgID="Equation.3" ShapeID="_x0000_i1107" DrawAspect="Content" ObjectID="_1458515928" r:id="rId160"/>
        </w:object>
      </w:r>
    </w:p>
    <w:p w:rsidR="00FA61FB" w:rsidRPr="0083026A" w:rsidRDefault="007D5A8D" w:rsidP="0083026A">
      <w:pPr>
        <w:spacing w:line="360" w:lineRule="auto"/>
        <w:ind w:firstLine="709"/>
        <w:jc w:val="both"/>
        <w:rPr>
          <w:sz w:val="28"/>
          <w:szCs w:val="24"/>
          <w:lang w:val="en-US"/>
        </w:rPr>
      </w:pPr>
      <w:r>
        <w:rPr>
          <w:sz w:val="28"/>
          <w:szCs w:val="24"/>
        </w:rPr>
        <w:br w:type="page"/>
      </w:r>
      <w:r w:rsidR="00F412BA" w:rsidRPr="0083026A">
        <w:rPr>
          <w:sz w:val="28"/>
          <w:szCs w:val="24"/>
          <w:lang w:val="en-US"/>
        </w:rPr>
        <w:object w:dxaOrig="4097" w:dyaOrig="2625">
          <v:shape id="_x0000_i1108" type="#_x0000_t75" style="width:204.75pt;height:131.25pt" o:ole="">
            <v:imagedata r:id="rId161" o:title=""/>
          </v:shape>
          <o:OLEObject Type="Embed" ProgID="Word.Picture.8" ShapeID="_x0000_i1108" DrawAspect="Content" ObjectID="_1458515929" r:id="rId162"/>
        </w:object>
      </w:r>
    </w:p>
    <w:p w:rsidR="00FA61FB" w:rsidRPr="0083026A" w:rsidRDefault="00FA61FB" w:rsidP="0083026A">
      <w:pPr>
        <w:spacing w:line="360" w:lineRule="auto"/>
        <w:ind w:firstLine="709"/>
        <w:jc w:val="both"/>
        <w:rPr>
          <w:sz w:val="28"/>
          <w:szCs w:val="24"/>
        </w:rPr>
      </w:pPr>
      <w:r w:rsidRPr="0083026A">
        <w:rPr>
          <w:sz w:val="28"/>
          <w:szCs w:val="24"/>
        </w:rPr>
        <w:t>Рис. 2. Схема подключения вольтметра при непосредственной оценке</w:t>
      </w:r>
    </w:p>
    <w:p w:rsidR="007776AF" w:rsidRPr="0083026A" w:rsidRDefault="007776AF"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Если учесть, что напряжение на нагрузочном сопротивлении до подключения вольтметра было</w:t>
      </w:r>
    </w:p>
    <w:p w:rsidR="007D5A8D" w:rsidRPr="0083026A" w:rsidRDefault="007D5A8D"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2180" w:dyaOrig="880">
          <v:shape id="_x0000_i1109" type="#_x0000_t75" style="width:108.75pt;height:44.25pt" o:ole="">
            <v:imagedata r:id="rId163" o:title=""/>
          </v:shape>
          <o:OLEObject Type="Embed" ProgID="Equation.3" ShapeID="_x0000_i1109" DrawAspect="Content" ObjectID="_1458515930" r:id="rId164"/>
        </w:object>
      </w:r>
      <w:r w:rsidR="00FA61FB" w:rsidRPr="0083026A">
        <w:rPr>
          <w:sz w:val="28"/>
          <w:szCs w:val="24"/>
        </w:rPr>
        <w:t>,</w:t>
      </w:r>
    </w:p>
    <w:p w:rsidR="007D5A8D" w:rsidRPr="0083026A" w:rsidRDefault="007D5A8D"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то погрешность измерения будет равна</w:t>
      </w:r>
    </w:p>
    <w:p w:rsidR="007D5A8D" w:rsidRPr="0083026A" w:rsidRDefault="007D5A8D"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80"/>
          <w:sz w:val="28"/>
          <w:szCs w:val="24"/>
        </w:rPr>
        <w:object w:dxaOrig="4140" w:dyaOrig="1359">
          <v:shape id="_x0000_i1110" type="#_x0000_t75" style="width:207pt;height:68.25pt" o:ole="">
            <v:imagedata r:id="rId165" o:title=""/>
          </v:shape>
          <o:OLEObject Type="Embed" ProgID="Equation.3" ShapeID="_x0000_i1110" DrawAspect="Content" ObjectID="_1458515931" r:id="rId166"/>
        </w:object>
      </w:r>
    </w:p>
    <w:p w:rsidR="007D5A8D" w:rsidRPr="0083026A" w:rsidRDefault="007D5A8D"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Погрешность тем меньше, чем больше сопротивление </w:t>
      </w:r>
      <w:r w:rsidR="002B4219" w:rsidRPr="0083026A">
        <w:rPr>
          <w:position w:val="-12"/>
          <w:sz w:val="28"/>
          <w:szCs w:val="24"/>
        </w:rPr>
        <w:object w:dxaOrig="400" w:dyaOrig="420">
          <v:shape id="_x0000_i1111" type="#_x0000_t75" style="width:20.25pt;height:21pt" o:ole="">
            <v:imagedata r:id="rId167" o:title=""/>
          </v:shape>
          <o:OLEObject Type="Embed" ProgID="Equation.3" ShapeID="_x0000_i1111" DrawAspect="Content" ObjectID="_1458515932" r:id="rId168"/>
        </w:object>
      </w:r>
      <w:r w:rsidRPr="0083026A">
        <w:rPr>
          <w:sz w:val="28"/>
          <w:szCs w:val="24"/>
        </w:rPr>
        <w:t>. Этим объясняется стремление иметь вольтметр с возможно большим внутренним сопротивлением.</w:t>
      </w:r>
    </w:p>
    <w:p w:rsidR="00FA61FB" w:rsidRDefault="00FA61FB" w:rsidP="0083026A">
      <w:pPr>
        <w:spacing w:line="360" w:lineRule="auto"/>
        <w:ind w:firstLine="709"/>
        <w:jc w:val="both"/>
        <w:rPr>
          <w:sz w:val="28"/>
          <w:szCs w:val="24"/>
        </w:rPr>
      </w:pPr>
      <w:r w:rsidRPr="0083026A">
        <w:rPr>
          <w:sz w:val="28"/>
          <w:szCs w:val="24"/>
        </w:rPr>
        <w:t>На рис. 3 показана схема нулевого метода измерения напряжения.</w:t>
      </w:r>
    </w:p>
    <w:p w:rsidR="007D5A8D"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sz w:val="28"/>
          <w:szCs w:val="24"/>
          <w:lang w:val="en-US"/>
        </w:rPr>
        <w:object w:dxaOrig="5779" w:dyaOrig="3163">
          <v:shape id="_x0000_i1112" type="#_x0000_t75" style="width:129.75pt;height:71.25pt" o:ole="">
            <v:imagedata r:id="rId169" o:title=""/>
          </v:shape>
          <o:OLEObject Type="Embed" ProgID="Word.Picture.8" ShapeID="_x0000_i1112" DrawAspect="Content" ObjectID="_1458515933" r:id="rId170"/>
        </w:object>
      </w:r>
    </w:p>
    <w:p w:rsidR="00FA61FB" w:rsidRPr="0083026A" w:rsidRDefault="00FA61FB" w:rsidP="0083026A">
      <w:pPr>
        <w:spacing w:line="360" w:lineRule="auto"/>
        <w:ind w:firstLine="709"/>
        <w:jc w:val="both"/>
        <w:rPr>
          <w:sz w:val="28"/>
          <w:szCs w:val="24"/>
        </w:rPr>
      </w:pPr>
      <w:r w:rsidRPr="0083026A">
        <w:rPr>
          <w:sz w:val="28"/>
          <w:szCs w:val="24"/>
        </w:rPr>
        <w:t>Рис. 3. Схема нулевого метода измерения напряжения</w:t>
      </w:r>
    </w:p>
    <w:p w:rsidR="00FA61FB"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В этой схеме вольтметр </w:t>
      </w:r>
      <w:r w:rsidR="002B4219" w:rsidRPr="0083026A">
        <w:rPr>
          <w:position w:val="-4"/>
          <w:sz w:val="28"/>
          <w:szCs w:val="24"/>
        </w:rPr>
        <w:object w:dxaOrig="440" w:dyaOrig="300">
          <v:shape id="_x0000_i1113" type="#_x0000_t75" style="width:21.75pt;height:15pt" o:ole="">
            <v:imagedata r:id="rId171" o:title=""/>
          </v:shape>
          <o:OLEObject Type="Embed" ProgID="Equation.3" ShapeID="_x0000_i1113" DrawAspect="Content" ObjectID="_1458515934" r:id="rId172"/>
        </w:object>
      </w:r>
      <w:r w:rsidR="00FA61FB" w:rsidRPr="0083026A">
        <w:rPr>
          <w:sz w:val="28"/>
          <w:szCs w:val="24"/>
        </w:rPr>
        <w:t xml:space="preserve"> служит для измерения разностного напряжения </w:t>
      </w:r>
      <w:r w:rsidR="002B4219" w:rsidRPr="0083026A">
        <w:rPr>
          <w:position w:val="-4"/>
          <w:sz w:val="28"/>
          <w:szCs w:val="24"/>
        </w:rPr>
        <w:object w:dxaOrig="540" w:dyaOrig="300">
          <v:shape id="_x0000_i1114" type="#_x0000_t75" style="width:27pt;height:15pt" o:ole="">
            <v:imagedata r:id="rId173" o:title=""/>
          </v:shape>
          <o:OLEObject Type="Embed" ProgID="Equation.3" ShapeID="_x0000_i1114" DrawAspect="Content" ObjectID="_1458515935" r:id="rId174"/>
        </w:object>
      </w:r>
      <w:r w:rsidR="00FA61FB" w:rsidRPr="0083026A">
        <w:rPr>
          <w:sz w:val="28"/>
          <w:szCs w:val="24"/>
        </w:rPr>
        <w:t xml:space="preserve"> между измеряемым </w:t>
      </w:r>
      <w:r w:rsidR="002B4219" w:rsidRPr="0083026A">
        <w:rPr>
          <w:position w:val="-12"/>
          <w:sz w:val="28"/>
          <w:szCs w:val="24"/>
        </w:rPr>
        <w:object w:dxaOrig="440" w:dyaOrig="420">
          <v:shape id="_x0000_i1115" type="#_x0000_t75" style="width:21.75pt;height:21pt" o:ole="">
            <v:imagedata r:id="rId175" o:title=""/>
          </v:shape>
          <o:OLEObject Type="Embed" ProgID="Equation.3" ShapeID="_x0000_i1115" DrawAspect="Content" ObjectID="_1458515936" r:id="rId176"/>
        </w:object>
      </w:r>
      <w:r w:rsidR="00FA61FB" w:rsidRPr="0083026A">
        <w:rPr>
          <w:sz w:val="28"/>
          <w:szCs w:val="24"/>
        </w:rPr>
        <w:t xml:space="preserve"> и известным компенсационным напряжением </w:t>
      </w:r>
      <w:r w:rsidR="002B4219" w:rsidRPr="0083026A">
        <w:rPr>
          <w:position w:val="-12"/>
          <w:sz w:val="28"/>
          <w:szCs w:val="24"/>
        </w:rPr>
        <w:object w:dxaOrig="440" w:dyaOrig="420">
          <v:shape id="_x0000_i1116" type="#_x0000_t75" style="width:21.75pt;height:21pt" o:ole="">
            <v:imagedata r:id="rId177" o:title=""/>
          </v:shape>
          <o:OLEObject Type="Embed" ProgID="Equation.3" ShapeID="_x0000_i1116" DrawAspect="Content" ObjectID="_1458515937" r:id="rId178"/>
        </w:object>
      </w:r>
      <w:r w:rsidR="00FA61FB" w:rsidRPr="0083026A">
        <w:rPr>
          <w:sz w:val="28"/>
          <w:szCs w:val="24"/>
        </w:rPr>
        <w:t xml:space="preserve">, то есть выполняет функции прибора сравнения. Вольтметр </w:t>
      </w:r>
      <w:r w:rsidR="002B4219" w:rsidRPr="0083026A">
        <w:rPr>
          <w:position w:val="-4"/>
          <w:sz w:val="28"/>
          <w:szCs w:val="24"/>
        </w:rPr>
        <w:object w:dxaOrig="460" w:dyaOrig="300">
          <v:shape id="_x0000_i1117" type="#_x0000_t75" style="width:23.25pt;height:15pt" o:ole="">
            <v:imagedata r:id="rId179" o:title=""/>
          </v:shape>
          <o:OLEObject Type="Embed" ProgID="Equation.3" ShapeID="_x0000_i1117" DrawAspect="Content" ObjectID="_1458515938" r:id="rId180"/>
        </w:object>
      </w:r>
      <w:r w:rsidR="00FA61FB" w:rsidRPr="0083026A">
        <w:rPr>
          <w:sz w:val="28"/>
          <w:szCs w:val="24"/>
        </w:rPr>
        <w:t xml:space="preserve"> используется для регистрации напряжения </w:t>
      </w:r>
      <w:r w:rsidR="002B4219" w:rsidRPr="0083026A">
        <w:rPr>
          <w:position w:val="-12"/>
          <w:sz w:val="28"/>
          <w:szCs w:val="24"/>
        </w:rPr>
        <w:object w:dxaOrig="440" w:dyaOrig="420">
          <v:shape id="_x0000_i1118" type="#_x0000_t75" style="width:21.75pt;height:21pt" o:ole="">
            <v:imagedata r:id="rId177" o:title=""/>
          </v:shape>
          <o:OLEObject Type="Embed" ProgID="Equation.3" ShapeID="_x0000_i1118" DrawAspect="Content" ObjectID="_1458515939" r:id="rId181"/>
        </w:object>
      </w:r>
      <w:r w:rsidR="00FA61FB" w:rsidRPr="0083026A">
        <w:rPr>
          <w:sz w:val="28"/>
          <w:szCs w:val="24"/>
        </w:rPr>
        <w:t xml:space="preserve">. После уравновешивания схемы резистором </w:t>
      </w:r>
      <w:r w:rsidR="002B4219" w:rsidRPr="0083026A">
        <w:rPr>
          <w:position w:val="-12"/>
          <w:sz w:val="28"/>
          <w:szCs w:val="24"/>
        </w:rPr>
        <w:object w:dxaOrig="420" w:dyaOrig="420">
          <v:shape id="_x0000_i1119" type="#_x0000_t75" style="width:21pt;height:21pt" o:ole="">
            <v:imagedata r:id="rId182" o:title=""/>
          </v:shape>
          <o:OLEObject Type="Embed" ProgID="Equation.3" ShapeID="_x0000_i1119" DrawAspect="Content" ObjectID="_1458515940" r:id="rId183"/>
        </w:object>
      </w:r>
      <w:r w:rsidR="00FA61FB" w:rsidRPr="0083026A">
        <w:rPr>
          <w:sz w:val="28"/>
          <w:szCs w:val="24"/>
        </w:rPr>
        <w:t xml:space="preserve"> до достижения </w:t>
      </w:r>
      <w:r w:rsidR="002B4219" w:rsidRPr="0083026A">
        <w:rPr>
          <w:position w:val="-4"/>
          <w:sz w:val="28"/>
          <w:szCs w:val="24"/>
        </w:rPr>
        <w:object w:dxaOrig="540" w:dyaOrig="300">
          <v:shape id="_x0000_i1120" type="#_x0000_t75" style="width:27pt;height:15pt" o:ole="">
            <v:imagedata r:id="rId173" o:title=""/>
          </v:shape>
          <o:OLEObject Type="Embed" ProgID="Equation.3" ShapeID="_x0000_i1120" DrawAspect="Content" ObjectID="_1458515941" r:id="rId184"/>
        </w:object>
      </w:r>
      <w:r w:rsidR="00FA61FB" w:rsidRPr="0083026A">
        <w:rPr>
          <w:sz w:val="28"/>
          <w:szCs w:val="24"/>
        </w:rPr>
        <w:t xml:space="preserve">≈ 0, измеряемое напряжение </w:t>
      </w:r>
      <w:r w:rsidR="002B4219" w:rsidRPr="0083026A">
        <w:rPr>
          <w:position w:val="-12"/>
          <w:sz w:val="28"/>
          <w:szCs w:val="24"/>
        </w:rPr>
        <w:object w:dxaOrig="440" w:dyaOrig="420">
          <v:shape id="_x0000_i1121" type="#_x0000_t75" style="width:21.75pt;height:21pt" o:ole="">
            <v:imagedata r:id="rId175" o:title=""/>
          </v:shape>
          <o:OLEObject Type="Embed" ProgID="Equation.3" ShapeID="_x0000_i1121" DrawAspect="Content" ObjectID="_1458515942" r:id="rId185"/>
        </w:object>
      </w:r>
      <w:r w:rsidR="0083026A">
        <w:rPr>
          <w:sz w:val="28"/>
          <w:szCs w:val="24"/>
        </w:rPr>
        <w:t xml:space="preserve"> </w:t>
      </w:r>
      <w:r w:rsidR="00FA61FB" w:rsidRPr="0083026A">
        <w:rPr>
          <w:sz w:val="28"/>
          <w:szCs w:val="24"/>
        </w:rPr>
        <w:t>определяется как</w:t>
      </w:r>
    </w:p>
    <w:p w:rsidR="007D5A8D" w:rsidRPr="0083026A" w:rsidRDefault="007D5A8D"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2020" w:dyaOrig="420">
          <v:shape id="_x0000_i1122" type="#_x0000_t75" style="width:101.25pt;height:21pt" o:ole="">
            <v:imagedata r:id="rId186" o:title=""/>
          </v:shape>
          <o:OLEObject Type="Embed" ProgID="Equation.3" ShapeID="_x0000_i1122" DrawAspect="Content" ObjectID="_1458515943" r:id="rId187"/>
        </w:object>
      </w:r>
    </w:p>
    <w:p w:rsidR="007D5A8D" w:rsidRPr="0083026A" w:rsidRDefault="007D5A8D" w:rsidP="0083026A">
      <w:pPr>
        <w:spacing w:line="360" w:lineRule="auto"/>
        <w:ind w:firstLine="709"/>
        <w:jc w:val="both"/>
        <w:rPr>
          <w:sz w:val="28"/>
          <w:szCs w:val="24"/>
        </w:rPr>
      </w:pPr>
    </w:p>
    <w:p w:rsidR="007D5A8D" w:rsidRDefault="00FA61FB" w:rsidP="0083026A">
      <w:pPr>
        <w:spacing w:line="360" w:lineRule="auto"/>
        <w:ind w:firstLine="709"/>
        <w:jc w:val="both"/>
        <w:rPr>
          <w:sz w:val="28"/>
          <w:szCs w:val="24"/>
        </w:rPr>
      </w:pPr>
      <w:r w:rsidRPr="0083026A">
        <w:rPr>
          <w:sz w:val="28"/>
          <w:szCs w:val="24"/>
        </w:rPr>
        <w:t xml:space="preserve">Если внутреннее сопротивление вольтметра </w:t>
      </w:r>
      <w:r w:rsidR="002B4219" w:rsidRPr="0083026A">
        <w:rPr>
          <w:position w:val="-4"/>
          <w:sz w:val="28"/>
          <w:szCs w:val="24"/>
        </w:rPr>
        <w:object w:dxaOrig="440" w:dyaOrig="300">
          <v:shape id="_x0000_i1123" type="#_x0000_t75" style="width:21.75pt;height:15pt" o:ole="">
            <v:imagedata r:id="rId171" o:title=""/>
          </v:shape>
          <o:OLEObject Type="Embed" ProgID="Equation.3" ShapeID="_x0000_i1123" DrawAspect="Content" ObjectID="_1458515944" r:id="rId188"/>
        </w:object>
      </w:r>
      <w:r w:rsidRPr="0083026A">
        <w:rPr>
          <w:sz w:val="28"/>
          <w:szCs w:val="24"/>
        </w:rPr>
        <w:t xml:space="preserve"> достаточно велико, то можно записать </w:t>
      </w:r>
    </w:p>
    <w:p w:rsidR="007D5A8D" w:rsidRDefault="007D5A8D"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220" w:dyaOrig="420">
          <v:shape id="_x0000_i1124" type="#_x0000_t75" style="width:11.25pt;height:21pt" o:ole="">
            <v:imagedata r:id="rId189" o:title=""/>
          </v:shape>
          <o:OLEObject Type="Embed" ProgID="Equation.3" ShapeID="_x0000_i1124" DrawAspect="Content" ObjectID="_1458515945" r:id="rId190"/>
        </w:object>
      </w:r>
      <w:r w:rsidRPr="0083026A">
        <w:rPr>
          <w:position w:val="-12"/>
          <w:sz w:val="28"/>
          <w:szCs w:val="24"/>
        </w:rPr>
        <w:object w:dxaOrig="2000" w:dyaOrig="420">
          <v:shape id="_x0000_i1125" type="#_x0000_t75" style="width:99.75pt;height:21pt" o:ole="">
            <v:imagedata r:id="rId191" o:title=""/>
          </v:shape>
          <o:OLEObject Type="Embed" ProgID="Equation.3" ShapeID="_x0000_i1125" DrawAspect="Content" ObjectID="_1458515946" r:id="rId192"/>
        </w:object>
      </w:r>
    </w:p>
    <w:p w:rsidR="007D5A8D" w:rsidRPr="0083026A" w:rsidRDefault="007D5A8D"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Схема нулевого метода измерения тока показана на рис. 4.</w:t>
      </w:r>
    </w:p>
    <w:p w:rsidR="007D5A8D"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sz w:val="28"/>
          <w:szCs w:val="24"/>
          <w:lang w:val="en-US"/>
        </w:rPr>
        <w:object w:dxaOrig="5949" w:dyaOrig="2779">
          <v:shape id="_x0000_i1126" type="#_x0000_t75" style="width:297.75pt;height:138.75pt" o:ole="">
            <v:imagedata r:id="rId193" o:title=""/>
          </v:shape>
          <o:OLEObject Type="Embed" ProgID="Word.Picture.8" ShapeID="_x0000_i1126" DrawAspect="Content" ObjectID="_1458515947" r:id="rId194"/>
        </w:object>
      </w:r>
    </w:p>
    <w:p w:rsidR="00FA61FB" w:rsidRPr="0083026A" w:rsidRDefault="00FA61FB" w:rsidP="0083026A">
      <w:pPr>
        <w:spacing w:line="360" w:lineRule="auto"/>
        <w:ind w:firstLine="709"/>
        <w:jc w:val="both"/>
        <w:rPr>
          <w:sz w:val="28"/>
          <w:szCs w:val="24"/>
        </w:rPr>
      </w:pPr>
      <w:r w:rsidRPr="0083026A">
        <w:rPr>
          <w:sz w:val="28"/>
          <w:szCs w:val="24"/>
        </w:rPr>
        <w:t>Рис. 4. Схема нулевого метода измерения тока</w:t>
      </w:r>
    </w:p>
    <w:p w:rsidR="007776AF" w:rsidRPr="0083026A" w:rsidRDefault="007776AF"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В схеме осуществляется компенсация измеряемого тока </w:t>
      </w:r>
      <w:r w:rsidR="002B4219" w:rsidRPr="0083026A">
        <w:rPr>
          <w:position w:val="-12"/>
          <w:sz w:val="28"/>
          <w:szCs w:val="24"/>
        </w:rPr>
        <w:object w:dxaOrig="360" w:dyaOrig="420">
          <v:shape id="_x0000_i1127" type="#_x0000_t75" style="width:18pt;height:21pt" o:ole="">
            <v:imagedata r:id="rId195" o:title=""/>
          </v:shape>
          <o:OLEObject Type="Embed" ProgID="Equation.3" ShapeID="_x0000_i1127" DrawAspect="Content" ObjectID="_1458515948" r:id="rId196"/>
        </w:object>
      </w:r>
      <w:r w:rsidRPr="0083026A">
        <w:rPr>
          <w:sz w:val="28"/>
          <w:szCs w:val="24"/>
        </w:rPr>
        <w:t xml:space="preserve"> компенсирующим </w:t>
      </w:r>
      <w:r w:rsidR="002B4219" w:rsidRPr="0083026A">
        <w:rPr>
          <w:position w:val="-12"/>
          <w:sz w:val="28"/>
          <w:szCs w:val="24"/>
        </w:rPr>
        <w:object w:dxaOrig="360" w:dyaOrig="420">
          <v:shape id="_x0000_i1128" type="#_x0000_t75" style="width:18pt;height:21pt" o:ole="">
            <v:imagedata r:id="rId197" o:title=""/>
          </v:shape>
          <o:OLEObject Type="Embed" ProgID="Equation.3" ShapeID="_x0000_i1128" DrawAspect="Content" ObjectID="_1458515949" r:id="rId198"/>
        </w:object>
      </w:r>
      <w:r w:rsidRPr="0083026A">
        <w:rPr>
          <w:sz w:val="28"/>
          <w:szCs w:val="24"/>
        </w:rPr>
        <w:t xml:space="preserve">, вызванным опорным источником ЭДС </w:t>
      </w:r>
      <w:r w:rsidR="002B4219" w:rsidRPr="0083026A">
        <w:rPr>
          <w:position w:val="-12"/>
          <w:sz w:val="28"/>
          <w:szCs w:val="24"/>
        </w:rPr>
        <w:object w:dxaOrig="540" w:dyaOrig="420">
          <v:shape id="_x0000_i1129" type="#_x0000_t75" style="width:27pt;height:21pt" o:ole="">
            <v:imagedata r:id="rId199" o:title=""/>
          </v:shape>
          <o:OLEObject Type="Embed" ProgID="Equation.3" ShapeID="_x0000_i1129" DrawAspect="Content" ObjectID="_1458515950" r:id="rId200"/>
        </w:object>
      </w:r>
      <w:r w:rsidRPr="0083026A">
        <w:rPr>
          <w:sz w:val="28"/>
          <w:szCs w:val="24"/>
        </w:rPr>
        <w:t xml:space="preserve">. Индикатором компенсации тока (прибором сравнения) служит вольтметр </w:t>
      </w:r>
      <w:r w:rsidR="002B4219" w:rsidRPr="0083026A">
        <w:rPr>
          <w:position w:val="-18"/>
          <w:sz w:val="28"/>
          <w:szCs w:val="24"/>
        </w:rPr>
        <w:object w:dxaOrig="360" w:dyaOrig="480">
          <v:shape id="_x0000_i1130" type="#_x0000_t75" style="width:18pt;height:24pt" o:ole="">
            <v:imagedata r:id="rId201" o:title=""/>
          </v:shape>
          <o:OLEObject Type="Embed" ProgID="Equation.3" ShapeID="_x0000_i1130" DrawAspect="Content" ObjectID="_1458515951" r:id="rId202"/>
        </w:object>
      </w:r>
      <w:r w:rsidRPr="0083026A">
        <w:rPr>
          <w:sz w:val="28"/>
          <w:szCs w:val="24"/>
        </w:rPr>
        <w:t xml:space="preserve">. Значение измеряемого тока </w:t>
      </w:r>
      <w:r w:rsidR="002B4219" w:rsidRPr="0083026A">
        <w:rPr>
          <w:position w:val="-12"/>
          <w:sz w:val="28"/>
          <w:szCs w:val="24"/>
        </w:rPr>
        <w:object w:dxaOrig="360" w:dyaOrig="420">
          <v:shape id="_x0000_i1131" type="#_x0000_t75" style="width:18pt;height:21pt" o:ole="">
            <v:imagedata r:id="rId195" o:title=""/>
          </v:shape>
          <o:OLEObject Type="Embed" ProgID="Equation.3" ShapeID="_x0000_i1131" DrawAspect="Content" ObjectID="_1458515952" r:id="rId203"/>
        </w:object>
      </w:r>
      <w:r w:rsidRPr="0083026A">
        <w:rPr>
          <w:sz w:val="28"/>
          <w:szCs w:val="24"/>
        </w:rPr>
        <w:t xml:space="preserve"> после уравновешивания схемы резистором </w:t>
      </w:r>
      <w:r w:rsidR="002B4219" w:rsidRPr="0083026A">
        <w:rPr>
          <w:position w:val="-12"/>
          <w:sz w:val="28"/>
          <w:szCs w:val="24"/>
        </w:rPr>
        <w:object w:dxaOrig="420" w:dyaOrig="420">
          <v:shape id="_x0000_i1132" type="#_x0000_t75" style="width:21pt;height:21pt" o:ole="">
            <v:imagedata r:id="rId182" o:title=""/>
          </v:shape>
          <o:OLEObject Type="Embed" ProgID="Equation.3" ShapeID="_x0000_i1132" DrawAspect="Content" ObjectID="_1458515953" r:id="rId204"/>
        </w:object>
      </w:r>
      <w:r w:rsidRPr="0083026A">
        <w:rPr>
          <w:sz w:val="28"/>
          <w:szCs w:val="24"/>
        </w:rPr>
        <w:t xml:space="preserve"> до достижения показания вольтметра, близкого к нулю </w:t>
      </w:r>
      <w:r w:rsidRPr="0083026A">
        <w:rPr>
          <w:sz w:val="28"/>
          <w:szCs w:val="28"/>
          <w:lang w:val="en-US"/>
        </w:rPr>
        <w:t>U</w:t>
      </w:r>
      <w:r w:rsidRPr="0083026A">
        <w:rPr>
          <w:sz w:val="28"/>
          <w:szCs w:val="28"/>
          <w:vertAlign w:val="subscript"/>
          <w:lang w:val="en-US"/>
        </w:rPr>
        <w:t>V</w:t>
      </w:r>
      <w:r w:rsidRPr="0083026A">
        <w:rPr>
          <w:sz w:val="28"/>
          <w:szCs w:val="28"/>
        </w:rPr>
        <w:t xml:space="preserve"> </w:t>
      </w:r>
      <w:r w:rsidRPr="0083026A">
        <w:rPr>
          <w:sz w:val="28"/>
          <w:szCs w:val="28"/>
          <w:lang w:val="en-US"/>
        </w:rPr>
        <w:t>≈</w:t>
      </w:r>
      <w:r w:rsidRPr="0083026A">
        <w:rPr>
          <w:sz w:val="28"/>
          <w:szCs w:val="28"/>
        </w:rPr>
        <w:t xml:space="preserve"> 0 </w:t>
      </w:r>
      <w:r w:rsidR="002B4219" w:rsidRPr="0083026A">
        <w:rPr>
          <w:position w:val="-12"/>
          <w:sz w:val="28"/>
          <w:szCs w:val="28"/>
        </w:rPr>
        <w:object w:dxaOrig="859" w:dyaOrig="360">
          <v:shape id="_x0000_i1133" type="#_x0000_t75" style="width:42.75pt;height:18pt" o:ole="">
            <v:imagedata r:id="rId205" o:title=""/>
          </v:shape>
          <o:OLEObject Type="Embed" ProgID="Equation.3" ShapeID="_x0000_i1133" DrawAspect="Content" ObjectID="_1458515954" r:id="rId206"/>
        </w:object>
      </w:r>
      <w:r w:rsidRPr="0083026A">
        <w:rPr>
          <w:sz w:val="28"/>
          <w:szCs w:val="28"/>
        </w:rPr>
        <w:t>,</w:t>
      </w:r>
      <w:r w:rsidRPr="0083026A">
        <w:rPr>
          <w:sz w:val="28"/>
          <w:szCs w:val="24"/>
        </w:rPr>
        <w:t xml:space="preserve"> определяют по показаниям амперметра:</w:t>
      </w:r>
    </w:p>
    <w:p w:rsidR="007D5A8D" w:rsidRPr="0083026A" w:rsidRDefault="007D5A8D"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1840" w:dyaOrig="880">
          <v:shape id="_x0000_i1134" type="#_x0000_t75" style="width:92.25pt;height:44.25pt" o:ole="">
            <v:imagedata r:id="rId207" o:title=""/>
          </v:shape>
          <o:OLEObject Type="Embed" ProgID="Equation.3" ShapeID="_x0000_i1134" DrawAspect="Content" ObjectID="_1458515955" r:id="rId208"/>
        </w:object>
      </w:r>
    </w:p>
    <w:p w:rsidR="007776AF" w:rsidRPr="0083026A" w:rsidRDefault="007776AF"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Порядок выполнения работы</w:t>
      </w: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Собрать схему</w:t>
      </w:r>
      <w:r w:rsidR="0083026A">
        <w:rPr>
          <w:sz w:val="28"/>
          <w:szCs w:val="24"/>
        </w:rPr>
        <w:t xml:space="preserve"> </w:t>
      </w:r>
      <w:r w:rsidRPr="0083026A">
        <w:rPr>
          <w:sz w:val="28"/>
          <w:szCs w:val="24"/>
        </w:rPr>
        <w:t xml:space="preserve">рис. 1. </w:t>
      </w:r>
      <w:r w:rsidR="002B4219" w:rsidRPr="0083026A">
        <w:rPr>
          <w:position w:val="-12"/>
          <w:sz w:val="28"/>
          <w:szCs w:val="24"/>
        </w:rPr>
        <w:object w:dxaOrig="1700" w:dyaOrig="420">
          <v:shape id="_x0000_i1135" type="#_x0000_t75" style="width:84.75pt;height:21pt" o:ole="">
            <v:imagedata r:id="rId209" o:title=""/>
          </v:shape>
          <o:OLEObject Type="Embed" ProgID="Equation.3" ShapeID="_x0000_i1135" DrawAspect="Content" ObjectID="_1458515956" r:id="rId210"/>
        </w:object>
      </w:r>
      <w:r w:rsidRPr="0083026A">
        <w:rPr>
          <w:sz w:val="28"/>
          <w:szCs w:val="24"/>
        </w:rPr>
        <w:t>.</w:t>
      </w:r>
      <w:r w:rsidR="0083026A">
        <w:rPr>
          <w:sz w:val="28"/>
          <w:szCs w:val="24"/>
        </w:rPr>
        <w:t xml:space="preserve"> </w:t>
      </w:r>
      <w:r w:rsidRPr="0083026A">
        <w:rPr>
          <w:sz w:val="28"/>
          <w:szCs w:val="24"/>
        </w:rPr>
        <w:t xml:space="preserve">Установить </w:t>
      </w:r>
      <w:r w:rsidRPr="0083026A">
        <w:rPr>
          <w:sz w:val="28"/>
          <w:szCs w:val="28"/>
        </w:rPr>
        <w:t>Е,</w:t>
      </w:r>
      <w:r w:rsidR="0083026A">
        <w:rPr>
          <w:sz w:val="28"/>
          <w:szCs w:val="24"/>
        </w:rPr>
        <w:t xml:space="preserve"> </w:t>
      </w:r>
      <w:r w:rsidR="002B4219" w:rsidRPr="0083026A">
        <w:rPr>
          <w:position w:val="-12"/>
          <w:sz w:val="28"/>
          <w:szCs w:val="24"/>
        </w:rPr>
        <w:object w:dxaOrig="420" w:dyaOrig="420">
          <v:shape id="_x0000_i1136" type="#_x0000_t75" style="width:21pt;height:21pt" o:ole="">
            <v:imagedata r:id="rId211" o:title=""/>
          </v:shape>
          <o:OLEObject Type="Embed" ProgID="Equation.3" ShapeID="_x0000_i1136" DrawAspect="Content" ObjectID="_1458515957" r:id="rId212"/>
        </w:object>
      </w:r>
      <w:r w:rsidRPr="0083026A">
        <w:rPr>
          <w:sz w:val="28"/>
          <w:szCs w:val="24"/>
        </w:rPr>
        <w:t xml:space="preserve"> и </w:t>
      </w:r>
      <w:r w:rsidR="002B4219" w:rsidRPr="0083026A">
        <w:rPr>
          <w:position w:val="-12"/>
          <w:sz w:val="28"/>
          <w:szCs w:val="24"/>
        </w:rPr>
        <w:object w:dxaOrig="420" w:dyaOrig="420">
          <v:shape id="_x0000_i1137" type="#_x0000_t75" style="width:21pt;height:21pt" o:ole="">
            <v:imagedata r:id="rId141" o:title=""/>
          </v:shape>
          <o:OLEObject Type="Embed" ProgID="Equation.3" ShapeID="_x0000_i1137" DrawAspect="Content" ObjectID="_1458515958" r:id="rId213"/>
        </w:object>
      </w:r>
      <w:r w:rsidRPr="0083026A">
        <w:rPr>
          <w:sz w:val="28"/>
          <w:szCs w:val="24"/>
        </w:rPr>
        <w:t xml:space="preserve"> (по вариантам) </w:t>
      </w:r>
    </w:p>
    <w:p w:rsidR="00FA61FB" w:rsidRPr="0083026A" w:rsidRDefault="00FA61FB"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758"/>
        <w:gridCol w:w="759"/>
        <w:gridCol w:w="759"/>
        <w:gridCol w:w="759"/>
        <w:gridCol w:w="759"/>
        <w:gridCol w:w="759"/>
        <w:gridCol w:w="759"/>
        <w:gridCol w:w="759"/>
        <w:gridCol w:w="759"/>
        <w:gridCol w:w="759"/>
      </w:tblGrid>
      <w:tr w:rsidR="00FA61FB" w:rsidRPr="002930DA" w:rsidTr="002930DA">
        <w:trPr>
          <w:jc w:val="center"/>
        </w:trPr>
        <w:tc>
          <w:tcPr>
            <w:tcW w:w="0" w:type="auto"/>
          </w:tcPr>
          <w:p w:rsidR="00FA61FB" w:rsidRPr="002930DA" w:rsidRDefault="00FA61FB" w:rsidP="002930DA">
            <w:pPr>
              <w:spacing w:line="360" w:lineRule="auto"/>
              <w:rPr>
                <w:sz w:val="20"/>
                <w:szCs w:val="24"/>
              </w:rPr>
            </w:pPr>
            <w:r w:rsidRPr="002930DA">
              <w:rPr>
                <w:sz w:val="20"/>
                <w:szCs w:val="24"/>
              </w:rPr>
              <w:t>Вариант</w:t>
            </w:r>
          </w:p>
        </w:tc>
        <w:tc>
          <w:tcPr>
            <w:tcW w:w="0" w:type="auto"/>
            <w:vAlign w:val="center"/>
          </w:tcPr>
          <w:p w:rsidR="00FA61FB" w:rsidRPr="002930DA" w:rsidRDefault="00FA61FB" w:rsidP="002930DA">
            <w:pPr>
              <w:spacing w:line="360" w:lineRule="auto"/>
              <w:rPr>
                <w:sz w:val="20"/>
                <w:szCs w:val="24"/>
              </w:rPr>
            </w:pPr>
            <w:r w:rsidRPr="002930DA">
              <w:rPr>
                <w:sz w:val="20"/>
                <w:szCs w:val="24"/>
              </w:rPr>
              <w:t>1</w:t>
            </w:r>
          </w:p>
        </w:tc>
        <w:tc>
          <w:tcPr>
            <w:tcW w:w="0" w:type="auto"/>
            <w:vAlign w:val="center"/>
          </w:tcPr>
          <w:p w:rsidR="00FA61FB" w:rsidRPr="002930DA" w:rsidRDefault="00FA61FB" w:rsidP="002930DA">
            <w:pPr>
              <w:spacing w:line="360" w:lineRule="auto"/>
              <w:rPr>
                <w:sz w:val="20"/>
                <w:szCs w:val="24"/>
              </w:rPr>
            </w:pPr>
            <w:r w:rsidRPr="002930DA">
              <w:rPr>
                <w:sz w:val="20"/>
                <w:szCs w:val="24"/>
              </w:rPr>
              <w:t>2</w:t>
            </w:r>
          </w:p>
        </w:tc>
        <w:tc>
          <w:tcPr>
            <w:tcW w:w="0" w:type="auto"/>
            <w:vAlign w:val="center"/>
          </w:tcPr>
          <w:p w:rsidR="00FA61FB" w:rsidRPr="002930DA" w:rsidRDefault="00FA61FB" w:rsidP="002930DA">
            <w:pPr>
              <w:spacing w:line="360" w:lineRule="auto"/>
              <w:rPr>
                <w:sz w:val="20"/>
                <w:szCs w:val="24"/>
              </w:rPr>
            </w:pPr>
            <w:r w:rsidRPr="002930DA">
              <w:rPr>
                <w:sz w:val="20"/>
                <w:szCs w:val="24"/>
              </w:rPr>
              <w:t>3</w:t>
            </w:r>
          </w:p>
        </w:tc>
        <w:tc>
          <w:tcPr>
            <w:tcW w:w="0" w:type="auto"/>
            <w:vAlign w:val="center"/>
          </w:tcPr>
          <w:p w:rsidR="00FA61FB" w:rsidRPr="002930DA" w:rsidRDefault="00FA61FB" w:rsidP="002930DA">
            <w:pPr>
              <w:spacing w:line="360" w:lineRule="auto"/>
              <w:rPr>
                <w:sz w:val="20"/>
                <w:szCs w:val="24"/>
              </w:rPr>
            </w:pPr>
            <w:r w:rsidRPr="002930DA">
              <w:rPr>
                <w:sz w:val="20"/>
                <w:szCs w:val="24"/>
              </w:rPr>
              <w:t>4</w:t>
            </w:r>
          </w:p>
        </w:tc>
        <w:tc>
          <w:tcPr>
            <w:tcW w:w="0" w:type="auto"/>
            <w:vAlign w:val="center"/>
          </w:tcPr>
          <w:p w:rsidR="00FA61FB" w:rsidRPr="002930DA" w:rsidRDefault="00FA61FB" w:rsidP="002930DA">
            <w:pPr>
              <w:spacing w:line="360" w:lineRule="auto"/>
              <w:rPr>
                <w:sz w:val="20"/>
                <w:szCs w:val="24"/>
              </w:rPr>
            </w:pPr>
            <w:r w:rsidRPr="002930DA">
              <w:rPr>
                <w:sz w:val="20"/>
                <w:szCs w:val="24"/>
              </w:rPr>
              <w:t>5</w:t>
            </w:r>
          </w:p>
        </w:tc>
        <w:tc>
          <w:tcPr>
            <w:tcW w:w="0" w:type="auto"/>
            <w:vAlign w:val="center"/>
          </w:tcPr>
          <w:p w:rsidR="00FA61FB" w:rsidRPr="002930DA" w:rsidRDefault="00FA61FB" w:rsidP="002930DA">
            <w:pPr>
              <w:spacing w:line="360" w:lineRule="auto"/>
              <w:rPr>
                <w:sz w:val="20"/>
                <w:szCs w:val="24"/>
              </w:rPr>
            </w:pPr>
            <w:r w:rsidRPr="002930DA">
              <w:rPr>
                <w:sz w:val="20"/>
                <w:szCs w:val="24"/>
              </w:rPr>
              <w:t>6</w:t>
            </w:r>
          </w:p>
        </w:tc>
        <w:tc>
          <w:tcPr>
            <w:tcW w:w="0" w:type="auto"/>
            <w:vAlign w:val="center"/>
          </w:tcPr>
          <w:p w:rsidR="00FA61FB" w:rsidRPr="002930DA" w:rsidRDefault="00FA61FB" w:rsidP="002930DA">
            <w:pPr>
              <w:spacing w:line="360" w:lineRule="auto"/>
              <w:rPr>
                <w:sz w:val="20"/>
                <w:szCs w:val="24"/>
              </w:rPr>
            </w:pPr>
            <w:r w:rsidRPr="002930DA">
              <w:rPr>
                <w:sz w:val="20"/>
                <w:szCs w:val="24"/>
              </w:rPr>
              <w:t>7</w:t>
            </w:r>
          </w:p>
        </w:tc>
        <w:tc>
          <w:tcPr>
            <w:tcW w:w="0" w:type="auto"/>
            <w:vAlign w:val="center"/>
          </w:tcPr>
          <w:p w:rsidR="00FA61FB" w:rsidRPr="002930DA" w:rsidRDefault="00FA61FB" w:rsidP="002930DA">
            <w:pPr>
              <w:spacing w:line="360" w:lineRule="auto"/>
              <w:rPr>
                <w:sz w:val="20"/>
                <w:szCs w:val="24"/>
              </w:rPr>
            </w:pPr>
            <w:r w:rsidRPr="002930DA">
              <w:rPr>
                <w:sz w:val="20"/>
                <w:szCs w:val="24"/>
              </w:rPr>
              <w:t>8</w:t>
            </w:r>
          </w:p>
        </w:tc>
        <w:tc>
          <w:tcPr>
            <w:tcW w:w="0" w:type="auto"/>
            <w:vAlign w:val="center"/>
          </w:tcPr>
          <w:p w:rsidR="00FA61FB" w:rsidRPr="002930DA" w:rsidRDefault="00FA61FB" w:rsidP="002930DA">
            <w:pPr>
              <w:spacing w:line="360" w:lineRule="auto"/>
              <w:rPr>
                <w:sz w:val="20"/>
                <w:szCs w:val="24"/>
              </w:rPr>
            </w:pPr>
            <w:r w:rsidRPr="002930DA">
              <w:rPr>
                <w:sz w:val="20"/>
                <w:szCs w:val="24"/>
              </w:rPr>
              <w:t>9</w:t>
            </w:r>
          </w:p>
        </w:tc>
        <w:tc>
          <w:tcPr>
            <w:tcW w:w="0" w:type="auto"/>
            <w:vAlign w:val="center"/>
          </w:tcPr>
          <w:p w:rsidR="00FA61FB" w:rsidRPr="002930DA" w:rsidRDefault="00FA61FB" w:rsidP="002930DA">
            <w:pPr>
              <w:spacing w:line="360" w:lineRule="auto"/>
              <w:rPr>
                <w:sz w:val="20"/>
                <w:szCs w:val="24"/>
              </w:rPr>
            </w:pPr>
            <w:r w:rsidRPr="002930DA">
              <w:rPr>
                <w:sz w:val="20"/>
                <w:szCs w:val="24"/>
              </w:rPr>
              <w:t>0</w:t>
            </w:r>
          </w:p>
        </w:tc>
      </w:tr>
      <w:tr w:rsidR="00FA61FB" w:rsidRPr="002930DA" w:rsidTr="002930DA">
        <w:trPr>
          <w:jc w:val="center"/>
        </w:trPr>
        <w:tc>
          <w:tcPr>
            <w:tcW w:w="0" w:type="auto"/>
          </w:tcPr>
          <w:p w:rsidR="00FA61FB" w:rsidRPr="002930DA" w:rsidRDefault="00FA61FB" w:rsidP="002930DA">
            <w:pPr>
              <w:spacing w:line="360" w:lineRule="auto"/>
              <w:rPr>
                <w:sz w:val="20"/>
                <w:szCs w:val="24"/>
              </w:rPr>
            </w:pPr>
            <w:r w:rsidRPr="002930DA">
              <w:rPr>
                <w:sz w:val="20"/>
                <w:szCs w:val="28"/>
              </w:rPr>
              <w:t xml:space="preserve">Е, </w:t>
            </w:r>
            <w:r w:rsidRPr="002930DA">
              <w:rPr>
                <w:sz w:val="20"/>
                <w:szCs w:val="24"/>
              </w:rPr>
              <w:t>В</w:t>
            </w:r>
          </w:p>
        </w:tc>
        <w:tc>
          <w:tcPr>
            <w:tcW w:w="0" w:type="auto"/>
            <w:vAlign w:val="center"/>
          </w:tcPr>
          <w:p w:rsidR="00FA61FB" w:rsidRPr="002930DA" w:rsidRDefault="00FA61FB" w:rsidP="002930DA">
            <w:pPr>
              <w:spacing w:line="360" w:lineRule="auto"/>
              <w:rPr>
                <w:sz w:val="20"/>
                <w:szCs w:val="24"/>
              </w:rPr>
            </w:pPr>
            <w:r w:rsidRPr="002930DA">
              <w:rPr>
                <w:sz w:val="20"/>
                <w:szCs w:val="24"/>
              </w:rPr>
              <w:t>10,1</w:t>
            </w:r>
          </w:p>
        </w:tc>
        <w:tc>
          <w:tcPr>
            <w:tcW w:w="0" w:type="auto"/>
            <w:vAlign w:val="center"/>
          </w:tcPr>
          <w:p w:rsidR="00FA61FB" w:rsidRPr="002930DA" w:rsidRDefault="00FA61FB" w:rsidP="002930DA">
            <w:pPr>
              <w:spacing w:line="360" w:lineRule="auto"/>
              <w:rPr>
                <w:sz w:val="20"/>
                <w:szCs w:val="24"/>
              </w:rPr>
            </w:pPr>
            <w:r w:rsidRPr="002930DA">
              <w:rPr>
                <w:sz w:val="20"/>
                <w:szCs w:val="24"/>
              </w:rPr>
              <w:t>10,2</w:t>
            </w:r>
          </w:p>
        </w:tc>
        <w:tc>
          <w:tcPr>
            <w:tcW w:w="0" w:type="auto"/>
            <w:vAlign w:val="center"/>
          </w:tcPr>
          <w:p w:rsidR="00FA61FB" w:rsidRPr="002930DA" w:rsidRDefault="00FA61FB" w:rsidP="002930DA">
            <w:pPr>
              <w:spacing w:line="360" w:lineRule="auto"/>
              <w:rPr>
                <w:sz w:val="20"/>
                <w:szCs w:val="24"/>
              </w:rPr>
            </w:pPr>
            <w:r w:rsidRPr="002930DA">
              <w:rPr>
                <w:sz w:val="20"/>
                <w:szCs w:val="24"/>
              </w:rPr>
              <w:t>10,3</w:t>
            </w:r>
          </w:p>
        </w:tc>
        <w:tc>
          <w:tcPr>
            <w:tcW w:w="0" w:type="auto"/>
            <w:vAlign w:val="center"/>
          </w:tcPr>
          <w:p w:rsidR="00FA61FB" w:rsidRPr="002930DA" w:rsidRDefault="00FA61FB" w:rsidP="002930DA">
            <w:pPr>
              <w:spacing w:line="360" w:lineRule="auto"/>
              <w:rPr>
                <w:sz w:val="20"/>
                <w:szCs w:val="24"/>
              </w:rPr>
            </w:pPr>
            <w:r w:rsidRPr="002930DA">
              <w:rPr>
                <w:sz w:val="20"/>
                <w:szCs w:val="24"/>
              </w:rPr>
              <w:t>10,4</w:t>
            </w:r>
          </w:p>
        </w:tc>
        <w:tc>
          <w:tcPr>
            <w:tcW w:w="0" w:type="auto"/>
            <w:vAlign w:val="center"/>
          </w:tcPr>
          <w:p w:rsidR="00FA61FB" w:rsidRPr="002930DA" w:rsidRDefault="00FA61FB" w:rsidP="002930DA">
            <w:pPr>
              <w:spacing w:line="360" w:lineRule="auto"/>
              <w:rPr>
                <w:sz w:val="20"/>
                <w:szCs w:val="24"/>
              </w:rPr>
            </w:pPr>
            <w:r w:rsidRPr="002930DA">
              <w:rPr>
                <w:sz w:val="20"/>
                <w:szCs w:val="24"/>
              </w:rPr>
              <w:t>10,5</w:t>
            </w:r>
          </w:p>
        </w:tc>
        <w:tc>
          <w:tcPr>
            <w:tcW w:w="0" w:type="auto"/>
            <w:vAlign w:val="center"/>
          </w:tcPr>
          <w:p w:rsidR="00FA61FB" w:rsidRPr="002930DA" w:rsidRDefault="00FA61FB" w:rsidP="002930DA">
            <w:pPr>
              <w:spacing w:line="360" w:lineRule="auto"/>
              <w:rPr>
                <w:sz w:val="20"/>
                <w:szCs w:val="24"/>
              </w:rPr>
            </w:pPr>
            <w:r w:rsidRPr="002930DA">
              <w:rPr>
                <w:sz w:val="20"/>
                <w:szCs w:val="24"/>
              </w:rPr>
              <w:t>10,6</w:t>
            </w:r>
          </w:p>
        </w:tc>
        <w:tc>
          <w:tcPr>
            <w:tcW w:w="0" w:type="auto"/>
            <w:vAlign w:val="center"/>
          </w:tcPr>
          <w:p w:rsidR="00FA61FB" w:rsidRPr="002930DA" w:rsidRDefault="00FA61FB" w:rsidP="002930DA">
            <w:pPr>
              <w:spacing w:line="360" w:lineRule="auto"/>
              <w:rPr>
                <w:sz w:val="20"/>
                <w:szCs w:val="24"/>
              </w:rPr>
            </w:pPr>
            <w:r w:rsidRPr="002930DA">
              <w:rPr>
                <w:sz w:val="20"/>
                <w:szCs w:val="24"/>
              </w:rPr>
              <w:t>10,7</w:t>
            </w:r>
          </w:p>
        </w:tc>
        <w:tc>
          <w:tcPr>
            <w:tcW w:w="0" w:type="auto"/>
            <w:vAlign w:val="center"/>
          </w:tcPr>
          <w:p w:rsidR="00FA61FB" w:rsidRPr="002930DA" w:rsidRDefault="00FA61FB" w:rsidP="002930DA">
            <w:pPr>
              <w:spacing w:line="360" w:lineRule="auto"/>
              <w:rPr>
                <w:sz w:val="20"/>
                <w:szCs w:val="24"/>
              </w:rPr>
            </w:pPr>
            <w:r w:rsidRPr="002930DA">
              <w:rPr>
                <w:sz w:val="20"/>
                <w:szCs w:val="24"/>
              </w:rPr>
              <w:t>10,8</w:t>
            </w:r>
          </w:p>
        </w:tc>
        <w:tc>
          <w:tcPr>
            <w:tcW w:w="0" w:type="auto"/>
            <w:vAlign w:val="center"/>
          </w:tcPr>
          <w:p w:rsidR="00FA61FB" w:rsidRPr="002930DA" w:rsidRDefault="00FA61FB" w:rsidP="002930DA">
            <w:pPr>
              <w:spacing w:line="360" w:lineRule="auto"/>
              <w:rPr>
                <w:sz w:val="20"/>
                <w:szCs w:val="24"/>
              </w:rPr>
            </w:pPr>
            <w:r w:rsidRPr="002930DA">
              <w:rPr>
                <w:sz w:val="20"/>
                <w:szCs w:val="24"/>
              </w:rPr>
              <w:t>10,9</w:t>
            </w:r>
          </w:p>
        </w:tc>
        <w:tc>
          <w:tcPr>
            <w:tcW w:w="0" w:type="auto"/>
            <w:vAlign w:val="center"/>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138" type="#_x0000_t75" style="width:21pt;height:21pt" o:ole="">
                  <v:imagedata r:id="rId211" o:title=""/>
                </v:shape>
                <o:OLEObject Type="Embed" ProgID="Equation.3" ShapeID="_x0000_i1138" DrawAspect="Content" ObjectID="_1458515959" r:id="rId214"/>
              </w:object>
            </w:r>
            <w:r w:rsidR="00FA61FB" w:rsidRPr="002930DA">
              <w:rPr>
                <w:sz w:val="20"/>
                <w:szCs w:val="24"/>
              </w:rPr>
              <w:t>, Ом</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139" type="#_x0000_t75" style="width:21pt;height:21pt" o:ole="">
                  <v:imagedata r:id="rId141" o:title=""/>
                </v:shape>
                <o:OLEObject Type="Embed" ProgID="Equation.3" ShapeID="_x0000_i1139" DrawAspect="Content" ObjectID="_1458515960" r:id="rId215"/>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bl>
    <w:p w:rsidR="007D5A8D" w:rsidRDefault="007D5A8D" w:rsidP="007D5A8D">
      <w:pPr>
        <w:spacing w:line="360" w:lineRule="auto"/>
        <w:ind w:firstLine="709"/>
        <w:jc w:val="both"/>
        <w:rPr>
          <w:sz w:val="28"/>
          <w:szCs w:val="24"/>
        </w:rPr>
      </w:pPr>
    </w:p>
    <w:tbl>
      <w:tblPr>
        <w:tblpPr w:leftFromText="180" w:rightFromText="180" w:vertAnchor="page" w:horzAnchor="margin" w:tblpY="1315"/>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758"/>
        <w:gridCol w:w="759"/>
        <w:gridCol w:w="759"/>
        <w:gridCol w:w="759"/>
        <w:gridCol w:w="759"/>
        <w:gridCol w:w="759"/>
        <w:gridCol w:w="759"/>
        <w:gridCol w:w="759"/>
        <w:gridCol w:w="759"/>
        <w:gridCol w:w="759"/>
      </w:tblGrid>
      <w:tr w:rsidR="007D5A8D" w:rsidRPr="002930DA" w:rsidTr="007D5A8D">
        <w:tc>
          <w:tcPr>
            <w:tcW w:w="0" w:type="auto"/>
          </w:tcPr>
          <w:p w:rsidR="007D5A8D" w:rsidRPr="002930DA" w:rsidRDefault="007D5A8D" w:rsidP="007D5A8D">
            <w:pPr>
              <w:spacing w:line="360" w:lineRule="auto"/>
              <w:rPr>
                <w:sz w:val="20"/>
              </w:rPr>
            </w:pPr>
            <w:r w:rsidRPr="002930DA">
              <w:rPr>
                <w:sz w:val="20"/>
              </w:rPr>
              <w:t>Вариант</w:t>
            </w:r>
          </w:p>
        </w:tc>
        <w:tc>
          <w:tcPr>
            <w:tcW w:w="0" w:type="auto"/>
            <w:vAlign w:val="center"/>
          </w:tcPr>
          <w:p w:rsidR="007D5A8D" w:rsidRPr="002930DA" w:rsidRDefault="007D5A8D" w:rsidP="007D5A8D">
            <w:pPr>
              <w:spacing w:line="360" w:lineRule="auto"/>
              <w:rPr>
                <w:sz w:val="20"/>
              </w:rPr>
            </w:pPr>
            <w:r w:rsidRPr="002930DA">
              <w:rPr>
                <w:sz w:val="20"/>
              </w:rPr>
              <w:t>1</w:t>
            </w:r>
          </w:p>
        </w:tc>
        <w:tc>
          <w:tcPr>
            <w:tcW w:w="0" w:type="auto"/>
            <w:vAlign w:val="center"/>
          </w:tcPr>
          <w:p w:rsidR="007D5A8D" w:rsidRPr="002930DA" w:rsidRDefault="007D5A8D" w:rsidP="007D5A8D">
            <w:pPr>
              <w:spacing w:line="360" w:lineRule="auto"/>
              <w:rPr>
                <w:sz w:val="20"/>
              </w:rPr>
            </w:pPr>
            <w:r w:rsidRPr="002930DA">
              <w:rPr>
                <w:sz w:val="20"/>
              </w:rPr>
              <w:t>2</w:t>
            </w:r>
          </w:p>
        </w:tc>
        <w:tc>
          <w:tcPr>
            <w:tcW w:w="0" w:type="auto"/>
            <w:vAlign w:val="center"/>
          </w:tcPr>
          <w:p w:rsidR="007D5A8D" w:rsidRPr="002930DA" w:rsidRDefault="007D5A8D" w:rsidP="007D5A8D">
            <w:pPr>
              <w:spacing w:line="360" w:lineRule="auto"/>
              <w:rPr>
                <w:sz w:val="20"/>
              </w:rPr>
            </w:pPr>
            <w:r w:rsidRPr="002930DA">
              <w:rPr>
                <w:sz w:val="20"/>
              </w:rPr>
              <w:t>3</w:t>
            </w:r>
          </w:p>
        </w:tc>
        <w:tc>
          <w:tcPr>
            <w:tcW w:w="0" w:type="auto"/>
            <w:vAlign w:val="center"/>
          </w:tcPr>
          <w:p w:rsidR="007D5A8D" w:rsidRPr="002930DA" w:rsidRDefault="007D5A8D" w:rsidP="007D5A8D">
            <w:pPr>
              <w:spacing w:line="360" w:lineRule="auto"/>
              <w:rPr>
                <w:sz w:val="20"/>
              </w:rPr>
            </w:pPr>
            <w:r w:rsidRPr="002930DA">
              <w:rPr>
                <w:sz w:val="20"/>
              </w:rPr>
              <w:t>4</w:t>
            </w:r>
          </w:p>
        </w:tc>
        <w:tc>
          <w:tcPr>
            <w:tcW w:w="0" w:type="auto"/>
            <w:vAlign w:val="center"/>
          </w:tcPr>
          <w:p w:rsidR="007D5A8D" w:rsidRPr="002930DA" w:rsidRDefault="007D5A8D" w:rsidP="007D5A8D">
            <w:pPr>
              <w:spacing w:line="360" w:lineRule="auto"/>
              <w:rPr>
                <w:sz w:val="20"/>
              </w:rPr>
            </w:pPr>
            <w:r w:rsidRPr="002930DA">
              <w:rPr>
                <w:sz w:val="20"/>
              </w:rPr>
              <w:t>5</w:t>
            </w:r>
          </w:p>
        </w:tc>
        <w:tc>
          <w:tcPr>
            <w:tcW w:w="0" w:type="auto"/>
            <w:vAlign w:val="center"/>
          </w:tcPr>
          <w:p w:rsidR="007D5A8D" w:rsidRPr="002930DA" w:rsidRDefault="007D5A8D" w:rsidP="007D5A8D">
            <w:pPr>
              <w:spacing w:line="360" w:lineRule="auto"/>
              <w:rPr>
                <w:sz w:val="20"/>
              </w:rPr>
            </w:pPr>
            <w:r w:rsidRPr="002930DA">
              <w:rPr>
                <w:sz w:val="20"/>
              </w:rPr>
              <w:t>6</w:t>
            </w:r>
          </w:p>
        </w:tc>
        <w:tc>
          <w:tcPr>
            <w:tcW w:w="0" w:type="auto"/>
            <w:vAlign w:val="center"/>
          </w:tcPr>
          <w:p w:rsidR="007D5A8D" w:rsidRPr="002930DA" w:rsidRDefault="007D5A8D" w:rsidP="007D5A8D">
            <w:pPr>
              <w:spacing w:line="360" w:lineRule="auto"/>
              <w:rPr>
                <w:sz w:val="20"/>
              </w:rPr>
            </w:pPr>
            <w:r w:rsidRPr="002930DA">
              <w:rPr>
                <w:sz w:val="20"/>
              </w:rPr>
              <w:t>7</w:t>
            </w:r>
          </w:p>
        </w:tc>
        <w:tc>
          <w:tcPr>
            <w:tcW w:w="0" w:type="auto"/>
            <w:vAlign w:val="center"/>
          </w:tcPr>
          <w:p w:rsidR="007D5A8D" w:rsidRPr="002930DA" w:rsidRDefault="007D5A8D" w:rsidP="007D5A8D">
            <w:pPr>
              <w:spacing w:line="360" w:lineRule="auto"/>
              <w:rPr>
                <w:sz w:val="20"/>
              </w:rPr>
            </w:pPr>
            <w:r w:rsidRPr="002930DA">
              <w:rPr>
                <w:sz w:val="20"/>
              </w:rPr>
              <w:t>8</w:t>
            </w:r>
          </w:p>
        </w:tc>
        <w:tc>
          <w:tcPr>
            <w:tcW w:w="0" w:type="auto"/>
            <w:vAlign w:val="center"/>
          </w:tcPr>
          <w:p w:rsidR="007D5A8D" w:rsidRPr="002930DA" w:rsidRDefault="007D5A8D" w:rsidP="007D5A8D">
            <w:pPr>
              <w:spacing w:line="360" w:lineRule="auto"/>
              <w:rPr>
                <w:sz w:val="20"/>
              </w:rPr>
            </w:pPr>
            <w:r w:rsidRPr="002930DA">
              <w:rPr>
                <w:sz w:val="20"/>
              </w:rPr>
              <w:t>9</w:t>
            </w:r>
          </w:p>
        </w:tc>
        <w:tc>
          <w:tcPr>
            <w:tcW w:w="0" w:type="auto"/>
            <w:vAlign w:val="center"/>
          </w:tcPr>
          <w:p w:rsidR="007D5A8D" w:rsidRPr="002930DA" w:rsidRDefault="007D5A8D" w:rsidP="007D5A8D">
            <w:pPr>
              <w:spacing w:line="360" w:lineRule="auto"/>
              <w:rPr>
                <w:sz w:val="20"/>
                <w:szCs w:val="24"/>
              </w:rPr>
            </w:pPr>
            <w:r w:rsidRPr="002930DA">
              <w:rPr>
                <w:sz w:val="20"/>
                <w:szCs w:val="24"/>
              </w:rPr>
              <w:t>0</w:t>
            </w:r>
          </w:p>
        </w:tc>
      </w:tr>
      <w:tr w:rsidR="007D5A8D" w:rsidRPr="002930DA" w:rsidTr="007D5A8D">
        <w:tc>
          <w:tcPr>
            <w:tcW w:w="0" w:type="auto"/>
          </w:tcPr>
          <w:p w:rsidR="007D5A8D" w:rsidRPr="002930DA" w:rsidRDefault="007D5A8D" w:rsidP="007D5A8D">
            <w:pPr>
              <w:spacing w:line="360" w:lineRule="auto"/>
              <w:rPr>
                <w:sz w:val="20"/>
              </w:rPr>
            </w:pPr>
            <w:r w:rsidRPr="002930DA">
              <w:rPr>
                <w:sz w:val="20"/>
              </w:rPr>
              <w:t>Е, В</w:t>
            </w:r>
          </w:p>
        </w:tc>
        <w:tc>
          <w:tcPr>
            <w:tcW w:w="0" w:type="auto"/>
            <w:vAlign w:val="center"/>
          </w:tcPr>
          <w:p w:rsidR="007D5A8D" w:rsidRPr="002930DA" w:rsidRDefault="007D5A8D" w:rsidP="007D5A8D">
            <w:pPr>
              <w:spacing w:line="360" w:lineRule="auto"/>
              <w:rPr>
                <w:sz w:val="20"/>
              </w:rPr>
            </w:pPr>
            <w:r w:rsidRPr="002930DA">
              <w:rPr>
                <w:sz w:val="20"/>
              </w:rPr>
              <w:t>10,1</w:t>
            </w:r>
          </w:p>
        </w:tc>
        <w:tc>
          <w:tcPr>
            <w:tcW w:w="0" w:type="auto"/>
            <w:vAlign w:val="center"/>
          </w:tcPr>
          <w:p w:rsidR="007D5A8D" w:rsidRPr="002930DA" w:rsidRDefault="007D5A8D" w:rsidP="007D5A8D">
            <w:pPr>
              <w:spacing w:line="360" w:lineRule="auto"/>
              <w:rPr>
                <w:sz w:val="20"/>
              </w:rPr>
            </w:pPr>
            <w:r w:rsidRPr="002930DA">
              <w:rPr>
                <w:sz w:val="20"/>
              </w:rPr>
              <w:t>10,2</w:t>
            </w:r>
          </w:p>
        </w:tc>
        <w:tc>
          <w:tcPr>
            <w:tcW w:w="0" w:type="auto"/>
            <w:vAlign w:val="center"/>
          </w:tcPr>
          <w:p w:rsidR="007D5A8D" w:rsidRPr="002930DA" w:rsidRDefault="007D5A8D" w:rsidP="007D5A8D">
            <w:pPr>
              <w:spacing w:line="360" w:lineRule="auto"/>
              <w:rPr>
                <w:sz w:val="20"/>
              </w:rPr>
            </w:pPr>
            <w:r w:rsidRPr="002930DA">
              <w:rPr>
                <w:sz w:val="20"/>
              </w:rPr>
              <w:t>10,3</w:t>
            </w:r>
          </w:p>
        </w:tc>
        <w:tc>
          <w:tcPr>
            <w:tcW w:w="0" w:type="auto"/>
            <w:vAlign w:val="center"/>
          </w:tcPr>
          <w:p w:rsidR="007D5A8D" w:rsidRPr="002930DA" w:rsidRDefault="007D5A8D" w:rsidP="007D5A8D">
            <w:pPr>
              <w:spacing w:line="360" w:lineRule="auto"/>
              <w:rPr>
                <w:sz w:val="20"/>
              </w:rPr>
            </w:pPr>
            <w:r w:rsidRPr="002930DA">
              <w:rPr>
                <w:sz w:val="20"/>
              </w:rPr>
              <w:t>10,4</w:t>
            </w:r>
          </w:p>
        </w:tc>
        <w:tc>
          <w:tcPr>
            <w:tcW w:w="0" w:type="auto"/>
            <w:vAlign w:val="center"/>
          </w:tcPr>
          <w:p w:rsidR="007D5A8D" w:rsidRPr="002930DA" w:rsidRDefault="007D5A8D" w:rsidP="007D5A8D">
            <w:pPr>
              <w:spacing w:line="360" w:lineRule="auto"/>
              <w:rPr>
                <w:sz w:val="20"/>
              </w:rPr>
            </w:pPr>
            <w:r w:rsidRPr="002930DA">
              <w:rPr>
                <w:sz w:val="20"/>
              </w:rPr>
              <w:t>10,5</w:t>
            </w:r>
          </w:p>
        </w:tc>
        <w:tc>
          <w:tcPr>
            <w:tcW w:w="0" w:type="auto"/>
            <w:vAlign w:val="center"/>
          </w:tcPr>
          <w:p w:rsidR="007D5A8D" w:rsidRPr="002930DA" w:rsidRDefault="007D5A8D" w:rsidP="007D5A8D">
            <w:pPr>
              <w:spacing w:line="360" w:lineRule="auto"/>
              <w:rPr>
                <w:sz w:val="20"/>
              </w:rPr>
            </w:pPr>
            <w:r w:rsidRPr="002930DA">
              <w:rPr>
                <w:sz w:val="20"/>
              </w:rPr>
              <w:t>10,6</w:t>
            </w:r>
          </w:p>
        </w:tc>
        <w:tc>
          <w:tcPr>
            <w:tcW w:w="0" w:type="auto"/>
            <w:vAlign w:val="center"/>
          </w:tcPr>
          <w:p w:rsidR="007D5A8D" w:rsidRPr="002930DA" w:rsidRDefault="007D5A8D" w:rsidP="007D5A8D">
            <w:pPr>
              <w:spacing w:line="360" w:lineRule="auto"/>
              <w:rPr>
                <w:sz w:val="20"/>
              </w:rPr>
            </w:pPr>
            <w:r w:rsidRPr="002930DA">
              <w:rPr>
                <w:sz w:val="20"/>
              </w:rPr>
              <w:t>10,7</w:t>
            </w:r>
          </w:p>
        </w:tc>
        <w:tc>
          <w:tcPr>
            <w:tcW w:w="0" w:type="auto"/>
            <w:vAlign w:val="center"/>
          </w:tcPr>
          <w:p w:rsidR="007D5A8D" w:rsidRPr="002930DA" w:rsidRDefault="007D5A8D" w:rsidP="007D5A8D">
            <w:pPr>
              <w:spacing w:line="360" w:lineRule="auto"/>
              <w:rPr>
                <w:sz w:val="20"/>
              </w:rPr>
            </w:pPr>
            <w:r w:rsidRPr="002930DA">
              <w:rPr>
                <w:sz w:val="20"/>
              </w:rPr>
              <w:t>10,8</w:t>
            </w:r>
          </w:p>
        </w:tc>
        <w:tc>
          <w:tcPr>
            <w:tcW w:w="0" w:type="auto"/>
            <w:vAlign w:val="center"/>
          </w:tcPr>
          <w:p w:rsidR="007D5A8D" w:rsidRPr="002930DA" w:rsidRDefault="007D5A8D" w:rsidP="007D5A8D">
            <w:pPr>
              <w:spacing w:line="360" w:lineRule="auto"/>
              <w:rPr>
                <w:sz w:val="20"/>
              </w:rPr>
            </w:pPr>
            <w:r w:rsidRPr="002930DA">
              <w:rPr>
                <w:sz w:val="20"/>
              </w:rPr>
              <w:t>10,9</w:t>
            </w:r>
          </w:p>
        </w:tc>
        <w:tc>
          <w:tcPr>
            <w:tcW w:w="0" w:type="auto"/>
            <w:vAlign w:val="center"/>
          </w:tcPr>
          <w:p w:rsidR="007D5A8D" w:rsidRPr="002930DA" w:rsidRDefault="007D5A8D" w:rsidP="007D5A8D">
            <w:pPr>
              <w:spacing w:line="360" w:lineRule="auto"/>
              <w:rPr>
                <w:sz w:val="20"/>
                <w:szCs w:val="24"/>
              </w:rPr>
            </w:pPr>
            <w:r w:rsidRPr="002930DA">
              <w:rPr>
                <w:sz w:val="20"/>
                <w:szCs w:val="24"/>
              </w:rPr>
              <w:t>11,0</w:t>
            </w:r>
          </w:p>
        </w:tc>
      </w:tr>
      <w:tr w:rsidR="007D5A8D" w:rsidRPr="002930DA" w:rsidTr="007D5A8D">
        <w:tc>
          <w:tcPr>
            <w:tcW w:w="0" w:type="auto"/>
          </w:tcPr>
          <w:p w:rsidR="007D5A8D" w:rsidRPr="002930DA" w:rsidRDefault="002B4219" w:rsidP="007D5A8D">
            <w:pPr>
              <w:spacing w:line="360" w:lineRule="auto"/>
              <w:rPr>
                <w:sz w:val="20"/>
              </w:rPr>
            </w:pPr>
            <w:r w:rsidRPr="002930DA">
              <w:rPr>
                <w:position w:val="-12"/>
                <w:sz w:val="20"/>
              </w:rPr>
              <w:object w:dxaOrig="420" w:dyaOrig="420">
                <v:shape id="_x0000_i1140" type="#_x0000_t75" style="width:21pt;height:21pt" o:ole="">
                  <v:imagedata r:id="rId211" o:title=""/>
                </v:shape>
                <o:OLEObject Type="Embed" ProgID="Equation.3" ShapeID="_x0000_i1140" DrawAspect="Content" ObjectID="_1458515961" r:id="rId216"/>
              </w:object>
            </w:r>
            <w:r w:rsidR="007D5A8D" w:rsidRPr="002930DA">
              <w:rPr>
                <w:sz w:val="20"/>
              </w:rPr>
              <w:t>, Ом</w:t>
            </w:r>
          </w:p>
        </w:tc>
        <w:tc>
          <w:tcPr>
            <w:tcW w:w="0" w:type="auto"/>
            <w:vAlign w:val="center"/>
          </w:tcPr>
          <w:p w:rsidR="007D5A8D" w:rsidRPr="002930DA" w:rsidRDefault="007D5A8D" w:rsidP="007D5A8D">
            <w:pPr>
              <w:spacing w:line="360" w:lineRule="auto"/>
              <w:rPr>
                <w:sz w:val="20"/>
              </w:rPr>
            </w:pPr>
            <w:r w:rsidRPr="002930DA">
              <w:rPr>
                <w:sz w:val="20"/>
              </w:rPr>
              <w:t>110</w:t>
            </w:r>
          </w:p>
        </w:tc>
        <w:tc>
          <w:tcPr>
            <w:tcW w:w="0" w:type="auto"/>
            <w:vAlign w:val="center"/>
          </w:tcPr>
          <w:p w:rsidR="007D5A8D" w:rsidRPr="002930DA" w:rsidRDefault="007D5A8D" w:rsidP="007D5A8D">
            <w:pPr>
              <w:spacing w:line="360" w:lineRule="auto"/>
              <w:rPr>
                <w:sz w:val="20"/>
              </w:rPr>
            </w:pPr>
            <w:r w:rsidRPr="002930DA">
              <w:rPr>
                <w:sz w:val="20"/>
              </w:rPr>
              <w:t>120</w:t>
            </w:r>
          </w:p>
        </w:tc>
        <w:tc>
          <w:tcPr>
            <w:tcW w:w="0" w:type="auto"/>
            <w:vAlign w:val="center"/>
          </w:tcPr>
          <w:p w:rsidR="007D5A8D" w:rsidRPr="002930DA" w:rsidRDefault="007D5A8D" w:rsidP="007D5A8D">
            <w:pPr>
              <w:spacing w:line="360" w:lineRule="auto"/>
              <w:rPr>
                <w:sz w:val="20"/>
              </w:rPr>
            </w:pPr>
            <w:r w:rsidRPr="002930DA">
              <w:rPr>
                <w:sz w:val="20"/>
              </w:rPr>
              <w:t>130</w:t>
            </w:r>
          </w:p>
        </w:tc>
        <w:tc>
          <w:tcPr>
            <w:tcW w:w="0" w:type="auto"/>
            <w:vAlign w:val="center"/>
          </w:tcPr>
          <w:p w:rsidR="007D5A8D" w:rsidRPr="002930DA" w:rsidRDefault="007D5A8D" w:rsidP="007D5A8D">
            <w:pPr>
              <w:spacing w:line="360" w:lineRule="auto"/>
              <w:rPr>
                <w:sz w:val="20"/>
              </w:rPr>
            </w:pPr>
            <w:r w:rsidRPr="002930DA">
              <w:rPr>
                <w:sz w:val="20"/>
              </w:rPr>
              <w:t>140</w:t>
            </w:r>
          </w:p>
        </w:tc>
        <w:tc>
          <w:tcPr>
            <w:tcW w:w="0" w:type="auto"/>
            <w:vAlign w:val="center"/>
          </w:tcPr>
          <w:p w:rsidR="007D5A8D" w:rsidRPr="002930DA" w:rsidRDefault="007D5A8D" w:rsidP="007D5A8D">
            <w:pPr>
              <w:spacing w:line="360" w:lineRule="auto"/>
              <w:rPr>
                <w:sz w:val="20"/>
              </w:rPr>
            </w:pPr>
            <w:r w:rsidRPr="002930DA">
              <w:rPr>
                <w:sz w:val="20"/>
              </w:rPr>
              <w:t>150</w:t>
            </w:r>
          </w:p>
        </w:tc>
        <w:tc>
          <w:tcPr>
            <w:tcW w:w="0" w:type="auto"/>
            <w:vAlign w:val="center"/>
          </w:tcPr>
          <w:p w:rsidR="007D5A8D" w:rsidRPr="002930DA" w:rsidRDefault="007D5A8D" w:rsidP="007D5A8D">
            <w:pPr>
              <w:spacing w:line="360" w:lineRule="auto"/>
              <w:rPr>
                <w:sz w:val="20"/>
              </w:rPr>
            </w:pPr>
            <w:r w:rsidRPr="002930DA">
              <w:rPr>
                <w:sz w:val="20"/>
              </w:rPr>
              <w:t>160</w:t>
            </w:r>
          </w:p>
        </w:tc>
        <w:tc>
          <w:tcPr>
            <w:tcW w:w="0" w:type="auto"/>
            <w:vAlign w:val="center"/>
          </w:tcPr>
          <w:p w:rsidR="007D5A8D" w:rsidRPr="002930DA" w:rsidRDefault="007D5A8D" w:rsidP="007D5A8D">
            <w:pPr>
              <w:spacing w:line="360" w:lineRule="auto"/>
              <w:rPr>
                <w:sz w:val="20"/>
              </w:rPr>
            </w:pPr>
            <w:r w:rsidRPr="002930DA">
              <w:rPr>
                <w:sz w:val="20"/>
              </w:rPr>
              <w:t>170</w:t>
            </w:r>
          </w:p>
        </w:tc>
        <w:tc>
          <w:tcPr>
            <w:tcW w:w="0" w:type="auto"/>
            <w:vAlign w:val="center"/>
          </w:tcPr>
          <w:p w:rsidR="007D5A8D" w:rsidRPr="002930DA" w:rsidRDefault="007D5A8D" w:rsidP="007D5A8D">
            <w:pPr>
              <w:spacing w:line="360" w:lineRule="auto"/>
              <w:rPr>
                <w:sz w:val="20"/>
              </w:rPr>
            </w:pPr>
            <w:r w:rsidRPr="002930DA">
              <w:rPr>
                <w:sz w:val="20"/>
              </w:rPr>
              <w:t>180</w:t>
            </w:r>
          </w:p>
        </w:tc>
        <w:tc>
          <w:tcPr>
            <w:tcW w:w="0" w:type="auto"/>
            <w:vAlign w:val="center"/>
          </w:tcPr>
          <w:p w:rsidR="007D5A8D" w:rsidRPr="002930DA" w:rsidRDefault="007D5A8D" w:rsidP="007D5A8D">
            <w:pPr>
              <w:spacing w:line="360" w:lineRule="auto"/>
              <w:rPr>
                <w:sz w:val="20"/>
              </w:rPr>
            </w:pPr>
            <w:r w:rsidRPr="002930DA">
              <w:rPr>
                <w:sz w:val="20"/>
              </w:rPr>
              <w:t>190</w:t>
            </w:r>
          </w:p>
        </w:tc>
        <w:tc>
          <w:tcPr>
            <w:tcW w:w="0" w:type="auto"/>
            <w:vAlign w:val="center"/>
          </w:tcPr>
          <w:p w:rsidR="007D5A8D" w:rsidRPr="002930DA" w:rsidRDefault="007D5A8D" w:rsidP="007D5A8D">
            <w:pPr>
              <w:spacing w:line="360" w:lineRule="auto"/>
              <w:rPr>
                <w:sz w:val="20"/>
                <w:szCs w:val="24"/>
              </w:rPr>
            </w:pPr>
            <w:r w:rsidRPr="002930DA">
              <w:rPr>
                <w:sz w:val="20"/>
                <w:szCs w:val="24"/>
              </w:rPr>
              <w:t>200</w:t>
            </w:r>
          </w:p>
        </w:tc>
      </w:tr>
      <w:tr w:rsidR="007D5A8D" w:rsidRPr="002930DA" w:rsidTr="007D5A8D">
        <w:tc>
          <w:tcPr>
            <w:tcW w:w="0" w:type="auto"/>
          </w:tcPr>
          <w:p w:rsidR="007D5A8D" w:rsidRPr="002930DA" w:rsidRDefault="002B4219" w:rsidP="007D5A8D">
            <w:pPr>
              <w:spacing w:line="360" w:lineRule="auto"/>
              <w:rPr>
                <w:sz w:val="20"/>
              </w:rPr>
            </w:pPr>
            <w:r w:rsidRPr="002930DA">
              <w:rPr>
                <w:position w:val="-12"/>
                <w:sz w:val="20"/>
              </w:rPr>
              <w:object w:dxaOrig="420" w:dyaOrig="420">
                <v:shape id="_x0000_i1141" type="#_x0000_t75" style="width:21pt;height:21pt" o:ole="">
                  <v:imagedata r:id="rId141" o:title=""/>
                </v:shape>
                <o:OLEObject Type="Embed" ProgID="Equation.3" ShapeID="_x0000_i1141" DrawAspect="Content" ObjectID="_1458515962" r:id="rId217"/>
              </w:object>
            </w:r>
            <w:r w:rsidR="007D5A8D" w:rsidRPr="002930DA">
              <w:rPr>
                <w:sz w:val="20"/>
              </w:rPr>
              <w:t>, кОм</w:t>
            </w:r>
          </w:p>
        </w:tc>
        <w:tc>
          <w:tcPr>
            <w:tcW w:w="0" w:type="auto"/>
            <w:vAlign w:val="center"/>
          </w:tcPr>
          <w:p w:rsidR="007D5A8D" w:rsidRPr="002930DA" w:rsidRDefault="007D5A8D" w:rsidP="007D5A8D">
            <w:pPr>
              <w:spacing w:line="360" w:lineRule="auto"/>
              <w:rPr>
                <w:sz w:val="20"/>
              </w:rPr>
            </w:pPr>
            <w:r w:rsidRPr="002930DA">
              <w:rPr>
                <w:sz w:val="20"/>
              </w:rPr>
              <w:t>101</w:t>
            </w:r>
          </w:p>
        </w:tc>
        <w:tc>
          <w:tcPr>
            <w:tcW w:w="0" w:type="auto"/>
            <w:vAlign w:val="center"/>
          </w:tcPr>
          <w:p w:rsidR="007D5A8D" w:rsidRPr="002930DA" w:rsidRDefault="007D5A8D" w:rsidP="007D5A8D">
            <w:pPr>
              <w:spacing w:line="360" w:lineRule="auto"/>
              <w:rPr>
                <w:sz w:val="20"/>
              </w:rPr>
            </w:pPr>
            <w:r w:rsidRPr="002930DA">
              <w:rPr>
                <w:sz w:val="20"/>
              </w:rPr>
              <w:t>102</w:t>
            </w:r>
          </w:p>
        </w:tc>
        <w:tc>
          <w:tcPr>
            <w:tcW w:w="0" w:type="auto"/>
            <w:vAlign w:val="center"/>
          </w:tcPr>
          <w:p w:rsidR="007D5A8D" w:rsidRPr="002930DA" w:rsidRDefault="007D5A8D" w:rsidP="007D5A8D">
            <w:pPr>
              <w:spacing w:line="360" w:lineRule="auto"/>
              <w:rPr>
                <w:sz w:val="20"/>
              </w:rPr>
            </w:pPr>
            <w:r w:rsidRPr="002930DA">
              <w:rPr>
                <w:sz w:val="20"/>
              </w:rPr>
              <w:t>103</w:t>
            </w:r>
          </w:p>
        </w:tc>
        <w:tc>
          <w:tcPr>
            <w:tcW w:w="0" w:type="auto"/>
            <w:vAlign w:val="center"/>
          </w:tcPr>
          <w:p w:rsidR="007D5A8D" w:rsidRPr="002930DA" w:rsidRDefault="007D5A8D" w:rsidP="007D5A8D">
            <w:pPr>
              <w:spacing w:line="360" w:lineRule="auto"/>
              <w:rPr>
                <w:sz w:val="20"/>
              </w:rPr>
            </w:pPr>
            <w:r w:rsidRPr="002930DA">
              <w:rPr>
                <w:sz w:val="20"/>
              </w:rPr>
              <w:t>104</w:t>
            </w:r>
          </w:p>
        </w:tc>
        <w:tc>
          <w:tcPr>
            <w:tcW w:w="0" w:type="auto"/>
            <w:vAlign w:val="center"/>
          </w:tcPr>
          <w:p w:rsidR="007D5A8D" w:rsidRPr="002930DA" w:rsidRDefault="007D5A8D" w:rsidP="007D5A8D">
            <w:pPr>
              <w:spacing w:line="360" w:lineRule="auto"/>
              <w:rPr>
                <w:sz w:val="20"/>
              </w:rPr>
            </w:pPr>
            <w:r w:rsidRPr="002930DA">
              <w:rPr>
                <w:sz w:val="20"/>
              </w:rPr>
              <w:t>105</w:t>
            </w:r>
          </w:p>
        </w:tc>
        <w:tc>
          <w:tcPr>
            <w:tcW w:w="0" w:type="auto"/>
            <w:vAlign w:val="center"/>
          </w:tcPr>
          <w:p w:rsidR="007D5A8D" w:rsidRPr="002930DA" w:rsidRDefault="007D5A8D" w:rsidP="007D5A8D">
            <w:pPr>
              <w:spacing w:line="360" w:lineRule="auto"/>
              <w:rPr>
                <w:sz w:val="20"/>
              </w:rPr>
            </w:pPr>
            <w:r w:rsidRPr="002930DA">
              <w:rPr>
                <w:sz w:val="20"/>
              </w:rPr>
              <w:t>106</w:t>
            </w:r>
          </w:p>
        </w:tc>
        <w:tc>
          <w:tcPr>
            <w:tcW w:w="0" w:type="auto"/>
            <w:vAlign w:val="center"/>
          </w:tcPr>
          <w:p w:rsidR="007D5A8D" w:rsidRPr="002930DA" w:rsidRDefault="007D5A8D" w:rsidP="007D5A8D">
            <w:pPr>
              <w:spacing w:line="360" w:lineRule="auto"/>
              <w:rPr>
                <w:sz w:val="20"/>
              </w:rPr>
            </w:pPr>
            <w:r w:rsidRPr="002930DA">
              <w:rPr>
                <w:sz w:val="20"/>
              </w:rPr>
              <w:t>107</w:t>
            </w:r>
          </w:p>
        </w:tc>
        <w:tc>
          <w:tcPr>
            <w:tcW w:w="0" w:type="auto"/>
            <w:vAlign w:val="center"/>
          </w:tcPr>
          <w:p w:rsidR="007D5A8D" w:rsidRPr="002930DA" w:rsidRDefault="007D5A8D" w:rsidP="007D5A8D">
            <w:pPr>
              <w:spacing w:line="360" w:lineRule="auto"/>
              <w:rPr>
                <w:sz w:val="20"/>
              </w:rPr>
            </w:pPr>
            <w:r w:rsidRPr="002930DA">
              <w:rPr>
                <w:sz w:val="20"/>
              </w:rPr>
              <w:t>108</w:t>
            </w:r>
          </w:p>
        </w:tc>
        <w:tc>
          <w:tcPr>
            <w:tcW w:w="0" w:type="auto"/>
            <w:vAlign w:val="center"/>
          </w:tcPr>
          <w:p w:rsidR="007D5A8D" w:rsidRPr="002930DA" w:rsidRDefault="007D5A8D" w:rsidP="007D5A8D">
            <w:pPr>
              <w:spacing w:line="360" w:lineRule="auto"/>
              <w:rPr>
                <w:sz w:val="20"/>
              </w:rPr>
            </w:pPr>
            <w:r w:rsidRPr="002930DA">
              <w:rPr>
                <w:sz w:val="20"/>
              </w:rPr>
              <w:t>109</w:t>
            </w:r>
          </w:p>
        </w:tc>
        <w:tc>
          <w:tcPr>
            <w:tcW w:w="0" w:type="auto"/>
            <w:vAlign w:val="center"/>
          </w:tcPr>
          <w:p w:rsidR="007D5A8D" w:rsidRPr="002930DA" w:rsidRDefault="007D5A8D" w:rsidP="007D5A8D">
            <w:pPr>
              <w:spacing w:line="360" w:lineRule="auto"/>
              <w:rPr>
                <w:sz w:val="20"/>
                <w:szCs w:val="24"/>
              </w:rPr>
            </w:pPr>
            <w:r w:rsidRPr="002930DA">
              <w:rPr>
                <w:sz w:val="20"/>
                <w:szCs w:val="24"/>
              </w:rPr>
              <w:t>200</w:t>
            </w:r>
          </w:p>
        </w:tc>
      </w:tr>
    </w:tbl>
    <w:p w:rsidR="00FA61FB" w:rsidRPr="0083026A" w:rsidRDefault="00FA61FB" w:rsidP="007D5A8D">
      <w:pPr>
        <w:spacing w:line="360" w:lineRule="auto"/>
        <w:ind w:firstLine="709"/>
        <w:jc w:val="both"/>
        <w:rPr>
          <w:sz w:val="28"/>
          <w:szCs w:val="24"/>
        </w:rPr>
      </w:pPr>
      <w:r w:rsidRPr="0083026A">
        <w:rPr>
          <w:sz w:val="28"/>
          <w:szCs w:val="24"/>
        </w:rPr>
        <w:t xml:space="preserve">Измерить значение тока в цепи, созданного источником ЭДС </w:t>
      </w:r>
      <w:r w:rsidRPr="0083026A">
        <w:rPr>
          <w:sz w:val="28"/>
          <w:szCs w:val="28"/>
        </w:rPr>
        <w:t xml:space="preserve">Е </w:t>
      </w:r>
      <w:r w:rsidRPr="0083026A">
        <w:rPr>
          <w:sz w:val="28"/>
          <w:szCs w:val="24"/>
        </w:rPr>
        <w:t xml:space="preserve">с внутренним сопротивлением </w:t>
      </w:r>
      <w:r w:rsidR="002B4219" w:rsidRPr="0083026A">
        <w:rPr>
          <w:position w:val="-12"/>
          <w:sz w:val="28"/>
          <w:szCs w:val="24"/>
        </w:rPr>
        <w:object w:dxaOrig="420" w:dyaOrig="420">
          <v:shape id="_x0000_i1142" type="#_x0000_t75" style="width:21pt;height:21pt" o:ole="">
            <v:imagedata r:id="rId211" o:title=""/>
          </v:shape>
          <o:OLEObject Type="Embed" ProgID="Equation.3" ShapeID="_x0000_i1142" DrawAspect="Content" ObjectID="_1458515963" r:id="rId218"/>
        </w:object>
      </w:r>
      <w:r w:rsidRPr="0083026A">
        <w:rPr>
          <w:sz w:val="28"/>
          <w:szCs w:val="24"/>
        </w:rPr>
        <w:t xml:space="preserve">. Рассчитать значение тока </w:t>
      </w:r>
      <w:r w:rsidRPr="0083026A">
        <w:rPr>
          <w:sz w:val="28"/>
          <w:szCs w:val="28"/>
        </w:rPr>
        <w:t>I</w:t>
      </w:r>
      <w:r w:rsidRPr="0083026A">
        <w:rPr>
          <w:sz w:val="28"/>
          <w:szCs w:val="28"/>
          <w:vertAlign w:val="subscript"/>
        </w:rPr>
        <w:t>р</w:t>
      </w:r>
      <w:r w:rsidR="0083026A">
        <w:rPr>
          <w:sz w:val="28"/>
          <w:szCs w:val="24"/>
          <w:vertAlign w:val="subscript"/>
        </w:rPr>
        <w:t xml:space="preserve"> </w:t>
      </w:r>
      <w:r w:rsidRPr="0083026A">
        <w:rPr>
          <w:sz w:val="28"/>
          <w:szCs w:val="24"/>
        </w:rPr>
        <w:t>и сравнить с показанием амперметра.</w:t>
      </w: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Рассчитать действительное (истинное) значение тока </w:t>
      </w:r>
      <w:r w:rsidR="002B4219" w:rsidRPr="0083026A">
        <w:rPr>
          <w:position w:val="-12"/>
          <w:sz w:val="28"/>
          <w:szCs w:val="24"/>
        </w:rPr>
        <w:object w:dxaOrig="360" w:dyaOrig="420">
          <v:shape id="_x0000_i1143" type="#_x0000_t75" style="width:18pt;height:21pt" o:ole="">
            <v:imagedata r:id="rId146" o:title=""/>
          </v:shape>
          <o:OLEObject Type="Embed" ProgID="Equation.3" ShapeID="_x0000_i1143" DrawAspect="Content" ObjectID="_1458515964" r:id="rId219"/>
        </w:object>
      </w:r>
      <w:r w:rsidRPr="0083026A">
        <w:rPr>
          <w:sz w:val="28"/>
          <w:szCs w:val="24"/>
        </w:rPr>
        <w:t xml:space="preserve"> и погрешность измерения тока </w:t>
      </w:r>
      <w:r w:rsidRPr="0083026A">
        <w:rPr>
          <w:sz w:val="28"/>
          <w:szCs w:val="28"/>
        </w:rPr>
        <w:t>γ</w:t>
      </w:r>
      <w:r w:rsidRPr="0083026A">
        <w:rPr>
          <w:sz w:val="28"/>
          <w:szCs w:val="28"/>
          <w:vertAlign w:val="subscript"/>
        </w:rPr>
        <w:t>А</w:t>
      </w:r>
      <w:r w:rsidRPr="0083026A">
        <w:rPr>
          <w:sz w:val="28"/>
          <w:szCs w:val="28"/>
        </w:rPr>
        <w:t>.</w:t>
      </w: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Установить внутреннее сопротивление амперметра </w:t>
      </w:r>
      <w:r w:rsidRPr="0083026A">
        <w:rPr>
          <w:sz w:val="28"/>
          <w:szCs w:val="28"/>
        </w:rPr>
        <w:t>R</w:t>
      </w:r>
      <w:r w:rsidRPr="0083026A">
        <w:rPr>
          <w:sz w:val="28"/>
          <w:szCs w:val="28"/>
          <w:vertAlign w:val="subscript"/>
        </w:rPr>
        <w:t>A</w:t>
      </w:r>
      <w:r w:rsidRPr="0083026A">
        <w:rPr>
          <w:sz w:val="28"/>
          <w:szCs w:val="28"/>
        </w:rPr>
        <w:t xml:space="preserve"> = 1 Ом</w:t>
      </w:r>
      <w:r w:rsidRPr="0083026A">
        <w:rPr>
          <w:sz w:val="28"/>
          <w:szCs w:val="24"/>
        </w:rPr>
        <w:t xml:space="preserve"> и повторить операции по п.п. 2-3.</w:t>
      </w:r>
    </w:p>
    <w:p w:rsidR="007776AF" w:rsidRPr="0083026A" w:rsidRDefault="007776AF" w:rsidP="0083026A">
      <w:pPr>
        <w:numPr>
          <w:ilvl w:val="0"/>
          <w:numId w:val="9"/>
        </w:numPr>
        <w:spacing w:line="360" w:lineRule="auto"/>
        <w:ind w:left="0" w:firstLine="709"/>
        <w:jc w:val="both"/>
        <w:rPr>
          <w:sz w:val="28"/>
          <w:szCs w:val="24"/>
        </w:rPr>
      </w:pPr>
      <w:r w:rsidRPr="0083026A">
        <w:rPr>
          <w:sz w:val="28"/>
          <w:szCs w:val="24"/>
        </w:rPr>
        <w:t xml:space="preserve">Собрать схему рис. 2. </w:t>
      </w:r>
      <w:r w:rsidR="002B4219" w:rsidRPr="0083026A">
        <w:rPr>
          <w:position w:val="-12"/>
          <w:sz w:val="28"/>
          <w:szCs w:val="24"/>
        </w:rPr>
        <w:object w:dxaOrig="2040" w:dyaOrig="420">
          <v:shape id="_x0000_i1144" type="#_x0000_t75" style="width:102pt;height:21pt" o:ole="">
            <v:imagedata r:id="rId220" o:title=""/>
          </v:shape>
          <o:OLEObject Type="Embed" ProgID="Equation.3" ShapeID="_x0000_i1144" DrawAspect="Content" ObjectID="_1458515965" r:id="rId221"/>
        </w:object>
      </w:r>
      <w:r w:rsidRPr="0083026A">
        <w:rPr>
          <w:sz w:val="28"/>
          <w:szCs w:val="24"/>
        </w:rPr>
        <w:t xml:space="preserve">. Установить </w:t>
      </w:r>
      <w:r w:rsidRPr="0083026A">
        <w:rPr>
          <w:sz w:val="28"/>
          <w:szCs w:val="28"/>
        </w:rPr>
        <w:t>Е,</w:t>
      </w:r>
      <w:r w:rsidR="0083026A">
        <w:rPr>
          <w:sz w:val="28"/>
          <w:szCs w:val="24"/>
        </w:rPr>
        <w:t xml:space="preserve"> </w:t>
      </w:r>
      <w:r w:rsidR="002B4219" w:rsidRPr="0083026A">
        <w:rPr>
          <w:position w:val="-12"/>
          <w:sz w:val="28"/>
          <w:szCs w:val="24"/>
        </w:rPr>
        <w:object w:dxaOrig="420" w:dyaOrig="420">
          <v:shape id="_x0000_i1145" type="#_x0000_t75" style="width:21pt;height:21pt" o:ole="">
            <v:imagedata r:id="rId211" o:title=""/>
          </v:shape>
          <o:OLEObject Type="Embed" ProgID="Equation.3" ShapeID="_x0000_i1145" DrawAspect="Content" ObjectID="_1458515966" r:id="rId222"/>
        </w:object>
      </w:r>
      <w:r w:rsidRPr="0083026A">
        <w:rPr>
          <w:sz w:val="28"/>
          <w:szCs w:val="24"/>
        </w:rPr>
        <w:t xml:space="preserve"> и </w:t>
      </w:r>
      <w:r w:rsidR="002B4219" w:rsidRPr="0083026A">
        <w:rPr>
          <w:position w:val="-12"/>
          <w:sz w:val="28"/>
          <w:szCs w:val="24"/>
        </w:rPr>
        <w:object w:dxaOrig="420" w:dyaOrig="420">
          <v:shape id="_x0000_i1146" type="#_x0000_t75" style="width:21pt;height:21pt" o:ole="">
            <v:imagedata r:id="rId141" o:title=""/>
          </v:shape>
          <o:OLEObject Type="Embed" ProgID="Equation.3" ShapeID="_x0000_i1146" DrawAspect="Content" ObjectID="_1458515967" r:id="rId223"/>
        </w:object>
      </w:r>
      <w:r w:rsidRPr="0083026A">
        <w:rPr>
          <w:sz w:val="28"/>
          <w:szCs w:val="24"/>
        </w:rPr>
        <w:t>по вариантам</w:t>
      </w: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Измерить значение напряжения в цепи. Рассчитать значение напряжения </w:t>
      </w:r>
      <w:r w:rsidRPr="0083026A">
        <w:rPr>
          <w:sz w:val="28"/>
          <w:szCs w:val="28"/>
        </w:rPr>
        <w:t>U</w:t>
      </w:r>
      <w:r w:rsidRPr="0083026A">
        <w:rPr>
          <w:sz w:val="28"/>
          <w:szCs w:val="28"/>
          <w:vertAlign w:val="subscript"/>
        </w:rPr>
        <w:t>р</w:t>
      </w:r>
      <w:r w:rsidRPr="0083026A">
        <w:rPr>
          <w:sz w:val="28"/>
          <w:szCs w:val="24"/>
        </w:rPr>
        <w:t xml:space="preserve"> и сравнить с показанием вольтметра.</w:t>
      </w:r>
    </w:p>
    <w:p w:rsidR="00FA61FB" w:rsidRPr="0083026A" w:rsidRDefault="00FA61FB" w:rsidP="0083026A">
      <w:pPr>
        <w:numPr>
          <w:ilvl w:val="0"/>
          <w:numId w:val="9"/>
        </w:numPr>
        <w:spacing w:line="360" w:lineRule="auto"/>
        <w:ind w:left="0" w:firstLine="709"/>
        <w:jc w:val="both"/>
        <w:rPr>
          <w:sz w:val="28"/>
          <w:szCs w:val="28"/>
        </w:rPr>
      </w:pPr>
      <w:r w:rsidRPr="0083026A">
        <w:rPr>
          <w:sz w:val="28"/>
          <w:szCs w:val="24"/>
        </w:rPr>
        <w:t xml:space="preserve">Рассчитать действительное (истинное) значение напряжения </w:t>
      </w:r>
      <w:r w:rsidRPr="0083026A">
        <w:rPr>
          <w:sz w:val="28"/>
          <w:szCs w:val="28"/>
        </w:rPr>
        <w:t>U</w:t>
      </w:r>
      <w:r w:rsidRPr="0083026A">
        <w:rPr>
          <w:sz w:val="28"/>
          <w:szCs w:val="28"/>
          <w:vertAlign w:val="subscript"/>
        </w:rPr>
        <w:t>и</w:t>
      </w:r>
      <w:r w:rsidR="0083026A">
        <w:rPr>
          <w:sz w:val="28"/>
          <w:szCs w:val="24"/>
        </w:rPr>
        <w:t xml:space="preserve"> </w:t>
      </w:r>
      <w:r w:rsidRPr="0083026A">
        <w:rPr>
          <w:sz w:val="28"/>
          <w:szCs w:val="24"/>
        </w:rPr>
        <w:t xml:space="preserve">и погрешность измерения напряжения </w:t>
      </w:r>
      <w:r w:rsidRPr="0083026A">
        <w:rPr>
          <w:sz w:val="28"/>
          <w:szCs w:val="28"/>
        </w:rPr>
        <w:t>γ</w:t>
      </w:r>
      <w:r w:rsidRPr="0083026A">
        <w:rPr>
          <w:sz w:val="28"/>
          <w:szCs w:val="28"/>
          <w:vertAlign w:val="subscript"/>
        </w:rPr>
        <w:t>В</w:t>
      </w:r>
      <w:r w:rsidRPr="0083026A">
        <w:rPr>
          <w:sz w:val="28"/>
          <w:szCs w:val="28"/>
        </w:rPr>
        <w:t>.</w:t>
      </w: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Установить внутреннее сопротивление вольтметра </w:t>
      </w:r>
      <w:r w:rsidRPr="0083026A">
        <w:rPr>
          <w:sz w:val="28"/>
          <w:szCs w:val="28"/>
        </w:rPr>
        <w:t>R</w:t>
      </w:r>
      <w:r w:rsidRPr="0083026A">
        <w:rPr>
          <w:sz w:val="28"/>
          <w:szCs w:val="28"/>
          <w:vertAlign w:val="subscript"/>
        </w:rPr>
        <w:t>V</w:t>
      </w:r>
      <w:r w:rsidRPr="0083026A">
        <w:rPr>
          <w:sz w:val="28"/>
          <w:szCs w:val="28"/>
        </w:rPr>
        <w:t xml:space="preserve"> = 200 кОм</w:t>
      </w:r>
      <w:r w:rsidRPr="0083026A">
        <w:rPr>
          <w:sz w:val="28"/>
          <w:szCs w:val="24"/>
        </w:rPr>
        <w:t xml:space="preserve"> и повторить операции по п.п. 6-7.</w:t>
      </w:r>
    </w:p>
    <w:p w:rsidR="00FA61FB" w:rsidRDefault="00FA61FB" w:rsidP="0083026A">
      <w:pPr>
        <w:numPr>
          <w:ilvl w:val="0"/>
          <w:numId w:val="9"/>
        </w:numPr>
        <w:spacing w:line="360" w:lineRule="auto"/>
        <w:ind w:left="0" w:firstLine="709"/>
        <w:jc w:val="both"/>
        <w:rPr>
          <w:sz w:val="28"/>
          <w:szCs w:val="24"/>
        </w:rPr>
      </w:pPr>
      <w:r w:rsidRPr="0083026A">
        <w:rPr>
          <w:sz w:val="28"/>
          <w:szCs w:val="24"/>
        </w:rPr>
        <w:t xml:space="preserve"> Собрать схему рис.3. </w:t>
      </w:r>
      <w:r w:rsidR="002B4219" w:rsidRPr="0083026A">
        <w:rPr>
          <w:position w:val="-12"/>
          <w:sz w:val="28"/>
          <w:szCs w:val="24"/>
        </w:rPr>
        <w:object w:dxaOrig="2040" w:dyaOrig="420">
          <v:shape id="_x0000_i1147" type="#_x0000_t75" style="width:102pt;height:21pt" o:ole="">
            <v:imagedata r:id="rId220" o:title=""/>
          </v:shape>
          <o:OLEObject Type="Embed" ProgID="Equation.3" ShapeID="_x0000_i1147" DrawAspect="Content" ObjectID="_1458515968" r:id="rId224"/>
        </w:object>
      </w:r>
      <w:r w:rsidRPr="0083026A">
        <w:rPr>
          <w:sz w:val="28"/>
          <w:szCs w:val="24"/>
        </w:rPr>
        <w:t>.</w:t>
      </w:r>
      <w:r w:rsidR="002B4219" w:rsidRPr="0083026A">
        <w:rPr>
          <w:position w:val="-12"/>
          <w:sz w:val="28"/>
          <w:szCs w:val="24"/>
        </w:rPr>
        <w:object w:dxaOrig="540" w:dyaOrig="420">
          <v:shape id="_x0000_i1148" type="#_x0000_t75" style="width:27pt;height:21pt" o:ole="">
            <v:imagedata r:id="rId199" o:title=""/>
          </v:shape>
          <o:OLEObject Type="Embed" ProgID="Equation.3" ShapeID="_x0000_i1148" DrawAspect="Content" ObjectID="_1458515969" r:id="rId225"/>
        </w:object>
      </w:r>
      <w:r w:rsidRPr="0083026A">
        <w:rPr>
          <w:sz w:val="28"/>
          <w:szCs w:val="28"/>
        </w:rPr>
        <w:t xml:space="preserve">= 10 В. </w:t>
      </w:r>
      <w:r w:rsidR="002B4219" w:rsidRPr="0083026A">
        <w:rPr>
          <w:position w:val="-12"/>
          <w:sz w:val="28"/>
          <w:szCs w:val="24"/>
        </w:rPr>
        <w:object w:dxaOrig="440" w:dyaOrig="420">
          <v:shape id="_x0000_i1149" type="#_x0000_t75" style="width:21.75pt;height:21pt" o:ole="">
            <v:imagedata r:id="rId226" o:title=""/>
          </v:shape>
          <o:OLEObject Type="Embed" ProgID="Equation.3" ShapeID="_x0000_i1149" DrawAspect="Content" ObjectID="_1458515970" r:id="rId227"/>
        </w:object>
      </w:r>
      <w:r w:rsidRPr="0083026A">
        <w:rPr>
          <w:sz w:val="28"/>
          <w:szCs w:val="28"/>
        </w:rPr>
        <w:t>= 1 кОм</w:t>
      </w:r>
      <w:r w:rsidRPr="0083026A">
        <w:rPr>
          <w:sz w:val="28"/>
          <w:szCs w:val="24"/>
        </w:rPr>
        <w:t>. Установить</w:t>
      </w:r>
      <w:r w:rsidRPr="0083026A">
        <w:rPr>
          <w:sz w:val="28"/>
          <w:szCs w:val="28"/>
        </w:rPr>
        <w:t xml:space="preserve"> Е</w:t>
      </w:r>
      <w:r w:rsidRPr="0083026A">
        <w:rPr>
          <w:sz w:val="28"/>
          <w:szCs w:val="28"/>
          <w:vertAlign w:val="subscript"/>
        </w:rPr>
        <w:t>х</w:t>
      </w:r>
      <w:r w:rsidR="0083026A">
        <w:rPr>
          <w:sz w:val="28"/>
          <w:szCs w:val="24"/>
        </w:rPr>
        <w:t xml:space="preserve"> </w:t>
      </w:r>
      <w:r w:rsidRPr="0083026A">
        <w:rPr>
          <w:sz w:val="28"/>
          <w:szCs w:val="24"/>
        </w:rPr>
        <w:t>по вариантам</w:t>
      </w:r>
      <w:r w:rsidR="0083026A">
        <w:rPr>
          <w:sz w:val="28"/>
          <w:szCs w:val="24"/>
        </w:rPr>
        <w:t xml:space="preserve"> </w:t>
      </w:r>
    </w:p>
    <w:p w:rsidR="00154465" w:rsidRPr="0083026A" w:rsidRDefault="00154465" w:rsidP="00154465">
      <w:pPr>
        <w:spacing w:line="360" w:lineRule="auto"/>
        <w:jc w:val="both"/>
        <w:rPr>
          <w:sz w:val="28"/>
          <w:szCs w:val="24"/>
        </w:rPr>
      </w:pPr>
    </w:p>
    <w:tbl>
      <w:tblPr>
        <w:tblpPr w:leftFromText="180" w:rightFromText="180" w:vertAnchor="text" w:horzAnchor="page" w:tblpX="2563" w:tblpY="102"/>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757"/>
        <w:gridCol w:w="756"/>
        <w:gridCol w:w="756"/>
        <w:gridCol w:w="756"/>
        <w:gridCol w:w="756"/>
        <w:gridCol w:w="756"/>
        <w:gridCol w:w="756"/>
        <w:gridCol w:w="756"/>
        <w:gridCol w:w="756"/>
        <w:gridCol w:w="756"/>
      </w:tblGrid>
      <w:tr w:rsidR="00154465" w:rsidRPr="002930DA" w:rsidTr="00154465">
        <w:tc>
          <w:tcPr>
            <w:tcW w:w="0" w:type="auto"/>
          </w:tcPr>
          <w:p w:rsidR="00154465" w:rsidRPr="002930DA" w:rsidRDefault="00154465" w:rsidP="00154465">
            <w:pPr>
              <w:spacing w:line="360" w:lineRule="auto"/>
              <w:rPr>
                <w:sz w:val="20"/>
                <w:szCs w:val="24"/>
              </w:rPr>
            </w:pPr>
            <w:r w:rsidRPr="002930DA">
              <w:rPr>
                <w:sz w:val="20"/>
                <w:szCs w:val="24"/>
              </w:rPr>
              <w:t>Вариант</w:t>
            </w:r>
          </w:p>
        </w:tc>
        <w:tc>
          <w:tcPr>
            <w:tcW w:w="0" w:type="auto"/>
          </w:tcPr>
          <w:p w:rsidR="00154465" w:rsidRPr="002930DA" w:rsidRDefault="00154465" w:rsidP="00154465">
            <w:pPr>
              <w:spacing w:line="360" w:lineRule="auto"/>
              <w:rPr>
                <w:sz w:val="20"/>
                <w:szCs w:val="24"/>
              </w:rPr>
            </w:pPr>
            <w:r w:rsidRPr="002930DA">
              <w:rPr>
                <w:sz w:val="20"/>
                <w:szCs w:val="24"/>
              </w:rPr>
              <w:t>1</w:t>
            </w:r>
          </w:p>
        </w:tc>
        <w:tc>
          <w:tcPr>
            <w:tcW w:w="0" w:type="auto"/>
          </w:tcPr>
          <w:p w:rsidR="00154465" w:rsidRPr="002930DA" w:rsidRDefault="00154465" w:rsidP="00154465">
            <w:pPr>
              <w:spacing w:line="360" w:lineRule="auto"/>
              <w:rPr>
                <w:sz w:val="20"/>
                <w:szCs w:val="24"/>
              </w:rPr>
            </w:pPr>
            <w:r w:rsidRPr="002930DA">
              <w:rPr>
                <w:sz w:val="20"/>
                <w:szCs w:val="24"/>
              </w:rPr>
              <w:t>2</w:t>
            </w:r>
          </w:p>
        </w:tc>
        <w:tc>
          <w:tcPr>
            <w:tcW w:w="0" w:type="auto"/>
          </w:tcPr>
          <w:p w:rsidR="00154465" w:rsidRPr="002930DA" w:rsidRDefault="00154465" w:rsidP="00154465">
            <w:pPr>
              <w:spacing w:line="360" w:lineRule="auto"/>
              <w:rPr>
                <w:sz w:val="20"/>
                <w:szCs w:val="24"/>
              </w:rPr>
            </w:pPr>
            <w:r w:rsidRPr="002930DA">
              <w:rPr>
                <w:sz w:val="20"/>
                <w:szCs w:val="24"/>
              </w:rPr>
              <w:t>3</w:t>
            </w:r>
          </w:p>
        </w:tc>
        <w:tc>
          <w:tcPr>
            <w:tcW w:w="0" w:type="auto"/>
          </w:tcPr>
          <w:p w:rsidR="00154465" w:rsidRPr="002930DA" w:rsidRDefault="00154465" w:rsidP="00154465">
            <w:pPr>
              <w:spacing w:line="360" w:lineRule="auto"/>
              <w:rPr>
                <w:sz w:val="20"/>
                <w:szCs w:val="24"/>
              </w:rPr>
            </w:pPr>
            <w:r w:rsidRPr="002930DA">
              <w:rPr>
                <w:sz w:val="20"/>
                <w:szCs w:val="24"/>
              </w:rPr>
              <w:t>4</w:t>
            </w:r>
          </w:p>
        </w:tc>
        <w:tc>
          <w:tcPr>
            <w:tcW w:w="0" w:type="auto"/>
          </w:tcPr>
          <w:p w:rsidR="00154465" w:rsidRPr="002930DA" w:rsidRDefault="00154465" w:rsidP="00154465">
            <w:pPr>
              <w:spacing w:line="360" w:lineRule="auto"/>
              <w:rPr>
                <w:sz w:val="20"/>
                <w:szCs w:val="24"/>
              </w:rPr>
            </w:pPr>
            <w:r w:rsidRPr="002930DA">
              <w:rPr>
                <w:sz w:val="20"/>
                <w:szCs w:val="24"/>
              </w:rPr>
              <w:t>5</w:t>
            </w:r>
          </w:p>
        </w:tc>
        <w:tc>
          <w:tcPr>
            <w:tcW w:w="0" w:type="auto"/>
          </w:tcPr>
          <w:p w:rsidR="00154465" w:rsidRPr="002930DA" w:rsidRDefault="00154465" w:rsidP="00154465">
            <w:pPr>
              <w:spacing w:line="360" w:lineRule="auto"/>
              <w:rPr>
                <w:sz w:val="20"/>
                <w:szCs w:val="24"/>
              </w:rPr>
            </w:pPr>
            <w:r w:rsidRPr="002930DA">
              <w:rPr>
                <w:sz w:val="20"/>
                <w:szCs w:val="24"/>
              </w:rPr>
              <w:t>6</w:t>
            </w:r>
          </w:p>
        </w:tc>
        <w:tc>
          <w:tcPr>
            <w:tcW w:w="0" w:type="auto"/>
          </w:tcPr>
          <w:p w:rsidR="00154465" w:rsidRPr="002930DA" w:rsidRDefault="00154465" w:rsidP="00154465">
            <w:pPr>
              <w:spacing w:line="360" w:lineRule="auto"/>
              <w:rPr>
                <w:sz w:val="20"/>
                <w:szCs w:val="24"/>
              </w:rPr>
            </w:pPr>
            <w:r w:rsidRPr="002930DA">
              <w:rPr>
                <w:sz w:val="20"/>
                <w:szCs w:val="24"/>
              </w:rPr>
              <w:t>7</w:t>
            </w:r>
          </w:p>
        </w:tc>
        <w:tc>
          <w:tcPr>
            <w:tcW w:w="0" w:type="auto"/>
          </w:tcPr>
          <w:p w:rsidR="00154465" w:rsidRPr="002930DA" w:rsidRDefault="00154465" w:rsidP="00154465">
            <w:pPr>
              <w:spacing w:line="360" w:lineRule="auto"/>
              <w:rPr>
                <w:sz w:val="20"/>
                <w:szCs w:val="24"/>
              </w:rPr>
            </w:pPr>
            <w:r w:rsidRPr="002930DA">
              <w:rPr>
                <w:sz w:val="20"/>
                <w:szCs w:val="24"/>
              </w:rPr>
              <w:t>8</w:t>
            </w:r>
          </w:p>
        </w:tc>
        <w:tc>
          <w:tcPr>
            <w:tcW w:w="0" w:type="auto"/>
          </w:tcPr>
          <w:p w:rsidR="00154465" w:rsidRPr="002930DA" w:rsidRDefault="00154465" w:rsidP="00154465">
            <w:pPr>
              <w:spacing w:line="360" w:lineRule="auto"/>
              <w:rPr>
                <w:sz w:val="20"/>
                <w:szCs w:val="24"/>
              </w:rPr>
            </w:pPr>
            <w:r w:rsidRPr="002930DA">
              <w:rPr>
                <w:sz w:val="20"/>
                <w:szCs w:val="24"/>
              </w:rPr>
              <w:t>9</w:t>
            </w:r>
          </w:p>
        </w:tc>
        <w:tc>
          <w:tcPr>
            <w:tcW w:w="0" w:type="auto"/>
          </w:tcPr>
          <w:p w:rsidR="00154465" w:rsidRPr="002930DA" w:rsidRDefault="00154465" w:rsidP="00154465">
            <w:pPr>
              <w:spacing w:line="360" w:lineRule="auto"/>
              <w:rPr>
                <w:sz w:val="20"/>
                <w:szCs w:val="24"/>
              </w:rPr>
            </w:pPr>
            <w:r w:rsidRPr="002930DA">
              <w:rPr>
                <w:sz w:val="20"/>
                <w:szCs w:val="24"/>
              </w:rPr>
              <w:t>0</w:t>
            </w:r>
          </w:p>
        </w:tc>
      </w:tr>
      <w:tr w:rsidR="00154465" w:rsidRPr="002930DA" w:rsidTr="00154465">
        <w:tc>
          <w:tcPr>
            <w:tcW w:w="0" w:type="auto"/>
          </w:tcPr>
          <w:p w:rsidR="00154465" w:rsidRPr="002930DA" w:rsidRDefault="00154465" w:rsidP="00154465">
            <w:pPr>
              <w:spacing w:line="360" w:lineRule="auto"/>
              <w:rPr>
                <w:sz w:val="20"/>
                <w:szCs w:val="24"/>
              </w:rPr>
            </w:pPr>
            <w:r w:rsidRPr="002930DA">
              <w:rPr>
                <w:sz w:val="20"/>
                <w:szCs w:val="28"/>
              </w:rPr>
              <w:t>Е</w:t>
            </w:r>
            <w:r w:rsidRPr="002930DA">
              <w:rPr>
                <w:sz w:val="20"/>
                <w:szCs w:val="28"/>
                <w:vertAlign w:val="subscript"/>
              </w:rPr>
              <w:t>х</w:t>
            </w:r>
            <w:r w:rsidRPr="002930DA">
              <w:rPr>
                <w:sz w:val="20"/>
                <w:szCs w:val="28"/>
              </w:rPr>
              <w:t xml:space="preserve">, </w:t>
            </w:r>
            <w:r w:rsidRPr="002930DA">
              <w:rPr>
                <w:sz w:val="20"/>
                <w:szCs w:val="24"/>
              </w:rPr>
              <w:t>В</w:t>
            </w:r>
          </w:p>
        </w:tc>
        <w:tc>
          <w:tcPr>
            <w:tcW w:w="0" w:type="auto"/>
          </w:tcPr>
          <w:p w:rsidR="00154465" w:rsidRPr="002930DA" w:rsidRDefault="00154465" w:rsidP="00154465">
            <w:pPr>
              <w:spacing w:line="360" w:lineRule="auto"/>
              <w:rPr>
                <w:sz w:val="20"/>
                <w:szCs w:val="24"/>
              </w:rPr>
            </w:pPr>
            <w:r w:rsidRPr="002930DA">
              <w:rPr>
                <w:sz w:val="20"/>
                <w:szCs w:val="24"/>
              </w:rPr>
              <w:t>1,1</w:t>
            </w:r>
          </w:p>
        </w:tc>
        <w:tc>
          <w:tcPr>
            <w:tcW w:w="0" w:type="auto"/>
          </w:tcPr>
          <w:p w:rsidR="00154465" w:rsidRPr="002930DA" w:rsidRDefault="00154465" w:rsidP="00154465">
            <w:pPr>
              <w:spacing w:line="360" w:lineRule="auto"/>
              <w:rPr>
                <w:sz w:val="20"/>
                <w:szCs w:val="24"/>
              </w:rPr>
            </w:pPr>
            <w:r w:rsidRPr="002930DA">
              <w:rPr>
                <w:sz w:val="20"/>
                <w:szCs w:val="24"/>
              </w:rPr>
              <w:t>2,2</w:t>
            </w:r>
          </w:p>
        </w:tc>
        <w:tc>
          <w:tcPr>
            <w:tcW w:w="0" w:type="auto"/>
          </w:tcPr>
          <w:p w:rsidR="00154465" w:rsidRPr="002930DA" w:rsidRDefault="00154465" w:rsidP="00154465">
            <w:pPr>
              <w:spacing w:line="360" w:lineRule="auto"/>
              <w:rPr>
                <w:sz w:val="20"/>
                <w:szCs w:val="24"/>
              </w:rPr>
            </w:pPr>
            <w:r w:rsidRPr="002930DA">
              <w:rPr>
                <w:sz w:val="20"/>
                <w:szCs w:val="24"/>
              </w:rPr>
              <w:t>3,3</w:t>
            </w:r>
          </w:p>
        </w:tc>
        <w:tc>
          <w:tcPr>
            <w:tcW w:w="0" w:type="auto"/>
          </w:tcPr>
          <w:p w:rsidR="00154465" w:rsidRPr="002930DA" w:rsidRDefault="00154465" w:rsidP="00154465">
            <w:pPr>
              <w:spacing w:line="360" w:lineRule="auto"/>
              <w:rPr>
                <w:sz w:val="20"/>
                <w:szCs w:val="24"/>
              </w:rPr>
            </w:pPr>
            <w:r w:rsidRPr="002930DA">
              <w:rPr>
                <w:sz w:val="20"/>
                <w:szCs w:val="24"/>
              </w:rPr>
              <w:t>4,4</w:t>
            </w:r>
          </w:p>
        </w:tc>
        <w:tc>
          <w:tcPr>
            <w:tcW w:w="0" w:type="auto"/>
          </w:tcPr>
          <w:p w:rsidR="00154465" w:rsidRPr="002930DA" w:rsidRDefault="00154465" w:rsidP="00154465">
            <w:pPr>
              <w:spacing w:line="360" w:lineRule="auto"/>
              <w:rPr>
                <w:sz w:val="20"/>
                <w:szCs w:val="24"/>
              </w:rPr>
            </w:pPr>
            <w:r w:rsidRPr="002930DA">
              <w:rPr>
                <w:sz w:val="20"/>
                <w:szCs w:val="24"/>
              </w:rPr>
              <w:t>5,5</w:t>
            </w:r>
          </w:p>
        </w:tc>
        <w:tc>
          <w:tcPr>
            <w:tcW w:w="0" w:type="auto"/>
          </w:tcPr>
          <w:p w:rsidR="00154465" w:rsidRPr="002930DA" w:rsidRDefault="00154465" w:rsidP="00154465">
            <w:pPr>
              <w:spacing w:line="360" w:lineRule="auto"/>
              <w:rPr>
                <w:sz w:val="20"/>
                <w:szCs w:val="24"/>
              </w:rPr>
            </w:pPr>
            <w:r w:rsidRPr="002930DA">
              <w:rPr>
                <w:sz w:val="20"/>
                <w:szCs w:val="24"/>
              </w:rPr>
              <w:t>4,6</w:t>
            </w:r>
          </w:p>
        </w:tc>
        <w:tc>
          <w:tcPr>
            <w:tcW w:w="0" w:type="auto"/>
          </w:tcPr>
          <w:p w:rsidR="00154465" w:rsidRPr="002930DA" w:rsidRDefault="00154465" w:rsidP="00154465">
            <w:pPr>
              <w:spacing w:line="360" w:lineRule="auto"/>
              <w:rPr>
                <w:sz w:val="20"/>
                <w:szCs w:val="24"/>
              </w:rPr>
            </w:pPr>
            <w:r w:rsidRPr="002930DA">
              <w:rPr>
                <w:sz w:val="20"/>
                <w:szCs w:val="24"/>
              </w:rPr>
              <w:t>3,7</w:t>
            </w:r>
          </w:p>
        </w:tc>
        <w:tc>
          <w:tcPr>
            <w:tcW w:w="0" w:type="auto"/>
          </w:tcPr>
          <w:p w:rsidR="00154465" w:rsidRPr="002930DA" w:rsidRDefault="00154465" w:rsidP="00154465">
            <w:pPr>
              <w:spacing w:line="360" w:lineRule="auto"/>
              <w:rPr>
                <w:sz w:val="20"/>
                <w:szCs w:val="24"/>
              </w:rPr>
            </w:pPr>
            <w:r w:rsidRPr="002930DA">
              <w:rPr>
                <w:sz w:val="20"/>
                <w:szCs w:val="24"/>
              </w:rPr>
              <w:t>2,8</w:t>
            </w:r>
          </w:p>
        </w:tc>
        <w:tc>
          <w:tcPr>
            <w:tcW w:w="0" w:type="auto"/>
          </w:tcPr>
          <w:p w:rsidR="00154465" w:rsidRPr="002930DA" w:rsidRDefault="00154465" w:rsidP="00154465">
            <w:pPr>
              <w:spacing w:line="360" w:lineRule="auto"/>
              <w:rPr>
                <w:sz w:val="20"/>
                <w:szCs w:val="24"/>
              </w:rPr>
            </w:pPr>
            <w:r w:rsidRPr="002930DA">
              <w:rPr>
                <w:sz w:val="20"/>
                <w:szCs w:val="24"/>
              </w:rPr>
              <w:t>1,9</w:t>
            </w:r>
          </w:p>
        </w:tc>
        <w:tc>
          <w:tcPr>
            <w:tcW w:w="0" w:type="auto"/>
          </w:tcPr>
          <w:p w:rsidR="00154465" w:rsidRPr="002930DA" w:rsidRDefault="00154465" w:rsidP="00154465">
            <w:pPr>
              <w:spacing w:line="360" w:lineRule="auto"/>
              <w:rPr>
                <w:sz w:val="20"/>
                <w:szCs w:val="24"/>
              </w:rPr>
            </w:pPr>
            <w:r w:rsidRPr="002930DA">
              <w:rPr>
                <w:sz w:val="20"/>
                <w:szCs w:val="24"/>
              </w:rPr>
              <w:t>2,0</w:t>
            </w:r>
          </w:p>
        </w:tc>
      </w:tr>
    </w:tbl>
    <w:p w:rsidR="00FA61FB" w:rsidRPr="0083026A" w:rsidRDefault="00FA61FB"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p>
    <w:p w:rsidR="00154465" w:rsidRDefault="00154465" w:rsidP="00154465">
      <w:pPr>
        <w:spacing w:line="360" w:lineRule="auto"/>
        <w:jc w:val="both"/>
        <w:rPr>
          <w:sz w:val="28"/>
          <w:szCs w:val="24"/>
        </w:rPr>
      </w:pP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Уравновесить схему резистором </w:t>
      </w:r>
      <w:r w:rsidR="002B4219" w:rsidRPr="0083026A">
        <w:rPr>
          <w:position w:val="-12"/>
          <w:sz w:val="28"/>
          <w:szCs w:val="24"/>
        </w:rPr>
        <w:object w:dxaOrig="440" w:dyaOrig="420">
          <v:shape id="_x0000_i1150" type="#_x0000_t75" style="width:21.75pt;height:21pt" o:ole="">
            <v:imagedata r:id="rId226" o:title=""/>
          </v:shape>
          <o:OLEObject Type="Embed" ProgID="Equation.3" ShapeID="_x0000_i1150" DrawAspect="Content" ObjectID="_1458515971" r:id="rId228"/>
        </w:object>
      </w:r>
      <w:r w:rsidRPr="0083026A">
        <w:rPr>
          <w:sz w:val="28"/>
          <w:szCs w:val="24"/>
        </w:rPr>
        <w:t xml:space="preserve"> до достижения </w:t>
      </w:r>
      <w:r w:rsidR="002B4219" w:rsidRPr="0083026A">
        <w:rPr>
          <w:position w:val="-12"/>
          <w:sz w:val="28"/>
          <w:szCs w:val="24"/>
        </w:rPr>
        <w:object w:dxaOrig="1100" w:dyaOrig="420">
          <v:shape id="_x0000_i1151" type="#_x0000_t75" style="width:54.75pt;height:21pt" o:ole="">
            <v:imagedata r:id="rId229" o:title=""/>
          </v:shape>
          <o:OLEObject Type="Embed" ProgID="Equation.3" ShapeID="_x0000_i1151" DrawAspect="Content" ObjectID="_1458515972" r:id="rId230"/>
        </w:object>
      </w:r>
      <w:r w:rsidRPr="0083026A">
        <w:rPr>
          <w:sz w:val="28"/>
          <w:szCs w:val="24"/>
        </w:rPr>
        <w:t>.</w:t>
      </w:r>
    </w:p>
    <w:p w:rsidR="00154465" w:rsidRDefault="00FA61FB" w:rsidP="0083026A">
      <w:pPr>
        <w:numPr>
          <w:ilvl w:val="0"/>
          <w:numId w:val="9"/>
        </w:numPr>
        <w:spacing w:line="360" w:lineRule="auto"/>
        <w:ind w:left="0" w:firstLine="709"/>
        <w:jc w:val="both"/>
        <w:rPr>
          <w:sz w:val="28"/>
          <w:szCs w:val="24"/>
        </w:rPr>
      </w:pPr>
      <w:r w:rsidRPr="0083026A">
        <w:rPr>
          <w:sz w:val="28"/>
          <w:szCs w:val="24"/>
        </w:rPr>
        <w:t xml:space="preserve">Рассчитать погрешность измерения напряжения нулевым методом по формуле </w:t>
      </w:r>
    </w:p>
    <w:p w:rsidR="00154465" w:rsidRDefault="00154465" w:rsidP="00154465">
      <w:pPr>
        <w:spacing w:line="360" w:lineRule="auto"/>
        <w:jc w:val="both"/>
        <w:rPr>
          <w:sz w:val="28"/>
          <w:szCs w:val="24"/>
        </w:rPr>
      </w:pPr>
    </w:p>
    <w:p w:rsidR="00FA61FB" w:rsidRDefault="002B4219" w:rsidP="00154465">
      <w:pPr>
        <w:spacing w:line="360" w:lineRule="auto"/>
        <w:ind w:firstLine="709"/>
        <w:jc w:val="both"/>
        <w:rPr>
          <w:sz w:val="28"/>
          <w:szCs w:val="24"/>
        </w:rPr>
      </w:pPr>
      <w:r w:rsidRPr="0083026A">
        <w:rPr>
          <w:position w:val="-38"/>
          <w:sz w:val="28"/>
          <w:szCs w:val="24"/>
        </w:rPr>
        <w:object w:dxaOrig="1980" w:dyaOrig="880">
          <v:shape id="_x0000_i1152" type="#_x0000_t75" style="width:99pt;height:44.25pt" o:ole="">
            <v:imagedata r:id="rId231" o:title=""/>
          </v:shape>
          <o:OLEObject Type="Embed" ProgID="Equation.3" ShapeID="_x0000_i1152" DrawAspect="Content" ObjectID="_1458515973" r:id="rId232"/>
        </w:object>
      </w:r>
      <w:r w:rsidR="00FA61FB" w:rsidRPr="0083026A">
        <w:rPr>
          <w:sz w:val="28"/>
          <w:szCs w:val="24"/>
        </w:rPr>
        <w:t>.</w:t>
      </w:r>
    </w:p>
    <w:p w:rsidR="00154465" w:rsidRPr="0083026A" w:rsidRDefault="00154465" w:rsidP="00154465">
      <w:pPr>
        <w:spacing w:line="360" w:lineRule="auto"/>
        <w:ind w:firstLine="709"/>
        <w:jc w:val="both"/>
        <w:rPr>
          <w:sz w:val="28"/>
          <w:szCs w:val="24"/>
        </w:rPr>
      </w:pPr>
    </w:p>
    <w:p w:rsidR="00FA61FB" w:rsidRDefault="00FA61FB" w:rsidP="0083026A">
      <w:pPr>
        <w:numPr>
          <w:ilvl w:val="0"/>
          <w:numId w:val="9"/>
        </w:numPr>
        <w:spacing w:line="360" w:lineRule="auto"/>
        <w:ind w:left="0" w:firstLine="709"/>
        <w:jc w:val="both"/>
        <w:rPr>
          <w:sz w:val="28"/>
          <w:szCs w:val="24"/>
        </w:rPr>
      </w:pPr>
      <w:r w:rsidRPr="0083026A">
        <w:rPr>
          <w:sz w:val="28"/>
          <w:szCs w:val="24"/>
        </w:rPr>
        <w:t xml:space="preserve">Собрать схему рис.4. </w:t>
      </w:r>
      <w:r w:rsidR="002B4219" w:rsidRPr="0083026A">
        <w:rPr>
          <w:position w:val="-12"/>
          <w:sz w:val="28"/>
          <w:szCs w:val="24"/>
        </w:rPr>
        <w:object w:dxaOrig="2040" w:dyaOrig="420">
          <v:shape id="_x0000_i1153" type="#_x0000_t75" style="width:102pt;height:21pt" o:ole="">
            <v:imagedata r:id="rId220" o:title=""/>
          </v:shape>
          <o:OLEObject Type="Embed" ProgID="Equation.3" ShapeID="_x0000_i1153" DrawAspect="Content" ObjectID="_1458515974" r:id="rId233"/>
        </w:object>
      </w:r>
      <w:r w:rsidRPr="0083026A">
        <w:rPr>
          <w:sz w:val="28"/>
          <w:szCs w:val="24"/>
        </w:rPr>
        <w:t xml:space="preserve">, </w:t>
      </w:r>
      <w:r w:rsidR="002B4219" w:rsidRPr="0083026A">
        <w:rPr>
          <w:position w:val="-12"/>
          <w:sz w:val="28"/>
          <w:szCs w:val="24"/>
        </w:rPr>
        <w:object w:dxaOrig="1700" w:dyaOrig="420">
          <v:shape id="_x0000_i1154" type="#_x0000_t75" style="width:84.75pt;height:21pt" o:ole="">
            <v:imagedata r:id="rId209" o:title=""/>
          </v:shape>
          <o:OLEObject Type="Embed" ProgID="Equation.3" ShapeID="_x0000_i1154" DrawAspect="Content" ObjectID="_1458515975" r:id="rId234"/>
        </w:object>
      </w:r>
      <w:r w:rsidRPr="0083026A">
        <w:rPr>
          <w:sz w:val="28"/>
          <w:szCs w:val="24"/>
        </w:rPr>
        <w:t>.</w:t>
      </w:r>
      <w:r w:rsidR="002B4219" w:rsidRPr="0083026A">
        <w:rPr>
          <w:position w:val="-12"/>
          <w:sz w:val="28"/>
          <w:szCs w:val="24"/>
        </w:rPr>
        <w:object w:dxaOrig="540" w:dyaOrig="420">
          <v:shape id="_x0000_i1155" type="#_x0000_t75" style="width:27pt;height:21pt" o:ole="">
            <v:imagedata r:id="rId199" o:title=""/>
          </v:shape>
          <o:OLEObject Type="Embed" ProgID="Equation.3" ShapeID="_x0000_i1155" DrawAspect="Content" ObjectID="_1458515976" r:id="rId235"/>
        </w:object>
      </w:r>
      <w:r w:rsidRPr="0083026A">
        <w:rPr>
          <w:sz w:val="28"/>
          <w:szCs w:val="28"/>
        </w:rPr>
        <w:t xml:space="preserve">= 50 В. </w:t>
      </w:r>
      <w:r w:rsidR="002B4219" w:rsidRPr="0083026A">
        <w:rPr>
          <w:position w:val="-12"/>
          <w:sz w:val="28"/>
          <w:szCs w:val="24"/>
        </w:rPr>
        <w:object w:dxaOrig="440" w:dyaOrig="420">
          <v:shape id="_x0000_i1156" type="#_x0000_t75" style="width:21.75pt;height:21pt" o:ole="">
            <v:imagedata r:id="rId226" o:title=""/>
          </v:shape>
          <o:OLEObject Type="Embed" ProgID="Equation.3" ShapeID="_x0000_i1156" DrawAspect="Content" ObjectID="_1458515977" r:id="rId236"/>
        </w:object>
      </w:r>
      <w:r w:rsidRPr="0083026A">
        <w:rPr>
          <w:sz w:val="28"/>
          <w:szCs w:val="28"/>
        </w:rPr>
        <w:t>= 1 кОм</w:t>
      </w:r>
      <w:r w:rsidRPr="0083026A">
        <w:rPr>
          <w:sz w:val="28"/>
          <w:szCs w:val="24"/>
        </w:rPr>
        <w:t>. Установить</w:t>
      </w:r>
      <w:r w:rsidRPr="0083026A">
        <w:rPr>
          <w:sz w:val="28"/>
          <w:szCs w:val="28"/>
        </w:rPr>
        <w:t xml:space="preserve"> </w:t>
      </w:r>
      <w:r w:rsidR="002B4219" w:rsidRPr="0083026A">
        <w:rPr>
          <w:position w:val="-12"/>
          <w:sz w:val="28"/>
          <w:szCs w:val="24"/>
        </w:rPr>
        <w:object w:dxaOrig="360" w:dyaOrig="420">
          <v:shape id="_x0000_i1157" type="#_x0000_t75" style="width:18pt;height:21pt" o:ole="">
            <v:imagedata r:id="rId195" o:title=""/>
          </v:shape>
          <o:OLEObject Type="Embed" ProgID="Equation.3" ShapeID="_x0000_i1157" DrawAspect="Content" ObjectID="_1458515978" r:id="rId237"/>
        </w:object>
      </w:r>
      <w:r w:rsidRPr="0083026A">
        <w:rPr>
          <w:sz w:val="28"/>
          <w:szCs w:val="28"/>
        </w:rPr>
        <w:t xml:space="preserve"> </w:t>
      </w:r>
      <w:r w:rsidRPr="0083026A">
        <w:rPr>
          <w:sz w:val="28"/>
          <w:szCs w:val="24"/>
        </w:rPr>
        <w:t>по вариантам</w:t>
      </w:r>
    </w:p>
    <w:p w:rsidR="00154465" w:rsidRPr="0083026A" w:rsidRDefault="00154465" w:rsidP="00154465">
      <w:pPr>
        <w:spacing w:line="360" w:lineRule="auto"/>
        <w:jc w:val="both"/>
        <w:rPr>
          <w:sz w:val="28"/>
          <w:szCs w:val="24"/>
        </w:rPr>
      </w:pPr>
    </w:p>
    <w:tbl>
      <w:tblPr>
        <w:tblpPr w:leftFromText="180" w:rightFromText="180" w:vertAnchor="text" w:horzAnchor="page" w:tblpX="2134" w:tblpY="214"/>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794"/>
        <w:gridCol w:w="794"/>
        <w:gridCol w:w="794"/>
        <w:gridCol w:w="794"/>
        <w:gridCol w:w="794"/>
        <w:gridCol w:w="794"/>
        <w:gridCol w:w="794"/>
        <w:gridCol w:w="794"/>
        <w:gridCol w:w="794"/>
        <w:gridCol w:w="794"/>
      </w:tblGrid>
      <w:tr w:rsidR="00FA61FB" w:rsidRPr="002930DA" w:rsidTr="002930DA">
        <w:tc>
          <w:tcPr>
            <w:tcW w:w="0" w:type="auto"/>
          </w:tcPr>
          <w:p w:rsidR="00FA61FB" w:rsidRPr="002930DA" w:rsidRDefault="00FA61FB" w:rsidP="002930DA">
            <w:pPr>
              <w:spacing w:line="360" w:lineRule="auto"/>
              <w:rPr>
                <w:sz w:val="20"/>
                <w:szCs w:val="24"/>
              </w:rPr>
            </w:pPr>
            <w:r w:rsidRPr="002930DA">
              <w:rPr>
                <w:sz w:val="20"/>
                <w:szCs w:val="24"/>
              </w:rPr>
              <w:t>Вариант</w:t>
            </w:r>
          </w:p>
        </w:tc>
        <w:tc>
          <w:tcPr>
            <w:tcW w:w="0" w:type="auto"/>
          </w:tcPr>
          <w:p w:rsidR="00FA61FB" w:rsidRPr="002930DA" w:rsidRDefault="00FA61FB" w:rsidP="002930DA">
            <w:pPr>
              <w:spacing w:line="360" w:lineRule="auto"/>
              <w:rPr>
                <w:sz w:val="20"/>
                <w:szCs w:val="24"/>
              </w:rPr>
            </w:pPr>
            <w:r w:rsidRPr="002930DA">
              <w:rPr>
                <w:sz w:val="20"/>
                <w:szCs w:val="24"/>
              </w:rPr>
              <w:t>1</w:t>
            </w:r>
          </w:p>
        </w:tc>
        <w:tc>
          <w:tcPr>
            <w:tcW w:w="0" w:type="auto"/>
          </w:tcPr>
          <w:p w:rsidR="00FA61FB" w:rsidRPr="002930DA" w:rsidRDefault="00FA61FB" w:rsidP="002930DA">
            <w:pPr>
              <w:spacing w:line="360" w:lineRule="auto"/>
              <w:rPr>
                <w:sz w:val="20"/>
                <w:szCs w:val="24"/>
              </w:rPr>
            </w:pPr>
            <w:r w:rsidRPr="002930DA">
              <w:rPr>
                <w:sz w:val="20"/>
                <w:szCs w:val="24"/>
              </w:rPr>
              <w:t>2</w:t>
            </w:r>
          </w:p>
        </w:tc>
        <w:tc>
          <w:tcPr>
            <w:tcW w:w="0" w:type="auto"/>
          </w:tcPr>
          <w:p w:rsidR="00FA61FB" w:rsidRPr="002930DA" w:rsidRDefault="00FA61FB" w:rsidP="002930DA">
            <w:pPr>
              <w:spacing w:line="360" w:lineRule="auto"/>
              <w:rPr>
                <w:sz w:val="20"/>
                <w:szCs w:val="24"/>
              </w:rPr>
            </w:pPr>
            <w:r w:rsidRPr="002930DA">
              <w:rPr>
                <w:sz w:val="20"/>
                <w:szCs w:val="24"/>
              </w:rPr>
              <w:t>3</w:t>
            </w:r>
          </w:p>
        </w:tc>
        <w:tc>
          <w:tcPr>
            <w:tcW w:w="0" w:type="auto"/>
          </w:tcPr>
          <w:p w:rsidR="00FA61FB" w:rsidRPr="002930DA" w:rsidRDefault="00FA61FB" w:rsidP="002930DA">
            <w:pPr>
              <w:spacing w:line="360" w:lineRule="auto"/>
              <w:rPr>
                <w:sz w:val="20"/>
                <w:szCs w:val="24"/>
              </w:rPr>
            </w:pPr>
            <w:r w:rsidRPr="002930DA">
              <w:rPr>
                <w:sz w:val="20"/>
                <w:szCs w:val="24"/>
              </w:rPr>
              <w:t>4</w:t>
            </w:r>
          </w:p>
        </w:tc>
        <w:tc>
          <w:tcPr>
            <w:tcW w:w="0" w:type="auto"/>
          </w:tcPr>
          <w:p w:rsidR="00FA61FB" w:rsidRPr="002930DA" w:rsidRDefault="00FA61FB" w:rsidP="002930DA">
            <w:pPr>
              <w:spacing w:line="360" w:lineRule="auto"/>
              <w:rPr>
                <w:sz w:val="20"/>
                <w:szCs w:val="24"/>
              </w:rPr>
            </w:pPr>
            <w:r w:rsidRPr="002930DA">
              <w:rPr>
                <w:sz w:val="20"/>
                <w:szCs w:val="24"/>
              </w:rPr>
              <w:t>5</w:t>
            </w:r>
          </w:p>
        </w:tc>
        <w:tc>
          <w:tcPr>
            <w:tcW w:w="0" w:type="auto"/>
          </w:tcPr>
          <w:p w:rsidR="00FA61FB" w:rsidRPr="002930DA" w:rsidRDefault="00FA61FB" w:rsidP="002930DA">
            <w:pPr>
              <w:spacing w:line="360" w:lineRule="auto"/>
              <w:rPr>
                <w:sz w:val="20"/>
                <w:szCs w:val="24"/>
              </w:rPr>
            </w:pPr>
            <w:r w:rsidRPr="002930DA">
              <w:rPr>
                <w:sz w:val="20"/>
                <w:szCs w:val="24"/>
              </w:rPr>
              <w:t>6</w:t>
            </w:r>
          </w:p>
        </w:tc>
        <w:tc>
          <w:tcPr>
            <w:tcW w:w="0" w:type="auto"/>
          </w:tcPr>
          <w:p w:rsidR="00FA61FB" w:rsidRPr="002930DA" w:rsidRDefault="00FA61FB" w:rsidP="002930DA">
            <w:pPr>
              <w:spacing w:line="360" w:lineRule="auto"/>
              <w:rPr>
                <w:sz w:val="20"/>
                <w:szCs w:val="24"/>
              </w:rPr>
            </w:pPr>
            <w:r w:rsidRPr="002930DA">
              <w:rPr>
                <w:sz w:val="20"/>
                <w:szCs w:val="24"/>
              </w:rPr>
              <w:t>7</w:t>
            </w:r>
          </w:p>
        </w:tc>
        <w:tc>
          <w:tcPr>
            <w:tcW w:w="0" w:type="auto"/>
          </w:tcPr>
          <w:p w:rsidR="00FA61FB" w:rsidRPr="002930DA" w:rsidRDefault="00FA61FB" w:rsidP="002930DA">
            <w:pPr>
              <w:spacing w:line="360" w:lineRule="auto"/>
              <w:rPr>
                <w:sz w:val="20"/>
                <w:szCs w:val="24"/>
              </w:rPr>
            </w:pPr>
            <w:r w:rsidRPr="002930DA">
              <w:rPr>
                <w:sz w:val="20"/>
                <w:szCs w:val="24"/>
              </w:rPr>
              <w:t>8</w:t>
            </w:r>
          </w:p>
        </w:tc>
        <w:tc>
          <w:tcPr>
            <w:tcW w:w="0" w:type="auto"/>
          </w:tcPr>
          <w:p w:rsidR="00FA61FB" w:rsidRPr="002930DA" w:rsidRDefault="00FA61FB" w:rsidP="002930DA">
            <w:pPr>
              <w:spacing w:line="360" w:lineRule="auto"/>
              <w:rPr>
                <w:sz w:val="20"/>
                <w:szCs w:val="24"/>
              </w:rPr>
            </w:pPr>
            <w:r w:rsidRPr="002930DA">
              <w:rPr>
                <w:sz w:val="20"/>
                <w:szCs w:val="24"/>
              </w:rPr>
              <w:t>9</w:t>
            </w:r>
          </w:p>
        </w:tc>
        <w:tc>
          <w:tcPr>
            <w:tcW w:w="0" w:type="auto"/>
          </w:tcPr>
          <w:p w:rsidR="00FA61FB" w:rsidRPr="002930DA" w:rsidRDefault="00FA61FB" w:rsidP="002930DA">
            <w:pPr>
              <w:spacing w:line="360" w:lineRule="auto"/>
              <w:rPr>
                <w:sz w:val="20"/>
                <w:szCs w:val="24"/>
              </w:rPr>
            </w:pPr>
            <w:r w:rsidRPr="002930DA">
              <w:rPr>
                <w:sz w:val="20"/>
                <w:szCs w:val="24"/>
              </w:rPr>
              <w:t>0</w:t>
            </w:r>
          </w:p>
        </w:tc>
      </w:tr>
      <w:tr w:rsidR="00FA61FB" w:rsidRPr="002930DA" w:rsidTr="002930DA">
        <w:tc>
          <w:tcPr>
            <w:tcW w:w="0" w:type="auto"/>
          </w:tcPr>
          <w:p w:rsidR="00FA61FB" w:rsidRPr="002930DA" w:rsidRDefault="002B4219" w:rsidP="002930DA">
            <w:pPr>
              <w:spacing w:line="360" w:lineRule="auto"/>
              <w:rPr>
                <w:sz w:val="20"/>
                <w:szCs w:val="24"/>
              </w:rPr>
            </w:pPr>
            <w:r w:rsidRPr="002930DA">
              <w:rPr>
                <w:position w:val="-12"/>
                <w:sz w:val="20"/>
                <w:szCs w:val="24"/>
              </w:rPr>
              <w:object w:dxaOrig="360" w:dyaOrig="420">
                <v:shape id="_x0000_i1158" type="#_x0000_t75" style="width:18pt;height:21pt" o:ole="">
                  <v:imagedata r:id="rId195" o:title=""/>
                </v:shape>
                <o:OLEObject Type="Embed" ProgID="Equation.3" ShapeID="_x0000_i1158" DrawAspect="Content" ObjectID="_1458515979" r:id="rId238"/>
              </w:object>
            </w:r>
            <w:r w:rsidR="00FA61FB" w:rsidRPr="002930DA">
              <w:rPr>
                <w:sz w:val="20"/>
                <w:szCs w:val="28"/>
              </w:rPr>
              <w:t xml:space="preserve">, </w:t>
            </w:r>
            <w:r w:rsidR="00FA61FB" w:rsidRPr="002930DA">
              <w:rPr>
                <w:sz w:val="20"/>
                <w:szCs w:val="24"/>
              </w:rPr>
              <w:t>мА</w:t>
            </w:r>
          </w:p>
        </w:tc>
        <w:tc>
          <w:tcPr>
            <w:tcW w:w="0" w:type="auto"/>
          </w:tcPr>
          <w:p w:rsidR="00FA61FB" w:rsidRPr="002930DA" w:rsidRDefault="00FA61FB" w:rsidP="002930DA">
            <w:pPr>
              <w:spacing w:line="360" w:lineRule="auto"/>
              <w:rPr>
                <w:sz w:val="20"/>
                <w:szCs w:val="24"/>
              </w:rPr>
            </w:pPr>
            <w:r w:rsidRPr="002930DA">
              <w:rPr>
                <w:sz w:val="20"/>
                <w:szCs w:val="24"/>
              </w:rPr>
              <w:t>111,1</w:t>
            </w:r>
          </w:p>
        </w:tc>
        <w:tc>
          <w:tcPr>
            <w:tcW w:w="0" w:type="auto"/>
          </w:tcPr>
          <w:p w:rsidR="00FA61FB" w:rsidRPr="002930DA" w:rsidRDefault="00FA61FB" w:rsidP="002930DA">
            <w:pPr>
              <w:spacing w:line="360" w:lineRule="auto"/>
              <w:rPr>
                <w:sz w:val="20"/>
                <w:szCs w:val="24"/>
              </w:rPr>
            </w:pPr>
            <w:r w:rsidRPr="002930DA">
              <w:rPr>
                <w:sz w:val="20"/>
                <w:szCs w:val="24"/>
              </w:rPr>
              <w:t>122,2</w:t>
            </w:r>
          </w:p>
        </w:tc>
        <w:tc>
          <w:tcPr>
            <w:tcW w:w="0" w:type="auto"/>
          </w:tcPr>
          <w:p w:rsidR="00FA61FB" w:rsidRPr="002930DA" w:rsidRDefault="00FA61FB" w:rsidP="002930DA">
            <w:pPr>
              <w:spacing w:line="360" w:lineRule="auto"/>
              <w:rPr>
                <w:sz w:val="20"/>
                <w:szCs w:val="24"/>
              </w:rPr>
            </w:pPr>
            <w:r w:rsidRPr="002930DA">
              <w:rPr>
                <w:sz w:val="20"/>
                <w:szCs w:val="24"/>
              </w:rPr>
              <w:t>133,3</w:t>
            </w:r>
          </w:p>
        </w:tc>
        <w:tc>
          <w:tcPr>
            <w:tcW w:w="0" w:type="auto"/>
          </w:tcPr>
          <w:p w:rsidR="00FA61FB" w:rsidRPr="002930DA" w:rsidRDefault="00FA61FB" w:rsidP="002930DA">
            <w:pPr>
              <w:spacing w:line="360" w:lineRule="auto"/>
              <w:rPr>
                <w:sz w:val="20"/>
                <w:szCs w:val="24"/>
              </w:rPr>
            </w:pPr>
            <w:r w:rsidRPr="002930DA">
              <w:rPr>
                <w:sz w:val="20"/>
                <w:szCs w:val="24"/>
              </w:rPr>
              <w:t>144,4</w:t>
            </w:r>
          </w:p>
        </w:tc>
        <w:tc>
          <w:tcPr>
            <w:tcW w:w="0" w:type="auto"/>
          </w:tcPr>
          <w:p w:rsidR="00FA61FB" w:rsidRPr="002930DA" w:rsidRDefault="00FA61FB" w:rsidP="002930DA">
            <w:pPr>
              <w:spacing w:line="360" w:lineRule="auto"/>
              <w:rPr>
                <w:sz w:val="20"/>
                <w:szCs w:val="24"/>
              </w:rPr>
            </w:pPr>
            <w:r w:rsidRPr="002930DA">
              <w:rPr>
                <w:sz w:val="20"/>
                <w:szCs w:val="24"/>
              </w:rPr>
              <w:t>155,5</w:t>
            </w:r>
          </w:p>
        </w:tc>
        <w:tc>
          <w:tcPr>
            <w:tcW w:w="0" w:type="auto"/>
          </w:tcPr>
          <w:p w:rsidR="00FA61FB" w:rsidRPr="002930DA" w:rsidRDefault="00FA61FB" w:rsidP="002930DA">
            <w:pPr>
              <w:spacing w:line="360" w:lineRule="auto"/>
              <w:rPr>
                <w:sz w:val="20"/>
                <w:szCs w:val="24"/>
              </w:rPr>
            </w:pPr>
            <w:r w:rsidRPr="002930DA">
              <w:rPr>
                <w:sz w:val="20"/>
                <w:szCs w:val="24"/>
              </w:rPr>
              <w:t>146,6</w:t>
            </w:r>
          </w:p>
        </w:tc>
        <w:tc>
          <w:tcPr>
            <w:tcW w:w="0" w:type="auto"/>
          </w:tcPr>
          <w:p w:rsidR="00FA61FB" w:rsidRPr="002930DA" w:rsidRDefault="00FA61FB" w:rsidP="002930DA">
            <w:pPr>
              <w:spacing w:line="360" w:lineRule="auto"/>
              <w:rPr>
                <w:sz w:val="20"/>
                <w:szCs w:val="24"/>
              </w:rPr>
            </w:pPr>
            <w:r w:rsidRPr="002930DA">
              <w:rPr>
                <w:sz w:val="20"/>
                <w:szCs w:val="24"/>
              </w:rPr>
              <w:t>137,7</w:t>
            </w:r>
          </w:p>
        </w:tc>
        <w:tc>
          <w:tcPr>
            <w:tcW w:w="0" w:type="auto"/>
          </w:tcPr>
          <w:p w:rsidR="00FA61FB" w:rsidRPr="002930DA" w:rsidRDefault="00FA61FB" w:rsidP="002930DA">
            <w:pPr>
              <w:spacing w:line="360" w:lineRule="auto"/>
              <w:rPr>
                <w:sz w:val="20"/>
                <w:szCs w:val="24"/>
              </w:rPr>
            </w:pPr>
            <w:r w:rsidRPr="002930DA">
              <w:rPr>
                <w:sz w:val="20"/>
                <w:szCs w:val="24"/>
              </w:rPr>
              <w:t>128,8</w:t>
            </w:r>
          </w:p>
        </w:tc>
        <w:tc>
          <w:tcPr>
            <w:tcW w:w="0" w:type="auto"/>
          </w:tcPr>
          <w:p w:rsidR="00FA61FB" w:rsidRPr="002930DA" w:rsidRDefault="00FA61FB" w:rsidP="002930DA">
            <w:pPr>
              <w:spacing w:line="360" w:lineRule="auto"/>
              <w:rPr>
                <w:sz w:val="20"/>
                <w:szCs w:val="24"/>
              </w:rPr>
            </w:pPr>
            <w:r w:rsidRPr="002930DA">
              <w:rPr>
                <w:sz w:val="20"/>
                <w:szCs w:val="24"/>
              </w:rPr>
              <w:t>119,9</w:t>
            </w:r>
          </w:p>
        </w:tc>
        <w:tc>
          <w:tcPr>
            <w:tcW w:w="0" w:type="auto"/>
          </w:tcPr>
          <w:p w:rsidR="00FA61FB" w:rsidRPr="002930DA" w:rsidRDefault="00FA61FB" w:rsidP="002930DA">
            <w:pPr>
              <w:spacing w:line="360" w:lineRule="auto"/>
              <w:rPr>
                <w:sz w:val="20"/>
                <w:szCs w:val="24"/>
              </w:rPr>
            </w:pPr>
            <w:r w:rsidRPr="002930DA">
              <w:rPr>
                <w:sz w:val="20"/>
                <w:szCs w:val="24"/>
              </w:rPr>
              <w:t>123,4</w:t>
            </w:r>
          </w:p>
        </w:tc>
      </w:tr>
    </w:tbl>
    <w:p w:rsidR="00FA61FB" w:rsidRPr="0083026A" w:rsidRDefault="00FA61FB" w:rsidP="0083026A">
      <w:pPr>
        <w:spacing w:line="360" w:lineRule="auto"/>
        <w:ind w:firstLine="709"/>
        <w:jc w:val="both"/>
        <w:rPr>
          <w:sz w:val="28"/>
          <w:szCs w:val="24"/>
        </w:rPr>
      </w:pPr>
    </w:p>
    <w:p w:rsidR="00FA61FB" w:rsidRPr="0083026A" w:rsidRDefault="00FA61FB" w:rsidP="0083026A">
      <w:pPr>
        <w:numPr>
          <w:ilvl w:val="0"/>
          <w:numId w:val="9"/>
        </w:numPr>
        <w:spacing w:line="360" w:lineRule="auto"/>
        <w:ind w:left="0" w:firstLine="709"/>
        <w:jc w:val="both"/>
        <w:rPr>
          <w:sz w:val="28"/>
          <w:szCs w:val="24"/>
        </w:rPr>
      </w:pPr>
      <w:r w:rsidRPr="0083026A">
        <w:rPr>
          <w:sz w:val="28"/>
          <w:szCs w:val="24"/>
        </w:rPr>
        <w:t xml:space="preserve">Уравновесить схему резистором </w:t>
      </w:r>
      <w:r w:rsidR="002B4219" w:rsidRPr="0083026A">
        <w:rPr>
          <w:position w:val="-12"/>
          <w:sz w:val="28"/>
          <w:szCs w:val="24"/>
        </w:rPr>
        <w:object w:dxaOrig="440" w:dyaOrig="420">
          <v:shape id="_x0000_i1159" type="#_x0000_t75" style="width:21.75pt;height:21pt" o:ole="">
            <v:imagedata r:id="rId226" o:title=""/>
          </v:shape>
          <o:OLEObject Type="Embed" ProgID="Equation.3" ShapeID="_x0000_i1159" DrawAspect="Content" ObjectID="_1458515980" r:id="rId239"/>
        </w:object>
      </w:r>
      <w:r w:rsidRPr="0083026A">
        <w:rPr>
          <w:sz w:val="28"/>
          <w:szCs w:val="24"/>
        </w:rPr>
        <w:t xml:space="preserve"> до достижения </w:t>
      </w:r>
      <w:r w:rsidRPr="0083026A">
        <w:rPr>
          <w:sz w:val="28"/>
          <w:szCs w:val="28"/>
        </w:rPr>
        <w:t>U</w:t>
      </w:r>
      <w:r w:rsidRPr="0083026A">
        <w:rPr>
          <w:sz w:val="28"/>
          <w:szCs w:val="28"/>
          <w:vertAlign w:val="subscript"/>
        </w:rPr>
        <w:t>V</w:t>
      </w:r>
      <w:r w:rsidRPr="0083026A">
        <w:rPr>
          <w:sz w:val="28"/>
          <w:szCs w:val="28"/>
        </w:rPr>
        <w:t xml:space="preserve"> ≈ 0.</w:t>
      </w:r>
    </w:p>
    <w:p w:rsidR="00154465" w:rsidRDefault="00FA61FB" w:rsidP="0083026A">
      <w:pPr>
        <w:numPr>
          <w:ilvl w:val="0"/>
          <w:numId w:val="9"/>
        </w:numPr>
        <w:spacing w:line="360" w:lineRule="auto"/>
        <w:ind w:left="0" w:firstLine="709"/>
        <w:jc w:val="both"/>
        <w:rPr>
          <w:sz w:val="28"/>
          <w:szCs w:val="24"/>
        </w:rPr>
      </w:pPr>
      <w:r w:rsidRPr="0083026A">
        <w:rPr>
          <w:sz w:val="28"/>
          <w:szCs w:val="24"/>
        </w:rPr>
        <w:t xml:space="preserve">Рассчитать погрешность измерения тока компенсационным методом по формуле </w:t>
      </w:r>
    </w:p>
    <w:p w:rsidR="00FA61FB" w:rsidRDefault="00154465" w:rsidP="00154465">
      <w:pPr>
        <w:spacing w:line="360" w:lineRule="auto"/>
        <w:ind w:firstLine="741"/>
        <w:jc w:val="both"/>
        <w:rPr>
          <w:sz w:val="28"/>
          <w:szCs w:val="24"/>
        </w:rPr>
      </w:pPr>
      <w:r>
        <w:rPr>
          <w:sz w:val="28"/>
          <w:szCs w:val="24"/>
        </w:rPr>
        <w:br w:type="page"/>
      </w:r>
      <w:r w:rsidR="002B4219" w:rsidRPr="0083026A">
        <w:rPr>
          <w:position w:val="-38"/>
          <w:sz w:val="28"/>
          <w:szCs w:val="24"/>
        </w:rPr>
        <w:object w:dxaOrig="1860" w:dyaOrig="880">
          <v:shape id="_x0000_i1160" type="#_x0000_t75" style="width:93pt;height:44.25pt" o:ole="">
            <v:imagedata r:id="rId240" o:title=""/>
          </v:shape>
          <o:OLEObject Type="Embed" ProgID="Equation.3" ShapeID="_x0000_i1160" DrawAspect="Content" ObjectID="_1458515981" r:id="rId241"/>
        </w:object>
      </w:r>
      <w:r w:rsidR="00FA61FB" w:rsidRPr="0083026A">
        <w:rPr>
          <w:sz w:val="28"/>
          <w:szCs w:val="24"/>
        </w:rPr>
        <w:t>.</w:t>
      </w:r>
    </w:p>
    <w:p w:rsidR="00154465" w:rsidRPr="0083026A" w:rsidRDefault="00154465" w:rsidP="00154465">
      <w:pPr>
        <w:spacing w:line="360" w:lineRule="auto"/>
        <w:jc w:val="both"/>
        <w:rPr>
          <w:sz w:val="28"/>
          <w:szCs w:val="24"/>
        </w:rPr>
      </w:pPr>
    </w:p>
    <w:p w:rsidR="007A035C" w:rsidRPr="0083026A" w:rsidRDefault="001D309C" w:rsidP="0083026A">
      <w:pPr>
        <w:numPr>
          <w:ilvl w:val="0"/>
          <w:numId w:val="9"/>
        </w:numPr>
        <w:spacing w:line="360" w:lineRule="auto"/>
        <w:ind w:left="0" w:firstLine="709"/>
        <w:jc w:val="both"/>
        <w:rPr>
          <w:sz w:val="28"/>
          <w:szCs w:val="24"/>
        </w:rPr>
      </w:pPr>
      <w:r w:rsidRPr="0083026A">
        <w:rPr>
          <w:sz w:val="28"/>
          <w:szCs w:val="24"/>
        </w:rPr>
        <w:t>О</w:t>
      </w:r>
      <w:r w:rsidR="00FA61FB" w:rsidRPr="0083026A">
        <w:rPr>
          <w:sz w:val="28"/>
          <w:szCs w:val="24"/>
        </w:rPr>
        <w:t>формить отчет</w:t>
      </w:r>
      <w:r w:rsidR="007A035C" w:rsidRPr="0083026A">
        <w:rPr>
          <w:sz w:val="28"/>
          <w:szCs w:val="24"/>
        </w:rPr>
        <w:t>, включающ</w:t>
      </w:r>
      <w:r w:rsidRPr="0083026A">
        <w:rPr>
          <w:sz w:val="28"/>
          <w:szCs w:val="24"/>
        </w:rPr>
        <w:t>ий</w:t>
      </w:r>
      <w:r w:rsidR="007A035C" w:rsidRPr="0083026A">
        <w:rPr>
          <w:sz w:val="28"/>
          <w:szCs w:val="24"/>
        </w:rPr>
        <w:t>:</w:t>
      </w:r>
    </w:p>
    <w:p w:rsidR="007A035C" w:rsidRPr="0083026A" w:rsidRDefault="007A035C" w:rsidP="0083026A">
      <w:pPr>
        <w:spacing w:line="360" w:lineRule="auto"/>
        <w:ind w:firstLine="709"/>
        <w:jc w:val="both"/>
        <w:rPr>
          <w:sz w:val="28"/>
          <w:szCs w:val="24"/>
        </w:rPr>
      </w:pPr>
      <w:r w:rsidRPr="0083026A">
        <w:rPr>
          <w:sz w:val="28"/>
          <w:szCs w:val="24"/>
        </w:rPr>
        <w:t>наименование работы;</w:t>
      </w:r>
    </w:p>
    <w:p w:rsidR="007A035C" w:rsidRPr="0083026A" w:rsidRDefault="007A035C" w:rsidP="0083026A">
      <w:pPr>
        <w:spacing w:line="360" w:lineRule="auto"/>
        <w:ind w:firstLine="709"/>
        <w:jc w:val="both"/>
        <w:rPr>
          <w:sz w:val="28"/>
          <w:szCs w:val="24"/>
        </w:rPr>
      </w:pPr>
      <w:r w:rsidRPr="0083026A">
        <w:rPr>
          <w:sz w:val="28"/>
          <w:szCs w:val="24"/>
        </w:rPr>
        <w:t>цель работы;</w:t>
      </w:r>
    </w:p>
    <w:p w:rsidR="007A035C" w:rsidRPr="0083026A" w:rsidRDefault="007A035C" w:rsidP="0083026A">
      <w:pPr>
        <w:spacing w:line="360" w:lineRule="auto"/>
        <w:ind w:firstLine="709"/>
        <w:jc w:val="both"/>
        <w:rPr>
          <w:sz w:val="28"/>
          <w:szCs w:val="24"/>
        </w:rPr>
      </w:pPr>
      <w:r w:rsidRPr="0083026A">
        <w:rPr>
          <w:sz w:val="28"/>
          <w:szCs w:val="24"/>
        </w:rPr>
        <w:t>задание на выполнение работы</w:t>
      </w:r>
      <w:r w:rsidR="001D309C" w:rsidRPr="0083026A">
        <w:rPr>
          <w:sz w:val="28"/>
          <w:szCs w:val="24"/>
        </w:rPr>
        <w:t xml:space="preserve"> (вариант)</w:t>
      </w:r>
      <w:r w:rsidRPr="0083026A">
        <w:rPr>
          <w:sz w:val="28"/>
          <w:szCs w:val="24"/>
        </w:rPr>
        <w:t>;</w:t>
      </w:r>
    </w:p>
    <w:p w:rsidR="007A035C" w:rsidRPr="0083026A" w:rsidRDefault="007A035C" w:rsidP="0083026A">
      <w:pPr>
        <w:spacing w:line="360" w:lineRule="auto"/>
        <w:ind w:firstLine="709"/>
        <w:jc w:val="both"/>
        <w:rPr>
          <w:sz w:val="28"/>
          <w:szCs w:val="24"/>
        </w:rPr>
      </w:pPr>
      <w:r w:rsidRPr="0083026A">
        <w:rPr>
          <w:sz w:val="28"/>
          <w:szCs w:val="24"/>
        </w:rPr>
        <w:t>экспериментальную часть (результаты измерений, представленные в виде</w:t>
      </w:r>
      <w:r w:rsidR="0083026A">
        <w:rPr>
          <w:sz w:val="28"/>
          <w:szCs w:val="24"/>
        </w:rPr>
        <w:t xml:space="preserve"> </w:t>
      </w:r>
      <w:r w:rsidRPr="0083026A">
        <w:rPr>
          <w:sz w:val="28"/>
          <w:szCs w:val="24"/>
        </w:rPr>
        <w:t>распечаток</w:t>
      </w:r>
      <w:r w:rsidR="001D309C" w:rsidRPr="0083026A">
        <w:rPr>
          <w:sz w:val="28"/>
          <w:szCs w:val="24"/>
        </w:rPr>
        <w:t xml:space="preserve"> схем измерений с включенными приборами</w:t>
      </w:r>
      <w:r w:rsidRPr="0083026A">
        <w:rPr>
          <w:sz w:val="28"/>
          <w:szCs w:val="24"/>
        </w:rPr>
        <w:t>);</w:t>
      </w:r>
    </w:p>
    <w:p w:rsidR="001D309C" w:rsidRPr="0083026A" w:rsidRDefault="001D309C" w:rsidP="0083026A">
      <w:pPr>
        <w:spacing w:line="360" w:lineRule="auto"/>
        <w:ind w:firstLine="709"/>
        <w:jc w:val="both"/>
        <w:rPr>
          <w:sz w:val="28"/>
          <w:szCs w:val="24"/>
        </w:rPr>
      </w:pPr>
      <w:r w:rsidRPr="0083026A">
        <w:rPr>
          <w:sz w:val="28"/>
          <w:szCs w:val="24"/>
        </w:rPr>
        <w:t>аналитическую часть (расчетные значения измеряемых величин и погрешностей);</w:t>
      </w:r>
    </w:p>
    <w:p w:rsidR="007A035C" w:rsidRPr="0083026A" w:rsidRDefault="007A035C" w:rsidP="0083026A">
      <w:pPr>
        <w:spacing w:line="360" w:lineRule="auto"/>
        <w:ind w:firstLine="709"/>
        <w:jc w:val="both"/>
        <w:rPr>
          <w:sz w:val="28"/>
          <w:szCs w:val="24"/>
        </w:rPr>
      </w:pPr>
      <w:r w:rsidRPr="0083026A">
        <w:rPr>
          <w:sz w:val="28"/>
          <w:szCs w:val="24"/>
        </w:rPr>
        <w:t>выводы (оценка результатов выполненной работы).</w:t>
      </w:r>
    </w:p>
    <w:p w:rsidR="00FA61FB" w:rsidRPr="0083026A" w:rsidRDefault="00FA61FB" w:rsidP="0083026A">
      <w:pPr>
        <w:spacing w:line="360" w:lineRule="auto"/>
        <w:ind w:firstLine="709"/>
        <w:jc w:val="both"/>
        <w:rPr>
          <w:sz w:val="28"/>
          <w:szCs w:val="24"/>
        </w:rPr>
      </w:pPr>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bookmarkStart w:id="2" w:name="_Toc517837151"/>
      <w:r w:rsidRPr="0083026A">
        <w:rPr>
          <w:rFonts w:ascii="Times New Roman" w:hAnsi="Times New Roman"/>
          <w:b w:val="0"/>
          <w:spacing w:val="0"/>
          <w:sz w:val="28"/>
          <w:szCs w:val="24"/>
        </w:rPr>
        <w:t>ЛАБОРАТОРНАЯ РАБОТА №</w:t>
      </w:r>
      <w:bookmarkEnd w:id="2"/>
      <w:r w:rsidRPr="0083026A">
        <w:rPr>
          <w:rFonts w:ascii="Times New Roman" w:hAnsi="Times New Roman"/>
          <w:b w:val="0"/>
          <w:spacing w:val="0"/>
          <w:sz w:val="28"/>
          <w:szCs w:val="24"/>
        </w:rPr>
        <w:t>2</w:t>
      </w:r>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bookmarkStart w:id="3" w:name="_Toc517837152"/>
      <w:r w:rsidRPr="0083026A">
        <w:rPr>
          <w:rFonts w:ascii="Times New Roman" w:hAnsi="Times New Roman"/>
          <w:b w:val="0"/>
          <w:spacing w:val="0"/>
          <w:sz w:val="28"/>
          <w:szCs w:val="24"/>
        </w:rPr>
        <w:t>Методы ИЗМЕРЕНИя АКТИВНОГО СОПРОТИВЛЕНИЯ</w:t>
      </w:r>
      <w:bookmarkEnd w:id="3"/>
    </w:p>
    <w:p w:rsidR="00154465"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Цель работы - изучение основных методов измерения активных сопротивлений в электрических цепях постоянного тока.</w:t>
      </w:r>
    </w:p>
    <w:p w:rsidR="00FA61FB" w:rsidRPr="0083026A" w:rsidRDefault="00FA61FB" w:rsidP="0083026A">
      <w:pPr>
        <w:spacing w:line="360" w:lineRule="auto"/>
        <w:ind w:firstLine="709"/>
        <w:jc w:val="both"/>
        <w:rPr>
          <w:sz w:val="28"/>
          <w:szCs w:val="24"/>
        </w:rPr>
      </w:pPr>
      <w:r w:rsidRPr="0083026A">
        <w:rPr>
          <w:sz w:val="28"/>
          <w:szCs w:val="24"/>
        </w:rPr>
        <w:t>В настоящее время диапазон измеряемых значений активных сопротивлений лежит в пределах от 10</w:t>
      </w:r>
      <w:r w:rsidRPr="0083026A">
        <w:rPr>
          <w:sz w:val="28"/>
          <w:szCs w:val="24"/>
          <w:vertAlign w:val="superscript"/>
        </w:rPr>
        <w:t>-10</w:t>
      </w:r>
      <w:r w:rsidRPr="0083026A">
        <w:rPr>
          <w:sz w:val="28"/>
          <w:szCs w:val="24"/>
        </w:rPr>
        <w:t xml:space="preserve"> до 10</w:t>
      </w:r>
      <w:r w:rsidRPr="0083026A">
        <w:rPr>
          <w:sz w:val="28"/>
          <w:szCs w:val="24"/>
          <w:vertAlign w:val="superscript"/>
        </w:rPr>
        <w:t>17</w:t>
      </w:r>
      <w:r w:rsidRPr="0083026A">
        <w:rPr>
          <w:sz w:val="28"/>
          <w:szCs w:val="24"/>
        </w:rPr>
        <w:t xml:space="preserve"> Ом и постоянно расширяется. Для измерений в столь широком диапазоне используют различные методы измерений, позволяющие прямо или косвенно находить значение неизвестных сопротивлений. Выбор того или иного метода измерения зависит как от значения измеряемого сопротивления, так и от требуемой точности.</w:t>
      </w:r>
    </w:p>
    <w:p w:rsidR="00FA61FB" w:rsidRPr="0083026A" w:rsidRDefault="00FA61FB" w:rsidP="0083026A">
      <w:pPr>
        <w:spacing w:line="360" w:lineRule="auto"/>
        <w:ind w:firstLine="709"/>
        <w:jc w:val="both"/>
        <w:rPr>
          <w:sz w:val="28"/>
          <w:szCs w:val="24"/>
        </w:rPr>
      </w:pPr>
      <w:r w:rsidRPr="0083026A">
        <w:rPr>
          <w:sz w:val="28"/>
          <w:szCs w:val="24"/>
        </w:rPr>
        <w:t xml:space="preserve">Рассмотрим эти методы. </w:t>
      </w:r>
    </w:p>
    <w:p w:rsidR="00FA61FB" w:rsidRPr="0083026A" w:rsidRDefault="00FA61FB" w:rsidP="0083026A">
      <w:pPr>
        <w:spacing w:line="360" w:lineRule="auto"/>
        <w:ind w:firstLine="709"/>
        <w:jc w:val="both"/>
        <w:rPr>
          <w:sz w:val="28"/>
          <w:szCs w:val="24"/>
        </w:rPr>
      </w:pPr>
      <w:r w:rsidRPr="0083026A">
        <w:rPr>
          <w:sz w:val="28"/>
          <w:szCs w:val="24"/>
        </w:rPr>
        <w:t xml:space="preserve">Косвенные методы измерения активного сопротивления </w:t>
      </w:r>
    </w:p>
    <w:p w:rsidR="00FA61FB" w:rsidRDefault="00FA61FB" w:rsidP="0083026A">
      <w:pPr>
        <w:spacing w:line="360" w:lineRule="auto"/>
        <w:ind w:firstLine="709"/>
        <w:jc w:val="both"/>
        <w:rPr>
          <w:sz w:val="28"/>
          <w:szCs w:val="24"/>
        </w:rPr>
      </w:pPr>
      <w:r w:rsidRPr="0083026A">
        <w:rPr>
          <w:sz w:val="28"/>
          <w:szCs w:val="24"/>
          <w:u w:val="single"/>
        </w:rPr>
        <w:t>Метод амперметра</w:t>
      </w:r>
      <w:r w:rsidRPr="0083026A">
        <w:rPr>
          <w:sz w:val="28"/>
          <w:szCs w:val="24"/>
        </w:rPr>
        <w:t>. Данный метод пригоден для измерения сопротивлений не более 10</w:t>
      </w:r>
      <w:r w:rsidRPr="0083026A">
        <w:rPr>
          <w:sz w:val="28"/>
          <w:szCs w:val="24"/>
          <w:vertAlign w:val="superscript"/>
        </w:rPr>
        <w:t>3</w:t>
      </w:r>
      <w:r w:rsidRPr="0083026A">
        <w:rPr>
          <w:sz w:val="28"/>
          <w:szCs w:val="24"/>
        </w:rPr>
        <w:t xml:space="preserve"> Ом (рис.1)</w:t>
      </w:r>
    </w:p>
    <w:p w:rsidR="00FA61FB" w:rsidRPr="0083026A" w:rsidRDefault="00154465" w:rsidP="0083026A">
      <w:pPr>
        <w:spacing w:line="360" w:lineRule="auto"/>
        <w:ind w:firstLine="709"/>
        <w:jc w:val="both"/>
        <w:rPr>
          <w:sz w:val="28"/>
          <w:szCs w:val="24"/>
          <w:lang w:val="en-US"/>
        </w:rPr>
      </w:pPr>
      <w:r>
        <w:rPr>
          <w:sz w:val="28"/>
          <w:szCs w:val="24"/>
        </w:rPr>
        <w:br w:type="page"/>
      </w:r>
      <w:r w:rsidR="00F412BA" w:rsidRPr="0083026A">
        <w:rPr>
          <w:sz w:val="28"/>
          <w:szCs w:val="24"/>
          <w:lang w:val="en-US"/>
        </w:rPr>
        <w:object w:dxaOrig="3845" w:dyaOrig="2381">
          <v:shape id="_x0000_i1161" type="#_x0000_t75" style="width:192pt;height:119.25pt" o:ole="">
            <v:imagedata r:id="rId242" o:title=""/>
          </v:shape>
          <o:OLEObject Type="Embed" ProgID="Word.Picture.8" ShapeID="_x0000_i1161" DrawAspect="Content" ObjectID="_1458515982" r:id="rId243"/>
        </w:object>
      </w:r>
    </w:p>
    <w:p w:rsidR="00FA61FB" w:rsidRPr="0083026A" w:rsidRDefault="00FA61FB" w:rsidP="0083026A">
      <w:pPr>
        <w:spacing w:line="360" w:lineRule="auto"/>
        <w:ind w:firstLine="709"/>
        <w:jc w:val="both"/>
        <w:rPr>
          <w:sz w:val="28"/>
          <w:szCs w:val="24"/>
        </w:rPr>
      </w:pPr>
      <w:r w:rsidRPr="0083026A">
        <w:rPr>
          <w:sz w:val="28"/>
          <w:szCs w:val="24"/>
        </w:rPr>
        <w:t>Рис. 1. Метод амперметра</w:t>
      </w:r>
    </w:p>
    <w:p w:rsidR="00074B79" w:rsidRPr="0083026A" w:rsidRDefault="00074B7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Для определения значения </w:t>
      </w:r>
      <w:r w:rsidR="002B4219" w:rsidRPr="0083026A">
        <w:rPr>
          <w:position w:val="-12"/>
          <w:sz w:val="28"/>
          <w:szCs w:val="24"/>
        </w:rPr>
        <w:object w:dxaOrig="420" w:dyaOrig="420">
          <v:shape id="_x0000_i1162" type="#_x0000_t75" style="width:21pt;height:21pt" o:ole="">
            <v:imagedata r:id="rId244" o:title=""/>
          </v:shape>
          <o:OLEObject Type="Embed" ProgID="Equation.3" ShapeID="_x0000_i1162" DrawAspect="Content" ObjectID="_1458515983" r:id="rId245"/>
        </w:object>
      </w:r>
      <w:r w:rsidRPr="0083026A">
        <w:rPr>
          <w:sz w:val="28"/>
          <w:szCs w:val="24"/>
        </w:rPr>
        <w:t xml:space="preserve"> по данному методу выполняют два измерения: </w:t>
      </w:r>
    </w:p>
    <w:p w:rsidR="00FA61FB" w:rsidRDefault="00FA61FB" w:rsidP="0083026A">
      <w:pPr>
        <w:numPr>
          <w:ilvl w:val="0"/>
          <w:numId w:val="10"/>
        </w:numPr>
        <w:spacing w:line="360" w:lineRule="auto"/>
        <w:ind w:firstLine="709"/>
        <w:jc w:val="both"/>
        <w:rPr>
          <w:sz w:val="28"/>
          <w:szCs w:val="24"/>
        </w:rPr>
      </w:pPr>
      <w:r w:rsidRPr="0083026A">
        <w:rPr>
          <w:sz w:val="28"/>
          <w:szCs w:val="24"/>
        </w:rPr>
        <w:t xml:space="preserve"> первое - ключ </w:t>
      </w:r>
      <w:r w:rsidR="002B4219" w:rsidRPr="0083026A">
        <w:rPr>
          <w:position w:val="-4"/>
          <w:sz w:val="28"/>
          <w:szCs w:val="24"/>
        </w:rPr>
        <w:object w:dxaOrig="320" w:dyaOrig="279">
          <v:shape id="_x0000_i1163" type="#_x0000_t75" style="width:15.75pt;height:14.25pt" o:ole="">
            <v:imagedata r:id="rId246" o:title=""/>
          </v:shape>
          <o:OLEObject Type="Embed" ProgID="Equation.3" ShapeID="_x0000_i1163" DrawAspect="Content" ObjectID="_1458515984" r:id="rId247"/>
        </w:object>
      </w:r>
      <w:r w:rsidRPr="0083026A">
        <w:rPr>
          <w:sz w:val="28"/>
          <w:szCs w:val="24"/>
        </w:rPr>
        <w:t xml:space="preserve"> разомкнут. Амперметр покажет ток </w:t>
      </w:r>
      <w:r w:rsidR="002B4219" w:rsidRPr="0083026A">
        <w:rPr>
          <w:position w:val="-12"/>
          <w:sz w:val="28"/>
          <w:szCs w:val="24"/>
        </w:rPr>
        <w:object w:dxaOrig="320" w:dyaOrig="420">
          <v:shape id="_x0000_i1164" type="#_x0000_t75" style="width:15.75pt;height:21pt" o:ole="">
            <v:imagedata r:id="rId248" o:title=""/>
          </v:shape>
          <o:OLEObject Type="Embed" ProgID="Equation.3" ShapeID="_x0000_i1164" DrawAspect="Content" ObjectID="_1458515985" r:id="rId249"/>
        </w:object>
      </w:r>
      <w:r w:rsidRPr="0083026A">
        <w:rPr>
          <w:sz w:val="28"/>
          <w:szCs w:val="24"/>
        </w:rPr>
        <w:t>, который может быть найден как</w:t>
      </w:r>
    </w:p>
    <w:p w:rsidR="00154465" w:rsidRPr="0083026A" w:rsidRDefault="00154465" w:rsidP="00154465">
      <w:pPr>
        <w:spacing w:line="360" w:lineRule="auto"/>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1880" w:dyaOrig="880">
          <v:shape id="_x0000_i1165" type="#_x0000_t75" style="width:93.75pt;height:44.25pt" o:ole="">
            <v:imagedata r:id="rId250" o:title=""/>
          </v:shape>
          <o:OLEObject Type="Embed" ProgID="Equation.3" ShapeID="_x0000_i1165" DrawAspect="Content" ObjectID="_1458515986" r:id="rId251"/>
        </w:object>
      </w:r>
      <w:r w:rsidR="00FA61FB" w:rsidRPr="0083026A">
        <w:rPr>
          <w:sz w:val="28"/>
          <w:szCs w:val="24"/>
        </w:rPr>
        <w:t xml:space="preserve">, </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940" w:dyaOrig="420">
          <v:shape id="_x0000_i1166" type="#_x0000_t75" style="width:47.25pt;height:21pt" o:ole="">
            <v:imagedata r:id="rId252" o:title=""/>
          </v:shape>
          <o:OLEObject Type="Embed" ProgID="Equation.3" ShapeID="_x0000_i1166" DrawAspect="Content" ObjectID="_1458515987" r:id="rId253"/>
        </w:object>
      </w:r>
      <w:r w:rsidRPr="0083026A">
        <w:rPr>
          <w:sz w:val="28"/>
          <w:szCs w:val="24"/>
        </w:rPr>
        <w:t xml:space="preserve"> - внутреннее сопротивление амперметра и балластное сопротивление;</w:t>
      </w:r>
    </w:p>
    <w:p w:rsidR="00FA61FB" w:rsidRDefault="00FA61FB" w:rsidP="0083026A">
      <w:pPr>
        <w:numPr>
          <w:ilvl w:val="0"/>
          <w:numId w:val="10"/>
        </w:numPr>
        <w:spacing w:line="360" w:lineRule="auto"/>
        <w:ind w:firstLine="709"/>
        <w:jc w:val="both"/>
        <w:rPr>
          <w:sz w:val="28"/>
          <w:szCs w:val="24"/>
        </w:rPr>
      </w:pPr>
      <w:r w:rsidRPr="0083026A">
        <w:rPr>
          <w:sz w:val="28"/>
          <w:szCs w:val="24"/>
        </w:rPr>
        <w:t xml:space="preserve"> второе - ключ </w:t>
      </w:r>
      <w:r w:rsidR="002B4219" w:rsidRPr="0083026A">
        <w:rPr>
          <w:position w:val="-4"/>
          <w:sz w:val="28"/>
          <w:szCs w:val="24"/>
        </w:rPr>
        <w:object w:dxaOrig="320" w:dyaOrig="279">
          <v:shape id="_x0000_i1167" type="#_x0000_t75" style="width:15.75pt;height:14.25pt" o:ole="">
            <v:imagedata r:id="rId246" o:title=""/>
          </v:shape>
          <o:OLEObject Type="Embed" ProgID="Equation.3" ShapeID="_x0000_i1167" DrawAspect="Content" ObjectID="_1458515988" r:id="rId254"/>
        </w:object>
      </w:r>
      <w:r w:rsidRPr="0083026A">
        <w:rPr>
          <w:sz w:val="28"/>
          <w:szCs w:val="24"/>
        </w:rPr>
        <w:t xml:space="preserve"> замкнут. Сопротивление амперметра </w:t>
      </w:r>
      <w:r w:rsidR="002B4219" w:rsidRPr="0083026A">
        <w:rPr>
          <w:position w:val="-12"/>
          <w:sz w:val="28"/>
          <w:szCs w:val="24"/>
        </w:rPr>
        <w:object w:dxaOrig="440" w:dyaOrig="420">
          <v:shape id="_x0000_i1168" type="#_x0000_t75" style="width:21.75pt;height:21pt" o:ole="">
            <v:imagedata r:id="rId150" o:title=""/>
          </v:shape>
          <o:OLEObject Type="Embed" ProgID="Equation.3" ShapeID="_x0000_i1168" DrawAspect="Content" ObjectID="_1458515989" r:id="rId255"/>
        </w:object>
      </w:r>
      <w:r w:rsidRPr="0083026A">
        <w:rPr>
          <w:sz w:val="28"/>
          <w:szCs w:val="24"/>
        </w:rPr>
        <w:t xml:space="preserve"> шунтируется измеряемым сопротивлением </w:t>
      </w:r>
      <w:r w:rsidR="002B4219" w:rsidRPr="0083026A">
        <w:rPr>
          <w:position w:val="-12"/>
          <w:sz w:val="28"/>
          <w:szCs w:val="24"/>
        </w:rPr>
        <w:object w:dxaOrig="420" w:dyaOrig="420">
          <v:shape id="_x0000_i1169" type="#_x0000_t75" style="width:21pt;height:21pt" o:ole="">
            <v:imagedata r:id="rId244" o:title=""/>
          </v:shape>
          <o:OLEObject Type="Embed" ProgID="Equation.3" ShapeID="_x0000_i1169" DrawAspect="Content" ObjectID="_1458515990" r:id="rId256"/>
        </w:object>
      </w:r>
      <w:r w:rsidRPr="0083026A">
        <w:rPr>
          <w:sz w:val="28"/>
          <w:szCs w:val="24"/>
        </w:rPr>
        <w:t xml:space="preserve"> и амперметр покажет ток </w:t>
      </w:r>
      <w:r w:rsidR="002B4219" w:rsidRPr="0083026A">
        <w:rPr>
          <w:position w:val="-12"/>
          <w:sz w:val="28"/>
          <w:szCs w:val="24"/>
        </w:rPr>
        <w:object w:dxaOrig="340" w:dyaOrig="420">
          <v:shape id="_x0000_i1170" type="#_x0000_t75" style="width:17.25pt;height:21pt" o:ole="">
            <v:imagedata r:id="rId257" o:title=""/>
          </v:shape>
          <o:OLEObject Type="Embed" ProgID="Equation.3" ShapeID="_x0000_i1170" DrawAspect="Content" ObjectID="_1458515991" r:id="rId258"/>
        </w:object>
      </w:r>
    </w:p>
    <w:p w:rsidR="00154465" w:rsidRPr="0083026A" w:rsidRDefault="00154465" w:rsidP="00154465">
      <w:pPr>
        <w:spacing w:line="360" w:lineRule="auto"/>
        <w:jc w:val="both"/>
        <w:rPr>
          <w:sz w:val="28"/>
          <w:szCs w:val="24"/>
        </w:rPr>
      </w:pPr>
    </w:p>
    <w:p w:rsidR="00FA61FB" w:rsidRDefault="002B4219" w:rsidP="0083026A">
      <w:pPr>
        <w:spacing w:line="360" w:lineRule="auto"/>
        <w:ind w:firstLine="709"/>
        <w:jc w:val="both"/>
        <w:rPr>
          <w:sz w:val="28"/>
          <w:szCs w:val="24"/>
        </w:rPr>
      </w:pPr>
      <w:r w:rsidRPr="0083026A">
        <w:rPr>
          <w:position w:val="-68"/>
          <w:sz w:val="28"/>
          <w:szCs w:val="24"/>
        </w:rPr>
        <w:object w:dxaOrig="2400" w:dyaOrig="1120">
          <v:shape id="_x0000_i1171" type="#_x0000_t75" style="width:2in;height:67.5pt" o:ole="">
            <v:imagedata r:id="rId259" o:title=""/>
          </v:shape>
          <o:OLEObject Type="Embed" ProgID="Equation.3" ShapeID="_x0000_i1171" DrawAspect="Content" ObjectID="_1458515992" r:id="rId260"/>
        </w:objec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Зная внутреннее сопротивление амперметра </w:t>
      </w:r>
      <w:r w:rsidR="002B4219" w:rsidRPr="0083026A">
        <w:rPr>
          <w:position w:val="-12"/>
          <w:sz w:val="28"/>
          <w:szCs w:val="24"/>
        </w:rPr>
        <w:object w:dxaOrig="440" w:dyaOrig="420">
          <v:shape id="_x0000_i1172" type="#_x0000_t75" style="width:21.75pt;height:21pt" o:ole="">
            <v:imagedata r:id="rId150" o:title=""/>
          </v:shape>
          <o:OLEObject Type="Embed" ProgID="Equation.3" ShapeID="_x0000_i1172" DrawAspect="Content" ObjectID="_1458515993" r:id="rId261"/>
        </w:object>
      </w:r>
      <w:r w:rsidRPr="0083026A">
        <w:rPr>
          <w:sz w:val="28"/>
          <w:szCs w:val="24"/>
        </w:rPr>
        <w:t xml:space="preserve">, определим </w:t>
      </w:r>
      <w:r w:rsidR="002B4219" w:rsidRPr="0083026A">
        <w:rPr>
          <w:position w:val="-12"/>
          <w:sz w:val="28"/>
          <w:szCs w:val="24"/>
        </w:rPr>
        <w:object w:dxaOrig="420" w:dyaOrig="420">
          <v:shape id="_x0000_i1173" type="#_x0000_t75" style="width:21pt;height:21pt" o:ole="">
            <v:imagedata r:id="rId244" o:title=""/>
          </v:shape>
          <o:OLEObject Type="Embed" ProgID="Equation.3" ShapeID="_x0000_i1173" DrawAspect="Content" ObjectID="_1458515994" r:id="rId262"/>
        </w:object>
      </w:r>
    </w:p>
    <w:p w:rsidR="00154465" w:rsidRPr="0083026A" w:rsidRDefault="00154465"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4"/>
          <w:sz w:val="28"/>
          <w:szCs w:val="24"/>
        </w:rPr>
        <w:object w:dxaOrig="3060" w:dyaOrig="780">
          <v:shape id="_x0000_i1174" type="#_x0000_t75" style="width:135pt;height:33.75pt" o:ole="">
            <v:imagedata r:id="rId263" o:title=""/>
          </v:shape>
          <o:OLEObject Type="Embed" ProgID="Equation.3" ShapeID="_x0000_i1174" DrawAspect="Content" ObjectID="_1458515995" r:id="rId264"/>
        </w:object>
      </w:r>
      <w:r w:rsidR="00FA61FB" w:rsidRPr="0083026A">
        <w:rPr>
          <w:sz w:val="28"/>
          <w:szCs w:val="24"/>
        </w:rPr>
        <w:t>.</w:t>
      </w:r>
    </w:p>
    <w:p w:rsidR="00FA61FB" w:rsidRDefault="00154465" w:rsidP="0083026A">
      <w:pPr>
        <w:spacing w:line="360" w:lineRule="auto"/>
        <w:ind w:firstLine="709"/>
        <w:jc w:val="both"/>
        <w:rPr>
          <w:sz w:val="28"/>
          <w:szCs w:val="24"/>
        </w:rPr>
      </w:pPr>
      <w:r>
        <w:rPr>
          <w:sz w:val="28"/>
          <w:szCs w:val="24"/>
          <w:u w:val="single"/>
        </w:rPr>
        <w:br w:type="page"/>
      </w:r>
      <w:r w:rsidR="00FA61FB" w:rsidRPr="0083026A">
        <w:rPr>
          <w:sz w:val="28"/>
          <w:szCs w:val="24"/>
          <w:u w:val="single"/>
        </w:rPr>
        <w:t>Метод вольтметра</w:t>
      </w:r>
      <w:r w:rsidR="00FA61FB" w:rsidRPr="0083026A">
        <w:rPr>
          <w:sz w:val="28"/>
          <w:szCs w:val="24"/>
        </w:rPr>
        <w:t>. При измерении сопротивлений порядка от10</w:t>
      </w:r>
      <w:r w:rsidR="00FA61FB" w:rsidRPr="0083026A">
        <w:rPr>
          <w:sz w:val="28"/>
          <w:szCs w:val="24"/>
          <w:vertAlign w:val="superscript"/>
        </w:rPr>
        <w:t>3</w:t>
      </w:r>
      <w:r w:rsidR="00FA61FB" w:rsidRPr="0083026A">
        <w:rPr>
          <w:sz w:val="28"/>
          <w:szCs w:val="24"/>
        </w:rPr>
        <w:t xml:space="preserve"> до 10</w:t>
      </w:r>
      <w:r w:rsidR="00FA61FB" w:rsidRPr="0083026A">
        <w:rPr>
          <w:sz w:val="28"/>
          <w:szCs w:val="24"/>
          <w:vertAlign w:val="superscript"/>
        </w:rPr>
        <w:t>6</w:t>
      </w:r>
      <w:r w:rsidR="00FA61FB" w:rsidRPr="0083026A">
        <w:rPr>
          <w:sz w:val="28"/>
          <w:szCs w:val="24"/>
        </w:rPr>
        <w:t xml:space="preserve"> Ом можно воспользоваться данным методом (рис. 2).</w:t>
      </w:r>
    </w:p>
    <w:p w:rsidR="00154465" w:rsidRPr="0083026A" w:rsidRDefault="00154465"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lang w:val="en-US"/>
        </w:rPr>
        <w:object w:dxaOrig="4747" w:dyaOrig="2561">
          <v:shape id="_x0000_i1175" type="#_x0000_t75" style="width:237pt;height:128.25pt" o:ole="">
            <v:imagedata r:id="rId265" o:title=""/>
          </v:shape>
          <o:OLEObject Type="Embed" ProgID="Word.Picture.8" ShapeID="_x0000_i1175" DrawAspect="Content" ObjectID="_1458515996" r:id="rId266"/>
        </w:object>
      </w:r>
    </w:p>
    <w:p w:rsidR="00FA61FB" w:rsidRPr="0083026A" w:rsidRDefault="00FA61FB" w:rsidP="0083026A">
      <w:pPr>
        <w:spacing w:line="360" w:lineRule="auto"/>
        <w:ind w:firstLine="709"/>
        <w:jc w:val="both"/>
        <w:rPr>
          <w:sz w:val="28"/>
          <w:szCs w:val="24"/>
        </w:rPr>
      </w:pPr>
      <w:r w:rsidRPr="0083026A">
        <w:rPr>
          <w:sz w:val="28"/>
          <w:szCs w:val="24"/>
        </w:rPr>
        <w:t>Рис. 2. Метод вольтметра</w:t>
      </w:r>
    </w:p>
    <w:p w:rsidR="00074B79" w:rsidRPr="0083026A" w:rsidRDefault="00074B7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В этом случае также производят два отсчета по вольтметру.</w:t>
      </w:r>
    </w:p>
    <w:p w:rsidR="00FA61FB" w:rsidRPr="0083026A" w:rsidRDefault="00FA61FB" w:rsidP="0083026A">
      <w:pPr>
        <w:spacing w:line="360" w:lineRule="auto"/>
        <w:ind w:firstLine="709"/>
        <w:jc w:val="both"/>
        <w:rPr>
          <w:sz w:val="28"/>
          <w:szCs w:val="24"/>
        </w:rPr>
      </w:pPr>
      <w:r w:rsidRPr="0083026A">
        <w:rPr>
          <w:sz w:val="28"/>
          <w:szCs w:val="24"/>
        </w:rPr>
        <w:t xml:space="preserve">Первый отсчет - ключ </w:t>
      </w:r>
      <w:r w:rsidR="002B4219" w:rsidRPr="0083026A">
        <w:rPr>
          <w:position w:val="-4"/>
          <w:sz w:val="28"/>
          <w:szCs w:val="24"/>
        </w:rPr>
        <w:object w:dxaOrig="320" w:dyaOrig="279">
          <v:shape id="_x0000_i1176" type="#_x0000_t75" style="width:15.75pt;height:14.25pt" o:ole="">
            <v:imagedata r:id="rId246" o:title=""/>
          </v:shape>
          <o:OLEObject Type="Embed" ProgID="Equation.3" ShapeID="_x0000_i1176" DrawAspect="Content" ObjectID="_1458515997" r:id="rId267"/>
        </w:object>
      </w:r>
      <w:r w:rsidRPr="0083026A">
        <w:rPr>
          <w:sz w:val="28"/>
          <w:szCs w:val="24"/>
        </w:rPr>
        <w:t xml:space="preserve"> замкнут и вольтметр показывает напряжение </w:t>
      </w:r>
      <w:r w:rsidR="002B4219" w:rsidRPr="0083026A">
        <w:rPr>
          <w:position w:val="-12"/>
          <w:sz w:val="28"/>
          <w:szCs w:val="24"/>
        </w:rPr>
        <w:object w:dxaOrig="1260" w:dyaOrig="420">
          <v:shape id="_x0000_i1177" type="#_x0000_t75" style="width:63pt;height:21pt" o:ole="">
            <v:imagedata r:id="rId268" o:title=""/>
          </v:shape>
          <o:OLEObject Type="Embed" ProgID="Equation.3" ShapeID="_x0000_i1177" DrawAspect="Content" ObjectID="_1458515998" r:id="rId269"/>
        </w:object>
      </w:r>
      <w:r w:rsidRPr="0083026A">
        <w:rPr>
          <w:sz w:val="28"/>
          <w:szCs w:val="24"/>
        </w:rPr>
        <w:t>.</w:t>
      </w:r>
    </w:p>
    <w:p w:rsidR="00FA61FB" w:rsidRDefault="00FA61FB" w:rsidP="0083026A">
      <w:pPr>
        <w:spacing w:line="360" w:lineRule="auto"/>
        <w:ind w:firstLine="709"/>
        <w:jc w:val="both"/>
        <w:rPr>
          <w:sz w:val="28"/>
          <w:szCs w:val="24"/>
        </w:rPr>
      </w:pPr>
      <w:r w:rsidRPr="0083026A">
        <w:rPr>
          <w:sz w:val="28"/>
          <w:szCs w:val="24"/>
        </w:rPr>
        <w:t xml:space="preserve">Второй отсчет - ключ </w:t>
      </w:r>
      <w:r w:rsidR="002B4219" w:rsidRPr="0083026A">
        <w:rPr>
          <w:position w:val="-4"/>
          <w:sz w:val="28"/>
          <w:szCs w:val="24"/>
        </w:rPr>
        <w:object w:dxaOrig="320" w:dyaOrig="279">
          <v:shape id="_x0000_i1178" type="#_x0000_t75" style="width:15.75pt;height:14.25pt" o:ole="">
            <v:imagedata r:id="rId246" o:title=""/>
          </v:shape>
          <o:OLEObject Type="Embed" ProgID="Equation.3" ShapeID="_x0000_i1178" DrawAspect="Content" ObjectID="_1458515999" r:id="rId270"/>
        </w:object>
      </w:r>
      <w:r w:rsidRPr="0083026A">
        <w:rPr>
          <w:sz w:val="28"/>
          <w:szCs w:val="24"/>
        </w:rPr>
        <w:t xml:space="preserve"> разомкнут и сопротивление </w:t>
      </w:r>
      <w:r w:rsidR="002B4219" w:rsidRPr="0083026A">
        <w:rPr>
          <w:position w:val="-12"/>
          <w:sz w:val="28"/>
          <w:szCs w:val="24"/>
        </w:rPr>
        <w:object w:dxaOrig="420" w:dyaOrig="420">
          <v:shape id="_x0000_i1179" type="#_x0000_t75" style="width:21pt;height:21pt" o:ole="">
            <v:imagedata r:id="rId244" o:title=""/>
          </v:shape>
          <o:OLEObject Type="Embed" ProgID="Equation.3" ShapeID="_x0000_i1179" DrawAspect="Content" ObjectID="_1458516000" r:id="rId271"/>
        </w:object>
      </w:r>
      <w:r w:rsidRPr="0083026A">
        <w:rPr>
          <w:sz w:val="28"/>
          <w:szCs w:val="24"/>
        </w:rPr>
        <w:t xml:space="preserve"> оказывается включенным как добавочное сопротивление по отношению к вольтметру. Значение показаний второго отсчета будет:</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1980" w:dyaOrig="880">
          <v:shape id="_x0000_i1180" type="#_x0000_t75" style="width:99pt;height:44.25pt" o:ole="">
            <v:imagedata r:id="rId272" o:title=""/>
          </v:shape>
          <o:OLEObject Type="Embed" ProgID="Equation.3" ShapeID="_x0000_i1180" DrawAspect="Content" ObjectID="_1458516001" r:id="rId273"/>
        </w:object>
      </w:r>
      <w:r w:rsidR="00FA61FB" w:rsidRPr="0083026A">
        <w:rPr>
          <w:sz w:val="28"/>
          <w:szCs w:val="24"/>
        </w:rPr>
        <w:t xml:space="preserve">, </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460" w:dyaOrig="420">
          <v:shape id="_x0000_i1181" type="#_x0000_t75" style="width:23.25pt;height:21pt" o:ole="">
            <v:imagedata r:id="rId274" o:title=""/>
          </v:shape>
          <o:OLEObject Type="Embed" ProgID="Equation.3" ShapeID="_x0000_i1181" DrawAspect="Content" ObjectID="_1458516002" r:id="rId275"/>
        </w:object>
      </w:r>
      <w:r w:rsidRPr="0083026A">
        <w:rPr>
          <w:sz w:val="28"/>
          <w:szCs w:val="24"/>
        </w:rPr>
        <w:t xml:space="preserve"> - внутреннее сопротивление вольтметра.</w:t>
      </w:r>
    </w:p>
    <w:p w:rsidR="00FA61FB" w:rsidRDefault="00FA61FB" w:rsidP="0083026A">
      <w:pPr>
        <w:spacing w:line="360" w:lineRule="auto"/>
        <w:ind w:firstLine="709"/>
        <w:jc w:val="both"/>
        <w:rPr>
          <w:sz w:val="28"/>
          <w:szCs w:val="24"/>
        </w:rPr>
      </w:pPr>
      <w:r w:rsidRPr="0083026A">
        <w:rPr>
          <w:sz w:val="28"/>
          <w:szCs w:val="24"/>
        </w:rPr>
        <w:t>Тогда из последнего выражения</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4800" w:dyaOrig="880">
          <v:shape id="_x0000_i1182" type="#_x0000_t75" style="width:240pt;height:44.25pt" o:ole="">
            <v:imagedata r:id="rId276" o:title=""/>
          </v:shape>
          <o:OLEObject Type="Embed" ProgID="Equation.3" ShapeID="_x0000_i1182" DrawAspect="Content" ObjectID="_1458516003" r:id="rId277"/>
        </w:object>
      </w:r>
    </w:p>
    <w:p w:rsidR="00154465" w:rsidRPr="0083026A" w:rsidRDefault="00154465" w:rsidP="0083026A">
      <w:pPr>
        <w:spacing w:line="360" w:lineRule="auto"/>
        <w:ind w:firstLine="709"/>
        <w:jc w:val="both"/>
        <w:rPr>
          <w:sz w:val="28"/>
          <w:szCs w:val="24"/>
        </w:rPr>
      </w:pPr>
    </w:p>
    <w:p w:rsidR="00FA61FB" w:rsidRPr="0083026A"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При измерениях по методу одного прибора необходимо обеспечить постоянство напряжения опорного источника ЭДС </w:t>
      </w:r>
      <w:r w:rsidR="002B4219" w:rsidRPr="0083026A">
        <w:rPr>
          <w:position w:val="-12"/>
          <w:sz w:val="28"/>
          <w:szCs w:val="24"/>
        </w:rPr>
        <w:object w:dxaOrig="540" w:dyaOrig="420">
          <v:shape id="_x0000_i1183" type="#_x0000_t75" style="width:27pt;height:21pt" o:ole="">
            <v:imagedata r:id="rId199" o:title=""/>
          </v:shape>
          <o:OLEObject Type="Embed" ProgID="Equation.3" ShapeID="_x0000_i1183" DrawAspect="Content" ObjectID="_1458516004" r:id="rId278"/>
        </w:object>
      </w:r>
      <w:r w:rsidR="00FA61FB" w:rsidRPr="0083026A">
        <w:rPr>
          <w:sz w:val="28"/>
          <w:szCs w:val="24"/>
        </w:rPr>
        <w:t>. Кроме того, внутреннее сопротивление источника ЭДС должно быть пренебрежимо мало.</w:t>
      </w:r>
    </w:p>
    <w:p w:rsidR="00FA61FB" w:rsidRPr="0083026A" w:rsidRDefault="00FA61FB" w:rsidP="0083026A">
      <w:pPr>
        <w:spacing w:line="360" w:lineRule="auto"/>
        <w:ind w:firstLine="709"/>
        <w:jc w:val="both"/>
        <w:rPr>
          <w:sz w:val="28"/>
          <w:szCs w:val="24"/>
          <w:u w:val="single"/>
        </w:rPr>
      </w:pPr>
      <w:r w:rsidRPr="0083026A">
        <w:rPr>
          <w:sz w:val="28"/>
          <w:szCs w:val="24"/>
          <w:u w:val="single"/>
        </w:rPr>
        <w:t>Метод двух приборов (метод амперметра - вольтметра)</w:t>
      </w:r>
    </w:p>
    <w:p w:rsidR="00FA61FB" w:rsidRPr="0083026A" w:rsidRDefault="00FA61FB" w:rsidP="0083026A">
      <w:pPr>
        <w:spacing w:line="360" w:lineRule="auto"/>
        <w:ind w:firstLine="709"/>
        <w:jc w:val="both"/>
        <w:rPr>
          <w:sz w:val="28"/>
          <w:szCs w:val="24"/>
        </w:rPr>
      </w:pPr>
      <w:r w:rsidRPr="0083026A">
        <w:rPr>
          <w:sz w:val="28"/>
          <w:szCs w:val="24"/>
        </w:rPr>
        <w:t>Данный метод получил широкое распространение. Возможные варианты включения приборов по данному методу показаны на рис. 3.</w:t>
      </w:r>
    </w:p>
    <w:p w:rsidR="00FA61FB" w:rsidRPr="0083026A" w:rsidRDefault="00FA61FB"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lang w:val="en-US"/>
        </w:rPr>
        <w:object w:dxaOrig="9271" w:dyaOrig="2047">
          <v:shape id="_x0000_i1184" type="#_x0000_t75" style="width:403.5pt;height:89.25pt" o:ole="">
            <v:imagedata r:id="rId279" o:title=""/>
          </v:shape>
          <o:OLEObject Type="Embed" ProgID="Word.Picture.8" ShapeID="_x0000_i1184" DrawAspect="Content" ObjectID="_1458516005" r:id="rId280"/>
        </w:object>
      </w:r>
    </w:p>
    <w:p w:rsidR="00FA61FB" w:rsidRPr="0083026A" w:rsidRDefault="00FA61FB" w:rsidP="0083026A">
      <w:pPr>
        <w:spacing w:line="360" w:lineRule="auto"/>
        <w:ind w:firstLine="709"/>
        <w:jc w:val="both"/>
        <w:rPr>
          <w:sz w:val="28"/>
          <w:szCs w:val="24"/>
        </w:rPr>
      </w:pPr>
      <w:r w:rsidRPr="0083026A">
        <w:rPr>
          <w:sz w:val="28"/>
          <w:szCs w:val="24"/>
        </w:rPr>
        <w:t>Рис. 3. Метод амперметра - вольтметра</w:t>
      </w:r>
    </w:p>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При измерении сопротивления по схеме рис.3 а приборы будут показывать:</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1240" w:dyaOrig="420">
          <v:shape id="_x0000_i1185" type="#_x0000_t75" style="width:62.25pt;height:21pt" o:ole="">
            <v:imagedata r:id="rId281" o:title=""/>
          </v:shape>
          <o:OLEObject Type="Embed" ProgID="Equation.3" ShapeID="_x0000_i1185" DrawAspect="Content" ObjectID="_1458516006" r:id="rId282"/>
        </w:object>
      </w:r>
      <w:r w:rsidR="00FA61FB" w:rsidRPr="0083026A">
        <w:rPr>
          <w:sz w:val="28"/>
          <w:szCs w:val="24"/>
        </w:rPr>
        <w:t xml:space="preserve"> и </w:t>
      </w:r>
      <w:r w:rsidRPr="0083026A">
        <w:rPr>
          <w:position w:val="-38"/>
          <w:sz w:val="28"/>
          <w:szCs w:val="24"/>
        </w:rPr>
        <w:object w:dxaOrig="3200" w:dyaOrig="880">
          <v:shape id="_x0000_i1186" type="#_x0000_t75" style="width:159.75pt;height:44.25pt" o:ole="">
            <v:imagedata r:id="rId283" o:title=""/>
          </v:shape>
          <o:OLEObject Type="Embed" ProgID="Equation.3" ShapeID="_x0000_i1186" DrawAspect="Content" ObjectID="_1458516007" r:id="rId284"/>
        </w:objec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При измерениях по схеме рис. 3 б приборы будут показывать:</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1800" w:dyaOrig="420">
          <v:shape id="_x0000_i1187" type="#_x0000_t75" style="width:90pt;height:21pt" o:ole="">
            <v:imagedata r:id="rId285" o:title=""/>
          </v:shape>
          <o:OLEObject Type="Embed" ProgID="Equation.3" ShapeID="_x0000_i1187" DrawAspect="Content" ObjectID="_1458516008" r:id="rId286"/>
        </w:object>
      </w:r>
      <w:r w:rsidR="00FA61FB" w:rsidRPr="0083026A">
        <w:rPr>
          <w:sz w:val="28"/>
          <w:szCs w:val="24"/>
        </w:rPr>
        <w:t xml:space="preserve">; </w:t>
      </w:r>
      <w:r w:rsidRPr="0083026A">
        <w:rPr>
          <w:position w:val="-12"/>
          <w:sz w:val="28"/>
          <w:szCs w:val="24"/>
        </w:rPr>
        <w:object w:dxaOrig="880" w:dyaOrig="420">
          <v:shape id="_x0000_i1188" type="#_x0000_t75" style="width:44.25pt;height:21pt" o:ole="">
            <v:imagedata r:id="rId287" o:title=""/>
          </v:shape>
          <o:OLEObject Type="Embed" ProgID="Equation.3" ShapeID="_x0000_i1188" DrawAspect="Content" ObjectID="_1458516009" r:id="rId288"/>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460" w:dyaOrig="420">
          <v:shape id="_x0000_i1189" type="#_x0000_t75" style="width:23.25pt;height:21pt" o:ole="">
            <v:imagedata r:id="rId289" o:title=""/>
          </v:shape>
          <o:OLEObject Type="Embed" ProgID="Equation.3" ShapeID="_x0000_i1189" DrawAspect="Content" ObjectID="_1458516010" r:id="rId290"/>
        </w:object>
      </w:r>
      <w:r w:rsidRPr="0083026A">
        <w:rPr>
          <w:sz w:val="28"/>
          <w:szCs w:val="24"/>
        </w:rPr>
        <w:t xml:space="preserve"> - падение напряжения на амперметре.</w:t>
      </w:r>
    </w:p>
    <w:p w:rsidR="00FA61FB" w:rsidRDefault="00FA61FB" w:rsidP="0083026A">
      <w:pPr>
        <w:spacing w:line="360" w:lineRule="auto"/>
        <w:ind w:firstLine="709"/>
        <w:jc w:val="both"/>
        <w:rPr>
          <w:sz w:val="28"/>
          <w:szCs w:val="24"/>
        </w:rPr>
      </w:pPr>
      <w:r w:rsidRPr="0083026A">
        <w:rPr>
          <w:sz w:val="28"/>
          <w:szCs w:val="24"/>
        </w:rPr>
        <w:t>Значение сопротивления можно определить, используя измеренные значения тока и напряжения, по закону Ома согласно выражению</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22"/>
          <w:sz w:val="28"/>
          <w:szCs w:val="24"/>
        </w:rPr>
        <w:object w:dxaOrig="1260" w:dyaOrig="600">
          <v:shape id="_x0000_i1190" type="#_x0000_t75" style="width:63pt;height:30pt" o:ole="">
            <v:imagedata r:id="rId291" o:title=""/>
          </v:shape>
          <o:OLEObject Type="Embed" ProgID="Equation.3" ShapeID="_x0000_i1190" DrawAspect="Content" ObjectID="_1458516011" r:id="rId292"/>
        </w:object>
      </w:r>
    </w:p>
    <w:p w:rsidR="00FA61FB" w:rsidRPr="0083026A" w:rsidRDefault="00154465" w:rsidP="0083026A">
      <w:pPr>
        <w:spacing w:line="360" w:lineRule="auto"/>
        <w:ind w:firstLine="709"/>
        <w:jc w:val="both"/>
        <w:rPr>
          <w:sz w:val="28"/>
          <w:szCs w:val="24"/>
        </w:rPr>
      </w:pPr>
      <w:r>
        <w:rPr>
          <w:sz w:val="28"/>
          <w:szCs w:val="24"/>
        </w:rPr>
        <w:br w:type="page"/>
      </w:r>
      <w:r w:rsidR="00FA61FB" w:rsidRPr="0083026A">
        <w:rPr>
          <w:sz w:val="28"/>
          <w:szCs w:val="24"/>
        </w:rPr>
        <w:t>Однако при этом возникает методическая погрешность измерения сопротивления</w:t>
      </w:r>
      <w:r w:rsidR="0083026A">
        <w:rPr>
          <w:sz w:val="28"/>
          <w:szCs w:val="24"/>
        </w:rPr>
        <w:t xml:space="preserve"> </w:t>
      </w:r>
      <w:r w:rsidR="00FA61FB" w:rsidRPr="0083026A">
        <w:rPr>
          <w:sz w:val="28"/>
          <w:szCs w:val="24"/>
        </w:rPr>
        <w:t>(то есть погрешность, обусловленная методом измерения) вследствие шунтирующего влияния сопротивления вольтметра при измерении тока в первой схеме (рис. 3а) и влияния внутреннего сопротивления амперметра при измерении напряжения во второй схеме (рис. 3б).</w:t>
      </w:r>
    </w:p>
    <w:p w:rsidR="00FA61FB" w:rsidRDefault="00FA61FB" w:rsidP="0083026A">
      <w:pPr>
        <w:spacing w:line="360" w:lineRule="auto"/>
        <w:ind w:firstLine="709"/>
        <w:jc w:val="both"/>
        <w:rPr>
          <w:sz w:val="28"/>
          <w:szCs w:val="24"/>
        </w:rPr>
      </w:pPr>
      <w:r w:rsidRPr="0083026A">
        <w:rPr>
          <w:sz w:val="28"/>
          <w:szCs w:val="24"/>
        </w:rPr>
        <w:t>Измеренное значение сопротивления по схеме рис. 3а будет определяться выражением</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80"/>
          <w:sz w:val="28"/>
          <w:szCs w:val="24"/>
        </w:rPr>
        <w:object w:dxaOrig="6000" w:dyaOrig="1300">
          <v:shape id="_x0000_i1191" type="#_x0000_t75" style="width:300pt;height:65.25pt" o:ole="">
            <v:imagedata r:id="rId293" o:title=""/>
          </v:shape>
          <o:OLEObject Type="Embed" ProgID="Equation.3" ShapeID="_x0000_i1191" DrawAspect="Content" ObjectID="_1458516012" r:id="rId294"/>
        </w:objec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При этом абсолютная погрешность измерения </w:t>
      </w:r>
      <w:r w:rsidR="002B4219" w:rsidRPr="0083026A">
        <w:rPr>
          <w:position w:val="-12"/>
          <w:sz w:val="28"/>
          <w:szCs w:val="24"/>
        </w:rPr>
        <w:object w:dxaOrig="420" w:dyaOrig="420">
          <v:shape id="_x0000_i1192" type="#_x0000_t75" style="width:21pt;height:21pt" o:ole="">
            <v:imagedata r:id="rId244" o:title=""/>
          </v:shape>
          <o:OLEObject Type="Embed" ProgID="Equation.3" ShapeID="_x0000_i1192" DrawAspect="Content" ObjectID="_1458516013" r:id="rId295"/>
        </w:object>
      </w:r>
      <w:r w:rsidRPr="0083026A">
        <w:rPr>
          <w:sz w:val="28"/>
          <w:szCs w:val="24"/>
        </w:rPr>
        <w:t>:</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3739" w:dyaOrig="960">
          <v:shape id="_x0000_i1193" type="#_x0000_t75" style="width:186.75pt;height:48pt" o:ole="">
            <v:imagedata r:id="rId296" o:title=""/>
          </v:shape>
          <o:OLEObject Type="Embed" ProgID="Equation.3" ShapeID="_x0000_i1193" DrawAspect="Content" ObjectID="_1458516014" r:id="rId297"/>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154465" w:rsidRDefault="00FA61FB" w:rsidP="0083026A">
      <w:pPr>
        <w:spacing w:line="360" w:lineRule="auto"/>
        <w:ind w:firstLine="709"/>
        <w:jc w:val="both"/>
        <w:rPr>
          <w:sz w:val="28"/>
          <w:szCs w:val="24"/>
        </w:rPr>
      </w:pPr>
      <w:r w:rsidRPr="0083026A">
        <w:rPr>
          <w:sz w:val="28"/>
          <w:szCs w:val="24"/>
        </w:rPr>
        <w:t xml:space="preserve">а относительная погрешность </w:t>
      </w:r>
    </w:p>
    <w:p w:rsidR="00154465"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5000" w:dyaOrig="880">
          <v:shape id="_x0000_i1194" type="#_x0000_t75" style="width:215.25pt;height:38.25pt" o:ole="">
            <v:imagedata r:id="rId298" o:title=""/>
          </v:shape>
          <o:OLEObject Type="Embed" ProgID="Equation.3" ShapeID="_x0000_i1194" DrawAspect="Content" ObjectID="_1458516015" r:id="rId299"/>
        </w:objec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8"/>
        </w:rPr>
      </w:pPr>
      <w:r w:rsidRPr="0083026A">
        <w:rPr>
          <w:sz w:val="28"/>
          <w:szCs w:val="24"/>
        </w:rPr>
        <w:t xml:space="preserve">Из приведенных формул следует, что погрешность тем меньше, чем больше </w:t>
      </w:r>
      <w:r w:rsidRPr="0083026A">
        <w:rPr>
          <w:sz w:val="28"/>
          <w:szCs w:val="28"/>
        </w:rPr>
        <w:t>R</w:t>
      </w:r>
      <w:r w:rsidRPr="0083026A">
        <w:rPr>
          <w:sz w:val="28"/>
          <w:szCs w:val="28"/>
          <w:vertAlign w:val="subscript"/>
        </w:rPr>
        <w:t>V</w:t>
      </w:r>
      <w:r w:rsidRPr="0083026A">
        <w:rPr>
          <w:sz w:val="28"/>
          <w:szCs w:val="28"/>
        </w:rPr>
        <w:t>,</w:t>
      </w:r>
      <w:r w:rsidRPr="0083026A">
        <w:rPr>
          <w:sz w:val="28"/>
          <w:szCs w:val="24"/>
        </w:rPr>
        <w:t xml:space="preserve"> т.е. </w:t>
      </w:r>
      <w:r w:rsidRPr="0083026A">
        <w:rPr>
          <w:sz w:val="28"/>
          <w:szCs w:val="28"/>
        </w:rPr>
        <w:t>R</w:t>
      </w:r>
      <w:r w:rsidRPr="0083026A">
        <w:rPr>
          <w:sz w:val="28"/>
          <w:szCs w:val="28"/>
          <w:vertAlign w:val="subscript"/>
        </w:rPr>
        <w:t xml:space="preserve">V </w:t>
      </w:r>
      <w:r w:rsidRPr="0083026A">
        <w:rPr>
          <w:sz w:val="28"/>
          <w:szCs w:val="28"/>
        </w:rPr>
        <w:t>&gt;&gt;R</w:t>
      </w:r>
      <w:r w:rsidRPr="0083026A">
        <w:rPr>
          <w:sz w:val="28"/>
          <w:szCs w:val="28"/>
          <w:vertAlign w:val="subscript"/>
        </w:rPr>
        <w:t>x</w:t>
      </w:r>
      <w:r w:rsidRPr="0083026A">
        <w:rPr>
          <w:sz w:val="28"/>
          <w:szCs w:val="28"/>
        </w:rPr>
        <w:t>.</w:t>
      </w:r>
    </w:p>
    <w:p w:rsidR="00FA61FB" w:rsidRDefault="00FA61FB" w:rsidP="0083026A">
      <w:pPr>
        <w:spacing w:line="360" w:lineRule="auto"/>
        <w:ind w:firstLine="709"/>
        <w:jc w:val="both"/>
        <w:rPr>
          <w:sz w:val="28"/>
          <w:szCs w:val="24"/>
        </w:rPr>
      </w:pPr>
      <w:r w:rsidRPr="0083026A">
        <w:rPr>
          <w:sz w:val="28"/>
          <w:szCs w:val="24"/>
        </w:rPr>
        <w:t>Измеренное значение сопротивления по схеме рис. 3б</w:t>
      </w:r>
    </w:p>
    <w:p w:rsidR="00154465" w:rsidRPr="0083026A" w:rsidRDefault="00154465"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position w:val="-38"/>
          <w:sz w:val="28"/>
          <w:szCs w:val="24"/>
          <w:lang w:val="en-US"/>
        </w:rPr>
        <w:object w:dxaOrig="5700" w:dyaOrig="880">
          <v:shape id="_x0000_i1195" type="#_x0000_t75" style="width:245.25pt;height:37.5pt" o:ole="">
            <v:imagedata r:id="rId300" o:title=""/>
          </v:shape>
          <o:OLEObject Type="Embed" ProgID="Equation.3" ShapeID="_x0000_i1195" DrawAspect="Content" ObjectID="_1458516016" r:id="rId301"/>
        </w:object>
      </w:r>
    </w:p>
    <w:p w:rsidR="00FA61FB" w:rsidRDefault="00154465" w:rsidP="0083026A">
      <w:pPr>
        <w:spacing w:line="360" w:lineRule="auto"/>
        <w:ind w:firstLine="709"/>
        <w:jc w:val="both"/>
        <w:rPr>
          <w:sz w:val="28"/>
          <w:szCs w:val="24"/>
        </w:rPr>
      </w:pPr>
      <w:r>
        <w:rPr>
          <w:sz w:val="28"/>
          <w:szCs w:val="24"/>
        </w:rPr>
        <w:br w:type="page"/>
      </w:r>
      <w:r w:rsidR="00FA61FB" w:rsidRPr="0083026A">
        <w:rPr>
          <w:sz w:val="28"/>
          <w:szCs w:val="24"/>
        </w:rPr>
        <w:t>Абсолютная погрешность измерения</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8"/>
          <w:sz w:val="28"/>
          <w:szCs w:val="24"/>
        </w:rPr>
        <w:object w:dxaOrig="2840" w:dyaOrig="480">
          <v:shape id="_x0000_i1196" type="#_x0000_t75" style="width:141.75pt;height:24pt" o:ole="">
            <v:imagedata r:id="rId302" o:title=""/>
          </v:shape>
          <o:OLEObject Type="Embed" ProgID="Equation.3" ShapeID="_x0000_i1196" DrawAspect="Content" ObjectID="_1458516017" r:id="rId303"/>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а относительная погрешность</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4000" w:dyaOrig="880">
          <v:shape id="_x0000_i1197" type="#_x0000_t75" style="width:200.25pt;height:44.25pt" o:ole="">
            <v:imagedata r:id="rId304" o:title=""/>
          </v:shape>
          <o:OLEObject Type="Embed" ProgID="Equation.3" ShapeID="_x0000_i1197" DrawAspect="Content" ObjectID="_1458516018" r:id="rId305"/>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Отсюда следует, что погрешность тем меньше, чем меньше </w:t>
      </w:r>
      <w:r w:rsidR="002B4219" w:rsidRPr="0083026A">
        <w:rPr>
          <w:position w:val="-12"/>
          <w:sz w:val="28"/>
          <w:szCs w:val="24"/>
        </w:rPr>
        <w:object w:dxaOrig="440" w:dyaOrig="420">
          <v:shape id="_x0000_i1198" type="#_x0000_t75" style="width:21.75pt;height:21pt" o:ole="">
            <v:imagedata r:id="rId150" o:title=""/>
          </v:shape>
          <o:OLEObject Type="Embed" ProgID="Equation.3" ShapeID="_x0000_i1198" DrawAspect="Content" ObjectID="_1458516019" r:id="rId306"/>
        </w:object>
      </w:r>
      <w:r w:rsidRPr="0083026A">
        <w:rPr>
          <w:sz w:val="28"/>
          <w:szCs w:val="24"/>
        </w:rPr>
        <w:t xml:space="preserve">, т.е. </w:t>
      </w:r>
      <w:r w:rsidR="002B4219" w:rsidRPr="0083026A">
        <w:rPr>
          <w:position w:val="-12"/>
          <w:sz w:val="28"/>
          <w:szCs w:val="24"/>
        </w:rPr>
        <w:object w:dxaOrig="1320" w:dyaOrig="420">
          <v:shape id="_x0000_i1199" type="#_x0000_t75" style="width:66pt;height:21pt" o:ole="">
            <v:imagedata r:id="rId307" o:title=""/>
          </v:shape>
          <o:OLEObject Type="Embed" ProgID="Equation.3" ShapeID="_x0000_i1199" DrawAspect="Content" ObjectID="_1458516020" r:id="rId308"/>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Таким образом, схему на рис. 3а следует использовать при измерениях малых сопротивлений (</w:t>
      </w:r>
      <w:r w:rsidR="002B4219" w:rsidRPr="0083026A">
        <w:rPr>
          <w:position w:val="-12"/>
          <w:sz w:val="28"/>
          <w:szCs w:val="24"/>
        </w:rPr>
        <w:object w:dxaOrig="2620" w:dyaOrig="420">
          <v:shape id="_x0000_i1200" type="#_x0000_t75" style="width:131.25pt;height:21pt" o:ole="">
            <v:imagedata r:id="rId309" o:title=""/>
          </v:shape>
          <o:OLEObject Type="Embed" ProgID="Equation.3" ShapeID="_x0000_i1200" DrawAspect="Content" ObjectID="_1458516021" r:id="rId310"/>
        </w:object>
      </w:r>
      <w:r w:rsidRPr="0083026A">
        <w:rPr>
          <w:sz w:val="28"/>
          <w:szCs w:val="24"/>
        </w:rPr>
        <w:t>), а схему на рис. 3б - при измерениях больших сопротивлений (</w:t>
      </w:r>
      <w:r w:rsidR="002B4219" w:rsidRPr="0083026A">
        <w:rPr>
          <w:position w:val="-12"/>
          <w:sz w:val="28"/>
          <w:szCs w:val="24"/>
        </w:rPr>
        <w:object w:dxaOrig="2620" w:dyaOrig="420">
          <v:shape id="_x0000_i1201" type="#_x0000_t75" style="width:131.25pt;height:21pt" o:ole="">
            <v:imagedata r:id="rId311" o:title=""/>
          </v:shape>
          <o:OLEObject Type="Embed" ProgID="Equation.3" ShapeID="_x0000_i1201" DrawAspect="Content" ObjectID="_1458516022" r:id="rId312"/>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Измерения активного сопротивления методом сравнения с мерой</w:t>
      </w:r>
    </w:p>
    <w:p w:rsidR="00FA61FB" w:rsidRDefault="00FA61FB" w:rsidP="0083026A">
      <w:pPr>
        <w:spacing w:line="360" w:lineRule="auto"/>
        <w:ind w:firstLine="709"/>
        <w:jc w:val="both"/>
        <w:rPr>
          <w:sz w:val="28"/>
          <w:szCs w:val="24"/>
        </w:rPr>
      </w:pPr>
      <w:r w:rsidRPr="0083026A">
        <w:rPr>
          <w:sz w:val="28"/>
          <w:szCs w:val="24"/>
        </w:rPr>
        <w:t xml:space="preserve">При измерении методом сравнения с мерой измеряемое сопротивление можно включить последовательно (рис. 4,а) или параллельно с образцовым сопротивлением </w:t>
      </w:r>
      <w:r w:rsidR="002B4219" w:rsidRPr="0083026A">
        <w:rPr>
          <w:position w:val="-12"/>
          <w:sz w:val="28"/>
          <w:szCs w:val="24"/>
        </w:rPr>
        <w:object w:dxaOrig="400" w:dyaOrig="420">
          <v:shape id="_x0000_i1202" type="#_x0000_t75" style="width:20.25pt;height:21pt" o:ole="">
            <v:imagedata r:id="rId313" o:title=""/>
          </v:shape>
          <o:OLEObject Type="Embed" ProgID="Equation.3" ShapeID="_x0000_i1202" DrawAspect="Content" ObjectID="_1458516023" r:id="rId314"/>
        </w:object>
      </w:r>
      <w:r w:rsidRPr="0083026A">
        <w:rPr>
          <w:sz w:val="28"/>
          <w:szCs w:val="24"/>
        </w:rPr>
        <w:t xml:space="preserve"> (рис. 4,б).</w:t>
      </w:r>
    </w:p>
    <w:p w:rsidR="00154465" w:rsidRPr="0083026A" w:rsidRDefault="00154465"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lang w:val="en-US"/>
        </w:rPr>
        <w:object w:dxaOrig="9117" w:dyaOrig="3703">
          <v:shape id="_x0000_i1203" type="#_x0000_t75" style="width:333pt;height:135pt" o:ole="">
            <v:imagedata r:id="rId315" o:title=""/>
          </v:shape>
          <o:OLEObject Type="Embed" ProgID="Word.Picture.8" ShapeID="_x0000_i1203" DrawAspect="Content" ObjectID="_1458516024" r:id="rId316"/>
        </w:object>
      </w:r>
    </w:p>
    <w:p w:rsidR="00FA61FB" w:rsidRPr="0083026A" w:rsidRDefault="00FA61FB" w:rsidP="0083026A">
      <w:pPr>
        <w:spacing w:line="360" w:lineRule="auto"/>
        <w:ind w:firstLine="709"/>
        <w:jc w:val="both"/>
        <w:rPr>
          <w:sz w:val="28"/>
          <w:szCs w:val="24"/>
        </w:rPr>
      </w:pPr>
      <w:r w:rsidRPr="0083026A">
        <w:rPr>
          <w:sz w:val="28"/>
          <w:szCs w:val="24"/>
        </w:rPr>
        <w:t>Рис. 4. Измерение сопротивления методом сравнения с образцовым сопротивлением</w:t>
      </w:r>
    </w:p>
    <w:p w:rsidR="00FA61FB"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Образцовое сопротивление </w:t>
      </w:r>
      <w:r w:rsidR="002B4219" w:rsidRPr="0083026A">
        <w:rPr>
          <w:position w:val="-12"/>
          <w:sz w:val="28"/>
          <w:szCs w:val="24"/>
        </w:rPr>
        <w:object w:dxaOrig="400" w:dyaOrig="420">
          <v:shape id="_x0000_i1204" type="#_x0000_t75" style="width:20.25pt;height:21pt" o:ole="">
            <v:imagedata r:id="rId313" o:title=""/>
          </v:shape>
          <o:OLEObject Type="Embed" ProgID="Equation.3" ShapeID="_x0000_i1204" DrawAspect="Content" ObjectID="_1458516025" r:id="rId317"/>
        </w:object>
      </w:r>
      <w:r w:rsidR="00FA61FB" w:rsidRPr="0083026A">
        <w:rPr>
          <w:sz w:val="28"/>
          <w:szCs w:val="24"/>
        </w:rPr>
        <w:t xml:space="preserve"> выбирается близким по значению к измеряемому сопротивлению </w:t>
      </w:r>
      <w:r w:rsidR="002B4219" w:rsidRPr="0083026A">
        <w:rPr>
          <w:position w:val="-12"/>
          <w:sz w:val="28"/>
          <w:szCs w:val="24"/>
        </w:rPr>
        <w:object w:dxaOrig="420" w:dyaOrig="420">
          <v:shape id="_x0000_i1205" type="#_x0000_t75" style="width:21pt;height:21pt" o:ole="">
            <v:imagedata r:id="rId318" o:title=""/>
          </v:shape>
          <o:OLEObject Type="Embed" ProgID="Equation.3" ShapeID="_x0000_i1205" DrawAspect="Content" ObjectID="_1458516026" r:id="rId319"/>
        </w:object>
      </w:r>
      <w:r w:rsidR="00FA61FB" w:rsidRPr="0083026A">
        <w:rPr>
          <w:sz w:val="28"/>
          <w:szCs w:val="24"/>
        </w:rPr>
        <w:t xml:space="preserve">. В процессе измерения ток </w:t>
      </w:r>
      <w:r w:rsidR="002B4219" w:rsidRPr="0083026A">
        <w:rPr>
          <w:position w:val="-4"/>
          <w:sz w:val="28"/>
          <w:szCs w:val="24"/>
        </w:rPr>
        <w:object w:dxaOrig="240" w:dyaOrig="300">
          <v:shape id="_x0000_i1206" type="#_x0000_t75" style="width:12pt;height:15pt" o:ole="">
            <v:imagedata r:id="rId320" o:title=""/>
          </v:shape>
          <o:OLEObject Type="Embed" ProgID="Equation.3" ShapeID="_x0000_i1206" DrawAspect="Content" ObjectID="_1458516027" r:id="rId321"/>
        </w:object>
      </w:r>
      <w:r w:rsidR="00FA61FB" w:rsidRPr="0083026A">
        <w:rPr>
          <w:sz w:val="28"/>
          <w:szCs w:val="24"/>
        </w:rPr>
        <w:t xml:space="preserve">, протекающий по сопротивлениям </w:t>
      </w:r>
      <w:r w:rsidR="002B4219" w:rsidRPr="0083026A">
        <w:rPr>
          <w:position w:val="-12"/>
          <w:sz w:val="28"/>
          <w:szCs w:val="24"/>
        </w:rPr>
        <w:object w:dxaOrig="420" w:dyaOrig="420">
          <v:shape id="_x0000_i1207" type="#_x0000_t75" style="width:21pt;height:21pt" o:ole="">
            <v:imagedata r:id="rId318" o:title=""/>
          </v:shape>
          <o:OLEObject Type="Embed" ProgID="Equation.3" ShapeID="_x0000_i1207" DrawAspect="Content" ObjectID="_1458516028" r:id="rId322"/>
        </w:object>
      </w:r>
      <w:r w:rsidR="00FA61FB" w:rsidRPr="0083026A">
        <w:rPr>
          <w:sz w:val="28"/>
          <w:szCs w:val="24"/>
        </w:rPr>
        <w:t xml:space="preserve"> и </w:t>
      </w:r>
      <w:r w:rsidR="002B4219" w:rsidRPr="0083026A">
        <w:rPr>
          <w:position w:val="-12"/>
          <w:sz w:val="28"/>
          <w:szCs w:val="24"/>
        </w:rPr>
        <w:object w:dxaOrig="400" w:dyaOrig="420">
          <v:shape id="_x0000_i1208" type="#_x0000_t75" style="width:20.25pt;height:21pt" o:ole="">
            <v:imagedata r:id="rId313" o:title=""/>
          </v:shape>
          <o:OLEObject Type="Embed" ProgID="Equation.3" ShapeID="_x0000_i1208" DrawAspect="Content" ObjectID="_1458516029" r:id="rId323"/>
        </w:object>
      </w:r>
      <w:r w:rsidR="00FA61FB" w:rsidRPr="0083026A">
        <w:rPr>
          <w:sz w:val="28"/>
          <w:szCs w:val="24"/>
        </w:rPr>
        <w:t xml:space="preserve"> должен оставаться неизменным. В положении 1 (рис. 4а) переключателя К измеряют напряжение </w:t>
      </w:r>
      <w:r w:rsidR="002B4219" w:rsidRPr="0083026A">
        <w:rPr>
          <w:position w:val="-12"/>
          <w:sz w:val="28"/>
          <w:szCs w:val="24"/>
        </w:rPr>
        <w:object w:dxaOrig="440" w:dyaOrig="420">
          <v:shape id="_x0000_i1209" type="#_x0000_t75" style="width:21.75pt;height:21pt" o:ole="">
            <v:imagedata r:id="rId324" o:title=""/>
          </v:shape>
          <o:OLEObject Type="Embed" ProgID="Equation.3" ShapeID="_x0000_i1209" DrawAspect="Content" ObjectID="_1458516030" r:id="rId325"/>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1280" w:dyaOrig="420">
          <v:shape id="_x0000_i1210" type="#_x0000_t75" style="width:63.75pt;height:21pt" o:ole="">
            <v:imagedata r:id="rId326" o:title=""/>
          </v:shape>
          <o:OLEObject Type="Embed" ProgID="Equation.3" ShapeID="_x0000_i1210" DrawAspect="Content" ObjectID="_1458516031" r:id="rId327"/>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В положении 2 измеряют напряжение </w:t>
      </w:r>
      <w:r w:rsidR="002B4219" w:rsidRPr="0083026A">
        <w:rPr>
          <w:position w:val="-12"/>
          <w:sz w:val="28"/>
          <w:szCs w:val="24"/>
        </w:rPr>
        <w:object w:dxaOrig="420" w:dyaOrig="420">
          <v:shape id="_x0000_i1211" type="#_x0000_t75" style="width:21pt;height:21pt" o:ole="">
            <v:imagedata r:id="rId328" o:title=""/>
          </v:shape>
          <o:OLEObject Type="Embed" ProgID="Equation.3" ShapeID="_x0000_i1211" DrawAspect="Content" ObjectID="_1458516032" r:id="rId329"/>
        </w:objec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1300" w:dyaOrig="420">
          <v:shape id="_x0000_i1212" type="#_x0000_t75" style="width:65.25pt;height:21pt" o:ole="">
            <v:imagedata r:id="rId330" o:title=""/>
          </v:shape>
          <o:OLEObject Type="Embed" ProgID="Equation.3" ShapeID="_x0000_i1212" DrawAspect="Content" ObjectID="_1458516033" r:id="rId331"/>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Разделив данные выражения</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2140" w:dyaOrig="880">
          <v:shape id="_x0000_i1213" type="#_x0000_t75" style="width:107.25pt;height:44.25pt" o:ole="">
            <v:imagedata r:id="rId332" o:title=""/>
          </v:shape>
          <o:OLEObject Type="Embed" ProgID="Equation.3" ShapeID="_x0000_i1213" DrawAspect="Content" ObjectID="_1458516034" r:id="rId333"/>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определим величину </w:t>
      </w:r>
      <w:r w:rsidR="002B4219" w:rsidRPr="0083026A">
        <w:rPr>
          <w:position w:val="-12"/>
          <w:sz w:val="28"/>
          <w:szCs w:val="24"/>
        </w:rPr>
        <w:object w:dxaOrig="420" w:dyaOrig="420">
          <v:shape id="_x0000_i1214" type="#_x0000_t75" style="width:21pt;height:21pt" o:ole="">
            <v:imagedata r:id="rId318" o:title=""/>
          </v:shape>
          <o:OLEObject Type="Embed" ProgID="Equation.3" ShapeID="_x0000_i1214" DrawAspect="Content" ObjectID="_1458516035" r:id="rId334"/>
        </w:objec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1780" w:dyaOrig="880">
          <v:shape id="_x0000_i1215" type="#_x0000_t75" style="width:89.25pt;height:44.25pt" o:ole="">
            <v:imagedata r:id="rId335" o:title=""/>
          </v:shape>
          <o:OLEObject Type="Embed" ProgID="Equation.3" ShapeID="_x0000_i1215" DrawAspect="Content" ObjectID="_1458516036" r:id="rId336"/>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Если сопротивления </w:t>
      </w:r>
      <w:r w:rsidR="002B4219" w:rsidRPr="0083026A">
        <w:rPr>
          <w:position w:val="-12"/>
          <w:sz w:val="28"/>
          <w:szCs w:val="24"/>
        </w:rPr>
        <w:object w:dxaOrig="420" w:dyaOrig="420">
          <v:shape id="_x0000_i1216" type="#_x0000_t75" style="width:21pt;height:21pt" o:ole="">
            <v:imagedata r:id="rId318" o:title=""/>
          </v:shape>
          <o:OLEObject Type="Embed" ProgID="Equation.3" ShapeID="_x0000_i1216" DrawAspect="Content" ObjectID="_1458516037" r:id="rId337"/>
        </w:object>
      </w:r>
      <w:r w:rsidRPr="0083026A">
        <w:rPr>
          <w:sz w:val="28"/>
          <w:szCs w:val="24"/>
        </w:rPr>
        <w:t xml:space="preserve"> и </w:t>
      </w:r>
      <w:r w:rsidR="002B4219" w:rsidRPr="0083026A">
        <w:rPr>
          <w:position w:val="-12"/>
          <w:sz w:val="28"/>
          <w:szCs w:val="24"/>
        </w:rPr>
        <w:object w:dxaOrig="400" w:dyaOrig="420">
          <v:shape id="_x0000_i1217" type="#_x0000_t75" style="width:20.25pt;height:21pt" o:ole="">
            <v:imagedata r:id="rId313" o:title=""/>
          </v:shape>
          <o:OLEObject Type="Embed" ProgID="Equation.3" ShapeID="_x0000_i1217" DrawAspect="Content" ObjectID="_1458516038" r:id="rId338"/>
        </w:object>
      </w:r>
      <w:r w:rsidRPr="0083026A">
        <w:rPr>
          <w:sz w:val="28"/>
          <w:szCs w:val="24"/>
        </w:rPr>
        <w:t xml:space="preserve"> и соединены параллельно (рис. 4 б), то токи </w:t>
      </w:r>
      <w:r w:rsidR="002B4219" w:rsidRPr="0083026A">
        <w:rPr>
          <w:position w:val="-12"/>
          <w:sz w:val="28"/>
          <w:szCs w:val="24"/>
        </w:rPr>
        <w:object w:dxaOrig="360" w:dyaOrig="420">
          <v:shape id="_x0000_i1218" type="#_x0000_t75" style="width:18pt;height:21pt" o:ole="">
            <v:imagedata r:id="rId339" o:title=""/>
          </v:shape>
          <o:OLEObject Type="Embed" ProgID="Equation.3" ShapeID="_x0000_i1218" DrawAspect="Content" ObjectID="_1458516039" r:id="rId340"/>
        </w:object>
      </w:r>
      <w:r w:rsidRPr="0083026A">
        <w:rPr>
          <w:sz w:val="28"/>
          <w:szCs w:val="24"/>
        </w:rPr>
        <w:t xml:space="preserve"> и </w:t>
      </w:r>
      <w:r w:rsidR="002B4219" w:rsidRPr="0083026A">
        <w:rPr>
          <w:position w:val="-12"/>
          <w:sz w:val="28"/>
          <w:szCs w:val="24"/>
        </w:rPr>
        <w:object w:dxaOrig="340" w:dyaOrig="420">
          <v:shape id="_x0000_i1219" type="#_x0000_t75" style="width:17.25pt;height:21pt" o:ole="">
            <v:imagedata r:id="rId341" o:title=""/>
          </v:shape>
          <o:OLEObject Type="Embed" ProgID="Equation.3" ShapeID="_x0000_i1219" DrawAspect="Content" ObjectID="_1458516040" r:id="rId342"/>
        </w:object>
      </w:r>
      <w:r w:rsidRPr="0083026A">
        <w:rPr>
          <w:sz w:val="28"/>
          <w:szCs w:val="24"/>
        </w:rPr>
        <w:t>, протекающие по ним, можно определить как</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1240" w:dyaOrig="880">
          <v:shape id="_x0000_i1220" type="#_x0000_t75" style="width:37.5pt;height:26.25pt" o:ole="">
            <v:imagedata r:id="rId343" o:title=""/>
          </v:shape>
          <o:OLEObject Type="Embed" ProgID="Equation.3" ShapeID="_x0000_i1220" DrawAspect="Content" ObjectID="_1458516041" r:id="rId344"/>
        </w:object>
      </w:r>
      <w:r w:rsidR="00FA61FB" w:rsidRPr="0083026A">
        <w:rPr>
          <w:sz w:val="28"/>
          <w:szCs w:val="24"/>
        </w:rPr>
        <w:t>;</w:t>
      </w:r>
      <w:r w:rsidR="0083026A">
        <w:rPr>
          <w:sz w:val="28"/>
          <w:szCs w:val="24"/>
        </w:rPr>
        <w:t xml:space="preserve"> </w:t>
      </w:r>
      <w:r w:rsidRPr="0083026A">
        <w:rPr>
          <w:position w:val="-38"/>
          <w:sz w:val="28"/>
          <w:szCs w:val="24"/>
        </w:rPr>
        <w:object w:dxaOrig="1240" w:dyaOrig="880">
          <v:shape id="_x0000_i1221" type="#_x0000_t75" style="width:36.75pt;height:26.25pt" o:ole="">
            <v:imagedata r:id="rId345" o:title=""/>
          </v:shape>
          <o:OLEObject Type="Embed" ProgID="Equation.3" ShapeID="_x0000_i1221" DrawAspect="Content" ObjectID="_1458516042" r:id="rId346"/>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154465" w:rsidP="0083026A">
      <w:pPr>
        <w:spacing w:line="360" w:lineRule="auto"/>
        <w:ind w:firstLine="709"/>
        <w:jc w:val="both"/>
        <w:rPr>
          <w:sz w:val="28"/>
          <w:szCs w:val="24"/>
        </w:rPr>
      </w:pPr>
      <w:r>
        <w:rPr>
          <w:sz w:val="28"/>
          <w:szCs w:val="24"/>
        </w:rPr>
        <w:t>Откуда</w:t>
      </w:r>
    </w:p>
    <w:p w:rsidR="00FA61FB" w:rsidRPr="0083026A" w:rsidRDefault="00154465" w:rsidP="0083026A">
      <w:pPr>
        <w:spacing w:line="360" w:lineRule="auto"/>
        <w:ind w:firstLine="709"/>
        <w:jc w:val="both"/>
        <w:rPr>
          <w:sz w:val="28"/>
          <w:szCs w:val="24"/>
        </w:rPr>
      </w:pPr>
      <w:r>
        <w:rPr>
          <w:sz w:val="28"/>
          <w:szCs w:val="24"/>
        </w:rPr>
        <w:br w:type="page"/>
      </w:r>
      <w:r w:rsidR="002B4219" w:rsidRPr="0083026A">
        <w:rPr>
          <w:position w:val="-38"/>
          <w:sz w:val="28"/>
          <w:szCs w:val="24"/>
        </w:rPr>
        <w:object w:dxaOrig="1200" w:dyaOrig="880">
          <v:shape id="_x0000_i1222" type="#_x0000_t75" style="width:60pt;height:44.25pt" o:ole="">
            <v:imagedata r:id="rId347" o:title=""/>
          </v:shape>
          <o:OLEObject Type="Embed" ProgID="Equation.3" ShapeID="_x0000_i1222" DrawAspect="Content" ObjectID="_1458516043" r:id="rId348"/>
        </w:object>
      </w:r>
      <w:r w:rsidR="00FA61FB" w:rsidRPr="0083026A">
        <w:rPr>
          <w:sz w:val="28"/>
          <w:szCs w:val="24"/>
        </w:rPr>
        <w:t xml:space="preserve"> и </w:t>
      </w:r>
      <w:r w:rsidR="002B4219" w:rsidRPr="0083026A">
        <w:rPr>
          <w:position w:val="-38"/>
          <w:sz w:val="28"/>
          <w:szCs w:val="24"/>
        </w:rPr>
        <w:object w:dxaOrig="1700" w:dyaOrig="880">
          <v:shape id="_x0000_i1223" type="#_x0000_t75" style="width:84.75pt;height:44.25pt" o:ole="">
            <v:imagedata r:id="rId349" o:title=""/>
          </v:shape>
          <o:OLEObject Type="Embed" ProgID="Equation.3" ShapeID="_x0000_i1223" DrawAspect="Content" ObjectID="_1458516044" r:id="rId350"/>
        </w:object>
      </w:r>
      <w:r w:rsidR="00FA61FB" w:rsidRPr="0083026A">
        <w:rPr>
          <w:sz w:val="28"/>
          <w:szCs w:val="24"/>
        </w:rPr>
        <w:t>.</w:t>
      </w:r>
    </w:p>
    <w:p w:rsidR="00154465"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В этом случае для определения </w:t>
      </w:r>
      <w:r w:rsidR="002B4219" w:rsidRPr="0083026A">
        <w:rPr>
          <w:position w:val="-12"/>
          <w:sz w:val="28"/>
          <w:szCs w:val="24"/>
        </w:rPr>
        <w:object w:dxaOrig="420" w:dyaOrig="420">
          <v:shape id="_x0000_i1224" type="#_x0000_t75" style="width:21pt;height:21pt" o:ole="">
            <v:imagedata r:id="rId318" o:title=""/>
          </v:shape>
          <o:OLEObject Type="Embed" ProgID="Equation.3" ShapeID="_x0000_i1224" DrawAspect="Content" ObjectID="_1458516045" r:id="rId351"/>
        </w:object>
      </w:r>
      <w:r w:rsidRPr="0083026A">
        <w:rPr>
          <w:sz w:val="28"/>
          <w:szCs w:val="24"/>
        </w:rPr>
        <w:t xml:space="preserve"> необходимо измерить токи </w:t>
      </w:r>
      <w:r w:rsidR="002B4219" w:rsidRPr="0083026A">
        <w:rPr>
          <w:position w:val="-12"/>
          <w:sz w:val="28"/>
          <w:szCs w:val="24"/>
        </w:rPr>
        <w:object w:dxaOrig="360" w:dyaOrig="420">
          <v:shape id="_x0000_i1225" type="#_x0000_t75" style="width:18pt;height:21pt" o:ole="">
            <v:imagedata r:id="rId339" o:title=""/>
          </v:shape>
          <o:OLEObject Type="Embed" ProgID="Equation.3" ShapeID="_x0000_i1225" DrawAspect="Content" ObjectID="_1458516046" r:id="rId352"/>
        </w:object>
      </w:r>
      <w:r w:rsidRPr="0083026A">
        <w:rPr>
          <w:sz w:val="28"/>
          <w:szCs w:val="24"/>
        </w:rPr>
        <w:t xml:space="preserve"> и </w:t>
      </w:r>
      <w:r w:rsidR="002B4219" w:rsidRPr="0083026A">
        <w:rPr>
          <w:position w:val="-12"/>
          <w:sz w:val="28"/>
          <w:szCs w:val="24"/>
        </w:rPr>
        <w:object w:dxaOrig="340" w:dyaOrig="420">
          <v:shape id="_x0000_i1226" type="#_x0000_t75" style="width:17.25pt;height:21pt" o:ole="">
            <v:imagedata r:id="rId341" o:title=""/>
          </v:shape>
          <o:OLEObject Type="Embed" ProgID="Equation.3" ShapeID="_x0000_i1226" DrawAspect="Content" ObjectID="_1458516047" r:id="rId353"/>
        </w:object>
      </w:r>
      <w:r w:rsidRPr="0083026A">
        <w:rPr>
          <w:sz w:val="28"/>
          <w:szCs w:val="24"/>
        </w:rPr>
        <w:t xml:space="preserve"> с помощью амперметров </w:t>
      </w:r>
      <w:r w:rsidR="002B4219" w:rsidRPr="0083026A">
        <w:rPr>
          <w:position w:val="-12"/>
          <w:sz w:val="28"/>
          <w:szCs w:val="24"/>
        </w:rPr>
        <w:object w:dxaOrig="420" w:dyaOrig="420">
          <v:shape id="_x0000_i1227" type="#_x0000_t75" style="width:21pt;height:21pt" o:ole="">
            <v:imagedata r:id="rId354" o:title=""/>
          </v:shape>
          <o:OLEObject Type="Embed" ProgID="Equation.3" ShapeID="_x0000_i1227" DrawAspect="Content" ObjectID="_1458516048" r:id="rId355"/>
        </w:object>
      </w:r>
      <w:r w:rsidRPr="0083026A">
        <w:rPr>
          <w:sz w:val="28"/>
          <w:szCs w:val="24"/>
        </w:rPr>
        <w:t xml:space="preserve"> и </w:t>
      </w:r>
      <w:r w:rsidR="002B4219" w:rsidRPr="0083026A">
        <w:rPr>
          <w:position w:val="-12"/>
          <w:sz w:val="28"/>
          <w:szCs w:val="24"/>
        </w:rPr>
        <w:object w:dxaOrig="400" w:dyaOrig="420">
          <v:shape id="_x0000_i1228" type="#_x0000_t75" style="width:20.25pt;height:21pt" o:ole="">
            <v:imagedata r:id="rId356" o:title=""/>
          </v:shape>
          <o:OLEObject Type="Embed" ProgID="Equation.3" ShapeID="_x0000_i1228" DrawAspect="Content" ObjectID="_1458516049" r:id="rId357"/>
        </w:object>
      </w:r>
      <w:r w:rsidRPr="0083026A">
        <w:rPr>
          <w:sz w:val="28"/>
          <w:szCs w:val="24"/>
        </w:rPr>
        <w:t xml:space="preserve">. Для получения пренебрежимо малых погрешностей необходимо, чтобы сопротивление амперметров, включенных в ветви </w:t>
      </w:r>
      <w:r w:rsidR="002B4219" w:rsidRPr="0083026A">
        <w:rPr>
          <w:position w:val="-12"/>
          <w:sz w:val="28"/>
          <w:szCs w:val="24"/>
        </w:rPr>
        <w:object w:dxaOrig="420" w:dyaOrig="420">
          <v:shape id="_x0000_i1229" type="#_x0000_t75" style="width:21pt;height:21pt" o:ole="">
            <v:imagedata r:id="rId318" o:title=""/>
          </v:shape>
          <o:OLEObject Type="Embed" ProgID="Equation.3" ShapeID="_x0000_i1229" DrawAspect="Content" ObjectID="_1458516050" r:id="rId358"/>
        </w:object>
      </w:r>
      <w:r w:rsidRPr="0083026A">
        <w:rPr>
          <w:sz w:val="28"/>
          <w:szCs w:val="24"/>
        </w:rPr>
        <w:t xml:space="preserve"> и </w:t>
      </w:r>
      <w:r w:rsidR="002B4219" w:rsidRPr="0083026A">
        <w:rPr>
          <w:position w:val="-12"/>
          <w:sz w:val="28"/>
          <w:szCs w:val="24"/>
        </w:rPr>
        <w:object w:dxaOrig="400" w:dyaOrig="420">
          <v:shape id="_x0000_i1230" type="#_x0000_t75" style="width:20.25pt;height:21pt" o:ole="">
            <v:imagedata r:id="rId313" o:title=""/>
          </v:shape>
          <o:OLEObject Type="Embed" ProgID="Equation.3" ShapeID="_x0000_i1230" DrawAspect="Content" ObjectID="_1458516051" r:id="rId359"/>
        </w:object>
      </w:r>
      <w:r w:rsidRPr="0083026A">
        <w:rPr>
          <w:sz w:val="28"/>
          <w:szCs w:val="24"/>
        </w:rPr>
        <w:t xml:space="preserve">, были несоизмеримо малы по сравнению с </w:t>
      </w:r>
      <w:r w:rsidR="002B4219" w:rsidRPr="0083026A">
        <w:rPr>
          <w:position w:val="-12"/>
          <w:sz w:val="28"/>
          <w:szCs w:val="24"/>
        </w:rPr>
        <w:object w:dxaOrig="420" w:dyaOrig="420">
          <v:shape id="_x0000_i1231" type="#_x0000_t75" style="width:21pt;height:21pt" o:ole="">
            <v:imagedata r:id="rId318" o:title=""/>
          </v:shape>
          <o:OLEObject Type="Embed" ProgID="Equation.3" ShapeID="_x0000_i1231" DrawAspect="Content" ObjectID="_1458516052" r:id="rId360"/>
        </w:object>
      </w:r>
      <w:r w:rsidRPr="0083026A">
        <w:rPr>
          <w:sz w:val="28"/>
          <w:szCs w:val="24"/>
        </w:rPr>
        <w:t xml:space="preserve"> и </w:t>
      </w:r>
      <w:r w:rsidR="002B4219" w:rsidRPr="0083026A">
        <w:rPr>
          <w:position w:val="-12"/>
          <w:sz w:val="28"/>
          <w:szCs w:val="24"/>
        </w:rPr>
        <w:object w:dxaOrig="400" w:dyaOrig="420">
          <v:shape id="_x0000_i1232" type="#_x0000_t75" style="width:20.25pt;height:21pt" o:ole="">
            <v:imagedata r:id="rId313" o:title=""/>
          </v:shape>
          <o:OLEObject Type="Embed" ProgID="Equation.3" ShapeID="_x0000_i1232" DrawAspect="Content" ObjectID="_1458516053" r:id="rId361"/>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 xml:space="preserve">Схема на рис. 4а используется в случае измерения малых значений </w:t>
      </w:r>
      <w:r w:rsidR="002B4219" w:rsidRPr="0083026A">
        <w:rPr>
          <w:position w:val="-12"/>
          <w:sz w:val="28"/>
          <w:szCs w:val="24"/>
        </w:rPr>
        <w:object w:dxaOrig="420" w:dyaOrig="420">
          <v:shape id="_x0000_i1233" type="#_x0000_t75" style="width:21pt;height:21pt" o:ole="">
            <v:imagedata r:id="rId318" o:title=""/>
          </v:shape>
          <o:OLEObject Type="Embed" ProgID="Equation.3" ShapeID="_x0000_i1233" DrawAspect="Content" ObjectID="_1458516054" r:id="rId362"/>
        </w:object>
      </w:r>
      <w:r w:rsidRPr="0083026A">
        <w:rPr>
          <w:sz w:val="28"/>
          <w:szCs w:val="24"/>
        </w:rPr>
        <w:t xml:space="preserve">, а на рис. 4б. - при больших значениях </w:t>
      </w:r>
      <w:r w:rsidR="002B4219" w:rsidRPr="0083026A">
        <w:rPr>
          <w:position w:val="-12"/>
          <w:sz w:val="28"/>
          <w:szCs w:val="24"/>
        </w:rPr>
        <w:object w:dxaOrig="420" w:dyaOrig="420">
          <v:shape id="_x0000_i1234" type="#_x0000_t75" style="width:21pt;height:21pt" o:ole="">
            <v:imagedata r:id="rId318" o:title=""/>
          </v:shape>
          <o:OLEObject Type="Embed" ProgID="Equation.3" ShapeID="_x0000_i1234" DrawAspect="Content" ObjectID="_1458516055" r:id="rId363"/>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Мостовая схема измерения сопротивления (нулевой метод измерения)</w:t>
      </w:r>
    </w:p>
    <w:p w:rsidR="00FA61FB" w:rsidRDefault="00FA61FB" w:rsidP="0083026A">
      <w:pPr>
        <w:spacing w:line="360" w:lineRule="auto"/>
        <w:ind w:firstLine="709"/>
        <w:jc w:val="both"/>
        <w:rPr>
          <w:sz w:val="28"/>
          <w:szCs w:val="24"/>
        </w:rPr>
      </w:pPr>
      <w:r w:rsidRPr="0083026A">
        <w:rPr>
          <w:sz w:val="28"/>
          <w:szCs w:val="24"/>
        </w:rPr>
        <w:t>Мостовая схема измерения представляет наибольший интерес вследствие обеспечения высокой точности измерения. Мостовая схема измерения представлена на рис. 5.</w:t>
      </w:r>
    </w:p>
    <w:p w:rsidR="00154465" w:rsidRPr="0083026A" w:rsidRDefault="00154465"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rPr>
        <w:object w:dxaOrig="4277" w:dyaOrig="4637">
          <v:shape id="_x0000_i1235" type="#_x0000_t75" style="width:213.75pt;height:231.75pt" o:ole="">
            <v:imagedata r:id="rId364" o:title=""/>
          </v:shape>
          <o:OLEObject Type="Embed" ProgID="Word.Picture.8" ShapeID="_x0000_i1235" DrawAspect="Content" ObjectID="_1458516056" r:id="rId365"/>
        </w:object>
      </w:r>
    </w:p>
    <w:p w:rsidR="00FA61FB" w:rsidRPr="0083026A" w:rsidRDefault="00FA61FB" w:rsidP="0083026A">
      <w:pPr>
        <w:spacing w:line="360" w:lineRule="auto"/>
        <w:ind w:firstLine="709"/>
        <w:jc w:val="both"/>
        <w:rPr>
          <w:sz w:val="28"/>
          <w:szCs w:val="24"/>
        </w:rPr>
      </w:pPr>
      <w:r w:rsidRPr="0083026A">
        <w:rPr>
          <w:sz w:val="28"/>
          <w:szCs w:val="24"/>
        </w:rPr>
        <w:t>Рис. 5. Мостовая схема измерения сопротивления</w:t>
      </w:r>
    </w:p>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Нулевой метод измерения сопротивления с помощью уравновешенного моста основан на изменении сопротивления </w:t>
      </w:r>
      <w:r w:rsidR="002B4219" w:rsidRPr="0083026A">
        <w:rPr>
          <w:position w:val="-12"/>
          <w:sz w:val="28"/>
          <w:szCs w:val="24"/>
        </w:rPr>
        <w:object w:dxaOrig="380" w:dyaOrig="420">
          <v:shape id="_x0000_i1236" type="#_x0000_t75" style="width:18.75pt;height:21pt" o:ole="">
            <v:imagedata r:id="rId366" o:title=""/>
          </v:shape>
          <o:OLEObject Type="Embed" ProgID="Equation.3" ShapeID="_x0000_i1236" DrawAspect="Content" ObjectID="_1458516057" r:id="rId367"/>
        </w:object>
      </w:r>
      <w:r w:rsidRPr="0083026A">
        <w:rPr>
          <w:sz w:val="28"/>
          <w:szCs w:val="24"/>
        </w:rPr>
        <w:t xml:space="preserve"> до установления равновесия</w:t>
      </w:r>
      <w:r w:rsidR="0083026A">
        <w:rPr>
          <w:sz w:val="28"/>
          <w:szCs w:val="24"/>
        </w:rPr>
        <w:t xml:space="preserve"> </w:t>
      </w:r>
      <w:r w:rsidRPr="0083026A">
        <w:rPr>
          <w:sz w:val="28"/>
          <w:szCs w:val="24"/>
        </w:rPr>
        <w:t xml:space="preserve">схемы, характеризуемого равенством нулю показаний вольтметра. При монтаже схемы резисторы </w:t>
      </w:r>
      <w:r w:rsidR="002B4219" w:rsidRPr="0083026A">
        <w:rPr>
          <w:position w:val="-12"/>
          <w:sz w:val="28"/>
          <w:szCs w:val="24"/>
        </w:rPr>
        <w:object w:dxaOrig="400" w:dyaOrig="420">
          <v:shape id="_x0000_i1237" type="#_x0000_t75" style="width:20.25pt;height:21pt" o:ole="">
            <v:imagedata r:id="rId368" o:title=""/>
          </v:shape>
          <o:OLEObject Type="Embed" ProgID="Equation.3" ShapeID="_x0000_i1237" DrawAspect="Content" ObjectID="_1458516058" r:id="rId369"/>
        </w:object>
      </w:r>
      <w:r w:rsidRPr="0083026A">
        <w:rPr>
          <w:sz w:val="28"/>
          <w:szCs w:val="24"/>
        </w:rPr>
        <w:t xml:space="preserve"> и </w:t>
      </w:r>
      <w:r w:rsidR="002B4219" w:rsidRPr="0083026A">
        <w:rPr>
          <w:position w:val="-12"/>
          <w:sz w:val="28"/>
          <w:szCs w:val="24"/>
        </w:rPr>
        <w:object w:dxaOrig="400" w:dyaOrig="420">
          <v:shape id="_x0000_i1238" type="#_x0000_t75" style="width:20.25pt;height:21pt" o:ole="">
            <v:imagedata r:id="rId370" o:title=""/>
          </v:shape>
          <o:OLEObject Type="Embed" ProgID="Equation.3" ShapeID="_x0000_i1238" DrawAspect="Content" ObjectID="_1458516059" r:id="rId371"/>
        </w:object>
      </w:r>
      <w:r w:rsidRPr="0083026A">
        <w:rPr>
          <w:sz w:val="28"/>
          <w:szCs w:val="24"/>
        </w:rPr>
        <w:t xml:space="preserve"> выбираются равными с очень высокой точностью. При равновесии схемы (</w:t>
      </w:r>
      <w:r w:rsidR="002B4219" w:rsidRPr="0083026A">
        <w:rPr>
          <w:position w:val="-12"/>
          <w:sz w:val="28"/>
          <w:szCs w:val="24"/>
        </w:rPr>
        <w:object w:dxaOrig="999" w:dyaOrig="420">
          <v:shape id="_x0000_i1239" type="#_x0000_t75" style="width:50.25pt;height:21pt" o:ole="">
            <v:imagedata r:id="rId372" o:title=""/>
          </v:shape>
          <o:OLEObject Type="Embed" ProgID="Equation.3" ShapeID="_x0000_i1239" DrawAspect="Content" ObjectID="_1458516060" r:id="rId373"/>
        </w:object>
      </w:r>
      <w:r w:rsidRPr="0083026A">
        <w:rPr>
          <w:sz w:val="28"/>
          <w:szCs w:val="24"/>
        </w:rPr>
        <w:t>) справедливо следующее равенство</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2180" w:dyaOrig="420">
          <v:shape id="_x0000_i1240" type="#_x0000_t75" style="width:108.75pt;height:21pt" o:ole="">
            <v:imagedata r:id="rId374" o:title=""/>
          </v:shape>
          <o:OLEObject Type="Embed" ProgID="Equation.3" ShapeID="_x0000_i1240" DrawAspect="Content" ObjectID="_1458516061" r:id="rId375"/>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Откуда </w:t>
      </w:r>
    </w:p>
    <w:p w:rsidR="00154465" w:rsidRPr="0083026A" w:rsidRDefault="00154465"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1719" w:dyaOrig="880">
          <v:shape id="_x0000_i1241" type="#_x0000_t75" style="width:86.25pt;height:44.25pt" o:ole="">
            <v:imagedata r:id="rId376" o:title=""/>
          </v:shape>
          <o:OLEObject Type="Embed" ProgID="Equation.3" ShapeID="_x0000_i1241" DrawAspect="Content" ObjectID="_1458516062" r:id="rId377"/>
        </w:object>
      </w:r>
      <w:r w:rsidR="00FA61FB" w:rsidRPr="0083026A">
        <w:rPr>
          <w:sz w:val="28"/>
          <w:szCs w:val="24"/>
        </w:rPr>
        <w:t>.</w:t>
      </w:r>
    </w:p>
    <w:p w:rsidR="00074B79" w:rsidRPr="0083026A" w:rsidRDefault="00074B7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Порядок выполнения работы</w:t>
      </w:r>
    </w:p>
    <w:p w:rsidR="00FA61FB" w:rsidRPr="0083026A" w:rsidRDefault="00FA61FB" w:rsidP="0083026A">
      <w:pPr>
        <w:spacing w:line="360" w:lineRule="auto"/>
        <w:ind w:firstLine="709"/>
        <w:jc w:val="both"/>
        <w:rPr>
          <w:sz w:val="28"/>
          <w:szCs w:val="24"/>
        </w:rPr>
      </w:pPr>
      <w:r w:rsidRPr="0083026A">
        <w:rPr>
          <w:sz w:val="28"/>
          <w:szCs w:val="24"/>
        </w:rPr>
        <w:t xml:space="preserve">Значения измеряемого сопротивления </w:t>
      </w:r>
      <w:r w:rsidR="002B4219" w:rsidRPr="0083026A">
        <w:rPr>
          <w:position w:val="-12"/>
          <w:sz w:val="28"/>
          <w:szCs w:val="24"/>
        </w:rPr>
        <w:object w:dxaOrig="420" w:dyaOrig="420">
          <v:shape id="_x0000_i1242" type="#_x0000_t75" style="width:21pt;height:21pt" o:ole="">
            <v:imagedata r:id="rId318" o:title=""/>
          </v:shape>
          <o:OLEObject Type="Embed" ProgID="Equation.3" ShapeID="_x0000_i1242" DrawAspect="Content" ObjectID="_1458516063" r:id="rId378"/>
        </w:object>
      </w:r>
      <w:r w:rsidRPr="0083026A">
        <w:rPr>
          <w:sz w:val="28"/>
          <w:szCs w:val="24"/>
        </w:rPr>
        <w:t xml:space="preserve"> во всех схемах данной лабораторной работы устанавливаются по вариантам, приведенным в таблице</w:t>
      </w:r>
    </w:p>
    <w:p w:rsidR="00FA61FB" w:rsidRPr="0083026A" w:rsidRDefault="00FA61FB"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1405"/>
        <w:gridCol w:w="683"/>
        <w:gridCol w:w="683"/>
        <w:gridCol w:w="684"/>
        <w:gridCol w:w="684"/>
        <w:gridCol w:w="684"/>
        <w:gridCol w:w="684"/>
        <w:gridCol w:w="684"/>
        <w:gridCol w:w="684"/>
        <w:gridCol w:w="684"/>
        <w:gridCol w:w="684"/>
      </w:tblGrid>
      <w:tr w:rsidR="00FA61FB" w:rsidRPr="002930DA" w:rsidTr="002930DA">
        <w:trPr>
          <w:jc w:val="center"/>
        </w:trPr>
        <w:tc>
          <w:tcPr>
            <w:tcW w:w="0" w:type="auto"/>
            <w:gridSpan w:val="2"/>
          </w:tcPr>
          <w:p w:rsidR="00FA61FB" w:rsidRPr="002930DA" w:rsidRDefault="0083026A" w:rsidP="002930DA">
            <w:pPr>
              <w:spacing w:line="360" w:lineRule="auto"/>
              <w:rPr>
                <w:sz w:val="20"/>
                <w:szCs w:val="24"/>
              </w:rPr>
            </w:pPr>
            <w:r w:rsidRPr="002930DA">
              <w:rPr>
                <w:sz w:val="20"/>
                <w:szCs w:val="24"/>
              </w:rPr>
              <w:t xml:space="preserve"> </w:t>
            </w:r>
            <w:r w:rsidR="00FA61FB" w:rsidRPr="002930DA">
              <w:rPr>
                <w:sz w:val="20"/>
                <w:szCs w:val="24"/>
              </w:rPr>
              <w:t>Вариант</w:t>
            </w:r>
            <w:r w:rsidRPr="002930DA">
              <w:rPr>
                <w:sz w:val="20"/>
                <w:szCs w:val="24"/>
              </w:rPr>
              <w:t xml:space="preserve"> </w:t>
            </w:r>
          </w:p>
        </w:tc>
        <w:tc>
          <w:tcPr>
            <w:tcW w:w="0" w:type="auto"/>
          </w:tcPr>
          <w:p w:rsidR="00FA61FB" w:rsidRPr="002930DA" w:rsidRDefault="00FA61FB" w:rsidP="002930DA">
            <w:pPr>
              <w:spacing w:line="360" w:lineRule="auto"/>
              <w:rPr>
                <w:sz w:val="20"/>
                <w:szCs w:val="24"/>
              </w:rPr>
            </w:pPr>
            <w:r w:rsidRPr="002930DA">
              <w:rPr>
                <w:sz w:val="20"/>
                <w:szCs w:val="24"/>
              </w:rPr>
              <w:t>1</w:t>
            </w:r>
          </w:p>
        </w:tc>
        <w:tc>
          <w:tcPr>
            <w:tcW w:w="0" w:type="auto"/>
          </w:tcPr>
          <w:p w:rsidR="00FA61FB" w:rsidRPr="002930DA" w:rsidRDefault="00FA61FB" w:rsidP="002930DA">
            <w:pPr>
              <w:spacing w:line="360" w:lineRule="auto"/>
              <w:rPr>
                <w:sz w:val="20"/>
                <w:szCs w:val="24"/>
              </w:rPr>
            </w:pPr>
            <w:r w:rsidRPr="002930DA">
              <w:rPr>
                <w:sz w:val="20"/>
                <w:szCs w:val="24"/>
              </w:rPr>
              <w:t>2</w:t>
            </w:r>
          </w:p>
        </w:tc>
        <w:tc>
          <w:tcPr>
            <w:tcW w:w="0" w:type="auto"/>
          </w:tcPr>
          <w:p w:rsidR="00FA61FB" w:rsidRPr="002930DA" w:rsidRDefault="00FA61FB" w:rsidP="002930DA">
            <w:pPr>
              <w:spacing w:line="360" w:lineRule="auto"/>
              <w:rPr>
                <w:sz w:val="20"/>
                <w:szCs w:val="24"/>
              </w:rPr>
            </w:pPr>
            <w:r w:rsidRPr="002930DA">
              <w:rPr>
                <w:sz w:val="20"/>
                <w:szCs w:val="24"/>
              </w:rPr>
              <w:t>3</w:t>
            </w:r>
          </w:p>
        </w:tc>
        <w:tc>
          <w:tcPr>
            <w:tcW w:w="0" w:type="auto"/>
          </w:tcPr>
          <w:p w:rsidR="00FA61FB" w:rsidRPr="002930DA" w:rsidRDefault="00FA61FB" w:rsidP="002930DA">
            <w:pPr>
              <w:spacing w:line="360" w:lineRule="auto"/>
              <w:rPr>
                <w:sz w:val="20"/>
                <w:szCs w:val="24"/>
              </w:rPr>
            </w:pPr>
            <w:r w:rsidRPr="002930DA">
              <w:rPr>
                <w:sz w:val="20"/>
                <w:szCs w:val="24"/>
              </w:rPr>
              <w:t>4</w:t>
            </w:r>
          </w:p>
        </w:tc>
        <w:tc>
          <w:tcPr>
            <w:tcW w:w="0" w:type="auto"/>
          </w:tcPr>
          <w:p w:rsidR="00FA61FB" w:rsidRPr="002930DA" w:rsidRDefault="00FA61FB" w:rsidP="002930DA">
            <w:pPr>
              <w:spacing w:line="360" w:lineRule="auto"/>
              <w:rPr>
                <w:sz w:val="20"/>
                <w:szCs w:val="24"/>
              </w:rPr>
            </w:pPr>
            <w:r w:rsidRPr="002930DA">
              <w:rPr>
                <w:sz w:val="20"/>
                <w:szCs w:val="24"/>
              </w:rPr>
              <w:t>5</w:t>
            </w:r>
          </w:p>
        </w:tc>
        <w:tc>
          <w:tcPr>
            <w:tcW w:w="0" w:type="auto"/>
          </w:tcPr>
          <w:p w:rsidR="00FA61FB" w:rsidRPr="002930DA" w:rsidRDefault="00FA61FB" w:rsidP="002930DA">
            <w:pPr>
              <w:spacing w:line="360" w:lineRule="auto"/>
              <w:rPr>
                <w:sz w:val="20"/>
                <w:szCs w:val="24"/>
              </w:rPr>
            </w:pPr>
            <w:r w:rsidRPr="002930DA">
              <w:rPr>
                <w:sz w:val="20"/>
                <w:szCs w:val="24"/>
              </w:rPr>
              <w:t>6</w:t>
            </w:r>
          </w:p>
        </w:tc>
        <w:tc>
          <w:tcPr>
            <w:tcW w:w="0" w:type="auto"/>
          </w:tcPr>
          <w:p w:rsidR="00FA61FB" w:rsidRPr="002930DA" w:rsidRDefault="00FA61FB" w:rsidP="002930DA">
            <w:pPr>
              <w:spacing w:line="360" w:lineRule="auto"/>
              <w:rPr>
                <w:sz w:val="20"/>
                <w:szCs w:val="24"/>
              </w:rPr>
            </w:pPr>
            <w:r w:rsidRPr="002930DA">
              <w:rPr>
                <w:sz w:val="20"/>
                <w:szCs w:val="24"/>
              </w:rPr>
              <w:t>7</w:t>
            </w:r>
          </w:p>
        </w:tc>
        <w:tc>
          <w:tcPr>
            <w:tcW w:w="0" w:type="auto"/>
          </w:tcPr>
          <w:p w:rsidR="00FA61FB" w:rsidRPr="002930DA" w:rsidRDefault="00FA61FB" w:rsidP="002930DA">
            <w:pPr>
              <w:spacing w:line="360" w:lineRule="auto"/>
              <w:rPr>
                <w:sz w:val="20"/>
                <w:szCs w:val="24"/>
              </w:rPr>
            </w:pPr>
            <w:r w:rsidRPr="002930DA">
              <w:rPr>
                <w:sz w:val="20"/>
                <w:szCs w:val="24"/>
              </w:rPr>
              <w:t>8</w:t>
            </w:r>
          </w:p>
        </w:tc>
        <w:tc>
          <w:tcPr>
            <w:tcW w:w="0" w:type="auto"/>
          </w:tcPr>
          <w:p w:rsidR="00FA61FB" w:rsidRPr="002930DA" w:rsidRDefault="00FA61FB" w:rsidP="002930DA">
            <w:pPr>
              <w:spacing w:line="360" w:lineRule="auto"/>
              <w:rPr>
                <w:sz w:val="20"/>
                <w:szCs w:val="24"/>
              </w:rPr>
            </w:pPr>
            <w:r w:rsidRPr="002930DA">
              <w:rPr>
                <w:sz w:val="20"/>
                <w:szCs w:val="24"/>
              </w:rPr>
              <w:t>9</w:t>
            </w:r>
          </w:p>
        </w:tc>
        <w:tc>
          <w:tcPr>
            <w:tcW w:w="0" w:type="auto"/>
          </w:tcPr>
          <w:p w:rsidR="00FA61FB" w:rsidRPr="002930DA" w:rsidRDefault="00FA61FB" w:rsidP="002930DA">
            <w:pPr>
              <w:spacing w:line="360" w:lineRule="auto"/>
              <w:rPr>
                <w:sz w:val="20"/>
                <w:szCs w:val="24"/>
              </w:rPr>
            </w:pPr>
            <w:r w:rsidRPr="002930DA">
              <w:rPr>
                <w:sz w:val="20"/>
                <w:szCs w:val="24"/>
              </w:rPr>
              <w:t>0</w:t>
            </w:r>
          </w:p>
        </w:tc>
      </w:tr>
      <w:tr w:rsidR="00FA61FB" w:rsidRPr="002930DA" w:rsidTr="002930DA">
        <w:trPr>
          <w:jc w:val="center"/>
        </w:trPr>
        <w:tc>
          <w:tcPr>
            <w:tcW w:w="0" w:type="auto"/>
            <w:vMerge w:val="restart"/>
          </w:tcPr>
          <w:p w:rsidR="00FA61FB" w:rsidRPr="002930DA" w:rsidRDefault="002B4219" w:rsidP="002930DA">
            <w:pPr>
              <w:spacing w:line="360" w:lineRule="auto"/>
              <w:rPr>
                <w:sz w:val="20"/>
                <w:szCs w:val="24"/>
              </w:rPr>
            </w:pPr>
            <w:r w:rsidRPr="002930DA">
              <w:rPr>
                <w:position w:val="-12"/>
                <w:sz w:val="20"/>
                <w:szCs w:val="24"/>
              </w:rPr>
              <w:object w:dxaOrig="420" w:dyaOrig="420">
                <v:shape id="_x0000_i1243" type="#_x0000_t75" style="width:21pt;height:21pt" o:ole="">
                  <v:imagedata r:id="rId318" o:title=""/>
                </v:shape>
                <o:OLEObject Type="Embed" ProgID="Equation.3" ShapeID="_x0000_i1243" DrawAspect="Content" ObjectID="_1458516064" r:id="rId379"/>
              </w:object>
            </w:r>
            <w:r w:rsidR="00FA61FB" w:rsidRPr="002930DA">
              <w:rPr>
                <w:sz w:val="20"/>
                <w:szCs w:val="24"/>
              </w:rPr>
              <w:t>,</w:t>
            </w:r>
          </w:p>
          <w:p w:rsidR="00FA61FB" w:rsidRPr="002930DA" w:rsidRDefault="00FA61FB" w:rsidP="002930DA">
            <w:pPr>
              <w:spacing w:line="360" w:lineRule="auto"/>
              <w:rPr>
                <w:sz w:val="20"/>
                <w:szCs w:val="28"/>
              </w:rPr>
            </w:pPr>
            <w:r w:rsidRPr="002930DA">
              <w:rPr>
                <w:sz w:val="20"/>
                <w:szCs w:val="28"/>
              </w:rPr>
              <w:t>кОм</w:t>
            </w:r>
          </w:p>
        </w:tc>
        <w:tc>
          <w:tcPr>
            <w:tcW w:w="0" w:type="auto"/>
          </w:tcPr>
          <w:p w:rsidR="00FA61FB" w:rsidRPr="002930DA" w:rsidRDefault="00FA61FB" w:rsidP="002930DA">
            <w:pPr>
              <w:spacing w:line="360" w:lineRule="auto"/>
              <w:rPr>
                <w:sz w:val="20"/>
                <w:szCs w:val="24"/>
              </w:rPr>
            </w:pPr>
            <w:r w:rsidRPr="002930DA">
              <w:rPr>
                <w:sz w:val="20"/>
                <w:szCs w:val="24"/>
              </w:rPr>
              <w:t>Рис.1</w:t>
            </w:r>
          </w:p>
        </w:tc>
        <w:tc>
          <w:tcPr>
            <w:tcW w:w="0" w:type="auto"/>
          </w:tcPr>
          <w:p w:rsidR="00FA61FB" w:rsidRPr="002930DA" w:rsidRDefault="00FA61FB" w:rsidP="002930DA">
            <w:pPr>
              <w:spacing w:line="360" w:lineRule="auto"/>
              <w:rPr>
                <w:sz w:val="20"/>
                <w:szCs w:val="24"/>
              </w:rPr>
            </w:pPr>
            <w:r w:rsidRPr="002930DA">
              <w:rPr>
                <w:sz w:val="20"/>
                <w:szCs w:val="24"/>
              </w:rPr>
              <w:t>0,11</w:t>
            </w:r>
          </w:p>
        </w:tc>
        <w:tc>
          <w:tcPr>
            <w:tcW w:w="0" w:type="auto"/>
          </w:tcPr>
          <w:p w:rsidR="00FA61FB" w:rsidRPr="002930DA" w:rsidRDefault="00FA61FB" w:rsidP="002930DA">
            <w:pPr>
              <w:spacing w:line="360" w:lineRule="auto"/>
              <w:rPr>
                <w:sz w:val="20"/>
                <w:szCs w:val="24"/>
              </w:rPr>
            </w:pPr>
            <w:r w:rsidRPr="002930DA">
              <w:rPr>
                <w:sz w:val="20"/>
                <w:szCs w:val="24"/>
              </w:rPr>
              <w:t>0,12</w:t>
            </w:r>
          </w:p>
        </w:tc>
        <w:tc>
          <w:tcPr>
            <w:tcW w:w="0" w:type="auto"/>
          </w:tcPr>
          <w:p w:rsidR="00FA61FB" w:rsidRPr="002930DA" w:rsidRDefault="00FA61FB" w:rsidP="002930DA">
            <w:pPr>
              <w:spacing w:line="360" w:lineRule="auto"/>
              <w:rPr>
                <w:sz w:val="20"/>
                <w:szCs w:val="24"/>
              </w:rPr>
            </w:pPr>
            <w:r w:rsidRPr="002930DA">
              <w:rPr>
                <w:sz w:val="20"/>
                <w:szCs w:val="24"/>
              </w:rPr>
              <w:t>0,13</w:t>
            </w:r>
          </w:p>
        </w:tc>
        <w:tc>
          <w:tcPr>
            <w:tcW w:w="0" w:type="auto"/>
          </w:tcPr>
          <w:p w:rsidR="00FA61FB" w:rsidRPr="002930DA" w:rsidRDefault="00FA61FB" w:rsidP="002930DA">
            <w:pPr>
              <w:spacing w:line="360" w:lineRule="auto"/>
              <w:rPr>
                <w:sz w:val="20"/>
                <w:szCs w:val="24"/>
              </w:rPr>
            </w:pPr>
            <w:r w:rsidRPr="002930DA">
              <w:rPr>
                <w:sz w:val="20"/>
                <w:szCs w:val="24"/>
              </w:rPr>
              <w:t>0,14</w:t>
            </w:r>
          </w:p>
        </w:tc>
        <w:tc>
          <w:tcPr>
            <w:tcW w:w="0" w:type="auto"/>
          </w:tcPr>
          <w:p w:rsidR="00FA61FB" w:rsidRPr="002930DA" w:rsidRDefault="00FA61FB" w:rsidP="002930DA">
            <w:pPr>
              <w:spacing w:line="360" w:lineRule="auto"/>
              <w:rPr>
                <w:sz w:val="20"/>
                <w:szCs w:val="24"/>
              </w:rPr>
            </w:pPr>
            <w:r w:rsidRPr="002930DA">
              <w:rPr>
                <w:sz w:val="20"/>
                <w:szCs w:val="24"/>
              </w:rPr>
              <w:t>0,15</w:t>
            </w:r>
          </w:p>
        </w:tc>
        <w:tc>
          <w:tcPr>
            <w:tcW w:w="0" w:type="auto"/>
          </w:tcPr>
          <w:p w:rsidR="00FA61FB" w:rsidRPr="002930DA" w:rsidRDefault="00FA61FB" w:rsidP="002930DA">
            <w:pPr>
              <w:spacing w:line="360" w:lineRule="auto"/>
              <w:rPr>
                <w:sz w:val="20"/>
                <w:szCs w:val="24"/>
              </w:rPr>
            </w:pPr>
            <w:r w:rsidRPr="002930DA">
              <w:rPr>
                <w:sz w:val="20"/>
                <w:szCs w:val="24"/>
              </w:rPr>
              <w:t>0,16</w:t>
            </w:r>
          </w:p>
        </w:tc>
        <w:tc>
          <w:tcPr>
            <w:tcW w:w="0" w:type="auto"/>
          </w:tcPr>
          <w:p w:rsidR="00FA61FB" w:rsidRPr="002930DA" w:rsidRDefault="00FA61FB" w:rsidP="002930DA">
            <w:pPr>
              <w:spacing w:line="360" w:lineRule="auto"/>
              <w:rPr>
                <w:sz w:val="20"/>
                <w:szCs w:val="24"/>
              </w:rPr>
            </w:pPr>
            <w:r w:rsidRPr="002930DA">
              <w:rPr>
                <w:sz w:val="20"/>
                <w:szCs w:val="24"/>
              </w:rPr>
              <w:t>0,17</w:t>
            </w:r>
          </w:p>
        </w:tc>
        <w:tc>
          <w:tcPr>
            <w:tcW w:w="0" w:type="auto"/>
          </w:tcPr>
          <w:p w:rsidR="00FA61FB" w:rsidRPr="002930DA" w:rsidRDefault="00FA61FB" w:rsidP="002930DA">
            <w:pPr>
              <w:spacing w:line="360" w:lineRule="auto"/>
              <w:rPr>
                <w:sz w:val="20"/>
                <w:szCs w:val="24"/>
              </w:rPr>
            </w:pPr>
            <w:r w:rsidRPr="002930DA">
              <w:rPr>
                <w:sz w:val="20"/>
                <w:szCs w:val="24"/>
              </w:rPr>
              <w:t>0,18</w:t>
            </w:r>
          </w:p>
        </w:tc>
        <w:tc>
          <w:tcPr>
            <w:tcW w:w="0" w:type="auto"/>
          </w:tcPr>
          <w:p w:rsidR="00FA61FB" w:rsidRPr="002930DA" w:rsidRDefault="00FA61FB" w:rsidP="002930DA">
            <w:pPr>
              <w:spacing w:line="360" w:lineRule="auto"/>
              <w:rPr>
                <w:sz w:val="20"/>
                <w:szCs w:val="24"/>
              </w:rPr>
            </w:pPr>
            <w:r w:rsidRPr="002930DA">
              <w:rPr>
                <w:sz w:val="20"/>
                <w:szCs w:val="24"/>
              </w:rPr>
              <w:t>0,19</w:t>
            </w:r>
          </w:p>
        </w:tc>
        <w:tc>
          <w:tcPr>
            <w:tcW w:w="0" w:type="auto"/>
          </w:tcPr>
          <w:p w:rsidR="00FA61FB" w:rsidRPr="002930DA" w:rsidRDefault="00FA61FB" w:rsidP="002930DA">
            <w:pPr>
              <w:spacing w:line="360" w:lineRule="auto"/>
              <w:rPr>
                <w:sz w:val="20"/>
                <w:szCs w:val="24"/>
              </w:rPr>
            </w:pPr>
            <w:r w:rsidRPr="002930DA">
              <w:rPr>
                <w:sz w:val="20"/>
                <w:szCs w:val="24"/>
              </w:rPr>
              <w:t>0,20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FA61FB" w:rsidP="002930DA">
            <w:pPr>
              <w:spacing w:line="360" w:lineRule="auto"/>
              <w:rPr>
                <w:sz w:val="20"/>
                <w:szCs w:val="24"/>
              </w:rPr>
            </w:pPr>
            <w:r w:rsidRPr="002930DA">
              <w:rPr>
                <w:sz w:val="20"/>
                <w:szCs w:val="24"/>
              </w:rPr>
              <w:t>Рис.2</w:t>
            </w:r>
          </w:p>
        </w:tc>
        <w:tc>
          <w:tcPr>
            <w:tcW w:w="0" w:type="auto"/>
          </w:tcPr>
          <w:p w:rsidR="00FA61FB" w:rsidRPr="002930DA" w:rsidRDefault="00FA61FB" w:rsidP="002930DA">
            <w:pPr>
              <w:spacing w:line="360" w:lineRule="auto"/>
              <w:rPr>
                <w:sz w:val="20"/>
                <w:szCs w:val="24"/>
              </w:rPr>
            </w:pPr>
            <w:r w:rsidRPr="002930DA">
              <w:rPr>
                <w:sz w:val="20"/>
                <w:szCs w:val="24"/>
              </w:rPr>
              <w:t>101</w:t>
            </w:r>
          </w:p>
        </w:tc>
        <w:tc>
          <w:tcPr>
            <w:tcW w:w="0" w:type="auto"/>
          </w:tcPr>
          <w:p w:rsidR="00FA61FB" w:rsidRPr="002930DA" w:rsidRDefault="00FA61FB" w:rsidP="002930DA">
            <w:pPr>
              <w:spacing w:line="360" w:lineRule="auto"/>
              <w:rPr>
                <w:sz w:val="20"/>
                <w:szCs w:val="24"/>
              </w:rPr>
            </w:pPr>
            <w:r w:rsidRPr="002930DA">
              <w:rPr>
                <w:sz w:val="20"/>
                <w:szCs w:val="24"/>
              </w:rPr>
              <w:t>102</w:t>
            </w:r>
          </w:p>
        </w:tc>
        <w:tc>
          <w:tcPr>
            <w:tcW w:w="0" w:type="auto"/>
          </w:tcPr>
          <w:p w:rsidR="00FA61FB" w:rsidRPr="002930DA" w:rsidRDefault="00FA61FB" w:rsidP="002930DA">
            <w:pPr>
              <w:spacing w:line="360" w:lineRule="auto"/>
              <w:rPr>
                <w:sz w:val="20"/>
                <w:szCs w:val="24"/>
              </w:rPr>
            </w:pPr>
            <w:r w:rsidRPr="002930DA">
              <w:rPr>
                <w:sz w:val="20"/>
                <w:szCs w:val="24"/>
              </w:rPr>
              <w:t>103</w:t>
            </w:r>
          </w:p>
        </w:tc>
        <w:tc>
          <w:tcPr>
            <w:tcW w:w="0" w:type="auto"/>
          </w:tcPr>
          <w:p w:rsidR="00FA61FB" w:rsidRPr="002930DA" w:rsidRDefault="00FA61FB" w:rsidP="002930DA">
            <w:pPr>
              <w:spacing w:line="360" w:lineRule="auto"/>
              <w:rPr>
                <w:sz w:val="20"/>
                <w:szCs w:val="24"/>
              </w:rPr>
            </w:pPr>
            <w:r w:rsidRPr="002930DA">
              <w:rPr>
                <w:sz w:val="20"/>
                <w:szCs w:val="24"/>
              </w:rPr>
              <w:t>104</w:t>
            </w:r>
          </w:p>
        </w:tc>
        <w:tc>
          <w:tcPr>
            <w:tcW w:w="0" w:type="auto"/>
          </w:tcPr>
          <w:p w:rsidR="00FA61FB" w:rsidRPr="002930DA" w:rsidRDefault="00FA61FB" w:rsidP="002930DA">
            <w:pPr>
              <w:spacing w:line="360" w:lineRule="auto"/>
              <w:rPr>
                <w:sz w:val="20"/>
                <w:szCs w:val="24"/>
              </w:rPr>
            </w:pPr>
            <w:r w:rsidRPr="002930DA">
              <w:rPr>
                <w:sz w:val="20"/>
                <w:szCs w:val="24"/>
              </w:rPr>
              <w:t>105</w:t>
            </w:r>
          </w:p>
        </w:tc>
        <w:tc>
          <w:tcPr>
            <w:tcW w:w="0" w:type="auto"/>
          </w:tcPr>
          <w:p w:rsidR="00FA61FB" w:rsidRPr="002930DA" w:rsidRDefault="00FA61FB" w:rsidP="002930DA">
            <w:pPr>
              <w:spacing w:line="360" w:lineRule="auto"/>
              <w:rPr>
                <w:sz w:val="20"/>
                <w:szCs w:val="24"/>
              </w:rPr>
            </w:pPr>
            <w:r w:rsidRPr="002930DA">
              <w:rPr>
                <w:sz w:val="20"/>
                <w:szCs w:val="24"/>
              </w:rPr>
              <w:t>106</w:t>
            </w:r>
          </w:p>
        </w:tc>
        <w:tc>
          <w:tcPr>
            <w:tcW w:w="0" w:type="auto"/>
          </w:tcPr>
          <w:p w:rsidR="00FA61FB" w:rsidRPr="002930DA" w:rsidRDefault="00FA61FB" w:rsidP="002930DA">
            <w:pPr>
              <w:spacing w:line="360" w:lineRule="auto"/>
              <w:rPr>
                <w:sz w:val="20"/>
                <w:szCs w:val="24"/>
              </w:rPr>
            </w:pPr>
            <w:r w:rsidRPr="002930DA">
              <w:rPr>
                <w:sz w:val="20"/>
                <w:szCs w:val="24"/>
              </w:rPr>
              <w:t>107</w:t>
            </w:r>
          </w:p>
        </w:tc>
        <w:tc>
          <w:tcPr>
            <w:tcW w:w="0" w:type="auto"/>
          </w:tcPr>
          <w:p w:rsidR="00FA61FB" w:rsidRPr="002930DA" w:rsidRDefault="00FA61FB" w:rsidP="002930DA">
            <w:pPr>
              <w:spacing w:line="360" w:lineRule="auto"/>
              <w:rPr>
                <w:sz w:val="20"/>
                <w:szCs w:val="24"/>
              </w:rPr>
            </w:pPr>
            <w:r w:rsidRPr="002930DA">
              <w:rPr>
                <w:sz w:val="20"/>
                <w:szCs w:val="24"/>
              </w:rPr>
              <w:t>108</w:t>
            </w:r>
          </w:p>
        </w:tc>
        <w:tc>
          <w:tcPr>
            <w:tcW w:w="0" w:type="auto"/>
          </w:tcPr>
          <w:p w:rsidR="00FA61FB" w:rsidRPr="002930DA" w:rsidRDefault="00FA61FB" w:rsidP="002930DA">
            <w:pPr>
              <w:spacing w:line="360" w:lineRule="auto"/>
              <w:rPr>
                <w:sz w:val="20"/>
                <w:szCs w:val="24"/>
              </w:rPr>
            </w:pPr>
            <w:r w:rsidRPr="002930DA">
              <w:rPr>
                <w:sz w:val="20"/>
                <w:szCs w:val="24"/>
              </w:rPr>
              <w:t>109</w:t>
            </w:r>
          </w:p>
        </w:tc>
        <w:tc>
          <w:tcPr>
            <w:tcW w:w="0" w:type="auto"/>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FA61FB" w:rsidP="002930DA">
            <w:pPr>
              <w:spacing w:line="360" w:lineRule="auto"/>
              <w:rPr>
                <w:sz w:val="20"/>
                <w:szCs w:val="24"/>
              </w:rPr>
            </w:pPr>
            <w:r w:rsidRPr="002930DA">
              <w:rPr>
                <w:sz w:val="20"/>
                <w:szCs w:val="24"/>
              </w:rPr>
              <w:t>Рис.3а,3б</w:t>
            </w:r>
          </w:p>
        </w:tc>
        <w:tc>
          <w:tcPr>
            <w:tcW w:w="0" w:type="auto"/>
          </w:tcPr>
          <w:p w:rsidR="00FA61FB" w:rsidRPr="002930DA" w:rsidRDefault="00FA61FB" w:rsidP="002930DA">
            <w:pPr>
              <w:spacing w:line="360" w:lineRule="auto"/>
              <w:rPr>
                <w:sz w:val="20"/>
                <w:szCs w:val="24"/>
              </w:rPr>
            </w:pPr>
            <w:r w:rsidRPr="002930DA">
              <w:rPr>
                <w:sz w:val="20"/>
                <w:szCs w:val="24"/>
              </w:rPr>
              <w:t>0,11</w:t>
            </w:r>
          </w:p>
        </w:tc>
        <w:tc>
          <w:tcPr>
            <w:tcW w:w="0" w:type="auto"/>
          </w:tcPr>
          <w:p w:rsidR="00FA61FB" w:rsidRPr="002930DA" w:rsidRDefault="00FA61FB" w:rsidP="002930DA">
            <w:pPr>
              <w:spacing w:line="360" w:lineRule="auto"/>
              <w:rPr>
                <w:sz w:val="20"/>
                <w:szCs w:val="24"/>
              </w:rPr>
            </w:pPr>
            <w:r w:rsidRPr="002930DA">
              <w:rPr>
                <w:sz w:val="20"/>
                <w:szCs w:val="24"/>
              </w:rPr>
              <w:t>0,12</w:t>
            </w:r>
          </w:p>
        </w:tc>
        <w:tc>
          <w:tcPr>
            <w:tcW w:w="0" w:type="auto"/>
          </w:tcPr>
          <w:p w:rsidR="00FA61FB" w:rsidRPr="002930DA" w:rsidRDefault="00FA61FB" w:rsidP="002930DA">
            <w:pPr>
              <w:spacing w:line="360" w:lineRule="auto"/>
              <w:rPr>
                <w:sz w:val="20"/>
                <w:szCs w:val="24"/>
              </w:rPr>
            </w:pPr>
            <w:r w:rsidRPr="002930DA">
              <w:rPr>
                <w:sz w:val="20"/>
                <w:szCs w:val="24"/>
              </w:rPr>
              <w:t>0,13</w:t>
            </w:r>
          </w:p>
        </w:tc>
        <w:tc>
          <w:tcPr>
            <w:tcW w:w="0" w:type="auto"/>
          </w:tcPr>
          <w:p w:rsidR="00FA61FB" w:rsidRPr="002930DA" w:rsidRDefault="00FA61FB" w:rsidP="002930DA">
            <w:pPr>
              <w:spacing w:line="360" w:lineRule="auto"/>
              <w:rPr>
                <w:sz w:val="20"/>
                <w:szCs w:val="24"/>
              </w:rPr>
            </w:pPr>
            <w:r w:rsidRPr="002930DA">
              <w:rPr>
                <w:sz w:val="20"/>
                <w:szCs w:val="24"/>
              </w:rPr>
              <w:t>0,14</w:t>
            </w:r>
          </w:p>
        </w:tc>
        <w:tc>
          <w:tcPr>
            <w:tcW w:w="0" w:type="auto"/>
          </w:tcPr>
          <w:p w:rsidR="00FA61FB" w:rsidRPr="002930DA" w:rsidRDefault="00FA61FB" w:rsidP="002930DA">
            <w:pPr>
              <w:spacing w:line="360" w:lineRule="auto"/>
              <w:rPr>
                <w:sz w:val="20"/>
                <w:szCs w:val="24"/>
              </w:rPr>
            </w:pPr>
            <w:r w:rsidRPr="002930DA">
              <w:rPr>
                <w:sz w:val="20"/>
                <w:szCs w:val="24"/>
              </w:rPr>
              <w:t>0,15</w:t>
            </w:r>
          </w:p>
        </w:tc>
        <w:tc>
          <w:tcPr>
            <w:tcW w:w="0" w:type="auto"/>
          </w:tcPr>
          <w:p w:rsidR="00FA61FB" w:rsidRPr="002930DA" w:rsidRDefault="00FA61FB" w:rsidP="002930DA">
            <w:pPr>
              <w:spacing w:line="360" w:lineRule="auto"/>
              <w:rPr>
                <w:sz w:val="20"/>
                <w:szCs w:val="24"/>
              </w:rPr>
            </w:pPr>
            <w:r w:rsidRPr="002930DA">
              <w:rPr>
                <w:sz w:val="20"/>
                <w:szCs w:val="24"/>
              </w:rPr>
              <w:t>0,16</w:t>
            </w:r>
          </w:p>
        </w:tc>
        <w:tc>
          <w:tcPr>
            <w:tcW w:w="0" w:type="auto"/>
          </w:tcPr>
          <w:p w:rsidR="00FA61FB" w:rsidRPr="002930DA" w:rsidRDefault="00FA61FB" w:rsidP="002930DA">
            <w:pPr>
              <w:spacing w:line="360" w:lineRule="auto"/>
              <w:rPr>
                <w:sz w:val="20"/>
                <w:szCs w:val="24"/>
              </w:rPr>
            </w:pPr>
            <w:r w:rsidRPr="002930DA">
              <w:rPr>
                <w:sz w:val="20"/>
                <w:szCs w:val="24"/>
              </w:rPr>
              <w:t>0,17</w:t>
            </w:r>
          </w:p>
        </w:tc>
        <w:tc>
          <w:tcPr>
            <w:tcW w:w="0" w:type="auto"/>
          </w:tcPr>
          <w:p w:rsidR="00FA61FB" w:rsidRPr="002930DA" w:rsidRDefault="00FA61FB" w:rsidP="002930DA">
            <w:pPr>
              <w:spacing w:line="360" w:lineRule="auto"/>
              <w:rPr>
                <w:sz w:val="20"/>
                <w:szCs w:val="24"/>
              </w:rPr>
            </w:pPr>
            <w:r w:rsidRPr="002930DA">
              <w:rPr>
                <w:sz w:val="20"/>
                <w:szCs w:val="24"/>
              </w:rPr>
              <w:t>0,18</w:t>
            </w:r>
          </w:p>
        </w:tc>
        <w:tc>
          <w:tcPr>
            <w:tcW w:w="0" w:type="auto"/>
          </w:tcPr>
          <w:p w:rsidR="00FA61FB" w:rsidRPr="002930DA" w:rsidRDefault="00FA61FB" w:rsidP="002930DA">
            <w:pPr>
              <w:spacing w:line="360" w:lineRule="auto"/>
              <w:rPr>
                <w:sz w:val="20"/>
                <w:szCs w:val="24"/>
              </w:rPr>
            </w:pPr>
            <w:r w:rsidRPr="002930DA">
              <w:rPr>
                <w:sz w:val="20"/>
                <w:szCs w:val="24"/>
              </w:rPr>
              <w:t>0,19</w:t>
            </w:r>
          </w:p>
        </w:tc>
        <w:tc>
          <w:tcPr>
            <w:tcW w:w="0" w:type="auto"/>
          </w:tcPr>
          <w:p w:rsidR="00FA61FB" w:rsidRPr="002930DA" w:rsidRDefault="00FA61FB" w:rsidP="002930DA">
            <w:pPr>
              <w:spacing w:line="360" w:lineRule="auto"/>
              <w:rPr>
                <w:sz w:val="20"/>
                <w:szCs w:val="24"/>
              </w:rPr>
            </w:pPr>
            <w:r w:rsidRPr="002930DA">
              <w:rPr>
                <w:sz w:val="20"/>
                <w:szCs w:val="24"/>
              </w:rPr>
              <w:t>0,20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FA61FB" w:rsidP="002930DA">
            <w:pPr>
              <w:spacing w:line="360" w:lineRule="auto"/>
              <w:rPr>
                <w:sz w:val="20"/>
                <w:szCs w:val="24"/>
              </w:rPr>
            </w:pPr>
            <w:r w:rsidRPr="002930DA">
              <w:rPr>
                <w:sz w:val="20"/>
                <w:szCs w:val="24"/>
              </w:rPr>
              <w:t>Рис.4а,4б,5</w:t>
            </w:r>
          </w:p>
        </w:tc>
        <w:tc>
          <w:tcPr>
            <w:tcW w:w="0" w:type="auto"/>
          </w:tcPr>
          <w:p w:rsidR="00FA61FB" w:rsidRPr="002930DA" w:rsidRDefault="00FA61FB" w:rsidP="002930DA">
            <w:pPr>
              <w:spacing w:line="360" w:lineRule="auto"/>
              <w:rPr>
                <w:sz w:val="20"/>
                <w:szCs w:val="24"/>
              </w:rPr>
            </w:pPr>
            <w:r w:rsidRPr="002930DA">
              <w:rPr>
                <w:sz w:val="20"/>
                <w:szCs w:val="24"/>
              </w:rPr>
              <w:t>1,01</w:t>
            </w:r>
          </w:p>
        </w:tc>
        <w:tc>
          <w:tcPr>
            <w:tcW w:w="0" w:type="auto"/>
          </w:tcPr>
          <w:p w:rsidR="00FA61FB" w:rsidRPr="002930DA" w:rsidRDefault="00FA61FB" w:rsidP="002930DA">
            <w:pPr>
              <w:spacing w:line="360" w:lineRule="auto"/>
              <w:rPr>
                <w:sz w:val="20"/>
                <w:szCs w:val="24"/>
              </w:rPr>
            </w:pPr>
            <w:r w:rsidRPr="002930DA">
              <w:rPr>
                <w:sz w:val="20"/>
                <w:szCs w:val="24"/>
              </w:rPr>
              <w:t>1,02</w:t>
            </w:r>
          </w:p>
        </w:tc>
        <w:tc>
          <w:tcPr>
            <w:tcW w:w="0" w:type="auto"/>
          </w:tcPr>
          <w:p w:rsidR="00FA61FB" w:rsidRPr="002930DA" w:rsidRDefault="00FA61FB" w:rsidP="002930DA">
            <w:pPr>
              <w:spacing w:line="360" w:lineRule="auto"/>
              <w:rPr>
                <w:sz w:val="20"/>
                <w:szCs w:val="24"/>
              </w:rPr>
            </w:pPr>
            <w:r w:rsidRPr="002930DA">
              <w:rPr>
                <w:sz w:val="20"/>
                <w:szCs w:val="24"/>
              </w:rPr>
              <w:t>1,03</w:t>
            </w:r>
          </w:p>
        </w:tc>
        <w:tc>
          <w:tcPr>
            <w:tcW w:w="0" w:type="auto"/>
          </w:tcPr>
          <w:p w:rsidR="00FA61FB" w:rsidRPr="002930DA" w:rsidRDefault="00FA61FB" w:rsidP="002930DA">
            <w:pPr>
              <w:spacing w:line="360" w:lineRule="auto"/>
              <w:rPr>
                <w:sz w:val="20"/>
                <w:szCs w:val="24"/>
              </w:rPr>
            </w:pPr>
            <w:r w:rsidRPr="002930DA">
              <w:rPr>
                <w:sz w:val="20"/>
                <w:szCs w:val="24"/>
              </w:rPr>
              <w:t>1,04</w:t>
            </w:r>
          </w:p>
        </w:tc>
        <w:tc>
          <w:tcPr>
            <w:tcW w:w="0" w:type="auto"/>
          </w:tcPr>
          <w:p w:rsidR="00FA61FB" w:rsidRPr="002930DA" w:rsidRDefault="00FA61FB" w:rsidP="002930DA">
            <w:pPr>
              <w:spacing w:line="360" w:lineRule="auto"/>
              <w:rPr>
                <w:sz w:val="20"/>
                <w:szCs w:val="24"/>
              </w:rPr>
            </w:pPr>
            <w:r w:rsidRPr="002930DA">
              <w:rPr>
                <w:sz w:val="20"/>
                <w:szCs w:val="24"/>
              </w:rPr>
              <w:t>1,05</w:t>
            </w:r>
          </w:p>
        </w:tc>
        <w:tc>
          <w:tcPr>
            <w:tcW w:w="0" w:type="auto"/>
          </w:tcPr>
          <w:p w:rsidR="00FA61FB" w:rsidRPr="002930DA" w:rsidRDefault="00FA61FB" w:rsidP="002930DA">
            <w:pPr>
              <w:spacing w:line="360" w:lineRule="auto"/>
              <w:rPr>
                <w:sz w:val="20"/>
                <w:szCs w:val="24"/>
              </w:rPr>
            </w:pPr>
            <w:r w:rsidRPr="002930DA">
              <w:rPr>
                <w:sz w:val="20"/>
                <w:szCs w:val="24"/>
              </w:rPr>
              <w:t>1,06</w:t>
            </w:r>
          </w:p>
        </w:tc>
        <w:tc>
          <w:tcPr>
            <w:tcW w:w="0" w:type="auto"/>
          </w:tcPr>
          <w:p w:rsidR="00FA61FB" w:rsidRPr="002930DA" w:rsidRDefault="00FA61FB" w:rsidP="002930DA">
            <w:pPr>
              <w:spacing w:line="360" w:lineRule="auto"/>
              <w:rPr>
                <w:sz w:val="20"/>
                <w:szCs w:val="24"/>
              </w:rPr>
            </w:pPr>
            <w:r w:rsidRPr="002930DA">
              <w:rPr>
                <w:sz w:val="20"/>
                <w:szCs w:val="24"/>
              </w:rPr>
              <w:t>1,07</w:t>
            </w:r>
          </w:p>
        </w:tc>
        <w:tc>
          <w:tcPr>
            <w:tcW w:w="0" w:type="auto"/>
          </w:tcPr>
          <w:p w:rsidR="00FA61FB" w:rsidRPr="002930DA" w:rsidRDefault="00FA61FB" w:rsidP="002930DA">
            <w:pPr>
              <w:spacing w:line="360" w:lineRule="auto"/>
              <w:rPr>
                <w:sz w:val="20"/>
                <w:szCs w:val="24"/>
              </w:rPr>
            </w:pPr>
            <w:r w:rsidRPr="002930DA">
              <w:rPr>
                <w:sz w:val="20"/>
                <w:szCs w:val="24"/>
              </w:rPr>
              <w:t>1,08</w:t>
            </w:r>
          </w:p>
        </w:tc>
        <w:tc>
          <w:tcPr>
            <w:tcW w:w="0" w:type="auto"/>
          </w:tcPr>
          <w:p w:rsidR="00FA61FB" w:rsidRPr="002930DA" w:rsidRDefault="00FA61FB" w:rsidP="002930DA">
            <w:pPr>
              <w:spacing w:line="360" w:lineRule="auto"/>
              <w:rPr>
                <w:sz w:val="20"/>
                <w:szCs w:val="24"/>
              </w:rPr>
            </w:pPr>
            <w:r w:rsidRPr="002930DA">
              <w:rPr>
                <w:sz w:val="20"/>
                <w:szCs w:val="24"/>
              </w:rPr>
              <w:t>1,09</w:t>
            </w:r>
          </w:p>
        </w:tc>
        <w:tc>
          <w:tcPr>
            <w:tcW w:w="0" w:type="auto"/>
          </w:tcPr>
          <w:p w:rsidR="00FA61FB" w:rsidRPr="002930DA" w:rsidRDefault="00FA61FB" w:rsidP="002930DA">
            <w:pPr>
              <w:spacing w:line="360" w:lineRule="auto"/>
              <w:rPr>
                <w:sz w:val="20"/>
                <w:szCs w:val="24"/>
              </w:rPr>
            </w:pPr>
            <w:r w:rsidRPr="002930DA">
              <w:rPr>
                <w:sz w:val="20"/>
                <w:szCs w:val="24"/>
              </w:rPr>
              <w:t>1,10</w:t>
            </w:r>
          </w:p>
        </w:tc>
      </w:tr>
    </w:tbl>
    <w:p w:rsidR="00FA61FB" w:rsidRPr="0083026A" w:rsidRDefault="00FA61FB" w:rsidP="0083026A">
      <w:pPr>
        <w:spacing w:line="360" w:lineRule="auto"/>
        <w:ind w:firstLine="709"/>
        <w:jc w:val="both"/>
        <w:rPr>
          <w:sz w:val="28"/>
          <w:szCs w:val="24"/>
        </w:rPr>
      </w:pP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Собрать схему</w:t>
      </w:r>
      <w:r w:rsidR="0083026A">
        <w:rPr>
          <w:sz w:val="28"/>
          <w:szCs w:val="24"/>
        </w:rPr>
        <w:t xml:space="preserve"> </w:t>
      </w:r>
      <w:r w:rsidRPr="0083026A">
        <w:rPr>
          <w:sz w:val="28"/>
          <w:szCs w:val="24"/>
        </w:rPr>
        <w:t>рис.1</w:t>
      </w:r>
      <w:r w:rsidR="0083026A">
        <w:rPr>
          <w:sz w:val="28"/>
          <w:szCs w:val="24"/>
        </w:rPr>
        <w:t xml:space="preserve"> </w:t>
      </w:r>
      <w:r w:rsidR="002B4219" w:rsidRPr="0083026A">
        <w:rPr>
          <w:position w:val="-12"/>
          <w:sz w:val="28"/>
          <w:szCs w:val="24"/>
        </w:rPr>
        <w:object w:dxaOrig="1420" w:dyaOrig="420">
          <v:shape id="_x0000_i1244" type="#_x0000_t75" style="width:71.25pt;height:21pt" o:ole="">
            <v:imagedata r:id="rId380" o:title=""/>
          </v:shape>
          <o:OLEObject Type="Embed" ProgID="Equation.3" ShapeID="_x0000_i1244" DrawAspect="Content" ObjectID="_1458516065" r:id="rId381"/>
        </w:object>
      </w:r>
      <w:r w:rsidRPr="0083026A">
        <w:rPr>
          <w:sz w:val="28"/>
          <w:szCs w:val="24"/>
        </w:rPr>
        <w:t xml:space="preserve">, </w:t>
      </w:r>
      <w:r w:rsidR="002B4219" w:rsidRPr="0083026A">
        <w:rPr>
          <w:position w:val="-12"/>
          <w:sz w:val="28"/>
          <w:szCs w:val="24"/>
        </w:rPr>
        <w:object w:dxaOrig="1660" w:dyaOrig="420">
          <v:shape id="_x0000_i1245" type="#_x0000_t75" style="width:83.25pt;height:21pt" o:ole="">
            <v:imagedata r:id="rId382" o:title=""/>
          </v:shape>
          <o:OLEObject Type="Embed" ProgID="Equation.3" ShapeID="_x0000_i1245" DrawAspect="Content" ObjectID="_1458516066" r:id="rId383"/>
        </w:object>
      </w:r>
      <w:r w:rsidRPr="0083026A">
        <w:rPr>
          <w:sz w:val="28"/>
          <w:szCs w:val="24"/>
        </w:rPr>
        <w:t xml:space="preserve">, </w:t>
      </w:r>
      <w:r w:rsidR="002B4219" w:rsidRPr="0083026A">
        <w:rPr>
          <w:position w:val="-12"/>
          <w:sz w:val="28"/>
          <w:szCs w:val="24"/>
        </w:rPr>
        <w:object w:dxaOrig="1700" w:dyaOrig="420">
          <v:shape id="_x0000_i1246" type="#_x0000_t75" style="width:84.75pt;height:21pt" o:ole="">
            <v:imagedata r:id="rId209" o:title=""/>
          </v:shape>
          <o:OLEObject Type="Embed" ProgID="Equation.3" ShapeID="_x0000_i1246" DrawAspect="Content" ObjectID="_1458516067" r:id="rId384"/>
        </w:object>
      </w:r>
      <w:r w:rsidRPr="0083026A">
        <w:rPr>
          <w:sz w:val="28"/>
          <w:szCs w:val="24"/>
        </w:rPr>
        <w:t>.</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Зарегистрировать показания амперметра при замкнутом и разомкнутом положении ключа К.</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Рассчитать значение сопротивления </w:t>
      </w:r>
      <w:r w:rsidR="002B4219" w:rsidRPr="0083026A">
        <w:rPr>
          <w:position w:val="-12"/>
          <w:sz w:val="28"/>
          <w:szCs w:val="24"/>
        </w:rPr>
        <w:object w:dxaOrig="420" w:dyaOrig="420">
          <v:shape id="_x0000_i1247" type="#_x0000_t75" style="width:21pt;height:21pt" o:ole="">
            <v:imagedata r:id="rId318" o:title=""/>
          </v:shape>
          <o:OLEObject Type="Embed" ProgID="Equation.3" ShapeID="_x0000_i1247" DrawAspect="Content" ObjectID="_1458516068" r:id="rId385"/>
        </w:object>
      </w:r>
      <w:r w:rsidRPr="0083026A">
        <w:rPr>
          <w:sz w:val="28"/>
          <w:szCs w:val="24"/>
        </w:rPr>
        <w:t>.</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Вычислить относительную погрешность измерения по формуле</w:t>
      </w:r>
    </w:p>
    <w:p w:rsidR="00154465" w:rsidRDefault="00154465"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2920" w:dyaOrig="920">
          <v:shape id="_x0000_i1248" type="#_x0000_t75" style="width:115.5pt;height:36pt" o:ole="">
            <v:imagedata r:id="rId386" o:title=""/>
          </v:shape>
          <o:OLEObject Type="Embed" ProgID="Equation.3" ShapeID="_x0000_i1248" DrawAspect="Content" ObjectID="_1458516069" r:id="rId387"/>
        </w:object>
      </w:r>
      <w:r w:rsidR="00FA61FB" w:rsidRPr="0083026A">
        <w:rPr>
          <w:sz w:val="28"/>
          <w:szCs w:val="24"/>
        </w:rPr>
        <w:t>,</w:t>
      </w:r>
    </w:p>
    <w:p w:rsidR="00FA61FB" w:rsidRPr="0083026A"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где </w:t>
      </w:r>
      <w:r w:rsidR="002B4219" w:rsidRPr="0083026A">
        <w:rPr>
          <w:position w:val="-12"/>
          <w:sz w:val="28"/>
          <w:szCs w:val="24"/>
        </w:rPr>
        <w:object w:dxaOrig="540" w:dyaOrig="420">
          <v:shape id="_x0000_i1249" type="#_x0000_t75" style="width:27pt;height:21pt" o:ole="">
            <v:imagedata r:id="rId388" o:title=""/>
          </v:shape>
          <o:OLEObject Type="Embed" ProgID="Equation.3" ShapeID="_x0000_i1249" DrawAspect="Content" ObjectID="_1458516070" r:id="rId389"/>
        </w:object>
      </w:r>
      <w:r w:rsidR="00FA61FB" w:rsidRPr="0083026A">
        <w:rPr>
          <w:sz w:val="28"/>
          <w:szCs w:val="24"/>
        </w:rPr>
        <w:t xml:space="preserve"> - установленное на схеме</w:t>
      </w:r>
      <w:r w:rsidR="0083026A">
        <w:rPr>
          <w:sz w:val="28"/>
          <w:szCs w:val="24"/>
        </w:rPr>
        <w:t xml:space="preserve"> </w:t>
      </w:r>
      <w:r w:rsidR="00FA61FB" w:rsidRPr="0083026A">
        <w:rPr>
          <w:sz w:val="28"/>
          <w:szCs w:val="24"/>
        </w:rPr>
        <w:t>значение неизвестного сопротивления;</w:t>
      </w:r>
    </w:p>
    <w:p w:rsidR="00FA61FB" w:rsidRPr="0083026A" w:rsidRDefault="002B4219" w:rsidP="0083026A">
      <w:pPr>
        <w:spacing w:line="360" w:lineRule="auto"/>
        <w:ind w:firstLine="709"/>
        <w:jc w:val="both"/>
        <w:rPr>
          <w:sz w:val="28"/>
          <w:szCs w:val="24"/>
        </w:rPr>
      </w:pPr>
      <w:r w:rsidRPr="0083026A">
        <w:rPr>
          <w:position w:val="-18"/>
          <w:sz w:val="28"/>
          <w:szCs w:val="24"/>
        </w:rPr>
        <w:object w:dxaOrig="540" w:dyaOrig="480">
          <v:shape id="_x0000_i1250" type="#_x0000_t75" style="width:27pt;height:24pt" o:ole="">
            <v:imagedata r:id="rId390" o:title=""/>
          </v:shape>
          <o:OLEObject Type="Embed" ProgID="Equation.3" ShapeID="_x0000_i1250" DrawAspect="Content" ObjectID="_1458516071" r:id="rId391"/>
        </w:object>
      </w:r>
      <w:r w:rsidR="00FA61FB" w:rsidRPr="0083026A">
        <w:rPr>
          <w:sz w:val="28"/>
          <w:szCs w:val="24"/>
        </w:rPr>
        <w:t xml:space="preserve"> - значение сопротивления, полученное в п.3.</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Собрать схему рис. 2. </w:t>
      </w:r>
      <w:r w:rsidR="002B4219" w:rsidRPr="0083026A">
        <w:rPr>
          <w:position w:val="-12"/>
          <w:sz w:val="28"/>
          <w:szCs w:val="24"/>
        </w:rPr>
        <w:object w:dxaOrig="1420" w:dyaOrig="420">
          <v:shape id="_x0000_i1251" type="#_x0000_t75" style="width:71.25pt;height:21pt" o:ole="">
            <v:imagedata r:id="rId392" o:title=""/>
          </v:shape>
          <o:OLEObject Type="Embed" ProgID="Equation.3" ShapeID="_x0000_i1251" DrawAspect="Content" ObjectID="_1458516072" r:id="rId393"/>
        </w:object>
      </w:r>
      <w:r w:rsidRPr="0083026A">
        <w:rPr>
          <w:sz w:val="28"/>
          <w:szCs w:val="24"/>
        </w:rPr>
        <w:t xml:space="preserve">, </w:t>
      </w:r>
      <w:r w:rsidR="002B4219" w:rsidRPr="0083026A">
        <w:rPr>
          <w:position w:val="-12"/>
          <w:sz w:val="28"/>
          <w:szCs w:val="24"/>
        </w:rPr>
        <w:object w:dxaOrig="2040" w:dyaOrig="420">
          <v:shape id="_x0000_i1252" type="#_x0000_t75" style="width:102pt;height:21pt" o:ole="">
            <v:imagedata r:id="rId220" o:title=""/>
          </v:shape>
          <o:OLEObject Type="Embed" ProgID="Equation.3" ShapeID="_x0000_i1252" DrawAspect="Content" ObjectID="_1458516073" r:id="rId394"/>
        </w:object>
      </w:r>
      <w:r w:rsidRPr="0083026A">
        <w:rPr>
          <w:sz w:val="28"/>
          <w:szCs w:val="24"/>
        </w:rPr>
        <w:t>.</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Зарегистрировать показания вольтметра при замкнутом и разомкнутом положении ключа К.</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Повторить операции по п.п. 3-4.</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Собрать схемы рис. 3. </w:t>
      </w:r>
      <w:r w:rsidR="002B4219" w:rsidRPr="0083026A">
        <w:rPr>
          <w:position w:val="-12"/>
          <w:sz w:val="28"/>
          <w:szCs w:val="24"/>
        </w:rPr>
        <w:object w:dxaOrig="1420" w:dyaOrig="420">
          <v:shape id="_x0000_i1253" type="#_x0000_t75" style="width:71.25pt;height:21pt" o:ole="">
            <v:imagedata r:id="rId380" o:title=""/>
          </v:shape>
          <o:OLEObject Type="Embed" ProgID="Equation.3" ShapeID="_x0000_i1253" DrawAspect="Content" ObjectID="_1458516074" r:id="rId395"/>
        </w:object>
      </w:r>
      <w:r w:rsidRPr="0083026A">
        <w:rPr>
          <w:sz w:val="28"/>
          <w:szCs w:val="24"/>
        </w:rPr>
        <w:t xml:space="preserve">, </w:t>
      </w:r>
      <w:r w:rsidR="002B4219" w:rsidRPr="0083026A">
        <w:rPr>
          <w:position w:val="-12"/>
          <w:sz w:val="28"/>
          <w:szCs w:val="24"/>
        </w:rPr>
        <w:object w:dxaOrig="2040" w:dyaOrig="420">
          <v:shape id="_x0000_i1254" type="#_x0000_t75" style="width:102pt;height:21pt" o:ole="">
            <v:imagedata r:id="rId396" o:title=""/>
          </v:shape>
          <o:OLEObject Type="Embed" ProgID="Equation.3" ShapeID="_x0000_i1254" DrawAspect="Content" ObjectID="_1458516075" r:id="rId397"/>
        </w:object>
      </w:r>
      <w:r w:rsidRPr="0083026A">
        <w:rPr>
          <w:sz w:val="28"/>
          <w:szCs w:val="24"/>
        </w:rPr>
        <w:t xml:space="preserve">, </w:t>
      </w:r>
      <w:r w:rsidR="002B4219" w:rsidRPr="0083026A">
        <w:rPr>
          <w:position w:val="-12"/>
          <w:sz w:val="28"/>
          <w:szCs w:val="24"/>
        </w:rPr>
        <w:object w:dxaOrig="1700" w:dyaOrig="420">
          <v:shape id="_x0000_i1255" type="#_x0000_t75" style="width:84.75pt;height:21pt" o:ole="">
            <v:imagedata r:id="rId398" o:title=""/>
          </v:shape>
          <o:OLEObject Type="Embed" ProgID="Equation.3" ShapeID="_x0000_i1255" DrawAspect="Content" ObjectID="_1458516076" r:id="rId399"/>
        </w:object>
      </w:r>
      <w:r w:rsidRPr="0083026A">
        <w:rPr>
          <w:sz w:val="28"/>
          <w:szCs w:val="24"/>
        </w:rPr>
        <w:t>.</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Включить схему и записать показания амперметров и вольтметров.</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Рассчитать значения сопротивлений </w:t>
      </w:r>
      <w:r w:rsidR="002B4219" w:rsidRPr="0083026A">
        <w:rPr>
          <w:position w:val="-12"/>
          <w:sz w:val="28"/>
          <w:szCs w:val="24"/>
        </w:rPr>
        <w:object w:dxaOrig="420" w:dyaOrig="420">
          <v:shape id="_x0000_i1256" type="#_x0000_t75" style="width:21pt;height:21pt" o:ole="">
            <v:imagedata r:id="rId318" o:title=""/>
          </v:shape>
          <o:OLEObject Type="Embed" ProgID="Equation.3" ShapeID="_x0000_i1256" DrawAspect="Content" ObjectID="_1458516077" r:id="rId400"/>
        </w:object>
      </w:r>
      <w:r w:rsidRPr="0083026A">
        <w:rPr>
          <w:sz w:val="28"/>
          <w:szCs w:val="24"/>
        </w:rPr>
        <w:t xml:space="preserve"> и погрешности измерений по формулам, приведенным в описании схем 3а и 3б.</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Собрать схемы рис. 4. </w:t>
      </w:r>
      <w:r w:rsidR="002B4219" w:rsidRPr="0083026A">
        <w:rPr>
          <w:position w:val="-12"/>
          <w:sz w:val="28"/>
          <w:szCs w:val="24"/>
        </w:rPr>
        <w:object w:dxaOrig="1420" w:dyaOrig="420">
          <v:shape id="_x0000_i1257" type="#_x0000_t75" style="width:71.25pt;height:21pt" o:ole="">
            <v:imagedata r:id="rId392" o:title=""/>
          </v:shape>
          <o:OLEObject Type="Embed" ProgID="Equation.3" ShapeID="_x0000_i1257" DrawAspect="Content" ObjectID="_1458516078" r:id="rId401"/>
        </w:object>
      </w:r>
      <w:r w:rsidRPr="0083026A">
        <w:rPr>
          <w:sz w:val="28"/>
          <w:szCs w:val="24"/>
        </w:rPr>
        <w:t xml:space="preserve">, </w:t>
      </w:r>
      <w:r w:rsidR="002B4219" w:rsidRPr="0083026A">
        <w:rPr>
          <w:position w:val="-12"/>
          <w:sz w:val="28"/>
          <w:szCs w:val="24"/>
        </w:rPr>
        <w:object w:dxaOrig="2020" w:dyaOrig="420">
          <v:shape id="_x0000_i1258" type="#_x0000_t75" style="width:101.25pt;height:21pt" o:ole="">
            <v:imagedata r:id="rId402" o:title=""/>
          </v:shape>
          <o:OLEObject Type="Embed" ProgID="Equation.3" ShapeID="_x0000_i1258" DrawAspect="Content" ObjectID="_1458516079" r:id="rId403"/>
        </w:object>
      </w:r>
      <w:r w:rsidRPr="0083026A">
        <w:rPr>
          <w:sz w:val="28"/>
          <w:szCs w:val="24"/>
        </w:rPr>
        <w:t xml:space="preserve">, </w:t>
      </w:r>
      <w:r w:rsidR="002B4219" w:rsidRPr="0083026A">
        <w:rPr>
          <w:position w:val="-12"/>
          <w:sz w:val="28"/>
          <w:szCs w:val="24"/>
        </w:rPr>
        <w:object w:dxaOrig="1719" w:dyaOrig="420">
          <v:shape id="_x0000_i1259" type="#_x0000_t75" style="width:86.25pt;height:21pt" o:ole="">
            <v:imagedata r:id="rId404" o:title=""/>
          </v:shape>
          <o:OLEObject Type="Embed" ProgID="Equation.3" ShapeID="_x0000_i1259" DrawAspect="Content" ObjectID="_1458516080" r:id="rId405"/>
        </w:object>
      </w:r>
      <w:r w:rsidRPr="0083026A">
        <w:rPr>
          <w:sz w:val="28"/>
          <w:szCs w:val="24"/>
        </w:rPr>
        <w:t>,</w:t>
      </w:r>
    </w:p>
    <w:p w:rsidR="00FA61FB" w:rsidRPr="0083026A" w:rsidRDefault="002B4219" w:rsidP="0083026A">
      <w:pPr>
        <w:spacing w:line="360" w:lineRule="auto"/>
        <w:ind w:firstLine="709"/>
        <w:jc w:val="both"/>
        <w:rPr>
          <w:sz w:val="28"/>
          <w:szCs w:val="24"/>
        </w:rPr>
      </w:pPr>
      <w:r w:rsidRPr="0083026A">
        <w:rPr>
          <w:position w:val="-12"/>
          <w:sz w:val="28"/>
          <w:szCs w:val="24"/>
        </w:rPr>
        <w:object w:dxaOrig="400" w:dyaOrig="420">
          <v:shape id="_x0000_i1260" type="#_x0000_t75" style="width:20.25pt;height:21pt" o:ole="">
            <v:imagedata r:id="rId313" o:title=""/>
          </v:shape>
          <o:OLEObject Type="Embed" ProgID="Equation.3" ShapeID="_x0000_i1260" DrawAspect="Content" ObjectID="_1458516081" r:id="rId406"/>
        </w:object>
      </w:r>
      <w:r w:rsidR="00FA61FB" w:rsidRPr="0083026A">
        <w:rPr>
          <w:sz w:val="28"/>
          <w:szCs w:val="28"/>
        </w:rPr>
        <w:t>= 1 кОм</w:t>
      </w:r>
      <w:r w:rsidR="00FA61FB" w:rsidRPr="0083026A">
        <w:rPr>
          <w:sz w:val="28"/>
          <w:szCs w:val="24"/>
        </w:rPr>
        <w:t>.</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Произвести измерение токов и напряжений.</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Рассчитать значения сопротивлений по формулам, приведенным в описании схем 4а и 4б.</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Рассчитать погрешности расчета </w:t>
      </w:r>
      <w:r w:rsidR="002B4219" w:rsidRPr="0083026A">
        <w:rPr>
          <w:position w:val="-12"/>
          <w:sz w:val="28"/>
          <w:szCs w:val="24"/>
        </w:rPr>
        <w:object w:dxaOrig="420" w:dyaOrig="420">
          <v:shape id="_x0000_i1261" type="#_x0000_t75" style="width:21pt;height:21pt" o:ole="">
            <v:imagedata r:id="rId318" o:title=""/>
          </v:shape>
          <o:OLEObject Type="Embed" ProgID="Equation.3" ShapeID="_x0000_i1261" DrawAspect="Content" ObjectID="_1458516082" r:id="rId407"/>
        </w:object>
      </w:r>
      <w:r w:rsidRPr="0083026A">
        <w:rPr>
          <w:sz w:val="28"/>
          <w:szCs w:val="24"/>
        </w:rPr>
        <w:t xml:space="preserve"> по формуле, приведенной в п. 4.</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Собрать схему рис. 5. </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Уравновесить схему резистором </w:t>
      </w:r>
      <w:r w:rsidR="002B4219" w:rsidRPr="0083026A">
        <w:rPr>
          <w:position w:val="-12"/>
          <w:sz w:val="28"/>
          <w:szCs w:val="24"/>
        </w:rPr>
        <w:object w:dxaOrig="380" w:dyaOrig="420">
          <v:shape id="_x0000_i1262" type="#_x0000_t75" style="width:18.75pt;height:21pt" o:ole="">
            <v:imagedata r:id="rId408" o:title=""/>
          </v:shape>
          <o:OLEObject Type="Embed" ProgID="Equation.3" ShapeID="_x0000_i1262" DrawAspect="Content" ObjectID="_1458516083" r:id="rId409"/>
        </w:object>
      </w:r>
      <w:r w:rsidRPr="0083026A">
        <w:rPr>
          <w:sz w:val="28"/>
          <w:szCs w:val="24"/>
        </w:rPr>
        <w:t xml:space="preserve"> до достижения показаний вольтметра, равного нулю, при </w:t>
      </w:r>
      <w:r w:rsidR="002B4219" w:rsidRPr="0083026A">
        <w:rPr>
          <w:position w:val="-12"/>
          <w:sz w:val="28"/>
          <w:szCs w:val="24"/>
        </w:rPr>
        <w:object w:dxaOrig="1420" w:dyaOrig="420">
          <v:shape id="_x0000_i1263" type="#_x0000_t75" style="width:71.25pt;height:21pt" o:ole="">
            <v:imagedata r:id="rId380" o:title=""/>
          </v:shape>
          <o:OLEObject Type="Embed" ProgID="Equation.3" ShapeID="_x0000_i1263" DrawAspect="Content" ObjectID="_1458516084" r:id="rId410"/>
        </w:object>
      </w:r>
      <w:r w:rsidRPr="0083026A">
        <w:rPr>
          <w:sz w:val="28"/>
          <w:szCs w:val="24"/>
        </w:rPr>
        <w:t xml:space="preserve">, </w:t>
      </w:r>
      <w:r w:rsidR="002B4219" w:rsidRPr="0083026A">
        <w:rPr>
          <w:position w:val="-12"/>
          <w:sz w:val="28"/>
          <w:szCs w:val="24"/>
        </w:rPr>
        <w:object w:dxaOrig="2040" w:dyaOrig="420">
          <v:shape id="_x0000_i1264" type="#_x0000_t75" style="width:102pt;height:21pt" o:ole="">
            <v:imagedata r:id="rId396" o:title=""/>
          </v:shape>
          <o:OLEObject Type="Embed" ProgID="Equation.3" ShapeID="_x0000_i1264" DrawAspect="Content" ObjectID="_1458516085" r:id="rId411"/>
        </w:object>
      </w:r>
      <w:r w:rsidRPr="0083026A">
        <w:rPr>
          <w:sz w:val="28"/>
          <w:szCs w:val="24"/>
        </w:rPr>
        <w:t xml:space="preserve">, </w:t>
      </w:r>
      <w:r w:rsidR="002B4219" w:rsidRPr="0083026A">
        <w:rPr>
          <w:position w:val="-12"/>
          <w:sz w:val="28"/>
          <w:szCs w:val="24"/>
        </w:rPr>
        <w:object w:dxaOrig="380" w:dyaOrig="420">
          <v:shape id="_x0000_i1265" type="#_x0000_t75" style="width:18.75pt;height:21pt" o:ole="">
            <v:imagedata r:id="rId366" o:title=""/>
          </v:shape>
          <o:OLEObject Type="Embed" ProgID="Equation.3" ShapeID="_x0000_i1265" DrawAspect="Content" ObjectID="_1458516086" r:id="rId412"/>
        </w:object>
      </w:r>
      <w:r w:rsidRPr="0083026A">
        <w:rPr>
          <w:sz w:val="28"/>
          <w:szCs w:val="28"/>
        </w:rPr>
        <w:t>= 1,5 кОм,</w:t>
      </w:r>
      <w:r w:rsidRPr="0083026A">
        <w:rPr>
          <w:sz w:val="28"/>
          <w:szCs w:val="24"/>
        </w:rPr>
        <w:t xml:space="preserve"> </w:t>
      </w:r>
      <w:r w:rsidR="002B4219" w:rsidRPr="0083026A">
        <w:rPr>
          <w:position w:val="-12"/>
          <w:sz w:val="28"/>
          <w:szCs w:val="24"/>
        </w:rPr>
        <w:object w:dxaOrig="400" w:dyaOrig="420">
          <v:shape id="_x0000_i1266" type="#_x0000_t75" style="width:20.25pt;height:21pt" o:ole="">
            <v:imagedata r:id="rId368" o:title=""/>
          </v:shape>
          <o:OLEObject Type="Embed" ProgID="Equation.3" ShapeID="_x0000_i1266" DrawAspect="Content" ObjectID="_1458516087" r:id="rId413"/>
        </w:object>
      </w:r>
      <w:r w:rsidRPr="0083026A">
        <w:rPr>
          <w:sz w:val="28"/>
          <w:szCs w:val="28"/>
        </w:rPr>
        <w:t>=</w:t>
      </w:r>
      <w:r w:rsidR="002B4219" w:rsidRPr="0083026A">
        <w:rPr>
          <w:position w:val="-12"/>
          <w:sz w:val="28"/>
          <w:szCs w:val="24"/>
        </w:rPr>
        <w:object w:dxaOrig="400" w:dyaOrig="420">
          <v:shape id="_x0000_i1267" type="#_x0000_t75" style="width:20.25pt;height:21pt" o:ole="">
            <v:imagedata r:id="rId370" o:title=""/>
          </v:shape>
          <o:OLEObject Type="Embed" ProgID="Equation.3" ShapeID="_x0000_i1267" DrawAspect="Content" ObjectID="_1458516088" r:id="rId414"/>
        </w:object>
      </w:r>
      <w:r w:rsidRPr="0083026A">
        <w:rPr>
          <w:sz w:val="28"/>
          <w:szCs w:val="28"/>
        </w:rPr>
        <w:t>= 1 кОм</w:t>
      </w:r>
      <w:r w:rsidRPr="0083026A">
        <w:rPr>
          <w:sz w:val="28"/>
          <w:szCs w:val="24"/>
        </w:rPr>
        <w:t>.</w:t>
      </w:r>
      <w:r w:rsidRPr="0083026A">
        <w:rPr>
          <w:sz w:val="28"/>
          <w:szCs w:val="28"/>
        </w:rPr>
        <w:t xml:space="preserve"> </w:t>
      </w:r>
      <w:r w:rsidRPr="0083026A">
        <w:rPr>
          <w:sz w:val="28"/>
          <w:szCs w:val="24"/>
        </w:rPr>
        <w:t xml:space="preserve">Рассчитать значение </w:t>
      </w:r>
      <w:r w:rsidR="002B4219" w:rsidRPr="0083026A">
        <w:rPr>
          <w:position w:val="-12"/>
          <w:sz w:val="28"/>
          <w:szCs w:val="24"/>
        </w:rPr>
        <w:object w:dxaOrig="420" w:dyaOrig="420">
          <v:shape id="_x0000_i1268" type="#_x0000_t75" style="width:21pt;height:21pt" o:ole="">
            <v:imagedata r:id="rId318" o:title=""/>
          </v:shape>
          <o:OLEObject Type="Embed" ProgID="Equation.3" ShapeID="_x0000_i1268" DrawAspect="Content" ObjectID="_1458516089" r:id="rId415"/>
        </w:object>
      </w:r>
      <w:r w:rsidRPr="0083026A">
        <w:rPr>
          <w:sz w:val="28"/>
          <w:szCs w:val="24"/>
        </w:rPr>
        <w:t xml:space="preserve">. </w:t>
      </w:r>
    </w:p>
    <w:p w:rsidR="00FA61FB" w:rsidRPr="0083026A" w:rsidRDefault="00FA61FB" w:rsidP="0083026A">
      <w:pPr>
        <w:numPr>
          <w:ilvl w:val="0"/>
          <w:numId w:val="11"/>
        </w:numPr>
        <w:spacing w:line="360" w:lineRule="auto"/>
        <w:ind w:left="0" w:firstLine="709"/>
        <w:jc w:val="both"/>
        <w:rPr>
          <w:sz w:val="28"/>
          <w:szCs w:val="24"/>
        </w:rPr>
      </w:pPr>
      <w:r w:rsidRPr="0083026A">
        <w:rPr>
          <w:sz w:val="28"/>
          <w:szCs w:val="24"/>
        </w:rPr>
        <w:t xml:space="preserve">Вычислить погрешность расчета </w:t>
      </w:r>
      <w:r w:rsidR="002B4219" w:rsidRPr="0083026A">
        <w:rPr>
          <w:position w:val="-12"/>
          <w:sz w:val="28"/>
          <w:szCs w:val="24"/>
        </w:rPr>
        <w:object w:dxaOrig="420" w:dyaOrig="420">
          <v:shape id="_x0000_i1269" type="#_x0000_t75" style="width:21pt;height:21pt" o:ole="">
            <v:imagedata r:id="rId318" o:title=""/>
          </v:shape>
          <o:OLEObject Type="Embed" ProgID="Equation.3" ShapeID="_x0000_i1269" DrawAspect="Content" ObjectID="_1458516090" r:id="rId416"/>
        </w:object>
      </w:r>
      <w:r w:rsidRPr="0083026A">
        <w:rPr>
          <w:sz w:val="28"/>
          <w:szCs w:val="24"/>
        </w:rPr>
        <w:t xml:space="preserve"> по формуле, приведенной в п. 4.</w:t>
      </w:r>
    </w:p>
    <w:p w:rsidR="001D309C" w:rsidRPr="0083026A" w:rsidRDefault="001D309C" w:rsidP="0083026A">
      <w:pPr>
        <w:numPr>
          <w:ilvl w:val="0"/>
          <w:numId w:val="11"/>
        </w:numPr>
        <w:spacing w:line="360" w:lineRule="auto"/>
        <w:ind w:left="0" w:firstLine="709"/>
        <w:jc w:val="both"/>
        <w:rPr>
          <w:sz w:val="28"/>
          <w:szCs w:val="24"/>
        </w:rPr>
      </w:pPr>
      <w:r w:rsidRPr="0083026A">
        <w:rPr>
          <w:sz w:val="28"/>
          <w:szCs w:val="24"/>
        </w:rPr>
        <w:t>Оформить отчет, включающий:</w:t>
      </w:r>
    </w:p>
    <w:p w:rsidR="001D309C" w:rsidRPr="0083026A" w:rsidRDefault="001D309C" w:rsidP="0083026A">
      <w:pPr>
        <w:spacing w:line="360" w:lineRule="auto"/>
        <w:ind w:firstLine="709"/>
        <w:jc w:val="both"/>
        <w:rPr>
          <w:sz w:val="28"/>
          <w:szCs w:val="24"/>
        </w:rPr>
      </w:pPr>
      <w:r w:rsidRPr="0083026A">
        <w:rPr>
          <w:sz w:val="28"/>
          <w:szCs w:val="24"/>
        </w:rPr>
        <w:t>наименование работы;</w:t>
      </w:r>
    </w:p>
    <w:p w:rsidR="001D309C" w:rsidRPr="0083026A" w:rsidRDefault="001D309C" w:rsidP="0083026A">
      <w:pPr>
        <w:spacing w:line="360" w:lineRule="auto"/>
        <w:ind w:firstLine="709"/>
        <w:jc w:val="both"/>
        <w:rPr>
          <w:sz w:val="28"/>
          <w:szCs w:val="24"/>
        </w:rPr>
      </w:pPr>
      <w:r w:rsidRPr="0083026A">
        <w:rPr>
          <w:sz w:val="28"/>
          <w:szCs w:val="24"/>
        </w:rPr>
        <w:t>цель работы;</w:t>
      </w:r>
    </w:p>
    <w:p w:rsidR="001D309C" w:rsidRPr="0083026A" w:rsidRDefault="001D309C" w:rsidP="0083026A">
      <w:pPr>
        <w:spacing w:line="360" w:lineRule="auto"/>
        <w:ind w:firstLine="709"/>
        <w:jc w:val="both"/>
        <w:rPr>
          <w:sz w:val="28"/>
          <w:szCs w:val="24"/>
        </w:rPr>
      </w:pPr>
      <w:r w:rsidRPr="0083026A">
        <w:rPr>
          <w:sz w:val="28"/>
          <w:szCs w:val="24"/>
        </w:rPr>
        <w:t>задание на выполнение работы (вариант);</w:t>
      </w:r>
    </w:p>
    <w:p w:rsidR="001D309C" w:rsidRPr="0083026A" w:rsidRDefault="001D309C" w:rsidP="0083026A">
      <w:pPr>
        <w:spacing w:line="360" w:lineRule="auto"/>
        <w:ind w:firstLine="709"/>
        <w:jc w:val="both"/>
        <w:rPr>
          <w:sz w:val="28"/>
          <w:szCs w:val="24"/>
        </w:rPr>
      </w:pPr>
      <w:r w:rsidRPr="0083026A">
        <w:rPr>
          <w:sz w:val="28"/>
          <w:szCs w:val="24"/>
        </w:rPr>
        <w:t>экспериментальную часть (результаты измерений, представленные в виде</w:t>
      </w:r>
      <w:r w:rsidR="0083026A">
        <w:rPr>
          <w:sz w:val="28"/>
          <w:szCs w:val="24"/>
        </w:rPr>
        <w:t xml:space="preserve"> </w:t>
      </w:r>
      <w:r w:rsidRPr="0083026A">
        <w:rPr>
          <w:sz w:val="28"/>
          <w:szCs w:val="24"/>
        </w:rPr>
        <w:t>распечаток схем измерений с включенными приборами);</w:t>
      </w:r>
    </w:p>
    <w:p w:rsidR="001D309C" w:rsidRPr="0083026A" w:rsidRDefault="001D309C" w:rsidP="0083026A">
      <w:pPr>
        <w:spacing w:line="360" w:lineRule="auto"/>
        <w:ind w:firstLine="709"/>
        <w:jc w:val="both"/>
        <w:rPr>
          <w:sz w:val="28"/>
          <w:szCs w:val="24"/>
        </w:rPr>
      </w:pPr>
      <w:r w:rsidRPr="0083026A">
        <w:rPr>
          <w:sz w:val="28"/>
          <w:szCs w:val="24"/>
        </w:rPr>
        <w:t>аналитическую часть (расчетные значения измеряемых величин и погрешностей);</w:t>
      </w:r>
    </w:p>
    <w:p w:rsidR="001D309C" w:rsidRPr="0083026A" w:rsidRDefault="001D309C" w:rsidP="0083026A">
      <w:pPr>
        <w:spacing w:line="360" w:lineRule="auto"/>
        <w:ind w:firstLine="709"/>
        <w:jc w:val="both"/>
        <w:rPr>
          <w:sz w:val="28"/>
          <w:szCs w:val="24"/>
        </w:rPr>
      </w:pPr>
      <w:r w:rsidRPr="0083026A">
        <w:rPr>
          <w:sz w:val="28"/>
          <w:szCs w:val="24"/>
        </w:rPr>
        <w:t>выводы (оценка результатов выполненной работы).</w:t>
      </w:r>
    </w:p>
    <w:p w:rsidR="001D309C" w:rsidRPr="0083026A" w:rsidRDefault="001D309C" w:rsidP="0083026A">
      <w:pPr>
        <w:spacing w:line="360" w:lineRule="auto"/>
        <w:ind w:firstLine="709"/>
        <w:jc w:val="both"/>
        <w:rPr>
          <w:sz w:val="28"/>
          <w:szCs w:val="24"/>
        </w:rPr>
      </w:pPr>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r w:rsidRPr="0083026A">
        <w:rPr>
          <w:rFonts w:ascii="Times New Roman" w:hAnsi="Times New Roman"/>
          <w:b w:val="0"/>
          <w:spacing w:val="0"/>
          <w:sz w:val="28"/>
          <w:szCs w:val="24"/>
        </w:rPr>
        <w:t>ЛАБОРАТОРНАЯ РАБОТА №3</w:t>
      </w:r>
    </w:p>
    <w:p w:rsidR="00FA61FB" w:rsidRPr="0083026A" w:rsidRDefault="00FA61FB" w:rsidP="0083026A">
      <w:pPr>
        <w:pStyle w:val="11"/>
        <w:spacing w:before="0" w:after="0" w:line="360" w:lineRule="auto"/>
        <w:ind w:firstLine="709"/>
        <w:jc w:val="both"/>
        <w:rPr>
          <w:rFonts w:ascii="Times New Roman" w:hAnsi="Times New Roman"/>
          <w:b w:val="0"/>
          <w:caps w:val="0"/>
          <w:spacing w:val="0"/>
          <w:sz w:val="28"/>
          <w:szCs w:val="24"/>
        </w:rPr>
      </w:pPr>
      <w:bookmarkStart w:id="4" w:name="_Toc517837157"/>
      <w:r w:rsidRPr="0083026A">
        <w:rPr>
          <w:rFonts w:ascii="Times New Roman" w:hAnsi="Times New Roman"/>
          <w:b w:val="0"/>
          <w:spacing w:val="0"/>
          <w:sz w:val="28"/>
          <w:szCs w:val="24"/>
        </w:rPr>
        <w:t>Методы Измерения емкости, индуктивности, тангенса угла потерь и добротности</w:t>
      </w:r>
      <w:bookmarkEnd w:id="4"/>
    </w:p>
    <w:p w:rsidR="00FA61FB" w:rsidRPr="0083026A" w:rsidRDefault="00FA61FB" w:rsidP="0083026A">
      <w:pPr>
        <w:spacing w:line="360" w:lineRule="auto"/>
        <w:ind w:firstLine="709"/>
        <w:jc w:val="both"/>
        <w:rPr>
          <w:sz w:val="28"/>
        </w:rPr>
      </w:pPr>
    </w:p>
    <w:p w:rsidR="00FA61FB" w:rsidRPr="0083026A" w:rsidRDefault="00FA61FB" w:rsidP="0083026A">
      <w:pPr>
        <w:spacing w:line="360" w:lineRule="auto"/>
        <w:ind w:firstLine="709"/>
        <w:jc w:val="both"/>
        <w:rPr>
          <w:sz w:val="28"/>
          <w:szCs w:val="24"/>
        </w:rPr>
      </w:pPr>
      <w:r w:rsidRPr="0083026A">
        <w:rPr>
          <w:sz w:val="28"/>
          <w:szCs w:val="24"/>
        </w:rPr>
        <w:t>Цель работы - изучение основных методов измерения емкости, индуктивности, тангенса угла потерь и добротности.</w:t>
      </w:r>
    </w:p>
    <w:p w:rsidR="00FA61FB" w:rsidRPr="0083026A" w:rsidRDefault="00FA61FB" w:rsidP="0083026A">
      <w:pPr>
        <w:spacing w:line="360" w:lineRule="auto"/>
        <w:ind w:firstLine="709"/>
        <w:jc w:val="both"/>
        <w:rPr>
          <w:sz w:val="28"/>
          <w:szCs w:val="24"/>
        </w:rPr>
      </w:pPr>
      <w:r w:rsidRPr="0083026A">
        <w:rPr>
          <w:sz w:val="28"/>
          <w:szCs w:val="24"/>
        </w:rPr>
        <w:t xml:space="preserve">Измерение емкости </w:t>
      </w:r>
      <w:r w:rsidR="002B4219" w:rsidRPr="0083026A">
        <w:rPr>
          <w:position w:val="-4"/>
          <w:sz w:val="28"/>
          <w:szCs w:val="24"/>
        </w:rPr>
        <w:object w:dxaOrig="300" w:dyaOrig="300">
          <v:shape id="_x0000_i1270" type="#_x0000_t75" style="width:15pt;height:15pt" o:ole="">
            <v:imagedata r:id="rId417" o:title=""/>
          </v:shape>
          <o:OLEObject Type="Embed" ProgID="Equation.3" ShapeID="_x0000_i1270" DrawAspect="Content" ObjectID="_1458516091" r:id="rId418"/>
        </w:object>
      </w:r>
      <w:r w:rsidRPr="0083026A">
        <w:rPr>
          <w:sz w:val="28"/>
          <w:szCs w:val="24"/>
        </w:rPr>
        <w:t xml:space="preserve">, индуктивности </w:t>
      </w:r>
      <w:r w:rsidR="002B4219" w:rsidRPr="0083026A">
        <w:rPr>
          <w:position w:val="-4"/>
          <w:sz w:val="28"/>
          <w:szCs w:val="24"/>
        </w:rPr>
        <w:object w:dxaOrig="279" w:dyaOrig="300">
          <v:shape id="_x0000_i1271" type="#_x0000_t75" style="width:14.25pt;height:15pt" o:ole="">
            <v:imagedata r:id="rId419" o:title=""/>
          </v:shape>
          <o:OLEObject Type="Embed" ProgID="Equation.3" ShapeID="_x0000_i1271" DrawAspect="Content" ObjectID="_1458516092" r:id="rId420"/>
        </w:object>
      </w:r>
      <w:r w:rsidRPr="0083026A">
        <w:rPr>
          <w:sz w:val="28"/>
          <w:szCs w:val="24"/>
        </w:rPr>
        <w:t xml:space="preserve">, тангенса угла диэлектрических потерь </w:t>
      </w:r>
      <w:r w:rsidR="002B4219" w:rsidRPr="0083026A">
        <w:rPr>
          <w:position w:val="-12"/>
          <w:sz w:val="28"/>
          <w:szCs w:val="24"/>
        </w:rPr>
        <w:object w:dxaOrig="499" w:dyaOrig="400">
          <v:shape id="_x0000_i1272" type="#_x0000_t75" style="width:24.75pt;height:20.25pt" o:ole="">
            <v:imagedata r:id="rId421" o:title=""/>
          </v:shape>
          <o:OLEObject Type="Embed" ProgID="Equation.3" ShapeID="_x0000_i1272" DrawAspect="Content" ObjectID="_1458516093" r:id="rId422"/>
        </w:object>
      </w:r>
      <w:r w:rsidRPr="0083026A">
        <w:rPr>
          <w:sz w:val="28"/>
          <w:szCs w:val="24"/>
        </w:rPr>
        <w:t xml:space="preserve"> и добротности </w:t>
      </w:r>
      <w:r w:rsidR="002B4219" w:rsidRPr="0083026A">
        <w:rPr>
          <w:position w:val="-10"/>
          <w:sz w:val="28"/>
          <w:szCs w:val="24"/>
        </w:rPr>
        <w:object w:dxaOrig="300" w:dyaOrig="360">
          <v:shape id="_x0000_i1273" type="#_x0000_t75" style="width:15pt;height:18pt" o:ole="">
            <v:imagedata r:id="rId423" o:title=""/>
          </v:shape>
          <o:OLEObject Type="Embed" ProgID="Equation.3" ShapeID="_x0000_i1273" DrawAspect="Content" ObjectID="_1458516094" r:id="rId424"/>
        </w:object>
      </w:r>
      <w:r w:rsidRPr="0083026A">
        <w:rPr>
          <w:sz w:val="28"/>
          <w:szCs w:val="24"/>
        </w:rPr>
        <w:t xml:space="preserve"> осуществляется </w:t>
      </w:r>
      <w:r w:rsidR="007A035C" w:rsidRPr="0083026A">
        <w:rPr>
          <w:sz w:val="28"/>
          <w:szCs w:val="24"/>
        </w:rPr>
        <w:t xml:space="preserve">прямыми, </w:t>
      </w:r>
      <w:r w:rsidRPr="0083026A">
        <w:rPr>
          <w:sz w:val="28"/>
          <w:szCs w:val="24"/>
        </w:rPr>
        <w:t>косвенными и резонансными методами.</w:t>
      </w:r>
    </w:p>
    <w:p w:rsidR="00FA61FB" w:rsidRPr="0083026A" w:rsidRDefault="00FA61FB" w:rsidP="0083026A">
      <w:pPr>
        <w:spacing w:line="360" w:lineRule="auto"/>
        <w:ind w:firstLine="709"/>
        <w:jc w:val="both"/>
        <w:rPr>
          <w:sz w:val="28"/>
          <w:szCs w:val="24"/>
        </w:rPr>
      </w:pPr>
      <w:r w:rsidRPr="0083026A">
        <w:rPr>
          <w:sz w:val="28"/>
          <w:szCs w:val="24"/>
        </w:rPr>
        <w:t>Метод амперметра - вольтметра.</w:t>
      </w:r>
    </w:p>
    <w:p w:rsidR="00FA61FB" w:rsidRDefault="0083026A" w:rsidP="0083026A">
      <w:pPr>
        <w:spacing w:line="360" w:lineRule="auto"/>
        <w:ind w:firstLine="709"/>
        <w:jc w:val="both"/>
        <w:rPr>
          <w:sz w:val="28"/>
          <w:szCs w:val="24"/>
        </w:rPr>
      </w:pPr>
      <w:r>
        <w:rPr>
          <w:sz w:val="28"/>
          <w:szCs w:val="24"/>
        </w:rPr>
        <w:t xml:space="preserve"> </w:t>
      </w:r>
      <w:r w:rsidR="00FA61FB" w:rsidRPr="0083026A">
        <w:rPr>
          <w:sz w:val="28"/>
          <w:szCs w:val="24"/>
        </w:rPr>
        <w:t>Среди косвенных методов наиболее просто измерение емкости и индуктивности возможно методом двух приборов (методом амперметра - вольтметра). Для этого емкость (индуктивность) включают в схему</w:t>
      </w:r>
      <w:r>
        <w:rPr>
          <w:sz w:val="28"/>
          <w:szCs w:val="24"/>
        </w:rPr>
        <w:t xml:space="preserve"> </w:t>
      </w:r>
      <w:r w:rsidR="00FA61FB" w:rsidRPr="0083026A">
        <w:rPr>
          <w:sz w:val="28"/>
          <w:szCs w:val="24"/>
        </w:rPr>
        <w:t>рис. 1а или рис. 1б.</w:t>
      </w:r>
    </w:p>
    <w:p w:rsidR="00154465" w:rsidRPr="0083026A" w:rsidRDefault="00154465" w:rsidP="0083026A">
      <w:pPr>
        <w:spacing w:line="360" w:lineRule="auto"/>
        <w:ind w:firstLine="709"/>
        <w:jc w:val="both"/>
        <w:rPr>
          <w:sz w:val="28"/>
          <w:szCs w:val="24"/>
        </w:rPr>
      </w:pPr>
    </w:p>
    <w:p w:rsidR="00154465" w:rsidRDefault="00F412BA" w:rsidP="0083026A">
      <w:pPr>
        <w:spacing w:line="360" w:lineRule="auto"/>
        <w:ind w:firstLine="709"/>
        <w:jc w:val="both"/>
        <w:rPr>
          <w:sz w:val="28"/>
          <w:szCs w:val="24"/>
        </w:rPr>
      </w:pPr>
      <w:r w:rsidRPr="0083026A">
        <w:rPr>
          <w:sz w:val="28"/>
          <w:szCs w:val="24"/>
        </w:rPr>
        <w:object w:dxaOrig="9617" w:dyaOrig="3516">
          <v:shape id="_x0000_i1274" type="#_x0000_t75" style="width:235.5pt;height:84.75pt" o:ole="">
            <v:imagedata r:id="rId425" o:title=""/>
          </v:shape>
          <o:OLEObject Type="Embed" ProgID="Word.Picture.8" ShapeID="_x0000_i1274" DrawAspect="Content" ObjectID="_1458516095" r:id="rId426"/>
        </w:object>
      </w:r>
      <w:r w:rsidR="002B25F9">
        <w:rPr>
          <w:sz w:val="28"/>
          <w:szCs w:val="24"/>
        </w:rPr>
        <w:t xml:space="preserve"> </w:t>
      </w:r>
    </w:p>
    <w:p w:rsidR="00FA61FB" w:rsidRPr="0083026A" w:rsidRDefault="00FA61FB" w:rsidP="0083026A">
      <w:pPr>
        <w:spacing w:line="360" w:lineRule="auto"/>
        <w:ind w:firstLine="709"/>
        <w:jc w:val="both"/>
        <w:rPr>
          <w:sz w:val="28"/>
          <w:szCs w:val="24"/>
        </w:rPr>
      </w:pPr>
      <w:r w:rsidRPr="0083026A">
        <w:rPr>
          <w:sz w:val="28"/>
          <w:szCs w:val="24"/>
        </w:rPr>
        <w:t>Рис. 1. Метод амперметра – вольтметра</w:t>
      </w:r>
    </w:p>
    <w:p w:rsidR="00FA61FB" w:rsidRPr="0083026A" w:rsidRDefault="00154465" w:rsidP="0083026A">
      <w:pPr>
        <w:spacing w:line="360" w:lineRule="auto"/>
        <w:ind w:firstLine="709"/>
        <w:jc w:val="both"/>
        <w:rPr>
          <w:sz w:val="28"/>
          <w:szCs w:val="24"/>
        </w:rPr>
      </w:pPr>
      <w:r>
        <w:rPr>
          <w:sz w:val="28"/>
          <w:szCs w:val="24"/>
        </w:rPr>
        <w:br w:type="page"/>
      </w:r>
      <w:r w:rsidR="00FA61FB" w:rsidRPr="0083026A">
        <w:rPr>
          <w:sz w:val="28"/>
          <w:szCs w:val="24"/>
        </w:rPr>
        <w:t xml:space="preserve">Сначала измеряют сопротивление конденсатора (катушки) постоянному току </w:t>
      </w:r>
      <w:r w:rsidR="002B4219" w:rsidRPr="0083026A">
        <w:rPr>
          <w:position w:val="-38"/>
          <w:sz w:val="28"/>
          <w:szCs w:val="24"/>
        </w:rPr>
        <w:object w:dxaOrig="1260" w:dyaOrig="880">
          <v:shape id="_x0000_i1275" type="#_x0000_t75" style="width:63pt;height:44.25pt" o:ole="">
            <v:imagedata r:id="rId427" o:title=""/>
          </v:shape>
          <o:OLEObject Type="Embed" ProgID="Equation.3" ShapeID="_x0000_i1275" DrawAspect="Content" ObjectID="_1458516096" r:id="rId428"/>
        </w:object>
      </w:r>
      <w:r w:rsidR="00FA61FB" w:rsidRPr="0083026A">
        <w:rPr>
          <w:sz w:val="28"/>
          <w:szCs w:val="24"/>
        </w:rPr>
        <w:t xml:space="preserve">. Затем схему включают в цепь питания переменного синусоидального тока частотой </w:t>
      </w:r>
      <w:r w:rsidR="002B4219" w:rsidRPr="0083026A">
        <w:rPr>
          <w:position w:val="-12"/>
          <w:sz w:val="28"/>
          <w:szCs w:val="24"/>
        </w:rPr>
        <w:object w:dxaOrig="2640" w:dyaOrig="380">
          <v:shape id="_x0000_i1276" type="#_x0000_t75" style="width:132pt;height:18.75pt" o:ole="">
            <v:imagedata r:id="rId429" o:title=""/>
          </v:shape>
          <o:OLEObject Type="Embed" ProgID="Equation.3" ShapeID="_x0000_i1276" DrawAspect="Content" ObjectID="_1458516097" r:id="rId430"/>
        </w:object>
      </w:r>
      <w:r w:rsidR="00FA61FB" w:rsidRPr="0083026A">
        <w:rPr>
          <w:sz w:val="28"/>
          <w:szCs w:val="24"/>
        </w:rPr>
        <w:t xml:space="preserve"> и определяют полное сопротивление </w:t>
      </w:r>
      <w:r w:rsidR="002B4219" w:rsidRPr="0083026A">
        <w:rPr>
          <w:position w:val="-34"/>
          <w:sz w:val="28"/>
          <w:szCs w:val="24"/>
        </w:rPr>
        <w:object w:dxaOrig="1040" w:dyaOrig="780">
          <v:shape id="_x0000_i1277" type="#_x0000_t75" style="width:57.75pt;height:43.5pt" o:ole="">
            <v:imagedata r:id="rId431" o:title=""/>
          </v:shape>
          <o:OLEObject Type="Embed" ProgID="Equation.3" ShapeID="_x0000_i1277" DrawAspect="Content" ObjectID="_1458516098" r:id="rId432"/>
        </w:object>
      </w:r>
      <w:r w:rsidR="00FA61FB" w:rsidRPr="0083026A">
        <w:rPr>
          <w:sz w:val="28"/>
          <w:szCs w:val="24"/>
        </w:rPr>
        <w:t xml:space="preserve"> катушки (</w:t>
      </w:r>
      <w:r w:rsidR="002B4219" w:rsidRPr="0083026A">
        <w:rPr>
          <w:position w:val="-12"/>
          <w:sz w:val="28"/>
          <w:szCs w:val="24"/>
        </w:rPr>
        <w:object w:dxaOrig="460" w:dyaOrig="420">
          <v:shape id="_x0000_i1278" type="#_x0000_t75" style="width:23.25pt;height:21pt" o:ole="">
            <v:imagedata r:id="rId433" o:title=""/>
          </v:shape>
          <o:OLEObject Type="Embed" ProgID="Equation.3" ShapeID="_x0000_i1278" DrawAspect="Content" ObjectID="_1458516099" r:id="rId434"/>
        </w:object>
      </w:r>
      <w:r w:rsidR="00FA61FB" w:rsidRPr="0083026A">
        <w:rPr>
          <w:sz w:val="28"/>
          <w:szCs w:val="24"/>
        </w:rPr>
        <w:t>) или конденсатора (</w:t>
      </w:r>
      <w:r w:rsidR="002B4219" w:rsidRPr="0083026A">
        <w:rPr>
          <w:position w:val="-12"/>
          <w:sz w:val="28"/>
          <w:szCs w:val="24"/>
        </w:rPr>
        <w:object w:dxaOrig="460" w:dyaOrig="420">
          <v:shape id="_x0000_i1279" type="#_x0000_t75" style="width:23.25pt;height:21pt" o:ole="">
            <v:imagedata r:id="rId435" o:title=""/>
          </v:shape>
          <o:OLEObject Type="Embed" ProgID="Equation.3" ShapeID="_x0000_i1279" DrawAspect="Content" ObjectID="_1458516100" r:id="rId436"/>
        </w:object>
      </w:r>
      <w:r w:rsidR="00FA61FB" w:rsidRPr="0083026A">
        <w:rPr>
          <w:sz w:val="28"/>
          <w:szCs w:val="24"/>
        </w:rPr>
        <w:t xml:space="preserve">). </w:t>
      </w:r>
    </w:p>
    <w:p w:rsidR="00154465" w:rsidRDefault="00FA61FB" w:rsidP="0083026A">
      <w:pPr>
        <w:spacing w:line="360" w:lineRule="auto"/>
        <w:ind w:firstLine="709"/>
        <w:jc w:val="both"/>
        <w:rPr>
          <w:sz w:val="28"/>
          <w:szCs w:val="24"/>
        </w:rPr>
      </w:pPr>
      <w:r w:rsidRPr="0083026A">
        <w:rPr>
          <w:sz w:val="28"/>
          <w:szCs w:val="24"/>
        </w:rPr>
        <w:t xml:space="preserve">Так как </w:t>
      </w:r>
    </w:p>
    <w:p w:rsidR="00154465" w:rsidRDefault="00154465"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96"/>
          <w:sz w:val="28"/>
          <w:szCs w:val="24"/>
        </w:rPr>
        <w:object w:dxaOrig="3300" w:dyaOrig="1520">
          <v:shape id="_x0000_i1280" type="#_x0000_t75" style="width:165pt;height:75.75pt" o:ole="">
            <v:imagedata r:id="rId437" o:title=""/>
          </v:shape>
          <o:OLEObject Type="Embed" ProgID="Equation.3" ShapeID="_x0000_i1280" DrawAspect="Content" ObjectID="_1458516101" r:id="rId438"/>
        </w:object>
      </w:r>
      <w:r w:rsidR="00FA61FB" w:rsidRPr="0083026A">
        <w:rPr>
          <w:sz w:val="28"/>
          <w:szCs w:val="24"/>
        </w:rPr>
        <w:t xml:space="preserve">, а </w:t>
      </w:r>
      <w:r w:rsidRPr="0083026A">
        <w:rPr>
          <w:position w:val="-18"/>
          <w:sz w:val="28"/>
          <w:szCs w:val="24"/>
        </w:rPr>
        <w:object w:dxaOrig="3080" w:dyaOrig="639">
          <v:shape id="_x0000_i1281" type="#_x0000_t75" style="width:153.75pt;height:32.25pt" o:ole="">
            <v:imagedata r:id="rId439" o:title=""/>
          </v:shape>
          <o:OLEObject Type="Embed" ProgID="Equation.3" ShapeID="_x0000_i1281" DrawAspect="Content" ObjectID="_1458516102" r:id="rId440"/>
        </w:object>
      </w:r>
      <w:r w:rsidR="00FA61FB" w:rsidRPr="0083026A">
        <w:rPr>
          <w:sz w:val="28"/>
          <w:szCs w:val="24"/>
        </w:rPr>
        <w:t>, то</w:t>
      </w:r>
    </w:p>
    <w:p w:rsidR="00FA61FB" w:rsidRPr="0083026A" w:rsidRDefault="002B4219" w:rsidP="0083026A">
      <w:pPr>
        <w:spacing w:line="360" w:lineRule="auto"/>
        <w:ind w:firstLine="709"/>
        <w:jc w:val="both"/>
        <w:rPr>
          <w:sz w:val="28"/>
          <w:szCs w:val="24"/>
        </w:rPr>
      </w:pPr>
      <w:r w:rsidRPr="0083026A">
        <w:rPr>
          <w:position w:val="-30"/>
          <w:sz w:val="28"/>
          <w:szCs w:val="24"/>
        </w:rPr>
        <w:object w:dxaOrig="2299" w:dyaOrig="1340">
          <v:shape id="_x0000_i1282" type="#_x0000_t75" style="width:114.75pt;height:66.75pt" o:ole="">
            <v:imagedata r:id="rId441" o:title=""/>
          </v:shape>
          <o:OLEObject Type="Embed" ProgID="Equation.3" ShapeID="_x0000_i1282" DrawAspect="Content" ObjectID="_1458516103" r:id="rId442"/>
        </w:object>
      </w:r>
      <w:r w:rsidR="002B25F9">
        <w:rPr>
          <w:sz w:val="28"/>
          <w:szCs w:val="24"/>
        </w:rPr>
        <w:t xml:space="preserve"> </w:t>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FA61FB" w:rsidRPr="0083026A">
        <w:rPr>
          <w:sz w:val="28"/>
          <w:szCs w:val="24"/>
        </w:rPr>
        <w:t>(1)</w:t>
      </w:r>
    </w:p>
    <w:p w:rsidR="00FA61FB" w:rsidRPr="0083026A" w:rsidRDefault="002B4219" w:rsidP="0083026A">
      <w:pPr>
        <w:spacing w:line="360" w:lineRule="auto"/>
        <w:ind w:firstLine="709"/>
        <w:jc w:val="both"/>
        <w:rPr>
          <w:sz w:val="28"/>
          <w:szCs w:val="24"/>
        </w:rPr>
      </w:pPr>
      <w:r w:rsidRPr="0083026A">
        <w:rPr>
          <w:position w:val="-30"/>
          <w:sz w:val="28"/>
          <w:szCs w:val="24"/>
        </w:rPr>
        <w:object w:dxaOrig="2160" w:dyaOrig="940">
          <v:shape id="_x0000_i1283" type="#_x0000_t75" style="width:108pt;height:47.25pt" o:ole="">
            <v:imagedata r:id="rId443" o:title=""/>
          </v:shape>
          <o:OLEObject Type="Embed" ProgID="Equation.3" ShapeID="_x0000_i1283" DrawAspect="Content" ObjectID="_1458516104" r:id="rId444"/>
        </w:object>
      </w:r>
      <w:r w:rsidR="00FA61FB" w:rsidRPr="0083026A">
        <w:rPr>
          <w:sz w:val="28"/>
          <w:szCs w:val="24"/>
        </w:rPr>
        <w:t>,</w:t>
      </w:r>
      <w:r w:rsidR="002B25F9">
        <w:rPr>
          <w:sz w:val="28"/>
          <w:szCs w:val="24"/>
        </w:rPr>
        <w:t xml:space="preserve"> </w:t>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154465">
        <w:rPr>
          <w:sz w:val="28"/>
          <w:szCs w:val="24"/>
        </w:rPr>
        <w:tab/>
      </w:r>
      <w:r w:rsidR="00FA61FB" w:rsidRPr="0083026A">
        <w:rPr>
          <w:sz w:val="28"/>
          <w:szCs w:val="24"/>
        </w:rPr>
        <w:t>(2)</w:t>
      </w:r>
    </w:p>
    <w:p w:rsidR="00154465"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1160" w:dyaOrig="380">
          <v:shape id="_x0000_i1284" type="#_x0000_t75" style="width:57.75pt;height:18.75pt" o:ole="">
            <v:imagedata r:id="rId445" o:title=""/>
          </v:shape>
          <o:OLEObject Type="Embed" ProgID="Equation.3" ShapeID="_x0000_i1284" DrawAspect="Content" ObjectID="_1458516105" r:id="rId446"/>
        </w:object>
      </w:r>
      <w:r w:rsidRPr="0083026A">
        <w:rPr>
          <w:sz w:val="28"/>
          <w:szCs w:val="24"/>
        </w:rPr>
        <w:t>.</w:t>
      </w:r>
    </w:p>
    <w:p w:rsidR="007A035C" w:rsidRPr="0083026A" w:rsidRDefault="007A035C"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Нулевой метод измерения </w:t>
      </w:r>
      <w:r w:rsidR="002B4219" w:rsidRPr="0083026A">
        <w:rPr>
          <w:position w:val="-4"/>
          <w:sz w:val="28"/>
          <w:szCs w:val="24"/>
        </w:rPr>
        <w:object w:dxaOrig="300" w:dyaOrig="300">
          <v:shape id="_x0000_i1285" type="#_x0000_t75" style="width:15pt;height:15pt" o:ole="">
            <v:imagedata r:id="rId417" o:title=""/>
          </v:shape>
          <o:OLEObject Type="Embed" ProgID="Equation.3" ShapeID="_x0000_i1285" DrawAspect="Content" ObjectID="_1458516106" r:id="rId447"/>
        </w:object>
      </w:r>
      <w:r w:rsidRPr="0083026A">
        <w:rPr>
          <w:sz w:val="28"/>
          <w:szCs w:val="24"/>
        </w:rPr>
        <w:t xml:space="preserve"> и </w:t>
      </w:r>
      <w:r w:rsidR="002B4219" w:rsidRPr="0083026A">
        <w:rPr>
          <w:position w:val="-4"/>
          <w:sz w:val="28"/>
          <w:szCs w:val="24"/>
        </w:rPr>
        <w:object w:dxaOrig="279" w:dyaOrig="300">
          <v:shape id="_x0000_i1286" type="#_x0000_t75" style="width:14.25pt;height:15pt" o:ole="">
            <v:imagedata r:id="rId419" o:title=""/>
          </v:shape>
          <o:OLEObject Type="Embed" ProgID="Equation.3" ShapeID="_x0000_i1286" DrawAspect="Content" ObjectID="_1458516107" r:id="rId448"/>
        </w:object>
      </w:r>
      <w:r w:rsidRPr="0083026A">
        <w:rPr>
          <w:sz w:val="28"/>
          <w:szCs w:val="24"/>
        </w:rPr>
        <w:t>.</w:t>
      </w:r>
    </w:p>
    <w:p w:rsidR="00FA61FB" w:rsidRDefault="00FA61FB" w:rsidP="0083026A">
      <w:pPr>
        <w:spacing w:line="360" w:lineRule="auto"/>
        <w:ind w:firstLine="709"/>
        <w:jc w:val="both"/>
        <w:rPr>
          <w:sz w:val="28"/>
          <w:szCs w:val="24"/>
        </w:rPr>
      </w:pPr>
      <w:r w:rsidRPr="0083026A">
        <w:rPr>
          <w:sz w:val="28"/>
          <w:szCs w:val="24"/>
        </w:rPr>
        <w:t>Для измерения емкости и индуктивности прямыми методами наибольшее распространение получили мосты переменного тока. Мостовые схемы измерения емкости с малыми (</w:t>
      </w:r>
      <w:r w:rsidR="002B4219" w:rsidRPr="0083026A">
        <w:rPr>
          <w:position w:val="-12"/>
          <w:sz w:val="28"/>
          <w:szCs w:val="24"/>
        </w:rPr>
        <w:object w:dxaOrig="1380" w:dyaOrig="400">
          <v:shape id="_x0000_i1287" type="#_x0000_t75" style="width:69pt;height:20.25pt" o:ole="">
            <v:imagedata r:id="rId449" o:title=""/>
          </v:shape>
          <o:OLEObject Type="Embed" ProgID="Equation.3" ShapeID="_x0000_i1287" DrawAspect="Content" ObjectID="_1458516108" r:id="rId450"/>
        </w:object>
      </w:r>
      <w:r w:rsidRPr="0083026A">
        <w:rPr>
          <w:sz w:val="28"/>
          <w:szCs w:val="24"/>
        </w:rPr>
        <w:t>) и большими (</w:t>
      </w:r>
      <w:r w:rsidR="002B4219" w:rsidRPr="0083026A">
        <w:rPr>
          <w:position w:val="-12"/>
          <w:sz w:val="28"/>
          <w:szCs w:val="24"/>
        </w:rPr>
        <w:object w:dxaOrig="1380" w:dyaOrig="400">
          <v:shape id="_x0000_i1288" type="#_x0000_t75" style="width:69pt;height:20.25pt" o:ole="">
            <v:imagedata r:id="rId451" o:title=""/>
          </v:shape>
          <o:OLEObject Type="Embed" ProgID="Equation.3" ShapeID="_x0000_i1288" DrawAspect="Content" ObjectID="_1458516109" r:id="rId452"/>
        </w:object>
      </w:r>
      <w:r w:rsidRPr="0083026A">
        <w:rPr>
          <w:sz w:val="28"/>
          <w:szCs w:val="24"/>
        </w:rPr>
        <w:t>) потерями представлены на рис. 2а и рис. 2б.</w:t>
      </w:r>
    </w:p>
    <w:p w:rsidR="00154465" w:rsidRDefault="00154465" w:rsidP="0083026A">
      <w:pPr>
        <w:spacing w:line="360" w:lineRule="auto"/>
        <w:ind w:firstLine="709"/>
        <w:jc w:val="both"/>
        <w:rPr>
          <w:sz w:val="28"/>
          <w:szCs w:val="24"/>
        </w:rPr>
      </w:pPr>
    </w:p>
    <w:p w:rsidR="00154465" w:rsidRDefault="00154465" w:rsidP="0083026A">
      <w:pPr>
        <w:spacing w:line="360" w:lineRule="auto"/>
        <w:ind w:firstLine="709"/>
        <w:jc w:val="both"/>
        <w:rPr>
          <w:sz w:val="28"/>
          <w:szCs w:val="24"/>
        </w:rPr>
      </w:pPr>
      <w:r>
        <w:rPr>
          <w:sz w:val="28"/>
          <w:szCs w:val="24"/>
        </w:rPr>
        <w:br w:type="page"/>
      </w:r>
      <w:r w:rsidR="00F412BA" w:rsidRPr="0083026A">
        <w:rPr>
          <w:sz w:val="28"/>
          <w:szCs w:val="24"/>
          <w:lang w:val="en-US"/>
        </w:rPr>
        <w:object w:dxaOrig="9732" w:dyaOrig="5105">
          <v:shape id="_x0000_i1289" type="#_x0000_t75" style="width:291.75pt;height:156pt" o:ole="">
            <v:imagedata r:id="rId453" o:title=""/>
          </v:shape>
          <o:OLEObject Type="Embed" ProgID="Word.Picture.8" ShapeID="_x0000_i1289" DrawAspect="Content" ObjectID="_1458516110" r:id="rId454"/>
        </w:object>
      </w:r>
    </w:p>
    <w:p w:rsidR="00FA61FB" w:rsidRPr="0083026A" w:rsidRDefault="00FA61FB" w:rsidP="0083026A">
      <w:pPr>
        <w:spacing w:line="360" w:lineRule="auto"/>
        <w:ind w:firstLine="709"/>
        <w:jc w:val="both"/>
        <w:rPr>
          <w:sz w:val="28"/>
          <w:szCs w:val="24"/>
        </w:rPr>
      </w:pPr>
      <w:r w:rsidRPr="0083026A">
        <w:rPr>
          <w:sz w:val="28"/>
          <w:szCs w:val="24"/>
        </w:rPr>
        <w:t>Рис. 2. Мостовая схема измерения емкости</w:t>
      </w:r>
    </w:p>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Мосты относятся к наиболее точным приборам и их погрешности могут составлять тысячные доли процента. Сущность мостового метода измерения заключается в том, что неизвестный конденсатор включают в одно из плеч моста и производят изменение параметров образцовых мер моста </w:t>
      </w:r>
      <w:r w:rsidR="002B4219" w:rsidRPr="0083026A">
        <w:rPr>
          <w:position w:val="-12"/>
          <w:sz w:val="28"/>
          <w:szCs w:val="24"/>
        </w:rPr>
        <w:object w:dxaOrig="400" w:dyaOrig="420">
          <v:shape id="_x0000_i1290" type="#_x0000_t75" style="width:20.25pt;height:21pt" o:ole="">
            <v:imagedata r:id="rId455" o:title=""/>
          </v:shape>
          <o:OLEObject Type="Embed" ProgID="Equation.3" ShapeID="_x0000_i1290" DrawAspect="Content" ObjectID="_1458516111" r:id="rId456"/>
        </w:object>
      </w:r>
      <w:r w:rsidRPr="0083026A">
        <w:rPr>
          <w:sz w:val="28"/>
          <w:szCs w:val="24"/>
        </w:rPr>
        <w:t xml:space="preserve"> и </w:t>
      </w:r>
      <w:r w:rsidR="002B4219" w:rsidRPr="0083026A">
        <w:rPr>
          <w:position w:val="-12"/>
          <w:sz w:val="28"/>
          <w:szCs w:val="24"/>
        </w:rPr>
        <w:object w:dxaOrig="400" w:dyaOrig="420">
          <v:shape id="_x0000_i1291" type="#_x0000_t75" style="width:20.25pt;height:21pt" o:ole="">
            <v:imagedata r:id="rId457" o:title=""/>
          </v:shape>
          <o:OLEObject Type="Embed" ProgID="Equation.3" ShapeID="_x0000_i1291" DrawAspect="Content" ObjectID="_1458516112" r:id="rId458"/>
        </w:object>
      </w:r>
      <w:r w:rsidRPr="0083026A">
        <w:rPr>
          <w:sz w:val="28"/>
          <w:szCs w:val="24"/>
        </w:rPr>
        <w:t xml:space="preserve"> до достижения равновесия схемы, характеризуемого равенством нулю показаний вольтметра. Для равновесного состояния моста переменного тока справедливо соотношение</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2200" w:dyaOrig="660">
          <v:shape id="_x0000_i1292" type="#_x0000_t75" style="width:110.25pt;height:33pt" o:ole="">
            <v:imagedata r:id="rId459" o:title=""/>
          </v:shape>
          <o:OLEObject Type="Embed" ProgID="Equation.3" ShapeID="_x0000_i1292" DrawAspect="Content" ObjectID="_1458516113" r:id="rId460"/>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1900" w:dyaOrig="660">
          <v:shape id="_x0000_i1293" type="#_x0000_t75" style="width:95.25pt;height:33pt" o:ole="">
            <v:imagedata r:id="rId461" o:title=""/>
          </v:shape>
          <o:OLEObject Type="Embed" ProgID="Equation.3" ShapeID="_x0000_i1293" DrawAspect="Content" ObjectID="_1458516114" r:id="rId462"/>
        </w:object>
      </w:r>
      <w:r w:rsidRPr="0083026A">
        <w:rPr>
          <w:sz w:val="28"/>
          <w:szCs w:val="24"/>
        </w:rPr>
        <w:t xml:space="preserve"> - полные сопротивления плеч моста.</w:t>
      </w:r>
    </w:p>
    <w:p w:rsidR="00FA61FB" w:rsidRPr="0083026A" w:rsidRDefault="00FA61FB" w:rsidP="0083026A">
      <w:pPr>
        <w:spacing w:line="360" w:lineRule="auto"/>
        <w:ind w:firstLine="709"/>
        <w:jc w:val="both"/>
        <w:rPr>
          <w:sz w:val="28"/>
          <w:szCs w:val="24"/>
        </w:rPr>
      </w:pPr>
      <w:r w:rsidRPr="0083026A">
        <w:rPr>
          <w:sz w:val="28"/>
          <w:szCs w:val="24"/>
        </w:rPr>
        <w:t xml:space="preserve">Если сопротивления </w:t>
      </w:r>
      <w:r w:rsidR="002B4219" w:rsidRPr="0083026A">
        <w:rPr>
          <w:position w:val="-12"/>
          <w:sz w:val="28"/>
          <w:szCs w:val="24"/>
        </w:rPr>
        <w:object w:dxaOrig="380" w:dyaOrig="420">
          <v:shape id="_x0000_i1294" type="#_x0000_t75" style="width:18.75pt;height:21pt" o:ole="">
            <v:imagedata r:id="rId463" o:title=""/>
          </v:shape>
          <o:OLEObject Type="Embed" ProgID="Equation.3" ShapeID="_x0000_i1294" DrawAspect="Content" ObjectID="_1458516115" r:id="rId464"/>
        </w:object>
      </w:r>
      <w:r w:rsidRPr="0083026A">
        <w:rPr>
          <w:sz w:val="28"/>
          <w:szCs w:val="24"/>
        </w:rPr>
        <w:t xml:space="preserve"> и </w:t>
      </w:r>
      <w:r w:rsidR="002B4219" w:rsidRPr="0083026A">
        <w:rPr>
          <w:position w:val="-12"/>
          <w:sz w:val="28"/>
          <w:szCs w:val="24"/>
        </w:rPr>
        <w:object w:dxaOrig="400" w:dyaOrig="420">
          <v:shape id="_x0000_i1295" type="#_x0000_t75" style="width:20.25pt;height:21pt" o:ole="">
            <v:imagedata r:id="rId465" o:title=""/>
          </v:shape>
          <o:OLEObject Type="Embed" ProgID="Equation.3" ShapeID="_x0000_i1295" DrawAspect="Content" ObjectID="_1458516116" r:id="rId466"/>
        </w:object>
      </w:r>
      <w:r w:rsidRPr="0083026A">
        <w:rPr>
          <w:sz w:val="28"/>
          <w:szCs w:val="24"/>
        </w:rPr>
        <w:t xml:space="preserve"> равны, то при равновесии моста равны и полные сопротивления рабочего и образцового плеч моста.</w:t>
      </w:r>
    </w:p>
    <w:p w:rsidR="00FA61FB" w:rsidRDefault="00FA61FB" w:rsidP="0083026A">
      <w:pPr>
        <w:spacing w:line="360" w:lineRule="auto"/>
        <w:ind w:firstLine="709"/>
        <w:jc w:val="both"/>
        <w:rPr>
          <w:sz w:val="28"/>
          <w:szCs w:val="24"/>
        </w:rPr>
      </w:pPr>
      <w:r w:rsidRPr="0083026A">
        <w:rPr>
          <w:sz w:val="28"/>
          <w:szCs w:val="24"/>
        </w:rPr>
        <w:t>Тогда для схемы на рис. 2а можно записать</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0"/>
          <w:sz w:val="28"/>
          <w:szCs w:val="24"/>
        </w:rPr>
        <w:object w:dxaOrig="3780" w:dyaOrig="680">
          <v:shape id="_x0000_i1296" type="#_x0000_t75" style="width:189pt;height:33.75pt" o:ole="">
            <v:imagedata r:id="rId467" o:title=""/>
          </v:shape>
          <o:OLEObject Type="Embed" ProgID="Equation.3" ShapeID="_x0000_i1296" DrawAspect="Content" ObjectID="_1458516117" r:id="rId468"/>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Откуда </w:t>
      </w:r>
      <w:r w:rsidR="002B4219" w:rsidRPr="0083026A">
        <w:rPr>
          <w:position w:val="-12"/>
          <w:sz w:val="28"/>
          <w:szCs w:val="24"/>
        </w:rPr>
        <w:object w:dxaOrig="1120" w:dyaOrig="420">
          <v:shape id="_x0000_i1297" type="#_x0000_t75" style="width:56.25pt;height:21pt" o:ole="">
            <v:imagedata r:id="rId469" o:title=""/>
          </v:shape>
          <o:OLEObject Type="Embed" ProgID="Equation.3" ShapeID="_x0000_i1297" DrawAspect="Content" ObjectID="_1458516118" r:id="rId470"/>
        </w:object>
      </w:r>
      <w:r w:rsidRPr="0083026A">
        <w:rPr>
          <w:sz w:val="28"/>
          <w:szCs w:val="24"/>
        </w:rPr>
        <w:t xml:space="preserve">, </w:t>
      </w:r>
      <w:r w:rsidR="002B4219" w:rsidRPr="0083026A">
        <w:rPr>
          <w:position w:val="-12"/>
          <w:sz w:val="28"/>
          <w:szCs w:val="24"/>
        </w:rPr>
        <w:object w:dxaOrig="1100" w:dyaOrig="420">
          <v:shape id="_x0000_i1298" type="#_x0000_t75" style="width:54.75pt;height:21pt" o:ole="">
            <v:imagedata r:id="rId471" o:title=""/>
          </v:shape>
          <o:OLEObject Type="Embed" ProgID="Equation.3" ShapeID="_x0000_i1298" DrawAspect="Content" ObjectID="_1458516119" r:id="rId472"/>
        </w:object>
      </w:r>
      <w:r w:rsidRPr="0083026A">
        <w:rPr>
          <w:sz w:val="28"/>
          <w:szCs w:val="24"/>
        </w:rPr>
        <w:t>.</w:t>
      </w:r>
    </w:p>
    <w:p w:rsidR="00FA61FB" w:rsidRDefault="00FA61FB" w:rsidP="0083026A">
      <w:pPr>
        <w:spacing w:line="360" w:lineRule="auto"/>
        <w:ind w:firstLine="709"/>
        <w:jc w:val="both"/>
        <w:rPr>
          <w:sz w:val="28"/>
          <w:szCs w:val="24"/>
        </w:rPr>
      </w:pPr>
      <w:r w:rsidRPr="0083026A">
        <w:rPr>
          <w:sz w:val="28"/>
          <w:szCs w:val="24"/>
        </w:rPr>
        <w:t>Для схемы на рис. 2б получим</w:t>
      </w:r>
    </w:p>
    <w:p w:rsidR="00154465" w:rsidRPr="0083026A" w:rsidRDefault="00154465"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78"/>
          <w:sz w:val="28"/>
          <w:szCs w:val="24"/>
        </w:rPr>
        <w:object w:dxaOrig="3440" w:dyaOrig="1280">
          <v:shape id="_x0000_i1299" type="#_x0000_t75" style="width:171.75pt;height:63.75pt" o:ole="">
            <v:imagedata r:id="rId473" o:title=""/>
          </v:shape>
          <o:OLEObject Type="Embed" ProgID="Equation.3" ShapeID="_x0000_i1299" DrawAspect="Content" ObjectID="_1458516120" r:id="rId474"/>
        </w:object>
      </w:r>
      <w:r w:rsidR="00FA61FB" w:rsidRPr="0083026A">
        <w:rPr>
          <w:sz w:val="28"/>
          <w:szCs w:val="24"/>
        </w:rPr>
        <w:t>.</w:t>
      </w:r>
    </w:p>
    <w:p w:rsidR="00154465" w:rsidRPr="0083026A" w:rsidRDefault="00154465"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Откуда </w:t>
      </w:r>
      <w:r w:rsidR="002B4219" w:rsidRPr="0083026A">
        <w:rPr>
          <w:position w:val="-12"/>
          <w:sz w:val="28"/>
          <w:szCs w:val="24"/>
        </w:rPr>
        <w:object w:dxaOrig="1120" w:dyaOrig="420">
          <v:shape id="_x0000_i1300" type="#_x0000_t75" style="width:56.25pt;height:21pt" o:ole="">
            <v:imagedata r:id="rId469" o:title=""/>
          </v:shape>
          <o:OLEObject Type="Embed" ProgID="Equation.3" ShapeID="_x0000_i1300" DrawAspect="Content" ObjectID="_1458516121" r:id="rId475"/>
        </w:object>
      </w:r>
      <w:r w:rsidRPr="0083026A">
        <w:rPr>
          <w:sz w:val="28"/>
          <w:szCs w:val="24"/>
        </w:rPr>
        <w:t xml:space="preserve">, </w:t>
      </w:r>
      <w:r w:rsidR="002B4219" w:rsidRPr="0083026A">
        <w:rPr>
          <w:position w:val="-12"/>
          <w:sz w:val="28"/>
          <w:szCs w:val="24"/>
        </w:rPr>
        <w:object w:dxaOrig="1100" w:dyaOrig="420">
          <v:shape id="_x0000_i1301" type="#_x0000_t75" style="width:54.75pt;height:21pt" o:ole="">
            <v:imagedata r:id="rId471" o:title=""/>
          </v:shape>
          <o:OLEObject Type="Embed" ProgID="Equation.3" ShapeID="_x0000_i1301" DrawAspect="Content" ObjectID="_1458516122" r:id="rId476"/>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 xml:space="preserve">Тангенсом угла потерь </w:t>
      </w:r>
      <w:r w:rsidR="002B4219" w:rsidRPr="0083026A">
        <w:rPr>
          <w:position w:val="-12"/>
          <w:sz w:val="28"/>
          <w:szCs w:val="24"/>
        </w:rPr>
        <w:object w:dxaOrig="499" w:dyaOrig="400">
          <v:shape id="_x0000_i1302" type="#_x0000_t75" style="width:24.75pt;height:20.25pt" o:ole="">
            <v:imagedata r:id="rId421" o:title=""/>
          </v:shape>
          <o:OLEObject Type="Embed" ProgID="Equation.3" ShapeID="_x0000_i1302" DrawAspect="Content" ObjectID="_1458516123" r:id="rId477"/>
        </w:object>
      </w:r>
      <w:r w:rsidRPr="0083026A">
        <w:rPr>
          <w:sz w:val="28"/>
          <w:szCs w:val="24"/>
        </w:rPr>
        <w:t xml:space="preserve"> конденсатора называется отношение активного сопротивления </w:t>
      </w:r>
      <w:r w:rsidR="002B4219" w:rsidRPr="0083026A">
        <w:rPr>
          <w:position w:val="-12"/>
          <w:sz w:val="28"/>
          <w:szCs w:val="24"/>
        </w:rPr>
        <w:object w:dxaOrig="420" w:dyaOrig="420">
          <v:shape id="_x0000_i1303" type="#_x0000_t75" style="width:21pt;height:21pt" o:ole="">
            <v:imagedata r:id="rId478" o:title=""/>
          </v:shape>
          <o:OLEObject Type="Embed" ProgID="Equation.3" ShapeID="_x0000_i1303" DrawAspect="Content" ObjectID="_1458516124" r:id="rId479"/>
        </w:object>
      </w:r>
      <w:r w:rsidRPr="0083026A">
        <w:rPr>
          <w:sz w:val="28"/>
          <w:szCs w:val="24"/>
        </w:rPr>
        <w:t xml:space="preserve"> к реактивному </w:t>
      </w:r>
      <w:r w:rsidR="002B4219" w:rsidRPr="0083026A">
        <w:rPr>
          <w:position w:val="-30"/>
          <w:sz w:val="28"/>
          <w:szCs w:val="24"/>
        </w:rPr>
        <w:object w:dxaOrig="1080" w:dyaOrig="680">
          <v:shape id="_x0000_i1304" type="#_x0000_t75" style="width:54pt;height:33.75pt" o:ole="">
            <v:imagedata r:id="rId480" o:title=""/>
          </v:shape>
          <o:OLEObject Type="Embed" ProgID="Equation.3" ShapeID="_x0000_i1304" DrawAspect="Content" ObjectID="_1458516125" r:id="rId481"/>
        </w:object>
      </w:r>
      <w:r w:rsidRPr="0083026A">
        <w:rPr>
          <w:sz w:val="28"/>
          <w:szCs w:val="24"/>
        </w:rPr>
        <w:t xml:space="preserve"> для последовательной схемы замещения конденсатора и отношение активной проводимости к реактивной в случае параллельной схемы замещения. Тогда для моста на рис. 2а </w:t>
      </w:r>
      <w:r w:rsidR="002B4219" w:rsidRPr="0083026A">
        <w:rPr>
          <w:position w:val="-12"/>
          <w:sz w:val="28"/>
          <w:szCs w:val="24"/>
        </w:rPr>
        <w:object w:dxaOrig="1740" w:dyaOrig="420">
          <v:shape id="_x0000_i1305" type="#_x0000_t75" style="width:87pt;height:21pt" o:ole="">
            <v:imagedata r:id="rId482" o:title=""/>
          </v:shape>
          <o:OLEObject Type="Embed" ProgID="Equation.3" ShapeID="_x0000_i1305" DrawAspect="Content" ObjectID="_1458516126" r:id="rId483"/>
        </w:object>
      </w:r>
      <w:r w:rsidRPr="0083026A">
        <w:rPr>
          <w:sz w:val="28"/>
          <w:szCs w:val="24"/>
        </w:rPr>
        <w:t xml:space="preserve">, а для моста на рис. 2б </w:t>
      </w:r>
      <w:r w:rsidR="002B4219" w:rsidRPr="0083026A">
        <w:rPr>
          <w:position w:val="-30"/>
          <w:sz w:val="28"/>
          <w:szCs w:val="24"/>
        </w:rPr>
        <w:object w:dxaOrig="2060" w:dyaOrig="680">
          <v:shape id="_x0000_i1306" type="#_x0000_t75" style="width:102.75pt;height:33.75pt" o:ole="">
            <v:imagedata r:id="rId484" o:title=""/>
          </v:shape>
          <o:OLEObject Type="Embed" ProgID="Equation.3" ShapeID="_x0000_i1306" DrawAspect="Content" ObjectID="_1458516127" r:id="rId485"/>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Измерение индуктивности мостовым методом аналогично измерению емкости</w:t>
      </w:r>
      <w:r w:rsidR="0083026A">
        <w:rPr>
          <w:sz w:val="28"/>
          <w:szCs w:val="24"/>
        </w:rPr>
        <w:t xml:space="preserve"> </w:t>
      </w:r>
      <w:r w:rsidRPr="0083026A">
        <w:rPr>
          <w:sz w:val="28"/>
          <w:szCs w:val="24"/>
        </w:rPr>
        <w:t>(рис.3).</w:t>
      </w:r>
    </w:p>
    <w:p w:rsidR="002424B2" w:rsidRDefault="0083026A" w:rsidP="0083026A">
      <w:pPr>
        <w:spacing w:line="360" w:lineRule="auto"/>
        <w:ind w:firstLine="709"/>
        <w:jc w:val="both"/>
        <w:rPr>
          <w:sz w:val="28"/>
          <w:szCs w:val="24"/>
        </w:rPr>
      </w:pPr>
      <w:r>
        <w:rPr>
          <w:sz w:val="28"/>
          <w:szCs w:val="24"/>
        </w:rPr>
        <w:t xml:space="preserve"> </w:t>
      </w:r>
      <w:r w:rsidR="00F412BA" w:rsidRPr="0083026A">
        <w:rPr>
          <w:sz w:val="28"/>
          <w:szCs w:val="24"/>
        </w:rPr>
        <w:object w:dxaOrig="9629" w:dyaOrig="5774">
          <v:shape id="_x0000_i1307" type="#_x0000_t75" style="width:423.75pt;height:254.25pt" o:ole="">
            <v:imagedata r:id="rId486" o:title=""/>
          </v:shape>
          <o:OLEObject Type="Embed" ProgID="Word.Picture.8" ShapeID="_x0000_i1307" DrawAspect="Content" ObjectID="_1458516128" r:id="rId487"/>
        </w:object>
      </w:r>
    </w:p>
    <w:p w:rsidR="00FA61FB" w:rsidRPr="0083026A" w:rsidRDefault="00FA61FB" w:rsidP="0083026A">
      <w:pPr>
        <w:spacing w:line="360" w:lineRule="auto"/>
        <w:ind w:firstLine="709"/>
        <w:jc w:val="both"/>
        <w:rPr>
          <w:sz w:val="28"/>
          <w:szCs w:val="24"/>
        </w:rPr>
      </w:pPr>
      <w:r w:rsidRPr="0083026A">
        <w:rPr>
          <w:sz w:val="28"/>
          <w:szCs w:val="24"/>
        </w:rPr>
        <w:t>Рис. 3. Мостовая схема измерения индуктивности</w:t>
      </w:r>
    </w:p>
    <w:p w:rsidR="00FA61FB" w:rsidRPr="0083026A" w:rsidRDefault="00FA61FB" w:rsidP="0083026A">
      <w:pPr>
        <w:spacing w:line="360" w:lineRule="auto"/>
        <w:ind w:firstLine="709"/>
        <w:jc w:val="both"/>
        <w:rPr>
          <w:sz w:val="28"/>
          <w:szCs w:val="24"/>
        </w:rPr>
      </w:pPr>
    </w:p>
    <w:p w:rsidR="00FA61FB" w:rsidRDefault="002424B2" w:rsidP="0083026A">
      <w:pPr>
        <w:spacing w:line="360" w:lineRule="auto"/>
        <w:ind w:firstLine="709"/>
        <w:jc w:val="both"/>
        <w:rPr>
          <w:sz w:val="28"/>
          <w:szCs w:val="24"/>
        </w:rPr>
      </w:pPr>
      <w:r>
        <w:rPr>
          <w:sz w:val="28"/>
          <w:szCs w:val="24"/>
        </w:rPr>
        <w:br w:type="page"/>
      </w:r>
      <w:r w:rsidR="00FA61FB" w:rsidRPr="0083026A">
        <w:rPr>
          <w:sz w:val="28"/>
          <w:szCs w:val="24"/>
        </w:rPr>
        <w:t xml:space="preserve">Изменением параметров </w:t>
      </w:r>
      <w:r w:rsidR="002B4219" w:rsidRPr="0083026A">
        <w:rPr>
          <w:position w:val="-12"/>
          <w:sz w:val="28"/>
          <w:szCs w:val="24"/>
        </w:rPr>
        <w:object w:dxaOrig="380" w:dyaOrig="420">
          <v:shape id="_x0000_i1308" type="#_x0000_t75" style="width:18.75pt;height:21pt" o:ole="">
            <v:imagedata r:id="rId488" o:title=""/>
          </v:shape>
          <o:OLEObject Type="Embed" ProgID="Equation.3" ShapeID="_x0000_i1308" DrawAspect="Content" ObjectID="_1458516129" r:id="rId489"/>
        </w:object>
      </w:r>
      <w:r w:rsidR="00FA61FB" w:rsidRPr="0083026A">
        <w:rPr>
          <w:sz w:val="28"/>
          <w:szCs w:val="24"/>
        </w:rPr>
        <w:t xml:space="preserve"> и </w:t>
      </w:r>
      <w:r w:rsidR="002B4219" w:rsidRPr="0083026A">
        <w:rPr>
          <w:position w:val="-12"/>
          <w:sz w:val="28"/>
          <w:szCs w:val="24"/>
        </w:rPr>
        <w:object w:dxaOrig="400" w:dyaOrig="420">
          <v:shape id="_x0000_i1309" type="#_x0000_t75" style="width:20.25pt;height:21pt" o:ole="">
            <v:imagedata r:id="rId455" o:title=""/>
          </v:shape>
          <o:OLEObject Type="Embed" ProgID="Equation.3" ShapeID="_x0000_i1309" DrawAspect="Content" ObjectID="_1458516130" r:id="rId490"/>
        </w:object>
      </w:r>
      <w:r w:rsidR="00FA61FB" w:rsidRPr="0083026A">
        <w:rPr>
          <w:sz w:val="28"/>
          <w:szCs w:val="24"/>
        </w:rPr>
        <w:t xml:space="preserve"> образцовых мер добиваются равновесия моста (вольтметр, включенный в диагональ моста, показывает ноль), откуда при </w:t>
      </w:r>
      <w:r w:rsidR="002B4219" w:rsidRPr="0083026A">
        <w:rPr>
          <w:position w:val="-12"/>
          <w:sz w:val="28"/>
          <w:szCs w:val="24"/>
        </w:rPr>
        <w:object w:dxaOrig="1080" w:dyaOrig="420">
          <v:shape id="_x0000_i1310" type="#_x0000_t75" style="width:54pt;height:21pt" o:ole="">
            <v:imagedata r:id="rId491" o:title=""/>
          </v:shape>
          <o:OLEObject Type="Embed" ProgID="Equation.3" ShapeID="_x0000_i1310" DrawAspect="Content" ObjectID="_1458516131" r:id="rId492"/>
        </w:object>
      </w:r>
      <w:r w:rsidR="00FA61FB" w:rsidRPr="0083026A">
        <w:rPr>
          <w:sz w:val="28"/>
          <w:szCs w:val="24"/>
        </w:rPr>
        <w:t xml:space="preserve"> получим</w:t>
      </w:r>
    </w:p>
    <w:p w:rsidR="002424B2" w:rsidRPr="0083026A" w:rsidRDefault="002424B2"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3140" w:dyaOrig="420">
          <v:shape id="_x0000_i1311" type="#_x0000_t75" style="width:156.75pt;height:21pt" o:ole="">
            <v:imagedata r:id="rId493" o:title=""/>
          </v:shape>
          <o:OLEObject Type="Embed" ProgID="Equation.3" ShapeID="_x0000_i1311" DrawAspect="Content" ObjectID="_1458516132" r:id="rId494"/>
        </w:object>
      </w:r>
      <w:r w:rsidR="00FA61FB" w:rsidRPr="0083026A">
        <w:rPr>
          <w:sz w:val="28"/>
          <w:szCs w:val="24"/>
        </w:rPr>
        <w:t>.</w:t>
      </w:r>
    </w:p>
    <w:p w:rsidR="002424B2" w:rsidRPr="0083026A" w:rsidRDefault="002424B2"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Тогда </w:t>
      </w:r>
      <w:r w:rsidR="002B4219" w:rsidRPr="0083026A">
        <w:rPr>
          <w:position w:val="-12"/>
          <w:sz w:val="28"/>
          <w:szCs w:val="24"/>
        </w:rPr>
        <w:object w:dxaOrig="1100" w:dyaOrig="420">
          <v:shape id="_x0000_i1312" type="#_x0000_t75" style="width:54.75pt;height:21pt" o:ole="">
            <v:imagedata r:id="rId495" o:title=""/>
          </v:shape>
          <o:OLEObject Type="Embed" ProgID="Equation.3" ShapeID="_x0000_i1312" DrawAspect="Content" ObjectID="_1458516133" r:id="rId496"/>
        </w:object>
      </w:r>
      <w:r w:rsidRPr="0083026A">
        <w:rPr>
          <w:sz w:val="28"/>
          <w:szCs w:val="24"/>
        </w:rPr>
        <w:t xml:space="preserve"> и </w:t>
      </w:r>
      <w:r w:rsidR="002B4219" w:rsidRPr="0083026A">
        <w:rPr>
          <w:position w:val="-12"/>
          <w:sz w:val="28"/>
          <w:szCs w:val="24"/>
        </w:rPr>
        <w:object w:dxaOrig="1120" w:dyaOrig="420">
          <v:shape id="_x0000_i1313" type="#_x0000_t75" style="width:56.25pt;height:21pt" o:ole="">
            <v:imagedata r:id="rId469" o:title=""/>
          </v:shape>
          <o:OLEObject Type="Embed" ProgID="Equation.3" ShapeID="_x0000_i1313" DrawAspect="Content" ObjectID="_1458516134" r:id="rId497"/>
        </w:object>
      </w:r>
      <w:r w:rsidRPr="0083026A">
        <w:rPr>
          <w:sz w:val="28"/>
          <w:szCs w:val="24"/>
        </w:rPr>
        <w:t>.</w:t>
      </w:r>
    </w:p>
    <w:p w:rsidR="00FA61FB" w:rsidRDefault="00FA61FB" w:rsidP="0083026A">
      <w:pPr>
        <w:spacing w:line="360" w:lineRule="auto"/>
        <w:ind w:firstLine="709"/>
        <w:jc w:val="both"/>
        <w:rPr>
          <w:sz w:val="28"/>
          <w:szCs w:val="24"/>
        </w:rPr>
      </w:pPr>
      <w:r w:rsidRPr="0083026A">
        <w:rPr>
          <w:sz w:val="28"/>
          <w:szCs w:val="24"/>
        </w:rPr>
        <w:t xml:space="preserve">Добротность же может быть определена как отношение реактивного сопротивления </w:t>
      </w:r>
      <w:r w:rsidR="002B4219" w:rsidRPr="0083026A">
        <w:rPr>
          <w:position w:val="-12"/>
          <w:sz w:val="28"/>
          <w:szCs w:val="24"/>
        </w:rPr>
        <w:object w:dxaOrig="600" w:dyaOrig="420">
          <v:shape id="_x0000_i1314" type="#_x0000_t75" style="width:30pt;height:21pt" o:ole="">
            <v:imagedata r:id="rId498" o:title=""/>
          </v:shape>
          <o:OLEObject Type="Embed" ProgID="Equation.3" ShapeID="_x0000_i1314" DrawAspect="Content" ObjectID="_1458516135" r:id="rId499"/>
        </w:object>
      </w:r>
      <w:r w:rsidRPr="0083026A">
        <w:rPr>
          <w:sz w:val="28"/>
          <w:szCs w:val="24"/>
        </w:rPr>
        <w:t xml:space="preserve"> катушки к активному </w:t>
      </w:r>
      <w:r w:rsidR="002B4219" w:rsidRPr="0083026A">
        <w:rPr>
          <w:position w:val="-12"/>
          <w:sz w:val="28"/>
          <w:szCs w:val="24"/>
        </w:rPr>
        <w:object w:dxaOrig="420" w:dyaOrig="420">
          <v:shape id="_x0000_i1315" type="#_x0000_t75" style="width:21pt;height:21pt" o:ole="">
            <v:imagedata r:id="rId478" o:title=""/>
          </v:shape>
          <o:OLEObject Type="Embed" ProgID="Equation.3" ShapeID="_x0000_i1315" DrawAspect="Content" ObjectID="_1458516136" r:id="rId500"/>
        </w:object>
      </w:r>
      <w:r w:rsidRPr="0083026A">
        <w:rPr>
          <w:sz w:val="28"/>
          <w:szCs w:val="24"/>
        </w:rPr>
        <w:t>:</w:t>
      </w:r>
    </w:p>
    <w:p w:rsidR="002424B2" w:rsidRPr="0083026A" w:rsidRDefault="002424B2"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8"/>
          <w:sz w:val="28"/>
          <w:szCs w:val="24"/>
        </w:rPr>
        <w:object w:dxaOrig="1400" w:dyaOrig="880">
          <v:shape id="_x0000_i1316" type="#_x0000_t75" style="width:69.75pt;height:44.25pt" o:ole="">
            <v:imagedata r:id="rId501" o:title=""/>
          </v:shape>
          <o:OLEObject Type="Embed" ProgID="Equation.3" ShapeID="_x0000_i1316" DrawAspect="Content" ObjectID="_1458516137" r:id="rId502"/>
        </w:object>
      </w:r>
      <w:r w:rsidR="00FA61FB" w:rsidRPr="0083026A">
        <w:rPr>
          <w:sz w:val="28"/>
          <w:szCs w:val="24"/>
        </w:rPr>
        <w:t>.</w:t>
      </w:r>
    </w:p>
    <w:p w:rsidR="002424B2" w:rsidRPr="0083026A" w:rsidRDefault="002424B2"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На практике образцовые переменные индуктивности изготовить очень трудно, а активные сопротивления катушки довольно велики. Поэтому в основном распространены мостовые схемы измерения индуктивностей (имеющих малую добротность </w:t>
      </w:r>
      <w:r w:rsidR="002B4219" w:rsidRPr="0083026A">
        <w:rPr>
          <w:position w:val="-12"/>
          <w:sz w:val="28"/>
          <w:szCs w:val="24"/>
        </w:rPr>
        <w:object w:dxaOrig="1100" w:dyaOrig="420">
          <v:shape id="_x0000_i1317" type="#_x0000_t75" style="width:54.75pt;height:21pt" o:ole="">
            <v:imagedata r:id="rId503" o:title=""/>
          </v:shape>
          <o:OLEObject Type="Embed" ProgID="Equation.3" ShapeID="_x0000_i1317" DrawAspect="Content" ObjectID="_1458516138" r:id="rId504"/>
        </w:object>
      </w:r>
      <w:r w:rsidRPr="0083026A">
        <w:rPr>
          <w:sz w:val="28"/>
          <w:szCs w:val="24"/>
        </w:rPr>
        <w:t xml:space="preserve">) с использованием образцовых емкостей (рис. 3б). Если в схеме </w:t>
      </w:r>
      <w:r w:rsidR="002B4219" w:rsidRPr="0083026A">
        <w:rPr>
          <w:position w:val="-12"/>
          <w:sz w:val="28"/>
          <w:szCs w:val="24"/>
        </w:rPr>
        <w:object w:dxaOrig="1080" w:dyaOrig="420">
          <v:shape id="_x0000_i1318" type="#_x0000_t75" style="width:54pt;height:21pt" o:ole="">
            <v:imagedata r:id="rId491" o:title=""/>
          </v:shape>
          <o:OLEObject Type="Embed" ProgID="Equation.3" ShapeID="_x0000_i1318" DrawAspect="Content" ObjectID="_1458516139" r:id="rId505"/>
        </w:object>
      </w:r>
      <w:r w:rsidRPr="0083026A">
        <w:rPr>
          <w:sz w:val="28"/>
          <w:szCs w:val="24"/>
        </w:rPr>
        <w:t xml:space="preserve">, то исходя из условия равновесия моста </w:t>
      </w:r>
      <w:r w:rsidR="002B4219" w:rsidRPr="0083026A">
        <w:rPr>
          <w:position w:val="-12"/>
          <w:sz w:val="28"/>
          <w:szCs w:val="24"/>
        </w:rPr>
        <w:object w:dxaOrig="2240" w:dyaOrig="660">
          <v:shape id="_x0000_i1319" type="#_x0000_t75" style="width:111.75pt;height:33pt" o:ole="">
            <v:imagedata r:id="rId506" o:title=""/>
          </v:shape>
          <o:OLEObject Type="Embed" ProgID="Equation.3" ShapeID="_x0000_i1319" DrawAspect="Content" ObjectID="_1458516140" r:id="rId507"/>
        </w:object>
      </w:r>
      <w:r w:rsidRPr="0083026A">
        <w:rPr>
          <w:sz w:val="28"/>
          <w:szCs w:val="24"/>
        </w:rPr>
        <w:t>, можно</w:t>
      </w:r>
      <w:r w:rsidR="0083026A">
        <w:rPr>
          <w:sz w:val="28"/>
          <w:szCs w:val="24"/>
        </w:rPr>
        <w:t xml:space="preserve"> </w:t>
      </w:r>
      <w:r w:rsidRPr="0083026A">
        <w:rPr>
          <w:sz w:val="28"/>
          <w:szCs w:val="24"/>
        </w:rPr>
        <w:t>записать</w:t>
      </w:r>
    </w:p>
    <w:p w:rsidR="002424B2" w:rsidRPr="0083026A" w:rsidRDefault="002424B2"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58"/>
          <w:sz w:val="28"/>
          <w:szCs w:val="24"/>
        </w:rPr>
        <w:object w:dxaOrig="2260" w:dyaOrig="1120">
          <v:shape id="_x0000_i1320" type="#_x0000_t75" style="width:113.25pt;height:56.25pt" o:ole="">
            <v:imagedata r:id="rId508" o:title=""/>
          </v:shape>
          <o:OLEObject Type="Embed" ProgID="Equation.3" ShapeID="_x0000_i1320" DrawAspect="Content" ObjectID="_1458516141" r:id="rId509"/>
        </w:object>
      </w:r>
      <w:r w:rsidR="00FA61FB" w:rsidRPr="0083026A">
        <w:rPr>
          <w:sz w:val="28"/>
          <w:szCs w:val="24"/>
        </w:rPr>
        <w:t>.</w:t>
      </w:r>
    </w:p>
    <w:p w:rsidR="002424B2" w:rsidRPr="0083026A" w:rsidRDefault="002424B2"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Поскольку </w:t>
      </w:r>
      <w:r w:rsidR="002B4219" w:rsidRPr="0083026A">
        <w:rPr>
          <w:position w:val="-12"/>
          <w:sz w:val="28"/>
          <w:szCs w:val="24"/>
        </w:rPr>
        <w:object w:dxaOrig="380" w:dyaOrig="420">
          <v:shape id="_x0000_i1321" type="#_x0000_t75" style="width:18.75pt;height:21pt" o:ole="">
            <v:imagedata r:id="rId463" o:title=""/>
          </v:shape>
          <o:OLEObject Type="Embed" ProgID="Equation.3" ShapeID="_x0000_i1321" DrawAspect="Content" ObjectID="_1458516142" r:id="rId510"/>
        </w:object>
      </w:r>
      <w:r w:rsidRPr="0083026A">
        <w:rPr>
          <w:sz w:val="28"/>
          <w:szCs w:val="24"/>
        </w:rPr>
        <w:t xml:space="preserve"> и </w:t>
      </w:r>
      <w:r w:rsidR="002B4219" w:rsidRPr="0083026A">
        <w:rPr>
          <w:position w:val="-12"/>
          <w:sz w:val="28"/>
          <w:szCs w:val="24"/>
        </w:rPr>
        <w:object w:dxaOrig="400" w:dyaOrig="420">
          <v:shape id="_x0000_i1322" type="#_x0000_t75" style="width:20.25pt;height:21pt" o:ole="">
            <v:imagedata r:id="rId465" o:title=""/>
          </v:shape>
          <o:OLEObject Type="Embed" ProgID="Equation.3" ShapeID="_x0000_i1322" DrawAspect="Content" ObjectID="_1458516143" r:id="rId511"/>
        </w:object>
      </w:r>
      <w:r w:rsidRPr="0083026A">
        <w:rPr>
          <w:sz w:val="28"/>
          <w:szCs w:val="24"/>
        </w:rPr>
        <w:t xml:space="preserve"> чисто активные сопротивления, то последнее равенство перепишется как</w:t>
      </w:r>
    </w:p>
    <w:p w:rsidR="002424B2" w:rsidRPr="0083026A" w:rsidRDefault="002424B2" w:rsidP="0083026A">
      <w:pPr>
        <w:spacing w:line="360" w:lineRule="auto"/>
        <w:ind w:firstLine="709"/>
        <w:jc w:val="both"/>
        <w:rPr>
          <w:sz w:val="28"/>
          <w:szCs w:val="24"/>
        </w:rPr>
      </w:pPr>
    </w:p>
    <w:p w:rsidR="00FA61FB" w:rsidRPr="0083026A" w:rsidRDefault="002424B2" w:rsidP="0083026A">
      <w:pPr>
        <w:spacing w:line="360" w:lineRule="auto"/>
        <w:ind w:firstLine="709"/>
        <w:jc w:val="both"/>
        <w:rPr>
          <w:sz w:val="28"/>
          <w:szCs w:val="24"/>
        </w:rPr>
      </w:pPr>
      <w:r>
        <w:rPr>
          <w:sz w:val="28"/>
          <w:szCs w:val="24"/>
        </w:rPr>
        <w:br w:type="page"/>
      </w:r>
      <w:r w:rsidR="002B4219" w:rsidRPr="0083026A">
        <w:rPr>
          <w:position w:val="-40"/>
          <w:sz w:val="28"/>
          <w:szCs w:val="24"/>
        </w:rPr>
        <w:object w:dxaOrig="4420" w:dyaOrig="960">
          <v:shape id="_x0000_i1323" type="#_x0000_t75" style="width:221.25pt;height:48pt" o:ole="">
            <v:imagedata r:id="rId512" o:title=""/>
          </v:shape>
          <o:OLEObject Type="Embed" ProgID="Equation.3" ShapeID="_x0000_i1323" DrawAspect="Content" ObjectID="_1458516144" r:id="rId513"/>
        </w:object>
      </w:r>
    </w:p>
    <w:p w:rsidR="002424B2" w:rsidRDefault="002424B2"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Откуда</w:t>
      </w:r>
    </w:p>
    <w:p w:rsidR="002424B2" w:rsidRPr="0083026A" w:rsidRDefault="002424B2"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12"/>
          <w:sz w:val="28"/>
          <w:szCs w:val="24"/>
        </w:rPr>
        <w:object w:dxaOrig="2160" w:dyaOrig="420">
          <v:shape id="_x0000_i1324" type="#_x0000_t75" style="width:108pt;height:21pt" o:ole="">
            <v:imagedata r:id="rId514" o:title=""/>
          </v:shape>
          <o:OLEObject Type="Embed" ProgID="Equation.3" ShapeID="_x0000_i1324" DrawAspect="Content" ObjectID="_1458516145" r:id="rId515"/>
        </w:object>
      </w:r>
      <w:r w:rsidR="00FA61FB" w:rsidRPr="0083026A">
        <w:rPr>
          <w:sz w:val="28"/>
          <w:szCs w:val="24"/>
        </w:rPr>
        <w:t>,</w:t>
      </w:r>
      <w:r w:rsidR="0083026A">
        <w:rPr>
          <w:sz w:val="28"/>
          <w:szCs w:val="24"/>
        </w:rPr>
        <w:t xml:space="preserve"> </w:t>
      </w:r>
      <w:r w:rsidRPr="0083026A">
        <w:rPr>
          <w:position w:val="-30"/>
          <w:sz w:val="28"/>
          <w:szCs w:val="24"/>
        </w:rPr>
        <w:object w:dxaOrig="2079" w:dyaOrig="760">
          <v:shape id="_x0000_i1325" type="#_x0000_t75" style="width:104.25pt;height:38.25pt" o:ole="">
            <v:imagedata r:id="rId516" o:title=""/>
          </v:shape>
          <o:OLEObject Type="Embed" ProgID="Equation.3" ShapeID="_x0000_i1325" DrawAspect="Content" ObjectID="_1458516146" r:id="rId517"/>
        </w:object>
      </w:r>
      <w:r w:rsidR="00FA61FB" w:rsidRPr="0083026A">
        <w:rPr>
          <w:sz w:val="28"/>
          <w:szCs w:val="24"/>
        </w:rPr>
        <w:t>.</w:t>
      </w:r>
    </w:p>
    <w:p w:rsidR="00074B79" w:rsidRPr="0083026A" w:rsidRDefault="00074B7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Резонансный метод</w:t>
      </w:r>
    </w:p>
    <w:p w:rsidR="00FA61FB" w:rsidRDefault="00FA61FB" w:rsidP="0083026A">
      <w:pPr>
        <w:spacing w:line="360" w:lineRule="auto"/>
        <w:ind w:firstLine="709"/>
        <w:jc w:val="both"/>
        <w:rPr>
          <w:sz w:val="28"/>
          <w:szCs w:val="24"/>
        </w:rPr>
      </w:pPr>
      <w:r w:rsidRPr="0083026A">
        <w:rPr>
          <w:sz w:val="28"/>
          <w:szCs w:val="24"/>
        </w:rPr>
        <w:t xml:space="preserve">Резонансные методы измерения нашли широкое распространение за счет простоты. Они используются, как правило, на высоких частотах при последовательной </w:t>
      </w:r>
      <w:r w:rsidR="002B4219" w:rsidRPr="0083026A">
        <w:rPr>
          <w:position w:val="-4"/>
          <w:sz w:val="28"/>
          <w:szCs w:val="24"/>
        </w:rPr>
        <w:object w:dxaOrig="840" w:dyaOrig="300">
          <v:shape id="_x0000_i1326" type="#_x0000_t75" style="width:42pt;height:15pt" o:ole="">
            <v:imagedata r:id="rId518" o:title=""/>
          </v:shape>
          <o:OLEObject Type="Embed" ProgID="Equation.3" ShapeID="_x0000_i1326" DrawAspect="Content" ObjectID="_1458516147" r:id="rId519"/>
        </w:object>
      </w:r>
      <w:r w:rsidRPr="0083026A">
        <w:rPr>
          <w:sz w:val="28"/>
          <w:szCs w:val="24"/>
        </w:rPr>
        <w:t xml:space="preserve"> и параллельной </w:t>
      </w:r>
      <w:r w:rsidR="002B4219" w:rsidRPr="0083026A">
        <w:rPr>
          <w:position w:val="-4"/>
          <w:sz w:val="28"/>
          <w:szCs w:val="24"/>
        </w:rPr>
        <w:object w:dxaOrig="840" w:dyaOrig="300">
          <v:shape id="_x0000_i1327" type="#_x0000_t75" style="width:42pt;height:15pt" o:ole="">
            <v:imagedata r:id="rId520" o:title=""/>
          </v:shape>
          <o:OLEObject Type="Embed" ProgID="Equation.3" ShapeID="_x0000_i1327" DrawAspect="Content" ObjectID="_1458516148" r:id="rId521"/>
        </w:object>
      </w:r>
      <w:r w:rsidRPr="0083026A">
        <w:rPr>
          <w:sz w:val="28"/>
          <w:szCs w:val="24"/>
        </w:rPr>
        <w:t xml:space="preserve"> схемах замещения элементов. В этом случае активное сопротивление индуктивностей и емкостей будет приводить к пренебрежимо малой погрешности измерения. Суть метода заключается в том, что создается резонансный контур и измеряется частота, на которой наблюдается резонанс в исследуемой цепи. При этом резонансная частота связана с параметрами цепи известным соотношением</w:t>
      </w:r>
    </w:p>
    <w:p w:rsidR="002424B2" w:rsidRPr="0083026A" w:rsidRDefault="002424B2"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32"/>
          <w:sz w:val="28"/>
          <w:szCs w:val="24"/>
        </w:rPr>
        <w:object w:dxaOrig="1740" w:dyaOrig="820">
          <v:shape id="_x0000_i1328" type="#_x0000_t75" style="width:87pt;height:41.25pt" o:ole="">
            <v:imagedata r:id="rId522" o:title=""/>
          </v:shape>
          <o:OLEObject Type="Embed" ProgID="Equation.3" ShapeID="_x0000_i1328" DrawAspect="Content" ObjectID="_1458516149" r:id="rId523"/>
        </w:object>
      </w:r>
      <w:r w:rsidR="00FA61FB" w:rsidRPr="0083026A">
        <w:rPr>
          <w:sz w:val="28"/>
          <w:szCs w:val="24"/>
        </w:rPr>
        <w:t>.</w:t>
      </w:r>
    </w:p>
    <w:p w:rsidR="002424B2" w:rsidRPr="0083026A" w:rsidRDefault="002424B2"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В случае измерения индуктивности </w:t>
      </w:r>
      <w:r w:rsidR="002B4219" w:rsidRPr="0083026A">
        <w:rPr>
          <w:position w:val="-12"/>
          <w:sz w:val="28"/>
          <w:szCs w:val="24"/>
        </w:rPr>
        <w:object w:dxaOrig="400" w:dyaOrig="420">
          <v:shape id="_x0000_i1329" type="#_x0000_t75" style="width:20.25pt;height:21pt" o:ole="">
            <v:imagedata r:id="rId524" o:title=""/>
          </v:shape>
          <o:OLEObject Type="Embed" ProgID="Equation.3" ShapeID="_x0000_i1329" DrawAspect="Content" ObjectID="_1458516150" r:id="rId525"/>
        </w:object>
      </w:r>
      <w:r w:rsidRPr="0083026A">
        <w:rPr>
          <w:sz w:val="28"/>
          <w:szCs w:val="24"/>
        </w:rPr>
        <w:t xml:space="preserve"> в резонансный контур параллельно ей включают образцовую емкость </w:t>
      </w:r>
      <w:r w:rsidR="002B4219" w:rsidRPr="0083026A">
        <w:rPr>
          <w:position w:val="-12"/>
          <w:sz w:val="28"/>
          <w:szCs w:val="24"/>
        </w:rPr>
        <w:object w:dxaOrig="400" w:dyaOrig="420">
          <v:shape id="_x0000_i1330" type="#_x0000_t75" style="width:20.25pt;height:21pt" o:ole="">
            <v:imagedata r:id="rId457" o:title=""/>
          </v:shape>
          <o:OLEObject Type="Embed" ProgID="Equation.3" ShapeID="_x0000_i1330" DrawAspect="Content" ObjectID="_1458516151" r:id="rId526"/>
        </w:object>
      </w:r>
      <w:r w:rsidRPr="0083026A">
        <w:rPr>
          <w:sz w:val="28"/>
          <w:szCs w:val="24"/>
        </w:rPr>
        <w:t xml:space="preserve">. Если же измеряют емкость </w:t>
      </w:r>
      <w:r w:rsidR="002B4219" w:rsidRPr="0083026A">
        <w:rPr>
          <w:position w:val="-12"/>
          <w:sz w:val="28"/>
          <w:szCs w:val="24"/>
        </w:rPr>
        <w:object w:dxaOrig="420" w:dyaOrig="420">
          <v:shape id="_x0000_i1331" type="#_x0000_t75" style="width:21pt;height:21pt" o:ole="">
            <v:imagedata r:id="rId527" o:title=""/>
          </v:shape>
          <o:OLEObject Type="Embed" ProgID="Equation.3" ShapeID="_x0000_i1331" DrawAspect="Content" ObjectID="_1458516152" r:id="rId528"/>
        </w:object>
      </w:r>
      <w:r w:rsidRPr="0083026A">
        <w:rPr>
          <w:sz w:val="28"/>
          <w:szCs w:val="24"/>
        </w:rPr>
        <w:t xml:space="preserve">, то ее включают параллельно образцовой катушке </w:t>
      </w:r>
      <w:r w:rsidR="002B4219" w:rsidRPr="0083026A">
        <w:rPr>
          <w:position w:val="-12"/>
          <w:sz w:val="28"/>
          <w:szCs w:val="24"/>
        </w:rPr>
        <w:object w:dxaOrig="380" w:dyaOrig="420">
          <v:shape id="_x0000_i1332" type="#_x0000_t75" style="width:18.75pt;height:21pt" o:ole="">
            <v:imagedata r:id="rId488" o:title=""/>
          </v:shape>
          <o:OLEObject Type="Embed" ProgID="Equation.3" ShapeID="_x0000_i1332" DrawAspect="Content" ObjectID="_1458516153" r:id="rId529"/>
        </w:object>
      </w:r>
      <w:r w:rsidRPr="0083026A">
        <w:rPr>
          <w:sz w:val="28"/>
          <w:szCs w:val="24"/>
        </w:rPr>
        <w:t>. В качестве индикатора резонанса можно использовать вольтметр. При этом показания вольтметра в момент резонанса максимальны. Схема измерения резонансным методом представлена на рис. 4.</w:t>
      </w:r>
    </w:p>
    <w:p w:rsidR="00FA61FB" w:rsidRPr="0083026A" w:rsidRDefault="002424B2" w:rsidP="0083026A">
      <w:pPr>
        <w:spacing w:line="360" w:lineRule="auto"/>
        <w:ind w:firstLine="709"/>
        <w:jc w:val="both"/>
        <w:rPr>
          <w:sz w:val="28"/>
          <w:szCs w:val="24"/>
        </w:rPr>
      </w:pPr>
      <w:r>
        <w:rPr>
          <w:sz w:val="28"/>
          <w:szCs w:val="24"/>
        </w:rPr>
        <w:br w:type="page"/>
      </w:r>
      <w:r w:rsidR="002B4219" w:rsidRPr="0083026A">
        <w:rPr>
          <w:sz w:val="28"/>
          <w:szCs w:val="24"/>
          <w:lang w:val="en-US"/>
        </w:rPr>
        <w:object w:dxaOrig="9617" w:dyaOrig="4094">
          <v:shape id="_x0000_i1333" type="#_x0000_t75" style="width:293.25pt;height:124.5pt" o:ole="">
            <v:imagedata r:id="rId530" o:title=""/>
          </v:shape>
          <o:OLEObject Type="Embed" ProgID="Word.Picture.8" ShapeID="_x0000_i1333" DrawAspect="Content" ObjectID="_1458516154" r:id="rId531"/>
        </w:object>
      </w:r>
    </w:p>
    <w:p w:rsidR="00FA61FB" w:rsidRPr="0083026A" w:rsidRDefault="00FA61FB" w:rsidP="0083026A">
      <w:pPr>
        <w:spacing w:line="360" w:lineRule="auto"/>
        <w:ind w:firstLine="709"/>
        <w:jc w:val="both"/>
        <w:rPr>
          <w:sz w:val="28"/>
          <w:szCs w:val="24"/>
        </w:rPr>
      </w:pPr>
      <w:r w:rsidRPr="0083026A">
        <w:rPr>
          <w:sz w:val="28"/>
          <w:szCs w:val="24"/>
        </w:rPr>
        <w:t>Рис. 4. Резонансный метод измерения емкости или индуктивности</w:t>
      </w:r>
    </w:p>
    <w:p w:rsidR="00FA61FB" w:rsidRPr="0083026A" w:rsidRDefault="00FA61FB"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Порядок выполнения работы</w:t>
      </w:r>
    </w:p>
    <w:p w:rsidR="00FA61FB" w:rsidRPr="0083026A" w:rsidRDefault="00FA61FB" w:rsidP="0083026A">
      <w:pPr>
        <w:spacing w:line="360" w:lineRule="auto"/>
        <w:ind w:firstLine="709"/>
        <w:jc w:val="both"/>
        <w:rPr>
          <w:sz w:val="28"/>
          <w:szCs w:val="24"/>
        </w:rPr>
      </w:pPr>
      <w:r w:rsidRPr="0083026A">
        <w:rPr>
          <w:sz w:val="28"/>
          <w:szCs w:val="24"/>
        </w:rPr>
        <w:t xml:space="preserve">Значения измеряемого сопротивления </w:t>
      </w:r>
      <w:r w:rsidR="002B4219" w:rsidRPr="0083026A">
        <w:rPr>
          <w:position w:val="-12"/>
          <w:sz w:val="28"/>
          <w:szCs w:val="24"/>
        </w:rPr>
        <w:object w:dxaOrig="420" w:dyaOrig="420">
          <v:shape id="_x0000_i1334" type="#_x0000_t75" style="width:21pt;height:21pt" o:ole="">
            <v:imagedata r:id="rId318" o:title=""/>
          </v:shape>
          <o:OLEObject Type="Embed" ProgID="Equation.3" ShapeID="_x0000_i1334" DrawAspect="Content" ObjectID="_1458516155" r:id="rId532"/>
        </w:object>
      </w:r>
      <w:r w:rsidRPr="0083026A">
        <w:rPr>
          <w:sz w:val="28"/>
          <w:szCs w:val="24"/>
        </w:rPr>
        <w:t>, индуктивности</w:t>
      </w:r>
      <w:r w:rsidR="002B4219" w:rsidRPr="0083026A">
        <w:rPr>
          <w:position w:val="-12"/>
          <w:sz w:val="28"/>
          <w:szCs w:val="24"/>
        </w:rPr>
        <w:object w:dxaOrig="400" w:dyaOrig="420">
          <v:shape id="_x0000_i1335" type="#_x0000_t75" style="width:20.25pt;height:21pt" o:ole="">
            <v:imagedata r:id="rId524" o:title=""/>
          </v:shape>
          <o:OLEObject Type="Embed" ProgID="Equation.3" ShapeID="_x0000_i1335" DrawAspect="Content" ObjectID="_1458516156" r:id="rId533"/>
        </w:object>
      </w:r>
      <w:r w:rsidRPr="0083026A">
        <w:rPr>
          <w:sz w:val="28"/>
          <w:szCs w:val="24"/>
        </w:rPr>
        <w:t xml:space="preserve"> или емкости </w:t>
      </w:r>
      <w:r w:rsidR="002B4219" w:rsidRPr="0083026A">
        <w:rPr>
          <w:position w:val="-12"/>
          <w:sz w:val="28"/>
          <w:szCs w:val="24"/>
        </w:rPr>
        <w:object w:dxaOrig="420" w:dyaOrig="420">
          <v:shape id="_x0000_i1336" type="#_x0000_t75" style="width:21pt;height:21pt" o:ole="">
            <v:imagedata r:id="rId527" o:title=""/>
          </v:shape>
          <o:OLEObject Type="Embed" ProgID="Equation.3" ShapeID="_x0000_i1336" DrawAspect="Content" ObjectID="_1458516157" r:id="rId534"/>
        </w:object>
      </w:r>
      <w:r w:rsidRPr="0083026A">
        <w:rPr>
          <w:sz w:val="28"/>
          <w:szCs w:val="24"/>
        </w:rPr>
        <w:t xml:space="preserve"> во всех схемах данной лабораторной работы устанавливаются по вариантам, приведенным в таблице</w:t>
      </w:r>
    </w:p>
    <w:p w:rsidR="00FA61FB" w:rsidRPr="0083026A" w:rsidRDefault="00FA61FB"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1342"/>
        <w:gridCol w:w="679"/>
        <w:gridCol w:w="679"/>
        <w:gridCol w:w="680"/>
        <w:gridCol w:w="680"/>
        <w:gridCol w:w="680"/>
        <w:gridCol w:w="680"/>
        <w:gridCol w:w="680"/>
        <w:gridCol w:w="680"/>
        <w:gridCol w:w="680"/>
        <w:gridCol w:w="680"/>
      </w:tblGrid>
      <w:tr w:rsidR="00FA61FB" w:rsidRPr="002930DA" w:rsidTr="002930DA">
        <w:trPr>
          <w:jc w:val="center"/>
        </w:trPr>
        <w:tc>
          <w:tcPr>
            <w:tcW w:w="0" w:type="auto"/>
            <w:gridSpan w:val="2"/>
          </w:tcPr>
          <w:p w:rsidR="00FA61FB" w:rsidRPr="002930DA" w:rsidRDefault="0083026A" w:rsidP="002930DA">
            <w:pPr>
              <w:spacing w:line="360" w:lineRule="auto"/>
              <w:rPr>
                <w:sz w:val="20"/>
                <w:szCs w:val="24"/>
              </w:rPr>
            </w:pPr>
            <w:r w:rsidRPr="002930DA">
              <w:rPr>
                <w:sz w:val="20"/>
                <w:szCs w:val="24"/>
              </w:rPr>
              <w:t xml:space="preserve"> </w:t>
            </w:r>
            <w:r w:rsidR="00FA61FB" w:rsidRPr="002930DA">
              <w:rPr>
                <w:sz w:val="20"/>
                <w:szCs w:val="24"/>
              </w:rPr>
              <w:t>Вариант</w:t>
            </w:r>
            <w:r w:rsidRPr="002930DA">
              <w:rPr>
                <w:sz w:val="20"/>
                <w:szCs w:val="24"/>
              </w:rPr>
              <w:t xml:space="preserve"> </w:t>
            </w:r>
          </w:p>
        </w:tc>
        <w:tc>
          <w:tcPr>
            <w:tcW w:w="0" w:type="auto"/>
          </w:tcPr>
          <w:p w:rsidR="00FA61FB" w:rsidRPr="002930DA" w:rsidRDefault="00FA61FB" w:rsidP="002930DA">
            <w:pPr>
              <w:spacing w:line="360" w:lineRule="auto"/>
              <w:rPr>
                <w:sz w:val="20"/>
                <w:szCs w:val="24"/>
              </w:rPr>
            </w:pPr>
            <w:r w:rsidRPr="002930DA">
              <w:rPr>
                <w:sz w:val="20"/>
                <w:szCs w:val="24"/>
              </w:rPr>
              <w:t>1</w:t>
            </w:r>
          </w:p>
        </w:tc>
        <w:tc>
          <w:tcPr>
            <w:tcW w:w="0" w:type="auto"/>
          </w:tcPr>
          <w:p w:rsidR="00FA61FB" w:rsidRPr="002930DA" w:rsidRDefault="00FA61FB" w:rsidP="002930DA">
            <w:pPr>
              <w:spacing w:line="360" w:lineRule="auto"/>
              <w:rPr>
                <w:sz w:val="20"/>
                <w:szCs w:val="24"/>
              </w:rPr>
            </w:pPr>
            <w:r w:rsidRPr="002930DA">
              <w:rPr>
                <w:sz w:val="20"/>
                <w:szCs w:val="24"/>
              </w:rPr>
              <w:t>2</w:t>
            </w:r>
          </w:p>
        </w:tc>
        <w:tc>
          <w:tcPr>
            <w:tcW w:w="0" w:type="auto"/>
          </w:tcPr>
          <w:p w:rsidR="00FA61FB" w:rsidRPr="002930DA" w:rsidRDefault="00FA61FB" w:rsidP="002930DA">
            <w:pPr>
              <w:spacing w:line="360" w:lineRule="auto"/>
              <w:rPr>
                <w:sz w:val="20"/>
                <w:szCs w:val="24"/>
              </w:rPr>
            </w:pPr>
            <w:r w:rsidRPr="002930DA">
              <w:rPr>
                <w:sz w:val="20"/>
                <w:szCs w:val="24"/>
              </w:rPr>
              <w:t>3</w:t>
            </w:r>
          </w:p>
        </w:tc>
        <w:tc>
          <w:tcPr>
            <w:tcW w:w="0" w:type="auto"/>
          </w:tcPr>
          <w:p w:rsidR="00FA61FB" w:rsidRPr="002930DA" w:rsidRDefault="00FA61FB" w:rsidP="002930DA">
            <w:pPr>
              <w:spacing w:line="360" w:lineRule="auto"/>
              <w:rPr>
                <w:sz w:val="20"/>
                <w:szCs w:val="24"/>
              </w:rPr>
            </w:pPr>
            <w:r w:rsidRPr="002930DA">
              <w:rPr>
                <w:sz w:val="20"/>
                <w:szCs w:val="24"/>
              </w:rPr>
              <w:t>4</w:t>
            </w:r>
          </w:p>
        </w:tc>
        <w:tc>
          <w:tcPr>
            <w:tcW w:w="0" w:type="auto"/>
          </w:tcPr>
          <w:p w:rsidR="00FA61FB" w:rsidRPr="002930DA" w:rsidRDefault="00FA61FB" w:rsidP="002930DA">
            <w:pPr>
              <w:spacing w:line="360" w:lineRule="auto"/>
              <w:rPr>
                <w:sz w:val="20"/>
                <w:szCs w:val="24"/>
              </w:rPr>
            </w:pPr>
            <w:r w:rsidRPr="002930DA">
              <w:rPr>
                <w:sz w:val="20"/>
                <w:szCs w:val="24"/>
              </w:rPr>
              <w:t>5</w:t>
            </w:r>
          </w:p>
        </w:tc>
        <w:tc>
          <w:tcPr>
            <w:tcW w:w="0" w:type="auto"/>
          </w:tcPr>
          <w:p w:rsidR="00FA61FB" w:rsidRPr="002930DA" w:rsidRDefault="00FA61FB" w:rsidP="002930DA">
            <w:pPr>
              <w:spacing w:line="360" w:lineRule="auto"/>
              <w:rPr>
                <w:sz w:val="20"/>
                <w:szCs w:val="24"/>
              </w:rPr>
            </w:pPr>
            <w:r w:rsidRPr="002930DA">
              <w:rPr>
                <w:sz w:val="20"/>
                <w:szCs w:val="24"/>
              </w:rPr>
              <w:t>6</w:t>
            </w:r>
          </w:p>
        </w:tc>
        <w:tc>
          <w:tcPr>
            <w:tcW w:w="0" w:type="auto"/>
          </w:tcPr>
          <w:p w:rsidR="00FA61FB" w:rsidRPr="002930DA" w:rsidRDefault="00FA61FB" w:rsidP="002930DA">
            <w:pPr>
              <w:spacing w:line="360" w:lineRule="auto"/>
              <w:rPr>
                <w:sz w:val="20"/>
                <w:szCs w:val="24"/>
              </w:rPr>
            </w:pPr>
            <w:r w:rsidRPr="002930DA">
              <w:rPr>
                <w:sz w:val="20"/>
                <w:szCs w:val="24"/>
              </w:rPr>
              <w:t>7</w:t>
            </w:r>
          </w:p>
        </w:tc>
        <w:tc>
          <w:tcPr>
            <w:tcW w:w="0" w:type="auto"/>
          </w:tcPr>
          <w:p w:rsidR="00FA61FB" w:rsidRPr="002930DA" w:rsidRDefault="00FA61FB" w:rsidP="002930DA">
            <w:pPr>
              <w:spacing w:line="360" w:lineRule="auto"/>
              <w:rPr>
                <w:sz w:val="20"/>
                <w:szCs w:val="24"/>
              </w:rPr>
            </w:pPr>
            <w:r w:rsidRPr="002930DA">
              <w:rPr>
                <w:sz w:val="20"/>
                <w:szCs w:val="24"/>
              </w:rPr>
              <w:t>8</w:t>
            </w:r>
          </w:p>
        </w:tc>
        <w:tc>
          <w:tcPr>
            <w:tcW w:w="0" w:type="auto"/>
          </w:tcPr>
          <w:p w:rsidR="00FA61FB" w:rsidRPr="002930DA" w:rsidRDefault="00FA61FB" w:rsidP="002930DA">
            <w:pPr>
              <w:spacing w:line="360" w:lineRule="auto"/>
              <w:rPr>
                <w:sz w:val="20"/>
                <w:szCs w:val="24"/>
              </w:rPr>
            </w:pPr>
            <w:r w:rsidRPr="002930DA">
              <w:rPr>
                <w:sz w:val="20"/>
                <w:szCs w:val="24"/>
              </w:rPr>
              <w:t>9</w:t>
            </w:r>
          </w:p>
        </w:tc>
        <w:tc>
          <w:tcPr>
            <w:tcW w:w="0" w:type="auto"/>
          </w:tcPr>
          <w:p w:rsidR="00FA61FB" w:rsidRPr="002930DA" w:rsidRDefault="00FA61FB" w:rsidP="002930DA">
            <w:pPr>
              <w:spacing w:line="360" w:lineRule="auto"/>
              <w:rPr>
                <w:sz w:val="20"/>
                <w:szCs w:val="24"/>
              </w:rPr>
            </w:pPr>
            <w:r w:rsidRPr="002930DA">
              <w:rPr>
                <w:sz w:val="20"/>
                <w:szCs w:val="24"/>
              </w:rPr>
              <w:t>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Рис.1а</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37" type="#_x0000_t75" style="width:21pt;height:21pt" o:ole="">
                  <v:imagedata r:id="rId318" o:title=""/>
                </v:shape>
                <o:OLEObject Type="Embed" ProgID="Equation.3" ShapeID="_x0000_i1337" DrawAspect="Content" ObjectID="_1458516158" r:id="rId535"/>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00" w:dyaOrig="420">
                <v:shape id="_x0000_i1338" type="#_x0000_t75" style="width:20.25pt;height:21pt" o:ole="">
                  <v:imagedata r:id="rId524" o:title=""/>
                </v:shape>
                <o:OLEObject Type="Embed" ProgID="Equation.3" ShapeID="_x0000_i1338" DrawAspect="Content" ObjectID="_1458516159" r:id="rId536"/>
              </w:object>
            </w:r>
            <w:r w:rsidR="00FA61FB" w:rsidRPr="002930DA">
              <w:rPr>
                <w:sz w:val="20"/>
                <w:szCs w:val="24"/>
              </w:rPr>
              <w:t>, мГн</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Рис.1б</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39" type="#_x0000_t75" style="width:21pt;height:21pt" o:ole="">
                  <v:imagedata r:id="rId318" o:title=""/>
                </v:shape>
                <o:OLEObject Type="Embed" ProgID="Equation.3" ShapeID="_x0000_i1339" DrawAspect="Content" ObjectID="_1458516160" r:id="rId537"/>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0" type="#_x0000_t75" style="width:21pt;height:21pt" o:ole="">
                  <v:imagedata r:id="rId527" o:title=""/>
                </v:shape>
                <o:OLEObject Type="Embed" ProgID="Equation.3" ShapeID="_x0000_i1340" DrawAspect="Content" ObjectID="_1458516161" r:id="rId538"/>
              </w:object>
            </w:r>
            <w:r w:rsidR="00FA61FB" w:rsidRPr="002930DA">
              <w:rPr>
                <w:sz w:val="20"/>
                <w:szCs w:val="24"/>
              </w:rPr>
              <w:t>, нФ</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Рис.2а</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1" type="#_x0000_t75" style="width:21pt;height:21pt" o:ole="">
                  <v:imagedata r:id="rId318" o:title=""/>
                </v:shape>
                <o:OLEObject Type="Embed" ProgID="Equation.3" ShapeID="_x0000_i1341" DrawAspect="Content" ObjectID="_1458516162" r:id="rId539"/>
              </w:object>
            </w:r>
            <w:r w:rsidR="00FA61FB" w:rsidRPr="002930DA">
              <w:rPr>
                <w:sz w:val="20"/>
                <w:szCs w:val="24"/>
              </w:rPr>
              <w:t>, Ом</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2" type="#_x0000_t75" style="width:21pt;height:21pt" o:ole="">
                  <v:imagedata r:id="rId527" o:title=""/>
                </v:shape>
                <o:OLEObject Type="Embed" ProgID="Equation.3" ShapeID="_x0000_i1342" DrawAspect="Content" ObjectID="_1458516163" r:id="rId540"/>
              </w:object>
            </w:r>
            <w:r w:rsidR="00FA61FB" w:rsidRPr="002930DA">
              <w:rPr>
                <w:sz w:val="20"/>
                <w:szCs w:val="24"/>
              </w:rPr>
              <w:t>, нФ</w:t>
            </w:r>
          </w:p>
        </w:tc>
        <w:tc>
          <w:tcPr>
            <w:tcW w:w="0" w:type="auto"/>
            <w:vAlign w:val="center"/>
          </w:tcPr>
          <w:p w:rsidR="00FA61FB" w:rsidRPr="002930DA" w:rsidRDefault="00FA61FB" w:rsidP="002930DA">
            <w:pPr>
              <w:spacing w:line="360" w:lineRule="auto"/>
              <w:rPr>
                <w:sz w:val="20"/>
                <w:szCs w:val="24"/>
              </w:rPr>
            </w:pPr>
            <w:r w:rsidRPr="002930DA">
              <w:rPr>
                <w:sz w:val="20"/>
                <w:szCs w:val="24"/>
              </w:rPr>
              <w:t>1,1</w:t>
            </w:r>
          </w:p>
        </w:tc>
        <w:tc>
          <w:tcPr>
            <w:tcW w:w="0" w:type="auto"/>
            <w:vAlign w:val="center"/>
          </w:tcPr>
          <w:p w:rsidR="00FA61FB" w:rsidRPr="002930DA" w:rsidRDefault="00FA61FB" w:rsidP="002930DA">
            <w:pPr>
              <w:spacing w:line="360" w:lineRule="auto"/>
              <w:rPr>
                <w:sz w:val="20"/>
                <w:szCs w:val="24"/>
              </w:rPr>
            </w:pPr>
            <w:r w:rsidRPr="002930DA">
              <w:rPr>
                <w:sz w:val="20"/>
                <w:szCs w:val="24"/>
              </w:rPr>
              <w:t>1,2</w:t>
            </w:r>
          </w:p>
        </w:tc>
        <w:tc>
          <w:tcPr>
            <w:tcW w:w="0" w:type="auto"/>
            <w:vAlign w:val="center"/>
          </w:tcPr>
          <w:p w:rsidR="00FA61FB" w:rsidRPr="002930DA" w:rsidRDefault="00FA61FB" w:rsidP="002930DA">
            <w:pPr>
              <w:spacing w:line="360" w:lineRule="auto"/>
              <w:rPr>
                <w:sz w:val="20"/>
                <w:szCs w:val="24"/>
              </w:rPr>
            </w:pPr>
            <w:r w:rsidRPr="002930DA">
              <w:rPr>
                <w:sz w:val="20"/>
                <w:szCs w:val="24"/>
              </w:rPr>
              <w:t>1,3</w:t>
            </w:r>
          </w:p>
        </w:tc>
        <w:tc>
          <w:tcPr>
            <w:tcW w:w="0" w:type="auto"/>
            <w:vAlign w:val="center"/>
          </w:tcPr>
          <w:p w:rsidR="00FA61FB" w:rsidRPr="002930DA" w:rsidRDefault="00FA61FB" w:rsidP="002930DA">
            <w:pPr>
              <w:spacing w:line="360" w:lineRule="auto"/>
              <w:rPr>
                <w:sz w:val="20"/>
                <w:szCs w:val="24"/>
              </w:rPr>
            </w:pPr>
            <w:r w:rsidRPr="002930DA">
              <w:rPr>
                <w:sz w:val="20"/>
                <w:szCs w:val="24"/>
              </w:rPr>
              <w:t>1,4</w:t>
            </w:r>
          </w:p>
        </w:tc>
        <w:tc>
          <w:tcPr>
            <w:tcW w:w="0" w:type="auto"/>
            <w:vAlign w:val="center"/>
          </w:tcPr>
          <w:p w:rsidR="00FA61FB" w:rsidRPr="002930DA" w:rsidRDefault="00FA61FB" w:rsidP="002930DA">
            <w:pPr>
              <w:spacing w:line="360" w:lineRule="auto"/>
              <w:rPr>
                <w:sz w:val="20"/>
                <w:szCs w:val="24"/>
              </w:rPr>
            </w:pPr>
            <w:r w:rsidRPr="002930DA">
              <w:rPr>
                <w:sz w:val="20"/>
                <w:szCs w:val="24"/>
              </w:rPr>
              <w:t>1,5</w:t>
            </w:r>
          </w:p>
        </w:tc>
        <w:tc>
          <w:tcPr>
            <w:tcW w:w="0" w:type="auto"/>
            <w:vAlign w:val="center"/>
          </w:tcPr>
          <w:p w:rsidR="00FA61FB" w:rsidRPr="002930DA" w:rsidRDefault="00FA61FB" w:rsidP="002930DA">
            <w:pPr>
              <w:spacing w:line="360" w:lineRule="auto"/>
              <w:rPr>
                <w:sz w:val="20"/>
                <w:szCs w:val="24"/>
              </w:rPr>
            </w:pPr>
            <w:r w:rsidRPr="002930DA">
              <w:rPr>
                <w:sz w:val="20"/>
                <w:szCs w:val="24"/>
              </w:rPr>
              <w:t>1,6</w:t>
            </w:r>
          </w:p>
        </w:tc>
        <w:tc>
          <w:tcPr>
            <w:tcW w:w="0" w:type="auto"/>
            <w:vAlign w:val="center"/>
          </w:tcPr>
          <w:p w:rsidR="00FA61FB" w:rsidRPr="002930DA" w:rsidRDefault="00FA61FB" w:rsidP="002930DA">
            <w:pPr>
              <w:spacing w:line="360" w:lineRule="auto"/>
              <w:rPr>
                <w:sz w:val="20"/>
                <w:szCs w:val="24"/>
              </w:rPr>
            </w:pPr>
            <w:r w:rsidRPr="002930DA">
              <w:rPr>
                <w:sz w:val="20"/>
                <w:szCs w:val="24"/>
              </w:rPr>
              <w:t>1,7</w:t>
            </w:r>
          </w:p>
        </w:tc>
        <w:tc>
          <w:tcPr>
            <w:tcW w:w="0" w:type="auto"/>
            <w:vAlign w:val="center"/>
          </w:tcPr>
          <w:p w:rsidR="00FA61FB" w:rsidRPr="002930DA" w:rsidRDefault="00FA61FB" w:rsidP="002930DA">
            <w:pPr>
              <w:spacing w:line="360" w:lineRule="auto"/>
              <w:rPr>
                <w:sz w:val="20"/>
                <w:szCs w:val="24"/>
              </w:rPr>
            </w:pPr>
            <w:r w:rsidRPr="002930DA">
              <w:rPr>
                <w:sz w:val="20"/>
                <w:szCs w:val="24"/>
              </w:rPr>
              <w:t>1,8</w:t>
            </w:r>
          </w:p>
        </w:tc>
        <w:tc>
          <w:tcPr>
            <w:tcW w:w="0" w:type="auto"/>
            <w:vAlign w:val="center"/>
          </w:tcPr>
          <w:p w:rsidR="00FA61FB" w:rsidRPr="002930DA" w:rsidRDefault="00FA61FB" w:rsidP="002930DA">
            <w:pPr>
              <w:spacing w:line="360" w:lineRule="auto"/>
              <w:rPr>
                <w:sz w:val="20"/>
                <w:szCs w:val="24"/>
              </w:rPr>
            </w:pPr>
            <w:r w:rsidRPr="002930DA">
              <w:rPr>
                <w:sz w:val="20"/>
                <w:szCs w:val="24"/>
              </w:rPr>
              <w:t>1,9</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Рис.2б</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3" type="#_x0000_t75" style="width:21pt;height:21pt" o:ole="">
                  <v:imagedata r:id="rId318" o:title=""/>
                </v:shape>
                <o:OLEObject Type="Embed" ProgID="Equation.3" ShapeID="_x0000_i1343" DrawAspect="Content" ObjectID="_1458516164" r:id="rId541"/>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1,01</w:t>
            </w:r>
          </w:p>
        </w:tc>
        <w:tc>
          <w:tcPr>
            <w:tcW w:w="0" w:type="auto"/>
            <w:vAlign w:val="center"/>
          </w:tcPr>
          <w:p w:rsidR="00FA61FB" w:rsidRPr="002930DA" w:rsidRDefault="00FA61FB" w:rsidP="002930DA">
            <w:pPr>
              <w:spacing w:line="360" w:lineRule="auto"/>
              <w:rPr>
                <w:sz w:val="20"/>
                <w:szCs w:val="24"/>
              </w:rPr>
            </w:pPr>
            <w:r w:rsidRPr="002930DA">
              <w:rPr>
                <w:sz w:val="20"/>
                <w:szCs w:val="24"/>
              </w:rPr>
              <w:t>1,02</w:t>
            </w:r>
          </w:p>
        </w:tc>
        <w:tc>
          <w:tcPr>
            <w:tcW w:w="0" w:type="auto"/>
            <w:vAlign w:val="center"/>
          </w:tcPr>
          <w:p w:rsidR="00FA61FB" w:rsidRPr="002930DA" w:rsidRDefault="00FA61FB" w:rsidP="002930DA">
            <w:pPr>
              <w:spacing w:line="360" w:lineRule="auto"/>
              <w:rPr>
                <w:sz w:val="20"/>
                <w:szCs w:val="24"/>
              </w:rPr>
            </w:pPr>
            <w:r w:rsidRPr="002930DA">
              <w:rPr>
                <w:sz w:val="20"/>
                <w:szCs w:val="24"/>
              </w:rPr>
              <w:t>1,03</w:t>
            </w:r>
          </w:p>
        </w:tc>
        <w:tc>
          <w:tcPr>
            <w:tcW w:w="0" w:type="auto"/>
            <w:vAlign w:val="center"/>
          </w:tcPr>
          <w:p w:rsidR="00FA61FB" w:rsidRPr="002930DA" w:rsidRDefault="00FA61FB" w:rsidP="002930DA">
            <w:pPr>
              <w:spacing w:line="360" w:lineRule="auto"/>
              <w:rPr>
                <w:sz w:val="20"/>
                <w:szCs w:val="24"/>
              </w:rPr>
            </w:pPr>
            <w:r w:rsidRPr="002930DA">
              <w:rPr>
                <w:sz w:val="20"/>
                <w:szCs w:val="24"/>
              </w:rPr>
              <w:t>1,04</w:t>
            </w:r>
          </w:p>
        </w:tc>
        <w:tc>
          <w:tcPr>
            <w:tcW w:w="0" w:type="auto"/>
            <w:vAlign w:val="center"/>
          </w:tcPr>
          <w:p w:rsidR="00FA61FB" w:rsidRPr="002930DA" w:rsidRDefault="00FA61FB" w:rsidP="002930DA">
            <w:pPr>
              <w:spacing w:line="360" w:lineRule="auto"/>
              <w:rPr>
                <w:sz w:val="20"/>
                <w:szCs w:val="24"/>
              </w:rPr>
            </w:pPr>
            <w:r w:rsidRPr="002930DA">
              <w:rPr>
                <w:sz w:val="20"/>
                <w:szCs w:val="24"/>
              </w:rPr>
              <w:t>1,05</w:t>
            </w:r>
          </w:p>
        </w:tc>
        <w:tc>
          <w:tcPr>
            <w:tcW w:w="0" w:type="auto"/>
            <w:vAlign w:val="center"/>
          </w:tcPr>
          <w:p w:rsidR="00FA61FB" w:rsidRPr="002930DA" w:rsidRDefault="00FA61FB" w:rsidP="002930DA">
            <w:pPr>
              <w:spacing w:line="360" w:lineRule="auto"/>
              <w:rPr>
                <w:sz w:val="20"/>
                <w:szCs w:val="24"/>
              </w:rPr>
            </w:pPr>
            <w:r w:rsidRPr="002930DA">
              <w:rPr>
                <w:sz w:val="20"/>
                <w:szCs w:val="24"/>
              </w:rPr>
              <w:t>1,06</w:t>
            </w:r>
          </w:p>
        </w:tc>
        <w:tc>
          <w:tcPr>
            <w:tcW w:w="0" w:type="auto"/>
            <w:vAlign w:val="center"/>
          </w:tcPr>
          <w:p w:rsidR="00FA61FB" w:rsidRPr="002930DA" w:rsidRDefault="00FA61FB" w:rsidP="002930DA">
            <w:pPr>
              <w:spacing w:line="360" w:lineRule="auto"/>
              <w:rPr>
                <w:sz w:val="20"/>
                <w:szCs w:val="24"/>
              </w:rPr>
            </w:pPr>
            <w:r w:rsidRPr="002930DA">
              <w:rPr>
                <w:sz w:val="20"/>
                <w:szCs w:val="24"/>
              </w:rPr>
              <w:t>1,07</w:t>
            </w:r>
          </w:p>
        </w:tc>
        <w:tc>
          <w:tcPr>
            <w:tcW w:w="0" w:type="auto"/>
            <w:vAlign w:val="center"/>
          </w:tcPr>
          <w:p w:rsidR="00FA61FB" w:rsidRPr="002930DA" w:rsidRDefault="00FA61FB" w:rsidP="002930DA">
            <w:pPr>
              <w:spacing w:line="360" w:lineRule="auto"/>
              <w:rPr>
                <w:sz w:val="20"/>
                <w:szCs w:val="24"/>
              </w:rPr>
            </w:pPr>
            <w:r w:rsidRPr="002930DA">
              <w:rPr>
                <w:sz w:val="20"/>
                <w:szCs w:val="24"/>
              </w:rPr>
              <w:t>1,08</w:t>
            </w:r>
          </w:p>
        </w:tc>
        <w:tc>
          <w:tcPr>
            <w:tcW w:w="0" w:type="auto"/>
            <w:vAlign w:val="center"/>
          </w:tcPr>
          <w:p w:rsidR="00FA61FB" w:rsidRPr="002930DA" w:rsidRDefault="00FA61FB" w:rsidP="002930DA">
            <w:pPr>
              <w:spacing w:line="360" w:lineRule="auto"/>
              <w:rPr>
                <w:sz w:val="20"/>
                <w:szCs w:val="24"/>
              </w:rPr>
            </w:pPr>
            <w:r w:rsidRPr="002930DA">
              <w:rPr>
                <w:sz w:val="20"/>
                <w:szCs w:val="24"/>
              </w:rPr>
              <w:t>1,09</w:t>
            </w:r>
          </w:p>
        </w:tc>
        <w:tc>
          <w:tcPr>
            <w:tcW w:w="0" w:type="auto"/>
            <w:vAlign w:val="center"/>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4" type="#_x0000_t75" style="width:21pt;height:21pt" o:ole="">
                  <v:imagedata r:id="rId527" o:title=""/>
                </v:shape>
                <o:OLEObject Type="Embed" ProgID="Equation.3" ShapeID="_x0000_i1344" DrawAspect="Content" ObjectID="_1458516165" r:id="rId542"/>
              </w:object>
            </w:r>
            <w:r w:rsidR="00FA61FB" w:rsidRPr="002930DA">
              <w:rPr>
                <w:sz w:val="20"/>
                <w:szCs w:val="24"/>
              </w:rPr>
              <w:t>, мкФ</w:t>
            </w:r>
          </w:p>
        </w:tc>
        <w:tc>
          <w:tcPr>
            <w:tcW w:w="0" w:type="auto"/>
            <w:vAlign w:val="center"/>
          </w:tcPr>
          <w:p w:rsidR="00FA61FB" w:rsidRPr="002930DA" w:rsidRDefault="00FA61FB" w:rsidP="002930DA">
            <w:pPr>
              <w:spacing w:line="360" w:lineRule="auto"/>
              <w:rPr>
                <w:sz w:val="20"/>
                <w:szCs w:val="24"/>
              </w:rPr>
            </w:pPr>
            <w:r w:rsidRPr="002930DA">
              <w:rPr>
                <w:sz w:val="20"/>
                <w:szCs w:val="24"/>
              </w:rPr>
              <w:t>1,01</w:t>
            </w:r>
          </w:p>
        </w:tc>
        <w:tc>
          <w:tcPr>
            <w:tcW w:w="0" w:type="auto"/>
            <w:vAlign w:val="center"/>
          </w:tcPr>
          <w:p w:rsidR="00FA61FB" w:rsidRPr="002930DA" w:rsidRDefault="00FA61FB" w:rsidP="002930DA">
            <w:pPr>
              <w:spacing w:line="360" w:lineRule="auto"/>
              <w:rPr>
                <w:sz w:val="20"/>
                <w:szCs w:val="24"/>
              </w:rPr>
            </w:pPr>
            <w:r w:rsidRPr="002930DA">
              <w:rPr>
                <w:sz w:val="20"/>
                <w:szCs w:val="24"/>
              </w:rPr>
              <w:t>1,02</w:t>
            </w:r>
          </w:p>
        </w:tc>
        <w:tc>
          <w:tcPr>
            <w:tcW w:w="0" w:type="auto"/>
            <w:vAlign w:val="center"/>
          </w:tcPr>
          <w:p w:rsidR="00FA61FB" w:rsidRPr="002930DA" w:rsidRDefault="00FA61FB" w:rsidP="002930DA">
            <w:pPr>
              <w:spacing w:line="360" w:lineRule="auto"/>
              <w:rPr>
                <w:sz w:val="20"/>
                <w:szCs w:val="24"/>
              </w:rPr>
            </w:pPr>
            <w:r w:rsidRPr="002930DA">
              <w:rPr>
                <w:sz w:val="20"/>
                <w:szCs w:val="24"/>
              </w:rPr>
              <w:t>1,03</w:t>
            </w:r>
          </w:p>
        </w:tc>
        <w:tc>
          <w:tcPr>
            <w:tcW w:w="0" w:type="auto"/>
            <w:vAlign w:val="center"/>
          </w:tcPr>
          <w:p w:rsidR="00FA61FB" w:rsidRPr="002930DA" w:rsidRDefault="00FA61FB" w:rsidP="002930DA">
            <w:pPr>
              <w:spacing w:line="360" w:lineRule="auto"/>
              <w:rPr>
                <w:sz w:val="20"/>
                <w:szCs w:val="24"/>
              </w:rPr>
            </w:pPr>
            <w:r w:rsidRPr="002930DA">
              <w:rPr>
                <w:sz w:val="20"/>
                <w:szCs w:val="24"/>
              </w:rPr>
              <w:t>1,04</w:t>
            </w:r>
          </w:p>
        </w:tc>
        <w:tc>
          <w:tcPr>
            <w:tcW w:w="0" w:type="auto"/>
            <w:vAlign w:val="center"/>
          </w:tcPr>
          <w:p w:rsidR="00FA61FB" w:rsidRPr="002930DA" w:rsidRDefault="00FA61FB" w:rsidP="002930DA">
            <w:pPr>
              <w:spacing w:line="360" w:lineRule="auto"/>
              <w:rPr>
                <w:sz w:val="20"/>
                <w:szCs w:val="24"/>
              </w:rPr>
            </w:pPr>
            <w:r w:rsidRPr="002930DA">
              <w:rPr>
                <w:sz w:val="20"/>
                <w:szCs w:val="24"/>
              </w:rPr>
              <w:t>1,05</w:t>
            </w:r>
          </w:p>
        </w:tc>
        <w:tc>
          <w:tcPr>
            <w:tcW w:w="0" w:type="auto"/>
            <w:vAlign w:val="center"/>
          </w:tcPr>
          <w:p w:rsidR="00FA61FB" w:rsidRPr="002930DA" w:rsidRDefault="00FA61FB" w:rsidP="002930DA">
            <w:pPr>
              <w:spacing w:line="360" w:lineRule="auto"/>
              <w:rPr>
                <w:sz w:val="20"/>
                <w:szCs w:val="24"/>
              </w:rPr>
            </w:pPr>
            <w:r w:rsidRPr="002930DA">
              <w:rPr>
                <w:sz w:val="20"/>
                <w:szCs w:val="24"/>
              </w:rPr>
              <w:t>1,06</w:t>
            </w:r>
          </w:p>
        </w:tc>
        <w:tc>
          <w:tcPr>
            <w:tcW w:w="0" w:type="auto"/>
            <w:vAlign w:val="center"/>
          </w:tcPr>
          <w:p w:rsidR="00FA61FB" w:rsidRPr="002930DA" w:rsidRDefault="00FA61FB" w:rsidP="002930DA">
            <w:pPr>
              <w:spacing w:line="360" w:lineRule="auto"/>
              <w:rPr>
                <w:sz w:val="20"/>
                <w:szCs w:val="24"/>
              </w:rPr>
            </w:pPr>
            <w:r w:rsidRPr="002930DA">
              <w:rPr>
                <w:sz w:val="20"/>
                <w:szCs w:val="24"/>
              </w:rPr>
              <w:t>1,07</w:t>
            </w:r>
          </w:p>
        </w:tc>
        <w:tc>
          <w:tcPr>
            <w:tcW w:w="0" w:type="auto"/>
            <w:vAlign w:val="center"/>
          </w:tcPr>
          <w:p w:rsidR="00FA61FB" w:rsidRPr="002930DA" w:rsidRDefault="00FA61FB" w:rsidP="002930DA">
            <w:pPr>
              <w:spacing w:line="360" w:lineRule="auto"/>
              <w:rPr>
                <w:sz w:val="20"/>
                <w:szCs w:val="24"/>
              </w:rPr>
            </w:pPr>
            <w:r w:rsidRPr="002930DA">
              <w:rPr>
                <w:sz w:val="20"/>
                <w:szCs w:val="24"/>
              </w:rPr>
              <w:t>1,08</w:t>
            </w:r>
          </w:p>
        </w:tc>
        <w:tc>
          <w:tcPr>
            <w:tcW w:w="0" w:type="auto"/>
            <w:vAlign w:val="center"/>
          </w:tcPr>
          <w:p w:rsidR="00FA61FB" w:rsidRPr="002930DA" w:rsidRDefault="00FA61FB" w:rsidP="002930DA">
            <w:pPr>
              <w:spacing w:line="360" w:lineRule="auto"/>
              <w:rPr>
                <w:sz w:val="20"/>
                <w:szCs w:val="24"/>
              </w:rPr>
            </w:pPr>
            <w:r w:rsidRPr="002930DA">
              <w:rPr>
                <w:sz w:val="20"/>
                <w:szCs w:val="24"/>
              </w:rPr>
              <w:t>1,09</w:t>
            </w:r>
          </w:p>
        </w:tc>
        <w:tc>
          <w:tcPr>
            <w:tcW w:w="0" w:type="auto"/>
            <w:vAlign w:val="center"/>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Рис.3а</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5" type="#_x0000_t75" style="width:21pt;height:21pt" o:ole="">
                  <v:imagedata r:id="rId318" o:title=""/>
                </v:shape>
                <o:OLEObject Type="Embed" ProgID="Equation.3" ShapeID="_x0000_i1345" DrawAspect="Content" ObjectID="_1458516166" r:id="rId543"/>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1,01</w:t>
            </w:r>
          </w:p>
        </w:tc>
        <w:tc>
          <w:tcPr>
            <w:tcW w:w="0" w:type="auto"/>
            <w:vAlign w:val="center"/>
          </w:tcPr>
          <w:p w:rsidR="00FA61FB" w:rsidRPr="002930DA" w:rsidRDefault="00FA61FB" w:rsidP="002930DA">
            <w:pPr>
              <w:spacing w:line="360" w:lineRule="auto"/>
              <w:rPr>
                <w:sz w:val="20"/>
                <w:szCs w:val="24"/>
              </w:rPr>
            </w:pPr>
            <w:r w:rsidRPr="002930DA">
              <w:rPr>
                <w:sz w:val="20"/>
                <w:szCs w:val="24"/>
              </w:rPr>
              <w:t>1,02</w:t>
            </w:r>
          </w:p>
        </w:tc>
        <w:tc>
          <w:tcPr>
            <w:tcW w:w="0" w:type="auto"/>
            <w:vAlign w:val="center"/>
          </w:tcPr>
          <w:p w:rsidR="00FA61FB" w:rsidRPr="002930DA" w:rsidRDefault="00FA61FB" w:rsidP="002930DA">
            <w:pPr>
              <w:spacing w:line="360" w:lineRule="auto"/>
              <w:rPr>
                <w:sz w:val="20"/>
                <w:szCs w:val="24"/>
              </w:rPr>
            </w:pPr>
            <w:r w:rsidRPr="002930DA">
              <w:rPr>
                <w:sz w:val="20"/>
                <w:szCs w:val="24"/>
              </w:rPr>
              <w:t>1,03</w:t>
            </w:r>
          </w:p>
        </w:tc>
        <w:tc>
          <w:tcPr>
            <w:tcW w:w="0" w:type="auto"/>
            <w:vAlign w:val="center"/>
          </w:tcPr>
          <w:p w:rsidR="00FA61FB" w:rsidRPr="002930DA" w:rsidRDefault="00FA61FB" w:rsidP="002930DA">
            <w:pPr>
              <w:spacing w:line="360" w:lineRule="auto"/>
              <w:rPr>
                <w:sz w:val="20"/>
                <w:szCs w:val="24"/>
              </w:rPr>
            </w:pPr>
            <w:r w:rsidRPr="002930DA">
              <w:rPr>
                <w:sz w:val="20"/>
                <w:szCs w:val="24"/>
              </w:rPr>
              <w:t>1,04</w:t>
            </w:r>
          </w:p>
        </w:tc>
        <w:tc>
          <w:tcPr>
            <w:tcW w:w="0" w:type="auto"/>
            <w:vAlign w:val="center"/>
          </w:tcPr>
          <w:p w:rsidR="00FA61FB" w:rsidRPr="002930DA" w:rsidRDefault="00FA61FB" w:rsidP="002930DA">
            <w:pPr>
              <w:spacing w:line="360" w:lineRule="auto"/>
              <w:rPr>
                <w:sz w:val="20"/>
                <w:szCs w:val="24"/>
              </w:rPr>
            </w:pPr>
            <w:r w:rsidRPr="002930DA">
              <w:rPr>
                <w:sz w:val="20"/>
                <w:szCs w:val="24"/>
              </w:rPr>
              <w:t>1,05</w:t>
            </w:r>
          </w:p>
        </w:tc>
        <w:tc>
          <w:tcPr>
            <w:tcW w:w="0" w:type="auto"/>
            <w:vAlign w:val="center"/>
          </w:tcPr>
          <w:p w:rsidR="00FA61FB" w:rsidRPr="002930DA" w:rsidRDefault="00FA61FB" w:rsidP="002930DA">
            <w:pPr>
              <w:spacing w:line="360" w:lineRule="auto"/>
              <w:rPr>
                <w:sz w:val="20"/>
                <w:szCs w:val="24"/>
              </w:rPr>
            </w:pPr>
            <w:r w:rsidRPr="002930DA">
              <w:rPr>
                <w:sz w:val="20"/>
                <w:szCs w:val="24"/>
              </w:rPr>
              <w:t>1,06</w:t>
            </w:r>
          </w:p>
        </w:tc>
        <w:tc>
          <w:tcPr>
            <w:tcW w:w="0" w:type="auto"/>
            <w:vAlign w:val="center"/>
          </w:tcPr>
          <w:p w:rsidR="00FA61FB" w:rsidRPr="002930DA" w:rsidRDefault="00FA61FB" w:rsidP="002930DA">
            <w:pPr>
              <w:spacing w:line="360" w:lineRule="auto"/>
              <w:rPr>
                <w:sz w:val="20"/>
                <w:szCs w:val="24"/>
              </w:rPr>
            </w:pPr>
            <w:r w:rsidRPr="002930DA">
              <w:rPr>
                <w:sz w:val="20"/>
                <w:szCs w:val="24"/>
              </w:rPr>
              <w:t>1,07</w:t>
            </w:r>
          </w:p>
        </w:tc>
        <w:tc>
          <w:tcPr>
            <w:tcW w:w="0" w:type="auto"/>
            <w:vAlign w:val="center"/>
          </w:tcPr>
          <w:p w:rsidR="00FA61FB" w:rsidRPr="002930DA" w:rsidRDefault="00FA61FB" w:rsidP="002930DA">
            <w:pPr>
              <w:spacing w:line="360" w:lineRule="auto"/>
              <w:rPr>
                <w:sz w:val="20"/>
                <w:szCs w:val="24"/>
              </w:rPr>
            </w:pPr>
            <w:r w:rsidRPr="002930DA">
              <w:rPr>
                <w:sz w:val="20"/>
                <w:szCs w:val="24"/>
              </w:rPr>
              <w:t>1,08</w:t>
            </w:r>
          </w:p>
        </w:tc>
        <w:tc>
          <w:tcPr>
            <w:tcW w:w="0" w:type="auto"/>
            <w:vAlign w:val="center"/>
          </w:tcPr>
          <w:p w:rsidR="00FA61FB" w:rsidRPr="002930DA" w:rsidRDefault="00FA61FB" w:rsidP="002930DA">
            <w:pPr>
              <w:spacing w:line="360" w:lineRule="auto"/>
              <w:rPr>
                <w:sz w:val="20"/>
                <w:szCs w:val="24"/>
              </w:rPr>
            </w:pPr>
            <w:r w:rsidRPr="002930DA">
              <w:rPr>
                <w:sz w:val="20"/>
                <w:szCs w:val="24"/>
              </w:rPr>
              <w:t>1,09</w:t>
            </w:r>
          </w:p>
        </w:tc>
        <w:tc>
          <w:tcPr>
            <w:tcW w:w="0" w:type="auto"/>
            <w:vAlign w:val="center"/>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00" w:dyaOrig="420">
                <v:shape id="_x0000_i1346" type="#_x0000_t75" style="width:20.25pt;height:21pt" o:ole="">
                  <v:imagedata r:id="rId524" o:title=""/>
                </v:shape>
                <o:OLEObject Type="Embed" ProgID="Equation.3" ShapeID="_x0000_i1346" DrawAspect="Content" ObjectID="_1458516167" r:id="rId544"/>
              </w:object>
            </w:r>
            <w:r w:rsidR="00FA61FB" w:rsidRPr="002930DA">
              <w:rPr>
                <w:sz w:val="20"/>
                <w:szCs w:val="24"/>
              </w:rPr>
              <w:t>, мГн</w:t>
            </w:r>
          </w:p>
        </w:tc>
        <w:tc>
          <w:tcPr>
            <w:tcW w:w="0" w:type="auto"/>
            <w:vAlign w:val="center"/>
          </w:tcPr>
          <w:p w:rsidR="00FA61FB" w:rsidRPr="002930DA" w:rsidRDefault="00FA61FB" w:rsidP="002930DA">
            <w:pPr>
              <w:spacing w:line="360" w:lineRule="auto"/>
              <w:rPr>
                <w:sz w:val="20"/>
                <w:szCs w:val="24"/>
              </w:rPr>
            </w:pPr>
            <w:r w:rsidRPr="002930DA">
              <w:rPr>
                <w:sz w:val="20"/>
                <w:szCs w:val="24"/>
              </w:rPr>
              <w:t>1,01</w:t>
            </w:r>
          </w:p>
        </w:tc>
        <w:tc>
          <w:tcPr>
            <w:tcW w:w="0" w:type="auto"/>
            <w:vAlign w:val="center"/>
          </w:tcPr>
          <w:p w:rsidR="00FA61FB" w:rsidRPr="002930DA" w:rsidRDefault="00FA61FB" w:rsidP="002930DA">
            <w:pPr>
              <w:spacing w:line="360" w:lineRule="auto"/>
              <w:rPr>
                <w:sz w:val="20"/>
                <w:szCs w:val="24"/>
              </w:rPr>
            </w:pPr>
            <w:r w:rsidRPr="002930DA">
              <w:rPr>
                <w:sz w:val="20"/>
                <w:szCs w:val="24"/>
              </w:rPr>
              <w:t>1,02</w:t>
            </w:r>
          </w:p>
        </w:tc>
        <w:tc>
          <w:tcPr>
            <w:tcW w:w="0" w:type="auto"/>
            <w:vAlign w:val="center"/>
          </w:tcPr>
          <w:p w:rsidR="00FA61FB" w:rsidRPr="002930DA" w:rsidRDefault="00FA61FB" w:rsidP="002930DA">
            <w:pPr>
              <w:spacing w:line="360" w:lineRule="auto"/>
              <w:rPr>
                <w:sz w:val="20"/>
                <w:szCs w:val="24"/>
              </w:rPr>
            </w:pPr>
            <w:r w:rsidRPr="002930DA">
              <w:rPr>
                <w:sz w:val="20"/>
                <w:szCs w:val="24"/>
              </w:rPr>
              <w:t>1,03</w:t>
            </w:r>
          </w:p>
        </w:tc>
        <w:tc>
          <w:tcPr>
            <w:tcW w:w="0" w:type="auto"/>
            <w:vAlign w:val="center"/>
          </w:tcPr>
          <w:p w:rsidR="00FA61FB" w:rsidRPr="002930DA" w:rsidRDefault="00FA61FB" w:rsidP="002930DA">
            <w:pPr>
              <w:spacing w:line="360" w:lineRule="auto"/>
              <w:rPr>
                <w:sz w:val="20"/>
                <w:szCs w:val="24"/>
              </w:rPr>
            </w:pPr>
            <w:r w:rsidRPr="002930DA">
              <w:rPr>
                <w:sz w:val="20"/>
                <w:szCs w:val="24"/>
              </w:rPr>
              <w:t>1,04</w:t>
            </w:r>
          </w:p>
        </w:tc>
        <w:tc>
          <w:tcPr>
            <w:tcW w:w="0" w:type="auto"/>
            <w:vAlign w:val="center"/>
          </w:tcPr>
          <w:p w:rsidR="00FA61FB" w:rsidRPr="002930DA" w:rsidRDefault="00FA61FB" w:rsidP="002930DA">
            <w:pPr>
              <w:spacing w:line="360" w:lineRule="auto"/>
              <w:rPr>
                <w:sz w:val="20"/>
                <w:szCs w:val="24"/>
              </w:rPr>
            </w:pPr>
            <w:r w:rsidRPr="002930DA">
              <w:rPr>
                <w:sz w:val="20"/>
                <w:szCs w:val="24"/>
              </w:rPr>
              <w:t>1,05</w:t>
            </w:r>
          </w:p>
        </w:tc>
        <w:tc>
          <w:tcPr>
            <w:tcW w:w="0" w:type="auto"/>
            <w:vAlign w:val="center"/>
          </w:tcPr>
          <w:p w:rsidR="00FA61FB" w:rsidRPr="002930DA" w:rsidRDefault="00FA61FB" w:rsidP="002930DA">
            <w:pPr>
              <w:spacing w:line="360" w:lineRule="auto"/>
              <w:rPr>
                <w:sz w:val="20"/>
                <w:szCs w:val="24"/>
              </w:rPr>
            </w:pPr>
            <w:r w:rsidRPr="002930DA">
              <w:rPr>
                <w:sz w:val="20"/>
                <w:szCs w:val="24"/>
              </w:rPr>
              <w:t>1,06</w:t>
            </w:r>
          </w:p>
        </w:tc>
        <w:tc>
          <w:tcPr>
            <w:tcW w:w="0" w:type="auto"/>
            <w:vAlign w:val="center"/>
          </w:tcPr>
          <w:p w:rsidR="00FA61FB" w:rsidRPr="002930DA" w:rsidRDefault="00FA61FB" w:rsidP="002930DA">
            <w:pPr>
              <w:spacing w:line="360" w:lineRule="auto"/>
              <w:rPr>
                <w:sz w:val="20"/>
                <w:szCs w:val="24"/>
              </w:rPr>
            </w:pPr>
            <w:r w:rsidRPr="002930DA">
              <w:rPr>
                <w:sz w:val="20"/>
                <w:szCs w:val="24"/>
              </w:rPr>
              <w:t>1,07</w:t>
            </w:r>
          </w:p>
        </w:tc>
        <w:tc>
          <w:tcPr>
            <w:tcW w:w="0" w:type="auto"/>
            <w:vAlign w:val="center"/>
          </w:tcPr>
          <w:p w:rsidR="00FA61FB" w:rsidRPr="002930DA" w:rsidRDefault="00FA61FB" w:rsidP="002930DA">
            <w:pPr>
              <w:spacing w:line="360" w:lineRule="auto"/>
              <w:rPr>
                <w:sz w:val="20"/>
                <w:szCs w:val="24"/>
              </w:rPr>
            </w:pPr>
            <w:r w:rsidRPr="002930DA">
              <w:rPr>
                <w:sz w:val="20"/>
                <w:szCs w:val="24"/>
              </w:rPr>
              <w:t>1,08</w:t>
            </w:r>
          </w:p>
        </w:tc>
        <w:tc>
          <w:tcPr>
            <w:tcW w:w="0" w:type="auto"/>
            <w:vAlign w:val="center"/>
          </w:tcPr>
          <w:p w:rsidR="00FA61FB" w:rsidRPr="002930DA" w:rsidRDefault="00FA61FB" w:rsidP="002930DA">
            <w:pPr>
              <w:spacing w:line="360" w:lineRule="auto"/>
              <w:rPr>
                <w:sz w:val="20"/>
                <w:szCs w:val="24"/>
              </w:rPr>
            </w:pPr>
            <w:r w:rsidRPr="002930DA">
              <w:rPr>
                <w:sz w:val="20"/>
                <w:szCs w:val="24"/>
              </w:rPr>
              <w:t>1,09</w:t>
            </w:r>
          </w:p>
        </w:tc>
        <w:tc>
          <w:tcPr>
            <w:tcW w:w="0" w:type="auto"/>
            <w:vAlign w:val="center"/>
          </w:tcPr>
          <w:p w:rsidR="00FA61FB" w:rsidRPr="002930DA" w:rsidRDefault="00FA61FB" w:rsidP="002930DA">
            <w:pPr>
              <w:spacing w:line="360" w:lineRule="auto"/>
              <w:rPr>
                <w:sz w:val="20"/>
                <w:szCs w:val="24"/>
              </w:rPr>
            </w:pPr>
            <w:r w:rsidRPr="002930DA">
              <w:rPr>
                <w:sz w:val="20"/>
                <w:szCs w:val="24"/>
              </w:rPr>
              <w:t>1,10</w:t>
            </w:r>
          </w:p>
        </w:tc>
      </w:tr>
      <w:tr w:rsidR="00FA61FB" w:rsidRPr="002930DA" w:rsidTr="002930DA">
        <w:trPr>
          <w:jc w:val="center"/>
        </w:trPr>
        <w:tc>
          <w:tcPr>
            <w:tcW w:w="0" w:type="auto"/>
            <w:vMerge w:val="restart"/>
          </w:tcPr>
          <w:p w:rsidR="00FA61FB" w:rsidRPr="002930DA" w:rsidRDefault="00FA61FB" w:rsidP="002930DA">
            <w:pPr>
              <w:spacing w:line="360" w:lineRule="auto"/>
              <w:rPr>
                <w:sz w:val="20"/>
                <w:szCs w:val="24"/>
              </w:rPr>
            </w:pPr>
            <w:r w:rsidRPr="002930DA">
              <w:rPr>
                <w:sz w:val="20"/>
                <w:szCs w:val="24"/>
              </w:rPr>
              <w:t>Рис.3б</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20" w:dyaOrig="420">
                <v:shape id="_x0000_i1347" type="#_x0000_t75" style="width:21pt;height:21pt" o:ole="">
                  <v:imagedata r:id="rId318" o:title=""/>
                </v:shape>
                <o:OLEObject Type="Embed" ProgID="Equation.3" ShapeID="_x0000_i1347" DrawAspect="Content" ObjectID="_1458516168" r:id="rId545"/>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2,1</w:t>
            </w:r>
          </w:p>
        </w:tc>
        <w:tc>
          <w:tcPr>
            <w:tcW w:w="0" w:type="auto"/>
            <w:vAlign w:val="center"/>
          </w:tcPr>
          <w:p w:rsidR="00FA61FB" w:rsidRPr="002930DA" w:rsidRDefault="00FA61FB" w:rsidP="002930DA">
            <w:pPr>
              <w:spacing w:line="360" w:lineRule="auto"/>
              <w:rPr>
                <w:sz w:val="20"/>
                <w:szCs w:val="24"/>
              </w:rPr>
            </w:pPr>
            <w:r w:rsidRPr="002930DA">
              <w:rPr>
                <w:sz w:val="20"/>
                <w:szCs w:val="24"/>
              </w:rPr>
              <w:t>2,2</w:t>
            </w:r>
          </w:p>
        </w:tc>
        <w:tc>
          <w:tcPr>
            <w:tcW w:w="0" w:type="auto"/>
            <w:vAlign w:val="center"/>
          </w:tcPr>
          <w:p w:rsidR="00FA61FB" w:rsidRPr="002930DA" w:rsidRDefault="00FA61FB" w:rsidP="002930DA">
            <w:pPr>
              <w:spacing w:line="360" w:lineRule="auto"/>
              <w:rPr>
                <w:sz w:val="20"/>
                <w:szCs w:val="24"/>
              </w:rPr>
            </w:pPr>
            <w:r w:rsidRPr="002930DA">
              <w:rPr>
                <w:sz w:val="20"/>
                <w:szCs w:val="24"/>
              </w:rPr>
              <w:t>2,3</w:t>
            </w:r>
          </w:p>
        </w:tc>
        <w:tc>
          <w:tcPr>
            <w:tcW w:w="0" w:type="auto"/>
            <w:vAlign w:val="center"/>
          </w:tcPr>
          <w:p w:rsidR="00FA61FB" w:rsidRPr="002930DA" w:rsidRDefault="00FA61FB" w:rsidP="002930DA">
            <w:pPr>
              <w:spacing w:line="360" w:lineRule="auto"/>
              <w:rPr>
                <w:sz w:val="20"/>
                <w:szCs w:val="24"/>
              </w:rPr>
            </w:pPr>
            <w:r w:rsidRPr="002930DA">
              <w:rPr>
                <w:sz w:val="20"/>
                <w:szCs w:val="24"/>
              </w:rPr>
              <w:t>2,4</w:t>
            </w:r>
          </w:p>
        </w:tc>
        <w:tc>
          <w:tcPr>
            <w:tcW w:w="0" w:type="auto"/>
            <w:vAlign w:val="center"/>
          </w:tcPr>
          <w:p w:rsidR="00FA61FB" w:rsidRPr="002930DA" w:rsidRDefault="00FA61FB" w:rsidP="002930DA">
            <w:pPr>
              <w:spacing w:line="360" w:lineRule="auto"/>
              <w:rPr>
                <w:sz w:val="20"/>
                <w:szCs w:val="24"/>
              </w:rPr>
            </w:pPr>
            <w:r w:rsidRPr="002930DA">
              <w:rPr>
                <w:sz w:val="20"/>
                <w:szCs w:val="24"/>
              </w:rPr>
              <w:t>2,5</w:t>
            </w:r>
          </w:p>
        </w:tc>
        <w:tc>
          <w:tcPr>
            <w:tcW w:w="0" w:type="auto"/>
            <w:vAlign w:val="center"/>
          </w:tcPr>
          <w:p w:rsidR="00FA61FB" w:rsidRPr="002930DA" w:rsidRDefault="00FA61FB" w:rsidP="002930DA">
            <w:pPr>
              <w:spacing w:line="360" w:lineRule="auto"/>
              <w:rPr>
                <w:sz w:val="20"/>
                <w:szCs w:val="24"/>
              </w:rPr>
            </w:pPr>
            <w:r w:rsidRPr="002930DA">
              <w:rPr>
                <w:sz w:val="20"/>
                <w:szCs w:val="24"/>
              </w:rPr>
              <w:t>2,6</w:t>
            </w:r>
          </w:p>
        </w:tc>
        <w:tc>
          <w:tcPr>
            <w:tcW w:w="0" w:type="auto"/>
            <w:vAlign w:val="center"/>
          </w:tcPr>
          <w:p w:rsidR="00FA61FB" w:rsidRPr="002930DA" w:rsidRDefault="00FA61FB" w:rsidP="002930DA">
            <w:pPr>
              <w:spacing w:line="360" w:lineRule="auto"/>
              <w:rPr>
                <w:sz w:val="20"/>
                <w:szCs w:val="24"/>
              </w:rPr>
            </w:pPr>
            <w:r w:rsidRPr="002930DA">
              <w:rPr>
                <w:sz w:val="20"/>
                <w:szCs w:val="24"/>
              </w:rPr>
              <w:t>2,7</w:t>
            </w:r>
          </w:p>
        </w:tc>
        <w:tc>
          <w:tcPr>
            <w:tcW w:w="0" w:type="auto"/>
            <w:vAlign w:val="center"/>
          </w:tcPr>
          <w:p w:rsidR="00FA61FB" w:rsidRPr="002930DA" w:rsidRDefault="00FA61FB" w:rsidP="002930DA">
            <w:pPr>
              <w:spacing w:line="360" w:lineRule="auto"/>
              <w:rPr>
                <w:sz w:val="20"/>
                <w:szCs w:val="24"/>
              </w:rPr>
            </w:pPr>
            <w:r w:rsidRPr="002930DA">
              <w:rPr>
                <w:sz w:val="20"/>
                <w:szCs w:val="24"/>
              </w:rPr>
              <w:t>2,8</w:t>
            </w:r>
          </w:p>
        </w:tc>
        <w:tc>
          <w:tcPr>
            <w:tcW w:w="0" w:type="auto"/>
            <w:vAlign w:val="center"/>
          </w:tcPr>
          <w:p w:rsidR="00FA61FB" w:rsidRPr="002930DA" w:rsidRDefault="00FA61FB" w:rsidP="002930DA">
            <w:pPr>
              <w:spacing w:line="360" w:lineRule="auto"/>
              <w:rPr>
                <w:sz w:val="20"/>
                <w:szCs w:val="24"/>
              </w:rPr>
            </w:pPr>
            <w:r w:rsidRPr="002930DA">
              <w:rPr>
                <w:sz w:val="20"/>
                <w:szCs w:val="24"/>
              </w:rPr>
              <w:t>2,9</w:t>
            </w:r>
          </w:p>
        </w:tc>
        <w:tc>
          <w:tcPr>
            <w:tcW w:w="0" w:type="auto"/>
            <w:vAlign w:val="center"/>
          </w:tcPr>
          <w:p w:rsidR="00FA61FB" w:rsidRPr="002930DA" w:rsidRDefault="00FA61FB" w:rsidP="002930DA">
            <w:pPr>
              <w:spacing w:line="360" w:lineRule="auto"/>
              <w:rPr>
                <w:sz w:val="20"/>
                <w:szCs w:val="24"/>
              </w:rPr>
            </w:pPr>
            <w:r w:rsidRPr="002930DA">
              <w:rPr>
                <w:sz w:val="20"/>
                <w:szCs w:val="24"/>
              </w:rPr>
              <w:t>3,0</w:t>
            </w:r>
          </w:p>
        </w:tc>
      </w:tr>
      <w:tr w:rsidR="00FA61FB" w:rsidRPr="002930DA" w:rsidTr="002930DA">
        <w:trPr>
          <w:jc w:val="center"/>
        </w:trPr>
        <w:tc>
          <w:tcPr>
            <w:tcW w:w="0" w:type="auto"/>
            <w:vMerge/>
          </w:tcPr>
          <w:p w:rsidR="00FA61FB" w:rsidRPr="002930DA" w:rsidRDefault="00FA61FB" w:rsidP="002930DA">
            <w:pPr>
              <w:spacing w:line="360" w:lineRule="auto"/>
              <w:rPr>
                <w:sz w:val="20"/>
                <w:szCs w:val="24"/>
              </w:rPr>
            </w:pP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00" w:dyaOrig="420">
                <v:shape id="_x0000_i1348" type="#_x0000_t75" style="width:20.25pt;height:21pt" o:ole="">
                  <v:imagedata r:id="rId524" o:title=""/>
                </v:shape>
                <o:OLEObject Type="Embed" ProgID="Equation.3" ShapeID="_x0000_i1348" DrawAspect="Content" ObjectID="_1458516169" r:id="rId546"/>
              </w:object>
            </w:r>
            <w:r w:rsidR="00FA61FB" w:rsidRPr="002930DA">
              <w:rPr>
                <w:sz w:val="20"/>
                <w:szCs w:val="24"/>
              </w:rPr>
              <w:t>, мГн</w:t>
            </w:r>
          </w:p>
        </w:tc>
        <w:tc>
          <w:tcPr>
            <w:tcW w:w="0" w:type="auto"/>
            <w:vAlign w:val="center"/>
          </w:tcPr>
          <w:p w:rsidR="00FA61FB" w:rsidRPr="002930DA" w:rsidRDefault="00FA61FB" w:rsidP="002930DA">
            <w:pPr>
              <w:spacing w:line="360" w:lineRule="auto"/>
              <w:rPr>
                <w:sz w:val="20"/>
                <w:szCs w:val="24"/>
              </w:rPr>
            </w:pPr>
            <w:r w:rsidRPr="002930DA">
              <w:rPr>
                <w:sz w:val="20"/>
                <w:szCs w:val="24"/>
              </w:rPr>
              <w:t>2,1</w:t>
            </w:r>
          </w:p>
        </w:tc>
        <w:tc>
          <w:tcPr>
            <w:tcW w:w="0" w:type="auto"/>
            <w:vAlign w:val="center"/>
          </w:tcPr>
          <w:p w:rsidR="00FA61FB" w:rsidRPr="002930DA" w:rsidRDefault="00FA61FB" w:rsidP="002930DA">
            <w:pPr>
              <w:spacing w:line="360" w:lineRule="auto"/>
              <w:rPr>
                <w:sz w:val="20"/>
                <w:szCs w:val="24"/>
              </w:rPr>
            </w:pPr>
            <w:r w:rsidRPr="002930DA">
              <w:rPr>
                <w:sz w:val="20"/>
                <w:szCs w:val="24"/>
              </w:rPr>
              <w:t>2,2</w:t>
            </w:r>
          </w:p>
        </w:tc>
        <w:tc>
          <w:tcPr>
            <w:tcW w:w="0" w:type="auto"/>
            <w:vAlign w:val="center"/>
          </w:tcPr>
          <w:p w:rsidR="00FA61FB" w:rsidRPr="002930DA" w:rsidRDefault="00FA61FB" w:rsidP="002930DA">
            <w:pPr>
              <w:spacing w:line="360" w:lineRule="auto"/>
              <w:rPr>
                <w:sz w:val="20"/>
                <w:szCs w:val="24"/>
              </w:rPr>
            </w:pPr>
            <w:r w:rsidRPr="002930DA">
              <w:rPr>
                <w:sz w:val="20"/>
                <w:szCs w:val="24"/>
              </w:rPr>
              <w:t>2,3</w:t>
            </w:r>
          </w:p>
        </w:tc>
        <w:tc>
          <w:tcPr>
            <w:tcW w:w="0" w:type="auto"/>
            <w:vAlign w:val="center"/>
          </w:tcPr>
          <w:p w:rsidR="00FA61FB" w:rsidRPr="002930DA" w:rsidRDefault="00FA61FB" w:rsidP="002930DA">
            <w:pPr>
              <w:spacing w:line="360" w:lineRule="auto"/>
              <w:rPr>
                <w:sz w:val="20"/>
                <w:szCs w:val="24"/>
              </w:rPr>
            </w:pPr>
            <w:r w:rsidRPr="002930DA">
              <w:rPr>
                <w:sz w:val="20"/>
                <w:szCs w:val="24"/>
              </w:rPr>
              <w:t>2,4</w:t>
            </w:r>
          </w:p>
        </w:tc>
        <w:tc>
          <w:tcPr>
            <w:tcW w:w="0" w:type="auto"/>
            <w:vAlign w:val="center"/>
          </w:tcPr>
          <w:p w:rsidR="00FA61FB" w:rsidRPr="002930DA" w:rsidRDefault="00FA61FB" w:rsidP="002930DA">
            <w:pPr>
              <w:spacing w:line="360" w:lineRule="auto"/>
              <w:rPr>
                <w:sz w:val="20"/>
                <w:szCs w:val="24"/>
              </w:rPr>
            </w:pPr>
            <w:r w:rsidRPr="002930DA">
              <w:rPr>
                <w:sz w:val="20"/>
                <w:szCs w:val="24"/>
              </w:rPr>
              <w:t>2,5</w:t>
            </w:r>
          </w:p>
        </w:tc>
        <w:tc>
          <w:tcPr>
            <w:tcW w:w="0" w:type="auto"/>
            <w:vAlign w:val="center"/>
          </w:tcPr>
          <w:p w:rsidR="00FA61FB" w:rsidRPr="002930DA" w:rsidRDefault="00FA61FB" w:rsidP="002930DA">
            <w:pPr>
              <w:spacing w:line="360" w:lineRule="auto"/>
              <w:rPr>
                <w:sz w:val="20"/>
                <w:szCs w:val="24"/>
              </w:rPr>
            </w:pPr>
            <w:r w:rsidRPr="002930DA">
              <w:rPr>
                <w:sz w:val="20"/>
                <w:szCs w:val="24"/>
              </w:rPr>
              <w:t>2,6</w:t>
            </w:r>
          </w:p>
        </w:tc>
        <w:tc>
          <w:tcPr>
            <w:tcW w:w="0" w:type="auto"/>
            <w:vAlign w:val="center"/>
          </w:tcPr>
          <w:p w:rsidR="00FA61FB" w:rsidRPr="002930DA" w:rsidRDefault="00FA61FB" w:rsidP="002930DA">
            <w:pPr>
              <w:spacing w:line="360" w:lineRule="auto"/>
              <w:rPr>
                <w:sz w:val="20"/>
                <w:szCs w:val="24"/>
              </w:rPr>
            </w:pPr>
            <w:r w:rsidRPr="002930DA">
              <w:rPr>
                <w:sz w:val="20"/>
                <w:szCs w:val="24"/>
              </w:rPr>
              <w:t>2,7</w:t>
            </w:r>
          </w:p>
        </w:tc>
        <w:tc>
          <w:tcPr>
            <w:tcW w:w="0" w:type="auto"/>
            <w:vAlign w:val="center"/>
          </w:tcPr>
          <w:p w:rsidR="00FA61FB" w:rsidRPr="002930DA" w:rsidRDefault="00FA61FB" w:rsidP="002930DA">
            <w:pPr>
              <w:spacing w:line="360" w:lineRule="auto"/>
              <w:rPr>
                <w:sz w:val="20"/>
                <w:szCs w:val="24"/>
              </w:rPr>
            </w:pPr>
            <w:r w:rsidRPr="002930DA">
              <w:rPr>
                <w:sz w:val="20"/>
                <w:szCs w:val="24"/>
              </w:rPr>
              <w:t>2,8</w:t>
            </w:r>
          </w:p>
        </w:tc>
        <w:tc>
          <w:tcPr>
            <w:tcW w:w="0" w:type="auto"/>
            <w:vAlign w:val="center"/>
          </w:tcPr>
          <w:p w:rsidR="00FA61FB" w:rsidRPr="002930DA" w:rsidRDefault="00FA61FB" w:rsidP="002930DA">
            <w:pPr>
              <w:spacing w:line="360" w:lineRule="auto"/>
              <w:rPr>
                <w:sz w:val="20"/>
                <w:szCs w:val="24"/>
              </w:rPr>
            </w:pPr>
            <w:r w:rsidRPr="002930DA">
              <w:rPr>
                <w:sz w:val="20"/>
                <w:szCs w:val="24"/>
              </w:rPr>
              <w:t>2,9</w:t>
            </w:r>
          </w:p>
        </w:tc>
        <w:tc>
          <w:tcPr>
            <w:tcW w:w="0" w:type="auto"/>
            <w:vAlign w:val="center"/>
          </w:tcPr>
          <w:p w:rsidR="00FA61FB" w:rsidRPr="002930DA" w:rsidRDefault="00FA61FB" w:rsidP="002930DA">
            <w:pPr>
              <w:spacing w:line="360" w:lineRule="auto"/>
              <w:rPr>
                <w:sz w:val="20"/>
                <w:szCs w:val="24"/>
              </w:rPr>
            </w:pPr>
            <w:r w:rsidRPr="002930DA">
              <w:rPr>
                <w:sz w:val="20"/>
                <w:szCs w:val="24"/>
              </w:rPr>
              <w:t>3,0</w:t>
            </w:r>
          </w:p>
        </w:tc>
      </w:tr>
      <w:tr w:rsidR="00FA61FB" w:rsidRPr="002930DA" w:rsidTr="002930DA">
        <w:trPr>
          <w:jc w:val="center"/>
        </w:trPr>
        <w:tc>
          <w:tcPr>
            <w:tcW w:w="0" w:type="auto"/>
          </w:tcPr>
          <w:p w:rsidR="00FA61FB" w:rsidRPr="002930DA" w:rsidRDefault="00FA61FB" w:rsidP="002930DA">
            <w:pPr>
              <w:spacing w:line="360" w:lineRule="auto"/>
              <w:rPr>
                <w:sz w:val="20"/>
                <w:szCs w:val="24"/>
              </w:rPr>
            </w:pPr>
            <w:r w:rsidRPr="002930DA">
              <w:rPr>
                <w:sz w:val="20"/>
                <w:szCs w:val="24"/>
              </w:rPr>
              <w:t>Рис.4</w:t>
            </w:r>
          </w:p>
        </w:tc>
        <w:tc>
          <w:tcPr>
            <w:tcW w:w="0" w:type="auto"/>
          </w:tcPr>
          <w:p w:rsidR="00FA61FB" w:rsidRPr="002930DA" w:rsidRDefault="002B4219" w:rsidP="002930DA">
            <w:pPr>
              <w:spacing w:line="360" w:lineRule="auto"/>
              <w:rPr>
                <w:sz w:val="20"/>
                <w:szCs w:val="24"/>
              </w:rPr>
            </w:pPr>
            <w:r w:rsidRPr="002930DA">
              <w:rPr>
                <w:position w:val="-12"/>
                <w:sz w:val="20"/>
                <w:szCs w:val="24"/>
              </w:rPr>
              <w:object w:dxaOrig="400" w:dyaOrig="420">
                <v:shape id="_x0000_i1349" type="#_x0000_t75" style="width:20.25pt;height:21pt" o:ole="">
                  <v:imagedata r:id="rId524" o:title=""/>
                </v:shape>
                <o:OLEObject Type="Embed" ProgID="Equation.3" ShapeID="_x0000_i1349" DrawAspect="Content" ObjectID="_1458516170" r:id="rId547"/>
              </w:object>
            </w:r>
            <w:r w:rsidR="00FA61FB" w:rsidRPr="002930DA">
              <w:rPr>
                <w:sz w:val="20"/>
                <w:szCs w:val="24"/>
              </w:rPr>
              <w:t>, мГн</w:t>
            </w:r>
          </w:p>
        </w:tc>
        <w:tc>
          <w:tcPr>
            <w:tcW w:w="0" w:type="auto"/>
            <w:vAlign w:val="center"/>
          </w:tcPr>
          <w:p w:rsidR="00FA61FB" w:rsidRPr="002930DA" w:rsidRDefault="00FA61FB" w:rsidP="002930DA">
            <w:pPr>
              <w:spacing w:line="360" w:lineRule="auto"/>
              <w:rPr>
                <w:sz w:val="20"/>
                <w:szCs w:val="24"/>
              </w:rPr>
            </w:pPr>
            <w:r w:rsidRPr="002930DA">
              <w:rPr>
                <w:sz w:val="20"/>
                <w:szCs w:val="24"/>
              </w:rPr>
              <w:t>10</w:t>
            </w:r>
          </w:p>
        </w:tc>
        <w:tc>
          <w:tcPr>
            <w:tcW w:w="0" w:type="auto"/>
            <w:vAlign w:val="center"/>
          </w:tcPr>
          <w:p w:rsidR="00FA61FB" w:rsidRPr="002930DA" w:rsidRDefault="00FA61FB" w:rsidP="002930DA">
            <w:pPr>
              <w:spacing w:line="360" w:lineRule="auto"/>
              <w:rPr>
                <w:sz w:val="20"/>
                <w:szCs w:val="24"/>
              </w:rPr>
            </w:pPr>
            <w:r w:rsidRPr="002930DA">
              <w:rPr>
                <w:sz w:val="20"/>
                <w:szCs w:val="24"/>
              </w:rPr>
              <w:t>20</w:t>
            </w:r>
          </w:p>
        </w:tc>
        <w:tc>
          <w:tcPr>
            <w:tcW w:w="0" w:type="auto"/>
            <w:vAlign w:val="center"/>
          </w:tcPr>
          <w:p w:rsidR="00FA61FB" w:rsidRPr="002930DA" w:rsidRDefault="00FA61FB" w:rsidP="002930DA">
            <w:pPr>
              <w:spacing w:line="360" w:lineRule="auto"/>
              <w:rPr>
                <w:sz w:val="20"/>
                <w:szCs w:val="24"/>
              </w:rPr>
            </w:pPr>
            <w:r w:rsidRPr="002930DA">
              <w:rPr>
                <w:sz w:val="20"/>
                <w:szCs w:val="24"/>
              </w:rPr>
              <w:t>30</w:t>
            </w:r>
          </w:p>
        </w:tc>
        <w:tc>
          <w:tcPr>
            <w:tcW w:w="0" w:type="auto"/>
            <w:vAlign w:val="center"/>
          </w:tcPr>
          <w:p w:rsidR="00FA61FB" w:rsidRPr="002930DA" w:rsidRDefault="00FA61FB" w:rsidP="002930DA">
            <w:pPr>
              <w:spacing w:line="360" w:lineRule="auto"/>
              <w:rPr>
                <w:sz w:val="20"/>
                <w:szCs w:val="24"/>
              </w:rPr>
            </w:pPr>
            <w:r w:rsidRPr="002930DA">
              <w:rPr>
                <w:sz w:val="20"/>
                <w:szCs w:val="24"/>
              </w:rPr>
              <w:t>40</w:t>
            </w:r>
          </w:p>
        </w:tc>
        <w:tc>
          <w:tcPr>
            <w:tcW w:w="0" w:type="auto"/>
            <w:vAlign w:val="center"/>
          </w:tcPr>
          <w:p w:rsidR="00FA61FB" w:rsidRPr="002930DA" w:rsidRDefault="00FA61FB" w:rsidP="002930DA">
            <w:pPr>
              <w:spacing w:line="360" w:lineRule="auto"/>
              <w:rPr>
                <w:sz w:val="20"/>
                <w:szCs w:val="24"/>
              </w:rPr>
            </w:pPr>
            <w:r w:rsidRPr="002930DA">
              <w:rPr>
                <w:sz w:val="20"/>
                <w:szCs w:val="24"/>
              </w:rPr>
              <w:t>50</w:t>
            </w:r>
          </w:p>
        </w:tc>
        <w:tc>
          <w:tcPr>
            <w:tcW w:w="0" w:type="auto"/>
            <w:vAlign w:val="center"/>
          </w:tcPr>
          <w:p w:rsidR="00FA61FB" w:rsidRPr="002930DA" w:rsidRDefault="00FA61FB" w:rsidP="002930DA">
            <w:pPr>
              <w:spacing w:line="360" w:lineRule="auto"/>
              <w:rPr>
                <w:sz w:val="20"/>
                <w:szCs w:val="24"/>
              </w:rPr>
            </w:pPr>
            <w:r w:rsidRPr="002930DA">
              <w:rPr>
                <w:sz w:val="20"/>
                <w:szCs w:val="24"/>
              </w:rPr>
              <w:t>60</w:t>
            </w:r>
          </w:p>
        </w:tc>
        <w:tc>
          <w:tcPr>
            <w:tcW w:w="0" w:type="auto"/>
            <w:vAlign w:val="center"/>
          </w:tcPr>
          <w:p w:rsidR="00FA61FB" w:rsidRPr="002930DA" w:rsidRDefault="00FA61FB" w:rsidP="002930DA">
            <w:pPr>
              <w:spacing w:line="360" w:lineRule="auto"/>
              <w:rPr>
                <w:sz w:val="20"/>
                <w:szCs w:val="24"/>
              </w:rPr>
            </w:pPr>
            <w:r w:rsidRPr="002930DA">
              <w:rPr>
                <w:sz w:val="20"/>
                <w:szCs w:val="24"/>
              </w:rPr>
              <w:t>70</w:t>
            </w:r>
          </w:p>
        </w:tc>
        <w:tc>
          <w:tcPr>
            <w:tcW w:w="0" w:type="auto"/>
            <w:vAlign w:val="center"/>
          </w:tcPr>
          <w:p w:rsidR="00FA61FB" w:rsidRPr="002930DA" w:rsidRDefault="00FA61FB" w:rsidP="002930DA">
            <w:pPr>
              <w:spacing w:line="360" w:lineRule="auto"/>
              <w:rPr>
                <w:sz w:val="20"/>
                <w:szCs w:val="24"/>
              </w:rPr>
            </w:pPr>
            <w:r w:rsidRPr="002930DA">
              <w:rPr>
                <w:sz w:val="20"/>
                <w:szCs w:val="24"/>
              </w:rPr>
              <w:t>80</w:t>
            </w:r>
          </w:p>
        </w:tc>
        <w:tc>
          <w:tcPr>
            <w:tcW w:w="0" w:type="auto"/>
            <w:vAlign w:val="center"/>
          </w:tcPr>
          <w:p w:rsidR="00FA61FB" w:rsidRPr="002930DA" w:rsidRDefault="00FA61FB" w:rsidP="002930DA">
            <w:pPr>
              <w:spacing w:line="360" w:lineRule="auto"/>
              <w:rPr>
                <w:sz w:val="20"/>
                <w:szCs w:val="24"/>
              </w:rPr>
            </w:pPr>
            <w:r w:rsidRPr="002930DA">
              <w:rPr>
                <w:sz w:val="20"/>
                <w:szCs w:val="24"/>
              </w:rPr>
              <w:t>90</w:t>
            </w:r>
          </w:p>
        </w:tc>
        <w:tc>
          <w:tcPr>
            <w:tcW w:w="0" w:type="auto"/>
            <w:vAlign w:val="center"/>
          </w:tcPr>
          <w:p w:rsidR="00FA61FB" w:rsidRPr="002930DA" w:rsidRDefault="00FA61FB" w:rsidP="002930DA">
            <w:pPr>
              <w:spacing w:line="360" w:lineRule="auto"/>
              <w:rPr>
                <w:sz w:val="20"/>
                <w:szCs w:val="24"/>
              </w:rPr>
            </w:pPr>
            <w:r w:rsidRPr="002930DA">
              <w:rPr>
                <w:sz w:val="20"/>
                <w:szCs w:val="24"/>
              </w:rPr>
              <w:t>100</w:t>
            </w:r>
          </w:p>
        </w:tc>
      </w:tr>
    </w:tbl>
    <w:p w:rsidR="00FA61FB" w:rsidRPr="0083026A" w:rsidRDefault="00FA61FB" w:rsidP="0083026A">
      <w:pPr>
        <w:spacing w:line="360" w:lineRule="auto"/>
        <w:ind w:firstLine="709"/>
        <w:jc w:val="both"/>
        <w:rPr>
          <w:sz w:val="28"/>
          <w:szCs w:val="24"/>
        </w:rPr>
      </w:pPr>
    </w:p>
    <w:p w:rsidR="00FA61FB" w:rsidRPr="0083026A" w:rsidRDefault="002424B2" w:rsidP="0083026A">
      <w:pPr>
        <w:numPr>
          <w:ilvl w:val="0"/>
          <w:numId w:val="12"/>
        </w:numPr>
        <w:spacing w:line="360" w:lineRule="auto"/>
        <w:ind w:left="0" w:firstLine="709"/>
        <w:jc w:val="both"/>
        <w:rPr>
          <w:sz w:val="28"/>
          <w:szCs w:val="24"/>
        </w:rPr>
      </w:pPr>
      <w:r>
        <w:rPr>
          <w:sz w:val="28"/>
          <w:szCs w:val="24"/>
        </w:rPr>
        <w:br w:type="page"/>
      </w:r>
      <w:r w:rsidR="00FA61FB" w:rsidRPr="0083026A">
        <w:rPr>
          <w:sz w:val="28"/>
          <w:szCs w:val="24"/>
        </w:rPr>
        <w:t xml:space="preserve">Собрать схему рис. 1а: </w:t>
      </w:r>
      <w:r w:rsidR="002B4219" w:rsidRPr="0083026A">
        <w:rPr>
          <w:position w:val="-12"/>
          <w:sz w:val="28"/>
          <w:szCs w:val="24"/>
        </w:rPr>
        <w:object w:dxaOrig="1520" w:dyaOrig="420">
          <v:shape id="_x0000_i1350" type="#_x0000_t75" style="width:75.75pt;height:21pt" o:ole="">
            <v:imagedata r:id="rId548" o:title=""/>
          </v:shape>
          <o:OLEObject Type="Embed" ProgID="Equation.3" ShapeID="_x0000_i1350" DrawAspect="Content" ObjectID="_1458516171" r:id="rId549"/>
        </w:object>
      </w:r>
      <w:r w:rsidR="00FA61FB" w:rsidRPr="0083026A">
        <w:rPr>
          <w:sz w:val="28"/>
          <w:szCs w:val="24"/>
        </w:rPr>
        <w:t xml:space="preserve">, </w:t>
      </w:r>
      <w:r w:rsidR="002B4219" w:rsidRPr="0083026A">
        <w:rPr>
          <w:position w:val="-12"/>
          <w:sz w:val="28"/>
          <w:szCs w:val="24"/>
        </w:rPr>
        <w:object w:dxaOrig="1680" w:dyaOrig="420">
          <v:shape id="_x0000_i1351" type="#_x0000_t75" style="width:84pt;height:21pt" o:ole="">
            <v:imagedata r:id="rId550" o:title=""/>
          </v:shape>
          <o:OLEObject Type="Embed" ProgID="Equation.3" ShapeID="_x0000_i1351" DrawAspect="Content" ObjectID="_1458516172" r:id="rId551"/>
        </w:object>
      </w:r>
      <w:r w:rsidR="00FA61FB" w:rsidRPr="0083026A">
        <w:rPr>
          <w:sz w:val="28"/>
          <w:szCs w:val="24"/>
        </w:rPr>
        <w:t xml:space="preserve">, </w:t>
      </w:r>
      <w:r w:rsidR="002B4219" w:rsidRPr="0083026A">
        <w:rPr>
          <w:position w:val="-12"/>
          <w:sz w:val="28"/>
          <w:szCs w:val="24"/>
        </w:rPr>
        <w:object w:dxaOrig="2020" w:dyaOrig="420">
          <v:shape id="_x0000_i1352" type="#_x0000_t75" style="width:101.25pt;height:21pt" o:ole="">
            <v:imagedata r:id="rId552" o:title=""/>
          </v:shape>
          <o:OLEObject Type="Embed" ProgID="Equation.3" ShapeID="_x0000_i1352" DrawAspect="Content" ObjectID="_1458516173" r:id="rId553"/>
        </w:object>
      </w:r>
      <w:r w:rsidR="00FA61FB" w:rsidRPr="0083026A">
        <w:rPr>
          <w:sz w:val="28"/>
          <w:szCs w:val="24"/>
        </w:rPr>
        <w:t xml:space="preserve">. Подключить ко входу схемы источник опорного постоянного напряжения </w:t>
      </w:r>
      <w:r w:rsidR="002B4219" w:rsidRPr="0083026A">
        <w:rPr>
          <w:position w:val="-12"/>
          <w:sz w:val="28"/>
          <w:szCs w:val="24"/>
        </w:rPr>
        <w:object w:dxaOrig="1520" w:dyaOrig="420">
          <v:shape id="_x0000_i1353" type="#_x0000_t75" style="width:75.75pt;height:21pt" o:ole="">
            <v:imagedata r:id="rId548" o:title=""/>
          </v:shape>
          <o:OLEObject Type="Embed" ProgID="Equation.3" ShapeID="_x0000_i1353" DrawAspect="Content" ObjectID="_1458516174" r:id="rId554"/>
        </w:object>
      </w:r>
      <w:r w:rsidR="00FA61FB" w:rsidRPr="0083026A">
        <w:rPr>
          <w:sz w:val="28"/>
          <w:szCs w:val="24"/>
        </w:rPr>
        <w:t xml:space="preserve">. Записать показания вольтметра и амперметра и рассчитать значения </w:t>
      </w:r>
      <w:r w:rsidR="002B4219" w:rsidRPr="0083026A">
        <w:rPr>
          <w:position w:val="-12"/>
          <w:sz w:val="28"/>
          <w:szCs w:val="24"/>
        </w:rPr>
        <w:object w:dxaOrig="1320" w:dyaOrig="420">
          <v:shape id="_x0000_i1354" type="#_x0000_t75" style="width:66pt;height:21pt" o:ole="">
            <v:imagedata r:id="rId555" o:title=""/>
          </v:shape>
          <o:OLEObject Type="Embed" ProgID="Equation.3" ShapeID="_x0000_i1354" DrawAspect="Content" ObjectID="_1458516175" r:id="rId556"/>
        </w:object>
      </w:r>
      <w:r w:rsidR="00FA61FB"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Вместо источника опорного напряжения подключить источник переменного синусоидального напряжения </w:t>
      </w:r>
      <w:r w:rsidR="002B4219" w:rsidRPr="0083026A">
        <w:rPr>
          <w:position w:val="-4"/>
          <w:sz w:val="28"/>
          <w:szCs w:val="24"/>
        </w:rPr>
        <w:object w:dxaOrig="1200" w:dyaOrig="300">
          <v:shape id="_x0000_i1355" type="#_x0000_t75" style="width:60pt;height:15pt" o:ole="">
            <v:imagedata r:id="rId557" o:title=""/>
          </v:shape>
          <o:OLEObject Type="Embed" ProgID="Equation.3" ShapeID="_x0000_i1355" DrawAspect="Content" ObjectID="_1458516176" r:id="rId558"/>
        </w:object>
      </w:r>
      <w:r w:rsidRPr="0083026A">
        <w:rPr>
          <w:sz w:val="28"/>
          <w:szCs w:val="24"/>
        </w:rPr>
        <w:t xml:space="preserve"> частотой </w:t>
      </w:r>
      <w:r w:rsidR="002B4219" w:rsidRPr="0083026A">
        <w:rPr>
          <w:position w:val="-12"/>
          <w:sz w:val="28"/>
          <w:szCs w:val="24"/>
        </w:rPr>
        <w:object w:dxaOrig="1719" w:dyaOrig="380">
          <v:shape id="_x0000_i1356" type="#_x0000_t75" style="width:86.25pt;height:18.75pt" o:ole="">
            <v:imagedata r:id="rId559" o:title=""/>
          </v:shape>
          <o:OLEObject Type="Embed" ProgID="Equation.3" ShapeID="_x0000_i1356" DrawAspect="Content" ObjectID="_1458516177" r:id="rId560"/>
        </w:object>
      </w:r>
      <w:r w:rsidRPr="0083026A">
        <w:rPr>
          <w:sz w:val="28"/>
          <w:szCs w:val="24"/>
        </w:rPr>
        <w:t xml:space="preserve">. Записать показания приборов и рассчитать полное сопротивление </w:t>
      </w:r>
      <w:r w:rsidR="002B4219" w:rsidRPr="0083026A">
        <w:rPr>
          <w:position w:val="-38"/>
          <w:sz w:val="28"/>
          <w:szCs w:val="24"/>
        </w:rPr>
        <w:object w:dxaOrig="1260" w:dyaOrig="880">
          <v:shape id="_x0000_i1357" type="#_x0000_t75" style="width:63pt;height:44.25pt" o:ole="">
            <v:imagedata r:id="rId561" o:title=""/>
          </v:shape>
          <o:OLEObject Type="Embed" ProgID="Equation.3" ShapeID="_x0000_i1357" DrawAspect="Content" ObjectID="_1458516178" r:id="rId562"/>
        </w:object>
      </w:r>
      <w:r w:rsidRPr="0083026A">
        <w:rPr>
          <w:sz w:val="28"/>
          <w:szCs w:val="24"/>
        </w:rPr>
        <w:t>.</w:t>
      </w:r>
    </w:p>
    <w:p w:rsidR="00FA61FB" w:rsidRPr="0083026A" w:rsidRDefault="00FA61FB" w:rsidP="0083026A">
      <w:pPr>
        <w:spacing w:line="360" w:lineRule="auto"/>
        <w:ind w:firstLine="709"/>
        <w:jc w:val="both"/>
        <w:rPr>
          <w:sz w:val="28"/>
          <w:szCs w:val="24"/>
        </w:rPr>
      </w:pPr>
      <w:r w:rsidRPr="0083026A">
        <w:rPr>
          <w:sz w:val="28"/>
          <w:szCs w:val="24"/>
        </w:rPr>
        <w:t>Внимание! Для измерений переменных токов и напряжений переключите амперметр и вольтметр в режим АС.</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Рассчитать значение неизвестной индуктивности </w:t>
      </w:r>
      <w:r w:rsidR="002B4219" w:rsidRPr="0083026A">
        <w:rPr>
          <w:position w:val="-12"/>
          <w:sz w:val="28"/>
          <w:szCs w:val="24"/>
        </w:rPr>
        <w:object w:dxaOrig="400" w:dyaOrig="420">
          <v:shape id="_x0000_i1358" type="#_x0000_t75" style="width:20.25pt;height:21pt" o:ole="">
            <v:imagedata r:id="rId524" o:title=""/>
          </v:shape>
          <o:OLEObject Type="Embed" ProgID="Equation.3" ShapeID="_x0000_i1358" DrawAspect="Content" ObjectID="_1458516179" r:id="rId563"/>
        </w:object>
      </w:r>
      <w:r w:rsidRPr="0083026A">
        <w:rPr>
          <w:sz w:val="28"/>
          <w:szCs w:val="24"/>
        </w:rPr>
        <w:t xml:space="preserve"> по формуле (2).</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Рассчитать относительную погрешность измерения</w:t>
      </w:r>
    </w:p>
    <w:p w:rsidR="002424B2" w:rsidRDefault="002424B2"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8"/>
          <w:sz w:val="28"/>
          <w:szCs w:val="24"/>
        </w:rPr>
        <w:object w:dxaOrig="1900" w:dyaOrig="920">
          <v:shape id="_x0000_i1359" type="#_x0000_t75" style="width:95.25pt;height:45.75pt" o:ole="">
            <v:imagedata r:id="rId564" o:title=""/>
          </v:shape>
          <o:OLEObject Type="Embed" ProgID="Equation.3" ShapeID="_x0000_i1359" DrawAspect="Content" ObjectID="_1458516180" r:id="rId565"/>
        </w:object>
      </w:r>
      <w:r w:rsidR="00FA61FB" w:rsidRPr="0083026A">
        <w:rPr>
          <w:sz w:val="28"/>
          <w:szCs w:val="24"/>
        </w:rPr>
        <w:t>,</w:t>
      </w:r>
    </w:p>
    <w:p w:rsidR="002424B2" w:rsidRDefault="002424B2"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8"/>
          <w:sz w:val="28"/>
          <w:szCs w:val="24"/>
        </w:rPr>
        <w:object w:dxaOrig="520" w:dyaOrig="480">
          <v:shape id="_x0000_i1360" type="#_x0000_t75" style="width:26.25pt;height:24pt" o:ole="">
            <v:imagedata r:id="rId566" o:title=""/>
          </v:shape>
          <o:OLEObject Type="Embed" ProgID="Equation.3" ShapeID="_x0000_i1360" DrawAspect="Content" ObjectID="_1458516181" r:id="rId567"/>
        </w:object>
      </w:r>
      <w:r w:rsidRPr="0083026A">
        <w:rPr>
          <w:sz w:val="28"/>
          <w:szCs w:val="24"/>
        </w:rPr>
        <w:t xml:space="preserve"> - рассчитанное в п.4 значение индуктивности;</w:t>
      </w:r>
    </w:p>
    <w:p w:rsidR="00FA61FB" w:rsidRPr="0083026A" w:rsidRDefault="002B4219" w:rsidP="0083026A">
      <w:pPr>
        <w:spacing w:line="360" w:lineRule="auto"/>
        <w:ind w:firstLine="709"/>
        <w:jc w:val="both"/>
        <w:rPr>
          <w:sz w:val="28"/>
          <w:szCs w:val="24"/>
        </w:rPr>
      </w:pPr>
      <w:r w:rsidRPr="0083026A">
        <w:rPr>
          <w:position w:val="-12"/>
          <w:sz w:val="28"/>
          <w:szCs w:val="24"/>
        </w:rPr>
        <w:object w:dxaOrig="520" w:dyaOrig="420">
          <v:shape id="_x0000_i1361" type="#_x0000_t75" style="width:26.25pt;height:21pt" o:ole="">
            <v:imagedata r:id="rId568" o:title=""/>
          </v:shape>
          <o:OLEObject Type="Embed" ProgID="Equation.3" ShapeID="_x0000_i1361" DrawAspect="Content" ObjectID="_1458516182" r:id="rId569"/>
        </w:object>
      </w:r>
      <w:r w:rsidR="00FA61FB" w:rsidRPr="0083026A">
        <w:rPr>
          <w:sz w:val="28"/>
          <w:szCs w:val="24"/>
        </w:rPr>
        <w:t xml:space="preserve"> - установленное по своему варианту значение индуктивности.</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Собрать схему</w:t>
      </w:r>
      <w:r w:rsidR="0083026A">
        <w:rPr>
          <w:sz w:val="28"/>
          <w:szCs w:val="24"/>
        </w:rPr>
        <w:t xml:space="preserve"> </w:t>
      </w:r>
      <w:r w:rsidRPr="0083026A">
        <w:rPr>
          <w:sz w:val="28"/>
          <w:szCs w:val="24"/>
        </w:rPr>
        <w:t xml:space="preserve">рис. 1б. </w:t>
      </w:r>
      <w:r w:rsidR="002B4219" w:rsidRPr="0083026A">
        <w:rPr>
          <w:position w:val="-12"/>
          <w:sz w:val="28"/>
          <w:szCs w:val="24"/>
        </w:rPr>
        <w:object w:dxaOrig="1520" w:dyaOrig="420">
          <v:shape id="_x0000_i1362" type="#_x0000_t75" style="width:75.75pt;height:21pt" o:ole="">
            <v:imagedata r:id="rId548" o:title=""/>
          </v:shape>
          <o:OLEObject Type="Embed" ProgID="Equation.3" ShapeID="_x0000_i1362" DrawAspect="Content" ObjectID="_1458516183" r:id="rId570"/>
        </w:object>
      </w:r>
      <w:r w:rsidRPr="0083026A">
        <w:rPr>
          <w:sz w:val="28"/>
          <w:szCs w:val="24"/>
        </w:rPr>
        <w:t xml:space="preserve">, </w:t>
      </w:r>
      <w:r w:rsidR="002B4219" w:rsidRPr="0083026A">
        <w:rPr>
          <w:position w:val="-12"/>
          <w:sz w:val="28"/>
          <w:szCs w:val="24"/>
        </w:rPr>
        <w:object w:dxaOrig="1680" w:dyaOrig="420">
          <v:shape id="_x0000_i1363" type="#_x0000_t75" style="width:84pt;height:21pt" o:ole="">
            <v:imagedata r:id="rId550" o:title=""/>
          </v:shape>
          <o:OLEObject Type="Embed" ProgID="Equation.3" ShapeID="_x0000_i1363" DrawAspect="Content" ObjectID="_1458516184" r:id="rId571"/>
        </w:object>
      </w:r>
      <w:r w:rsidRPr="0083026A">
        <w:rPr>
          <w:sz w:val="28"/>
          <w:szCs w:val="24"/>
        </w:rPr>
        <w:t xml:space="preserve">, </w:t>
      </w:r>
      <w:r w:rsidR="002B4219" w:rsidRPr="0083026A">
        <w:rPr>
          <w:position w:val="-12"/>
          <w:sz w:val="28"/>
          <w:szCs w:val="24"/>
        </w:rPr>
        <w:object w:dxaOrig="2020" w:dyaOrig="420">
          <v:shape id="_x0000_i1364" type="#_x0000_t75" style="width:101.25pt;height:21pt" o:ole="">
            <v:imagedata r:id="rId552" o:title=""/>
          </v:shape>
          <o:OLEObject Type="Embed" ProgID="Equation.3" ShapeID="_x0000_i1364" DrawAspect="Content" ObjectID="_1458516185" r:id="rId572"/>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Повторить п.п. 2 - 5 для емкости. Рассчитать емкость по формуле (1) и тангенс угла потерь конденсатора.</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Собрать схему рис. 2а: </w:t>
      </w:r>
      <w:r w:rsidR="002B4219" w:rsidRPr="0083026A">
        <w:rPr>
          <w:position w:val="-12"/>
          <w:sz w:val="28"/>
          <w:szCs w:val="24"/>
        </w:rPr>
        <w:object w:dxaOrig="1420" w:dyaOrig="420">
          <v:shape id="_x0000_i1365" type="#_x0000_t75" style="width:71.25pt;height:21pt" o:ole="">
            <v:imagedata r:id="rId573" o:title=""/>
          </v:shape>
          <o:OLEObject Type="Embed" ProgID="Equation.3" ShapeID="_x0000_i1365" DrawAspect="Content" ObjectID="_1458516186" r:id="rId574"/>
        </w:object>
      </w:r>
      <w:r w:rsidRPr="0083026A">
        <w:rPr>
          <w:sz w:val="28"/>
          <w:szCs w:val="24"/>
        </w:rPr>
        <w:t xml:space="preserve">, </w:t>
      </w:r>
      <w:r w:rsidR="002B4219" w:rsidRPr="0083026A">
        <w:rPr>
          <w:position w:val="-12"/>
          <w:sz w:val="28"/>
          <w:szCs w:val="24"/>
        </w:rPr>
        <w:object w:dxaOrig="1719" w:dyaOrig="380">
          <v:shape id="_x0000_i1366" type="#_x0000_t75" style="width:86.25pt;height:18.75pt" o:ole="">
            <v:imagedata r:id="rId559" o:title=""/>
          </v:shape>
          <o:OLEObject Type="Embed" ProgID="Equation.3" ShapeID="_x0000_i1366" DrawAspect="Content" ObjectID="_1458516187" r:id="rId575"/>
        </w:object>
      </w:r>
      <w:r w:rsidRPr="0083026A">
        <w:rPr>
          <w:sz w:val="28"/>
          <w:szCs w:val="24"/>
        </w:rPr>
        <w:t xml:space="preserve">, </w:t>
      </w:r>
      <w:r w:rsidR="002B4219" w:rsidRPr="0083026A">
        <w:rPr>
          <w:position w:val="-12"/>
          <w:sz w:val="28"/>
          <w:szCs w:val="24"/>
        </w:rPr>
        <w:object w:dxaOrig="2299" w:dyaOrig="420">
          <v:shape id="_x0000_i1367" type="#_x0000_t75" style="width:114.75pt;height:21pt" o:ole="">
            <v:imagedata r:id="rId576" o:title=""/>
          </v:shape>
          <o:OLEObject Type="Embed" ProgID="Equation.3" ShapeID="_x0000_i1367" DrawAspect="Content" ObjectID="_1458516188" r:id="rId577"/>
        </w:object>
      </w:r>
      <w:r w:rsidRPr="0083026A">
        <w:rPr>
          <w:sz w:val="28"/>
          <w:szCs w:val="24"/>
        </w:rPr>
        <w:t xml:space="preserve">. </w:t>
      </w:r>
      <w:r w:rsidR="002B4219" w:rsidRPr="0083026A">
        <w:rPr>
          <w:position w:val="-12"/>
          <w:sz w:val="28"/>
          <w:szCs w:val="24"/>
        </w:rPr>
        <w:object w:dxaOrig="1460" w:dyaOrig="420">
          <v:shape id="_x0000_i1368" type="#_x0000_t75" style="width:72.75pt;height:21pt" o:ole="">
            <v:imagedata r:id="rId578" o:title=""/>
          </v:shape>
          <o:OLEObject Type="Embed" ProgID="Equation.3" ShapeID="_x0000_i1368" DrawAspect="Content" ObjectID="_1458516189" r:id="rId579"/>
        </w:object>
      </w:r>
      <w:r w:rsidRPr="0083026A">
        <w:rPr>
          <w:sz w:val="28"/>
          <w:szCs w:val="24"/>
        </w:rPr>
        <w:t xml:space="preserve">, </w:t>
      </w:r>
      <w:r w:rsidR="002B4219" w:rsidRPr="0083026A">
        <w:rPr>
          <w:position w:val="-12"/>
          <w:sz w:val="28"/>
          <w:szCs w:val="24"/>
        </w:rPr>
        <w:object w:dxaOrig="1640" w:dyaOrig="420">
          <v:shape id="_x0000_i1369" type="#_x0000_t75" style="width:81.75pt;height:21pt" o:ole="">
            <v:imagedata r:id="rId580" o:title=""/>
          </v:shape>
          <o:OLEObject Type="Embed" ProgID="Equation.3" ShapeID="_x0000_i1369" DrawAspect="Content" ObjectID="_1458516190" r:id="rId581"/>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Уравновесить мостовую схему, изменяя </w:t>
      </w:r>
      <w:r w:rsidR="002B4219" w:rsidRPr="0083026A">
        <w:rPr>
          <w:position w:val="-12"/>
          <w:sz w:val="28"/>
          <w:szCs w:val="24"/>
        </w:rPr>
        <w:object w:dxaOrig="400" w:dyaOrig="420">
          <v:shape id="_x0000_i1370" type="#_x0000_t75" style="width:20.25pt;height:21pt" o:ole="">
            <v:imagedata r:id="rId582" o:title=""/>
          </v:shape>
          <o:OLEObject Type="Embed" ProgID="Equation.3" ShapeID="_x0000_i1370" DrawAspect="Content" ObjectID="_1458516191" r:id="rId583"/>
        </w:object>
      </w:r>
      <w:r w:rsidRPr="0083026A">
        <w:rPr>
          <w:sz w:val="28"/>
          <w:szCs w:val="24"/>
        </w:rPr>
        <w:t xml:space="preserve"> и </w:t>
      </w:r>
      <w:r w:rsidR="002B4219" w:rsidRPr="0083026A">
        <w:rPr>
          <w:position w:val="-12"/>
          <w:sz w:val="28"/>
          <w:szCs w:val="24"/>
        </w:rPr>
        <w:object w:dxaOrig="420" w:dyaOrig="420">
          <v:shape id="_x0000_i1371" type="#_x0000_t75" style="width:21pt;height:21pt" o:ole="">
            <v:imagedata r:id="rId584" o:title=""/>
          </v:shape>
          <o:OLEObject Type="Embed" ProgID="Equation.3" ShapeID="_x0000_i1371" DrawAspect="Content" ObjectID="_1458516192" r:id="rId585"/>
        </w:object>
      </w:r>
      <w:r w:rsidRPr="0083026A">
        <w:rPr>
          <w:sz w:val="28"/>
          <w:szCs w:val="24"/>
        </w:rPr>
        <w:t xml:space="preserve"> до достижения показаний вольтметра, равных нулю.</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Определить </w:t>
      </w:r>
      <w:r w:rsidR="002B4219" w:rsidRPr="0083026A">
        <w:rPr>
          <w:position w:val="-12"/>
          <w:sz w:val="28"/>
          <w:szCs w:val="24"/>
        </w:rPr>
        <w:object w:dxaOrig="420" w:dyaOrig="420">
          <v:shape id="_x0000_i1372" type="#_x0000_t75" style="width:21pt;height:21pt" o:ole="">
            <v:imagedata r:id="rId527" o:title=""/>
          </v:shape>
          <o:OLEObject Type="Embed" ProgID="Equation.3" ShapeID="_x0000_i1372" DrawAspect="Content" ObjectID="_1458516193" r:id="rId586"/>
        </w:object>
      </w:r>
      <w:r w:rsidRPr="0083026A">
        <w:rPr>
          <w:sz w:val="28"/>
          <w:szCs w:val="24"/>
        </w:rPr>
        <w:t xml:space="preserve"> и </w:t>
      </w:r>
      <w:r w:rsidR="002B4219" w:rsidRPr="0083026A">
        <w:rPr>
          <w:position w:val="-12"/>
          <w:sz w:val="28"/>
          <w:szCs w:val="24"/>
        </w:rPr>
        <w:object w:dxaOrig="420" w:dyaOrig="420">
          <v:shape id="_x0000_i1373" type="#_x0000_t75" style="width:21pt;height:21pt" o:ole="">
            <v:imagedata r:id="rId478" o:title=""/>
          </v:shape>
          <o:OLEObject Type="Embed" ProgID="Equation.3" ShapeID="_x0000_i1373" DrawAspect="Content" ObjectID="_1458516194" r:id="rId587"/>
        </w:object>
      </w:r>
      <w:r w:rsidRPr="0083026A">
        <w:rPr>
          <w:sz w:val="28"/>
          <w:szCs w:val="24"/>
        </w:rPr>
        <w:t xml:space="preserve"> по показаниям </w:t>
      </w:r>
      <w:r w:rsidR="002B4219" w:rsidRPr="0083026A">
        <w:rPr>
          <w:position w:val="-12"/>
          <w:sz w:val="28"/>
          <w:szCs w:val="24"/>
        </w:rPr>
        <w:object w:dxaOrig="400" w:dyaOrig="420">
          <v:shape id="_x0000_i1374" type="#_x0000_t75" style="width:20.25pt;height:21pt" o:ole="">
            <v:imagedata r:id="rId588" o:title=""/>
          </v:shape>
          <o:OLEObject Type="Embed" ProgID="Equation.3" ShapeID="_x0000_i1374" DrawAspect="Content" ObjectID="_1458516195" r:id="rId589"/>
        </w:object>
      </w:r>
      <w:r w:rsidRPr="0083026A">
        <w:rPr>
          <w:sz w:val="28"/>
          <w:szCs w:val="24"/>
        </w:rPr>
        <w:t xml:space="preserve"> и </w:t>
      </w:r>
      <w:r w:rsidR="002B4219" w:rsidRPr="0083026A">
        <w:rPr>
          <w:position w:val="-12"/>
          <w:sz w:val="28"/>
          <w:szCs w:val="24"/>
        </w:rPr>
        <w:object w:dxaOrig="400" w:dyaOrig="420">
          <v:shape id="_x0000_i1375" type="#_x0000_t75" style="width:20.25pt;height:21pt" o:ole="">
            <v:imagedata r:id="rId590" o:title=""/>
          </v:shape>
          <o:OLEObject Type="Embed" ProgID="Equation.3" ShapeID="_x0000_i1375" DrawAspect="Content" ObjectID="_1458516196" r:id="rId591"/>
        </w:object>
      </w:r>
      <w:r w:rsidRPr="0083026A">
        <w:rPr>
          <w:sz w:val="28"/>
          <w:szCs w:val="24"/>
        </w:rPr>
        <w:t xml:space="preserve">. Рассчитать погрешности измерения </w:t>
      </w:r>
      <w:r w:rsidR="002B4219" w:rsidRPr="0083026A">
        <w:rPr>
          <w:position w:val="-12"/>
          <w:sz w:val="28"/>
          <w:szCs w:val="24"/>
        </w:rPr>
        <w:object w:dxaOrig="420" w:dyaOrig="420">
          <v:shape id="_x0000_i1376" type="#_x0000_t75" style="width:21pt;height:21pt" o:ole="">
            <v:imagedata r:id="rId527" o:title=""/>
          </v:shape>
          <o:OLEObject Type="Embed" ProgID="Equation.3" ShapeID="_x0000_i1376" DrawAspect="Content" ObjectID="_1458516197" r:id="rId592"/>
        </w:object>
      </w:r>
      <w:r w:rsidR="0083026A">
        <w:rPr>
          <w:sz w:val="28"/>
          <w:szCs w:val="24"/>
        </w:rPr>
        <w:t>,</w:t>
      </w:r>
      <w:r w:rsidRPr="0083026A">
        <w:rPr>
          <w:sz w:val="28"/>
          <w:szCs w:val="24"/>
        </w:rPr>
        <w:t xml:space="preserve"> </w:t>
      </w:r>
      <w:r w:rsidR="002B4219" w:rsidRPr="0083026A">
        <w:rPr>
          <w:position w:val="-12"/>
          <w:sz w:val="28"/>
          <w:szCs w:val="24"/>
        </w:rPr>
        <w:object w:dxaOrig="420" w:dyaOrig="420">
          <v:shape id="_x0000_i1377" type="#_x0000_t75" style="width:21pt;height:21pt" o:ole="">
            <v:imagedata r:id="rId478" o:title=""/>
          </v:shape>
          <o:OLEObject Type="Embed" ProgID="Equation.3" ShapeID="_x0000_i1377" DrawAspect="Content" ObjectID="_1458516198" r:id="rId593"/>
        </w:object>
      </w:r>
      <w:r w:rsidRPr="0083026A">
        <w:rPr>
          <w:sz w:val="28"/>
          <w:szCs w:val="24"/>
        </w:rPr>
        <w:t xml:space="preserve"> и тангенс угла потерь.</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Собрать схему рис. 2б. </w:t>
      </w:r>
      <w:r w:rsidR="002B4219" w:rsidRPr="0083026A">
        <w:rPr>
          <w:position w:val="-12"/>
          <w:sz w:val="28"/>
          <w:szCs w:val="24"/>
        </w:rPr>
        <w:object w:dxaOrig="1420" w:dyaOrig="420">
          <v:shape id="_x0000_i1378" type="#_x0000_t75" style="width:71.25pt;height:21pt" o:ole="">
            <v:imagedata r:id="rId573" o:title=""/>
          </v:shape>
          <o:OLEObject Type="Embed" ProgID="Equation.3" ShapeID="_x0000_i1378" DrawAspect="Content" ObjectID="_1458516199" r:id="rId594"/>
        </w:object>
      </w:r>
      <w:r w:rsidRPr="0083026A">
        <w:rPr>
          <w:sz w:val="28"/>
          <w:szCs w:val="24"/>
        </w:rPr>
        <w:t xml:space="preserve">, </w:t>
      </w:r>
      <w:r w:rsidR="002B4219" w:rsidRPr="0083026A">
        <w:rPr>
          <w:position w:val="-12"/>
          <w:sz w:val="28"/>
          <w:szCs w:val="24"/>
        </w:rPr>
        <w:object w:dxaOrig="1719" w:dyaOrig="380">
          <v:shape id="_x0000_i1379" type="#_x0000_t75" style="width:86.25pt;height:18.75pt" o:ole="">
            <v:imagedata r:id="rId559" o:title=""/>
          </v:shape>
          <o:OLEObject Type="Embed" ProgID="Equation.3" ShapeID="_x0000_i1379" DrawAspect="Content" ObjectID="_1458516200" r:id="rId595"/>
        </w:object>
      </w:r>
      <w:r w:rsidRPr="0083026A">
        <w:rPr>
          <w:sz w:val="28"/>
          <w:szCs w:val="24"/>
        </w:rPr>
        <w:t xml:space="preserve">, </w:t>
      </w:r>
      <w:r w:rsidR="002B4219" w:rsidRPr="0083026A">
        <w:rPr>
          <w:position w:val="-12"/>
          <w:sz w:val="28"/>
          <w:szCs w:val="24"/>
        </w:rPr>
        <w:object w:dxaOrig="2299" w:dyaOrig="420">
          <v:shape id="_x0000_i1380" type="#_x0000_t75" style="width:114.75pt;height:21pt" o:ole="">
            <v:imagedata r:id="rId596" o:title=""/>
          </v:shape>
          <o:OLEObject Type="Embed" ProgID="Equation.3" ShapeID="_x0000_i1380" DrawAspect="Content" ObjectID="_1458516201" r:id="rId597"/>
        </w:object>
      </w:r>
      <w:r w:rsidRPr="0083026A">
        <w:rPr>
          <w:sz w:val="28"/>
          <w:szCs w:val="24"/>
        </w:rPr>
        <w:t xml:space="preserve">, </w:t>
      </w:r>
      <w:r w:rsidR="002B4219" w:rsidRPr="0083026A">
        <w:rPr>
          <w:position w:val="-12"/>
          <w:sz w:val="28"/>
          <w:szCs w:val="24"/>
        </w:rPr>
        <w:object w:dxaOrig="1700" w:dyaOrig="420">
          <v:shape id="_x0000_i1381" type="#_x0000_t75" style="width:84.75pt;height:21pt" o:ole="">
            <v:imagedata r:id="rId598" o:title=""/>
          </v:shape>
          <o:OLEObject Type="Embed" ProgID="Equation.3" ShapeID="_x0000_i1381" DrawAspect="Content" ObjectID="_1458516202" r:id="rId599"/>
        </w:object>
      </w:r>
      <w:r w:rsidRPr="0083026A">
        <w:rPr>
          <w:sz w:val="28"/>
          <w:szCs w:val="24"/>
        </w:rPr>
        <w:t xml:space="preserve">, </w:t>
      </w:r>
      <w:r w:rsidR="002B4219" w:rsidRPr="0083026A">
        <w:rPr>
          <w:position w:val="-12"/>
          <w:sz w:val="28"/>
          <w:szCs w:val="24"/>
        </w:rPr>
        <w:object w:dxaOrig="1660" w:dyaOrig="420">
          <v:shape id="_x0000_i1382" type="#_x0000_t75" style="width:83.25pt;height:21pt" o:ole="">
            <v:imagedata r:id="rId600" o:title=""/>
          </v:shape>
          <o:OLEObject Type="Embed" ProgID="Equation.3" ShapeID="_x0000_i1382" DrawAspect="Content" ObjectID="_1458516203" r:id="rId601"/>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Уравновесить схему, изменяя </w:t>
      </w:r>
      <w:r w:rsidR="002B4219" w:rsidRPr="0083026A">
        <w:rPr>
          <w:position w:val="-12"/>
          <w:sz w:val="28"/>
          <w:szCs w:val="24"/>
        </w:rPr>
        <w:object w:dxaOrig="400" w:dyaOrig="420">
          <v:shape id="_x0000_i1383" type="#_x0000_t75" style="width:20.25pt;height:21pt" o:ole="">
            <v:imagedata r:id="rId588" o:title=""/>
          </v:shape>
          <o:OLEObject Type="Embed" ProgID="Equation.3" ShapeID="_x0000_i1383" DrawAspect="Content" ObjectID="_1458516204" r:id="rId602"/>
        </w:object>
      </w:r>
      <w:r w:rsidRPr="0083026A">
        <w:rPr>
          <w:sz w:val="28"/>
          <w:szCs w:val="24"/>
        </w:rPr>
        <w:t xml:space="preserve"> и </w:t>
      </w:r>
      <w:r w:rsidR="002B4219" w:rsidRPr="0083026A">
        <w:rPr>
          <w:position w:val="-12"/>
          <w:sz w:val="28"/>
          <w:szCs w:val="24"/>
        </w:rPr>
        <w:object w:dxaOrig="400" w:dyaOrig="420">
          <v:shape id="_x0000_i1384" type="#_x0000_t75" style="width:20.25pt;height:21pt" o:ole="">
            <v:imagedata r:id="rId590" o:title=""/>
          </v:shape>
          <o:OLEObject Type="Embed" ProgID="Equation.3" ShapeID="_x0000_i1384" DrawAspect="Content" ObjectID="_1458516205" r:id="rId603"/>
        </w:object>
      </w:r>
      <w:r w:rsidRPr="0083026A">
        <w:rPr>
          <w:sz w:val="28"/>
          <w:szCs w:val="24"/>
        </w:rPr>
        <w:t xml:space="preserve">, и определить </w:t>
      </w:r>
      <w:r w:rsidR="002B4219" w:rsidRPr="0083026A">
        <w:rPr>
          <w:position w:val="-12"/>
          <w:sz w:val="28"/>
          <w:szCs w:val="24"/>
        </w:rPr>
        <w:object w:dxaOrig="420" w:dyaOrig="420">
          <v:shape id="_x0000_i1385" type="#_x0000_t75" style="width:21pt;height:21pt" o:ole="">
            <v:imagedata r:id="rId527" o:title=""/>
          </v:shape>
          <o:OLEObject Type="Embed" ProgID="Equation.3" ShapeID="_x0000_i1385" DrawAspect="Content" ObjectID="_1458516206" r:id="rId604"/>
        </w:object>
      </w:r>
      <w:r w:rsidRPr="0083026A">
        <w:rPr>
          <w:sz w:val="28"/>
          <w:szCs w:val="24"/>
        </w:rPr>
        <w:t xml:space="preserve"> и </w:t>
      </w:r>
      <w:r w:rsidR="002B4219" w:rsidRPr="0083026A">
        <w:rPr>
          <w:position w:val="-12"/>
          <w:sz w:val="28"/>
          <w:szCs w:val="24"/>
        </w:rPr>
        <w:object w:dxaOrig="420" w:dyaOrig="420">
          <v:shape id="_x0000_i1386" type="#_x0000_t75" style="width:21pt;height:21pt" o:ole="">
            <v:imagedata r:id="rId478" o:title=""/>
          </v:shape>
          <o:OLEObject Type="Embed" ProgID="Equation.3" ShapeID="_x0000_i1386" DrawAspect="Content" ObjectID="_1458516207" r:id="rId605"/>
        </w:object>
      </w:r>
      <w:r w:rsidRPr="0083026A">
        <w:rPr>
          <w:sz w:val="28"/>
          <w:szCs w:val="24"/>
        </w:rPr>
        <w:t xml:space="preserve"> по показаниям </w:t>
      </w:r>
      <w:r w:rsidR="002B4219" w:rsidRPr="0083026A">
        <w:rPr>
          <w:position w:val="-12"/>
          <w:sz w:val="28"/>
          <w:szCs w:val="24"/>
        </w:rPr>
        <w:object w:dxaOrig="400" w:dyaOrig="420">
          <v:shape id="_x0000_i1387" type="#_x0000_t75" style="width:20.25pt;height:21pt" o:ole="">
            <v:imagedata r:id="rId588" o:title=""/>
          </v:shape>
          <o:OLEObject Type="Embed" ProgID="Equation.3" ShapeID="_x0000_i1387" DrawAspect="Content" ObjectID="_1458516208" r:id="rId606"/>
        </w:object>
      </w:r>
      <w:r w:rsidRPr="0083026A">
        <w:rPr>
          <w:sz w:val="28"/>
          <w:szCs w:val="24"/>
        </w:rPr>
        <w:t xml:space="preserve"> и </w:t>
      </w:r>
      <w:r w:rsidR="002B4219" w:rsidRPr="0083026A">
        <w:rPr>
          <w:position w:val="-12"/>
          <w:sz w:val="28"/>
          <w:szCs w:val="24"/>
        </w:rPr>
        <w:object w:dxaOrig="400" w:dyaOrig="420">
          <v:shape id="_x0000_i1388" type="#_x0000_t75" style="width:20.25pt;height:21pt" o:ole="">
            <v:imagedata r:id="rId590" o:title=""/>
          </v:shape>
          <o:OLEObject Type="Embed" ProgID="Equation.3" ShapeID="_x0000_i1388" DrawAspect="Content" ObjectID="_1458516209" r:id="rId607"/>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Рассчитать погрешности измерения </w:t>
      </w:r>
      <w:r w:rsidR="002B4219" w:rsidRPr="0083026A">
        <w:rPr>
          <w:position w:val="-12"/>
          <w:sz w:val="28"/>
          <w:szCs w:val="24"/>
        </w:rPr>
        <w:object w:dxaOrig="420" w:dyaOrig="420">
          <v:shape id="_x0000_i1389" type="#_x0000_t75" style="width:21pt;height:21pt" o:ole="">
            <v:imagedata r:id="rId527" o:title=""/>
          </v:shape>
          <o:OLEObject Type="Embed" ProgID="Equation.3" ShapeID="_x0000_i1389" DrawAspect="Content" ObjectID="_1458516210" r:id="rId608"/>
        </w:object>
      </w:r>
      <w:r w:rsidRPr="0083026A">
        <w:rPr>
          <w:sz w:val="28"/>
          <w:szCs w:val="24"/>
        </w:rPr>
        <w:t xml:space="preserve"> и </w:t>
      </w:r>
      <w:r w:rsidR="002B4219" w:rsidRPr="0083026A">
        <w:rPr>
          <w:position w:val="-12"/>
          <w:sz w:val="28"/>
          <w:szCs w:val="24"/>
        </w:rPr>
        <w:object w:dxaOrig="420" w:dyaOrig="420">
          <v:shape id="_x0000_i1390" type="#_x0000_t75" style="width:21pt;height:21pt" o:ole="">
            <v:imagedata r:id="rId478" o:title=""/>
          </v:shape>
          <o:OLEObject Type="Embed" ProgID="Equation.3" ShapeID="_x0000_i1390" DrawAspect="Content" ObjectID="_1458516211" r:id="rId609"/>
        </w:object>
      </w:r>
      <w:r w:rsidRPr="0083026A">
        <w:rPr>
          <w:sz w:val="28"/>
          <w:szCs w:val="24"/>
        </w:rPr>
        <w:t>, а также тангенс угла потерь.</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Собрать схему рис. 3а: </w:t>
      </w:r>
      <w:r w:rsidR="002B4219" w:rsidRPr="0083026A">
        <w:rPr>
          <w:position w:val="-12"/>
          <w:sz w:val="28"/>
          <w:szCs w:val="24"/>
        </w:rPr>
        <w:object w:dxaOrig="1420" w:dyaOrig="420">
          <v:shape id="_x0000_i1391" type="#_x0000_t75" style="width:71.25pt;height:21pt" o:ole="">
            <v:imagedata r:id="rId573" o:title=""/>
          </v:shape>
          <o:OLEObject Type="Embed" ProgID="Equation.3" ShapeID="_x0000_i1391" DrawAspect="Content" ObjectID="_1458516212" r:id="rId610"/>
        </w:object>
      </w:r>
      <w:r w:rsidRPr="0083026A">
        <w:rPr>
          <w:sz w:val="28"/>
          <w:szCs w:val="24"/>
        </w:rPr>
        <w:t xml:space="preserve">, </w:t>
      </w:r>
      <w:r w:rsidR="002B4219" w:rsidRPr="0083026A">
        <w:rPr>
          <w:position w:val="-12"/>
          <w:sz w:val="28"/>
          <w:szCs w:val="24"/>
        </w:rPr>
        <w:object w:dxaOrig="1719" w:dyaOrig="380">
          <v:shape id="_x0000_i1392" type="#_x0000_t75" style="width:86.25pt;height:18.75pt" o:ole="">
            <v:imagedata r:id="rId559" o:title=""/>
          </v:shape>
          <o:OLEObject Type="Embed" ProgID="Equation.3" ShapeID="_x0000_i1392" DrawAspect="Content" ObjectID="_1458516213" r:id="rId611"/>
        </w:object>
      </w:r>
      <w:r w:rsidRPr="0083026A">
        <w:rPr>
          <w:sz w:val="28"/>
          <w:szCs w:val="24"/>
        </w:rPr>
        <w:t xml:space="preserve">, </w:t>
      </w:r>
      <w:r w:rsidR="002B4219" w:rsidRPr="0083026A">
        <w:rPr>
          <w:position w:val="-12"/>
          <w:sz w:val="28"/>
          <w:szCs w:val="24"/>
        </w:rPr>
        <w:object w:dxaOrig="2299" w:dyaOrig="420">
          <v:shape id="_x0000_i1393" type="#_x0000_t75" style="width:114.75pt;height:21pt" o:ole="">
            <v:imagedata r:id="rId596" o:title=""/>
          </v:shape>
          <o:OLEObject Type="Embed" ProgID="Equation.3" ShapeID="_x0000_i1393" DrawAspect="Content" ObjectID="_1458516214" r:id="rId612"/>
        </w:object>
      </w:r>
      <w:r w:rsidRPr="0083026A">
        <w:rPr>
          <w:sz w:val="28"/>
          <w:szCs w:val="24"/>
        </w:rPr>
        <w:t xml:space="preserve">, </w:t>
      </w:r>
      <w:r w:rsidR="002B4219" w:rsidRPr="0083026A">
        <w:rPr>
          <w:position w:val="-12"/>
          <w:sz w:val="28"/>
          <w:szCs w:val="24"/>
        </w:rPr>
        <w:object w:dxaOrig="1520" w:dyaOrig="420">
          <v:shape id="_x0000_i1394" type="#_x0000_t75" style="width:75.75pt;height:21pt" o:ole="">
            <v:imagedata r:id="rId613" o:title=""/>
          </v:shape>
          <o:OLEObject Type="Embed" ProgID="Equation.3" ShapeID="_x0000_i1394" DrawAspect="Content" ObjectID="_1458516215" r:id="rId614"/>
        </w:object>
      </w:r>
      <w:r w:rsidRPr="0083026A">
        <w:rPr>
          <w:sz w:val="28"/>
          <w:szCs w:val="24"/>
        </w:rPr>
        <w:t xml:space="preserve">, </w:t>
      </w:r>
      <w:r w:rsidR="002B4219" w:rsidRPr="0083026A">
        <w:rPr>
          <w:position w:val="-12"/>
          <w:sz w:val="28"/>
          <w:szCs w:val="24"/>
        </w:rPr>
        <w:object w:dxaOrig="1660" w:dyaOrig="420">
          <v:shape id="_x0000_i1395" type="#_x0000_t75" style="width:83.25pt;height:21pt" o:ole="">
            <v:imagedata r:id="rId600" o:title=""/>
          </v:shape>
          <o:OLEObject Type="Embed" ProgID="Equation.3" ShapeID="_x0000_i1395" DrawAspect="Content" ObjectID="_1458516216" r:id="rId615"/>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Уравновесить мостовую схему, изменяя </w:t>
      </w:r>
      <w:r w:rsidR="002B4219" w:rsidRPr="0083026A">
        <w:rPr>
          <w:position w:val="-12"/>
          <w:sz w:val="28"/>
          <w:szCs w:val="24"/>
        </w:rPr>
        <w:object w:dxaOrig="380" w:dyaOrig="420">
          <v:shape id="_x0000_i1396" type="#_x0000_t75" style="width:18.75pt;height:21pt" o:ole="">
            <v:imagedata r:id="rId616" o:title=""/>
          </v:shape>
          <o:OLEObject Type="Embed" ProgID="Equation.3" ShapeID="_x0000_i1396" DrawAspect="Content" ObjectID="_1458516217" r:id="rId617"/>
        </w:object>
      </w:r>
      <w:r w:rsidRPr="0083026A">
        <w:rPr>
          <w:sz w:val="28"/>
          <w:szCs w:val="24"/>
        </w:rPr>
        <w:t xml:space="preserve"> и </w:t>
      </w:r>
      <w:r w:rsidR="002B4219" w:rsidRPr="0083026A">
        <w:rPr>
          <w:position w:val="-12"/>
          <w:sz w:val="28"/>
          <w:szCs w:val="24"/>
        </w:rPr>
        <w:object w:dxaOrig="400" w:dyaOrig="420">
          <v:shape id="_x0000_i1397" type="#_x0000_t75" style="width:20.25pt;height:21pt" o:ole="">
            <v:imagedata r:id="rId590" o:title=""/>
          </v:shape>
          <o:OLEObject Type="Embed" ProgID="Equation.3" ShapeID="_x0000_i1397" DrawAspect="Content" ObjectID="_1458516218" r:id="rId618"/>
        </w:object>
      </w:r>
      <w:r w:rsidRPr="0083026A">
        <w:rPr>
          <w:sz w:val="28"/>
          <w:szCs w:val="24"/>
        </w:rPr>
        <w:t xml:space="preserve">. Записать значения </w:t>
      </w:r>
      <w:r w:rsidR="002B4219" w:rsidRPr="0083026A">
        <w:rPr>
          <w:position w:val="-12"/>
          <w:sz w:val="28"/>
          <w:szCs w:val="24"/>
        </w:rPr>
        <w:object w:dxaOrig="440" w:dyaOrig="420">
          <v:shape id="_x0000_i1398" type="#_x0000_t75" style="width:21.75pt;height:21pt" o:ole="">
            <v:imagedata r:id="rId619" o:title=""/>
          </v:shape>
          <o:OLEObject Type="Embed" ProgID="Equation.3" ShapeID="_x0000_i1398" DrawAspect="Content" ObjectID="_1458516219" r:id="rId620"/>
        </w:object>
      </w:r>
      <w:r w:rsidRPr="0083026A">
        <w:rPr>
          <w:sz w:val="28"/>
          <w:szCs w:val="24"/>
        </w:rPr>
        <w:t xml:space="preserve"> и </w:t>
      </w:r>
      <w:r w:rsidR="002B4219" w:rsidRPr="0083026A">
        <w:rPr>
          <w:position w:val="-12"/>
          <w:sz w:val="28"/>
          <w:szCs w:val="24"/>
        </w:rPr>
        <w:object w:dxaOrig="420" w:dyaOrig="420">
          <v:shape id="_x0000_i1399" type="#_x0000_t75" style="width:21pt;height:21pt" o:ole="">
            <v:imagedata r:id="rId621" o:title=""/>
          </v:shape>
          <o:OLEObject Type="Embed" ProgID="Equation.3" ShapeID="_x0000_i1399" DrawAspect="Content" ObjectID="_1458516220" r:id="rId622"/>
        </w:object>
      </w:r>
      <w:r w:rsidRPr="0083026A">
        <w:rPr>
          <w:sz w:val="28"/>
          <w:szCs w:val="24"/>
        </w:rPr>
        <w:t xml:space="preserve"> по показаниям </w:t>
      </w:r>
      <w:r w:rsidR="002B4219" w:rsidRPr="0083026A">
        <w:rPr>
          <w:position w:val="-12"/>
          <w:sz w:val="28"/>
          <w:szCs w:val="24"/>
        </w:rPr>
        <w:object w:dxaOrig="380" w:dyaOrig="420">
          <v:shape id="_x0000_i1400" type="#_x0000_t75" style="width:18.75pt;height:21pt" o:ole="">
            <v:imagedata r:id="rId616" o:title=""/>
          </v:shape>
          <o:OLEObject Type="Embed" ProgID="Equation.3" ShapeID="_x0000_i1400" DrawAspect="Content" ObjectID="_1458516221" r:id="rId623"/>
        </w:object>
      </w:r>
      <w:r w:rsidRPr="0083026A">
        <w:rPr>
          <w:sz w:val="28"/>
          <w:szCs w:val="24"/>
        </w:rPr>
        <w:t xml:space="preserve"> и </w:t>
      </w:r>
      <w:r w:rsidR="002B4219" w:rsidRPr="0083026A">
        <w:rPr>
          <w:position w:val="-12"/>
          <w:sz w:val="28"/>
          <w:szCs w:val="24"/>
        </w:rPr>
        <w:object w:dxaOrig="400" w:dyaOrig="420">
          <v:shape id="_x0000_i1401" type="#_x0000_t75" style="width:20.25pt;height:21pt" o:ole="">
            <v:imagedata r:id="rId590" o:title=""/>
          </v:shape>
          <o:OLEObject Type="Embed" ProgID="Equation.3" ShapeID="_x0000_i1401" DrawAspect="Content" ObjectID="_1458516222" r:id="rId624"/>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Рассчитать погрешность измерения </w:t>
      </w:r>
      <w:r w:rsidR="002B4219" w:rsidRPr="0083026A">
        <w:rPr>
          <w:position w:val="-12"/>
          <w:sz w:val="28"/>
          <w:szCs w:val="24"/>
        </w:rPr>
        <w:object w:dxaOrig="440" w:dyaOrig="420">
          <v:shape id="_x0000_i1402" type="#_x0000_t75" style="width:21.75pt;height:21pt" o:ole="">
            <v:imagedata r:id="rId619" o:title=""/>
          </v:shape>
          <o:OLEObject Type="Embed" ProgID="Equation.3" ShapeID="_x0000_i1402" DrawAspect="Content" ObjectID="_1458516223" r:id="rId625"/>
        </w:object>
      </w:r>
      <w:r w:rsidRPr="0083026A">
        <w:rPr>
          <w:sz w:val="28"/>
          <w:szCs w:val="24"/>
        </w:rPr>
        <w:t xml:space="preserve"> и </w:t>
      </w:r>
      <w:r w:rsidR="002B4219" w:rsidRPr="0083026A">
        <w:rPr>
          <w:position w:val="-12"/>
          <w:sz w:val="28"/>
          <w:szCs w:val="24"/>
        </w:rPr>
        <w:object w:dxaOrig="420" w:dyaOrig="420">
          <v:shape id="_x0000_i1403" type="#_x0000_t75" style="width:21pt;height:21pt" o:ole="">
            <v:imagedata r:id="rId621" o:title=""/>
          </v:shape>
          <o:OLEObject Type="Embed" ProgID="Equation.3" ShapeID="_x0000_i1403" DrawAspect="Content" ObjectID="_1458516224" r:id="rId626"/>
        </w:object>
      </w:r>
      <w:r w:rsidRPr="0083026A">
        <w:rPr>
          <w:sz w:val="28"/>
          <w:szCs w:val="24"/>
        </w:rPr>
        <w:t>, а также добротность катушки индуктивности.</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Собрать схему рис. 3б: </w:t>
      </w:r>
      <w:r w:rsidR="002B4219" w:rsidRPr="0083026A">
        <w:rPr>
          <w:position w:val="-12"/>
          <w:sz w:val="28"/>
          <w:szCs w:val="24"/>
        </w:rPr>
        <w:object w:dxaOrig="1420" w:dyaOrig="420">
          <v:shape id="_x0000_i1404" type="#_x0000_t75" style="width:71.25pt;height:21pt" o:ole="">
            <v:imagedata r:id="rId573" o:title=""/>
          </v:shape>
          <o:OLEObject Type="Embed" ProgID="Equation.3" ShapeID="_x0000_i1404" DrawAspect="Content" ObjectID="_1458516225" r:id="rId627"/>
        </w:object>
      </w:r>
      <w:r w:rsidRPr="0083026A">
        <w:rPr>
          <w:sz w:val="28"/>
          <w:szCs w:val="24"/>
        </w:rPr>
        <w:t xml:space="preserve">, </w:t>
      </w:r>
      <w:r w:rsidR="002B4219" w:rsidRPr="0083026A">
        <w:rPr>
          <w:position w:val="-12"/>
          <w:sz w:val="28"/>
          <w:szCs w:val="24"/>
        </w:rPr>
        <w:object w:dxaOrig="1719" w:dyaOrig="380">
          <v:shape id="_x0000_i1405" type="#_x0000_t75" style="width:86.25pt;height:18.75pt" o:ole="">
            <v:imagedata r:id="rId559" o:title=""/>
          </v:shape>
          <o:OLEObject Type="Embed" ProgID="Equation.3" ShapeID="_x0000_i1405" DrawAspect="Content" ObjectID="_1458516226" r:id="rId628"/>
        </w:object>
      </w:r>
      <w:r w:rsidRPr="0083026A">
        <w:rPr>
          <w:sz w:val="28"/>
          <w:szCs w:val="24"/>
        </w:rPr>
        <w:t xml:space="preserve">, </w:t>
      </w:r>
      <w:r w:rsidR="002B4219" w:rsidRPr="0083026A">
        <w:rPr>
          <w:position w:val="-12"/>
          <w:sz w:val="28"/>
          <w:szCs w:val="24"/>
        </w:rPr>
        <w:object w:dxaOrig="1640" w:dyaOrig="420">
          <v:shape id="_x0000_i1406" type="#_x0000_t75" style="width:81.75pt;height:21pt" o:ole="">
            <v:imagedata r:id="rId629" o:title=""/>
          </v:shape>
          <o:OLEObject Type="Embed" ProgID="Equation.3" ShapeID="_x0000_i1406" DrawAspect="Content" ObjectID="_1458516227" r:id="rId630"/>
        </w:object>
      </w:r>
      <w:r w:rsidRPr="0083026A">
        <w:rPr>
          <w:sz w:val="28"/>
          <w:szCs w:val="24"/>
        </w:rPr>
        <w:t xml:space="preserve">, </w:t>
      </w:r>
      <w:r w:rsidR="002B4219" w:rsidRPr="0083026A">
        <w:rPr>
          <w:position w:val="-12"/>
          <w:sz w:val="28"/>
          <w:szCs w:val="24"/>
        </w:rPr>
        <w:object w:dxaOrig="1620" w:dyaOrig="420">
          <v:shape id="_x0000_i1407" type="#_x0000_t75" style="width:81pt;height:21pt" o:ole="">
            <v:imagedata r:id="rId631" o:title=""/>
          </v:shape>
          <o:OLEObject Type="Embed" ProgID="Equation.3" ShapeID="_x0000_i1407" DrawAspect="Content" ObjectID="_1458516228" r:id="rId632"/>
        </w:object>
      </w:r>
      <w:r w:rsidRPr="0083026A">
        <w:rPr>
          <w:sz w:val="28"/>
          <w:szCs w:val="24"/>
        </w:rPr>
        <w:t xml:space="preserve">, </w:t>
      </w:r>
      <w:r w:rsidR="002B4219" w:rsidRPr="0083026A">
        <w:rPr>
          <w:position w:val="-12"/>
          <w:sz w:val="28"/>
          <w:szCs w:val="24"/>
        </w:rPr>
        <w:object w:dxaOrig="2299" w:dyaOrig="420">
          <v:shape id="_x0000_i1408" type="#_x0000_t75" style="width:114.75pt;height:21pt" o:ole="">
            <v:imagedata r:id="rId596" o:title=""/>
          </v:shape>
          <o:OLEObject Type="Embed" ProgID="Equation.3" ShapeID="_x0000_i1408" DrawAspect="Content" ObjectID="_1458516229" r:id="rId633"/>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Уравновесить мостовую схему. Рассчитать значения </w:t>
      </w:r>
      <w:r w:rsidR="002B4219" w:rsidRPr="0083026A">
        <w:rPr>
          <w:position w:val="-12"/>
          <w:sz w:val="28"/>
          <w:szCs w:val="24"/>
        </w:rPr>
        <w:object w:dxaOrig="440" w:dyaOrig="420">
          <v:shape id="_x0000_i1409" type="#_x0000_t75" style="width:21.75pt;height:21pt" o:ole="">
            <v:imagedata r:id="rId619" o:title=""/>
          </v:shape>
          <o:OLEObject Type="Embed" ProgID="Equation.3" ShapeID="_x0000_i1409" DrawAspect="Content" ObjectID="_1458516230" r:id="rId634"/>
        </w:object>
      </w:r>
      <w:r w:rsidRPr="0083026A">
        <w:rPr>
          <w:sz w:val="28"/>
          <w:szCs w:val="24"/>
        </w:rPr>
        <w:t xml:space="preserve">, </w:t>
      </w:r>
      <w:r w:rsidR="002B4219" w:rsidRPr="0083026A">
        <w:rPr>
          <w:position w:val="-12"/>
          <w:sz w:val="28"/>
          <w:szCs w:val="24"/>
        </w:rPr>
        <w:object w:dxaOrig="420" w:dyaOrig="420">
          <v:shape id="_x0000_i1410" type="#_x0000_t75" style="width:21pt;height:21pt" o:ole="">
            <v:imagedata r:id="rId621" o:title=""/>
          </v:shape>
          <o:OLEObject Type="Embed" ProgID="Equation.3" ShapeID="_x0000_i1410" DrawAspect="Content" ObjectID="_1458516231" r:id="rId635"/>
        </w:object>
      </w:r>
      <w:r w:rsidRPr="0083026A">
        <w:rPr>
          <w:sz w:val="28"/>
          <w:szCs w:val="24"/>
        </w:rPr>
        <w:t xml:space="preserve"> и добротность катушки по формулам, приведенным в описании схемы, а также погрешность измерения </w:t>
      </w:r>
      <w:r w:rsidR="002B4219" w:rsidRPr="0083026A">
        <w:rPr>
          <w:position w:val="-12"/>
          <w:sz w:val="28"/>
          <w:szCs w:val="24"/>
        </w:rPr>
        <w:object w:dxaOrig="440" w:dyaOrig="420">
          <v:shape id="_x0000_i1411" type="#_x0000_t75" style="width:21.75pt;height:21pt" o:ole="">
            <v:imagedata r:id="rId619" o:title=""/>
          </v:shape>
          <o:OLEObject Type="Embed" ProgID="Equation.3" ShapeID="_x0000_i1411" DrawAspect="Content" ObjectID="_1458516232" r:id="rId636"/>
        </w:object>
      </w:r>
      <w:r w:rsidRPr="0083026A">
        <w:rPr>
          <w:sz w:val="28"/>
          <w:szCs w:val="24"/>
        </w:rPr>
        <w:t xml:space="preserve"> и </w:t>
      </w:r>
      <w:r w:rsidR="002B4219" w:rsidRPr="0083026A">
        <w:rPr>
          <w:position w:val="-12"/>
          <w:sz w:val="28"/>
          <w:szCs w:val="24"/>
        </w:rPr>
        <w:object w:dxaOrig="420" w:dyaOrig="420">
          <v:shape id="_x0000_i1412" type="#_x0000_t75" style="width:21pt;height:21pt" o:ole="">
            <v:imagedata r:id="rId621" o:title=""/>
          </v:shape>
          <o:OLEObject Type="Embed" ProgID="Equation.3" ShapeID="_x0000_i1412" DrawAspect="Content" ObjectID="_1458516233" r:id="rId637"/>
        </w:object>
      </w:r>
      <w:r w:rsidRPr="0083026A">
        <w:rPr>
          <w:sz w:val="28"/>
          <w:szCs w:val="24"/>
        </w:rPr>
        <w:t>.</w:t>
      </w: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Собрать схему рис. 4 для измерения </w:t>
      </w:r>
      <w:r w:rsidR="002B4219" w:rsidRPr="0083026A">
        <w:rPr>
          <w:position w:val="-12"/>
          <w:sz w:val="28"/>
          <w:szCs w:val="24"/>
        </w:rPr>
        <w:object w:dxaOrig="420" w:dyaOrig="420">
          <v:shape id="_x0000_i1413" type="#_x0000_t75" style="width:21pt;height:21pt" o:ole="">
            <v:imagedata r:id="rId621" o:title=""/>
          </v:shape>
          <o:OLEObject Type="Embed" ProgID="Equation.3" ShapeID="_x0000_i1413" DrawAspect="Content" ObjectID="_1458516234" r:id="rId638"/>
        </w:object>
      </w:r>
      <w:r w:rsidRPr="0083026A">
        <w:rPr>
          <w:sz w:val="28"/>
          <w:szCs w:val="24"/>
        </w:rPr>
        <w:t xml:space="preserve"> резонансным методом. </w:t>
      </w:r>
      <w:r w:rsidR="002B4219" w:rsidRPr="0083026A">
        <w:rPr>
          <w:position w:val="-12"/>
          <w:sz w:val="28"/>
          <w:szCs w:val="24"/>
        </w:rPr>
        <w:object w:dxaOrig="1420" w:dyaOrig="420">
          <v:shape id="_x0000_i1414" type="#_x0000_t75" style="width:71.25pt;height:21pt" o:ole="">
            <v:imagedata r:id="rId573" o:title=""/>
          </v:shape>
          <o:OLEObject Type="Embed" ProgID="Equation.3" ShapeID="_x0000_i1414" DrawAspect="Content" ObjectID="_1458516235" r:id="rId639"/>
        </w:object>
      </w:r>
      <w:r w:rsidRPr="0083026A">
        <w:rPr>
          <w:sz w:val="28"/>
          <w:szCs w:val="24"/>
        </w:rPr>
        <w:t xml:space="preserve">, </w:t>
      </w:r>
      <w:r w:rsidR="002B4219" w:rsidRPr="0083026A">
        <w:rPr>
          <w:position w:val="-12"/>
          <w:sz w:val="28"/>
          <w:szCs w:val="24"/>
        </w:rPr>
        <w:object w:dxaOrig="1640" w:dyaOrig="420">
          <v:shape id="_x0000_i1415" type="#_x0000_t75" style="width:81.75pt;height:21pt" o:ole="">
            <v:imagedata r:id="rId640" o:title=""/>
          </v:shape>
          <o:OLEObject Type="Embed" ProgID="Equation.3" ShapeID="_x0000_i1415" DrawAspect="Content" ObjectID="_1458516236" r:id="rId641"/>
        </w:object>
      </w:r>
      <w:r w:rsidRPr="0083026A">
        <w:rPr>
          <w:sz w:val="28"/>
          <w:szCs w:val="24"/>
        </w:rPr>
        <w:t xml:space="preserve">, </w:t>
      </w:r>
      <w:r w:rsidR="002B4219" w:rsidRPr="0083026A">
        <w:rPr>
          <w:position w:val="-12"/>
          <w:sz w:val="28"/>
          <w:szCs w:val="24"/>
        </w:rPr>
        <w:object w:dxaOrig="1440" w:dyaOrig="420">
          <v:shape id="_x0000_i1416" type="#_x0000_t75" style="width:1in;height:21pt" o:ole="">
            <v:imagedata r:id="rId642" o:title=""/>
          </v:shape>
          <o:OLEObject Type="Embed" ProgID="Equation.3" ShapeID="_x0000_i1416" DrawAspect="Content" ObjectID="_1458516237" r:id="rId643"/>
        </w:object>
      </w:r>
      <w:r w:rsidRPr="0083026A">
        <w:rPr>
          <w:sz w:val="28"/>
          <w:szCs w:val="24"/>
        </w:rPr>
        <w:t>.</w:t>
      </w:r>
    </w:p>
    <w:p w:rsidR="00797359" w:rsidRDefault="00FA61FB" w:rsidP="0083026A">
      <w:pPr>
        <w:numPr>
          <w:ilvl w:val="0"/>
          <w:numId w:val="12"/>
        </w:numPr>
        <w:spacing w:line="360" w:lineRule="auto"/>
        <w:ind w:left="0" w:firstLine="709"/>
        <w:jc w:val="both"/>
        <w:rPr>
          <w:sz w:val="28"/>
          <w:szCs w:val="24"/>
        </w:rPr>
      </w:pPr>
      <w:r w:rsidRPr="0083026A">
        <w:rPr>
          <w:sz w:val="28"/>
          <w:szCs w:val="24"/>
        </w:rPr>
        <w:t xml:space="preserve">Изменяя частоту генератора найти резонансную частоту, соответствующую максимуму показаний вольтметра. Вычислить </w:t>
      </w:r>
      <w:r w:rsidR="002B4219" w:rsidRPr="0083026A">
        <w:rPr>
          <w:position w:val="-12"/>
          <w:sz w:val="28"/>
          <w:szCs w:val="24"/>
        </w:rPr>
        <w:object w:dxaOrig="420" w:dyaOrig="420">
          <v:shape id="_x0000_i1417" type="#_x0000_t75" style="width:21pt;height:21pt" o:ole="">
            <v:imagedata r:id="rId621" o:title=""/>
          </v:shape>
          <o:OLEObject Type="Embed" ProgID="Equation.3" ShapeID="_x0000_i1417" DrawAspect="Content" ObjectID="_1458516238" r:id="rId644"/>
        </w:object>
      </w:r>
      <w:r w:rsidRPr="0083026A">
        <w:rPr>
          <w:sz w:val="28"/>
          <w:szCs w:val="24"/>
        </w:rPr>
        <w:t xml:space="preserve"> по формуле</w:t>
      </w:r>
      <w:r w:rsidR="0083026A">
        <w:rPr>
          <w:sz w:val="28"/>
          <w:szCs w:val="24"/>
        </w:rPr>
        <w:t xml:space="preserve"> </w:t>
      </w:r>
    </w:p>
    <w:p w:rsidR="00FA61FB" w:rsidRDefault="00797359" w:rsidP="00797359">
      <w:pPr>
        <w:spacing w:line="360" w:lineRule="auto"/>
        <w:ind w:firstLine="684"/>
        <w:jc w:val="both"/>
        <w:rPr>
          <w:sz w:val="28"/>
          <w:szCs w:val="24"/>
        </w:rPr>
      </w:pPr>
      <w:r>
        <w:rPr>
          <w:sz w:val="28"/>
          <w:szCs w:val="24"/>
        </w:rPr>
        <w:br w:type="page"/>
      </w:r>
      <w:r w:rsidR="002B4219" w:rsidRPr="0083026A">
        <w:rPr>
          <w:position w:val="-42"/>
          <w:sz w:val="28"/>
          <w:szCs w:val="24"/>
        </w:rPr>
        <w:object w:dxaOrig="2280" w:dyaOrig="920">
          <v:shape id="_x0000_i1418" type="#_x0000_t75" style="width:114pt;height:45.75pt" o:ole="">
            <v:imagedata r:id="rId645" o:title=""/>
          </v:shape>
          <o:OLEObject Type="Embed" ProgID="Equation.3" ShapeID="_x0000_i1418" DrawAspect="Content" ObjectID="_1458516239" r:id="rId646"/>
        </w:object>
      </w:r>
    </w:p>
    <w:p w:rsidR="00797359" w:rsidRPr="0083026A" w:rsidRDefault="00797359" w:rsidP="00797359">
      <w:pPr>
        <w:spacing w:line="360" w:lineRule="auto"/>
        <w:ind w:firstLine="684"/>
        <w:jc w:val="both"/>
        <w:rPr>
          <w:sz w:val="28"/>
          <w:szCs w:val="24"/>
        </w:rPr>
      </w:pPr>
    </w:p>
    <w:p w:rsidR="00FA61FB" w:rsidRPr="0083026A" w:rsidRDefault="00FA61FB" w:rsidP="0083026A">
      <w:pPr>
        <w:numPr>
          <w:ilvl w:val="0"/>
          <w:numId w:val="12"/>
        </w:numPr>
        <w:spacing w:line="360" w:lineRule="auto"/>
        <w:ind w:left="0" w:firstLine="709"/>
        <w:jc w:val="both"/>
        <w:rPr>
          <w:sz w:val="28"/>
          <w:szCs w:val="24"/>
        </w:rPr>
      </w:pPr>
      <w:r w:rsidRPr="0083026A">
        <w:rPr>
          <w:sz w:val="28"/>
          <w:szCs w:val="24"/>
        </w:rPr>
        <w:t xml:space="preserve">Рассчитать относительную погрешность в определении </w:t>
      </w:r>
      <w:r w:rsidR="002B4219" w:rsidRPr="0083026A">
        <w:rPr>
          <w:position w:val="-12"/>
          <w:sz w:val="28"/>
          <w:szCs w:val="24"/>
        </w:rPr>
        <w:object w:dxaOrig="420" w:dyaOrig="420">
          <v:shape id="_x0000_i1419" type="#_x0000_t75" style="width:21pt;height:21pt" o:ole="">
            <v:imagedata r:id="rId621" o:title=""/>
          </v:shape>
          <o:OLEObject Type="Embed" ProgID="Equation.3" ShapeID="_x0000_i1419" DrawAspect="Content" ObjectID="_1458516240" r:id="rId647"/>
        </w:object>
      </w:r>
      <w:r w:rsidRPr="0083026A">
        <w:rPr>
          <w:sz w:val="28"/>
          <w:szCs w:val="24"/>
        </w:rPr>
        <w:t>.</w:t>
      </w:r>
    </w:p>
    <w:p w:rsidR="00731343" w:rsidRPr="0083026A" w:rsidRDefault="00731343" w:rsidP="0083026A">
      <w:pPr>
        <w:numPr>
          <w:ilvl w:val="0"/>
          <w:numId w:val="12"/>
        </w:numPr>
        <w:spacing w:line="360" w:lineRule="auto"/>
        <w:ind w:left="0" w:firstLine="709"/>
        <w:jc w:val="both"/>
        <w:rPr>
          <w:sz w:val="28"/>
          <w:szCs w:val="24"/>
        </w:rPr>
      </w:pPr>
      <w:r w:rsidRPr="0083026A">
        <w:rPr>
          <w:sz w:val="28"/>
          <w:szCs w:val="24"/>
        </w:rPr>
        <w:t>Оформить отчет,</w:t>
      </w:r>
      <w:r w:rsidR="0083026A">
        <w:rPr>
          <w:sz w:val="28"/>
          <w:szCs w:val="24"/>
        </w:rPr>
        <w:t xml:space="preserve"> </w:t>
      </w:r>
      <w:r w:rsidRPr="0083026A">
        <w:rPr>
          <w:sz w:val="28"/>
          <w:szCs w:val="24"/>
        </w:rPr>
        <w:t>включающий:</w:t>
      </w:r>
    </w:p>
    <w:p w:rsidR="00731343" w:rsidRPr="0083026A" w:rsidRDefault="00731343" w:rsidP="0083026A">
      <w:pPr>
        <w:spacing w:line="360" w:lineRule="auto"/>
        <w:ind w:firstLine="709"/>
        <w:jc w:val="both"/>
        <w:rPr>
          <w:sz w:val="28"/>
          <w:szCs w:val="24"/>
        </w:rPr>
      </w:pPr>
      <w:r w:rsidRPr="0083026A">
        <w:rPr>
          <w:sz w:val="28"/>
          <w:szCs w:val="24"/>
        </w:rPr>
        <w:t>наименование работы;</w:t>
      </w:r>
    </w:p>
    <w:p w:rsidR="00731343" w:rsidRPr="0083026A" w:rsidRDefault="00731343" w:rsidP="0083026A">
      <w:pPr>
        <w:spacing w:line="360" w:lineRule="auto"/>
        <w:ind w:firstLine="709"/>
        <w:jc w:val="both"/>
        <w:rPr>
          <w:sz w:val="28"/>
          <w:szCs w:val="24"/>
        </w:rPr>
      </w:pPr>
      <w:r w:rsidRPr="0083026A">
        <w:rPr>
          <w:sz w:val="28"/>
          <w:szCs w:val="24"/>
        </w:rPr>
        <w:t>цель работы;</w:t>
      </w:r>
    </w:p>
    <w:p w:rsidR="00731343" w:rsidRPr="0083026A" w:rsidRDefault="00731343" w:rsidP="0083026A">
      <w:pPr>
        <w:spacing w:line="360" w:lineRule="auto"/>
        <w:ind w:firstLine="709"/>
        <w:jc w:val="both"/>
        <w:rPr>
          <w:sz w:val="28"/>
          <w:szCs w:val="24"/>
        </w:rPr>
      </w:pPr>
      <w:r w:rsidRPr="0083026A">
        <w:rPr>
          <w:sz w:val="28"/>
          <w:szCs w:val="24"/>
        </w:rPr>
        <w:t>задание на выполнение работы (вариант);</w:t>
      </w:r>
    </w:p>
    <w:p w:rsidR="00731343" w:rsidRPr="0083026A" w:rsidRDefault="00731343" w:rsidP="0083026A">
      <w:pPr>
        <w:spacing w:line="360" w:lineRule="auto"/>
        <w:ind w:firstLine="709"/>
        <w:jc w:val="both"/>
        <w:rPr>
          <w:sz w:val="28"/>
          <w:szCs w:val="24"/>
        </w:rPr>
      </w:pPr>
      <w:r w:rsidRPr="0083026A">
        <w:rPr>
          <w:sz w:val="28"/>
          <w:szCs w:val="24"/>
        </w:rPr>
        <w:t>экспериментальную часть (результаты измерений, представленные в виде</w:t>
      </w:r>
      <w:r w:rsidR="0083026A">
        <w:rPr>
          <w:sz w:val="28"/>
          <w:szCs w:val="24"/>
        </w:rPr>
        <w:t xml:space="preserve"> </w:t>
      </w:r>
      <w:r w:rsidRPr="0083026A">
        <w:rPr>
          <w:sz w:val="28"/>
          <w:szCs w:val="24"/>
        </w:rPr>
        <w:t>распечаток схем измерений с включенными приборами);</w:t>
      </w:r>
    </w:p>
    <w:p w:rsidR="00731343" w:rsidRPr="0083026A" w:rsidRDefault="00731343" w:rsidP="0083026A">
      <w:pPr>
        <w:spacing w:line="360" w:lineRule="auto"/>
        <w:ind w:firstLine="709"/>
        <w:jc w:val="both"/>
        <w:rPr>
          <w:sz w:val="28"/>
          <w:szCs w:val="24"/>
        </w:rPr>
      </w:pPr>
      <w:r w:rsidRPr="0083026A">
        <w:rPr>
          <w:sz w:val="28"/>
          <w:szCs w:val="24"/>
        </w:rPr>
        <w:t>аналитическую часть (расчетные значения измеряемых величин и погрешностей);</w:t>
      </w:r>
    </w:p>
    <w:p w:rsidR="00731343" w:rsidRPr="0083026A" w:rsidRDefault="00731343" w:rsidP="0083026A">
      <w:pPr>
        <w:spacing w:line="360" w:lineRule="auto"/>
        <w:ind w:firstLine="709"/>
        <w:jc w:val="both"/>
        <w:rPr>
          <w:sz w:val="28"/>
          <w:szCs w:val="24"/>
        </w:rPr>
      </w:pPr>
      <w:r w:rsidRPr="0083026A">
        <w:rPr>
          <w:sz w:val="28"/>
          <w:szCs w:val="24"/>
        </w:rPr>
        <w:t>выводы (оценка результатов выполненной работы).</w:t>
      </w:r>
    </w:p>
    <w:p w:rsidR="00FA61FB" w:rsidRPr="0083026A" w:rsidRDefault="00FA61FB" w:rsidP="0083026A">
      <w:pPr>
        <w:spacing w:line="360" w:lineRule="auto"/>
        <w:ind w:firstLine="709"/>
        <w:jc w:val="both"/>
        <w:rPr>
          <w:sz w:val="28"/>
          <w:szCs w:val="24"/>
        </w:rPr>
      </w:pPr>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bookmarkStart w:id="5" w:name="_Toc517837158"/>
      <w:r w:rsidRPr="0083026A">
        <w:rPr>
          <w:rFonts w:ascii="Times New Roman" w:hAnsi="Times New Roman"/>
          <w:b w:val="0"/>
          <w:spacing w:val="0"/>
          <w:sz w:val="28"/>
          <w:szCs w:val="24"/>
        </w:rPr>
        <w:t>Лабораторная работа №</w:t>
      </w:r>
      <w:bookmarkEnd w:id="5"/>
      <w:r w:rsidRPr="0083026A">
        <w:rPr>
          <w:rFonts w:ascii="Times New Roman" w:hAnsi="Times New Roman"/>
          <w:b w:val="0"/>
          <w:spacing w:val="0"/>
          <w:sz w:val="28"/>
          <w:szCs w:val="24"/>
        </w:rPr>
        <w:t>4</w:t>
      </w:r>
      <w:bookmarkStart w:id="6" w:name="_Toc517837167"/>
    </w:p>
    <w:p w:rsidR="00FA61FB" w:rsidRPr="0083026A" w:rsidRDefault="00FA61FB" w:rsidP="0083026A">
      <w:pPr>
        <w:pStyle w:val="11"/>
        <w:spacing w:before="0" w:after="0" w:line="360" w:lineRule="auto"/>
        <w:ind w:firstLine="709"/>
        <w:jc w:val="both"/>
        <w:rPr>
          <w:rFonts w:ascii="Times New Roman" w:hAnsi="Times New Roman"/>
          <w:b w:val="0"/>
          <w:spacing w:val="0"/>
          <w:sz w:val="28"/>
          <w:szCs w:val="24"/>
        </w:rPr>
      </w:pPr>
      <w:r w:rsidRPr="0083026A">
        <w:rPr>
          <w:rFonts w:ascii="Times New Roman" w:hAnsi="Times New Roman"/>
          <w:b w:val="0"/>
          <w:spacing w:val="0"/>
          <w:sz w:val="28"/>
          <w:szCs w:val="24"/>
        </w:rPr>
        <w:t>Исследование средств измерений с аддитивной и мультипликативной погрешностью</w:t>
      </w:r>
      <w:bookmarkEnd w:id="6"/>
    </w:p>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Любой измерительный прибор или измерительный преобразователь можно представить структурной схемой, изображенной на рис. 1.</w:t>
      </w:r>
    </w:p>
    <w:p w:rsidR="00797359" w:rsidRPr="0083026A" w:rsidRDefault="00797359"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sz w:val="28"/>
          <w:szCs w:val="24"/>
        </w:rPr>
        <w:object w:dxaOrig="5405" w:dyaOrig="2158">
          <v:shape id="_x0000_i1420" type="#_x0000_t75" style="width:270pt;height:108pt" o:ole="">
            <v:imagedata r:id="rId648" o:title=""/>
          </v:shape>
          <o:OLEObject Type="Embed" ProgID="Word.Picture.8" ShapeID="_x0000_i1420" DrawAspect="Content" ObjectID="_1458516241" r:id="rId649"/>
        </w:object>
      </w:r>
    </w:p>
    <w:p w:rsidR="00FA61FB" w:rsidRPr="0083026A" w:rsidRDefault="00FA61FB" w:rsidP="0083026A">
      <w:pPr>
        <w:spacing w:line="360" w:lineRule="auto"/>
        <w:ind w:firstLine="709"/>
        <w:jc w:val="both"/>
        <w:rPr>
          <w:sz w:val="28"/>
          <w:szCs w:val="24"/>
        </w:rPr>
      </w:pPr>
      <w:r w:rsidRPr="0083026A">
        <w:rPr>
          <w:sz w:val="28"/>
          <w:szCs w:val="24"/>
        </w:rPr>
        <w:t>Рис. 1. Структурная схема измерительного прибора (преобразователя)</w:t>
      </w:r>
    </w:p>
    <w:p w:rsidR="00FA61FB" w:rsidRPr="0083026A" w:rsidRDefault="00FA61FB" w:rsidP="0083026A">
      <w:pPr>
        <w:spacing w:line="360" w:lineRule="auto"/>
        <w:ind w:firstLine="709"/>
        <w:jc w:val="both"/>
        <w:rPr>
          <w:sz w:val="28"/>
          <w:szCs w:val="24"/>
        </w:rPr>
      </w:pPr>
    </w:p>
    <w:p w:rsidR="00FA61FB" w:rsidRPr="0083026A" w:rsidRDefault="00797359" w:rsidP="0083026A">
      <w:pPr>
        <w:spacing w:line="360" w:lineRule="auto"/>
        <w:ind w:firstLine="709"/>
        <w:jc w:val="both"/>
        <w:rPr>
          <w:sz w:val="28"/>
          <w:szCs w:val="24"/>
        </w:rPr>
      </w:pPr>
      <w:r>
        <w:rPr>
          <w:sz w:val="28"/>
          <w:szCs w:val="24"/>
        </w:rPr>
        <w:br w:type="page"/>
      </w:r>
      <w:r w:rsidR="00FA61FB" w:rsidRPr="0083026A">
        <w:rPr>
          <w:sz w:val="28"/>
          <w:szCs w:val="24"/>
        </w:rPr>
        <w:t xml:space="preserve">На рис. 1 через </w:t>
      </w:r>
      <w:r w:rsidR="002B4219" w:rsidRPr="0083026A">
        <w:rPr>
          <w:position w:val="-4"/>
          <w:sz w:val="28"/>
          <w:szCs w:val="24"/>
        </w:rPr>
        <w:object w:dxaOrig="340" w:dyaOrig="300">
          <v:shape id="_x0000_i1421" type="#_x0000_t75" style="width:17.25pt;height:15pt" o:ole="">
            <v:imagedata r:id="rId650" o:title=""/>
          </v:shape>
          <o:OLEObject Type="Embed" ProgID="Equation.3" ShapeID="_x0000_i1421" DrawAspect="Content" ObjectID="_1458516242" r:id="rId651"/>
        </w:object>
      </w:r>
      <w:r w:rsidR="00FA61FB" w:rsidRPr="0083026A">
        <w:rPr>
          <w:sz w:val="28"/>
          <w:szCs w:val="24"/>
        </w:rPr>
        <w:t xml:space="preserve"> обозначена входная измеряемая величина, а через </w:t>
      </w:r>
      <w:r w:rsidR="002B4219" w:rsidRPr="0083026A">
        <w:rPr>
          <w:position w:val="-4"/>
          <w:sz w:val="28"/>
          <w:szCs w:val="24"/>
        </w:rPr>
        <w:object w:dxaOrig="279" w:dyaOrig="300">
          <v:shape id="_x0000_i1422" type="#_x0000_t75" style="width:14.25pt;height:15pt" o:ole="">
            <v:imagedata r:id="rId652" o:title=""/>
          </v:shape>
          <o:OLEObject Type="Embed" ProgID="Equation.3" ShapeID="_x0000_i1422" DrawAspect="Content" ObjectID="_1458516243" r:id="rId653"/>
        </w:object>
      </w:r>
      <w:r w:rsidR="00FA61FB" w:rsidRPr="0083026A">
        <w:rPr>
          <w:sz w:val="28"/>
          <w:szCs w:val="24"/>
        </w:rPr>
        <w:t xml:space="preserve"> - выходная величина, связанная со входной простой зависимостью </w:t>
      </w:r>
      <w:r w:rsidR="002B4219" w:rsidRPr="0083026A">
        <w:rPr>
          <w:position w:val="-4"/>
          <w:sz w:val="28"/>
          <w:szCs w:val="24"/>
        </w:rPr>
        <w:object w:dxaOrig="1120" w:dyaOrig="300">
          <v:shape id="_x0000_i1423" type="#_x0000_t75" style="width:56.25pt;height:15pt" o:ole="">
            <v:imagedata r:id="rId654" o:title=""/>
          </v:shape>
          <o:OLEObject Type="Embed" ProgID="Equation.3" ShapeID="_x0000_i1423" DrawAspect="Content" ObjectID="_1458516244" r:id="rId655"/>
        </w:object>
      </w:r>
      <w:r w:rsidR="00FA61FB" w:rsidRPr="0083026A">
        <w:rPr>
          <w:sz w:val="28"/>
          <w:szCs w:val="24"/>
        </w:rPr>
        <w:t xml:space="preserve">. Здесь </w:t>
      </w:r>
      <w:r w:rsidR="002B4219" w:rsidRPr="0083026A">
        <w:rPr>
          <w:position w:val="-4"/>
          <w:sz w:val="28"/>
          <w:szCs w:val="24"/>
        </w:rPr>
        <w:object w:dxaOrig="300" w:dyaOrig="260">
          <v:shape id="_x0000_i1424" type="#_x0000_t75" style="width:15pt;height:12.75pt" o:ole="">
            <v:imagedata r:id="rId656" o:title=""/>
          </v:shape>
          <o:OLEObject Type="Embed" ProgID="Equation.3" ShapeID="_x0000_i1424" DrawAspect="Content" ObjectID="_1458516245" r:id="rId657"/>
        </w:object>
      </w:r>
      <w:r w:rsidR="00FA61FB" w:rsidRPr="0083026A">
        <w:rPr>
          <w:sz w:val="28"/>
          <w:szCs w:val="24"/>
        </w:rPr>
        <w:t xml:space="preserve"> коэффициент усиления (преобразования) преобразователя.</w:t>
      </w:r>
    </w:p>
    <w:p w:rsidR="00FA61FB" w:rsidRPr="0083026A" w:rsidRDefault="00FA61FB" w:rsidP="0083026A">
      <w:pPr>
        <w:spacing w:line="360" w:lineRule="auto"/>
        <w:ind w:firstLine="709"/>
        <w:jc w:val="both"/>
        <w:rPr>
          <w:sz w:val="28"/>
          <w:szCs w:val="24"/>
        </w:rPr>
      </w:pPr>
      <w:r w:rsidRPr="0083026A">
        <w:rPr>
          <w:sz w:val="28"/>
          <w:szCs w:val="24"/>
        </w:rPr>
        <w:t>Измерительный прибор (преобразователь) работает в сложных условиях, где могут изменяться такие внешние влияющие факторы, как температура окружающей среды, влажность, напряжение питающей сети и т.д. (</w:t>
      </w:r>
      <w:r w:rsidR="002B4219" w:rsidRPr="0083026A">
        <w:rPr>
          <w:position w:val="-12"/>
          <w:sz w:val="28"/>
          <w:szCs w:val="24"/>
        </w:rPr>
        <w:object w:dxaOrig="1680" w:dyaOrig="420">
          <v:shape id="_x0000_i1425" type="#_x0000_t75" style="width:84pt;height:21pt" o:ole="">
            <v:imagedata r:id="rId658" o:title=""/>
          </v:shape>
          <o:OLEObject Type="Embed" ProgID="Equation.3" ShapeID="_x0000_i1425" DrawAspect="Content" ObjectID="_1458516246" r:id="rId659"/>
        </w:object>
      </w:r>
      <w:r w:rsidRPr="0083026A">
        <w:rPr>
          <w:sz w:val="28"/>
          <w:szCs w:val="24"/>
        </w:rPr>
        <w:t xml:space="preserve"> на рис. 1.). Прибор должен выделить из всего многообразия воздействующих на него величин лишь измеряемую величину </w:t>
      </w:r>
      <w:r w:rsidR="002B4219" w:rsidRPr="0083026A">
        <w:rPr>
          <w:position w:val="-4"/>
          <w:sz w:val="28"/>
          <w:szCs w:val="24"/>
        </w:rPr>
        <w:object w:dxaOrig="340" w:dyaOrig="300">
          <v:shape id="_x0000_i1426" type="#_x0000_t75" style="width:17.25pt;height:15pt" o:ole="">
            <v:imagedata r:id="rId650" o:title=""/>
          </v:shape>
          <o:OLEObject Type="Embed" ProgID="Equation.3" ShapeID="_x0000_i1426" DrawAspect="Content" ObjectID="_1458516247" r:id="rId660"/>
        </w:object>
      </w:r>
      <w:r w:rsidRPr="0083026A">
        <w:rPr>
          <w:sz w:val="28"/>
          <w:szCs w:val="24"/>
        </w:rPr>
        <w:t xml:space="preserve"> и быть нечувствительным к влияющим величинам </w:t>
      </w:r>
      <w:r w:rsidR="002B4219" w:rsidRPr="0083026A">
        <w:rPr>
          <w:position w:val="-12"/>
          <w:sz w:val="28"/>
          <w:szCs w:val="24"/>
        </w:rPr>
        <w:object w:dxaOrig="1160" w:dyaOrig="420">
          <v:shape id="_x0000_i1427" type="#_x0000_t75" style="width:57.75pt;height:21pt" o:ole="">
            <v:imagedata r:id="rId661" o:title=""/>
          </v:shape>
          <o:OLEObject Type="Embed" ProgID="Equation.3" ShapeID="_x0000_i1427" DrawAspect="Content" ObjectID="_1458516248" r:id="rId662"/>
        </w:object>
      </w:r>
      <w:r w:rsidRPr="0083026A">
        <w:rPr>
          <w:sz w:val="28"/>
          <w:szCs w:val="24"/>
        </w:rPr>
        <w:t xml:space="preserve">. На практике невозможно обеспечить абсолютную нечувствительность прибора к влияющим величинам, поэтому измерение величины </w:t>
      </w:r>
      <w:r w:rsidR="002B4219" w:rsidRPr="0083026A">
        <w:rPr>
          <w:position w:val="-4"/>
          <w:sz w:val="28"/>
          <w:szCs w:val="24"/>
        </w:rPr>
        <w:object w:dxaOrig="340" w:dyaOrig="300">
          <v:shape id="_x0000_i1428" type="#_x0000_t75" style="width:17.25pt;height:15pt" o:ole="">
            <v:imagedata r:id="rId650" o:title=""/>
          </v:shape>
          <o:OLEObject Type="Embed" ProgID="Equation.3" ShapeID="_x0000_i1428" DrawAspect="Content" ObjectID="_1458516249" r:id="rId663"/>
        </w:object>
      </w:r>
      <w:r w:rsidRPr="0083026A">
        <w:rPr>
          <w:sz w:val="28"/>
          <w:szCs w:val="24"/>
        </w:rPr>
        <w:t>осуществляется с некоторой погрешностью, называемой погрешностью в рабочих условиях применения, или эксплуатационной. Эта погрешность складывается из основной погрешности и дополнительной.</w:t>
      </w:r>
    </w:p>
    <w:p w:rsidR="00FA61FB" w:rsidRPr="0083026A" w:rsidRDefault="00FA61FB" w:rsidP="0083026A">
      <w:pPr>
        <w:spacing w:line="360" w:lineRule="auto"/>
        <w:ind w:firstLine="709"/>
        <w:jc w:val="both"/>
        <w:rPr>
          <w:sz w:val="28"/>
          <w:szCs w:val="24"/>
        </w:rPr>
      </w:pPr>
      <w:r w:rsidRPr="0083026A">
        <w:rPr>
          <w:sz w:val="28"/>
          <w:szCs w:val="24"/>
        </w:rPr>
        <w:t>Основная погрешность прибора определяется при градуировке в нормальных условиях. Дополнительная погрешность возникает при отклонении условий эксплуатации прибора от нормальных.</w:t>
      </w:r>
    </w:p>
    <w:p w:rsidR="00FA61FB" w:rsidRPr="0083026A" w:rsidRDefault="00FA61FB" w:rsidP="0083026A">
      <w:pPr>
        <w:spacing w:line="360" w:lineRule="auto"/>
        <w:ind w:firstLine="709"/>
        <w:jc w:val="both"/>
        <w:rPr>
          <w:sz w:val="28"/>
          <w:szCs w:val="24"/>
        </w:rPr>
      </w:pPr>
      <w:r w:rsidRPr="0083026A">
        <w:rPr>
          <w:sz w:val="28"/>
          <w:szCs w:val="24"/>
        </w:rPr>
        <w:t>По характеру изменения в диапазоне измерений прибора различают аддитивную и мультипликативную погрешности (рис. 2).</w:t>
      </w:r>
    </w:p>
    <w:p w:rsidR="00FA61FB" w:rsidRPr="0083026A" w:rsidRDefault="00FA61FB" w:rsidP="0083026A">
      <w:pPr>
        <w:spacing w:line="360" w:lineRule="auto"/>
        <w:ind w:firstLine="709"/>
        <w:jc w:val="both"/>
        <w:rPr>
          <w:sz w:val="28"/>
          <w:szCs w:val="24"/>
        </w:rPr>
      </w:pPr>
      <w:r w:rsidRPr="0083026A">
        <w:rPr>
          <w:sz w:val="28"/>
          <w:szCs w:val="24"/>
        </w:rPr>
        <w:t xml:space="preserve">Если все возникающие в процессе эксплуатации прибора погрешности лежат в границах полосы, изображенной на рис. 2а, то говорят об аддитивной полосе погрешностей, т.е. получаемой путём сложения («погрешность нуля»). В этом случае максимально возможное значение абсолютной погрешности в диапазоне измерений ограничивается постоянным пределом </w:t>
      </w:r>
      <w:r w:rsidR="002B4219" w:rsidRPr="0083026A">
        <w:rPr>
          <w:position w:val="-4"/>
          <w:sz w:val="28"/>
          <w:szCs w:val="24"/>
        </w:rPr>
        <w:object w:dxaOrig="540" w:dyaOrig="300">
          <v:shape id="_x0000_i1429" type="#_x0000_t75" style="width:27pt;height:15pt" o:ole="">
            <v:imagedata r:id="rId664" o:title=""/>
          </v:shape>
          <o:OLEObject Type="Embed" ProgID="Equation.3" ShapeID="_x0000_i1429" DrawAspect="Content" ObjectID="_1458516250" r:id="rId665"/>
        </w:object>
      </w:r>
      <w:r w:rsidRPr="0083026A">
        <w:rPr>
          <w:sz w:val="28"/>
          <w:szCs w:val="24"/>
        </w:rPr>
        <w:t>, не зависящим от измеряемой величины.</w:t>
      </w:r>
    </w:p>
    <w:p w:rsidR="00FA61FB" w:rsidRDefault="00FA61FB" w:rsidP="0083026A">
      <w:pPr>
        <w:spacing w:line="360" w:lineRule="auto"/>
        <w:ind w:firstLine="709"/>
        <w:jc w:val="both"/>
        <w:rPr>
          <w:sz w:val="28"/>
          <w:szCs w:val="24"/>
        </w:rPr>
      </w:pPr>
      <w:r w:rsidRPr="0083026A">
        <w:rPr>
          <w:sz w:val="28"/>
          <w:szCs w:val="24"/>
        </w:rPr>
        <w:t>Уравнение функции преобразования прибора для этого случая имеет вид:</w:t>
      </w:r>
    </w:p>
    <w:p w:rsidR="00797359" w:rsidRPr="0083026A" w:rsidRDefault="00797359"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4"/>
          <w:sz w:val="28"/>
          <w:szCs w:val="24"/>
        </w:rPr>
        <w:object w:dxaOrig="1660" w:dyaOrig="300">
          <v:shape id="_x0000_i1430" type="#_x0000_t75" style="width:83.25pt;height:15pt" o:ole="">
            <v:imagedata r:id="rId666" o:title=""/>
          </v:shape>
          <o:OLEObject Type="Embed" ProgID="Equation.3" ShapeID="_x0000_i1430" DrawAspect="Content" ObjectID="_1458516251" r:id="rId667"/>
        </w:object>
      </w:r>
      <w:r w:rsidR="00FA61FB" w:rsidRPr="0083026A">
        <w:rPr>
          <w:sz w:val="28"/>
          <w:szCs w:val="24"/>
        </w:rPr>
        <w:t>.</w:t>
      </w:r>
    </w:p>
    <w:p w:rsidR="00FA61FB" w:rsidRPr="0083026A" w:rsidRDefault="00797359" w:rsidP="0083026A">
      <w:pPr>
        <w:spacing w:line="360" w:lineRule="auto"/>
        <w:ind w:firstLine="709"/>
        <w:jc w:val="both"/>
        <w:rPr>
          <w:sz w:val="28"/>
          <w:szCs w:val="24"/>
        </w:rPr>
      </w:pPr>
      <w:r>
        <w:rPr>
          <w:sz w:val="28"/>
          <w:szCs w:val="24"/>
        </w:rPr>
        <w:br w:type="page"/>
      </w:r>
      <w:r w:rsidR="00FA61FB" w:rsidRPr="0083026A">
        <w:rPr>
          <w:sz w:val="28"/>
          <w:szCs w:val="24"/>
        </w:rPr>
        <w:t>Относительная погрешность прибора (преобразователя) по выходу в этом случае равна</w:t>
      </w:r>
    </w:p>
    <w:p w:rsidR="00797359" w:rsidRDefault="00797359"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4"/>
          <w:sz w:val="28"/>
          <w:szCs w:val="24"/>
        </w:rPr>
        <w:object w:dxaOrig="4080" w:dyaOrig="820">
          <v:shape id="_x0000_i1431" type="#_x0000_t75" style="width:244.5pt;height:49.5pt" o:ole="">
            <v:imagedata r:id="rId668" o:title=""/>
          </v:shape>
          <o:OLEObject Type="Embed" ProgID="Equation.3" ShapeID="_x0000_i1431" DrawAspect="Content" ObjectID="_1458516252" r:id="rId669"/>
        </w:object>
      </w:r>
    </w:p>
    <w:p w:rsidR="00797359" w:rsidRDefault="0079735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8"/>
          <w:sz w:val="28"/>
          <w:szCs w:val="24"/>
        </w:rPr>
        <w:object w:dxaOrig="380" w:dyaOrig="480">
          <v:shape id="_x0000_i1432" type="#_x0000_t75" style="width:18.75pt;height:24pt" o:ole="">
            <v:imagedata r:id="rId670" o:title=""/>
          </v:shape>
          <o:OLEObject Type="Embed" ProgID="Equation.3" ShapeID="_x0000_i1432" DrawAspect="Content" ObjectID="_1458516253" r:id="rId671"/>
        </w:object>
      </w:r>
      <w:r w:rsidRPr="0083026A">
        <w:rPr>
          <w:sz w:val="28"/>
          <w:szCs w:val="24"/>
        </w:rPr>
        <w:t xml:space="preserve"> - реальное значение выходной величины в рабочих условиях применения.</w:t>
      </w:r>
    </w:p>
    <w:p w:rsidR="00FA61FB" w:rsidRDefault="002B4219" w:rsidP="0083026A">
      <w:pPr>
        <w:spacing w:line="360" w:lineRule="auto"/>
        <w:ind w:firstLine="709"/>
        <w:jc w:val="both"/>
        <w:rPr>
          <w:sz w:val="28"/>
          <w:szCs w:val="24"/>
        </w:rPr>
      </w:pPr>
      <w:r w:rsidRPr="0083026A">
        <w:rPr>
          <w:position w:val="-12"/>
          <w:sz w:val="28"/>
          <w:szCs w:val="24"/>
        </w:rPr>
        <w:object w:dxaOrig="380" w:dyaOrig="420">
          <v:shape id="_x0000_i1433" type="#_x0000_t75" style="width:18.75pt;height:21pt" o:ole="">
            <v:imagedata r:id="rId672" o:title=""/>
          </v:shape>
          <o:OLEObject Type="Embed" ProgID="Equation.3" ShapeID="_x0000_i1433" DrawAspect="Content" ObjectID="_1458516254" r:id="rId673"/>
        </w:object>
      </w:r>
      <w:r w:rsidR="00FA61FB" w:rsidRPr="0083026A">
        <w:rPr>
          <w:sz w:val="28"/>
          <w:szCs w:val="24"/>
        </w:rPr>
        <w:t xml:space="preserve"> - идеальное значение выходной величины (</w:t>
      </w:r>
      <w:r w:rsidRPr="0083026A">
        <w:rPr>
          <w:position w:val="-12"/>
          <w:sz w:val="28"/>
          <w:szCs w:val="24"/>
        </w:rPr>
        <w:object w:dxaOrig="1260" w:dyaOrig="420">
          <v:shape id="_x0000_i1434" type="#_x0000_t75" style="width:63pt;height:21pt" o:ole="">
            <v:imagedata r:id="rId674" o:title=""/>
          </v:shape>
          <o:OLEObject Type="Embed" ProgID="Equation.3" ShapeID="_x0000_i1434" DrawAspect="Content" ObjectID="_1458516255" r:id="rId675"/>
        </w:object>
      </w:r>
      <w:r w:rsidR="00FA61FB" w:rsidRPr="0083026A">
        <w:rPr>
          <w:sz w:val="28"/>
          <w:szCs w:val="24"/>
        </w:rPr>
        <w:t>) при отсутствии погрешностей.</w:t>
      </w:r>
    </w:p>
    <w:p w:rsidR="00797359" w:rsidRPr="0083026A" w:rsidRDefault="00797359"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sz w:val="28"/>
          <w:szCs w:val="24"/>
        </w:rPr>
        <w:object w:dxaOrig="7994" w:dyaOrig="6346">
          <v:shape id="_x0000_i1435" type="#_x0000_t75" style="width:399.75pt;height:317.25pt" o:ole="">
            <v:imagedata r:id="rId676" o:title=""/>
          </v:shape>
          <o:OLEObject Type="Embed" ProgID="Word.Picture.8" ShapeID="_x0000_i1435" DrawAspect="Content" ObjectID="_1458516256" r:id="rId677"/>
        </w:object>
      </w:r>
    </w:p>
    <w:p w:rsidR="00FA61FB" w:rsidRPr="0083026A" w:rsidRDefault="00FA61FB" w:rsidP="0083026A">
      <w:pPr>
        <w:spacing w:line="360" w:lineRule="auto"/>
        <w:ind w:firstLine="709"/>
        <w:jc w:val="both"/>
        <w:rPr>
          <w:sz w:val="28"/>
          <w:szCs w:val="24"/>
        </w:rPr>
      </w:pPr>
      <w:r w:rsidRPr="0083026A">
        <w:rPr>
          <w:sz w:val="28"/>
          <w:szCs w:val="24"/>
        </w:rPr>
        <w:t>Рис. 2. Виды погрешностей по характеру изменения в диапазоне измерений:</w:t>
      </w:r>
    </w:p>
    <w:p w:rsidR="00797359" w:rsidRDefault="0079735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а) аддитивная полоса погрешностей; б) мультипликативная полоса погрешностей;</w:t>
      </w:r>
    </w:p>
    <w:p w:rsidR="00FA61FB" w:rsidRPr="0083026A" w:rsidRDefault="00FA61FB" w:rsidP="0083026A">
      <w:pPr>
        <w:spacing w:line="360" w:lineRule="auto"/>
        <w:ind w:firstLine="709"/>
        <w:jc w:val="both"/>
        <w:rPr>
          <w:sz w:val="28"/>
          <w:szCs w:val="24"/>
        </w:rPr>
      </w:pPr>
      <w:r w:rsidRPr="0083026A">
        <w:rPr>
          <w:sz w:val="28"/>
          <w:szCs w:val="24"/>
        </w:rPr>
        <w:t>в) полоса погрешностей при совокупности аддитивной и мультипликативной составляющих</w:t>
      </w:r>
    </w:p>
    <w:p w:rsidR="00FA61FB" w:rsidRPr="0083026A" w:rsidRDefault="00FA61FB" w:rsidP="0083026A">
      <w:pPr>
        <w:spacing w:line="360" w:lineRule="auto"/>
        <w:ind w:firstLine="709"/>
        <w:jc w:val="both"/>
        <w:rPr>
          <w:sz w:val="28"/>
          <w:szCs w:val="24"/>
        </w:rPr>
      </w:pPr>
      <w:r w:rsidRPr="0083026A">
        <w:rPr>
          <w:sz w:val="28"/>
          <w:szCs w:val="24"/>
        </w:rPr>
        <w:t xml:space="preserve">Поскольку при изменении </w:t>
      </w:r>
      <w:r w:rsidR="002B4219" w:rsidRPr="0083026A">
        <w:rPr>
          <w:position w:val="-4"/>
          <w:sz w:val="28"/>
          <w:szCs w:val="24"/>
        </w:rPr>
        <w:object w:dxaOrig="300" w:dyaOrig="260">
          <v:shape id="_x0000_i1436" type="#_x0000_t75" style="width:15pt;height:12.75pt" o:ole="">
            <v:imagedata r:id="rId678" o:title=""/>
          </v:shape>
          <o:OLEObject Type="Embed" ProgID="Equation.3" ShapeID="_x0000_i1436" DrawAspect="Content" ObjectID="_1458516257" r:id="rId679"/>
        </w:object>
      </w:r>
      <w:r w:rsidRPr="0083026A">
        <w:rPr>
          <w:sz w:val="28"/>
          <w:szCs w:val="24"/>
        </w:rPr>
        <w:t xml:space="preserve"> в диапазоне измерений абсолютная погрешность остается постоянной, то зависимость относительной погрешности от измеренной величины </w:t>
      </w:r>
      <w:r w:rsidR="002B4219" w:rsidRPr="0083026A">
        <w:rPr>
          <w:position w:val="-4"/>
          <w:sz w:val="28"/>
          <w:szCs w:val="24"/>
        </w:rPr>
        <w:object w:dxaOrig="300" w:dyaOrig="260">
          <v:shape id="_x0000_i1437" type="#_x0000_t75" style="width:15pt;height:12.75pt" o:ole="">
            <v:imagedata r:id="rId678" o:title=""/>
          </v:shape>
          <o:OLEObject Type="Embed" ProgID="Equation.3" ShapeID="_x0000_i1437" DrawAspect="Content" ObjectID="_1458516258" r:id="rId680"/>
        </w:object>
      </w:r>
      <w:r w:rsidRPr="0083026A">
        <w:rPr>
          <w:sz w:val="28"/>
          <w:szCs w:val="24"/>
        </w:rPr>
        <w:t xml:space="preserve"> будет иметь вид, показанный на рис. 3а.</w:t>
      </w:r>
    </w:p>
    <w:p w:rsidR="00FA61FB" w:rsidRPr="0083026A" w:rsidRDefault="00FA61FB"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lang w:val="en-US"/>
        </w:rPr>
      </w:pPr>
      <w:r w:rsidRPr="0083026A">
        <w:rPr>
          <w:sz w:val="28"/>
          <w:szCs w:val="24"/>
        </w:rPr>
        <w:object w:dxaOrig="9509" w:dyaOrig="2899">
          <v:shape id="_x0000_i1438" type="#_x0000_t75" style="width:327.75pt;height:98.25pt" o:ole="">
            <v:imagedata r:id="rId681" o:title=""/>
          </v:shape>
          <o:OLEObject Type="Embed" ProgID="Word.Picture.8" ShapeID="_x0000_i1438" DrawAspect="Content" ObjectID="_1458516259" r:id="rId682"/>
        </w:object>
      </w:r>
    </w:p>
    <w:p w:rsidR="00FA61FB" w:rsidRPr="0083026A" w:rsidRDefault="00FA61FB" w:rsidP="0083026A">
      <w:pPr>
        <w:spacing w:line="360" w:lineRule="auto"/>
        <w:ind w:firstLine="709"/>
        <w:jc w:val="both"/>
        <w:rPr>
          <w:sz w:val="28"/>
          <w:szCs w:val="24"/>
        </w:rPr>
      </w:pPr>
      <w:r w:rsidRPr="0083026A">
        <w:rPr>
          <w:sz w:val="28"/>
          <w:szCs w:val="24"/>
        </w:rPr>
        <w:t>Рис. 3. Вид относительной погрешности прибора: а) при аддитивной полосе; б) при мультипликативной полосе; в) при совокупности аддитивной и мультипликативной составляющих</w:t>
      </w:r>
    </w:p>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Если</w:t>
      </w:r>
      <w:r w:rsidR="0083026A">
        <w:rPr>
          <w:sz w:val="28"/>
          <w:szCs w:val="24"/>
        </w:rPr>
        <w:t xml:space="preserve"> </w:t>
      </w:r>
      <w:r w:rsidRPr="0083026A">
        <w:rPr>
          <w:sz w:val="28"/>
          <w:szCs w:val="24"/>
        </w:rPr>
        <w:t>положение границ полосы погрешностей имеет вид, показанный на рис. 2б, т.е. ширина полосы возрастает пропорционально</w:t>
      </w:r>
      <w:r w:rsidR="0083026A">
        <w:rPr>
          <w:sz w:val="28"/>
          <w:szCs w:val="24"/>
        </w:rPr>
        <w:t xml:space="preserve"> </w:t>
      </w:r>
      <w:r w:rsidRPr="0083026A">
        <w:rPr>
          <w:sz w:val="28"/>
          <w:szCs w:val="24"/>
        </w:rPr>
        <w:t xml:space="preserve">входной величине </w:t>
      </w:r>
      <w:r w:rsidR="002B4219" w:rsidRPr="0083026A">
        <w:rPr>
          <w:position w:val="-4"/>
          <w:sz w:val="28"/>
          <w:szCs w:val="24"/>
        </w:rPr>
        <w:object w:dxaOrig="340" w:dyaOrig="300">
          <v:shape id="_x0000_i1439" type="#_x0000_t75" style="width:17.25pt;height:15pt" o:ole="">
            <v:imagedata r:id="rId650" o:title=""/>
          </v:shape>
          <o:OLEObject Type="Embed" ProgID="Equation.3" ShapeID="_x0000_i1439" DrawAspect="Content" ObjectID="_1458516260" r:id="rId683"/>
        </w:object>
      </w:r>
      <w:r w:rsidRPr="0083026A">
        <w:rPr>
          <w:sz w:val="28"/>
          <w:szCs w:val="24"/>
        </w:rPr>
        <w:t xml:space="preserve">, а при </w:t>
      </w:r>
      <w:r w:rsidR="002B4219" w:rsidRPr="0083026A">
        <w:rPr>
          <w:position w:val="-4"/>
          <w:sz w:val="28"/>
          <w:szCs w:val="24"/>
        </w:rPr>
        <w:object w:dxaOrig="840" w:dyaOrig="300">
          <v:shape id="_x0000_i1440" type="#_x0000_t75" style="width:42pt;height:15pt" o:ole="">
            <v:imagedata r:id="rId684" o:title=""/>
          </v:shape>
          <o:OLEObject Type="Embed" ProgID="Equation.3" ShapeID="_x0000_i1440" DrawAspect="Content" ObjectID="_1458516261" r:id="rId685"/>
        </w:object>
      </w:r>
      <w:r w:rsidRPr="0083026A">
        <w:rPr>
          <w:sz w:val="28"/>
          <w:szCs w:val="24"/>
        </w:rPr>
        <w:t xml:space="preserve"> также равна нулю, такая погрешность называется мультипликативной т.е. получаемой путём умножения («погрешность чувствительности»). Уравнение функции преобразования прибора для этого случая имеет следующий вид:</w:t>
      </w:r>
    </w:p>
    <w:p w:rsidR="00797359" w:rsidRPr="0083026A" w:rsidRDefault="00797359" w:rsidP="0083026A">
      <w:pPr>
        <w:spacing w:line="360" w:lineRule="auto"/>
        <w:ind w:firstLine="709"/>
        <w:jc w:val="both"/>
        <w:rPr>
          <w:sz w:val="28"/>
          <w:szCs w:val="24"/>
        </w:rPr>
      </w:pPr>
    </w:p>
    <w:p w:rsidR="00FA61FB" w:rsidRDefault="002B4219" w:rsidP="0083026A">
      <w:pPr>
        <w:spacing w:line="360" w:lineRule="auto"/>
        <w:ind w:firstLine="709"/>
        <w:jc w:val="both"/>
        <w:rPr>
          <w:sz w:val="28"/>
          <w:szCs w:val="24"/>
        </w:rPr>
      </w:pPr>
      <w:r w:rsidRPr="0083026A">
        <w:rPr>
          <w:position w:val="-12"/>
          <w:sz w:val="28"/>
          <w:szCs w:val="24"/>
        </w:rPr>
        <w:object w:dxaOrig="3420" w:dyaOrig="380">
          <v:shape id="_x0000_i1441" type="#_x0000_t75" style="width:203.25pt;height:22.5pt" o:ole="">
            <v:imagedata r:id="rId686" o:title=""/>
          </v:shape>
          <o:OLEObject Type="Embed" ProgID="Equation.3" ShapeID="_x0000_i1441" DrawAspect="Content" ObjectID="_1458516262" r:id="rId687"/>
        </w:object>
      </w:r>
    </w:p>
    <w:p w:rsidR="00797359" w:rsidRPr="0083026A" w:rsidRDefault="0079735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360" w:dyaOrig="380">
          <v:shape id="_x0000_i1442" type="#_x0000_t75" style="width:18pt;height:18.75pt" o:ole="">
            <v:imagedata r:id="rId688" o:title=""/>
          </v:shape>
          <o:OLEObject Type="Embed" ProgID="Equation.3" ShapeID="_x0000_i1442" DrawAspect="Content" ObjectID="_1458516263" r:id="rId689"/>
        </w:object>
      </w:r>
      <w:r w:rsidRPr="0083026A">
        <w:rPr>
          <w:sz w:val="28"/>
          <w:szCs w:val="24"/>
        </w:rPr>
        <w:t xml:space="preserve"> относительная мультипликативная погрешность прибора.</w:t>
      </w:r>
    </w:p>
    <w:p w:rsidR="00FA61FB" w:rsidRDefault="00FA61FB" w:rsidP="0083026A">
      <w:pPr>
        <w:spacing w:line="360" w:lineRule="auto"/>
        <w:ind w:firstLine="709"/>
        <w:jc w:val="both"/>
        <w:rPr>
          <w:sz w:val="28"/>
          <w:szCs w:val="24"/>
        </w:rPr>
      </w:pPr>
      <w:r w:rsidRPr="0083026A">
        <w:rPr>
          <w:sz w:val="28"/>
          <w:szCs w:val="24"/>
        </w:rPr>
        <w:t>Относительная погрешность прибора для этого случая:</w:t>
      </w:r>
    </w:p>
    <w:p w:rsidR="00797359" w:rsidRPr="0083026A" w:rsidRDefault="00797359"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4"/>
          <w:sz w:val="28"/>
          <w:szCs w:val="24"/>
        </w:rPr>
        <w:object w:dxaOrig="4480" w:dyaOrig="820">
          <v:shape id="_x0000_i1443" type="#_x0000_t75" style="width:217.5pt;height:40.5pt" o:ole="">
            <v:imagedata r:id="rId690" o:title=""/>
          </v:shape>
          <o:OLEObject Type="Embed" ProgID="Equation.3" ShapeID="_x0000_i1443" DrawAspect="Content" ObjectID="_1458516264" r:id="rId691"/>
        </w:object>
      </w:r>
      <w:r w:rsidR="00FA61FB" w:rsidRPr="0083026A">
        <w:rPr>
          <w:sz w:val="28"/>
          <w:szCs w:val="24"/>
        </w:rPr>
        <w:t>,</w:t>
      </w:r>
    </w:p>
    <w:p w:rsidR="00FA61FB" w:rsidRPr="0083026A" w:rsidRDefault="00797359" w:rsidP="0083026A">
      <w:pPr>
        <w:spacing w:line="360" w:lineRule="auto"/>
        <w:ind w:firstLine="709"/>
        <w:jc w:val="both"/>
        <w:rPr>
          <w:sz w:val="28"/>
          <w:szCs w:val="24"/>
        </w:rPr>
      </w:pPr>
      <w:r>
        <w:rPr>
          <w:sz w:val="28"/>
          <w:szCs w:val="24"/>
        </w:rPr>
        <w:br w:type="page"/>
      </w:r>
      <w:r w:rsidR="00FA61FB" w:rsidRPr="0083026A">
        <w:rPr>
          <w:sz w:val="28"/>
          <w:szCs w:val="24"/>
        </w:rPr>
        <w:t>следовательно относительная погрешность при</w:t>
      </w:r>
      <w:r w:rsidR="0083026A">
        <w:rPr>
          <w:sz w:val="28"/>
          <w:szCs w:val="24"/>
        </w:rPr>
        <w:t xml:space="preserve"> </w:t>
      </w:r>
      <w:r w:rsidR="00FA61FB" w:rsidRPr="0083026A">
        <w:rPr>
          <w:sz w:val="28"/>
          <w:szCs w:val="24"/>
        </w:rPr>
        <w:t>мультипликативной полосе погрешности не зависит от измеренной величины и постоянна во всём диапазоне изменений входной величины (рис. 3б). Относительная погрешность в данном случае является наиболее удобной формой для нормирования погрешности прибора.</w:t>
      </w:r>
    </w:p>
    <w:p w:rsidR="00FA61FB" w:rsidRDefault="00FA61FB" w:rsidP="0083026A">
      <w:pPr>
        <w:spacing w:line="360" w:lineRule="auto"/>
        <w:ind w:firstLine="709"/>
        <w:jc w:val="both"/>
        <w:rPr>
          <w:sz w:val="28"/>
          <w:szCs w:val="24"/>
        </w:rPr>
      </w:pPr>
      <w:r w:rsidRPr="0083026A">
        <w:rPr>
          <w:sz w:val="28"/>
          <w:szCs w:val="24"/>
        </w:rPr>
        <w:t xml:space="preserve">Чаще всего возможен третий случай, когда при </w:t>
      </w:r>
      <w:r w:rsidR="002B4219" w:rsidRPr="0083026A">
        <w:rPr>
          <w:position w:val="-4"/>
          <w:sz w:val="28"/>
          <w:szCs w:val="24"/>
        </w:rPr>
        <w:object w:dxaOrig="840" w:dyaOrig="300">
          <v:shape id="_x0000_i1444" type="#_x0000_t75" style="width:42pt;height:15pt" o:ole="">
            <v:imagedata r:id="rId684" o:title=""/>
          </v:shape>
          <o:OLEObject Type="Embed" ProgID="Equation.3" ShapeID="_x0000_i1444" DrawAspect="Content" ObjectID="_1458516265" r:id="rId692"/>
        </w:object>
      </w:r>
      <w:r w:rsidRPr="0083026A">
        <w:rPr>
          <w:sz w:val="28"/>
          <w:szCs w:val="24"/>
        </w:rPr>
        <w:t xml:space="preserve"> погрешность не равна нулю и прибор имеет зависимость погрешности от входной величины, как показано на рис. 2в. В этом случае говорят о совокупности аддитивной и мультипликативной погрешностей, а функциональная зависимость выходной величины от входной имеет следующий вид:</w:t>
      </w:r>
    </w:p>
    <w:p w:rsidR="00797359" w:rsidRPr="0083026A" w:rsidRDefault="00797359" w:rsidP="0083026A">
      <w:pPr>
        <w:spacing w:line="360" w:lineRule="auto"/>
        <w:ind w:firstLine="709"/>
        <w:jc w:val="both"/>
        <w:rPr>
          <w:sz w:val="28"/>
          <w:szCs w:val="24"/>
        </w:rPr>
      </w:pPr>
    </w:p>
    <w:p w:rsidR="00FA61FB" w:rsidRDefault="002B25F9" w:rsidP="0083026A">
      <w:pPr>
        <w:spacing w:line="360" w:lineRule="auto"/>
        <w:ind w:firstLine="709"/>
        <w:jc w:val="both"/>
        <w:rPr>
          <w:sz w:val="28"/>
          <w:szCs w:val="24"/>
        </w:rPr>
      </w:pPr>
      <w:r>
        <w:rPr>
          <w:sz w:val="28"/>
          <w:szCs w:val="24"/>
        </w:rPr>
        <w:t xml:space="preserve"> </w:t>
      </w:r>
      <w:r w:rsidR="002B4219" w:rsidRPr="0083026A">
        <w:rPr>
          <w:position w:val="-12"/>
          <w:sz w:val="28"/>
          <w:szCs w:val="24"/>
        </w:rPr>
        <w:object w:dxaOrig="2180" w:dyaOrig="380">
          <v:shape id="_x0000_i1445" type="#_x0000_t75" style="width:129.75pt;height:22.5pt" o:ole="">
            <v:imagedata r:id="rId693" o:title=""/>
          </v:shape>
          <o:OLEObject Type="Embed" ProgID="Equation.3" ShapeID="_x0000_i1445" DrawAspect="Content" ObjectID="_1458516266" r:id="rId694"/>
        </w:object>
      </w:r>
      <w:r w:rsidR="00FA61FB" w:rsidRPr="0083026A">
        <w:rPr>
          <w:sz w:val="28"/>
          <w:szCs w:val="24"/>
        </w:rPr>
        <w:t>,</w:t>
      </w:r>
    </w:p>
    <w:p w:rsidR="00797359" w:rsidRPr="0083026A" w:rsidRDefault="00797359"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откуда относительная погрешность</w:t>
      </w:r>
    </w:p>
    <w:p w:rsidR="00797359" w:rsidRPr="0083026A" w:rsidRDefault="00797359" w:rsidP="0083026A">
      <w:pPr>
        <w:spacing w:line="360" w:lineRule="auto"/>
        <w:ind w:firstLine="709"/>
        <w:jc w:val="both"/>
        <w:rPr>
          <w:sz w:val="28"/>
          <w:szCs w:val="24"/>
        </w:rPr>
      </w:pPr>
    </w:p>
    <w:p w:rsidR="00FA61FB" w:rsidRPr="0083026A" w:rsidRDefault="002B4219" w:rsidP="0083026A">
      <w:pPr>
        <w:spacing w:line="360" w:lineRule="auto"/>
        <w:ind w:firstLine="709"/>
        <w:jc w:val="both"/>
        <w:rPr>
          <w:sz w:val="28"/>
          <w:szCs w:val="24"/>
        </w:rPr>
      </w:pPr>
      <w:r w:rsidRPr="0083026A">
        <w:rPr>
          <w:position w:val="-34"/>
          <w:sz w:val="28"/>
          <w:szCs w:val="24"/>
        </w:rPr>
        <w:object w:dxaOrig="6820" w:dyaOrig="820">
          <v:shape id="_x0000_i1446" type="#_x0000_t75" style="width:402.75pt;height:48.75pt" o:ole="">
            <v:imagedata r:id="rId695" o:title=""/>
          </v:shape>
          <o:OLEObject Type="Embed" ProgID="Equation.3" ShapeID="_x0000_i1446" DrawAspect="Content" ObjectID="_1458516267" r:id="rId696"/>
        </w:object>
      </w:r>
    </w:p>
    <w:p w:rsidR="00797359" w:rsidRDefault="0079735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 xml:space="preserve">где: </w:t>
      </w:r>
      <w:r w:rsidR="002B4219" w:rsidRPr="0083026A">
        <w:rPr>
          <w:position w:val="-12"/>
          <w:sz w:val="28"/>
          <w:szCs w:val="24"/>
        </w:rPr>
        <w:object w:dxaOrig="360" w:dyaOrig="380">
          <v:shape id="_x0000_i1447" type="#_x0000_t75" style="width:18pt;height:18.75pt" o:ole="">
            <v:imagedata r:id="rId697" o:title=""/>
          </v:shape>
          <o:OLEObject Type="Embed" ProgID="Equation.3" ShapeID="_x0000_i1447" DrawAspect="Content" ObjectID="_1458516268" r:id="rId698"/>
        </w:object>
      </w:r>
      <w:r w:rsidRPr="0083026A">
        <w:rPr>
          <w:sz w:val="28"/>
          <w:szCs w:val="24"/>
        </w:rPr>
        <w:t xml:space="preserve"> - относительная мультипликативная погрешность прибора;</w:t>
      </w:r>
    </w:p>
    <w:p w:rsidR="00FA61FB" w:rsidRPr="0083026A" w:rsidRDefault="002B4219" w:rsidP="0083026A">
      <w:pPr>
        <w:spacing w:line="360" w:lineRule="auto"/>
        <w:ind w:firstLine="709"/>
        <w:jc w:val="both"/>
        <w:rPr>
          <w:sz w:val="28"/>
          <w:szCs w:val="24"/>
        </w:rPr>
      </w:pPr>
      <w:r w:rsidRPr="0083026A">
        <w:rPr>
          <w:position w:val="-12"/>
          <w:sz w:val="28"/>
          <w:szCs w:val="24"/>
        </w:rPr>
        <w:object w:dxaOrig="320" w:dyaOrig="380">
          <v:shape id="_x0000_i1448" type="#_x0000_t75" style="width:15.75pt;height:18.75pt" o:ole="">
            <v:imagedata r:id="rId699" o:title=""/>
          </v:shape>
          <o:OLEObject Type="Embed" ProgID="Equation.3" ShapeID="_x0000_i1448" DrawAspect="Content" ObjectID="_1458516269" r:id="rId700"/>
        </w:object>
      </w:r>
      <w:r w:rsidR="00FA61FB" w:rsidRPr="0083026A">
        <w:rPr>
          <w:sz w:val="28"/>
          <w:szCs w:val="24"/>
        </w:rPr>
        <w:t xml:space="preserve"> - относительная аддитивная погрешность прибора.</w:t>
      </w:r>
    </w:p>
    <w:p w:rsidR="00FA61FB" w:rsidRPr="0083026A" w:rsidRDefault="00FA61FB" w:rsidP="0083026A">
      <w:pPr>
        <w:spacing w:line="360" w:lineRule="auto"/>
        <w:ind w:firstLine="709"/>
        <w:jc w:val="both"/>
        <w:rPr>
          <w:sz w:val="28"/>
          <w:szCs w:val="24"/>
        </w:rPr>
      </w:pPr>
      <w:r w:rsidRPr="0083026A">
        <w:rPr>
          <w:sz w:val="28"/>
          <w:szCs w:val="24"/>
        </w:rPr>
        <w:t>В данной лабораторной работе предлагается исследовать средство измерений и определить следующие его характеристики:</w:t>
      </w:r>
    </w:p>
    <w:p w:rsidR="00FA61FB" w:rsidRPr="0083026A" w:rsidRDefault="00FA61FB" w:rsidP="0083026A">
      <w:pPr>
        <w:numPr>
          <w:ilvl w:val="0"/>
          <w:numId w:val="14"/>
        </w:numPr>
        <w:spacing w:line="360" w:lineRule="auto"/>
        <w:ind w:left="0" w:firstLine="709"/>
        <w:jc w:val="both"/>
        <w:rPr>
          <w:sz w:val="28"/>
          <w:szCs w:val="24"/>
        </w:rPr>
      </w:pPr>
      <w:r w:rsidRPr="0083026A">
        <w:rPr>
          <w:sz w:val="28"/>
          <w:szCs w:val="24"/>
        </w:rPr>
        <w:t xml:space="preserve">функцию преобразования (коэффициент преобразования </w:t>
      </w:r>
      <w:r w:rsidR="002B4219" w:rsidRPr="0083026A">
        <w:rPr>
          <w:position w:val="-4"/>
          <w:sz w:val="28"/>
          <w:szCs w:val="24"/>
        </w:rPr>
        <w:object w:dxaOrig="340" w:dyaOrig="300">
          <v:shape id="_x0000_i1449" type="#_x0000_t75" style="width:17.25pt;height:15pt" o:ole="">
            <v:imagedata r:id="rId701" o:title=""/>
          </v:shape>
          <o:OLEObject Type="Embed" ProgID="Equation.3" ShapeID="_x0000_i1449" DrawAspect="Content" ObjectID="_1458516270" r:id="rId702"/>
        </w:object>
      </w:r>
      <w:r w:rsidRPr="0083026A">
        <w:rPr>
          <w:sz w:val="28"/>
          <w:szCs w:val="24"/>
        </w:rPr>
        <w:t>) прибора.</w:t>
      </w:r>
    </w:p>
    <w:p w:rsidR="00FA61FB" w:rsidRPr="0083026A" w:rsidRDefault="00FA61FB" w:rsidP="0083026A">
      <w:pPr>
        <w:numPr>
          <w:ilvl w:val="0"/>
          <w:numId w:val="14"/>
        </w:numPr>
        <w:spacing w:line="360" w:lineRule="auto"/>
        <w:ind w:left="0" w:firstLine="709"/>
        <w:jc w:val="both"/>
        <w:rPr>
          <w:sz w:val="28"/>
          <w:szCs w:val="24"/>
        </w:rPr>
      </w:pPr>
      <w:r w:rsidRPr="0083026A">
        <w:rPr>
          <w:sz w:val="28"/>
          <w:szCs w:val="24"/>
        </w:rPr>
        <w:t>функцию преобразования прибора при воздействии влияющих факторов:</w:t>
      </w:r>
    </w:p>
    <w:p w:rsidR="00FA61FB" w:rsidRPr="0083026A" w:rsidRDefault="00FA61FB" w:rsidP="0083026A">
      <w:pPr>
        <w:numPr>
          <w:ilvl w:val="0"/>
          <w:numId w:val="13"/>
        </w:numPr>
        <w:spacing w:line="360" w:lineRule="auto"/>
        <w:ind w:left="0" w:firstLine="709"/>
        <w:jc w:val="both"/>
        <w:rPr>
          <w:sz w:val="28"/>
          <w:szCs w:val="24"/>
        </w:rPr>
      </w:pPr>
      <w:r w:rsidRPr="0083026A">
        <w:rPr>
          <w:sz w:val="28"/>
          <w:szCs w:val="24"/>
        </w:rPr>
        <w:t>неточности установки нуля прибора;</w:t>
      </w:r>
    </w:p>
    <w:p w:rsidR="00FA61FB" w:rsidRPr="0083026A" w:rsidRDefault="00FA61FB" w:rsidP="0083026A">
      <w:pPr>
        <w:numPr>
          <w:ilvl w:val="0"/>
          <w:numId w:val="13"/>
        </w:numPr>
        <w:spacing w:line="360" w:lineRule="auto"/>
        <w:ind w:left="0" w:firstLine="709"/>
        <w:jc w:val="both"/>
        <w:rPr>
          <w:sz w:val="28"/>
          <w:szCs w:val="24"/>
        </w:rPr>
      </w:pPr>
      <w:r w:rsidRPr="0083026A">
        <w:rPr>
          <w:sz w:val="28"/>
          <w:szCs w:val="24"/>
        </w:rPr>
        <w:t>изменения напряжения питающей сети;</w:t>
      </w:r>
    </w:p>
    <w:p w:rsidR="00FA61FB" w:rsidRPr="0083026A" w:rsidRDefault="00FA61FB" w:rsidP="0083026A">
      <w:pPr>
        <w:numPr>
          <w:ilvl w:val="0"/>
          <w:numId w:val="13"/>
        </w:numPr>
        <w:spacing w:line="360" w:lineRule="auto"/>
        <w:ind w:left="0" w:firstLine="709"/>
        <w:jc w:val="both"/>
        <w:rPr>
          <w:sz w:val="28"/>
          <w:szCs w:val="24"/>
        </w:rPr>
      </w:pPr>
      <w:r w:rsidRPr="0083026A">
        <w:rPr>
          <w:sz w:val="28"/>
          <w:szCs w:val="24"/>
        </w:rPr>
        <w:t>неточности установки нуля прибора и изменения напряжения питающей сети (одновременно).</w:t>
      </w:r>
    </w:p>
    <w:p w:rsidR="00FA61FB" w:rsidRPr="0083026A" w:rsidRDefault="00FA61FB" w:rsidP="0083026A">
      <w:pPr>
        <w:numPr>
          <w:ilvl w:val="0"/>
          <w:numId w:val="14"/>
        </w:numPr>
        <w:spacing w:line="360" w:lineRule="auto"/>
        <w:ind w:left="0" w:firstLine="709"/>
        <w:jc w:val="both"/>
        <w:rPr>
          <w:sz w:val="28"/>
          <w:szCs w:val="24"/>
        </w:rPr>
      </w:pPr>
      <w:r w:rsidRPr="0083026A">
        <w:rPr>
          <w:sz w:val="28"/>
          <w:szCs w:val="24"/>
        </w:rPr>
        <w:t>относительные погрешности для трёх режимов исследования прибора.</w:t>
      </w:r>
    </w:p>
    <w:p w:rsidR="00FA61FB" w:rsidRPr="0083026A" w:rsidRDefault="00FA61FB" w:rsidP="0083026A">
      <w:pPr>
        <w:spacing w:line="360" w:lineRule="auto"/>
        <w:ind w:firstLine="709"/>
        <w:jc w:val="both"/>
        <w:rPr>
          <w:sz w:val="28"/>
          <w:szCs w:val="24"/>
        </w:rPr>
      </w:pPr>
      <w:r w:rsidRPr="0083026A">
        <w:rPr>
          <w:sz w:val="28"/>
          <w:szCs w:val="24"/>
        </w:rPr>
        <w:t>Порядок выполнения лабораторной работы.</w:t>
      </w:r>
    </w:p>
    <w:p w:rsidR="00FA61FB" w:rsidRPr="0083026A" w:rsidRDefault="00FA61FB" w:rsidP="0083026A">
      <w:pPr>
        <w:spacing w:line="360" w:lineRule="auto"/>
        <w:ind w:firstLine="709"/>
        <w:jc w:val="both"/>
        <w:rPr>
          <w:sz w:val="28"/>
          <w:szCs w:val="24"/>
        </w:rPr>
      </w:pPr>
      <w:r w:rsidRPr="0083026A">
        <w:rPr>
          <w:sz w:val="28"/>
          <w:szCs w:val="24"/>
        </w:rPr>
        <w:t xml:space="preserve">Для выполнения лабораторной работы следует обратиться </w:t>
      </w:r>
      <w:r w:rsidR="00B41108" w:rsidRPr="0083026A">
        <w:rPr>
          <w:sz w:val="28"/>
          <w:szCs w:val="24"/>
        </w:rPr>
        <w:t xml:space="preserve">на образовательный сервер ПГТА </w:t>
      </w:r>
      <w:r w:rsidR="00BF6AF8" w:rsidRPr="0083026A">
        <w:rPr>
          <w:sz w:val="28"/>
          <w:szCs w:val="24"/>
        </w:rPr>
        <w:t>по электронному адресу</w:t>
      </w:r>
      <w:r w:rsidR="00B41108" w:rsidRPr="0083026A">
        <w:rPr>
          <w:sz w:val="28"/>
          <w:szCs w:val="24"/>
        </w:rPr>
        <w:t xml:space="preserve"> </w:t>
      </w:r>
      <w:hyperlink r:id="rId703" w:history="1">
        <w:r w:rsidR="003B141E" w:rsidRPr="0083026A">
          <w:rPr>
            <w:rStyle w:val="a9"/>
            <w:color w:val="auto"/>
            <w:sz w:val="28"/>
            <w:szCs w:val="24"/>
            <w:lang w:val="en-US"/>
          </w:rPr>
          <w:t>http</w:t>
        </w:r>
        <w:r w:rsidR="003B141E" w:rsidRPr="0083026A">
          <w:rPr>
            <w:rStyle w:val="a9"/>
            <w:color w:val="auto"/>
            <w:sz w:val="28"/>
            <w:szCs w:val="24"/>
          </w:rPr>
          <w:t>://</w:t>
        </w:r>
        <w:r w:rsidR="003B141E" w:rsidRPr="0083026A">
          <w:rPr>
            <w:rStyle w:val="a9"/>
            <w:color w:val="auto"/>
            <w:sz w:val="28"/>
            <w:szCs w:val="24"/>
            <w:lang w:val="en-US"/>
          </w:rPr>
          <w:t>study</w:t>
        </w:r>
        <w:r w:rsidR="003B141E" w:rsidRPr="0083026A">
          <w:rPr>
            <w:rStyle w:val="a9"/>
            <w:color w:val="auto"/>
            <w:sz w:val="28"/>
            <w:szCs w:val="24"/>
          </w:rPr>
          <w:t>.</w:t>
        </w:r>
        <w:r w:rsidR="003B141E" w:rsidRPr="0083026A">
          <w:rPr>
            <w:rStyle w:val="a9"/>
            <w:color w:val="auto"/>
            <w:sz w:val="28"/>
            <w:szCs w:val="24"/>
            <w:lang w:val="en-US"/>
          </w:rPr>
          <w:t>pgta</w:t>
        </w:r>
        <w:r w:rsidR="003B141E" w:rsidRPr="0083026A">
          <w:rPr>
            <w:rStyle w:val="a9"/>
            <w:color w:val="auto"/>
            <w:sz w:val="28"/>
            <w:szCs w:val="24"/>
          </w:rPr>
          <w:t>.</w:t>
        </w:r>
        <w:r w:rsidR="003B141E" w:rsidRPr="0083026A">
          <w:rPr>
            <w:rStyle w:val="a9"/>
            <w:color w:val="auto"/>
            <w:sz w:val="28"/>
            <w:szCs w:val="24"/>
            <w:lang w:val="en-US"/>
          </w:rPr>
          <w:t>ru</w:t>
        </w:r>
      </w:hyperlink>
      <w:r w:rsidR="003B141E" w:rsidRPr="0083026A">
        <w:rPr>
          <w:sz w:val="28"/>
          <w:szCs w:val="24"/>
        </w:rPr>
        <w:t xml:space="preserve"> и получить схему виртуального прибора (рис. 4.).</w:t>
      </w:r>
    </w:p>
    <w:p w:rsidR="00FA61FB" w:rsidRPr="0083026A" w:rsidRDefault="00FA61FB" w:rsidP="0083026A">
      <w:pPr>
        <w:spacing w:line="360" w:lineRule="auto"/>
        <w:ind w:firstLine="709"/>
        <w:jc w:val="both"/>
        <w:rPr>
          <w:sz w:val="28"/>
          <w:szCs w:val="24"/>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744"/>
        <w:gridCol w:w="744"/>
        <w:gridCol w:w="744"/>
        <w:gridCol w:w="744"/>
        <w:gridCol w:w="743"/>
        <w:gridCol w:w="743"/>
        <w:gridCol w:w="743"/>
        <w:gridCol w:w="743"/>
        <w:gridCol w:w="743"/>
        <w:gridCol w:w="743"/>
      </w:tblGrid>
      <w:tr w:rsidR="00FA61FB" w:rsidRPr="002930DA" w:rsidTr="002930DA">
        <w:trPr>
          <w:jc w:val="center"/>
        </w:trPr>
        <w:tc>
          <w:tcPr>
            <w:tcW w:w="0" w:type="auto"/>
          </w:tcPr>
          <w:p w:rsidR="00FA61FB" w:rsidRPr="002930DA" w:rsidRDefault="00FA61FB" w:rsidP="002930DA">
            <w:pPr>
              <w:spacing w:line="360" w:lineRule="auto"/>
              <w:rPr>
                <w:sz w:val="20"/>
                <w:szCs w:val="24"/>
              </w:rPr>
            </w:pPr>
            <w:r w:rsidRPr="002930DA">
              <w:rPr>
                <w:sz w:val="20"/>
                <w:szCs w:val="24"/>
              </w:rPr>
              <w:t>Вариант</w:t>
            </w:r>
          </w:p>
        </w:tc>
        <w:tc>
          <w:tcPr>
            <w:tcW w:w="0" w:type="auto"/>
            <w:vAlign w:val="center"/>
          </w:tcPr>
          <w:p w:rsidR="00FA61FB" w:rsidRPr="002930DA" w:rsidRDefault="00FA61FB" w:rsidP="002930DA">
            <w:pPr>
              <w:spacing w:line="360" w:lineRule="auto"/>
              <w:rPr>
                <w:sz w:val="20"/>
                <w:szCs w:val="24"/>
              </w:rPr>
            </w:pPr>
            <w:r w:rsidRPr="002930DA">
              <w:rPr>
                <w:sz w:val="20"/>
                <w:szCs w:val="24"/>
              </w:rPr>
              <w:t>1</w:t>
            </w:r>
          </w:p>
        </w:tc>
        <w:tc>
          <w:tcPr>
            <w:tcW w:w="0" w:type="auto"/>
            <w:vAlign w:val="center"/>
          </w:tcPr>
          <w:p w:rsidR="00FA61FB" w:rsidRPr="002930DA" w:rsidRDefault="00FA61FB" w:rsidP="002930DA">
            <w:pPr>
              <w:spacing w:line="360" w:lineRule="auto"/>
              <w:rPr>
                <w:sz w:val="20"/>
                <w:szCs w:val="24"/>
              </w:rPr>
            </w:pPr>
            <w:r w:rsidRPr="002930DA">
              <w:rPr>
                <w:sz w:val="20"/>
                <w:szCs w:val="24"/>
              </w:rPr>
              <w:t>2</w:t>
            </w:r>
          </w:p>
        </w:tc>
        <w:tc>
          <w:tcPr>
            <w:tcW w:w="0" w:type="auto"/>
            <w:vAlign w:val="center"/>
          </w:tcPr>
          <w:p w:rsidR="00FA61FB" w:rsidRPr="002930DA" w:rsidRDefault="00FA61FB" w:rsidP="002930DA">
            <w:pPr>
              <w:spacing w:line="360" w:lineRule="auto"/>
              <w:rPr>
                <w:sz w:val="20"/>
                <w:szCs w:val="24"/>
              </w:rPr>
            </w:pPr>
            <w:r w:rsidRPr="002930DA">
              <w:rPr>
                <w:sz w:val="20"/>
                <w:szCs w:val="24"/>
              </w:rPr>
              <w:t>3</w:t>
            </w:r>
          </w:p>
        </w:tc>
        <w:tc>
          <w:tcPr>
            <w:tcW w:w="0" w:type="auto"/>
            <w:vAlign w:val="center"/>
          </w:tcPr>
          <w:p w:rsidR="00FA61FB" w:rsidRPr="002930DA" w:rsidRDefault="00FA61FB" w:rsidP="002930DA">
            <w:pPr>
              <w:spacing w:line="360" w:lineRule="auto"/>
              <w:rPr>
                <w:sz w:val="20"/>
                <w:szCs w:val="24"/>
              </w:rPr>
            </w:pPr>
            <w:r w:rsidRPr="002930DA">
              <w:rPr>
                <w:sz w:val="20"/>
                <w:szCs w:val="24"/>
              </w:rPr>
              <w:t>4</w:t>
            </w:r>
          </w:p>
        </w:tc>
        <w:tc>
          <w:tcPr>
            <w:tcW w:w="0" w:type="auto"/>
            <w:vAlign w:val="center"/>
          </w:tcPr>
          <w:p w:rsidR="00FA61FB" w:rsidRPr="002930DA" w:rsidRDefault="00FA61FB" w:rsidP="002930DA">
            <w:pPr>
              <w:spacing w:line="360" w:lineRule="auto"/>
              <w:rPr>
                <w:sz w:val="20"/>
                <w:szCs w:val="24"/>
              </w:rPr>
            </w:pPr>
            <w:r w:rsidRPr="002930DA">
              <w:rPr>
                <w:sz w:val="20"/>
                <w:szCs w:val="24"/>
              </w:rPr>
              <w:t>5</w:t>
            </w:r>
          </w:p>
        </w:tc>
        <w:tc>
          <w:tcPr>
            <w:tcW w:w="0" w:type="auto"/>
            <w:vAlign w:val="center"/>
          </w:tcPr>
          <w:p w:rsidR="00FA61FB" w:rsidRPr="002930DA" w:rsidRDefault="00FA61FB" w:rsidP="002930DA">
            <w:pPr>
              <w:spacing w:line="360" w:lineRule="auto"/>
              <w:rPr>
                <w:sz w:val="20"/>
                <w:szCs w:val="24"/>
              </w:rPr>
            </w:pPr>
            <w:r w:rsidRPr="002930DA">
              <w:rPr>
                <w:sz w:val="20"/>
                <w:szCs w:val="24"/>
              </w:rPr>
              <w:t>6</w:t>
            </w:r>
          </w:p>
        </w:tc>
        <w:tc>
          <w:tcPr>
            <w:tcW w:w="0" w:type="auto"/>
            <w:vAlign w:val="center"/>
          </w:tcPr>
          <w:p w:rsidR="00FA61FB" w:rsidRPr="002930DA" w:rsidRDefault="00FA61FB" w:rsidP="002930DA">
            <w:pPr>
              <w:spacing w:line="360" w:lineRule="auto"/>
              <w:rPr>
                <w:sz w:val="20"/>
                <w:szCs w:val="24"/>
              </w:rPr>
            </w:pPr>
            <w:r w:rsidRPr="002930DA">
              <w:rPr>
                <w:sz w:val="20"/>
                <w:szCs w:val="24"/>
              </w:rPr>
              <w:t>7</w:t>
            </w:r>
          </w:p>
        </w:tc>
        <w:tc>
          <w:tcPr>
            <w:tcW w:w="0" w:type="auto"/>
            <w:vAlign w:val="center"/>
          </w:tcPr>
          <w:p w:rsidR="00FA61FB" w:rsidRPr="002930DA" w:rsidRDefault="00FA61FB" w:rsidP="002930DA">
            <w:pPr>
              <w:spacing w:line="360" w:lineRule="auto"/>
              <w:rPr>
                <w:sz w:val="20"/>
                <w:szCs w:val="24"/>
              </w:rPr>
            </w:pPr>
            <w:r w:rsidRPr="002930DA">
              <w:rPr>
                <w:sz w:val="20"/>
                <w:szCs w:val="24"/>
              </w:rPr>
              <w:t>8</w:t>
            </w:r>
          </w:p>
        </w:tc>
        <w:tc>
          <w:tcPr>
            <w:tcW w:w="0" w:type="auto"/>
            <w:vAlign w:val="center"/>
          </w:tcPr>
          <w:p w:rsidR="00FA61FB" w:rsidRPr="002930DA" w:rsidRDefault="00FA61FB" w:rsidP="002930DA">
            <w:pPr>
              <w:spacing w:line="360" w:lineRule="auto"/>
              <w:rPr>
                <w:sz w:val="20"/>
                <w:szCs w:val="24"/>
              </w:rPr>
            </w:pPr>
            <w:r w:rsidRPr="002930DA">
              <w:rPr>
                <w:sz w:val="20"/>
                <w:szCs w:val="24"/>
              </w:rPr>
              <w:t>9</w:t>
            </w:r>
          </w:p>
        </w:tc>
        <w:tc>
          <w:tcPr>
            <w:tcW w:w="0" w:type="auto"/>
            <w:vAlign w:val="center"/>
          </w:tcPr>
          <w:p w:rsidR="00FA61FB" w:rsidRPr="002930DA" w:rsidRDefault="00FA61FB" w:rsidP="002930DA">
            <w:pPr>
              <w:spacing w:line="360" w:lineRule="auto"/>
              <w:rPr>
                <w:sz w:val="20"/>
                <w:szCs w:val="24"/>
              </w:rPr>
            </w:pPr>
            <w:r w:rsidRPr="002930DA">
              <w:rPr>
                <w:sz w:val="20"/>
                <w:szCs w:val="24"/>
              </w:rPr>
              <w:t>0</w:t>
            </w:r>
          </w:p>
        </w:tc>
      </w:tr>
      <w:tr w:rsidR="00FA61FB" w:rsidRPr="002930DA" w:rsidTr="002930DA">
        <w:trPr>
          <w:jc w:val="center"/>
        </w:trPr>
        <w:tc>
          <w:tcPr>
            <w:tcW w:w="0" w:type="auto"/>
          </w:tcPr>
          <w:p w:rsidR="00FA61FB" w:rsidRPr="002930DA" w:rsidRDefault="002B4219" w:rsidP="002930DA">
            <w:pPr>
              <w:spacing w:line="360" w:lineRule="auto"/>
              <w:rPr>
                <w:sz w:val="20"/>
                <w:szCs w:val="24"/>
              </w:rPr>
            </w:pPr>
            <w:r w:rsidRPr="002930DA">
              <w:rPr>
                <w:position w:val="-12"/>
                <w:sz w:val="20"/>
                <w:szCs w:val="24"/>
              </w:rPr>
              <w:object w:dxaOrig="320" w:dyaOrig="380">
                <v:shape id="_x0000_i1450" type="#_x0000_t75" style="width:15.75pt;height:18.75pt" o:ole="">
                  <v:imagedata r:id="rId704" o:title=""/>
                </v:shape>
                <o:OLEObject Type="Embed" ProgID="Equation.3" ShapeID="_x0000_i1450" DrawAspect="Content" ObjectID="_1458516271" r:id="rId705"/>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5,1</w:t>
            </w:r>
          </w:p>
        </w:tc>
        <w:tc>
          <w:tcPr>
            <w:tcW w:w="0" w:type="auto"/>
            <w:vAlign w:val="center"/>
          </w:tcPr>
          <w:p w:rsidR="00FA61FB" w:rsidRPr="002930DA" w:rsidRDefault="00FA61FB" w:rsidP="002930DA">
            <w:pPr>
              <w:spacing w:line="360" w:lineRule="auto"/>
              <w:rPr>
                <w:sz w:val="20"/>
                <w:szCs w:val="24"/>
              </w:rPr>
            </w:pPr>
            <w:r w:rsidRPr="002930DA">
              <w:rPr>
                <w:sz w:val="20"/>
                <w:szCs w:val="24"/>
              </w:rPr>
              <w:t>5,2</w:t>
            </w:r>
          </w:p>
        </w:tc>
        <w:tc>
          <w:tcPr>
            <w:tcW w:w="0" w:type="auto"/>
            <w:vAlign w:val="center"/>
          </w:tcPr>
          <w:p w:rsidR="00FA61FB" w:rsidRPr="002930DA" w:rsidRDefault="00FA61FB" w:rsidP="002930DA">
            <w:pPr>
              <w:spacing w:line="360" w:lineRule="auto"/>
              <w:rPr>
                <w:sz w:val="20"/>
                <w:szCs w:val="24"/>
              </w:rPr>
            </w:pPr>
            <w:r w:rsidRPr="002930DA">
              <w:rPr>
                <w:sz w:val="20"/>
                <w:szCs w:val="24"/>
              </w:rPr>
              <w:t>5,3</w:t>
            </w:r>
          </w:p>
        </w:tc>
        <w:tc>
          <w:tcPr>
            <w:tcW w:w="0" w:type="auto"/>
            <w:vAlign w:val="center"/>
          </w:tcPr>
          <w:p w:rsidR="00FA61FB" w:rsidRPr="002930DA" w:rsidRDefault="00FA61FB" w:rsidP="002930DA">
            <w:pPr>
              <w:spacing w:line="360" w:lineRule="auto"/>
              <w:rPr>
                <w:sz w:val="20"/>
                <w:szCs w:val="24"/>
              </w:rPr>
            </w:pPr>
            <w:r w:rsidRPr="002930DA">
              <w:rPr>
                <w:sz w:val="20"/>
                <w:szCs w:val="24"/>
              </w:rPr>
              <w:t>5,4</w:t>
            </w:r>
          </w:p>
        </w:tc>
        <w:tc>
          <w:tcPr>
            <w:tcW w:w="0" w:type="auto"/>
            <w:vAlign w:val="center"/>
          </w:tcPr>
          <w:p w:rsidR="00FA61FB" w:rsidRPr="002930DA" w:rsidRDefault="00FA61FB" w:rsidP="002930DA">
            <w:pPr>
              <w:spacing w:line="360" w:lineRule="auto"/>
              <w:rPr>
                <w:sz w:val="20"/>
                <w:szCs w:val="24"/>
              </w:rPr>
            </w:pPr>
            <w:r w:rsidRPr="002930DA">
              <w:rPr>
                <w:sz w:val="20"/>
                <w:szCs w:val="24"/>
              </w:rPr>
              <w:t>5,5</w:t>
            </w:r>
          </w:p>
        </w:tc>
        <w:tc>
          <w:tcPr>
            <w:tcW w:w="0" w:type="auto"/>
            <w:vAlign w:val="center"/>
          </w:tcPr>
          <w:p w:rsidR="00FA61FB" w:rsidRPr="002930DA" w:rsidRDefault="00FA61FB" w:rsidP="002930DA">
            <w:pPr>
              <w:spacing w:line="360" w:lineRule="auto"/>
              <w:rPr>
                <w:sz w:val="20"/>
                <w:szCs w:val="24"/>
              </w:rPr>
            </w:pPr>
            <w:r w:rsidRPr="002930DA">
              <w:rPr>
                <w:sz w:val="20"/>
                <w:szCs w:val="24"/>
              </w:rPr>
              <w:t>5,6</w:t>
            </w:r>
          </w:p>
        </w:tc>
        <w:tc>
          <w:tcPr>
            <w:tcW w:w="0" w:type="auto"/>
            <w:vAlign w:val="center"/>
          </w:tcPr>
          <w:p w:rsidR="00FA61FB" w:rsidRPr="002930DA" w:rsidRDefault="00FA61FB" w:rsidP="002930DA">
            <w:pPr>
              <w:spacing w:line="360" w:lineRule="auto"/>
              <w:rPr>
                <w:sz w:val="20"/>
                <w:szCs w:val="24"/>
              </w:rPr>
            </w:pPr>
            <w:r w:rsidRPr="002930DA">
              <w:rPr>
                <w:sz w:val="20"/>
                <w:szCs w:val="24"/>
              </w:rPr>
              <w:t>5,7</w:t>
            </w:r>
          </w:p>
        </w:tc>
        <w:tc>
          <w:tcPr>
            <w:tcW w:w="0" w:type="auto"/>
            <w:vAlign w:val="center"/>
          </w:tcPr>
          <w:p w:rsidR="00FA61FB" w:rsidRPr="002930DA" w:rsidRDefault="00FA61FB" w:rsidP="002930DA">
            <w:pPr>
              <w:spacing w:line="360" w:lineRule="auto"/>
              <w:rPr>
                <w:sz w:val="20"/>
                <w:szCs w:val="24"/>
              </w:rPr>
            </w:pPr>
            <w:r w:rsidRPr="002930DA">
              <w:rPr>
                <w:sz w:val="20"/>
                <w:szCs w:val="24"/>
              </w:rPr>
              <w:t>5,8</w:t>
            </w:r>
          </w:p>
        </w:tc>
        <w:tc>
          <w:tcPr>
            <w:tcW w:w="0" w:type="auto"/>
            <w:vAlign w:val="center"/>
          </w:tcPr>
          <w:p w:rsidR="00FA61FB" w:rsidRPr="002930DA" w:rsidRDefault="00FA61FB" w:rsidP="002930DA">
            <w:pPr>
              <w:spacing w:line="360" w:lineRule="auto"/>
              <w:rPr>
                <w:sz w:val="20"/>
                <w:szCs w:val="24"/>
              </w:rPr>
            </w:pPr>
            <w:r w:rsidRPr="002930DA">
              <w:rPr>
                <w:sz w:val="20"/>
                <w:szCs w:val="24"/>
              </w:rPr>
              <w:t>5,9</w:t>
            </w:r>
          </w:p>
        </w:tc>
        <w:tc>
          <w:tcPr>
            <w:tcW w:w="0" w:type="auto"/>
            <w:vAlign w:val="center"/>
          </w:tcPr>
          <w:p w:rsidR="00FA61FB" w:rsidRPr="002930DA" w:rsidRDefault="00FA61FB" w:rsidP="002930DA">
            <w:pPr>
              <w:spacing w:line="360" w:lineRule="auto"/>
              <w:rPr>
                <w:sz w:val="20"/>
                <w:szCs w:val="24"/>
              </w:rPr>
            </w:pPr>
            <w:r w:rsidRPr="002930DA">
              <w:rPr>
                <w:sz w:val="20"/>
                <w:szCs w:val="24"/>
              </w:rPr>
              <w:t>6,0</w:t>
            </w:r>
          </w:p>
        </w:tc>
      </w:tr>
      <w:tr w:rsidR="00FA61FB" w:rsidRPr="002930DA" w:rsidTr="002930DA">
        <w:trPr>
          <w:jc w:val="center"/>
        </w:trPr>
        <w:tc>
          <w:tcPr>
            <w:tcW w:w="0" w:type="auto"/>
          </w:tcPr>
          <w:p w:rsidR="00FA61FB" w:rsidRPr="002930DA" w:rsidRDefault="002B4219" w:rsidP="002930DA">
            <w:pPr>
              <w:spacing w:line="360" w:lineRule="auto"/>
              <w:rPr>
                <w:sz w:val="20"/>
                <w:szCs w:val="24"/>
              </w:rPr>
            </w:pPr>
            <w:r w:rsidRPr="002930DA">
              <w:rPr>
                <w:position w:val="-12"/>
                <w:sz w:val="20"/>
                <w:szCs w:val="24"/>
              </w:rPr>
              <w:object w:dxaOrig="340" w:dyaOrig="380">
                <v:shape id="_x0000_i1451" type="#_x0000_t75" style="width:17.25pt;height:18.75pt" o:ole="">
                  <v:imagedata r:id="rId706" o:title=""/>
                </v:shape>
                <o:OLEObject Type="Embed" ProgID="Equation.3" ShapeID="_x0000_i1451" DrawAspect="Content" ObjectID="_1458516272" r:id="rId707"/>
              </w:object>
            </w:r>
            <w:r w:rsidR="00FA61FB" w:rsidRPr="002930DA">
              <w:rPr>
                <w:sz w:val="20"/>
                <w:szCs w:val="24"/>
              </w:rPr>
              <w:t>, кОм</w:t>
            </w:r>
          </w:p>
        </w:tc>
        <w:tc>
          <w:tcPr>
            <w:tcW w:w="0" w:type="auto"/>
            <w:vAlign w:val="center"/>
          </w:tcPr>
          <w:p w:rsidR="00FA61FB" w:rsidRPr="002930DA" w:rsidRDefault="00FA61FB" w:rsidP="002930DA">
            <w:pPr>
              <w:spacing w:line="360" w:lineRule="auto"/>
              <w:rPr>
                <w:sz w:val="20"/>
                <w:szCs w:val="24"/>
              </w:rPr>
            </w:pPr>
            <w:r w:rsidRPr="002930DA">
              <w:rPr>
                <w:sz w:val="20"/>
                <w:szCs w:val="24"/>
              </w:rPr>
              <w:t>4,1</w:t>
            </w:r>
          </w:p>
        </w:tc>
        <w:tc>
          <w:tcPr>
            <w:tcW w:w="0" w:type="auto"/>
            <w:vAlign w:val="center"/>
          </w:tcPr>
          <w:p w:rsidR="00FA61FB" w:rsidRPr="002930DA" w:rsidRDefault="00FA61FB" w:rsidP="002930DA">
            <w:pPr>
              <w:spacing w:line="360" w:lineRule="auto"/>
              <w:rPr>
                <w:sz w:val="20"/>
                <w:szCs w:val="24"/>
              </w:rPr>
            </w:pPr>
            <w:r w:rsidRPr="002930DA">
              <w:rPr>
                <w:sz w:val="20"/>
                <w:szCs w:val="24"/>
              </w:rPr>
              <w:t>4,2</w:t>
            </w:r>
          </w:p>
        </w:tc>
        <w:tc>
          <w:tcPr>
            <w:tcW w:w="0" w:type="auto"/>
            <w:vAlign w:val="center"/>
          </w:tcPr>
          <w:p w:rsidR="00FA61FB" w:rsidRPr="002930DA" w:rsidRDefault="00FA61FB" w:rsidP="002930DA">
            <w:pPr>
              <w:spacing w:line="360" w:lineRule="auto"/>
              <w:rPr>
                <w:sz w:val="20"/>
                <w:szCs w:val="24"/>
              </w:rPr>
            </w:pPr>
            <w:r w:rsidRPr="002930DA">
              <w:rPr>
                <w:sz w:val="20"/>
                <w:szCs w:val="24"/>
              </w:rPr>
              <w:t>4,3</w:t>
            </w:r>
          </w:p>
        </w:tc>
        <w:tc>
          <w:tcPr>
            <w:tcW w:w="0" w:type="auto"/>
            <w:vAlign w:val="center"/>
          </w:tcPr>
          <w:p w:rsidR="00FA61FB" w:rsidRPr="002930DA" w:rsidRDefault="00FA61FB" w:rsidP="002930DA">
            <w:pPr>
              <w:spacing w:line="360" w:lineRule="auto"/>
              <w:rPr>
                <w:sz w:val="20"/>
                <w:szCs w:val="24"/>
              </w:rPr>
            </w:pPr>
            <w:r w:rsidRPr="002930DA">
              <w:rPr>
                <w:sz w:val="20"/>
                <w:szCs w:val="24"/>
              </w:rPr>
              <w:t>4,4</w:t>
            </w:r>
          </w:p>
        </w:tc>
        <w:tc>
          <w:tcPr>
            <w:tcW w:w="0" w:type="auto"/>
            <w:vAlign w:val="center"/>
          </w:tcPr>
          <w:p w:rsidR="00FA61FB" w:rsidRPr="002930DA" w:rsidRDefault="00FA61FB" w:rsidP="002930DA">
            <w:pPr>
              <w:spacing w:line="360" w:lineRule="auto"/>
              <w:rPr>
                <w:sz w:val="20"/>
                <w:szCs w:val="24"/>
              </w:rPr>
            </w:pPr>
            <w:r w:rsidRPr="002930DA">
              <w:rPr>
                <w:sz w:val="20"/>
                <w:szCs w:val="24"/>
              </w:rPr>
              <w:t>4,5</w:t>
            </w:r>
          </w:p>
        </w:tc>
        <w:tc>
          <w:tcPr>
            <w:tcW w:w="0" w:type="auto"/>
            <w:vAlign w:val="center"/>
          </w:tcPr>
          <w:p w:rsidR="00FA61FB" w:rsidRPr="002930DA" w:rsidRDefault="00FA61FB" w:rsidP="002930DA">
            <w:pPr>
              <w:spacing w:line="360" w:lineRule="auto"/>
              <w:rPr>
                <w:sz w:val="20"/>
                <w:szCs w:val="24"/>
              </w:rPr>
            </w:pPr>
            <w:r w:rsidRPr="002930DA">
              <w:rPr>
                <w:sz w:val="20"/>
                <w:szCs w:val="24"/>
              </w:rPr>
              <w:t>4,6</w:t>
            </w:r>
          </w:p>
        </w:tc>
        <w:tc>
          <w:tcPr>
            <w:tcW w:w="0" w:type="auto"/>
            <w:vAlign w:val="center"/>
          </w:tcPr>
          <w:p w:rsidR="00FA61FB" w:rsidRPr="002930DA" w:rsidRDefault="00FA61FB" w:rsidP="002930DA">
            <w:pPr>
              <w:spacing w:line="360" w:lineRule="auto"/>
              <w:rPr>
                <w:sz w:val="20"/>
                <w:szCs w:val="24"/>
              </w:rPr>
            </w:pPr>
            <w:r w:rsidRPr="002930DA">
              <w:rPr>
                <w:sz w:val="20"/>
                <w:szCs w:val="24"/>
              </w:rPr>
              <w:t>4,7</w:t>
            </w:r>
          </w:p>
        </w:tc>
        <w:tc>
          <w:tcPr>
            <w:tcW w:w="0" w:type="auto"/>
            <w:vAlign w:val="center"/>
          </w:tcPr>
          <w:p w:rsidR="00FA61FB" w:rsidRPr="002930DA" w:rsidRDefault="00FA61FB" w:rsidP="002930DA">
            <w:pPr>
              <w:spacing w:line="360" w:lineRule="auto"/>
              <w:rPr>
                <w:sz w:val="20"/>
                <w:szCs w:val="24"/>
              </w:rPr>
            </w:pPr>
            <w:r w:rsidRPr="002930DA">
              <w:rPr>
                <w:sz w:val="20"/>
                <w:szCs w:val="24"/>
              </w:rPr>
              <w:t>4,8</w:t>
            </w:r>
          </w:p>
        </w:tc>
        <w:tc>
          <w:tcPr>
            <w:tcW w:w="0" w:type="auto"/>
            <w:vAlign w:val="center"/>
          </w:tcPr>
          <w:p w:rsidR="00FA61FB" w:rsidRPr="002930DA" w:rsidRDefault="00FA61FB" w:rsidP="002930DA">
            <w:pPr>
              <w:spacing w:line="360" w:lineRule="auto"/>
              <w:rPr>
                <w:sz w:val="20"/>
                <w:szCs w:val="24"/>
              </w:rPr>
            </w:pPr>
            <w:r w:rsidRPr="002930DA">
              <w:rPr>
                <w:sz w:val="20"/>
                <w:szCs w:val="24"/>
              </w:rPr>
              <w:t>4,9</w:t>
            </w:r>
          </w:p>
        </w:tc>
        <w:tc>
          <w:tcPr>
            <w:tcW w:w="0" w:type="auto"/>
            <w:vAlign w:val="center"/>
          </w:tcPr>
          <w:p w:rsidR="00FA61FB" w:rsidRPr="002930DA" w:rsidRDefault="00FA61FB" w:rsidP="002930DA">
            <w:pPr>
              <w:spacing w:line="360" w:lineRule="auto"/>
              <w:rPr>
                <w:sz w:val="20"/>
                <w:szCs w:val="24"/>
              </w:rPr>
            </w:pPr>
            <w:r w:rsidRPr="002930DA">
              <w:rPr>
                <w:sz w:val="20"/>
                <w:szCs w:val="24"/>
              </w:rPr>
              <w:t>5,0</w:t>
            </w:r>
          </w:p>
        </w:tc>
      </w:tr>
    </w:tbl>
    <w:p w:rsidR="00FA61FB" w:rsidRPr="0083026A" w:rsidRDefault="00FA61FB" w:rsidP="0083026A">
      <w:pPr>
        <w:spacing w:line="360" w:lineRule="auto"/>
        <w:ind w:firstLine="709"/>
        <w:jc w:val="both"/>
        <w:rPr>
          <w:sz w:val="28"/>
          <w:szCs w:val="24"/>
        </w:rPr>
      </w:pPr>
    </w:p>
    <w:p w:rsidR="00FA61FB" w:rsidRDefault="00FA61FB" w:rsidP="0083026A">
      <w:pPr>
        <w:spacing w:line="360" w:lineRule="auto"/>
        <w:ind w:firstLine="709"/>
        <w:jc w:val="both"/>
        <w:rPr>
          <w:sz w:val="28"/>
          <w:szCs w:val="24"/>
        </w:rPr>
      </w:pPr>
      <w:r w:rsidRPr="0083026A">
        <w:rPr>
          <w:sz w:val="28"/>
          <w:szCs w:val="24"/>
        </w:rPr>
        <w:t xml:space="preserve">1) Снять зависимость выходной величины </w:t>
      </w:r>
      <w:r w:rsidR="002B4219" w:rsidRPr="0083026A">
        <w:rPr>
          <w:position w:val="-12"/>
          <w:sz w:val="28"/>
          <w:szCs w:val="24"/>
        </w:rPr>
        <w:object w:dxaOrig="460" w:dyaOrig="360">
          <v:shape id="_x0000_i1452" type="#_x0000_t75" style="width:21.75pt;height:16.5pt" o:ole="">
            <v:imagedata r:id="rId708" o:title=""/>
          </v:shape>
          <o:OLEObject Type="Embed" ProgID="Equation.3" ShapeID="_x0000_i1452" DrawAspect="Content" ObjectID="_1458516273" r:id="rId709"/>
        </w:object>
      </w:r>
      <w:r w:rsidRPr="0083026A">
        <w:rPr>
          <w:sz w:val="28"/>
          <w:szCs w:val="24"/>
        </w:rPr>
        <w:t>от входной</w:t>
      </w:r>
      <w:r w:rsidR="002B4219" w:rsidRPr="0083026A">
        <w:rPr>
          <w:position w:val="-10"/>
          <w:sz w:val="28"/>
          <w:szCs w:val="24"/>
        </w:rPr>
        <w:object w:dxaOrig="600" w:dyaOrig="320">
          <v:shape id="_x0000_i1453" type="#_x0000_t75" style="width:24pt;height:12.75pt" o:ole="">
            <v:imagedata r:id="rId710" o:title=""/>
          </v:shape>
          <o:OLEObject Type="Embed" ProgID="Equation.3" ShapeID="_x0000_i1453" DrawAspect="Content" ObjectID="_1458516274" r:id="rId711"/>
        </w:object>
      </w:r>
      <w:r w:rsidRPr="0083026A">
        <w:rPr>
          <w:sz w:val="28"/>
          <w:szCs w:val="24"/>
        </w:rPr>
        <w:t>. Данные записать в табл. 1.</w:t>
      </w:r>
    </w:p>
    <w:p w:rsidR="00797359" w:rsidRPr="0083026A" w:rsidRDefault="00797359" w:rsidP="0083026A">
      <w:pPr>
        <w:spacing w:line="360" w:lineRule="auto"/>
        <w:ind w:firstLine="709"/>
        <w:jc w:val="both"/>
        <w:rPr>
          <w:sz w:val="28"/>
          <w:szCs w:val="24"/>
        </w:rPr>
      </w:pPr>
    </w:p>
    <w:p w:rsidR="00FA61FB" w:rsidRPr="0083026A" w:rsidRDefault="00F412BA" w:rsidP="0083026A">
      <w:pPr>
        <w:spacing w:line="360" w:lineRule="auto"/>
        <w:ind w:firstLine="709"/>
        <w:jc w:val="both"/>
        <w:rPr>
          <w:sz w:val="28"/>
          <w:szCs w:val="24"/>
          <w:lang w:val="en-US"/>
        </w:rPr>
      </w:pPr>
      <w:r w:rsidRPr="0083026A">
        <w:rPr>
          <w:sz w:val="28"/>
          <w:szCs w:val="24"/>
        </w:rPr>
        <w:object w:dxaOrig="5796" w:dyaOrig="3415">
          <v:shape id="_x0000_i1454" type="#_x0000_t75" style="width:289.5pt;height:171pt" o:ole="">
            <v:imagedata r:id="rId712" o:title=""/>
          </v:shape>
          <o:OLEObject Type="Embed" ProgID="Word.Picture.8" ShapeID="_x0000_i1454" DrawAspect="Content" ObjectID="_1458516275" r:id="rId713"/>
        </w:object>
      </w:r>
    </w:p>
    <w:p w:rsidR="00FA61FB" w:rsidRPr="0083026A" w:rsidRDefault="00FA61FB" w:rsidP="0083026A">
      <w:pPr>
        <w:spacing w:line="360" w:lineRule="auto"/>
        <w:ind w:firstLine="709"/>
        <w:jc w:val="both"/>
        <w:rPr>
          <w:sz w:val="28"/>
          <w:szCs w:val="24"/>
        </w:rPr>
      </w:pPr>
      <w:r w:rsidRPr="0083026A">
        <w:rPr>
          <w:sz w:val="28"/>
          <w:szCs w:val="24"/>
        </w:rPr>
        <w:t>Рис. 4. Схема исследования прибора</w:t>
      </w:r>
    </w:p>
    <w:p w:rsidR="00797359" w:rsidRDefault="00797359" w:rsidP="0083026A">
      <w:pPr>
        <w:spacing w:line="360" w:lineRule="auto"/>
        <w:ind w:firstLine="709"/>
        <w:jc w:val="both"/>
        <w:rPr>
          <w:sz w:val="28"/>
          <w:szCs w:val="24"/>
        </w:rPr>
      </w:pPr>
    </w:p>
    <w:p w:rsidR="00FA61FB" w:rsidRPr="0083026A" w:rsidRDefault="00FA61FB" w:rsidP="0083026A">
      <w:pPr>
        <w:spacing w:line="360" w:lineRule="auto"/>
        <w:ind w:firstLine="709"/>
        <w:jc w:val="both"/>
        <w:rPr>
          <w:sz w:val="28"/>
          <w:szCs w:val="24"/>
        </w:rPr>
      </w:pPr>
      <w:r w:rsidRPr="0083026A">
        <w:rPr>
          <w:sz w:val="28"/>
          <w:szCs w:val="24"/>
        </w:rPr>
        <w:t>Таблица 1</w:t>
      </w:r>
    </w:p>
    <w:tbl>
      <w:tblPr>
        <w:tblW w:w="907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149"/>
        <w:gridCol w:w="408"/>
        <w:gridCol w:w="408"/>
        <w:gridCol w:w="536"/>
        <w:gridCol w:w="4199"/>
        <w:gridCol w:w="2370"/>
      </w:tblGrid>
      <w:tr w:rsidR="00FA61FB" w:rsidRPr="002930DA" w:rsidTr="002930DA">
        <w:trPr>
          <w:jc w:val="center"/>
        </w:trPr>
        <w:tc>
          <w:tcPr>
            <w:tcW w:w="1242" w:type="dxa"/>
          </w:tcPr>
          <w:p w:rsidR="00FA61FB" w:rsidRPr="002930DA" w:rsidRDefault="002B4219" w:rsidP="002930DA">
            <w:pPr>
              <w:spacing w:line="360" w:lineRule="auto"/>
              <w:rPr>
                <w:sz w:val="20"/>
                <w:szCs w:val="24"/>
              </w:rPr>
            </w:pPr>
            <w:r w:rsidRPr="002930DA">
              <w:rPr>
                <w:position w:val="-10"/>
                <w:sz w:val="20"/>
                <w:szCs w:val="24"/>
              </w:rPr>
              <w:object w:dxaOrig="1240" w:dyaOrig="360">
                <v:shape id="_x0000_i1455" type="#_x0000_t75" style="width:50.25pt;height:14.25pt" o:ole="">
                  <v:imagedata r:id="rId714" o:title=""/>
                </v:shape>
                <o:OLEObject Type="Embed" ProgID="Equation.3" ShapeID="_x0000_i1455" DrawAspect="Content" ObjectID="_1458516276" r:id="rId715"/>
              </w:object>
            </w:r>
          </w:p>
        </w:tc>
        <w:tc>
          <w:tcPr>
            <w:tcW w:w="426" w:type="dxa"/>
          </w:tcPr>
          <w:p w:rsidR="00FA61FB" w:rsidRPr="002930DA" w:rsidRDefault="00FA61FB" w:rsidP="002930DA">
            <w:pPr>
              <w:spacing w:line="360" w:lineRule="auto"/>
              <w:rPr>
                <w:sz w:val="20"/>
                <w:szCs w:val="24"/>
              </w:rPr>
            </w:pPr>
            <w:r w:rsidRPr="002930DA">
              <w:rPr>
                <w:sz w:val="20"/>
                <w:szCs w:val="24"/>
              </w:rPr>
              <w:t>0</w:t>
            </w:r>
          </w:p>
        </w:tc>
        <w:tc>
          <w:tcPr>
            <w:tcW w:w="425" w:type="dxa"/>
          </w:tcPr>
          <w:p w:rsidR="00FA61FB" w:rsidRPr="002930DA" w:rsidRDefault="00FA61FB" w:rsidP="002930DA">
            <w:pPr>
              <w:spacing w:line="360" w:lineRule="auto"/>
              <w:rPr>
                <w:sz w:val="20"/>
                <w:szCs w:val="24"/>
              </w:rPr>
            </w:pPr>
            <w:r w:rsidRPr="002930DA">
              <w:rPr>
                <w:sz w:val="20"/>
                <w:szCs w:val="24"/>
              </w:rPr>
              <w:t>5</w:t>
            </w:r>
          </w:p>
        </w:tc>
        <w:tc>
          <w:tcPr>
            <w:tcW w:w="567" w:type="dxa"/>
          </w:tcPr>
          <w:p w:rsidR="00FA61FB" w:rsidRPr="002930DA" w:rsidRDefault="00FA61FB" w:rsidP="002930DA">
            <w:pPr>
              <w:spacing w:line="360" w:lineRule="auto"/>
              <w:rPr>
                <w:sz w:val="20"/>
                <w:szCs w:val="24"/>
              </w:rPr>
            </w:pPr>
            <w:r w:rsidRPr="002930DA">
              <w:rPr>
                <w:sz w:val="20"/>
                <w:szCs w:val="24"/>
              </w:rPr>
              <w:t>10</w:t>
            </w:r>
          </w:p>
        </w:tc>
        <w:tc>
          <w:tcPr>
            <w:tcW w:w="4603" w:type="dxa"/>
          </w:tcPr>
          <w:p w:rsidR="00FA61FB" w:rsidRPr="002930DA" w:rsidRDefault="00FA61FB" w:rsidP="002930DA">
            <w:pPr>
              <w:spacing w:line="360" w:lineRule="auto"/>
              <w:rPr>
                <w:sz w:val="20"/>
                <w:szCs w:val="24"/>
              </w:rPr>
            </w:pPr>
            <w:r w:rsidRPr="002930DA">
              <w:rPr>
                <w:sz w:val="20"/>
                <w:szCs w:val="24"/>
              </w:rPr>
              <w:t>....................................</w:t>
            </w:r>
          </w:p>
        </w:tc>
        <w:tc>
          <w:tcPr>
            <w:tcW w:w="2588" w:type="dxa"/>
          </w:tcPr>
          <w:p w:rsidR="00FA61FB" w:rsidRPr="002930DA" w:rsidRDefault="00FA61FB" w:rsidP="002930DA">
            <w:pPr>
              <w:spacing w:line="360" w:lineRule="auto"/>
              <w:rPr>
                <w:sz w:val="20"/>
                <w:szCs w:val="24"/>
              </w:rPr>
            </w:pPr>
            <w:r w:rsidRPr="002930DA">
              <w:rPr>
                <w:sz w:val="20"/>
                <w:szCs w:val="24"/>
              </w:rPr>
              <w:t>100</w:t>
            </w:r>
          </w:p>
        </w:tc>
      </w:tr>
      <w:tr w:rsidR="00FA61FB" w:rsidRPr="002930DA" w:rsidTr="002930DA">
        <w:trPr>
          <w:jc w:val="center"/>
        </w:trPr>
        <w:tc>
          <w:tcPr>
            <w:tcW w:w="1242" w:type="dxa"/>
          </w:tcPr>
          <w:p w:rsidR="00FA61FB" w:rsidRPr="002930DA" w:rsidRDefault="002B4219" w:rsidP="002930DA">
            <w:pPr>
              <w:spacing w:line="360" w:lineRule="auto"/>
              <w:rPr>
                <w:sz w:val="20"/>
                <w:szCs w:val="24"/>
              </w:rPr>
            </w:pPr>
            <w:r w:rsidRPr="002930DA">
              <w:rPr>
                <w:position w:val="-12"/>
                <w:sz w:val="20"/>
                <w:szCs w:val="24"/>
              </w:rPr>
              <w:object w:dxaOrig="1100" w:dyaOrig="420">
                <v:shape id="_x0000_i1456" type="#_x0000_t75" style="width:51pt;height:19.5pt" o:ole="">
                  <v:imagedata r:id="rId716" o:title=""/>
                </v:shape>
                <o:OLEObject Type="Embed" ProgID="Equation.3" ShapeID="_x0000_i1456" DrawAspect="Content" ObjectID="_1458516277" r:id="rId717"/>
              </w:object>
            </w:r>
          </w:p>
        </w:tc>
        <w:tc>
          <w:tcPr>
            <w:tcW w:w="426" w:type="dxa"/>
          </w:tcPr>
          <w:p w:rsidR="00FA61FB" w:rsidRPr="002930DA" w:rsidRDefault="00FA61FB" w:rsidP="002930DA">
            <w:pPr>
              <w:spacing w:line="360" w:lineRule="auto"/>
              <w:rPr>
                <w:sz w:val="20"/>
                <w:szCs w:val="24"/>
              </w:rPr>
            </w:pPr>
          </w:p>
        </w:tc>
        <w:tc>
          <w:tcPr>
            <w:tcW w:w="425" w:type="dxa"/>
          </w:tcPr>
          <w:p w:rsidR="00FA61FB" w:rsidRPr="002930DA" w:rsidRDefault="00FA61FB" w:rsidP="002930DA">
            <w:pPr>
              <w:spacing w:line="360" w:lineRule="auto"/>
              <w:rPr>
                <w:sz w:val="20"/>
                <w:szCs w:val="24"/>
              </w:rPr>
            </w:pPr>
          </w:p>
        </w:tc>
        <w:tc>
          <w:tcPr>
            <w:tcW w:w="567" w:type="dxa"/>
          </w:tcPr>
          <w:p w:rsidR="00FA61FB" w:rsidRPr="002930DA" w:rsidRDefault="00FA61FB" w:rsidP="002930DA">
            <w:pPr>
              <w:spacing w:line="360" w:lineRule="auto"/>
              <w:rPr>
                <w:sz w:val="20"/>
                <w:szCs w:val="24"/>
              </w:rPr>
            </w:pPr>
          </w:p>
        </w:tc>
        <w:tc>
          <w:tcPr>
            <w:tcW w:w="4603" w:type="dxa"/>
          </w:tcPr>
          <w:p w:rsidR="00FA61FB" w:rsidRPr="002930DA" w:rsidRDefault="00FA61FB" w:rsidP="002930DA">
            <w:pPr>
              <w:spacing w:line="360" w:lineRule="auto"/>
              <w:rPr>
                <w:sz w:val="20"/>
                <w:szCs w:val="24"/>
              </w:rPr>
            </w:pPr>
            <w:r w:rsidRPr="002930DA">
              <w:rPr>
                <w:sz w:val="20"/>
                <w:szCs w:val="24"/>
              </w:rPr>
              <w:t>....................................</w:t>
            </w:r>
          </w:p>
        </w:tc>
        <w:tc>
          <w:tcPr>
            <w:tcW w:w="2588" w:type="dxa"/>
          </w:tcPr>
          <w:p w:rsidR="00FA61FB" w:rsidRPr="002930DA" w:rsidRDefault="00FA61FB" w:rsidP="002930DA">
            <w:pPr>
              <w:spacing w:line="360" w:lineRule="auto"/>
              <w:rPr>
                <w:sz w:val="20"/>
                <w:szCs w:val="24"/>
              </w:rPr>
            </w:pPr>
          </w:p>
        </w:tc>
      </w:tr>
    </w:tbl>
    <w:p w:rsidR="00FA61FB" w:rsidRPr="0083026A" w:rsidRDefault="00FA61FB" w:rsidP="0083026A">
      <w:pPr>
        <w:spacing w:line="360" w:lineRule="auto"/>
        <w:ind w:firstLine="709"/>
        <w:jc w:val="both"/>
        <w:rPr>
          <w:sz w:val="28"/>
          <w:szCs w:val="24"/>
        </w:rPr>
      </w:pPr>
    </w:p>
    <w:p w:rsidR="00FA61FB" w:rsidRPr="0083026A" w:rsidRDefault="00797359" w:rsidP="0083026A">
      <w:pPr>
        <w:numPr>
          <w:ilvl w:val="0"/>
          <w:numId w:val="15"/>
        </w:numPr>
        <w:spacing w:line="360" w:lineRule="auto"/>
        <w:ind w:left="0" w:firstLine="709"/>
        <w:jc w:val="both"/>
        <w:rPr>
          <w:sz w:val="28"/>
          <w:szCs w:val="24"/>
        </w:rPr>
      </w:pPr>
      <w:r>
        <w:rPr>
          <w:sz w:val="28"/>
          <w:szCs w:val="24"/>
        </w:rPr>
        <w:t xml:space="preserve"> </w:t>
      </w:r>
      <w:r w:rsidR="00FA61FB" w:rsidRPr="0083026A">
        <w:rPr>
          <w:sz w:val="28"/>
          <w:szCs w:val="24"/>
        </w:rPr>
        <w:t xml:space="preserve">Построить функцию преобразования </w:t>
      </w:r>
      <w:r w:rsidR="002B4219" w:rsidRPr="0083026A">
        <w:rPr>
          <w:position w:val="-12"/>
          <w:sz w:val="28"/>
          <w:szCs w:val="24"/>
        </w:rPr>
        <w:object w:dxaOrig="1800" w:dyaOrig="420">
          <v:shape id="_x0000_i1457" type="#_x0000_t75" style="width:84pt;height:19.5pt" o:ole="">
            <v:imagedata r:id="rId718" o:title=""/>
          </v:shape>
          <o:OLEObject Type="Embed" ProgID="Equation.3" ShapeID="_x0000_i1457" DrawAspect="Content" ObjectID="_1458516278" r:id="rId719"/>
        </w:object>
      </w:r>
      <w:r w:rsidR="00FA61FB" w:rsidRPr="0083026A">
        <w:rPr>
          <w:sz w:val="28"/>
          <w:szCs w:val="24"/>
        </w:rPr>
        <w:t>. Определить коэффициент преобразования</w:t>
      </w:r>
      <w:r w:rsidR="0083026A">
        <w:rPr>
          <w:sz w:val="28"/>
          <w:szCs w:val="24"/>
        </w:rPr>
        <w:t xml:space="preserve"> </w:t>
      </w:r>
      <w:r w:rsidR="002B4219" w:rsidRPr="0083026A">
        <w:rPr>
          <w:position w:val="-4"/>
          <w:sz w:val="28"/>
          <w:szCs w:val="24"/>
        </w:rPr>
        <w:object w:dxaOrig="340" w:dyaOrig="300">
          <v:shape id="_x0000_i1458" type="#_x0000_t75" style="width:17.25pt;height:15pt" o:ole="">
            <v:imagedata r:id="rId720" o:title=""/>
          </v:shape>
          <o:OLEObject Type="Embed" ProgID="Equation.3" ShapeID="_x0000_i1458" DrawAspect="Content" ObjectID="_1458516279" r:id="rId721"/>
        </w:object>
      </w:r>
      <w:r w:rsidR="00FA61FB" w:rsidRPr="0083026A">
        <w:rPr>
          <w:sz w:val="28"/>
          <w:szCs w:val="24"/>
        </w:rPr>
        <w:t xml:space="preserve"> преобразователя.</w:t>
      </w:r>
    </w:p>
    <w:p w:rsidR="00FA61FB" w:rsidRPr="0083026A" w:rsidRDefault="00797359" w:rsidP="0083026A">
      <w:pPr>
        <w:numPr>
          <w:ilvl w:val="0"/>
          <w:numId w:val="16"/>
        </w:numPr>
        <w:spacing w:line="360" w:lineRule="auto"/>
        <w:ind w:left="0" w:firstLine="709"/>
        <w:jc w:val="both"/>
        <w:rPr>
          <w:sz w:val="28"/>
          <w:szCs w:val="24"/>
        </w:rPr>
      </w:pPr>
      <w:r>
        <w:rPr>
          <w:sz w:val="28"/>
          <w:szCs w:val="24"/>
        </w:rPr>
        <w:t xml:space="preserve"> </w:t>
      </w:r>
      <w:r w:rsidR="00FA61FB" w:rsidRPr="0083026A">
        <w:rPr>
          <w:sz w:val="28"/>
          <w:szCs w:val="24"/>
        </w:rPr>
        <w:t>Нажатием клавиши «</w:t>
      </w:r>
      <w:r w:rsidR="002B4219" w:rsidRPr="0083026A">
        <w:rPr>
          <w:position w:val="-4"/>
          <w:sz w:val="28"/>
          <w:szCs w:val="24"/>
        </w:rPr>
        <w:object w:dxaOrig="300" w:dyaOrig="300">
          <v:shape id="_x0000_i1459" type="#_x0000_t75" style="width:15pt;height:15pt" o:ole="">
            <v:imagedata r:id="rId722" o:title=""/>
          </v:shape>
          <o:OLEObject Type="Embed" ProgID="Equation.3" ShapeID="_x0000_i1459" DrawAspect="Content" ObjectID="_1458516280" r:id="rId723"/>
        </w:object>
      </w:r>
      <w:r w:rsidR="00FA61FB" w:rsidRPr="0083026A">
        <w:rPr>
          <w:sz w:val="28"/>
          <w:szCs w:val="24"/>
        </w:rPr>
        <w:t>» имитировать воздействие влияющего фактора «Неточность установки нуля прибора».</w:t>
      </w:r>
    </w:p>
    <w:p w:rsidR="00FA61FB" w:rsidRPr="0083026A" w:rsidRDefault="00797359" w:rsidP="0083026A">
      <w:pPr>
        <w:numPr>
          <w:ilvl w:val="0"/>
          <w:numId w:val="16"/>
        </w:numPr>
        <w:spacing w:line="360" w:lineRule="auto"/>
        <w:ind w:left="0" w:firstLine="709"/>
        <w:jc w:val="both"/>
        <w:rPr>
          <w:sz w:val="28"/>
          <w:szCs w:val="24"/>
        </w:rPr>
      </w:pPr>
      <w:r>
        <w:rPr>
          <w:sz w:val="28"/>
          <w:szCs w:val="24"/>
        </w:rPr>
        <w:t xml:space="preserve"> </w:t>
      </w:r>
      <w:r w:rsidR="00FA61FB" w:rsidRPr="0083026A">
        <w:rPr>
          <w:sz w:val="28"/>
          <w:szCs w:val="24"/>
        </w:rPr>
        <w:t xml:space="preserve">Снять зависимость выходной величины </w:t>
      </w:r>
      <w:r w:rsidR="002B4219" w:rsidRPr="0083026A">
        <w:rPr>
          <w:position w:val="-12"/>
          <w:sz w:val="28"/>
          <w:szCs w:val="24"/>
        </w:rPr>
        <w:object w:dxaOrig="1800" w:dyaOrig="420">
          <v:shape id="_x0000_i1460" type="#_x0000_t75" style="width:84pt;height:19.5pt" o:ole="">
            <v:imagedata r:id="rId718" o:title=""/>
          </v:shape>
          <o:OLEObject Type="Embed" ProgID="Equation.3" ShapeID="_x0000_i1460" DrawAspect="Content" ObjectID="_1458516281" r:id="rId724"/>
        </w:object>
      </w:r>
      <w:r w:rsidR="00FA61FB" w:rsidRPr="0083026A">
        <w:rPr>
          <w:sz w:val="28"/>
          <w:szCs w:val="24"/>
        </w:rPr>
        <w:t xml:space="preserve"> от входной при воздействии данного влияющего фактора. Заполнить табл. 2, аналогичную</w:t>
      </w:r>
      <w:r w:rsidR="0083026A">
        <w:rPr>
          <w:sz w:val="28"/>
          <w:szCs w:val="24"/>
        </w:rPr>
        <w:t xml:space="preserve"> </w:t>
      </w:r>
      <w:r w:rsidR="00FA61FB" w:rsidRPr="0083026A">
        <w:rPr>
          <w:sz w:val="28"/>
          <w:szCs w:val="24"/>
        </w:rPr>
        <w:t>табл. 1.</w:t>
      </w:r>
    </w:p>
    <w:p w:rsidR="00FA61FB" w:rsidRPr="0083026A" w:rsidRDefault="00797359" w:rsidP="0083026A">
      <w:pPr>
        <w:numPr>
          <w:ilvl w:val="0"/>
          <w:numId w:val="16"/>
        </w:numPr>
        <w:spacing w:line="360" w:lineRule="auto"/>
        <w:ind w:left="0" w:firstLine="709"/>
        <w:jc w:val="both"/>
        <w:rPr>
          <w:sz w:val="28"/>
          <w:szCs w:val="24"/>
        </w:rPr>
      </w:pPr>
      <w:r>
        <w:rPr>
          <w:sz w:val="28"/>
          <w:szCs w:val="24"/>
        </w:rPr>
        <w:t xml:space="preserve"> </w:t>
      </w:r>
      <w:r w:rsidR="00FA61FB" w:rsidRPr="0083026A">
        <w:rPr>
          <w:sz w:val="28"/>
          <w:szCs w:val="24"/>
        </w:rPr>
        <w:t>Построить функциональную зависимость выходной величины от входной и определить абсолютную погрешность прибора.</w:t>
      </w:r>
    </w:p>
    <w:p w:rsidR="00FA61FB" w:rsidRPr="0083026A" w:rsidRDefault="00797359" w:rsidP="0083026A">
      <w:pPr>
        <w:numPr>
          <w:ilvl w:val="0"/>
          <w:numId w:val="16"/>
        </w:numPr>
        <w:tabs>
          <w:tab w:val="left" w:pos="4395"/>
        </w:tabs>
        <w:spacing w:line="360" w:lineRule="auto"/>
        <w:ind w:left="0" w:firstLine="709"/>
        <w:jc w:val="both"/>
        <w:rPr>
          <w:sz w:val="28"/>
          <w:szCs w:val="24"/>
        </w:rPr>
      </w:pPr>
      <w:r>
        <w:rPr>
          <w:sz w:val="28"/>
          <w:szCs w:val="24"/>
        </w:rPr>
        <w:t xml:space="preserve"> </w:t>
      </w:r>
      <w:r w:rsidR="00FA61FB" w:rsidRPr="0083026A">
        <w:rPr>
          <w:sz w:val="28"/>
          <w:szCs w:val="24"/>
        </w:rPr>
        <w:t xml:space="preserve">Построить график зависимости относительной погрешности от входной величины </w:t>
      </w:r>
      <w:r w:rsidR="002B4219" w:rsidRPr="0083026A">
        <w:rPr>
          <w:position w:val="-12"/>
          <w:sz w:val="28"/>
          <w:szCs w:val="24"/>
        </w:rPr>
        <w:object w:dxaOrig="1359" w:dyaOrig="380">
          <v:shape id="_x0000_i1461" type="#_x0000_t75" style="width:63pt;height:17.25pt" o:ole="">
            <v:imagedata r:id="rId725" o:title=""/>
          </v:shape>
          <o:OLEObject Type="Embed" ProgID="Equation.3" ShapeID="_x0000_i1461" DrawAspect="Content" ObjectID="_1458516282" r:id="rId726"/>
        </w:object>
      </w:r>
      <w:r w:rsidR="00FA61FB" w:rsidRPr="0083026A">
        <w:rPr>
          <w:sz w:val="28"/>
          <w:szCs w:val="24"/>
        </w:rPr>
        <w:t>.</w:t>
      </w:r>
    </w:p>
    <w:p w:rsidR="00FA61FB" w:rsidRPr="0083026A" w:rsidRDefault="00797359" w:rsidP="0083026A">
      <w:pPr>
        <w:numPr>
          <w:ilvl w:val="0"/>
          <w:numId w:val="16"/>
        </w:numPr>
        <w:tabs>
          <w:tab w:val="left" w:pos="4395"/>
        </w:tabs>
        <w:spacing w:line="360" w:lineRule="auto"/>
        <w:ind w:left="0" w:firstLine="709"/>
        <w:jc w:val="both"/>
        <w:rPr>
          <w:sz w:val="28"/>
          <w:szCs w:val="24"/>
        </w:rPr>
      </w:pPr>
      <w:r>
        <w:rPr>
          <w:sz w:val="28"/>
          <w:szCs w:val="24"/>
        </w:rPr>
        <w:t xml:space="preserve"> </w:t>
      </w:r>
      <w:r w:rsidR="00FA61FB" w:rsidRPr="0083026A">
        <w:rPr>
          <w:sz w:val="28"/>
          <w:szCs w:val="24"/>
        </w:rPr>
        <w:t>Нажатием клавиши «</w:t>
      </w:r>
      <w:r w:rsidR="002B4219" w:rsidRPr="0083026A">
        <w:rPr>
          <w:position w:val="-4"/>
          <w:sz w:val="28"/>
          <w:szCs w:val="24"/>
        </w:rPr>
        <w:object w:dxaOrig="300" w:dyaOrig="300">
          <v:shape id="_x0000_i1462" type="#_x0000_t75" style="width:15pt;height:15pt" o:ole="">
            <v:imagedata r:id="rId722" o:title=""/>
          </v:shape>
          <o:OLEObject Type="Embed" ProgID="Equation.3" ShapeID="_x0000_i1462" DrawAspect="Content" ObjectID="_1458516283" r:id="rId727"/>
        </w:object>
      </w:r>
      <w:r w:rsidR="00FA61FB" w:rsidRPr="0083026A">
        <w:rPr>
          <w:sz w:val="28"/>
          <w:szCs w:val="24"/>
        </w:rPr>
        <w:t>» разомкнуть переключатель. Замкнуть переключатель «Изменение напряжения питающей сети» нажатием клавиши «</w:t>
      </w:r>
      <w:r w:rsidR="002B4219" w:rsidRPr="0083026A">
        <w:rPr>
          <w:position w:val="-4"/>
          <w:sz w:val="28"/>
          <w:szCs w:val="24"/>
        </w:rPr>
        <w:object w:dxaOrig="340" w:dyaOrig="300">
          <v:shape id="_x0000_i1463" type="#_x0000_t75" style="width:17.25pt;height:15pt" o:ole="">
            <v:imagedata r:id="rId720" o:title=""/>
          </v:shape>
          <o:OLEObject Type="Embed" ProgID="Equation.3" ShapeID="_x0000_i1463" DrawAspect="Content" ObjectID="_1458516284" r:id="rId728"/>
        </w:object>
      </w:r>
      <w:r w:rsidR="00FA61FB" w:rsidRPr="0083026A">
        <w:rPr>
          <w:sz w:val="28"/>
          <w:szCs w:val="24"/>
        </w:rPr>
        <w:t>» на клавиатуре, тем самым имитировать воздействие влияющего фактора - изменение напряжения питающей цепи.</w:t>
      </w:r>
    </w:p>
    <w:p w:rsidR="00FA61FB" w:rsidRPr="0083026A" w:rsidRDefault="00797359" w:rsidP="0083026A">
      <w:pPr>
        <w:numPr>
          <w:ilvl w:val="0"/>
          <w:numId w:val="16"/>
        </w:numPr>
        <w:spacing w:line="360" w:lineRule="auto"/>
        <w:ind w:left="0" w:firstLine="709"/>
        <w:jc w:val="both"/>
        <w:rPr>
          <w:sz w:val="28"/>
          <w:szCs w:val="24"/>
        </w:rPr>
      </w:pPr>
      <w:r>
        <w:rPr>
          <w:sz w:val="28"/>
          <w:szCs w:val="24"/>
        </w:rPr>
        <w:t xml:space="preserve"> </w:t>
      </w:r>
      <w:r w:rsidR="00FA61FB" w:rsidRPr="0083026A">
        <w:rPr>
          <w:sz w:val="28"/>
          <w:szCs w:val="24"/>
        </w:rPr>
        <w:t xml:space="preserve">Снять зависимость выходной величин от входной </w:t>
      </w:r>
      <w:r w:rsidR="002B4219" w:rsidRPr="0083026A">
        <w:rPr>
          <w:position w:val="-12"/>
          <w:sz w:val="28"/>
          <w:szCs w:val="24"/>
        </w:rPr>
        <w:object w:dxaOrig="1800" w:dyaOrig="420">
          <v:shape id="_x0000_i1464" type="#_x0000_t75" style="width:84pt;height:19.5pt" o:ole="">
            <v:imagedata r:id="rId718" o:title=""/>
          </v:shape>
          <o:OLEObject Type="Embed" ProgID="Equation.3" ShapeID="_x0000_i1464" DrawAspect="Content" ObjectID="_1458516285" r:id="rId729"/>
        </w:object>
      </w:r>
      <w:r w:rsidR="00FA61FB" w:rsidRPr="0083026A">
        <w:rPr>
          <w:sz w:val="28"/>
          <w:szCs w:val="24"/>
        </w:rPr>
        <w:t xml:space="preserve"> при изменении напряжения питающей сети. Заполнить табл. 3, аналогичную табл. 1.</w:t>
      </w:r>
    </w:p>
    <w:p w:rsidR="00FA61FB" w:rsidRPr="0083026A" w:rsidRDefault="00FA61FB" w:rsidP="0083026A">
      <w:pPr>
        <w:numPr>
          <w:ilvl w:val="0"/>
          <w:numId w:val="16"/>
        </w:numPr>
        <w:tabs>
          <w:tab w:val="left" w:pos="4395"/>
        </w:tabs>
        <w:spacing w:line="360" w:lineRule="auto"/>
        <w:ind w:left="0" w:firstLine="709"/>
        <w:jc w:val="both"/>
        <w:rPr>
          <w:sz w:val="28"/>
          <w:szCs w:val="24"/>
        </w:rPr>
      </w:pPr>
      <w:r w:rsidRPr="0083026A">
        <w:rPr>
          <w:sz w:val="28"/>
          <w:szCs w:val="24"/>
        </w:rPr>
        <w:t>Построить функциональную зависимость выходной величины от входной и определить максимальную абсолютную погрешность прибора.</w:t>
      </w:r>
    </w:p>
    <w:p w:rsidR="00FA61FB" w:rsidRPr="0083026A" w:rsidRDefault="00FA61FB" w:rsidP="0083026A">
      <w:pPr>
        <w:numPr>
          <w:ilvl w:val="0"/>
          <w:numId w:val="16"/>
        </w:numPr>
        <w:tabs>
          <w:tab w:val="left" w:pos="4395"/>
        </w:tabs>
        <w:spacing w:line="360" w:lineRule="auto"/>
        <w:ind w:left="0" w:firstLine="709"/>
        <w:jc w:val="both"/>
        <w:rPr>
          <w:sz w:val="28"/>
          <w:szCs w:val="24"/>
        </w:rPr>
      </w:pPr>
      <w:r w:rsidRPr="0083026A">
        <w:rPr>
          <w:sz w:val="28"/>
          <w:szCs w:val="24"/>
        </w:rPr>
        <w:t xml:space="preserve">Построить график зависимости относительной погрешности от входной величины </w:t>
      </w:r>
      <w:r w:rsidR="002B4219" w:rsidRPr="0083026A">
        <w:rPr>
          <w:position w:val="-12"/>
          <w:sz w:val="28"/>
          <w:szCs w:val="24"/>
        </w:rPr>
        <w:object w:dxaOrig="1359" w:dyaOrig="380">
          <v:shape id="_x0000_i1465" type="#_x0000_t75" style="width:63pt;height:17.25pt" o:ole="">
            <v:imagedata r:id="rId725" o:title=""/>
          </v:shape>
          <o:OLEObject Type="Embed" ProgID="Equation.3" ShapeID="_x0000_i1465" DrawAspect="Content" ObjectID="_1458516286" r:id="rId730"/>
        </w:object>
      </w:r>
      <w:r w:rsidRPr="0083026A">
        <w:rPr>
          <w:sz w:val="28"/>
          <w:szCs w:val="24"/>
        </w:rPr>
        <w:t xml:space="preserve"> и определить значение относительной мультипликативной погрешности.</w:t>
      </w:r>
    </w:p>
    <w:p w:rsidR="00FA61FB" w:rsidRPr="0083026A" w:rsidRDefault="00FA61FB" w:rsidP="0083026A">
      <w:pPr>
        <w:numPr>
          <w:ilvl w:val="0"/>
          <w:numId w:val="16"/>
        </w:numPr>
        <w:tabs>
          <w:tab w:val="left" w:pos="4395"/>
        </w:tabs>
        <w:spacing w:line="360" w:lineRule="auto"/>
        <w:ind w:left="0" w:firstLine="709"/>
        <w:jc w:val="both"/>
        <w:rPr>
          <w:sz w:val="28"/>
          <w:szCs w:val="24"/>
        </w:rPr>
      </w:pPr>
      <w:r w:rsidRPr="0083026A">
        <w:rPr>
          <w:sz w:val="28"/>
          <w:szCs w:val="24"/>
        </w:rPr>
        <w:t>Нажать клавишу «</w:t>
      </w:r>
      <w:r w:rsidR="002B4219" w:rsidRPr="0083026A">
        <w:rPr>
          <w:position w:val="-4"/>
          <w:sz w:val="28"/>
          <w:szCs w:val="24"/>
        </w:rPr>
        <w:object w:dxaOrig="300" w:dyaOrig="300">
          <v:shape id="_x0000_i1466" type="#_x0000_t75" style="width:15pt;height:15pt" o:ole="">
            <v:imagedata r:id="rId722" o:title=""/>
          </v:shape>
          <o:OLEObject Type="Embed" ProgID="Equation.3" ShapeID="_x0000_i1466" DrawAspect="Content" ObjectID="_1458516287" r:id="rId731"/>
        </w:object>
      </w:r>
      <w:r w:rsidRPr="0083026A">
        <w:rPr>
          <w:sz w:val="28"/>
          <w:szCs w:val="24"/>
        </w:rPr>
        <w:t>». В этом случае будет сымитировано воздействие двух влияющих факторов: неточности установки нуля и измерения напряжения питающей сети.</w:t>
      </w:r>
    </w:p>
    <w:p w:rsidR="00FA61FB" w:rsidRPr="0083026A" w:rsidRDefault="00FA61FB" w:rsidP="0083026A">
      <w:pPr>
        <w:numPr>
          <w:ilvl w:val="0"/>
          <w:numId w:val="16"/>
        </w:numPr>
        <w:spacing w:line="360" w:lineRule="auto"/>
        <w:ind w:left="0" w:firstLine="709"/>
        <w:jc w:val="both"/>
        <w:rPr>
          <w:sz w:val="28"/>
          <w:szCs w:val="24"/>
        </w:rPr>
      </w:pPr>
      <w:r w:rsidRPr="0083026A">
        <w:rPr>
          <w:sz w:val="28"/>
          <w:szCs w:val="24"/>
        </w:rPr>
        <w:t xml:space="preserve">Снять зависимость выходной величины от входной </w:t>
      </w:r>
      <w:r w:rsidR="002B4219" w:rsidRPr="0083026A">
        <w:rPr>
          <w:position w:val="-12"/>
          <w:sz w:val="28"/>
          <w:szCs w:val="24"/>
        </w:rPr>
        <w:object w:dxaOrig="1800" w:dyaOrig="420">
          <v:shape id="_x0000_i1467" type="#_x0000_t75" style="width:84pt;height:19.5pt" o:ole="">
            <v:imagedata r:id="rId718" o:title=""/>
          </v:shape>
          <o:OLEObject Type="Embed" ProgID="Equation.3" ShapeID="_x0000_i1467" DrawAspect="Content" ObjectID="_1458516288" r:id="rId732"/>
        </w:object>
      </w:r>
      <w:r w:rsidRPr="0083026A">
        <w:rPr>
          <w:sz w:val="28"/>
          <w:szCs w:val="24"/>
        </w:rPr>
        <w:t xml:space="preserve"> при воздействие двух влияющих факторов. Заполнить табл. 4, аналогичную табл. 1.</w:t>
      </w:r>
    </w:p>
    <w:p w:rsidR="00FA61FB" w:rsidRPr="0083026A" w:rsidRDefault="00FA61FB" w:rsidP="0083026A">
      <w:pPr>
        <w:numPr>
          <w:ilvl w:val="0"/>
          <w:numId w:val="16"/>
        </w:numPr>
        <w:tabs>
          <w:tab w:val="left" w:pos="4395"/>
        </w:tabs>
        <w:spacing w:line="360" w:lineRule="auto"/>
        <w:ind w:left="0" w:firstLine="709"/>
        <w:jc w:val="both"/>
        <w:rPr>
          <w:sz w:val="28"/>
          <w:szCs w:val="24"/>
        </w:rPr>
      </w:pPr>
      <w:r w:rsidRPr="0083026A">
        <w:rPr>
          <w:sz w:val="28"/>
          <w:szCs w:val="24"/>
        </w:rPr>
        <w:t>Построить функциональную зависимость выходной величины от входной и определить максимальную абсолютную погрешность прибора.</w:t>
      </w:r>
    </w:p>
    <w:p w:rsidR="00FA61FB" w:rsidRPr="0083026A" w:rsidRDefault="00FA61FB" w:rsidP="0083026A">
      <w:pPr>
        <w:numPr>
          <w:ilvl w:val="0"/>
          <w:numId w:val="16"/>
        </w:numPr>
        <w:tabs>
          <w:tab w:val="left" w:pos="4395"/>
        </w:tabs>
        <w:spacing w:line="360" w:lineRule="auto"/>
        <w:ind w:left="0" w:firstLine="709"/>
        <w:jc w:val="both"/>
        <w:rPr>
          <w:sz w:val="28"/>
          <w:szCs w:val="24"/>
        </w:rPr>
      </w:pPr>
      <w:r w:rsidRPr="0083026A">
        <w:rPr>
          <w:sz w:val="28"/>
          <w:szCs w:val="24"/>
        </w:rPr>
        <w:t xml:space="preserve">Построить график зависимости относительной погрешности от входной величины </w:t>
      </w:r>
      <w:r w:rsidR="002B4219" w:rsidRPr="0083026A">
        <w:rPr>
          <w:position w:val="-12"/>
          <w:sz w:val="28"/>
          <w:szCs w:val="24"/>
        </w:rPr>
        <w:object w:dxaOrig="1359" w:dyaOrig="380">
          <v:shape id="_x0000_i1468" type="#_x0000_t75" style="width:63pt;height:17.25pt" o:ole="">
            <v:imagedata r:id="rId725" o:title=""/>
          </v:shape>
          <o:OLEObject Type="Embed" ProgID="Equation.3" ShapeID="_x0000_i1468" DrawAspect="Content" ObjectID="_1458516289" r:id="rId733"/>
        </w:object>
      </w:r>
      <w:r w:rsidRPr="0083026A">
        <w:rPr>
          <w:sz w:val="28"/>
          <w:szCs w:val="24"/>
        </w:rPr>
        <w:t>.</w:t>
      </w:r>
    </w:p>
    <w:p w:rsidR="00731343" w:rsidRPr="0083026A" w:rsidRDefault="00731343" w:rsidP="0083026A">
      <w:pPr>
        <w:numPr>
          <w:ilvl w:val="0"/>
          <w:numId w:val="16"/>
        </w:numPr>
        <w:spacing w:line="360" w:lineRule="auto"/>
        <w:ind w:left="0" w:firstLine="709"/>
        <w:jc w:val="both"/>
        <w:rPr>
          <w:sz w:val="28"/>
          <w:szCs w:val="24"/>
        </w:rPr>
      </w:pPr>
      <w:r w:rsidRPr="0083026A">
        <w:rPr>
          <w:sz w:val="28"/>
          <w:szCs w:val="24"/>
        </w:rPr>
        <w:t>Оформить отчет, включающий:</w:t>
      </w:r>
    </w:p>
    <w:p w:rsidR="00731343" w:rsidRPr="0083026A" w:rsidRDefault="00731343" w:rsidP="0083026A">
      <w:pPr>
        <w:spacing w:line="360" w:lineRule="auto"/>
        <w:ind w:firstLine="709"/>
        <w:jc w:val="both"/>
        <w:rPr>
          <w:sz w:val="28"/>
          <w:szCs w:val="24"/>
        </w:rPr>
      </w:pPr>
      <w:r w:rsidRPr="0083026A">
        <w:rPr>
          <w:sz w:val="28"/>
          <w:szCs w:val="24"/>
        </w:rPr>
        <w:t>наименование работы;</w:t>
      </w:r>
    </w:p>
    <w:p w:rsidR="00731343" w:rsidRPr="0083026A" w:rsidRDefault="00731343" w:rsidP="0083026A">
      <w:pPr>
        <w:spacing w:line="360" w:lineRule="auto"/>
        <w:ind w:firstLine="709"/>
        <w:jc w:val="both"/>
        <w:rPr>
          <w:sz w:val="28"/>
          <w:szCs w:val="24"/>
        </w:rPr>
      </w:pPr>
      <w:r w:rsidRPr="0083026A">
        <w:rPr>
          <w:sz w:val="28"/>
          <w:szCs w:val="24"/>
        </w:rPr>
        <w:t>цель работы;</w:t>
      </w:r>
    </w:p>
    <w:p w:rsidR="00731343" w:rsidRPr="0083026A" w:rsidRDefault="00731343" w:rsidP="0083026A">
      <w:pPr>
        <w:spacing w:line="360" w:lineRule="auto"/>
        <w:ind w:firstLine="709"/>
        <w:jc w:val="both"/>
        <w:rPr>
          <w:sz w:val="28"/>
          <w:szCs w:val="24"/>
        </w:rPr>
      </w:pPr>
      <w:r w:rsidRPr="0083026A">
        <w:rPr>
          <w:sz w:val="28"/>
          <w:szCs w:val="24"/>
        </w:rPr>
        <w:t>задание на выполнение работы (вариант);</w:t>
      </w:r>
    </w:p>
    <w:p w:rsidR="00731343" w:rsidRPr="0083026A" w:rsidRDefault="00731343" w:rsidP="0083026A">
      <w:pPr>
        <w:spacing w:line="360" w:lineRule="auto"/>
        <w:ind w:firstLine="709"/>
        <w:jc w:val="both"/>
        <w:rPr>
          <w:sz w:val="28"/>
          <w:szCs w:val="24"/>
        </w:rPr>
      </w:pPr>
      <w:r w:rsidRPr="0083026A">
        <w:rPr>
          <w:sz w:val="28"/>
          <w:szCs w:val="24"/>
        </w:rPr>
        <w:t>экспериментальную часть (результаты измерений, представленные в виде</w:t>
      </w:r>
      <w:r w:rsidR="0083026A">
        <w:rPr>
          <w:sz w:val="28"/>
          <w:szCs w:val="24"/>
        </w:rPr>
        <w:t xml:space="preserve"> </w:t>
      </w:r>
      <w:r w:rsidRPr="0083026A">
        <w:rPr>
          <w:sz w:val="28"/>
          <w:szCs w:val="24"/>
        </w:rPr>
        <w:t>таблиц);</w:t>
      </w:r>
    </w:p>
    <w:p w:rsidR="00731343" w:rsidRPr="0083026A" w:rsidRDefault="00731343" w:rsidP="0083026A">
      <w:pPr>
        <w:spacing w:line="360" w:lineRule="auto"/>
        <w:ind w:firstLine="709"/>
        <w:jc w:val="both"/>
        <w:rPr>
          <w:sz w:val="28"/>
          <w:szCs w:val="24"/>
        </w:rPr>
      </w:pPr>
      <w:r w:rsidRPr="0083026A">
        <w:rPr>
          <w:sz w:val="28"/>
          <w:szCs w:val="24"/>
        </w:rPr>
        <w:t>аналитическую часть (расчетные значения и графики);</w:t>
      </w:r>
    </w:p>
    <w:p w:rsidR="00731343" w:rsidRPr="0083026A" w:rsidRDefault="00731343" w:rsidP="0083026A">
      <w:pPr>
        <w:spacing w:line="360" w:lineRule="auto"/>
        <w:ind w:firstLine="709"/>
        <w:jc w:val="both"/>
        <w:rPr>
          <w:sz w:val="28"/>
          <w:szCs w:val="24"/>
        </w:rPr>
      </w:pPr>
      <w:r w:rsidRPr="0083026A">
        <w:rPr>
          <w:sz w:val="28"/>
          <w:szCs w:val="24"/>
        </w:rPr>
        <w:t>выводы (оценка результатов выполненной работы).</w:t>
      </w:r>
    </w:p>
    <w:p w:rsidR="00731343" w:rsidRPr="0083026A" w:rsidRDefault="00731343" w:rsidP="0083026A">
      <w:pPr>
        <w:tabs>
          <w:tab w:val="left" w:pos="4395"/>
        </w:tabs>
        <w:spacing w:line="360" w:lineRule="auto"/>
        <w:ind w:firstLine="709"/>
        <w:jc w:val="both"/>
        <w:rPr>
          <w:sz w:val="28"/>
          <w:szCs w:val="24"/>
        </w:rPr>
      </w:pPr>
    </w:p>
    <w:p w:rsidR="00C80BA5" w:rsidRPr="0083026A" w:rsidRDefault="00797359" w:rsidP="0083026A">
      <w:pPr>
        <w:spacing w:line="360" w:lineRule="auto"/>
        <w:ind w:firstLine="709"/>
        <w:jc w:val="both"/>
        <w:rPr>
          <w:sz w:val="28"/>
          <w:szCs w:val="28"/>
        </w:rPr>
      </w:pPr>
      <w:r>
        <w:rPr>
          <w:sz w:val="28"/>
          <w:szCs w:val="28"/>
        </w:rPr>
        <w:br w:type="page"/>
      </w:r>
      <w:r w:rsidR="00C80BA5" w:rsidRPr="0083026A">
        <w:rPr>
          <w:sz w:val="28"/>
          <w:szCs w:val="28"/>
        </w:rPr>
        <w:t>Рекомендуемая литература</w:t>
      </w:r>
    </w:p>
    <w:p w:rsidR="00C80BA5" w:rsidRPr="0083026A" w:rsidRDefault="00C80BA5" w:rsidP="0083026A">
      <w:pPr>
        <w:spacing w:line="360" w:lineRule="auto"/>
        <w:ind w:firstLine="709"/>
        <w:jc w:val="both"/>
        <w:rPr>
          <w:sz w:val="28"/>
          <w:szCs w:val="28"/>
        </w:rPr>
      </w:pPr>
    </w:p>
    <w:p w:rsidR="00C80BA5" w:rsidRPr="0083026A" w:rsidRDefault="004031B0"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szCs w:val="24"/>
        </w:rPr>
        <w:t>Федеральный Закон от 26.06.2008 №102-ФЗ</w:t>
      </w:r>
      <w:r w:rsidR="00C80BA5" w:rsidRPr="0083026A">
        <w:rPr>
          <w:sz w:val="28"/>
        </w:rPr>
        <w:t xml:space="preserve"> «Об обеспечении единства измерений»</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ГОСТ 8.009-84 ГСИ. Нормируемые метрологические характеристики средств измерений</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ГОСТ 8.401-80 ГСИ. Классы точности средств измерений. Общие требования</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ГОСТ 8.417-2002 ГСИ. Единицы величин</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ГОСТ 8.563-96 ГСИ. Методики выполнения измерений</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РМГ 29-99 ГСИ. Метрология. Основные термины и определения</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МИ 1317-2004 ГСИ. Результаты и характеристики погрешностей измерений. Формы представления. Способы использования при испытаниях образцов продукции и контроле их параметров</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Сергеев А.Г., Латышев М.В., Терегеря В.В. Метрология, стандартизация, сертификация. Учебное пособие.- М.: Логос, 2003</w:t>
      </w:r>
      <w:r w:rsidR="0083026A">
        <w:rPr>
          <w:sz w:val="28"/>
        </w:rPr>
        <w:t xml:space="preserve"> </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Радкевич Я.М., Схиртладзе А.Г., Лактионов Б.И. Метрология, стандартизация и сертификация: Учебник для вузов.- М.: Высшая школа, 2006</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rPr>
      </w:pPr>
      <w:r w:rsidRPr="0083026A">
        <w:rPr>
          <w:sz w:val="28"/>
        </w:rPr>
        <w:t>Рыжаков В.В. Метрология, стандартизация, сертификация. Учебное пособие.- Пенза: Изд-во ПТИ, 2002</w:t>
      </w:r>
    </w:p>
    <w:p w:rsidR="00C80BA5" w:rsidRPr="0083026A" w:rsidRDefault="00C80BA5" w:rsidP="00797359">
      <w:pPr>
        <w:numPr>
          <w:ilvl w:val="0"/>
          <w:numId w:val="7"/>
        </w:numPr>
        <w:tabs>
          <w:tab w:val="clear" w:pos="1080"/>
          <w:tab w:val="num" w:pos="720"/>
        </w:tabs>
        <w:overflowPunct/>
        <w:autoSpaceDE/>
        <w:autoSpaceDN/>
        <w:adjustRightInd/>
        <w:spacing w:line="360" w:lineRule="auto"/>
        <w:ind w:left="0" w:firstLine="0"/>
        <w:jc w:val="both"/>
        <w:textAlignment w:val="auto"/>
        <w:rPr>
          <w:sz w:val="28"/>
          <w:szCs w:val="28"/>
        </w:rPr>
      </w:pPr>
      <w:r w:rsidRPr="0083026A">
        <w:rPr>
          <w:sz w:val="28"/>
        </w:rPr>
        <w:t xml:space="preserve">Рыжаков В.В., Ларкин С.Е. Метрология, стандартизация, сертификация. Руководство по выполнению лабораторных работ «Исследование метрологических характеристик измерительных цепей при помощи </w:t>
      </w:r>
      <w:r w:rsidRPr="0083026A">
        <w:rPr>
          <w:sz w:val="28"/>
          <w:lang w:val="en-US"/>
        </w:rPr>
        <w:t>Electronics</w:t>
      </w:r>
      <w:r w:rsidRPr="0083026A">
        <w:rPr>
          <w:sz w:val="28"/>
        </w:rPr>
        <w:t xml:space="preserve"> </w:t>
      </w:r>
      <w:r w:rsidRPr="0083026A">
        <w:rPr>
          <w:sz w:val="28"/>
          <w:lang w:val="en-US"/>
        </w:rPr>
        <w:t>Workbench</w:t>
      </w:r>
      <w:r w:rsidRPr="0083026A">
        <w:rPr>
          <w:sz w:val="28"/>
        </w:rPr>
        <w:t>».- Пенза: Изд-во П</w:t>
      </w:r>
      <w:r w:rsidR="00450C71" w:rsidRPr="0083026A">
        <w:rPr>
          <w:sz w:val="28"/>
        </w:rPr>
        <w:t>Г</w:t>
      </w:r>
      <w:r w:rsidRPr="0083026A">
        <w:rPr>
          <w:sz w:val="28"/>
        </w:rPr>
        <w:t>Т</w:t>
      </w:r>
      <w:r w:rsidR="00450C71" w:rsidRPr="0083026A">
        <w:rPr>
          <w:sz w:val="28"/>
        </w:rPr>
        <w:t>А</w:t>
      </w:r>
      <w:r w:rsidRPr="0083026A">
        <w:rPr>
          <w:sz w:val="28"/>
        </w:rPr>
        <w:t>, 200</w:t>
      </w:r>
      <w:r w:rsidR="00450C71" w:rsidRPr="0083026A">
        <w:rPr>
          <w:sz w:val="28"/>
        </w:rPr>
        <w:t>8</w:t>
      </w:r>
    </w:p>
    <w:p w:rsidR="00797359" w:rsidRDefault="00797359" w:rsidP="0083026A">
      <w:pPr>
        <w:spacing w:line="360" w:lineRule="auto"/>
        <w:ind w:firstLine="709"/>
        <w:jc w:val="both"/>
        <w:rPr>
          <w:sz w:val="28"/>
        </w:rPr>
      </w:pPr>
    </w:p>
    <w:p w:rsidR="007A035C" w:rsidRPr="0083026A" w:rsidRDefault="00797359" w:rsidP="0083026A">
      <w:pPr>
        <w:spacing w:line="360" w:lineRule="auto"/>
        <w:ind w:firstLine="709"/>
        <w:jc w:val="both"/>
        <w:rPr>
          <w:sz w:val="28"/>
        </w:rPr>
      </w:pPr>
      <w:r>
        <w:rPr>
          <w:sz w:val="28"/>
        </w:rPr>
        <w:br w:type="page"/>
      </w:r>
      <w:r w:rsidR="007A035C" w:rsidRPr="0083026A">
        <w:rPr>
          <w:sz w:val="28"/>
        </w:rPr>
        <w:t>Приложение</w:t>
      </w:r>
    </w:p>
    <w:p w:rsidR="00797359" w:rsidRDefault="00797359" w:rsidP="0083026A">
      <w:pPr>
        <w:spacing w:line="360" w:lineRule="auto"/>
        <w:ind w:firstLine="709"/>
        <w:jc w:val="both"/>
        <w:rPr>
          <w:sz w:val="28"/>
        </w:rPr>
      </w:pPr>
    </w:p>
    <w:p w:rsidR="007A035C" w:rsidRPr="0083026A" w:rsidRDefault="007A035C" w:rsidP="0083026A">
      <w:pPr>
        <w:spacing w:line="360" w:lineRule="auto"/>
        <w:ind w:firstLine="709"/>
        <w:jc w:val="both"/>
        <w:rPr>
          <w:sz w:val="28"/>
        </w:rPr>
      </w:pPr>
      <w:r w:rsidRPr="0083026A">
        <w:rPr>
          <w:sz w:val="28"/>
        </w:rPr>
        <w:t xml:space="preserve">Моделирующая программа </w:t>
      </w:r>
      <w:r w:rsidRPr="0083026A">
        <w:rPr>
          <w:sz w:val="28"/>
          <w:lang w:val="en-US"/>
        </w:rPr>
        <w:t>Electronics</w:t>
      </w:r>
      <w:r w:rsidRPr="0083026A">
        <w:rPr>
          <w:sz w:val="28"/>
        </w:rPr>
        <w:t xml:space="preserve"> </w:t>
      </w:r>
      <w:r w:rsidRPr="0083026A">
        <w:rPr>
          <w:sz w:val="28"/>
          <w:lang w:val="en-US"/>
        </w:rPr>
        <w:t>Workbench</w:t>
      </w:r>
    </w:p>
    <w:p w:rsidR="00797359" w:rsidRDefault="00797359"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 xml:space="preserve">Лабораторные работы выполняются с помощью учебной моделирующей программы </w:t>
      </w:r>
      <w:r w:rsidRPr="0083026A">
        <w:rPr>
          <w:sz w:val="28"/>
          <w:szCs w:val="24"/>
          <w:lang w:val="en-US"/>
        </w:rPr>
        <w:t>Electronics</w:t>
      </w:r>
      <w:r w:rsidRPr="0083026A">
        <w:rPr>
          <w:sz w:val="28"/>
          <w:szCs w:val="24"/>
        </w:rPr>
        <w:t xml:space="preserve"> </w:t>
      </w:r>
      <w:r w:rsidRPr="0083026A">
        <w:rPr>
          <w:sz w:val="28"/>
          <w:szCs w:val="24"/>
          <w:lang w:val="en-US"/>
        </w:rPr>
        <w:t>Workbench</w:t>
      </w:r>
      <w:r w:rsidRPr="0083026A">
        <w:rPr>
          <w:sz w:val="28"/>
          <w:szCs w:val="24"/>
        </w:rPr>
        <w:t>, имитирующей на экране ПЭВМ монтажный стол с набором компонентов и комплектом измерительных приборов. Размещение компонентов на рабочем поле стола и их соединение друг с другом осуществляются манипулятором «мышь». Режимы измерений задаются органами управления измерительных приборов. Результаты измерений выводятся в виде показаний приборов.</w:t>
      </w:r>
    </w:p>
    <w:p w:rsidR="007A035C" w:rsidRDefault="007A035C" w:rsidP="0083026A">
      <w:pPr>
        <w:spacing w:line="360" w:lineRule="auto"/>
        <w:ind w:firstLine="709"/>
        <w:jc w:val="both"/>
        <w:rPr>
          <w:sz w:val="28"/>
        </w:rPr>
      </w:pPr>
      <w:r w:rsidRPr="0083026A">
        <w:rPr>
          <w:sz w:val="28"/>
        </w:rPr>
        <w:t xml:space="preserve">Описание внешнего вида окна </w:t>
      </w:r>
      <w:r w:rsidRPr="0083026A">
        <w:rPr>
          <w:sz w:val="28"/>
          <w:lang w:val="en-US"/>
        </w:rPr>
        <w:t>Electronics</w:t>
      </w:r>
      <w:r w:rsidRPr="0083026A">
        <w:rPr>
          <w:sz w:val="28"/>
        </w:rPr>
        <w:t xml:space="preserve"> </w:t>
      </w:r>
      <w:r w:rsidRPr="0083026A">
        <w:rPr>
          <w:sz w:val="28"/>
          <w:lang w:val="en-US"/>
        </w:rPr>
        <w:t>Workbench</w:t>
      </w:r>
    </w:p>
    <w:p w:rsidR="00797359" w:rsidRPr="00797359" w:rsidRDefault="00797359" w:rsidP="0083026A">
      <w:pPr>
        <w:spacing w:line="360" w:lineRule="auto"/>
        <w:ind w:firstLine="709"/>
        <w:jc w:val="both"/>
        <w:rPr>
          <w:sz w:val="28"/>
        </w:rPr>
      </w:pPr>
    </w:p>
    <w:p w:rsidR="007A035C" w:rsidRPr="0083026A" w:rsidRDefault="00F412BA" w:rsidP="0083026A">
      <w:pPr>
        <w:spacing w:line="360" w:lineRule="auto"/>
        <w:ind w:firstLine="709"/>
        <w:jc w:val="both"/>
        <w:rPr>
          <w:sz w:val="28"/>
          <w:lang w:val="en-US"/>
        </w:rPr>
      </w:pPr>
      <w:r w:rsidRPr="0083026A">
        <w:rPr>
          <w:sz w:val="28"/>
        </w:rPr>
        <w:object w:dxaOrig="9619" w:dyaOrig="7973">
          <v:shape id="_x0000_i1469" type="#_x0000_t75" style="width:312.75pt;height:258.75pt" o:ole="">
            <v:imagedata r:id="rId734" o:title=""/>
          </v:shape>
          <o:OLEObject Type="Embed" ProgID="Word.Picture.8" ShapeID="_x0000_i1469" DrawAspect="Content" ObjectID="_1458516290" r:id="rId735"/>
        </w:object>
      </w:r>
    </w:p>
    <w:p w:rsidR="007A035C" w:rsidRPr="0083026A" w:rsidRDefault="007A035C" w:rsidP="0083026A">
      <w:pPr>
        <w:spacing w:line="360" w:lineRule="auto"/>
        <w:ind w:firstLine="709"/>
        <w:jc w:val="both"/>
        <w:rPr>
          <w:noProof/>
          <w:sz w:val="28"/>
          <w:szCs w:val="24"/>
          <w:lang w:val="en-US"/>
        </w:rPr>
      </w:pPr>
      <w:r w:rsidRPr="0083026A">
        <w:rPr>
          <w:sz w:val="28"/>
          <w:szCs w:val="24"/>
        </w:rPr>
        <w:t>Рис</w:t>
      </w:r>
      <w:r w:rsidRPr="0083026A">
        <w:rPr>
          <w:sz w:val="28"/>
          <w:szCs w:val="24"/>
          <w:lang w:val="en-US"/>
        </w:rPr>
        <w:t xml:space="preserve">.1. </w:t>
      </w:r>
      <w:r w:rsidRPr="0083026A">
        <w:rPr>
          <w:sz w:val="28"/>
          <w:szCs w:val="24"/>
        </w:rPr>
        <w:t>Внешний</w:t>
      </w:r>
      <w:r w:rsidRPr="0083026A">
        <w:rPr>
          <w:sz w:val="28"/>
          <w:szCs w:val="24"/>
          <w:lang w:val="en-US"/>
        </w:rPr>
        <w:t xml:space="preserve"> </w:t>
      </w:r>
      <w:r w:rsidRPr="0083026A">
        <w:rPr>
          <w:sz w:val="28"/>
          <w:szCs w:val="24"/>
        </w:rPr>
        <w:t>вид</w:t>
      </w:r>
      <w:r w:rsidRPr="0083026A">
        <w:rPr>
          <w:sz w:val="28"/>
          <w:szCs w:val="24"/>
          <w:lang w:val="en-US"/>
        </w:rPr>
        <w:t xml:space="preserve"> </w:t>
      </w:r>
      <w:r w:rsidRPr="0083026A">
        <w:rPr>
          <w:sz w:val="28"/>
          <w:szCs w:val="24"/>
        </w:rPr>
        <w:t>окна</w:t>
      </w:r>
      <w:r w:rsidRPr="0083026A">
        <w:rPr>
          <w:sz w:val="28"/>
          <w:szCs w:val="24"/>
          <w:lang w:val="en-US"/>
        </w:rPr>
        <w:t xml:space="preserve"> Electronics Workbench</w:t>
      </w:r>
      <w:r w:rsidRPr="0083026A">
        <w:rPr>
          <w:noProof/>
          <w:sz w:val="28"/>
          <w:szCs w:val="24"/>
          <w:lang w:val="en-US"/>
        </w:rPr>
        <w:t xml:space="preserve"> </w:t>
      </w:r>
    </w:p>
    <w:p w:rsidR="007A035C" w:rsidRPr="0083026A" w:rsidRDefault="007A035C" w:rsidP="0083026A">
      <w:pPr>
        <w:spacing w:line="360" w:lineRule="auto"/>
        <w:ind w:firstLine="709"/>
        <w:jc w:val="both"/>
        <w:rPr>
          <w:sz w:val="28"/>
          <w:lang w:val="en-US"/>
        </w:rPr>
      </w:pPr>
    </w:p>
    <w:tbl>
      <w:tblPr>
        <w:tblW w:w="0" w:type="auto"/>
        <w:tblLayout w:type="fixed"/>
        <w:tblLook w:val="0000" w:firstRow="0" w:lastRow="0" w:firstColumn="0" w:lastColumn="0" w:noHBand="0" w:noVBand="0"/>
      </w:tblPr>
      <w:tblGrid>
        <w:gridCol w:w="5070"/>
        <w:gridCol w:w="3816"/>
      </w:tblGrid>
      <w:tr w:rsidR="007A035C" w:rsidRPr="00797359" w:rsidTr="00797359">
        <w:tc>
          <w:tcPr>
            <w:tcW w:w="5070" w:type="dxa"/>
          </w:tcPr>
          <w:p w:rsidR="007A035C" w:rsidRPr="00797359" w:rsidRDefault="007A035C" w:rsidP="00797359">
            <w:pPr>
              <w:spacing w:line="360" w:lineRule="auto"/>
              <w:rPr>
                <w:sz w:val="20"/>
              </w:rPr>
            </w:pPr>
            <w:r w:rsidRPr="00797359">
              <w:rPr>
                <w:sz w:val="20"/>
              </w:rPr>
              <w:t>1 - создание новой схемы</w:t>
            </w:r>
          </w:p>
        </w:tc>
        <w:tc>
          <w:tcPr>
            <w:tcW w:w="3816" w:type="dxa"/>
          </w:tcPr>
          <w:p w:rsidR="007A035C" w:rsidRPr="00797359" w:rsidRDefault="007A035C" w:rsidP="00797359">
            <w:pPr>
              <w:spacing w:line="360" w:lineRule="auto"/>
              <w:rPr>
                <w:sz w:val="20"/>
              </w:rPr>
            </w:pPr>
            <w:r w:rsidRPr="00797359">
              <w:rPr>
                <w:sz w:val="20"/>
              </w:rPr>
              <w:t>18 - кнопка включения схемы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2 - открытие сохраненной схемы</w:t>
            </w:r>
          </w:p>
        </w:tc>
        <w:tc>
          <w:tcPr>
            <w:tcW w:w="3816" w:type="dxa"/>
          </w:tcPr>
          <w:p w:rsidR="007A035C" w:rsidRPr="00797359" w:rsidRDefault="007A035C" w:rsidP="00797359">
            <w:pPr>
              <w:spacing w:line="360" w:lineRule="auto"/>
              <w:rPr>
                <w:sz w:val="20"/>
              </w:rPr>
            </w:pPr>
            <w:r w:rsidRPr="00797359">
              <w:rPr>
                <w:sz w:val="20"/>
              </w:rPr>
              <w:t>19 -панель «Избранное»</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3 - запись схемы</w:t>
            </w:r>
          </w:p>
        </w:tc>
        <w:tc>
          <w:tcPr>
            <w:tcW w:w="3816" w:type="dxa"/>
          </w:tcPr>
          <w:p w:rsidR="007A035C" w:rsidRPr="00797359" w:rsidRDefault="007A035C" w:rsidP="00797359">
            <w:pPr>
              <w:spacing w:line="360" w:lineRule="auto"/>
              <w:rPr>
                <w:sz w:val="20"/>
              </w:rPr>
            </w:pPr>
            <w:r w:rsidRPr="00797359">
              <w:rPr>
                <w:sz w:val="20"/>
              </w:rPr>
              <w:t>20 панель «Источники питания»</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4 - вывод на печать</w:t>
            </w:r>
          </w:p>
        </w:tc>
        <w:tc>
          <w:tcPr>
            <w:tcW w:w="3816" w:type="dxa"/>
          </w:tcPr>
          <w:p w:rsidR="007A035C" w:rsidRPr="00797359" w:rsidRDefault="007A035C" w:rsidP="00797359">
            <w:pPr>
              <w:spacing w:line="360" w:lineRule="auto"/>
              <w:rPr>
                <w:sz w:val="20"/>
              </w:rPr>
            </w:pPr>
            <w:r w:rsidRPr="00797359">
              <w:rPr>
                <w:sz w:val="20"/>
              </w:rPr>
              <w:t>21 - панель «Базовые элементы»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5 - вырезать в буфер выделенный элемент</w:t>
            </w:r>
          </w:p>
        </w:tc>
        <w:tc>
          <w:tcPr>
            <w:tcW w:w="3816" w:type="dxa"/>
          </w:tcPr>
          <w:p w:rsidR="007A035C" w:rsidRPr="00797359" w:rsidRDefault="007A035C" w:rsidP="00797359">
            <w:pPr>
              <w:spacing w:line="360" w:lineRule="auto"/>
              <w:rPr>
                <w:sz w:val="20"/>
              </w:rPr>
            </w:pPr>
            <w:r w:rsidRPr="00797359">
              <w:rPr>
                <w:sz w:val="20"/>
              </w:rPr>
              <w:t>22 - панель «Диоды»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 xml:space="preserve">6 - копировать в буфер выделенный элемент </w:t>
            </w:r>
          </w:p>
        </w:tc>
        <w:tc>
          <w:tcPr>
            <w:tcW w:w="3816" w:type="dxa"/>
          </w:tcPr>
          <w:p w:rsidR="007A035C" w:rsidRPr="00797359" w:rsidRDefault="007A035C" w:rsidP="00797359">
            <w:pPr>
              <w:spacing w:line="360" w:lineRule="auto"/>
              <w:rPr>
                <w:sz w:val="20"/>
              </w:rPr>
            </w:pPr>
            <w:r w:rsidRPr="00797359">
              <w:rPr>
                <w:sz w:val="20"/>
              </w:rPr>
              <w:t>23 - панель «Транзисторы»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7 - вставить из буфера</w:t>
            </w:r>
          </w:p>
        </w:tc>
        <w:tc>
          <w:tcPr>
            <w:tcW w:w="3816" w:type="dxa"/>
          </w:tcPr>
          <w:p w:rsidR="007A035C" w:rsidRPr="00797359" w:rsidRDefault="007A035C" w:rsidP="00797359">
            <w:pPr>
              <w:spacing w:line="360" w:lineRule="auto"/>
              <w:rPr>
                <w:sz w:val="20"/>
              </w:rPr>
            </w:pPr>
            <w:r w:rsidRPr="00797359">
              <w:rPr>
                <w:sz w:val="20"/>
              </w:rPr>
              <w:t>24 - панель «Аналоговые элементы»</w:t>
            </w:r>
          </w:p>
        </w:tc>
      </w:tr>
      <w:tr w:rsidR="007A035C" w:rsidRPr="00797359" w:rsidTr="00797359">
        <w:tc>
          <w:tcPr>
            <w:tcW w:w="5070" w:type="dxa"/>
          </w:tcPr>
          <w:p w:rsidR="007A035C" w:rsidRPr="00797359" w:rsidRDefault="007A035C" w:rsidP="00797359">
            <w:pPr>
              <w:spacing w:line="360" w:lineRule="auto"/>
              <w:rPr>
                <w:sz w:val="20"/>
                <w:vertAlign w:val="superscript"/>
              </w:rPr>
            </w:pPr>
            <w:r w:rsidRPr="00797359">
              <w:rPr>
                <w:sz w:val="20"/>
              </w:rPr>
              <w:t>8 - поворот выделенного элемента на 90</w:t>
            </w:r>
            <w:r w:rsidRPr="00797359">
              <w:rPr>
                <w:sz w:val="20"/>
                <w:vertAlign w:val="superscript"/>
              </w:rPr>
              <w:t>о</w:t>
            </w:r>
          </w:p>
        </w:tc>
        <w:tc>
          <w:tcPr>
            <w:tcW w:w="3816" w:type="dxa"/>
          </w:tcPr>
          <w:p w:rsidR="007A035C" w:rsidRPr="00797359" w:rsidRDefault="007A035C" w:rsidP="00797359">
            <w:pPr>
              <w:spacing w:line="360" w:lineRule="auto"/>
              <w:rPr>
                <w:sz w:val="20"/>
              </w:rPr>
            </w:pPr>
            <w:r w:rsidRPr="00797359">
              <w:rPr>
                <w:sz w:val="20"/>
              </w:rPr>
              <w:t>25 - панель «Преобразователи»</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9 - вертикальное отражение элемента</w:t>
            </w:r>
          </w:p>
        </w:tc>
        <w:tc>
          <w:tcPr>
            <w:tcW w:w="3816" w:type="dxa"/>
          </w:tcPr>
          <w:p w:rsidR="007A035C" w:rsidRPr="00797359" w:rsidRDefault="007A035C" w:rsidP="00797359">
            <w:pPr>
              <w:spacing w:line="360" w:lineRule="auto"/>
              <w:rPr>
                <w:sz w:val="20"/>
              </w:rPr>
            </w:pPr>
            <w:r w:rsidRPr="00797359">
              <w:rPr>
                <w:sz w:val="20"/>
              </w:rPr>
              <w:t>26 панель «Цифровые элементы»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10 - горизонтальное отражение элемента</w:t>
            </w:r>
          </w:p>
        </w:tc>
        <w:tc>
          <w:tcPr>
            <w:tcW w:w="3816" w:type="dxa"/>
          </w:tcPr>
          <w:p w:rsidR="007A035C" w:rsidRPr="00797359" w:rsidRDefault="007A035C" w:rsidP="00797359">
            <w:pPr>
              <w:spacing w:line="360" w:lineRule="auto"/>
              <w:rPr>
                <w:sz w:val="20"/>
              </w:rPr>
            </w:pPr>
            <w:r w:rsidRPr="00797359">
              <w:rPr>
                <w:sz w:val="20"/>
              </w:rPr>
              <w:t>27 панель «Логические операции»</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11 - создать подсхему</w:t>
            </w:r>
          </w:p>
        </w:tc>
        <w:tc>
          <w:tcPr>
            <w:tcW w:w="3816" w:type="dxa"/>
          </w:tcPr>
          <w:p w:rsidR="007A035C" w:rsidRPr="00797359" w:rsidRDefault="007A035C" w:rsidP="00797359">
            <w:pPr>
              <w:spacing w:line="360" w:lineRule="auto"/>
              <w:rPr>
                <w:sz w:val="20"/>
              </w:rPr>
            </w:pPr>
            <w:r w:rsidRPr="00797359">
              <w:rPr>
                <w:sz w:val="20"/>
              </w:rPr>
              <w:t>28 - панель «Триггеры»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12 - показать графики</w:t>
            </w:r>
          </w:p>
        </w:tc>
        <w:tc>
          <w:tcPr>
            <w:tcW w:w="3816" w:type="dxa"/>
          </w:tcPr>
          <w:p w:rsidR="007A035C" w:rsidRPr="00797359" w:rsidRDefault="007A035C" w:rsidP="00797359">
            <w:pPr>
              <w:spacing w:line="360" w:lineRule="auto"/>
              <w:rPr>
                <w:sz w:val="20"/>
              </w:rPr>
            </w:pPr>
            <w:r w:rsidRPr="00797359">
              <w:rPr>
                <w:sz w:val="20"/>
              </w:rPr>
              <w:t>29 - панель «Индикаторы»</w:t>
            </w:r>
          </w:p>
        </w:tc>
      </w:tr>
      <w:tr w:rsidR="007A035C" w:rsidRPr="00797359" w:rsidTr="00797359">
        <w:tc>
          <w:tcPr>
            <w:tcW w:w="5070" w:type="dxa"/>
          </w:tcPr>
          <w:p w:rsidR="007A035C" w:rsidRPr="00797359" w:rsidRDefault="007A035C" w:rsidP="00797359">
            <w:pPr>
              <w:spacing w:line="360" w:lineRule="auto"/>
              <w:rPr>
                <w:sz w:val="20"/>
                <w:vertAlign w:val="superscript"/>
              </w:rPr>
            </w:pPr>
            <w:r w:rsidRPr="00797359">
              <w:rPr>
                <w:sz w:val="20"/>
              </w:rPr>
              <w:t>13 - показать свойства элемента</w:t>
            </w:r>
          </w:p>
        </w:tc>
        <w:tc>
          <w:tcPr>
            <w:tcW w:w="3816" w:type="dxa"/>
          </w:tcPr>
          <w:p w:rsidR="007A035C" w:rsidRPr="00797359" w:rsidRDefault="007A035C" w:rsidP="00797359">
            <w:pPr>
              <w:spacing w:line="360" w:lineRule="auto"/>
              <w:rPr>
                <w:sz w:val="20"/>
              </w:rPr>
            </w:pPr>
            <w:r w:rsidRPr="00797359">
              <w:rPr>
                <w:sz w:val="20"/>
              </w:rPr>
              <w:t>30 - панель «Функциональные узлы»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14 - уменьшить масштаб изображения схемы</w:t>
            </w:r>
          </w:p>
        </w:tc>
        <w:tc>
          <w:tcPr>
            <w:tcW w:w="3816" w:type="dxa"/>
          </w:tcPr>
          <w:p w:rsidR="007A035C" w:rsidRPr="00797359" w:rsidRDefault="007A035C" w:rsidP="00797359">
            <w:pPr>
              <w:spacing w:line="360" w:lineRule="auto"/>
              <w:rPr>
                <w:sz w:val="20"/>
              </w:rPr>
            </w:pPr>
            <w:r w:rsidRPr="00797359">
              <w:rPr>
                <w:sz w:val="20"/>
              </w:rPr>
              <w:t>31 - панель «Различные элементы»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15 - увеличить масштаб изображения схемы</w:t>
            </w:r>
          </w:p>
        </w:tc>
        <w:tc>
          <w:tcPr>
            <w:tcW w:w="3816" w:type="dxa"/>
          </w:tcPr>
          <w:p w:rsidR="007A035C" w:rsidRPr="00797359" w:rsidRDefault="007A035C" w:rsidP="00797359">
            <w:pPr>
              <w:spacing w:line="360" w:lineRule="auto"/>
              <w:rPr>
                <w:sz w:val="20"/>
              </w:rPr>
            </w:pPr>
            <w:r w:rsidRPr="00797359">
              <w:rPr>
                <w:sz w:val="20"/>
              </w:rPr>
              <w:t>32 - панель «Измерительные приборы»</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16 - масштаб изображения схемы</w:t>
            </w:r>
          </w:p>
        </w:tc>
        <w:tc>
          <w:tcPr>
            <w:tcW w:w="3816" w:type="dxa"/>
          </w:tcPr>
          <w:p w:rsidR="007A035C" w:rsidRPr="00797359" w:rsidRDefault="007A035C" w:rsidP="00797359">
            <w:pPr>
              <w:spacing w:line="360" w:lineRule="auto"/>
              <w:rPr>
                <w:sz w:val="20"/>
              </w:rPr>
            </w:pPr>
            <w:r w:rsidRPr="00797359">
              <w:rPr>
                <w:sz w:val="20"/>
              </w:rPr>
              <w:t>33 - кнопка «Пауза»</w:t>
            </w:r>
          </w:p>
        </w:tc>
      </w:tr>
      <w:tr w:rsidR="007A035C" w:rsidRPr="00797359" w:rsidTr="00797359">
        <w:tc>
          <w:tcPr>
            <w:tcW w:w="5070" w:type="dxa"/>
          </w:tcPr>
          <w:p w:rsidR="007A035C" w:rsidRPr="00797359" w:rsidRDefault="007A035C" w:rsidP="00797359">
            <w:pPr>
              <w:spacing w:line="360" w:lineRule="auto"/>
              <w:rPr>
                <w:sz w:val="20"/>
              </w:rPr>
            </w:pPr>
            <w:r w:rsidRPr="00797359">
              <w:rPr>
                <w:sz w:val="20"/>
              </w:rPr>
              <w:t>17 - помощь (на английском языке)</w:t>
            </w:r>
          </w:p>
        </w:tc>
        <w:tc>
          <w:tcPr>
            <w:tcW w:w="3816" w:type="dxa"/>
          </w:tcPr>
          <w:p w:rsidR="007A035C" w:rsidRPr="00797359" w:rsidRDefault="007A035C" w:rsidP="00797359">
            <w:pPr>
              <w:spacing w:line="360" w:lineRule="auto"/>
              <w:rPr>
                <w:sz w:val="20"/>
              </w:rPr>
            </w:pPr>
          </w:p>
        </w:tc>
      </w:tr>
    </w:tbl>
    <w:p w:rsidR="007A035C" w:rsidRPr="0083026A" w:rsidRDefault="007A035C" w:rsidP="0083026A">
      <w:pPr>
        <w:spacing w:line="360" w:lineRule="auto"/>
        <w:ind w:firstLine="709"/>
        <w:jc w:val="both"/>
        <w:rPr>
          <w:sz w:val="28"/>
        </w:rPr>
      </w:pPr>
    </w:p>
    <w:p w:rsidR="007A035C" w:rsidRPr="0083026A" w:rsidRDefault="007A035C" w:rsidP="0083026A">
      <w:pPr>
        <w:spacing w:line="360" w:lineRule="auto"/>
        <w:ind w:firstLine="709"/>
        <w:jc w:val="both"/>
        <w:rPr>
          <w:sz w:val="28"/>
          <w:szCs w:val="24"/>
        </w:rPr>
      </w:pPr>
      <w:r w:rsidRPr="0083026A">
        <w:rPr>
          <w:sz w:val="28"/>
          <w:szCs w:val="24"/>
        </w:rPr>
        <w:t>Большая центральная область - рабочая область окна, где Вы формируете и проверяете схему.</w:t>
      </w:r>
    </w:p>
    <w:p w:rsidR="007A035C" w:rsidRPr="0083026A" w:rsidRDefault="007A035C" w:rsidP="0083026A">
      <w:pPr>
        <w:spacing w:line="360" w:lineRule="auto"/>
        <w:ind w:firstLine="709"/>
        <w:jc w:val="both"/>
        <w:rPr>
          <w:sz w:val="28"/>
          <w:szCs w:val="24"/>
        </w:rPr>
      </w:pPr>
      <w:r w:rsidRPr="0083026A">
        <w:rPr>
          <w:sz w:val="28"/>
          <w:szCs w:val="24"/>
        </w:rPr>
        <w:t xml:space="preserve">Наверху дисплея Вы найдете меню, панели элементов, из которых строится электронная схема и </w:t>
      </w:r>
      <w:r w:rsidRPr="0083026A">
        <w:rPr>
          <w:sz w:val="28"/>
        </w:rPr>
        <w:t>кнопку включения схемы</w:t>
      </w:r>
      <w:r w:rsidRPr="0083026A">
        <w:rPr>
          <w:sz w:val="28"/>
          <w:szCs w:val="24"/>
        </w:rPr>
        <w:t>.</w:t>
      </w:r>
    </w:p>
    <w:p w:rsidR="007A035C" w:rsidRPr="0083026A" w:rsidRDefault="007A035C" w:rsidP="0083026A">
      <w:pPr>
        <w:spacing w:line="360" w:lineRule="auto"/>
        <w:ind w:firstLine="709"/>
        <w:jc w:val="both"/>
        <w:rPr>
          <w:sz w:val="28"/>
          <w:szCs w:val="24"/>
        </w:rPr>
      </w:pPr>
      <w:r w:rsidRPr="0083026A">
        <w:rPr>
          <w:sz w:val="28"/>
          <w:szCs w:val="24"/>
        </w:rPr>
        <w:t xml:space="preserve">Инструментальные средства </w:t>
      </w:r>
      <w:r w:rsidRPr="0083026A">
        <w:rPr>
          <w:sz w:val="28"/>
          <w:szCs w:val="24"/>
          <w:lang w:val="en-US"/>
        </w:rPr>
        <w:t>Electronics</w:t>
      </w:r>
      <w:r w:rsidRPr="0083026A">
        <w:rPr>
          <w:sz w:val="28"/>
          <w:szCs w:val="24"/>
        </w:rPr>
        <w:t xml:space="preserve"> </w:t>
      </w:r>
      <w:r w:rsidRPr="0083026A">
        <w:rPr>
          <w:sz w:val="28"/>
          <w:szCs w:val="24"/>
          <w:lang w:val="en-US"/>
        </w:rPr>
        <w:t>Workbench</w:t>
      </w:r>
      <w:r w:rsidRPr="0083026A">
        <w:rPr>
          <w:sz w:val="28"/>
          <w:szCs w:val="24"/>
        </w:rPr>
        <w:t xml:space="preserve"> подобны реальным инструментальным средствам электроники. Все, что Вы используете для формирования и проверки схемы, легко найти на экране.</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Вольтметр</w:t>
      </w:r>
    </w:p>
    <w:p w:rsidR="007A035C" w:rsidRPr="0083026A" w:rsidRDefault="00F412BA" w:rsidP="0083026A">
      <w:pPr>
        <w:spacing w:line="360" w:lineRule="auto"/>
        <w:ind w:firstLine="709"/>
        <w:jc w:val="both"/>
        <w:rPr>
          <w:sz w:val="28"/>
          <w:szCs w:val="24"/>
          <w:lang w:val="en-US"/>
        </w:rPr>
      </w:pPr>
      <w:r w:rsidRPr="0083026A">
        <w:rPr>
          <w:sz w:val="28"/>
          <w:szCs w:val="24"/>
        </w:rPr>
        <w:object w:dxaOrig="1553" w:dyaOrig="1426">
          <v:shape id="_x0000_i1470" type="#_x0000_t75" style="width:78pt;height:71.25pt" o:ole="">
            <v:imagedata r:id="rId736" o:title=""/>
          </v:shape>
          <o:OLEObject Type="Embed" ProgID="Word.Picture.8" ShapeID="_x0000_i1470" DrawAspect="Content" ObjectID="_1458516291" r:id="rId737"/>
        </w:object>
      </w:r>
    </w:p>
    <w:p w:rsidR="007A035C" w:rsidRPr="0083026A" w:rsidRDefault="007A035C" w:rsidP="0083026A">
      <w:pPr>
        <w:spacing w:line="360" w:lineRule="auto"/>
        <w:ind w:firstLine="709"/>
        <w:jc w:val="both"/>
        <w:rPr>
          <w:sz w:val="28"/>
          <w:szCs w:val="24"/>
        </w:rPr>
      </w:pPr>
      <w:r w:rsidRPr="0083026A">
        <w:rPr>
          <w:sz w:val="28"/>
          <w:szCs w:val="24"/>
        </w:rPr>
        <w:t>Рис. 2. Пиктограмма вольтметра</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Подсоединяйте вольтметр параллельно точкам, между которыми Вы хотите измерить напряжения. Сторона с более темной рамкой - отрицательный вход. Вы можете использовать неограниченное количество вольтметров.</w:t>
      </w:r>
    </w:p>
    <w:p w:rsidR="007A035C" w:rsidRPr="0083026A" w:rsidRDefault="007A035C" w:rsidP="0083026A">
      <w:pPr>
        <w:spacing w:line="360" w:lineRule="auto"/>
        <w:ind w:firstLine="709"/>
        <w:jc w:val="both"/>
        <w:rPr>
          <w:sz w:val="28"/>
          <w:szCs w:val="24"/>
        </w:rPr>
      </w:pPr>
      <w:r w:rsidRPr="0083026A">
        <w:rPr>
          <w:sz w:val="28"/>
          <w:szCs w:val="24"/>
        </w:rPr>
        <w:t xml:space="preserve">Чтобы установить режим работы вольтметра с открытым или закрытым входом (АС или </w:t>
      </w:r>
      <w:r w:rsidRPr="0083026A">
        <w:rPr>
          <w:sz w:val="28"/>
          <w:szCs w:val="24"/>
          <w:lang w:val="en-US"/>
        </w:rPr>
        <w:t>DC</w:t>
      </w:r>
      <w:r w:rsidRPr="0083026A">
        <w:rPr>
          <w:sz w:val="28"/>
          <w:szCs w:val="24"/>
        </w:rPr>
        <w:t>), дважды щелкните на его пиктограмме и выберете режим, который Вы хотите установить.</w:t>
      </w:r>
    </w:p>
    <w:p w:rsidR="007A035C" w:rsidRPr="0083026A" w:rsidRDefault="007A035C" w:rsidP="0083026A">
      <w:pPr>
        <w:spacing w:line="360" w:lineRule="auto"/>
        <w:ind w:firstLine="709"/>
        <w:jc w:val="both"/>
        <w:rPr>
          <w:sz w:val="28"/>
          <w:szCs w:val="24"/>
        </w:rPr>
      </w:pPr>
      <w:r w:rsidRPr="0083026A">
        <w:rPr>
          <w:sz w:val="28"/>
          <w:szCs w:val="24"/>
        </w:rPr>
        <w:t>Вольтметр имеет очень высокое внутреннее сопротивление (1МОм), которое не оказывает никакого шунтирующего влияния на схему. Вы можете изменить это сопротивление.</w:t>
      </w:r>
    </w:p>
    <w:p w:rsidR="007A035C" w:rsidRDefault="007A035C" w:rsidP="0083026A">
      <w:pPr>
        <w:spacing w:line="360" w:lineRule="auto"/>
        <w:ind w:firstLine="709"/>
        <w:jc w:val="both"/>
        <w:rPr>
          <w:sz w:val="28"/>
          <w:szCs w:val="24"/>
        </w:rPr>
      </w:pPr>
      <w:r w:rsidRPr="0083026A">
        <w:rPr>
          <w:sz w:val="28"/>
          <w:szCs w:val="24"/>
        </w:rPr>
        <w:t>Амперметр</w:t>
      </w:r>
    </w:p>
    <w:p w:rsidR="00797359" w:rsidRPr="0083026A" w:rsidRDefault="00797359" w:rsidP="0083026A">
      <w:pPr>
        <w:spacing w:line="360" w:lineRule="auto"/>
        <w:ind w:firstLine="709"/>
        <w:jc w:val="both"/>
        <w:rPr>
          <w:sz w:val="28"/>
          <w:szCs w:val="24"/>
        </w:rPr>
      </w:pPr>
    </w:p>
    <w:p w:rsidR="007A035C" w:rsidRPr="0083026A" w:rsidRDefault="00F412BA" w:rsidP="0083026A">
      <w:pPr>
        <w:spacing w:line="360" w:lineRule="auto"/>
        <w:ind w:firstLine="709"/>
        <w:jc w:val="both"/>
        <w:rPr>
          <w:sz w:val="28"/>
          <w:szCs w:val="24"/>
          <w:lang w:val="en-US"/>
        </w:rPr>
      </w:pPr>
      <w:r w:rsidRPr="0083026A">
        <w:rPr>
          <w:sz w:val="28"/>
          <w:szCs w:val="24"/>
        </w:rPr>
        <w:object w:dxaOrig="1426" w:dyaOrig="1426">
          <v:shape id="_x0000_i1471" type="#_x0000_t75" style="width:71.25pt;height:71.25pt" o:ole="">
            <v:imagedata r:id="rId738" o:title=""/>
          </v:shape>
          <o:OLEObject Type="Embed" ProgID="Word.Picture.8" ShapeID="_x0000_i1471" DrawAspect="Content" ObjectID="_1458516292" r:id="rId739"/>
        </w:object>
      </w:r>
    </w:p>
    <w:p w:rsidR="007A035C" w:rsidRPr="0083026A" w:rsidRDefault="007A035C" w:rsidP="0083026A">
      <w:pPr>
        <w:spacing w:line="360" w:lineRule="auto"/>
        <w:ind w:firstLine="709"/>
        <w:jc w:val="both"/>
        <w:rPr>
          <w:sz w:val="28"/>
          <w:szCs w:val="24"/>
        </w:rPr>
      </w:pPr>
      <w:r w:rsidRPr="0083026A">
        <w:rPr>
          <w:sz w:val="28"/>
          <w:szCs w:val="24"/>
        </w:rPr>
        <w:t>Рис. 3. Пиктограмма амперметра</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 xml:space="preserve">Сторона с более темной рамкой - отрицательный контакт. Вы можете использовать сколько угодно амперметров. Вы можете изменить внутреннее сопротивление и режим работы амперметра (АС или </w:t>
      </w:r>
      <w:r w:rsidRPr="0083026A">
        <w:rPr>
          <w:sz w:val="28"/>
          <w:szCs w:val="24"/>
          <w:lang w:val="en-US"/>
        </w:rPr>
        <w:t>DC</w:t>
      </w:r>
      <w:r w:rsidRPr="0083026A">
        <w:rPr>
          <w:sz w:val="28"/>
          <w:szCs w:val="24"/>
        </w:rPr>
        <w:t>).</w:t>
      </w:r>
    </w:p>
    <w:p w:rsidR="007A035C" w:rsidRDefault="007A035C" w:rsidP="0083026A">
      <w:pPr>
        <w:spacing w:line="360" w:lineRule="auto"/>
        <w:ind w:firstLine="709"/>
        <w:jc w:val="both"/>
        <w:rPr>
          <w:sz w:val="28"/>
          <w:szCs w:val="24"/>
        </w:rPr>
      </w:pPr>
      <w:r w:rsidRPr="0083026A">
        <w:rPr>
          <w:sz w:val="28"/>
          <w:szCs w:val="24"/>
        </w:rPr>
        <w:t>Генератор сигналов</w:t>
      </w:r>
    </w:p>
    <w:p w:rsidR="00797359" w:rsidRPr="0083026A" w:rsidRDefault="00797359" w:rsidP="0083026A">
      <w:pPr>
        <w:spacing w:line="360" w:lineRule="auto"/>
        <w:ind w:firstLine="709"/>
        <w:jc w:val="both"/>
        <w:rPr>
          <w:sz w:val="28"/>
          <w:szCs w:val="24"/>
        </w:rPr>
      </w:pPr>
    </w:p>
    <w:p w:rsidR="007A035C" w:rsidRPr="0083026A" w:rsidRDefault="00F412BA" w:rsidP="0083026A">
      <w:pPr>
        <w:spacing w:line="360" w:lineRule="auto"/>
        <w:ind w:firstLine="709"/>
        <w:jc w:val="both"/>
        <w:rPr>
          <w:sz w:val="28"/>
          <w:szCs w:val="24"/>
          <w:lang w:val="en-US"/>
        </w:rPr>
      </w:pPr>
      <w:r w:rsidRPr="0083026A">
        <w:rPr>
          <w:sz w:val="28"/>
          <w:szCs w:val="24"/>
        </w:rPr>
        <w:object w:dxaOrig="1404" w:dyaOrig="775">
          <v:shape id="_x0000_i1472" type="#_x0000_t75" style="width:70.5pt;height:39pt" o:ole="">
            <v:imagedata r:id="rId740" o:title=""/>
          </v:shape>
          <o:OLEObject Type="Embed" ProgID="Word.Picture.8" ShapeID="_x0000_i1472" DrawAspect="Content" ObjectID="_1458516293" r:id="rId741"/>
        </w:object>
      </w:r>
    </w:p>
    <w:p w:rsidR="007A035C" w:rsidRPr="0083026A" w:rsidRDefault="007A035C" w:rsidP="0083026A">
      <w:pPr>
        <w:spacing w:line="360" w:lineRule="auto"/>
        <w:ind w:firstLine="709"/>
        <w:jc w:val="both"/>
        <w:rPr>
          <w:sz w:val="28"/>
          <w:szCs w:val="24"/>
        </w:rPr>
      </w:pPr>
      <w:r w:rsidRPr="0083026A">
        <w:rPr>
          <w:sz w:val="28"/>
          <w:szCs w:val="24"/>
        </w:rPr>
        <w:t>Рис. 4. Пиктограмма генератора сигналов</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 xml:space="preserve">Для изменения активного напряжения генератора необходимо дважды нажать на пиктограмму генератора, после чего соответствующим нажатием клавиш можно установить форму сигнала, амплитуду и фазу. Для получения противофазных напряжений средний вывод генератора нужно соединить с общим выводом. Тогда на крайних выводах будут присутствовать противофазные напряжения. Если сигнал нужен однофазный, то крайний левый выход не используется. Генератор выдает значение напряжений </w:t>
      </w:r>
      <w:r w:rsidR="002B4219" w:rsidRPr="0083026A">
        <w:rPr>
          <w:position w:val="-12"/>
          <w:sz w:val="28"/>
          <w:szCs w:val="24"/>
        </w:rPr>
        <w:object w:dxaOrig="480" w:dyaOrig="420">
          <v:shape id="_x0000_i1473" type="#_x0000_t75" style="width:24pt;height:21pt" o:ole="">
            <v:imagedata r:id="rId742" o:title=""/>
          </v:shape>
          <o:OLEObject Type="Embed" ProgID="Equation.3" ShapeID="_x0000_i1473" DrawAspect="Content" ObjectID="_1458516294" r:id="rId743"/>
        </w:object>
      </w:r>
      <w:r w:rsidRPr="0083026A">
        <w:rPr>
          <w:sz w:val="28"/>
          <w:szCs w:val="24"/>
        </w:rPr>
        <w:t>.</w:t>
      </w:r>
    </w:p>
    <w:p w:rsidR="007A035C" w:rsidRDefault="007A035C" w:rsidP="0083026A">
      <w:pPr>
        <w:spacing w:line="360" w:lineRule="auto"/>
        <w:ind w:firstLine="709"/>
        <w:jc w:val="both"/>
        <w:rPr>
          <w:sz w:val="28"/>
          <w:szCs w:val="24"/>
        </w:rPr>
      </w:pPr>
      <w:r w:rsidRPr="0083026A">
        <w:rPr>
          <w:sz w:val="28"/>
          <w:szCs w:val="24"/>
        </w:rPr>
        <w:t>Генератор фазных сигналов</w:t>
      </w:r>
    </w:p>
    <w:p w:rsidR="007A035C" w:rsidRPr="0083026A" w:rsidRDefault="002B4219" w:rsidP="0083026A">
      <w:pPr>
        <w:spacing w:line="360" w:lineRule="auto"/>
        <w:ind w:firstLine="709"/>
        <w:jc w:val="both"/>
        <w:rPr>
          <w:sz w:val="28"/>
          <w:szCs w:val="24"/>
          <w:lang w:val="en-US"/>
        </w:rPr>
      </w:pPr>
      <w:r w:rsidRPr="0083026A">
        <w:rPr>
          <w:sz w:val="28"/>
          <w:szCs w:val="24"/>
        </w:rPr>
        <w:object w:dxaOrig="3571" w:dyaOrig="1006">
          <v:shape id="_x0000_i1474" type="#_x0000_t75" style="width:194.25pt;height:54.75pt" o:ole="">
            <v:imagedata r:id="rId744" o:title=""/>
          </v:shape>
          <o:OLEObject Type="Embed" ProgID="Word.Picture.8" ShapeID="_x0000_i1474" DrawAspect="Content" ObjectID="_1458516295" r:id="rId745"/>
        </w:object>
      </w:r>
    </w:p>
    <w:p w:rsidR="007A035C" w:rsidRPr="0083026A" w:rsidRDefault="007A035C" w:rsidP="0083026A">
      <w:pPr>
        <w:spacing w:line="360" w:lineRule="auto"/>
        <w:ind w:firstLine="709"/>
        <w:jc w:val="both"/>
        <w:rPr>
          <w:sz w:val="28"/>
          <w:szCs w:val="24"/>
        </w:rPr>
      </w:pPr>
      <w:r w:rsidRPr="0083026A">
        <w:rPr>
          <w:sz w:val="28"/>
          <w:szCs w:val="24"/>
        </w:rPr>
        <w:t>Рис. 5. Пиктограмма генератора фазных сигналов</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 xml:space="preserve">Генератор предназначен для получения синусоидального напряжения амплитудой </w:t>
      </w:r>
      <w:r w:rsidR="002B4219" w:rsidRPr="0083026A">
        <w:rPr>
          <w:position w:val="-12"/>
          <w:sz w:val="28"/>
          <w:szCs w:val="24"/>
        </w:rPr>
        <w:object w:dxaOrig="1440" w:dyaOrig="460">
          <v:shape id="_x0000_i1475" type="#_x0000_t75" style="width:1in;height:23.25pt" o:ole="">
            <v:imagedata r:id="rId746" o:title=""/>
          </v:shape>
          <o:OLEObject Type="Embed" ProgID="Equation.3" ShapeID="_x0000_i1475" DrawAspect="Content" ObjectID="_1458516296" r:id="rId747"/>
        </w:object>
      </w:r>
      <w:r w:rsidRPr="0083026A">
        <w:rPr>
          <w:sz w:val="28"/>
          <w:szCs w:val="24"/>
        </w:rPr>
        <w:t>. Фазу и частоту генератора можно изменить, если дважды нажать на пиктограмму генератора и установить необходимые значения в соответствующих окнах.</w:t>
      </w:r>
    </w:p>
    <w:p w:rsidR="007A035C" w:rsidRDefault="007A035C" w:rsidP="0083026A">
      <w:pPr>
        <w:spacing w:line="360" w:lineRule="auto"/>
        <w:ind w:firstLine="709"/>
        <w:jc w:val="both"/>
        <w:rPr>
          <w:sz w:val="28"/>
          <w:szCs w:val="24"/>
        </w:rPr>
      </w:pPr>
      <w:r w:rsidRPr="0083026A">
        <w:rPr>
          <w:sz w:val="28"/>
          <w:szCs w:val="24"/>
        </w:rPr>
        <w:t>Переменный резистор</w:t>
      </w:r>
    </w:p>
    <w:p w:rsidR="00797359" w:rsidRPr="0083026A" w:rsidRDefault="00797359" w:rsidP="0083026A">
      <w:pPr>
        <w:spacing w:line="360" w:lineRule="auto"/>
        <w:ind w:firstLine="709"/>
        <w:jc w:val="both"/>
        <w:rPr>
          <w:sz w:val="28"/>
          <w:szCs w:val="24"/>
        </w:rPr>
      </w:pPr>
    </w:p>
    <w:p w:rsidR="007A035C" w:rsidRPr="0083026A" w:rsidRDefault="00F412BA" w:rsidP="0083026A">
      <w:pPr>
        <w:spacing w:line="360" w:lineRule="auto"/>
        <w:ind w:firstLine="709"/>
        <w:jc w:val="both"/>
        <w:rPr>
          <w:sz w:val="28"/>
          <w:szCs w:val="24"/>
          <w:lang w:val="en-US"/>
        </w:rPr>
      </w:pPr>
      <w:r w:rsidRPr="0083026A">
        <w:rPr>
          <w:sz w:val="28"/>
          <w:szCs w:val="24"/>
        </w:rPr>
        <w:object w:dxaOrig="2057" w:dyaOrig="1310">
          <v:shape id="_x0000_i1476" type="#_x0000_t75" style="width:102.75pt;height:63pt" o:ole="">
            <v:imagedata r:id="rId748" o:title="" cropbottom="2551f"/>
          </v:shape>
          <o:OLEObject Type="Embed" ProgID="Word.Picture.8" ShapeID="_x0000_i1476" DrawAspect="Content" ObjectID="_1458516297" r:id="rId749"/>
        </w:object>
      </w:r>
    </w:p>
    <w:p w:rsidR="007A035C" w:rsidRPr="0083026A" w:rsidRDefault="007A035C" w:rsidP="0083026A">
      <w:pPr>
        <w:spacing w:line="360" w:lineRule="auto"/>
        <w:ind w:firstLine="709"/>
        <w:jc w:val="both"/>
        <w:rPr>
          <w:sz w:val="28"/>
          <w:szCs w:val="24"/>
        </w:rPr>
      </w:pPr>
      <w:r w:rsidRPr="0083026A">
        <w:rPr>
          <w:sz w:val="28"/>
          <w:szCs w:val="24"/>
        </w:rPr>
        <w:t>Рис. 6. Пиктограмма переменного резистора</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 xml:space="preserve">Переменный резистор предназначен для изменения токов и напряжений схемы путем изменения значений сопротивления от 0 до 100% нажатием клавиши, находящейся в квадратных скобках над резистором, либо этой же клавиши в сочетании с нажатой клавишей </w:t>
      </w:r>
      <w:r w:rsidRPr="0083026A">
        <w:rPr>
          <w:sz w:val="28"/>
          <w:szCs w:val="24"/>
          <w:lang w:val="en-US"/>
        </w:rPr>
        <w:t>Shift</w:t>
      </w:r>
      <w:r w:rsidRPr="0083026A">
        <w:rPr>
          <w:sz w:val="28"/>
          <w:szCs w:val="24"/>
        </w:rPr>
        <w:t>, находящейся на клавиатуре (например, как видно из рисунка, необходимо нажать «</w:t>
      </w:r>
      <w:r w:rsidRPr="0083026A">
        <w:rPr>
          <w:sz w:val="28"/>
          <w:szCs w:val="24"/>
          <w:lang w:val="en-US"/>
        </w:rPr>
        <w:t>R</w:t>
      </w:r>
      <w:r w:rsidRPr="0083026A">
        <w:rPr>
          <w:sz w:val="28"/>
          <w:szCs w:val="24"/>
        </w:rPr>
        <w:t>»). Изменение параметров возможно, если дважды нажать на пиктограмму переменного резистора.</w:t>
      </w:r>
    </w:p>
    <w:p w:rsidR="007A035C" w:rsidRDefault="007A035C" w:rsidP="0083026A">
      <w:pPr>
        <w:spacing w:line="360" w:lineRule="auto"/>
        <w:ind w:firstLine="709"/>
        <w:jc w:val="both"/>
        <w:rPr>
          <w:sz w:val="28"/>
          <w:szCs w:val="24"/>
        </w:rPr>
      </w:pPr>
      <w:r w:rsidRPr="0083026A">
        <w:rPr>
          <w:sz w:val="28"/>
          <w:szCs w:val="24"/>
        </w:rPr>
        <w:t>Переключатель</w:t>
      </w:r>
    </w:p>
    <w:p w:rsidR="00797359" w:rsidRPr="0083026A" w:rsidRDefault="00797359" w:rsidP="0083026A">
      <w:pPr>
        <w:spacing w:line="360" w:lineRule="auto"/>
        <w:ind w:firstLine="709"/>
        <w:jc w:val="both"/>
        <w:rPr>
          <w:sz w:val="28"/>
          <w:szCs w:val="24"/>
        </w:rPr>
      </w:pPr>
    </w:p>
    <w:p w:rsidR="007A035C" w:rsidRPr="0083026A" w:rsidRDefault="002B4219" w:rsidP="0083026A">
      <w:pPr>
        <w:spacing w:line="360" w:lineRule="auto"/>
        <w:ind w:firstLine="709"/>
        <w:jc w:val="both"/>
        <w:rPr>
          <w:sz w:val="28"/>
          <w:szCs w:val="24"/>
        </w:rPr>
      </w:pPr>
      <w:r w:rsidRPr="0083026A">
        <w:rPr>
          <w:sz w:val="28"/>
          <w:szCs w:val="24"/>
        </w:rPr>
        <w:object w:dxaOrig="1800" w:dyaOrig="1750">
          <v:shape id="_x0000_i1477" type="#_x0000_t75" style="width:90pt;height:86.25pt" o:ole="">
            <v:imagedata r:id="rId750" o:title="" cropbottom="4307f"/>
          </v:shape>
          <o:OLEObject Type="Embed" ProgID="Word.Picture.8" ShapeID="_x0000_i1477" DrawAspect="Content" ObjectID="_1458516298" r:id="rId751"/>
        </w:object>
      </w:r>
    </w:p>
    <w:p w:rsidR="007A035C" w:rsidRPr="0083026A" w:rsidRDefault="007A035C" w:rsidP="0083026A">
      <w:pPr>
        <w:spacing w:line="360" w:lineRule="auto"/>
        <w:ind w:firstLine="709"/>
        <w:jc w:val="both"/>
        <w:rPr>
          <w:sz w:val="28"/>
          <w:szCs w:val="24"/>
        </w:rPr>
      </w:pPr>
      <w:r w:rsidRPr="0083026A">
        <w:rPr>
          <w:sz w:val="28"/>
          <w:szCs w:val="24"/>
        </w:rPr>
        <w:t>Рис. 7. Пиктограмма переключателя</w:t>
      </w:r>
    </w:p>
    <w:p w:rsidR="007A035C" w:rsidRPr="0083026A" w:rsidRDefault="00797359" w:rsidP="0083026A">
      <w:pPr>
        <w:spacing w:line="360" w:lineRule="auto"/>
        <w:ind w:firstLine="709"/>
        <w:jc w:val="both"/>
        <w:rPr>
          <w:sz w:val="28"/>
          <w:szCs w:val="24"/>
        </w:rPr>
      </w:pPr>
      <w:r>
        <w:rPr>
          <w:sz w:val="28"/>
          <w:szCs w:val="24"/>
        </w:rPr>
        <w:br w:type="page"/>
      </w:r>
      <w:r w:rsidR="007A035C" w:rsidRPr="0083026A">
        <w:rPr>
          <w:sz w:val="28"/>
          <w:szCs w:val="24"/>
        </w:rPr>
        <w:t>Переключатель предназначен для коммутации сигналов различной формы и амплитуды. Изменить положение переключателя можно с помощью клавиши, название которой находится в квадратных скобках непосредственно над переключателем (например, как видно из рисунка, нужно нажать «</w:t>
      </w:r>
      <w:r w:rsidR="007A035C" w:rsidRPr="0083026A">
        <w:rPr>
          <w:sz w:val="28"/>
          <w:szCs w:val="24"/>
          <w:lang w:val="en-US"/>
        </w:rPr>
        <w:t>Space</w:t>
      </w:r>
      <w:r w:rsidR="007A035C" w:rsidRPr="0083026A">
        <w:rPr>
          <w:sz w:val="28"/>
          <w:szCs w:val="24"/>
        </w:rPr>
        <w:t>» (пробел)</w:t>
      </w:r>
    </w:p>
    <w:p w:rsidR="007A035C" w:rsidRPr="0083026A" w:rsidRDefault="007A035C" w:rsidP="0083026A">
      <w:pPr>
        <w:spacing w:line="360" w:lineRule="auto"/>
        <w:ind w:firstLine="709"/>
        <w:jc w:val="both"/>
        <w:rPr>
          <w:sz w:val="28"/>
          <w:szCs w:val="24"/>
        </w:rPr>
      </w:pPr>
      <w:r w:rsidRPr="0083026A">
        <w:rPr>
          <w:sz w:val="28"/>
          <w:szCs w:val="24"/>
        </w:rPr>
        <w:t xml:space="preserve">Наиболее часто используемые элементы </w:t>
      </w:r>
      <w:r w:rsidRPr="0083026A">
        <w:rPr>
          <w:sz w:val="28"/>
          <w:szCs w:val="24"/>
          <w:lang w:val="en-US"/>
        </w:rPr>
        <w:t>Electronics</w:t>
      </w:r>
      <w:r w:rsidRPr="0083026A">
        <w:rPr>
          <w:sz w:val="28"/>
          <w:szCs w:val="24"/>
        </w:rPr>
        <w:t xml:space="preserve"> </w:t>
      </w:r>
      <w:r w:rsidRPr="0083026A">
        <w:rPr>
          <w:sz w:val="28"/>
          <w:szCs w:val="24"/>
          <w:lang w:val="en-US"/>
        </w:rPr>
        <w:t>Workbench</w:t>
      </w:r>
    </w:p>
    <w:p w:rsidR="007A035C" w:rsidRPr="0083026A" w:rsidRDefault="007A035C" w:rsidP="0083026A">
      <w:pPr>
        <w:spacing w:line="360" w:lineRule="auto"/>
        <w:ind w:firstLine="709"/>
        <w:jc w:val="both"/>
        <w:rPr>
          <w:sz w:val="28"/>
          <w:szCs w:val="24"/>
        </w:rPr>
      </w:pPr>
    </w:p>
    <w:p w:rsidR="00797359" w:rsidRDefault="002B4219" w:rsidP="0083026A">
      <w:pPr>
        <w:spacing w:line="360" w:lineRule="auto"/>
        <w:ind w:firstLine="709"/>
        <w:jc w:val="both"/>
        <w:rPr>
          <w:sz w:val="28"/>
          <w:szCs w:val="24"/>
        </w:rPr>
      </w:pPr>
      <w:r w:rsidRPr="0083026A">
        <w:rPr>
          <w:sz w:val="28"/>
          <w:szCs w:val="24"/>
        </w:rPr>
        <w:object w:dxaOrig="9648" w:dyaOrig="6663">
          <v:shape id="_x0000_i1478" type="#_x0000_t75" style="width:357pt;height:246.75pt" o:ole="">
            <v:imagedata r:id="rId752" o:title=""/>
          </v:shape>
          <o:OLEObject Type="Embed" ProgID="Word.Picture.8" ShapeID="_x0000_i1478" DrawAspect="Content" ObjectID="_1458516299" r:id="rId753"/>
        </w:object>
      </w:r>
      <w:r w:rsidR="007A035C" w:rsidRPr="0083026A">
        <w:rPr>
          <w:sz w:val="28"/>
          <w:szCs w:val="24"/>
        </w:rPr>
        <w:t xml:space="preserve"> </w:t>
      </w:r>
    </w:p>
    <w:p w:rsidR="007A035C" w:rsidRPr="0083026A" w:rsidRDefault="007A035C" w:rsidP="0083026A">
      <w:pPr>
        <w:spacing w:line="360" w:lineRule="auto"/>
        <w:ind w:firstLine="709"/>
        <w:jc w:val="both"/>
        <w:rPr>
          <w:sz w:val="28"/>
          <w:szCs w:val="24"/>
        </w:rPr>
      </w:pPr>
      <w:r w:rsidRPr="0083026A">
        <w:rPr>
          <w:sz w:val="28"/>
          <w:szCs w:val="24"/>
        </w:rPr>
        <w:t>Рис. 8. Пиктограммы наиболее часто используемых элементов</w:t>
      </w:r>
    </w:p>
    <w:p w:rsidR="007A035C" w:rsidRPr="0083026A" w:rsidRDefault="007A035C" w:rsidP="0083026A">
      <w:pPr>
        <w:spacing w:line="360" w:lineRule="auto"/>
        <w:ind w:firstLine="709"/>
        <w:jc w:val="both"/>
        <w:rPr>
          <w:sz w:val="28"/>
          <w:szCs w:val="24"/>
        </w:rPr>
      </w:pPr>
    </w:p>
    <w:p w:rsidR="007A035C" w:rsidRPr="0083026A" w:rsidRDefault="007A035C" w:rsidP="0083026A">
      <w:pPr>
        <w:spacing w:line="360" w:lineRule="auto"/>
        <w:ind w:firstLine="709"/>
        <w:jc w:val="both"/>
        <w:rPr>
          <w:sz w:val="28"/>
          <w:szCs w:val="24"/>
        </w:rPr>
      </w:pPr>
      <w:r w:rsidRPr="0083026A">
        <w:rPr>
          <w:sz w:val="28"/>
          <w:szCs w:val="24"/>
        </w:rPr>
        <w:t>Формирование схемы</w:t>
      </w:r>
    </w:p>
    <w:p w:rsidR="007A035C" w:rsidRPr="0083026A" w:rsidRDefault="007A035C" w:rsidP="0083026A">
      <w:pPr>
        <w:spacing w:line="360" w:lineRule="auto"/>
        <w:ind w:firstLine="709"/>
        <w:jc w:val="both"/>
        <w:rPr>
          <w:sz w:val="28"/>
          <w:szCs w:val="24"/>
        </w:rPr>
      </w:pPr>
      <w:r w:rsidRPr="0083026A">
        <w:rPr>
          <w:sz w:val="28"/>
          <w:szCs w:val="24"/>
        </w:rPr>
        <w:t>1) Переместить компоненты из панели элементов.</w:t>
      </w:r>
    </w:p>
    <w:p w:rsidR="007A035C" w:rsidRPr="0083026A" w:rsidRDefault="007A035C" w:rsidP="0083026A">
      <w:pPr>
        <w:spacing w:line="360" w:lineRule="auto"/>
        <w:ind w:firstLine="709"/>
        <w:jc w:val="both"/>
        <w:rPr>
          <w:sz w:val="28"/>
          <w:szCs w:val="24"/>
        </w:rPr>
      </w:pPr>
      <w:r w:rsidRPr="0083026A">
        <w:rPr>
          <w:sz w:val="28"/>
          <w:szCs w:val="24"/>
        </w:rPr>
        <w:t>2) Поместить их в область окна.</w:t>
      </w:r>
    </w:p>
    <w:p w:rsidR="007A035C" w:rsidRPr="0083026A" w:rsidRDefault="007A035C" w:rsidP="0083026A">
      <w:pPr>
        <w:spacing w:line="360" w:lineRule="auto"/>
        <w:ind w:firstLine="709"/>
        <w:jc w:val="both"/>
        <w:rPr>
          <w:sz w:val="28"/>
          <w:szCs w:val="24"/>
        </w:rPr>
      </w:pPr>
      <w:r w:rsidRPr="0083026A">
        <w:rPr>
          <w:sz w:val="28"/>
          <w:szCs w:val="24"/>
        </w:rPr>
        <w:t>3) Как только компоненты помещены в рабочую область окна, Вы можете соединить их проводами. Для этого:</w:t>
      </w:r>
    </w:p>
    <w:p w:rsidR="007A035C" w:rsidRPr="0083026A" w:rsidRDefault="007A035C" w:rsidP="0083026A">
      <w:pPr>
        <w:numPr>
          <w:ilvl w:val="0"/>
          <w:numId w:val="17"/>
        </w:numPr>
        <w:spacing w:line="360" w:lineRule="auto"/>
        <w:ind w:firstLine="709"/>
        <w:jc w:val="both"/>
        <w:rPr>
          <w:sz w:val="28"/>
          <w:szCs w:val="24"/>
        </w:rPr>
      </w:pPr>
      <w:r w:rsidRPr="0083026A">
        <w:rPr>
          <w:sz w:val="28"/>
          <w:szCs w:val="24"/>
        </w:rPr>
        <w:t xml:space="preserve"> поместите стрелку мыши на контакт одного из элементов и нажмите левую кнопку - высветится темный квадрат; </w:t>
      </w:r>
    </w:p>
    <w:p w:rsidR="007A035C" w:rsidRPr="0083026A" w:rsidRDefault="007A035C" w:rsidP="0083026A">
      <w:pPr>
        <w:numPr>
          <w:ilvl w:val="0"/>
          <w:numId w:val="17"/>
        </w:numPr>
        <w:spacing w:line="360" w:lineRule="auto"/>
        <w:ind w:firstLine="709"/>
        <w:jc w:val="both"/>
        <w:rPr>
          <w:sz w:val="28"/>
          <w:szCs w:val="24"/>
        </w:rPr>
      </w:pPr>
      <w:r w:rsidRPr="0083026A">
        <w:rPr>
          <w:sz w:val="28"/>
          <w:szCs w:val="24"/>
        </w:rPr>
        <w:t xml:space="preserve"> удерживая кнопку, перемещайте мышь -</w:t>
      </w:r>
      <w:r w:rsidR="0083026A">
        <w:rPr>
          <w:sz w:val="28"/>
          <w:szCs w:val="24"/>
        </w:rPr>
        <w:t xml:space="preserve"> </w:t>
      </w:r>
      <w:r w:rsidRPr="0083026A">
        <w:rPr>
          <w:sz w:val="28"/>
          <w:szCs w:val="24"/>
        </w:rPr>
        <w:t>появится провод;</w:t>
      </w:r>
    </w:p>
    <w:p w:rsidR="007A035C" w:rsidRPr="0083026A" w:rsidRDefault="007A035C" w:rsidP="0083026A">
      <w:pPr>
        <w:numPr>
          <w:ilvl w:val="0"/>
          <w:numId w:val="17"/>
        </w:numPr>
        <w:spacing w:line="360" w:lineRule="auto"/>
        <w:ind w:firstLine="709"/>
        <w:jc w:val="both"/>
        <w:rPr>
          <w:sz w:val="28"/>
          <w:szCs w:val="24"/>
        </w:rPr>
      </w:pPr>
      <w:r w:rsidRPr="0083026A">
        <w:rPr>
          <w:sz w:val="28"/>
          <w:szCs w:val="24"/>
        </w:rPr>
        <w:t xml:space="preserve"> протяните провод на контакт другого компонента. Когда контакт высветится, отпустите кнопку мыши. Провод автоматически соединит два контакта.</w:t>
      </w:r>
    </w:p>
    <w:p w:rsidR="007A035C" w:rsidRPr="0083026A" w:rsidRDefault="007A035C" w:rsidP="0083026A">
      <w:pPr>
        <w:spacing w:line="360" w:lineRule="auto"/>
        <w:ind w:firstLine="709"/>
        <w:jc w:val="both"/>
        <w:rPr>
          <w:sz w:val="28"/>
          <w:szCs w:val="24"/>
        </w:rPr>
      </w:pPr>
      <w:r w:rsidRPr="0083026A">
        <w:rPr>
          <w:sz w:val="28"/>
          <w:szCs w:val="24"/>
        </w:rPr>
        <w:t>Чтобы соединить два провода, используйте узел (черная точка в панели элементов). Узел может соединить четыре провода, один на каждой стороне.</w:t>
      </w:r>
    </w:p>
    <w:p w:rsidR="007A035C" w:rsidRPr="0083026A" w:rsidRDefault="007A035C" w:rsidP="0083026A">
      <w:pPr>
        <w:spacing w:line="360" w:lineRule="auto"/>
        <w:ind w:firstLine="709"/>
        <w:jc w:val="both"/>
        <w:rPr>
          <w:sz w:val="28"/>
          <w:szCs w:val="24"/>
        </w:rPr>
      </w:pPr>
      <w:r w:rsidRPr="0083026A">
        <w:rPr>
          <w:sz w:val="28"/>
          <w:szCs w:val="24"/>
        </w:rPr>
        <w:t>Чтобы вставлять компонент в провод, переместите его на провод и отпустите кнопку мыши.</w:t>
      </w:r>
    </w:p>
    <w:p w:rsidR="007A035C" w:rsidRPr="0083026A" w:rsidRDefault="007A035C" w:rsidP="0083026A">
      <w:pPr>
        <w:spacing w:line="360" w:lineRule="auto"/>
        <w:ind w:firstLine="709"/>
        <w:jc w:val="both"/>
        <w:rPr>
          <w:sz w:val="28"/>
          <w:szCs w:val="24"/>
        </w:rPr>
      </w:pPr>
      <w:r w:rsidRPr="0083026A">
        <w:rPr>
          <w:sz w:val="28"/>
          <w:szCs w:val="24"/>
        </w:rPr>
        <w:t>4) Использование прибора:</w:t>
      </w:r>
    </w:p>
    <w:p w:rsidR="007A035C" w:rsidRPr="0083026A" w:rsidRDefault="007A035C" w:rsidP="0083026A">
      <w:pPr>
        <w:spacing w:line="360" w:lineRule="auto"/>
        <w:ind w:firstLine="709"/>
        <w:jc w:val="both"/>
        <w:rPr>
          <w:sz w:val="28"/>
          <w:szCs w:val="24"/>
        </w:rPr>
      </w:pPr>
      <w:r w:rsidRPr="0083026A">
        <w:rPr>
          <w:sz w:val="28"/>
          <w:szCs w:val="24"/>
        </w:rPr>
        <w:t>4.1) Переместить пиктограмму прибора к рабочей области окна.</w:t>
      </w:r>
    </w:p>
    <w:p w:rsidR="007A035C" w:rsidRPr="0083026A" w:rsidRDefault="007A035C" w:rsidP="0083026A">
      <w:pPr>
        <w:spacing w:line="360" w:lineRule="auto"/>
        <w:ind w:firstLine="709"/>
        <w:jc w:val="both"/>
        <w:rPr>
          <w:sz w:val="28"/>
          <w:szCs w:val="24"/>
        </w:rPr>
      </w:pPr>
      <w:r w:rsidRPr="0083026A">
        <w:rPr>
          <w:sz w:val="28"/>
          <w:szCs w:val="24"/>
        </w:rPr>
        <w:t>4.2) Присоединить пиктограмму прибора к схеме.</w:t>
      </w:r>
    </w:p>
    <w:p w:rsidR="007A035C" w:rsidRPr="0083026A" w:rsidRDefault="007A035C" w:rsidP="0083026A">
      <w:pPr>
        <w:spacing w:line="360" w:lineRule="auto"/>
        <w:ind w:firstLine="709"/>
        <w:jc w:val="both"/>
        <w:rPr>
          <w:sz w:val="28"/>
          <w:szCs w:val="24"/>
        </w:rPr>
      </w:pPr>
      <w:r w:rsidRPr="0083026A">
        <w:rPr>
          <w:sz w:val="28"/>
          <w:szCs w:val="24"/>
        </w:rPr>
        <w:t>4.3) Щелкнуть на пиктограмме прибора, чтобы увидеть сам прибор.</w:t>
      </w:r>
    </w:p>
    <w:p w:rsidR="007A035C" w:rsidRPr="0083026A" w:rsidRDefault="007A035C" w:rsidP="0083026A">
      <w:pPr>
        <w:spacing w:line="360" w:lineRule="auto"/>
        <w:ind w:firstLine="709"/>
        <w:jc w:val="both"/>
        <w:rPr>
          <w:sz w:val="28"/>
          <w:szCs w:val="24"/>
        </w:rPr>
      </w:pPr>
      <w:r w:rsidRPr="0083026A">
        <w:rPr>
          <w:sz w:val="28"/>
          <w:szCs w:val="24"/>
        </w:rPr>
        <w:t>4.4) Перетащить прибор, зацепив его за заголовок при необходимости (если прибор собой что-либо закрыл).</w:t>
      </w:r>
    </w:p>
    <w:p w:rsidR="007A035C" w:rsidRPr="0083026A" w:rsidRDefault="007A035C" w:rsidP="0083026A">
      <w:pPr>
        <w:spacing w:line="360" w:lineRule="auto"/>
        <w:ind w:firstLine="709"/>
        <w:jc w:val="both"/>
        <w:rPr>
          <w:sz w:val="28"/>
          <w:szCs w:val="24"/>
        </w:rPr>
      </w:pPr>
      <w:r w:rsidRPr="0083026A">
        <w:rPr>
          <w:sz w:val="28"/>
          <w:szCs w:val="24"/>
        </w:rPr>
        <w:t>4.5) Скорректировать средства управления приборами. Органы управления имеют вид реальных органов управления. Каждый прибор различен, но имеются некоторые общие принципы для установки средств управления. Если на приборе имеются кнопки, выберите нужную и активизируйте ее, щелкнув на ней.</w:t>
      </w:r>
    </w:p>
    <w:p w:rsidR="007A035C" w:rsidRPr="0083026A" w:rsidRDefault="007A035C" w:rsidP="0083026A">
      <w:pPr>
        <w:spacing w:line="360" w:lineRule="auto"/>
        <w:ind w:firstLine="709"/>
        <w:jc w:val="both"/>
        <w:rPr>
          <w:sz w:val="28"/>
          <w:szCs w:val="24"/>
        </w:rPr>
      </w:pPr>
      <w:r w:rsidRPr="0083026A">
        <w:rPr>
          <w:sz w:val="28"/>
          <w:szCs w:val="24"/>
        </w:rPr>
        <w:t>Изменения значений параметров настройки:</w:t>
      </w:r>
    </w:p>
    <w:p w:rsidR="007A035C" w:rsidRPr="0083026A" w:rsidRDefault="007A035C" w:rsidP="0083026A">
      <w:pPr>
        <w:numPr>
          <w:ilvl w:val="0"/>
          <w:numId w:val="17"/>
        </w:numPr>
        <w:spacing w:line="360" w:lineRule="auto"/>
        <w:ind w:firstLine="709"/>
        <w:jc w:val="both"/>
        <w:rPr>
          <w:sz w:val="28"/>
          <w:szCs w:val="24"/>
        </w:rPr>
      </w:pPr>
      <w:r w:rsidRPr="0083026A">
        <w:rPr>
          <w:sz w:val="28"/>
          <w:szCs w:val="24"/>
        </w:rPr>
        <w:t xml:space="preserve"> Нажать вверх и вниз по стрелкам около значения.</w:t>
      </w:r>
    </w:p>
    <w:p w:rsidR="007A035C" w:rsidRPr="0083026A" w:rsidRDefault="007A035C" w:rsidP="0083026A">
      <w:pPr>
        <w:numPr>
          <w:ilvl w:val="0"/>
          <w:numId w:val="17"/>
        </w:numPr>
        <w:spacing w:line="360" w:lineRule="auto"/>
        <w:ind w:firstLine="709"/>
        <w:jc w:val="both"/>
        <w:rPr>
          <w:sz w:val="28"/>
          <w:szCs w:val="24"/>
        </w:rPr>
      </w:pPr>
      <w:r w:rsidRPr="0083026A">
        <w:rPr>
          <w:sz w:val="28"/>
          <w:szCs w:val="24"/>
        </w:rPr>
        <w:t xml:space="preserve"> На некоторых приборах Вы можете напечатать новое значение.</w:t>
      </w:r>
    </w:p>
    <w:p w:rsidR="007A035C" w:rsidRPr="0083026A" w:rsidRDefault="007A035C" w:rsidP="0083026A">
      <w:pPr>
        <w:spacing w:line="360" w:lineRule="auto"/>
        <w:ind w:firstLine="709"/>
        <w:jc w:val="both"/>
        <w:rPr>
          <w:sz w:val="28"/>
          <w:szCs w:val="24"/>
        </w:rPr>
      </w:pPr>
      <w:r w:rsidRPr="0083026A">
        <w:rPr>
          <w:sz w:val="28"/>
          <w:szCs w:val="24"/>
        </w:rPr>
        <w:t>Чтобы удалить прибор, переместите пиктограмму обратно к верхней части дисплея (откуда Вы ее взяли).</w:t>
      </w:r>
    </w:p>
    <w:p w:rsidR="007A035C" w:rsidRPr="0083026A" w:rsidRDefault="007A035C" w:rsidP="0083026A">
      <w:pPr>
        <w:spacing w:line="360" w:lineRule="auto"/>
        <w:ind w:firstLine="709"/>
        <w:jc w:val="both"/>
        <w:rPr>
          <w:sz w:val="28"/>
          <w:szCs w:val="24"/>
        </w:rPr>
      </w:pPr>
      <w:r w:rsidRPr="0083026A">
        <w:rPr>
          <w:sz w:val="28"/>
          <w:szCs w:val="24"/>
        </w:rPr>
        <w:t>5) Активизировать схему</w:t>
      </w:r>
    </w:p>
    <w:p w:rsidR="007A035C" w:rsidRPr="0083026A" w:rsidRDefault="007A035C" w:rsidP="0083026A">
      <w:pPr>
        <w:spacing w:line="360" w:lineRule="auto"/>
        <w:ind w:firstLine="709"/>
        <w:jc w:val="both"/>
        <w:rPr>
          <w:sz w:val="28"/>
          <w:szCs w:val="24"/>
        </w:rPr>
      </w:pPr>
      <w:r w:rsidRPr="0083026A">
        <w:rPr>
          <w:sz w:val="28"/>
          <w:szCs w:val="24"/>
        </w:rPr>
        <w:t>Как только Вы сформировали схему, ее можно активизировать.</w:t>
      </w:r>
    </w:p>
    <w:p w:rsidR="007A035C" w:rsidRPr="0083026A" w:rsidRDefault="007A035C" w:rsidP="0083026A">
      <w:pPr>
        <w:spacing w:line="360" w:lineRule="auto"/>
        <w:ind w:firstLine="709"/>
        <w:jc w:val="both"/>
        <w:rPr>
          <w:sz w:val="28"/>
          <w:szCs w:val="24"/>
        </w:rPr>
      </w:pPr>
      <w:r w:rsidRPr="0083026A">
        <w:rPr>
          <w:sz w:val="28"/>
          <w:szCs w:val="24"/>
        </w:rPr>
        <w:t xml:space="preserve">Чтобы активизировать схему, нажмите переключатель питания в верхнем правом углу дисплея. Вы можете также активизировать ее, нажав </w:t>
      </w:r>
      <w:r w:rsidRPr="0083026A">
        <w:rPr>
          <w:sz w:val="28"/>
          <w:szCs w:val="24"/>
          <w:lang w:val="en-US"/>
        </w:rPr>
        <w:t>CTRL</w:t>
      </w:r>
      <w:r w:rsidRPr="0083026A">
        <w:rPr>
          <w:sz w:val="28"/>
          <w:szCs w:val="24"/>
        </w:rPr>
        <w:t>+</w:t>
      </w:r>
      <w:r w:rsidRPr="0083026A">
        <w:rPr>
          <w:sz w:val="28"/>
          <w:szCs w:val="24"/>
          <w:lang w:val="en-US"/>
        </w:rPr>
        <w:t>G</w:t>
      </w:r>
      <w:r w:rsidRPr="0083026A">
        <w:rPr>
          <w:sz w:val="28"/>
          <w:szCs w:val="24"/>
        </w:rPr>
        <w:t>.</w:t>
      </w:r>
    </w:p>
    <w:p w:rsidR="007A035C" w:rsidRPr="0083026A" w:rsidRDefault="007A035C" w:rsidP="0083026A">
      <w:pPr>
        <w:spacing w:line="360" w:lineRule="auto"/>
        <w:ind w:firstLine="709"/>
        <w:jc w:val="both"/>
        <w:rPr>
          <w:sz w:val="28"/>
          <w:szCs w:val="24"/>
        </w:rPr>
      </w:pPr>
      <w:r w:rsidRPr="0083026A">
        <w:rPr>
          <w:sz w:val="28"/>
          <w:szCs w:val="24"/>
        </w:rPr>
        <w:t>Когда моделирование закончено, переключатель питания выключается автоматически и результаты теста отображаются на приборах, присоединенных к схеме.</w:t>
      </w:r>
    </w:p>
    <w:p w:rsidR="007A035C" w:rsidRPr="0083026A" w:rsidRDefault="007A035C" w:rsidP="0083026A">
      <w:pPr>
        <w:spacing w:line="360" w:lineRule="auto"/>
        <w:ind w:firstLine="709"/>
        <w:jc w:val="both"/>
        <w:rPr>
          <w:sz w:val="28"/>
          <w:szCs w:val="24"/>
        </w:rPr>
      </w:pPr>
      <w:r w:rsidRPr="0083026A">
        <w:rPr>
          <w:sz w:val="28"/>
          <w:szCs w:val="24"/>
        </w:rPr>
        <w:t xml:space="preserve">Чтобы остановить активацию, нажмите переключатель питания или выберите </w:t>
      </w:r>
      <w:r w:rsidRPr="0083026A">
        <w:rPr>
          <w:sz w:val="28"/>
          <w:szCs w:val="24"/>
          <w:lang w:val="en-US"/>
        </w:rPr>
        <w:t>STOP</w:t>
      </w:r>
      <w:r w:rsidRPr="0083026A">
        <w:rPr>
          <w:sz w:val="28"/>
          <w:szCs w:val="24"/>
        </w:rPr>
        <w:t xml:space="preserve"> или </w:t>
      </w:r>
      <w:r w:rsidRPr="0083026A">
        <w:rPr>
          <w:sz w:val="28"/>
          <w:szCs w:val="24"/>
          <w:lang w:val="en-US"/>
        </w:rPr>
        <w:t>Pause</w:t>
      </w:r>
      <w:r w:rsidRPr="0083026A">
        <w:rPr>
          <w:sz w:val="28"/>
          <w:szCs w:val="24"/>
        </w:rPr>
        <w:t xml:space="preserve"> из меню </w:t>
      </w:r>
      <w:r w:rsidRPr="0083026A">
        <w:rPr>
          <w:sz w:val="28"/>
          <w:szCs w:val="24"/>
          <w:lang w:val="en-US"/>
        </w:rPr>
        <w:t>CIRCUIT</w:t>
      </w:r>
      <w:r w:rsidRPr="0083026A">
        <w:rPr>
          <w:sz w:val="28"/>
          <w:szCs w:val="24"/>
        </w:rPr>
        <w:t>.</w:t>
      </w:r>
    </w:p>
    <w:p w:rsidR="007A035C" w:rsidRPr="0083026A" w:rsidRDefault="007A035C" w:rsidP="0083026A">
      <w:pPr>
        <w:spacing w:line="360" w:lineRule="auto"/>
        <w:ind w:firstLine="709"/>
        <w:jc w:val="both"/>
        <w:rPr>
          <w:sz w:val="28"/>
          <w:szCs w:val="24"/>
        </w:rPr>
      </w:pPr>
      <w:r w:rsidRPr="0083026A">
        <w:rPr>
          <w:sz w:val="28"/>
          <w:szCs w:val="24"/>
        </w:rPr>
        <w:t>Изменение параметров элементов схемы</w:t>
      </w:r>
    </w:p>
    <w:p w:rsidR="007A035C" w:rsidRDefault="007A035C" w:rsidP="0083026A">
      <w:pPr>
        <w:spacing w:line="360" w:lineRule="auto"/>
        <w:ind w:firstLine="709"/>
        <w:jc w:val="both"/>
        <w:rPr>
          <w:sz w:val="28"/>
          <w:szCs w:val="24"/>
        </w:rPr>
      </w:pPr>
      <w:r w:rsidRPr="0083026A">
        <w:rPr>
          <w:sz w:val="28"/>
          <w:szCs w:val="24"/>
        </w:rPr>
        <w:t>Для изменения параметров любого из элементов схемы (резистора, транзистора, диода, операционного усилителя и т.д.) необходимо выполнить на нем двойной щелчок:</w:t>
      </w:r>
    </w:p>
    <w:p w:rsidR="00797359" w:rsidRPr="0083026A" w:rsidRDefault="00797359" w:rsidP="0083026A">
      <w:pPr>
        <w:spacing w:line="360" w:lineRule="auto"/>
        <w:ind w:firstLine="709"/>
        <w:jc w:val="both"/>
        <w:rPr>
          <w:sz w:val="28"/>
          <w:szCs w:val="24"/>
        </w:rPr>
      </w:pPr>
    </w:p>
    <w:tbl>
      <w:tblPr>
        <w:tblW w:w="9070" w:type="dxa"/>
        <w:jc w:val="center"/>
        <w:tblBorders>
          <w:insideH w:val="single" w:sz="6" w:space="0" w:color="auto"/>
          <w:insideV w:val="single" w:sz="6" w:space="0" w:color="auto"/>
        </w:tblBorders>
        <w:tblLayout w:type="fixed"/>
        <w:tblLook w:val="0000" w:firstRow="0" w:lastRow="0" w:firstColumn="0" w:lastColumn="0" w:noHBand="0" w:noVBand="0"/>
      </w:tblPr>
      <w:tblGrid>
        <w:gridCol w:w="2582"/>
        <w:gridCol w:w="4340"/>
        <w:gridCol w:w="2148"/>
      </w:tblGrid>
      <w:tr w:rsidR="007A035C" w:rsidRPr="002930DA" w:rsidTr="002930DA">
        <w:trPr>
          <w:jc w:val="center"/>
        </w:trPr>
        <w:tc>
          <w:tcPr>
            <w:tcW w:w="2802" w:type="dxa"/>
          </w:tcPr>
          <w:p w:rsidR="007A035C" w:rsidRPr="002930DA" w:rsidRDefault="007A035C" w:rsidP="002930DA">
            <w:pPr>
              <w:spacing w:line="360" w:lineRule="auto"/>
              <w:rPr>
                <w:sz w:val="20"/>
                <w:szCs w:val="24"/>
              </w:rPr>
            </w:pPr>
            <w:r w:rsidRPr="002930DA">
              <w:rPr>
                <w:sz w:val="20"/>
                <w:szCs w:val="24"/>
              </w:rPr>
              <w:br w:type="page"/>
              <w:t>Наименование окна</w:t>
            </w:r>
          </w:p>
        </w:tc>
        <w:tc>
          <w:tcPr>
            <w:tcW w:w="4724" w:type="dxa"/>
          </w:tcPr>
          <w:p w:rsidR="007A035C" w:rsidRPr="002930DA" w:rsidRDefault="007A035C" w:rsidP="002930DA">
            <w:pPr>
              <w:spacing w:line="360" w:lineRule="auto"/>
              <w:rPr>
                <w:sz w:val="20"/>
                <w:szCs w:val="24"/>
              </w:rPr>
            </w:pPr>
            <w:r w:rsidRPr="002930DA">
              <w:rPr>
                <w:sz w:val="20"/>
                <w:szCs w:val="24"/>
              </w:rPr>
              <w:t>Последовательность действий</w:t>
            </w:r>
          </w:p>
        </w:tc>
        <w:tc>
          <w:tcPr>
            <w:tcW w:w="2327" w:type="dxa"/>
          </w:tcPr>
          <w:p w:rsidR="007A035C" w:rsidRPr="002930DA" w:rsidRDefault="007A035C" w:rsidP="002930DA">
            <w:pPr>
              <w:spacing w:line="360" w:lineRule="auto"/>
              <w:rPr>
                <w:sz w:val="20"/>
                <w:szCs w:val="24"/>
              </w:rPr>
            </w:pPr>
            <w:r w:rsidRPr="002930DA">
              <w:rPr>
                <w:sz w:val="20"/>
                <w:szCs w:val="24"/>
              </w:rPr>
              <w:t>Примечание</w:t>
            </w:r>
          </w:p>
        </w:tc>
      </w:tr>
      <w:tr w:rsidR="007A035C" w:rsidRPr="002930DA" w:rsidTr="002930DA">
        <w:trPr>
          <w:jc w:val="center"/>
        </w:trPr>
        <w:tc>
          <w:tcPr>
            <w:tcW w:w="2802" w:type="dxa"/>
            <w:tcBorders>
              <w:top w:val="nil"/>
            </w:tcBorders>
          </w:tcPr>
          <w:p w:rsidR="007A035C" w:rsidRPr="002930DA" w:rsidRDefault="007A035C" w:rsidP="002930DA">
            <w:pPr>
              <w:spacing w:line="360" w:lineRule="auto"/>
              <w:rPr>
                <w:sz w:val="20"/>
                <w:szCs w:val="24"/>
              </w:rPr>
            </w:pPr>
            <w:r w:rsidRPr="002930DA">
              <w:rPr>
                <w:sz w:val="20"/>
                <w:szCs w:val="24"/>
              </w:rPr>
              <w:t>Окно с параметрами</w:t>
            </w:r>
          </w:p>
        </w:tc>
        <w:tc>
          <w:tcPr>
            <w:tcW w:w="4724" w:type="dxa"/>
            <w:tcBorders>
              <w:top w:val="nil"/>
            </w:tcBorders>
          </w:tcPr>
          <w:p w:rsidR="007A035C" w:rsidRPr="002930DA" w:rsidRDefault="007A035C" w:rsidP="002930DA">
            <w:pPr>
              <w:spacing w:line="360" w:lineRule="auto"/>
              <w:rPr>
                <w:sz w:val="20"/>
                <w:szCs w:val="24"/>
              </w:rPr>
            </w:pPr>
            <w:r w:rsidRPr="002930DA">
              <w:rPr>
                <w:sz w:val="20"/>
                <w:szCs w:val="24"/>
              </w:rPr>
              <w:t>Вместо старого значения набивается новое</w:t>
            </w:r>
          </w:p>
        </w:tc>
        <w:tc>
          <w:tcPr>
            <w:tcW w:w="2327" w:type="dxa"/>
            <w:vMerge w:val="restart"/>
            <w:tcBorders>
              <w:top w:val="nil"/>
            </w:tcBorders>
          </w:tcPr>
          <w:p w:rsidR="007A035C" w:rsidRPr="002930DA" w:rsidRDefault="007A035C" w:rsidP="002930DA">
            <w:pPr>
              <w:spacing w:line="360" w:lineRule="auto"/>
              <w:rPr>
                <w:sz w:val="20"/>
                <w:szCs w:val="24"/>
              </w:rPr>
            </w:pPr>
            <w:r w:rsidRPr="002930DA">
              <w:rPr>
                <w:sz w:val="20"/>
                <w:szCs w:val="24"/>
              </w:rPr>
              <w:t xml:space="preserve">Переключение между параметрами производится кнопкой </w:t>
            </w:r>
            <w:r w:rsidRPr="002930DA">
              <w:rPr>
                <w:sz w:val="20"/>
                <w:szCs w:val="24"/>
                <w:lang w:val="en-US"/>
              </w:rPr>
              <w:t>TAB</w:t>
            </w:r>
          </w:p>
        </w:tc>
      </w:tr>
      <w:tr w:rsidR="007A035C" w:rsidRPr="002930DA" w:rsidTr="002930DA">
        <w:trPr>
          <w:jc w:val="center"/>
        </w:trPr>
        <w:tc>
          <w:tcPr>
            <w:tcW w:w="2802" w:type="dxa"/>
          </w:tcPr>
          <w:p w:rsidR="007A035C" w:rsidRPr="002930DA" w:rsidRDefault="007A035C" w:rsidP="002930DA">
            <w:pPr>
              <w:spacing w:line="360" w:lineRule="auto"/>
              <w:rPr>
                <w:sz w:val="20"/>
                <w:szCs w:val="24"/>
              </w:rPr>
            </w:pPr>
            <w:r w:rsidRPr="002930DA">
              <w:rPr>
                <w:sz w:val="20"/>
                <w:szCs w:val="24"/>
              </w:rPr>
              <w:t>Имя элемента (</w:t>
            </w:r>
            <w:r w:rsidRPr="002930DA">
              <w:rPr>
                <w:sz w:val="20"/>
                <w:szCs w:val="24"/>
                <w:lang w:val="en-US"/>
              </w:rPr>
              <w:t>models</w:t>
            </w:r>
            <w:r w:rsidRPr="002930DA">
              <w:rPr>
                <w:sz w:val="20"/>
                <w:szCs w:val="24"/>
              </w:rPr>
              <w:t>)</w:t>
            </w:r>
          </w:p>
        </w:tc>
        <w:tc>
          <w:tcPr>
            <w:tcW w:w="4724" w:type="dxa"/>
          </w:tcPr>
          <w:p w:rsidR="007A035C" w:rsidRPr="002930DA" w:rsidRDefault="007A035C" w:rsidP="002930DA">
            <w:pPr>
              <w:spacing w:line="360" w:lineRule="auto"/>
              <w:rPr>
                <w:sz w:val="20"/>
                <w:szCs w:val="24"/>
              </w:rPr>
            </w:pPr>
            <w:r w:rsidRPr="002930DA">
              <w:rPr>
                <w:sz w:val="20"/>
                <w:szCs w:val="24"/>
              </w:rPr>
              <w:t>Выбирается подходящий элемент, а в случае отсутствия такого можно создать свой элемент или изменить существующий</w:t>
            </w:r>
          </w:p>
        </w:tc>
        <w:tc>
          <w:tcPr>
            <w:tcW w:w="2327" w:type="dxa"/>
            <w:vMerge/>
            <w:tcBorders>
              <w:bottom w:val="nil"/>
            </w:tcBorders>
          </w:tcPr>
          <w:p w:rsidR="007A035C" w:rsidRPr="002930DA" w:rsidRDefault="007A035C" w:rsidP="002930DA">
            <w:pPr>
              <w:spacing w:line="360" w:lineRule="auto"/>
              <w:rPr>
                <w:sz w:val="20"/>
                <w:szCs w:val="24"/>
              </w:rPr>
            </w:pPr>
          </w:p>
        </w:tc>
      </w:tr>
    </w:tbl>
    <w:p w:rsidR="007A035C" w:rsidRPr="0083026A" w:rsidRDefault="007A035C" w:rsidP="00797359">
      <w:pPr>
        <w:spacing w:line="360" w:lineRule="auto"/>
        <w:ind w:firstLine="709"/>
        <w:jc w:val="both"/>
      </w:pPr>
      <w:bookmarkStart w:id="7" w:name="_GoBack"/>
      <w:bookmarkEnd w:id="7"/>
    </w:p>
    <w:sectPr w:rsidR="007A035C" w:rsidRPr="0083026A" w:rsidSect="0083026A">
      <w:footerReference w:type="default" r:id="rId75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359" w:rsidRDefault="00797359">
      <w:r>
        <w:separator/>
      </w:r>
    </w:p>
  </w:endnote>
  <w:endnote w:type="continuationSeparator" w:id="0">
    <w:p w:rsidR="00797359" w:rsidRDefault="0079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359" w:rsidRDefault="00797359">
    <w:pPr>
      <w:pStyle w:val="a6"/>
    </w:pPr>
    <w:r>
      <w:rPr>
        <w:rStyle w:val="a8"/>
      </w:rPr>
      <w:fldChar w:fldCharType="begin"/>
    </w:r>
    <w:r>
      <w:rPr>
        <w:rStyle w:val="a8"/>
      </w:rPr>
      <w:instrText xml:space="preserve"> PAGE </w:instrText>
    </w:r>
    <w:r>
      <w:rPr>
        <w:rStyle w:val="a8"/>
      </w:rPr>
      <w:fldChar w:fldCharType="separate"/>
    </w:r>
    <w:r w:rsidR="00D225C3">
      <w:rPr>
        <w:rStyle w:val="a8"/>
        <w:noProof/>
      </w:rPr>
      <w:t>1</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359" w:rsidRDefault="00797359">
      <w:r>
        <w:separator/>
      </w:r>
    </w:p>
  </w:footnote>
  <w:footnote w:type="continuationSeparator" w:id="0">
    <w:p w:rsidR="00797359" w:rsidRDefault="00797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892DC08"/>
    <w:lvl w:ilvl="0">
      <w:numFmt w:val="decimal"/>
      <w:lvlText w:val="*"/>
      <w:lvlJc w:val="left"/>
      <w:rPr>
        <w:rFonts w:cs="Times New Roman"/>
      </w:rPr>
    </w:lvl>
  </w:abstractNum>
  <w:abstractNum w:abstractNumId="1">
    <w:nsid w:val="0BB310FE"/>
    <w:multiLevelType w:val="hybridMultilevel"/>
    <w:tmpl w:val="182215FA"/>
    <w:lvl w:ilvl="0" w:tplc="842ACA4A">
      <w:start w:val="1"/>
      <w:numFmt w:val="decimal"/>
      <w:lvlText w:val="%1."/>
      <w:lvlJc w:val="left"/>
      <w:pPr>
        <w:tabs>
          <w:tab w:val="num" w:pos="2209"/>
        </w:tabs>
        <w:ind w:left="2209" w:hanging="360"/>
      </w:pPr>
      <w:rPr>
        <w:rFonts w:cs="Times New Roman" w:hint="default"/>
      </w:rPr>
    </w:lvl>
    <w:lvl w:ilvl="1" w:tplc="04190019" w:tentative="1">
      <w:start w:val="1"/>
      <w:numFmt w:val="lowerLetter"/>
      <w:lvlText w:val="%2."/>
      <w:lvlJc w:val="left"/>
      <w:pPr>
        <w:tabs>
          <w:tab w:val="num" w:pos="2929"/>
        </w:tabs>
        <w:ind w:left="2929" w:hanging="360"/>
      </w:pPr>
      <w:rPr>
        <w:rFonts w:cs="Times New Roman"/>
      </w:rPr>
    </w:lvl>
    <w:lvl w:ilvl="2" w:tplc="0419001B" w:tentative="1">
      <w:start w:val="1"/>
      <w:numFmt w:val="lowerRoman"/>
      <w:lvlText w:val="%3."/>
      <w:lvlJc w:val="right"/>
      <w:pPr>
        <w:tabs>
          <w:tab w:val="num" w:pos="3649"/>
        </w:tabs>
        <w:ind w:left="3649" w:hanging="180"/>
      </w:pPr>
      <w:rPr>
        <w:rFonts w:cs="Times New Roman"/>
      </w:rPr>
    </w:lvl>
    <w:lvl w:ilvl="3" w:tplc="0419000F" w:tentative="1">
      <w:start w:val="1"/>
      <w:numFmt w:val="decimal"/>
      <w:lvlText w:val="%4."/>
      <w:lvlJc w:val="left"/>
      <w:pPr>
        <w:tabs>
          <w:tab w:val="num" w:pos="4369"/>
        </w:tabs>
        <w:ind w:left="4369" w:hanging="360"/>
      </w:pPr>
      <w:rPr>
        <w:rFonts w:cs="Times New Roman"/>
      </w:rPr>
    </w:lvl>
    <w:lvl w:ilvl="4" w:tplc="04190019" w:tentative="1">
      <w:start w:val="1"/>
      <w:numFmt w:val="lowerLetter"/>
      <w:lvlText w:val="%5."/>
      <w:lvlJc w:val="left"/>
      <w:pPr>
        <w:tabs>
          <w:tab w:val="num" w:pos="5089"/>
        </w:tabs>
        <w:ind w:left="5089" w:hanging="360"/>
      </w:pPr>
      <w:rPr>
        <w:rFonts w:cs="Times New Roman"/>
      </w:rPr>
    </w:lvl>
    <w:lvl w:ilvl="5" w:tplc="0419001B" w:tentative="1">
      <w:start w:val="1"/>
      <w:numFmt w:val="lowerRoman"/>
      <w:lvlText w:val="%6."/>
      <w:lvlJc w:val="right"/>
      <w:pPr>
        <w:tabs>
          <w:tab w:val="num" w:pos="5809"/>
        </w:tabs>
        <w:ind w:left="5809" w:hanging="180"/>
      </w:pPr>
      <w:rPr>
        <w:rFonts w:cs="Times New Roman"/>
      </w:rPr>
    </w:lvl>
    <w:lvl w:ilvl="6" w:tplc="0419000F" w:tentative="1">
      <w:start w:val="1"/>
      <w:numFmt w:val="decimal"/>
      <w:lvlText w:val="%7."/>
      <w:lvlJc w:val="left"/>
      <w:pPr>
        <w:tabs>
          <w:tab w:val="num" w:pos="6529"/>
        </w:tabs>
        <w:ind w:left="6529" w:hanging="360"/>
      </w:pPr>
      <w:rPr>
        <w:rFonts w:cs="Times New Roman"/>
      </w:rPr>
    </w:lvl>
    <w:lvl w:ilvl="7" w:tplc="04190019" w:tentative="1">
      <w:start w:val="1"/>
      <w:numFmt w:val="lowerLetter"/>
      <w:lvlText w:val="%8."/>
      <w:lvlJc w:val="left"/>
      <w:pPr>
        <w:tabs>
          <w:tab w:val="num" w:pos="7249"/>
        </w:tabs>
        <w:ind w:left="7249" w:hanging="360"/>
      </w:pPr>
      <w:rPr>
        <w:rFonts w:cs="Times New Roman"/>
      </w:rPr>
    </w:lvl>
    <w:lvl w:ilvl="8" w:tplc="0419001B" w:tentative="1">
      <w:start w:val="1"/>
      <w:numFmt w:val="lowerRoman"/>
      <w:lvlText w:val="%9."/>
      <w:lvlJc w:val="right"/>
      <w:pPr>
        <w:tabs>
          <w:tab w:val="num" w:pos="7969"/>
        </w:tabs>
        <w:ind w:left="7969" w:hanging="180"/>
      </w:pPr>
      <w:rPr>
        <w:rFonts w:cs="Times New Roman"/>
      </w:rPr>
    </w:lvl>
  </w:abstractNum>
  <w:abstractNum w:abstractNumId="2">
    <w:nsid w:val="107047E2"/>
    <w:multiLevelType w:val="hybridMultilevel"/>
    <w:tmpl w:val="4614F2B2"/>
    <w:lvl w:ilvl="0" w:tplc="EA48538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C0D4C41"/>
    <w:multiLevelType w:val="hybridMultilevel"/>
    <w:tmpl w:val="FFD2D208"/>
    <w:lvl w:ilvl="0" w:tplc="2FCC1B26">
      <w:start w:val="1"/>
      <w:numFmt w:val="decimal"/>
      <w:lvlText w:val="%1."/>
      <w:lvlJc w:val="left"/>
      <w:pPr>
        <w:tabs>
          <w:tab w:val="num" w:pos="1804"/>
        </w:tabs>
        <w:ind w:left="1804" w:hanging="109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nsid w:val="3D0F32FF"/>
    <w:multiLevelType w:val="singleLevel"/>
    <w:tmpl w:val="5E66085E"/>
    <w:lvl w:ilvl="0">
      <w:start w:val="2"/>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abstractNum w:abstractNumId="5">
    <w:nsid w:val="434F63CC"/>
    <w:multiLevelType w:val="hybridMultilevel"/>
    <w:tmpl w:val="D556C8E0"/>
    <w:lvl w:ilvl="0" w:tplc="F69C70E6">
      <w:start w:val="1"/>
      <w:numFmt w:val="decimal"/>
      <w:lvlText w:val="%1."/>
      <w:lvlJc w:val="left"/>
      <w:pPr>
        <w:tabs>
          <w:tab w:val="num" w:pos="1080"/>
        </w:tabs>
        <w:ind w:left="1080" w:hanging="360"/>
      </w:pPr>
      <w:rPr>
        <w:rFonts w:cs="Times New Roman" w:hint="default"/>
        <w:b w:val="0"/>
        <w:sz w:val="28"/>
        <w:szCs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550D2400"/>
    <w:multiLevelType w:val="singleLevel"/>
    <w:tmpl w:val="11DECBC8"/>
    <w:lvl w:ilvl="0">
      <w:start w:val="1"/>
      <w:numFmt w:val="decimal"/>
      <w:lvlText w:val="%1) "/>
      <w:legacy w:legacy="1" w:legacySpace="0" w:legacyIndent="283"/>
      <w:lvlJc w:val="left"/>
      <w:pPr>
        <w:ind w:left="992" w:hanging="283"/>
      </w:pPr>
      <w:rPr>
        <w:rFonts w:ascii="Times New Roman" w:hAnsi="Times New Roman" w:cs="Times New Roman" w:hint="default"/>
        <w:b w:val="0"/>
        <w:i w:val="0"/>
        <w:sz w:val="28"/>
        <w:u w:val="none"/>
      </w:rPr>
    </w:lvl>
  </w:abstractNum>
  <w:abstractNum w:abstractNumId="7">
    <w:nsid w:val="5C014FDB"/>
    <w:multiLevelType w:val="hybridMultilevel"/>
    <w:tmpl w:val="DA8CDF84"/>
    <w:lvl w:ilvl="0" w:tplc="1D84C00C">
      <w:start w:val="1"/>
      <w:numFmt w:val="decimal"/>
      <w:lvlText w:val="%1."/>
      <w:lvlJc w:val="left"/>
      <w:pPr>
        <w:tabs>
          <w:tab w:val="num" w:pos="113"/>
        </w:tabs>
        <w:ind w:left="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D5E1669"/>
    <w:multiLevelType w:val="hybridMultilevel"/>
    <w:tmpl w:val="DDB85A70"/>
    <w:lvl w:ilvl="0" w:tplc="1D84C00C">
      <w:start w:val="1"/>
      <w:numFmt w:val="decimal"/>
      <w:lvlText w:val="%1."/>
      <w:lvlJc w:val="left"/>
      <w:pPr>
        <w:tabs>
          <w:tab w:val="num" w:pos="113"/>
        </w:tabs>
        <w:ind w:left="11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3B02894"/>
    <w:multiLevelType w:val="singleLevel"/>
    <w:tmpl w:val="1D84C00C"/>
    <w:lvl w:ilvl="0">
      <w:start w:val="1"/>
      <w:numFmt w:val="decimal"/>
      <w:lvlText w:val="%1."/>
      <w:lvlJc w:val="left"/>
      <w:pPr>
        <w:tabs>
          <w:tab w:val="num" w:pos="720"/>
        </w:tabs>
        <w:ind w:left="720"/>
      </w:pPr>
      <w:rPr>
        <w:rFonts w:cs="Times New Roman" w:hint="default"/>
        <w:b w:val="0"/>
        <w:i w:val="0"/>
        <w:sz w:val="28"/>
        <w:u w:val="none"/>
      </w:rPr>
    </w:lvl>
  </w:abstractNum>
  <w:abstractNum w:abstractNumId="10">
    <w:nsid w:val="646E0EB9"/>
    <w:multiLevelType w:val="singleLevel"/>
    <w:tmpl w:val="08D2BDAA"/>
    <w:lvl w:ilvl="0">
      <w:start w:val="1"/>
      <w:numFmt w:val="lowerLetter"/>
      <w:lvlText w:val="%1)"/>
      <w:legacy w:legacy="1" w:legacySpace="0" w:legacyIndent="283"/>
      <w:lvlJc w:val="left"/>
      <w:pPr>
        <w:ind w:left="1003" w:hanging="283"/>
      </w:pPr>
      <w:rPr>
        <w:rFonts w:cs="Times New Roman"/>
      </w:rPr>
    </w:lvl>
  </w:abstractNum>
  <w:abstractNum w:abstractNumId="11">
    <w:nsid w:val="65E300F1"/>
    <w:multiLevelType w:val="hybridMultilevel"/>
    <w:tmpl w:val="9710B7E8"/>
    <w:lvl w:ilvl="0" w:tplc="1D84C00C">
      <w:start w:val="1"/>
      <w:numFmt w:val="decimal"/>
      <w:lvlText w:val="%1."/>
      <w:lvlJc w:val="left"/>
      <w:pPr>
        <w:tabs>
          <w:tab w:val="num" w:pos="113"/>
        </w:tabs>
        <w:ind w:left="11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CEE7CC2"/>
    <w:multiLevelType w:val="hybridMultilevel"/>
    <w:tmpl w:val="0FFE02BC"/>
    <w:lvl w:ilvl="0" w:tplc="EAF441DC">
      <w:start w:val="1"/>
      <w:numFmt w:val="decimal"/>
      <w:lvlText w:val="%1."/>
      <w:lvlJc w:val="left"/>
      <w:pPr>
        <w:tabs>
          <w:tab w:val="num" w:pos="1714"/>
        </w:tabs>
        <w:ind w:left="1714" w:hanging="10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3">
    <w:nsid w:val="7E154BDF"/>
    <w:multiLevelType w:val="multilevel"/>
    <w:tmpl w:val="620CD704"/>
    <w:lvl w:ilvl="0">
      <w:start w:val="1"/>
      <w:numFmt w:val="decimal"/>
      <w:lvlText w:val="%1."/>
      <w:lvlJc w:val="left"/>
      <w:pPr>
        <w:tabs>
          <w:tab w:val="num" w:pos="648"/>
        </w:tabs>
        <w:ind w:left="648"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7"/>
  </w:num>
  <w:num w:numId="2">
    <w:abstractNumId w:val="3"/>
  </w:num>
  <w:num w:numId="3">
    <w:abstractNumId w:val="12"/>
  </w:num>
  <w:num w:numId="4">
    <w:abstractNumId w:val="1"/>
  </w:num>
  <w:num w:numId="5">
    <w:abstractNumId w:val="13"/>
  </w:num>
  <w:num w:numId="6">
    <w:abstractNumId w:val="2"/>
  </w:num>
  <w:num w:numId="7">
    <w:abstractNumId w:val="5"/>
  </w:num>
  <w:num w:numId="8">
    <w:abstractNumId w:val="10"/>
  </w:num>
  <w:num w:numId="9">
    <w:abstractNumId w:val="9"/>
  </w:num>
  <w:num w:numId="10">
    <w:abstractNumId w:val="0"/>
  </w:num>
  <w:num w:numId="11">
    <w:abstractNumId w:val="11"/>
  </w:num>
  <w:num w:numId="12">
    <w:abstractNumId w:val="8"/>
  </w:num>
  <w:num w:numId="1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4">
    <w:abstractNumId w:val="6"/>
  </w:num>
  <w:num w:numId="15">
    <w:abstractNumId w:val="4"/>
  </w:num>
  <w:num w:numId="16">
    <w:abstractNumId w:val="4"/>
    <w:lvlOverride w:ilvl="0">
      <w:lvl w:ilvl="0">
        <w:start w:val="1"/>
        <w:numFmt w:val="decimal"/>
        <w:lvlText w:val="%1) "/>
        <w:legacy w:legacy="1" w:legacySpace="0" w:legacyIndent="283"/>
        <w:lvlJc w:val="left"/>
        <w:pPr>
          <w:ind w:left="992" w:hanging="283"/>
        </w:pPr>
        <w:rPr>
          <w:rFonts w:ascii="Times New Roman" w:hAnsi="Times New Roman" w:cs="Times New Roman" w:hint="default"/>
          <w:b w:val="0"/>
          <w:i w:val="0"/>
          <w:sz w:val="28"/>
          <w:u w:val="none"/>
        </w:rPr>
      </w:lvl>
    </w:lvlOverride>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57"/>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3B19"/>
    <w:rsid w:val="000232CA"/>
    <w:rsid w:val="000265B5"/>
    <w:rsid w:val="00027DAF"/>
    <w:rsid w:val="00031EEC"/>
    <w:rsid w:val="00032D75"/>
    <w:rsid w:val="0006347B"/>
    <w:rsid w:val="00064554"/>
    <w:rsid w:val="000656AF"/>
    <w:rsid w:val="00074B79"/>
    <w:rsid w:val="0009177E"/>
    <w:rsid w:val="000E050B"/>
    <w:rsid w:val="00100655"/>
    <w:rsid w:val="00113BB8"/>
    <w:rsid w:val="00142583"/>
    <w:rsid w:val="00154465"/>
    <w:rsid w:val="001727E5"/>
    <w:rsid w:val="001762B4"/>
    <w:rsid w:val="001771D4"/>
    <w:rsid w:val="0018698B"/>
    <w:rsid w:val="001B239C"/>
    <w:rsid w:val="001B5588"/>
    <w:rsid w:val="001C035D"/>
    <w:rsid w:val="001C112D"/>
    <w:rsid w:val="001C7C75"/>
    <w:rsid w:val="001D2795"/>
    <w:rsid w:val="001D309C"/>
    <w:rsid w:val="001E142E"/>
    <w:rsid w:val="001E718F"/>
    <w:rsid w:val="002079F7"/>
    <w:rsid w:val="00230690"/>
    <w:rsid w:val="002331B6"/>
    <w:rsid w:val="00237FCA"/>
    <w:rsid w:val="002424B2"/>
    <w:rsid w:val="00245A33"/>
    <w:rsid w:val="002479D7"/>
    <w:rsid w:val="00260118"/>
    <w:rsid w:val="00260958"/>
    <w:rsid w:val="002930DA"/>
    <w:rsid w:val="002A0E52"/>
    <w:rsid w:val="002B00BB"/>
    <w:rsid w:val="002B0D4E"/>
    <w:rsid w:val="002B25F9"/>
    <w:rsid w:val="002B410E"/>
    <w:rsid w:val="002B4219"/>
    <w:rsid w:val="002C0DB2"/>
    <w:rsid w:val="002E66FF"/>
    <w:rsid w:val="002F2B86"/>
    <w:rsid w:val="00323693"/>
    <w:rsid w:val="00325AD8"/>
    <w:rsid w:val="00327D16"/>
    <w:rsid w:val="0035459D"/>
    <w:rsid w:val="00356BF0"/>
    <w:rsid w:val="00367A61"/>
    <w:rsid w:val="00367B65"/>
    <w:rsid w:val="003711F8"/>
    <w:rsid w:val="003827B6"/>
    <w:rsid w:val="00385D65"/>
    <w:rsid w:val="003B141E"/>
    <w:rsid w:val="003B79B5"/>
    <w:rsid w:val="003D0D14"/>
    <w:rsid w:val="003E4BBB"/>
    <w:rsid w:val="003F0FE9"/>
    <w:rsid w:val="003F2A8C"/>
    <w:rsid w:val="003F7233"/>
    <w:rsid w:val="004031B0"/>
    <w:rsid w:val="00413B19"/>
    <w:rsid w:val="004168D8"/>
    <w:rsid w:val="00417D24"/>
    <w:rsid w:val="00426482"/>
    <w:rsid w:val="00427BA7"/>
    <w:rsid w:val="00450C71"/>
    <w:rsid w:val="00464F1D"/>
    <w:rsid w:val="0047250A"/>
    <w:rsid w:val="00474E87"/>
    <w:rsid w:val="00476D1B"/>
    <w:rsid w:val="004900F5"/>
    <w:rsid w:val="004946BD"/>
    <w:rsid w:val="004A77DB"/>
    <w:rsid w:val="004D735A"/>
    <w:rsid w:val="004E344F"/>
    <w:rsid w:val="00503D37"/>
    <w:rsid w:val="00503F68"/>
    <w:rsid w:val="00512046"/>
    <w:rsid w:val="0051795F"/>
    <w:rsid w:val="00524F53"/>
    <w:rsid w:val="0052741A"/>
    <w:rsid w:val="00542372"/>
    <w:rsid w:val="00563E78"/>
    <w:rsid w:val="00582CEF"/>
    <w:rsid w:val="00593D92"/>
    <w:rsid w:val="005A20E4"/>
    <w:rsid w:val="005C0025"/>
    <w:rsid w:val="005C0CCB"/>
    <w:rsid w:val="005C6F34"/>
    <w:rsid w:val="005D3B0C"/>
    <w:rsid w:val="005E7FFD"/>
    <w:rsid w:val="005F3C62"/>
    <w:rsid w:val="0060358B"/>
    <w:rsid w:val="00605D94"/>
    <w:rsid w:val="00607BB9"/>
    <w:rsid w:val="006279CB"/>
    <w:rsid w:val="00627F6E"/>
    <w:rsid w:val="006451A8"/>
    <w:rsid w:val="0066245C"/>
    <w:rsid w:val="00663BFA"/>
    <w:rsid w:val="00665AC0"/>
    <w:rsid w:val="006744FB"/>
    <w:rsid w:val="00676456"/>
    <w:rsid w:val="00676806"/>
    <w:rsid w:val="0068085C"/>
    <w:rsid w:val="0068368F"/>
    <w:rsid w:val="00687D26"/>
    <w:rsid w:val="00690FA2"/>
    <w:rsid w:val="006A480E"/>
    <w:rsid w:val="006B60D6"/>
    <w:rsid w:val="006D5EBF"/>
    <w:rsid w:val="006E0366"/>
    <w:rsid w:val="006E7385"/>
    <w:rsid w:val="006E7407"/>
    <w:rsid w:val="006F3021"/>
    <w:rsid w:val="00705421"/>
    <w:rsid w:val="00706CF9"/>
    <w:rsid w:val="00710DB0"/>
    <w:rsid w:val="00711846"/>
    <w:rsid w:val="00731343"/>
    <w:rsid w:val="007776AF"/>
    <w:rsid w:val="0078206D"/>
    <w:rsid w:val="00785F70"/>
    <w:rsid w:val="007948AC"/>
    <w:rsid w:val="007969E1"/>
    <w:rsid w:val="00797359"/>
    <w:rsid w:val="007A035C"/>
    <w:rsid w:val="007A208C"/>
    <w:rsid w:val="007A6BE4"/>
    <w:rsid w:val="007C3993"/>
    <w:rsid w:val="007C42F6"/>
    <w:rsid w:val="007C6C53"/>
    <w:rsid w:val="007D3937"/>
    <w:rsid w:val="007D5A8D"/>
    <w:rsid w:val="007D7122"/>
    <w:rsid w:val="007E0F9E"/>
    <w:rsid w:val="007E170F"/>
    <w:rsid w:val="007E1982"/>
    <w:rsid w:val="007F0DF3"/>
    <w:rsid w:val="00817C11"/>
    <w:rsid w:val="0083026A"/>
    <w:rsid w:val="00831F73"/>
    <w:rsid w:val="008461E1"/>
    <w:rsid w:val="00855085"/>
    <w:rsid w:val="00863B1A"/>
    <w:rsid w:val="008713D4"/>
    <w:rsid w:val="00873777"/>
    <w:rsid w:val="008813E5"/>
    <w:rsid w:val="00882C8D"/>
    <w:rsid w:val="00883954"/>
    <w:rsid w:val="008D05B7"/>
    <w:rsid w:val="008D5983"/>
    <w:rsid w:val="008F6774"/>
    <w:rsid w:val="00900F80"/>
    <w:rsid w:val="0092215B"/>
    <w:rsid w:val="00927C4D"/>
    <w:rsid w:val="00937CB8"/>
    <w:rsid w:val="00942480"/>
    <w:rsid w:val="00957DD2"/>
    <w:rsid w:val="00975D43"/>
    <w:rsid w:val="009A6C29"/>
    <w:rsid w:val="009C5662"/>
    <w:rsid w:val="009D00DC"/>
    <w:rsid w:val="009D2669"/>
    <w:rsid w:val="009E1985"/>
    <w:rsid w:val="009F1AD3"/>
    <w:rsid w:val="00A032FC"/>
    <w:rsid w:val="00A03804"/>
    <w:rsid w:val="00A158A6"/>
    <w:rsid w:val="00A2265D"/>
    <w:rsid w:val="00A26AAE"/>
    <w:rsid w:val="00A44770"/>
    <w:rsid w:val="00A51C66"/>
    <w:rsid w:val="00A602ED"/>
    <w:rsid w:val="00A64803"/>
    <w:rsid w:val="00A82392"/>
    <w:rsid w:val="00A908A8"/>
    <w:rsid w:val="00A93D12"/>
    <w:rsid w:val="00AD2D22"/>
    <w:rsid w:val="00B13C67"/>
    <w:rsid w:val="00B33EFC"/>
    <w:rsid w:val="00B40CC5"/>
    <w:rsid w:val="00B41108"/>
    <w:rsid w:val="00B41D42"/>
    <w:rsid w:val="00B44BF8"/>
    <w:rsid w:val="00B50A84"/>
    <w:rsid w:val="00B53C26"/>
    <w:rsid w:val="00B72E32"/>
    <w:rsid w:val="00B85982"/>
    <w:rsid w:val="00BA0B53"/>
    <w:rsid w:val="00BA33DB"/>
    <w:rsid w:val="00BB738C"/>
    <w:rsid w:val="00BC3165"/>
    <w:rsid w:val="00BC3E51"/>
    <w:rsid w:val="00BD1AB8"/>
    <w:rsid w:val="00BD737B"/>
    <w:rsid w:val="00BE19A1"/>
    <w:rsid w:val="00BE1AEE"/>
    <w:rsid w:val="00BE4EDF"/>
    <w:rsid w:val="00BF6AF8"/>
    <w:rsid w:val="00C13E63"/>
    <w:rsid w:val="00C24A28"/>
    <w:rsid w:val="00C334BC"/>
    <w:rsid w:val="00C34099"/>
    <w:rsid w:val="00C35C5A"/>
    <w:rsid w:val="00C40A50"/>
    <w:rsid w:val="00C639D9"/>
    <w:rsid w:val="00C656B0"/>
    <w:rsid w:val="00C7463B"/>
    <w:rsid w:val="00C80BA5"/>
    <w:rsid w:val="00C83669"/>
    <w:rsid w:val="00C90E87"/>
    <w:rsid w:val="00C95483"/>
    <w:rsid w:val="00CB23C3"/>
    <w:rsid w:val="00CC1183"/>
    <w:rsid w:val="00CD02FB"/>
    <w:rsid w:val="00D068C9"/>
    <w:rsid w:val="00D1283C"/>
    <w:rsid w:val="00D221C0"/>
    <w:rsid w:val="00D225C3"/>
    <w:rsid w:val="00D343DC"/>
    <w:rsid w:val="00D446B4"/>
    <w:rsid w:val="00D63EB2"/>
    <w:rsid w:val="00D934E0"/>
    <w:rsid w:val="00DD1334"/>
    <w:rsid w:val="00DE6848"/>
    <w:rsid w:val="00DF5D1A"/>
    <w:rsid w:val="00E109A8"/>
    <w:rsid w:val="00E10D8E"/>
    <w:rsid w:val="00E40934"/>
    <w:rsid w:val="00E52F10"/>
    <w:rsid w:val="00E75898"/>
    <w:rsid w:val="00E8687D"/>
    <w:rsid w:val="00EC179C"/>
    <w:rsid w:val="00EE287E"/>
    <w:rsid w:val="00EE5816"/>
    <w:rsid w:val="00EE75BD"/>
    <w:rsid w:val="00EF158B"/>
    <w:rsid w:val="00EF585B"/>
    <w:rsid w:val="00EF6EE3"/>
    <w:rsid w:val="00F0031D"/>
    <w:rsid w:val="00F01D15"/>
    <w:rsid w:val="00F1463F"/>
    <w:rsid w:val="00F215AD"/>
    <w:rsid w:val="00F21FC8"/>
    <w:rsid w:val="00F248FC"/>
    <w:rsid w:val="00F30B87"/>
    <w:rsid w:val="00F412BA"/>
    <w:rsid w:val="00F45E98"/>
    <w:rsid w:val="00F559CB"/>
    <w:rsid w:val="00F7309F"/>
    <w:rsid w:val="00F83764"/>
    <w:rsid w:val="00F86388"/>
    <w:rsid w:val="00F92754"/>
    <w:rsid w:val="00F93A9D"/>
    <w:rsid w:val="00FA2963"/>
    <w:rsid w:val="00FA61FB"/>
    <w:rsid w:val="00FD3424"/>
    <w:rsid w:val="00FE4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45"/>
    <o:shapelayout v:ext="edit">
      <o:idmap v:ext="edit" data="1"/>
    </o:shapelayout>
  </w:shapeDefaults>
  <w:decimalSymbol w:val=","/>
  <w:listSeparator w:val=";"/>
  <w14:defaultImageDpi w14:val="0"/>
  <w15:docId w15:val="{AF167B27-35A7-4E07-BA2A-9CB8458C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6806"/>
    <w:pPr>
      <w:overflowPunct w:val="0"/>
      <w:autoSpaceDE w:val="0"/>
      <w:autoSpaceDN w:val="0"/>
      <w:adjustRightInd w:val="0"/>
      <w:spacing w:after="0" w:line="240" w:lineRule="auto"/>
      <w:textAlignment w:val="baseline"/>
    </w:pPr>
    <w:rPr>
      <w:sz w:val="24"/>
      <w:szCs w:val="20"/>
    </w:rPr>
  </w:style>
  <w:style w:type="paragraph" w:styleId="8">
    <w:name w:val="heading 8"/>
    <w:basedOn w:val="a"/>
    <w:next w:val="a"/>
    <w:link w:val="80"/>
    <w:uiPriority w:val="99"/>
    <w:qFormat/>
    <w:rsid w:val="00676806"/>
    <w:pPr>
      <w:keepNext/>
      <w:spacing w:before="120" w:after="120" w:line="360" w:lineRule="auto"/>
      <w:ind w:right="6"/>
      <w:jc w:val="center"/>
      <w:outlineLvl w:val="7"/>
    </w:pPr>
    <w:rPr>
      <w:rFonts w:ascii="Arial" w:hAnsi="Arial"/>
      <w:b/>
      <w:bCs/>
      <w:i/>
      <w:i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table" w:styleId="a3">
    <w:name w:val="Table Grid"/>
    <w:basedOn w:val="a1"/>
    <w:uiPriority w:val="99"/>
    <w:rsid w:val="003B79B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EF585B"/>
    <w:pPr>
      <w:tabs>
        <w:tab w:val="center" w:pos="4677"/>
        <w:tab w:val="right" w:pos="9355"/>
      </w:tabs>
    </w:pPr>
  </w:style>
  <w:style w:type="character" w:customStyle="1" w:styleId="a5">
    <w:name w:val="Верхний колонтитул Знак"/>
    <w:basedOn w:val="a0"/>
    <w:link w:val="a4"/>
    <w:uiPriority w:val="99"/>
    <w:semiHidden/>
    <w:locked/>
    <w:rPr>
      <w:rFonts w:cs="Times New Roman"/>
      <w:sz w:val="20"/>
      <w:szCs w:val="20"/>
    </w:rPr>
  </w:style>
  <w:style w:type="paragraph" w:styleId="a6">
    <w:name w:val="footer"/>
    <w:basedOn w:val="a"/>
    <w:link w:val="a7"/>
    <w:uiPriority w:val="99"/>
    <w:rsid w:val="00EF585B"/>
    <w:pPr>
      <w:tabs>
        <w:tab w:val="center" w:pos="4677"/>
        <w:tab w:val="right" w:pos="9355"/>
      </w:tabs>
    </w:pPr>
  </w:style>
  <w:style w:type="character" w:customStyle="1" w:styleId="a7">
    <w:name w:val="Нижний колонтитул Знак"/>
    <w:basedOn w:val="a0"/>
    <w:link w:val="a6"/>
    <w:uiPriority w:val="99"/>
    <w:semiHidden/>
    <w:locked/>
    <w:rPr>
      <w:rFonts w:cs="Times New Roman"/>
      <w:sz w:val="20"/>
      <w:szCs w:val="20"/>
    </w:rPr>
  </w:style>
  <w:style w:type="character" w:styleId="a8">
    <w:name w:val="page number"/>
    <w:basedOn w:val="a0"/>
    <w:uiPriority w:val="99"/>
    <w:rsid w:val="00EF585B"/>
    <w:rPr>
      <w:rFonts w:cs="Times New Roman"/>
    </w:rPr>
  </w:style>
  <w:style w:type="table" w:customStyle="1" w:styleId="1">
    <w:name w:val="Стиль таблицы1"/>
    <w:basedOn w:val="a1"/>
    <w:uiPriority w:val="99"/>
    <w:rsid w:val="004031B0"/>
    <w:pPr>
      <w:spacing w:after="0" w:line="240" w:lineRule="auto"/>
    </w:pPr>
    <w:rPr>
      <w:sz w:val="20"/>
      <w:szCs w:val="20"/>
    </w:rPr>
    <w:tblPr>
      <w:tblInd w:w="0" w:type="dxa"/>
      <w:tblBorders>
        <w:insideH w:val="single" w:sz="4" w:space="0" w:color="auto"/>
      </w:tblBorders>
      <w:tblCellMar>
        <w:top w:w="0" w:type="dxa"/>
        <w:left w:w="108" w:type="dxa"/>
        <w:bottom w:w="0" w:type="dxa"/>
        <w:right w:w="108" w:type="dxa"/>
      </w:tblCellMar>
    </w:tblPr>
  </w:style>
  <w:style w:type="paragraph" w:customStyle="1" w:styleId="11">
    <w:name w:val="Заголовок 11"/>
    <w:basedOn w:val="a"/>
    <w:next w:val="a"/>
    <w:uiPriority w:val="99"/>
    <w:rsid w:val="00FA61FB"/>
    <w:pPr>
      <w:keepNext/>
      <w:keepLines/>
      <w:suppressAutoHyphens/>
      <w:spacing w:before="360" w:after="60"/>
    </w:pPr>
    <w:rPr>
      <w:rFonts w:ascii="Arial" w:hAnsi="Arial"/>
      <w:b/>
      <w:caps/>
      <w:spacing w:val="20"/>
      <w:kern w:val="32"/>
      <w:sz w:val="32"/>
    </w:rPr>
  </w:style>
  <w:style w:type="character" w:styleId="a9">
    <w:name w:val="Hyperlink"/>
    <w:basedOn w:val="a0"/>
    <w:uiPriority w:val="99"/>
    <w:rsid w:val="003B141E"/>
    <w:rPr>
      <w:rFonts w:cs="Times New Roman"/>
      <w:color w:val="0000FF"/>
      <w:u w:val="single"/>
    </w:rPr>
  </w:style>
  <w:style w:type="character" w:styleId="aa">
    <w:name w:val="FollowedHyperlink"/>
    <w:basedOn w:val="a0"/>
    <w:uiPriority w:val="99"/>
    <w:semiHidden/>
    <w:rsid w:val="00711846"/>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987318">
      <w:marLeft w:val="0"/>
      <w:marRight w:val="0"/>
      <w:marTop w:val="0"/>
      <w:marBottom w:val="0"/>
      <w:divBdr>
        <w:top w:val="none" w:sz="0" w:space="0" w:color="auto"/>
        <w:left w:val="none" w:sz="0" w:space="0" w:color="auto"/>
        <w:bottom w:val="none" w:sz="0" w:space="0" w:color="auto"/>
        <w:right w:val="none" w:sz="0" w:space="0" w:color="auto"/>
      </w:divBdr>
    </w:div>
    <w:div w:id="12769873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65.bin"/><Relationship Id="rId671" Type="http://schemas.openxmlformats.org/officeDocument/2006/relationships/oleObject" Target="embeddings/oleObject403.bin"/><Relationship Id="rId727" Type="http://schemas.openxmlformats.org/officeDocument/2006/relationships/oleObject" Target="embeddings/oleObject433.bin"/><Relationship Id="rId21" Type="http://schemas.openxmlformats.org/officeDocument/2006/relationships/oleObject" Target="embeddings/oleObject8.bin"/><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image" Target="media/image137.wmf"/><Relationship Id="rId366" Type="http://schemas.openxmlformats.org/officeDocument/2006/relationships/image" Target="media/image152.wmf"/><Relationship Id="rId531" Type="http://schemas.openxmlformats.org/officeDocument/2006/relationships/oleObject" Target="embeddings/oleObject304.bin"/><Relationship Id="rId573" Type="http://schemas.openxmlformats.org/officeDocument/2006/relationships/image" Target="media/image230.wmf"/><Relationship Id="rId629" Type="http://schemas.openxmlformats.org/officeDocument/2006/relationships/image" Target="media/image245.wmf"/><Relationship Id="rId170" Type="http://schemas.openxmlformats.org/officeDocument/2006/relationships/oleObject" Target="embeddings/oleObject83.bin"/><Relationship Id="rId226" Type="http://schemas.openxmlformats.org/officeDocument/2006/relationships/image" Target="media/image99.wmf"/><Relationship Id="rId433" Type="http://schemas.openxmlformats.org/officeDocument/2006/relationships/image" Target="media/image177.wmf"/><Relationship Id="rId268" Type="http://schemas.openxmlformats.org/officeDocument/2006/relationships/image" Target="media/image113.wmf"/><Relationship Id="rId475" Type="http://schemas.openxmlformats.org/officeDocument/2006/relationships/oleObject" Target="embeddings/oleObject271.bin"/><Relationship Id="rId640" Type="http://schemas.openxmlformats.org/officeDocument/2006/relationships/image" Target="media/image247.wmf"/><Relationship Id="rId682" Type="http://schemas.openxmlformats.org/officeDocument/2006/relationships/oleObject" Target="embeddings/oleObject409.bin"/><Relationship Id="rId738" Type="http://schemas.openxmlformats.org/officeDocument/2006/relationships/image" Target="media/image288.wmf"/><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oleObject" Target="embeddings/oleObject61.bin"/><Relationship Id="rId335" Type="http://schemas.openxmlformats.org/officeDocument/2006/relationships/image" Target="media/image142.wmf"/><Relationship Id="rId377" Type="http://schemas.openxmlformats.org/officeDocument/2006/relationships/oleObject" Target="embeddings/oleObject212.bin"/><Relationship Id="rId500" Type="http://schemas.openxmlformats.org/officeDocument/2006/relationships/oleObject" Target="embeddings/oleObject286.bin"/><Relationship Id="rId542" Type="http://schemas.openxmlformats.org/officeDocument/2006/relationships/oleObject" Target="embeddings/oleObject315.bin"/><Relationship Id="rId584" Type="http://schemas.openxmlformats.org/officeDocument/2006/relationships/image" Target="media/image235.wmf"/><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28.bin"/><Relationship Id="rId402" Type="http://schemas.openxmlformats.org/officeDocument/2006/relationships/image" Target="media/image166.wmf"/><Relationship Id="rId279" Type="http://schemas.openxmlformats.org/officeDocument/2006/relationships/image" Target="media/image117.wmf"/><Relationship Id="rId444" Type="http://schemas.openxmlformats.org/officeDocument/2006/relationships/oleObject" Target="embeddings/oleObject254.bin"/><Relationship Id="rId486" Type="http://schemas.openxmlformats.org/officeDocument/2006/relationships/image" Target="media/image201.wmf"/><Relationship Id="rId651" Type="http://schemas.openxmlformats.org/officeDocument/2006/relationships/oleObject" Target="embeddings/oleObject392.bin"/><Relationship Id="rId693" Type="http://schemas.openxmlformats.org/officeDocument/2006/relationships/image" Target="media/image270.wmf"/><Relationship Id="rId707" Type="http://schemas.openxmlformats.org/officeDocument/2006/relationships/oleObject" Target="embeddings/oleObject422.bin"/><Relationship Id="rId749" Type="http://schemas.openxmlformats.org/officeDocument/2006/relationships/oleObject" Target="embeddings/oleObject447.bin"/><Relationship Id="rId43" Type="http://schemas.openxmlformats.org/officeDocument/2006/relationships/image" Target="media/image18.wmf"/><Relationship Id="rId139" Type="http://schemas.openxmlformats.org/officeDocument/2006/relationships/image" Target="media/image65.wmf"/><Relationship Id="rId290" Type="http://schemas.openxmlformats.org/officeDocument/2006/relationships/oleObject" Target="embeddings/oleObject160.bin"/><Relationship Id="rId304" Type="http://schemas.openxmlformats.org/officeDocument/2006/relationships/image" Target="media/image129.wmf"/><Relationship Id="rId346" Type="http://schemas.openxmlformats.org/officeDocument/2006/relationships/oleObject" Target="embeddings/oleObject192.bin"/><Relationship Id="rId388" Type="http://schemas.openxmlformats.org/officeDocument/2006/relationships/image" Target="media/image161.wmf"/><Relationship Id="rId511" Type="http://schemas.openxmlformats.org/officeDocument/2006/relationships/oleObject" Target="embeddings/oleObject293.bin"/><Relationship Id="rId553" Type="http://schemas.openxmlformats.org/officeDocument/2006/relationships/oleObject" Target="embeddings/oleObject323.bin"/><Relationship Id="rId609" Type="http://schemas.openxmlformats.org/officeDocument/2006/relationships/oleObject" Target="embeddings/oleObject361.bin"/><Relationship Id="rId85" Type="http://schemas.openxmlformats.org/officeDocument/2006/relationships/oleObject" Target="embeddings/oleObject39.bin"/><Relationship Id="rId150" Type="http://schemas.openxmlformats.org/officeDocument/2006/relationships/image" Target="media/image70.wmf"/><Relationship Id="rId192" Type="http://schemas.openxmlformats.org/officeDocument/2006/relationships/oleObject" Target="embeddings/oleObject96.bin"/><Relationship Id="rId206" Type="http://schemas.openxmlformats.org/officeDocument/2006/relationships/oleObject" Target="embeddings/oleObject104.bin"/><Relationship Id="rId413" Type="http://schemas.openxmlformats.org/officeDocument/2006/relationships/oleObject" Target="embeddings/oleObject237.bin"/><Relationship Id="rId595" Type="http://schemas.openxmlformats.org/officeDocument/2006/relationships/oleObject" Target="embeddings/oleObject350.bin"/><Relationship Id="rId248" Type="http://schemas.openxmlformats.org/officeDocument/2006/relationships/image" Target="media/image106.wmf"/><Relationship Id="rId455" Type="http://schemas.openxmlformats.org/officeDocument/2006/relationships/image" Target="media/image187.wmf"/><Relationship Id="rId497" Type="http://schemas.openxmlformats.org/officeDocument/2006/relationships/oleObject" Target="embeddings/oleObject284.bin"/><Relationship Id="rId620" Type="http://schemas.openxmlformats.org/officeDocument/2006/relationships/oleObject" Target="embeddings/oleObject369.bin"/><Relationship Id="rId662" Type="http://schemas.openxmlformats.org/officeDocument/2006/relationships/oleObject" Target="embeddings/oleObject398.bin"/><Relationship Id="rId718" Type="http://schemas.openxmlformats.org/officeDocument/2006/relationships/image" Target="media/image282.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34.wmf"/><Relationship Id="rId357" Type="http://schemas.openxmlformats.org/officeDocument/2006/relationships/oleObject" Target="embeddings/oleObject199.bin"/><Relationship Id="rId522" Type="http://schemas.openxmlformats.org/officeDocument/2006/relationships/image" Target="media/image216.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oleObject" Target="embeddings/oleObject112.bin"/><Relationship Id="rId399" Type="http://schemas.openxmlformats.org/officeDocument/2006/relationships/oleObject" Target="embeddings/oleObject226.bin"/><Relationship Id="rId564" Type="http://schemas.openxmlformats.org/officeDocument/2006/relationships/image" Target="media/image227.wmf"/><Relationship Id="rId259" Type="http://schemas.openxmlformats.org/officeDocument/2006/relationships/image" Target="media/image110.wmf"/><Relationship Id="rId424" Type="http://schemas.openxmlformats.org/officeDocument/2006/relationships/oleObject" Target="embeddings/oleObject244.bin"/><Relationship Id="rId466" Type="http://schemas.openxmlformats.org/officeDocument/2006/relationships/oleObject" Target="embeddings/oleObject266.bin"/><Relationship Id="rId631" Type="http://schemas.openxmlformats.org/officeDocument/2006/relationships/image" Target="media/image246.wmf"/><Relationship Id="rId673" Type="http://schemas.openxmlformats.org/officeDocument/2006/relationships/oleObject" Target="embeddings/oleObject404.bin"/><Relationship Id="rId729" Type="http://schemas.openxmlformats.org/officeDocument/2006/relationships/oleObject" Target="embeddings/oleObject435.bin"/><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oleObject" Target="embeddings/oleObject149.bin"/><Relationship Id="rId326" Type="http://schemas.openxmlformats.org/officeDocument/2006/relationships/image" Target="media/image138.wmf"/><Relationship Id="rId533" Type="http://schemas.openxmlformats.org/officeDocument/2006/relationships/oleObject" Target="embeddings/oleObject306.bin"/><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53.wmf"/><Relationship Id="rId575" Type="http://schemas.openxmlformats.org/officeDocument/2006/relationships/oleObject" Target="embeddings/oleObject337.bin"/><Relationship Id="rId740" Type="http://schemas.openxmlformats.org/officeDocument/2006/relationships/image" Target="media/image289.wmf"/><Relationship Id="rId172" Type="http://schemas.openxmlformats.org/officeDocument/2006/relationships/oleObject" Target="embeddings/oleObject84.bin"/><Relationship Id="rId228" Type="http://schemas.openxmlformats.org/officeDocument/2006/relationships/oleObject" Target="embeddings/oleObject121.bin"/><Relationship Id="rId435" Type="http://schemas.openxmlformats.org/officeDocument/2006/relationships/image" Target="media/image178.wmf"/><Relationship Id="rId477" Type="http://schemas.openxmlformats.org/officeDocument/2006/relationships/oleObject" Target="embeddings/oleObject273.bin"/><Relationship Id="rId600" Type="http://schemas.openxmlformats.org/officeDocument/2006/relationships/image" Target="media/image240.wmf"/><Relationship Id="rId642" Type="http://schemas.openxmlformats.org/officeDocument/2006/relationships/image" Target="media/image248.wmf"/><Relationship Id="rId684" Type="http://schemas.openxmlformats.org/officeDocument/2006/relationships/image" Target="media/image266.wmf"/><Relationship Id="rId281" Type="http://schemas.openxmlformats.org/officeDocument/2006/relationships/image" Target="media/image118.wmf"/><Relationship Id="rId337" Type="http://schemas.openxmlformats.org/officeDocument/2006/relationships/oleObject" Target="embeddings/oleObject187.bin"/><Relationship Id="rId502" Type="http://schemas.openxmlformats.org/officeDocument/2006/relationships/oleObject" Target="embeddings/oleObject287.bin"/><Relationship Id="rId34" Type="http://schemas.openxmlformats.org/officeDocument/2006/relationships/image" Target="media/image14.wmf"/><Relationship Id="rId76" Type="http://schemas.openxmlformats.org/officeDocument/2006/relationships/image" Target="media/image34.emf"/><Relationship Id="rId141" Type="http://schemas.openxmlformats.org/officeDocument/2006/relationships/image" Target="media/image66.wmf"/><Relationship Id="rId379" Type="http://schemas.openxmlformats.org/officeDocument/2006/relationships/oleObject" Target="embeddings/oleObject214.bin"/><Relationship Id="rId544" Type="http://schemas.openxmlformats.org/officeDocument/2006/relationships/oleObject" Target="embeddings/oleObject317.bin"/><Relationship Id="rId586" Type="http://schemas.openxmlformats.org/officeDocument/2006/relationships/oleObject" Target="embeddings/oleObject343.bin"/><Relationship Id="rId751" Type="http://schemas.openxmlformats.org/officeDocument/2006/relationships/oleObject" Target="embeddings/oleObject448.bin"/><Relationship Id="rId7" Type="http://schemas.openxmlformats.org/officeDocument/2006/relationships/image" Target="media/image1.wmf"/><Relationship Id="rId183" Type="http://schemas.openxmlformats.org/officeDocument/2006/relationships/oleObject" Target="embeddings/oleObject90.bin"/><Relationship Id="rId239" Type="http://schemas.openxmlformats.org/officeDocument/2006/relationships/oleObject" Target="embeddings/oleObject130.bin"/><Relationship Id="rId390" Type="http://schemas.openxmlformats.org/officeDocument/2006/relationships/image" Target="media/image162.wmf"/><Relationship Id="rId404" Type="http://schemas.openxmlformats.org/officeDocument/2006/relationships/image" Target="media/image167.wmf"/><Relationship Id="rId446" Type="http://schemas.openxmlformats.org/officeDocument/2006/relationships/oleObject" Target="embeddings/oleObject255.bin"/><Relationship Id="rId611" Type="http://schemas.openxmlformats.org/officeDocument/2006/relationships/oleObject" Target="embeddings/oleObject363.bin"/><Relationship Id="rId653" Type="http://schemas.openxmlformats.org/officeDocument/2006/relationships/oleObject" Target="embeddings/oleObject393.bin"/><Relationship Id="rId250" Type="http://schemas.openxmlformats.org/officeDocument/2006/relationships/image" Target="media/image107.wmf"/><Relationship Id="rId292" Type="http://schemas.openxmlformats.org/officeDocument/2006/relationships/oleObject" Target="embeddings/oleObject161.bin"/><Relationship Id="rId306" Type="http://schemas.openxmlformats.org/officeDocument/2006/relationships/oleObject" Target="embeddings/oleObject169.bin"/><Relationship Id="rId488" Type="http://schemas.openxmlformats.org/officeDocument/2006/relationships/image" Target="media/image202.wmf"/><Relationship Id="rId695" Type="http://schemas.openxmlformats.org/officeDocument/2006/relationships/image" Target="media/image271.wmf"/><Relationship Id="rId709" Type="http://schemas.openxmlformats.org/officeDocument/2006/relationships/oleObject" Target="embeddings/oleObject423.bin"/><Relationship Id="rId45" Type="http://schemas.openxmlformats.org/officeDocument/2006/relationships/oleObject" Target="embeddings/oleObject21.bin"/><Relationship Id="rId87" Type="http://schemas.openxmlformats.org/officeDocument/2006/relationships/oleObject" Target="embeddings/oleObject40.bin"/><Relationship Id="rId110" Type="http://schemas.openxmlformats.org/officeDocument/2006/relationships/oleObject" Target="embeddings/oleObject52.bin"/><Relationship Id="rId348" Type="http://schemas.openxmlformats.org/officeDocument/2006/relationships/oleObject" Target="embeddings/oleObject193.bin"/><Relationship Id="rId513" Type="http://schemas.openxmlformats.org/officeDocument/2006/relationships/oleObject" Target="embeddings/oleObject294.bin"/><Relationship Id="rId555" Type="http://schemas.openxmlformats.org/officeDocument/2006/relationships/image" Target="media/image223.wmf"/><Relationship Id="rId597" Type="http://schemas.openxmlformats.org/officeDocument/2006/relationships/oleObject" Target="embeddings/oleObject351.bin"/><Relationship Id="rId720" Type="http://schemas.openxmlformats.org/officeDocument/2006/relationships/image" Target="media/image283.wmf"/><Relationship Id="rId152" Type="http://schemas.openxmlformats.org/officeDocument/2006/relationships/image" Target="media/image71.wmf"/><Relationship Id="rId194" Type="http://schemas.openxmlformats.org/officeDocument/2006/relationships/oleObject" Target="embeddings/oleObject97.bin"/><Relationship Id="rId208" Type="http://schemas.openxmlformats.org/officeDocument/2006/relationships/oleObject" Target="embeddings/oleObject105.bin"/><Relationship Id="rId415" Type="http://schemas.openxmlformats.org/officeDocument/2006/relationships/oleObject" Target="embeddings/oleObject239.bin"/><Relationship Id="rId457" Type="http://schemas.openxmlformats.org/officeDocument/2006/relationships/image" Target="media/image188.wmf"/><Relationship Id="rId622" Type="http://schemas.openxmlformats.org/officeDocument/2006/relationships/oleObject" Target="embeddings/oleObject370.bin"/><Relationship Id="rId261" Type="http://schemas.openxmlformats.org/officeDocument/2006/relationships/oleObject" Target="embeddings/oleObject143.bin"/><Relationship Id="rId499" Type="http://schemas.openxmlformats.org/officeDocument/2006/relationships/oleObject" Target="embeddings/oleObject285.bin"/><Relationship Id="rId664" Type="http://schemas.openxmlformats.org/officeDocument/2006/relationships/image" Target="media/image257.wmf"/><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oleObject" Target="embeddings/oleObject175.bin"/><Relationship Id="rId359" Type="http://schemas.openxmlformats.org/officeDocument/2006/relationships/oleObject" Target="embeddings/oleObject201.bin"/><Relationship Id="rId524" Type="http://schemas.openxmlformats.org/officeDocument/2006/relationships/image" Target="media/image217.wmf"/><Relationship Id="rId566" Type="http://schemas.openxmlformats.org/officeDocument/2006/relationships/image" Target="media/image228.wmf"/><Relationship Id="rId731" Type="http://schemas.openxmlformats.org/officeDocument/2006/relationships/oleObject" Target="embeddings/oleObject437.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image" Target="media/image76.wmf"/><Relationship Id="rId219" Type="http://schemas.openxmlformats.org/officeDocument/2006/relationships/oleObject" Target="embeddings/oleObject114.bin"/><Relationship Id="rId370" Type="http://schemas.openxmlformats.org/officeDocument/2006/relationships/image" Target="media/image154.wmf"/><Relationship Id="rId426" Type="http://schemas.openxmlformats.org/officeDocument/2006/relationships/oleObject" Target="embeddings/oleObject245.bin"/><Relationship Id="rId633" Type="http://schemas.openxmlformats.org/officeDocument/2006/relationships/oleObject" Target="embeddings/oleObject379.bin"/><Relationship Id="rId230" Type="http://schemas.openxmlformats.org/officeDocument/2006/relationships/oleObject" Target="embeddings/oleObject122.bin"/><Relationship Id="rId468" Type="http://schemas.openxmlformats.org/officeDocument/2006/relationships/oleObject" Target="embeddings/oleObject267.bin"/><Relationship Id="rId675" Type="http://schemas.openxmlformats.org/officeDocument/2006/relationships/oleObject" Target="embeddings/oleObject405.bin"/><Relationship Id="rId25" Type="http://schemas.openxmlformats.org/officeDocument/2006/relationships/oleObject" Target="embeddings/oleObject10.bin"/><Relationship Id="rId67" Type="http://schemas.openxmlformats.org/officeDocument/2006/relationships/image" Target="media/image30.emf"/><Relationship Id="rId272" Type="http://schemas.openxmlformats.org/officeDocument/2006/relationships/image" Target="media/image114.wmf"/><Relationship Id="rId328" Type="http://schemas.openxmlformats.org/officeDocument/2006/relationships/image" Target="media/image139.wmf"/><Relationship Id="rId535" Type="http://schemas.openxmlformats.org/officeDocument/2006/relationships/oleObject" Target="embeddings/oleObject308.bin"/><Relationship Id="rId577" Type="http://schemas.openxmlformats.org/officeDocument/2006/relationships/oleObject" Target="embeddings/oleObject338.bin"/><Relationship Id="rId700" Type="http://schemas.openxmlformats.org/officeDocument/2006/relationships/oleObject" Target="embeddings/oleObject419.bin"/><Relationship Id="rId742" Type="http://schemas.openxmlformats.org/officeDocument/2006/relationships/image" Target="media/image290.wmf"/><Relationship Id="rId132" Type="http://schemas.openxmlformats.org/officeDocument/2006/relationships/oleObject" Target="embeddings/oleObject63.bin"/><Relationship Id="rId174" Type="http://schemas.openxmlformats.org/officeDocument/2006/relationships/oleObject" Target="embeddings/oleObject85.bin"/><Relationship Id="rId381" Type="http://schemas.openxmlformats.org/officeDocument/2006/relationships/oleObject" Target="embeddings/oleObject215.bin"/><Relationship Id="rId602" Type="http://schemas.openxmlformats.org/officeDocument/2006/relationships/oleObject" Target="embeddings/oleObject354.bin"/><Relationship Id="rId241" Type="http://schemas.openxmlformats.org/officeDocument/2006/relationships/oleObject" Target="embeddings/oleObject131.bin"/><Relationship Id="rId437" Type="http://schemas.openxmlformats.org/officeDocument/2006/relationships/image" Target="media/image179.wmf"/><Relationship Id="rId479" Type="http://schemas.openxmlformats.org/officeDocument/2006/relationships/oleObject" Target="embeddings/oleObject274.bin"/><Relationship Id="rId644" Type="http://schemas.openxmlformats.org/officeDocument/2006/relationships/oleObject" Target="embeddings/oleObject388.bin"/><Relationship Id="rId686" Type="http://schemas.openxmlformats.org/officeDocument/2006/relationships/image" Target="media/image267.wmf"/><Relationship Id="rId36" Type="http://schemas.openxmlformats.org/officeDocument/2006/relationships/image" Target="media/image15.wmf"/><Relationship Id="rId283" Type="http://schemas.openxmlformats.org/officeDocument/2006/relationships/image" Target="media/image119.wmf"/><Relationship Id="rId339" Type="http://schemas.openxmlformats.org/officeDocument/2006/relationships/image" Target="media/image143.wmf"/><Relationship Id="rId490" Type="http://schemas.openxmlformats.org/officeDocument/2006/relationships/oleObject" Target="embeddings/oleObject280.bin"/><Relationship Id="rId504" Type="http://schemas.openxmlformats.org/officeDocument/2006/relationships/oleObject" Target="embeddings/oleObject288.bin"/><Relationship Id="rId546" Type="http://schemas.openxmlformats.org/officeDocument/2006/relationships/oleObject" Target="embeddings/oleObject319.bin"/><Relationship Id="rId711" Type="http://schemas.openxmlformats.org/officeDocument/2006/relationships/oleObject" Target="embeddings/oleObject424.bin"/><Relationship Id="rId753" Type="http://schemas.openxmlformats.org/officeDocument/2006/relationships/oleObject" Target="embeddings/oleObject449.bin"/><Relationship Id="rId78" Type="http://schemas.openxmlformats.org/officeDocument/2006/relationships/image" Target="media/image35.wmf"/><Relationship Id="rId101" Type="http://schemas.openxmlformats.org/officeDocument/2006/relationships/image" Target="media/image46.wmf"/><Relationship Id="rId143" Type="http://schemas.openxmlformats.org/officeDocument/2006/relationships/image" Target="media/image67.wmf"/><Relationship Id="rId185" Type="http://schemas.openxmlformats.org/officeDocument/2006/relationships/oleObject" Target="embeddings/oleObject92.bin"/><Relationship Id="rId350" Type="http://schemas.openxmlformats.org/officeDocument/2006/relationships/oleObject" Target="embeddings/oleObject194.bin"/><Relationship Id="rId406" Type="http://schemas.openxmlformats.org/officeDocument/2006/relationships/oleObject" Target="embeddings/oleObject231.bin"/><Relationship Id="rId588" Type="http://schemas.openxmlformats.org/officeDocument/2006/relationships/image" Target="media/image236.wmf"/><Relationship Id="rId9" Type="http://schemas.openxmlformats.org/officeDocument/2006/relationships/image" Target="media/image2.wmf"/><Relationship Id="rId210" Type="http://schemas.openxmlformats.org/officeDocument/2006/relationships/oleObject" Target="embeddings/oleObject106.bin"/><Relationship Id="rId392" Type="http://schemas.openxmlformats.org/officeDocument/2006/relationships/image" Target="media/image163.wmf"/><Relationship Id="rId448" Type="http://schemas.openxmlformats.org/officeDocument/2006/relationships/oleObject" Target="embeddings/oleObject257.bin"/><Relationship Id="rId613" Type="http://schemas.openxmlformats.org/officeDocument/2006/relationships/image" Target="media/image241.wmf"/><Relationship Id="rId655" Type="http://schemas.openxmlformats.org/officeDocument/2006/relationships/oleObject" Target="embeddings/oleObject394.bin"/><Relationship Id="rId697" Type="http://schemas.openxmlformats.org/officeDocument/2006/relationships/image" Target="media/image272.wmf"/><Relationship Id="rId252" Type="http://schemas.openxmlformats.org/officeDocument/2006/relationships/image" Target="media/image108.wmf"/><Relationship Id="rId294" Type="http://schemas.openxmlformats.org/officeDocument/2006/relationships/oleObject" Target="embeddings/oleObject162.bin"/><Relationship Id="rId308" Type="http://schemas.openxmlformats.org/officeDocument/2006/relationships/oleObject" Target="embeddings/oleObject170.bin"/><Relationship Id="rId515" Type="http://schemas.openxmlformats.org/officeDocument/2006/relationships/oleObject" Target="embeddings/oleObject295.bin"/><Relationship Id="rId722" Type="http://schemas.openxmlformats.org/officeDocument/2006/relationships/image" Target="media/image284.wmf"/><Relationship Id="rId47" Type="http://schemas.openxmlformats.org/officeDocument/2006/relationships/oleObject" Target="embeddings/oleObject22.bin"/><Relationship Id="rId89" Type="http://schemas.openxmlformats.org/officeDocument/2006/relationships/oleObject" Target="embeddings/oleObject41.bin"/><Relationship Id="rId112" Type="http://schemas.openxmlformats.org/officeDocument/2006/relationships/oleObject" Target="embeddings/oleObject53.bin"/><Relationship Id="rId154" Type="http://schemas.openxmlformats.org/officeDocument/2006/relationships/image" Target="media/image72.wmf"/><Relationship Id="rId361" Type="http://schemas.openxmlformats.org/officeDocument/2006/relationships/oleObject" Target="embeddings/oleObject203.bin"/><Relationship Id="rId557" Type="http://schemas.openxmlformats.org/officeDocument/2006/relationships/image" Target="media/image224.wmf"/><Relationship Id="rId599" Type="http://schemas.openxmlformats.org/officeDocument/2006/relationships/oleObject" Target="embeddings/oleObject352.bin"/><Relationship Id="rId196" Type="http://schemas.openxmlformats.org/officeDocument/2006/relationships/oleObject" Target="embeddings/oleObject98.bin"/><Relationship Id="rId417" Type="http://schemas.openxmlformats.org/officeDocument/2006/relationships/image" Target="media/image169.wmf"/><Relationship Id="rId459" Type="http://schemas.openxmlformats.org/officeDocument/2006/relationships/image" Target="media/image189.wmf"/><Relationship Id="rId624" Type="http://schemas.openxmlformats.org/officeDocument/2006/relationships/oleObject" Target="embeddings/oleObject372.bin"/><Relationship Id="rId666" Type="http://schemas.openxmlformats.org/officeDocument/2006/relationships/image" Target="media/image258.wmf"/><Relationship Id="rId16" Type="http://schemas.openxmlformats.org/officeDocument/2006/relationships/image" Target="media/image5.wmf"/><Relationship Id="rId221" Type="http://schemas.openxmlformats.org/officeDocument/2006/relationships/oleObject" Target="embeddings/oleObject115.bin"/><Relationship Id="rId263" Type="http://schemas.openxmlformats.org/officeDocument/2006/relationships/image" Target="media/image111.wmf"/><Relationship Id="rId319" Type="http://schemas.openxmlformats.org/officeDocument/2006/relationships/oleObject" Target="embeddings/oleObject176.bin"/><Relationship Id="rId470" Type="http://schemas.openxmlformats.org/officeDocument/2006/relationships/oleObject" Target="embeddings/oleObject268.bin"/><Relationship Id="rId526" Type="http://schemas.openxmlformats.org/officeDocument/2006/relationships/oleObject" Target="embeddings/oleObject301.bin"/><Relationship Id="rId58" Type="http://schemas.openxmlformats.org/officeDocument/2006/relationships/image" Target="media/image25.wmf"/><Relationship Id="rId123" Type="http://schemas.openxmlformats.org/officeDocument/2006/relationships/image" Target="media/image57.wmf"/><Relationship Id="rId330" Type="http://schemas.openxmlformats.org/officeDocument/2006/relationships/image" Target="media/image140.wmf"/><Relationship Id="rId568" Type="http://schemas.openxmlformats.org/officeDocument/2006/relationships/image" Target="media/image229.wmf"/><Relationship Id="rId733" Type="http://schemas.openxmlformats.org/officeDocument/2006/relationships/oleObject" Target="embeddings/oleObject439.bin"/><Relationship Id="rId165" Type="http://schemas.openxmlformats.org/officeDocument/2006/relationships/image" Target="media/image77.wmf"/><Relationship Id="rId372" Type="http://schemas.openxmlformats.org/officeDocument/2006/relationships/image" Target="media/image155.wmf"/><Relationship Id="rId428" Type="http://schemas.openxmlformats.org/officeDocument/2006/relationships/oleObject" Target="embeddings/oleObject246.bin"/><Relationship Id="rId635" Type="http://schemas.openxmlformats.org/officeDocument/2006/relationships/oleObject" Target="embeddings/oleObject381.bin"/><Relationship Id="rId677" Type="http://schemas.openxmlformats.org/officeDocument/2006/relationships/oleObject" Target="embeddings/oleObject406.bin"/><Relationship Id="rId232" Type="http://schemas.openxmlformats.org/officeDocument/2006/relationships/oleObject" Target="embeddings/oleObject123.bin"/><Relationship Id="rId274" Type="http://schemas.openxmlformats.org/officeDocument/2006/relationships/image" Target="media/image115.wmf"/><Relationship Id="rId481" Type="http://schemas.openxmlformats.org/officeDocument/2006/relationships/oleObject" Target="embeddings/oleObject275.bin"/><Relationship Id="rId702" Type="http://schemas.openxmlformats.org/officeDocument/2006/relationships/oleObject" Target="embeddings/oleObject420.bin"/><Relationship Id="rId27" Type="http://schemas.openxmlformats.org/officeDocument/2006/relationships/oleObject" Target="embeddings/oleObject11.bin"/><Relationship Id="rId69" Type="http://schemas.openxmlformats.org/officeDocument/2006/relationships/image" Target="media/image31.wmf"/><Relationship Id="rId134" Type="http://schemas.openxmlformats.org/officeDocument/2006/relationships/oleObject" Target="embeddings/oleObject64.bin"/><Relationship Id="rId537" Type="http://schemas.openxmlformats.org/officeDocument/2006/relationships/oleObject" Target="embeddings/oleObject310.bin"/><Relationship Id="rId579" Type="http://schemas.openxmlformats.org/officeDocument/2006/relationships/oleObject" Target="embeddings/oleObject339.bin"/><Relationship Id="rId744" Type="http://schemas.openxmlformats.org/officeDocument/2006/relationships/image" Target="media/image291.wmf"/><Relationship Id="rId80" Type="http://schemas.openxmlformats.org/officeDocument/2006/relationships/image" Target="media/image36.wmf"/><Relationship Id="rId176" Type="http://schemas.openxmlformats.org/officeDocument/2006/relationships/oleObject" Target="embeddings/oleObject86.bin"/><Relationship Id="rId341" Type="http://schemas.openxmlformats.org/officeDocument/2006/relationships/image" Target="media/image144.wmf"/><Relationship Id="rId383" Type="http://schemas.openxmlformats.org/officeDocument/2006/relationships/oleObject" Target="embeddings/oleObject216.bin"/><Relationship Id="rId439" Type="http://schemas.openxmlformats.org/officeDocument/2006/relationships/image" Target="media/image180.wmf"/><Relationship Id="rId590" Type="http://schemas.openxmlformats.org/officeDocument/2006/relationships/image" Target="media/image237.wmf"/><Relationship Id="rId604" Type="http://schemas.openxmlformats.org/officeDocument/2006/relationships/oleObject" Target="embeddings/oleObject356.bin"/><Relationship Id="rId646" Type="http://schemas.openxmlformats.org/officeDocument/2006/relationships/oleObject" Target="embeddings/oleObject389.bin"/><Relationship Id="rId201" Type="http://schemas.openxmlformats.org/officeDocument/2006/relationships/image" Target="media/image93.wmf"/><Relationship Id="rId243" Type="http://schemas.openxmlformats.org/officeDocument/2006/relationships/oleObject" Target="embeddings/oleObject132.bin"/><Relationship Id="rId285" Type="http://schemas.openxmlformats.org/officeDocument/2006/relationships/image" Target="media/image120.wmf"/><Relationship Id="rId450" Type="http://schemas.openxmlformats.org/officeDocument/2006/relationships/oleObject" Target="embeddings/oleObject258.bin"/><Relationship Id="rId506" Type="http://schemas.openxmlformats.org/officeDocument/2006/relationships/image" Target="media/image209.wmf"/><Relationship Id="rId688" Type="http://schemas.openxmlformats.org/officeDocument/2006/relationships/image" Target="media/image268.wmf"/><Relationship Id="rId38" Type="http://schemas.openxmlformats.org/officeDocument/2006/relationships/oleObject" Target="embeddings/oleObject17.bin"/><Relationship Id="rId103" Type="http://schemas.openxmlformats.org/officeDocument/2006/relationships/image" Target="media/image47.wmf"/><Relationship Id="rId310" Type="http://schemas.openxmlformats.org/officeDocument/2006/relationships/oleObject" Target="embeddings/oleObject171.bin"/><Relationship Id="rId492" Type="http://schemas.openxmlformats.org/officeDocument/2006/relationships/oleObject" Target="embeddings/oleObject281.bin"/><Relationship Id="rId548" Type="http://schemas.openxmlformats.org/officeDocument/2006/relationships/image" Target="media/image220.wmf"/><Relationship Id="rId713" Type="http://schemas.openxmlformats.org/officeDocument/2006/relationships/oleObject" Target="embeddings/oleObject425.bin"/><Relationship Id="rId755" Type="http://schemas.openxmlformats.org/officeDocument/2006/relationships/fontTable" Target="fontTable.xml"/><Relationship Id="rId91" Type="http://schemas.openxmlformats.org/officeDocument/2006/relationships/oleObject" Target="embeddings/oleObject42.bin"/><Relationship Id="rId145" Type="http://schemas.openxmlformats.org/officeDocument/2006/relationships/oleObject" Target="embeddings/oleObject70.bin"/><Relationship Id="rId187" Type="http://schemas.openxmlformats.org/officeDocument/2006/relationships/oleObject" Target="embeddings/oleObject93.bin"/><Relationship Id="rId352" Type="http://schemas.openxmlformats.org/officeDocument/2006/relationships/oleObject" Target="embeddings/oleObject196.bin"/><Relationship Id="rId394" Type="http://schemas.openxmlformats.org/officeDocument/2006/relationships/oleObject" Target="embeddings/oleObject223.bin"/><Relationship Id="rId408" Type="http://schemas.openxmlformats.org/officeDocument/2006/relationships/image" Target="media/image168.wmf"/><Relationship Id="rId615" Type="http://schemas.openxmlformats.org/officeDocument/2006/relationships/oleObject" Target="embeddings/oleObject366.bin"/><Relationship Id="rId212" Type="http://schemas.openxmlformats.org/officeDocument/2006/relationships/oleObject" Target="embeddings/oleObject107.bin"/><Relationship Id="rId254" Type="http://schemas.openxmlformats.org/officeDocument/2006/relationships/oleObject" Target="embeddings/oleObject138.bin"/><Relationship Id="rId657" Type="http://schemas.openxmlformats.org/officeDocument/2006/relationships/oleObject" Target="embeddings/oleObject395.bin"/><Relationship Id="rId699" Type="http://schemas.openxmlformats.org/officeDocument/2006/relationships/image" Target="media/image273.wmf"/><Relationship Id="rId49" Type="http://schemas.openxmlformats.org/officeDocument/2006/relationships/oleObject" Target="embeddings/oleObject23.bin"/><Relationship Id="rId114" Type="http://schemas.openxmlformats.org/officeDocument/2006/relationships/oleObject" Target="embeddings/oleObject54.bin"/><Relationship Id="rId296" Type="http://schemas.openxmlformats.org/officeDocument/2006/relationships/image" Target="media/image125.wmf"/><Relationship Id="rId461" Type="http://schemas.openxmlformats.org/officeDocument/2006/relationships/image" Target="media/image190.wmf"/><Relationship Id="rId517" Type="http://schemas.openxmlformats.org/officeDocument/2006/relationships/oleObject" Target="embeddings/oleObject296.bin"/><Relationship Id="rId559" Type="http://schemas.openxmlformats.org/officeDocument/2006/relationships/image" Target="media/image225.wmf"/><Relationship Id="rId724" Type="http://schemas.openxmlformats.org/officeDocument/2006/relationships/oleObject" Target="embeddings/oleObject431.bin"/><Relationship Id="rId60" Type="http://schemas.openxmlformats.org/officeDocument/2006/relationships/oleObject" Target="embeddings/oleObject28.bin"/><Relationship Id="rId156" Type="http://schemas.openxmlformats.org/officeDocument/2006/relationships/oleObject" Target="embeddings/oleObject76.bin"/><Relationship Id="rId198" Type="http://schemas.openxmlformats.org/officeDocument/2006/relationships/oleObject" Target="embeddings/oleObject99.bin"/><Relationship Id="rId321" Type="http://schemas.openxmlformats.org/officeDocument/2006/relationships/oleObject" Target="embeddings/oleObject177.bin"/><Relationship Id="rId363" Type="http://schemas.openxmlformats.org/officeDocument/2006/relationships/oleObject" Target="embeddings/oleObject205.bin"/><Relationship Id="rId419" Type="http://schemas.openxmlformats.org/officeDocument/2006/relationships/image" Target="media/image170.wmf"/><Relationship Id="rId570" Type="http://schemas.openxmlformats.org/officeDocument/2006/relationships/oleObject" Target="embeddings/oleObject333.bin"/><Relationship Id="rId626" Type="http://schemas.openxmlformats.org/officeDocument/2006/relationships/oleObject" Target="embeddings/oleObject374.bin"/><Relationship Id="rId223" Type="http://schemas.openxmlformats.org/officeDocument/2006/relationships/oleObject" Target="embeddings/oleObject117.bin"/><Relationship Id="rId430" Type="http://schemas.openxmlformats.org/officeDocument/2006/relationships/oleObject" Target="embeddings/oleObject247.bin"/><Relationship Id="rId668" Type="http://schemas.openxmlformats.org/officeDocument/2006/relationships/image" Target="media/image259.wmf"/><Relationship Id="rId18" Type="http://schemas.openxmlformats.org/officeDocument/2006/relationships/image" Target="media/image6.wmf"/><Relationship Id="rId265" Type="http://schemas.openxmlformats.org/officeDocument/2006/relationships/image" Target="media/image112.wmf"/><Relationship Id="rId472" Type="http://schemas.openxmlformats.org/officeDocument/2006/relationships/oleObject" Target="embeddings/oleObject269.bin"/><Relationship Id="rId528" Type="http://schemas.openxmlformats.org/officeDocument/2006/relationships/oleObject" Target="embeddings/oleObject302.bin"/><Relationship Id="rId735" Type="http://schemas.openxmlformats.org/officeDocument/2006/relationships/oleObject" Target="embeddings/oleObject440.bin"/><Relationship Id="rId125" Type="http://schemas.openxmlformats.org/officeDocument/2006/relationships/image" Target="media/image58.wmf"/><Relationship Id="rId167" Type="http://schemas.openxmlformats.org/officeDocument/2006/relationships/image" Target="media/image78.wmf"/><Relationship Id="rId332" Type="http://schemas.openxmlformats.org/officeDocument/2006/relationships/image" Target="media/image141.wmf"/><Relationship Id="rId374" Type="http://schemas.openxmlformats.org/officeDocument/2006/relationships/image" Target="media/image156.wmf"/><Relationship Id="rId581" Type="http://schemas.openxmlformats.org/officeDocument/2006/relationships/oleObject" Target="embeddings/oleObject340.bin"/><Relationship Id="rId71" Type="http://schemas.openxmlformats.org/officeDocument/2006/relationships/image" Target="media/image32.wmf"/><Relationship Id="rId234" Type="http://schemas.openxmlformats.org/officeDocument/2006/relationships/oleObject" Target="embeddings/oleObject125.bin"/><Relationship Id="rId637" Type="http://schemas.openxmlformats.org/officeDocument/2006/relationships/oleObject" Target="embeddings/oleObject383.bin"/><Relationship Id="rId679" Type="http://schemas.openxmlformats.org/officeDocument/2006/relationships/oleObject" Target="embeddings/oleObject407.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16.wmf"/><Relationship Id="rId441" Type="http://schemas.openxmlformats.org/officeDocument/2006/relationships/image" Target="media/image181.wmf"/><Relationship Id="rId483" Type="http://schemas.openxmlformats.org/officeDocument/2006/relationships/oleObject" Target="embeddings/oleObject276.bin"/><Relationship Id="rId539" Type="http://schemas.openxmlformats.org/officeDocument/2006/relationships/oleObject" Target="embeddings/oleObject312.bin"/><Relationship Id="rId690" Type="http://schemas.openxmlformats.org/officeDocument/2006/relationships/image" Target="media/image269.wmf"/><Relationship Id="rId704" Type="http://schemas.openxmlformats.org/officeDocument/2006/relationships/image" Target="media/image275.wmf"/><Relationship Id="rId746" Type="http://schemas.openxmlformats.org/officeDocument/2006/relationships/image" Target="media/image292.wmf"/><Relationship Id="rId40" Type="http://schemas.openxmlformats.org/officeDocument/2006/relationships/oleObject" Target="embeddings/oleObject18.bin"/><Relationship Id="rId136" Type="http://schemas.openxmlformats.org/officeDocument/2006/relationships/oleObject" Target="embeddings/oleObject65.bin"/><Relationship Id="rId178" Type="http://schemas.openxmlformats.org/officeDocument/2006/relationships/oleObject" Target="embeddings/oleObject87.bin"/><Relationship Id="rId301" Type="http://schemas.openxmlformats.org/officeDocument/2006/relationships/oleObject" Target="embeddings/oleObject166.bin"/><Relationship Id="rId343" Type="http://schemas.openxmlformats.org/officeDocument/2006/relationships/image" Target="media/image145.wmf"/><Relationship Id="rId550" Type="http://schemas.openxmlformats.org/officeDocument/2006/relationships/image" Target="media/image221.wmf"/><Relationship Id="rId82" Type="http://schemas.openxmlformats.org/officeDocument/2006/relationships/image" Target="media/image37.wmf"/><Relationship Id="rId203" Type="http://schemas.openxmlformats.org/officeDocument/2006/relationships/oleObject" Target="embeddings/oleObject102.bin"/><Relationship Id="rId385" Type="http://schemas.openxmlformats.org/officeDocument/2006/relationships/oleObject" Target="embeddings/oleObject218.bin"/><Relationship Id="rId592" Type="http://schemas.openxmlformats.org/officeDocument/2006/relationships/oleObject" Target="embeddings/oleObject347.bin"/><Relationship Id="rId606" Type="http://schemas.openxmlformats.org/officeDocument/2006/relationships/oleObject" Target="embeddings/oleObject358.bin"/><Relationship Id="rId648" Type="http://schemas.openxmlformats.org/officeDocument/2006/relationships/image" Target="media/image250.wmf"/><Relationship Id="rId245" Type="http://schemas.openxmlformats.org/officeDocument/2006/relationships/oleObject" Target="embeddings/oleObject133.bin"/><Relationship Id="rId287" Type="http://schemas.openxmlformats.org/officeDocument/2006/relationships/image" Target="media/image121.wmf"/><Relationship Id="rId410" Type="http://schemas.openxmlformats.org/officeDocument/2006/relationships/oleObject" Target="embeddings/oleObject234.bin"/><Relationship Id="rId452" Type="http://schemas.openxmlformats.org/officeDocument/2006/relationships/oleObject" Target="embeddings/oleObject259.bin"/><Relationship Id="rId494" Type="http://schemas.openxmlformats.org/officeDocument/2006/relationships/oleObject" Target="embeddings/oleObject282.bin"/><Relationship Id="rId508" Type="http://schemas.openxmlformats.org/officeDocument/2006/relationships/image" Target="media/image210.wmf"/><Relationship Id="rId715" Type="http://schemas.openxmlformats.org/officeDocument/2006/relationships/oleObject" Target="embeddings/oleObject426.bin"/><Relationship Id="rId105" Type="http://schemas.openxmlformats.org/officeDocument/2006/relationships/image" Target="media/image48.wmf"/><Relationship Id="rId147" Type="http://schemas.openxmlformats.org/officeDocument/2006/relationships/oleObject" Target="embeddings/oleObject71.bin"/><Relationship Id="rId312" Type="http://schemas.openxmlformats.org/officeDocument/2006/relationships/oleObject" Target="embeddings/oleObject172.bin"/><Relationship Id="rId354" Type="http://schemas.openxmlformats.org/officeDocument/2006/relationships/image" Target="media/image149.wmf"/><Relationship Id="rId51" Type="http://schemas.openxmlformats.org/officeDocument/2006/relationships/oleObject" Target="embeddings/oleObject24.bin"/><Relationship Id="rId93" Type="http://schemas.openxmlformats.org/officeDocument/2006/relationships/oleObject" Target="embeddings/oleObject43.bin"/><Relationship Id="rId189" Type="http://schemas.openxmlformats.org/officeDocument/2006/relationships/image" Target="media/image87.wmf"/><Relationship Id="rId396" Type="http://schemas.openxmlformats.org/officeDocument/2006/relationships/image" Target="media/image164.wmf"/><Relationship Id="rId561" Type="http://schemas.openxmlformats.org/officeDocument/2006/relationships/image" Target="media/image226.wmf"/><Relationship Id="rId617" Type="http://schemas.openxmlformats.org/officeDocument/2006/relationships/oleObject" Target="embeddings/oleObject367.bin"/><Relationship Id="rId659" Type="http://schemas.openxmlformats.org/officeDocument/2006/relationships/oleObject" Target="embeddings/oleObject396.bin"/><Relationship Id="rId214" Type="http://schemas.openxmlformats.org/officeDocument/2006/relationships/oleObject" Target="embeddings/oleObject109.bin"/><Relationship Id="rId256" Type="http://schemas.openxmlformats.org/officeDocument/2006/relationships/oleObject" Target="embeddings/oleObject140.bin"/><Relationship Id="rId298" Type="http://schemas.openxmlformats.org/officeDocument/2006/relationships/image" Target="media/image126.wmf"/><Relationship Id="rId421" Type="http://schemas.openxmlformats.org/officeDocument/2006/relationships/image" Target="media/image171.wmf"/><Relationship Id="rId463" Type="http://schemas.openxmlformats.org/officeDocument/2006/relationships/image" Target="media/image191.wmf"/><Relationship Id="rId519" Type="http://schemas.openxmlformats.org/officeDocument/2006/relationships/oleObject" Target="embeddings/oleObject297.bin"/><Relationship Id="rId670" Type="http://schemas.openxmlformats.org/officeDocument/2006/relationships/image" Target="media/image260.wmf"/><Relationship Id="rId116" Type="http://schemas.openxmlformats.org/officeDocument/2006/relationships/oleObject" Target="embeddings/oleObject55.bin"/><Relationship Id="rId158" Type="http://schemas.openxmlformats.org/officeDocument/2006/relationships/oleObject" Target="embeddings/oleObject77.bin"/><Relationship Id="rId323" Type="http://schemas.openxmlformats.org/officeDocument/2006/relationships/oleObject" Target="embeddings/oleObject179.bin"/><Relationship Id="rId530" Type="http://schemas.openxmlformats.org/officeDocument/2006/relationships/image" Target="media/image219.wmf"/><Relationship Id="rId726" Type="http://schemas.openxmlformats.org/officeDocument/2006/relationships/oleObject" Target="embeddings/oleObject432.bin"/><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oleObject" Target="embeddings/oleObject206.bin"/><Relationship Id="rId572" Type="http://schemas.openxmlformats.org/officeDocument/2006/relationships/oleObject" Target="embeddings/oleObject335.bin"/><Relationship Id="rId628" Type="http://schemas.openxmlformats.org/officeDocument/2006/relationships/oleObject" Target="embeddings/oleObject376.bin"/><Relationship Id="rId225" Type="http://schemas.openxmlformats.org/officeDocument/2006/relationships/oleObject" Target="embeddings/oleObject119.bin"/><Relationship Id="rId267" Type="http://schemas.openxmlformats.org/officeDocument/2006/relationships/oleObject" Target="embeddings/oleObject147.bin"/><Relationship Id="rId432" Type="http://schemas.openxmlformats.org/officeDocument/2006/relationships/oleObject" Target="embeddings/oleObject248.bin"/><Relationship Id="rId474" Type="http://schemas.openxmlformats.org/officeDocument/2006/relationships/oleObject" Target="embeddings/oleObject270.bin"/><Relationship Id="rId127" Type="http://schemas.openxmlformats.org/officeDocument/2006/relationships/image" Target="media/image59.wmf"/><Relationship Id="rId681" Type="http://schemas.openxmlformats.org/officeDocument/2006/relationships/image" Target="media/image265.wmf"/><Relationship Id="rId737" Type="http://schemas.openxmlformats.org/officeDocument/2006/relationships/oleObject" Target="embeddings/oleObject441.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image" Target="media/image69.wmf"/><Relationship Id="rId169" Type="http://schemas.openxmlformats.org/officeDocument/2006/relationships/image" Target="media/image79.wmf"/><Relationship Id="rId334" Type="http://schemas.openxmlformats.org/officeDocument/2006/relationships/oleObject" Target="embeddings/oleObject185.bin"/><Relationship Id="rId355" Type="http://schemas.openxmlformats.org/officeDocument/2006/relationships/oleObject" Target="embeddings/oleObject198.bin"/><Relationship Id="rId376" Type="http://schemas.openxmlformats.org/officeDocument/2006/relationships/image" Target="media/image157.wmf"/><Relationship Id="rId397" Type="http://schemas.openxmlformats.org/officeDocument/2006/relationships/oleObject" Target="embeddings/oleObject225.bin"/><Relationship Id="rId520" Type="http://schemas.openxmlformats.org/officeDocument/2006/relationships/image" Target="media/image215.wmf"/><Relationship Id="rId541" Type="http://schemas.openxmlformats.org/officeDocument/2006/relationships/oleObject" Target="embeddings/oleObject314.bin"/><Relationship Id="rId562" Type="http://schemas.openxmlformats.org/officeDocument/2006/relationships/oleObject" Target="embeddings/oleObject328.bin"/><Relationship Id="rId583" Type="http://schemas.openxmlformats.org/officeDocument/2006/relationships/oleObject" Target="embeddings/oleObject341.bin"/><Relationship Id="rId618" Type="http://schemas.openxmlformats.org/officeDocument/2006/relationships/oleObject" Target="embeddings/oleObject368.bin"/><Relationship Id="rId639" Type="http://schemas.openxmlformats.org/officeDocument/2006/relationships/oleObject" Target="embeddings/oleObject385.bin"/><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oleObject" Target="embeddings/oleObject110.bin"/><Relationship Id="rId236" Type="http://schemas.openxmlformats.org/officeDocument/2006/relationships/oleObject" Target="embeddings/oleObject127.bin"/><Relationship Id="rId257" Type="http://schemas.openxmlformats.org/officeDocument/2006/relationships/image" Target="media/image109.wmf"/><Relationship Id="rId278" Type="http://schemas.openxmlformats.org/officeDocument/2006/relationships/oleObject" Target="embeddings/oleObject154.bin"/><Relationship Id="rId401" Type="http://schemas.openxmlformats.org/officeDocument/2006/relationships/oleObject" Target="embeddings/oleObject228.bin"/><Relationship Id="rId422" Type="http://schemas.openxmlformats.org/officeDocument/2006/relationships/oleObject" Target="embeddings/oleObject243.bin"/><Relationship Id="rId443" Type="http://schemas.openxmlformats.org/officeDocument/2006/relationships/image" Target="media/image182.wmf"/><Relationship Id="rId464" Type="http://schemas.openxmlformats.org/officeDocument/2006/relationships/oleObject" Target="embeddings/oleObject265.bin"/><Relationship Id="rId650" Type="http://schemas.openxmlformats.org/officeDocument/2006/relationships/image" Target="media/image251.wmf"/><Relationship Id="rId303" Type="http://schemas.openxmlformats.org/officeDocument/2006/relationships/oleObject" Target="embeddings/oleObject167.bin"/><Relationship Id="rId485" Type="http://schemas.openxmlformats.org/officeDocument/2006/relationships/oleObject" Target="embeddings/oleObject277.bin"/><Relationship Id="rId692" Type="http://schemas.openxmlformats.org/officeDocument/2006/relationships/oleObject" Target="embeddings/oleObject415.bin"/><Relationship Id="rId706" Type="http://schemas.openxmlformats.org/officeDocument/2006/relationships/image" Target="media/image276.wmf"/><Relationship Id="rId748" Type="http://schemas.openxmlformats.org/officeDocument/2006/relationships/image" Target="media/image293.wmf"/><Relationship Id="rId42" Type="http://schemas.openxmlformats.org/officeDocument/2006/relationships/oleObject" Target="embeddings/oleObject19.bin"/><Relationship Id="rId84" Type="http://schemas.openxmlformats.org/officeDocument/2006/relationships/image" Target="media/image38.wmf"/><Relationship Id="rId138" Type="http://schemas.openxmlformats.org/officeDocument/2006/relationships/oleObject" Target="embeddings/oleObject66.bin"/><Relationship Id="rId345" Type="http://schemas.openxmlformats.org/officeDocument/2006/relationships/image" Target="media/image146.wmf"/><Relationship Id="rId387" Type="http://schemas.openxmlformats.org/officeDocument/2006/relationships/oleObject" Target="embeddings/oleObject219.bin"/><Relationship Id="rId510" Type="http://schemas.openxmlformats.org/officeDocument/2006/relationships/oleObject" Target="embeddings/oleObject292.bin"/><Relationship Id="rId552" Type="http://schemas.openxmlformats.org/officeDocument/2006/relationships/image" Target="media/image222.wmf"/><Relationship Id="rId594" Type="http://schemas.openxmlformats.org/officeDocument/2006/relationships/oleObject" Target="embeddings/oleObject349.bin"/><Relationship Id="rId608" Type="http://schemas.openxmlformats.org/officeDocument/2006/relationships/oleObject" Target="embeddings/oleObject360.bin"/><Relationship Id="rId191" Type="http://schemas.openxmlformats.org/officeDocument/2006/relationships/image" Target="media/image88.wmf"/><Relationship Id="rId205" Type="http://schemas.openxmlformats.org/officeDocument/2006/relationships/image" Target="media/image94.wmf"/><Relationship Id="rId247" Type="http://schemas.openxmlformats.org/officeDocument/2006/relationships/oleObject" Target="embeddings/oleObject134.bin"/><Relationship Id="rId412" Type="http://schemas.openxmlformats.org/officeDocument/2006/relationships/oleObject" Target="embeddings/oleObject236.bin"/><Relationship Id="rId107" Type="http://schemas.openxmlformats.org/officeDocument/2006/relationships/image" Target="media/image49.wmf"/><Relationship Id="rId289" Type="http://schemas.openxmlformats.org/officeDocument/2006/relationships/image" Target="media/image122.wmf"/><Relationship Id="rId454" Type="http://schemas.openxmlformats.org/officeDocument/2006/relationships/oleObject" Target="embeddings/oleObject260.bin"/><Relationship Id="rId496" Type="http://schemas.openxmlformats.org/officeDocument/2006/relationships/oleObject" Target="embeddings/oleObject283.bin"/><Relationship Id="rId661" Type="http://schemas.openxmlformats.org/officeDocument/2006/relationships/image" Target="media/image256.wmf"/><Relationship Id="rId717" Type="http://schemas.openxmlformats.org/officeDocument/2006/relationships/oleObject" Target="embeddings/oleObject427.bin"/><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oleObject" Target="embeddings/oleObject72.bin"/><Relationship Id="rId314" Type="http://schemas.openxmlformats.org/officeDocument/2006/relationships/oleObject" Target="embeddings/oleObject173.bin"/><Relationship Id="rId356" Type="http://schemas.openxmlformats.org/officeDocument/2006/relationships/image" Target="media/image150.wmf"/><Relationship Id="rId398" Type="http://schemas.openxmlformats.org/officeDocument/2006/relationships/image" Target="media/image165.wmf"/><Relationship Id="rId521" Type="http://schemas.openxmlformats.org/officeDocument/2006/relationships/oleObject" Target="embeddings/oleObject298.bin"/><Relationship Id="rId563" Type="http://schemas.openxmlformats.org/officeDocument/2006/relationships/oleObject" Target="embeddings/oleObject329.bin"/><Relationship Id="rId619" Type="http://schemas.openxmlformats.org/officeDocument/2006/relationships/image" Target="media/image243.wmf"/><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oleObject" Target="embeddings/oleObject111.bin"/><Relationship Id="rId423" Type="http://schemas.openxmlformats.org/officeDocument/2006/relationships/image" Target="media/image172.wmf"/><Relationship Id="rId258" Type="http://schemas.openxmlformats.org/officeDocument/2006/relationships/oleObject" Target="embeddings/oleObject141.bin"/><Relationship Id="rId465" Type="http://schemas.openxmlformats.org/officeDocument/2006/relationships/image" Target="media/image192.wmf"/><Relationship Id="rId630" Type="http://schemas.openxmlformats.org/officeDocument/2006/relationships/oleObject" Target="embeddings/oleObject377.bin"/><Relationship Id="rId672" Type="http://schemas.openxmlformats.org/officeDocument/2006/relationships/image" Target="media/image261.wmf"/><Relationship Id="rId728" Type="http://schemas.openxmlformats.org/officeDocument/2006/relationships/oleObject" Target="embeddings/oleObject434.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6.bin"/><Relationship Id="rId325" Type="http://schemas.openxmlformats.org/officeDocument/2006/relationships/oleObject" Target="embeddings/oleObject180.bin"/><Relationship Id="rId367" Type="http://schemas.openxmlformats.org/officeDocument/2006/relationships/oleObject" Target="embeddings/oleObject207.bin"/><Relationship Id="rId532" Type="http://schemas.openxmlformats.org/officeDocument/2006/relationships/oleObject" Target="embeddings/oleObject305.bin"/><Relationship Id="rId574" Type="http://schemas.openxmlformats.org/officeDocument/2006/relationships/oleObject" Target="embeddings/oleObject336.bin"/><Relationship Id="rId171" Type="http://schemas.openxmlformats.org/officeDocument/2006/relationships/image" Target="media/image80.wmf"/><Relationship Id="rId227" Type="http://schemas.openxmlformats.org/officeDocument/2006/relationships/oleObject" Target="embeddings/oleObject120.bin"/><Relationship Id="rId269" Type="http://schemas.openxmlformats.org/officeDocument/2006/relationships/oleObject" Target="embeddings/oleObject148.bin"/><Relationship Id="rId434" Type="http://schemas.openxmlformats.org/officeDocument/2006/relationships/oleObject" Target="embeddings/oleObject249.bin"/><Relationship Id="rId476" Type="http://schemas.openxmlformats.org/officeDocument/2006/relationships/oleObject" Target="embeddings/oleObject272.bin"/><Relationship Id="rId641" Type="http://schemas.openxmlformats.org/officeDocument/2006/relationships/oleObject" Target="embeddings/oleObject386.bin"/><Relationship Id="rId683" Type="http://schemas.openxmlformats.org/officeDocument/2006/relationships/oleObject" Target="embeddings/oleObject410.bin"/><Relationship Id="rId739" Type="http://schemas.openxmlformats.org/officeDocument/2006/relationships/oleObject" Target="embeddings/oleObject442.bin"/><Relationship Id="rId33" Type="http://schemas.openxmlformats.org/officeDocument/2006/relationships/oleObject" Target="embeddings/oleObject14.bin"/><Relationship Id="rId129" Type="http://schemas.openxmlformats.org/officeDocument/2006/relationships/image" Target="media/image60.wmf"/><Relationship Id="rId280" Type="http://schemas.openxmlformats.org/officeDocument/2006/relationships/oleObject" Target="embeddings/oleObject155.bin"/><Relationship Id="rId336" Type="http://schemas.openxmlformats.org/officeDocument/2006/relationships/oleObject" Target="embeddings/oleObject186.bin"/><Relationship Id="rId501" Type="http://schemas.openxmlformats.org/officeDocument/2006/relationships/image" Target="media/image207.wmf"/><Relationship Id="rId543" Type="http://schemas.openxmlformats.org/officeDocument/2006/relationships/oleObject" Target="embeddings/oleObject316.bin"/><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image" Target="media/image85.wmf"/><Relationship Id="rId378" Type="http://schemas.openxmlformats.org/officeDocument/2006/relationships/oleObject" Target="embeddings/oleObject213.bin"/><Relationship Id="rId403" Type="http://schemas.openxmlformats.org/officeDocument/2006/relationships/oleObject" Target="embeddings/oleObject229.bin"/><Relationship Id="rId585" Type="http://schemas.openxmlformats.org/officeDocument/2006/relationships/oleObject" Target="embeddings/oleObject342.bin"/><Relationship Id="rId750" Type="http://schemas.openxmlformats.org/officeDocument/2006/relationships/image" Target="media/image294.wmf"/><Relationship Id="rId6" Type="http://schemas.openxmlformats.org/officeDocument/2006/relationships/endnotes" Target="endnotes.xml"/><Relationship Id="rId238" Type="http://schemas.openxmlformats.org/officeDocument/2006/relationships/oleObject" Target="embeddings/oleObject129.bin"/><Relationship Id="rId445" Type="http://schemas.openxmlformats.org/officeDocument/2006/relationships/image" Target="media/image183.wmf"/><Relationship Id="rId487" Type="http://schemas.openxmlformats.org/officeDocument/2006/relationships/oleObject" Target="embeddings/oleObject278.bin"/><Relationship Id="rId610" Type="http://schemas.openxmlformats.org/officeDocument/2006/relationships/oleObject" Target="embeddings/oleObject362.bin"/><Relationship Id="rId652" Type="http://schemas.openxmlformats.org/officeDocument/2006/relationships/image" Target="media/image252.wmf"/><Relationship Id="rId694" Type="http://schemas.openxmlformats.org/officeDocument/2006/relationships/oleObject" Target="embeddings/oleObject416.bin"/><Relationship Id="rId708" Type="http://schemas.openxmlformats.org/officeDocument/2006/relationships/image" Target="media/image277.wmf"/><Relationship Id="rId291" Type="http://schemas.openxmlformats.org/officeDocument/2006/relationships/image" Target="media/image123.wmf"/><Relationship Id="rId305" Type="http://schemas.openxmlformats.org/officeDocument/2006/relationships/oleObject" Target="embeddings/oleObject168.bin"/><Relationship Id="rId347" Type="http://schemas.openxmlformats.org/officeDocument/2006/relationships/image" Target="media/image147.wmf"/><Relationship Id="rId512" Type="http://schemas.openxmlformats.org/officeDocument/2006/relationships/image" Target="media/image211.wmf"/><Relationship Id="rId44" Type="http://schemas.openxmlformats.org/officeDocument/2006/relationships/oleObject" Target="embeddings/oleObject20.bin"/><Relationship Id="rId86" Type="http://schemas.openxmlformats.org/officeDocument/2006/relationships/image" Target="media/image39.wmf"/><Relationship Id="rId151" Type="http://schemas.openxmlformats.org/officeDocument/2006/relationships/oleObject" Target="embeddings/oleObject73.bin"/><Relationship Id="rId389" Type="http://schemas.openxmlformats.org/officeDocument/2006/relationships/oleObject" Target="embeddings/oleObject220.bin"/><Relationship Id="rId554" Type="http://schemas.openxmlformats.org/officeDocument/2006/relationships/oleObject" Target="embeddings/oleObject324.bin"/><Relationship Id="rId596" Type="http://schemas.openxmlformats.org/officeDocument/2006/relationships/image" Target="media/image238.wmf"/><Relationship Id="rId193" Type="http://schemas.openxmlformats.org/officeDocument/2006/relationships/image" Target="media/image89.wmf"/><Relationship Id="rId207" Type="http://schemas.openxmlformats.org/officeDocument/2006/relationships/image" Target="media/image95.wmf"/><Relationship Id="rId249" Type="http://schemas.openxmlformats.org/officeDocument/2006/relationships/oleObject" Target="embeddings/oleObject135.bin"/><Relationship Id="rId414" Type="http://schemas.openxmlformats.org/officeDocument/2006/relationships/oleObject" Target="embeddings/oleObject238.bin"/><Relationship Id="rId456" Type="http://schemas.openxmlformats.org/officeDocument/2006/relationships/oleObject" Target="embeddings/oleObject261.bin"/><Relationship Id="rId498" Type="http://schemas.openxmlformats.org/officeDocument/2006/relationships/image" Target="media/image206.wmf"/><Relationship Id="rId621" Type="http://schemas.openxmlformats.org/officeDocument/2006/relationships/image" Target="media/image244.wmf"/><Relationship Id="rId663" Type="http://schemas.openxmlformats.org/officeDocument/2006/relationships/oleObject" Target="embeddings/oleObject399.bin"/><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42.bin"/><Relationship Id="rId316" Type="http://schemas.openxmlformats.org/officeDocument/2006/relationships/oleObject" Target="embeddings/oleObject174.bin"/><Relationship Id="rId523" Type="http://schemas.openxmlformats.org/officeDocument/2006/relationships/oleObject" Target="embeddings/oleObject299.bin"/><Relationship Id="rId719" Type="http://schemas.openxmlformats.org/officeDocument/2006/relationships/oleObject" Target="embeddings/oleObject428.bin"/><Relationship Id="rId55" Type="http://schemas.openxmlformats.org/officeDocument/2006/relationships/oleObject" Target="embeddings/oleObject26.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200.bin"/><Relationship Id="rId565" Type="http://schemas.openxmlformats.org/officeDocument/2006/relationships/oleObject" Target="embeddings/oleObject330.bin"/><Relationship Id="rId730" Type="http://schemas.openxmlformats.org/officeDocument/2006/relationships/oleObject" Target="embeddings/oleObject436.bin"/><Relationship Id="rId162" Type="http://schemas.openxmlformats.org/officeDocument/2006/relationships/oleObject" Target="embeddings/oleObject79.bin"/><Relationship Id="rId218" Type="http://schemas.openxmlformats.org/officeDocument/2006/relationships/oleObject" Target="embeddings/oleObject113.bin"/><Relationship Id="rId425" Type="http://schemas.openxmlformats.org/officeDocument/2006/relationships/image" Target="media/image173.wmf"/><Relationship Id="rId467" Type="http://schemas.openxmlformats.org/officeDocument/2006/relationships/image" Target="media/image193.wmf"/><Relationship Id="rId632" Type="http://schemas.openxmlformats.org/officeDocument/2006/relationships/oleObject" Target="embeddings/oleObject378.bin"/><Relationship Id="rId271" Type="http://schemas.openxmlformats.org/officeDocument/2006/relationships/oleObject" Target="embeddings/oleObject150.bin"/><Relationship Id="rId674" Type="http://schemas.openxmlformats.org/officeDocument/2006/relationships/image" Target="media/image262.wmf"/><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image" Target="media/image61.wmf"/><Relationship Id="rId327" Type="http://schemas.openxmlformats.org/officeDocument/2006/relationships/oleObject" Target="embeddings/oleObject181.bin"/><Relationship Id="rId369" Type="http://schemas.openxmlformats.org/officeDocument/2006/relationships/oleObject" Target="embeddings/oleObject208.bin"/><Relationship Id="rId534" Type="http://schemas.openxmlformats.org/officeDocument/2006/relationships/oleObject" Target="embeddings/oleObject307.bin"/><Relationship Id="rId576" Type="http://schemas.openxmlformats.org/officeDocument/2006/relationships/image" Target="media/image231.wmf"/><Relationship Id="rId741" Type="http://schemas.openxmlformats.org/officeDocument/2006/relationships/oleObject" Target="embeddings/oleObject443.bin"/><Relationship Id="rId173" Type="http://schemas.openxmlformats.org/officeDocument/2006/relationships/image" Target="media/image81.wmf"/><Relationship Id="rId229" Type="http://schemas.openxmlformats.org/officeDocument/2006/relationships/image" Target="media/image100.wmf"/><Relationship Id="rId380" Type="http://schemas.openxmlformats.org/officeDocument/2006/relationships/image" Target="media/image158.wmf"/><Relationship Id="rId436" Type="http://schemas.openxmlformats.org/officeDocument/2006/relationships/oleObject" Target="embeddings/oleObject250.bin"/><Relationship Id="rId601" Type="http://schemas.openxmlformats.org/officeDocument/2006/relationships/oleObject" Target="embeddings/oleObject353.bin"/><Relationship Id="rId643" Type="http://schemas.openxmlformats.org/officeDocument/2006/relationships/oleObject" Target="embeddings/oleObject387.bin"/><Relationship Id="rId240" Type="http://schemas.openxmlformats.org/officeDocument/2006/relationships/image" Target="media/image102.wmf"/><Relationship Id="rId478" Type="http://schemas.openxmlformats.org/officeDocument/2006/relationships/image" Target="media/image197.wmf"/><Relationship Id="rId685" Type="http://schemas.openxmlformats.org/officeDocument/2006/relationships/oleObject" Target="embeddings/oleObject411.bin"/><Relationship Id="rId35" Type="http://schemas.openxmlformats.org/officeDocument/2006/relationships/oleObject" Target="embeddings/oleObject15.bin"/><Relationship Id="rId77" Type="http://schemas.openxmlformats.org/officeDocument/2006/relationships/oleObject" Target="embeddings/_____Microsoft_Excel_97-20032.xls"/><Relationship Id="rId100" Type="http://schemas.openxmlformats.org/officeDocument/2006/relationships/oleObject" Target="embeddings/oleObject47.bin"/><Relationship Id="rId282" Type="http://schemas.openxmlformats.org/officeDocument/2006/relationships/oleObject" Target="embeddings/oleObject156.bin"/><Relationship Id="rId338" Type="http://schemas.openxmlformats.org/officeDocument/2006/relationships/oleObject" Target="embeddings/oleObject188.bin"/><Relationship Id="rId503" Type="http://schemas.openxmlformats.org/officeDocument/2006/relationships/image" Target="media/image208.wmf"/><Relationship Id="rId545" Type="http://schemas.openxmlformats.org/officeDocument/2006/relationships/oleObject" Target="embeddings/oleObject318.bin"/><Relationship Id="rId587" Type="http://schemas.openxmlformats.org/officeDocument/2006/relationships/oleObject" Target="embeddings/oleObject344.bin"/><Relationship Id="rId710" Type="http://schemas.openxmlformats.org/officeDocument/2006/relationships/image" Target="media/image278.wmf"/><Relationship Id="rId752" Type="http://schemas.openxmlformats.org/officeDocument/2006/relationships/image" Target="media/image295.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91.bin"/><Relationship Id="rId391" Type="http://schemas.openxmlformats.org/officeDocument/2006/relationships/oleObject" Target="embeddings/oleObject221.bin"/><Relationship Id="rId405" Type="http://schemas.openxmlformats.org/officeDocument/2006/relationships/oleObject" Target="embeddings/oleObject230.bin"/><Relationship Id="rId447" Type="http://schemas.openxmlformats.org/officeDocument/2006/relationships/oleObject" Target="embeddings/oleObject256.bin"/><Relationship Id="rId612" Type="http://schemas.openxmlformats.org/officeDocument/2006/relationships/oleObject" Target="embeddings/oleObject364.bin"/><Relationship Id="rId251" Type="http://schemas.openxmlformats.org/officeDocument/2006/relationships/oleObject" Target="embeddings/oleObject136.bin"/><Relationship Id="rId489" Type="http://schemas.openxmlformats.org/officeDocument/2006/relationships/oleObject" Target="embeddings/oleObject279.bin"/><Relationship Id="rId654" Type="http://schemas.openxmlformats.org/officeDocument/2006/relationships/image" Target="media/image253.wmf"/><Relationship Id="rId696" Type="http://schemas.openxmlformats.org/officeDocument/2006/relationships/oleObject" Target="embeddings/oleObject417.bin"/><Relationship Id="rId46" Type="http://schemas.openxmlformats.org/officeDocument/2006/relationships/image" Target="media/image19.wmf"/><Relationship Id="rId293" Type="http://schemas.openxmlformats.org/officeDocument/2006/relationships/image" Target="media/image124.wmf"/><Relationship Id="rId307" Type="http://schemas.openxmlformats.org/officeDocument/2006/relationships/image" Target="media/image130.wmf"/><Relationship Id="rId349" Type="http://schemas.openxmlformats.org/officeDocument/2006/relationships/image" Target="media/image148.wmf"/><Relationship Id="rId514" Type="http://schemas.openxmlformats.org/officeDocument/2006/relationships/image" Target="media/image212.wmf"/><Relationship Id="rId556" Type="http://schemas.openxmlformats.org/officeDocument/2006/relationships/oleObject" Target="embeddings/oleObject325.bin"/><Relationship Id="rId721" Type="http://schemas.openxmlformats.org/officeDocument/2006/relationships/oleObject" Target="embeddings/oleObject429.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74.bin"/><Relationship Id="rId195" Type="http://schemas.openxmlformats.org/officeDocument/2006/relationships/image" Target="media/image90.wmf"/><Relationship Id="rId209" Type="http://schemas.openxmlformats.org/officeDocument/2006/relationships/image" Target="media/image96.wmf"/><Relationship Id="rId360" Type="http://schemas.openxmlformats.org/officeDocument/2006/relationships/oleObject" Target="embeddings/oleObject202.bin"/><Relationship Id="rId416" Type="http://schemas.openxmlformats.org/officeDocument/2006/relationships/oleObject" Target="embeddings/oleObject240.bin"/><Relationship Id="rId598" Type="http://schemas.openxmlformats.org/officeDocument/2006/relationships/image" Target="media/image239.wmf"/><Relationship Id="rId220" Type="http://schemas.openxmlformats.org/officeDocument/2006/relationships/image" Target="media/image98.wmf"/><Relationship Id="rId458" Type="http://schemas.openxmlformats.org/officeDocument/2006/relationships/oleObject" Target="embeddings/oleObject262.bin"/><Relationship Id="rId623" Type="http://schemas.openxmlformats.org/officeDocument/2006/relationships/oleObject" Target="embeddings/oleObject371.bin"/><Relationship Id="rId665" Type="http://schemas.openxmlformats.org/officeDocument/2006/relationships/oleObject" Target="embeddings/oleObject400.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44.bin"/><Relationship Id="rId318" Type="http://schemas.openxmlformats.org/officeDocument/2006/relationships/image" Target="media/image135.wmf"/><Relationship Id="rId525" Type="http://schemas.openxmlformats.org/officeDocument/2006/relationships/oleObject" Target="embeddings/oleObject300.bin"/><Relationship Id="rId567" Type="http://schemas.openxmlformats.org/officeDocument/2006/relationships/oleObject" Target="embeddings/oleObject331.bin"/><Relationship Id="rId732" Type="http://schemas.openxmlformats.org/officeDocument/2006/relationships/oleObject" Target="embeddings/oleObject438.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209.bin"/><Relationship Id="rId427" Type="http://schemas.openxmlformats.org/officeDocument/2006/relationships/image" Target="media/image174.wmf"/><Relationship Id="rId469" Type="http://schemas.openxmlformats.org/officeDocument/2006/relationships/image" Target="media/image194.wmf"/><Relationship Id="rId634" Type="http://schemas.openxmlformats.org/officeDocument/2006/relationships/oleObject" Target="embeddings/oleObject380.bin"/><Relationship Id="rId676" Type="http://schemas.openxmlformats.org/officeDocument/2006/relationships/image" Target="media/image263.wmf"/><Relationship Id="rId26" Type="http://schemas.openxmlformats.org/officeDocument/2006/relationships/image" Target="media/image10.wmf"/><Relationship Id="rId231" Type="http://schemas.openxmlformats.org/officeDocument/2006/relationships/image" Target="media/image101.wmf"/><Relationship Id="rId273" Type="http://schemas.openxmlformats.org/officeDocument/2006/relationships/oleObject" Target="embeddings/oleObject151.bin"/><Relationship Id="rId329" Type="http://schemas.openxmlformats.org/officeDocument/2006/relationships/oleObject" Target="embeddings/oleObject182.bin"/><Relationship Id="rId480" Type="http://schemas.openxmlformats.org/officeDocument/2006/relationships/image" Target="media/image198.wmf"/><Relationship Id="rId536" Type="http://schemas.openxmlformats.org/officeDocument/2006/relationships/oleObject" Target="embeddings/oleObject309.bin"/><Relationship Id="rId701" Type="http://schemas.openxmlformats.org/officeDocument/2006/relationships/image" Target="media/image274.wmf"/><Relationship Id="rId68" Type="http://schemas.openxmlformats.org/officeDocument/2006/relationships/oleObject" Target="embeddings/_____Microsoft_Excel_97-20031.xls"/><Relationship Id="rId133" Type="http://schemas.openxmlformats.org/officeDocument/2006/relationships/image" Target="media/image62.wmf"/><Relationship Id="rId175" Type="http://schemas.openxmlformats.org/officeDocument/2006/relationships/image" Target="media/image82.wmf"/><Relationship Id="rId340" Type="http://schemas.openxmlformats.org/officeDocument/2006/relationships/oleObject" Target="embeddings/oleObject189.bin"/><Relationship Id="rId578" Type="http://schemas.openxmlformats.org/officeDocument/2006/relationships/image" Target="media/image232.wmf"/><Relationship Id="rId743" Type="http://schemas.openxmlformats.org/officeDocument/2006/relationships/oleObject" Target="embeddings/oleObject444.bin"/><Relationship Id="rId200" Type="http://schemas.openxmlformats.org/officeDocument/2006/relationships/oleObject" Target="embeddings/oleObject100.bin"/><Relationship Id="rId382" Type="http://schemas.openxmlformats.org/officeDocument/2006/relationships/image" Target="media/image159.wmf"/><Relationship Id="rId438" Type="http://schemas.openxmlformats.org/officeDocument/2006/relationships/oleObject" Target="embeddings/oleObject251.bin"/><Relationship Id="rId603" Type="http://schemas.openxmlformats.org/officeDocument/2006/relationships/oleObject" Target="embeddings/oleObject355.bin"/><Relationship Id="rId645" Type="http://schemas.openxmlformats.org/officeDocument/2006/relationships/image" Target="media/image249.wmf"/><Relationship Id="rId687" Type="http://schemas.openxmlformats.org/officeDocument/2006/relationships/oleObject" Target="embeddings/oleObject412.bin"/><Relationship Id="rId242" Type="http://schemas.openxmlformats.org/officeDocument/2006/relationships/image" Target="media/image103.wmf"/><Relationship Id="rId284" Type="http://schemas.openxmlformats.org/officeDocument/2006/relationships/oleObject" Target="embeddings/oleObject157.bin"/><Relationship Id="rId491" Type="http://schemas.openxmlformats.org/officeDocument/2006/relationships/image" Target="media/image203.wmf"/><Relationship Id="rId505" Type="http://schemas.openxmlformats.org/officeDocument/2006/relationships/oleObject" Target="embeddings/oleObject289.bin"/><Relationship Id="rId712" Type="http://schemas.openxmlformats.org/officeDocument/2006/relationships/image" Target="media/image279.wmf"/><Relationship Id="rId37" Type="http://schemas.openxmlformats.org/officeDocument/2006/relationships/oleObject" Target="embeddings/oleObject16.bin"/><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320.bin"/><Relationship Id="rId589" Type="http://schemas.openxmlformats.org/officeDocument/2006/relationships/oleObject" Target="embeddings/oleObject345.bin"/><Relationship Id="rId754" Type="http://schemas.openxmlformats.org/officeDocument/2006/relationships/footer" Target="footer1.xml"/><Relationship Id="rId90" Type="http://schemas.openxmlformats.org/officeDocument/2006/relationships/image" Target="media/image41.wmf"/><Relationship Id="rId186" Type="http://schemas.openxmlformats.org/officeDocument/2006/relationships/image" Target="media/image86.wmf"/><Relationship Id="rId351" Type="http://schemas.openxmlformats.org/officeDocument/2006/relationships/oleObject" Target="embeddings/oleObject195.bin"/><Relationship Id="rId393" Type="http://schemas.openxmlformats.org/officeDocument/2006/relationships/oleObject" Target="embeddings/oleObject222.bin"/><Relationship Id="rId407" Type="http://schemas.openxmlformats.org/officeDocument/2006/relationships/oleObject" Target="embeddings/oleObject232.bin"/><Relationship Id="rId449" Type="http://schemas.openxmlformats.org/officeDocument/2006/relationships/image" Target="media/image184.wmf"/><Relationship Id="rId614" Type="http://schemas.openxmlformats.org/officeDocument/2006/relationships/oleObject" Target="embeddings/oleObject365.bin"/><Relationship Id="rId656" Type="http://schemas.openxmlformats.org/officeDocument/2006/relationships/image" Target="media/image254.wmf"/><Relationship Id="rId211" Type="http://schemas.openxmlformats.org/officeDocument/2006/relationships/image" Target="media/image97.wmf"/><Relationship Id="rId253" Type="http://schemas.openxmlformats.org/officeDocument/2006/relationships/oleObject" Target="embeddings/oleObject137.bin"/><Relationship Id="rId295" Type="http://schemas.openxmlformats.org/officeDocument/2006/relationships/oleObject" Target="embeddings/oleObject163.bin"/><Relationship Id="rId309" Type="http://schemas.openxmlformats.org/officeDocument/2006/relationships/image" Target="media/image131.wmf"/><Relationship Id="rId460" Type="http://schemas.openxmlformats.org/officeDocument/2006/relationships/oleObject" Target="embeddings/oleObject263.bin"/><Relationship Id="rId516" Type="http://schemas.openxmlformats.org/officeDocument/2006/relationships/image" Target="media/image213.wmf"/><Relationship Id="rId698" Type="http://schemas.openxmlformats.org/officeDocument/2006/relationships/oleObject" Target="embeddings/oleObject418.bin"/><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36.wmf"/><Relationship Id="rId558" Type="http://schemas.openxmlformats.org/officeDocument/2006/relationships/oleObject" Target="embeddings/oleObject326.bin"/><Relationship Id="rId723" Type="http://schemas.openxmlformats.org/officeDocument/2006/relationships/oleObject" Target="embeddings/oleObject430.bin"/><Relationship Id="rId155" Type="http://schemas.openxmlformats.org/officeDocument/2006/relationships/oleObject" Target="embeddings/oleObject75.bin"/><Relationship Id="rId197" Type="http://schemas.openxmlformats.org/officeDocument/2006/relationships/image" Target="media/image91.wmf"/><Relationship Id="rId362" Type="http://schemas.openxmlformats.org/officeDocument/2006/relationships/oleObject" Target="embeddings/oleObject204.bin"/><Relationship Id="rId418" Type="http://schemas.openxmlformats.org/officeDocument/2006/relationships/oleObject" Target="embeddings/oleObject241.bin"/><Relationship Id="rId625" Type="http://schemas.openxmlformats.org/officeDocument/2006/relationships/oleObject" Target="embeddings/oleObject373.bin"/><Relationship Id="rId222" Type="http://schemas.openxmlformats.org/officeDocument/2006/relationships/oleObject" Target="embeddings/oleObject116.bin"/><Relationship Id="rId264" Type="http://schemas.openxmlformats.org/officeDocument/2006/relationships/oleObject" Target="embeddings/oleObject145.bin"/><Relationship Id="rId471" Type="http://schemas.openxmlformats.org/officeDocument/2006/relationships/image" Target="media/image195.wmf"/><Relationship Id="rId667" Type="http://schemas.openxmlformats.org/officeDocument/2006/relationships/oleObject" Target="embeddings/oleObject401.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image" Target="media/image218.wmf"/><Relationship Id="rId569" Type="http://schemas.openxmlformats.org/officeDocument/2006/relationships/oleObject" Target="embeddings/oleObject332.bin"/><Relationship Id="rId734" Type="http://schemas.openxmlformats.org/officeDocument/2006/relationships/image" Target="media/image286.wmf"/><Relationship Id="rId70" Type="http://schemas.openxmlformats.org/officeDocument/2006/relationships/oleObject" Target="embeddings/oleObject32.bin"/><Relationship Id="rId166" Type="http://schemas.openxmlformats.org/officeDocument/2006/relationships/oleObject" Target="embeddings/oleObject81.bin"/><Relationship Id="rId331" Type="http://schemas.openxmlformats.org/officeDocument/2006/relationships/oleObject" Target="embeddings/oleObject183.bin"/><Relationship Id="rId373" Type="http://schemas.openxmlformats.org/officeDocument/2006/relationships/oleObject" Target="embeddings/oleObject210.bin"/><Relationship Id="rId429" Type="http://schemas.openxmlformats.org/officeDocument/2006/relationships/image" Target="media/image175.wmf"/><Relationship Id="rId580" Type="http://schemas.openxmlformats.org/officeDocument/2006/relationships/image" Target="media/image233.wmf"/><Relationship Id="rId636" Type="http://schemas.openxmlformats.org/officeDocument/2006/relationships/oleObject" Target="embeddings/oleObject382.bin"/><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oleObject" Target="embeddings/oleObject252.bin"/><Relationship Id="rId678" Type="http://schemas.openxmlformats.org/officeDocument/2006/relationships/image" Target="media/image264.wmf"/><Relationship Id="rId28" Type="http://schemas.openxmlformats.org/officeDocument/2006/relationships/image" Target="media/image11.wmf"/><Relationship Id="rId275" Type="http://schemas.openxmlformats.org/officeDocument/2006/relationships/oleObject" Target="embeddings/oleObject152.bin"/><Relationship Id="rId300" Type="http://schemas.openxmlformats.org/officeDocument/2006/relationships/image" Target="media/image127.wmf"/><Relationship Id="rId482" Type="http://schemas.openxmlformats.org/officeDocument/2006/relationships/image" Target="media/image199.wmf"/><Relationship Id="rId538" Type="http://schemas.openxmlformats.org/officeDocument/2006/relationships/oleObject" Target="embeddings/oleObject311.bin"/><Relationship Id="rId703" Type="http://schemas.openxmlformats.org/officeDocument/2006/relationships/hyperlink" Target="http://study.pgta.ru" TargetMode="External"/><Relationship Id="rId745" Type="http://schemas.openxmlformats.org/officeDocument/2006/relationships/oleObject" Target="embeddings/oleObject445.bin"/><Relationship Id="rId81" Type="http://schemas.openxmlformats.org/officeDocument/2006/relationships/oleObject" Target="embeddings/oleObject37.bin"/><Relationship Id="rId135" Type="http://schemas.openxmlformats.org/officeDocument/2006/relationships/image" Target="media/image63.wmf"/><Relationship Id="rId177" Type="http://schemas.openxmlformats.org/officeDocument/2006/relationships/image" Target="media/image83.wmf"/><Relationship Id="rId342" Type="http://schemas.openxmlformats.org/officeDocument/2006/relationships/oleObject" Target="embeddings/oleObject190.bin"/><Relationship Id="rId384" Type="http://schemas.openxmlformats.org/officeDocument/2006/relationships/oleObject" Target="embeddings/oleObject217.bin"/><Relationship Id="rId591" Type="http://schemas.openxmlformats.org/officeDocument/2006/relationships/oleObject" Target="embeddings/oleObject346.bin"/><Relationship Id="rId605" Type="http://schemas.openxmlformats.org/officeDocument/2006/relationships/oleObject" Target="embeddings/oleObject357.bin"/><Relationship Id="rId202" Type="http://schemas.openxmlformats.org/officeDocument/2006/relationships/oleObject" Target="embeddings/oleObject101.bin"/><Relationship Id="rId244" Type="http://schemas.openxmlformats.org/officeDocument/2006/relationships/image" Target="media/image104.wmf"/><Relationship Id="rId647" Type="http://schemas.openxmlformats.org/officeDocument/2006/relationships/oleObject" Target="embeddings/oleObject390.bin"/><Relationship Id="rId689" Type="http://schemas.openxmlformats.org/officeDocument/2006/relationships/oleObject" Target="embeddings/oleObject413.bin"/><Relationship Id="rId39" Type="http://schemas.openxmlformats.org/officeDocument/2006/relationships/image" Target="media/image16.wmf"/><Relationship Id="rId286" Type="http://schemas.openxmlformats.org/officeDocument/2006/relationships/oleObject" Target="embeddings/oleObject158.bin"/><Relationship Id="rId451" Type="http://schemas.openxmlformats.org/officeDocument/2006/relationships/image" Target="media/image185.wmf"/><Relationship Id="rId493" Type="http://schemas.openxmlformats.org/officeDocument/2006/relationships/image" Target="media/image204.wmf"/><Relationship Id="rId507" Type="http://schemas.openxmlformats.org/officeDocument/2006/relationships/oleObject" Target="embeddings/oleObject290.bin"/><Relationship Id="rId549" Type="http://schemas.openxmlformats.org/officeDocument/2006/relationships/oleObject" Target="embeddings/oleObject321.bin"/><Relationship Id="rId714" Type="http://schemas.openxmlformats.org/officeDocument/2006/relationships/image" Target="media/image280.wmf"/><Relationship Id="rId756" Type="http://schemas.openxmlformats.org/officeDocument/2006/relationships/theme" Target="theme/theme1.xml"/><Relationship Id="rId50" Type="http://schemas.openxmlformats.org/officeDocument/2006/relationships/image" Target="media/image21.wmf"/><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oleObject" Target="embeddings/oleObject94.bin"/><Relationship Id="rId311" Type="http://schemas.openxmlformats.org/officeDocument/2006/relationships/image" Target="media/image132.wmf"/><Relationship Id="rId353" Type="http://schemas.openxmlformats.org/officeDocument/2006/relationships/oleObject" Target="embeddings/oleObject197.bin"/><Relationship Id="rId395" Type="http://schemas.openxmlformats.org/officeDocument/2006/relationships/oleObject" Target="embeddings/oleObject224.bin"/><Relationship Id="rId409" Type="http://schemas.openxmlformats.org/officeDocument/2006/relationships/oleObject" Target="embeddings/oleObject233.bin"/><Relationship Id="rId560" Type="http://schemas.openxmlformats.org/officeDocument/2006/relationships/oleObject" Target="embeddings/oleObject327.bin"/><Relationship Id="rId92" Type="http://schemas.openxmlformats.org/officeDocument/2006/relationships/image" Target="media/image42.wmf"/><Relationship Id="rId213" Type="http://schemas.openxmlformats.org/officeDocument/2006/relationships/oleObject" Target="embeddings/oleObject108.bin"/><Relationship Id="rId420" Type="http://schemas.openxmlformats.org/officeDocument/2006/relationships/oleObject" Target="embeddings/oleObject242.bin"/><Relationship Id="rId616" Type="http://schemas.openxmlformats.org/officeDocument/2006/relationships/image" Target="media/image242.wmf"/><Relationship Id="rId658" Type="http://schemas.openxmlformats.org/officeDocument/2006/relationships/image" Target="media/image255.wmf"/><Relationship Id="rId255" Type="http://schemas.openxmlformats.org/officeDocument/2006/relationships/oleObject" Target="embeddings/oleObject139.bin"/><Relationship Id="rId297" Type="http://schemas.openxmlformats.org/officeDocument/2006/relationships/oleObject" Target="embeddings/oleObject164.bin"/><Relationship Id="rId462" Type="http://schemas.openxmlformats.org/officeDocument/2006/relationships/oleObject" Target="embeddings/oleObject264.bin"/><Relationship Id="rId518" Type="http://schemas.openxmlformats.org/officeDocument/2006/relationships/image" Target="media/image214.wmf"/><Relationship Id="rId725" Type="http://schemas.openxmlformats.org/officeDocument/2006/relationships/image" Target="media/image285.wmf"/><Relationship Id="rId115" Type="http://schemas.openxmlformats.org/officeDocument/2006/relationships/image" Target="media/image53.wmf"/><Relationship Id="rId157" Type="http://schemas.openxmlformats.org/officeDocument/2006/relationships/image" Target="media/image73.wmf"/><Relationship Id="rId322" Type="http://schemas.openxmlformats.org/officeDocument/2006/relationships/oleObject" Target="embeddings/oleObject178.bin"/><Relationship Id="rId364" Type="http://schemas.openxmlformats.org/officeDocument/2006/relationships/image" Target="media/image151.wmf"/><Relationship Id="rId61" Type="http://schemas.openxmlformats.org/officeDocument/2006/relationships/image" Target="media/image27.wmf"/><Relationship Id="rId199" Type="http://schemas.openxmlformats.org/officeDocument/2006/relationships/image" Target="media/image92.wmf"/><Relationship Id="rId571" Type="http://schemas.openxmlformats.org/officeDocument/2006/relationships/oleObject" Target="embeddings/oleObject334.bin"/><Relationship Id="rId627" Type="http://schemas.openxmlformats.org/officeDocument/2006/relationships/oleObject" Target="embeddings/oleObject375.bin"/><Relationship Id="rId669" Type="http://schemas.openxmlformats.org/officeDocument/2006/relationships/oleObject" Target="embeddings/oleObject402.bin"/><Relationship Id="rId19" Type="http://schemas.openxmlformats.org/officeDocument/2006/relationships/oleObject" Target="embeddings/oleObject7.bin"/><Relationship Id="rId224" Type="http://schemas.openxmlformats.org/officeDocument/2006/relationships/oleObject" Target="embeddings/oleObject118.bin"/><Relationship Id="rId266" Type="http://schemas.openxmlformats.org/officeDocument/2006/relationships/oleObject" Target="embeddings/oleObject146.bin"/><Relationship Id="rId431" Type="http://schemas.openxmlformats.org/officeDocument/2006/relationships/image" Target="media/image176.wmf"/><Relationship Id="rId473" Type="http://schemas.openxmlformats.org/officeDocument/2006/relationships/image" Target="media/image196.wmf"/><Relationship Id="rId529" Type="http://schemas.openxmlformats.org/officeDocument/2006/relationships/oleObject" Target="embeddings/oleObject303.bin"/><Relationship Id="rId680" Type="http://schemas.openxmlformats.org/officeDocument/2006/relationships/oleObject" Target="embeddings/oleObject408.bin"/><Relationship Id="rId736" Type="http://schemas.openxmlformats.org/officeDocument/2006/relationships/image" Target="media/image287.wmf"/><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oleObject" Target="embeddings/oleObject82.bin"/><Relationship Id="rId333" Type="http://schemas.openxmlformats.org/officeDocument/2006/relationships/oleObject" Target="embeddings/oleObject184.bin"/><Relationship Id="rId540" Type="http://schemas.openxmlformats.org/officeDocument/2006/relationships/oleObject" Target="embeddings/oleObject313.bin"/><Relationship Id="rId72" Type="http://schemas.openxmlformats.org/officeDocument/2006/relationships/oleObject" Target="embeddings/oleObject33.bin"/><Relationship Id="rId375" Type="http://schemas.openxmlformats.org/officeDocument/2006/relationships/oleObject" Target="embeddings/oleObject211.bin"/><Relationship Id="rId582" Type="http://schemas.openxmlformats.org/officeDocument/2006/relationships/image" Target="media/image234.wmf"/><Relationship Id="rId638" Type="http://schemas.openxmlformats.org/officeDocument/2006/relationships/oleObject" Target="embeddings/oleObject384.bin"/><Relationship Id="rId3" Type="http://schemas.openxmlformats.org/officeDocument/2006/relationships/settings" Target="settings.xml"/><Relationship Id="rId235" Type="http://schemas.openxmlformats.org/officeDocument/2006/relationships/oleObject" Target="embeddings/oleObject126.bin"/><Relationship Id="rId277" Type="http://schemas.openxmlformats.org/officeDocument/2006/relationships/oleObject" Target="embeddings/oleObject153.bin"/><Relationship Id="rId400" Type="http://schemas.openxmlformats.org/officeDocument/2006/relationships/oleObject" Target="embeddings/oleObject227.bin"/><Relationship Id="rId442" Type="http://schemas.openxmlformats.org/officeDocument/2006/relationships/oleObject" Target="embeddings/oleObject253.bin"/><Relationship Id="rId484" Type="http://schemas.openxmlformats.org/officeDocument/2006/relationships/image" Target="media/image200.wmf"/><Relationship Id="rId705" Type="http://schemas.openxmlformats.org/officeDocument/2006/relationships/oleObject" Target="embeddings/oleObject421.bin"/><Relationship Id="rId137" Type="http://schemas.openxmlformats.org/officeDocument/2006/relationships/image" Target="media/image64.wmf"/><Relationship Id="rId302" Type="http://schemas.openxmlformats.org/officeDocument/2006/relationships/image" Target="media/image128.wmf"/><Relationship Id="rId344" Type="http://schemas.openxmlformats.org/officeDocument/2006/relationships/oleObject" Target="embeddings/oleObject191.bin"/><Relationship Id="rId691" Type="http://schemas.openxmlformats.org/officeDocument/2006/relationships/oleObject" Target="embeddings/oleObject414.bin"/><Relationship Id="rId747" Type="http://schemas.openxmlformats.org/officeDocument/2006/relationships/oleObject" Target="embeddings/oleObject446.bin"/><Relationship Id="rId41" Type="http://schemas.openxmlformats.org/officeDocument/2006/relationships/image" Target="media/image17.wmf"/><Relationship Id="rId83" Type="http://schemas.openxmlformats.org/officeDocument/2006/relationships/oleObject" Target="embeddings/oleObject38.bin"/><Relationship Id="rId179" Type="http://schemas.openxmlformats.org/officeDocument/2006/relationships/image" Target="media/image84.wmf"/><Relationship Id="rId386" Type="http://schemas.openxmlformats.org/officeDocument/2006/relationships/image" Target="media/image160.wmf"/><Relationship Id="rId551" Type="http://schemas.openxmlformats.org/officeDocument/2006/relationships/oleObject" Target="embeddings/oleObject322.bin"/><Relationship Id="rId593" Type="http://schemas.openxmlformats.org/officeDocument/2006/relationships/oleObject" Target="embeddings/oleObject348.bin"/><Relationship Id="rId607" Type="http://schemas.openxmlformats.org/officeDocument/2006/relationships/oleObject" Target="embeddings/oleObject359.bin"/><Relationship Id="rId649" Type="http://schemas.openxmlformats.org/officeDocument/2006/relationships/oleObject" Target="embeddings/oleObject391.bin"/><Relationship Id="rId190" Type="http://schemas.openxmlformats.org/officeDocument/2006/relationships/oleObject" Target="embeddings/oleObject95.bin"/><Relationship Id="rId204" Type="http://schemas.openxmlformats.org/officeDocument/2006/relationships/oleObject" Target="embeddings/oleObject103.bin"/><Relationship Id="rId246" Type="http://schemas.openxmlformats.org/officeDocument/2006/relationships/image" Target="media/image105.wmf"/><Relationship Id="rId288" Type="http://schemas.openxmlformats.org/officeDocument/2006/relationships/oleObject" Target="embeddings/oleObject159.bin"/><Relationship Id="rId411" Type="http://schemas.openxmlformats.org/officeDocument/2006/relationships/oleObject" Target="embeddings/oleObject235.bin"/><Relationship Id="rId453" Type="http://schemas.openxmlformats.org/officeDocument/2006/relationships/image" Target="media/image186.wmf"/><Relationship Id="rId509" Type="http://schemas.openxmlformats.org/officeDocument/2006/relationships/oleObject" Target="embeddings/oleObject291.bin"/><Relationship Id="rId660" Type="http://schemas.openxmlformats.org/officeDocument/2006/relationships/oleObject" Target="embeddings/oleObject397.bin"/><Relationship Id="rId106" Type="http://schemas.openxmlformats.org/officeDocument/2006/relationships/oleObject" Target="embeddings/oleObject50.bin"/><Relationship Id="rId313" Type="http://schemas.openxmlformats.org/officeDocument/2006/relationships/image" Target="media/image133.wmf"/><Relationship Id="rId495" Type="http://schemas.openxmlformats.org/officeDocument/2006/relationships/image" Target="media/image205.wmf"/><Relationship Id="rId716" Type="http://schemas.openxmlformats.org/officeDocument/2006/relationships/image" Target="media/image2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19426</Words>
  <Characters>110733</Characters>
  <Application>Microsoft Office Word</Application>
  <DocSecurity>0</DocSecurity>
  <Lines>922</Lines>
  <Paragraphs>259</Paragraphs>
  <ScaleCrop>false</ScaleCrop>
  <Company>pgta</Company>
  <LinksUpToDate>false</LinksUpToDate>
  <CharactersWithSpaces>129900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omko</dc:creator>
  <cp:keywords/>
  <dc:description/>
  <cp:lastModifiedBy>admin</cp:lastModifiedBy>
  <cp:revision>2</cp:revision>
  <dcterms:created xsi:type="dcterms:W3CDTF">2014-04-08T23:09:00Z</dcterms:created>
  <dcterms:modified xsi:type="dcterms:W3CDTF">2014-04-08T23:09:00Z</dcterms:modified>
</cp:coreProperties>
</file>