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5F6" w:rsidRDefault="00E575F6" w:rsidP="00F50BE0">
      <w:pPr>
        <w:autoSpaceDE w:val="0"/>
        <w:autoSpaceDN w:val="0"/>
        <w:adjustRightInd w:val="0"/>
        <w:spacing w:line="360" w:lineRule="auto"/>
        <w:ind w:firstLine="709"/>
        <w:jc w:val="both"/>
        <w:rPr>
          <w:color w:val="000000"/>
          <w:sz w:val="28"/>
          <w:szCs w:val="28"/>
        </w:rPr>
      </w:pPr>
    </w:p>
    <w:p w:rsidR="00CE7AE8" w:rsidRDefault="00CE7AE8"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Default="001D6CAC" w:rsidP="00F50BE0">
      <w:pPr>
        <w:autoSpaceDE w:val="0"/>
        <w:autoSpaceDN w:val="0"/>
        <w:adjustRightInd w:val="0"/>
        <w:spacing w:line="360" w:lineRule="auto"/>
        <w:ind w:firstLine="709"/>
        <w:jc w:val="both"/>
        <w:rPr>
          <w:color w:val="000000"/>
          <w:sz w:val="28"/>
          <w:szCs w:val="28"/>
        </w:rPr>
      </w:pPr>
    </w:p>
    <w:p w:rsidR="001D6CAC" w:rsidRPr="00F50BE0" w:rsidRDefault="001D6CAC" w:rsidP="00F50BE0">
      <w:pPr>
        <w:autoSpaceDE w:val="0"/>
        <w:autoSpaceDN w:val="0"/>
        <w:adjustRightInd w:val="0"/>
        <w:spacing w:line="360" w:lineRule="auto"/>
        <w:ind w:firstLine="709"/>
        <w:jc w:val="both"/>
        <w:rPr>
          <w:color w:val="000000"/>
          <w:sz w:val="28"/>
          <w:szCs w:val="28"/>
        </w:rPr>
      </w:pPr>
    </w:p>
    <w:p w:rsidR="001D6CAC" w:rsidRPr="00F50BE0" w:rsidRDefault="001D6CAC" w:rsidP="001D6CAC">
      <w:pPr>
        <w:autoSpaceDE w:val="0"/>
        <w:autoSpaceDN w:val="0"/>
        <w:adjustRightInd w:val="0"/>
        <w:spacing w:line="360" w:lineRule="auto"/>
        <w:jc w:val="center"/>
        <w:rPr>
          <w:color w:val="000000"/>
          <w:sz w:val="28"/>
          <w:szCs w:val="36"/>
        </w:rPr>
      </w:pPr>
      <w:r>
        <w:rPr>
          <w:color w:val="000000"/>
          <w:sz w:val="28"/>
          <w:szCs w:val="36"/>
        </w:rPr>
        <w:t xml:space="preserve">Методические указания </w:t>
      </w:r>
      <w:r w:rsidRPr="00F50BE0">
        <w:rPr>
          <w:color w:val="000000"/>
          <w:sz w:val="28"/>
          <w:szCs w:val="36"/>
        </w:rPr>
        <w:t>по курсовому проектированию</w:t>
      </w:r>
    </w:p>
    <w:p w:rsidR="00CE7AE8" w:rsidRPr="00F50BE0" w:rsidRDefault="00CE7AE8" w:rsidP="001D6CAC">
      <w:pPr>
        <w:autoSpaceDE w:val="0"/>
        <w:autoSpaceDN w:val="0"/>
        <w:adjustRightInd w:val="0"/>
        <w:spacing w:line="360" w:lineRule="auto"/>
        <w:jc w:val="center"/>
        <w:rPr>
          <w:color w:val="000000"/>
          <w:sz w:val="28"/>
          <w:szCs w:val="28"/>
        </w:rPr>
      </w:pPr>
    </w:p>
    <w:p w:rsidR="00CE7AE8" w:rsidRPr="001D6CAC" w:rsidRDefault="003A7CD1" w:rsidP="001D6CAC">
      <w:pPr>
        <w:autoSpaceDE w:val="0"/>
        <w:autoSpaceDN w:val="0"/>
        <w:adjustRightInd w:val="0"/>
        <w:spacing w:line="360" w:lineRule="auto"/>
        <w:jc w:val="center"/>
        <w:rPr>
          <w:b/>
          <w:bCs/>
          <w:color w:val="000000"/>
          <w:sz w:val="28"/>
          <w:szCs w:val="52"/>
        </w:rPr>
      </w:pPr>
      <w:r w:rsidRPr="00F50BE0">
        <w:rPr>
          <w:b/>
          <w:bCs/>
          <w:color w:val="000000"/>
          <w:sz w:val="28"/>
          <w:szCs w:val="52"/>
        </w:rPr>
        <w:t>Расчет</w:t>
      </w:r>
      <w:r>
        <w:rPr>
          <w:b/>
          <w:bCs/>
          <w:color w:val="000000"/>
          <w:sz w:val="28"/>
          <w:szCs w:val="52"/>
        </w:rPr>
        <w:t xml:space="preserve"> </w:t>
      </w:r>
      <w:r w:rsidRPr="00F50BE0">
        <w:rPr>
          <w:b/>
          <w:bCs/>
          <w:color w:val="000000"/>
          <w:sz w:val="28"/>
          <w:szCs w:val="52"/>
        </w:rPr>
        <w:t>кожухотрубного</w:t>
      </w:r>
      <w:r>
        <w:rPr>
          <w:b/>
          <w:bCs/>
          <w:color w:val="000000"/>
          <w:sz w:val="28"/>
          <w:szCs w:val="52"/>
        </w:rPr>
        <w:t xml:space="preserve"> </w:t>
      </w:r>
      <w:r w:rsidRPr="00F50BE0">
        <w:rPr>
          <w:b/>
          <w:bCs/>
          <w:color w:val="000000"/>
          <w:sz w:val="28"/>
          <w:szCs w:val="52"/>
        </w:rPr>
        <w:t>теплообменника</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36"/>
        </w:rPr>
      </w:pPr>
    </w:p>
    <w:p w:rsidR="00CE7AE8" w:rsidRPr="00F50BE0" w:rsidRDefault="001D6CAC" w:rsidP="00F50BE0">
      <w:pPr>
        <w:numPr>
          <w:ilvl w:val="0"/>
          <w:numId w:val="1"/>
        </w:numPr>
        <w:tabs>
          <w:tab w:val="left" w:pos="720"/>
        </w:tabs>
        <w:autoSpaceDE w:val="0"/>
        <w:autoSpaceDN w:val="0"/>
        <w:adjustRightInd w:val="0"/>
        <w:spacing w:line="360" w:lineRule="auto"/>
        <w:ind w:firstLine="709"/>
        <w:jc w:val="both"/>
        <w:rPr>
          <w:b/>
          <w:bCs/>
          <w:color w:val="000000"/>
          <w:sz w:val="28"/>
          <w:szCs w:val="28"/>
        </w:rPr>
      </w:pPr>
      <w:r>
        <w:rPr>
          <w:color w:val="000000"/>
          <w:sz w:val="28"/>
          <w:szCs w:val="28"/>
        </w:rPr>
        <w:br w:type="page"/>
      </w:r>
      <w:r w:rsidR="00CE7AE8" w:rsidRPr="00F50BE0">
        <w:rPr>
          <w:b/>
          <w:bCs/>
          <w:color w:val="000000"/>
          <w:sz w:val="28"/>
          <w:szCs w:val="28"/>
        </w:rPr>
        <w:t>Кожухотрубные теплообменники</w:t>
      </w:r>
    </w:p>
    <w:p w:rsidR="001D6CAC" w:rsidRDefault="001D6CAC" w:rsidP="00F50BE0">
      <w:pPr>
        <w:autoSpaceDE w:val="0"/>
        <w:autoSpaceDN w:val="0"/>
        <w:adjustRightInd w:val="0"/>
        <w:spacing w:line="360" w:lineRule="auto"/>
        <w:ind w:firstLine="709"/>
        <w:jc w:val="both"/>
        <w:rPr>
          <w:b/>
          <w:bCs/>
          <w:color w:val="000000"/>
          <w:sz w:val="28"/>
          <w:szCs w:val="28"/>
        </w:rPr>
      </w:pPr>
    </w:p>
    <w:p w:rsidR="00CE7AE8" w:rsidRPr="00F50BE0" w:rsidRDefault="00CE7AE8" w:rsidP="00F50BE0">
      <w:pPr>
        <w:autoSpaceDE w:val="0"/>
        <w:autoSpaceDN w:val="0"/>
        <w:adjustRightInd w:val="0"/>
        <w:spacing w:line="360" w:lineRule="auto"/>
        <w:ind w:firstLine="709"/>
        <w:jc w:val="both"/>
        <w:rPr>
          <w:b/>
          <w:bCs/>
          <w:color w:val="000000"/>
          <w:sz w:val="28"/>
          <w:szCs w:val="28"/>
        </w:rPr>
      </w:pPr>
      <w:r w:rsidRPr="00F50BE0">
        <w:rPr>
          <w:b/>
          <w:bCs/>
          <w:color w:val="000000"/>
          <w:sz w:val="28"/>
          <w:szCs w:val="28"/>
        </w:rPr>
        <w:t>Общие сведения</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Кожухотрубные теплообменники наиболее широко распространены в пищевых производствах. Это объясняется следующими их достоинствами – компактностью, невысоким расходом металла, легкостью очистки труб изнутри, надежностью в работе.</w:t>
      </w:r>
    </w:p>
    <w:p w:rsidR="00CE7AE8" w:rsidRPr="00F50BE0" w:rsidRDefault="00CE7AE8" w:rsidP="00F50BE0">
      <w:pPr>
        <w:shd w:val="clear" w:color="auto" w:fill="FFFFFF"/>
        <w:autoSpaceDE w:val="0"/>
        <w:autoSpaceDN w:val="0"/>
        <w:adjustRightInd w:val="0"/>
        <w:spacing w:line="360" w:lineRule="auto"/>
        <w:ind w:firstLine="709"/>
        <w:jc w:val="both"/>
        <w:rPr>
          <w:color w:val="000000"/>
          <w:sz w:val="28"/>
          <w:szCs w:val="28"/>
        </w:rPr>
      </w:pPr>
      <w:r w:rsidRPr="00F50BE0">
        <w:rPr>
          <w:color w:val="000000"/>
          <w:sz w:val="28"/>
          <w:szCs w:val="28"/>
        </w:rPr>
        <w:t xml:space="preserve">Конструкция кожухотрубного теплообменника заключается в следующем. В наружную трубу большого диаметра – кожух </w:t>
      </w:r>
      <w:r w:rsidRPr="00F50BE0">
        <w:rPr>
          <w:b/>
          <w:bCs/>
          <w:i/>
          <w:iCs/>
          <w:color w:val="000000"/>
          <w:sz w:val="28"/>
          <w:szCs w:val="28"/>
        </w:rPr>
        <w:t>1</w:t>
      </w:r>
      <w:r w:rsidRPr="00F50BE0">
        <w:rPr>
          <w:i/>
          <w:iCs/>
          <w:color w:val="000000"/>
          <w:sz w:val="28"/>
          <w:szCs w:val="28"/>
        </w:rPr>
        <w:t xml:space="preserve"> </w:t>
      </w:r>
      <w:r w:rsidRPr="00F50BE0">
        <w:rPr>
          <w:color w:val="000000"/>
          <w:sz w:val="28"/>
          <w:szCs w:val="28"/>
        </w:rPr>
        <w:t>(рис.</w:t>
      </w:r>
      <w:r w:rsidR="00F50BE0">
        <w:rPr>
          <w:color w:val="000000"/>
          <w:sz w:val="28"/>
          <w:szCs w:val="28"/>
        </w:rPr>
        <w:t> </w:t>
      </w:r>
      <w:r w:rsidR="00F50BE0" w:rsidRPr="00F50BE0">
        <w:rPr>
          <w:color w:val="000000"/>
          <w:sz w:val="28"/>
          <w:szCs w:val="28"/>
        </w:rPr>
        <w:t>1</w:t>
      </w:r>
      <w:r w:rsidRPr="00F50BE0">
        <w:rPr>
          <w:color w:val="000000"/>
          <w:sz w:val="28"/>
          <w:szCs w:val="28"/>
        </w:rPr>
        <w:t xml:space="preserve">) помещен пучок трубок </w:t>
      </w:r>
      <w:r w:rsidRPr="00F50BE0">
        <w:rPr>
          <w:b/>
          <w:bCs/>
          <w:i/>
          <w:iCs/>
          <w:color w:val="000000"/>
          <w:sz w:val="28"/>
          <w:szCs w:val="28"/>
        </w:rPr>
        <w:t>3</w:t>
      </w:r>
      <w:r w:rsidRPr="00F50BE0">
        <w:rPr>
          <w:i/>
          <w:iCs/>
          <w:color w:val="000000"/>
          <w:sz w:val="28"/>
          <w:szCs w:val="28"/>
        </w:rPr>
        <w:t xml:space="preserve">. </w:t>
      </w:r>
      <w:r w:rsidRPr="00F50BE0">
        <w:rPr>
          <w:color w:val="000000"/>
          <w:sz w:val="28"/>
          <w:szCs w:val="28"/>
        </w:rPr>
        <w:t xml:space="preserve">Концы трубок </w:t>
      </w:r>
      <w:r w:rsidRPr="00F50BE0">
        <w:rPr>
          <w:b/>
          <w:bCs/>
          <w:i/>
          <w:iCs/>
          <w:color w:val="000000"/>
          <w:sz w:val="28"/>
          <w:szCs w:val="28"/>
        </w:rPr>
        <w:t>3</w:t>
      </w:r>
      <w:r w:rsidRPr="00F50BE0">
        <w:rPr>
          <w:color w:val="000000"/>
          <w:sz w:val="28"/>
          <w:szCs w:val="28"/>
        </w:rPr>
        <w:t xml:space="preserve"> развальцованы в трубных решетках </w:t>
      </w:r>
      <w:r w:rsidRPr="00F50BE0">
        <w:rPr>
          <w:b/>
          <w:bCs/>
          <w:i/>
          <w:iCs/>
          <w:color w:val="000000"/>
          <w:sz w:val="28"/>
          <w:szCs w:val="28"/>
        </w:rPr>
        <w:t>2</w:t>
      </w:r>
      <w:r w:rsidRPr="00F50BE0">
        <w:rPr>
          <w:color w:val="000000"/>
          <w:sz w:val="28"/>
          <w:szCs w:val="28"/>
        </w:rPr>
        <w:t>,</w:t>
      </w:r>
      <w:r w:rsidRPr="00F50BE0">
        <w:rPr>
          <w:i/>
          <w:iCs/>
          <w:color w:val="000000"/>
          <w:sz w:val="28"/>
          <w:szCs w:val="28"/>
        </w:rPr>
        <w:t xml:space="preserve"> </w:t>
      </w:r>
      <w:r w:rsidRPr="00F50BE0">
        <w:rPr>
          <w:color w:val="000000"/>
          <w:sz w:val="28"/>
          <w:szCs w:val="28"/>
        </w:rPr>
        <w:t xml:space="preserve">чем обеспечивается герметичность межтрубного пространства. Сверху и снизу трубные решетки закрыты крышками </w:t>
      </w:r>
      <w:r w:rsidRPr="00F50BE0">
        <w:rPr>
          <w:b/>
          <w:bCs/>
          <w:i/>
          <w:iCs/>
          <w:color w:val="000000"/>
          <w:sz w:val="28"/>
          <w:szCs w:val="28"/>
        </w:rPr>
        <w:t>5</w:t>
      </w:r>
      <w:r w:rsidRPr="00F50BE0">
        <w:rPr>
          <w:color w:val="000000"/>
          <w:sz w:val="28"/>
          <w:szCs w:val="28"/>
        </w:rPr>
        <w:t xml:space="preserve">, которые с помощью прокладок </w:t>
      </w:r>
      <w:r w:rsidRPr="00F50BE0">
        <w:rPr>
          <w:b/>
          <w:bCs/>
          <w:i/>
          <w:iCs/>
          <w:color w:val="000000"/>
          <w:sz w:val="28"/>
          <w:szCs w:val="28"/>
        </w:rPr>
        <w:t>6</w:t>
      </w:r>
      <w:r w:rsidRPr="00F50BE0">
        <w:rPr>
          <w:i/>
          <w:iCs/>
          <w:color w:val="000000"/>
          <w:sz w:val="28"/>
          <w:szCs w:val="28"/>
        </w:rPr>
        <w:t xml:space="preserve"> </w:t>
      </w:r>
      <w:r w:rsidRPr="00F50BE0">
        <w:rPr>
          <w:color w:val="000000"/>
          <w:sz w:val="28"/>
          <w:szCs w:val="28"/>
        </w:rPr>
        <w:t xml:space="preserve">и фланцев </w:t>
      </w:r>
      <w:r w:rsidRPr="00F50BE0">
        <w:rPr>
          <w:b/>
          <w:bCs/>
          <w:i/>
          <w:iCs/>
          <w:color w:val="000000"/>
          <w:sz w:val="28"/>
          <w:szCs w:val="28"/>
        </w:rPr>
        <w:t>7</w:t>
      </w:r>
      <w:r w:rsidRPr="00F50BE0">
        <w:rPr>
          <w:b/>
          <w:bCs/>
          <w:color w:val="000000"/>
          <w:sz w:val="28"/>
          <w:szCs w:val="28"/>
        </w:rPr>
        <w:t xml:space="preserve"> </w:t>
      </w:r>
      <w:r w:rsidRPr="00F50BE0">
        <w:rPr>
          <w:color w:val="000000"/>
          <w:sz w:val="28"/>
          <w:szCs w:val="28"/>
        </w:rPr>
        <w:t xml:space="preserve">герметично соединяются с решеткой и корпусом. При большой высоте аппараты могут устанавливаться на межэтажном перекрытии с помощью опорных лап </w:t>
      </w:r>
      <w:r w:rsidRPr="00F50BE0">
        <w:rPr>
          <w:b/>
          <w:bCs/>
          <w:i/>
          <w:iCs/>
          <w:color w:val="000000"/>
          <w:sz w:val="28"/>
          <w:szCs w:val="28"/>
        </w:rPr>
        <w:t>9</w:t>
      </w:r>
      <w:r w:rsidRPr="00F50BE0">
        <w:rPr>
          <w:i/>
          <w:iCs/>
          <w:color w:val="000000"/>
          <w:sz w:val="28"/>
          <w:szCs w:val="28"/>
        </w:rPr>
        <w:t xml:space="preserve">. </w:t>
      </w:r>
      <w:r w:rsidRPr="00F50BE0">
        <w:rPr>
          <w:color w:val="000000"/>
          <w:sz w:val="28"/>
          <w:szCs w:val="28"/>
        </w:rPr>
        <w:t>Первый теплоноситель проходит по трубам, а второй подается в межтрубное пространство.</w:t>
      </w:r>
    </w:p>
    <w:p w:rsidR="00CE7AE8" w:rsidRPr="00F50BE0" w:rsidRDefault="00CE7AE8" w:rsidP="00F50BE0">
      <w:pPr>
        <w:shd w:val="clear" w:color="auto" w:fill="FFFFFF"/>
        <w:autoSpaceDE w:val="0"/>
        <w:autoSpaceDN w:val="0"/>
        <w:adjustRightInd w:val="0"/>
        <w:spacing w:line="360" w:lineRule="auto"/>
        <w:ind w:firstLine="709"/>
        <w:jc w:val="both"/>
        <w:rPr>
          <w:color w:val="000000"/>
          <w:sz w:val="28"/>
          <w:szCs w:val="28"/>
        </w:rPr>
      </w:pPr>
      <w:r w:rsidRPr="00F50BE0">
        <w:rPr>
          <w:color w:val="000000"/>
          <w:sz w:val="28"/>
          <w:szCs w:val="28"/>
        </w:rPr>
        <w:t xml:space="preserve">Отметим, что в связи с большим объемом межтрубного пространства эта конструкция как бы предназначена для подачи туда греющего пара. При этом пар подводится в верхней части аппарата через патрубок </w:t>
      </w:r>
      <w:r w:rsidRPr="00F50BE0">
        <w:rPr>
          <w:b/>
          <w:bCs/>
          <w:i/>
          <w:iCs/>
          <w:color w:val="000000"/>
          <w:sz w:val="28"/>
          <w:szCs w:val="28"/>
        </w:rPr>
        <w:t>8</w:t>
      </w:r>
      <w:r w:rsidRPr="00F50BE0">
        <w:rPr>
          <w:color w:val="000000"/>
          <w:sz w:val="28"/>
          <w:szCs w:val="28"/>
        </w:rPr>
        <w:t>,</w:t>
      </w:r>
      <w:r w:rsidRPr="00F50BE0">
        <w:rPr>
          <w:i/>
          <w:iCs/>
          <w:color w:val="000000"/>
          <w:sz w:val="28"/>
          <w:szCs w:val="28"/>
        </w:rPr>
        <w:t xml:space="preserve"> </w:t>
      </w:r>
      <w:r w:rsidRPr="00F50BE0">
        <w:rPr>
          <w:color w:val="000000"/>
          <w:sz w:val="28"/>
          <w:szCs w:val="28"/>
        </w:rPr>
        <w:t xml:space="preserve">а конденсат отводится из нижнего сечения через патрубок </w:t>
      </w:r>
      <w:r w:rsidRPr="00F50BE0">
        <w:rPr>
          <w:b/>
          <w:bCs/>
          <w:i/>
          <w:iCs/>
          <w:color w:val="000000"/>
          <w:sz w:val="28"/>
          <w:szCs w:val="28"/>
        </w:rPr>
        <w:t>10</w:t>
      </w:r>
      <w:r w:rsidRPr="00F50BE0">
        <w:rPr>
          <w:i/>
          <w:iCs/>
          <w:color w:val="000000"/>
          <w:sz w:val="28"/>
          <w:szCs w:val="28"/>
        </w:rPr>
        <w:t xml:space="preserve">, </w:t>
      </w:r>
      <w:r w:rsidRPr="00F50BE0">
        <w:rPr>
          <w:color w:val="000000"/>
          <w:sz w:val="28"/>
          <w:szCs w:val="28"/>
        </w:rPr>
        <w:t xml:space="preserve">расположенный возможно ближе к трубной решетке. По трубам целесообразно направлять жидкость, так как конструкция позволяет обеспечить необходимую скорость движения жидкого теплоносителя, пропуская его по части труб, объединенных в одном пучке. По одному пучку труб жидкость совершает один ход, а по другому – второй ход </w:t>
      </w:r>
      <w:r w:rsidR="00F50BE0">
        <w:rPr>
          <w:color w:val="000000"/>
          <w:sz w:val="28"/>
          <w:szCs w:val="28"/>
        </w:rPr>
        <w:t>и т.д.</w:t>
      </w:r>
      <w:r w:rsidRPr="00F50BE0">
        <w:rPr>
          <w:color w:val="000000"/>
          <w:sz w:val="28"/>
          <w:szCs w:val="28"/>
        </w:rPr>
        <w:t>, реализуя многоходовой кожухотрубный аппарат. На рис.</w:t>
      </w:r>
      <w:r w:rsidR="00F50BE0">
        <w:rPr>
          <w:color w:val="000000"/>
          <w:sz w:val="28"/>
          <w:szCs w:val="28"/>
        </w:rPr>
        <w:t> </w:t>
      </w:r>
      <w:r w:rsidR="00F50BE0" w:rsidRPr="00F50BE0">
        <w:rPr>
          <w:color w:val="000000"/>
          <w:sz w:val="28"/>
          <w:szCs w:val="28"/>
        </w:rPr>
        <w:t>2</w:t>
      </w:r>
      <w:r w:rsidRPr="00F50BE0">
        <w:rPr>
          <w:color w:val="000000"/>
          <w:sz w:val="28"/>
          <w:szCs w:val="28"/>
        </w:rPr>
        <w:t xml:space="preserve"> изображен двухходовой теплообменник, в корпусе </w:t>
      </w:r>
      <w:r w:rsidRPr="00F50BE0">
        <w:rPr>
          <w:b/>
          <w:bCs/>
          <w:i/>
          <w:iCs/>
          <w:color w:val="000000"/>
          <w:sz w:val="28"/>
          <w:szCs w:val="28"/>
        </w:rPr>
        <w:t>1</w:t>
      </w:r>
      <w:r w:rsidRPr="00F50BE0">
        <w:rPr>
          <w:i/>
          <w:iCs/>
          <w:color w:val="000000"/>
          <w:sz w:val="28"/>
          <w:szCs w:val="28"/>
        </w:rPr>
        <w:t xml:space="preserve"> </w:t>
      </w:r>
      <w:r w:rsidRPr="00F50BE0">
        <w:rPr>
          <w:color w:val="000000"/>
          <w:sz w:val="28"/>
          <w:szCs w:val="28"/>
        </w:rPr>
        <w:t xml:space="preserve">которого размещены трубки </w:t>
      </w:r>
      <w:r w:rsidRPr="00F50BE0">
        <w:rPr>
          <w:b/>
          <w:bCs/>
          <w:i/>
          <w:iCs/>
          <w:color w:val="000000"/>
          <w:sz w:val="28"/>
          <w:szCs w:val="28"/>
        </w:rPr>
        <w:t>2</w:t>
      </w:r>
      <w:r w:rsidRPr="00F50BE0">
        <w:rPr>
          <w:i/>
          <w:iCs/>
          <w:color w:val="000000"/>
          <w:sz w:val="28"/>
          <w:szCs w:val="28"/>
        </w:rPr>
        <w:t>.</w:t>
      </w:r>
    </w:p>
    <w:p w:rsidR="00CE7AE8" w:rsidRPr="00F50BE0" w:rsidRDefault="00CE7AE8" w:rsidP="00F50BE0">
      <w:pPr>
        <w:shd w:val="clear" w:color="auto" w:fill="FFFFFF"/>
        <w:autoSpaceDE w:val="0"/>
        <w:autoSpaceDN w:val="0"/>
        <w:adjustRightInd w:val="0"/>
        <w:spacing w:line="360" w:lineRule="auto"/>
        <w:ind w:firstLine="709"/>
        <w:jc w:val="both"/>
        <w:rPr>
          <w:color w:val="000000"/>
          <w:sz w:val="28"/>
          <w:szCs w:val="28"/>
        </w:rPr>
      </w:pPr>
      <w:r w:rsidRPr="00F50BE0">
        <w:rPr>
          <w:color w:val="000000"/>
          <w:sz w:val="28"/>
          <w:szCs w:val="28"/>
        </w:rPr>
        <w:t xml:space="preserve">В правой крышке аппарата имеются патрубки </w:t>
      </w:r>
      <w:r w:rsidRPr="00F50BE0">
        <w:rPr>
          <w:b/>
          <w:bCs/>
          <w:i/>
          <w:iCs/>
          <w:color w:val="000000"/>
          <w:sz w:val="28"/>
          <w:szCs w:val="28"/>
        </w:rPr>
        <w:t>5</w:t>
      </w:r>
      <w:r w:rsidRPr="00F50BE0">
        <w:rPr>
          <w:color w:val="000000"/>
          <w:sz w:val="28"/>
          <w:szCs w:val="28"/>
        </w:rPr>
        <w:t xml:space="preserve"> и </w:t>
      </w:r>
      <w:r w:rsidRPr="00F50BE0">
        <w:rPr>
          <w:b/>
          <w:bCs/>
          <w:i/>
          <w:iCs/>
          <w:color w:val="000000"/>
          <w:sz w:val="28"/>
          <w:szCs w:val="28"/>
        </w:rPr>
        <w:t>7</w:t>
      </w:r>
      <w:r w:rsidRPr="00F50BE0">
        <w:rPr>
          <w:color w:val="000000"/>
          <w:sz w:val="28"/>
          <w:szCs w:val="28"/>
        </w:rPr>
        <w:t xml:space="preserve"> для входа и выхода жидкого теплоносителя. Внутреннее пространство крышки разделено перегородкой </w:t>
      </w:r>
      <w:r w:rsidRPr="00F50BE0">
        <w:rPr>
          <w:b/>
          <w:bCs/>
          <w:i/>
          <w:iCs/>
          <w:color w:val="000000"/>
          <w:sz w:val="28"/>
          <w:szCs w:val="28"/>
        </w:rPr>
        <w:t>6</w:t>
      </w:r>
      <w:r w:rsidRPr="00F50BE0">
        <w:rPr>
          <w:i/>
          <w:iCs/>
          <w:color w:val="000000"/>
          <w:sz w:val="28"/>
          <w:szCs w:val="28"/>
        </w:rPr>
        <w:t xml:space="preserve"> </w:t>
      </w:r>
      <w:r w:rsidRPr="00F50BE0">
        <w:rPr>
          <w:color w:val="000000"/>
          <w:sz w:val="28"/>
          <w:szCs w:val="28"/>
        </w:rPr>
        <w:t xml:space="preserve">на две секции. Пар поступает через патрубок </w:t>
      </w:r>
      <w:r w:rsidRPr="00F50BE0">
        <w:rPr>
          <w:b/>
          <w:bCs/>
          <w:i/>
          <w:iCs/>
          <w:color w:val="000000"/>
          <w:sz w:val="28"/>
          <w:szCs w:val="28"/>
        </w:rPr>
        <w:t>4</w:t>
      </w:r>
      <w:r w:rsidRPr="00F50BE0">
        <w:rPr>
          <w:i/>
          <w:iCs/>
          <w:color w:val="000000"/>
          <w:sz w:val="28"/>
          <w:szCs w:val="28"/>
        </w:rPr>
        <w:t xml:space="preserve">, </w:t>
      </w:r>
      <w:r w:rsidRPr="00F50BE0">
        <w:rPr>
          <w:color w:val="000000"/>
          <w:sz w:val="28"/>
          <w:szCs w:val="28"/>
        </w:rPr>
        <w:t xml:space="preserve">а конденсат выходит через патрубок </w:t>
      </w:r>
      <w:r w:rsidRPr="00F50BE0">
        <w:rPr>
          <w:b/>
          <w:bCs/>
          <w:i/>
          <w:iCs/>
          <w:color w:val="000000"/>
          <w:sz w:val="28"/>
          <w:szCs w:val="28"/>
        </w:rPr>
        <w:t>8</w:t>
      </w:r>
      <w:r w:rsidRPr="00F50BE0">
        <w:rPr>
          <w:i/>
          <w:iCs/>
          <w:color w:val="000000"/>
          <w:sz w:val="28"/>
          <w:szCs w:val="28"/>
        </w:rPr>
        <w:t xml:space="preserve">. </w:t>
      </w:r>
      <w:r w:rsidRPr="00F50BE0">
        <w:rPr>
          <w:color w:val="000000"/>
          <w:sz w:val="28"/>
          <w:szCs w:val="28"/>
        </w:rPr>
        <w:t xml:space="preserve">Для улучшения условий омывания внешней поверхности трубок паром межтрубное пространство разделено вертикальными перегородками </w:t>
      </w:r>
      <w:r w:rsidRPr="00F50BE0">
        <w:rPr>
          <w:b/>
          <w:bCs/>
          <w:i/>
          <w:iCs/>
          <w:color w:val="000000"/>
          <w:sz w:val="28"/>
          <w:szCs w:val="28"/>
        </w:rPr>
        <w:t>3</w:t>
      </w:r>
      <w:r w:rsidRPr="00F50BE0">
        <w:rPr>
          <w:i/>
          <w:iCs/>
          <w:color w:val="000000"/>
          <w:sz w:val="28"/>
          <w:szCs w:val="28"/>
        </w:rPr>
        <w:t xml:space="preserve">. </w:t>
      </w:r>
      <w:r w:rsidRPr="00F50BE0">
        <w:rPr>
          <w:color w:val="000000"/>
          <w:sz w:val="28"/>
          <w:szCs w:val="28"/>
        </w:rPr>
        <w:t>Увеличение числа ходов в аппарате ведет к уменьшению</w:t>
      </w:r>
      <w:r w:rsidRPr="00F50BE0">
        <w:rPr>
          <w:i/>
          <w:iCs/>
          <w:color w:val="000000"/>
          <w:sz w:val="28"/>
          <w:szCs w:val="28"/>
        </w:rPr>
        <w:t xml:space="preserve"> </w:t>
      </w:r>
      <w:r w:rsidRPr="00F50BE0">
        <w:rPr>
          <w:color w:val="000000"/>
          <w:sz w:val="28"/>
          <w:szCs w:val="28"/>
        </w:rPr>
        <w:t>живого сечения каждого хода и, следовательно, к возрастанию скорости движения жидкости в трубах. Это, в свою очередь, приводит к повышению коэффициентов теплоотдачи и теплопередачи. Однако увеличение числа ходов ведет к возрастанию гидравлических сопротивлений. На практике число ходов в аппаратах, применяемых в пищевой промышленности, не превышает 20. Кожухотрубные теплообменники характеризуются компактностью.</w:t>
      </w:r>
      <w:r w:rsidR="00F50BE0">
        <w:rPr>
          <w:color w:val="000000"/>
          <w:sz w:val="28"/>
          <w:szCs w:val="28"/>
        </w:rPr>
        <w:t xml:space="preserve"> </w:t>
      </w:r>
      <w:r w:rsidRPr="00F50BE0">
        <w:rPr>
          <w:color w:val="000000"/>
          <w:sz w:val="28"/>
          <w:szCs w:val="28"/>
        </w:rPr>
        <w:t>В 1м</w:t>
      </w:r>
      <w:r w:rsidRPr="00F50BE0">
        <w:rPr>
          <w:color w:val="000000"/>
          <w:sz w:val="28"/>
          <w:szCs w:val="28"/>
          <w:vertAlign w:val="superscript"/>
        </w:rPr>
        <w:t>3</w:t>
      </w:r>
      <w:r w:rsidRPr="00F50BE0">
        <w:rPr>
          <w:color w:val="000000"/>
          <w:sz w:val="28"/>
          <w:szCs w:val="28"/>
        </w:rPr>
        <w:t xml:space="preserve"> объема аппарата поверхность теплопередачи может достигать 200</w:t>
      </w:r>
      <w:r w:rsidR="00F50BE0">
        <w:rPr>
          <w:color w:val="000000"/>
          <w:sz w:val="28"/>
          <w:szCs w:val="28"/>
        </w:rPr>
        <w:t> </w:t>
      </w:r>
      <w:r w:rsidRPr="00F50BE0">
        <w:rPr>
          <w:color w:val="000000"/>
          <w:sz w:val="28"/>
          <w:szCs w:val="28"/>
        </w:rPr>
        <w:t>м</w:t>
      </w:r>
      <w:r w:rsidRPr="00F50BE0">
        <w:rPr>
          <w:color w:val="000000"/>
          <w:sz w:val="28"/>
          <w:szCs w:val="28"/>
          <w:vertAlign w:val="superscript"/>
        </w:rPr>
        <w:t>2</w:t>
      </w:r>
      <w:r w:rsidRPr="00F50BE0">
        <w:rPr>
          <w:color w:val="000000"/>
          <w:sz w:val="28"/>
          <w:szCs w:val="28"/>
        </w:rPr>
        <w:t>.</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rPr>
        <w:t xml:space="preserve">В рассмотренных кожухотрубчатых теплообменниках трубы жестко закреплены в трубной решетке. Вследствие разности температур между кожухом и трубами в них возникают температурные напряжения, которые могут привести к разрушению аппарата. Теплообменники с жестким креплением труб в трубной решетке надежно работают при разностях температур между корпусом и трубами 25…30 </w:t>
      </w:r>
      <w:r w:rsidRPr="00F50BE0">
        <w:rPr>
          <w:color w:val="000000"/>
          <w:sz w:val="28"/>
          <w:szCs w:val="28"/>
          <w:vertAlign w:val="superscript"/>
        </w:rPr>
        <w:t>0</w:t>
      </w:r>
      <w:r w:rsidRPr="00F50BE0">
        <w:rPr>
          <w:color w:val="000000"/>
          <w:sz w:val="28"/>
          <w:szCs w:val="28"/>
        </w:rPr>
        <w:t>С. Если эта разность превышает указанные пределы, применяют теплообменники с различными компенсаторами температурных удлинений.</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rPr>
        <w:t>На рис.</w:t>
      </w:r>
      <w:r w:rsidR="00F50BE0">
        <w:rPr>
          <w:color w:val="000000"/>
          <w:sz w:val="28"/>
          <w:szCs w:val="28"/>
        </w:rPr>
        <w:t> </w:t>
      </w:r>
      <w:r w:rsidR="00F50BE0" w:rsidRPr="00F50BE0">
        <w:rPr>
          <w:color w:val="000000"/>
          <w:sz w:val="28"/>
          <w:szCs w:val="28"/>
        </w:rPr>
        <w:t>3</w:t>
      </w:r>
      <w:r w:rsidRPr="00F50BE0">
        <w:rPr>
          <w:color w:val="000000"/>
          <w:sz w:val="28"/>
          <w:szCs w:val="28"/>
        </w:rPr>
        <w:t xml:space="preserve">.а и б показаны </w:t>
      </w:r>
      <w:r w:rsidRPr="00F50BE0">
        <w:rPr>
          <w:color w:val="000000"/>
          <w:sz w:val="28"/>
          <w:szCs w:val="28"/>
          <w:u w:val="single"/>
        </w:rPr>
        <w:t xml:space="preserve">теплообменники с </w:t>
      </w:r>
      <w:r w:rsidR="00F50BE0">
        <w:rPr>
          <w:color w:val="000000"/>
          <w:sz w:val="28"/>
          <w:szCs w:val="28"/>
          <w:u w:val="single"/>
        </w:rPr>
        <w:t>«</w:t>
      </w:r>
      <w:r w:rsidR="00F50BE0" w:rsidRPr="00F50BE0">
        <w:rPr>
          <w:color w:val="000000"/>
          <w:sz w:val="28"/>
          <w:szCs w:val="28"/>
          <w:u w:val="single"/>
        </w:rPr>
        <w:t>п</w:t>
      </w:r>
      <w:r w:rsidRPr="00F50BE0">
        <w:rPr>
          <w:color w:val="000000"/>
          <w:sz w:val="28"/>
          <w:szCs w:val="28"/>
          <w:u w:val="single"/>
        </w:rPr>
        <w:t>лавающей</w:t>
      </w:r>
      <w:r w:rsidR="00F50BE0">
        <w:rPr>
          <w:color w:val="000000"/>
          <w:sz w:val="28"/>
          <w:szCs w:val="28"/>
          <w:u w:val="single"/>
        </w:rPr>
        <w:t>»</w:t>
      </w:r>
      <w:r w:rsidR="00F50BE0" w:rsidRPr="00F50BE0">
        <w:rPr>
          <w:color w:val="000000"/>
          <w:sz w:val="28"/>
          <w:szCs w:val="28"/>
          <w:u w:val="single"/>
        </w:rPr>
        <w:t xml:space="preserve"> </w:t>
      </w:r>
      <w:r w:rsidRPr="00F50BE0">
        <w:rPr>
          <w:color w:val="000000"/>
          <w:sz w:val="28"/>
          <w:szCs w:val="28"/>
          <w:u w:val="single"/>
        </w:rPr>
        <w:t>головкой</w:t>
      </w:r>
      <w:r w:rsidRPr="00F50BE0">
        <w:rPr>
          <w:color w:val="000000"/>
          <w:sz w:val="28"/>
          <w:szCs w:val="28"/>
        </w:rPr>
        <w:t>, в которых одна из трубных решеток не соединена с кожухом и может свободно перемещаться вдоль оси при температурных удлинениях.</w:t>
      </w:r>
    </w:p>
    <w:p w:rsidR="00CE7AE8"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rPr>
        <w:t>На рис.</w:t>
      </w:r>
      <w:r w:rsidR="00F50BE0">
        <w:rPr>
          <w:color w:val="000000"/>
          <w:sz w:val="28"/>
          <w:szCs w:val="28"/>
        </w:rPr>
        <w:t> </w:t>
      </w:r>
      <w:r w:rsidR="00F50BE0" w:rsidRPr="00F50BE0">
        <w:rPr>
          <w:color w:val="000000"/>
          <w:sz w:val="28"/>
          <w:szCs w:val="28"/>
        </w:rPr>
        <w:t>3</w:t>
      </w:r>
      <w:r w:rsidRPr="00F50BE0">
        <w:rPr>
          <w:color w:val="000000"/>
          <w:sz w:val="28"/>
          <w:szCs w:val="28"/>
        </w:rPr>
        <w:t xml:space="preserve">.в показан </w:t>
      </w:r>
      <w:r w:rsidRPr="00F50BE0">
        <w:rPr>
          <w:color w:val="000000"/>
          <w:sz w:val="28"/>
          <w:szCs w:val="28"/>
          <w:u w:val="single"/>
        </w:rPr>
        <w:t>теплообменник с линзовым компенсатором</w:t>
      </w:r>
      <w:r w:rsidRPr="00F50BE0">
        <w:rPr>
          <w:color w:val="000000"/>
          <w:sz w:val="28"/>
          <w:szCs w:val="28"/>
        </w:rPr>
        <w:t xml:space="preserve"> на корпусе. Температурные деформации компенсируются осевым сжатием или расширением этого компенсатора. Такие теплообменники применяют при температурных деформациях, не превышающих 10…15</w:t>
      </w:r>
      <w:r w:rsidR="00F50BE0">
        <w:rPr>
          <w:color w:val="000000"/>
          <w:sz w:val="28"/>
          <w:szCs w:val="28"/>
        </w:rPr>
        <w:t> </w:t>
      </w:r>
      <w:r w:rsidR="00F50BE0" w:rsidRPr="00F50BE0">
        <w:rPr>
          <w:color w:val="000000"/>
          <w:sz w:val="28"/>
          <w:szCs w:val="28"/>
        </w:rPr>
        <w:t>мм</w:t>
      </w:r>
      <w:r w:rsidRPr="00F50BE0">
        <w:rPr>
          <w:color w:val="000000"/>
          <w:sz w:val="28"/>
          <w:szCs w:val="28"/>
        </w:rPr>
        <w:t>, и при давлении в межтрубном пространстве не выше 0,25 МПа.</w:t>
      </w:r>
    </w:p>
    <w:p w:rsidR="001D6CAC" w:rsidRDefault="001D6CAC" w:rsidP="00F50BE0">
      <w:pPr>
        <w:tabs>
          <w:tab w:val="left" w:pos="3686"/>
        </w:tabs>
        <w:autoSpaceDE w:val="0"/>
        <w:autoSpaceDN w:val="0"/>
        <w:adjustRightInd w:val="0"/>
        <w:spacing w:line="360" w:lineRule="auto"/>
        <w:ind w:firstLine="709"/>
        <w:jc w:val="both"/>
        <w:rPr>
          <w:color w:val="000000"/>
          <w:sz w:val="28"/>
          <w:szCs w:val="28"/>
        </w:rPr>
      </w:pPr>
    </w:p>
    <w:p w:rsidR="00CE7AE8" w:rsidRPr="00F50BE0" w:rsidRDefault="001D6CAC" w:rsidP="001D6CAC">
      <w:pPr>
        <w:tabs>
          <w:tab w:val="left" w:pos="3686"/>
        </w:tabs>
        <w:autoSpaceDE w:val="0"/>
        <w:autoSpaceDN w:val="0"/>
        <w:adjustRightInd w:val="0"/>
        <w:spacing w:line="360" w:lineRule="auto"/>
        <w:ind w:firstLine="709"/>
        <w:jc w:val="both"/>
        <w:rPr>
          <w:color w:val="000000"/>
          <w:sz w:val="28"/>
        </w:rPr>
      </w:pPr>
      <w:r>
        <w:rPr>
          <w:color w:val="000000"/>
          <w:sz w:val="28"/>
          <w:szCs w:val="28"/>
        </w:rPr>
        <w:br w:type="page"/>
      </w:r>
      <w:r w:rsidR="007924D2">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46pt">
            <v:imagedata r:id="rId5" o:title=""/>
          </v:shape>
        </w:pict>
      </w:r>
    </w:p>
    <w:p w:rsidR="00CE7AE8" w:rsidRPr="00F50BE0" w:rsidRDefault="00CE7AE8" w:rsidP="00F50BE0">
      <w:pPr>
        <w:tabs>
          <w:tab w:val="left" w:pos="3686"/>
        </w:tabs>
        <w:autoSpaceDE w:val="0"/>
        <w:autoSpaceDN w:val="0"/>
        <w:adjustRightInd w:val="0"/>
        <w:spacing w:line="360" w:lineRule="auto"/>
        <w:ind w:firstLine="709"/>
        <w:jc w:val="both"/>
        <w:rPr>
          <w:color w:val="000000"/>
          <w:sz w:val="28"/>
        </w:rPr>
      </w:pPr>
      <w:r w:rsidRPr="00F50BE0">
        <w:rPr>
          <w:color w:val="000000"/>
          <w:sz w:val="28"/>
        </w:rPr>
        <w:t>Рис.</w:t>
      </w:r>
      <w:r w:rsidR="00F50BE0">
        <w:rPr>
          <w:color w:val="000000"/>
          <w:sz w:val="28"/>
        </w:rPr>
        <w:t> </w:t>
      </w:r>
      <w:r w:rsidR="00F50BE0" w:rsidRPr="00F50BE0">
        <w:rPr>
          <w:color w:val="000000"/>
          <w:sz w:val="28"/>
        </w:rPr>
        <w:t>3</w:t>
      </w:r>
      <w:r w:rsidRPr="00F50BE0">
        <w:rPr>
          <w:color w:val="000000"/>
          <w:sz w:val="28"/>
        </w:rPr>
        <w:t>. Теплообменники с компенсацией температурных удлинений:</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rPr>
      </w:pPr>
      <w:r w:rsidRPr="00F50BE0">
        <w:rPr>
          <w:color w:val="000000"/>
          <w:sz w:val="28"/>
        </w:rPr>
        <w:t xml:space="preserve">а </w:t>
      </w:r>
      <w:r w:rsidR="00F50BE0">
        <w:rPr>
          <w:color w:val="000000"/>
          <w:sz w:val="28"/>
        </w:rPr>
        <w:t>–</w:t>
      </w:r>
      <w:r w:rsidR="00F50BE0" w:rsidRPr="00F50BE0">
        <w:rPr>
          <w:color w:val="000000"/>
          <w:sz w:val="28"/>
        </w:rPr>
        <w:t xml:space="preserve"> </w:t>
      </w:r>
      <w:r w:rsidRPr="00F50BE0">
        <w:rPr>
          <w:color w:val="000000"/>
          <w:sz w:val="28"/>
        </w:rPr>
        <w:t xml:space="preserve">с </w:t>
      </w:r>
      <w:r w:rsidR="00F50BE0">
        <w:rPr>
          <w:color w:val="000000"/>
          <w:sz w:val="28"/>
        </w:rPr>
        <w:t>«</w:t>
      </w:r>
      <w:r w:rsidR="00F50BE0" w:rsidRPr="00F50BE0">
        <w:rPr>
          <w:color w:val="000000"/>
          <w:sz w:val="28"/>
        </w:rPr>
        <w:t>п</w:t>
      </w:r>
      <w:r w:rsidRPr="00F50BE0">
        <w:rPr>
          <w:color w:val="000000"/>
          <w:sz w:val="28"/>
        </w:rPr>
        <w:t>лавающей</w:t>
      </w:r>
      <w:r w:rsidR="00F50BE0">
        <w:rPr>
          <w:color w:val="000000"/>
          <w:sz w:val="28"/>
        </w:rPr>
        <w:t>»</w:t>
      </w:r>
      <w:r w:rsidR="00F50BE0" w:rsidRPr="00F50BE0">
        <w:rPr>
          <w:color w:val="000000"/>
          <w:sz w:val="28"/>
        </w:rPr>
        <w:t xml:space="preserve"> </w:t>
      </w:r>
      <w:r w:rsidRPr="00F50BE0">
        <w:rPr>
          <w:color w:val="000000"/>
          <w:sz w:val="28"/>
        </w:rPr>
        <w:t xml:space="preserve">головкой открытого типа; б </w:t>
      </w:r>
      <w:r w:rsidR="00F50BE0">
        <w:rPr>
          <w:color w:val="000000"/>
          <w:sz w:val="28"/>
        </w:rPr>
        <w:t>–</w:t>
      </w:r>
      <w:r w:rsidR="00F50BE0" w:rsidRPr="00F50BE0">
        <w:rPr>
          <w:color w:val="000000"/>
          <w:sz w:val="28"/>
        </w:rPr>
        <w:t xml:space="preserve"> </w:t>
      </w:r>
      <w:r w:rsidRPr="00F50BE0">
        <w:rPr>
          <w:color w:val="000000"/>
          <w:sz w:val="28"/>
        </w:rPr>
        <w:t xml:space="preserve">с </w:t>
      </w:r>
      <w:r w:rsidR="00F50BE0">
        <w:rPr>
          <w:color w:val="000000"/>
          <w:sz w:val="28"/>
        </w:rPr>
        <w:t>«</w:t>
      </w:r>
      <w:r w:rsidR="00F50BE0" w:rsidRPr="00F50BE0">
        <w:rPr>
          <w:color w:val="000000"/>
          <w:sz w:val="28"/>
        </w:rPr>
        <w:t>п</w:t>
      </w:r>
      <w:r w:rsidRPr="00F50BE0">
        <w:rPr>
          <w:color w:val="000000"/>
          <w:sz w:val="28"/>
        </w:rPr>
        <w:t>лавающей</w:t>
      </w:r>
      <w:r w:rsidR="00F50BE0">
        <w:rPr>
          <w:color w:val="000000"/>
          <w:sz w:val="28"/>
        </w:rPr>
        <w:t>»</w:t>
      </w:r>
      <w:r w:rsidR="00F50BE0" w:rsidRPr="00F50BE0">
        <w:rPr>
          <w:color w:val="000000"/>
          <w:sz w:val="28"/>
        </w:rPr>
        <w:t xml:space="preserve"> </w:t>
      </w:r>
      <w:r w:rsidRPr="00F50BE0">
        <w:rPr>
          <w:color w:val="000000"/>
          <w:sz w:val="28"/>
        </w:rPr>
        <w:t xml:space="preserve">головкой закрытого типа; </w:t>
      </w:r>
      <w:r w:rsidR="00F50BE0" w:rsidRPr="00F50BE0">
        <w:rPr>
          <w:color w:val="000000"/>
          <w:sz w:val="28"/>
        </w:rPr>
        <w:t>в</w:t>
      </w:r>
      <w:r w:rsidR="00F50BE0">
        <w:rPr>
          <w:color w:val="000000"/>
          <w:sz w:val="28"/>
        </w:rPr>
        <w:t>-</w:t>
      </w:r>
      <w:r w:rsidR="00F50BE0" w:rsidRPr="00F50BE0">
        <w:rPr>
          <w:color w:val="000000"/>
          <w:sz w:val="28"/>
        </w:rPr>
        <w:t>с</w:t>
      </w:r>
      <w:r w:rsidRPr="00F50BE0">
        <w:rPr>
          <w:color w:val="000000"/>
          <w:sz w:val="28"/>
        </w:rPr>
        <w:t xml:space="preserve"> линзовым компенсатором; г </w:t>
      </w:r>
      <w:r w:rsidR="00F50BE0">
        <w:rPr>
          <w:color w:val="000000"/>
          <w:sz w:val="28"/>
        </w:rPr>
        <w:t>–</w:t>
      </w:r>
      <w:r w:rsidR="00F50BE0" w:rsidRPr="00F50BE0">
        <w:rPr>
          <w:color w:val="000000"/>
          <w:sz w:val="28"/>
        </w:rPr>
        <w:t xml:space="preserve"> </w:t>
      </w:r>
      <w:r w:rsidRPr="00F50BE0">
        <w:rPr>
          <w:color w:val="000000"/>
          <w:sz w:val="28"/>
        </w:rPr>
        <w:t xml:space="preserve">с сальниковым компенсатором; д- с U </w:t>
      </w:r>
      <w:r w:rsidR="00F50BE0">
        <w:rPr>
          <w:color w:val="000000"/>
          <w:sz w:val="28"/>
        </w:rPr>
        <w:t>–</w:t>
      </w:r>
      <w:r w:rsidR="00F50BE0" w:rsidRPr="00F50BE0">
        <w:rPr>
          <w:color w:val="000000"/>
          <w:sz w:val="28"/>
        </w:rPr>
        <w:t xml:space="preserve"> </w:t>
      </w:r>
      <w:r w:rsidRPr="00F50BE0">
        <w:rPr>
          <w:color w:val="000000"/>
          <w:sz w:val="28"/>
        </w:rPr>
        <w:t xml:space="preserve">образными трубами; е </w:t>
      </w:r>
      <w:r w:rsidR="00F50BE0">
        <w:rPr>
          <w:color w:val="000000"/>
          <w:sz w:val="28"/>
        </w:rPr>
        <w:t>–</w:t>
      </w:r>
      <w:r w:rsidR="00F50BE0" w:rsidRPr="00F50BE0">
        <w:rPr>
          <w:color w:val="000000"/>
          <w:sz w:val="28"/>
        </w:rPr>
        <w:t xml:space="preserve"> </w:t>
      </w:r>
      <w:r w:rsidRPr="00F50BE0">
        <w:rPr>
          <w:color w:val="000000"/>
          <w:sz w:val="28"/>
        </w:rPr>
        <w:t>с двойными трубами;</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rPr>
      </w:pPr>
      <w:r w:rsidRPr="00F50BE0">
        <w:rPr>
          <w:color w:val="000000"/>
          <w:sz w:val="28"/>
        </w:rPr>
        <w:t xml:space="preserve">1 </w:t>
      </w:r>
      <w:r w:rsidR="00F50BE0">
        <w:rPr>
          <w:color w:val="000000"/>
          <w:sz w:val="28"/>
        </w:rPr>
        <w:t>–</w:t>
      </w:r>
      <w:r w:rsidR="00F50BE0" w:rsidRPr="00F50BE0">
        <w:rPr>
          <w:color w:val="000000"/>
          <w:sz w:val="28"/>
        </w:rPr>
        <w:t xml:space="preserve"> </w:t>
      </w:r>
      <w:r w:rsidRPr="00F50BE0">
        <w:rPr>
          <w:color w:val="000000"/>
          <w:sz w:val="28"/>
        </w:rPr>
        <w:t xml:space="preserve">кожух; 2 </w:t>
      </w:r>
      <w:r w:rsidR="00F50BE0">
        <w:rPr>
          <w:color w:val="000000"/>
          <w:sz w:val="28"/>
        </w:rPr>
        <w:t>–</w:t>
      </w:r>
      <w:r w:rsidR="00F50BE0" w:rsidRPr="00F50BE0">
        <w:rPr>
          <w:color w:val="000000"/>
          <w:sz w:val="28"/>
        </w:rPr>
        <w:t xml:space="preserve"> </w:t>
      </w:r>
      <w:r w:rsidR="00F50BE0">
        <w:rPr>
          <w:color w:val="000000"/>
          <w:sz w:val="28"/>
        </w:rPr>
        <w:t>«</w:t>
      </w:r>
      <w:r w:rsidR="00F50BE0" w:rsidRPr="00F50BE0">
        <w:rPr>
          <w:color w:val="000000"/>
          <w:sz w:val="28"/>
        </w:rPr>
        <w:t>п</w:t>
      </w:r>
      <w:r w:rsidRPr="00F50BE0">
        <w:rPr>
          <w:color w:val="000000"/>
          <w:sz w:val="28"/>
        </w:rPr>
        <w:t>лавающая</w:t>
      </w:r>
      <w:r w:rsidR="00F50BE0">
        <w:rPr>
          <w:color w:val="000000"/>
          <w:sz w:val="28"/>
        </w:rPr>
        <w:t>»</w:t>
      </w:r>
      <w:r w:rsidR="00F50BE0" w:rsidRPr="00F50BE0">
        <w:rPr>
          <w:color w:val="000000"/>
          <w:sz w:val="28"/>
        </w:rPr>
        <w:t xml:space="preserve"> </w:t>
      </w:r>
      <w:r w:rsidRPr="00F50BE0">
        <w:rPr>
          <w:color w:val="000000"/>
          <w:sz w:val="28"/>
        </w:rPr>
        <w:t xml:space="preserve">головка; 3 </w:t>
      </w:r>
      <w:r w:rsidR="00F50BE0">
        <w:rPr>
          <w:color w:val="000000"/>
          <w:sz w:val="28"/>
        </w:rPr>
        <w:t>–</w:t>
      </w:r>
      <w:r w:rsidR="00F50BE0" w:rsidRPr="00F50BE0">
        <w:rPr>
          <w:color w:val="000000"/>
          <w:sz w:val="28"/>
        </w:rPr>
        <w:t xml:space="preserve"> </w:t>
      </w:r>
      <w:r w:rsidRPr="00F50BE0">
        <w:rPr>
          <w:color w:val="000000"/>
          <w:sz w:val="28"/>
        </w:rPr>
        <w:t>линзовый компесатор</w:t>
      </w:r>
      <w:r w:rsidR="00F50BE0" w:rsidRPr="00F50BE0">
        <w:rPr>
          <w:color w:val="000000"/>
          <w:sz w:val="28"/>
        </w:rPr>
        <w:t>;</w:t>
      </w:r>
      <w:r w:rsidR="00F50BE0">
        <w:rPr>
          <w:color w:val="000000"/>
          <w:sz w:val="28"/>
        </w:rPr>
        <w:t xml:space="preserve"> </w:t>
      </w:r>
      <w:r w:rsidR="00F50BE0" w:rsidRPr="00F50BE0">
        <w:rPr>
          <w:color w:val="000000"/>
          <w:sz w:val="28"/>
        </w:rPr>
        <w:t>4</w:t>
      </w:r>
      <w:r w:rsidRPr="00F50BE0">
        <w:rPr>
          <w:color w:val="000000"/>
          <w:sz w:val="28"/>
        </w:rPr>
        <w:t xml:space="preserve"> </w:t>
      </w:r>
      <w:r w:rsidR="00F50BE0">
        <w:rPr>
          <w:color w:val="000000"/>
          <w:sz w:val="28"/>
        </w:rPr>
        <w:t>–</w:t>
      </w:r>
      <w:r w:rsidR="00F50BE0" w:rsidRPr="00F50BE0">
        <w:rPr>
          <w:color w:val="000000"/>
          <w:sz w:val="28"/>
        </w:rPr>
        <w:t xml:space="preserve"> </w:t>
      </w:r>
      <w:r w:rsidRPr="00F50BE0">
        <w:rPr>
          <w:color w:val="000000"/>
          <w:sz w:val="28"/>
        </w:rPr>
        <w:t xml:space="preserve">сальник; 5 </w:t>
      </w:r>
      <w:r w:rsidR="00F50BE0">
        <w:rPr>
          <w:color w:val="000000"/>
          <w:sz w:val="28"/>
        </w:rPr>
        <w:t>–</w:t>
      </w:r>
      <w:r w:rsidR="00F50BE0" w:rsidRPr="00F50BE0">
        <w:rPr>
          <w:color w:val="000000"/>
          <w:sz w:val="28"/>
        </w:rPr>
        <w:t xml:space="preserve"> </w:t>
      </w:r>
      <w:r w:rsidRPr="00F50BE0">
        <w:rPr>
          <w:color w:val="000000"/>
          <w:sz w:val="28"/>
        </w:rPr>
        <w:t xml:space="preserve">U </w:t>
      </w:r>
      <w:r w:rsidR="00F50BE0">
        <w:rPr>
          <w:color w:val="000000"/>
          <w:sz w:val="28"/>
        </w:rPr>
        <w:t>–</w:t>
      </w:r>
      <w:r w:rsidR="00F50BE0" w:rsidRPr="00F50BE0">
        <w:rPr>
          <w:color w:val="000000"/>
          <w:sz w:val="28"/>
        </w:rPr>
        <w:t xml:space="preserve"> </w:t>
      </w:r>
      <w:r w:rsidRPr="00F50BE0">
        <w:rPr>
          <w:color w:val="000000"/>
          <w:sz w:val="28"/>
        </w:rPr>
        <w:t xml:space="preserve">образные трубы; 6 </w:t>
      </w:r>
      <w:r w:rsidR="00F50BE0">
        <w:rPr>
          <w:color w:val="000000"/>
          <w:sz w:val="28"/>
        </w:rPr>
        <w:t>–</w:t>
      </w:r>
      <w:r w:rsidR="00F50BE0" w:rsidRPr="00F50BE0">
        <w:rPr>
          <w:color w:val="000000"/>
          <w:sz w:val="28"/>
        </w:rPr>
        <w:t xml:space="preserve"> </w:t>
      </w:r>
      <w:r w:rsidRPr="00F50BE0">
        <w:rPr>
          <w:color w:val="000000"/>
          <w:sz w:val="28"/>
        </w:rPr>
        <w:t xml:space="preserve">наружная труба с закрытым нижним концом; 7 </w:t>
      </w:r>
      <w:r w:rsidR="00F50BE0">
        <w:rPr>
          <w:color w:val="000000"/>
          <w:sz w:val="28"/>
        </w:rPr>
        <w:t>–</w:t>
      </w:r>
      <w:r w:rsidR="00F50BE0" w:rsidRPr="00F50BE0">
        <w:rPr>
          <w:color w:val="000000"/>
          <w:sz w:val="28"/>
        </w:rPr>
        <w:t xml:space="preserve"> </w:t>
      </w:r>
      <w:r w:rsidRPr="00F50BE0">
        <w:rPr>
          <w:color w:val="000000"/>
          <w:sz w:val="28"/>
        </w:rPr>
        <w:t xml:space="preserve">внутренняя труба с открытыми концами; </w:t>
      </w:r>
      <w:r w:rsidRPr="00F50BE0">
        <w:rPr>
          <w:color w:val="000000"/>
          <w:sz w:val="28"/>
        </w:rPr>
        <w:t xml:space="preserve">, </w:t>
      </w:r>
      <w:r w:rsidRPr="00F50BE0">
        <w:rPr>
          <w:color w:val="000000"/>
          <w:sz w:val="28"/>
        </w:rPr>
        <w:t></w:t>
      </w:r>
      <w:r w:rsidRPr="00F50BE0">
        <w:rPr>
          <w:color w:val="000000"/>
          <w:sz w:val="28"/>
        </w:rPr>
        <w:t xml:space="preserve"> </w:t>
      </w:r>
      <w:r w:rsidR="00F50BE0">
        <w:rPr>
          <w:color w:val="000000"/>
          <w:sz w:val="28"/>
        </w:rPr>
        <w:t>–</w:t>
      </w:r>
      <w:r w:rsidR="00F50BE0" w:rsidRPr="00F50BE0">
        <w:rPr>
          <w:color w:val="000000"/>
          <w:sz w:val="28"/>
        </w:rPr>
        <w:t xml:space="preserve"> </w:t>
      </w:r>
      <w:r w:rsidRPr="00F50BE0">
        <w:rPr>
          <w:color w:val="000000"/>
          <w:sz w:val="28"/>
        </w:rPr>
        <w:t>теплоносители.</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u w:val="single"/>
        </w:rPr>
      </w:pP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u w:val="single"/>
        </w:rPr>
        <w:t>В теплообменнике с сальниковым компенсатором</w:t>
      </w:r>
      <w:r w:rsidRPr="00F50BE0">
        <w:rPr>
          <w:color w:val="000000"/>
          <w:sz w:val="28"/>
          <w:szCs w:val="28"/>
        </w:rPr>
        <w:t xml:space="preserve"> (рис.</w:t>
      </w:r>
      <w:r w:rsidR="00F50BE0">
        <w:rPr>
          <w:color w:val="000000"/>
          <w:sz w:val="28"/>
          <w:szCs w:val="28"/>
        </w:rPr>
        <w:t> </w:t>
      </w:r>
      <w:r w:rsidR="00F50BE0" w:rsidRPr="00F50BE0">
        <w:rPr>
          <w:color w:val="000000"/>
          <w:sz w:val="28"/>
          <w:szCs w:val="28"/>
        </w:rPr>
        <w:t>3</w:t>
      </w:r>
      <w:r w:rsidRPr="00F50BE0">
        <w:rPr>
          <w:color w:val="000000"/>
          <w:sz w:val="28"/>
          <w:szCs w:val="28"/>
        </w:rPr>
        <w:t xml:space="preserve">.г) одна из трубных решеток при температурных расширениях может свободно перемещаться вдоль оси. Уплотнение патрубка, по которому выводится из теплообменника теплоноситель </w:t>
      </w:r>
      <w:r w:rsidRPr="00F50BE0">
        <w:rPr>
          <w:b/>
          <w:bCs/>
          <w:i/>
          <w:iCs/>
          <w:color w:val="000000"/>
          <w:sz w:val="28"/>
          <w:szCs w:val="28"/>
        </w:rPr>
        <w:t></w:t>
      </w:r>
      <w:r w:rsidRPr="00F50BE0">
        <w:rPr>
          <w:color w:val="000000"/>
          <w:sz w:val="28"/>
          <w:szCs w:val="28"/>
        </w:rPr>
        <w:t xml:space="preserve">, достигается установкой на верхнем днище сальника </w:t>
      </w:r>
      <w:r w:rsidRPr="00F50BE0">
        <w:rPr>
          <w:b/>
          <w:bCs/>
          <w:i/>
          <w:iCs/>
          <w:color w:val="000000"/>
          <w:sz w:val="28"/>
          <w:szCs w:val="28"/>
        </w:rPr>
        <w:t>4</w:t>
      </w:r>
      <w:r w:rsidRPr="00F50BE0">
        <w:rPr>
          <w:color w:val="000000"/>
          <w:sz w:val="28"/>
          <w:szCs w:val="28"/>
        </w:rPr>
        <w:t>.</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u w:val="single"/>
        </w:rPr>
        <w:t xml:space="preserve">В теплообменнике с U </w:t>
      </w:r>
      <w:r w:rsidR="00F50BE0">
        <w:rPr>
          <w:color w:val="000000"/>
          <w:sz w:val="28"/>
          <w:szCs w:val="28"/>
          <w:u w:val="single"/>
        </w:rPr>
        <w:t>–</w:t>
      </w:r>
      <w:r w:rsidR="00F50BE0" w:rsidRPr="00F50BE0">
        <w:rPr>
          <w:color w:val="000000"/>
          <w:sz w:val="28"/>
          <w:szCs w:val="28"/>
          <w:u w:val="single"/>
        </w:rPr>
        <w:t xml:space="preserve"> </w:t>
      </w:r>
      <w:r w:rsidRPr="00F50BE0">
        <w:rPr>
          <w:color w:val="000000"/>
          <w:sz w:val="28"/>
          <w:szCs w:val="28"/>
          <w:u w:val="single"/>
        </w:rPr>
        <w:t>образными трубами</w:t>
      </w:r>
      <w:r w:rsidRPr="00F50BE0">
        <w:rPr>
          <w:color w:val="000000"/>
          <w:sz w:val="28"/>
          <w:szCs w:val="28"/>
        </w:rPr>
        <w:t xml:space="preserve"> (рис.</w:t>
      </w:r>
      <w:r w:rsidR="00F50BE0">
        <w:rPr>
          <w:color w:val="000000"/>
          <w:sz w:val="28"/>
          <w:szCs w:val="28"/>
        </w:rPr>
        <w:t> </w:t>
      </w:r>
      <w:r w:rsidR="00F50BE0" w:rsidRPr="00F50BE0">
        <w:rPr>
          <w:color w:val="000000"/>
          <w:sz w:val="28"/>
          <w:szCs w:val="28"/>
        </w:rPr>
        <w:t>3</w:t>
      </w:r>
      <w:r w:rsidRPr="00F50BE0">
        <w:rPr>
          <w:color w:val="000000"/>
          <w:sz w:val="28"/>
          <w:szCs w:val="28"/>
        </w:rPr>
        <w:t>.д) оба конца труб закреплены в одной трубной решетке. Каждая труба может свободно удлиняться независимо от других; при этом температурные напряжения не возникают.</w:t>
      </w:r>
    </w:p>
    <w:p w:rsidR="00CE7AE8" w:rsidRPr="00F50BE0" w:rsidRDefault="00CE7AE8" w:rsidP="00F50BE0">
      <w:pPr>
        <w:tabs>
          <w:tab w:val="left" w:pos="3686"/>
        </w:tabs>
        <w:autoSpaceDE w:val="0"/>
        <w:autoSpaceDN w:val="0"/>
        <w:adjustRightInd w:val="0"/>
        <w:spacing w:line="360" w:lineRule="auto"/>
        <w:ind w:firstLine="709"/>
        <w:jc w:val="both"/>
        <w:rPr>
          <w:color w:val="000000"/>
          <w:sz w:val="28"/>
          <w:szCs w:val="28"/>
        </w:rPr>
      </w:pPr>
      <w:r w:rsidRPr="00F50BE0">
        <w:rPr>
          <w:color w:val="000000"/>
          <w:sz w:val="28"/>
          <w:szCs w:val="28"/>
          <w:u w:val="single"/>
        </w:rPr>
        <w:t>В теплообменнике с двойными трубами</w:t>
      </w:r>
      <w:r w:rsidRPr="00F50BE0">
        <w:rPr>
          <w:color w:val="000000"/>
          <w:sz w:val="28"/>
          <w:szCs w:val="28"/>
        </w:rPr>
        <w:t xml:space="preserve"> (рис.</w:t>
      </w:r>
      <w:r w:rsidR="00F50BE0">
        <w:rPr>
          <w:color w:val="000000"/>
          <w:sz w:val="28"/>
          <w:szCs w:val="28"/>
        </w:rPr>
        <w:t> </w:t>
      </w:r>
      <w:r w:rsidR="00F50BE0" w:rsidRPr="00F50BE0">
        <w:rPr>
          <w:color w:val="000000"/>
          <w:sz w:val="28"/>
          <w:szCs w:val="28"/>
        </w:rPr>
        <w:t>3</w:t>
      </w:r>
      <w:r w:rsidRPr="00F50BE0">
        <w:rPr>
          <w:color w:val="000000"/>
          <w:sz w:val="28"/>
          <w:szCs w:val="28"/>
        </w:rPr>
        <w:t xml:space="preserve">.е) каждый из теплообменных элементов состоит из двух труб: трубы </w:t>
      </w:r>
      <w:r w:rsidRPr="00F50BE0">
        <w:rPr>
          <w:b/>
          <w:bCs/>
          <w:i/>
          <w:iCs/>
          <w:color w:val="000000"/>
          <w:sz w:val="28"/>
          <w:szCs w:val="28"/>
        </w:rPr>
        <w:t>6</w:t>
      </w:r>
      <w:r w:rsidRPr="00F50BE0">
        <w:rPr>
          <w:color w:val="000000"/>
          <w:sz w:val="28"/>
          <w:szCs w:val="28"/>
        </w:rPr>
        <w:t xml:space="preserve"> с закрытым нижним концом и расположенной внутри нее трубы </w:t>
      </w:r>
      <w:r w:rsidRPr="00F50BE0">
        <w:rPr>
          <w:b/>
          <w:bCs/>
          <w:i/>
          <w:iCs/>
          <w:color w:val="000000"/>
          <w:sz w:val="28"/>
          <w:szCs w:val="28"/>
        </w:rPr>
        <w:t>7</w:t>
      </w:r>
      <w:r w:rsidRPr="00F50BE0">
        <w:rPr>
          <w:color w:val="000000"/>
          <w:sz w:val="28"/>
          <w:szCs w:val="28"/>
        </w:rPr>
        <w:t xml:space="preserve"> с открытыми концами. Верхний конец трубы </w:t>
      </w:r>
      <w:r w:rsidRPr="00F50BE0">
        <w:rPr>
          <w:b/>
          <w:bCs/>
          <w:i/>
          <w:iCs/>
          <w:color w:val="000000"/>
          <w:sz w:val="28"/>
          <w:szCs w:val="28"/>
        </w:rPr>
        <w:t>7</w:t>
      </w:r>
      <w:r w:rsidRPr="00F50BE0">
        <w:rPr>
          <w:color w:val="000000"/>
          <w:sz w:val="28"/>
          <w:szCs w:val="28"/>
        </w:rPr>
        <w:t xml:space="preserve"> закреплен в верхней трубной решетке, верхний конец трубы </w:t>
      </w:r>
      <w:r w:rsidRPr="00F50BE0">
        <w:rPr>
          <w:b/>
          <w:bCs/>
          <w:i/>
          <w:iCs/>
          <w:color w:val="000000"/>
          <w:sz w:val="28"/>
          <w:szCs w:val="28"/>
        </w:rPr>
        <w:t>6</w:t>
      </w:r>
      <w:r w:rsidRPr="00F50BE0">
        <w:rPr>
          <w:color w:val="000000"/>
          <w:sz w:val="28"/>
          <w:szCs w:val="28"/>
        </w:rPr>
        <w:t xml:space="preserve"> </w:t>
      </w:r>
      <w:r w:rsidR="00F50BE0">
        <w:rPr>
          <w:color w:val="000000"/>
          <w:sz w:val="28"/>
          <w:szCs w:val="28"/>
        </w:rPr>
        <w:t>–</w:t>
      </w:r>
      <w:r w:rsidR="00F50BE0" w:rsidRPr="00F50BE0">
        <w:rPr>
          <w:color w:val="000000"/>
          <w:sz w:val="28"/>
          <w:szCs w:val="28"/>
        </w:rPr>
        <w:t xml:space="preserve"> </w:t>
      </w:r>
      <w:r w:rsidRPr="00F50BE0">
        <w:rPr>
          <w:color w:val="000000"/>
          <w:sz w:val="28"/>
          <w:szCs w:val="28"/>
        </w:rPr>
        <w:t xml:space="preserve">в нижней трубной решетке. Теплоноситель </w:t>
      </w:r>
      <w:r w:rsidRPr="00F50BE0">
        <w:rPr>
          <w:b/>
          <w:bCs/>
          <w:i/>
          <w:iCs/>
          <w:color w:val="000000"/>
          <w:sz w:val="28"/>
          <w:szCs w:val="28"/>
        </w:rPr>
        <w:t></w:t>
      </w:r>
      <w:r w:rsidRPr="00F50BE0">
        <w:rPr>
          <w:color w:val="000000"/>
          <w:sz w:val="28"/>
          <w:szCs w:val="28"/>
        </w:rPr>
        <w:t xml:space="preserve"> поступает в трубу </w:t>
      </w:r>
      <w:r w:rsidRPr="00F50BE0">
        <w:rPr>
          <w:b/>
          <w:bCs/>
          <w:i/>
          <w:iCs/>
          <w:color w:val="000000"/>
          <w:sz w:val="28"/>
          <w:szCs w:val="28"/>
        </w:rPr>
        <w:t>7</w:t>
      </w:r>
      <w:r w:rsidRPr="00F50BE0">
        <w:rPr>
          <w:color w:val="000000"/>
          <w:sz w:val="28"/>
          <w:szCs w:val="28"/>
        </w:rPr>
        <w:t xml:space="preserve"> сверху и, пройдя ее, движется далее по кольцевому каналу между трубами </w:t>
      </w:r>
      <w:r w:rsidRPr="00F50BE0">
        <w:rPr>
          <w:b/>
          <w:bCs/>
          <w:i/>
          <w:iCs/>
          <w:color w:val="000000"/>
          <w:sz w:val="28"/>
          <w:szCs w:val="28"/>
        </w:rPr>
        <w:t>6</w:t>
      </w:r>
      <w:r w:rsidRPr="00F50BE0">
        <w:rPr>
          <w:color w:val="000000"/>
          <w:sz w:val="28"/>
          <w:szCs w:val="28"/>
        </w:rPr>
        <w:t xml:space="preserve"> и </w:t>
      </w:r>
      <w:r w:rsidRPr="00F50BE0">
        <w:rPr>
          <w:b/>
          <w:bCs/>
          <w:i/>
          <w:iCs/>
          <w:color w:val="000000"/>
          <w:sz w:val="28"/>
          <w:szCs w:val="28"/>
        </w:rPr>
        <w:t>7</w:t>
      </w:r>
      <w:r w:rsidRPr="00F50BE0">
        <w:rPr>
          <w:color w:val="000000"/>
          <w:sz w:val="28"/>
          <w:szCs w:val="28"/>
        </w:rPr>
        <w:t xml:space="preserve">. Теплообмен между теплоносителями </w:t>
      </w:r>
      <w:r w:rsidRPr="00F50BE0">
        <w:rPr>
          <w:b/>
          <w:bCs/>
          <w:i/>
          <w:iCs/>
          <w:color w:val="000000"/>
          <w:sz w:val="28"/>
          <w:szCs w:val="28"/>
        </w:rPr>
        <w:t></w:t>
      </w:r>
      <w:r w:rsidRPr="00F50BE0">
        <w:rPr>
          <w:color w:val="000000"/>
          <w:sz w:val="28"/>
          <w:szCs w:val="28"/>
        </w:rPr>
        <w:t xml:space="preserve"> и </w:t>
      </w:r>
      <w:r w:rsidRPr="00F50BE0">
        <w:rPr>
          <w:b/>
          <w:bCs/>
          <w:i/>
          <w:iCs/>
          <w:color w:val="000000"/>
          <w:sz w:val="28"/>
          <w:szCs w:val="28"/>
        </w:rPr>
        <w:t></w:t>
      </w:r>
      <w:r w:rsidRPr="00F50BE0">
        <w:rPr>
          <w:b/>
          <w:bCs/>
          <w:i/>
          <w:iCs/>
          <w:color w:val="000000"/>
          <w:sz w:val="28"/>
          <w:szCs w:val="28"/>
        </w:rPr>
        <w:t></w:t>
      </w:r>
      <w:r w:rsidRPr="00F50BE0">
        <w:rPr>
          <w:color w:val="000000"/>
          <w:sz w:val="28"/>
          <w:szCs w:val="28"/>
        </w:rPr>
        <w:t xml:space="preserve"> осуществляется через стенку трубы </w:t>
      </w:r>
      <w:r w:rsidRPr="00F50BE0">
        <w:rPr>
          <w:b/>
          <w:bCs/>
          <w:i/>
          <w:iCs/>
          <w:color w:val="000000"/>
          <w:sz w:val="28"/>
          <w:szCs w:val="28"/>
        </w:rPr>
        <w:t>6</w:t>
      </w:r>
      <w:r w:rsidRPr="00F50BE0">
        <w:rPr>
          <w:color w:val="000000"/>
          <w:sz w:val="28"/>
          <w:szCs w:val="28"/>
        </w:rPr>
        <w:t xml:space="preserve">. Каждая из труб </w:t>
      </w:r>
      <w:r w:rsidRPr="00F50BE0">
        <w:rPr>
          <w:b/>
          <w:bCs/>
          <w:i/>
          <w:iCs/>
          <w:color w:val="000000"/>
          <w:sz w:val="28"/>
          <w:szCs w:val="28"/>
        </w:rPr>
        <w:t>7</w:t>
      </w:r>
      <w:r w:rsidRPr="00F50BE0">
        <w:rPr>
          <w:color w:val="000000"/>
          <w:sz w:val="28"/>
          <w:szCs w:val="28"/>
        </w:rPr>
        <w:t xml:space="preserve"> и </w:t>
      </w:r>
      <w:r w:rsidRPr="00F50BE0">
        <w:rPr>
          <w:b/>
          <w:bCs/>
          <w:i/>
          <w:iCs/>
          <w:color w:val="000000"/>
          <w:sz w:val="28"/>
          <w:szCs w:val="28"/>
        </w:rPr>
        <w:t>6</w:t>
      </w:r>
      <w:r w:rsidRPr="00F50BE0">
        <w:rPr>
          <w:color w:val="000000"/>
          <w:sz w:val="28"/>
          <w:szCs w:val="28"/>
        </w:rPr>
        <w:t xml:space="preserve"> может свободно удлиняться без возникновения температурных напряжений. Очень важным фактором, определяющим работу теплообменников, является скорость движения теплоносителей. При увеличении скорости возрастает интенсивность теплообмена, но увеличивается гидравлическое сопротивление. Оптимальные скорости обычно соответствуют устойчивому турбулентному режиму движения теплоносителей и в большинстве случаев лежат в пределах 0,1…2</w:t>
      </w:r>
      <w:r w:rsidR="00F50BE0">
        <w:rPr>
          <w:color w:val="000000"/>
          <w:sz w:val="28"/>
          <w:szCs w:val="28"/>
        </w:rPr>
        <w:t> </w:t>
      </w:r>
      <w:r w:rsidR="00F50BE0" w:rsidRPr="00F50BE0">
        <w:rPr>
          <w:color w:val="000000"/>
          <w:sz w:val="28"/>
          <w:szCs w:val="28"/>
        </w:rPr>
        <w:t>м</w:t>
      </w:r>
      <w:r w:rsidRPr="00F50BE0">
        <w:rPr>
          <w:color w:val="000000"/>
          <w:sz w:val="28"/>
          <w:szCs w:val="28"/>
        </w:rPr>
        <w:t>/с для жидкостей и 2…20 кг/(м</w:t>
      </w:r>
      <w:r w:rsidRPr="00F50BE0">
        <w:rPr>
          <w:color w:val="000000"/>
          <w:sz w:val="28"/>
          <w:szCs w:val="28"/>
          <w:vertAlign w:val="superscript"/>
        </w:rPr>
        <w:t>2</w:t>
      </w:r>
      <w:r w:rsidRPr="00F50BE0">
        <w:rPr>
          <w:color w:val="000000"/>
          <w:sz w:val="28"/>
          <w:szCs w:val="28"/>
        </w:rPr>
        <w:t xml:space="preserve">с) </w:t>
      </w:r>
      <w:r w:rsidR="00F50BE0">
        <w:rPr>
          <w:color w:val="000000"/>
          <w:sz w:val="28"/>
          <w:szCs w:val="28"/>
        </w:rPr>
        <w:t>–</w:t>
      </w:r>
      <w:r w:rsidR="00F50BE0" w:rsidRPr="00F50BE0">
        <w:rPr>
          <w:color w:val="000000"/>
          <w:sz w:val="28"/>
          <w:szCs w:val="28"/>
        </w:rPr>
        <w:t xml:space="preserve"> </w:t>
      </w:r>
      <w:r w:rsidRPr="00F50BE0">
        <w:rPr>
          <w:color w:val="000000"/>
          <w:sz w:val="28"/>
          <w:szCs w:val="28"/>
        </w:rPr>
        <w:t>для газов.</w:t>
      </w:r>
    </w:p>
    <w:p w:rsidR="001D6CAC" w:rsidRDefault="001D6CAC" w:rsidP="00F50BE0">
      <w:pPr>
        <w:tabs>
          <w:tab w:val="left" w:pos="3686"/>
        </w:tabs>
        <w:autoSpaceDE w:val="0"/>
        <w:autoSpaceDN w:val="0"/>
        <w:adjustRightInd w:val="0"/>
        <w:spacing w:line="360" w:lineRule="auto"/>
        <w:ind w:firstLine="709"/>
        <w:jc w:val="both"/>
        <w:rPr>
          <w:b/>
          <w:bCs/>
          <w:color w:val="000000"/>
          <w:sz w:val="28"/>
          <w:szCs w:val="28"/>
        </w:rPr>
      </w:pPr>
    </w:p>
    <w:p w:rsidR="00CE7AE8" w:rsidRPr="00F50BE0" w:rsidRDefault="00CE7AE8" w:rsidP="00F50BE0">
      <w:pPr>
        <w:tabs>
          <w:tab w:val="left" w:pos="3686"/>
        </w:tabs>
        <w:autoSpaceDE w:val="0"/>
        <w:autoSpaceDN w:val="0"/>
        <w:adjustRightInd w:val="0"/>
        <w:spacing w:line="360" w:lineRule="auto"/>
        <w:ind w:firstLine="709"/>
        <w:jc w:val="both"/>
        <w:rPr>
          <w:b/>
          <w:bCs/>
          <w:color w:val="000000"/>
          <w:sz w:val="28"/>
          <w:szCs w:val="28"/>
        </w:rPr>
      </w:pPr>
      <w:r w:rsidRPr="00F50BE0">
        <w:rPr>
          <w:b/>
          <w:bCs/>
          <w:color w:val="000000"/>
          <w:sz w:val="28"/>
          <w:szCs w:val="28"/>
        </w:rPr>
        <w:t>2. Расчет теплообменника</w:t>
      </w:r>
    </w:p>
    <w:p w:rsidR="00CE7AE8" w:rsidRPr="00F50BE0" w:rsidRDefault="00CE7AE8" w:rsidP="00F50BE0">
      <w:pPr>
        <w:tabs>
          <w:tab w:val="left" w:pos="3686"/>
        </w:tabs>
        <w:autoSpaceDE w:val="0"/>
        <w:autoSpaceDN w:val="0"/>
        <w:adjustRightInd w:val="0"/>
        <w:spacing w:line="360" w:lineRule="auto"/>
        <w:ind w:firstLine="709"/>
        <w:jc w:val="both"/>
        <w:rPr>
          <w:b/>
          <w:bCs/>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b/>
          <w:bCs/>
          <w:color w:val="000000"/>
          <w:sz w:val="28"/>
          <w:szCs w:val="28"/>
        </w:rPr>
        <w:t>Задание на проектирование.</w:t>
      </w:r>
      <w:r w:rsidRPr="00F50BE0">
        <w:rPr>
          <w:color w:val="000000"/>
          <w:sz w:val="28"/>
          <w:szCs w:val="28"/>
        </w:rPr>
        <w:t xml:space="preserve"> Спроектировать и рассчитать кожухотрубный теплообменник для подогрева воды по следующим данным:</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Трубы стальные,</w:t>
      </w:r>
      <w:r w:rsidR="00F50BE0">
        <w:rPr>
          <w:color w:val="000000"/>
          <w:sz w:val="28"/>
          <w:szCs w:val="28"/>
        </w:rPr>
        <w:t xml:space="preserve"> </w:t>
      </w:r>
      <w:r w:rsidRPr="00F50BE0">
        <w:rPr>
          <w:color w:val="000000"/>
          <w:sz w:val="28"/>
          <w:szCs w:val="28"/>
        </w:rPr>
        <w:t>давление греющего насыщенного водяного пара в межтрубном пространстве р</w:t>
      </w:r>
      <w:r w:rsidRPr="00F50BE0">
        <w:rPr>
          <w:color w:val="000000"/>
          <w:sz w:val="28"/>
          <w:szCs w:val="28"/>
          <w:vertAlign w:val="subscript"/>
        </w:rPr>
        <w:t>г.п.</w:t>
      </w:r>
      <w:r w:rsidRPr="00F50BE0">
        <w:rPr>
          <w:color w:val="000000"/>
          <w:sz w:val="28"/>
          <w:szCs w:val="28"/>
        </w:rPr>
        <w:t xml:space="preserve"> = 4 кгс/см</w:t>
      </w:r>
      <w:r w:rsidRPr="00F50BE0">
        <w:rPr>
          <w:color w:val="000000"/>
          <w:sz w:val="28"/>
          <w:szCs w:val="28"/>
          <w:vertAlign w:val="superscript"/>
        </w:rPr>
        <w:t>2</w:t>
      </w:r>
      <w:r w:rsidRPr="00F50BE0">
        <w:rPr>
          <w:color w:val="000000"/>
          <w:sz w:val="28"/>
          <w:szCs w:val="28"/>
        </w:rPr>
        <w:t>, массовый расход воды в трубном пространстве G</w:t>
      </w:r>
      <w:r w:rsidRPr="00F50BE0">
        <w:rPr>
          <w:color w:val="000000"/>
          <w:sz w:val="28"/>
          <w:szCs w:val="28"/>
          <w:vertAlign w:val="subscript"/>
        </w:rPr>
        <w:t>в</w:t>
      </w:r>
      <w:r w:rsidRPr="00F50BE0">
        <w:rPr>
          <w:color w:val="000000"/>
          <w:sz w:val="28"/>
          <w:szCs w:val="28"/>
        </w:rPr>
        <w:t xml:space="preserve"> = 25 кг/с, скорость движения воды по трубам w</w:t>
      </w:r>
      <w:r w:rsidRPr="00F50BE0">
        <w:rPr>
          <w:color w:val="000000"/>
          <w:sz w:val="28"/>
          <w:szCs w:val="28"/>
          <w:vertAlign w:val="subscript"/>
        </w:rPr>
        <w:t>в</w:t>
      </w:r>
      <w:r w:rsidRPr="00F50BE0">
        <w:rPr>
          <w:color w:val="000000"/>
          <w:sz w:val="28"/>
          <w:szCs w:val="28"/>
        </w:rPr>
        <w:t xml:space="preserve"> = 1</w:t>
      </w:r>
      <w:r w:rsidR="00F50BE0">
        <w:rPr>
          <w:color w:val="000000"/>
          <w:sz w:val="28"/>
          <w:szCs w:val="28"/>
        </w:rPr>
        <w:t> </w:t>
      </w:r>
      <w:r w:rsidR="00F50BE0" w:rsidRPr="00F50BE0">
        <w:rPr>
          <w:color w:val="000000"/>
          <w:sz w:val="28"/>
          <w:szCs w:val="28"/>
        </w:rPr>
        <w:t>м</w:t>
      </w:r>
      <w:r w:rsidRPr="00F50BE0">
        <w:rPr>
          <w:color w:val="000000"/>
          <w:sz w:val="28"/>
          <w:szCs w:val="28"/>
        </w:rPr>
        <w:t>/с, начальная температура воды t</w:t>
      </w:r>
      <w:r w:rsidRPr="00F50BE0">
        <w:rPr>
          <w:color w:val="000000"/>
          <w:sz w:val="28"/>
          <w:szCs w:val="28"/>
          <w:vertAlign w:val="subscript"/>
        </w:rPr>
        <w:t>н</w:t>
      </w:r>
      <w:r w:rsidRPr="00F50BE0">
        <w:rPr>
          <w:color w:val="000000"/>
          <w:sz w:val="28"/>
          <w:szCs w:val="28"/>
        </w:rPr>
        <w:t xml:space="preserve"> = 29</w:t>
      </w:r>
      <w:r w:rsidRPr="00F50BE0">
        <w:rPr>
          <w:color w:val="000000"/>
          <w:sz w:val="28"/>
          <w:szCs w:val="28"/>
          <w:vertAlign w:val="superscript"/>
        </w:rPr>
        <w:t>0</w:t>
      </w:r>
      <w:r w:rsidRPr="00F50BE0">
        <w:rPr>
          <w:color w:val="000000"/>
          <w:sz w:val="28"/>
          <w:szCs w:val="28"/>
        </w:rPr>
        <w:t>С, конечная температура воды t</w:t>
      </w:r>
      <w:r w:rsidRPr="00F50BE0">
        <w:rPr>
          <w:color w:val="000000"/>
          <w:sz w:val="28"/>
          <w:szCs w:val="28"/>
          <w:vertAlign w:val="subscript"/>
        </w:rPr>
        <w:t>к</w:t>
      </w:r>
      <w:r w:rsidRPr="00F50BE0">
        <w:rPr>
          <w:color w:val="000000"/>
          <w:sz w:val="28"/>
          <w:szCs w:val="28"/>
        </w:rPr>
        <w:t xml:space="preserve"> = 81</w:t>
      </w:r>
      <w:r w:rsidRPr="00F50BE0">
        <w:rPr>
          <w:color w:val="000000"/>
          <w:sz w:val="28"/>
          <w:szCs w:val="28"/>
          <w:vertAlign w:val="superscript"/>
        </w:rPr>
        <w:t>0</w:t>
      </w:r>
      <w:r w:rsidRPr="00F50BE0">
        <w:rPr>
          <w:color w:val="000000"/>
          <w:sz w:val="28"/>
          <w:szCs w:val="28"/>
        </w:rPr>
        <w:t>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Процесс передачи теплоты от горячего теплоносителя холодному, учитывающий теплоотдачу от горячего теплоносителя стенке, теплопроводность стенки и теплоотдачу от стенки к холодному теплоносителю подчиняется основному уравнению теплопередачи, которое для установившихся процессов и единицы времени имеет вид:</w:t>
      </w:r>
    </w:p>
    <w:p w:rsidR="00CE7AE8" w:rsidRPr="00F50BE0" w:rsidRDefault="001D6CAC" w:rsidP="00F50BE0">
      <w:pPr>
        <w:autoSpaceDE w:val="0"/>
        <w:autoSpaceDN w:val="0"/>
        <w:adjustRightInd w:val="0"/>
        <w:spacing w:line="360" w:lineRule="auto"/>
        <w:ind w:firstLine="709"/>
        <w:jc w:val="both"/>
        <w:rPr>
          <w:color w:val="000000"/>
          <w:sz w:val="28"/>
          <w:szCs w:val="28"/>
        </w:rPr>
      </w:pPr>
      <w:r>
        <w:rPr>
          <w:color w:val="000000"/>
          <w:sz w:val="28"/>
          <w:szCs w:val="28"/>
        </w:rPr>
        <w:br w:type="page"/>
      </w:r>
      <w:r w:rsidR="00CE7AE8" w:rsidRPr="00F50BE0">
        <w:rPr>
          <w:color w:val="000000"/>
          <w:sz w:val="28"/>
          <w:szCs w:val="28"/>
        </w:rPr>
        <w:t>Q = KFt</w:t>
      </w:r>
      <w:r w:rsidR="00CE7AE8" w:rsidRPr="00F50BE0">
        <w:rPr>
          <w:color w:val="000000"/>
          <w:sz w:val="28"/>
          <w:szCs w:val="28"/>
          <w:vertAlign w:val="subscript"/>
        </w:rPr>
        <w:t>cp</w:t>
      </w:r>
      <w:r w:rsidR="00F50BE0">
        <w:rPr>
          <w:color w:val="000000"/>
          <w:sz w:val="28"/>
          <w:szCs w:val="28"/>
        </w:rPr>
        <w:t xml:space="preserve"> </w:t>
      </w:r>
      <w:r w:rsidR="00CE7AE8" w:rsidRPr="00F50BE0">
        <w:rPr>
          <w:color w:val="000000"/>
          <w:sz w:val="28"/>
          <w:szCs w:val="28"/>
        </w:rPr>
        <w:t>(Вт),</w:t>
      </w:r>
      <w:r w:rsidR="00F50BE0">
        <w:rPr>
          <w:color w:val="000000"/>
          <w:sz w:val="28"/>
          <w:szCs w:val="28"/>
        </w:rPr>
        <w:t xml:space="preserve"> </w:t>
      </w:r>
      <w:r w:rsidR="00CE7AE8" w:rsidRPr="00F50BE0">
        <w:rPr>
          <w:color w:val="000000"/>
          <w:sz w:val="28"/>
          <w:szCs w:val="28"/>
        </w:rPr>
        <w:t>(1)</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 xml:space="preserve">где К – коэффициент теплопередачи </w:t>
      </w:r>
      <w:r w:rsidRPr="00F50BE0">
        <w:rPr>
          <w:color w:val="000000"/>
          <w:sz w:val="28"/>
        </w:rPr>
        <w:t>Вт/(м</w:t>
      </w:r>
      <w:r w:rsidRPr="00F50BE0">
        <w:rPr>
          <w:color w:val="000000"/>
          <w:sz w:val="28"/>
          <w:vertAlign w:val="superscript"/>
        </w:rPr>
        <w:t>2</w:t>
      </w:r>
      <w:r w:rsidRPr="00F50BE0">
        <w:rPr>
          <w:color w:val="000000"/>
          <w:sz w:val="28"/>
        </w:rPr>
        <w:t>К)</w:t>
      </w:r>
      <w:r w:rsidRPr="00F50BE0">
        <w:rPr>
          <w:color w:val="000000"/>
          <w:sz w:val="28"/>
        </w:rPr>
        <w:t>;</w:t>
      </w:r>
      <w:r w:rsidR="00F50BE0">
        <w:rPr>
          <w:color w:val="000000"/>
          <w:sz w:val="28"/>
        </w:rPr>
        <w:t xml:space="preserve"> </w:t>
      </w:r>
      <w:r w:rsidRPr="00F50BE0">
        <w:rPr>
          <w:color w:val="000000"/>
          <w:sz w:val="28"/>
        </w:rPr>
        <w:t>t</w:t>
      </w:r>
      <w:r w:rsidRPr="00F50BE0">
        <w:rPr>
          <w:color w:val="000000"/>
          <w:sz w:val="28"/>
          <w:vertAlign w:val="subscript"/>
        </w:rPr>
        <w:t>ср</w:t>
      </w:r>
      <w:r w:rsidRPr="00F50BE0">
        <w:rPr>
          <w:color w:val="000000"/>
          <w:sz w:val="28"/>
        </w:rPr>
        <w:t xml:space="preserve"> – средняя разность температур между теплоносителями </w:t>
      </w:r>
      <w:r w:rsidRPr="00F50BE0">
        <w:rPr>
          <w:color w:val="000000"/>
          <w:sz w:val="28"/>
        </w:rPr>
        <w:t></w:t>
      </w:r>
      <w:r w:rsidRPr="00F50BE0">
        <w:rPr>
          <w:color w:val="000000"/>
          <w:sz w:val="28"/>
          <w:vertAlign w:val="superscript"/>
        </w:rPr>
        <w:t>0</w:t>
      </w:r>
      <w:r w:rsidRPr="00F50BE0">
        <w:rPr>
          <w:color w:val="000000"/>
          <w:sz w:val="28"/>
        </w:rPr>
        <w:t>С или К</w:t>
      </w:r>
      <w:r w:rsidRPr="00F50BE0">
        <w:rPr>
          <w:color w:val="000000"/>
          <w:sz w:val="28"/>
        </w:rPr>
        <w:t xml:space="preserve">; F – площадь поверхности теплообмена </w:t>
      </w:r>
      <w:r w:rsidRPr="00F50BE0">
        <w:rPr>
          <w:color w:val="000000"/>
          <w:sz w:val="28"/>
        </w:rPr>
        <w:t>м</w:t>
      </w:r>
      <w:r w:rsidRPr="00F50BE0">
        <w:rPr>
          <w:color w:val="000000"/>
          <w:sz w:val="28"/>
          <w:vertAlign w:val="superscript"/>
        </w:rPr>
        <w:t>2</w:t>
      </w:r>
      <w:r w:rsidRPr="00F50BE0">
        <w:rPr>
          <w:color w:val="000000"/>
          <w:sz w:val="28"/>
        </w:rPr>
        <w:t>.</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26" type="#_x0000_t75" style="width:102pt;height:56.25pt">
            <v:imagedata r:id="rId6" o:title=""/>
          </v:shape>
        </w:pict>
      </w:r>
      <w:r w:rsidR="00CE7AE8" w:rsidRPr="00F50BE0">
        <w:rPr>
          <w:color w:val="000000"/>
          <w:sz w:val="28"/>
          <w:szCs w:val="28"/>
        </w:rPr>
        <w:t>,</w:t>
      </w:r>
      <w:r w:rsidR="00F50BE0">
        <w:rPr>
          <w:color w:val="000000"/>
          <w:sz w:val="28"/>
          <w:szCs w:val="28"/>
        </w:rPr>
        <w:t xml:space="preserve"> </w:t>
      </w:r>
      <w:r>
        <w:rPr>
          <w:color w:val="000000"/>
          <w:sz w:val="28"/>
          <w:szCs w:val="20"/>
        </w:rPr>
        <w:pict>
          <v:shape id="_x0000_i1027" type="#_x0000_t75" style="width:9.75pt;height:18.75pt">
            <v:imagedata r:id="rId7" o:title=""/>
          </v:shape>
        </w:pict>
      </w:r>
      <w:r w:rsidR="00F50BE0">
        <w:rPr>
          <w:color w:val="000000"/>
          <w:sz w:val="28"/>
          <w:szCs w:val="28"/>
        </w:rPr>
        <w:t xml:space="preserve"> </w:t>
      </w:r>
      <w:r w:rsidR="00CE7AE8" w:rsidRPr="00F50BE0">
        <w:rPr>
          <w:color w:val="000000"/>
          <w:sz w:val="28"/>
          <w:szCs w:val="28"/>
        </w:rPr>
        <w:t>(2)</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Ориентировочные значения коэффициентов теплоотдачи при конденсации водяных паров </w:t>
      </w:r>
      <w:r w:rsidRPr="00F50BE0">
        <w:rPr>
          <w:color w:val="000000"/>
          <w:sz w:val="28"/>
          <w:szCs w:val="28"/>
        </w:rPr>
        <w:t></w:t>
      </w:r>
      <w:r w:rsidRPr="00F50BE0">
        <w:rPr>
          <w:color w:val="000000"/>
          <w:sz w:val="28"/>
          <w:szCs w:val="28"/>
          <w:vertAlign w:val="subscript"/>
        </w:rPr>
        <w:t>1</w:t>
      </w:r>
      <w:r w:rsidR="00F50BE0">
        <w:rPr>
          <w:color w:val="000000"/>
          <w:sz w:val="28"/>
          <w:szCs w:val="28"/>
          <w:vertAlign w:val="subscript"/>
        </w:rPr>
        <w:t xml:space="preserve"> </w:t>
      </w:r>
      <w:r w:rsidRPr="00F50BE0">
        <w:rPr>
          <w:color w:val="000000"/>
          <w:sz w:val="28"/>
          <w:szCs w:val="28"/>
        </w:rPr>
        <w:t>= 4000…15000 Вт/(м</w:t>
      </w:r>
      <w:r w:rsidRPr="00F50BE0">
        <w:rPr>
          <w:color w:val="000000"/>
          <w:sz w:val="28"/>
          <w:szCs w:val="28"/>
          <w:vertAlign w:val="superscript"/>
        </w:rPr>
        <w:t>2</w:t>
      </w:r>
      <w:r w:rsidRPr="00F50BE0">
        <w:rPr>
          <w:color w:val="000000"/>
          <w:sz w:val="28"/>
          <w:szCs w:val="28"/>
        </w:rPr>
        <w:t xml:space="preserve">К), а для воды, проходящей по трубному пространству </w:t>
      </w:r>
      <w:r w:rsidRPr="00F50BE0">
        <w:rPr>
          <w:color w:val="000000"/>
          <w:sz w:val="28"/>
          <w:szCs w:val="28"/>
        </w:rPr>
        <w:t></w:t>
      </w:r>
      <w:r w:rsidRPr="00F50BE0">
        <w:rPr>
          <w:color w:val="000000"/>
          <w:sz w:val="28"/>
          <w:szCs w:val="28"/>
          <w:vertAlign w:val="subscript"/>
        </w:rPr>
        <w:t xml:space="preserve">2 </w:t>
      </w:r>
      <w:r w:rsidRPr="00F50BE0">
        <w:rPr>
          <w:color w:val="000000"/>
          <w:sz w:val="28"/>
          <w:szCs w:val="28"/>
        </w:rPr>
        <w:t>= 1200…5800 Вт/(м</w:t>
      </w:r>
      <w:r w:rsidRPr="00F50BE0">
        <w:rPr>
          <w:color w:val="000000"/>
          <w:sz w:val="28"/>
          <w:szCs w:val="28"/>
          <w:vertAlign w:val="superscript"/>
        </w:rPr>
        <w:t>2</w:t>
      </w:r>
      <w:r w:rsidRPr="00F50BE0">
        <w:rPr>
          <w:color w:val="000000"/>
          <w:sz w:val="28"/>
          <w:szCs w:val="28"/>
        </w:rPr>
        <w:t>К).</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Ориентировочные значения коэффициентов теплопередачи от конденсирующегося пара к воде К = 800…3500 Вт/(м</w:t>
      </w:r>
      <w:r w:rsidRPr="00F50BE0">
        <w:rPr>
          <w:color w:val="000000"/>
          <w:sz w:val="28"/>
          <w:szCs w:val="28"/>
          <w:vertAlign w:val="superscript"/>
        </w:rPr>
        <w:t>2</w:t>
      </w:r>
      <w:r w:rsidRPr="00F50BE0">
        <w:rPr>
          <w:color w:val="000000"/>
          <w:sz w:val="28"/>
          <w:szCs w:val="28"/>
        </w:rPr>
        <w:t>К).</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Этими значениями обычно пользуются в предварительных и проверочных расчетах.</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Площадь теплопередающей поверхности теплообменника определяют из уравнения (1)</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28" type="#_x0000_t75" style="width:62.25pt;height:39.75pt">
            <v:imagedata r:id="rId8" o:title=""/>
          </v:shape>
        </w:pict>
      </w:r>
      <w:r w:rsidR="00F50BE0">
        <w:rPr>
          <w:color w:val="000000"/>
          <w:sz w:val="28"/>
          <w:szCs w:val="28"/>
        </w:rPr>
        <w:t xml:space="preserve"> </w:t>
      </w:r>
      <w:r w:rsidR="00CE7AE8" w:rsidRPr="00F50BE0">
        <w:rPr>
          <w:color w:val="000000"/>
          <w:sz w:val="28"/>
          <w:szCs w:val="28"/>
        </w:rPr>
        <w:t>(3)</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Здесь количество теплоты Q определяется из уравнений теплового баланса. Коэффициент теплопередачи К – по формуле (2), а коэффициенты теплоотдачи определяют по эмпирическим формулам или через число Нуссельта Nu по уравнениям подобия. Среднюю разность температур t</w:t>
      </w:r>
      <w:r w:rsidRPr="00F50BE0">
        <w:rPr>
          <w:color w:val="000000"/>
          <w:sz w:val="28"/>
          <w:szCs w:val="28"/>
          <w:vertAlign w:val="subscript"/>
        </w:rPr>
        <w:t>ср</w:t>
      </w:r>
      <w:r w:rsidRPr="00F50BE0">
        <w:rPr>
          <w:color w:val="000000"/>
          <w:sz w:val="28"/>
          <w:szCs w:val="28"/>
        </w:rPr>
        <w:t xml:space="preserve"> определяют по среднеарифметической или средне-логарифмической формулам.</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1D6CAC" w:rsidP="00F50BE0">
      <w:pPr>
        <w:numPr>
          <w:ilvl w:val="0"/>
          <w:numId w:val="2"/>
        </w:numPr>
        <w:tabs>
          <w:tab w:val="left" w:pos="720"/>
        </w:tab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CE7AE8" w:rsidRPr="00F50BE0">
        <w:rPr>
          <w:b/>
          <w:bCs/>
          <w:color w:val="000000"/>
          <w:sz w:val="28"/>
          <w:szCs w:val="28"/>
        </w:rPr>
        <w:t>Тепловой расчет теплообменника</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Тепловой расчет теплообменника заключается в определении площади теплопередающей поверхности теплообменника по формуле (3), </w:t>
      </w:r>
      <w:r w:rsidR="00F50BE0">
        <w:rPr>
          <w:color w:val="000000"/>
          <w:sz w:val="28"/>
          <w:szCs w:val="28"/>
        </w:rPr>
        <w:t>т.е.</w:t>
      </w:r>
      <w:r w:rsidRPr="00F50BE0">
        <w:rPr>
          <w:color w:val="000000"/>
          <w:sz w:val="28"/>
          <w:szCs w:val="28"/>
        </w:rPr>
        <w:t xml:space="preserve"> в предварительном определении величин Q, K, </w:t>
      </w:r>
      <w:r w:rsidRPr="00F50BE0">
        <w:rPr>
          <w:color w:val="000000"/>
          <w:sz w:val="28"/>
          <w:szCs w:val="28"/>
        </w:rPr>
        <w:t>t</w:t>
      </w:r>
      <w:r w:rsidRPr="00F50BE0">
        <w:rPr>
          <w:color w:val="000000"/>
          <w:sz w:val="28"/>
          <w:szCs w:val="28"/>
          <w:vertAlign w:val="subscript"/>
        </w:rPr>
        <w:t>cp</w:t>
      </w:r>
      <w:r w:rsidRPr="00F50BE0">
        <w:rPr>
          <w:color w:val="000000"/>
          <w:sz w:val="28"/>
          <w:szCs w:val="28"/>
        </w:rPr>
        <w:t>. Для этих расчетов необходимо определить физические параметры теплоносителей.</w:t>
      </w:r>
    </w:p>
    <w:p w:rsidR="00CE7AE8" w:rsidRPr="00F50BE0" w:rsidRDefault="00F50BE0" w:rsidP="00F50BE0">
      <w:pPr>
        <w:autoSpaceDE w:val="0"/>
        <w:autoSpaceDN w:val="0"/>
        <w:adjustRightInd w:val="0"/>
        <w:spacing w:line="360" w:lineRule="auto"/>
        <w:ind w:firstLine="709"/>
        <w:jc w:val="both"/>
        <w:rPr>
          <w:color w:val="000000"/>
          <w:sz w:val="28"/>
          <w:szCs w:val="28"/>
        </w:rPr>
      </w:pPr>
      <w:r w:rsidRPr="00F50BE0">
        <w:rPr>
          <w:b/>
          <w:bCs/>
          <w:i/>
          <w:iCs/>
          <w:color w:val="000000"/>
          <w:sz w:val="28"/>
          <w:szCs w:val="28"/>
        </w:rPr>
        <w:t>Фи</w:t>
      </w:r>
      <w:r w:rsidR="00CE7AE8" w:rsidRPr="00F50BE0">
        <w:rPr>
          <w:b/>
          <w:bCs/>
          <w:i/>
          <w:iCs/>
          <w:color w:val="000000"/>
          <w:sz w:val="28"/>
          <w:szCs w:val="28"/>
        </w:rPr>
        <w:t>зические параметры теплоносителей</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Физические параметры теплоносителей:</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воды – теплоемкость, коэффициент теплопроводности, плотность, коэффициент вязкости;</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пара – удельная теплота парообразования.</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горячего теплоносителя (пара) этот параметр определяют по таблице 2 или 3 приложения при температуре пленки конденсата. Это температура примерно на 3</w:t>
      </w:r>
      <w:r w:rsidRPr="00F50BE0">
        <w:rPr>
          <w:color w:val="000000"/>
          <w:sz w:val="28"/>
          <w:szCs w:val="28"/>
          <w:vertAlign w:val="superscript"/>
        </w:rPr>
        <w:t>0</w:t>
      </w:r>
      <w:r w:rsidRPr="00F50BE0">
        <w:rPr>
          <w:color w:val="000000"/>
          <w:sz w:val="28"/>
          <w:szCs w:val="28"/>
        </w:rPr>
        <w:t>С ниже температуры греющего пара, которую определяют по заданному давлению пара р</w:t>
      </w:r>
      <w:r w:rsidRPr="00F50BE0">
        <w:rPr>
          <w:color w:val="000000"/>
          <w:sz w:val="28"/>
          <w:szCs w:val="28"/>
          <w:vertAlign w:val="subscript"/>
        </w:rPr>
        <w:t>г.п.</w:t>
      </w:r>
      <w:r w:rsidRPr="00F50BE0">
        <w:rPr>
          <w:color w:val="000000"/>
          <w:sz w:val="28"/>
          <w:szCs w:val="28"/>
        </w:rPr>
        <w:t xml:space="preserve">(табл. 3). Для холодного теплоносителя (воды) физические параметры определяют при средней температуре воды </w:t>
      </w:r>
      <w:r w:rsidR="00F50BE0" w:rsidRPr="00F50BE0">
        <w:rPr>
          <w:color w:val="000000"/>
          <w:sz w:val="28"/>
          <w:szCs w:val="28"/>
        </w:rPr>
        <w:t>табл.</w:t>
      </w:r>
      <w:r w:rsidR="00F50BE0">
        <w:rPr>
          <w:color w:val="000000"/>
          <w:sz w:val="28"/>
          <w:szCs w:val="28"/>
        </w:rPr>
        <w:t xml:space="preserve"> </w:t>
      </w:r>
      <w:r w:rsidR="00F50BE0" w:rsidRPr="00F50BE0">
        <w:rPr>
          <w:color w:val="000000"/>
          <w:sz w:val="28"/>
          <w:szCs w:val="28"/>
        </w:rPr>
        <w:t>1</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определения физических параметров часто используют метод интерполяции, что допустимо для инженерных расчетов.</w:t>
      </w:r>
    </w:p>
    <w:p w:rsidR="00CE7AE8" w:rsidRPr="00F50BE0" w:rsidRDefault="00CE7AE8" w:rsidP="00F50BE0">
      <w:pPr>
        <w:autoSpaceDE w:val="0"/>
        <w:autoSpaceDN w:val="0"/>
        <w:adjustRightInd w:val="0"/>
        <w:spacing w:line="360" w:lineRule="auto"/>
        <w:ind w:firstLine="709"/>
        <w:jc w:val="both"/>
        <w:rPr>
          <w:b/>
          <w:bCs/>
          <w:i/>
          <w:iCs/>
          <w:color w:val="000000"/>
          <w:sz w:val="28"/>
          <w:szCs w:val="28"/>
        </w:rPr>
      </w:pPr>
      <w:r w:rsidRPr="00F50BE0">
        <w:rPr>
          <w:b/>
          <w:bCs/>
          <w:i/>
          <w:iCs/>
          <w:color w:val="000000"/>
          <w:sz w:val="28"/>
          <w:szCs w:val="28"/>
        </w:rPr>
        <w:t>Определение тепловой нагрузки аппарата</w:t>
      </w:r>
      <w:r w:rsidR="001D6CAC">
        <w:rPr>
          <w:b/>
          <w:bCs/>
          <w:i/>
          <w:iCs/>
          <w:color w:val="000000"/>
          <w:sz w:val="28"/>
          <w:szCs w:val="28"/>
        </w:rPr>
        <w:t xml:space="preserve"> </w:t>
      </w:r>
      <w:r w:rsidRPr="00F50BE0">
        <w:rPr>
          <w:b/>
          <w:bCs/>
          <w:i/>
          <w:iCs/>
          <w:color w:val="000000"/>
          <w:sz w:val="28"/>
          <w:szCs w:val="28"/>
        </w:rPr>
        <w:t>и расхода горячего теплоносителя</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Тепловую нагрузку аппарата и расход горячего теплоносителя определяем из уравнения теплового баланса при нагреве холодного теплоносителя при конденсации водяного насыщенного пара:</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Q</w:t>
      </w:r>
      <w:r w:rsidRPr="00F50BE0">
        <w:rPr>
          <w:color w:val="000000"/>
          <w:sz w:val="28"/>
          <w:szCs w:val="28"/>
          <w:vertAlign w:val="subscript"/>
        </w:rPr>
        <w:t xml:space="preserve">пр </w:t>
      </w:r>
      <w:r w:rsidR="001D6CAC">
        <w:rPr>
          <w:color w:val="000000"/>
          <w:sz w:val="28"/>
          <w:szCs w:val="28"/>
        </w:rPr>
        <w:t>= D</w:t>
      </w:r>
      <w:r w:rsidRPr="00F50BE0">
        <w:rPr>
          <w:color w:val="000000"/>
          <w:sz w:val="28"/>
          <w:szCs w:val="28"/>
        </w:rPr>
        <w:t xml:space="preserve"> r;</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Q</w:t>
      </w:r>
      <w:r w:rsidRPr="00F50BE0">
        <w:rPr>
          <w:color w:val="000000"/>
          <w:sz w:val="28"/>
          <w:szCs w:val="28"/>
          <w:vertAlign w:val="subscript"/>
        </w:rPr>
        <w:t xml:space="preserve">расх </w:t>
      </w:r>
      <w:r w:rsidRPr="00F50BE0">
        <w:rPr>
          <w:color w:val="000000"/>
          <w:sz w:val="28"/>
          <w:szCs w:val="28"/>
        </w:rPr>
        <w:t xml:space="preserve">= 1,05 </w:t>
      </w:r>
      <w:r w:rsidRPr="00F50BE0">
        <w:rPr>
          <w:color w:val="000000"/>
          <w:sz w:val="28"/>
          <w:szCs w:val="28"/>
        </w:rPr>
        <w:t xml:space="preserve"> G </w:t>
      </w:r>
      <w:r w:rsidRPr="00F50BE0">
        <w:rPr>
          <w:color w:val="000000"/>
          <w:sz w:val="28"/>
          <w:szCs w:val="28"/>
        </w:rPr>
        <w:t> с(t</w:t>
      </w:r>
      <w:r w:rsidRPr="00F50BE0">
        <w:rPr>
          <w:color w:val="000000"/>
          <w:sz w:val="28"/>
          <w:szCs w:val="28"/>
          <w:vertAlign w:val="subscript"/>
        </w:rPr>
        <w:t>2</w:t>
      </w:r>
      <w:r w:rsidRPr="00F50BE0">
        <w:rPr>
          <w:color w:val="000000"/>
          <w:sz w:val="28"/>
          <w:szCs w:val="28"/>
        </w:rPr>
        <w:t xml:space="preserve"> </w:t>
      </w:r>
      <w:r w:rsidR="00F50BE0">
        <w:rPr>
          <w:color w:val="000000"/>
          <w:sz w:val="28"/>
          <w:szCs w:val="28"/>
        </w:rPr>
        <w:t>–</w:t>
      </w:r>
      <w:r w:rsidR="00F50BE0" w:rsidRPr="00F50BE0">
        <w:rPr>
          <w:color w:val="000000"/>
          <w:sz w:val="28"/>
          <w:szCs w:val="28"/>
        </w:rPr>
        <w:t xml:space="preserve"> </w:t>
      </w:r>
      <w:r w:rsidRPr="00F50BE0">
        <w:rPr>
          <w:color w:val="000000"/>
          <w:sz w:val="28"/>
          <w:szCs w:val="28"/>
        </w:rPr>
        <w:t>t</w:t>
      </w:r>
      <w:r w:rsidRPr="00F50BE0">
        <w:rPr>
          <w:color w:val="000000"/>
          <w:sz w:val="28"/>
          <w:szCs w:val="28"/>
          <w:vertAlign w:val="subscript"/>
        </w:rPr>
        <w:t>1</w:t>
      </w:r>
      <w:r w:rsidRPr="00F50BE0">
        <w:rPr>
          <w:color w:val="000000"/>
          <w:sz w:val="28"/>
          <w:szCs w:val="28"/>
        </w:rPr>
        <w:t>)</w:t>
      </w:r>
      <w:r w:rsidR="00F50BE0">
        <w:rPr>
          <w:color w:val="000000"/>
          <w:sz w:val="28"/>
          <w:szCs w:val="28"/>
        </w:rPr>
        <w:t xml:space="preserve"> </w:t>
      </w:r>
      <w:r w:rsidRPr="00F50BE0">
        <w:rPr>
          <w:color w:val="000000"/>
          <w:sz w:val="28"/>
          <w:szCs w:val="28"/>
        </w:rPr>
        <w:tab/>
      </w:r>
      <w:r w:rsidRPr="00F50BE0">
        <w:rPr>
          <w:color w:val="000000"/>
          <w:sz w:val="28"/>
          <w:szCs w:val="28"/>
        </w:rPr>
        <w:tab/>
      </w:r>
      <w:r w:rsidRPr="00F50BE0">
        <w:rPr>
          <w:color w:val="000000"/>
          <w:sz w:val="28"/>
          <w:szCs w:val="28"/>
        </w:rPr>
        <w:tab/>
      </w:r>
      <w:r w:rsidRPr="00F50BE0">
        <w:rPr>
          <w:color w:val="000000"/>
          <w:sz w:val="28"/>
          <w:szCs w:val="28"/>
        </w:rPr>
        <w:tab/>
        <w:t>(4)</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где</w:t>
      </w:r>
      <w:r w:rsidR="00F50BE0">
        <w:rPr>
          <w:color w:val="000000"/>
          <w:sz w:val="28"/>
        </w:rPr>
        <w:t xml:space="preserve"> </w:t>
      </w:r>
      <w:r w:rsidRPr="00F50BE0">
        <w:rPr>
          <w:color w:val="000000"/>
          <w:sz w:val="28"/>
        </w:rPr>
        <w:t>D – расход греющего пара, кг/с;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r – теплота парообразования (конденсации), Дж/кг;</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 xml:space="preserve">1,05 – коэффициент учитывающий потери тепла в размере </w:t>
      </w:r>
      <w:r w:rsidR="00F50BE0" w:rsidRPr="00F50BE0">
        <w:rPr>
          <w:color w:val="000000"/>
          <w:sz w:val="28"/>
        </w:rPr>
        <w:t>5</w:t>
      </w:r>
      <w:r w:rsidR="00F50BE0">
        <w:rPr>
          <w:color w:val="000000"/>
          <w:sz w:val="28"/>
        </w:rPr>
        <w:t>%</w:t>
      </w:r>
      <w:r w:rsidRPr="00F50BE0">
        <w:rPr>
          <w:color w:val="000000"/>
          <w:sz w:val="28"/>
        </w:rPr>
        <w:t>;</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 xml:space="preserve">G = V </w:t>
      </w:r>
      <w:r w:rsidRPr="00F50BE0">
        <w:rPr>
          <w:color w:val="000000"/>
          <w:sz w:val="28"/>
        </w:rPr>
        <w:t xml:space="preserve"> </w:t>
      </w:r>
      <w:r w:rsidRPr="00F50BE0">
        <w:rPr>
          <w:color w:val="000000"/>
          <w:sz w:val="28"/>
        </w:rPr>
        <w:t> – массовый расход воды, кг/с;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V – объемный расход воды, м</w:t>
      </w:r>
      <w:r w:rsidRPr="00F50BE0">
        <w:rPr>
          <w:color w:val="000000"/>
          <w:sz w:val="28"/>
          <w:vertAlign w:val="superscript"/>
        </w:rPr>
        <w:t>3</w:t>
      </w:r>
      <w:r w:rsidRPr="00F50BE0">
        <w:rPr>
          <w:color w:val="000000"/>
          <w:sz w:val="28"/>
        </w:rPr>
        <w:t>/с;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 – плотность воды, кг/м</w:t>
      </w:r>
      <w:r w:rsidRPr="00F50BE0">
        <w:rPr>
          <w:color w:val="000000"/>
          <w:sz w:val="28"/>
          <w:vertAlign w:val="superscript"/>
        </w:rPr>
        <w:t>3</w:t>
      </w:r>
      <w:r w:rsidRPr="00F50BE0">
        <w:rPr>
          <w:color w:val="000000"/>
          <w:sz w:val="28"/>
        </w:rPr>
        <w:t>;</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t</w:t>
      </w:r>
      <w:r w:rsidRPr="00F50BE0">
        <w:rPr>
          <w:color w:val="000000"/>
          <w:sz w:val="28"/>
          <w:vertAlign w:val="subscript"/>
        </w:rPr>
        <w:t>1</w:t>
      </w:r>
      <w:r w:rsidRPr="00F50BE0">
        <w:rPr>
          <w:color w:val="000000"/>
          <w:sz w:val="28"/>
        </w:rPr>
        <w:t>, t</w:t>
      </w:r>
      <w:r w:rsidRPr="00F50BE0">
        <w:rPr>
          <w:color w:val="000000"/>
          <w:sz w:val="28"/>
          <w:vertAlign w:val="subscript"/>
        </w:rPr>
        <w:t>2</w:t>
      </w:r>
      <w:r w:rsidRPr="00F50BE0">
        <w:rPr>
          <w:color w:val="000000"/>
          <w:sz w:val="28"/>
        </w:rPr>
        <w:t xml:space="preserve"> – начальная и конечная температура воды, </w:t>
      </w:r>
      <w:r w:rsidRPr="00F50BE0">
        <w:rPr>
          <w:color w:val="000000"/>
          <w:sz w:val="28"/>
          <w:vertAlign w:val="superscript"/>
        </w:rPr>
        <w:t>0</w:t>
      </w:r>
      <w:r w:rsidRPr="00F50BE0">
        <w:rPr>
          <w:color w:val="000000"/>
          <w:sz w:val="28"/>
        </w:rPr>
        <w:t>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с – средняя удельная теплоемкость воды, Дж/(кг</w:t>
      </w:r>
      <w:r w:rsidRPr="00F50BE0">
        <w:rPr>
          <w:color w:val="000000"/>
          <w:sz w:val="28"/>
        </w:rPr>
        <w:t>К).</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Приравнивая правые части уравнений (4), определяем D:</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29" type="#_x0000_t75" style="width:341.25pt;height:36pt">
            <v:imagedata r:id="rId9" o:title=""/>
          </v:shape>
        </w:pict>
      </w:r>
      <w:r w:rsidR="00CE7AE8" w:rsidRPr="00F50BE0">
        <w:rPr>
          <w:color w:val="000000"/>
          <w:sz w:val="28"/>
          <w:szCs w:val="28"/>
        </w:rPr>
        <w:tab/>
        <w:t>(5)</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F50BE0" w:rsidP="00F50BE0">
      <w:pPr>
        <w:autoSpaceDE w:val="0"/>
        <w:autoSpaceDN w:val="0"/>
        <w:adjustRightInd w:val="0"/>
        <w:spacing w:line="360" w:lineRule="auto"/>
        <w:ind w:firstLine="709"/>
        <w:jc w:val="both"/>
        <w:rPr>
          <w:b/>
          <w:bCs/>
          <w:i/>
          <w:iCs/>
          <w:color w:val="000000"/>
          <w:sz w:val="28"/>
          <w:szCs w:val="28"/>
        </w:rPr>
      </w:pPr>
      <w:r w:rsidRPr="00F50BE0">
        <w:rPr>
          <w:b/>
          <w:bCs/>
          <w:i/>
          <w:iCs/>
          <w:color w:val="000000"/>
          <w:sz w:val="28"/>
          <w:szCs w:val="28"/>
        </w:rPr>
        <w:t>Оп</w:t>
      </w:r>
      <w:r w:rsidR="00CE7AE8" w:rsidRPr="00F50BE0">
        <w:rPr>
          <w:b/>
          <w:bCs/>
          <w:i/>
          <w:iCs/>
          <w:color w:val="000000"/>
          <w:sz w:val="28"/>
          <w:szCs w:val="28"/>
        </w:rPr>
        <w:t>ределение средней движущей силы</w:t>
      </w:r>
      <w:r w:rsidR="001D6CAC">
        <w:rPr>
          <w:b/>
          <w:bCs/>
          <w:i/>
          <w:iCs/>
          <w:color w:val="000000"/>
          <w:sz w:val="28"/>
          <w:szCs w:val="28"/>
        </w:rPr>
        <w:t xml:space="preserve"> </w:t>
      </w:r>
      <w:r w:rsidR="00CE7AE8" w:rsidRPr="00F50BE0">
        <w:rPr>
          <w:b/>
          <w:bCs/>
          <w:i/>
          <w:iCs/>
          <w:color w:val="000000"/>
          <w:sz w:val="28"/>
          <w:szCs w:val="28"/>
        </w:rPr>
        <w:t xml:space="preserve">процесса теплопередачи </w:t>
      </w:r>
      <w:r w:rsidR="00CE7AE8" w:rsidRPr="00F50BE0">
        <w:rPr>
          <w:b/>
          <w:bCs/>
          <w:color w:val="000000"/>
          <w:sz w:val="28"/>
          <w:szCs w:val="28"/>
        </w:rPr>
        <w:t>t</w:t>
      </w:r>
      <w:r w:rsidR="00CE7AE8" w:rsidRPr="00F50BE0">
        <w:rPr>
          <w:b/>
          <w:bCs/>
          <w:color w:val="000000"/>
          <w:sz w:val="28"/>
          <w:szCs w:val="28"/>
          <w:vertAlign w:val="subscript"/>
        </w:rPr>
        <w:t>ср</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многоходового теплообменника имеет место смешанный ток движения теплоносителя. В расчетной практике рекомендуется определять среднюю разность температур, так же как при противотоке, а затем вводи</w:t>
      </w:r>
      <w:r w:rsidR="001D6CAC">
        <w:rPr>
          <w:color w:val="000000"/>
          <w:sz w:val="28"/>
          <w:szCs w:val="28"/>
        </w:rPr>
        <w:t>ть поправку в виде коэффициента.</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В случае конденсации пара на трубах расчет будет одинаков как для прямотока, так и для противотока, а значение коэффициента </w:t>
      </w:r>
      <w:r w:rsidRPr="00F50BE0">
        <w:rPr>
          <w:color w:val="000000"/>
          <w:sz w:val="28"/>
          <w:szCs w:val="28"/>
        </w:rPr>
        <w:t> можно принять равным 1.</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Для определения </w:t>
      </w:r>
      <w:r w:rsidRPr="00F50BE0">
        <w:rPr>
          <w:color w:val="000000"/>
          <w:sz w:val="28"/>
          <w:szCs w:val="28"/>
        </w:rPr>
        <w:t>t</w:t>
      </w:r>
      <w:r w:rsidRPr="00F50BE0">
        <w:rPr>
          <w:color w:val="000000"/>
          <w:sz w:val="28"/>
          <w:szCs w:val="28"/>
          <w:vertAlign w:val="subscript"/>
        </w:rPr>
        <w:t>ср</w:t>
      </w:r>
      <w:r w:rsidRPr="00F50BE0">
        <w:rPr>
          <w:color w:val="000000"/>
          <w:sz w:val="28"/>
          <w:szCs w:val="28"/>
        </w:rPr>
        <w:t xml:space="preserve"> находим </w:t>
      </w:r>
      <w:r w:rsidRPr="00F50BE0">
        <w:rPr>
          <w:color w:val="000000"/>
          <w:sz w:val="28"/>
          <w:szCs w:val="28"/>
        </w:rPr>
        <w:t>t</w:t>
      </w:r>
      <w:r w:rsidRPr="00F50BE0">
        <w:rPr>
          <w:color w:val="000000"/>
          <w:sz w:val="28"/>
          <w:szCs w:val="28"/>
          <w:vertAlign w:val="subscript"/>
        </w:rPr>
        <w:t>max</w:t>
      </w:r>
      <w:r w:rsidRPr="00F50BE0">
        <w:rPr>
          <w:color w:val="000000"/>
          <w:sz w:val="28"/>
          <w:szCs w:val="28"/>
        </w:rPr>
        <w:t xml:space="preserve">, </w:t>
      </w:r>
      <w:r w:rsidRPr="00F50BE0">
        <w:rPr>
          <w:color w:val="000000"/>
          <w:sz w:val="28"/>
          <w:szCs w:val="28"/>
        </w:rPr>
        <w:t>t</w:t>
      </w:r>
      <w:r w:rsidRPr="00F50BE0">
        <w:rPr>
          <w:color w:val="000000"/>
          <w:sz w:val="28"/>
          <w:szCs w:val="28"/>
          <w:vertAlign w:val="subscript"/>
        </w:rPr>
        <w:t>min</w:t>
      </w:r>
      <w:r w:rsidRPr="00F50BE0">
        <w:rPr>
          <w:color w:val="000000"/>
          <w:sz w:val="28"/>
          <w:szCs w:val="28"/>
        </w:rPr>
        <w:t xml:space="preserve">, их отношение и </w:t>
      </w:r>
      <w:r w:rsidRPr="00F50BE0">
        <w:rPr>
          <w:color w:val="000000"/>
          <w:sz w:val="28"/>
          <w:szCs w:val="28"/>
        </w:rPr>
        <w:t>t</w:t>
      </w:r>
      <w:r w:rsidRPr="00F50BE0">
        <w:rPr>
          <w:color w:val="000000"/>
          <w:sz w:val="28"/>
          <w:szCs w:val="28"/>
          <w:vertAlign w:val="subscript"/>
        </w:rPr>
        <w:t>ср</w:t>
      </w:r>
      <w:r w:rsidRPr="00F50BE0">
        <w:rPr>
          <w:color w:val="000000"/>
          <w:sz w:val="28"/>
          <w:szCs w:val="28"/>
        </w:rPr>
        <w:t xml:space="preserve"> по среднеарифметической или по среднелогарифмической формулам (6) или (7).</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нашего случая горячий теплоноситель не изменяет своей температуры, т</w:t>
      </w:r>
      <w:r w:rsidR="00F50BE0">
        <w:rPr>
          <w:color w:val="000000"/>
          <w:sz w:val="28"/>
          <w:szCs w:val="28"/>
        </w:rPr>
        <w:t>. </w:t>
      </w:r>
      <w:r w:rsidR="00F50BE0" w:rsidRPr="00F50BE0">
        <w:rPr>
          <w:color w:val="000000"/>
          <w:sz w:val="28"/>
          <w:szCs w:val="28"/>
        </w:rPr>
        <w:t>к</w:t>
      </w:r>
      <w:r w:rsidRPr="00F50BE0">
        <w:rPr>
          <w:color w:val="000000"/>
          <w:sz w:val="28"/>
          <w:szCs w:val="28"/>
        </w:rPr>
        <w:t>. процесс теплоотдачи идет при конденсации пара при t</w:t>
      </w:r>
      <w:r w:rsidRPr="00F50BE0">
        <w:rPr>
          <w:color w:val="000000"/>
          <w:sz w:val="28"/>
          <w:szCs w:val="28"/>
          <w:vertAlign w:val="subscript"/>
        </w:rPr>
        <w:t>к</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b/>
          <w:bCs/>
          <w:i/>
          <w:iCs/>
          <w:color w:val="000000"/>
          <w:sz w:val="28"/>
          <w:szCs w:val="28"/>
        </w:rPr>
      </w:pPr>
      <w:r w:rsidRPr="00F50BE0">
        <w:rPr>
          <w:b/>
          <w:bCs/>
          <w:i/>
          <w:iCs/>
          <w:color w:val="000000"/>
          <w:sz w:val="28"/>
          <w:szCs w:val="28"/>
        </w:rPr>
        <w:t>Расчет площади поверхности теплообменника</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Определим ориентировочную площадь теплообменника по формуле</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0" type="#_x0000_t75" style="width:84pt;height:41.25pt">
            <v:imagedata r:id="rId10" o:title=""/>
          </v:shape>
        </w:pic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Количество теплоты найдем из формулы 4</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Q = D · r = 2,65 · 2150000 = 5,7 · 10</w:t>
      </w:r>
      <w:r w:rsidRPr="00F50BE0">
        <w:rPr>
          <w:color w:val="000000"/>
          <w:sz w:val="28"/>
          <w:szCs w:val="28"/>
          <w:vertAlign w:val="superscript"/>
        </w:rPr>
        <w:t>6</w:t>
      </w:r>
      <w:r w:rsidRPr="00F50BE0">
        <w:rPr>
          <w:color w:val="000000"/>
          <w:sz w:val="28"/>
          <w:szCs w:val="28"/>
        </w:rPr>
        <w:t xml:space="preserve"> Вт.</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Ориентировочный коэффициент теплопередачи возьмем как среднее значение (см. п.</w:t>
      </w:r>
      <w:r w:rsidR="00F50BE0">
        <w:rPr>
          <w:color w:val="000000"/>
          <w:sz w:val="28"/>
          <w:szCs w:val="28"/>
        </w:rPr>
        <w:t> </w:t>
      </w:r>
      <w:r w:rsidR="00F50BE0" w:rsidRPr="00F50BE0">
        <w:rPr>
          <w:color w:val="000000"/>
          <w:sz w:val="28"/>
          <w:szCs w:val="28"/>
        </w:rPr>
        <w:t>1</w:t>
      </w:r>
      <w:r w:rsidRPr="00F50BE0">
        <w:rPr>
          <w:color w:val="000000"/>
          <w:sz w:val="28"/>
          <w:szCs w:val="28"/>
        </w:rPr>
        <w:t>) (800 + 3500)/2 = 2150 Вт/(м</w:t>
      </w:r>
      <w:r w:rsidRPr="00F50BE0">
        <w:rPr>
          <w:color w:val="000000"/>
          <w:sz w:val="28"/>
          <w:szCs w:val="28"/>
          <w:vertAlign w:val="superscript"/>
        </w:rPr>
        <w:t>2</w:t>
      </w:r>
      <w:r w:rsidRPr="00F50BE0">
        <w:rPr>
          <w:color w:val="000000"/>
          <w:sz w:val="28"/>
          <w:szCs w:val="28"/>
        </w:rPr>
        <w:t>·К), тогда</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1" type="#_x0000_t75" style="width:182.25pt;height:42.75pt">
            <v:imagedata r:id="rId11" o:title=""/>
          </v:shape>
        </w:pict>
      </w:r>
      <w:r w:rsidR="00CE7AE8" w:rsidRPr="00F50BE0">
        <w:rPr>
          <w:color w:val="000000"/>
          <w:sz w:val="28"/>
          <w:szCs w:val="28"/>
        </w:rPr>
        <w:t xml:space="preserve"> м</w:t>
      </w:r>
      <w:r w:rsidR="00CE7AE8" w:rsidRPr="00F50BE0">
        <w:rPr>
          <w:color w:val="000000"/>
          <w:sz w:val="28"/>
          <w:szCs w:val="28"/>
          <w:vertAlign w:val="superscript"/>
        </w:rPr>
        <w:t>2</w:t>
      </w:r>
      <w:r w:rsidR="00CE7AE8" w:rsidRPr="00F50BE0">
        <w:rPr>
          <w:color w:val="000000"/>
          <w:sz w:val="28"/>
          <w:szCs w:val="28"/>
        </w:rPr>
        <w:t>.</w:t>
      </w:r>
    </w:p>
    <w:p w:rsidR="001D6CAC" w:rsidRDefault="001D6CAC" w:rsidP="00F50BE0">
      <w:pPr>
        <w:autoSpaceDE w:val="0"/>
        <w:autoSpaceDN w:val="0"/>
        <w:adjustRightInd w:val="0"/>
        <w:spacing w:line="360" w:lineRule="auto"/>
        <w:ind w:firstLine="709"/>
        <w:jc w:val="both"/>
        <w:rPr>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Определим количество труб на один ход</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2" type="#_x0000_t75" style="width:102.75pt;height:39pt">
            <v:imagedata r:id="rId12" o:title=""/>
          </v:shape>
        </w:pict>
      </w:r>
      <w:r w:rsidR="00CE7AE8" w:rsidRPr="00F50BE0">
        <w:rPr>
          <w:color w:val="000000"/>
          <w:sz w:val="28"/>
          <w:szCs w:val="28"/>
        </w:rPr>
        <w:t>,</w:t>
      </w:r>
      <w:r w:rsidR="00F50BE0">
        <w:rPr>
          <w:color w:val="000000"/>
          <w:sz w:val="28"/>
          <w:szCs w:val="28"/>
        </w:rPr>
        <w:t xml:space="preserve"> </w:t>
      </w:r>
      <w:r w:rsidR="00CE7AE8" w:rsidRPr="00F50BE0">
        <w:rPr>
          <w:color w:val="000000"/>
          <w:sz w:val="28"/>
          <w:szCs w:val="28"/>
        </w:rPr>
        <w:t>(8)</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где n – число труб на один ход, N – общее число труб, z – число ходов, d</w:t>
      </w:r>
      <w:r w:rsidRPr="00F50BE0">
        <w:rPr>
          <w:color w:val="000000"/>
          <w:sz w:val="28"/>
          <w:vertAlign w:val="subscript"/>
        </w:rPr>
        <w:t>вн</w:t>
      </w:r>
      <w:r w:rsidRPr="00F50BE0">
        <w:rPr>
          <w:color w:val="000000"/>
          <w:sz w:val="28"/>
        </w:rPr>
        <w:t xml:space="preserve"> </w:t>
      </w:r>
      <w:r w:rsidR="00F50BE0">
        <w:rPr>
          <w:color w:val="000000"/>
          <w:sz w:val="28"/>
        </w:rPr>
        <w:t>–</w:t>
      </w:r>
      <w:r w:rsidR="00F50BE0" w:rsidRPr="00F50BE0">
        <w:rPr>
          <w:color w:val="000000"/>
          <w:sz w:val="28"/>
        </w:rPr>
        <w:t xml:space="preserve"> </w:t>
      </w:r>
      <w:r w:rsidRPr="00F50BE0">
        <w:rPr>
          <w:color w:val="000000"/>
          <w:sz w:val="28"/>
        </w:rPr>
        <w:t>внутренний диаметр труб (в кожухотрубных теплообменниках обычно применяют трубы диаметрами 20</w:t>
      </w:r>
      <w:r w:rsidR="00F50BE0" w:rsidRPr="00F50BE0">
        <w:rPr>
          <w:color w:val="000000"/>
          <w:sz w:val="28"/>
        </w:rPr>
        <w:t>?</w:t>
      </w:r>
      <w:r w:rsidRPr="00F50BE0">
        <w:rPr>
          <w:color w:val="000000"/>
          <w:sz w:val="28"/>
        </w:rPr>
        <w:t xml:space="preserve"> 2 и 25</w:t>
      </w:r>
      <w:r w:rsidR="00F50BE0" w:rsidRPr="00F50BE0">
        <w:rPr>
          <w:color w:val="000000"/>
          <w:sz w:val="28"/>
        </w:rPr>
        <w:t>?</w:t>
      </w:r>
      <w:r w:rsidRPr="00F50BE0">
        <w:rPr>
          <w:color w:val="000000"/>
          <w:sz w:val="28"/>
        </w:rPr>
        <w:t xml:space="preserve"> 2</w:t>
      </w:r>
      <w:r w:rsidR="00F50BE0">
        <w:rPr>
          <w:color w:val="000000"/>
          <w:sz w:val="28"/>
        </w:rPr>
        <w:t> </w:t>
      </w:r>
      <w:r w:rsidR="00F50BE0" w:rsidRPr="00F50BE0">
        <w:rPr>
          <w:color w:val="000000"/>
          <w:sz w:val="28"/>
        </w:rPr>
        <w:t>мм</w:t>
      </w:r>
      <w:r w:rsidRPr="00F50BE0">
        <w:rPr>
          <w:color w:val="000000"/>
          <w:sz w:val="28"/>
        </w:rPr>
        <w:t>, поэтому n находят для обоих диаметров), Rе – число Рейнольдса, G – массовый расход воды, кг/с.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Число Рейнольдса Re характеризует соотношение между силами инерции и силами трения.</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3" type="#_x0000_t75" style="width:210pt;height:38.25pt">
            <v:imagedata r:id="rId13" o:title=""/>
          </v:shape>
        </w:pict>
      </w:r>
      <w:r w:rsidR="00CE7AE8" w:rsidRPr="00F50BE0">
        <w:rPr>
          <w:color w:val="000000"/>
          <w:sz w:val="28"/>
          <w:szCs w:val="28"/>
        </w:rPr>
        <w:t>, (при d = 20</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00CE7AE8" w:rsidRPr="00F50BE0">
        <w:rPr>
          <w:color w:val="000000"/>
          <w:sz w:val="28"/>
          <w:szCs w:val="28"/>
        </w:rPr>
        <w:t>);</w:t>
      </w:r>
      <w:r w:rsidR="00F50BE0">
        <w:rPr>
          <w:color w:val="000000"/>
          <w:sz w:val="28"/>
          <w:szCs w:val="28"/>
        </w:rPr>
        <w:t xml:space="preserve"> </w:t>
      </w:r>
      <w:r w:rsidR="00CE7AE8" w:rsidRPr="00F50BE0">
        <w:rPr>
          <w:color w:val="000000"/>
          <w:sz w:val="28"/>
          <w:szCs w:val="28"/>
        </w:rPr>
        <w:t>(9)</w:t>
      </w: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4" type="#_x0000_t75" style="width:159.75pt;height:38.25pt">
            <v:imagedata r:id="rId14" o:title=""/>
          </v:shape>
        </w:pict>
      </w:r>
      <w:r w:rsidR="00CE7AE8" w:rsidRPr="00F50BE0">
        <w:rPr>
          <w:color w:val="000000"/>
          <w:sz w:val="28"/>
          <w:szCs w:val="28"/>
        </w:rPr>
        <w:t>, (при d = 25</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00CE7AE8"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Тогда</w:t>
      </w: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5" type="#_x0000_t75" style="width:240pt;height:38.25pt">
            <v:imagedata r:id="rId15" o:title=""/>
          </v:shape>
        </w:pict>
      </w:r>
      <w:r w:rsidR="00CE7AE8" w:rsidRPr="00F50BE0">
        <w:rPr>
          <w:color w:val="000000"/>
          <w:sz w:val="28"/>
          <w:szCs w:val="28"/>
        </w:rPr>
        <w:t>,</w:t>
      </w: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6" type="#_x0000_t75" style="width:234.75pt;height:38.25pt">
            <v:imagedata r:id="rId16" o:title=""/>
          </v:shape>
        </w:pict>
      </w:r>
      <w:r w:rsidR="00CE7AE8" w:rsidRPr="00F50BE0">
        <w:rPr>
          <w:color w:val="000000"/>
          <w:sz w:val="28"/>
          <w:szCs w:val="28"/>
        </w:rPr>
        <w:t>.</w:t>
      </w:r>
    </w:p>
    <w:p w:rsidR="00CE7AE8" w:rsidRPr="00F50BE0" w:rsidRDefault="001D6CAC" w:rsidP="00F50BE0">
      <w:pPr>
        <w:autoSpaceDE w:val="0"/>
        <w:autoSpaceDN w:val="0"/>
        <w:adjustRightInd w:val="0"/>
        <w:spacing w:line="360" w:lineRule="auto"/>
        <w:ind w:firstLine="709"/>
        <w:jc w:val="both"/>
        <w:rPr>
          <w:color w:val="000000"/>
          <w:sz w:val="28"/>
          <w:szCs w:val="28"/>
        </w:rPr>
      </w:pPr>
      <w:r>
        <w:rPr>
          <w:color w:val="000000"/>
          <w:sz w:val="28"/>
          <w:szCs w:val="28"/>
        </w:rPr>
        <w:br w:type="page"/>
      </w:r>
      <w:r w:rsidR="00CE7AE8" w:rsidRPr="00F50BE0">
        <w:rPr>
          <w:color w:val="000000"/>
          <w:sz w:val="28"/>
          <w:szCs w:val="28"/>
        </w:rPr>
        <w:t>Значения n округляются до ближайшего меньшего целого.</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По значению F</w:t>
      </w:r>
      <w:r w:rsidRPr="00F50BE0">
        <w:rPr>
          <w:color w:val="000000"/>
          <w:sz w:val="28"/>
          <w:szCs w:val="28"/>
          <w:vertAlign w:val="subscript"/>
        </w:rPr>
        <w:t>ор</w:t>
      </w:r>
      <w:r w:rsidRPr="00F50BE0">
        <w:rPr>
          <w:color w:val="000000"/>
          <w:sz w:val="28"/>
          <w:szCs w:val="28"/>
        </w:rPr>
        <w:t xml:space="preserve"> из таблицы 4 выбираем стандартный теплообменник с близкой бoльшей площадью и близким значением n:</w:t>
      </w: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7" type="#_x0000_t75" style="width:9.75pt;height:18.75pt">
            <v:imagedata r:id="rId7" o:title=""/>
          </v:shape>
        </w:pict>
      </w:r>
      <w:r w:rsidR="00CE7AE8" w:rsidRPr="00F50BE0">
        <w:rPr>
          <w:color w:val="000000"/>
          <w:sz w:val="28"/>
          <w:szCs w:val="28"/>
        </w:rPr>
        <w:t>возможны 2 варианта: 1) одноходовой теплообменник площадью</w:t>
      </w:r>
      <w:r w:rsidR="00F50BE0">
        <w:rPr>
          <w:color w:val="000000"/>
          <w:sz w:val="28"/>
          <w:szCs w:val="28"/>
        </w:rPr>
        <w:t xml:space="preserve"> </w:t>
      </w:r>
      <w:r w:rsidR="00CE7AE8" w:rsidRPr="00F50BE0">
        <w:rPr>
          <w:color w:val="000000"/>
          <w:sz w:val="28"/>
          <w:szCs w:val="28"/>
        </w:rPr>
        <w:t>34</w:t>
      </w:r>
      <w:r w:rsidR="00F50BE0">
        <w:rPr>
          <w:color w:val="000000"/>
          <w:sz w:val="28"/>
          <w:szCs w:val="28"/>
        </w:rPr>
        <w:t> </w:t>
      </w:r>
      <w:r w:rsidR="00CE7AE8" w:rsidRPr="00F50BE0">
        <w:rPr>
          <w:color w:val="000000"/>
          <w:sz w:val="28"/>
          <w:szCs w:val="28"/>
        </w:rPr>
        <w:t>м</w:t>
      </w:r>
      <w:r w:rsidR="00CE7AE8" w:rsidRPr="00F50BE0">
        <w:rPr>
          <w:color w:val="000000"/>
          <w:sz w:val="28"/>
          <w:szCs w:val="28"/>
          <w:vertAlign w:val="superscript"/>
        </w:rPr>
        <w:t>2</w:t>
      </w:r>
      <w:r w:rsidR="00CE7AE8" w:rsidRPr="00F50BE0">
        <w:rPr>
          <w:color w:val="000000"/>
          <w:sz w:val="28"/>
          <w:szCs w:val="28"/>
        </w:rPr>
        <w:t xml:space="preserve"> с числом труб 181 при диаметре труб 20</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00CE7AE8" w:rsidRPr="00F50BE0">
        <w:rPr>
          <w:color w:val="000000"/>
          <w:sz w:val="28"/>
          <w:szCs w:val="28"/>
        </w:rPr>
        <w:t>; 2) одноходовой теплообменник площадью 35</w:t>
      </w:r>
      <w:r w:rsidR="00F50BE0">
        <w:rPr>
          <w:color w:val="000000"/>
          <w:sz w:val="28"/>
          <w:szCs w:val="28"/>
        </w:rPr>
        <w:t> </w:t>
      </w:r>
      <w:r w:rsidR="00CE7AE8" w:rsidRPr="00F50BE0">
        <w:rPr>
          <w:color w:val="000000"/>
          <w:sz w:val="28"/>
          <w:szCs w:val="28"/>
        </w:rPr>
        <w:t>м</w:t>
      </w:r>
      <w:r w:rsidR="00CE7AE8" w:rsidRPr="00F50BE0">
        <w:rPr>
          <w:color w:val="000000"/>
          <w:sz w:val="28"/>
          <w:szCs w:val="28"/>
          <w:vertAlign w:val="superscript"/>
        </w:rPr>
        <w:t>2</w:t>
      </w:r>
      <w:r w:rsidR="00CE7AE8" w:rsidRPr="00F50BE0">
        <w:rPr>
          <w:color w:val="000000"/>
          <w:sz w:val="28"/>
          <w:szCs w:val="28"/>
        </w:rPr>
        <w:t xml:space="preserve"> с числом труб 111 при диаметре 25</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00CE7AE8" w:rsidRPr="00F50BE0">
        <w:rPr>
          <w:color w:val="000000"/>
          <w:sz w:val="28"/>
          <w:szCs w:val="28"/>
        </w:rPr>
        <w:t>. При практически одинаковой площади число труб на один ход во втором варианте более близко к расчетному значению, поэтому принимаем второй вариант.</w:t>
      </w:r>
      <w:r>
        <w:rPr>
          <w:color w:val="000000"/>
          <w:sz w:val="28"/>
          <w:szCs w:val="20"/>
        </w:rPr>
        <w:pict>
          <v:shape id="_x0000_i1038" type="#_x0000_t75" style="width:9.75pt;height:18.75pt">
            <v:imagedata r:id="rId7" o:title=""/>
          </v:shape>
        </w:pic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Технические характеристики теплообменника:</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кожуха D = 400</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труб d = 25</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число ходов z = 1,</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общее число труб N = 111,</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площадь поверхности теплообмена F = 35</w:t>
      </w:r>
      <w:r w:rsidR="00F50BE0">
        <w:rPr>
          <w:color w:val="000000"/>
          <w:sz w:val="28"/>
          <w:szCs w:val="28"/>
        </w:rPr>
        <w:t> </w:t>
      </w:r>
      <w:r w:rsidRPr="00F50BE0">
        <w:rPr>
          <w:color w:val="000000"/>
          <w:sz w:val="28"/>
          <w:szCs w:val="28"/>
        </w:rPr>
        <w:t>м</w:t>
      </w:r>
      <w:r w:rsidRPr="00F50BE0">
        <w:rPr>
          <w:color w:val="000000"/>
          <w:sz w:val="28"/>
          <w:szCs w:val="28"/>
          <w:vertAlign w:val="superscript"/>
        </w:rPr>
        <w:t>2</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длина (высота) труб H = 4</w:t>
      </w:r>
      <w:r w:rsidR="00F50BE0">
        <w:rPr>
          <w:color w:val="000000"/>
          <w:sz w:val="28"/>
          <w:szCs w:val="28"/>
        </w:rPr>
        <w:t> </w:t>
      </w:r>
      <w:r w:rsidR="00F50BE0" w:rsidRPr="00F50BE0">
        <w:rPr>
          <w:color w:val="000000"/>
          <w:sz w:val="28"/>
          <w:szCs w:val="28"/>
        </w:rPr>
        <w:t>м</w:t>
      </w:r>
      <w:r w:rsidRPr="00F50BE0">
        <w:rPr>
          <w:color w:val="000000"/>
          <w:sz w:val="28"/>
          <w:szCs w:val="28"/>
        </w:rPr>
        <w:t>.</w:t>
      </w:r>
    </w:p>
    <w:p w:rsidR="00CE7AE8" w:rsidRPr="00F50BE0" w:rsidRDefault="00F50BE0" w:rsidP="00F50BE0">
      <w:pPr>
        <w:autoSpaceDE w:val="0"/>
        <w:autoSpaceDN w:val="0"/>
        <w:adjustRightInd w:val="0"/>
        <w:spacing w:line="360" w:lineRule="auto"/>
        <w:ind w:firstLine="709"/>
        <w:jc w:val="both"/>
        <w:rPr>
          <w:b/>
          <w:bCs/>
          <w:i/>
          <w:iCs/>
          <w:color w:val="000000"/>
          <w:sz w:val="28"/>
          <w:szCs w:val="28"/>
        </w:rPr>
      </w:pPr>
      <w:r w:rsidRPr="00F50BE0">
        <w:rPr>
          <w:b/>
          <w:bCs/>
          <w:i/>
          <w:iCs/>
          <w:color w:val="000000"/>
          <w:sz w:val="28"/>
          <w:szCs w:val="28"/>
        </w:rPr>
        <w:t>Ут</w:t>
      </w:r>
      <w:r w:rsidR="00CE7AE8" w:rsidRPr="00F50BE0">
        <w:rPr>
          <w:b/>
          <w:bCs/>
          <w:i/>
          <w:iCs/>
          <w:color w:val="000000"/>
          <w:sz w:val="28"/>
          <w:szCs w:val="28"/>
        </w:rPr>
        <w:t>очненный расчет поверхности теплообменника</w:t>
      </w: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Рассчитываем коэффициент </w:t>
      </w:r>
      <w:r w:rsidRPr="00F50BE0">
        <w:rPr>
          <w:color w:val="000000"/>
          <w:sz w:val="28"/>
          <w:szCs w:val="28"/>
        </w:rPr>
        <w:t></w:t>
      </w:r>
      <w:r w:rsidRPr="00F50BE0">
        <w:rPr>
          <w:color w:val="000000"/>
          <w:sz w:val="28"/>
          <w:szCs w:val="28"/>
          <w:vertAlign w:val="subscript"/>
        </w:rPr>
        <w:t>1</w:t>
      </w:r>
      <w:r w:rsidRPr="00F50BE0">
        <w:rPr>
          <w:color w:val="000000"/>
          <w:sz w:val="28"/>
          <w:szCs w:val="28"/>
        </w:rPr>
        <w:t xml:space="preserve"> со стороны греющего пара для случая конденсации на пучке n вертикальных труб высотой Н:</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39" type="#_x0000_t75" style="width:57pt;height:18.75pt">
            <v:imagedata r:id="rId17" o:title=""/>
          </v:shape>
        </w:pict>
      </w:r>
      <w:r w:rsidR="00CE7AE8" w:rsidRPr="00F50BE0">
        <w:rPr>
          <w:color w:val="000000"/>
          <w:sz w:val="28"/>
          <w:szCs w:val="28"/>
        </w:rPr>
        <w:t></w:t>
      </w:r>
      <w:r>
        <w:rPr>
          <w:color w:val="000000"/>
          <w:sz w:val="28"/>
          <w:szCs w:val="20"/>
        </w:rPr>
        <w:pict>
          <v:shape id="_x0000_i1040" type="#_x0000_t75" style="width:44.25pt;height:42.75pt">
            <v:imagedata r:id="rId18" o:title=""/>
          </v:shape>
        </w:pict>
      </w:r>
      <w:r w:rsidR="00CE7AE8" w:rsidRPr="00F50BE0">
        <w:rPr>
          <w:color w:val="000000"/>
          <w:sz w:val="28"/>
          <w:szCs w:val="28"/>
        </w:rPr>
        <w:t></w:t>
      </w:r>
      <w:r>
        <w:rPr>
          <w:color w:val="000000"/>
          <w:sz w:val="28"/>
          <w:szCs w:val="20"/>
        </w:rPr>
        <w:pict>
          <v:shape id="_x0000_i1041" type="#_x0000_t75" style="width:29.25pt;height:39pt">
            <v:imagedata r:id="rId19" o:title=""/>
          </v:shape>
        </w:pict>
      </w:r>
      <w:r w:rsidR="00CE7AE8" w:rsidRPr="00F50BE0">
        <w:rPr>
          <w:color w:val="000000"/>
          <w:sz w:val="28"/>
          <w:szCs w:val="28"/>
        </w:rPr>
        <w:t>= 2,04</w:t>
      </w:r>
      <w:r w:rsidR="00CE7AE8" w:rsidRPr="00F50BE0">
        <w:rPr>
          <w:color w:val="000000"/>
          <w:sz w:val="28"/>
          <w:szCs w:val="28"/>
        </w:rPr>
        <w:t></w:t>
      </w:r>
      <w:r>
        <w:rPr>
          <w:color w:val="000000"/>
          <w:sz w:val="28"/>
          <w:szCs w:val="20"/>
        </w:rPr>
        <w:pict>
          <v:shape id="_x0000_i1042" type="#_x0000_t75" style="width:39pt;height:38.25pt">
            <v:imagedata r:id="rId20" o:title=""/>
          </v:shape>
        </w:pict>
      </w:r>
      <w:r w:rsidR="00CE7AE8" w:rsidRPr="00F50BE0">
        <w:rPr>
          <w:color w:val="000000"/>
          <w:sz w:val="28"/>
          <w:szCs w:val="28"/>
        </w:rPr>
        <w:t>= 2,04</w:t>
      </w:r>
      <w:r w:rsidR="00CE7AE8" w:rsidRPr="00F50BE0">
        <w:rPr>
          <w:color w:val="000000"/>
          <w:sz w:val="28"/>
          <w:szCs w:val="28"/>
        </w:rPr>
        <w:t></w:t>
      </w:r>
      <w:r>
        <w:rPr>
          <w:color w:val="000000"/>
          <w:sz w:val="28"/>
          <w:szCs w:val="20"/>
        </w:rPr>
        <w:pict>
          <v:shape id="_x0000_i1043" type="#_x0000_t75" style="width:36.75pt;height:36.75pt">
            <v:imagedata r:id="rId21" o:title=""/>
          </v:shape>
        </w:pict>
      </w:r>
      <w:r w:rsidR="00CE7AE8" w:rsidRPr="00F50BE0">
        <w:rPr>
          <w:color w:val="000000"/>
          <w:sz w:val="28"/>
          <w:szCs w:val="28"/>
        </w:rPr>
        <w:t>= 6765 Вт/(м</w:t>
      </w:r>
      <w:r w:rsidR="00CE7AE8" w:rsidRPr="00F50BE0">
        <w:rPr>
          <w:color w:val="000000"/>
          <w:sz w:val="28"/>
          <w:szCs w:val="28"/>
          <w:vertAlign w:val="superscript"/>
        </w:rPr>
        <w:t>2</w:t>
      </w:r>
      <w:r w:rsidR="00CE7AE8" w:rsidRPr="00F50BE0">
        <w:rPr>
          <w:color w:val="000000"/>
          <w:sz w:val="28"/>
          <w:szCs w:val="28"/>
        </w:rPr>
        <w:t>К),</w:t>
      </w:r>
      <w:r w:rsidR="00F50BE0">
        <w:rPr>
          <w:color w:val="000000"/>
          <w:sz w:val="28"/>
          <w:szCs w:val="28"/>
        </w:rPr>
        <w:t xml:space="preserve"> </w:t>
      </w:r>
      <w:r w:rsidR="00CE7AE8" w:rsidRPr="00F50BE0">
        <w:rPr>
          <w:color w:val="000000"/>
          <w:sz w:val="28"/>
          <w:szCs w:val="28"/>
        </w:rPr>
        <w:t>(10)</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здесь r физические параметры конденсата при температуре пленки конденсата t</w:t>
      </w:r>
      <w:r w:rsidRPr="00F50BE0">
        <w:rPr>
          <w:color w:val="000000"/>
          <w:sz w:val="28"/>
          <w:szCs w:val="28"/>
          <w:vertAlign w:val="subscript"/>
        </w:rPr>
        <w:t>к</w:t>
      </w:r>
      <w:r w:rsidRPr="00F50BE0">
        <w:rPr>
          <w:color w:val="000000"/>
          <w:sz w:val="28"/>
          <w:szCs w:val="28"/>
        </w:rPr>
        <w:t xml:space="preserve">, Н – высота нагревательных труб, м; </w:t>
      </w:r>
      <w:r w:rsidRPr="00F50BE0">
        <w:rPr>
          <w:color w:val="000000"/>
          <w:sz w:val="28"/>
          <w:szCs w:val="28"/>
        </w:rPr>
        <w:t>t – перепад температур между греющим паром и стенками труб (принимаем в пределах 3…8</w:t>
      </w:r>
      <w:r w:rsidRPr="00F50BE0">
        <w:rPr>
          <w:color w:val="000000"/>
          <w:sz w:val="28"/>
          <w:szCs w:val="28"/>
          <w:vertAlign w:val="superscript"/>
        </w:rPr>
        <w:t>0</w:t>
      </w:r>
      <w:r w:rsidRPr="00F50BE0">
        <w:rPr>
          <w:color w:val="000000"/>
          <w:sz w:val="28"/>
          <w:szCs w:val="28"/>
        </w:rPr>
        <w:t>С).</w:t>
      </w:r>
    </w:p>
    <w:p w:rsidR="00CE7AE8" w:rsidRPr="00F50BE0" w:rsidRDefault="001D6CAC" w:rsidP="00F50BE0">
      <w:pPr>
        <w:autoSpaceDE w:val="0"/>
        <w:autoSpaceDN w:val="0"/>
        <w:adjustRightInd w:val="0"/>
        <w:spacing w:line="360" w:lineRule="auto"/>
        <w:ind w:firstLine="709"/>
        <w:jc w:val="both"/>
        <w:rPr>
          <w:color w:val="000000"/>
          <w:sz w:val="28"/>
          <w:szCs w:val="28"/>
        </w:rPr>
      </w:pPr>
      <w:r>
        <w:rPr>
          <w:color w:val="000000"/>
          <w:sz w:val="28"/>
          <w:szCs w:val="28"/>
        </w:rPr>
        <w:br w:type="page"/>
      </w:r>
      <w:r w:rsidR="00CE7AE8" w:rsidRPr="00F50BE0">
        <w:rPr>
          <w:color w:val="000000"/>
          <w:sz w:val="28"/>
          <w:szCs w:val="28"/>
        </w:rPr>
        <w:t>Значения функции А</w:t>
      </w:r>
      <w:r w:rsidR="00CE7AE8" w:rsidRPr="00F50BE0">
        <w:rPr>
          <w:color w:val="000000"/>
          <w:sz w:val="28"/>
          <w:szCs w:val="28"/>
          <w:vertAlign w:val="subscript"/>
        </w:rPr>
        <w:t>t</w:t>
      </w:r>
      <w:r w:rsidR="00CE7AE8" w:rsidRPr="00F50BE0">
        <w:rPr>
          <w:color w:val="000000"/>
          <w:sz w:val="28"/>
          <w:szCs w:val="28"/>
        </w:rPr>
        <w:t xml:space="preserve"> для воды при температуре конденсации пара</w:t>
      </w:r>
    </w:p>
    <w:tbl>
      <w:tblPr>
        <w:tblStyle w:val="1"/>
        <w:tblW w:w="9297" w:type="dxa"/>
        <w:jc w:val="center"/>
        <w:tblLook w:val="0000" w:firstRow="0" w:lastRow="0" w:firstColumn="0" w:lastColumn="0" w:noHBand="0" w:noVBand="0"/>
      </w:tblPr>
      <w:tblGrid>
        <w:gridCol w:w="2015"/>
        <w:gridCol w:w="1214"/>
        <w:gridCol w:w="1214"/>
        <w:gridCol w:w="1214"/>
        <w:gridCol w:w="1214"/>
        <w:gridCol w:w="1214"/>
        <w:gridCol w:w="1212"/>
      </w:tblGrid>
      <w:tr w:rsidR="00CE7AE8" w:rsidRPr="00F50BE0" w:rsidTr="00F50BE0">
        <w:trPr>
          <w:cantSplit/>
          <w:jc w:val="center"/>
        </w:trPr>
        <w:tc>
          <w:tcPr>
            <w:tcW w:w="108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Температура конденсации пара t</w:t>
            </w:r>
            <w:r w:rsidRPr="00F50BE0">
              <w:rPr>
                <w:color w:val="000000"/>
                <w:sz w:val="20"/>
                <w:szCs w:val="28"/>
                <w:vertAlign w:val="subscript"/>
              </w:rPr>
              <w:t>к</w:t>
            </w:r>
            <w:r w:rsidRPr="00F50BE0">
              <w:rPr>
                <w:color w:val="000000"/>
                <w:sz w:val="20"/>
                <w:szCs w:val="28"/>
              </w:rPr>
              <w:t xml:space="preserve">, </w:t>
            </w:r>
            <w:r w:rsidRPr="00F50BE0">
              <w:rPr>
                <w:color w:val="000000"/>
                <w:sz w:val="20"/>
                <w:szCs w:val="28"/>
                <w:vertAlign w:val="superscript"/>
              </w:rPr>
              <w:t>0</w:t>
            </w:r>
            <w:r w:rsidRPr="00F50BE0">
              <w:rPr>
                <w:color w:val="000000"/>
                <w:sz w:val="20"/>
                <w:szCs w:val="28"/>
              </w:rPr>
              <w:t>С</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100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110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120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140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160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180</w:t>
            </w:r>
          </w:p>
        </w:tc>
      </w:tr>
      <w:tr w:rsidR="00CE7AE8" w:rsidRPr="00F50BE0" w:rsidTr="00F50BE0">
        <w:trPr>
          <w:cantSplit/>
          <w:jc w:val="center"/>
        </w:trPr>
        <w:tc>
          <w:tcPr>
            <w:tcW w:w="1083" w:type="pct"/>
          </w:tcPr>
          <w:p w:rsidR="00CE7AE8" w:rsidRPr="00F50BE0" w:rsidRDefault="00CE7AE8" w:rsidP="00F50BE0">
            <w:pPr>
              <w:autoSpaceDE w:val="0"/>
              <w:autoSpaceDN w:val="0"/>
              <w:adjustRightInd w:val="0"/>
              <w:spacing w:line="360" w:lineRule="auto"/>
              <w:jc w:val="both"/>
              <w:rPr>
                <w:color w:val="000000"/>
                <w:sz w:val="20"/>
                <w:szCs w:val="28"/>
                <w:vertAlign w:val="subscript"/>
              </w:rPr>
            </w:pPr>
            <w:r w:rsidRPr="00F50BE0">
              <w:rPr>
                <w:color w:val="000000"/>
                <w:sz w:val="20"/>
                <w:szCs w:val="28"/>
              </w:rPr>
              <w:t>А</w:t>
            </w:r>
            <w:r w:rsidRPr="00F50BE0">
              <w:rPr>
                <w:color w:val="000000"/>
                <w:sz w:val="20"/>
                <w:szCs w:val="28"/>
                <w:vertAlign w:val="subscript"/>
              </w:rPr>
              <w:t>t</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6960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7100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7240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7340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7490</w:t>
            </w:r>
          </w:p>
        </w:tc>
        <w:tc>
          <w:tcPr>
            <w:tcW w:w="653" w:type="pct"/>
          </w:tcPr>
          <w:p w:rsidR="00CE7AE8" w:rsidRPr="00F50BE0" w:rsidRDefault="00CE7AE8" w:rsidP="00F50BE0">
            <w:pPr>
              <w:autoSpaceDE w:val="0"/>
              <w:autoSpaceDN w:val="0"/>
              <w:adjustRightInd w:val="0"/>
              <w:spacing w:line="360" w:lineRule="auto"/>
              <w:jc w:val="both"/>
              <w:rPr>
                <w:color w:val="000000"/>
                <w:sz w:val="20"/>
                <w:szCs w:val="28"/>
              </w:rPr>
            </w:pPr>
            <w:r w:rsidRPr="00F50BE0">
              <w:rPr>
                <w:color w:val="000000"/>
                <w:sz w:val="20"/>
                <w:szCs w:val="28"/>
              </w:rPr>
              <w:t>7520</w:t>
            </w:r>
          </w:p>
        </w:tc>
      </w:tr>
    </w:tbl>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О правильности расчетов судят, сопоставляя полученное значение </w:t>
      </w:r>
      <w:r w:rsidRPr="00F50BE0">
        <w:rPr>
          <w:color w:val="000000"/>
          <w:sz w:val="28"/>
          <w:szCs w:val="28"/>
        </w:rPr>
        <w:t></w:t>
      </w:r>
      <w:r w:rsidRPr="00F50BE0">
        <w:rPr>
          <w:color w:val="000000"/>
          <w:sz w:val="28"/>
          <w:szCs w:val="28"/>
          <w:vertAlign w:val="subscript"/>
        </w:rPr>
        <w:t>1</w:t>
      </w:r>
      <w:r w:rsidRPr="00F50BE0">
        <w:rPr>
          <w:color w:val="000000"/>
          <w:sz w:val="28"/>
          <w:szCs w:val="28"/>
        </w:rPr>
        <w:t xml:space="preserve"> и его предельные величины, которые приведены в п.</w:t>
      </w:r>
      <w:r w:rsidR="00F50BE0">
        <w:rPr>
          <w:color w:val="000000"/>
          <w:sz w:val="28"/>
          <w:szCs w:val="28"/>
        </w:rPr>
        <w:t> </w:t>
      </w:r>
      <w:r w:rsidR="00F50BE0" w:rsidRPr="00F50BE0">
        <w:rPr>
          <w:color w:val="000000"/>
          <w:sz w:val="28"/>
          <w:szCs w:val="28"/>
        </w:rPr>
        <w:t>1</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Рассчитаем коэффициент теплоотдачи α</w:t>
      </w:r>
      <w:r w:rsidRPr="00F50BE0">
        <w:rPr>
          <w:color w:val="000000"/>
          <w:sz w:val="28"/>
          <w:szCs w:val="28"/>
          <w:vertAlign w:val="subscript"/>
        </w:rPr>
        <w:t>2</w:t>
      </w:r>
      <w:r w:rsidRPr="00F50BE0">
        <w:rPr>
          <w:color w:val="000000"/>
          <w:sz w:val="28"/>
          <w:szCs w:val="28"/>
        </w:rPr>
        <w:t xml:space="preserve"> от стенок труб к воде.</w:t>
      </w: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этого необходимо выбрать уравнение подобия вида</w:t>
      </w:r>
    </w:p>
    <w:p w:rsidR="001D6CAC" w:rsidRDefault="001D6CAC" w:rsidP="00F50BE0">
      <w:pPr>
        <w:autoSpaceDE w:val="0"/>
        <w:autoSpaceDN w:val="0"/>
        <w:adjustRightInd w:val="0"/>
        <w:spacing w:line="360" w:lineRule="auto"/>
        <w:ind w:firstLine="709"/>
        <w:jc w:val="both"/>
        <w:rPr>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Nu = ARe</w:t>
      </w:r>
      <w:r w:rsidRPr="00F50BE0">
        <w:rPr>
          <w:color w:val="000000"/>
          <w:sz w:val="28"/>
          <w:szCs w:val="28"/>
          <w:vertAlign w:val="superscript"/>
        </w:rPr>
        <w:t>m</w:t>
      </w:r>
      <w:r w:rsidRPr="00F50BE0">
        <w:rPr>
          <w:color w:val="000000"/>
          <w:sz w:val="28"/>
          <w:szCs w:val="28"/>
        </w:rPr>
        <w:t>Pr</w:t>
      </w:r>
      <w:r w:rsidRPr="00F50BE0">
        <w:rPr>
          <w:color w:val="000000"/>
          <w:sz w:val="28"/>
          <w:szCs w:val="28"/>
          <w:vertAlign w:val="superscript"/>
        </w:rPr>
        <w:t>n</w:t>
      </w:r>
      <w:r w:rsidR="00F50BE0">
        <w:rPr>
          <w:color w:val="000000"/>
          <w:sz w:val="28"/>
          <w:szCs w:val="28"/>
        </w:rPr>
        <w:t xml:space="preserve"> </w:t>
      </w:r>
      <w:r w:rsidRPr="00F50BE0">
        <w:rPr>
          <w:color w:val="000000"/>
          <w:sz w:val="28"/>
          <w:szCs w:val="28"/>
        </w:rPr>
        <w:t>(11)</w:t>
      </w:r>
    </w:p>
    <w:p w:rsidR="001D6CAC" w:rsidRDefault="001D6CAC" w:rsidP="00F50BE0">
      <w:pPr>
        <w:autoSpaceDE w:val="0"/>
        <w:autoSpaceDN w:val="0"/>
        <w:adjustRightInd w:val="0"/>
        <w:spacing w:line="360" w:lineRule="auto"/>
        <w:ind w:firstLine="709"/>
        <w:jc w:val="both"/>
        <w:rPr>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В зависимости от величины числа Re определяют режим течения жидкости и выбирают уравнение подобия.</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44" type="#_x0000_t75" style="width:9.75pt;height:18.75pt">
            <v:imagedata r:id="rId7" o:title=""/>
          </v:shape>
        </w:pict>
      </w:r>
      <w:r>
        <w:rPr>
          <w:color w:val="000000"/>
          <w:sz w:val="28"/>
          <w:szCs w:val="20"/>
        </w:rPr>
        <w:pict>
          <v:shape id="_x0000_i1045" type="#_x0000_t75" style="width:294pt;height:39pt">
            <v:imagedata r:id="rId22" o:title=""/>
          </v:shape>
        </w:pict>
      </w:r>
      <w:r w:rsidR="00F50BE0">
        <w:rPr>
          <w:color w:val="000000"/>
          <w:sz w:val="28"/>
          <w:szCs w:val="28"/>
        </w:rPr>
        <w:t xml:space="preserve"> </w:t>
      </w:r>
      <w:r w:rsidR="00CE7AE8" w:rsidRPr="00F50BE0">
        <w:rPr>
          <w:color w:val="000000"/>
          <w:sz w:val="28"/>
          <w:szCs w:val="28"/>
        </w:rPr>
        <w:t>(12)</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Здесь w = 1</w:t>
      </w:r>
      <w:r w:rsidR="00F50BE0">
        <w:rPr>
          <w:color w:val="000000"/>
          <w:sz w:val="28"/>
        </w:rPr>
        <w:t> </w:t>
      </w:r>
      <w:r w:rsidR="00F50BE0" w:rsidRPr="00F50BE0">
        <w:rPr>
          <w:color w:val="000000"/>
          <w:sz w:val="28"/>
        </w:rPr>
        <w:t>м</w:t>
      </w:r>
      <w:r w:rsidRPr="00F50BE0">
        <w:rPr>
          <w:color w:val="000000"/>
          <w:sz w:val="28"/>
        </w:rPr>
        <w:t>/с – средняя скорость движения воды в трубном пространстве на 1 ход;</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d</w:t>
      </w:r>
      <w:r w:rsidRPr="00F50BE0">
        <w:rPr>
          <w:color w:val="000000"/>
          <w:sz w:val="28"/>
          <w:vertAlign w:val="subscript"/>
        </w:rPr>
        <w:t>вн</w:t>
      </w:r>
      <w:r w:rsidRPr="00F50BE0">
        <w:rPr>
          <w:color w:val="000000"/>
          <w:sz w:val="28"/>
        </w:rPr>
        <w:t xml:space="preserve"> = 0,025 </w:t>
      </w:r>
      <w:r w:rsidR="00F50BE0">
        <w:rPr>
          <w:color w:val="000000"/>
          <w:sz w:val="28"/>
        </w:rPr>
        <w:t>–</w:t>
      </w:r>
      <w:r w:rsidR="00F50BE0" w:rsidRPr="00F50BE0">
        <w:rPr>
          <w:color w:val="000000"/>
          <w:sz w:val="28"/>
        </w:rPr>
        <w:t xml:space="preserve"> </w:t>
      </w:r>
      <w:r w:rsidRPr="00F50BE0">
        <w:rPr>
          <w:color w:val="000000"/>
          <w:sz w:val="28"/>
        </w:rPr>
        <w:t>2 0,002 = 0,021</w:t>
      </w:r>
      <w:r w:rsidR="00F50BE0">
        <w:rPr>
          <w:color w:val="000000"/>
          <w:sz w:val="28"/>
        </w:rPr>
        <w:t> </w:t>
      </w:r>
      <w:r w:rsidR="00F50BE0" w:rsidRPr="00F50BE0">
        <w:rPr>
          <w:color w:val="000000"/>
          <w:sz w:val="28"/>
        </w:rPr>
        <w:t>м</w:t>
      </w:r>
      <w:r w:rsidRPr="00F50BE0">
        <w:rPr>
          <w:color w:val="000000"/>
          <w:sz w:val="28"/>
        </w:rPr>
        <w:t xml:space="preserve"> – внутренний диаметр трубы;</w:t>
      </w: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При Re &gt; 10</w:t>
      </w:r>
      <w:r w:rsidRPr="00F50BE0">
        <w:rPr>
          <w:color w:val="000000"/>
          <w:sz w:val="28"/>
          <w:szCs w:val="28"/>
          <w:vertAlign w:val="superscript"/>
        </w:rPr>
        <w:t>4</w:t>
      </w:r>
      <w:r w:rsidRPr="00F50BE0">
        <w:rPr>
          <w:color w:val="000000"/>
          <w:sz w:val="28"/>
          <w:szCs w:val="28"/>
        </w:rPr>
        <w:t xml:space="preserve"> имеем устойчивый турбулентный режим движения воды. Тогда:</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1D6CAC" w:rsidP="00F50BE0">
      <w:pPr>
        <w:autoSpaceDE w:val="0"/>
        <w:autoSpaceDN w:val="0"/>
        <w:adjustRightInd w:val="0"/>
        <w:spacing w:line="360" w:lineRule="auto"/>
        <w:ind w:firstLine="709"/>
        <w:jc w:val="both"/>
        <w:rPr>
          <w:color w:val="000000"/>
          <w:sz w:val="28"/>
          <w:szCs w:val="28"/>
        </w:rPr>
      </w:pPr>
      <w:r>
        <w:rPr>
          <w:color w:val="000000"/>
          <w:sz w:val="28"/>
          <w:szCs w:val="28"/>
        </w:rPr>
        <w:t>Nu = 0,023</w:t>
      </w:r>
      <w:r w:rsidR="00CE7AE8" w:rsidRPr="00F50BE0">
        <w:rPr>
          <w:color w:val="000000"/>
          <w:sz w:val="28"/>
          <w:szCs w:val="28"/>
        </w:rPr>
        <w:t xml:space="preserve"> Re</w:t>
      </w:r>
      <w:r w:rsidR="00CE7AE8" w:rsidRPr="00F50BE0">
        <w:rPr>
          <w:color w:val="000000"/>
          <w:sz w:val="28"/>
          <w:szCs w:val="28"/>
          <w:vertAlign w:val="superscript"/>
        </w:rPr>
        <w:t>0,8</w:t>
      </w:r>
      <w:r w:rsidR="00CE7AE8" w:rsidRPr="00F50BE0">
        <w:rPr>
          <w:color w:val="000000"/>
          <w:sz w:val="28"/>
          <w:szCs w:val="28"/>
        </w:rPr>
        <w:t xml:space="preserve"> Pr</w:t>
      </w:r>
      <w:r w:rsidR="00CE7AE8" w:rsidRPr="00F50BE0">
        <w:rPr>
          <w:color w:val="000000"/>
          <w:sz w:val="28"/>
          <w:szCs w:val="28"/>
          <w:vertAlign w:val="superscript"/>
        </w:rPr>
        <w:t>0,43</w:t>
      </w:r>
      <w:r w:rsidR="00F50BE0">
        <w:rPr>
          <w:color w:val="000000"/>
          <w:sz w:val="28"/>
          <w:szCs w:val="28"/>
        </w:rPr>
        <w:t xml:space="preserve"> </w:t>
      </w:r>
      <w:r w:rsidR="00CE7AE8" w:rsidRPr="00F50BE0">
        <w:rPr>
          <w:color w:val="000000"/>
          <w:sz w:val="28"/>
          <w:szCs w:val="28"/>
        </w:rPr>
        <w:t>(13)</w:t>
      </w:r>
    </w:p>
    <w:p w:rsidR="001D6CAC" w:rsidRDefault="001D6CAC" w:rsidP="00F50BE0">
      <w:pPr>
        <w:autoSpaceDE w:val="0"/>
        <w:autoSpaceDN w:val="0"/>
        <w:adjustRightInd w:val="0"/>
        <w:spacing w:line="360" w:lineRule="auto"/>
        <w:ind w:firstLine="709"/>
        <w:jc w:val="both"/>
        <w:rPr>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Число Прандтля характеризует соотношение физических параметров теплоносителя:</w:t>
      </w:r>
    </w:p>
    <w:p w:rsidR="00CE7AE8" w:rsidRPr="00F50BE0" w:rsidRDefault="001D6CAC" w:rsidP="00F50BE0">
      <w:pPr>
        <w:autoSpaceDE w:val="0"/>
        <w:autoSpaceDN w:val="0"/>
        <w:adjustRightInd w:val="0"/>
        <w:spacing w:line="360" w:lineRule="auto"/>
        <w:ind w:firstLine="709"/>
        <w:jc w:val="both"/>
        <w:rPr>
          <w:color w:val="000000"/>
          <w:sz w:val="28"/>
          <w:szCs w:val="28"/>
        </w:rPr>
      </w:pPr>
      <w:r>
        <w:rPr>
          <w:color w:val="000000"/>
          <w:sz w:val="28"/>
          <w:szCs w:val="20"/>
        </w:rPr>
        <w:br w:type="page"/>
      </w:r>
      <w:r w:rsidR="007924D2">
        <w:rPr>
          <w:color w:val="000000"/>
          <w:sz w:val="28"/>
          <w:szCs w:val="20"/>
        </w:rPr>
        <w:pict>
          <v:shape id="_x0000_i1046" type="#_x0000_t75" style="width:47.25pt;height:35.25pt">
            <v:imagedata r:id="rId23" o:title=""/>
          </v:shape>
        </w:pict>
      </w:r>
      <w:r w:rsidR="00CE7AE8" w:rsidRPr="00F50BE0">
        <w:rPr>
          <w:color w:val="000000"/>
          <w:sz w:val="28"/>
          <w:szCs w:val="28"/>
        </w:rPr>
        <w:t xml:space="preserve"> = </w:t>
      </w:r>
      <w:r w:rsidR="007924D2">
        <w:rPr>
          <w:color w:val="000000"/>
          <w:sz w:val="28"/>
          <w:szCs w:val="20"/>
        </w:rPr>
        <w:pict>
          <v:shape id="_x0000_i1047" type="#_x0000_t75" style="width:102.75pt;height:39.75pt">
            <v:imagedata r:id="rId24" o:title=""/>
          </v:shape>
        </w:pict>
      </w:r>
      <w:r w:rsidR="00CE7AE8" w:rsidRPr="00F50BE0">
        <w:rPr>
          <w:color w:val="000000"/>
          <w:sz w:val="28"/>
          <w:szCs w:val="28"/>
        </w:rPr>
        <w:t xml:space="preserve"> = 3,28.</w:t>
      </w:r>
      <w:r w:rsidR="00F50BE0">
        <w:rPr>
          <w:color w:val="000000"/>
          <w:sz w:val="28"/>
          <w:szCs w:val="28"/>
        </w:rPr>
        <w:t xml:space="preserve"> </w:t>
      </w:r>
      <w:r w:rsidR="00CE7AE8" w:rsidRPr="00F50BE0">
        <w:rPr>
          <w:color w:val="000000"/>
          <w:sz w:val="28"/>
          <w:szCs w:val="28"/>
        </w:rPr>
        <w:t>(14)</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48" type="#_x0000_t75" style="width:108.75pt;height:57pt">
            <v:imagedata r:id="rId25" o:title=""/>
          </v:shape>
        </w:pict>
      </w:r>
      <w:r w:rsidR="00CE7AE8" w:rsidRPr="00F50BE0">
        <w:rPr>
          <w:color w:val="000000"/>
          <w:sz w:val="28"/>
          <w:szCs w:val="28"/>
        </w:rPr>
        <w:t xml:space="preserve"> = </w:t>
      </w:r>
      <w:r>
        <w:rPr>
          <w:color w:val="000000"/>
          <w:sz w:val="28"/>
          <w:szCs w:val="20"/>
        </w:rPr>
        <w:pict>
          <v:shape id="_x0000_i1049" type="#_x0000_t75" style="width:123.75pt;height:54.75pt">
            <v:imagedata r:id="rId26" o:title=""/>
          </v:shape>
        </w:pict>
      </w:r>
      <w:r w:rsidR="00CE7AE8" w:rsidRPr="00F50BE0">
        <w:rPr>
          <w:color w:val="000000"/>
          <w:sz w:val="28"/>
          <w:szCs w:val="28"/>
        </w:rPr>
        <w:t xml:space="preserve"> = 2309 Вт/(м</w:t>
      </w:r>
      <w:r w:rsidR="00CE7AE8" w:rsidRPr="00F50BE0">
        <w:rPr>
          <w:color w:val="000000"/>
          <w:sz w:val="28"/>
          <w:szCs w:val="28"/>
          <w:vertAlign w:val="superscript"/>
        </w:rPr>
        <w:t>2</w:t>
      </w:r>
      <w:r w:rsidR="00CE7AE8" w:rsidRPr="00F50BE0">
        <w:rPr>
          <w:color w:val="000000"/>
          <w:sz w:val="28"/>
          <w:szCs w:val="28"/>
        </w:rPr>
        <w:t>К)</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Сопоставляем полученное значение К с пределами для коэффициента теплопередачи, которые были указаны в п 1.</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Определяем площадь поверхности теплообмена из основного уравнения теплопередачи по формуле (3):</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50" type="#_x0000_t75" style="width:74.25pt;height:41.25pt">
            <v:imagedata r:id="rId27" o:title=""/>
          </v:shape>
        </w:pict>
      </w:r>
      <w:r w:rsidR="00CE7AE8" w:rsidRPr="00F50BE0">
        <w:rPr>
          <w:color w:val="000000"/>
          <w:sz w:val="28"/>
          <w:szCs w:val="28"/>
        </w:rPr>
        <w:t xml:space="preserve"> = </w:t>
      </w:r>
      <w:r>
        <w:rPr>
          <w:color w:val="000000"/>
          <w:sz w:val="28"/>
          <w:szCs w:val="20"/>
        </w:rPr>
        <w:pict>
          <v:shape id="_x0000_i1051" type="#_x0000_t75" style="width:54pt;height:38.25pt">
            <v:imagedata r:id="rId28" o:title=""/>
          </v:shape>
        </w:pict>
      </w:r>
      <w:r w:rsidR="00CE7AE8" w:rsidRPr="00F50BE0">
        <w:rPr>
          <w:color w:val="000000"/>
          <w:sz w:val="28"/>
          <w:szCs w:val="28"/>
        </w:rPr>
        <w:t xml:space="preserve"> = 29</w:t>
      </w:r>
      <w:r w:rsidR="00F50BE0">
        <w:rPr>
          <w:color w:val="000000"/>
          <w:sz w:val="28"/>
          <w:szCs w:val="28"/>
        </w:rPr>
        <w:t> </w:t>
      </w:r>
      <w:r w:rsidR="00CE7AE8" w:rsidRPr="00F50BE0">
        <w:rPr>
          <w:color w:val="000000"/>
          <w:sz w:val="28"/>
          <w:szCs w:val="28"/>
        </w:rPr>
        <w:t>м</w:t>
      </w:r>
      <w:r w:rsidR="00CE7AE8" w:rsidRPr="00F50BE0">
        <w:rPr>
          <w:color w:val="000000"/>
          <w:sz w:val="28"/>
          <w:szCs w:val="28"/>
          <w:vertAlign w:val="superscript"/>
        </w:rPr>
        <w:t>2</w:t>
      </w:r>
      <w:r w:rsidR="00CE7AE8" w:rsidRPr="00F50BE0">
        <w:rPr>
          <w:color w:val="000000"/>
          <w:sz w:val="28"/>
          <w:szCs w:val="28"/>
        </w:rPr>
        <w:t>.</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Вновь по таблице 4 выбираем стандартный теплообменник:</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площадь поверхности теплообмена F = 31</w:t>
      </w:r>
      <w:r w:rsidR="00F50BE0">
        <w:rPr>
          <w:color w:val="000000"/>
          <w:sz w:val="28"/>
          <w:szCs w:val="28"/>
        </w:rPr>
        <w:t> </w:t>
      </w:r>
      <w:r w:rsidRPr="00F50BE0">
        <w:rPr>
          <w:color w:val="000000"/>
          <w:sz w:val="28"/>
          <w:szCs w:val="28"/>
        </w:rPr>
        <w:t>м</w:t>
      </w:r>
      <w:r w:rsidRPr="00F50BE0">
        <w:rPr>
          <w:color w:val="000000"/>
          <w:sz w:val="28"/>
          <w:szCs w:val="28"/>
          <w:vertAlign w:val="superscript"/>
        </w:rPr>
        <w:t>2</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кожуха D = 400</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труб d = 25</w:t>
      </w:r>
      <w:r w:rsidR="00F50BE0" w:rsidRPr="00F50BE0">
        <w:rPr>
          <w:color w:val="000000"/>
          <w:sz w:val="28"/>
          <w:szCs w:val="28"/>
        </w:rPr>
        <w:t>?</w:t>
      </w:r>
      <w:r w:rsidR="00F50BE0">
        <w:rPr>
          <w:color w:val="000000"/>
          <w:sz w:val="28"/>
          <w:szCs w:val="28"/>
        </w:rPr>
        <w:t xml:space="preserve"> </w:t>
      </w:r>
      <w:r w:rsidR="00F50BE0" w:rsidRPr="00F50BE0">
        <w:rPr>
          <w:color w:val="000000"/>
          <w:sz w:val="28"/>
          <w:szCs w:val="28"/>
        </w:rPr>
        <w:t>2</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число ходов z = 2,</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общее число труб N = 100,</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длина (высота) труб H = 4</w:t>
      </w:r>
      <w:r w:rsidR="00F50BE0">
        <w:rPr>
          <w:color w:val="000000"/>
          <w:sz w:val="28"/>
          <w:szCs w:val="28"/>
        </w:rPr>
        <w:t> </w:t>
      </w:r>
      <w:r w:rsidR="00F50BE0" w:rsidRPr="00F50BE0">
        <w:rPr>
          <w:color w:val="000000"/>
          <w:sz w:val="28"/>
          <w:szCs w:val="28"/>
        </w:rPr>
        <w:t>м</w:t>
      </w:r>
      <w:r w:rsidRPr="00F50BE0">
        <w:rPr>
          <w:color w:val="000000"/>
          <w:sz w:val="28"/>
          <w:szCs w:val="28"/>
        </w:rPr>
        <w:t>.</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Запас площади </w:t>
      </w:r>
      <w:r w:rsidR="007924D2">
        <w:rPr>
          <w:color w:val="000000"/>
          <w:sz w:val="28"/>
          <w:szCs w:val="20"/>
        </w:rPr>
        <w:pict>
          <v:shape id="_x0000_i1052" type="#_x0000_t75" style="width:237pt;height:42.75pt">
            <v:imagedata r:id="rId29" o:title=""/>
          </v:shape>
        </w:pic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(запас площади должен быть в пределах 5…2</w:t>
      </w:r>
      <w:r w:rsidR="00F50BE0" w:rsidRPr="00F50BE0">
        <w:rPr>
          <w:color w:val="000000"/>
          <w:sz w:val="28"/>
        </w:rPr>
        <w:t>5</w:t>
      </w:r>
      <w:r w:rsidR="00F50BE0">
        <w:rPr>
          <w:color w:val="000000"/>
          <w:sz w:val="28"/>
        </w:rPr>
        <w:t>%</w:t>
      </w:r>
      <w:r w:rsidRPr="00F50BE0">
        <w:rPr>
          <w:color w:val="000000"/>
          <w:sz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b/>
          <w:bCs/>
          <w:color w:val="000000"/>
          <w:sz w:val="28"/>
          <w:szCs w:val="28"/>
        </w:rPr>
        <w:t>4. Механический расчет теплообменника</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При расчете на внутреннее давление толщина стенки корпуса </w:t>
      </w:r>
      <w:r w:rsidRPr="00F50BE0">
        <w:rPr>
          <w:color w:val="000000"/>
          <w:sz w:val="28"/>
          <w:szCs w:val="28"/>
        </w:rPr>
        <w:t></w:t>
      </w:r>
      <w:r w:rsidRPr="00F50BE0">
        <w:rPr>
          <w:color w:val="000000"/>
          <w:sz w:val="28"/>
          <w:szCs w:val="28"/>
          <w:vertAlign w:val="subscript"/>
        </w:rPr>
        <w:t>к</w:t>
      </w:r>
      <w:r w:rsidRPr="00F50BE0">
        <w:rPr>
          <w:color w:val="000000"/>
          <w:sz w:val="28"/>
          <w:szCs w:val="28"/>
        </w:rPr>
        <w:t xml:space="preserve"> проверяется по формуле:</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53" type="#_x0000_t75" style="width:44.25pt;height:39.75pt">
            <v:imagedata r:id="rId30" o:title=""/>
          </v:shape>
        </w:pict>
      </w:r>
      <w:r w:rsidR="00CE7AE8" w:rsidRPr="00F50BE0">
        <w:rPr>
          <w:color w:val="000000"/>
          <w:sz w:val="28"/>
          <w:szCs w:val="28"/>
        </w:rPr>
        <w:t xml:space="preserve"> + С,</w:t>
      </w:r>
      <w:r w:rsidR="00F50BE0">
        <w:rPr>
          <w:color w:val="000000"/>
          <w:sz w:val="28"/>
          <w:szCs w:val="28"/>
        </w:rPr>
        <w:t xml:space="preserve"> </w:t>
      </w:r>
      <w:r w:rsidR="00CE7AE8" w:rsidRPr="00F50BE0">
        <w:rPr>
          <w:color w:val="000000"/>
          <w:sz w:val="28"/>
          <w:szCs w:val="28"/>
        </w:rPr>
        <w:t>(16)</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Принимаем нормализованную толщину стенки 8</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Трубные решетки изготавливаются из листовой стали. Толщина стальных трубных решеток берется в пределах 15…35</w:t>
      </w:r>
      <w:r w:rsidR="00F50BE0">
        <w:rPr>
          <w:color w:val="000000"/>
          <w:sz w:val="28"/>
          <w:szCs w:val="28"/>
        </w:rPr>
        <w:t> </w:t>
      </w:r>
      <w:r w:rsidR="00F50BE0" w:rsidRPr="00F50BE0">
        <w:rPr>
          <w:color w:val="000000"/>
          <w:sz w:val="28"/>
          <w:szCs w:val="28"/>
        </w:rPr>
        <w:t>мм</w:t>
      </w:r>
      <w:r w:rsidRPr="00F50BE0">
        <w:rPr>
          <w:color w:val="000000"/>
          <w:sz w:val="28"/>
          <w:szCs w:val="28"/>
        </w:rPr>
        <w:t>. Она выбирается в зависимости от диаметра развальцованных труб d</w:t>
      </w:r>
      <w:r w:rsidRPr="00F50BE0">
        <w:rPr>
          <w:color w:val="000000"/>
          <w:sz w:val="28"/>
          <w:szCs w:val="28"/>
          <w:vertAlign w:val="subscript"/>
        </w:rPr>
        <w:t>н</w:t>
      </w:r>
      <w:r w:rsidRPr="00F50BE0">
        <w:rPr>
          <w:color w:val="000000"/>
          <w:sz w:val="28"/>
          <w:szCs w:val="28"/>
        </w:rPr>
        <w:t xml:space="preserve"> и шага труб </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Расстояние между осями труб (шаг труб) τ выбирают в зависимости от наружного диаметра труб d</w:t>
      </w:r>
      <w:r w:rsidRPr="00F50BE0">
        <w:rPr>
          <w:color w:val="000000"/>
          <w:sz w:val="28"/>
          <w:szCs w:val="28"/>
          <w:vertAlign w:val="subscript"/>
        </w:rPr>
        <w:t>н</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τ = (1,2…1,4)·d</w:t>
      </w:r>
      <w:r w:rsidRPr="00F50BE0">
        <w:rPr>
          <w:color w:val="000000"/>
          <w:sz w:val="28"/>
          <w:szCs w:val="28"/>
          <w:vertAlign w:val="subscript"/>
        </w:rPr>
        <w:t>н</w:t>
      </w:r>
      <w:r w:rsidRPr="00F50BE0">
        <w:rPr>
          <w:color w:val="000000"/>
          <w:sz w:val="28"/>
          <w:szCs w:val="28"/>
        </w:rPr>
        <w:t>, но не менее чем τ = d</w:t>
      </w:r>
      <w:r w:rsidRPr="00F50BE0">
        <w:rPr>
          <w:color w:val="000000"/>
          <w:sz w:val="28"/>
          <w:szCs w:val="28"/>
          <w:vertAlign w:val="subscript"/>
        </w:rPr>
        <w:t>н</w:t>
      </w:r>
      <w:r w:rsidRPr="00F50BE0">
        <w:rPr>
          <w:color w:val="000000"/>
          <w:sz w:val="28"/>
          <w:szCs w:val="28"/>
        </w:rPr>
        <w:t xml:space="preserve"> + 6</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При расчете фланцевых соединений задаются размером стягивающего болта. Принимаем во фланцевом соединении для аппаратов с диаметром</w:t>
      </w:r>
      <w:r w:rsidR="00F50BE0">
        <w:rPr>
          <w:color w:val="000000"/>
          <w:sz w:val="28"/>
          <w:szCs w:val="28"/>
        </w:rPr>
        <w:t xml:space="preserve"> </w:t>
      </w:r>
      <w:r w:rsidRPr="00F50BE0">
        <w:rPr>
          <w:color w:val="000000"/>
          <w:sz w:val="28"/>
          <w:szCs w:val="28"/>
        </w:rPr>
        <w:t>D</w:t>
      </w:r>
      <w:r w:rsidRPr="00F50BE0">
        <w:rPr>
          <w:color w:val="000000"/>
          <w:sz w:val="28"/>
          <w:szCs w:val="28"/>
          <w:vertAlign w:val="subscript"/>
        </w:rPr>
        <w:t>в</w:t>
      </w:r>
      <w:r w:rsidRPr="00F50BE0">
        <w:rPr>
          <w:color w:val="000000"/>
          <w:sz w:val="28"/>
          <w:szCs w:val="28"/>
        </w:rPr>
        <w:t xml:space="preserve"> = 400…2000</w:t>
      </w:r>
      <w:r w:rsidR="00F50BE0">
        <w:rPr>
          <w:color w:val="000000"/>
          <w:sz w:val="28"/>
          <w:szCs w:val="28"/>
        </w:rPr>
        <w:t> </w:t>
      </w:r>
      <w:r w:rsidR="00F50BE0" w:rsidRPr="00F50BE0">
        <w:rPr>
          <w:color w:val="000000"/>
          <w:sz w:val="28"/>
          <w:szCs w:val="28"/>
        </w:rPr>
        <w:t>мм</w:t>
      </w:r>
      <w:r w:rsidRPr="00F50BE0">
        <w:rPr>
          <w:color w:val="000000"/>
          <w:sz w:val="28"/>
          <w:szCs w:val="28"/>
        </w:rPr>
        <w:t xml:space="preserve"> стальной болт М16.</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54" type="#_x0000_t75" style="width:135.75pt;height:39pt">
            <v:imagedata r:id="rId31" o:title=""/>
          </v:shape>
        </w:pict>
      </w:r>
      <w:r w:rsidR="00CE7AE8" w:rsidRPr="00F50BE0">
        <w:rPr>
          <w:color w:val="000000"/>
          <w:sz w:val="28"/>
          <w:szCs w:val="28"/>
        </w:rPr>
        <w:t>,</w:t>
      </w:r>
      <w:r w:rsidR="00F50BE0">
        <w:rPr>
          <w:color w:val="000000"/>
          <w:sz w:val="28"/>
          <w:szCs w:val="28"/>
        </w:rPr>
        <w:t xml:space="preserve"> </w:t>
      </w:r>
      <w:r w:rsidR="00CE7AE8" w:rsidRPr="00F50BE0">
        <w:rPr>
          <w:color w:val="000000"/>
          <w:sz w:val="28"/>
          <w:szCs w:val="28"/>
        </w:rPr>
        <w:t>(18)</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где D</w:t>
      </w:r>
      <w:r w:rsidRPr="00F50BE0">
        <w:rPr>
          <w:color w:val="000000"/>
          <w:sz w:val="28"/>
          <w:szCs w:val="28"/>
          <w:vertAlign w:val="subscript"/>
        </w:rPr>
        <w:t>б</w:t>
      </w:r>
      <w:r w:rsidRPr="00F50BE0">
        <w:rPr>
          <w:color w:val="000000"/>
          <w:sz w:val="28"/>
          <w:szCs w:val="28"/>
        </w:rPr>
        <w:t xml:space="preserve"> = D</w:t>
      </w:r>
      <w:r w:rsidRPr="00F50BE0">
        <w:rPr>
          <w:color w:val="000000"/>
          <w:sz w:val="28"/>
          <w:szCs w:val="28"/>
          <w:vertAlign w:val="subscript"/>
        </w:rPr>
        <w:t>н</w:t>
      </w:r>
      <w:r w:rsidRPr="00F50BE0">
        <w:rPr>
          <w:color w:val="000000"/>
          <w:sz w:val="28"/>
          <w:szCs w:val="28"/>
        </w:rPr>
        <w:t xml:space="preserve"> + 2L.</w:t>
      </w: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55" type="#_x0000_t75" style="width:129.75pt;height:36pt">
            <v:imagedata r:id="rId32" o:title=""/>
          </v:shape>
        </w:pict>
      </w:r>
      <w:r w:rsidR="00CE7AE8" w:rsidRPr="00F50BE0">
        <w:rPr>
          <w:color w:val="000000"/>
          <w:sz w:val="28"/>
          <w:szCs w:val="28"/>
        </w:rPr>
        <w:t xml:space="preserve"> = 22,5 шт.</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L = 25</w:t>
      </w:r>
      <w:r w:rsidR="00F50BE0">
        <w:rPr>
          <w:color w:val="000000"/>
          <w:sz w:val="28"/>
          <w:szCs w:val="28"/>
        </w:rPr>
        <w:t> </w:t>
      </w:r>
      <w:r w:rsidR="00F50BE0" w:rsidRPr="00F50BE0">
        <w:rPr>
          <w:color w:val="000000"/>
          <w:sz w:val="28"/>
          <w:szCs w:val="28"/>
        </w:rPr>
        <w:t>мм</w:t>
      </w:r>
      <w:r w:rsidRPr="00F50BE0">
        <w:rPr>
          <w:color w:val="000000"/>
          <w:sz w:val="28"/>
          <w:szCs w:val="28"/>
        </w:rPr>
        <w:t xml:space="preserve"> принимаем конструктивно так, чтобы удобно было работать ключом на фланцах. Число болтов фланцевого соединения принимают кратным четырем</w:t>
      </w:r>
      <w:r w:rsidR="00F50BE0">
        <w:rPr>
          <w:color w:val="000000"/>
          <w:sz w:val="28"/>
          <w:szCs w:val="28"/>
        </w:rPr>
        <w:t xml:space="preserve"> </w:t>
      </w:r>
      <w:r w:rsidRPr="00F50BE0">
        <w:rPr>
          <w:color w:val="000000"/>
          <w:sz w:val="28"/>
          <w:szCs w:val="28"/>
        </w:rPr>
        <w:t>(n</w:t>
      </w:r>
      <w:r w:rsidRPr="00F50BE0">
        <w:rPr>
          <w:color w:val="000000"/>
          <w:sz w:val="28"/>
          <w:szCs w:val="28"/>
          <w:vertAlign w:val="subscript"/>
        </w:rPr>
        <w:t>б</w:t>
      </w:r>
      <w:r w:rsidRPr="00F50BE0">
        <w:rPr>
          <w:color w:val="000000"/>
          <w:sz w:val="28"/>
          <w:szCs w:val="28"/>
        </w:rPr>
        <w:t xml:space="preserve"> = 4, 8, 12,…).</w:t>
      </w:r>
      <w:r w:rsidR="00F50BE0">
        <w:rPr>
          <w:color w:val="000000"/>
          <w:sz w:val="28"/>
          <w:szCs w:val="28"/>
        </w:rPr>
        <w:t xml:space="preserve"> </w:t>
      </w:r>
      <w:r w:rsidRPr="00F50BE0">
        <w:rPr>
          <w:color w:val="000000"/>
          <w:sz w:val="28"/>
          <w:szCs w:val="28"/>
        </w:rPr>
        <w:t>Окончательно n</w:t>
      </w:r>
      <w:r w:rsidRPr="00F50BE0">
        <w:rPr>
          <w:color w:val="000000"/>
          <w:sz w:val="28"/>
          <w:szCs w:val="28"/>
          <w:vertAlign w:val="subscript"/>
        </w:rPr>
        <w:t>б</w:t>
      </w:r>
      <w:r w:rsidRPr="00F50BE0">
        <w:rPr>
          <w:color w:val="000000"/>
          <w:sz w:val="28"/>
          <w:szCs w:val="28"/>
        </w:rPr>
        <w:t xml:space="preserve"> = 24.</w:t>
      </w:r>
    </w:p>
    <w:p w:rsidR="00CE7AE8" w:rsidRDefault="00CE7AE8" w:rsidP="00F50BE0">
      <w:pPr>
        <w:autoSpaceDE w:val="0"/>
        <w:autoSpaceDN w:val="0"/>
        <w:adjustRightInd w:val="0"/>
        <w:spacing w:line="360" w:lineRule="auto"/>
        <w:ind w:firstLine="709"/>
        <w:jc w:val="both"/>
        <w:rPr>
          <w:color w:val="000000"/>
          <w:sz w:val="28"/>
          <w:szCs w:val="28"/>
        </w:rPr>
      </w:pPr>
    </w:p>
    <w:p w:rsidR="00CE7AE8" w:rsidRPr="00F50BE0" w:rsidRDefault="001D6CAC" w:rsidP="00F50BE0">
      <w:pPr>
        <w:autoSpaceDE w:val="0"/>
        <w:autoSpaceDN w:val="0"/>
        <w:adjustRightInd w:val="0"/>
        <w:spacing w:line="360" w:lineRule="auto"/>
        <w:ind w:firstLine="709"/>
        <w:jc w:val="both"/>
        <w:rPr>
          <w:color w:val="000000"/>
          <w:sz w:val="28"/>
        </w:rPr>
      </w:pPr>
      <w:r>
        <w:rPr>
          <w:color w:val="000000"/>
          <w:sz w:val="28"/>
          <w:szCs w:val="28"/>
        </w:rPr>
        <w:br w:type="page"/>
      </w:r>
      <w:r w:rsidR="007924D2">
        <w:rPr>
          <w:color w:val="000000"/>
          <w:sz w:val="28"/>
          <w:szCs w:val="20"/>
        </w:rPr>
        <w:pict>
          <v:shape id="_x0000_i1056" type="#_x0000_t75" style="width:145.5pt;height:143.25pt">
            <v:imagedata r:id="rId33" o:title=""/>
          </v:shape>
        </w:pic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rPr>
        <w:t>Рис.</w:t>
      </w:r>
      <w:r w:rsidR="00F50BE0">
        <w:rPr>
          <w:color w:val="000000"/>
          <w:sz w:val="28"/>
        </w:rPr>
        <w:t> </w:t>
      </w:r>
      <w:r w:rsidR="00F50BE0" w:rsidRPr="00F50BE0">
        <w:rPr>
          <w:color w:val="000000"/>
          <w:sz w:val="28"/>
        </w:rPr>
        <w:t>4</w:t>
      </w:r>
      <w:r w:rsidRPr="00F50BE0">
        <w:rPr>
          <w:color w:val="000000"/>
          <w:sz w:val="28"/>
        </w:rPr>
        <w:t>. Фланцевое соединение</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57" type="#_x0000_t75" style="width:128.25pt;height:41.25pt">
            <v:imagedata r:id="rId34" o:title=""/>
          </v:shape>
        </w:pict>
      </w:r>
      <w:r w:rsidR="00F50BE0">
        <w:rPr>
          <w:color w:val="000000"/>
          <w:sz w:val="28"/>
          <w:szCs w:val="28"/>
        </w:rPr>
        <w:t xml:space="preserve"> </w:t>
      </w:r>
      <w:r w:rsidR="00CE7AE8" w:rsidRPr="00F50BE0">
        <w:rPr>
          <w:color w:val="000000"/>
          <w:sz w:val="28"/>
          <w:szCs w:val="28"/>
        </w:rPr>
        <w:t>(19)</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w:t>
      </w:r>
      <w:r w:rsidRPr="00F50BE0">
        <w:rPr>
          <w:color w:val="000000"/>
          <w:sz w:val="28"/>
          <w:szCs w:val="28"/>
          <w:vertAlign w:val="subscript"/>
        </w:rPr>
        <w:t>доп</w:t>
      </w:r>
      <w:r w:rsidRPr="00F50BE0">
        <w:rPr>
          <w:color w:val="000000"/>
          <w:sz w:val="28"/>
          <w:szCs w:val="28"/>
        </w:rPr>
        <w:t xml:space="preserve"> = </w:t>
      </w:r>
      <w:r w:rsidR="007924D2">
        <w:rPr>
          <w:color w:val="000000"/>
          <w:sz w:val="28"/>
          <w:szCs w:val="20"/>
        </w:rPr>
        <w:pict>
          <v:shape id="_x0000_i1058" type="#_x0000_t75" style="width:60pt;height:41.25pt">
            <v:imagedata r:id="rId35" o:title=""/>
          </v:shape>
        </w:pict>
      </w:r>
      <w:r w:rsidRPr="00F50BE0">
        <w:rPr>
          <w:color w:val="000000"/>
          <w:sz w:val="28"/>
          <w:szCs w:val="28"/>
        </w:rPr>
        <w:t>, откуда</w:t>
      </w:r>
      <w:r w:rsidR="00F50BE0">
        <w:rPr>
          <w:color w:val="000000"/>
          <w:sz w:val="28"/>
          <w:szCs w:val="28"/>
        </w:rPr>
        <w:t xml:space="preserve"> </w:t>
      </w:r>
      <w:r w:rsidRPr="00F50BE0">
        <w:rPr>
          <w:color w:val="000000"/>
          <w:sz w:val="28"/>
          <w:szCs w:val="28"/>
        </w:rPr>
        <w:t xml:space="preserve">h = </w:t>
      </w:r>
      <w:r w:rsidR="007924D2">
        <w:rPr>
          <w:color w:val="000000"/>
          <w:sz w:val="28"/>
          <w:szCs w:val="20"/>
        </w:rPr>
        <w:pict>
          <v:shape id="_x0000_i1059" type="#_x0000_t75" style="width:78.75pt;height:45.75pt">
            <v:imagedata r:id="rId36" o:title=""/>
          </v:shape>
        </w:pic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h = </w:t>
      </w:r>
      <w:r w:rsidR="007924D2">
        <w:rPr>
          <w:color w:val="000000"/>
          <w:sz w:val="28"/>
          <w:szCs w:val="20"/>
        </w:rPr>
        <w:pict>
          <v:shape id="_x0000_i1060" type="#_x0000_t75" style="width:93pt;height:41.25pt">
            <v:imagedata r:id="rId37" o:title=""/>
          </v:shape>
        </w:pict>
      </w:r>
      <w:r w:rsidRPr="00F50BE0">
        <w:rPr>
          <w:color w:val="000000"/>
          <w:sz w:val="28"/>
          <w:szCs w:val="28"/>
        </w:rPr>
        <w:t xml:space="preserve"> = 25,5</w:t>
      </w:r>
      <w:r w:rsidR="00F50BE0">
        <w:rPr>
          <w:color w:val="000000"/>
          <w:sz w:val="28"/>
          <w:szCs w:val="28"/>
        </w:rPr>
        <w:t> </w:t>
      </w:r>
      <w:r w:rsidR="00F50BE0" w:rsidRPr="00F50BE0">
        <w:rPr>
          <w:color w:val="000000"/>
          <w:sz w:val="28"/>
          <w:szCs w:val="28"/>
        </w:rPr>
        <w:t>мм</w:t>
      </w:r>
      <w:r w:rsidRPr="00F50BE0">
        <w:rPr>
          <w:color w:val="000000"/>
          <w:sz w:val="28"/>
          <w:szCs w:val="28"/>
        </w:rPr>
        <w:t>.</w:t>
      </w:r>
    </w:p>
    <w:p w:rsidR="001D6CAC" w:rsidRDefault="001D6CAC"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Принимаем</w:t>
      </w:r>
      <w:r w:rsidR="00F50BE0">
        <w:rPr>
          <w:color w:val="000000"/>
          <w:sz w:val="28"/>
          <w:szCs w:val="28"/>
        </w:rPr>
        <w:t xml:space="preserve"> </w:t>
      </w:r>
      <w:r w:rsidRPr="00F50BE0">
        <w:rPr>
          <w:color w:val="000000"/>
          <w:sz w:val="28"/>
          <w:szCs w:val="28"/>
        </w:rPr>
        <w:t>толщину фланцев h = 25</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CE7AE8" w:rsidP="00F50BE0">
      <w:pPr>
        <w:autoSpaceDE w:val="0"/>
        <w:autoSpaceDN w:val="0"/>
        <w:adjustRightInd w:val="0"/>
        <w:spacing w:line="360" w:lineRule="auto"/>
        <w:ind w:firstLine="709"/>
        <w:jc w:val="both"/>
        <w:rPr>
          <w:b/>
          <w:bCs/>
          <w:color w:val="000000"/>
          <w:sz w:val="28"/>
          <w:szCs w:val="28"/>
        </w:rPr>
      </w:pPr>
      <w:r w:rsidRPr="00F50BE0">
        <w:rPr>
          <w:b/>
          <w:bCs/>
          <w:color w:val="000000"/>
          <w:sz w:val="28"/>
          <w:szCs w:val="28"/>
        </w:rPr>
        <w:t>5. Определение диаметров штуцеров</w:t>
      </w:r>
    </w:p>
    <w:p w:rsidR="00CE7AE8" w:rsidRPr="00F50BE0" w:rsidRDefault="00CE7AE8" w:rsidP="00F50BE0">
      <w:pPr>
        <w:autoSpaceDE w:val="0"/>
        <w:autoSpaceDN w:val="0"/>
        <w:adjustRightInd w:val="0"/>
        <w:spacing w:line="360" w:lineRule="auto"/>
        <w:ind w:firstLine="709"/>
        <w:jc w:val="both"/>
        <w:rPr>
          <w:b/>
          <w:bCs/>
          <w:color w:val="000000"/>
          <w:sz w:val="28"/>
          <w:szCs w:val="28"/>
        </w:rPr>
      </w:pPr>
    </w:p>
    <w:p w:rsid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штуцера (условный проход d</w:t>
      </w:r>
      <w:r w:rsidRPr="00F50BE0">
        <w:rPr>
          <w:color w:val="000000"/>
          <w:sz w:val="28"/>
          <w:szCs w:val="28"/>
          <w:vertAlign w:val="subscript"/>
        </w:rPr>
        <w:t>у</w:t>
      </w:r>
      <w:r w:rsidRPr="00F50BE0">
        <w:rPr>
          <w:color w:val="000000"/>
          <w:sz w:val="28"/>
          <w:szCs w:val="28"/>
        </w:rPr>
        <w:t>) на входе и выходе теплоносителей определяют по формуле:</w:t>
      </w:r>
    </w:p>
    <w:p w:rsidR="001D6CAC" w:rsidRDefault="001D6CAC" w:rsidP="00F50BE0">
      <w:pPr>
        <w:autoSpaceDE w:val="0"/>
        <w:autoSpaceDN w:val="0"/>
        <w:adjustRightInd w:val="0"/>
        <w:spacing w:line="360" w:lineRule="auto"/>
        <w:ind w:firstLine="709"/>
        <w:jc w:val="both"/>
        <w:rPr>
          <w:color w:val="000000"/>
          <w:sz w:val="28"/>
          <w:szCs w:val="20"/>
        </w:rPr>
      </w:pPr>
    </w:p>
    <w:p w:rsidR="00CE7AE8" w:rsidRPr="00F50BE0" w:rsidRDefault="007924D2" w:rsidP="00F50BE0">
      <w:pPr>
        <w:autoSpaceDE w:val="0"/>
        <w:autoSpaceDN w:val="0"/>
        <w:adjustRightInd w:val="0"/>
        <w:spacing w:line="360" w:lineRule="auto"/>
        <w:ind w:firstLine="709"/>
        <w:jc w:val="both"/>
        <w:rPr>
          <w:color w:val="000000"/>
          <w:sz w:val="28"/>
          <w:szCs w:val="28"/>
        </w:rPr>
      </w:pPr>
      <w:r>
        <w:rPr>
          <w:color w:val="000000"/>
          <w:sz w:val="28"/>
          <w:szCs w:val="20"/>
        </w:rPr>
        <w:pict>
          <v:shape id="_x0000_i1061" type="#_x0000_t75" style="width:72.75pt;height:39.75pt">
            <v:imagedata r:id="rId38" o:title=""/>
          </v:shape>
        </w:pict>
      </w:r>
      <w:r w:rsidR="00CE7AE8" w:rsidRPr="00F50BE0">
        <w:rPr>
          <w:color w:val="000000"/>
          <w:sz w:val="28"/>
          <w:szCs w:val="28"/>
        </w:rPr>
        <w:tab/>
      </w:r>
      <w:r w:rsidR="00CE7AE8" w:rsidRPr="00F50BE0">
        <w:rPr>
          <w:color w:val="000000"/>
          <w:sz w:val="28"/>
          <w:szCs w:val="28"/>
        </w:rPr>
        <w:tab/>
      </w:r>
      <w:r w:rsidR="00F50BE0">
        <w:rPr>
          <w:color w:val="000000"/>
          <w:sz w:val="28"/>
          <w:szCs w:val="28"/>
        </w:rPr>
        <w:t xml:space="preserve"> </w:t>
      </w:r>
      <w:r w:rsidR="00CE7AE8" w:rsidRPr="00F50BE0">
        <w:rPr>
          <w:color w:val="000000"/>
          <w:sz w:val="28"/>
          <w:szCs w:val="28"/>
        </w:rPr>
        <w:tab/>
      </w:r>
      <w:r w:rsidR="00F50BE0">
        <w:rPr>
          <w:color w:val="000000"/>
          <w:sz w:val="28"/>
          <w:szCs w:val="28"/>
        </w:rPr>
        <w:t xml:space="preserve"> </w:t>
      </w:r>
      <w:r w:rsidR="00CE7AE8" w:rsidRPr="00F50BE0">
        <w:rPr>
          <w:color w:val="000000"/>
          <w:sz w:val="28"/>
          <w:szCs w:val="28"/>
        </w:rPr>
        <w:t>(20)</w:t>
      </w:r>
    </w:p>
    <w:p w:rsidR="001D6CAC" w:rsidRDefault="001D6CAC" w:rsidP="00F50BE0">
      <w:pPr>
        <w:autoSpaceDE w:val="0"/>
        <w:autoSpaceDN w:val="0"/>
        <w:adjustRightInd w:val="0"/>
        <w:spacing w:line="360" w:lineRule="auto"/>
        <w:ind w:firstLine="709"/>
        <w:jc w:val="both"/>
        <w:rPr>
          <w:color w:val="000000"/>
          <w:sz w:val="28"/>
        </w:rPr>
      </w:pP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где V – секундный объемный расход жидкости или пара в штуцере, м</w:t>
      </w:r>
      <w:r w:rsidRPr="00F50BE0">
        <w:rPr>
          <w:color w:val="000000"/>
          <w:sz w:val="28"/>
          <w:vertAlign w:val="superscript"/>
        </w:rPr>
        <w:t>3</w:t>
      </w:r>
      <w:r w:rsidRPr="00F50BE0">
        <w:rPr>
          <w:color w:val="000000"/>
          <w:sz w:val="28"/>
        </w:rPr>
        <w:t>/с;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w – средняя скорость жидкости или пара в штуцере, м/с.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Скорости движения рабочих сред в трубах штуцеров лежат в пределах:</w:t>
      </w:r>
    </w:p>
    <w:p w:rsidR="00CE7AE8" w:rsidRPr="00F50BE0" w:rsidRDefault="00F50BE0" w:rsidP="00F50BE0">
      <w:pPr>
        <w:autoSpaceDE w:val="0"/>
        <w:autoSpaceDN w:val="0"/>
        <w:adjustRightInd w:val="0"/>
        <w:spacing w:line="360" w:lineRule="auto"/>
        <w:ind w:firstLine="709"/>
        <w:jc w:val="both"/>
        <w:rPr>
          <w:color w:val="000000"/>
          <w:sz w:val="28"/>
          <w:szCs w:val="28"/>
        </w:rPr>
      </w:pPr>
      <w:r>
        <w:rPr>
          <w:color w:val="000000"/>
          <w:sz w:val="28"/>
          <w:szCs w:val="28"/>
        </w:rPr>
        <w:t>– </w:t>
      </w:r>
      <w:r w:rsidR="00CE7AE8" w:rsidRPr="00F50BE0">
        <w:rPr>
          <w:color w:val="000000"/>
          <w:sz w:val="28"/>
          <w:szCs w:val="28"/>
        </w:rPr>
        <w:t>для жидкостей</w:t>
      </w:r>
      <w:r w:rsidR="00CE7AE8" w:rsidRPr="00F50BE0">
        <w:rPr>
          <w:color w:val="000000"/>
          <w:sz w:val="28"/>
          <w:szCs w:val="28"/>
        </w:rPr>
        <w:tab/>
      </w:r>
      <w:r w:rsidR="00CE7AE8" w:rsidRPr="00F50BE0">
        <w:rPr>
          <w:color w:val="000000"/>
          <w:sz w:val="28"/>
          <w:szCs w:val="28"/>
        </w:rPr>
        <w:tab/>
      </w:r>
      <w:r w:rsidR="00CE7AE8" w:rsidRPr="00F50BE0">
        <w:rPr>
          <w:color w:val="000000"/>
          <w:sz w:val="28"/>
          <w:szCs w:val="28"/>
        </w:rPr>
        <w:tab/>
      </w:r>
      <w:r w:rsidR="00CE7AE8" w:rsidRPr="00F50BE0">
        <w:rPr>
          <w:color w:val="000000"/>
          <w:sz w:val="28"/>
          <w:szCs w:val="28"/>
        </w:rPr>
        <w:tab/>
        <w:t>w = (1… 3) м/с;</w:t>
      </w:r>
    </w:p>
    <w:p w:rsidR="00CE7AE8" w:rsidRPr="00F50BE0" w:rsidRDefault="00F50BE0" w:rsidP="00F50BE0">
      <w:pPr>
        <w:autoSpaceDE w:val="0"/>
        <w:autoSpaceDN w:val="0"/>
        <w:adjustRightInd w:val="0"/>
        <w:spacing w:line="360" w:lineRule="auto"/>
        <w:ind w:firstLine="709"/>
        <w:jc w:val="both"/>
        <w:rPr>
          <w:color w:val="000000"/>
          <w:sz w:val="28"/>
          <w:szCs w:val="28"/>
        </w:rPr>
      </w:pPr>
      <w:r>
        <w:rPr>
          <w:color w:val="000000"/>
          <w:sz w:val="28"/>
          <w:szCs w:val="28"/>
        </w:rPr>
        <w:t>– </w:t>
      </w:r>
      <w:r w:rsidR="00CE7AE8" w:rsidRPr="00F50BE0">
        <w:rPr>
          <w:color w:val="000000"/>
          <w:sz w:val="28"/>
          <w:szCs w:val="28"/>
        </w:rPr>
        <w:t>для конденсата греющего пара</w:t>
      </w:r>
      <w:r w:rsidR="00CE7AE8" w:rsidRPr="00F50BE0">
        <w:rPr>
          <w:color w:val="000000"/>
          <w:sz w:val="28"/>
          <w:szCs w:val="28"/>
        </w:rPr>
        <w:tab/>
        <w:t>w = (1 … 2) м/с;</w:t>
      </w:r>
    </w:p>
    <w:p w:rsidR="00CE7AE8" w:rsidRPr="00F50BE0" w:rsidRDefault="00F50BE0" w:rsidP="00F50BE0">
      <w:pPr>
        <w:autoSpaceDE w:val="0"/>
        <w:autoSpaceDN w:val="0"/>
        <w:adjustRightInd w:val="0"/>
        <w:spacing w:line="360" w:lineRule="auto"/>
        <w:ind w:firstLine="709"/>
        <w:jc w:val="both"/>
        <w:rPr>
          <w:color w:val="000000"/>
          <w:sz w:val="28"/>
          <w:szCs w:val="28"/>
        </w:rPr>
      </w:pPr>
      <w:r>
        <w:rPr>
          <w:color w:val="000000"/>
          <w:sz w:val="28"/>
          <w:szCs w:val="28"/>
        </w:rPr>
        <w:t>– </w:t>
      </w:r>
      <w:r w:rsidR="00CE7AE8" w:rsidRPr="00F50BE0">
        <w:rPr>
          <w:color w:val="000000"/>
          <w:sz w:val="28"/>
          <w:szCs w:val="28"/>
        </w:rPr>
        <w:t>для пара</w:t>
      </w:r>
      <w:r w:rsidR="00CE7AE8" w:rsidRPr="00F50BE0">
        <w:rPr>
          <w:color w:val="000000"/>
          <w:sz w:val="28"/>
          <w:szCs w:val="28"/>
        </w:rPr>
        <w:tab/>
      </w:r>
      <w:r w:rsidR="00CE7AE8" w:rsidRPr="00F50BE0">
        <w:rPr>
          <w:color w:val="000000"/>
          <w:sz w:val="28"/>
          <w:szCs w:val="28"/>
        </w:rPr>
        <w:tab/>
      </w:r>
      <w:r w:rsidR="00CE7AE8" w:rsidRPr="00F50BE0">
        <w:rPr>
          <w:color w:val="000000"/>
          <w:sz w:val="28"/>
          <w:szCs w:val="28"/>
        </w:rPr>
        <w:tab/>
      </w:r>
      <w:r w:rsidR="00CE7AE8" w:rsidRPr="00F50BE0">
        <w:rPr>
          <w:color w:val="000000"/>
          <w:sz w:val="28"/>
          <w:szCs w:val="28"/>
        </w:rPr>
        <w:tab/>
      </w:r>
      <w:r w:rsidR="00CE7AE8" w:rsidRPr="00F50BE0">
        <w:rPr>
          <w:color w:val="000000"/>
          <w:sz w:val="28"/>
          <w:szCs w:val="28"/>
        </w:rPr>
        <w:tab/>
        <w:t>w = (35 … 40) м/с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Величина V либо задана, либо определяется через массовый расход G и плотность среды.</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Так для пара с расходом D, кг/с</w:t>
      </w:r>
      <w:r w:rsidR="00F50BE0">
        <w:rPr>
          <w:color w:val="000000"/>
          <w:sz w:val="28"/>
          <w:szCs w:val="28"/>
        </w:rPr>
        <w:t xml:space="preserve"> </w:t>
      </w:r>
      <w:r w:rsidR="007924D2">
        <w:rPr>
          <w:color w:val="000000"/>
          <w:sz w:val="28"/>
          <w:szCs w:val="20"/>
        </w:rPr>
        <w:pict>
          <v:shape id="_x0000_i1062" type="#_x0000_t75" style="width:128.25pt;height:39pt">
            <v:imagedata r:id="rId39" o:title=""/>
          </v:shape>
        </w:pict>
      </w:r>
      <w:r w:rsidRPr="00F50BE0">
        <w:rPr>
          <w:color w:val="000000"/>
          <w:sz w:val="28"/>
          <w:szCs w:val="28"/>
        </w:rPr>
        <w:t xml:space="preserve"> м</w:t>
      </w:r>
      <w:r w:rsidRPr="00F50BE0">
        <w:rPr>
          <w:color w:val="000000"/>
          <w:sz w:val="28"/>
          <w:szCs w:val="28"/>
          <w:vertAlign w:val="superscript"/>
        </w:rPr>
        <w:t>3</w:t>
      </w:r>
      <w:r w:rsidRPr="00F50BE0">
        <w:rPr>
          <w:color w:val="000000"/>
          <w:sz w:val="28"/>
          <w:szCs w:val="28"/>
        </w:rPr>
        <w:t>/с,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воды</w:t>
      </w:r>
      <w:r w:rsidR="00F50BE0">
        <w:rPr>
          <w:color w:val="000000"/>
          <w:sz w:val="28"/>
          <w:szCs w:val="28"/>
        </w:rPr>
        <w:t xml:space="preserve"> </w:t>
      </w:r>
      <w:r w:rsidR="007924D2">
        <w:rPr>
          <w:color w:val="000000"/>
          <w:sz w:val="28"/>
          <w:szCs w:val="20"/>
        </w:rPr>
        <w:pict>
          <v:shape id="_x0000_i1063" type="#_x0000_t75" style="width:146.25pt;height:39pt">
            <v:imagedata r:id="rId40" o:title=""/>
          </v:shape>
        </w:pict>
      </w:r>
      <w:r w:rsidRPr="00F50BE0">
        <w:rPr>
          <w:color w:val="000000"/>
          <w:sz w:val="28"/>
          <w:szCs w:val="28"/>
        </w:rPr>
        <w:t>м</w:t>
      </w:r>
      <w:r w:rsidRPr="00F50BE0">
        <w:rPr>
          <w:color w:val="000000"/>
          <w:sz w:val="28"/>
          <w:szCs w:val="28"/>
          <w:vertAlign w:val="superscript"/>
        </w:rPr>
        <w:t>3</w:t>
      </w:r>
      <w:r w:rsidRPr="00F50BE0">
        <w:rPr>
          <w:color w:val="000000"/>
          <w:sz w:val="28"/>
          <w:szCs w:val="28"/>
        </w:rPr>
        <w:t>/с,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где ρ</w:t>
      </w:r>
      <w:r w:rsidRPr="00F50BE0">
        <w:rPr>
          <w:color w:val="000000"/>
          <w:sz w:val="28"/>
          <w:vertAlign w:val="subscript"/>
        </w:rPr>
        <w:t>в</w:t>
      </w:r>
      <w:r w:rsidRPr="00F50BE0">
        <w:rPr>
          <w:color w:val="000000"/>
          <w:sz w:val="28"/>
        </w:rPr>
        <w:t xml:space="preserve"> = 985,5 кг/м</w:t>
      </w:r>
      <w:r w:rsidRPr="00F50BE0">
        <w:rPr>
          <w:color w:val="000000"/>
          <w:sz w:val="28"/>
          <w:vertAlign w:val="superscript"/>
        </w:rPr>
        <w:t>3</w:t>
      </w:r>
      <w:r w:rsidRPr="00F50BE0">
        <w:rPr>
          <w:color w:val="000000"/>
          <w:sz w:val="28"/>
        </w:rPr>
        <w:t xml:space="preserve"> плотность воды при ее средней температуре 55</w:t>
      </w:r>
      <w:r w:rsidRPr="00F50BE0">
        <w:rPr>
          <w:color w:val="000000"/>
          <w:sz w:val="28"/>
          <w:vertAlign w:val="superscript"/>
        </w:rPr>
        <w:t>0</w:t>
      </w:r>
      <w:r w:rsidRPr="00F50BE0">
        <w:rPr>
          <w:color w:val="000000"/>
          <w:sz w:val="28"/>
        </w:rPr>
        <w:t>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 xml:space="preserve">для конденсата </w:t>
      </w:r>
      <w:r w:rsidR="007924D2">
        <w:rPr>
          <w:color w:val="000000"/>
          <w:sz w:val="28"/>
          <w:szCs w:val="20"/>
        </w:rPr>
        <w:pict>
          <v:shape id="_x0000_i1064" type="#_x0000_t75" style="width:141pt;height:39pt">
            <v:imagedata r:id="rId41" o:title=""/>
          </v:shape>
        </w:pict>
      </w:r>
      <w:r w:rsidRPr="00F50BE0">
        <w:rPr>
          <w:color w:val="000000"/>
          <w:sz w:val="28"/>
          <w:szCs w:val="28"/>
        </w:rPr>
        <w:t>м</w:t>
      </w:r>
      <w:r w:rsidRPr="00F50BE0">
        <w:rPr>
          <w:color w:val="000000"/>
          <w:sz w:val="28"/>
          <w:szCs w:val="28"/>
          <w:vertAlign w:val="superscript"/>
        </w:rPr>
        <w:t>3</w:t>
      </w:r>
      <w:r w:rsidRPr="00F50BE0">
        <w:rPr>
          <w:color w:val="000000"/>
          <w:sz w:val="28"/>
          <w:szCs w:val="28"/>
        </w:rPr>
        <w:t>/с,</w:t>
      </w:r>
    </w:p>
    <w:p w:rsidR="00CE7AE8" w:rsidRPr="00F50BE0" w:rsidRDefault="00CE7AE8" w:rsidP="00F50BE0">
      <w:pPr>
        <w:autoSpaceDE w:val="0"/>
        <w:autoSpaceDN w:val="0"/>
        <w:adjustRightInd w:val="0"/>
        <w:spacing w:line="360" w:lineRule="auto"/>
        <w:ind w:firstLine="709"/>
        <w:jc w:val="both"/>
        <w:rPr>
          <w:color w:val="000000"/>
          <w:sz w:val="28"/>
        </w:rPr>
      </w:pPr>
      <w:r w:rsidRPr="00F50BE0">
        <w:rPr>
          <w:color w:val="000000"/>
          <w:sz w:val="28"/>
        </w:rPr>
        <w:t>где ρ</w:t>
      </w:r>
      <w:r w:rsidRPr="00F50BE0">
        <w:rPr>
          <w:color w:val="000000"/>
          <w:sz w:val="28"/>
          <w:vertAlign w:val="subscript"/>
        </w:rPr>
        <w:t>в</w:t>
      </w:r>
      <w:r w:rsidRPr="00F50BE0">
        <w:rPr>
          <w:color w:val="000000"/>
          <w:sz w:val="28"/>
        </w:rPr>
        <w:t xml:space="preserve"> = 926 кг/м</w:t>
      </w:r>
      <w:r w:rsidRPr="00F50BE0">
        <w:rPr>
          <w:color w:val="000000"/>
          <w:sz w:val="28"/>
          <w:vertAlign w:val="superscript"/>
        </w:rPr>
        <w:t>3</w:t>
      </w:r>
      <w:r w:rsidRPr="00F50BE0">
        <w:rPr>
          <w:color w:val="000000"/>
          <w:sz w:val="28"/>
        </w:rPr>
        <w:t xml:space="preserve"> плотность конденсата (воды) при температуре пленки конденсата 140</w:t>
      </w:r>
      <w:r w:rsidRPr="00F50BE0">
        <w:rPr>
          <w:color w:val="000000"/>
          <w:sz w:val="28"/>
          <w:vertAlign w:val="superscript"/>
        </w:rPr>
        <w:t>0</w:t>
      </w:r>
      <w:r w:rsidRPr="00F50BE0">
        <w:rPr>
          <w:color w:val="000000"/>
          <w:sz w:val="28"/>
        </w:rPr>
        <w:t>С.</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штуцера для пара:</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d</w:t>
      </w:r>
      <w:r w:rsidRPr="00F50BE0">
        <w:rPr>
          <w:color w:val="000000"/>
          <w:sz w:val="28"/>
          <w:szCs w:val="28"/>
          <w:vertAlign w:val="subscript"/>
        </w:rPr>
        <w:t>уп</w:t>
      </w:r>
      <w:r w:rsidRPr="00F50BE0">
        <w:rPr>
          <w:color w:val="000000"/>
          <w:sz w:val="28"/>
          <w:szCs w:val="28"/>
        </w:rPr>
        <w:t xml:space="preserve"> = </w:t>
      </w:r>
      <w:r w:rsidR="007924D2">
        <w:rPr>
          <w:color w:val="000000"/>
          <w:sz w:val="28"/>
          <w:szCs w:val="20"/>
        </w:rPr>
        <w:pict>
          <v:shape id="_x0000_i1065" type="#_x0000_t75" style="width:59.25pt;height:41.25pt">
            <v:imagedata r:id="rId42" o:title=""/>
          </v:shape>
        </w:pict>
      </w:r>
      <w:r w:rsidRPr="00F50BE0">
        <w:rPr>
          <w:color w:val="000000"/>
          <w:sz w:val="28"/>
          <w:szCs w:val="28"/>
        </w:rPr>
        <w:t xml:space="preserve"> = 0,2</w:t>
      </w:r>
      <w:r w:rsidR="00F50BE0" w:rsidRPr="00F50BE0">
        <w:rPr>
          <w:color w:val="000000"/>
          <w:sz w:val="28"/>
          <w:szCs w:val="28"/>
        </w:rPr>
        <w:t>1</w:t>
      </w:r>
      <w:r w:rsidR="00F50BE0">
        <w:rPr>
          <w:color w:val="000000"/>
          <w:sz w:val="28"/>
          <w:szCs w:val="28"/>
        </w:rPr>
        <w:t> </w:t>
      </w:r>
      <w:r w:rsidR="00F50BE0" w:rsidRPr="00F50BE0">
        <w:rPr>
          <w:color w:val="000000"/>
          <w:sz w:val="28"/>
          <w:szCs w:val="28"/>
        </w:rPr>
        <w:t>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штуцера для воды:</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d</w:t>
      </w:r>
      <w:r w:rsidRPr="00F50BE0">
        <w:rPr>
          <w:color w:val="000000"/>
          <w:sz w:val="28"/>
          <w:szCs w:val="28"/>
          <w:vertAlign w:val="subscript"/>
        </w:rPr>
        <w:t>ув</w:t>
      </w:r>
      <w:r w:rsidRPr="00F50BE0">
        <w:rPr>
          <w:color w:val="000000"/>
          <w:sz w:val="28"/>
          <w:szCs w:val="28"/>
        </w:rPr>
        <w:t xml:space="preserve"> = </w:t>
      </w:r>
      <w:r w:rsidR="007924D2">
        <w:rPr>
          <w:color w:val="000000"/>
          <w:sz w:val="28"/>
          <w:szCs w:val="20"/>
        </w:rPr>
        <w:pict>
          <v:shape id="_x0000_i1066" type="#_x0000_t75" style="width:68.25pt;height:42pt">
            <v:imagedata r:id="rId43" o:title=""/>
          </v:shape>
        </w:pict>
      </w:r>
      <w:r w:rsidRPr="00F50BE0">
        <w:rPr>
          <w:color w:val="000000"/>
          <w:sz w:val="28"/>
          <w:szCs w:val="28"/>
        </w:rPr>
        <w:t xml:space="preserve"> = 0,12</w:t>
      </w:r>
      <w:r w:rsidR="00F50BE0" w:rsidRPr="00F50BE0">
        <w:rPr>
          <w:color w:val="000000"/>
          <w:sz w:val="28"/>
          <w:szCs w:val="28"/>
        </w:rPr>
        <w:t>7</w:t>
      </w:r>
      <w:r w:rsidR="00F50BE0">
        <w:rPr>
          <w:color w:val="000000"/>
          <w:sz w:val="28"/>
          <w:szCs w:val="28"/>
        </w:rPr>
        <w:t> </w:t>
      </w:r>
      <w:r w:rsidR="00F50BE0" w:rsidRPr="00F50BE0">
        <w:rPr>
          <w:color w:val="000000"/>
          <w:sz w:val="28"/>
          <w:szCs w:val="28"/>
        </w:rPr>
        <w:t>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Диаметр штуцера для конденсата:</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d</w:t>
      </w:r>
      <w:r w:rsidRPr="00F50BE0">
        <w:rPr>
          <w:color w:val="000000"/>
          <w:sz w:val="28"/>
          <w:szCs w:val="28"/>
          <w:vertAlign w:val="subscript"/>
        </w:rPr>
        <w:t>ук</w:t>
      </w:r>
      <w:r w:rsidRPr="00F50BE0">
        <w:rPr>
          <w:color w:val="000000"/>
          <w:sz w:val="28"/>
          <w:szCs w:val="28"/>
        </w:rPr>
        <w:t xml:space="preserve"> = </w:t>
      </w:r>
      <w:r w:rsidR="007924D2">
        <w:rPr>
          <w:color w:val="000000"/>
          <w:sz w:val="28"/>
          <w:szCs w:val="20"/>
        </w:rPr>
        <w:pict>
          <v:shape id="_x0000_i1067" type="#_x0000_t75" style="width:69pt;height:42pt">
            <v:imagedata r:id="rId44" o:title=""/>
          </v:shape>
        </w:pict>
      </w:r>
      <w:r w:rsidRPr="00F50BE0">
        <w:rPr>
          <w:color w:val="000000"/>
          <w:sz w:val="28"/>
          <w:szCs w:val="28"/>
        </w:rPr>
        <w:t xml:space="preserve"> = 0,0</w:t>
      </w:r>
      <w:r w:rsidR="00F50BE0" w:rsidRPr="00F50BE0">
        <w:rPr>
          <w:color w:val="000000"/>
          <w:sz w:val="28"/>
          <w:szCs w:val="28"/>
        </w:rPr>
        <w:t>5</w:t>
      </w:r>
      <w:r w:rsidR="00F50BE0">
        <w:rPr>
          <w:color w:val="000000"/>
          <w:sz w:val="28"/>
          <w:szCs w:val="28"/>
        </w:rPr>
        <w:t> </w:t>
      </w:r>
      <w:r w:rsidR="00F50BE0" w:rsidRPr="00F50BE0">
        <w:rPr>
          <w:color w:val="000000"/>
          <w:sz w:val="28"/>
          <w:szCs w:val="28"/>
        </w:rPr>
        <w:t>м</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По найденным значениям d</w:t>
      </w:r>
      <w:r w:rsidRPr="00F50BE0">
        <w:rPr>
          <w:color w:val="000000"/>
          <w:sz w:val="28"/>
          <w:szCs w:val="28"/>
          <w:vertAlign w:val="subscript"/>
        </w:rPr>
        <w:t>у</w:t>
      </w:r>
      <w:r w:rsidRPr="00F50BE0">
        <w:rPr>
          <w:color w:val="000000"/>
          <w:sz w:val="28"/>
          <w:szCs w:val="28"/>
        </w:rPr>
        <w:t xml:space="preserve"> принимаем нормализованные штуцеры ближайшего наружного диаметра d</w:t>
      </w:r>
      <w:r w:rsidRPr="00F50BE0">
        <w:rPr>
          <w:color w:val="000000"/>
          <w:sz w:val="28"/>
          <w:szCs w:val="28"/>
          <w:vertAlign w:val="subscript"/>
        </w:rPr>
        <w:t>н</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воды 140</w:t>
      </w:r>
      <w:r w:rsidR="00F50BE0">
        <w:rPr>
          <w:color w:val="000000"/>
          <w:sz w:val="28"/>
          <w:szCs w:val="28"/>
        </w:rPr>
        <w:t> </w:t>
      </w:r>
      <w:r w:rsidR="00F50BE0" w:rsidRPr="00F50BE0">
        <w:rPr>
          <w:color w:val="000000"/>
          <w:sz w:val="28"/>
          <w:szCs w:val="28"/>
        </w:rPr>
        <w:t>мм</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пара</w:t>
      </w:r>
      <w:r w:rsidR="00F50BE0">
        <w:rPr>
          <w:color w:val="000000"/>
          <w:sz w:val="28"/>
          <w:szCs w:val="28"/>
        </w:rPr>
        <w:t xml:space="preserve"> </w:t>
      </w:r>
      <w:r w:rsidRPr="00F50BE0">
        <w:rPr>
          <w:color w:val="000000"/>
          <w:sz w:val="28"/>
          <w:szCs w:val="28"/>
        </w:rPr>
        <w:t>224</w:t>
      </w:r>
      <w:r w:rsidR="00F50BE0">
        <w:rPr>
          <w:color w:val="000000"/>
          <w:sz w:val="28"/>
          <w:szCs w:val="28"/>
        </w:rPr>
        <w:t> </w:t>
      </w:r>
      <w:r w:rsidR="00F50BE0" w:rsidRPr="00F50BE0">
        <w:rPr>
          <w:color w:val="000000"/>
          <w:sz w:val="28"/>
          <w:szCs w:val="28"/>
        </w:rPr>
        <w:t>мм</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Для конденсата</w:t>
      </w:r>
      <w:r w:rsidR="00F50BE0">
        <w:rPr>
          <w:color w:val="000000"/>
          <w:sz w:val="28"/>
          <w:szCs w:val="28"/>
        </w:rPr>
        <w:t xml:space="preserve"> </w:t>
      </w:r>
      <w:r w:rsidRPr="00F50BE0">
        <w:rPr>
          <w:color w:val="000000"/>
          <w:sz w:val="28"/>
          <w:szCs w:val="28"/>
        </w:rPr>
        <w:t>64</w:t>
      </w:r>
      <w:r w:rsidR="00F50BE0">
        <w:rPr>
          <w:color w:val="000000"/>
          <w:sz w:val="28"/>
          <w:szCs w:val="28"/>
        </w:rPr>
        <w:t> </w:t>
      </w:r>
      <w:r w:rsidR="00F50BE0" w:rsidRPr="00F50BE0">
        <w:rPr>
          <w:color w:val="000000"/>
          <w:sz w:val="28"/>
          <w:szCs w:val="28"/>
        </w:rPr>
        <w:t>мм</w:t>
      </w:r>
      <w:r w:rsidRPr="00F50BE0">
        <w:rPr>
          <w:color w:val="000000"/>
          <w:sz w:val="28"/>
          <w:szCs w:val="28"/>
        </w:rPr>
        <w:t>.</w:t>
      </w:r>
    </w:p>
    <w:p w:rsidR="00CE7AE8" w:rsidRPr="00F50BE0" w:rsidRDefault="00CE7AE8" w:rsidP="00F50BE0">
      <w:pPr>
        <w:autoSpaceDE w:val="0"/>
        <w:autoSpaceDN w:val="0"/>
        <w:adjustRightInd w:val="0"/>
        <w:spacing w:line="360" w:lineRule="auto"/>
        <w:ind w:firstLine="709"/>
        <w:jc w:val="both"/>
        <w:rPr>
          <w:color w:val="000000"/>
          <w:sz w:val="28"/>
          <w:szCs w:val="28"/>
        </w:rPr>
      </w:pPr>
      <w:r w:rsidRPr="00F50BE0">
        <w:rPr>
          <w:color w:val="000000"/>
          <w:sz w:val="28"/>
          <w:szCs w:val="28"/>
        </w:rPr>
        <w:t>Так как средняя разность температур составляет 85</w:t>
      </w:r>
      <w:r w:rsidRPr="00F50BE0">
        <w:rPr>
          <w:color w:val="000000"/>
          <w:sz w:val="28"/>
          <w:szCs w:val="28"/>
          <w:vertAlign w:val="superscript"/>
        </w:rPr>
        <w:t>0</w:t>
      </w:r>
      <w:r w:rsidRPr="00F50BE0">
        <w:rPr>
          <w:color w:val="000000"/>
          <w:sz w:val="28"/>
          <w:szCs w:val="28"/>
        </w:rPr>
        <w:t>С, что больше допустимой разности 30</w:t>
      </w:r>
      <w:r w:rsidRPr="00F50BE0">
        <w:rPr>
          <w:color w:val="000000"/>
          <w:sz w:val="28"/>
          <w:szCs w:val="28"/>
          <w:vertAlign w:val="superscript"/>
        </w:rPr>
        <w:t>0</w:t>
      </w:r>
      <w:r w:rsidRPr="00F50BE0">
        <w:rPr>
          <w:color w:val="000000"/>
          <w:sz w:val="28"/>
          <w:szCs w:val="28"/>
        </w:rPr>
        <w:t>С для теплообменников жесткой конструкции, принимаем теплообменник с температурным компенсатором типа ТК.</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1D6CAC" w:rsidRDefault="00CE7AE8" w:rsidP="00F50BE0">
      <w:pPr>
        <w:autoSpaceDE w:val="0"/>
        <w:autoSpaceDN w:val="0"/>
        <w:adjustRightInd w:val="0"/>
        <w:spacing w:line="360" w:lineRule="auto"/>
        <w:ind w:firstLine="709"/>
        <w:jc w:val="both"/>
        <w:rPr>
          <w:color w:val="000000"/>
          <w:sz w:val="28"/>
        </w:rPr>
      </w:pPr>
      <w:r w:rsidRPr="00F50BE0">
        <w:rPr>
          <w:color w:val="000000"/>
          <w:sz w:val="28"/>
        </w:rPr>
        <w:t>Таблица 1</w:t>
      </w:r>
      <w:r w:rsidR="001D6CAC">
        <w:rPr>
          <w:color w:val="000000"/>
          <w:sz w:val="28"/>
        </w:rPr>
        <w:t xml:space="preserve">. </w:t>
      </w:r>
      <w:r w:rsidRPr="001D6CAC">
        <w:rPr>
          <w:bCs/>
          <w:color w:val="000000"/>
          <w:sz w:val="28"/>
        </w:rPr>
        <w:t>Физические параметры воды на линии насыщения</w:t>
      </w:r>
    </w:p>
    <w:tbl>
      <w:tblPr>
        <w:tblStyle w:val="1"/>
        <w:tblW w:w="9297" w:type="dxa"/>
        <w:jc w:val="center"/>
        <w:tblLook w:val="0000" w:firstRow="0" w:lastRow="0" w:firstColumn="0" w:lastColumn="0" w:noHBand="0" w:noVBand="0"/>
      </w:tblPr>
      <w:tblGrid>
        <w:gridCol w:w="821"/>
        <w:gridCol w:w="679"/>
        <w:gridCol w:w="699"/>
        <w:gridCol w:w="734"/>
        <w:gridCol w:w="734"/>
        <w:gridCol w:w="843"/>
        <w:gridCol w:w="787"/>
        <w:gridCol w:w="843"/>
        <w:gridCol w:w="843"/>
        <w:gridCol w:w="843"/>
        <w:gridCol w:w="843"/>
        <w:gridCol w:w="628"/>
      </w:tblGrid>
      <w:tr w:rsidR="00CE7AE8" w:rsidRPr="00F50BE0" w:rsidTr="001D6CAC">
        <w:trPr>
          <w:cantSplit/>
          <w:trHeight w:val="1111"/>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р,</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кгс/см</w:t>
            </w:r>
            <w:r w:rsidRPr="00F50BE0">
              <w:rPr>
                <w:color w:val="000000"/>
                <w:sz w:val="20"/>
                <w:vertAlign w:val="superscript"/>
              </w:rPr>
              <w:t>2</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t,</w:t>
            </w:r>
            <w:r w:rsidRPr="00F50BE0">
              <w:rPr>
                <w:color w:val="000000"/>
                <w:sz w:val="20"/>
              </w:rPr>
              <w:t>C</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кг/м</w:t>
            </w:r>
            <w:r w:rsidRPr="00F50BE0">
              <w:rPr>
                <w:color w:val="000000"/>
                <w:sz w:val="20"/>
                <w:vertAlign w:val="superscript"/>
              </w:rPr>
              <w:t>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i,</w:t>
            </w:r>
          </w:p>
          <w:p w:rsidR="00CE7AE8" w:rsidRPr="00F50BE0" w:rsidRDefault="007924D2" w:rsidP="00F50BE0">
            <w:pPr>
              <w:autoSpaceDE w:val="0"/>
              <w:autoSpaceDN w:val="0"/>
              <w:adjustRightInd w:val="0"/>
              <w:spacing w:line="360" w:lineRule="auto"/>
              <w:jc w:val="both"/>
              <w:rPr>
                <w:color w:val="000000"/>
                <w:sz w:val="20"/>
              </w:rPr>
            </w:pPr>
            <w:r>
              <w:rPr>
                <w:color w:val="000000"/>
                <w:sz w:val="20"/>
                <w:szCs w:val="20"/>
              </w:rPr>
              <w:pict>
                <v:shape id="_x0000_i1068" type="#_x0000_t75" style="width:26.25pt;height:26.25pt">
                  <v:imagedata r:id="rId45" o:title=""/>
                </v:shape>
              </w:pic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с,</w:t>
            </w:r>
          </w:p>
          <w:p w:rsidR="00CE7AE8" w:rsidRPr="00F50BE0" w:rsidRDefault="007924D2" w:rsidP="00F50BE0">
            <w:pPr>
              <w:autoSpaceDE w:val="0"/>
              <w:autoSpaceDN w:val="0"/>
              <w:adjustRightInd w:val="0"/>
              <w:spacing w:line="360" w:lineRule="auto"/>
              <w:jc w:val="both"/>
              <w:rPr>
                <w:color w:val="000000"/>
                <w:sz w:val="20"/>
              </w:rPr>
            </w:pPr>
            <w:r>
              <w:rPr>
                <w:color w:val="000000"/>
                <w:sz w:val="20"/>
                <w:szCs w:val="20"/>
              </w:rPr>
              <w:pict>
                <v:shape id="_x0000_i1069" type="#_x0000_t75" style="width:26.25pt;height:25.5pt">
                  <v:imagedata r:id="rId46" o:title=""/>
                </v:shape>
              </w:pic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r w:rsidRPr="00F50BE0">
              <w:rPr>
                <w:color w:val="000000"/>
                <w:sz w:val="20"/>
              </w:rPr>
              <w:t>10</w:t>
            </w:r>
            <w:r w:rsidRPr="00F50BE0">
              <w:rPr>
                <w:color w:val="000000"/>
                <w:sz w:val="20"/>
                <w:vertAlign w:val="superscript"/>
              </w:rPr>
              <w:t>2</w:t>
            </w:r>
            <w:r w:rsidRPr="00F50BE0">
              <w:rPr>
                <w:color w:val="000000"/>
                <w:sz w:val="20"/>
              </w:rPr>
              <w:t>,</w:t>
            </w:r>
          </w:p>
          <w:p w:rsidR="00CE7AE8" w:rsidRPr="00F50BE0" w:rsidRDefault="007924D2" w:rsidP="00F50BE0">
            <w:pPr>
              <w:autoSpaceDE w:val="0"/>
              <w:autoSpaceDN w:val="0"/>
              <w:adjustRightInd w:val="0"/>
              <w:spacing w:line="360" w:lineRule="auto"/>
              <w:jc w:val="both"/>
              <w:rPr>
                <w:color w:val="000000"/>
                <w:sz w:val="20"/>
              </w:rPr>
            </w:pPr>
            <w:r>
              <w:rPr>
                <w:color w:val="000000"/>
                <w:sz w:val="20"/>
                <w:szCs w:val="20"/>
              </w:rPr>
              <w:pict>
                <v:shape id="_x0000_i1070" type="#_x0000_t75" style="width:23.25pt;height:26.25pt">
                  <v:imagedata r:id="rId47" o:title=""/>
                </v:shape>
              </w:pic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а</w:t>
            </w:r>
            <w:r w:rsidRPr="00F50BE0">
              <w:rPr>
                <w:color w:val="000000"/>
                <w:sz w:val="20"/>
              </w:rPr>
              <w:t>10</w:t>
            </w:r>
            <w:r w:rsidRPr="00F50BE0">
              <w:rPr>
                <w:color w:val="000000"/>
                <w:sz w:val="20"/>
                <w:vertAlign w:val="superscript"/>
              </w:rPr>
              <w:t>7</w:t>
            </w: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м</w:t>
            </w:r>
            <w:r w:rsidRPr="00F50BE0">
              <w:rPr>
                <w:color w:val="000000"/>
                <w:sz w:val="20"/>
                <w:vertAlign w:val="superscript"/>
              </w:rPr>
              <w:t>2</w:t>
            </w:r>
            <w:r w:rsidRPr="00F50BE0">
              <w:rPr>
                <w:color w:val="000000"/>
                <w:sz w:val="20"/>
              </w:rPr>
              <w:t>/с</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r w:rsidRPr="00F50BE0">
              <w:rPr>
                <w:color w:val="000000"/>
                <w:sz w:val="20"/>
              </w:rPr>
              <w:t>10</w:t>
            </w:r>
            <w:r w:rsidRPr="00F50BE0">
              <w:rPr>
                <w:color w:val="000000"/>
                <w:sz w:val="20"/>
                <w:vertAlign w:val="superscript"/>
              </w:rPr>
              <w:t>6</w:t>
            </w: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Па</w:t>
            </w:r>
            <w:r w:rsidRPr="00F50BE0">
              <w:rPr>
                <w:color w:val="000000"/>
                <w:sz w:val="20"/>
              </w:rPr>
              <w:t>с</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r w:rsidRPr="00F50BE0">
              <w:rPr>
                <w:color w:val="000000"/>
                <w:sz w:val="20"/>
              </w:rPr>
              <w:t>10</w:t>
            </w:r>
            <w:r w:rsidRPr="00F50BE0">
              <w:rPr>
                <w:color w:val="000000"/>
                <w:sz w:val="20"/>
                <w:vertAlign w:val="superscript"/>
              </w:rPr>
              <w:t>6</w:t>
            </w: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м</w:t>
            </w:r>
            <w:r w:rsidRPr="00F50BE0">
              <w:rPr>
                <w:color w:val="000000"/>
                <w:sz w:val="20"/>
                <w:vertAlign w:val="superscript"/>
              </w:rPr>
              <w:t>2</w:t>
            </w:r>
            <w:r w:rsidRPr="00F50BE0">
              <w:rPr>
                <w:color w:val="000000"/>
                <w:sz w:val="20"/>
              </w:rPr>
              <w:t>/с</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r w:rsidRPr="00F50BE0">
              <w:rPr>
                <w:color w:val="000000"/>
                <w:sz w:val="20"/>
              </w:rPr>
              <w:t>10</w:t>
            </w:r>
            <w:r w:rsidRPr="00F50BE0">
              <w:rPr>
                <w:color w:val="000000"/>
                <w:sz w:val="20"/>
                <w:vertAlign w:val="superscript"/>
              </w:rPr>
              <w:t>4</w:t>
            </w: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К</w:t>
            </w:r>
            <w:r w:rsidRPr="00F50BE0">
              <w:rPr>
                <w:color w:val="000000"/>
                <w:sz w:val="20"/>
                <w:vertAlign w:val="superscript"/>
              </w:rPr>
              <w:t>-1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r w:rsidRPr="00F50BE0">
              <w:rPr>
                <w:color w:val="000000"/>
                <w:sz w:val="20"/>
              </w:rPr>
              <w:t>10</w:t>
            </w:r>
            <w:r w:rsidRPr="00F50BE0">
              <w:rPr>
                <w:color w:val="000000"/>
                <w:sz w:val="20"/>
                <w:vertAlign w:val="superscript"/>
              </w:rPr>
              <w:t>4</w:t>
            </w:r>
            <w:r w:rsidRPr="00F50BE0">
              <w:rPr>
                <w:color w:val="000000"/>
                <w:sz w:val="20"/>
              </w:rPr>
              <w:t>,</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кг/с</w:t>
            </w:r>
            <w:r w:rsidRPr="00F50BE0">
              <w:rPr>
                <w:color w:val="000000"/>
                <w:sz w:val="20"/>
                <w:vertAlign w:val="superscript"/>
              </w:rPr>
              <w:t>2</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Pr</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1000</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55,1</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756</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13,7</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1000</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57,5</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1310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762</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9,52</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998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83,8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59,9</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727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7,02</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996</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126</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61,8</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804</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712</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5,42</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992</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63,4</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3,87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4,31</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988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64,8</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549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0,556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677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3,54</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983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251</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65,9</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0,478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5,11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662</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2,98</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978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66,8</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0,415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5,70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643</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2,55</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972</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335</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67,5</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0,365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626</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2,21</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965</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68,0</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0,326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1,95</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1,03</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958</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68,3</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0,295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589</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1,75</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1,46</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951</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461</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68,5</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1,69</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0,268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569</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1,58</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943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68,6</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0,244</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549</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1.43</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2,75</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935</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545</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68,6</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0,226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529</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1,32</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3,68</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926</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587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68,5</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0,212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9,7</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1,23</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4,85</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917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629</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4,32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68,4</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0,202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487</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1,17</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6,30</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671</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4,36</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68,3</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174</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0,191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10,8</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466</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1,10</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8,08</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897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713</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4,40</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67,9</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0,181</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11,5</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444</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1,05</w:t>
            </w:r>
          </w:p>
        </w:tc>
      </w:tr>
      <w:tr w:rsidR="00CE7AE8" w:rsidRPr="00F50BE0" w:rsidTr="001D6CAC">
        <w:trPr>
          <w:cantSplit/>
          <w:jc w:val="center"/>
        </w:trPr>
        <w:tc>
          <w:tcPr>
            <w:tcW w:w="442"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10,23</w:t>
            </w:r>
          </w:p>
        </w:tc>
        <w:tc>
          <w:tcPr>
            <w:tcW w:w="36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180</w:t>
            </w:r>
          </w:p>
        </w:tc>
        <w:tc>
          <w:tcPr>
            <w:tcW w:w="3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887</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755</w:t>
            </w:r>
          </w:p>
        </w:tc>
        <w:tc>
          <w:tcPr>
            <w:tcW w:w="395"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4,44</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67,5</w:t>
            </w:r>
          </w:p>
        </w:tc>
        <w:tc>
          <w:tcPr>
            <w:tcW w:w="42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0,173</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12,2</w:t>
            </w:r>
          </w:p>
        </w:tc>
        <w:tc>
          <w:tcPr>
            <w:tcW w:w="453"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424</w:t>
            </w:r>
          </w:p>
        </w:tc>
        <w:tc>
          <w:tcPr>
            <w:tcW w:w="3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1,01</w:t>
            </w:r>
          </w:p>
        </w:tc>
      </w:tr>
    </w:tbl>
    <w:p w:rsidR="00CE7AE8" w:rsidRPr="00F50BE0" w:rsidRDefault="00CE7AE8" w:rsidP="00F50BE0">
      <w:pPr>
        <w:autoSpaceDE w:val="0"/>
        <w:autoSpaceDN w:val="0"/>
        <w:adjustRightInd w:val="0"/>
        <w:spacing w:line="360" w:lineRule="auto"/>
        <w:ind w:firstLine="709"/>
        <w:jc w:val="both"/>
        <w:rPr>
          <w:color w:val="000000"/>
          <w:sz w:val="28"/>
        </w:rPr>
      </w:pPr>
    </w:p>
    <w:p w:rsidR="00CE7AE8" w:rsidRPr="001D6CAC" w:rsidRDefault="00CE7AE8" w:rsidP="00F50BE0">
      <w:pPr>
        <w:autoSpaceDE w:val="0"/>
        <w:autoSpaceDN w:val="0"/>
        <w:adjustRightInd w:val="0"/>
        <w:spacing w:line="360" w:lineRule="auto"/>
        <w:ind w:firstLine="709"/>
        <w:jc w:val="both"/>
        <w:rPr>
          <w:color w:val="000000"/>
          <w:sz w:val="28"/>
        </w:rPr>
      </w:pPr>
      <w:r w:rsidRPr="00F50BE0">
        <w:rPr>
          <w:color w:val="000000"/>
          <w:sz w:val="28"/>
        </w:rPr>
        <w:t>Таблица 2</w:t>
      </w:r>
      <w:r w:rsidR="001D6CAC">
        <w:rPr>
          <w:color w:val="000000"/>
          <w:sz w:val="28"/>
        </w:rPr>
        <w:t xml:space="preserve">. </w:t>
      </w:r>
      <w:r w:rsidRPr="001D6CAC">
        <w:rPr>
          <w:bCs/>
          <w:color w:val="000000"/>
          <w:sz w:val="28"/>
        </w:rPr>
        <w:t>Свойства насыщенного водяного пара в зависимости от температуры</w:t>
      </w:r>
    </w:p>
    <w:tbl>
      <w:tblPr>
        <w:tblStyle w:val="1"/>
        <w:tblW w:w="9297" w:type="dxa"/>
        <w:jc w:val="center"/>
        <w:tblLook w:val="0000" w:firstRow="0" w:lastRow="0" w:firstColumn="0" w:lastColumn="0" w:noHBand="0" w:noVBand="0"/>
      </w:tblPr>
      <w:tblGrid>
        <w:gridCol w:w="1059"/>
        <w:gridCol w:w="1411"/>
        <w:gridCol w:w="1298"/>
        <w:gridCol w:w="1374"/>
        <w:gridCol w:w="1242"/>
        <w:gridCol w:w="1242"/>
        <w:gridCol w:w="1671"/>
      </w:tblGrid>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Темпе</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 xml:space="preserve">ратура, </w:t>
            </w:r>
            <w:r w:rsidRPr="00F50BE0">
              <w:rPr>
                <w:color w:val="000000"/>
                <w:sz w:val="20"/>
              </w:rPr>
              <w:t>С</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Давление (абсолютное), кгс/см</w:t>
            </w:r>
            <w:r w:rsidRPr="00F50BE0">
              <w:rPr>
                <w:color w:val="000000"/>
                <w:sz w:val="20"/>
                <w:vertAlign w:val="superscript"/>
              </w:rPr>
              <w:t>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Удельный объем, м</w:t>
            </w:r>
            <w:r w:rsidRPr="00F50BE0">
              <w:rPr>
                <w:color w:val="000000"/>
                <w:sz w:val="20"/>
                <w:vertAlign w:val="superscript"/>
              </w:rPr>
              <w:t>3</w:t>
            </w:r>
            <w:r w:rsidRPr="00F50BE0">
              <w:rPr>
                <w:color w:val="000000"/>
                <w:sz w:val="20"/>
              </w:rPr>
              <w:t>/кг</w:t>
            </w:r>
          </w:p>
        </w:tc>
        <w:tc>
          <w:tcPr>
            <w:tcW w:w="739" w:type="pct"/>
          </w:tcPr>
          <w:p w:rsidR="00CE7AE8" w:rsidRPr="00F50BE0" w:rsidRDefault="00CE7AE8" w:rsidP="00F50BE0">
            <w:pPr>
              <w:autoSpaceDE w:val="0"/>
              <w:autoSpaceDN w:val="0"/>
              <w:adjustRightInd w:val="0"/>
              <w:spacing w:line="360" w:lineRule="auto"/>
              <w:jc w:val="both"/>
              <w:rPr>
                <w:color w:val="000000"/>
                <w:sz w:val="20"/>
              </w:rPr>
            </w:pP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Плотность, кг/м</w:t>
            </w:r>
            <w:r w:rsidRPr="00F50BE0">
              <w:rPr>
                <w:color w:val="000000"/>
                <w:sz w:val="20"/>
                <w:vertAlign w:val="superscript"/>
              </w:rPr>
              <w:t>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энтальпия жидкости i</w:t>
            </w:r>
            <w:r w:rsidRPr="00F50BE0">
              <w:rPr>
                <w:color w:val="000000"/>
                <w:sz w:val="20"/>
              </w:rPr>
              <w:t>, кДж/кг</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энтальпия пара</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i</w:t>
            </w:r>
            <w:r w:rsidRPr="00F50BE0">
              <w:rPr>
                <w:color w:val="000000"/>
                <w:sz w:val="20"/>
              </w:rPr>
              <w:t></w:t>
            </w:r>
            <w:r w:rsidRPr="00F50BE0">
              <w:rPr>
                <w:color w:val="000000"/>
                <w:sz w:val="20"/>
              </w:rPr>
              <w:t>, кДж/кг</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теплота парообразования r, кДж/кг</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0,0062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206,5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0,00484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2493,1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2493,1</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0,0089</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147,1</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0,00680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20,95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2502,7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2481,7</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0,0125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106,4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0,00940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2512,3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2470,4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0,0174</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77,9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0,01283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62,85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2522,4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2459,5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0,0238</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57,8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0,01729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83,80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2532,0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2448,2</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0,0323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43,40</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0,02304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104,75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2541,7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2436,9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0,0433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32,93</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0,03036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125,70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2551,3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2425,6</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0,0573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25,25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0,03960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146,65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2561,0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2414,3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0,0752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19,55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0,05114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167,60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2570,6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2403,0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0,0977</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15,28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0,06543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188,55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2579,8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2391,3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0,1258</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12,054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0,0830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209,50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2589,5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2380,0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0,1605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9,589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0,1043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230,45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2598,7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2368,2</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0,2031</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7,687</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0,1301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251,40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2608,3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2356,9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0,2550</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6,209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0,1611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272,35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2617,5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2345,2</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0,3177</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5,052</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0,1979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293,30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2626,3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2333,0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0,393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4,139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0,2416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314,3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2636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2321</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0,483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3,414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0,2929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335,2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2644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2310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0,590</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2,832</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0,3531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356,2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2653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2297</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0,715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2,365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0,4229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377,1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2662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2285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0,862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1,985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0,5039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398,1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2671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2273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1,033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1,675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0,5970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419,0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2679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2260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1,232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1,421</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0,7036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440,4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2687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2248</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1,461</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1,212</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0,8254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461,3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2696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2234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1,724</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1,038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0,9635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482,7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2221</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0,893</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1,1199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504,1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2711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2207</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2,367</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0,7715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1,269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525,4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2718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2194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2,755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0,6693</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546,8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2726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2179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3,192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0,5831</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1,715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568,2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2733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2165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3,685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0,5096</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1,962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589,5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2740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2150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145</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4,238</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0,4469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2,238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611,3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2747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2125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4,855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0,3933</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2,543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632,7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2753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2120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6,303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0,3075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3,252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654,1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2765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2089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8,080</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0,2431</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4,113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719,8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2776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2056</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10,23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0,1944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5,145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763,8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2021</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12,80</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0,1568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6,378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808,3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1984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15,85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0,1276</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7,840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852,7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1945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19,55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0,1045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9,567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897,9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23,66</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0,0862</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11,600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943,2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1860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28,53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0,07155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13,98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989,3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1813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34,13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0,05967</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16,76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1035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1763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40,55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0,04998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20,01</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1082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1710</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47,85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0,04199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23,82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1130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1653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56,11</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0,03538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28,27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1178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2770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1593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65,42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0,02988</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33,47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1226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2754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1528</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75,88</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0,02525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39,60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1275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2734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1459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87,6</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0,02131</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46,93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1327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2710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1384</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100,7</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0,01799</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55,59</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1380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2682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1302</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115,2</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0,01516</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65,95</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1437</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2650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1213</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131,3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0,01273</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78,53</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2613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1117</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149,0</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0,01064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93,98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1564</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2571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1009</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168,6</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0,00884</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113,2</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1638</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2519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881,2</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360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190,3</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0,00716</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139,6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1730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2444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713,6</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370</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214,5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0,00585</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171,0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1890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2304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411,5</w:t>
            </w:r>
          </w:p>
        </w:tc>
      </w:tr>
      <w:tr w:rsidR="00CE7AE8" w:rsidRPr="00F50BE0" w:rsidTr="001D6CAC">
        <w:trPr>
          <w:cantSplit/>
          <w:jc w:val="center"/>
        </w:trPr>
        <w:tc>
          <w:tcPr>
            <w:tcW w:w="570"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374</w:t>
            </w:r>
          </w:p>
        </w:tc>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225</w:t>
            </w:r>
          </w:p>
        </w:tc>
        <w:tc>
          <w:tcPr>
            <w:tcW w:w="6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0,00310</w:t>
            </w:r>
          </w:p>
        </w:tc>
        <w:tc>
          <w:tcPr>
            <w:tcW w:w="73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322,6</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2100</w:t>
            </w:r>
          </w:p>
        </w:tc>
        <w:tc>
          <w:tcPr>
            <w:tcW w:w="66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r>
    </w:tbl>
    <w:p w:rsidR="00CE7AE8" w:rsidRPr="00F50BE0" w:rsidRDefault="00CE7AE8" w:rsidP="00F50BE0">
      <w:pPr>
        <w:autoSpaceDE w:val="0"/>
        <w:autoSpaceDN w:val="0"/>
        <w:adjustRightInd w:val="0"/>
        <w:spacing w:line="360" w:lineRule="auto"/>
        <w:ind w:firstLine="709"/>
        <w:jc w:val="both"/>
        <w:rPr>
          <w:color w:val="000000"/>
          <w:sz w:val="28"/>
        </w:rPr>
      </w:pPr>
    </w:p>
    <w:p w:rsidR="00CE7AE8" w:rsidRPr="001D6CAC" w:rsidRDefault="00CE7AE8" w:rsidP="00F50BE0">
      <w:pPr>
        <w:autoSpaceDE w:val="0"/>
        <w:autoSpaceDN w:val="0"/>
        <w:adjustRightInd w:val="0"/>
        <w:spacing w:line="360" w:lineRule="auto"/>
        <w:ind w:firstLine="709"/>
        <w:jc w:val="both"/>
        <w:rPr>
          <w:color w:val="000000"/>
          <w:sz w:val="28"/>
        </w:rPr>
      </w:pPr>
      <w:r w:rsidRPr="00F50BE0">
        <w:rPr>
          <w:color w:val="000000"/>
          <w:sz w:val="28"/>
        </w:rPr>
        <w:t>Таблица 3</w:t>
      </w:r>
      <w:r w:rsidR="001D6CAC">
        <w:rPr>
          <w:color w:val="000000"/>
          <w:sz w:val="28"/>
        </w:rPr>
        <w:t xml:space="preserve">. </w:t>
      </w:r>
      <w:r w:rsidRPr="001D6CAC">
        <w:rPr>
          <w:bCs/>
          <w:color w:val="000000"/>
          <w:sz w:val="28"/>
        </w:rPr>
        <w:t>Свойства насыщенного водяного пара в зависимости от давления</w:t>
      </w:r>
    </w:p>
    <w:tbl>
      <w:tblPr>
        <w:tblStyle w:val="1"/>
        <w:tblW w:w="9297" w:type="dxa"/>
        <w:jc w:val="center"/>
        <w:tblLook w:val="0000" w:firstRow="0" w:lastRow="0" w:firstColumn="0" w:lastColumn="0" w:noHBand="0" w:noVBand="0"/>
      </w:tblPr>
      <w:tblGrid>
        <w:gridCol w:w="1411"/>
        <w:gridCol w:w="1443"/>
        <w:gridCol w:w="1201"/>
        <w:gridCol w:w="1276"/>
        <w:gridCol w:w="1147"/>
        <w:gridCol w:w="1147"/>
        <w:gridCol w:w="1672"/>
      </w:tblGrid>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Давление (абсолютное), кгс/см</w:t>
            </w:r>
            <w:r w:rsidRPr="00F50BE0">
              <w:rPr>
                <w:color w:val="000000"/>
                <w:sz w:val="20"/>
                <w:vertAlign w:val="superscript"/>
              </w:rPr>
              <w:t>2</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Температура,</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С</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Удельный объем, м</w:t>
            </w:r>
            <w:r w:rsidRPr="00F50BE0">
              <w:rPr>
                <w:color w:val="000000"/>
                <w:sz w:val="20"/>
                <w:vertAlign w:val="superscript"/>
              </w:rPr>
              <w:t>3</w:t>
            </w:r>
            <w:r w:rsidRPr="00F50BE0">
              <w:rPr>
                <w:color w:val="000000"/>
                <w:sz w:val="20"/>
              </w:rPr>
              <w:t>/кг</w:t>
            </w:r>
          </w:p>
        </w:tc>
        <w:tc>
          <w:tcPr>
            <w:tcW w:w="686" w:type="pct"/>
          </w:tcPr>
          <w:p w:rsidR="00CE7AE8" w:rsidRPr="00F50BE0" w:rsidRDefault="00CE7AE8" w:rsidP="00F50BE0">
            <w:pPr>
              <w:autoSpaceDE w:val="0"/>
              <w:autoSpaceDN w:val="0"/>
              <w:adjustRightInd w:val="0"/>
              <w:spacing w:line="360" w:lineRule="auto"/>
              <w:jc w:val="both"/>
              <w:rPr>
                <w:color w:val="000000"/>
                <w:sz w:val="20"/>
              </w:rPr>
            </w:pP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Плотность, кг/м</w:t>
            </w:r>
            <w:r w:rsidRPr="00F50BE0">
              <w:rPr>
                <w:color w:val="000000"/>
                <w:sz w:val="20"/>
                <w:vertAlign w:val="superscript"/>
              </w:rPr>
              <w:t>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энтальпия жидкости i</w:t>
            </w:r>
            <w:r w:rsidRPr="00F50BE0">
              <w:rPr>
                <w:color w:val="000000"/>
                <w:sz w:val="20"/>
              </w:rPr>
              <w:t>, кДж/кг</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энтальпия пара</w:t>
            </w:r>
          </w:p>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i</w:t>
            </w:r>
            <w:r w:rsidRPr="00F50BE0">
              <w:rPr>
                <w:color w:val="000000"/>
                <w:sz w:val="20"/>
              </w:rPr>
              <w:t></w:t>
            </w:r>
            <w:r w:rsidRPr="00F50BE0">
              <w:rPr>
                <w:color w:val="000000"/>
                <w:sz w:val="20"/>
              </w:rPr>
              <w:t>, кДж/кг</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Удельная теплота парообразования r, кДж/кг</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131,60</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0,00760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2506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2478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89,64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0,01116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53,2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2518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2465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68,27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0,01465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2526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2455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55,28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0,01809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86,7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2533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2447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46,53</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0,02149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99,3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2539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2440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35,46</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0,02820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119,8</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2548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2429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32,5</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28,73</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0,03418</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136,2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2556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2420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35,8</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24,19</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0,04133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150,0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2562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2413</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0,08</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18,45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0,05420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2573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14,96</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0,06686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2581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2390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49,0</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12,60</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0,07937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205,3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2588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2382</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53,6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10,22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0,09789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224,6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2596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2372</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59,7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7,977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0,1283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250,1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2607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2358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5,331</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0,1876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287,9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2620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2336</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4,072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0,2456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315,9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2632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2320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80,9</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3,304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0,3027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339,0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2642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2307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85,5</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0,3590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358,2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2650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2296</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89,3</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2,411</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0,4147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375,0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2657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2286</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93,0</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2,128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0,4699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389,7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2663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2278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0,90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96,2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1,906</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0,5246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403,1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2668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2270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99,1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1,725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0,5790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415,2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2677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2264</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104,2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1,457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0,6865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437,0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2686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2249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108,7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1,261</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0,7931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456,3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2693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2237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112,7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1,113</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0,898</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473,1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2227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116,3</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0,997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483,6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2217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119,6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0,903</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1,107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502,4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2710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2208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132,9</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0,6180</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1,618</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558,9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2730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2171</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142,9</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0,4718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2,120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601,1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2744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2141</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151,1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0,3825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2,614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637,7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2754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2117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158,1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0,3222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3,104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667,9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2768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2095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164,2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0,2785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3,591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694,3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2769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2075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169,6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0,2454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4,075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718,4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2776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2057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174,5</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0,2195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4,536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740,0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2040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179,0</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0,1985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5,037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759,6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2024</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183,2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0,1813</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5,516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778,1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2787</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2009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187,1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0,1668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5,996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795,3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1995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0,1545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6,474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811,2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1984</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194,1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0,1438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6,952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826,7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1968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197,4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0,1346</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7,431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840,9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1956</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200,4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0,1264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7,909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854,8</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1943</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203,4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0,1192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8,389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867,7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2799</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1931</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206,2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0,1128</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8,869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880,3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1920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208,8</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0,1070</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9,349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892,5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211,4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0,1017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9,83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904,2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1898</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232,8</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0,06802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14,70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2801</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1800</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249,2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0,05069</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19,73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1079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2793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1715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262,7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0,04007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24,96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1143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2780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1637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274,3</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0,03289</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30,41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1199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2763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1565</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284,5</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0,02769</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36,12</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1249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2746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1497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293,6</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0,02374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42,13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1294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2726</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1432</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302,9</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0,02064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48,45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1337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2705</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1369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309,5</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0,01815</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55,11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1377</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2684</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1306</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323,1</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0,01437</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69,60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1455</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2638</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1183</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335,0</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0,01164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85,91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1531</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2592</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1061</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345,7</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0,00956</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104,6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2540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934</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355,4</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0,00782</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128,0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1684</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2483</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799</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200</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334,2</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0,00614</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162,9</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1783</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617</w:t>
            </w:r>
          </w:p>
        </w:tc>
      </w:tr>
      <w:tr w:rsidR="00CE7AE8" w:rsidRPr="00F50BE0" w:rsidTr="001D6CAC">
        <w:trPr>
          <w:cantSplit/>
          <w:jc w:val="center"/>
        </w:trPr>
        <w:tc>
          <w:tcPr>
            <w:tcW w:w="75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225</w:t>
            </w:r>
          </w:p>
        </w:tc>
        <w:tc>
          <w:tcPr>
            <w:tcW w:w="77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374,0</w:t>
            </w:r>
          </w:p>
        </w:tc>
        <w:tc>
          <w:tcPr>
            <w:tcW w:w="64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0,00310</w:t>
            </w:r>
          </w:p>
        </w:tc>
        <w:tc>
          <w:tcPr>
            <w:tcW w:w="68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322,6</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2100</w:t>
            </w:r>
          </w:p>
        </w:tc>
        <w:tc>
          <w:tcPr>
            <w:tcW w:w="61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2100</w:t>
            </w:r>
          </w:p>
        </w:tc>
        <w:tc>
          <w:tcPr>
            <w:tcW w:w="899"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w:t>
            </w:r>
          </w:p>
        </w:tc>
      </w:tr>
    </w:tbl>
    <w:p w:rsidR="001D6CAC" w:rsidRDefault="001D6CAC" w:rsidP="00F50BE0">
      <w:pPr>
        <w:autoSpaceDE w:val="0"/>
        <w:autoSpaceDN w:val="0"/>
        <w:adjustRightInd w:val="0"/>
        <w:spacing w:line="360" w:lineRule="auto"/>
        <w:ind w:firstLine="709"/>
        <w:jc w:val="both"/>
        <w:rPr>
          <w:b/>
          <w:bCs/>
          <w:color w:val="000000"/>
          <w:sz w:val="28"/>
        </w:rPr>
      </w:pPr>
    </w:p>
    <w:p w:rsidR="00CE7AE8" w:rsidRPr="00F50BE0" w:rsidRDefault="001D6CAC" w:rsidP="00F50BE0">
      <w:pPr>
        <w:autoSpaceDE w:val="0"/>
        <w:autoSpaceDN w:val="0"/>
        <w:adjustRightInd w:val="0"/>
        <w:spacing w:line="360" w:lineRule="auto"/>
        <w:ind w:firstLine="709"/>
        <w:jc w:val="both"/>
        <w:rPr>
          <w:color w:val="000000"/>
          <w:sz w:val="28"/>
        </w:rPr>
      </w:pPr>
      <w:r>
        <w:rPr>
          <w:b/>
          <w:bCs/>
          <w:color w:val="000000"/>
          <w:sz w:val="28"/>
        </w:rPr>
        <w:br w:type="page"/>
      </w:r>
      <w:r w:rsidR="00CE7AE8" w:rsidRPr="00F50BE0">
        <w:rPr>
          <w:color w:val="000000"/>
          <w:sz w:val="28"/>
        </w:rPr>
        <w:t>Таблица 4</w:t>
      </w:r>
      <w:r>
        <w:rPr>
          <w:color w:val="000000"/>
          <w:sz w:val="28"/>
        </w:rPr>
        <w:t xml:space="preserve">. </w:t>
      </w:r>
      <w:r w:rsidR="00CE7AE8" w:rsidRPr="00F50BE0">
        <w:rPr>
          <w:color w:val="000000"/>
          <w:sz w:val="28"/>
        </w:rPr>
        <w:t>Параметры кожухотрубчатых холодильников в соответствии</w:t>
      </w:r>
      <w:r>
        <w:rPr>
          <w:color w:val="000000"/>
          <w:sz w:val="28"/>
        </w:rPr>
        <w:t xml:space="preserve"> </w:t>
      </w:r>
      <w:r w:rsidR="00CE7AE8" w:rsidRPr="00F50BE0">
        <w:rPr>
          <w:color w:val="000000"/>
          <w:sz w:val="28"/>
        </w:rPr>
        <w:t>с ГОСТ 15118</w:t>
      </w:r>
      <w:r w:rsidR="00F50BE0">
        <w:rPr>
          <w:color w:val="000000"/>
          <w:sz w:val="28"/>
        </w:rPr>
        <w:t>–</w:t>
      </w:r>
      <w:r w:rsidR="00F50BE0" w:rsidRPr="00F50BE0">
        <w:rPr>
          <w:color w:val="000000"/>
          <w:sz w:val="28"/>
        </w:rPr>
        <w:t>7</w:t>
      </w:r>
      <w:r w:rsidR="00CE7AE8" w:rsidRPr="00F50BE0">
        <w:rPr>
          <w:color w:val="000000"/>
          <w:sz w:val="28"/>
        </w:rPr>
        <w:t>9, ГОСТ 15120</w:t>
      </w:r>
      <w:r w:rsidR="00F50BE0">
        <w:rPr>
          <w:color w:val="000000"/>
          <w:sz w:val="28"/>
        </w:rPr>
        <w:t>–</w:t>
      </w:r>
      <w:r w:rsidR="00F50BE0" w:rsidRPr="00F50BE0">
        <w:rPr>
          <w:color w:val="000000"/>
          <w:sz w:val="28"/>
        </w:rPr>
        <w:t>7</w:t>
      </w:r>
      <w:r w:rsidR="00CE7AE8" w:rsidRPr="00F50BE0">
        <w:rPr>
          <w:color w:val="000000"/>
          <w:sz w:val="28"/>
        </w:rPr>
        <w:t>9 и ГОСТ 15122</w:t>
      </w:r>
      <w:r w:rsidR="00F50BE0">
        <w:rPr>
          <w:color w:val="000000"/>
          <w:sz w:val="28"/>
        </w:rPr>
        <w:t>–</w:t>
      </w:r>
      <w:r w:rsidR="00F50BE0" w:rsidRPr="00F50BE0">
        <w:rPr>
          <w:color w:val="000000"/>
          <w:sz w:val="28"/>
        </w:rPr>
        <w:t>7</w:t>
      </w:r>
      <w:r w:rsidR="00CE7AE8" w:rsidRPr="00F50BE0">
        <w:rPr>
          <w:color w:val="000000"/>
          <w:sz w:val="28"/>
        </w:rPr>
        <w:t>9</w:t>
      </w:r>
    </w:p>
    <w:tbl>
      <w:tblPr>
        <w:tblStyle w:val="1"/>
        <w:tblW w:w="9297" w:type="dxa"/>
        <w:jc w:val="center"/>
        <w:tblLook w:val="0000" w:firstRow="0" w:lastRow="0" w:firstColumn="0" w:lastColumn="0" w:noHBand="0" w:noVBand="0"/>
      </w:tblPr>
      <w:tblGrid>
        <w:gridCol w:w="554"/>
        <w:gridCol w:w="814"/>
        <w:gridCol w:w="554"/>
        <w:gridCol w:w="774"/>
        <w:gridCol w:w="664"/>
        <w:gridCol w:w="664"/>
        <w:gridCol w:w="738"/>
        <w:gridCol w:w="738"/>
        <w:gridCol w:w="738"/>
        <w:gridCol w:w="738"/>
        <w:gridCol w:w="701"/>
        <w:gridCol w:w="811"/>
        <w:gridCol w:w="809"/>
      </w:tblGrid>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16"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678" w:type="pct"/>
            <w:gridSpan w:val="7"/>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Поверхность теплообмена (в м</w:t>
            </w:r>
            <w:r w:rsidRPr="00F50BE0">
              <w:rPr>
                <w:color w:val="000000"/>
                <w:sz w:val="20"/>
                <w:vertAlign w:val="superscript"/>
              </w:rPr>
              <w:t>2</w:t>
            </w:r>
            <w:r w:rsidRPr="00F50BE0">
              <w:rPr>
                <w:color w:val="000000"/>
                <w:sz w:val="20"/>
              </w:rPr>
              <w:t>) *</w:t>
            </w:r>
            <w:r w:rsidR="00F50BE0" w:rsidRPr="00F50BE0">
              <w:rPr>
                <w:color w:val="000000"/>
                <w:sz w:val="20"/>
              </w:rPr>
              <w:t xml:space="preserve"> </w:t>
            </w:r>
            <w:r w:rsidRPr="00F50BE0">
              <w:rPr>
                <w:color w:val="000000"/>
                <w:sz w:val="20"/>
              </w:rPr>
              <w:t>придлине труб, м</w:t>
            </w:r>
          </w:p>
        </w:tc>
        <w:tc>
          <w:tcPr>
            <w:tcW w:w="436"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6" w:type="pct"/>
            <w:vMerge w:val="restart"/>
          </w:tcPr>
          <w:p w:rsidR="00CE7AE8" w:rsidRPr="00F50BE0" w:rsidRDefault="00CE7AE8" w:rsidP="00F50BE0">
            <w:pPr>
              <w:autoSpaceDE w:val="0"/>
              <w:autoSpaceDN w:val="0"/>
              <w:adjustRightInd w:val="0"/>
              <w:spacing w:line="360" w:lineRule="auto"/>
              <w:jc w:val="both"/>
              <w:rPr>
                <w:color w:val="000000"/>
                <w:sz w:val="20"/>
              </w:rPr>
            </w:pP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16" w:type="pct"/>
            <w:vMerge/>
          </w:tcPr>
          <w:p w:rsidR="00CE7AE8" w:rsidRPr="00F50BE0" w:rsidRDefault="00CE7AE8" w:rsidP="00F50BE0">
            <w:pPr>
              <w:autoSpaceDE w:val="0"/>
              <w:autoSpaceDN w:val="0"/>
              <w:adjustRightInd w:val="0"/>
              <w:spacing w:line="360" w:lineRule="auto"/>
              <w:jc w:val="both"/>
              <w:rPr>
                <w:color w:val="000000"/>
                <w:sz w:val="20"/>
              </w:rPr>
            </w:pP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436" w:type="pct"/>
            <w:vMerge/>
          </w:tcPr>
          <w:p w:rsidR="00CE7AE8" w:rsidRPr="00F50BE0" w:rsidRDefault="00CE7AE8" w:rsidP="00F50BE0">
            <w:pPr>
              <w:autoSpaceDE w:val="0"/>
              <w:autoSpaceDN w:val="0"/>
              <w:adjustRightInd w:val="0"/>
              <w:spacing w:line="360" w:lineRule="auto"/>
              <w:jc w:val="both"/>
              <w:rPr>
                <w:color w:val="000000"/>
                <w:sz w:val="20"/>
              </w:rPr>
            </w:pPr>
          </w:p>
        </w:tc>
        <w:tc>
          <w:tcPr>
            <w:tcW w:w="436" w:type="pct"/>
            <w:vMerge/>
          </w:tcPr>
          <w:p w:rsidR="00CE7AE8" w:rsidRPr="00F50BE0" w:rsidRDefault="00CE7AE8" w:rsidP="00F50BE0">
            <w:pPr>
              <w:autoSpaceDE w:val="0"/>
              <w:autoSpaceDN w:val="0"/>
              <w:adjustRightInd w:val="0"/>
              <w:spacing w:line="360" w:lineRule="auto"/>
              <w:jc w:val="both"/>
              <w:rPr>
                <w:color w:val="000000"/>
                <w:sz w:val="20"/>
              </w:rPr>
            </w:pPr>
          </w:p>
        </w:tc>
      </w:tr>
      <w:tr w:rsidR="00CE7AE8" w:rsidRPr="00F50BE0" w:rsidTr="00F50BE0">
        <w:trPr>
          <w:cantSplit/>
          <w:jc w:val="center"/>
        </w:trPr>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r w:rsidRPr="00F50BE0">
              <w:rPr>
                <w:color w:val="000000"/>
                <w:sz w:val="20"/>
              </w:rPr>
              <w:t>2</w:t>
            </w: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0,003</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0,004</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w:t>
            </w:r>
            <w:r w:rsidRPr="00F50BE0">
              <w:rPr>
                <w:color w:val="000000"/>
                <w:sz w:val="20"/>
              </w:rPr>
              <w:t>2</w:t>
            </w: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0,004</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0,005</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w:t>
            </w:r>
            <w:r w:rsidRPr="00F50BE0">
              <w:rPr>
                <w:color w:val="000000"/>
                <w:sz w:val="20"/>
              </w:rPr>
              <w:t>2</w:t>
            </w: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0,012</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w:t>
            </w:r>
            <w:r w:rsidRPr="00F50BE0">
              <w:rPr>
                <w:color w:val="000000"/>
                <w:sz w:val="20"/>
              </w:rPr>
              <w:t>2</w:t>
            </w: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0,013</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0,020</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0,009</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62</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0,013</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0,021</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0,013</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0,010</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181</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68,0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0,036</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111</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52,0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0,038</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0,017</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389</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98</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147</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0,078</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370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139</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0,037</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334</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84</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126</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0,016</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119</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0,009</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257</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121</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0,089</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38</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113</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0,042</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97</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0,040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0,018</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91</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0,011</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717</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405</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0,144</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690</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390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0,069</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638</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80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240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361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0,030</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618</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78</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233</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349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0,065</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0,020</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465</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146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219</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329</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0,161</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442</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104</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139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208</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312</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0,077</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404</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63</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190</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285</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0,070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0,030</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385</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90</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121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181</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271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0,065</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0,022</w:t>
            </w:r>
          </w:p>
        </w:tc>
      </w:tr>
      <w:tr w:rsidR="00CE7AE8" w:rsidRPr="00F50BE0" w:rsidTr="00F50BE0">
        <w:trPr>
          <w:cantSplit/>
          <w:jc w:val="center"/>
        </w:trPr>
        <w:tc>
          <w:tcPr>
            <w:tcW w:w="29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1173</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295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442</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663</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0,236</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1138</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214</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286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429</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643</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0,114</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1072</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404</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606</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0,051</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1044</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197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262</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393</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590</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0,096</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0,034</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val="restart"/>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747</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176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235</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352</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528</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0,106</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0,259</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718</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169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226</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338</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507</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0,106</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0,124</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666</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157</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209</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314</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471</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0,106</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0,055</w:t>
            </w:r>
          </w:p>
        </w:tc>
      </w:tr>
      <w:tr w:rsidR="00CE7AE8" w:rsidRPr="00F50BE0" w:rsidTr="00F50BE0">
        <w:trPr>
          <w:cantSplit/>
          <w:jc w:val="center"/>
        </w:trPr>
        <w:tc>
          <w:tcPr>
            <w:tcW w:w="298" w:type="pct"/>
            <w:vMerge/>
          </w:tcPr>
          <w:p w:rsidR="00CE7AE8" w:rsidRPr="00F50BE0" w:rsidRDefault="00CE7AE8" w:rsidP="00F50BE0">
            <w:pPr>
              <w:autoSpaceDE w:val="0"/>
              <w:autoSpaceDN w:val="0"/>
              <w:adjustRightInd w:val="0"/>
              <w:spacing w:line="360" w:lineRule="auto"/>
              <w:jc w:val="both"/>
              <w:rPr>
                <w:color w:val="000000"/>
                <w:sz w:val="20"/>
              </w:rPr>
            </w:pPr>
          </w:p>
        </w:tc>
        <w:tc>
          <w:tcPr>
            <w:tcW w:w="438" w:type="pct"/>
            <w:vMerge/>
          </w:tcPr>
          <w:p w:rsidR="00CE7AE8" w:rsidRPr="00F50BE0" w:rsidRDefault="00CE7AE8" w:rsidP="00F50BE0">
            <w:pPr>
              <w:autoSpaceDE w:val="0"/>
              <w:autoSpaceDN w:val="0"/>
              <w:adjustRightInd w:val="0"/>
              <w:spacing w:line="360" w:lineRule="auto"/>
              <w:jc w:val="both"/>
              <w:rPr>
                <w:color w:val="000000"/>
                <w:sz w:val="20"/>
              </w:rPr>
            </w:pPr>
          </w:p>
        </w:tc>
        <w:tc>
          <w:tcPr>
            <w:tcW w:w="298"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w:t>
            </w:r>
          </w:p>
        </w:tc>
        <w:tc>
          <w:tcPr>
            <w:tcW w:w="41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642</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5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151</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202</w:t>
            </w:r>
          </w:p>
        </w:tc>
        <w:tc>
          <w:tcPr>
            <w:tcW w:w="39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302</w:t>
            </w:r>
          </w:p>
        </w:tc>
        <w:tc>
          <w:tcPr>
            <w:tcW w:w="377"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454</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0,102</w:t>
            </w:r>
          </w:p>
        </w:tc>
        <w:tc>
          <w:tcPr>
            <w:tcW w:w="436" w:type="pct"/>
          </w:tcPr>
          <w:p w:rsidR="00CE7AE8" w:rsidRPr="00F50BE0" w:rsidRDefault="00CE7AE8" w:rsidP="00F50BE0">
            <w:pPr>
              <w:autoSpaceDE w:val="0"/>
              <w:autoSpaceDN w:val="0"/>
              <w:adjustRightInd w:val="0"/>
              <w:spacing w:line="360" w:lineRule="auto"/>
              <w:jc w:val="both"/>
              <w:rPr>
                <w:color w:val="000000"/>
                <w:sz w:val="20"/>
              </w:rPr>
            </w:pPr>
            <w:r w:rsidRPr="00F50BE0">
              <w:rPr>
                <w:color w:val="000000"/>
                <w:sz w:val="20"/>
              </w:rPr>
              <w:t>0,036</w:t>
            </w:r>
          </w:p>
        </w:tc>
      </w:tr>
    </w:tbl>
    <w:p w:rsidR="00CE7AE8" w:rsidRPr="00F50BE0" w:rsidRDefault="00CE7AE8" w:rsidP="00F50BE0">
      <w:pPr>
        <w:autoSpaceDE w:val="0"/>
        <w:autoSpaceDN w:val="0"/>
        <w:adjustRightInd w:val="0"/>
        <w:spacing w:line="360" w:lineRule="auto"/>
        <w:ind w:firstLine="709"/>
        <w:jc w:val="both"/>
        <w:rPr>
          <w:b/>
          <w:bCs/>
          <w:color w:val="000000"/>
          <w:sz w:val="28"/>
          <w:szCs w:val="28"/>
        </w:rPr>
      </w:pPr>
    </w:p>
    <w:p w:rsidR="00CE7AE8" w:rsidRPr="00F50BE0" w:rsidRDefault="00CE7AE8" w:rsidP="00F50BE0">
      <w:pPr>
        <w:autoSpaceDE w:val="0"/>
        <w:autoSpaceDN w:val="0"/>
        <w:adjustRightInd w:val="0"/>
        <w:spacing w:line="360" w:lineRule="auto"/>
        <w:ind w:firstLine="709"/>
        <w:jc w:val="both"/>
        <w:rPr>
          <w:b/>
          <w:bCs/>
          <w:color w:val="000000"/>
          <w:sz w:val="28"/>
          <w:szCs w:val="28"/>
        </w:rPr>
      </w:pPr>
    </w:p>
    <w:p w:rsidR="00CE7AE8" w:rsidRPr="00F50BE0" w:rsidRDefault="001D6CAC" w:rsidP="00F50BE0">
      <w:pPr>
        <w:autoSpaceDE w:val="0"/>
        <w:autoSpaceDN w:val="0"/>
        <w:adjustRightInd w:val="0"/>
        <w:spacing w:line="360" w:lineRule="auto"/>
        <w:ind w:firstLine="709"/>
        <w:jc w:val="both"/>
        <w:rPr>
          <w:color w:val="000000"/>
          <w:sz w:val="28"/>
          <w:szCs w:val="28"/>
        </w:rPr>
      </w:pPr>
      <w:r>
        <w:rPr>
          <w:b/>
          <w:bCs/>
          <w:color w:val="000000"/>
          <w:sz w:val="28"/>
          <w:szCs w:val="28"/>
        </w:rPr>
        <w:br w:type="page"/>
      </w:r>
      <w:r w:rsidR="00CE7AE8" w:rsidRPr="00F50BE0">
        <w:rPr>
          <w:b/>
          <w:bCs/>
          <w:color w:val="000000"/>
          <w:sz w:val="28"/>
          <w:szCs w:val="28"/>
        </w:rPr>
        <w:t>Литература</w:t>
      </w:r>
    </w:p>
    <w:p w:rsidR="00CE7AE8" w:rsidRPr="00F50BE0" w:rsidRDefault="00CE7AE8" w:rsidP="00F50BE0">
      <w:pPr>
        <w:autoSpaceDE w:val="0"/>
        <w:autoSpaceDN w:val="0"/>
        <w:adjustRightInd w:val="0"/>
        <w:spacing w:line="360" w:lineRule="auto"/>
        <w:ind w:firstLine="709"/>
        <w:jc w:val="both"/>
        <w:rPr>
          <w:color w:val="000000"/>
          <w:sz w:val="28"/>
          <w:szCs w:val="28"/>
        </w:rPr>
      </w:pPr>
    </w:p>
    <w:p w:rsidR="00CE7AE8" w:rsidRPr="00F50BE0" w:rsidRDefault="00F50BE0" w:rsidP="001D6CAC">
      <w:pPr>
        <w:numPr>
          <w:ilvl w:val="0"/>
          <w:numId w:val="3"/>
        </w:numPr>
        <w:tabs>
          <w:tab w:val="left" w:pos="1260"/>
        </w:tabs>
        <w:autoSpaceDE w:val="0"/>
        <w:autoSpaceDN w:val="0"/>
        <w:adjustRightInd w:val="0"/>
        <w:spacing w:line="360" w:lineRule="auto"/>
        <w:jc w:val="both"/>
        <w:rPr>
          <w:color w:val="000000"/>
          <w:sz w:val="28"/>
          <w:szCs w:val="28"/>
        </w:rPr>
      </w:pPr>
      <w:r w:rsidRPr="00F50BE0">
        <w:rPr>
          <w:color w:val="000000"/>
          <w:sz w:val="28"/>
          <w:szCs w:val="28"/>
        </w:rPr>
        <w:t>Кавецкий</w:t>
      </w:r>
      <w:r>
        <w:rPr>
          <w:color w:val="000000"/>
          <w:sz w:val="28"/>
          <w:szCs w:val="28"/>
        </w:rPr>
        <w:t> </w:t>
      </w:r>
      <w:r w:rsidRPr="00F50BE0">
        <w:rPr>
          <w:color w:val="000000"/>
          <w:sz w:val="28"/>
          <w:szCs w:val="28"/>
        </w:rPr>
        <w:t>Г.Д.</w:t>
      </w:r>
      <w:r w:rsidR="00CE7AE8" w:rsidRPr="00F50BE0">
        <w:rPr>
          <w:color w:val="000000"/>
          <w:sz w:val="28"/>
          <w:szCs w:val="28"/>
        </w:rPr>
        <w:t xml:space="preserve">, </w:t>
      </w:r>
      <w:r w:rsidRPr="00F50BE0">
        <w:rPr>
          <w:color w:val="000000"/>
          <w:sz w:val="28"/>
          <w:szCs w:val="28"/>
        </w:rPr>
        <w:t>Васильев</w:t>
      </w:r>
      <w:r>
        <w:rPr>
          <w:color w:val="000000"/>
          <w:sz w:val="28"/>
          <w:szCs w:val="28"/>
        </w:rPr>
        <w:t> </w:t>
      </w:r>
      <w:r w:rsidRPr="00F50BE0">
        <w:rPr>
          <w:color w:val="000000"/>
          <w:sz w:val="28"/>
          <w:szCs w:val="28"/>
        </w:rPr>
        <w:t>Б.В.</w:t>
      </w:r>
      <w:r>
        <w:rPr>
          <w:color w:val="000000"/>
          <w:sz w:val="28"/>
          <w:szCs w:val="28"/>
        </w:rPr>
        <w:t> </w:t>
      </w:r>
      <w:r w:rsidRPr="00F50BE0">
        <w:rPr>
          <w:color w:val="000000"/>
          <w:sz w:val="28"/>
          <w:szCs w:val="28"/>
        </w:rPr>
        <w:t>Процессы</w:t>
      </w:r>
      <w:r w:rsidR="00CE7AE8" w:rsidRPr="00F50BE0">
        <w:rPr>
          <w:color w:val="000000"/>
          <w:sz w:val="28"/>
          <w:szCs w:val="28"/>
        </w:rPr>
        <w:t xml:space="preserve"> и аппараты пищевой технологии. – М.: Колос, 1997.</w:t>
      </w:r>
    </w:p>
    <w:p w:rsidR="00CE7AE8" w:rsidRPr="00F50BE0" w:rsidRDefault="00F50BE0" w:rsidP="001D6CAC">
      <w:pPr>
        <w:numPr>
          <w:ilvl w:val="0"/>
          <w:numId w:val="4"/>
        </w:numPr>
        <w:tabs>
          <w:tab w:val="left" w:pos="1260"/>
        </w:tabs>
        <w:autoSpaceDE w:val="0"/>
        <w:autoSpaceDN w:val="0"/>
        <w:adjustRightInd w:val="0"/>
        <w:spacing w:line="360" w:lineRule="auto"/>
        <w:jc w:val="both"/>
        <w:rPr>
          <w:color w:val="000000"/>
          <w:sz w:val="28"/>
          <w:szCs w:val="28"/>
        </w:rPr>
      </w:pPr>
      <w:r w:rsidRPr="00F50BE0">
        <w:rPr>
          <w:color w:val="000000"/>
          <w:sz w:val="28"/>
          <w:szCs w:val="28"/>
        </w:rPr>
        <w:t>Лащинский</w:t>
      </w:r>
      <w:r>
        <w:rPr>
          <w:color w:val="000000"/>
          <w:sz w:val="28"/>
          <w:szCs w:val="28"/>
        </w:rPr>
        <w:t> </w:t>
      </w:r>
      <w:r w:rsidRPr="00F50BE0">
        <w:rPr>
          <w:color w:val="000000"/>
          <w:sz w:val="28"/>
          <w:szCs w:val="28"/>
        </w:rPr>
        <w:t>А.А.</w:t>
      </w:r>
      <w:r w:rsidR="00CE7AE8" w:rsidRPr="00F50BE0">
        <w:rPr>
          <w:color w:val="000000"/>
          <w:sz w:val="28"/>
          <w:szCs w:val="28"/>
        </w:rPr>
        <w:t xml:space="preserve">, </w:t>
      </w:r>
      <w:r w:rsidRPr="00F50BE0">
        <w:rPr>
          <w:color w:val="000000"/>
          <w:sz w:val="28"/>
          <w:szCs w:val="28"/>
        </w:rPr>
        <w:t>Толщинский</w:t>
      </w:r>
      <w:r>
        <w:rPr>
          <w:color w:val="000000"/>
          <w:sz w:val="28"/>
          <w:szCs w:val="28"/>
        </w:rPr>
        <w:t> </w:t>
      </w:r>
      <w:r w:rsidRPr="00F50BE0">
        <w:rPr>
          <w:color w:val="000000"/>
          <w:sz w:val="28"/>
          <w:szCs w:val="28"/>
        </w:rPr>
        <w:t>А.Р.</w:t>
      </w:r>
      <w:r>
        <w:rPr>
          <w:color w:val="000000"/>
          <w:sz w:val="28"/>
          <w:szCs w:val="28"/>
        </w:rPr>
        <w:t> </w:t>
      </w:r>
      <w:r w:rsidRPr="00F50BE0">
        <w:rPr>
          <w:color w:val="000000"/>
          <w:sz w:val="28"/>
          <w:szCs w:val="28"/>
        </w:rPr>
        <w:t>Основы</w:t>
      </w:r>
      <w:r w:rsidR="00CE7AE8" w:rsidRPr="00F50BE0">
        <w:rPr>
          <w:color w:val="000000"/>
          <w:sz w:val="28"/>
          <w:szCs w:val="28"/>
        </w:rPr>
        <w:t xml:space="preserve"> конструирования и расчеты химической аппаратуры. – Л.: Машиностроение, 1970.</w:t>
      </w:r>
    </w:p>
    <w:p w:rsidR="00CE7AE8" w:rsidRPr="00F50BE0" w:rsidRDefault="00CE7AE8" w:rsidP="001D6CAC">
      <w:pPr>
        <w:numPr>
          <w:ilvl w:val="0"/>
          <w:numId w:val="5"/>
        </w:numPr>
        <w:tabs>
          <w:tab w:val="left" w:pos="1260"/>
        </w:tabs>
        <w:autoSpaceDE w:val="0"/>
        <w:autoSpaceDN w:val="0"/>
        <w:adjustRightInd w:val="0"/>
        <w:spacing w:line="360" w:lineRule="auto"/>
        <w:jc w:val="both"/>
        <w:rPr>
          <w:color w:val="000000"/>
          <w:sz w:val="28"/>
          <w:szCs w:val="28"/>
        </w:rPr>
      </w:pPr>
      <w:r w:rsidRPr="00F50BE0">
        <w:rPr>
          <w:color w:val="000000"/>
          <w:sz w:val="28"/>
          <w:szCs w:val="28"/>
        </w:rPr>
        <w:t xml:space="preserve">Основные процессы и аппараты химической технологии./ под редакцией </w:t>
      </w:r>
      <w:r w:rsidR="00F50BE0" w:rsidRPr="00F50BE0">
        <w:rPr>
          <w:color w:val="000000"/>
          <w:sz w:val="28"/>
          <w:szCs w:val="28"/>
        </w:rPr>
        <w:t>Дытнерского</w:t>
      </w:r>
      <w:r w:rsidR="00F50BE0">
        <w:rPr>
          <w:color w:val="000000"/>
          <w:sz w:val="28"/>
          <w:szCs w:val="28"/>
        </w:rPr>
        <w:t> </w:t>
      </w:r>
      <w:r w:rsidR="00F50BE0" w:rsidRPr="00F50BE0">
        <w:rPr>
          <w:color w:val="000000"/>
          <w:sz w:val="28"/>
          <w:szCs w:val="28"/>
        </w:rPr>
        <w:t>Ю.И.</w:t>
      </w:r>
      <w:r w:rsidRPr="00F50BE0">
        <w:rPr>
          <w:color w:val="000000"/>
          <w:sz w:val="28"/>
          <w:szCs w:val="28"/>
        </w:rPr>
        <w:t xml:space="preserve"> – М.: Химия, 1983.</w:t>
      </w:r>
    </w:p>
    <w:p w:rsidR="00CE7AE8" w:rsidRPr="00F50BE0" w:rsidRDefault="00F50BE0" w:rsidP="001D6CAC">
      <w:pPr>
        <w:numPr>
          <w:ilvl w:val="0"/>
          <w:numId w:val="6"/>
        </w:numPr>
        <w:tabs>
          <w:tab w:val="left" w:pos="1260"/>
        </w:tabs>
        <w:autoSpaceDE w:val="0"/>
        <w:autoSpaceDN w:val="0"/>
        <w:adjustRightInd w:val="0"/>
        <w:spacing w:line="360" w:lineRule="auto"/>
        <w:jc w:val="both"/>
        <w:rPr>
          <w:color w:val="000000"/>
          <w:sz w:val="28"/>
          <w:szCs w:val="28"/>
        </w:rPr>
      </w:pPr>
      <w:r w:rsidRPr="00F50BE0">
        <w:rPr>
          <w:color w:val="000000"/>
          <w:sz w:val="28"/>
          <w:szCs w:val="28"/>
        </w:rPr>
        <w:t>Сергеев</w:t>
      </w:r>
      <w:r>
        <w:rPr>
          <w:color w:val="000000"/>
          <w:sz w:val="28"/>
          <w:szCs w:val="28"/>
        </w:rPr>
        <w:t> </w:t>
      </w:r>
      <w:r w:rsidRPr="00F50BE0">
        <w:rPr>
          <w:color w:val="000000"/>
          <w:sz w:val="28"/>
          <w:szCs w:val="28"/>
        </w:rPr>
        <w:t>А.А.</w:t>
      </w:r>
      <w:r>
        <w:rPr>
          <w:color w:val="000000"/>
          <w:sz w:val="28"/>
          <w:szCs w:val="28"/>
        </w:rPr>
        <w:t> </w:t>
      </w:r>
      <w:r w:rsidRPr="00F50BE0">
        <w:rPr>
          <w:color w:val="000000"/>
          <w:sz w:val="28"/>
          <w:szCs w:val="28"/>
        </w:rPr>
        <w:t>Курс</w:t>
      </w:r>
      <w:r w:rsidR="00CE7AE8" w:rsidRPr="00F50BE0">
        <w:rPr>
          <w:color w:val="000000"/>
          <w:sz w:val="28"/>
          <w:szCs w:val="28"/>
        </w:rPr>
        <w:t xml:space="preserve"> лекций по дисциплине «Процессы и аппараты». Тепловые и гидромеханические процессы. – Ижевск, 2000.</w:t>
      </w:r>
    </w:p>
    <w:p w:rsidR="00CE7AE8" w:rsidRPr="00F50BE0" w:rsidRDefault="00CE7AE8" w:rsidP="001D6CAC">
      <w:pPr>
        <w:numPr>
          <w:ilvl w:val="0"/>
          <w:numId w:val="7"/>
        </w:numPr>
        <w:tabs>
          <w:tab w:val="left" w:pos="1260"/>
        </w:tabs>
        <w:autoSpaceDE w:val="0"/>
        <w:autoSpaceDN w:val="0"/>
        <w:adjustRightInd w:val="0"/>
        <w:spacing w:line="360" w:lineRule="auto"/>
        <w:jc w:val="both"/>
        <w:rPr>
          <w:color w:val="000000"/>
          <w:sz w:val="28"/>
          <w:szCs w:val="28"/>
        </w:rPr>
      </w:pPr>
      <w:r w:rsidRPr="00F50BE0">
        <w:rPr>
          <w:color w:val="000000"/>
          <w:sz w:val="28"/>
          <w:szCs w:val="28"/>
        </w:rPr>
        <w:t xml:space="preserve">Технология и оборудование пищевых производств / под редакцией </w:t>
      </w:r>
      <w:r w:rsidR="00F50BE0" w:rsidRPr="00F50BE0">
        <w:rPr>
          <w:color w:val="000000"/>
          <w:sz w:val="28"/>
          <w:szCs w:val="28"/>
        </w:rPr>
        <w:t>Назарова</w:t>
      </w:r>
      <w:r w:rsidR="00F50BE0">
        <w:rPr>
          <w:color w:val="000000"/>
          <w:sz w:val="28"/>
          <w:szCs w:val="28"/>
        </w:rPr>
        <w:t> </w:t>
      </w:r>
      <w:r w:rsidR="00F50BE0" w:rsidRPr="00F50BE0">
        <w:rPr>
          <w:color w:val="000000"/>
          <w:sz w:val="28"/>
          <w:szCs w:val="28"/>
        </w:rPr>
        <w:t>Н.И.</w:t>
      </w:r>
      <w:r w:rsidRPr="00F50BE0">
        <w:rPr>
          <w:color w:val="000000"/>
          <w:sz w:val="28"/>
          <w:szCs w:val="28"/>
        </w:rPr>
        <w:t xml:space="preserve"> – М.: Пищевая промышленност</w:t>
      </w:r>
      <w:r w:rsidR="00F50BE0" w:rsidRPr="00F50BE0">
        <w:rPr>
          <w:color w:val="000000"/>
          <w:sz w:val="28"/>
          <w:szCs w:val="28"/>
        </w:rPr>
        <w:t>ь,</w:t>
      </w:r>
      <w:r w:rsidR="00F50BE0">
        <w:rPr>
          <w:color w:val="000000"/>
          <w:sz w:val="28"/>
          <w:szCs w:val="28"/>
        </w:rPr>
        <w:t xml:space="preserve"> </w:t>
      </w:r>
      <w:r w:rsidR="00F50BE0" w:rsidRPr="00F50BE0">
        <w:rPr>
          <w:color w:val="000000"/>
          <w:sz w:val="28"/>
          <w:szCs w:val="28"/>
        </w:rPr>
        <w:t>1</w:t>
      </w:r>
      <w:r w:rsidRPr="00F50BE0">
        <w:rPr>
          <w:color w:val="000000"/>
          <w:sz w:val="28"/>
          <w:szCs w:val="28"/>
        </w:rPr>
        <w:t>977.</w:t>
      </w:r>
      <w:bookmarkStart w:id="0" w:name="_GoBack"/>
      <w:bookmarkEnd w:id="0"/>
    </w:p>
    <w:sectPr w:rsidR="00CE7AE8" w:rsidRPr="00F50BE0" w:rsidSect="00F50BE0">
      <w:pgSz w:w="11906" w:h="16838" w:code="1"/>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A6A"/>
    <w:multiLevelType w:val="singleLevel"/>
    <w:tmpl w:val="766C7F5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50C7391C"/>
    <w:multiLevelType w:val="singleLevel"/>
    <w:tmpl w:val="5066B96A"/>
    <w:lvl w:ilvl="0">
      <w:start w:val="3"/>
      <w:numFmt w:val="decimal"/>
      <w:lvlText w:val="%1."/>
      <w:legacy w:legacy="1" w:legacySpace="0" w:legacyIndent="360"/>
      <w:lvlJc w:val="left"/>
      <w:rPr>
        <w:rFonts w:ascii="Times New Roman CYR" w:hAnsi="Times New Roman CYR" w:cs="Times New Roman CYR" w:hint="default"/>
      </w:rPr>
    </w:lvl>
  </w:abstractNum>
  <w:abstractNum w:abstractNumId="2">
    <w:nsid w:val="73F26946"/>
    <w:multiLevelType w:val="singleLevel"/>
    <w:tmpl w:val="766C7F5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74A"/>
    <w:rsid w:val="000438A6"/>
    <w:rsid w:val="001D6CAC"/>
    <w:rsid w:val="0031336D"/>
    <w:rsid w:val="003A7CD1"/>
    <w:rsid w:val="00502B78"/>
    <w:rsid w:val="007924D2"/>
    <w:rsid w:val="007A56C2"/>
    <w:rsid w:val="0087574A"/>
    <w:rsid w:val="00AB6F79"/>
    <w:rsid w:val="00CE7AE8"/>
    <w:rsid w:val="00E575F6"/>
    <w:rsid w:val="00F5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0CC57198-53D4-488B-9138-0797102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F50B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никита</dc:creator>
  <cp:keywords/>
  <dc:description/>
  <cp:lastModifiedBy>admin</cp:lastModifiedBy>
  <cp:revision>2</cp:revision>
  <dcterms:created xsi:type="dcterms:W3CDTF">2014-04-04T08:06:00Z</dcterms:created>
  <dcterms:modified xsi:type="dcterms:W3CDTF">2014-04-04T08:06:00Z</dcterms:modified>
</cp:coreProperties>
</file>