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1B" w:rsidRDefault="000E051B" w:rsidP="00E21765">
      <w:pPr>
        <w:jc w:val="center"/>
        <w:rPr>
          <w:szCs w:val="28"/>
        </w:rPr>
      </w:pPr>
    </w:p>
    <w:p w:rsidR="00E21765" w:rsidRPr="000A6EAD" w:rsidRDefault="00E21765" w:rsidP="00E21765">
      <w:pPr>
        <w:jc w:val="center"/>
        <w:rPr>
          <w:szCs w:val="28"/>
        </w:rPr>
      </w:pPr>
      <w:r w:rsidRPr="000A6EAD">
        <w:rPr>
          <w:szCs w:val="28"/>
        </w:rPr>
        <w:t>СОВРЕМЕННАЯ ГУМАНИТАРНАЯ АКАДЕМИЯ</w:t>
      </w:r>
    </w:p>
    <w:p w:rsidR="00E21765" w:rsidRPr="000A6EAD" w:rsidRDefault="00E21765" w:rsidP="00E21765">
      <w:pPr>
        <w:rPr>
          <w:szCs w:val="28"/>
        </w:rPr>
      </w:pPr>
    </w:p>
    <w:p w:rsidR="00E21765" w:rsidRPr="000A6EAD" w:rsidRDefault="00E21765" w:rsidP="00E21765">
      <w:pPr>
        <w:rPr>
          <w:szCs w:val="28"/>
          <w:u w:val="single"/>
        </w:rPr>
      </w:pPr>
      <w:r w:rsidRPr="000A6EAD">
        <w:rPr>
          <w:szCs w:val="28"/>
        </w:rPr>
        <w:t xml:space="preserve">                                                Филиал   </w:t>
      </w:r>
      <w:r w:rsidRPr="000A6EAD">
        <w:rPr>
          <w:szCs w:val="28"/>
          <w:u w:val="single"/>
        </w:rPr>
        <w:t>Калининградский</w:t>
      </w:r>
    </w:p>
    <w:p w:rsidR="00E21765" w:rsidRPr="000A6EAD" w:rsidRDefault="00E21765" w:rsidP="00E21765">
      <w:pPr>
        <w:tabs>
          <w:tab w:val="left" w:pos="4230"/>
          <w:tab w:val="left" w:pos="7245"/>
        </w:tabs>
        <w:rPr>
          <w:szCs w:val="28"/>
        </w:rPr>
      </w:pPr>
      <w:r w:rsidRPr="000A6EAD">
        <w:rPr>
          <w:szCs w:val="28"/>
        </w:rPr>
        <w:t xml:space="preserve">                              Представительство</w:t>
      </w:r>
      <w:r w:rsidRPr="000A6EAD">
        <w:rPr>
          <w:szCs w:val="28"/>
          <w:u w:val="single"/>
        </w:rPr>
        <w:tab/>
      </w:r>
      <w:r w:rsidRPr="000A6EAD">
        <w:rPr>
          <w:szCs w:val="28"/>
          <w:u w:val="single"/>
        </w:rPr>
        <w:tab/>
      </w:r>
    </w:p>
    <w:p w:rsidR="00E21765" w:rsidRPr="000A6EAD" w:rsidRDefault="00E21765" w:rsidP="00E21765">
      <w:pPr>
        <w:rPr>
          <w:szCs w:val="28"/>
        </w:rPr>
      </w:pPr>
    </w:p>
    <w:p w:rsidR="00E21765" w:rsidRPr="000A6EAD" w:rsidRDefault="00E21765" w:rsidP="00E21765">
      <w:pPr>
        <w:rPr>
          <w:szCs w:val="28"/>
        </w:rPr>
      </w:pPr>
    </w:p>
    <w:p w:rsidR="00E21765" w:rsidRPr="000A6EAD" w:rsidRDefault="00E21765" w:rsidP="000A6EAD">
      <w:pPr>
        <w:jc w:val="center"/>
        <w:rPr>
          <w:b/>
          <w:szCs w:val="28"/>
        </w:rPr>
      </w:pPr>
      <w:r w:rsidRPr="000A6EAD">
        <w:rPr>
          <w:b/>
          <w:szCs w:val="28"/>
        </w:rPr>
        <w:t>Курсовая работа</w:t>
      </w:r>
    </w:p>
    <w:p w:rsidR="00E21765" w:rsidRPr="000A6EAD" w:rsidRDefault="00E21765" w:rsidP="000A6EAD">
      <w:pPr>
        <w:jc w:val="center"/>
        <w:rPr>
          <w:szCs w:val="28"/>
          <w:u w:val="single"/>
        </w:rPr>
      </w:pPr>
      <w:r w:rsidRPr="000A6EAD">
        <w:rPr>
          <w:szCs w:val="28"/>
        </w:rPr>
        <w:t xml:space="preserve">по дисцеплине          </w:t>
      </w:r>
      <w:r w:rsidRPr="000A6EAD">
        <w:rPr>
          <w:szCs w:val="28"/>
          <w:u w:val="single"/>
        </w:rPr>
        <w:t>Экономическая теория</w:t>
      </w:r>
    </w:p>
    <w:p w:rsidR="00E21765" w:rsidRPr="000A6EAD" w:rsidRDefault="00E21765" w:rsidP="000A6EAD">
      <w:pPr>
        <w:jc w:val="center"/>
        <w:rPr>
          <w:szCs w:val="28"/>
        </w:rPr>
      </w:pPr>
    </w:p>
    <w:p w:rsidR="00E21765" w:rsidRPr="000A6EAD" w:rsidRDefault="00E21765" w:rsidP="000A6EAD">
      <w:pPr>
        <w:jc w:val="center"/>
        <w:rPr>
          <w:szCs w:val="28"/>
          <w:u w:val="single"/>
        </w:rPr>
      </w:pPr>
      <w:r w:rsidRPr="000A6EAD">
        <w:rPr>
          <w:szCs w:val="28"/>
        </w:rPr>
        <w:t xml:space="preserve">Тема:     </w:t>
      </w:r>
      <w:r w:rsidRPr="000A6EAD">
        <w:rPr>
          <w:szCs w:val="28"/>
          <w:u w:val="single"/>
        </w:rPr>
        <w:t>Сущность и природа современных денег</w:t>
      </w:r>
    </w:p>
    <w:p w:rsidR="00E21765" w:rsidRPr="000A6EAD" w:rsidRDefault="00E21765" w:rsidP="000A6EAD">
      <w:pPr>
        <w:jc w:val="center"/>
        <w:rPr>
          <w:szCs w:val="28"/>
        </w:rPr>
      </w:pPr>
    </w:p>
    <w:p w:rsidR="00E21765" w:rsidRPr="000A6EAD" w:rsidRDefault="00E21765" w:rsidP="00E21765">
      <w:pPr>
        <w:rPr>
          <w:szCs w:val="28"/>
        </w:rPr>
      </w:pPr>
    </w:p>
    <w:p w:rsidR="00E21765" w:rsidRPr="000A6EAD" w:rsidRDefault="00341B7A" w:rsidP="00E21765">
      <w:pPr>
        <w:rPr>
          <w:szCs w:val="28"/>
          <w:u w:val="single"/>
        </w:rPr>
      </w:pPr>
      <w:r>
        <w:rPr>
          <w:szCs w:val="28"/>
        </w:rPr>
        <w:t xml:space="preserve">Выполнил студент(ка) : </w:t>
      </w:r>
    </w:p>
    <w:p w:rsidR="00E21765" w:rsidRPr="000A6EAD" w:rsidRDefault="00E21765" w:rsidP="00E21765">
      <w:pPr>
        <w:rPr>
          <w:szCs w:val="28"/>
          <w:u w:val="single"/>
        </w:rPr>
      </w:pPr>
      <w:r w:rsidRPr="000A6EAD">
        <w:rPr>
          <w:szCs w:val="28"/>
        </w:rPr>
        <w:t xml:space="preserve">№ контракта    </w:t>
      </w:r>
    </w:p>
    <w:p w:rsidR="00E21765" w:rsidRPr="000A6EAD" w:rsidRDefault="00E21765" w:rsidP="00E21765">
      <w:pPr>
        <w:rPr>
          <w:szCs w:val="28"/>
          <w:u w:val="single"/>
        </w:rPr>
      </w:pPr>
      <w:r w:rsidRPr="000A6EAD">
        <w:rPr>
          <w:szCs w:val="28"/>
        </w:rPr>
        <w:t xml:space="preserve">Направление   </w:t>
      </w:r>
      <w:r w:rsidRPr="000A6EAD">
        <w:rPr>
          <w:szCs w:val="28"/>
          <w:u w:val="single"/>
        </w:rPr>
        <w:t>менеджмент</w:t>
      </w:r>
    </w:p>
    <w:p w:rsidR="00E21765" w:rsidRPr="000A6EAD" w:rsidRDefault="00E21765" w:rsidP="00E21765">
      <w:pPr>
        <w:rPr>
          <w:szCs w:val="28"/>
        </w:rPr>
      </w:pPr>
      <w:r w:rsidRPr="000A6EAD">
        <w:rPr>
          <w:szCs w:val="28"/>
        </w:rPr>
        <w:t xml:space="preserve">№ группы </w:t>
      </w:r>
      <w:r w:rsidRPr="000A6EAD">
        <w:rPr>
          <w:szCs w:val="28"/>
          <w:u w:val="single"/>
        </w:rPr>
        <w:t>ЗМ-709</w:t>
      </w:r>
    </w:p>
    <w:p w:rsidR="00E21765" w:rsidRPr="000A6EAD" w:rsidRDefault="00E21765" w:rsidP="00E21765">
      <w:pPr>
        <w:rPr>
          <w:szCs w:val="28"/>
        </w:rPr>
      </w:pPr>
      <w:r w:rsidRPr="000A6EAD">
        <w:rPr>
          <w:szCs w:val="28"/>
        </w:rPr>
        <w:t>Подпись студента_____________ Дата сдачи работы " ___ " _____________ 200 __ г.</w:t>
      </w:r>
    </w:p>
    <w:p w:rsidR="00E21765" w:rsidRPr="000A6EAD" w:rsidRDefault="00E21765" w:rsidP="00E21765">
      <w:pPr>
        <w:rPr>
          <w:szCs w:val="28"/>
        </w:rPr>
      </w:pPr>
    </w:p>
    <w:p w:rsidR="00E21765" w:rsidRDefault="00E21765" w:rsidP="00E21765">
      <w:pPr>
        <w:rPr>
          <w:szCs w:val="28"/>
        </w:rPr>
      </w:pPr>
      <w:r w:rsidRPr="000A6EAD">
        <w:rPr>
          <w:szCs w:val="28"/>
        </w:rPr>
        <w:t>Нормоконтролер   _____________________           ____________________</w:t>
      </w:r>
    </w:p>
    <w:p w:rsidR="006F2489" w:rsidRPr="006F2489" w:rsidRDefault="006F2489" w:rsidP="006F2489">
      <w:pPr>
        <w:tabs>
          <w:tab w:val="left" w:pos="2980"/>
          <w:tab w:val="left" w:pos="6463"/>
        </w:tabs>
        <w:rPr>
          <w:szCs w:val="28"/>
          <w:vertAlign w:val="superscript"/>
        </w:rPr>
      </w:pPr>
      <w:r>
        <w:rPr>
          <w:szCs w:val="28"/>
        </w:rPr>
        <w:tab/>
        <w:t xml:space="preserve">     </w:t>
      </w:r>
      <w:r>
        <w:rPr>
          <w:szCs w:val="28"/>
          <w:vertAlign w:val="superscript"/>
        </w:rPr>
        <w:t>Ф.И.О.</w:t>
      </w:r>
      <w:r>
        <w:rPr>
          <w:szCs w:val="28"/>
        </w:rPr>
        <w:tab/>
        <w:t xml:space="preserve">        </w:t>
      </w:r>
      <w:r>
        <w:rPr>
          <w:szCs w:val="28"/>
          <w:vertAlign w:val="superscript"/>
        </w:rPr>
        <w:t>подпись</w:t>
      </w:r>
    </w:p>
    <w:p w:rsidR="00E21765" w:rsidRPr="000A6EAD" w:rsidRDefault="00E21765" w:rsidP="00E21765">
      <w:pPr>
        <w:rPr>
          <w:szCs w:val="28"/>
        </w:rPr>
      </w:pPr>
      <w:r w:rsidRPr="000A6EAD">
        <w:rPr>
          <w:szCs w:val="28"/>
        </w:rPr>
        <w:t xml:space="preserve">                                                                                       " ___ " _______________ 200 __ г.</w:t>
      </w:r>
    </w:p>
    <w:p w:rsidR="006F2489" w:rsidRDefault="00E21765" w:rsidP="00E21765">
      <w:pPr>
        <w:rPr>
          <w:szCs w:val="28"/>
        </w:rPr>
      </w:pPr>
      <w:r w:rsidRPr="000A6EAD">
        <w:rPr>
          <w:szCs w:val="28"/>
        </w:rPr>
        <w:t>Работа принята для передачи на аттестацию    ________________</w:t>
      </w:r>
      <w:r w:rsidR="006F2489">
        <w:rPr>
          <w:szCs w:val="28"/>
        </w:rPr>
        <w:t xml:space="preserve">_____    ________    </w:t>
      </w:r>
    </w:p>
    <w:p w:rsidR="00E21765" w:rsidRPr="006F2489" w:rsidRDefault="000A6EAD" w:rsidP="00E21765">
      <w:pPr>
        <w:rPr>
          <w:szCs w:val="28"/>
          <w:vertAlign w:val="superscript"/>
        </w:rPr>
      </w:pPr>
      <w:r w:rsidRPr="000A6EAD">
        <w:rPr>
          <w:szCs w:val="28"/>
        </w:rPr>
        <w:t xml:space="preserve"> «__  « </w:t>
      </w:r>
      <w:r w:rsidR="00E21765" w:rsidRPr="000A6EAD">
        <w:rPr>
          <w:szCs w:val="28"/>
        </w:rPr>
        <w:t>_______________ 200 __ г.</w:t>
      </w:r>
      <w:r w:rsidR="006F2489">
        <w:rPr>
          <w:szCs w:val="28"/>
        </w:rPr>
        <w:t xml:space="preserve">                      </w:t>
      </w:r>
      <w:r w:rsidR="006F2489">
        <w:rPr>
          <w:szCs w:val="28"/>
          <w:vertAlign w:val="superscript"/>
        </w:rPr>
        <w:t>Ф.И.О.ответственного лица,должность          подпись</w:t>
      </w:r>
    </w:p>
    <w:p w:rsidR="006F2489" w:rsidRPr="000A6EAD" w:rsidRDefault="006F2489" w:rsidP="00E21765">
      <w:pPr>
        <w:rPr>
          <w:szCs w:val="28"/>
        </w:rPr>
      </w:pPr>
    </w:p>
    <w:p w:rsidR="00E21765" w:rsidRDefault="00E21765" w:rsidP="00E21765">
      <w:pPr>
        <w:rPr>
          <w:szCs w:val="28"/>
        </w:rPr>
      </w:pPr>
      <w:r w:rsidRPr="000A6EAD">
        <w:rPr>
          <w:szCs w:val="28"/>
        </w:rPr>
        <w:t>Оценка _________ Преподавате</w:t>
      </w:r>
      <w:r w:rsidR="000A6EAD">
        <w:rPr>
          <w:szCs w:val="28"/>
        </w:rPr>
        <w:t>ль-экзаменатор АЦ _____________    ____________</w:t>
      </w:r>
    </w:p>
    <w:p w:rsidR="006F2489" w:rsidRPr="006F2489" w:rsidRDefault="006F2489" w:rsidP="006F2489">
      <w:pPr>
        <w:tabs>
          <w:tab w:val="left" w:pos="5961"/>
        </w:tabs>
        <w:rPr>
          <w:szCs w:val="28"/>
          <w:vertAlign w:val="superscript"/>
        </w:rPr>
      </w:pPr>
      <w:r>
        <w:rPr>
          <w:szCs w:val="28"/>
        </w:rPr>
        <w:tab/>
        <w:t xml:space="preserve">              </w:t>
      </w:r>
      <w:r>
        <w:rPr>
          <w:szCs w:val="28"/>
          <w:vertAlign w:val="superscript"/>
        </w:rPr>
        <w:t>Ф.И.О.                             подпись</w:t>
      </w:r>
    </w:p>
    <w:p w:rsidR="00E21765" w:rsidRPr="000A6EAD" w:rsidRDefault="00E21765" w:rsidP="00E21765">
      <w:pPr>
        <w:rPr>
          <w:szCs w:val="28"/>
        </w:rPr>
      </w:pPr>
      <w:r w:rsidRPr="000A6EAD">
        <w:rPr>
          <w:szCs w:val="28"/>
        </w:rPr>
        <w:t>"___ " ______________ 200 __ г.</w:t>
      </w:r>
    </w:p>
    <w:p w:rsidR="00E21765" w:rsidRPr="00CE23AB" w:rsidRDefault="00E21765" w:rsidP="00E21765">
      <w:pPr>
        <w:jc w:val="center"/>
        <w:rPr>
          <w:szCs w:val="28"/>
        </w:rPr>
      </w:pPr>
      <w:r w:rsidRPr="00E21765">
        <w:rPr>
          <w:szCs w:val="28"/>
        </w:rPr>
        <w:br w:type="page"/>
      </w:r>
      <w:r w:rsidRPr="00CE23AB">
        <w:rPr>
          <w:szCs w:val="28"/>
        </w:rPr>
        <w:t>СОВРЕМЕННАЯ ГУМАНИТАРНАЯ АКАДЕМИЯ</w:t>
      </w:r>
    </w:p>
    <w:p w:rsidR="00E21765" w:rsidRPr="00CE23AB" w:rsidRDefault="00E21765" w:rsidP="00E21765">
      <w:pPr>
        <w:rPr>
          <w:szCs w:val="28"/>
        </w:rPr>
      </w:pPr>
    </w:p>
    <w:p w:rsidR="00E21765" w:rsidRPr="00CE23AB" w:rsidRDefault="00E21765" w:rsidP="00E21765">
      <w:pPr>
        <w:rPr>
          <w:szCs w:val="28"/>
          <w:u w:val="single"/>
        </w:rPr>
      </w:pPr>
      <w:r w:rsidRPr="00CE23AB">
        <w:rPr>
          <w:szCs w:val="28"/>
        </w:rPr>
        <w:t xml:space="preserve">                                                Филиал   </w:t>
      </w:r>
      <w:r w:rsidRPr="00CE23AB">
        <w:rPr>
          <w:szCs w:val="28"/>
          <w:u w:val="single"/>
        </w:rPr>
        <w:t>Калининградский</w:t>
      </w:r>
    </w:p>
    <w:p w:rsidR="00E21765" w:rsidRPr="00CE23AB" w:rsidRDefault="00E21765" w:rsidP="00E21765">
      <w:pPr>
        <w:tabs>
          <w:tab w:val="left" w:pos="4230"/>
          <w:tab w:val="left" w:pos="7245"/>
        </w:tabs>
        <w:rPr>
          <w:szCs w:val="28"/>
        </w:rPr>
      </w:pPr>
      <w:r w:rsidRPr="00CE23AB">
        <w:rPr>
          <w:szCs w:val="28"/>
        </w:rPr>
        <w:t xml:space="preserve">                             Представительство</w:t>
      </w:r>
      <w:r w:rsidRPr="00CE23AB">
        <w:rPr>
          <w:szCs w:val="28"/>
          <w:u w:val="single"/>
        </w:rPr>
        <w:tab/>
      </w:r>
      <w:r w:rsidRPr="00CE23AB">
        <w:rPr>
          <w:szCs w:val="28"/>
          <w:u w:val="single"/>
        </w:rPr>
        <w:tab/>
      </w:r>
    </w:p>
    <w:p w:rsidR="00E21765" w:rsidRDefault="00E21765" w:rsidP="00E21765">
      <w:pPr>
        <w:rPr>
          <w:szCs w:val="28"/>
        </w:rPr>
      </w:pPr>
    </w:p>
    <w:p w:rsidR="00CE23AB" w:rsidRPr="00CE23AB" w:rsidRDefault="00CE23AB" w:rsidP="00E21765">
      <w:pPr>
        <w:rPr>
          <w:szCs w:val="28"/>
        </w:rPr>
      </w:pPr>
    </w:p>
    <w:p w:rsidR="00E21765" w:rsidRDefault="00E21765" w:rsidP="00E21765">
      <w:pPr>
        <w:jc w:val="center"/>
        <w:rPr>
          <w:b/>
          <w:szCs w:val="28"/>
        </w:rPr>
      </w:pPr>
      <w:r w:rsidRPr="00CE23AB">
        <w:rPr>
          <w:b/>
          <w:szCs w:val="28"/>
        </w:rPr>
        <w:t>Задание на курсовую работу</w:t>
      </w:r>
    </w:p>
    <w:p w:rsidR="00CE23AB" w:rsidRPr="00CE23AB" w:rsidRDefault="00CE23AB" w:rsidP="00E21765">
      <w:pPr>
        <w:jc w:val="center"/>
        <w:rPr>
          <w:b/>
          <w:szCs w:val="28"/>
        </w:rPr>
      </w:pPr>
    </w:p>
    <w:p w:rsidR="00E21765" w:rsidRPr="00CE23AB" w:rsidRDefault="00E21765" w:rsidP="00E21765">
      <w:pPr>
        <w:rPr>
          <w:szCs w:val="28"/>
          <w:u w:val="single"/>
        </w:rPr>
      </w:pPr>
      <w:r w:rsidRPr="00CE23AB">
        <w:rPr>
          <w:szCs w:val="28"/>
        </w:rPr>
        <w:t xml:space="preserve">по дисциплине  </w:t>
      </w:r>
      <w:r w:rsidRPr="00CE23AB">
        <w:rPr>
          <w:szCs w:val="28"/>
          <w:u w:val="single"/>
        </w:rPr>
        <w:t>Экономическая теория</w:t>
      </w:r>
    </w:p>
    <w:p w:rsidR="00E21765" w:rsidRPr="00CE23AB" w:rsidRDefault="00E21765" w:rsidP="00E21765">
      <w:pPr>
        <w:rPr>
          <w:szCs w:val="28"/>
        </w:rPr>
      </w:pPr>
    </w:p>
    <w:p w:rsidR="00E21765" w:rsidRPr="00CE23AB" w:rsidRDefault="00E21765" w:rsidP="00E21765">
      <w:pPr>
        <w:rPr>
          <w:szCs w:val="28"/>
        </w:rPr>
      </w:pPr>
      <w:r w:rsidRPr="00CE23AB">
        <w:rPr>
          <w:szCs w:val="28"/>
        </w:rPr>
        <w:t xml:space="preserve">Студенти (ка)  </w:t>
      </w:r>
    </w:p>
    <w:p w:rsidR="00E21765" w:rsidRPr="00CE23AB" w:rsidRDefault="00E21765" w:rsidP="00E21765">
      <w:pPr>
        <w:rPr>
          <w:szCs w:val="28"/>
        </w:rPr>
      </w:pPr>
      <w:r w:rsidRPr="00CE23AB">
        <w:rPr>
          <w:szCs w:val="28"/>
        </w:rPr>
        <w:t xml:space="preserve">№ контракта  , группа </w:t>
      </w:r>
      <w:r w:rsidRPr="00CE23AB">
        <w:rPr>
          <w:szCs w:val="28"/>
          <w:u w:val="single"/>
        </w:rPr>
        <w:t>ЗМ-709</w:t>
      </w:r>
      <w:r w:rsidRPr="00CE23AB">
        <w:rPr>
          <w:szCs w:val="28"/>
        </w:rPr>
        <w:t xml:space="preserve">, направление </w:t>
      </w:r>
      <w:r w:rsidRPr="00CE23AB">
        <w:rPr>
          <w:szCs w:val="28"/>
          <w:u w:val="single"/>
        </w:rPr>
        <w:t>менеджмент</w:t>
      </w:r>
    </w:p>
    <w:p w:rsidR="00E21765" w:rsidRPr="00CE23AB" w:rsidRDefault="00E21765" w:rsidP="00E21765">
      <w:pPr>
        <w:rPr>
          <w:szCs w:val="28"/>
        </w:rPr>
      </w:pPr>
    </w:p>
    <w:p w:rsidR="00E21765" w:rsidRPr="00CE23AB" w:rsidRDefault="00E21765" w:rsidP="00E21765">
      <w:pPr>
        <w:rPr>
          <w:szCs w:val="28"/>
        </w:rPr>
      </w:pPr>
      <w:r w:rsidRPr="00CE23AB">
        <w:rPr>
          <w:szCs w:val="28"/>
        </w:rPr>
        <w:t xml:space="preserve">1 Тема: </w:t>
      </w:r>
      <w:r w:rsidRPr="00CE23AB">
        <w:rPr>
          <w:szCs w:val="28"/>
          <w:u w:val="single"/>
        </w:rPr>
        <w:t>Сущность и природа современных денег</w:t>
      </w:r>
    </w:p>
    <w:p w:rsidR="00E21765" w:rsidRPr="00CE23AB" w:rsidRDefault="00E21765" w:rsidP="00E21765">
      <w:pPr>
        <w:rPr>
          <w:szCs w:val="28"/>
        </w:rPr>
      </w:pPr>
      <w:r w:rsidRPr="00CE23AB">
        <w:rPr>
          <w:szCs w:val="28"/>
        </w:rPr>
        <w:t>2 Срок сдачи курсовой работы: ____________________________________________________</w:t>
      </w:r>
      <w:r w:rsidR="00F70CAA">
        <w:rPr>
          <w:szCs w:val="28"/>
        </w:rPr>
        <w:t>_________________</w:t>
      </w:r>
    </w:p>
    <w:p w:rsidR="00E21765" w:rsidRDefault="00E21765" w:rsidP="00E21765">
      <w:pPr>
        <w:rPr>
          <w:szCs w:val="28"/>
          <w:u w:val="single"/>
        </w:rPr>
      </w:pPr>
      <w:r w:rsidRPr="00CE23AB">
        <w:rPr>
          <w:szCs w:val="28"/>
        </w:rPr>
        <w:t xml:space="preserve">3 Краткое содержание курсовой работы: </w:t>
      </w:r>
      <w:r w:rsidRPr="00CE23AB">
        <w:rPr>
          <w:szCs w:val="28"/>
          <w:u w:val="single"/>
        </w:rPr>
        <w:t>введение; основная часть (1.сущность и виды денег;2.функции денег); заключение; глоссарий; список используемой литературы;приложение А; приложение Б; приложение В;</w:t>
      </w:r>
    </w:p>
    <w:p w:rsidR="00CE23AB" w:rsidRPr="00CE23AB" w:rsidRDefault="00CE23AB" w:rsidP="00E21765">
      <w:pPr>
        <w:rPr>
          <w:szCs w:val="28"/>
          <w:u w:val="single"/>
        </w:rPr>
      </w:pPr>
    </w:p>
    <w:p w:rsidR="00E21765" w:rsidRDefault="00E21765" w:rsidP="00E21765">
      <w:pPr>
        <w:rPr>
          <w:szCs w:val="28"/>
        </w:rPr>
      </w:pPr>
      <w:r w:rsidRPr="00CE23AB">
        <w:rPr>
          <w:szCs w:val="28"/>
        </w:rPr>
        <w:t>4 Дата выдачи темы: ____________________________________</w:t>
      </w:r>
      <w:r w:rsidR="006E64D3">
        <w:rPr>
          <w:szCs w:val="28"/>
        </w:rPr>
        <w:t>__________________</w:t>
      </w:r>
    </w:p>
    <w:p w:rsidR="00CE23AB" w:rsidRPr="00CE23AB" w:rsidRDefault="00CE23AB" w:rsidP="00E21765">
      <w:pPr>
        <w:rPr>
          <w:szCs w:val="28"/>
        </w:rPr>
      </w:pPr>
    </w:p>
    <w:p w:rsidR="00E21765" w:rsidRDefault="00E21765" w:rsidP="00E21765">
      <w:pPr>
        <w:rPr>
          <w:szCs w:val="28"/>
        </w:rPr>
      </w:pPr>
      <w:r w:rsidRPr="00CE23AB">
        <w:rPr>
          <w:szCs w:val="28"/>
        </w:rPr>
        <w:t>Задание выдано      ____________________________            ______________________</w:t>
      </w:r>
    </w:p>
    <w:p w:rsidR="006F2489" w:rsidRPr="006F2489" w:rsidRDefault="006F2489" w:rsidP="006F2489">
      <w:pPr>
        <w:tabs>
          <w:tab w:val="left" w:pos="7535"/>
        </w:tabs>
        <w:rPr>
          <w:szCs w:val="28"/>
          <w:vertAlign w:val="superscript"/>
        </w:rPr>
      </w:pPr>
      <w:r>
        <w:rPr>
          <w:szCs w:val="28"/>
        </w:rPr>
        <w:t xml:space="preserve">                                      </w:t>
      </w:r>
      <w:r>
        <w:rPr>
          <w:szCs w:val="28"/>
          <w:vertAlign w:val="superscript"/>
        </w:rPr>
        <w:t>Ф.И.О. ответственного лица, должность</w:t>
      </w:r>
      <w:r>
        <w:rPr>
          <w:szCs w:val="28"/>
          <w:vertAlign w:val="superscript"/>
        </w:rPr>
        <w:tab/>
        <w:t xml:space="preserve">                  подпись</w:t>
      </w:r>
    </w:p>
    <w:p w:rsidR="00E21765" w:rsidRPr="00CE23AB" w:rsidRDefault="00E21765" w:rsidP="00CE23AB">
      <w:pPr>
        <w:tabs>
          <w:tab w:val="left" w:pos="1540"/>
          <w:tab w:val="center" w:pos="5102"/>
        </w:tabs>
        <w:rPr>
          <w:szCs w:val="28"/>
        </w:rPr>
      </w:pPr>
      <w:r w:rsidRPr="00CE23AB">
        <w:rPr>
          <w:szCs w:val="28"/>
        </w:rPr>
        <w:t>"__ " ___________________ 200__ г.</w:t>
      </w:r>
      <w:r w:rsidRPr="00CE23AB">
        <w:rPr>
          <w:szCs w:val="28"/>
          <w:u w:val="single"/>
        </w:rPr>
        <w:br/>
      </w:r>
    </w:p>
    <w:p w:rsidR="00E21765" w:rsidRPr="00E21765" w:rsidRDefault="00E21765" w:rsidP="00E21765">
      <w:pPr>
        <w:rPr>
          <w:szCs w:val="28"/>
        </w:rPr>
      </w:pPr>
    </w:p>
    <w:p w:rsidR="00E21765" w:rsidRDefault="00E21765" w:rsidP="00E21765">
      <w:pPr>
        <w:rPr>
          <w:szCs w:val="28"/>
        </w:rPr>
      </w:pPr>
    </w:p>
    <w:p w:rsidR="00F70CAA" w:rsidRPr="00E21765" w:rsidRDefault="00F70CAA" w:rsidP="00E21765">
      <w:pPr>
        <w:rPr>
          <w:szCs w:val="28"/>
        </w:rPr>
      </w:pPr>
    </w:p>
    <w:p w:rsidR="008B0FDB" w:rsidRDefault="008B0FDB" w:rsidP="00E21765">
      <w:pPr>
        <w:rPr>
          <w:szCs w:val="28"/>
          <w:u w:val="single"/>
        </w:rPr>
      </w:pPr>
    </w:p>
    <w:p w:rsidR="00B3413E" w:rsidRPr="008F6597" w:rsidRDefault="00B3413E" w:rsidP="00CE23AB">
      <w:pPr>
        <w:jc w:val="both"/>
        <w:rPr>
          <w:b/>
        </w:rPr>
      </w:pPr>
      <w:r w:rsidRPr="008F6597">
        <w:rPr>
          <w:b/>
          <w:szCs w:val="28"/>
        </w:rPr>
        <w:t>Содержание</w:t>
      </w:r>
    </w:p>
    <w:p w:rsidR="00B3413E" w:rsidRDefault="00B3413E" w:rsidP="00B3413E">
      <w:pPr>
        <w:jc w:val="center"/>
        <w:rPr>
          <w:b/>
          <w:szCs w:val="28"/>
          <w:lang w:val="en-US"/>
        </w:rPr>
      </w:pPr>
    </w:p>
    <w:p w:rsidR="008F6597" w:rsidRPr="008F6597" w:rsidRDefault="008F6597" w:rsidP="00B3413E">
      <w:pPr>
        <w:jc w:val="center"/>
        <w:rPr>
          <w:b/>
          <w:szCs w:val="28"/>
          <w:lang w:val="en-US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8568"/>
        <w:gridCol w:w="900"/>
      </w:tblGrid>
      <w:tr w:rsidR="00B3413E" w:rsidRPr="003927AB" w:rsidTr="003927AB">
        <w:tc>
          <w:tcPr>
            <w:tcW w:w="8568" w:type="dxa"/>
          </w:tcPr>
          <w:p w:rsidR="00B3413E" w:rsidRPr="003927AB" w:rsidRDefault="00B3413E" w:rsidP="003927AB">
            <w:pPr>
              <w:jc w:val="both"/>
              <w:rPr>
                <w:szCs w:val="28"/>
              </w:rPr>
            </w:pPr>
            <w:r w:rsidRPr="003927AB">
              <w:rPr>
                <w:szCs w:val="28"/>
              </w:rPr>
              <w:t>Введение…………………………………………………………………..</w:t>
            </w:r>
          </w:p>
        </w:tc>
        <w:tc>
          <w:tcPr>
            <w:tcW w:w="900" w:type="dxa"/>
          </w:tcPr>
          <w:p w:rsidR="00B3413E" w:rsidRPr="003927AB" w:rsidRDefault="00B3413E" w:rsidP="003927AB">
            <w:pPr>
              <w:jc w:val="center"/>
              <w:rPr>
                <w:szCs w:val="28"/>
              </w:rPr>
            </w:pPr>
            <w:r w:rsidRPr="003927AB">
              <w:rPr>
                <w:szCs w:val="28"/>
              </w:rPr>
              <w:t>3</w:t>
            </w:r>
          </w:p>
        </w:tc>
      </w:tr>
      <w:tr w:rsidR="00B3413E" w:rsidRPr="003927AB" w:rsidTr="003927AB">
        <w:tc>
          <w:tcPr>
            <w:tcW w:w="8568" w:type="dxa"/>
          </w:tcPr>
          <w:p w:rsidR="00B3413E" w:rsidRPr="003927AB" w:rsidRDefault="00B3413E" w:rsidP="003927AB">
            <w:pPr>
              <w:jc w:val="both"/>
              <w:rPr>
                <w:szCs w:val="28"/>
              </w:rPr>
            </w:pPr>
            <w:r w:rsidRPr="003927AB">
              <w:rPr>
                <w:szCs w:val="28"/>
              </w:rPr>
              <w:t>1. Сущность денег и виды денег…………………………………………</w:t>
            </w:r>
          </w:p>
        </w:tc>
        <w:tc>
          <w:tcPr>
            <w:tcW w:w="900" w:type="dxa"/>
          </w:tcPr>
          <w:p w:rsidR="00B3413E" w:rsidRPr="003927AB" w:rsidRDefault="00B3413E" w:rsidP="003927AB">
            <w:pPr>
              <w:jc w:val="center"/>
              <w:rPr>
                <w:szCs w:val="28"/>
              </w:rPr>
            </w:pPr>
            <w:r w:rsidRPr="003927AB">
              <w:rPr>
                <w:szCs w:val="28"/>
              </w:rPr>
              <w:t>5</w:t>
            </w:r>
          </w:p>
        </w:tc>
      </w:tr>
      <w:tr w:rsidR="00B3413E" w:rsidRPr="003927AB" w:rsidTr="003927AB">
        <w:tc>
          <w:tcPr>
            <w:tcW w:w="8568" w:type="dxa"/>
          </w:tcPr>
          <w:p w:rsidR="00B3413E" w:rsidRPr="003927AB" w:rsidRDefault="00B3413E" w:rsidP="003927AB">
            <w:pPr>
              <w:jc w:val="both"/>
              <w:rPr>
                <w:szCs w:val="28"/>
              </w:rPr>
            </w:pPr>
            <w:r w:rsidRPr="003927AB">
              <w:rPr>
                <w:szCs w:val="28"/>
              </w:rPr>
              <w:t>1.1. Понятие, природа и сущность денег………………………………..</w:t>
            </w:r>
          </w:p>
        </w:tc>
        <w:tc>
          <w:tcPr>
            <w:tcW w:w="900" w:type="dxa"/>
          </w:tcPr>
          <w:p w:rsidR="00B3413E" w:rsidRPr="003927AB" w:rsidRDefault="00B3413E" w:rsidP="003927AB">
            <w:pPr>
              <w:jc w:val="center"/>
              <w:rPr>
                <w:szCs w:val="28"/>
              </w:rPr>
            </w:pPr>
            <w:r w:rsidRPr="003927AB">
              <w:rPr>
                <w:szCs w:val="28"/>
              </w:rPr>
              <w:t>5</w:t>
            </w:r>
          </w:p>
        </w:tc>
      </w:tr>
      <w:tr w:rsidR="00B3413E" w:rsidRPr="003927AB" w:rsidTr="003927AB">
        <w:tc>
          <w:tcPr>
            <w:tcW w:w="8568" w:type="dxa"/>
          </w:tcPr>
          <w:p w:rsidR="00B3413E" w:rsidRPr="003927AB" w:rsidRDefault="00B3413E" w:rsidP="003927AB">
            <w:pPr>
              <w:jc w:val="both"/>
              <w:rPr>
                <w:szCs w:val="28"/>
              </w:rPr>
            </w:pPr>
            <w:r w:rsidRPr="003927AB">
              <w:rPr>
                <w:szCs w:val="28"/>
              </w:rPr>
              <w:t>1.2. Эволюция видов денег……………………………………………….</w:t>
            </w:r>
          </w:p>
        </w:tc>
        <w:tc>
          <w:tcPr>
            <w:tcW w:w="900" w:type="dxa"/>
          </w:tcPr>
          <w:p w:rsidR="00B3413E" w:rsidRPr="003927AB" w:rsidRDefault="005645EF" w:rsidP="003927AB">
            <w:pPr>
              <w:jc w:val="center"/>
              <w:rPr>
                <w:szCs w:val="28"/>
              </w:rPr>
            </w:pPr>
            <w:r w:rsidRPr="003927AB">
              <w:rPr>
                <w:szCs w:val="28"/>
              </w:rPr>
              <w:t>10</w:t>
            </w:r>
          </w:p>
        </w:tc>
      </w:tr>
      <w:tr w:rsidR="00B3413E" w:rsidRPr="003927AB" w:rsidTr="003927AB">
        <w:tc>
          <w:tcPr>
            <w:tcW w:w="8568" w:type="dxa"/>
          </w:tcPr>
          <w:p w:rsidR="00B3413E" w:rsidRPr="003927AB" w:rsidRDefault="00B3413E" w:rsidP="003927AB">
            <w:pPr>
              <w:jc w:val="both"/>
              <w:rPr>
                <w:szCs w:val="28"/>
              </w:rPr>
            </w:pPr>
            <w:r w:rsidRPr="003927AB">
              <w:rPr>
                <w:szCs w:val="28"/>
              </w:rPr>
              <w:t>2. Функции денег………………………………………………………….</w:t>
            </w:r>
          </w:p>
        </w:tc>
        <w:tc>
          <w:tcPr>
            <w:tcW w:w="900" w:type="dxa"/>
          </w:tcPr>
          <w:p w:rsidR="00B3413E" w:rsidRPr="003927AB" w:rsidRDefault="00B3413E" w:rsidP="00CE23AB">
            <w:pPr>
              <w:jc w:val="center"/>
              <w:rPr>
                <w:szCs w:val="28"/>
              </w:rPr>
            </w:pPr>
            <w:r w:rsidRPr="003927AB">
              <w:rPr>
                <w:szCs w:val="28"/>
              </w:rPr>
              <w:t>1</w:t>
            </w:r>
            <w:r w:rsidR="00CE23AB">
              <w:rPr>
                <w:szCs w:val="28"/>
              </w:rPr>
              <w:t>5</w:t>
            </w:r>
          </w:p>
        </w:tc>
      </w:tr>
      <w:tr w:rsidR="00B3413E" w:rsidRPr="003927AB" w:rsidTr="003927AB">
        <w:tc>
          <w:tcPr>
            <w:tcW w:w="8568" w:type="dxa"/>
          </w:tcPr>
          <w:p w:rsidR="00B3413E" w:rsidRPr="003927AB" w:rsidRDefault="00B3413E" w:rsidP="003927AB">
            <w:pPr>
              <w:jc w:val="both"/>
              <w:rPr>
                <w:szCs w:val="28"/>
              </w:rPr>
            </w:pPr>
            <w:r w:rsidRPr="003927AB">
              <w:rPr>
                <w:szCs w:val="28"/>
              </w:rPr>
              <w:t>2.1. Функция денег как меры стоимости………………………………..</w:t>
            </w:r>
          </w:p>
        </w:tc>
        <w:tc>
          <w:tcPr>
            <w:tcW w:w="900" w:type="dxa"/>
          </w:tcPr>
          <w:p w:rsidR="00B3413E" w:rsidRPr="003927AB" w:rsidRDefault="00B3413E" w:rsidP="00CE23AB">
            <w:pPr>
              <w:jc w:val="center"/>
              <w:rPr>
                <w:szCs w:val="28"/>
              </w:rPr>
            </w:pPr>
            <w:r w:rsidRPr="003927AB">
              <w:rPr>
                <w:szCs w:val="28"/>
              </w:rPr>
              <w:t>1</w:t>
            </w:r>
            <w:r w:rsidR="00CE23AB">
              <w:rPr>
                <w:szCs w:val="28"/>
              </w:rPr>
              <w:t>5</w:t>
            </w:r>
          </w:p>
        </w:tc>
      </w:tr>
      <w:tr w:rsidR="00B3413E" w:rsidRPr="003927AB" w:rsidTr="003927AB">
        <w:tc>
          <w:tcPr>
            <w:tcW w:w="8568" w:type="dxa"/>
          </w:tcPr>
          <w:p w:rsidR="00B3413E" w:rsidRPr="003927AB" w:rsidRDefault="00B3413E" w:rsidP="003927AB">
            <w:pPr>
              <w:jc w:val="both"/>
              <w:rPr>
                <w:szCs w:val="28"/>
              </w:rPr>
            </w:pPr>
            <w:r w:rsidRPr="003927AB">
              <w:rPr>
                <w:szCs w:val="28"/>
              </w:rPr>
              <w:t>2.2. Функция денег как средства обращения……………………………</w:t>
            </w:r>
          </w:p>
        </w:tc>
        <w:tc>
          <w:tcPr>
            <w:tcW w:w="900" w:type="dxa"/>
          </w:tcPr>
          <w:p w:rsidR="00B3413E" w:rsidRPr="003927AB" w:rsidRDefault="00B3413E" w:rsidP="003927AB">
            <w:pPr>
              <w:jc w:val="center"/>
              <w:rPr>
                <w:szCs w:val="28"/>
              </w:rPr>
            </w:pPr>
            <w:r w:rsidRPr="003927AB">
              <w:rPr>
                <w:szCs w:val="28"/>
              </w:rPr>
              <w:t>1</w:t>
            </w:r>
            <w:r w:rsidR="005645EF" w:rsidRPr="003927AB">
              <w:rPr>
                <w:szCs w:val="28"/>
              </w:rPr>
              <w:t>7</w:t>
            </w:r>
          </w:p>
        </w:tc>
      </w:tr>
      <w:tr w:rsidR="00B3413E" w:rsidRPr="003927AB" w:rsidTr="003927AB">
        <w:tc>
          <w:tcPr>
            <w:tcW w:w="8568" w:type="dxa"/>
          </w:tcPr>
          <w:p w:rsidR="00B3413E" w:rsidRPr="003927AB" w:rsidRDefault="00B3413E" w:rsidP="003927AB">
            <w:pPr>
              <w:jc w:val="both"/>
              <w:rPr>
                <w:szCs w:val="28"/>
              </w:rPr>
            </w:pPr>
            <w:r w:rsidRPr="003927AB">
              <w:rPr>
                <w:szCs w:val="28"/>
              </w:rPr>
              <w:t>2.3. Функция денег как средства платежа……………………………….</w:t>
            </w:r>
          </w:p>
        </w:tc>
        <w:tc>
          <w:tcPr>
            <w:tcW w:w="900" w:type="dxa"/>
          </w:tcPr>
          <w:p w:rsidR="00B3413E" w:rsidRPr="003927AB" w:rsidRDefault="00B3413E" w:rsidP="00CE23AB">
            <w:pPr>
              <w:jc w:val="center"/>
              <w:rPr>
                <w:szCs w:val="28"/>
              </w:rPr>
            </w:pPr>
            <w:r w:rsidRPr="003927AB">
              <w:rPr>
                <w:szCs w:val="28"/>
              </w:rPr>
              <w:t>1</w:t>
            </w:r>
            <w:r w:rsidR="00CE23AB">
              <w:rPr>
                <w:szCs w:val="28"/>
              </w:rPr>
              <w:t>9</w:t>
            </w:r>
          </w:p>
        </w:tc>
      </w:tr>
      <w:tr w:rsidR="00B3413E" w:rsidRPr="003927AB" w:rsidTr="003927AB">
        <w:tc>
          <w:tcPr>
            <w:tcW w:w="8568" w:type="dxa"/>
          </w:tcPr>
          <w:p w:rsidR="00B3413E" w:rsidRPr="003927AB" w:rsidRDefault="00B3413E" w:rsidP="003927AB">
            <w:pPr>
              <w:jc w:val="both"/>
              <w:rPr>
                <w:szCs w:val="28"/>
              </w:rPr>
            </w:pPr>
            <w:r w:rsidRPr="003927AB">
              <w:rPr>
                <w:szCs w:val="28"/>
              </w:rPr>
              <w:t>2.</w:t>
            </w:r>
            <w:r w:rsidRPr="003927AB">
              <w:rPr>
                <w:szCs w:val="28"/>
                <w:lang w:val="en-US"/>
              </w:rPr>
              <w:t>4</w:t>
            </w:r>
            <w:r w:rsidRPr="003927AB">
              <w:rPr>
                <w:szCs w:val="28"/>
              </w:rPr>
              <w:t>. Функция мировых денег……………………………………………..</w:t>
            </w:r>
          </w:p>
        </w:tc>
        <w:tc>
          <w:tcPr>
            <w:tcW w:w="900" w:type="dxa"/>
          </w:tcPr>
          <w:p w:rsidR="00B3413E" w:rsidRPr="003927AB" w:rsidRDefault="005645EF" w:rsidP="003927AB">
            <w:pPr>
              <w:jc w:val="center"/>
              <w:rPr>
                <w:szCs w:val="28"/>
                <w:lang w:val="en-US"/>
              </w:rPr>
            </w:pPr>
            <w:r w:rsidRPr="003927AB">
              <w:rPr>
                <w:szCs w:val="28"/>
              </w:rPr>
              <w:t>20</w:t>
            </w:r>
          </w:p>
        </w:tc>
      </w:tr>
      <w:tr w:rsidR="00B3413E" w:rsidRPr="003927AB" w:rsidTr="003927AB">
        <w:tc>
          <w:tcPr>
            <w:tcW w:w="8568" w:type="dxa"/>
          </w:tcPr>
          <w:p w:rsidR="00B3413E" w:rsidRPr="003927AB" w:rsidRDefault="00B3413E" w:rsidP="003927AB">
            <w:pPr>
              <w:jc w:val="both"/>
              <w:rPr>
                <w:szCs w:val="28"/>
              </w:rPr>
            </w:pPr>
            <w:r w:rsidRPr="003927AB">
              <w:rPr>
                <w:szCs w:val="28"/>
              </w:rPr>
              <w:t>Заключение………………………………………………………………..</w:t>
            </w:r>
          </w:p>
        </w:tc>
        <w:tc>
          <w:tcPr>
            <w:tcW w:w="900" w:type="dxa"/>
          </w:tcPr>
          <w:p w:rsidR="00B3413E" w:rsidRPr="003927AB" w:rsidRDefault="00B3413E" w:rsidP="003927AB">
            <w:pPr>
              <w:jc w:val="center"/>
              <w:rPr>
                <w:szCs w:val="28"/>
              </w:rPr>
            </w:pPr>
            <w:r w:rsidRPr="003927AB">
              <w:rPr>
                <w:szCs w:val="28"/>
                <w:lang w:val="en-US"/>
              </w:rPr>
              <w:t>2</w:t>
            </w:r>
            <w:r w:rsidR="005645EF" w:rsidRPr="003927AB">
              <w:rPr>
                <w:szCs w:val="28"/>
              </w:rPr>
              <w:t>3</w:t>
            </w:r>
          </w:p>
        </w:tc>
      </w:tr>
      <w:tr w:rsidR="00B3413E" w:rsidRPr="003927AB" w:rsidTr="003927AB">
        <w:tc>
          <w:tcPr>
            <w:tcW w:w="8568" w:type="dxa"/>
          </w:tcPr>
          <w:p w:rsidR="00B3413E" w:rsidRPr="003927AB" w:rsidRDefault="00B3413E" w:rsidP="003927AB">
            <w:pPr>
              <w:jc w:val="both"/>
              <w:rPr>
                <w:szCs w:val="28"/>
                <w:lang w:val="en-US"/>
              </w:rPr>
            </w:pPr>
            <w:r w:rsidRPr="003927AB">
              <w:rPr>
                <w:szCs w:val="28"/>
                <w:lang w:val="en-US"/>
              </w:rPr>
              <w:t>Глоссарий………………………………………………………………….</w:t>
            </w:r>
          </w:p>
        </w:tc>
        <w:tc>
          <w:tcPr>
            <w:tcW w:w="900" w:type="dxa"/>
          </w:tcPr>
          <w:p w:rsidR="00B3413E" w:rsidRPr="003927AB" w:rsidRDefault="00B3413E" w:rsidP="003927AB">
            <w:pPr>
              <w:jc w:val="center"/>
              <w:rPr>
                <w:szCs w:val="28"/>
              </w:rPr>
            </w:pPr>
            <w:r w:rsidRPr="003927AB">
              <w:rPr>
                <w:szCs w:val="28"/>
                <w:lang w:val="en-US"/>
              </w:rPr>
              <w:t>2</w:t>
            </w:r>
            <w:r w:rsidR="005645EF" w:rsidRPr="003927AB">
              <w:rPr>
                <w:szCs w:val="28"/>
              </w:rPr>
              <w:t>4</w:t>
            </w:r>
          </w:p>
        </w:tc>
      </w:tr>
      <w:tr w:rsidR="00B3413E" w:rsidRPr="003927AB" w:rsidTr="003927AB">
        <w:tc>
          <w:tcPr>
            <w:tcW w:w="8568" w:type="dxa"/>
          </w:tcPr>
          <w:p w:rsidR="00B3413E" w:rsidRPr="003927AB" w:rsidRDefault="00B3413E" w:rsidP="003927AB">
            <w:pPr>
              <w:jc w:val="both"/>
              <w:rPr>
                <w:szCs w:val="28"/>
              </w:rPr>
            </w:pPr>
            <w:r w:rsidRPr="003927AB">
              <w:rPr>
                <w:szCs w:val="28"/>
                <w:lang w:val="en-US"/>
              </w:rPr>
              <w:t xml:space="preserve"> </w:t>
            </w:r>
            <w:r w:rsidR="008F6597" w:rsidRPr="003927AB">
              <w:rPr>
                <w:szCs w:val="28"/>
              </w:rPr>
              <w:t>Список используемой литературы</w:t>
            </w:r>
            <w:r w:rsidRPr="003927AB">
              <w:rPr>
                <w:szCs w:val="28"/>
              </w:rPr>
              <w:t>…………………………………</w:t>
            </w:r>
            <w:r w:rsidR="008F6597" w:rsidRPr="003927AB">
              <w:rPr>
                <w:szCs w:val="28"/>
              </w:rPr>
              <w:t>….</w:t>
            </w:r>
          </w:p>
        </w:tc>
        <w:tc>
          <w:tcPr>
            <w:tcW w:w="900" w:type="dxa"/>
          </w:tcPr>
          <w:p w:rsidR="00B3413E" w:rsidRPr="003927AB" w:rsidRDefault="00B3413E" w:rsidP="003927AB">
            <w:pPr>
              <w:jc w:val="center"/>
              <w:rPr>
                <w:szCs w:val="28"/>
              </w:rPr>
            </w:pPr>
            <w:r w:rsidRPr="003927AB">
              <w:rPr>
                <w:szCs w:val="28"/>
                <w:lang w:val="en-US"/>
              </w:rPr>
              <w:t>2</w:t>
            </w:r>
            <w:r w:rsidR="005645EF" w:rsidRPr="003927AB">
              <w:rPr>
                <w:szCs w:val="28"/>
              </w:rPr>
              <w:t>7</w:t>
            </w:r>
          </w:p>
        </w:tc>
      </w:tr>
      <w:tr w:rsidR="00B3413E" w:rsidRPr="003927AB" w:rsidTr="003927AB">
        <w:tc>
          <w:tcPr>
            <w:tcW w:w="8568" w:type="dxa"/>
          </w:tcPr>
          <w:p w:rsidR="00B3413E" w:rsidRPr="003927AB" w:rsidRDefault="005645EF" w:rsidP="003927AB">
            <w:pPr>
              <w:jc w:val="both"/>
              <w:rPr>
                <w:szCs w:val="28"/>
              </w:rPr>
            </w:pPr>
            <w:r w:rsidRPr="003927AB">
              <w:rPr>
                <w:szCs w:val="28"/>
              </w:rPr>
              <w:t xml:space="preserve">Приложение А………………………………… </w:t>
            </w:r>
            <w:r w:rsidR="00B3413E" w:rsidRPr="003927AB">
              <w:rPr>
                <w:szCs w:val="28"/>
              </w:rPr>
              <w:t>………………………...</w:t>
            </w:r>
          </w:p>
        </w:tc>
        <w:tc>
          <w:tcPr>
            <w:tcW w:w="900" w:type="dxa"/>
          </w:tcPr>
          <w:p w:rsidR="00B3413E" w:rsidRPr="003927AB" w:rsidRDefault="005645EF" w:rsidP="003927AB">
            <w:pPr>
              <w:jc w:val="center"/>
              <w:rPr>
                <w:szCs w:val="28"/>
              </w:rPr>
            </w:pPr>
            <w:r w:rsidRPr="003927AB">
              <w:rPr>
                <w:szCs w:val="28"/>
              </w:rPr>
              <w:t>28</w:t>
            </w:r>
          </w:p>
        </w:tc>
      </w:tr>
      <w:tr w:rsidR="00B3413E" w:rsidRPr="003927AB" w:rsidTr="003927AB">
        <w:tc>
          <w:tcPr>
            <w:tcW w:w="8568" w:type="dxa"/>
          </w:tcPr>
          <w:p w:rsidR="00B3413E" w:rsidRPr="003927AB" w:rsidRDefault="00B3413E" w:rsidP="003927AB">
            <w:pPr>
              <w:jc w:val="both"/>
              <w:rPr>
                <w:szCs w:val="28"/>
              </w:rPr>
            </w:pPr>
            <w:r w:rsidRPr="003927AB">
              <w:rPr>
                <w:szCs w:val="28"/>
              </w:rPr>
              <w:t xml:space="preserve">Приложение </w:t>
            </w:r>
            <w:r w:rsidR="005645EF" w:rsidRPr="003927AB">
              <w:rPr>
                <w:szCs w:val="28"/>
              </w:rPr>
              <w:t>Б……………………………..</w:t>
            </w:r>
            <w:r w:rsidRPr="003927AB">
              <w:rPr>
                <w:szCs w:val="28"/>
              </w:rPr>
              <w:t>……………………………..</w:t>
            </w:r>
          </w:p>
        </w:tc>
        <w:tc>
          <w:tcPr>
            <w:tcW w:w="900" w:type="dxa"/>
          </w:tcPr>
          <w:p w:rsidR="00B3413E" w:rsidRPr="003927AB" w:rsidRDefault="005645EF" w:rsidP="003927AB">
            <w:pPr>
              <w:jc w:val="center"/>
              <w:rPr>
                <w:szCs w:val="28"/>
              </w:rPr>
            </w:pPr>
            <w:r w:rsidRPr="003927AB">
              <w:rPr>
                <w:szCs w:val="28"/>
              </w:rPr>
              <w:t>29</w:t>
            </w:r>
          </w:p>
        </w:tc>
      </w:tr>
      <w:tr w:rsidR="00B3413E" w:rsidRPr="003927AB" w:rsidTr="003927AB">
        <w:tc>
          <w:tcPr>
            <w:tcW w:w="8568" w:type="dxa"/>
          </w:tcPr>
          <w:p w:rsidR="00B3413E" w:rsidRPr="003927AB" w:rsidRDefault="00B3413E" w:rsidP="003927AB">
            <w:pPr>
              <w:jc w:val="both"/>
              <w:rPr>
                <w:szCs w:val="28"/>
              </w:rPr>
            </w:pPr>
            <w:r w:rsidRPr="003927AB">
              <w:rPr>
                <w:szCs w:val="28"/>
              </w:rPr>
              <w:t xml:space="preserve">Приложение </w:t>
            </w:r>
            <w:r w:rsidR="005645EF" w:rsidRPr="003927AB">
              <w:rPr>
                <w:szCs w:val="28"/>
              </w:rPr>
              <w:t>В…………………………………………………</w:t>
            </w:r>
            <w:r w:rsidRPr="003927AB">
              <w:rPr>
                <w:szCs w:val="28"/>
              </w:rPr>
              <w:t>………….</w:t>
            </w:r>
          </w:p>
        </w:tc>
        <w:tc>
          <w:tcPr>
            <w:tcW w:w="900" w:type="dxa"/>
          </w:tcPr>
          <w:p w:rsidR="00B3413E" w:rsidRPr="003927AB" w:rsidRDefault="005645EF" w:rsidP="003927AB">
            <w:pPr>
              <w:jc w:val="center"/>
              <w:rPr>
                <w:szCs w:val="28"/>
              </w:rPr>
            </w:pPr>
            <w:r w:rsidRPr="003927AB">
              <w:rPr>
                <w:szCs w:val="28"/>
              </w:rPr>
              <w:t>30</w:t>
            </w:r>
          </w:p>
        </w:tc>
      </w:tr>
    </w:tbl>
    <w:p w:rsidR="00B3413E" w:rsidRPr="004F241A" w:rsidRDefault="00B3413E" w:rsidP="00B3413E">
      <w:pPr>
        <w:jc w:val="center"/>
        <w:rPr>
          <w:b/>
          <w:szCs w:val="28"/>
        </w:rPr>
      </w:pPr>
    </w:p>
    <w:p w:rsidR="00B3413E" w:rsidRPr="004A60DC" w:rsidRDefault="00B3413E" w:rsidP="00B3413E">
      <w:pPr>
        <w:jc w:val="center"/>
        <w:rPr>
          <w:b/>
        </w:rPr>
      </w:pPr>
    </w:p>
    <w:p w:rsidR="00B3413E" w:rsidRPr="004A60DC" w:rsidRDefault="00B3413E" w:rsidP="00B3413E">
      <w:pPr>
        <w:jc w:val="center"/>
        <w:rPr>
          <w:b/>
        </w:rPr>
      </w:pPr>
    </w:p>
    <w:p w:rsidR="00B3413E" w:rsidRPr="005645EF" w:rsidRDefault="00B3413E" w:rsidP="00B3413E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rPr>
          <w:b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rPr>
          <w:b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rPr>
          <w:b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rPr>
          <w:b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rPr>
          <w:b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rPr>
          <w:b/>
          <w:szCs w:val="28"/>
        </w:rPr>
      </w:pPr>
    </w:p>
    <w:p w:rsidR="008F6597" w:rsidRDefault="008F6597" w:rsidP="00B3413E">
      <w:pPr>
        <w:shd w:val="clear" w:color="auto" w:fill="FFFFFF"/>
        <w:autoSpaceDE w:val="0"/>
        <w:autoSpaceDN w:val="0"/>
        <w:adjustRightInd w:val="0"/>
        <w:rPr>
          <w:b/>
          <w:szCs w:val="28"/>
        </w:rPr>
      </w:pPr>
    </w:p>
    <w:p w:rsidR="00CE23AB" w:rsidRDefault="00CE23AB" w:rsidP="00B3413E">
      <w:pPr>
        <w:shd w:val="clear" w:color="auto" w:fill="FFFFFF"/>
        <w:autoSpaceDE w:val="0"/>
        <w:autoSpaceDN w:val="0"/>
        <w:adjustRightInd w:val="0"/>
        <w:rPr>
          <w:b/>
          <w:szCs w:val="28"/>
        </w:rPr>
      </w:pPr>
    </w:p>
    <w:p w:rsidR="00B3413E" w:rsidRDefault="00B3413E" w:rsidP="008F6597">
      <w:pPr>
        <w:shd w:val="clear" w:color="auto" w:fill="FFFFFF"/>
        <w:autoSpaceDE w:val="0"/>
        <w:autoSpaceDN w:val="0"/>
        <w:adjustRightInd w:val="0"/>
        <w:ind w:firstLine="709"/>
        <w:rPr>
          <w:b/>
          <w:color w:val="000000"/>
          <w:szCs w:val="28"/>
        </w:rPr>
      </w:pPr>
      <w:r w:rsidRPr="00172372">
        <w:rPr>
          <w:b/>
          <w:color w:val="000000"/>
          <w:szCs w:val="28"/>
        </w:rPr>
        <w:t>Введение</w:t>
      </w:r>
    </w:p>
    <w:p w:rsidR="008F6597" w:rsidRDefault="008F6597" w:rsidP="00B3413E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8"/>
        </w:rPr>
      </w:pPr>
    </w:p>
    <w:p w:rsidR="008F6597" w:rsidRPr="00172372" w:rsidRDefault="008F6597" w:rsidP="008F6597">
      <w:pPr>
        <w:shd w:val="clear" w:color="auto" w:fill="FFFFFF"/>
        <w:autoSpaceDE w:val="0"/>
        <w:autoSpaceDN w:val="0"/>
        <w:adjustRightInd w:val="0"/>
        <w:ind w:firstLine="709"/>
        <w:rPr>
          <w:b/>
          <w:color w:val="000000"/>
          <w:szCs w:val="28"/>
        </w:rPr>
      </w:pP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50C79">
        <w:rPr>
          <w:color w:val="000000"/>
          <w:szCs w:val="28"/>
        </w:rPr>
        <w:t>Современное хозяйство и человеческая жизнь не</w:t>
      </w:r>
      <w:r w:rsidRPr="00A074F3">
        <w:rPr>
          <w:color w:val="000000"/>
          <w:szCs w:val="28"/>
        </w:rPr>
        <w:t xml:space="preserve"> </w:t>
      </w:r>
      <w:r w:rsidRPr="00C50C79">
        <w:rPr>
          <w:color w:val="000000"/>
          <w:szCs w:val="28"/>
        </w:rPr>
        <w:t>мыслимы без денег. Они нужны нам ежедневно и повсеместно. Каждый день мы покупаем за деньги разнообразные товары и услуги, помещаем их в банки для накопления, оплачиваем с их помощью поездки в транспорте, берем взаймы, платим налоги.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Очевидно, что деньги нужны и важны не только для обычного человека, который использует их с целью удовлетворения личных потребностей. Они необходимы и другим экономическим субъектам – предприятиям и государству. Первые  будут использовать деньги для осуществления предпринимательской деятельности и получения прибыли, вторые – в основном в целях регулирования экономики страны. Широкие возможности применения денег делают их особо значимыми и ценными для всех субъектов. При этом не имеет значения, какие формы принимают деньги, будут ли они представлены красочными бумагами, бухгалтерскими записями или чаще всего байтами информации, которые передаются с помощью современных средств связи. Все эти формы одинаково важны и нужны для нас.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Деньги в современном мире создают основу для большинства экономических отношений, поэтому представить без них функционирование рыночной экономики невозможно. Именно денежная система составляет ее необходимый базис. Эффективно и стабильно функционирующая денежная система сегодня является залогом нормальной работы экономики и устойчивого экономического роста. 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Огромное значение денег доказывает и тот факт, что в денежном измерении определяются почти все макро- и микроэкономические показатели, что позволяет анализировать их динамику и сравнивать с другими показателями. К основным показателям относятся денежная масса, уровень цен, внутренний валовой продукт, прибыль, выручка, затраты.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это обуславливает важность и необходимость исследования проблем, связанных с деньгами, и доказывает, что для экономиста наличия простых, обыденных знаний по данному вопросу недостаточно.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Целью настоящей курсовой работы является исследование сущности  и  функций  денег как основной  категории экономических отношений.</w:t>
      </w:r>
    </w:p>
    <w:p w:rsidR="00B3413E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Для достижения поставленной цели необходимо:</w:t>
      </w: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во-первых, рассмотреть вопрос денег с точки зрения исторической категории; исследовать сущность денег и проследить эволюцию форм и видов денег;</w:t>
      </w: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во-вторых, проанализировать основные функции денег, раскрывающие  их экономическую сущность;</w:t>
      </w: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в-третьих, рассмотреть особенности денежной системы Российской Федерации.</w:t>
      </w: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  </w:t>
      </w: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E23AB" w:rsidRDefault="00CE23AB" w:rsidP="008F659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E23AB" w:rsidRDefault="00CE23AB" w:rsidP="008F659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E23AB" w:rsidRDefault="00CE23AB" w:rsidP="008F659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8F659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8F6597" w:rsidRDefault="008F6597" w:rsidP="008F659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B3413E" w:rsidRPr="00172372" w:rsidRDefault="00B3413E" w:rsidP="008F659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rPr>
          <w:b/>
          <w:szCs w:val="28"/>
        </w:rPr>
      </w:pPr>
      <w:r w:rsidRPr="00172372">
        <w:rPr>
          <w:b/>
          <w:szCs w:val="28"/>
        </w:rPr>
        <w:t>Сущность и виды денег</w:t>
      </w:r>
    </w:p>
    <w:p w:rsidR="008F6597" w:rsidRDefault="008F6597" w:rsidP="008F6597">
      <w:pPr>
        <w:shd w:val="clear" w:color="auto" w:fill="FFFFFF"/>
        <w:autoSpaceDE w:val="0"/>
        <w:autoSpaceDN w:val="0"/>
        <w:adjustRightInd w:val="0"/>
        <w:rPr>
          <w:b/>
          <w:szCs w:val="28"/>
        </w:rPr>
      </w:pPr>
    </w:p>
    <w:p w:rsidR="00B3413E" w:rsidRPr="00105ECA" w:rsidRDefault="008F6597" w:rsidP="008F6597">
      <w:pPr>
        <w:shd w:val="clear" w:color="auto" w:fill="FFFFFF"/>
        <w:autoSpaceDE w:val="0"/>
        <w:autoSpaceDN w:val="0"/>
        <w:adjustRightInd w:val="0"/>
        <w:ind w:firstLine="709"/>
        <w:rPr>
          <w:b/>
          <w:color w:val="000000"/>
          <w:szCs w:val="28"/>
        </w:rPr>
      </w:pPr>
      <w:r>
        <w:rPr>
          <w:b/>
          <w:szCs w:val="28"/>
        </w:rPr>
        <w:t xml:space="preserve">1.1  </w:t>
      </w:r>
      <w:r w:rsidR="00B3413E">
        <w:rPr>
          <w:b/>
          <w:color w:val="000000"/>
          <w:szCs w:val="28"/>
        </w:rPr>
        <w:t xml:space="preserve"> Понятие, природа и сущность денег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Деньги, как известно, категория историческая. Они появились на определенном этапе развития общества. Среди ученых экономистов нет единого взгляда на происхождение денег. </w:t>
      </w:r>
      <w:r w:rsidRPr="00664DD4">
        <w:rPr>
          <w:color w:val="000000"/>
          <w:szCs w:val="28"/>
        </w:rPr>
        <w:t>К настоящему време</w:t>
      </w:r>
      <w:r w:rsidRPr="00664DD4">
        <w:rPr>
          <w:color w:val="000000"/>
          <w:szCs w:val="28"/>
        </w:rPr>
        <w:softHyphen/>
        <w:t>ни в науке существуют две концепции по этому вопросу.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3413E">
        <w:rPr>
          <w:szCs w:val="28"/>
        </w:rPr>
        <w:t xml:space="preserve"> Деньги</w:t>
      </w:r>
      <w:r w:rsidRPr="00A535B3">
        <w:rPr>
          <w:szCs w:val="28"/>
        </w:rPr>
        <w:t xml:space="preserve"> – это активы, объекты, предметы, по средствам которых выражается стоимость всех других товаров, служащие средством обращения, единицей счета</w:t>
      </w:r>
      <w:r w:rsidRPr="00B4261C">
        <w:rPr>
          <w:szCs w:val="28"/>
        </w:rPr>
        <w:t xml:space="preserve"> и средством накопления.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64DD4">
        <w:rPr>
          <w:color w:val="000000"/>
          <w:szCs w:val="28"/>
        </w:rPr>
        <w:t>Сторонники рационалистической концепции считают, что день</w:t>
      </w:r>
      <w:r w:rsidRPr="00664DD4">
        <w:rPr>
          <w:color w:val="000000"/>
          <w:szCs w:val="28"/>
        </w:rPr>
        <w:softHyphen/>
        <w:t>ги возникли в результате соглашения между людьми, которые реши</w:t>
      </w:r>
      <w:r w:rsidRPr="00664DD4">
        <w:rPr>
          <w:color w:val="000000"/>
          <w:szCs w:val="28"/>
        </w:rPr>
        <w:softHyphen/>
        <w:t>ли, что подобный способ обмена будет для них более удобным и выгодным. При таком подходе деньги рассматриваются как искус</w:t>
      </w:r>
      <w:r w:rsidRPr="00664DD4">
        <w:rPr>
          <w:color w:val="000000"/>
          <w:szCs w:val="28"/>
        </w:rPr>
        <w:softHyphen/>
        <w:t>ственная социальная условность (П. Самуэльсон, Дж. Гэлбрейт)</w:t>
      </w:r>
      <w:r>
        <w:rPr>
          <w:rStyle w:val="a4"/>
          <w:color w:val="000000"/>
          <w:szCs w:val="28"/>
        </w:rPr>
        <w:footnoteReference w:id="1"/>
      </w:r>
      <w:r w:rsidRPr="00664DD4">
        <w:rPr>
          <w:color w:val="000000"/>
          <w:szCs w:val="28"/>
        </w:rPr>
        <w:t>.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64DD4">
        <w:rPr>
          <w:color w:val="000000"/>
          <w:szCs w:val="28"/>
        </w:rPr>
        <w:t>Представители эволюционной концепции, наоборот, объясняют происхождение денег действием стихийных, не подвластных чело</w:t>
      </w:r>
      <w:r w:rsidRPr="00664DD4">
        <w:rPr>
          <w:color w:val="000000"/>
          <w:szCs w:val="28"/>
        </w:rPr>
        <w:softHyphen/>
        <w:t>веку рыночных сил (К. Маркс)</w:t>
      </w:r>
      <w:r>
        <w:rPr>
          <w:rStyle w:val="a4"/>
          <w:color w:val="000000"/>
          <w:szCs w:val="28"/>
        </w:rPr>
        <w:footnoteReference w:id="2"/>
      </w:r>
      <w:r w:rsidRPr="00664DD4">
        <w:rPr>
          <w:color w:val="000000"/>
          <w:szCs w:val="28"/>
        </w:rPr>
        <w:t>. Непосредственные предпосылки появления денег и дальнейшего развития их форм связаны с расши</w:t>
      </w:r>
      <w:r w:rsidRPr="00664DD4">
        <w:rPr>
          <w:color w:val="000000"/>
          <w:szCs w:val="28"/>
        </w:rPr>
        <w:softHyphen/>
        <w:t>рением объема производимых товаров, специализацией и разделе</w:t>
      </w:r>
      <w:r w:rsidRPr="00664DD4">
        <w:rPr>
          <w:color w:val="000000"/>
          <w:szCs w:val="28"/>
        </w:rPr>
        <w:softHyphen/>
        <w:t>нием труда производителей. В условиях, когда товаров производит</w:t>
      </w:r>
      <w:r w:rsidRPr="00664DD4">
        <w:rPr>
          <w:color w:val="000000"/>
          <w:szCs w:val="28"/>
        </w:rPr>
        <w:softHyphen/>
        <w:t>ся больше, чем необходимо каждому хозяйствующему субъекту для собственного потребления, часть их обменивается на товары других производителей. При этом возникает потребность в универсальном товаре, который можно было бы использовать для обмена на всю другую продукцию и в котором измерялась бы ее стоимость.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64DD4">
        <w:rPr>
          <w:color w:val="000000"/>
          <w:szCs w:val="28"/>
        </w:rPr>
        <w:t>Однако независимо от того, какой концепции придерживаются экономисты, никто из них не может отрицать факта, что появление</w:t>
      </w:r>
      <w:r>
        <w:rPr>
          <w:color w:val="000000"/>
          <w:szCs w:val="28"/>
        </w:rPr>
        <w:t xml:space="preserve"> </w:t>
      </w:r>
      <w:r w:rsidRPr="00664DD4">
        <w:rPr>
          <w:color w:val="000000"/>
          <w:szCs w:val="28"/>
        </w:rPr>
        <w:t>денег как инструмента обмена и последующее историческое разви</w:t>
      </w:r>
      <w:r w:rsidRPr="00664DD4">
        <w:rPr>
          <w:color w:val="000000"/>
          <w:szCs w:val="28"/>
        </w:rPr>
        <w:softHyphen/>
        <w:t xml:space="preserve">тие их форм есть не что иное, как постоянное стремление расширить существующие рамки обмена. 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64DD4">
        <w:rPr>
          <w:color w:val="000000"/>
          <w:szCs w:val="28"/>
        </w:rPr>
        <w:t>На всем протяжении денежной эво</w:t>
      </w:r>
      <w:r w:rsidRPr="00664DD4">
        <w:rPr>
          <w:color w:val="000000"/>
          <w:szCs w:val="28"/>
        </w:rPr>
        <w:softHyphen/>
        <w:t>люции прослеживается тенденция к выбору наиболее удобных форм денег, которые позволили бы облегчить, ускорить и удешевить совершение обменных сделок. Так, например, переход от примене</w:t>
      </w:r>
      <w:r w:rsidRPr="00664DD4">
        <w:rPr>
          <w:color w:val="000000"/>
          <w:szCs w:val="28"/>
        </w:rPr>
        <w:softHyphen/>
        <w:t>ния товаров к использованию полноценных металлических денег был обусловлен наличием у золота и серебра таких важных качеств, как однородность, делимость, портативность и сохранность от пор</w:t>
      </w:r>
      <w:r w:rsidRPr="00664DD4">
        <w:rPr>
          <w:color w:val="000000"/>
          <w:szCs w:val="28"/>
        </w:rPr>
        <w:softHyphen/>
        <w:t>чи, а также простотой их счета и измерения в них стоимости всех других товаров. Эти качества благородных металлов были очень важны для выполнения ими роли денег и выгодно отличали их от всех других товаров. В свою очередь уход от полноценных золотых денег был вызван высокими издержками их производства и обраще</w:t>
      </w:r>
      <w:r w:rsidRPr="00664DD4">
        <w:rPr>
          <w:color w:val="000000"/>
          <w:szCs w:val="28"/>
        </w:rPr>
        <w:softHyphen/>
        <w:t>ния, отсутствием достаточного количества металла для дальнейше</w:t>
      </w:r>
      <w:r w:rsidRPr="00664DD4">
        <w:rPr>
          <w:color w:val="000000"/>
          <w:szCs w:val="28"/>
        </w:rPr>
        <w:softHyphen/>
        <w:t xml:space="preserve">го </w:t>
      </w:r>
      <w:r>
        <w:rPr>
          <w:color w:val="000000"/>
          <w:szCs w:val="28"/>
        </w:rPr>
        <w:t>развития хозяйства.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1C0A6C">
        <w:rPr>
          <w:color w:val="000000"/>
          <w:szCs w:val="28"/>
        </w:rPr>
        <w:t>Деньги</w:t>
      </w:r>
      <w:r w:rsidRPr="002A70E1"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– это очень многогранная и сложная категория. Поэтому дать их всеобъемлющее определение достаточно сложно. И связано это прежде всего с отсутствием единого взгляда на их сущность.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Так, Г.Н. Белоглазова предлагает рассматривать деньги как «особое экономическое благо, безусловно и свободно принимаемое для оплаты всех товаров и услуг и измеряющее их стоимость».</w:t>
      </w:r>
      <w:r>
        <w:rPr>
          <w:rStyle w:val="a4"/>
          <w:color w:val="000000"/>
          <w:szCs w:val="28"/>
        </w:rPr>
        <w:footnoteReference w:id="3"/>
      </w:r>
      <w:r>
        <w:rPr>
          <w:color w:val="000000"/>
          <w:szCs w:val="28"/>
        </w:rPr>
        <w:t xml:space="preserve"> Данное определение, по мнению автора позволяет включать в понятие денег не только бумажные купюры и монеты, которые мы используем ежедневно, но и все другие их формы (в первую очередь безналичные).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3439E">
        <w:rPr>
          <w:color w:val="000000"/>
          <w:szCs w:val="28"/>
        </w:rPr>
        <w:t>Разные формы денег</w:t>
      </w:r>
      <w:r>
        <w:rPr>
          <w:color w:val="000000"/>
          <w:szCs w:val="28"/>
        </w:rPr>
        <w:t xml:space="preserve"> </w:t>
      </w:r>
      <w:r w:rsidRPr="00B3439E">
        <w:rPr>
          <w:color w:val="000000"/>
          <w:szCs w:val="28"/>
        </w:rPr>
        <w:t>обладают несколькими общими свойства</w:t>
      </w:r>
      <w:r w:rsidRPr="00B3439E">
        <w:rPr>
          <w:color w:val="000000"/>
          <w:szCs w:val="28"/>
        </w:rPr>
        <w:softHyphen/>
        <w:t>ми: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B3439E">
        <w:rPr>
          <w:color w:val="000000"/>
          <w:szCs w:val="28"/>
        </w:rPr>
        <w:t xml:space="preserve">  всеобщей непосредственной обмениваемостью на товары и услуги;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B3439E">
        <w:rPr>
          <w:color w:val="000000"/>
          <w:szCs w:val="28"/>
        </w:rPr>
        <w:t xml:space="preserve">  измерением стоимости;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Pr="00B3439E">
        <w:rPr>
          <w:color w:val="000000"/>
          <w:szCs w:val="28"/>
        </w:rPr>
        <w:t xml:space="preserve">  сохранением стоимости.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3439E">
        <w:rPr>
          <w:color w:val="000000"/>
          <w:szCs w:val="28"/>
        </w:rPr>
        <w:t>Деньги как особый тип экономического блага обладают реальной и представительной стоимостью.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3439E">
        <w:rPr>
          <w:iCs/>
          <w:color w:val="000000"/>
          <w:szCs w:val="28"/>
        </w:rPr>
        <w:t xml:space="preserve">Реальная, или внутренняя, </w:t>
      </w:r>
      <w:r w:rsidRPr="001C0A6C">
        <w:rPr>
          <w:iCs/>
          <w:color w:val="000000"/>
          <w:szCs w:val="28"/>
        </w:rPr>
        <w:t>стоимость денег</w:t>
      </w:r>
      <w:r w:rsidRPr="00B3439E">
        <w:rPr>
          <w:i/>
          <w:iCs/>
          <w:color w:val="000000"/>
          <w:szCs w:val="28"/>
        </w:rPr>
        <w:t xml:space="preserve"> </w:t>
      </w:r>
      <w:r>
        <w:rPr>
          <w:i/>
          <w:iCs/>
          <w:color w:val="000000"/>
          <w:szCs w:val="28"/>
        </w:rPr>
        <w:t>-</w:t>
      </w:r>
      <w:r w:rsidRPr="00B3439E">
        <w:rPr>
          <w:color w:val="000000"/>
          <w:szCs w:val="28"/>
        </w:rPr>
        <w:t xml:space="preserve"> это рыночная сто</w:t>
      </w:r>
      <w:r w:rsidRPr="00B3439E">
        <w:rPr>
          <w:color w:val="000000"/>
          <w:szCs w:val="28"/>
        </w:rPr>
        <w:softHyphen/>
        <w:t>имость того денежного материала, который пошел на их создание, ее величина определяется издержками производства денег.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3439E">
        <w:rPr>
          <w:iCs/>
          <w:color w:val="000000"/>
          <w:szCs w:val="28"/>
        </w:rPr>
        <w:t>Представительная стоимость денег отражает</w:t>
      </w:r>
      <w:r w:rsidRPr="00B3439E">
        <w:rPr>
          <w:i/>
          <w:iCs/>
          <w:color w:val="000000"/>
          <w:szCs w:val="28"/>
        </w:rPr>
        <w:t xml:space="preserve"> </w:t>
      </w:r>
      <w:r w:rsidRPr="00B3439E">
        <w:rPr>
          <w:color w:val="000000"/>
          <w:szCs w:val="28"/>
        </w:rPr>
        <w:t>экономическую силу субъекта, который выпускает (эмитирует) деньги, его возмож</w:t>
      </w:r>
      <w:r w:rsidRPr="00B3439E">
        <w:rPr>
          <w:color w:val="000000"/>
          <w:szCs w:val="28"/>
        </w:rPr>
        <w:softHyphen/>
        <w:t>ность поддерживать их постоянную покупательную способность, т.е. способность денежной единицы обмениваться на определенное количество товаров и услуг. Представительная стоимость зависит от субъективно-психологических факторов и определяется довери</w:t>
      </w:r>
      <w:r w:rsidRPr="00B3439E">
        <w:rPr>
          <w:color w:val="000000"/>
          <w:szCs w:val="28"/>
        </w:rPr>
        <w:softHyphen/>
        <w:t>ем населения к деньгам, которое проявляется в молчаливом согла</w:t>
      </w:r>
      <w:r w:rsidRPr="00B3439E">
        <w:rPr>
          <w:color w:val="000000"/>
          <w:szCs w:val="28"/>
        </w:rPr>
        <w:softHyphen/>
        <w:t>сии людей принимать их по нарицательной стоимости в качестве инструмента обмена. В процессе эволюции денег комбинация ре</w:t>
      </w:r>
      <w:r w:rsidRPr="00B3439E">
        <w:rPr>
          <w:color w:val="000000"/>
          <w:szCs w:val="28"/>
        </w:rPr>
        <w:softHyphen/>
        <w:t>альной и представительной стоимостей не остается постоянной, она все время меняется, причем в пользу последней. Увеличение в деньгах доли представительной стоимости называется процессом рационализации.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3439E">
        <w:rPr>
          <w:color w:val="000000"/>
          <w:szCs w:val="28"/>
        </w:rPr>
        <w:t xml:space="preserve">Таким образом, деньги можно также определить как </w:t>
      </w:r>
      <w:r>
        <w:rPr>
          <w:color w:val="000000"/>
          <w:szCs w:val="28"/>
        </w:rPr>
        <w:t>«</w:t>
      </w:r>
      <w:r w:rsidRPr="00B3439E">
        <w:rPr>
          <w:color w:val="000000"/>
          <w:szCs w:val="28"/>
        </w:rPr>
        <w:t xml:space="preserve">единство реальной и представительной стоимостей, а процесс их эволюции </w:t>
      </w:r>
      <w:r>
        <w:rPr>
          <w:color w:val="000000"/>
          <w:szCs w:val="28"/>
        </w:rPr>
        <w:t xml:space="preserve">- </w:t>
      </w:r>
      <w:r w:rsidRPr="00B3439E">
        <w:rPr>
          <w:color w:val="000000"/>
          <w:szCs w:val="28"/>
        </w:rPr>
        <w:t>как процесс постоянного изменения комбинации этих двух видов стоимости денег</w:t>
      </w:r>
      <w:r>
        <w:rPr>
          <w:color w:val="000000"/>
          <w:szCs w:val="28"/>
        </w:rPr>
        <w:t>»</w:t>
      </w:r>
      <w:r>
        <w:rPr>
          <w:rStyle w:val="a4"/>
          <w:color w:val="000000"/>
          <w:szCs w:val="28"/>
        </w:rPr>
        <w:footnoteReference w:id="4"/>
      </w:r>
      <w:r w:rsidRPr="00B3439E">
        <w:rPr>
          <w:color w:val="000000"/>
          <w:szCs w:val="28"/>
        </w:rPr>
        <w:t>.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3439E">
        <w:rPr>
          <w:color w:val="000000"/>
          <w:szCs w:val="28"/>
        </w:rPr>
        <w:t xml:space="preserve">Деньги имеют и </w:t>
      </w:r>
      <w:r w:rsidRPr="00D52EC1">
        <w:rPr>
          <w:iCs/>
          <w:color w:val="000000"/>
          <w:szCs w:val="28"/>
        </w:rPr>
        <w:t>номинальную стоимость,</w:t>
      </w:r>
      <w:r w:rsidRPr="00B3439E">
        <w:rPr>
          <w:i/>
          <w:iCs/>
          <w:color w:val="000000"/>
          <w:szCs w:val="28"/>
        </w:rPr>
        <w:t xml:space="preserve"> </w:t>
      </w:r>
      <w:r w:rsidRPr="00B3439E">
        <w:rPr>
          <w:color w:val="000000"/>
          <w:szCs w:val="28"/>
        </w:rPr>
        <w:t>т.е. нарицательную стоимость, которая указана на денежных знаках. Если номинальная стоимость совпадает с реальной, то деньги называются полноценны</w:t>
      </w:r>
      <w:r w:rsidRPr="00B3439E">
        <w:rPr>
          <w:color w:val="000000"/>
          <w:szCs w:val="28"/>
        </w:rPr>
        <w:softHyphen/>
        <w:t>ми.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3439E">
        <w:rPr>
          <w:color w:val="000000"/>
          <w:szCs w:val="28"/>
        </w:rPr>
        <w:t xml:space="preserve">Такие деньги впервые появились в древних государствах Средиземноморья </w:t>
      </w:r>
      <w:r>
        <w:rPr>
          <w:color w:val="000000"/>
          <w:szCs w:val="28"/>
        </w:rPr>
        <w:t>-</w:t>
      </w:r>
      <w:r w:rsidRPr="00B3439E">
        <w:rPr>
          <w:color w:val="000000"/>
          <w:szCs w:val="28"/>
        </w:rPr>
        <w:t xml:space="preserve"> Лидии и Эгине </w:t>
      </w:r>
      <w:r>
        <w:rPr>
          <w:color w:val="000000"/>
          <w:szCs w:val="28"/>
        </w:rPr>
        <w:t>-</w:t>
      </w:r>
      <w:r w:rsidRPr="00B3439E">
        <w:rPr>
          <w:color w:val="000000"/>
          <w:szCs w:val="28"/>
        </w:rPr>
        <w:t xml:space="preserve"> в </w:t>
      </w:r>
      <w:r w:rsidRPr="00B3439E">
        <w:rPr>
          <w:color w:val="000000"/>
          <w:szCs w:val="28"/>
          <w:lang w:val="en-US"/>
        </w:rPr>
        <w:t>VII</w:t>
      </w:r>
      <w:r w:rsidRPr="00B3439E">
        <w:rPr>
          <w:color w:val="000000"/>
          <w:szCs w:val="28"/>
        </w:rPr>
        <w:t xml:space="preserve"> в. до н.э. В большинстве европейских стран они находились в обращении вплоть до конца </w:t>
      </w:r>
      <w:r w:rsidRPr="00B3439E">
        <w:rPr>
          <w:color w:val="000000"/>
          <w:szCs w:val="28"/>
          <w:lang w:val="en-US"/>
        </w:rPr>
        <w:t>XIX</w:t>
      </w:r>
      <w:r w:rsidRPr="00B3439E">
        <w:rPr>
          <w:color w:val="000000"/>
          <w:szCs w:val="28"/>
        </w:rPr>
        <w:t xml:space="preserve"> в</w:t>
      </w:r>
      <w:r>
        <w:rPr>
          <w:rStyle w:val="a4"/>
          <w:color w:val="000000"/>
          <w:szCs w:val="28"/>
        </w:rPr>
        <w:footnoteReference w:id="5"/>
      </w:r>
      <w:r w:rsidRPr="00B3439E">
        <w:rPr>
          <w:color w:val="000000"/>
          <w:szCs w:val="28"/>
        </w:rPr>
        <w:t>. Естественно, что полноценные деньги д</w:t>
      </w:r>
      <w:r>
        <w:rPr>
          <w:color w:val="000000"/>
          <w:szCs w:val="28"/>
        </w:rPr>
        <w:t>о</w:t>
      </w:r>
      <w:r w:rsidRPr="00B3439E">
        <w:rPr>
          <w:color w:val="000000"/>
          <w:szCs w:val="28"/>
        </w:rPr>
        <w:t>роги в использовании, по</w:t>
      </w:r>
      <w:r w:rsidRPr="00B3439E">
        <w:rPr>
          <w:color w:val="000000"/>
          <w:szCs w:val="28"/>
        </w:rPr>
        <w:softHyphen/>
        <w:t>этому постепенно они были вытеснены из обращения более деше</w:t>
      </w:r>
      <w:r w:rsidRPr="00B3439E">
        <w:rPr>
          <w:color w:val="000000"/>
          <w:szCs w:val="28"/>
        </w:rPr>
        <w:softHyphen/>
        <w:t xml:space="preserve">выми и удобными </w:t>
      </w:r>
      <w:r>
        <w:rPr>
          <w:color w:val="000000"/>
          <w:szCs w:val="28"/>
        </w:rPr>
        <w:t>-</w:t>
      </w:r>
      <w:r w:rsidRPr="00B3439E">
        <w:rPr>
          <w:color w:val="000000"/>
          <w:szCs w:val="28"/>
        </w:rPr>
        <w:t xml:space="preserve"> неполноценными. Номинальная стоимость последних значительно выше внутренней, кроме того при их выпус</w:t>
      </w:r>
      <w:r w:rsidRPr="00B3439E">
        <w:rPr>
          <w:color w:val="000000"/>
          <w:szCs w:val="28"/>
        </w:rPr>
        <w:softHyphen/>
        <w:t>ке государство (центральный банк) получает эмиссионный доход в виде разницы между номинальной стоимостью выпущенных денег и затратами, связанными с их изготовлением. Например, в совре</w:t>
      </w:r>
      <w:r w:rsidRPr="00B3439E">
        <w:rPr>
          <w:color w:val="000000"/>
          <w:szCs w:val="28"/>
        </w:rPr>
        <w:softHyphen/>
        <w:t xml:space="preserve">менной России стоимость производства монеты номиналом в 5 руб. обходится государству в 67 коп., 2 руб. </w:t>
      </w:r>
      <w:r>
        <w:rPr>
          <w:color w:val="000000"/>
          <w:szCs w:val="28"/>
        </w:rPr>
        <w:t>-</w:t>
      </w:r>
      <w:r w:rsidRPr="00B3439E">
        <w:rPr>
          <w:color w:val="000000"/>
          <w:szCs w:val="28"/>
        </w:rPr>
        <w:t xml:space="preserve"> 79 коп., 1 руб. </w:t>
      </w:r>
      <w:r>
        <w:rPr>
          <w:color w:val="000000"/>
          <w:szCs w:val="28"/>
        </w:rPr>
        <w:t>-</w:t>
      </w:r>
      <w:r w:rsidRPr="00B3439E">
        <w:rPr>
          <w:color w:val="000000"/>
          <w:szCs w:val="28"/>
        </w:rPr>
        <w:t xml:space="preserve"> 35 коп. Выпускаемые в обращение бумажные деньги </w:t>
      </w:r>
      <w:r>
        <w:rPr>
          <w:color w:val="000000"/>
          <w:szCs w:val="28"/>
        </w:rPr>
        <w:t>-</w:t>
      </w:r>
      <w:r w:rsidRPr="00B3439E">
        <w:rPr>
          <w:color w:val="000000"/>
          <w:szCs w:val="28"/>
        </w:rPr>
        <w:t xml:space="preserve"> банкноты (или в отдельных странах казначейские билеты) также не могут рассмат</w:t>
      </w:r>
      <w:r w:rsidRPr="00B3439E">
        <w:rPr>
          <w:color w:val="000000"/>
          <w:szCs w:val="28"/>
        </w:rPr>
        <w:softHyphen/>
        <w:t>риваться как полноценные, поскольку их номинальная стоимость значительно выше затрат на их изготовление, т.е. их внутренней стоимости. Встречаются также случаи, когда реальная стоимость превышает номинальную. Так, в советское время в обращении на</w:t>
      </w:r>
      <w:r w:rsidRPr="00B3439E">
        <w:rPr>
          <w:color w:val="000000"/>
          <w:szCs w:val="28"/>
        </w:rPr>
        <w:softHyphen/>
        <w:t>ходились одно-, двух-, трех- и пятикопеечные монеты, издержки на чеканку которых превышали их номинал</w:t>
      </w:r>
      <w:r>
        <w:rPr>
          <w:rStyle w:val="a4"/>
          <w:color w:val="000000"/>
          <w:szCs w:val="28"/>
        </w:rPr>
        <w:footnoteReference w:id="6"/>
      </w:r>
      <w:r w:rsidRPr="00B3439E">
        <w:rPr>
          <w:color w:val="000000"/>
          <w:szCs w:val="28"/>
        </w:rPr>
        <w:t>.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D3568">
        <w:rPr>
          <w:color w:val="000000"/>
          <w:szCs w:val="28"/>
        </w:rPr>
        <w:t xml:space="preserve">Деньги </w:t>
      </w:r>
      <w:r>
        <w:rPr>
          <w:color w:val="000000"/>
          <w:szCs w:val="28"/>
        </w:rPr>
        <w:t xml:space="preserve"> определяют так же и как «</w:t>
      </w:r>
      <w:r w:rsidRPr="005D3568">
        <w:rPr>
          <w:color w:val="000000"/>
          <w:szCs w:val="28"/>
        </w:rPr>
        <w:t>реальн</w:t>
      </w:r>
      <w:r>
        <w:rPr>
          <w:color w:val="000000"/>
          <w:szCs w:val="28"/>
        </w:rPr>
        <w:t>ую</w:t>
      </w:r>
      <w:r w:rsidRPr="005D3568">
        <w:rPr>
          <w:color w:val="000000"/>
          <w:szCs w:val="28"/>
        </w:rPr>
        <w:t xml:space="preserve"> (или символическ</w:t>
      </w:r>
      <w:r>
        <w:rPr>
          <w:color w:val="000000"/>
          <w:szCs w:val="28"/>
        </w:rPr>
        <w:t>ую</w:t>
      </w:r>
      <w:r w:rsidRPr="005D3568">
        <w:rPr>
          <w:color w:val="000000"/>
          <w:szCs w:val="28"/>
        </w:rPr>
        <w:t>) ценность, кото</w:t>
      </w:r>
      <w:r w:rsidRPr="005D3568">
        <w:rPr>
          <w:color w:val="000000"/>
          <w:szCs w:val="28"/>
        </w:rPr>
        <w:softHyphen/>
        <w:t>рая в данных исторических обстоятельствах обладает максимальной степенью ликвидности, т. е. превращением в то</w:t>
      </w:r>
      <w:r w:rsidRPr="005D3568">
        <w:rPr>
          <w:color w:val="000000"/>
          <w:szCs w:val="28"/>
        </w:rPr>
        <w:softHyphen/>
        <w:t>вары и услуги</w:t>
      </w:r>
      <w:r>
        <w:rPr>
          <w:color w:val="000000"/>
          <w:szCs w:val="28"/>
        </w:rPr>
        <w:t>»</w:t>
      </w:r>
      <w:r>
        <w:rPr>
          <w:rStyle w:val="a4"/>
          <w:color w:val="000000"/>
          <w:szCs w:val="28"/>
        </w:rPr>
        <w:footnoteReference w:id="7"/>
      </w:r>
      <w:r w:rsidRPr="005D3568">
        <w:rPr>
          <w:color w:val="000000"/>
          <w:szCs w:val="28"/>
        </w:rPr>
        <w:t>.</w:t>
      </w:r>
    </w:p>
    <w:p w:rsidR="00B3413E" w:rsidRPr="008F6597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D3568">
        <w:rPr>
          <w:color w:val="000000"/>
          <w:szCs w:val="28"/>
        </w:rPr>
        <w:t>В исследовании природы денег важным доказательством является их товарное происхождение. Очевидно, что в дотоварном ("натуральном") хозяйстве продукт производства потреблялся самим производителем. В товарном нее хозяй</w:t>
      </w:r>
      <w:r w:rsidRPr="005D3568">
        <w:rPr>
          <w:color w:val="000000"/>
          <w:szCs w:val="28"/>
        </w:rPr>
        <w:softHyphen/>
        <w:t>стве, основанном на общественном разделении труда, про</w:t>
      </w:r>
      <w:r w:rsidRPr="005D3568">
        <w:rPr>
          <w:color w:val="000000"/>
          <w:szCs w:val="28"/>
        </w:rPr>
        <w:softHyphen/>
        <w:t>изводителем продукт производится с целью продажи и пе</w:t>
      </w:r>
      <w:r w:rsidRPr="005D3568">
        <w:rPr>
          <w:color w:val="000000"/>
          <w:szCs w:val="28"/>
        </w:rPr>
        <w:softHyphen/>
        <w:t xml:space="preserve">реходит к потребителю опосредованно </w:t>
      </w:r>
      <w:r>
        <w:rPr>
          <w:color w:val="000000"/>
          <w:szCs w:val="28"/>
        </w:rPr>
        <w:t>-</w:t>
      </w:r>
      <w:r w:rsidRPr="005D3568">
        <w:rPr>
          <w:color w:val="000000"/>
          <w:szCs w:val="28"/>
        </w:rPr>
        <w:t xml:space="preserve"> через обмен.</w:t>
      </w:r>
    </w:p>
    <w:p w:rsidR="008F6597" w:rsidRDefault="00B3413E" w:rsidP="008F659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D3568">
        <w:rPr>
          <w:color w:val="000000"/>
          <w:szCs w:val="28"/>
        </w:rPr>
        <w:t>Развитие обмена происходило путем смены форм сто</w:t>
      </w:r>
      <w:r w:rsidRPr="005D3568">
        <w:rPr>
          <w:color w:val="000000"/>
          <w:szCs w:val="28"/>
        </w:rPr>
        <w:softHyphen/>
        <w:t>имости.</w:t>
      </w:r>
    </w:p>
    <w:p w:rsidR="00B3413E" w:rsidRPr="005D3568" w:rsidRDefault="00B3413E" w:rsidP="008F659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D3568">
        <w:rPr>
          <w:color w:val="000000"/>
          <w:szCs w:val="28"/>
        </w:rPr>
        <w:t xml:space="preserve">При </w:t>
      </w:r>
      <w:r w:rsidRPr="00617328">
        <w:rPr>
          <w:iCs/>
          <w:color w:val="000000"/>
          <w:szCs w:val="28"/>
        </w:rPr>
        <w:t>простой, или случайной, форме стоимости,</w:t>
      </w:r>
      <w:r w:rsidRPr="005D3568">
        <w:rPr>
          <w:i/>
          <w:iCs/>
          <w:color w:val="000000"/>
          <w:szCs w:val="28"/>
        </w:rPr>
        <w:t xml:space="preserve"> </w:t>
      </w:r>
      <w:r w:rsidRPr="005D3568">
        <w:rPr>
          <w:color w:val="000000"/>
          <w:szCs w:val="28"/>
        </w:rPr>
        <w:t>соответствующей ранней ступени развития обмена, обмен носил случайный характер: один товар выражал свою сто</w:t>
      </w:r>
      <w:r w:rsidRPr="005D3568">
        <w:rPr>
          <w:color w:val="000000"/>
          <w:szCs w:val="28"/>
        </w:rPr>
        <w:softHyphen/>
        <w:t>имость в другом, противостоящем ему товаре (Т=Т)</w:t>
      </w:r>
      <w:r>
        <w:rPr>
          <w:rStyle w:val="a4"/>
          <w:color w:val="000000"/>
          <w:szCs w:val="28"/>
        </w:rPr>
        <w:footnoteReference w:id="8"/>
      </w:r>
      <w:r w:rsidRPr="005D3568">
        <w:rPr>
          <w:color w:val="000000"/>
          <w:szCs w:val="28"/>
        </w:rPr>
        <w:t>.</w:t>
      </w:r>
    </w:p>
    <w:p w:rsidR="00B3413E" w:rsidRPr="00617328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color w:val="000000"/>
          <w:szCs w:val="28"/>
        </w:rPr>
      </w:pPr>
      <w:r w:rsidRPr="00617328">
        <w:rPr>
          <w:iCs/>
          <w:color w:val="000000"/>
          <w:szCs w:val="28"/>
        </w:rPr>
        <w:t>Полная, или развернутая, форма стоимости</w:t>
      </w:r>
      <w:r w:rsidRPr="005D3568">
        <w:rPr>
          <w:i/>
          <w:iCs/>
          <w:color w:val="000000"/>
          <w:szCs w:val="28"/>
        </w:rPr>
        <w:t xml:space="preserve"> </w:t>
      </w:r>
      <w:r w:rsidRPr="005D3568">
        <w:rPr>
          <w:color w:val="000000"/>
          <w:szCs w:val="28"/>
        </w:rPr>
        <w:t>связана с развитием обмена, вызванного первым крупным разделени</w:t>
      </w:r>
      <w:r w:rsidRPr="005D3568">
        <w:rPr>
          <w:color w:val="000000"/>
          <w:szCs w:val="28"/>
        </w:rPr>
        <w:softHyphen/>
        <w:t>ем труда, в связи, с чем в процесс обмена включается множе</w:t>
      </w:r>
      <w:r w:rsidRPr="005D3568">
        <w:rPr>
          <w:color w:val="000000"/>
          <w:szCs w:val="28"/>
        </w:rPr>
        <w:softHyphen/>
        <w:t xml:space="preserve">ство предметов общественного труда. Это </w:t>
      </w:r>
      <w:r w:rsidRPr="00617328">
        <w:rPr>
          <w:iCs/>
          <w:color w:val="000000"/>
          <w:szCs w:val="28"/>
        </w:rPr>
        <w:t>приводит к тому» что в связи с множеством товаров-эквивалентов стоимость каждого товара не получает законченного выражения</w:t>
      </w:r>
      <w:r>
        <w:rPr>
          <w:rStyle w:val="a4"/>
          <w:iCs/>
          <w:color w:val="000000"/>
          <w:szCs w:val="28"/>
        </w:rPr>
        <w:footnoteReference w:id="9"/>
      </w:r>
      <w:r w:rsidRPr="00617328">
        <w:rPr>
          <w:iCs/>
          <w:color w:val="000000"/>
          <w:szCs w:val="28"/>
        </w:rPr>
        <w:t>:</w:t>
      </w:r>
    </w:p>
    <w:p w:rsidR="00B3413E" w:rsidRPr="005D3568" w:rsidRDefault="00DF2BAB" w:rsidP="00B3413E">
      <w:pPr>
        <w:shd w:val="clear" w:color="auto" w:fill="FFFFFF"/>
        <w:autoSpaceDE w:val="0"/>
        <w:autoSpaceDN w:val="0"/>
        <w:adjustRightInd w:val="0"/>
        <w:jc w:val="center"/>
        <w:rPr>
          <w:szCs w:val="28"/>
          <w:lang w:val="en-US"/>
        </w:rPr>
      </w:pPr>
      <w:r>
        <w:rPr>
          <w:b/>
          <w:iCs/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48.75pt">
            <v:imagedata r:id="rId7" o:title=""/>
          </v:shape>
        </w:pict>
      </w:r>
    </w:p>
    <w:p w:rsidR="00B3413E" w:rsidRPr="00105ECA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617328">
        <w:rPr>
          <w:iCs/>
          <w:color w:val="000000"/>
          <w:szCs w:val="28"/>
        </w:rPr>
        <w:t>Всеобщая форма стоимости</w:t>
      </w:r>
      <w:r w:rsidRPr="005D3568">
        <w:rPr>
          <w:i/>
          <w:iCs/>
          <w:color w:val="000000"/>
          <w:szCs w:val="28"/>
        </w:rPr>
        <w:t xml:space="preserve"> </w:t>
      </w:r>
      <w:r w:rsidRPr="005D3568">
        <w:rPr>
          <w:color w:val="000000"/>
          <w:szCs w:val="28"/>
        </w:rPr>
        <w:t>связана с тем фактом, что дальнейшее развитие обмена привело к выделению из мно</w:t>
      </w:r>
      <w:r w:rsidRPr="005D3568">
        <w:rPr>
          <w:color w:val="000000"/>
          <w:szCs w:val="28"/>
        </w:rPr>
        <w:softHyphen/>
        <w:t>жества товаров отдельных товаров, играющих на местных рынках роль главных предметов обмена:</w:t>
      </w:r>
    </w:p>
    <w:p w:rsidR="00B3413E" w:rsidRPr="005D3568" w:rsidRDefault="00DF2BAB" w:rsidP="000A2821">
      <w:pPr>
        <w:pStyle w:val="af"/>
        <w:rPr>
          <w:lang w:val="en-US"/>
        </w:rPr>
      </w:pPr>
      <w:r>
        <w:rPr>
          <w:rStyle w:val="af1"/>
        </w:rPr>
        <w:pict>
          <v:shape id="_x0000_i1026" type="#_x0000_t75" style="width:81.75pt;height:47.25pt">
            <v:imagedata r:id="rId8" o:title=""/>
          </v:shape>
        </w:pict>
      </w:r>
    </w:p>
    <w:p w:rsidR="00B3413E" w:rsidRPr="00105ECA" w:rsidRDefault="00B3413E" w:rsidP="008F65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617328">
        <w:rPr>
          <w:iCs/>
          <w:color w:val="000000"/>
          <w:szCs w:val="28"/>
        </w:rPr>
        <w:t>Денежная форма стоимости</w:t>
      </w:r>
      <w:r w:rsidRPr="005D3568">
        <w:rPr>
          <w:i/>
          <w:iCs/>
          <w:color w:val="000000"/>
          <w:szCs w:val="28"/>
        </w:rPr>
        <w:t xml:space="preserve"> </w:t>
      </w:r>
      <w:r w:rsidRPr="005D3568">
        <w:rPr>
          <w:color w:val="000000"/>
          <w:szCs w:val="28"/>
        </w:rPr>
        <w:t>связана с выделением в результате дальнейшего обмена одного товара на роль все</w:t>
      </w:r>
      <w:r w:rsidRPr="005D3568">
        <w:rPr>
          <w:color w:val="000000"/>
          <w:szCs w:val="28"/>
        </w:rPr>
        <w:softHyphen/>
        <w:t>общего эквивалента:</w:t>
      </w:r>
    </w:p>
    <w:p w:rsidR="00B3413E" w:rsidRPr="005D3568" w:rsidRDefault="00DF2BAB" w:rsidP="00B3413E">
      <w:pPr>
        <w:shd w:val="clear" w:color="auto" w:fill="FFFFFF"/>
        <w:autoSpaceDE w:val="0"/>
        <w:autoSpaceDN w:val="0"/>
        <w:adjustRightInd w:val="0"/>
        <w:jc w:val="center"/>
        <w:rPr>
          <w:szCs w:val="28"/>
          <w:lang w:val="en-US"/>
        </w:rPr>
      </w:pPr>
      <w:r>
        <w:rPr>
          <w:sz w:val="32"/>
          <w:szCs w:val="28"/>
        </w:rPr>
        <w:pict>
          <v:shape id="_x0000_i1027" type="#_x0000_t75" style="width:90pt;height:48.75pt">
            <v:imagedata r:id="rId9" o:title=""/>
          </v:shape>
        </w:pict>
      </w: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5D3568">
        <w:rPr>
          <w:color w:val="000000"/>
          <w:szCs w:val="28"/>
        </w:rPr>
        <w:t>Такая роль с развитием обмена закрепилась за благо</w:t>
      </w:r>
      <w:r w:rsidRPr="005D3568">
        <w:rPr>
          <w:color w:val="000000"/>
          <w:szCs w:val="28"/>
        </w:rPr>
        <w:softHyphen/>
        <w:t>родными металлами (золотом и серебром). Это связано с тем, что данные металлы в наибольшей степени соответст</w:t>
      </w:r>
      <w:r w:rsidRPr="005D3568">
        <w:rPr>
          <w:color w:val="000000"/>
          <w:szCs w:val="28"/>
        </w:rPr>
        <w:softHyphen/>
        <w:t xml:space="preserve">вовали тем требованиям, которые рынок предъявляет к товару </w:t>
      </w:r>
      <w:r w:rsidRPr="00185B06">
        <w:rPr>
          <w:color w:val="000000"/>
          <w:szCs w:val="28"/>
        </w:rPr>
        <w:t>-</w:t>
      </w:r>
      <w:r w:rsidRPr="005D3568">
        <w:rPr>
          <w:color w:val="000000"/>
          <w:szCs w:val="28"/>
        </w:rPr>
        <w:t xml:space="preserve"> деньгам. Эти требования следующие: </w:t>
      </w: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5D3568">
        <w:rPr>
          <w:color w:val="000000"/>
          <w:szCs w:val="28"/>
        </w:rPr>
        <w:t xml:space="preserve">однородность; </w:t>
      </w: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5D3568">
        <w:rPr>
          <w:color w:val="000000"/>
          <w:szCs w:val="28"/>
        </w:rPr>
        <w:t xml:space="preserve">трудность получения в необходимом количестве; </w:t>
      </w: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5D3568">
        <w:rPr>
          <w:color w:val="000000"/>
          <w:szCs w:val="28"/>
        </w:rPr>
        <w:t xml:space="preserve">делимость без потери стоимости; портативность; </w:t>
      </w:r>
    </w:p>
    <w:p w:rsidR="00B3413E" w:rsidRPr="005D3568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Pr="005D3568">
        <w:rPr>
          <w:color w:val="000000"/>
          <w:szCs w:val="28"/>
        </w:rPr>
        <w:t>сохраняемость в те</w:t>
      </w:r>
      <w:r w:rsidRPr="005D3568">
        <w:rPr>
          <w:color w:val="000000"/>
          <w:szCs w:val="28"/>
        </w:rPr>
        <w:softHyphen/>
        <w:t>чение сколь угодно большого промежутка времени.</w:t>
      </w:r>
    </w:p>
    <w:p w:rsidR="00B3413E" w:rsidRPr="00570B49" w:rsidRDefault="00B3413E" w:rsidP="008F6597">
      <w:pPr>
        <w:ind w:firstLine="709"/>
        <w:jc w:val="both"/>
        <w:rPr>
          <w:iCs/>
          <w:color w:val="000000"/>
          <w:szCs w:val="28"/>
        </w:rPr>
      </w:pPr>
      <w:r w:rsidRPr="005D3568">
        <w:rPr>
          <w:color w:val="000000"/>
          <w:szCs w:val="28"/>
        </w:rPr>
        <w:t>Таким образом, сущность денег заключается в том, что это историческая категория, разрешающая противоречие товарного производства между потребительной стоимостью и стоимостью в связи с тем, что они являются специфичес</w:t>
      </w:r>
      <w:r w:rsidRPr="005D3568">
        <w:rPr>
          <w:color w:val="000000"/>
          <w:szCs w:val="28"/>
        </w:rPr>
        <w:softHyphen/>
        <w:t xml:space="preserve">ким товаром, с натуральной формой которого срастается общественная  </w:t>
      </w:r>
      <w:r w:rsidRPr="00E41272">
        <w:rPr>
          <w:iCs/>
          <w:color w:val="000000"/>
          <w:szCs w:val="28"/>
        </w:rPr>
        <w:t>функция всеобщего эквивалента.</w:t>
      </w:r>
    </w:p>
    <w:p w:rsidR="00B3413E" w:rsidRPr="008D0D01" w:rsidRDefault="00B3413E" w:rsidP="008F6597">
      <w:pPr>
        <w:tabs>
          <w:tab w:val="left" w:pos="900"/>
        </w:tabs>
        <w:ind w:firstLine="709"/>
        <w:rPr>
          <w:b/>
          <w:iCs/>
          <w:color w:val="000000"/>
          <w:szCs w:val="28"/>
        </w:rPr>
      </w:pPr>
      <w:r>
        <w:rPr>
          <w:b/>
          <w:iCs/>
          <w:color w:val="000000"/>
          <w:szCs w:val="28"/>
        </w:rPr>
        <w:t xml:space="preserve"> 1.2  </w:t>
      </w:r>
      <w:r w:rsidRPr="00617328">
        <w:rPr>
          <w:b/>
          <w:iCs/>
          <w:color w:val="000000"/>
          <w:szCs w:val="28"/>
        </w:rPr>
        <w:t xml:space="preserve">Эволюция видов денег </w:t>
      </w:r>
    </w:p>
    <w:p w:rsidR="00B3413E" w:rsidRPr="00585BF3" w:rsidRDefault="00B3413E" w:rsidP="00B3413E">
      <w:pPr>
        <w:tabs>
          <w:tab w:val="left" w:pos="720"/>
        </w:tabs>
        <w:jc w:val="both"/>
        <w:rPr>
          <w:szCs w:val="28"/>
        </w:rPr>
      </w:pPr>
      <w:r w:rsidRPr="008D0D01">
        <w:rPr>
          <w:szCs w:val="28"/>
        </w:rPr>
        <w:t xml:space="preserve">      </w:t>
      </w:r>
      <w:r>
        <w:rPr>
          <w:szCs w:val="28"/>
        </w:rPr>
        <w:t xml:space="preserve">   </w:t>
      </w:r>
      <w:r w:rsidRPr="00585BF3">
        <w:rPr>
          <w:szCs w:val="28"/>
        </w:rPr>
        <w:t>Деньги в своем развитии выступают в двух видах:</w:t>
      </w:r>
    </w:p>
    <w:p w:rsidR="00B7795A" w:rsidRDefault="00B3413E" w:rsidP="00B3413E">
      <w:pPr>
        <w:numPr>
          <w:ilvl w:val="0"/>
          <w:numId w:val="2"/>
        </w:numPr>
        <w:jc w:val="both"/>
        <w:rPr>
          <w:szCs w:val="28"/>
        </w:rPr>
      </w:pPr>
      <w:r w:rsidRPr="001C0A6C">
        <w:rPr>
          <w:szCs w:val="28"/>
        </w:rPr>
        <w:t>Действительные деньги</w:t>
      </w:r>
      <w:r w:rsidRPr="00585BF3">
        <w:rPr>
          <w:szCs w:val="28"/>
        </w:rPr>
        <w:t xml:space="preserve"> – деньги, </w:t>
      </w:r>
      <w:r w:rsidR="00B7795A">
        <w:rPr>
          <w:szCs w:val="28"/>
        </w:rPr>
        <w:t>у которых номинальная стоимость</w:t>
      </w:r>
    </w:p>
    <w:p w:rsidR="00B3413E" w:rsidRPr="00467E75" w:rsidRDefault="00B3413E" w:rsidP="00B7795A">
      <w:pPr>
        <w:ind w:left="720"/>
        <w:jc w:val="both"/>
        <w:rPr>
          <w:szCs w:val="28"/>
        </w:rPr>
      </w:pPr>
      <w:r w:rsidRPr="00585BF3">
        <w:rPr>
          <w:szCs w:val="28"/>
        </w:rPr>
        <w:t xml:space="preserve">(обозначение на них стоимости) соответствует реальной стоимости, то есть стоимости металла, из которого они изготовлены. </w:t>
      </w:r>
      <w:r w:rsidRPr="001C0A6C">
        <w:rPr>
          <w:szCs w:val="28"/>
        </w:rPr>
        <w:t xml:space="preserve">Металлические деньги (серебро, золото) имели разную форму: </w:t>
      </w:r>
    </w:p>
    <w:p w:rsidR="00B3413E" w:rsidRPr="00585BF3" w:rsidRDefault="00B3413E" w:rsidP="00B3413E">
      <w:pPr>
        <w:ind w:left="720"/>
        <w:jc w:val="both"/>
        <w:rPr>
          <w:szCs w:val="28"/>
        </w:rPr>
      </w:pPr>
      <w:r>
        <w:rPr>
          <w:szCs w:val="28"/>
          <w:lang w:val="en-US"/>
        </w:rPr>
        <w:t>- штучную;</w:t>
      </w:r>
    </w:p>
    <w:p w:rsidR="00B3413E" w:rsidRDefault="00B3413E" w:rsidP="00B3413E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          -  весовую.</w:t>
      </w:r>
    </w:p>
    <w:p w:rsidR="00B3413E" w:rsidRPr="001D7EF8" w:rsidRDefault="00B3413E" w:rsidP="00B3413E">
      <w:pPr>
        <w:numPr>
          <w:ilvl w:val="0"/>
          <w:numId w:val="3"/>
        </w:numPr>
        <w:jc w:val="both"/>
        <w:rPr>
          <w:szCs w:val="28"/>
        </w:rPr>
      </w:pPr>
      <w:r w:rsidRPr="001C0A6C">
        <w:rPr>
          <w:szCs w:val="28"/>
        </w:rPr>
        <w:t>Знаки стоимости</w:t>
      </w:r>
      <w:r w:rsidRPr="004A234D">
        <w:rPr>
          <w:b/>
          <w:szCs w:val="28"/>
        </w:rPr>
        <w:t xml:space="preserve"> </w:t>
      </w:r>
      <w:r w:rsidRPr="00467E75">
        <w:rPr>
          <w:szCs w:val="28"/>
        </w:rPr>
        <w:t xml:space="preserve">(заместители действительных денег) – деньги, </w:t>
      </w:r>
      <w:r w:rsidRPr="001D7EF8">
        <w:rPr>
          <w:szCs w:val="28"/>
        </w:rPr>
        <w:t xml:space="preserve">номинальная стоимость которых выше реальных, то есть затраченного на их производства общественного труда, относятся: </w:t>
      </w:r>
    </w:p>
    <w:p w:rsidR="00B3413E" w:rsidRDefault="00B3413E" w:rsidP="00B3413E">
      <w:pPr>
        <w:numPr>
          <w:ilvl w:val="0"/>
          <w:numId w:val="4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>металлические деньги;</w:t>
      </w:r>
    </w:p>
    <w:p w:rsidR="00B3413E" w:rsidRPr="001D7EF8" w:rsidRDefault="00B3413E" w:rsidP="00B3413E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  <w:lang w:val="en-US"/>
        </w:rPr>
        <w:t>бумажные деньги;</w:t>
      </w:r>
    </w:p>
    <w:p w:rsidR="00B3413E" w:rsidRPr="001D7EF8" w:rsidRDefault="00B3413E" w:rsidP="00B3413E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  <w:lang w:val="en-US"/>
        </w:rPr>
        <w:t>кредитные деньги;</w:t>
      </w:r>
    </w:p>
    <w:p w:rsidR="00B7795A" w:rsidRDefault="00B3413E" w:rsidP="00B3413E">
      <w:pPr>
        <w:numPr>
          <w:ilvl w:val="0"/>
          <w:numId w:val="4"/>
        </w:numPr>
        <w:jc w:val="both"/>
        <w:rPr>
          <w:szCs w:val="28"/>
        </w:rPr>
      </w:pPr>
      <w:r w:rsidRPr="00B7795A">
        <w:rPr>
          <w:szCs w:val="28"/>
        </w:rPr>
        <w:t>электронные деньги.</w:t>
      </w:r>
    </w:p>
    <w:p w:rsidR="00B7795A" w:rsidRDefault="00B3413E" w:rsidP="00B7795A">
      <w:pPr>
        <w:ind w:firstLine="709"/>
        <w:jc w:val="both"/>
        <w:rPr>
          <w:szCs w:val="28"/>
        </w:rPr>
      </w:pPr>
      <w:r w:rsidRPr="00B7795A">
        <w:rPr>
          <w:color w:val="000000"/>
          <w:szCs w:val="28"/>
        </w:rPr>
        <w:t xml:space="preserve"> Исторически </w:t>
      </w:r>
      <w:r w:rsidRPr="00B7795A">
        <w:rPr>
          <w:iCs/>
          <w:color w:val="000000"/>
          <w:szCs w:val="28"/>
        </w:rPr>
        <w:t>бумажные деньги</w:t>
      </w:r>
      <w:r w:rsidRPr="00B7795A">
        <w:rPr>
          <w:i/>
          <w:iCs/>
          <w:color w:val="000000"/>
          <w:szCs w:val="28"/>
        </w:rPr>
        <w:t xml:space="preserve"> </w:t>
      </w:r>
      <w:r w:rsidRPr="00B7795A">
        <w:rPr>
          <w:color w:val="000000"/>
          <w:szCs w:val="28"/>
        </w:rPr>
        <w:t>возникли из металличе</w:t>
      </w:r>
      <w:r w:rsidRPr="00B7795A">
        <w:rPr>
          <w:color w:val="000000"/>
          <w:szCs w:val="28"/>
        </w:rPr>
        <w:softHyphen/>
        <w:t>ского обращения и выступали в качестве заместителей ра</w:t>
      </w:r>
      <w:r w:rsidRPr="00B7795A">
        <w:rPr>
          <w:color w:val="000000"/>
          <w:szCs w:val="28"/>
        </w:rPr>
        <w:softHyphen/>
        <w:t>нее находившихся в обращения серебряных и золотых мо</w:t>
      </w:r>
      <w:r w:rsidRPr="00B7795A">
        <w:rPr>
          <w:color w:val="000000"/>
          <w:szCs w:val="28"/>
        </w:rPr>
        <w:softHyphen/>
        <w:t xml:space="preserve">нет. </w:t>
      </w:r>
      <w:r w:rsidRPr="00B7795A">
        <w:rPr>
          <w:szCs w:val="28"/>
        </w:rPr>
        <w:t xml:space="preserve">Монета имела установленные законом отличительные признаки: внешний вид и весовое содержание. Наиболее удобной для обращения оказалась круглая форма, лицевая сторона – аверс, оборотная – реверс и обрез – гурт. </w:t>
      </w:r>
    </w:p>
    <w:p w:rsidR="00B7795A" w:rsidRDefault="00B3413E" w:rsidP="00B7795A">
      <w:pPr>
        <w:ind w:firstLine="709"/>
        <w:jc w:val="both"/>
        <w:rPr>
          <w:szCs w:val="28"/>
        </w:rPr>
      </w:pPr>
      <w:r w:rsidRPr="00915B43">
        <w:rPr>
          <w:color w:val="000000"/>
          <w:szCs w:val="28"/>
        </w:rPr>
        <w:t>Объективная возможность появления заместителей ре</w:t>
      </w:r>
      <w:r w:rsidRPr="00915B43">
        <w:rPr>
          <w:color w:val="000000"/>
          <w:szCs w:val="28"/>
        </w:rPr>
        <w:softHyphen/>
        <w:t>альных денег связана с реализацией металлическими день</w:t>
      </w:r>
      <w:r w:rsidRPr="00915B43">
        <w:rPr>
          <w:color w:val="000000"/>
          <w:szCs w:val="28"/>
        </w:rPr>
        <w:softHyphen/>
        <w:t>гами функции средства обращения. В процессе реализации данной функции металлические деньги, во-первых, стира</w:t>
      </w:r>
      <w:r w:rsidRPr="00915B43">
        <w:rPr>
          <w:color w:val="000000"/>
          <w:szCs w:val="28"/>
        </w:rPr>
        <w:softHyphen/>
        <w:t>лись, в результате чего полноценная монета превращалась лишь в знак стоимости; во-вторых, происходила сознатель</w:t>
      </w:r>
      <w:r w:rsidRPr="00915B43">
        <w:rPr>
          <w:color w:val="000000"/>
          <w:szCs w:val="28"/>
        </w:rPr>
        <w:softHyphen/>
        <w:t>ная порча металлической монеты как государственной вла</w:t>
      </w:r>
      <w:r w:rsidRPr="00915B43">
        <w:rPr>
          <w:color w:val="000000"/>
          <w:szCs w:val="28"/>
        </w:rPr>
        <w:softHyphen/>
        <w:t>стью (снижение массы монеты), так и многочисленной ар</w:t>
      </w:r>
      <w:r w:rsidRPr="00915B43">
        <w:rPr>
          <w:color w:val="000000"/>
          <w:szCs w:val="28"/>
        </w:rPr>
        <w:softHyphen/>
        <w:t>мией фальшивомонетчиков.</w:t>
      </w:r>
    </w:p>
    <w:p w:rsidR="00B7795A" w:rsidRDefault="00B3413E" w:rsidP="00B7795A">
      <w:pPr>
        <w:ind w:firstLine="709"/>
        <w:jc w:val="both"/>
        <w:rPr>
          <w:szCs w:val="28"/>
        </w:rPr>
      </w:pPr>
      <w:r w:rsidRPr="00915B43">
        <w:rPr>
          <w:color w:val="000000"/>
          <w:szCs w:val="28"/>
        </w:rPr>
        <w:t>Однако, несмотря на все эти изменения, "неполноцен</w:t>
      </w:r>
      <w:r w:rsidRPr="00915B43">
        <w:rPr>
          <w:color w:val="000000"/>
          <w:szCs w:val="28"/>
        </w:rPr>
        <w:softHyphen/>
        <w:t>ные" монеты выполняли денежные функции не хуже "пол</w:t>
      </w:r>
      <w:r w:rsidRPr="00915B43">
        <w:rPr>
          <w:color w:val="000000"/>
          <w:szCs w:val="28"/>
        </w:rPr>
        <w:softHyphen/>
        <w:t>ноценных". В результате этого в обществе возникла идея бумажных денег.</w:t>
      </w:r>
    </w:p>
    <w:p w:rsidR="00B7795A" w:rsidRDefault="00B3413E" w:rsidP="00B7795A">
      <w:pPr>
        <w:ind w:firstLine="709"/>
        <w:jc w:val="both"/>
        <w:rPr>
          <w:szCs w:val="28"/>
        </w:rPr>
      </w:pPr>
      <w:r w:rsidRPr="00915B43">
        <w:rPr>
          <w:color w:val="000000"/>
          <w:szCs w:val="28"/>
        </w:rPr>
        <w:t>Сущность бумажных денег заключается в том, что они</w:t>
      </w:r>
      <w:r>
        <w:rPr>
          <w:color w:val="000000"/>
          <w:szCs w:val="28"/>
        </w:rPr>
        <w:t xml:space="preserve">, по выражению О.И. Лаврушина, </w:t>
      </w:r>
      <w:r w:rsidRPr="00915B43">
        <w:rPr>
          <w:color w:val="000000"/>
          <w:szCs w:val="28"/>
        </w:rPr>
        <w:t>являются денежными знаками, выпускаемыми (эмиссируемыми) государством для покрытия своего бюджетного де</w:t>
      </w:r>
      <w:r w:rsidRPr="00915B43">
        <w:rPr>
          <w:color w:val="000000"/>
          <w:szCs w:val="28"/>
        </w:rPr>
        <w:softHyphen/>
        <w:t>фицита и наделенными принудительным курсом</w:t>
      </w:r>
      <w:r>
        <w:rPr>
          <w:rStyle w:val="a4"/>
          <w:color w:val="000000"/>
          <w:szCs w:val="28"/>
        </w:rPr>
        <w:footnoteReference w:id="10"/>
      </w:r>
      <w:r w:rsidRPr="00915B43">
        <w:rPr>
          <w:color w:val="000000"/>
          <w:szCs w:val="28"/>
        </w:rPr>
        <w:t>.</w:t>
      </w:r>
    </w:p>
    <w:p w:rsidR="00B7795A" w:rsidRDefault="00B3413E" w:rsidP="00B7795A">
      <w:pPr>
        <w:ind w:firstLine="709"/>
        <w:jc w:val="both"/>
        <w:rPr>
          <w:szCs w:val="28"/>
        </w:rPr>
      </w:pPr>
      <w:r w:rsidRPr="00915B43">
        <w:rPr>
          <w:color w:val="000000"/>
          <w:szCs w:val="28"/>
        </w:rPr>
        <w:t>Эмитентом бумажных денег является казначейство, ко</w:t>
      </w:r>
      <w:r w:rsidRPr="00915B43">
        <w:rPr>
          <w:color w:val="000000"/>
          <w:szCs w:val="28"/>
        </w:rPr>
        <w:softHyphen/>
        <w:t>торое будучи государственным органом использует выпуск бумажных денег для покрытия государственных расходов за счет эмиссионного дохода,</w:t>
      </w:r>
      <w:r w:rsidR="00DA0594">
        <w:rPr>
          <w:color w:val="000000"/>
          <w:szCs w:val="28"/>
        </w:rPr>
        <w:t xml:space="preserve"> (</w:t>
      </w:r>
      <w:r w:rsidR="00DA0594" w:rsidRPr="00DA0594">
        <w:rPr>
          <w:color w:val="000000"/>
          <w:sz w:val="22"/>
          <w:szCs w:val="22"/>
        </w:rPr>
        <w:t>смотри приложение В</w:t>
      </w:r>
      <w:r w:rsidR="00DA0594">
        <w:rPr>
          <w:color w:val="000000"/>
          <w:szCs w:val="28"/>
        </w:rPr>
        <w:t>)</w:t>
      </w:r>
      <w:r w:rsidRPr="00915B43">
        <w:rPr>
          <w:color w:val="000000"/>
          <w:szCs w:val="28"/>
        </w:rPr>
        <w:t xml:space="preserve"> т.е. разницы между стоимос</w:t>
      </w:r>
      <w:r w:rsidRPr="00915B43">
        <w:rPr>
          <w:color w:val="000000"/>
          <w:szCs w:val="28"/>
        </w:rPr>
        <w:softHyphen/>
        <w:t>тью эмитированных денег и стоимостью их выпуска (бума</w:t>
      </w:r>
      <w:r w:rsidRPr="00915B43">
        <w:rPr>
          <w:color w:val="000000"/>
          <w:szCs w:val="28"/>
        </w:rPr>
        <w:softHyphen/>
        <w:t>га, печать, перевозка).</w:t>
      </w:r>
    </w:p>
    <w:p w:rsidR="00B7795A" w:rsidRDefault="00B3413E" w:rsidP="00B7795A">
      <w:pPr>
        <w:ind w:firstLine="709"/>
        <w:jc w:val="both"/>
        <w:rPr>
          <w:szCs w:val="28"/>
        </w:rPr>
      </w:pPr>
      <w:r w:rsidRPr="00915B43">
        <w:rPr>
          <w:color w:val="000000"/>
          <w:szCs w:val="28"/>
        </w:rPr>
        <w:t>Неустойчивость присуща бумажным деньгам по их при</w:t>
      </w:r>
      <w:r w:rsidRPr="00915B43">
        <w:rPr>
          <w:color w:val="000000"/>
          <w:szCs w:val="28"/>
        </w:rPr>
        <w:softHyphen/>
        <w:t>роде. В отличие от металлических денег бумажные деньги не в состоянии выполнять функцию сокровища. Поэтому они постоянно остаются в каналах денежного обращения, пере</w:t>
      </w:r>
      <w:r w:rsidRPr="00915B43">
        <w:rPr>
          <w:color w:val="000000"/>
          <w:szCs w:val="28"/>
        </w:rPr>
        <w:softHyphen/>
        <w:t>полняют их и обесцениваются, что приводит к инфляции. Наиболее типичным является инфляционное обесцени</w:t>
      </w:r>
      <w:r w:rsidRPr="00915B43">
        <w:rPr>
          <w:color w:val="000000"/>
          <w:szCs w:val="28"/>
        </w:rPr>
        <w:softHyphen/>
        <w:t>вание бумажных денег, обусловленное их чрезмерной эмиссией, хотя оно может быть связано и с утратой населени</w:t>
      </w:r>
      <w:r>
        <w:rPr>
          <w:color w:val="000000"/>
          <w:szCs w:val="28"/>
        </w:rPr>
        <w:t>е</w:t>
      </w:r>
      <w:r w:rsidRPr="00915B43">
        <w:rPr>
          <w:color w:val="000000"/>
          <w:szCs w:val="28"/>
        </w:rPr>
        <w:t>м доверия к государственной власти, и с неблагоприятным: платежным балансом страны, и с падением курса нацио</w:t>
      </w:r>
      <w:r w:rsidRPr="00915B43">
        <w:rPr>
          <w:color w:val="000000"/>
          <w:szCs w:val="28"/>
        </w:rPr>
        <w:softHyphen/>
        <w:t>нальной валюты.</w:t>
      </w:r>
    </w:p>
    <w:p w:rsidR="00B7795A" w:rsidRDefault="00B3413E" w:rsidP="00B7795A">
      <w:pPr>
        <w:ind w:firstLine="709"/>
        <w:jc w:val="both"/>
        <w:rPr>
          <w:szCs w:val="28"/>
        </w:rPr>
      </w:pPr>
      <w:r w:rsidRPr="00915B43">
        <w:rPr>
          <w:color w:val="000000"/>
          <w:szCs w:val="28"/>
        </w:rPr>
        <w:t>Расширение сферы коммерческого и банковского креди</w:t>
      </w:r>
      <w:r w:rsidRPr="00915B43">
        <w:rPr>
          <w:color w:val="000000"/>
          <w:szCs w:val="28"/>
        </w:rPr>
        <w:softHyphen/>
        <w:t>та в условиях приобретения товарными отношениями все</w:t>
      </w:r>
      <w:r w:rsidRPr="00915B43">
        <w:rPr>
          <w:color w:val="000000"/>
          <w:szCs w:val="28"/>
        </w:rPr>
        <w:softHyphen/>
        <w:t xml:space="preserve">общего характера привело к появлению  </w:t>
      </w:r>
      <w:r w:rsidRPr="00617328">
        <w:rPr>
          <w:iCs/>
          <w:color w:val="000000"/>
          <w:szCs w:val="28"/>
        </w:rPr>
        <w:t>кредитных денег.</w:t>
      </w:r>
    </w:p>
    <w:p w:rsidR="00B7795A" w:rsidRDefault="00B3413E" w:rsidP="00B7795A">
      <w:pPr>
        <w:ind w:firstLine="709"/>
        <w:jc w:val="both"/>
        <w:rPr>
          <w:szCs w:val="28"/>
        </w:rPr>
      </w:pPr>
      <w:r w:rsidRPr="001C0A6C">
        <w:rPr>
          <w:color w:val="000000"/>
          <w:szCs w:val="28"/>
        </w:rPr>
        <w:t>«Кредитные деньги</w:t>
      </w:r>
      <w:r w:rsidRPr="00915B4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-</w:t>
      </w:r>
      <w:r w:rsidRPr="00915B43">
        <w:rPr>
          <w:color w:val="000000"/>
          <w:szCs w:val="28"/>
        </w:rPr>
        <w:t xml:space="preserve"> это денежные знаки, замещаю</w:t>
      </w:r>
      <w:r w:rsidRPr="00915B43">
        <w:rPr>
          <w:color w:val="000000"/>
          <w:szCs w:val="28"/>
        </w:rPr>
        <w:softHyphen/>
        <w:t>щие в обращении полноценные деньги и выступающие как знак кредита</w:t>
      </w:r>
      <w:r>
        <w:rPr>
          <w:color w:val="000000"/>
          <w:szCs w:val="28"/>
        </w:rPr>
        <w:t>»</w:t>
      </w:r>
      <w:r>
        <w:rPr>
          <w:rStyle w:val="a4"/>
          <w:color w:val="000000"/>
          <w:szCs w:val="28"/>
        </w:rPr>
        <w:footnoteReference w:id="11"/>
      </w:r>
      <w:r w:rsidRPr="00915B43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915B43">
        <w:rPr>
          <w:color w:val="000000"/>
          <w:szCs w:val="28"/>
        </w:rPr>
        <w:t>Кредитные деньги в своем развитии прошли следую</w:t>
      </w:r>
      <w:r w:rsidRPr="00915B43">
        <w:rPr>
          <w:color w:val="000000"/>
          <w:szCs w:val="28"/>
        </w:rPr>
        <w:softHyphen/>
        <w:t xml:space="preserve">щие этапы: вексель, банкнота, чек, электронные деньги и их разновидность </w:t>
      </w:r>
      <w:r>
        <w:rPr>
          <w:color w:val="000000"/>
          <w:szCs w:val="28"/>
        </w:rPr>
        <w:t>-</w:t>
      </w:r>
      <w:r w:rsidRPr="00915B43">
        <w:rPr>
          <w:color w:val="000000"/>
          <w:szCs w:val="28"/>
        </w:rPr>
        <w:t xml:space="preserve"> кредитная карточка.</w:t>
      </w:r>
    </w:p>
    <w:p w:rsidR="00B7795A" w:rsidRDefault="00B3413E" w:rsidP="00B7795A">
      <w:pPr>
        <w:ind w:firstLine="709"/>
        <w:jc w:val="both"/>
        <w:rPr>
          <w:szCs w:val="28"/>
        </w:rPr>
      </w:pPr>
      <w:r w:rsidRPr="001C0A6C">
        <w:rPr>
          <w:iCs/>
          <w:color w:val="000000"/>
          <w:szCs w:val="28"/>
        </w:rPr>
        <w:t>Вексель</w:t>
      </w:r>
      <w:r w:rsidRPr="00617328">
        <w:rPr>
          <w:iCs/>
          <w:color w:val="000000"/>
          <w:szCs w:val="28"/>
        </w:rPr>
        <w:t xml:space="preserve"> </w:t>
      </w:r>
      <w:r>
        <w:rPr>
          <w:i/>
          <w:iCs/>
          <w:color w:val="000000"/>
          <w:szCs w:val="28"/>
        </w:rPr>
        <w:t>-</w:t>
      </w:r>
      <w:r w:rsidRPr="00915B43">
        <w:rPr>
          <w:color w:val="000000"/>
          <w:szCs w:val="28"/>
        </w:rPr>
        <w:t xml:space="preserve"> документ, составленный по установленной законом форме и содержащий безусловное, абстрактное де</w:t>
      </w:r>
      <w:r w:rsidRPr="00915B43">
        <w:rPr>
          <w:color w:val="000000"/>
          <w:szCs w:val="28"/>
        </w:rPr>
        <w:softHyphen/>
        <w:t>нежное обязательство об уплате обозначенной в нем сум</w:t>
      </w:r>
      <w:r w:rsidRPr="00915B43">
        <w:rPr>
          <w:color w:val="000000"/>
          <w:szCs w:val="28"/>
        </w:rPr>
        <w:softHyphen/>
        <w:t>мы в указанный срок и в указанном месте.</w:t>
      </w:r>
    </w:p>
    <w:p w:rsidR="00B7795A" w:rsidRDefault="00B3413E" w:rsidP="00B7795A">
      <w:pPr>
        <w:ind w:firstLine="709"/>
        <w:jc w:val="both"/>
        <w:rPr>
          <w:szCs w:val="28"/>
        </w:rPr>
      </w:pPr>
      <w:r w:rsidRPr="00915B43">
        <w:rPr>
          <w:color w:val="000000"/>
          <w:szCs w:val="28"/>
        </w:rPr>
        <w:t xml:space="preserve">Особенностями векселя являются: абстрактность </w:t>
      </w:r>
      <w:r>
        <w:rPr>
          <w:color w:val="000000"/>
          <w:szCs w:val="28"/>
        </w:rPr>
        <w:t>-</w:t>
      </w:r>
      <w:r w:rsidRPr="00915B43">
        <w:rPr>
          <w:color w:val="000000"/>
          <w:szCs w:val="28"/>
        </w:rPr>
        <w:t xml:space="preserve"> на векселе не указан конкретный вид сделки; бесспорность </w:t>
      </w:r>
      <w:r>
        <w:rPr>
          <w:color w:val="000000"/>
          <w:szCs w:val="28"/>
        </w:rPr>
        <w:t>-</w:t>
      </w:r>
      <w:r w:rsidRPr="00915B43">
        <w:rPr>
          <w:color w:val="000000"/>
          <w:szCs w:val="28"/>
        </w:rPr>
        <w:t xml:space="preserve"> обязательная уплата долга вплоть до принятия принуди</w:t>
      </w:r>
      <w:r w:rsidRPr="00915B43">
        <w:rPr>
          <w:color w:val="000000"/>
          <w:szCs w:val="28"/>
        </w:rPr>
        <w:softHyphen/>
        <w:t>тельных мер после составления нотариусом акта о протес</w:t>
      </w:r>
      <w:r w:rsidRPr="00915B43">
        <w:rPr>
          <w:color w:val="000000"/>
          <w:szCs w:val="28"/>
        </w:rPr>
        <w:softHyphen/>
        <w:t xml:space="preserve">те; обращаемость (относится к переводному векселю) </w:t>
      </w:r>
      <w:r>
        <w:rPr>
          <w:color w:val="000000"/>
          <w:szCs w:val="28"/>
        </w:rPr>
        <w:t>-</w:t>
      </w:r>
      <w:r w:rsidRPr="00915B43">
        <w:rPr>
          <w:color w:val="000000"/>
          <w:szCs w:val="28"/>
        </w:rPr>
        <w:t xml:space="preserve"> т.е. передача векселя как платежного средства другим лицам с передаточной надписью на его обороте (жиро или индосса</w:t>
      </w:r>
      <w:r w:rsidRPr="00915B43">
        <w:rPr>
          <w:color w:val="000000"/>
          <w:szCs w:val="28"/>
        </w:rPr>
        <w:softHyphen/>
        <w:t>мент), что создает возможность взаимного зачета вексель</w:t>
      </w:r>
      <w:r w:rsidRPr="00915B43">
        <w:rPr>
          <w:color w:val="000000"/>
          <w:szCs w:val="28"/>
        </w:rPr>
        <w:softHyphen/>
        <w:t>ных обязательств.</w:t>
      </w:r>
    </w:p>
    <w:p w:rsidR="00B7795A" w:rsidRDefault="00B3413E" w:rsidP="00B7795A">
      <w:pPr>
        <w:ind w:firstLine="709"/>
        <w:jc w:val="both"/>
        <w:rPr>
          <w:szCs w:val="28"/>
        </w:rPr>
      </w:pPr>
      <w:r w:rsidRPr="00915B43">
        <w:rPr>
          <w:color w:val="000000"/>
          <w:szCs w:val="28"/>
        </w:rPr>
        <w:t>Однако, несмотря на ряд преимуществ, присущих век</w:t>
      </w:r>
      <w:r w:rsidRPr="00915B43">
        <w:rPr>
          <w:color w:val="000000"/>
          <w:szCs w:val="28"/>
        </w:rPr>
        <w:softHyphen/>
        <w:t>сельному обращению, оно имеет все-таки ограниченный характер в силу того, что в него входит, как правило, узкий круг лиц, уверенных в платежеспособности векселе</w:t>
      </w:r>
      <w:r w:rsidRPr="00915B43">
        <w:rPr>
          <w:color w:val="000000"/>
          <w:szCs w:val="28"/>
        </w:rPr>
        <w:softHyphen/>
        <w:t>дателя и индоссантов (передающих право по векселю дру</w:t>
      </w:r>
      <w:r>
        <w:rPr>
          <w:color w:val="000000"/>
          <w:szCs w:val="28"/>
        </w:rPr>
        <w:t>г</w:t>
      </w:r>
      <w:r w:rsidRPr="00915B43">
        <w:rPr>
          <w:color w:val="000000"/>
          <w:szCs w:val="28"/>
        </w:rPr>
        <w:t>ому лицу).</w:t>
      </w:r>
    </w:p>
    <w:p w:rsidR="00B3413E" w:rsidRPr="00B7795A" w:rsidRDefault="00B3413E" w:rsidP="00B7795A">
      <w:pPr>
        <w:ind w:firstLine="709"/>
        <w:jc w:val="both"/>
        <w:rPr>
          <w:szCs w:val="28"/>
        </w:rPr>
      </w:pPr>
      <w:r w:rsidRPr="00B7795A">
        <w:rPr>
          <w:iCs/>
          <w:color w:val="000000"/>
          <w:szCs w:val="28"/>
        </w:rPr>
        <w:t>Банкнотное обращение</w:t>
      </w:r>
      <w:r w:rsidRPr="00B7795A">
        <w:rPr>
          <w:i/>
          <w:iCs/>
          <w:color w:val="000000"/>
          <w:szCs w:val="28"/>
        </w:rPr>
        <w:t xml:space="preserve"> -</w:t>
      </w:r>
      <w:r w:rsidRPr="00915B43">
        <w:rPr>
          <w:i/>
          <w:iCs/>
          <w:color w:val="000000"/>
          <w:szCs w:val="28"/>
        </w:rPr>
        <w:t xml:space="preserve"> </w:t>
      </w:r>
      <w:r w:rsidRPr="00915B43">
        <w:rPr>
          <w:color w:val="000000"/>
          <w:szCs w:val="28"/>
        </w:rPr>
        <w:t>следующий этап развития кре</w:t>
      </w:r>
      <w:r w:rsidRPr="00915B43">
        <w:rPr>
          <w:color w:val="000000"/>
          <w:szCs w:val="28"/>
        </w:rPr>
        <w:softHyphen/>
        <w:t>дитных денег, возникший на базе вексельного обращения.</w:t>
      </w:r>
      <w:r w:rsidRPr="001C0A6C">
        <w:rPr>
          <w:color w:val="000000"/>
          <w:szCs w:val="28"/>
        </w:rPr>
        <w:t xml:space="preserve"> </w:t>
      </w:r>
      <w:r w:rsidRPr="001C0A6C">
        <w:rPr>
          <w:iCs/>
          <w:color w:val="000000"/>
          <w:szCs w:val="28"/>
        </w:rPr>
        <w:t>Банкнота</w:t>
      </w:r>
      <w:r w:rsidRPr="00915B43">
        <w:rPr>
          <w:i/>
          <w:iCs/>
          <w:color w:val="000000"/>
          <w:szCs w:val="28"/>
        </w:rPr>
        <w:t xml:space="preserve"> </w:t>
      </w:r>
      <w:r>
        <w:rPr>
          <w:i/>
          <w:iCs/>
          <w:color w:val="000000"/>
          <w:szCs w:val="28"/>
        </w:rPr>
        <w:t>-</w:t>
      </w:r>
      <w:r w:rsidRPr="00915B43">
        <w:rPr>
          <w:color w:val="000000"/>
          <w:szCs w:val="28"/>
        </w:rPr>
        <w:t xml:space="preserve"> это обязательство банка. Банкнота отлича</w:t>
      </w:r>
      <w:r>
        <w:rPr>
          <w:color w:val="000000"/>
          <w:szCs w:val="28"/>
        </w:rPr>
        <w:t>е</w:t>
      </w:r>
      <w:r w:rsidRPr="00915B43">
        <w:rPr>
          <w:color w:val="000000"/>
          <w:szCs w:val="28"/>
        </w:rPr>
        <w:t>тся от векселя по двум важным моментам:</w:t>
      </w:r>
    </w:p>
    <w:p w:rsidR="00B3413E" w:rsidRPr="000C1B82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Pr="000C1B82">
        <w:rPr>
          <w:color w:val="000000"/>
          <w:szCs w:val="28"/>
        </w:rPr>
        <w:t xml:space="preserve">во-первых, по срочности, так как вексель есть срочное долговое обязательство, а банкнота </w:t>
      </w:r>
      <w:r>
        <w:rPr>
          <w:color w:val="000000"/>
          <w:szCs w:val="28"/>
        </w:rPr>
        <w:t>-</w:t>
      </w:r>
      <w:r w:rsidRPr="000C1B82">
        <w:rPr>
          <w:color w:val="000000"/>
          <w:szCs w:val="28"/>
        </w:rPr>
        <w:t xml:space="preserve"> бессрочное долговое обязательство;</w:t>
      </w:r>
    </w:p>
    <w:p w:rsidR="00B3413E" w:rsidRPr="000C1B82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Pr="000C1B82">
        <w:rPr>
          <w:color w:val="000000"/>
          <w:szCs w:val="28"/>
        </w:rPr>
        <w:t>во-вторых, по обеспеченности, т.е. вексель выпускает</w:t>
      </w:r>
      <w:r w:rsidRPr="000C1B82">
        <w:rPr>
          <w:color w:val="000000"/>
          <w:szCs w:val="28"/>
        </w:rPr>
        <w:softHyphen/>
        <w:t>ся в обращение отдельным юридическим или физическим лицом и имеет индивидуальную гарантию, а банкнота вы</w:t>
      </w:r>
      <w:r w:rsidRPr="000C1B82">
        <w:rPr>
          <w:color w:val="000000"/>
          <w:szCs w:val="28"/>
        </w:rPr>
        <w:softHyphen/>
        <w:t>пускается в обращение Центральным банком страны и име</w:t>
      </w:r>
      <w:r w:rsidRPr="000C1B82">
        <w:rPr>
          <w:color w:val="000000"/>
          <w:szCs w:val="28"/>
        </w:rPr>
        <w:softHyphen/>
        <w:t>ет государственную гарантию.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C1B82">
        <w:rPr>
          <w:color w:val="000000"/>
          <w:szCs w:val="28"/>
        </w:rPr>
        <w:t>Банкноты выпускались взамен коммерческих векселей в порядке кредитования товарооборота. Их объем в оборо</w:t>
      </w:r>
      <w:r w:rsidRPr="000C1B82">
        <w:rPr>
          <w:color w:val="000000"/>
          <w:szCs w:val="28"/>
        </w:rPr>
        <w:softHyphen/>
        <w:t>те стихийно приспосабливался к потребностям оборота в деньгах. Вексельное и золотое обеспечение банкнот гарантировало относительную устойчивость и эластичность банкнотного обращения. С прекращением размена банкнот на золото из двойного обеспечения банкнот отпало золотое обеспечение, а вексельное сильно ухудшилось, так как век</w:t>
      </w:r>
      <w:r w:rsidRPr="000C1B82">
        <w:rPr>
          <w:color w:val="000000"/>
          <w:szCs w:val="28"/>
        </w:rPr>
        <w:softHyphen/>
        <w:t>сельный портфель Центрального банка по большей части наполнен казначейскими векселями и обязательствами. На</w:t>
      </w:r>
      <w:r w:rsidRPr="000C1B82">
        <w:rPr>
          <w:color w:val="000000"/>
          <w:szCs w:val="28"/>
        </w:rPr>
        <w:softHyphen/>
        <w:t>рушение связи банкнотного обращения с процессом вос</w:t>
      </w:r>
      <w:r w:rsidRPr="000C1B82">
        <w:rPr>
          <w:color w:val="000000"/>
          <w:szCs w:val="28"/>
        </w:rPr>
        <w:softHyphen/>
        <w:t>производства создает реальные условия для возникновения хронической инфляции.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C1B82">
        <w:rPr>
          <w:color w:val="000000"/>
          <w:szCs w:val="28"/>
        </w:rPr>
        <w:t>С созданием коммерческих банков и сосредоточением денежных средств на текущих счетах за векселем и банкно</w:t>
      </w:r>
      <w:r w:rsidRPr="000C1B82">
        <w:rPr>
          <w:color w:val="000000"/>
          <w:szCs w:val="28"/>
        </w:rPr>
        <w:softHyphen/>
        <w:t>той появились чеки.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0A6C">
        <w:rPr>
          <w:iCs/>
          <w:color w:val="000000"/>
          <w:szCs w:val="28"/>
        </w:rPr>
        <w:t>Чек</w:t>
      </w:r>
      <w:r w:rsidRPr="002A70E1">
        <w:rPr>
          <w:b/>
          <w:i/>
          <w:iCs/>
          <w:color w:val="000000"/>
          <w:szCs w:val="28"/>
        </w:rPr>
        <w:t xml:space="preserve"> </w:t>
      </w:r>
      <w:r>
        <w:rPr>
          <w:i/>
          <w:iCs/>
          <w:color w:val="000000"/>
          <w:szCs w:val="28"/>
        </w:rPr>
        <w:t>-</w:t>
      </w:r>
      <w:r w:rsidRPr="000C1B82">
        <w:rPr>
          <w:color w:val="000000"/>
          <w:szCs w:val="28"/>
        </w:rPr>
        <w:t xml:space="preserve"> это денежный документ установленной формы, содержащий безусловный приказ чекодателя (владельца сче</w:t>
      </w:r>
      <w:r w:rsidRPr="000C1B82">
        <w:rPr>
          <w:color w:val="000000"/>
          <w:szCs w:val="28"/>
        </w:rPr>
        <w:softHyphen/>
        <w:t xml:space="preserve">та) кредитному учреждению о выплате держателю чека указанной в нем суммы. То есть </w:t>
      </w:r>
      <w:r w:rsidRPr="001C0A6C">
        <w:rPr>
          <w:color w:val="000000"/>
          <w:szCs w:val="28"/>
        </w:rPr>
        <w:t>фактически чек</w:t>
      </w:r>
      <w:r w:rsidRPr="000C1B8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-</w:t>
      </w:r>
      <w:r w:rsidRPr="000C1B82">
        <w:rPr>
          <w:color w:val="000000"/>
          <w:szCs w:val="28"/>
        </w:rPr>
        <w:t xml:space="preserve"> это разно</w:t>
      </w:r>
      <w:r w:rsidRPr="000C1B82">
        <w:rPr>
          <w:color w:val="000000"/>
          <w:szCs w:val="28"/>
        </w:rPr>
        <w:softHyphen/>
        <w:t>видность переводного векселя, который владелец счета вы</w:t>
      </w:r>
      <w:r w:rsidRPr="000C1B82">
        <w:rPr>
          <w:color w:val="000000"/>
          <w:szCs w:val="28"/>
        </w:rPr>
        <w:softHyphen/>
        <w:t>писывает на коммерческий банк.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C1B82">
        <w:rPr>
          <w:color w:val="000000"/>
          <w:szCs w:val="28"/>
        </w:rPr>
        <w:t>Чек как денежный документ краткосрочного действия не имеет статуса законного платежного средства, и, в от</w:t>
      </w:r>
      <w:r w:rsidRPr="000C1B82">
        <w:rPr>
          <w:color w:val="000000"/>
          <w:szCs w:val="28"/>
        </w:rPr>
        <w:softHyphen/>
        <w:t>личие от эмиссии денег, выпуск чеков в обращение не регулируется законодательством, а целиком определяется потребностями коммерческого оборота.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C1B82">
        <w:rPr>
          <w:color w:val="000000"/>
          <w:szCs w:val="28"/>
        </w:rPr>
        <w:t>В условиях развитой системы банковских учреждений чеки широко применяются как универсальное средство пла</w:t>
      </w:r>
      <w:r w:rsidRPr="000C1B82">
        <w:rPr>
          <w:color w:val="000000"/>
          <w:szCs w:val="28"/>
        </w:rPr>
        <w:softHyphen/>
        <w:t>тежа во внутреннем обороте и в международных расчетах.</w:t>
      </w:r>
    </w:p>
    <w:p w:rsidR="00B3413E" w:rsidRPr="000C1B82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C1B82">
        <w:rPr>
          <w:color w:val="000000"/>
          <w:szCs w:val="28"/>
        </w:rPr>
        <w:t>Во внутреннем обороте чеки используются:</w:t>
      </w:r>
    </w:p>
    <w:p w:rsidR="00B3413E" w:rsidRPr="000C1B82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0C1B82">
        <w:rPr>
          <w:color w:val="000000"/>
          <w:szCs w:val="28"/>
        </w:rPr>
        <w:t xml:space="preserve">а)  для получения в банках наличных денег (именные чеки </w:t>
      </w:r>
      <w:r>
        <w:rPr>
          <w:color w:val="000000"/>
          <w:szCs w:val="28"/>
        </w:rPr>
        <w:t>-</w:t>
      </w:r>
      <w:r w:rsidRPr="000C1B82">
        <w:rPr>
          <w:color w:val="000000"/>
          <w:szCs w:val="28"/>
        </w:rPr>
        <w:t xml:space="preserve"> на определенное лицо);</w:t>
      </w:r>
    </w:p>
    <w:p w:rsidR="00B3413E" w:rsidRPr="000C1B82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0C1B82">
        <w:rPr>
          <w:color w:val="000000"/>
          <w:szCs w:val="28"/>
        </w:rPr>
        <w:t xml:space="preserve">б)  для расчетов за товары и услуги (ордерные </w:t>
      </w:r>
      <w:r>
        <w:rPr>
          <w:color w:val="000000"/>
          <w:szCs w:val="28"/>
        </w:rPr>
        <w:t>-</w:t>
      </w:r>
      <w:r w:rsidRPr="000C1B82">
        <w:rPr>
          <w:color w:val="000000"/>
          <w:szCs w:val="28"/>
        </w:rPr>
        <w:t xml:space="preserve"> на определенное лицо и предъявительские </w:t>
      </w:r>
      <w:r>
        <w:rPr>
          <w:color w:val="000000"/>
          <w:szCs w:val="28"/>
        </w:rPr>
        <w:t>-</w:t>
      </w:r>
      <w:r w:rsidRPr="000C1B82">
        <w:rPr>
          <w:color w:val="000000"/>
          <w:szCs w:val="28"/>
        </w:rPr>
        <w:t xml:space="preserve"> без указания получателя);</w:t>
      </w:r>
    </w:p>
    <w:p w:rsidR="00B3413E" w:rsidRPr="000C1B82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0C1B82">
        <w:rPr>
          <w:color w:val="000000"/>
          <w:szCs w:val="28"/>
        </w:rPr>
        <w:t>в)  в качестве инструмента, опосредующего безналич</w:t>
      </w:r>
      <w:r w:rsidRPr="000C1B82">
        <w:rPr>
          <w:color w:val="000000"/>
          <w:szCs w:val="28"/>
        </w:rPr>
        <w:softHyphen/>
        <w:t>ные расчеты (расчетные и акцептованные чеки).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C1B82">
        <w:rPr>
          <w:color w:val="000000"/>
          <w:szCs w:val="28"/>
        </w:rPr>
        <w:t>Особое значение чек имеет как средство для безналич</w:t>
      </w:r>
      <w:r w:rsidRPr="000C1B82">
        <w:rPr>
          <w:color w:val="000000"/>
          <w:szCs w:val="28"/>
        </w:rPr>
        <w:softHyphen/>
        <w:t>ных расчетов. В развитых странах основная масса плате</w:t>
      </w:r>
      <w:r w:rsidRPr="000C1B82">
        <w:rPr>
          <w:color w:val="000000"/>
          <w:szCs w:val="28"/>
        </w:rPr>
        <w:softHyphen/>
        <w:t>жей за товары, услуги, а также по биржевым сделкам с ценными бумагами осуществляется безналичным поряд</w:t>
      </w:r>
      <w:r w:rsidRPr="000C1B82">
        <w:rPr>
          <w:color w:val="000000"/>
          <w:szCs w:val="28"/>
        </w:rPr>
        <w:softHyphen/>
        <w:t xml:space="preserve">ком </w:t>
      </w:r>
      <w:r>
        <w:rPr>
          <w:color w:val="000000"/>
          <w:szCs w:val="28"/>
        </w:rPr>
        <w:t>-</w:t>
      </w:r>
      <w:r w:rsidRPr="000C1B82">
        <w:rPr>
          <w:color w:val="000000"/>
          <w:szCs w:val="28"/>
        </w:rPr>
        <w:t xml:space="preserve"> при помощи чеков, причем чековый оборот значи</w:t>
      </w:r>
      <w:r w:rsidRPr="000C1B82">
        <w:rPr>
          <w:color w:val="000000"/>
          <w:szCs w:val="28"/>
        </w:rPr>
        <w:softHyphen/>
        <w:t>тельно превышает оборот наличных денег.</w:t>
      </w:r>
    </w:p>
    <w:p w:rsidR="00B7795A" w:rsidRPr="009169AF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</w:rPr>
      </w:pPr>
      <w:r w:rsidRPr="000C1B82">
        <w:rPr>
          <w:color w:val="000000"/>
          <w:szCs w:val="28"/>
        </w:rPr>
        <w:t>Необходимо отметить, что именно на основе чеков воз</w:t>
      </w:r>
      <w:r w:rsidRPr="000C1B82">
        <w:rPr>
          <w:color w:val="000000"/>
          <w:szCs w:val="28"/>
        </w:rPr>
        <w:softHyphen/>
        <w:t>никла система безналичных расчетов, когда большая часть взаимных претензий между юридическими лицами погаша</w:t>
      </w:r>
      <w:r w:rsidRPr="000C1B82">
        <w:rPr>
          <w:color w:val="000000"/>
          <w:szCs w:val="28"/>
        </w:rPr>
        <w:softHyphen/>
        <w:t>ется без участия наличных денег и платеж производится лишь по сальдо, причем по большей части также в безналичном порядке</w:t>
      </w:r>
      <w:r w:rsidR="009169AF">
        <w:rPr>
          <w:color w:val="000000"/>
          <w:szCs w:val="28"/>
        </w:rPr>
        <w:t xml:space="preserve"> (</w:t>
      </w:r>
      <w:r w:rsidR="009169AF">
        <w:rPr>
          <w:color w:val="000000"/>
          <w:sz w:val="20"/>
        </w:rPr>
        <w:t>смотри приложение А).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C1B82">
        <w:rPr>
          <w:color w:val="000000"/>
          <w:szCs w:val="28"/>
        </w:rPr>
        <w:t>Механизация и автоматизация банковских операций, переход к широкому использованию ЭВМ в практике бан</w:t>
      </w:r>
      <w:r w:rsidRPr="000C1B82">
        <w:rPr>
          <w:color w:val="000000"/>
          <w:szCs w:val="28"/>
        </w:rPr>
        <w:softHyphen/>
        <w:t>ковских расчетов способствовали возникновению новых ме</w:t>
      </w:r>
      <w:r w:rsidRPr="000C1B82">
        <w:rPr>
          <w:color w:val="000000"/>
          <w:szCs w:val="28"/>
        </w:rPr>
        <w:softHyphen/>
        <w:t xml:space="preserve">тодов погашения или передачи долга с применением </w:t>
      </w:r>
      <w:r w:rsidRPr="00617328">
        <w:rPr>
          <w:iCs/>
          <w:color w:val="000000"/>
          <w:szCs w:val="28"/>
        </w:rPr>
        <w:t>элек</w:t>
      </w:r>
      <w:r w:rsidRPr="00617328">
        <w:rPr>
          <w:iCs/>
          <w:color w:val="000000"/>
          <w:szCs w:val="28"/>
        </w:rPr>
        <w:softHyphen/>
        <w:t>тронных денег.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E539F">
        <w:rPr>
          <w:color w:val="000000"/>
          <w:szCs w:val="28"/>
        </w:rPr>
        <w:t>Наивысшим достижением современной банковской прак</w:t>
      </w:r>
      <w:r w:rsidRPr="007E539F">
        <w:rPr>
          <w:color w:val="000000"/>
          <w:szCs w:val="28"/>
        </w:rPr>
        <w:softHyphen/>
        <w:t xml:space="preserve">тики на базе внедрения ЭВМ является возможность замены чеков </w:t>
      </w:r>
      <w:r w:rsidRPr="00617328">
        <w:rPr>
          <w:iCs/>
          <w:color w:val="000000"/>
          <w:szCs w:val="28"/>
        </w:rPr>
        <w:t>электронными кредитными карточками</w:t>
      </w:r>
      <w:r w:rsidRPr="007E539F">
        <w:rPr>
          <w:i/>
          <w:iCs/>
          <w:color w:val="000000"/>
          <w:szCs w:val="28"/>
        </w:rPr>
        <w:t xml:space="preserve">, </w:t>
      </w:r>
      <w:r w:rsidRPr="007E539F">
        <w:rPr>
          <w:color w:val="000000"/>
          <w:szCs w:val="28"/>
        </w:rPr>
        <w:t>не только замещающими наличные деньги и чеки в расчетах, но и дающими их владельцу право получить в банке крат</w:t>
      </w:r>
      <w:r w:rsidRPr="007E539F">
        <w:rPr>
          <w:color w:val="000000"/>
          <w:szCs w:val="28"/>
        </w:rPr>
        <w:softHyphen/>
        <w:t>косрочную ссуду. В настоящее время наибольшее распро</w:t>
      </w:r>
      <w:r w:rsidRPr="007E539F">
        <w:rPr>
          <w:color w:val="000000"/>
          <w:szCs w:val="28"/>
        </w:rPr>
        <w:softHyphen/>
        <w:t>странение получили дебетовые и кредитовые карточки. Дебетовые позволяют,  не прибегая к бумажным носителям, списывать со своего счета в банке только в пределах его остатка (получать наличность и приобретать товары) Кредитовые карточки позволяют осуществлять те же са</w:t>
      </w:r>
      <w:r w:rsidRPr="007E539F">
        <w:rPr>
          <w:color w:val="000000"/>
          <w:szCs w:val="28"/>
        </w:rPr>
        <w:softHyphen/>
        <w:t>мые операции, что и дебетовые, но в отличие от них связа</w:t>
      </w:r>
      <w:r w:rsidRPr="007E539F">
        <w:rPr>
          <w:color w:val="000000"/>
          <w:szCs w:val="28"/>
        </w:rPr>
        <w:softHyphen/>
        <w:t>ны с открытием кредитной линии в банке, в результате чего их владелец имеет возмож</w:t>
      </w:r>
      <w:r>
        <w:rPr>
          <w:color w:val="000000"/>
          <w:szCs w:val="28"/>
        </w:rPr>
        <w:t>н</w:t>
      </w:r>
      <w:r w:rsidRPr="007E539F">
        <w:rPr>
          <w:color w:val="000000"/>
          <w:szCs w:val="28"/>
        </w:rPr>
        <w:t>ость пользоваться кредитом при осуществлении покупок и получении наличных денег.</w:t>
      </w:r>
    </w:p>
    <w:p w:rsidR="00B3413E" w:rsidRPr="00DB078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93E3D">
        <w:rPr>
          <w:szCs w:val="28"/>
        </w:rPr>
        <w:t xml:space="preserve"> </w:t>
      </w:r>
      <w:r w:rsidRPr="00DB078A">
        <w:rPr>
          <w:szCs w:val="28"/>
        </w:rPr>
        <w:t xml:space="preserve">Таким образом, сущность денег заключается в том, что это историческая категория, разрешающая противоречие товарного производства между потребительной стоимостью и стоимостью в связи с тем, что они являются специфическим товаром, с натуральной формой которого срастается общественная функция всеобщего эквивалента. </w:t>
      </w:r>
    </w:p>
    <w:p w:rsidR="00B3413E" w:rsidRPr="00C93E3D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</w:p>
    <w:p w:rsidR="00B3413E" w:rsidRDefault="00B7795A" w:rsidP="00B7795A">
      <w:pPr>
        <w:shd w:val="clear" w:color="auto" w:fill="FFFFFF"/>
        <w:autoSpaceDE w:val="0"/>
        <w:autoSpaceDN w:val="0"/>
        <w:adjustRightInd w:val="0"/>
        <w:ind w:firstLine="709"/>
        <w:rPr>
          <w:b/>
          <w:szCs w:val="28"/>
        </w:rPr>
      </w:pPr>
      <w:r>
        <w:rPr>
          <w:color w:val="000000"/>
          <w:szCs w:val="28"/>
        </w:rPr>
        <w:t xml:space="preserve">2  </w:t>
      </w:r>
      <w:r>
        <w:rPr>
          <w:b/>
          <w:szCs w:val="28"/>
        </w:rPr>
        <w:t xml:space="preserve">Функции </w:t>
      </w:r>
      <w:r w:rsidR="00B3413E">
        <w:rPr>
          <w:b/>
          <w:szCs w:val="28"/>
        </w:rPr>
        <w:t xml:space="preserve"> денег</w:t>
      </w:r>
    </w:p>
    <w:p w:rsidR="00B7795A" w:rsidRDefault="00B7795A" w:rsidP="00B7795A">
      <w:pPr>
        <w:shd w:val="clear" w:color="auto" w:fill="FFFFFF"/>
        <w:autoSpaceDE w:val="0"/>
        <w:autoSpaceDN w:val="0"/>
        <w:adjustRightInd w:val="0"/>
        <w:rPr>
          <w:b/>
          <w:szCs w:val="28"/>
        </w:rPr>
      </w:pP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rPr>
          <w:b/>
          <w:szCs w:val="28"/>
        </w:rPr>
      </w:pPr>
      <w:r>
        <w:rPr>
          <w:b/>
          <w:szCs w:val="28"/>
        </w:rPr>
        <w:t>2.1 Функции денег как меры стоимости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E539F">
        <w:rPr>
          <w:color w:val="000000"/>
          <w:szCs w:val="28"/>
        </w:rPr>
        <w:t>Сущность денег как экономической категории проявля</w:t>
      </w:r>
      <w:r w:rsidRPr="007E539F">
        <w:rPr>
          <w:color w:val="000000"/>
          <w:szCs w:val="28"/>
        </w:rPr>
        <w:softHyphen/>
        <w:t>ется в их функциях, которые выражают внутреннее со</w:t>
      </w:r>
      <w:r w:rsidRPr="007E539F">
        <w:rPr>
          <w:color w:val="000000"/>
          <w:szCs w:val="28"/>
        </w:rPr>
        <w:softHyphen/>
        <w:t>держание денег. Единство функций создает представление о деньгах как особом, специфическом товаре, участвую</w:t>
      </w:r>
      <w:r w:rsidRPr="007E539F">
        <w:rPr>
          <w:color w:val="000000"/>
          <w:szCs w:val="28"/>
        </w:rPr>
        <w:softHyphen/>
        <w:t>щем в качестве необходимого элемента в воспроизводственном процессе общества.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E539F">
        <w:rPr>
          <w:color w:val="000000"/>
          <w:szCs w:val="28"/>
        </w:rPr>
        <w:t xml:space="preserve">Общепринято, что деньги выполняют пять функций: 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E539F">
        <w:rPr>
          <w:color w:val="000000"/>
          <w:szCs w:val="28"/>
        </w:rPr>
        <w:t xml:space="preserve">1) меры стоимости; 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E539F">
        <w:rPr>
          <w:color w:val="000000"/>
          <w:szCs w:val="28"/>
        </w:rPr>
        <w:t xml:space="preserve">2) средства обращения; 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E539F">
        <w:rPr>
          <w:color w:val="000000"/>
          <w:szCs w:val="28"/>
        </w:rPr>
        <w:t>3) средства пла</w:t>
      </w:r>
      <w:r w:rsidRPr="007E539F">
        <w:rPr>
          <w:color w:val="000000"/>
          <w:szCs w:val="28"/>
        </w:rPr>
        <w:softHyphen/>
        <w:t xml:space="preserve">тежа; 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E539F">
        <w:rPr>
          <w:color w:val="000000"/>
          <w:szCs w:val="28"/>
        </w:rPr>
        <w:t xml:space="preserve">4) средства накопления; 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7E539F">
        <w:rPr>
          <w:color w:val="000000"/>
          <w:szCs w:val="28"/>
        </w:rPr>
        <w:t>) мировых денег.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E539F">
        <w:rPr>
          <w:i/>
          <w:iCs/>
          <w:color w:val="000000"/>
          <w:szCs w:val="28"/>
        </w:rPr>
        <w:t xml:space="preserve"> </w:t>
      </w:r>
      <w:r w:rsidRPr="007E539F">
        <w:rPr>
          <w:color w:val="000000"/>
          <w:szCs w:val="28"/>
        </w:rPr>
        <w:t>Деньги как всеоб</w:t>
      </w:r>
      <w:r w:rsidRPr="007E539F">
        <w:rPr>
          <w:color w:val="000000"/>
          <w:szCs w:val="28"/>
        </w:rPr>
        <w:softHyphen/>
        <w:t>щий эквивалент измеряют стоимость всех товаров. В связи с тем, что все товары являются продуктами общественно необходимого труда, реальные деньги, сами обладающие стоимостью, и могут стать мерой (эталоном) стоимости всех иных товаров. Причем измерение стоимости товаров день</w:t>
      </w:r>
      <w:r w:rsidRPr="007E539F">
        <w:rPr>
          <w:color w:val="000000"/>
          <w:szCs w:val="28"/>
        </w:rPr>
        <w:softHyphen/>
        <w:t>гами происходит идеально, т.е. без участия наличных денег.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E539F">
        <w:rPr>
          <w:color w:val="000000"/>
          <w:szCs w:val="28"/>
        </w:rPr>
        <w:t>Использовать денежную единицу в качестве масштаба для соизмерения относительных стоимостей разнородных благ и услуг, безусловно, удобно. Стоимость благ и услуг соизмеряют в денежном выражении подобно тому, как из</w:t>
      </w:r>
      <w:r w:rsidRPr="007E539F">
        <w:rPr>
          <w:color w:val="000000"/>
          <w:szCs w:val="28"/>
        </w:rPr>
        <w:softHyphen/>
        <w:t>меряют дистанцию в километрах или вес в килограммах.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E539F">
        <w:rPr>
          <w:color w:val="000000"/>
          <w:szCs w:val="28"/>
        </w:rPr>
        <w:t>Использование денег в качестве всеобщего эквивален</w:t>
      </w:r>
      <w:r w:rsidRPr="007E539F">
        <w:rPr>
          <w:color w:val="000000"/>
          <w:szCs w:val="28"/>
        </w:rPr>
        <w:softHyphen/>
        <w:t>та означает, что цену любого товара достаточно выразить только через денежную единицу. Причем стоимость това</w:t>
      </w:r>
      <w:r w:rsidRPr="007E539F">
        <w:rPr>
          <w:color w:val="000000"/>
          <w:szCs w:val="28"/>
        </w:rPr>
        <w:softHyphen/>
        <w:t xml:space="preserve">ра, выраженная в деньгах, называется  </w:t>
      </w:r>
      <w:r w:rsidRPr="00BE1E53">
        <w:rPr>
          <w:iCs/>
          <w:color w:val="000000"/>
          <w:szCs w:val="28"/>
        </w:rPr>
        <w:t>ценой товара</w:t>
      </w:r>
      <w:r w:rsidRPr="007E539F">
        <w:rPr>
          <w:i/>
          <w:iCs/>
          <w:color w:val="000000"/>
          <w:szCs w:val="28"/>
        </w:rPr>
        <w:t>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E539F">
        <w:rPr>
          <w:color w:val="000000"/>
          <w:szCs w:val="28"/>
        </w:rPr>
        <w:t xml:space="preserve">В основе цен товаров и их измерения лежит </w:t>
      </w:r>
      <w:r w:rsidRPr="00BE1E53">
        <w:rPr>
          <w:iCs/>
          <w:color w:val="000000"/>
          <w:szCs w:val="28"/>
        </w:rPr>
        <w:t>закон стои</w:t>
      </w:r>
      <w:r w:rsidRPr="00BE1E53">
        <w:rPr>
          <w:iCs/>
          <w:color w:val="000000"/>
          <w:szCs w:val="28"/>
        </w:rPr>
        <w:softHyphen/>
        <w:t>мости</w:t>
      </w:r>
      <w:r w:rsidRPr="007E539F">
        <w:rPr>
          <w:i/>
          <w:iCs/>
          <w:color w:val="000000"/>
          <w:szCs w:val="28"/>
        </w:rPr>
        <w:t xml:space="preserve">. </w:t>
      </w:r>
      <w:r w:rsidRPr="007E539F">
        <w:rPr>
          <w:color w:val="000000"/>
          <w:szCs w:val="28"/>
        </w:rPr>
        <w:t>Цена товара формируется на рынке, и при равен</w:t>
      </w:r>
      <w:r w:rsidRPr="007E539F">
        <w:rPr>
          <w:color w:val="000000"/>
          <w:szCs w:val="28"/>
        </w:rPr>
        <w:softHyphen/>
        <w:t>стве спроса и предложения на товары она зависит от сто</w:t>
      </w:r>
      <w:r w:rsidRPr="007E539F">
        <w:rPr>
          <w:color w:val="000000"/>
          <w:szCs w:val="28"/>
        </w:rPr>
        <w:softHyphen/>
        <w:t>имости товара и стоимости денег. При несоответствии спро</w:t>
      </w:r>
      <w:r w:rsidRPr="007E539F">
        <w:rPr>
          <w:color w:val="000000"/>
          <w:szCs w:val="28"/>
        </w:rPr>
        <w:softHyphen/>
        <w:t>са и предложения на рынке цена товара неизбежно откло</w:t>
      </w:r>
      <w:r w:rsidRPr="007E539F">
        <w:rPr>
          <w:color w:val="000000"/>
          <w:szCs w:val="28"/>
        </w:rPr>
        <w:softHyphen/>
        <w:t>няется от его стоимости, что свидетельствует о перепро</w:t>
      </w:r>
      <w:r w:rsidRPr="007E539F">
        <w:rPr>
          <w:color w:val="000000"/>
          <w:szCs w:val="28"/>
        </w:rPr>
        <w:softHyphen/>
        <w:t>изводстве либо недопроизводстве определенных товаров.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E539F">
        <w:rPr>
          <w:color w:val="000000"/>
          <w:szCs w:val="28"/>
        </w:rPr>
        <w:t xml:space="preserve">Для сравнения цен различных по стоимости товаров необходимо свести их к одному </w:t>
      </w:r>
      <w:r w:rsidRPr="00617328">
        <w:rPr>
          <w:iCs/>
          <w:color w:val="000000"/>
          <w:szCs w:val="28"/>
        </w:rPr>
        <w:t>масштабу,</w:t>
      </w:r>
      <w:r w:rsidRPr="007E539F">
        <w:rPr>
          <w:i/>
          <w:iCs/>
          <w:color w:val="000000"/>
          <w:szCs w:val="28"/>
        </w:rPr>
        <w:t xml:space="preserve"> </w:t>
      </w:r>
      <w:r w:rsidRPr="007E539F">
        <w:rPr>
          <w:color w:val="000000"/>
          <w:szCs w:val="28"/>
        </w:rPr>
        <w:t>т.е. выразить в одинаковых денежных единицах. Масштабом цен при ме</w:t>
      </w:r>
      <w:r w:rsidRPr="007E539F">
        <w:rPr>
          <w:color w:val="000000"/>
          <w:szCs w:val="28"/>
        </w:rPr>
        <w:softHyphen/>
        <w:t>таллическом обращении называется весовое количество де</w:t>
      </w:r>
      <w:r w:rsidRPr="007E539F">
        <w:rPr>
          <w:color w:val="000000"/>
          <w:szCs w:val="28"/>
        </w:rPr>
        <w:softHyphen/>
        <w:t>нежного металла, принятое в данной стране за денежную единицу и служащее для измерения цен всех других това</w:t>
      </w:r>
      <w:r w:rsidRPr="007E539F">
        <w:rPr>
          <w:color w:val="000000"/>
          <w:szCs w:val="28"/>
        </w:rPr>
        <w:softHyphen/>
        <w:t>ров.</w:t>
      </w:r>
    </w:p>
    <w:p w:rsidR="00B3413E" w:rsidRP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7E539F">
        <w:rPr>
          <w:color w:val="000000"/>
          <w:szCs w:val="28"/>
        </w:rPr>
        <w:t>При золотом обращении масштаб цен предполагал ус</w:t>
      </w:r>
      <w:r w:rsidRPr="007E539F">
        <w:rPr>
          <w:color w:val="000000"/>
          <w:szCs w:val="28"/>
        </w:rPr>
        <w:softHyphen/>
        <w:t>тановление денежной единицы, приравненной к определен</w:t>
      </w:r>
      <w:r w:rsidRPr="007E539F">
        <w:rPr>
          <w:color w:val="000000"/>
          <w:szCs w:val="28"/>
        </w:rPr>
        <w:softHyphen/>
        <w:t xml:space="preserve">ному количеству золота. Необходимо отметить, что в </w:t>
      </w:r>
      <w:r w:rsidRPr="007E539F">
        <w:rPr>
          <w:color w:val="000000"/>
          <w:szCs w:val="28"/>
          <w:lang w:val="en-US"/>
        </w:rPr>
        <w:t>XX</w:t>
      </w:r>
      <w:r w:rsidRPr="007E539F">
        <w:rPr>
          <w:color w:val="000000"/>
          <w:szCs w:val="28"/>
        </w:rPr>
        <w:t xml:space="preserve"> в. наблюдалось снижение покупательной способности денег, что выразилось в уменьшении содержания золота в денежной единице. Более того, Ямайская валютная систе</w:t>
      </w:r>
      <w:r w:rsidRPr="007E539F">
        <w:rPr>
          <w:color w:val="000000"/>
          <w:szCs w:val="28"/>
        </w:rPr>
        <w:softHyphen/>
        <w:t>ма, введенная в 1976-1978 гг., отменила официальную цену золота и золотое содержание денежных единиц стран-участ</w:t>
      </w:r>
      <w:r w:rsidRPr="007E539F">
        <w:rPr>
          <w:color w:val="000000"/>
          <w:szCs w:val="28"/>
        </w:rPr>
        <w:softHyphen/>
        <w:t xml:space="preserve">ниц Международного Валютного Фонда (МВФ). В России с </w:t>
      </w:r>
      <w:smartTag w:uri="urn:schemas-microsoft-com:office:smarttags" w:element="metricconverter">
        <w:smartTagPr>
          <w:attr w:name="ProductID" w:val="1992 г"/>
        </w:smartTagPr>
        <w:r w:rsidRPr="007E539F">
          <w:rPr>
            <w:color w:val="000000"/>
            <w:szCs w:val="28"/>
          </w:rPr>
          <w:t>1992 г</w:t>
        </w:r>
      </w:smartTag>
      <w:r w:rsidRPr="007E539F">
        <w:rPr>
          <w:color w:val="000000"/>
          <w:szCs w:val="28"/>
        </w:rPr>
        <w:t>. также не предусмотрено официальное соотношение рубля и золота</w:t>
      </w:r>
      <w:r>
        <w:rPr>
          <w:rStyle w:val="a4"/>
          <w:color w:val="000000"/>
          <w:szCs w:val="28"/>
        </w:rPr>
        <w:footnoteReference w:id="12"/>
      </w:r>
      <w:r w:rsidRPr="007E539F">
        <w:rPr>
          <w:color w:val="000000"/>
          <w:szCs w:val="28"/>
        </w:rPr>
        <w:t>.</w:t>
      </w:r>
    </w:p>
    <w:p w:rsidR="00B7795A" w:rsidRDefault="00B7795A" w:rsidP="00B3413E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3413E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3413E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3413E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3413E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3413E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3413E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3413E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3413E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3413E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3413E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3413E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3413E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3413E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B7795A" w:rsidRDefault="00B7795A" w:rsidP="00B3413E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rPr>
          <w:b/>
          <w:iCs/>
          <w:color w:val="000000"/>
          <w:szCs w:val="28"/>
        </w:rPr>
      </w:pPr>
      <w:r>
        <w:rPr>
          <w:b/>
          <w:color w:val="000000"/>
          <w:szCs w:val="28"/>
        </w:rPr>
        <w:t xml:space="preserve">2.2  </w:t>
      </w:r>
      <w:r w:rsidRPr="00617328">
        <w:rPr>
          <w:b/>
          <w:color w:val="000000"/>
          <w:szCs w:val="28"/>
        </w:rPr>
        <w:t xml:space="preserve"> </w:t>
      </w:r>
      <w:r w:rsidRPr="00617328">
        <w:rPr>
          <w:b/>
          <w:iCs/>
          <w:color w:val="000000"/>
          <w:szCs w:val="28"/>
        </w:rPr>
        <w:t>Функция денег как средства обращения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Cs/>
          <w:color w:val="000000"/>
          <w:szCs w:val="28"/>
        </w:rPr>
      </w:pPr>
      <w:r w:rsidRPr="00617328">
        <w:rPr>
          <w:iCs/>
          <w:color w:val="000000"/>
          <w:szCs w:val="28"/>
        </w:rPr>
        <w:t>Функция денег как средства обращения</w:t>
      </w:r>
      <w:r w:rsidRPr="007E539F">
        <w:rPr>
          <w:i/>
          <w:iCs/>
          <w:color w:val="000000"/>
          <w:szCs w:val="28"/>
        </w:rPr>
        <w:t xml:space="preserve"> </w:t>
      </w:r>
      <w:r w:rsidRPr="007E539F">
        <w:rPr>
          <w:color w:val="000000"/>
          <w:szCs w:val="28"/>
        </w:rPr>
        <w:t>(или обмена) позволяет обществу избежать неудобств бартерного обме</w:t>
      </w:r>
      <w:r w:rsidRPr="007E539F">
        <w:rPr>
          <w:color w:val="000000"/>
          <w:szCs w:val="28"/>
        </w:rPr>
        <w:softHyphen/>
        <w:t>на (Т-Т). Деньги повсеместно и легко принимаются в каче</w:t>
      </w:r>
      <w:r w:rsidRPr="007E539F">
        <w:rPr>
          <w:color w:val="000000"/>
          <w:szCs w:val="28"/>
        </w:rPr>
        <w:softHyphen/>
        <w:t>стве средства платежа. Это социальное изобретение по</w:t>
      </w:r>
      <w:r w:rsidRPr="007E539F">
        <w:rPr>
          <w:color w:val="000000"/>
          <w:szCs w:val="28"/>
        </w:rPr>
        <w:softHyphen/>
        <w:t>зволяет платить производителям особым товаром (день</w:t>
      </w:r>
      <w:r w:rsidRPr="007E539F">
        <w:rPr>
          <w:color w:val="000000"/>
          <w:szCs w:val="28"/>
        </w:rPr>
        <w:softHyphen/>
        <w:t>гами), который в дальнейшем может быть использован для приобретения   любого товара, имеющегося на рынке</w:t>
      </w:r>
      <w:r>
        <w:rPr>
          <w:color w:val="000000"/>
          <w:szCs w:val="28"/>
        </w:rPr>
        <w:t xml:space="preserve"> </w:t>
      </w:r>
      <w:r w:rsidRPr="007E539F">
        <w:rPr>
          <w:color w:val="000000"/>
          <w:szCs w:val="28"/>
        </w:rPr>
        <w:t xml:space="preserve"> (Т</w:t>
      </w:r>
      <w:r>
        <w:rPr>
          <w:color w:val="000000"/>
          <w:szCs w:val="28"/>
        </w:rPr>
        <w:t>-</w:t>
      </w:r>
      <w:r w:rsidRPr="007E539F">
        <w:rPr>
          <w:color w:val="000000"/>
          <w:szCs w:val="28"/>
        </w:rPr>
        <w:t>Д</w:t>
      </w:r>
      <w:r>
        <w:rPr>
          <w:color w:val="000000"/>
          <w:szCs w:val="28"/>
        </w:rPr>
        <w:t>-</w:t>
      </w:r>
      <w:r w:rsidRPr="007E539F">
        <w:rPr>
          <w:color w:val="000000"/>
          <w:szCs w:val="28"/>
        </w:rPr>
        <w:t xml:space="preserve">Т). 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Cs/>
          <w:color w:val="000000"/>
          <w:szCs w:val="28"/>
        </w:rPr>
      </w:pPr>
      <w:r>
        <w:rPr>
          <w:color w:val="000000"/>
          <w:szCs w:val="28"/>
        </w:rPr>
        <w:t>Формула Т – Д – Т  соответствует простому товарному производству, когда обращение товаров реализуется на основе денег как покупательного средства. Такой вывод вытекает не только из факта количественного превалирования сделок, где деньги употребляются как покупательное средство, а не как средство платежа. Товар «деньги», по существу, не приспособлен к самостоятельному выполнению функции платежа, поскольку последняя предполагает в качестве необходимого условия принуждение, гарантию, доверие.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Cs/>
          <w:color w:val="000000"/>
          <w:szCs w:val="28"/>
        </w:rPr>
      </w:pPr>
      <w:r>
        <w:rPr>
          <w:color w:val="000000"/>
          <w:szCs w:val="28"/>
        </w:rPr>
        <w:t>Иное положение складывается при капиталистическом товарном производстве. Здесь доминирует формула Д – Т. Д., где  Д, как правило, является средством обращения не товаров, а капитала.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Cs/>
          <w:color w:val="000000"/>
          <w:szCs w:val="28"/>
        </w:rPr>
      </w:pPr>
      <w:r w:rsidRPr="007E539F">
        <w:rPr>
          <w:color w:val="000000"/>
          <w:szCs w:val="28"/>
        </w:rPr>
        <w:t>Предоставляя удобный способ обмена товарами</w:t>
      </w:r>
      <w:r w:rsidR="00B7795A">
        <w:rPr>
          <w:color w:val="000000"/>
          <w:szCs w:val="28"/>
        </w:rPr>
        <w:t>,</w:t>
      </w:r>
      <w:r w:rsidRPr="007E539F">
        <w:rPr>
          <w:color w:val="000000"/>
          <w:szCs w:val="28"/>
        </w:rPr>
        <w:t xml:space="preserve"> деньги дают обществу возможность воспользоваться плода</w:t>
      </w:r>
      <w:r w:rsidRPr="007E539F">
        <w:rPr>
          <w:color w:val="000000"/>
          <w:szCs w:val="28"/>
        </w:rPr>
        <w:softHyphen/>
        <w:t>ми региональной специализации и разделения труда в об</w:t>
      </w:r>
      <w:r w:rsidRPr="007E539F">
        <w:rPr>
          <w:color w:val="000000"/>
          <w:szCs w:val="28"/>
        </w:rPr>
        <w:softHyphen/>
        <w:t>ществе. В отличие от первой функции, где товары идеаль</w:t>
      </w:r>
      <w:r w:rsidRPr="007E539F">
        <w:rPr>
          <w:color w:val="000000"/>
          <w:szCs w:val="28"/>
        </w:rPr>
        <w:softHyphen/>
        <w:t xml:space="preserve">но оцениваются в деньгах до начала их обращения, деньги при обращении товаров должны присутствовать реально. 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Cs/>
          <w:color w:val="000000"/>
          <w:szCs w:val="28"/>
        </w:rPr>
      </w:pPr>
      <w:r w:rsidRPr="007E539F">
        <w:rPr>
          <w:color w:val="000000"/>
          <w:szCs w:val="28"/>
        </w:rPr>
        <w:t>Особенностью денег как средства обращения является их реальное присутствие в обращении и мимолетность их уча</w:t>
      </w:r>
      <w:r w:rsidRPr="007E539F">
        <w:rPr>
          <w:color w:val="000000"/>
          <w:szCs w:val="28"/>
        </w:rPr>
        <w:softHyphen/>
        <w:t xml:space="preserve">стия в обмене, в связи с чем функцию средства обращения выполняют и неполноценные деньги </w:t>
      </w:r>
      <w:r>
        <w:rPr>
          <w:color w:val="000000"/>
          <w:szCs w:val="28"/>
        </w:rPr>
        <w:t>-</w:t>
      </w:r>
      <w:r w:rsidRPr="007E539F">
        <w:rPr>
          <w:color w:val="000000"/>
          <w:szCs w:val="28"/>
        </w:rPr>
        <w:t xml:space="preserve"> бумажные и кре</w:t>
      </w:r>
      <w:r w:rsidRPr="007E539F">
        <w:rPr>
          <w:color w:val="000000"/>
          <w:szCs w:val="28"/>
        </w:rPr>
        <w:softHyphen/>
        <w:t xml:space="preserve">дитные. 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Cs/>
          <w:color w:val="000000"/>
          <w:szCs w:val="28"/>
        </w:rPr>
      </w:pPr>
      <w:r w:rsidRPr="007E539F">
        <w:rPr>
          <w:color w:val="000000"/>
          <w:szCs w:val="28"/>
        </w:rPr>
        <w:t>В настоящее время господствующее положение в денежном обращении заняли кредитные деньги: векселя, банкноты, чеки, банковские кредитные карточки.</w:t>
      </w:r>
    </w:p>
    <w:p w:rsidR="00B3413E" w:rsidRP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Cs/>
          <w:color w:val="000000"/>
          <w:szCs w:val="28"/>
        </w:rPr>
      </w:pPr>
      <w:r>
        <w:rPr>
          <w:color w:val="000000"/>
          <w:szCs w:val="28"/>
        </w:rPr>
        <w:t>Хотя функция платежного средства присуща кредитным деньгам, а функция покупательного средства – товару-деньгам, или денежному товару, это не значит, что каждая из форм денег не может выполнять обе функции.</w:t>
      </w:r>
    </w:p>
    <w:p w:rsidR="00B7795A" w:rsidRDefault="00B7795A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B7795A" w:rsidRDefault="00B7795A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CE23AB" w:rsidRDefault="00CE23AB" w:rsidP="00B7795A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rPr>
          <w:b/>
          <w:iCs/>
          <w:color w:val="000000"/>
          <w:szCs w:val="28"/>
        </w:rPr>
      </w:pPr>
      <w:r>
        <w:rPr>
          <w:b/>
          <w:color w:val="000000"/>
          <w:szCs w:val="28"/>
        </w:rPr>
        <w:t xml:space="preserve">2.3 </w:t>
      </w:r>
      <w:r w:rsidRPr="00617328">
        <w:rPr>
          <w:b/>
          <w:color w:val="000000"/>
          <w:szCs w:val="28"/>
        </w:rPr>
        <w:t xml:space="preserve"> </w:t>
      </w:r>
      <w:r w:rsidRPr="00617328">
        <w:rPr>
          <w:b/>
          <w:iCs/>
          <w:color w:val="000000"/>
          <w:szCs w:val="28"/>
        </w:rPr>
        <w:t>Функция денег как средства платежа</w:t>
      </w:r>
    </w:p>
    <w:p w:rsidR="00B3413E" w:rsidRP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Cs/>
          <w:color w:val="000000"/>
          <w:szCs w:val="28"/>
        </w:rPr>
      </w:pPr>
      <w:r w:rsidRPr="00617328">
        <w:rPr>
          <w:iCs/>
          <w:color w:val="000000"/>
          <w:szCs w:val="28"/>
        </w:rPr>
        <w:t>Функция денег как средства платежа</w:t>
      </w:r>
      <w:r w:rsidRPr="007E539F">
        <w:rPr>
          <w:i/>
          <w:iCs/>
          <w:color w:val="000000"/>
          <w:szCs w:val="28"/>
        </w:rPr>
        <w:t xml:space="preserve"> </w:t>
      </w:r>
      <w:r w:rsidRPr="007E539F">
        <w:rPr>
          <w:color w:val="000000"/>
          <w:szCs w:val="28"/>
        </w:rPr>
        <w:t>возникла в связи с развитием кредитных отношений.</w:t>
      </w:r>
      <w:r>
        <w:rPr>
          <w:color w:val="000000"/>
          <w:szCs w:val="28"/>
        </w:rPr>
        <w:t xml:space="preserve"> </w:t>
      </w:r>
      <w:r w:rsidRPr="007E539F">
        <w:rPr>
          <w:color w:val="000000"/>
          <w:szCs w:val="28"/>
        </w:rPr>
        <w:t>Деньги как средство платежа используются в двух слу</w:t>
      </w:r>
      <w:r w:rsidRPr="007E539F">
        <w:rPr>
          <w:color w:val="000000"/>
          <w:szCs w:val="28"/>
        </w:rPr>
        <w:softHyphen/>
        <w:t xml:space="preserve">чаях: </w:t>
      </w: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7E539F">
        <w:rPr>
          <w:color w:val="000000"/>
          <w:szCs w:val="28"/>
        </w:rPr>
        <w:t>1) при продаже товаров в кредит, необходимость кото</w:t>
      </w:r>
      <w:r w:rsidRPr="007E539F">
        <w:rPr>
          <w:color w:val="000000"/>
          <w:szCs w:val="28"/>
        </w:rPr>
        <w:softHyphen/>
        <w:t>рого связана с неодинаковыми условиями производства и реализации товаров, различной продолжительностью их производства и обращения, сезонным характером производ</w:t>
      </w:r>
      <w:r w:rsidRPr="007E539F">
        <w:rPr>
          <w:color w:val="000000"/>
          <w:szCs w:val="28"/>
        </w:rPr>
        <w:softHyphen/>
        <w:t xml:space="preserve">ства и т.д.; </w:t>
      </w:r>
    </w:p>
    <w:p w:rsidR="00B3413E" w:rsidRPr="007E539F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7E539F">
        <w:rPr>
          <w:color w:val="000000"/>
          <w:szCs w:val="28"/>
        </w:rPr>
        <w:t>2) при выплате заработной платы рабочим и служащим.</w:t>
      </w:r>
    </w:p>
    <w:p w:rsidR="00B3413E" w:rsidRPr="009302C3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  <w:r w:rsidRPr="007E539F">
        <w:rPr>
          <w:color w:val="000000"/>
          <w:szCs w:val="28"/>
        </w:rPr>
        <w:t>Очевидно, что в функции средства платежа деньги име</w:t>
      </w:r>
      <w:r w:rsidRPr="007E539F">
        <w:rPr>
          <w:color w:val="000000"/>
          <w:szCs w:val="28"/>
        </w:rPr>
        <w:softHyphen/>
        <w:t>ют свою специфическую форму движения, отличную от их движения как средства обращения.</w:t>
      </w:r>
      <w:r w:rsidR="009302C3">
        <w:rPr>
          <w:color w:val="000000"/>
          <w:szCs w:val="28"/>
        </w:rPr>
        <w:t>(</w:t>
      </w:r>
      <w:r w:rsidR="009302C3">
        <w:rPr>
          <w:color w:val="000000"/>
          <w:sz w:val="20"/>
        </w:rPr>
        <w:t>смотри приложение Б).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E539F">
        <w:rPr>
          <w:color w:val="000000"/>
          <w:szCs w:val="28"/>
        </w:rPr>
        <w:t>Если при функционировании денег как средства обраще</w:t>
      </w:r>
      <w:r w:rsidRPr="007E539F">
        <w:rPr>
          <w:color w:val="000000"/>
          <w:szCs w:val="28"/>
        </w:rPr>
        <w:softHyphen/>
        <w:t>ния имеет место встречное движение денег и товаров, то при их использовании в качестве средства платежа в этом движении имеется разрыв, т.е., покупая товар в кредит, должник дает продавцу долговое обязательство, которое будет оплачено лишь через определенный (оговоренный) срок.</w:t>
      </w:r>
    </w:p>
    <w:p w:rsidR="00B3413E" w:rsidRP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E539F">
        <w:rPr>
          <w:color w:val="000000"/>
          <w:szCs w:val="28"/>
        </w:rPr>
        <w:t>Движение денег как средство платежа можно пред</w:t>
      </w:r>
      <w:r w:rsidRPr="007E539F">
        <w:rPr>
          <w:color w:val="000000"/>
          <w:szCs w:val="28"/>
        </w:rPr>
        <w:softHyphen/>
        <w:t xml:space="preserve">ставить следующим образом: </w:t>
      </w: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color w:val="000000"/>
          <w:szCs w:val="28"/>
        </w:rPr>
      </w:pPr>
      <w:r w:rsidRPr="007E539F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– </w:t>
      </w:r>
      <w:r w:rsidRPr="007E539F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- </w:t>
      </w:r>
      <w:r w:rsidRPr="007E539F">
        <w:rPr>
          <w:color w:val="000000"/>
          <w:szCs w:val="28"/>
        </w:rPr>
        <w:t>Д,</w:t>
      </w:r>
    </w:p>
    <w:p w:rsidR="00B3413E" w:rsidRPr="007E539F" w:rsidRDefault="00B3413E" w:rsidP="00B3413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7E539F">
        <w:rPr>
          <w:color w:val="000000"/>
          <w:szCs w:val="28"/>
        </w:rPr>
        <w:t xml:space="preserve">где О </w:t>
      </w:r>
      <w:r>
        <w:rPr>
          <w:color w:val="000000"/>
          <w:szCs w:val="28"/>
        </w:rPr>
        <w:t>-</w:t>
      </w:r>
      <w:r w:rsidRPr="007E539F">
        <w:rPr>
          <w:color w:val="000000"/>
          <w:szCs w:val="28"/>
        </w:rPr>
        <w:t xml:space="preserve"> долговое обязательство.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E539F">
        <w:rPr>
          <w:color w:val="000000"/>
          <w:szCs w:val="28"/>
        </w:rPr>
        <w:t>Таким образом, являясь средством погашения долгово</w:t>
      </w:r>
      <w:r w:rsidRPr="007E539F">
        <w:rPr>
          <w:color w:val="000000"/>
          <w:szCs w:val="28"/>
        </w:rPr>
        <w:softHyphen/>
        <w:t>го обязательства, деньги выполняют функцию средства пла</w:t>
      </w:r>
      <w:r w:rsidRPr="007E539F">
        <w:rPr>
          <w:color w:val="000000"/>
          <w:szCs w:val="28"/>
        </w:rPr>
        <w:softHyphen/>
        <w:t>тежа.</w:t>
      </w:r>
    </w:p>
    <w:p w:rsidR="00B3413E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E539F">
        <w:rPr>
          <w:color w:val="000000"/>
          <w:szCs w:val="28"/>
        </w:rPr>
        <w:t>Ускорению платежей, сокращению издержек обраще</w:t>
      </w:r>
      <w:r w:rsidRPr="007E539F">
        <w:rPr>
          <w:color w:val="000000"/>
          <w:szCs w:val="28"/>
        </w:rPr>
        <w:softHyphen/>
        <w:t>ния и повышению рентабельности предприятий способствует введение в платежный оборот электронных денег. Основны</w:t>
      </w:r>
      <w:r w:rsidRPr="007E539F">
        <w:rPr>
          <w:color w:val="000000"/>
          <w:szCs w:val="28"/>
        </w:rPr>
        <w:softHyphen/>
        <w:t>ми ее элементами являются автоматизированные расчет</w:t>
      </w:r>
      <w:r w:rsidRPr="007E539F">
        <w:rPr>
          <w:color w:val="000000"/>
          <w:szCs w:val="28"/>
        </w:rPr>
        <w:softHyphen/>
        <w:t>ные палаты, система автоматизированного кассира и сис</w:t>
      </w:r>
      <w:r w:rsidRPr="007E539F">
        <w:rPr>
          <w:color w:val="000000"/>
          <w:szCs w:val="28"/>
        </w:rPr>
        <w:softHyphen/>
        <w:t>тема терминалов, установленных в пункте покупки. На базе электронных денег возникли кредитные карточки. Они способ</w:t>
      </w:r>
      <w:r w:rsidRPr="007E539F">
        <w:rPr>
          <w:color w:val="000000"/>
          <w:szCs w:val="28"/>
        </w:rPr>
        <w:softHyphen/>
        <w:t>ствуют сокращению платежей наличными деньгами, слу</w:t>
      </w:r>
      <w:r w:rsidRPr="007E539F">
        <w:rPr>
          <w:color w:val="000000"/>
          <w:szCs w:val="28"/>
        </w:rPr>
        <w:softHyphen/>
        <w:t>жат средством расчетов, замещающим наличные деньги и чеки. Значение кредитных карточек заключается в том, что их применение сужает сферу использования наличных де</w:t>
      </w:r>
      <w:r w:rsidRPr="007E539F">
        <w:rPr>
          <w:color w:val="000000"/>
          <w:szCs w:val="28"/>
        </w:rPr>
        <w:softHyphen/>
        <w:t>нег, является стимулом в реализации товаров и услуг.</w:t>
      </w:r>
    </w:p>
    <w:p w:rsidR="00B7795A" w:rsidRDefault="00B7795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F70CAA" w:rsidRDefault="00F70CAA" w:rsidP="00B7795A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rPr>
          <w:b/>
          <w:iCs/>
          <w:color w:val="000000"/>
          <w:szCs w:val="28"/>
        </w:rPr>
      </w:pPr>
      <w:r>
        <w:rPr>
          <w:b/>
          <w:color w:val="000000"/>
          <w:szCs w:val="28"/>
        </w:rPr>
        <w:t>2.</w:t>
      </w:r>
      <w:r w:rsidRPr="00B3413E">
        <w:rPr>
          <w:b/>
          <w:color w:val="000000"/>
          <w:szCs w:val="28"/>
        </w:rPr>
        <w:t>4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Pr="00617328">
        <w:rPr>
          <w:b/>
          <w:iCs/>
          <w:color w:val="000000"/>
          <w:szCs w:val="28"/>
        </w:rPr>
        <w:t>Функция мировых денег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rPr>
          <w:b/>
          <w:iCs/>
          <w:color w:val="000000"/>
          <w:szCs w:val="28"/>
        </w:rPr>
      </w:pPr>
      <w:r w:rsidRPr="007E539F">
        <w:rPr>
          <w:color w:val="000000"/>
          <w:szCs w:val="28"/>
        </w:rPr>
        <w:t>Внешнеторговые связи, меж</w:t>
      </w:r>
      <w:r w:rsidRPr="007E539F">
        <w:rPr>
          <w:color w:val="000000"/>
          <w:szCs w:val="28"/>
        </w:rPr>
        <w:softHyphen/>
        <w:t>дународные займы, оказание услуг внешнему партнеру выз</w:t>
      </w:r>
      <w:r w:rsidRPr="007E539F">
        <w:rPr>
          <w:color w:val="000000"/>
          <w:szCs w:val="28"/>
        </w:rPr>
        <w:softHyphen/>
        <w:t>вали появление мировых денег. Они функционируют как всеобщее платежное средство (при расчетах по междуна</w:t>
      </w:r>
      <w:r w:rsidRPr="007E539F">
        <w:rPr>
          <w:color w:val="000000"/>
          <w:szCs w:val="28"/>
        </w:rPr>
        <w:softHyphen/>
        <w:t xml:space="preserve">родных балансам </w:t>
      </w:r>
      <w:r>
        <w:rPr>
          <w:color w:val="000000"/>
          <w:szCs w:val="28"/>
        </w:rPr>
        <w:t>-</w:t>
      </w:r>
      <w:r w:rsidRPr="007E539F">
        <w:rPr>
          <w:color w:val="000000"/>
          <w:szCs w:val="28"/>
        </w:rPr>
        <w:t xml:space="preserve"> в случае превышения объема плате</w:t>
      </w:r>
      <w:r w:rsidRPr="007E539F">
        <w:rPr>
          <w:color w:val="000000"/>
          <w:szCs w:val="28"/>
        </w:rPr>
        <w:softHyphen/>
        <w:t>жей страны за границу над объемами поступлений из-за границы); всеобщее покупательное средство (при прямой покупке товаров за границей и оплате их наличными); все</w:t>
      </w:r>
      <w:r w:rsidRPr="007E539F">
        <w:rPr>
          <w:color w:val="000000"/>
          <w:szCs w:val="28"/>
        </w:rPr>
        <w:softHyphen/>
        <w:t>общая материализация общественного богатства (переме</w:t>
      </w:r>
      <w:r w:rsidRPr="007E539F">
        <w:rPr>
          <w:color w:val="000000"/>
          <w:szCs w:val="28"/>
        </w:rPr>
        <w:softHyphen/>
        <w:t>щение богатства из одной страны в другую при предостав</w:t>
      </w:r>
      <w:r w:rsidRPr="007E539F">
        <w:rPr>
          <w:color w:val="000000"/>
          <w:szCs w:val="28"/>
        </w:rPr>
        <w:softHyphen/>
        <w:t>лении внешних займов, кредитов, субсидий и др.).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rPr>
          <w:b/>
          <w:iCs/>
          <w:color w:val="000000"/>
          <w:szCs w:val="28"/>
        </w:rPr>
      </w:pPr>
      <w:r w:rsidRPr="007E539F">
        <w:rPr>
          <w:color w:val="000000"/>
          <w:szCs w:val="28"/>
        </w:rPr>
        <w:t>В период действия золотого стандарта в мире преобла</w:t>
      </w:r>
      <w:r w:rsidRPr="007E539F">
        <w:rPr>
          <w:color w:val="000000"/>
          <w:szCs w:val="28"/>
        </w:rPr>
        <w:softHyphen/>
        <w:t xml:space="preserve">дала практика окончательного сальдирования платежного баланса с помощью золота, хотя в международном обороте применялись в основном кредитные инструменты обращения. В </w:t>
      </w:r>
      <w:r w:rsidRPr="007E539F">
        <w:rPr>
          <w:color w:val="000000"/>
          <w:szCs w:val="28"/>
          <w:lang w:val="en-US"/>
        </w:rPr>
        <w:t>XX</w:t>
      </w:r>
      <w:r w:rsidRPr="007E539F">
        <w:rPr>
          <w:color w:val="000000"/>
          <w:szCs w:val="28"/>
        </w:rPr>
        <w:t xml:space="preserve"> в. интенсификация мировых связей расширила внедрение в международный оборот кредитных инструмен</w:t>
      </w:r>
      <w:r w:rsidRPr="007E539F">
        <w:rPr>
          <w:color w:val="000000"/>
          <w:szCs w:val="28"/>
        </w:rPr>
        <w:softHyphen/>
        <w:t>тов обращения (вексель, чек и т.д.). Однако особенность применения их в международном обороте заключается в том, что они не выполняют роль окончательного платеж</w:t>
      </w:r>
      <w:r w:rsidRPr="007E539F">
        <w:rPr>
          <w:color w:val="000000"/>
          <w:szCs w:val="28"/>
        </w:rPr>
        <w:softHyphen/>
        <w:t>ного средства, такого, как золото.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rPr>
          <w:b/>
          <w:iCs/>
          <w:color w:val="000000"/>
          <w:szCs w:val="28"/>
        </w:rPr>
      </w:pPr>
      <w:r w:rsidRPr="007E539F">
        <w:rPr>
          <w:color w:val="000000"/>
          <w:szCs w:val="28"/>
        </w:rPr>
        <w:t>Поэтому с целью уменьшения колебания валютных кур</w:t>
      </w:r>
      <w:r w:rsidRPr="007E539F">
        <w:rPr>
          <w:color w:val="000000"/>
          <w:szCs w:val="28"/>
        </w:rPr>
        <w:softHyphen/>
        <w:t>сов и упорядочения функционирования в роли мировых де</w:t>
      </w:r>
      <w:r w:rsidRPr="007E539F">
        <w:rPr>
          <w:color w:val="000000"/>
          <w:szCs w:val="28"/>
        </w:rPr>
        <w:softHyphen/>
        <w:t>нег ведущих мировых валют (доллар, фунт стерлингов) были использованы международные соглашения, валютные бло</w:t>
      </w:r>
      <w:r w:rsidRPr="007E539F">
        <w:rPr>
          <w:color w:val="000000"/>
          <w:szCs w:val="28"/>
        </w:rPr>
        <w:softHyphen/>
        <w:t>ки и валютные клиринги.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rPr>
          <w:b/>
          <w:iCs/>
          <w:color w:val="000000"/>
          <w:szCs w:val="28"/>
        </w:rPr>
      </w:pPr>
      <w:r w:rsidRPr="007E539F">
        <w:rPr>
          <w:color w:val="000000"/>
          <w:szCs w:val="28"/>
        </w:rPr>
        <w:t>В целях увеличения международной ликвидности и за</w:t>
      </w:r>
      <w:r w:rsidRPr="007E539F">
        <w:rPr>
          <w:color w:val="000000"/>
          <w:szCs w:val="28"/>
        </w:rPr>
        <w:softHyphen/>
        <w:t>мены национальных валют международной резервной де</w:t>
      </w:r>
      <w:r w:rsidRPr="007E539F">
        <w:rPr>
          <w:color w:val="000000"/>
          <w:szCs w:val="28"/>
        </w:rPr>
        <w:softHyphen/>
        <w:t>нежной единицей Совет управляющих Международного ва</w:t>
      </w:r>
      <w:r w:rsidRPr="007E539F">
        <w:rPr>
          <w:color w:val="000000"/>
          <w:szCs w:val="28"/>
        </w:rPr>
        <w:softHyphen/>
        <w:t xml:space="preserve">лютного фонда (МВФ) утвердил план создания нового вида ликвидных средств </w:t>
      </w:r>
      <w:r>
        <w:rPr>
          <w:color w:val="000000"/>
          <w:szCs w:val="28"/>
        </w:rPr>
        <w:t>-</w:t>
      </w:r>
      <w:r w:rsidRPr="007E539F">
        <w:rPr>
          <w:color w:val="000000"/>
          <w:szCs w:val="28"/>
        </w:rPr>
        <w:t xml:space="preserve"> специальных прав заимствования (СДР)- </w:t>
      </w:r>
      <w:r w:rsidRPr="004627B0">
        <w:rPr>
          <w:color w:val="000000"/>
          <w:szCs w:val="28"/>
        </w:rPr>
        <w:t>СДР</w:t>
      </w:r>
      <w:r w:rsidRPr="007E539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-</w:t>
      </w:r>
      <w:r w:rsidRPr="007E539F">
        <w:rPr>
          <w:color w:val="000000"/>
          <w:szCs w:val="28"/>
        </w:rPr>
        <w:t xml:space="preserve"> это эмитируемые МВФ платежные средства, предназначенные для регулирования сальдо платежных балансов, пополнения официальных резервов и расчетов с МВФ, а также соизмерения стоимости национальных ва</w:t>
      </w:r>
      <w:r w:rsidRPr="007E539F">
        <w:rPr>
          <w:color w:val="000000"/>
          <w:szCs w:val="28"/>
        </w:rPr>
        <w:softHyphen/>
        <w:t>лют.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rPr>
          <w:b/>
          <w:iCs/>
          <w:color w:val="000000"/>
          <w:szCs w:val="28"/>
        </w:rPr>
      </w:pPr>
      <w:r>
        <w:rPr>
          <w:color w:val="000000"/>
          <w:szCs w:val="28"/>
        </w:rPr>
        <w:t>Наконец, в марте 1979</w:t>
      </w:r>
      <w:r w:rsidRPr="007E539F">
        <w:rPr>
          <w:color w:val="000000"/>
          <w:szCs w:val="28"/>
        </w:rPr>
        <w:t>г. была введена новая региональ</w:t>
      </w:r>
      <w:r w:rsidRPr="007E539F">
        <w:rPr>
          <w:color w:val="000000"/>
          <w:szCs w:val="28"/>
        </w:rPr>
        <w:softHyphen/>
        <w:t>ная международная денежная единица, используемая стра</w:t>
      </w:r>
      <w:r w:rsidRPr="007E539F">
        <w:rPr>
          <w:color w:val="000000"/>
          <w:szCs w:val="28"/>
        </w:rPr>
        <w:softHyphen/>
        <w:t xml:space="preserve">нами </w:t>
      </w:r>
      <w:r>
        <w:rPr>
          <w:color w:val="000000"/>
          <w:szCs w:val="28"/>
        </w:rPr>
        <w:t>-</w:t>
      </w:r>
      <w:r w:rsidRPr="007E539F">
        <w:rPr>
          <w:color w:val="000000"/>
          <w:szCs w:val="28"/>
        </w:rPr>
        <w:t xml:space="preserve"> членами Европейской валютной системы, </w:t>
      </w:r>
      <w:r>
        <w:rPr>
          <w:color w:val="000000"/>
          <w:szCs w:val="28"/>
        </w:rPr>
        <w:t>-</w:t>
      </w:r>
      <w:r w:rsidRPr="007E539F">
        <w:rPr>
          <w:color w:val="000000"/>
          <w:szCs w:val="28"/>
        </w:rPr>
        <w:t xml:space="preserve"> ЭКЮ. Создание ЭКЮ обусловлено развитием западноевропейс</w:t>
      </w:r>
      <w:r w:rsidRPr="007E539F">
        <w:rPr>
          <w:color w:val="000000"/>
          <w:szCs w:val="28"/>
        </w:rPr>
        <w:softHyphen/>
        <w:t xml:space="preserve">кой валютной интеграции и стремлением стран </w:t>
      </w:r>
      <w:r>
        <w:rPr>
          <w:color w:val="000000"/>
          <w:szCs w:val="28"/>
        </w:rPr>
        <w:t>-</w:t>
      </w:r>
      <w:r w:rsidRPr="007E539F">
        <w:rPr>
          <w:color w:val="000000"/>
          <w:szCs w:val="28"/>
        </w:rPr>
        <w:t xml:space="preserve"> участниц ЕВС противопоставить доллару США европейскую коллек</w:t>
      </w:r>
      <w:r w:rsidRPr="007E539F">
        <w:rPr>
          <w:color w:val="000000"/>
          <w:szCs w:val="28"/>
        </w:rPr>
        <w:softHyphen/>
        <w:t>тивную валюту. В отличие от СДР, которые не имеют реаль</w:t>
      </w:r>
      <w:r w:rsidRPr="007E539F">
        <w:rPr>
          <w:color w:val="000000"/>
          <w:szCs w:val="28"/>
        </w:rPr>
        <w:softHyphen/>
        <w:t>ного обеспечения, эмиссия ЭКЮ наполовину обеспечива</w:t>
      </w:r>
      <w:r w:rsidRPr="007E539F">
        <w:rPr>
          <w:color w:val="000000"/>
          <w:szCs w:val="28"/>
        </w:rPr>
        <w:softHyphen/>
        <w:t>лась золотом и долларами США и наполовину — нацио</w:t>
      </w:r>
      <w:r w:rsidRPr="007E539F">
        <w:rPr>
          <w:color w:val="000000"/>
          <w:szCs w:val="28"/>
        </w:rPr>
        <w:softHyphen/>
        <w:t>нальными валютами. Стоимость ЭКЮ определялась мето</w:t>
      </w:r>
      <w:r w:rsidRPr="007E539F">
        <w:rPr>
          <w:color w:val="000000"/>
          <w:szCs w:val="28"/>
        </w:rPr>
        <w:softHyphen/>
        <w:t xml:space="preserve">дом "корзины" из валют стран </w:t>
      </w:r>
      <w:r>
        <w:rPr>
          <w:color w:val="000000"/>
          <w:szCs w:val="28"/>
        </w:rPr>
        <w:t>-</w:t>
      </w:r>
      <w:r w:rsidRPr="007E539F">
        <w:rPr>
          <w:color w:val="000000"/>
          <w:szCs w:val="28"/>
        </w:rPr>
        <w:t xml:space="preserve"> участниц ЕВС.</w:t>
      </w:r>
    </w:p>
    <w:p w:rsidR="00B3413E" w:rsidRP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rPr>
          <w:b/>
          <w:iCs/>
          <w:color w:val="000000"/>
          <w:szCs w:val="28"/>
        </w:rPr>
      </w:pPr>
      <w:r w:rsidRPr="007E539F">
        <w:rPr>
          <w:color w:val="000000"/>
          <w:szCs w:val="28"/>
        </w:rPr>
        <w:t>В соответствии с соглашением о ЕВС ЭКЮ являлась счетной единицей и средством межгосударственных расче</w:t>
      </w:r>
      <w:r w:rsidRPr="007E539F">
        <w:rPr>
          <w:color w:val="000000"/>
          <w:szCs w:val="28"/>
        </w:rPr>
        <w:softHyphen/>
        <w:t>тов по валютным интервенциям, но главным образом — базой для выражения паритетов валют стран-участниц.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7E539F">
        <w:rPr>
          <w:color w:val="000000"/>
          <w:szCs w:val="28"/>
        </w:rPr>
        <w:t xml:space="preserve">С 1 января </w:t>
      </w:r>
      <w:smartTag w:uri="urn:schemas-microsoft-com:office:smarttags" w:element="metricconverter">
        <w:smartTagPr>
          <w:attr w:name="ProductID" w:val="1999 г"/>
        </w:smartTagPr>
        <w:r w:rsidRPr="007E539F">
          <w:rPr>
            <w:color w:val="000000"/>
            <w:szCs w:val="28"/>
          </w:rPr>
          <w:t>1999 г</w:t>
        </w:r>
      </w:smartTag>
      <w:r w:rsidRPr="007E539F">
        <w:rPr>
          <w:color w:val="000000"/>
          <w:szCs w:val="28"/>
        </w:rPr>
        <w:t>. был осуществлен официальный пере</w:t>
      </w:r>
      <w:r w:rsidRPr="007E539F">
        <w:rPr>
          <w:color w:val="000000"/>
          <w:szCs w:val="28"/>
        </w:rPr>
        <w:softHyphen/>
        <w:t>ход Европейского Союза к единой валюте, получившей на</w:t>
      </w:r>
      <w:r w:rsidRPr="007E539F">
        <w:rPr>
          <w:color w:val="000000"/>
          <w:szCs w:val="28"/>
        </w:rPr>
        <w:softHyphen/>
        <w:t xml:space="preserve">звание евро. Новые денежные знаки вошли в обращение с </w:t>
      </w:r>
      <w:smartTag w:uri="urn:schemas-microsoft-com:office:smarttags" w:element="metricconverter">
        <w:smartTagPr>
          <w:attr w:name="ProductID" w:val="2002 г"/>
        </w:smartTagPr>
        <w:r w:rsidRPr="007E539F">
          <w:rPr>
            <w:color w:val="000000"/>
            <w:szCs w:val="28"/>
          </w:rPr>
          <w:t>2002 г</w:t>
        </w:r>
      </w:smartTag>
      <w:r w:rsidRPr="007E539F">
        <w:rPr>
          <w:color w:val="000000"/>
          <w:szCs w:val="28"/>
        </w:rPr>
        <w:t>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E539F">
        <w:rPr>
          <w:color w:val="000000"/>
          <w:szCs w:val="28"/>
        </w:rPr>
        <w:t>Безусловно, все пять функций денег, представляющие собой проявление единой сущности денег как всеобщего эквивалента товаров и услуг, находятся в тесной связи и единстве. Логически и исторически каждая последующая функция предполагает известное развитие предыдущих.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E539F">
        <w:rPr>
          <w:color w:val="000000"/>
          <w:szCs w:val="28"/>
        </w:rPr>
        <w:t>Велика роль денег в денежно-кредитном регулирова</w:t>
      </w:r>
      <w:r w:rsidRPr="007E539F">
        <w:rPr>
          <w:color w:val="000000"/>
          <w:szCs w:val="28"/>
        </w:rPr>
        <w:softHyphen/>
        <w:t xml:space="preserve">нии экономики промышленно развитых стран, где это регулирование основано на монетаристской теории денег </w:t>
      </w:r>
      <w:r w:rsidRPr="007E539F">
        <w:rPr>
          <w:color w:val="000000"/>
          <w:szCs w:val="28"/>
          <w:lang w:val="en-US"/>
        </w:rPr>
        <w:t>R</w:t>
      </w:r>
      <w:r w:rsidRPr="007E539F">
        <w:rPr>
          <w:color w:val="000000"/>
          <w:szCs w:val="28"/>
        </w:rPr>
        <w:t xml:space="preserve"> этих странах ежегодно устанавливается денежный ориен</w:t>
      </w:r>
      <w:r w:rsidRPr="007E539F">
        <w:rPr>
          <w:color w:val="000000"/>
          <w:szCs w:val="28"/>
        </w:rPr>
        <w:softHyphen/>
        <w:t>тир изменения денежной массы, и в соответствии с ним проводится ее регулирование при помощи кредитных ин</w:t>
      </w:r>
      <w:r w:rsidRPr="007E539F">
        <w:rPr>
          <w:color w:val="000000"/>
          <w:szCs w:val="28"/>
        </w:rPr>
        <w:softHyphen/>
        <w:t>струментов Центрального банка. Целью такого денежно-кредитного регулирования является сдерживание роста денежной массы, преодоление инфляции или сдерживание зарождающихся инфляционных процессов, стимулирование роста производства в стране.</w:t>
      </w:r>
    </w:p>
    <w:p w:rsid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Мировые деньги имеют троякое назначение и служат: всеобщим платежным средством; всеобщим покупательным средством; материализацией общественного богатства. </w:t>
      </w:r>
    </w:p>
    <w:p w:rsidR="00B3413E" w:rsidRPr="00B7795A" w:rsidRDefault="00B3413E" w:rsidP="00B779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>В качестве международного платежного средства деньги выступают при расчетах по международным балансам, главным образом по платежному балансу. Как международное покупательное средство деньги используются при прямой покупке товаров за границей и оплате их наличными. В качестве материализации общественного богатства из одной страны в другую при взимании контрибуций, репараций или предоставлении займов.</w:t>
      </w: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P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P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P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P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3413E" w:rsidRPr="00B3413E" w:rsidRDefault="00B3413E" w:rsidP="00B341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B7795A" w:rsidRDefault="00B7795A" w:rsidP="00B3413E">
      <w:pPr>
        <w:ind w:firstLine="709"/>
        <w:rPr>
          <w:color w:val="000000"/>
          <w:szCs w:val="28"/>
        </w:rPr>
      </w:pPr>
    </w:p>
    <w:p w:rsidR="00CE23AB" w:rsidRDefault="00CE23AB" w:rsidP="00B3413E">
      <w:pPr>
        <w:ind w:firstLine="709"/>
        <w:rPr>
          <w:color w:val="000000"/>
          <w:szCs w:val="28"/>
        </w:rPr>
      </w:pPr>
    </w:p>
    <w:p w:rsidR="00CE23AB" w:rsidRDefault="00CE23AB" w:rsidP="00B3413E">
      <w:pPr>
        <w:ind w:firstLine="709"/>
        <w:rPr>
          <w:color w:val="000000"/>
          <w:szCs w:val="28"/>
        </w:rPr>
      </w:pPr>
    </w:p>
    <w:p w:rsidR="00CE23AB" w:rsidRDefault="00CE23AB" w:rsidP="00B3413E">
      <w:pPr>
        <w:ind w:firstLine="709"/>
        <w:rPr>
          <w:color w:val="000000"/>
          <w:szCs w:val="28"/>
        </w:rPr>
      </w:pPr>
    </w:p>
    <w:p w:rsidR="00B7795A" w:rsidRDefault="00B7795A" w:rsidP="00B3413E">
      <w:pPr>
        <w:ind w:firstLine="709"/>
        <w:rPr>
          <w:color w:val="000000"/>
          <w:szCs w:val="28"/>
        </w:rPr>
      </w:pPr>
    </w:p>
    <w:p w:rsidR="00F70CAA" w:rsidRDefault="00F70CAA" w:rsidP="00B3413E">
      <w:pPr>
        <w:ind w:firstLine="709"/>
        <w:rPr>
          <w:color w:val="000000"/>
          <w:szCs w:val="28"/>
        </w:rPr>
      </w:pPr>
    </w:p>
    <w:p w:rsidR="00F70CAA" w:rsidRDefault="00F70CAA" w:rsidP="00B3413E">
      <w:pPr>
        <w:ind w:firstLine="709"/>
        <w:rPr>
          <w:color w:val="000000"/>
          <w:szCs w:val="28"/>
        </w:rPr>
      </w:pPr>
    </w:p>
    <w:p w:rsidR="00F70CAA" w:rsidRDefault="00F70CAA" w:rsidP="00B3413E">
      <w:pPr>
        <w:ind w:firstLine="709"/>
        <w:rPr>
          <w:color w:val="000000"/>
          <w:szCs w:val="28"/>
        </w:rPr>
      </w:pPr>
    </w:p>
    <w:p w:rsidR="00B7795A" w:rsidRDefault="00B3413E" w:rsidP="00F70CAA">
      <w:pPr>
        <w:ind w:firstLine="709"/>
        <w:rPr>
          <w:b/>
          <w:szCs w:val="28"/>
        </w:rPr>
      </w:pPr>
      <w:r w:rsidRPr="004C06D8">
        <w:rPr>
          <w:b/>
          <w:szCs w:val="28"/>
        </w:rPr>
        <w:t>Заключение</w:t>
      </w:r>
    </w:p>
    <w:p w:rsidR="00B3413E" w:rsidRDefault="00B3413E" w:rsidP="00B7795A">
      <w:pPr>
        <w:ind w:firstLine="709"/>
        <w:jc w:val="both"/>
        <w:rPr>
          <w:color w:val="000000"/>
          <w:szCs w:val="28"/>
        </w:rPr>
      </w:pPr>
      <w:r w:rsidRPr="00B3413E">
        <w:rPr>
          <w:szCs w:val="28"/>
        </w:rPr>
        <w:t xml:space="preserve">Итак, деньги – это </w:t>
      </w:r>
      <w:r w:rsidRPr="00B3413E">
        <w:rPr>
          <w:color w:val="000000"/>
          <w:szCs w:val="28"/>
        </w:rPr>
        <w:t>особое</w:t>
      </w:r>
      <w:r>
        <w:rPr>
          <w:color w:val="000000"/>
          <w:szCs w:val="28"/>
        </w:rPr>
        <w:t xml:space="preserve"> экономическое благо, безусловно и свободно принимаемое для оплаты всех товаров и услуг и измеряющее их стоимость.</w:t>
      </w:r>
    </w:p>
    <w:p w:rsidR="00B7795A" w:rsidRDefault="00B3413E" w:rsidP="00B7795A">
      <w:pPr>
        <w:ind w:firstLine="709"/>
        <w:jc w:val="both"/>
        <w:rPr>
          <w:b/>
          <w:szCs w:val="28"/>
        </w:rPr>
      </w:pPr>
      <w:r>
        <w:rPr>
          <w:color w:val="000000"/>
          <w:szCs w:val="28"/>
        </w:rPr>
        <w:t xml:space="preserve">Это </w:t>
      </w:r>
      <w:r w:rsidRPr="00B3439E">
        <w:rPr>
          <w:color w:val="000000"/>
          <w:szCs w:val="28"/>
        </w:rPr>
        <w:t xml:space="preserve">единство реальной и представительной стоимостей, процесс  эволюции </w:t>
      </w:r>
      <w:r>
        <w:rPr>
          <w:color w:val="000000"/>
          <w:szCs w:val="28"/>
        </w:rPr>
        <w:t xml:space="preserve">которых представляет </w:t>
      </w:r>
      <w:r w:rsidRPr="00B3439E">
        <w:rPr>
          <w:color w:val="000000"/>
          <w:szCs w:val="28"/>
        </w:rPr>
        <w:t>постоянно</w:t>
      </w:r>
      <w:r>
        <w:rPr>
          <w:color w:val="000000"/>
          <w:szCs w:val="28"/>
        </w:rPr>
        <w:t>е</w:t>
      </w:r>
      <w:r w:rsidRPr="00B3439E">
        <w:rPr>
          <w:color w:val="000000"/>
          <w:szCs w:val="28"/>
        </w:rPr>
        <w:t xml:space="preserve"> изменени</w:t>
      </w:r>
      <w:r>
        <w:rPr>
          <w:color w:val="000000"/>
          <w:szCs w:val="28"/>
        </w:rPr>
        <w:t>е</w:t>
      </w:r>
      <w:r w:rsidRPr="00B3439E">
        <w:rPr>
          <w:color w:val="000000"/>
          <w:szCs w:val="28"/>
        </w:rPr>
        <w:t xml:space="preserve"> комбинации этих двух видов стоимости денег</w:t>
      </w:r>
      <w:r>
        <w:rPr>
          <w:color w:val="000000"/>
          <w:szCs w:val="28"/>
        </w:rPr>
        <w:t>.</w:t>
      </w:r>
      <w:r>
        <w:rPr>
          <w:b/>
          <w:szCs w:val="28"/>
        </w:rPr>
        <w:t xml:space="preserve"> </w:t>
      </w:r>
    </w:p>
    <w:p w:rsidR="00B7795A" w:rsidRDefault="00B3413E" w:rsidP="00B7795A">
      <w:pPr>
        <w:ind w:firstLine="709"/>
        <w:jc w:val="both"/>
        <w:rPr>
          <w:b/>
          <w:szCs w:val="28"/>
        </w:rPr>
      </w:pPr>
      <w:r>
        <w:rPr>
          <w:color w:val="000000"/>
          <w:szCs w:val="28"/>
        </w:rPr>
        <w:t>С</w:t>
      </w:r>
      <w:r w:rsidRPr="005D3568">
        <w:rPr>
          <w:color w:val="000000"/>
          <w:szCs w:val="28"/>
        </w:rPr>
        <w:t xml:space="preserve">ущность денег заключается в том, что это </w:t>
      </w:r>
      <w:r>
        <w:rPr>
          <w:color w:val="000000"/>
          <w:szCs w:val="28"/>
        </w:rPr>
        <w:t xml:space="preserve">специфический товарный вид, с натуральной формой которого срастается </w:t>
      </w:r>
      <w:r w:rsidRPr="005D3568">
        <w:rPr>
          <w:color w:val="000000"/>
          <w:szCs w:val="28"/>
        </w:rPr>
        <w:t xml:space="preserve">общественная  </w:t>
      </w:r>
      <w:r w:rsidRPr="00E41272">
        <w:rPr>
          <w:iCs/>
          <w:color w:val="000000"/>
          <w:szCs w:val="28"/>
        </w:rPr>
        <w:t>функция всеобщего эквивалента.</w:t>
      </w:r>
    </w:p>
    <w:p w:rsidR="00B7795A" w:rsidRDefault="00B3413E" w:rsidP="00B7795A">
      <w:pPr>
        <w:ind w:firstLine="709"/>
        <w:jc w:val="both"/>
        <w:rPr>
          <w:b/>
          <w:szCs w:val="28"/>
        </w:rPr>
      </w:pPr>
      <w:r w:rsidRPr="00915B43">
        <w:rPr>
          <w:color w:val="000000"/>
          <w:szCs w:val="28"/>
        </w:rPr>
        <w:t>В своей эволюции деньги прошли этапы: металличес</w:t>
      </w:r>
      <w:r w:rsidRPr="00915B43">
        <w:rPr>
          <w:color w:val="000000"/>
          <w:szCs w:val="28"/>
        </w:rPr>
        <w:softHyphen/>
        <w:t>ких, бумажных,   кредитных</w:t>
      </w:r>
      <w:r>
        <w:rPr>
          <w:color w:val="000000"/>
          <w:szCs w:val="28"/>
        </w:rPr>
        <w:t xml:space="preserve"> и</w:t>
      </w:r>
      <w:r w:rsidRPr="00915B43">
        <w:rPr>
          <w:color w:val="000000"/>
          <w:szCs w:val="28"/>
        </w:rPr>
        <w:t xml:space="preserve"> электронных </w:t>
      </w:r>
      <w:r>
        <w:rPr>
          <w:color w:val="000000"/>
          <w:szCs w:val="28"/>
        </w:rPr>
        <w:t xml:space="preserve">форм </w:t>
      </w:r>
      <w:r w:rsidRPr="00915B43">
        <w:rPr>
          <w:color w:val="000000"/>
          <w:szCs w:val="28"/>
        </w:rPr>
        <w:t>денег</w:t>
      </w:r>
      <w:r>
        <w:rPr>
          <w:color w:val="000000"/>
          <w:szCs w:val="28"/>
        </w:rPr>
        <w:t xml:space="preserve"> и </w:t>
      </w:r>
      <w:r w:rsidRPr="007E539F">
        <w:rPr>
          <w:color w:val="000000"/>
          <w:szCs w:val="28"/>
        </w:rPr>
        <w:t>выполняют пять</w:t>
      </w:r>
      <w:r>
        <w:rPr>
          <w:color w:val="000000"/>
          <w:szCs w:val="28"/>
        </w:rPr>
        <w:t xml:space="preserve"> основных</w:t>
      </w:r>
      <w:r w:rsidRPr="007E539F">
        <w:rPr>
          <w:color w:val="000000"/>
          <w:szCs w:val="28"/>
        </w:rPr>
        <w:t xml:space="preserve"> функций: меры стоимости; средства обращения; средства пла</w:t>
      </w:r>
      <w:r w:rsidRPr="007E539F">
        <w:rPr>
          <w:color w:val="000000"/>
          <w:szCs w:val="28"/>
        </w:rPr>
        <w:softHyphen/>
        <w:t>тежа; средства накопления</w:t>
      </w:r>
      <w:r>
        <w:rPr>
          <w:color w:val="000000"/>
          <w:szCs w:val="28"/>
        </w:rPr>
        <w:t xml:space="preserve"> и функцию </w:t>
      </w:r>
      <w:r w:rsidRPr="007E539F">
        <w:rPr>
          <w:color w:val="000000"/>
          <w:szCs w:val="28"/>
        </w:rPr>
        <w:t>мировых денег.</w:t>
      </w:r>
      <w:r>
        <w:rPr>
          <w:color w:val="000000"/>
          <w:szCs w:val="28"/>
        </w:rPr>
        <w:t xml:space="preserve"> Функции денег выражают их </w:t>
      </w:r>
      <w:r w:rsidRPr="007E539F">
        <w:rPr>
          <w:color w:val="000000"/>
          <w:szCs w:val="28"/>
        </w:rPr>
        <w:t xml:space="preserve"> внутреннее со</w:t>
      </w:r>
      <w:r w:rsidRPr="007E539F">
        <w:rPr>
          <w:color w:val="000000"/>
          <w:szCs w:val="28"/>
        </w:rPr>
        <w:softHyphen/>
        <w:t xml:space="preserve">держание. Единство </w:t>
      </w:r>
      <w:r>
        <w:rPr>
          <w:color w:val="000000"/>
          <w:szCs w:val="28"/>
        </w:rPr>
        <w:t xml:space="preserve">данных функций </w:t>
      </w:r>
      <w:r w:rsidRPr="007E539F">
        <w:rPr>
          <w:color w:val="000000"/>
          <w:szCs w:val="28"/>
        </w:rPr>
        <w:t>создает представление о деньгах как особом, специфическом товаре, участвую</w:t>
      </w:r>
      <w:r w:rsidRPr="007E539F">
        <w:rPr>
          <w:color w:val="000000"/>
          <w:szCs w:val="28"/>
        </w:rPr>
        <w:softHyphen/>
        <w:t>щем в качестве необходимого элемента в воспроизводственном процессе общества.</w:t>
      </w:r>
    </w:p>
    <w:p w:rsidR="00B7795A" w:rsidRDefault="00B3413E" w:rsidP="00B7795A">
      <w:pPr>
        <w:ind w:firstLine="709"/>
        <w:jc w:val="both"/>
        <w:rPr>
          <w:b/>
          <w:szCs w:val="28"/>
        </w:rPr>
      </w:pPr>
      <w:r>
        <w:rPr>
          <w:color w:val="000000"/>
          <w:szCs w:val="28"/>
        </w:rPr>
        <w:t>Ф</w:t>
      </w:r>
      <w:r w:rsidRPr="007E539F">
        <w:rPr>
          <w:color w:val="000000"/>
          <w:szCs w:val="28"/>
        </w:rPr>
        <w:t>орма организации денежного обращения в стране, сложившаяся исторически и закрепленная национальным законодательством</w:t>
      </w:r>
      <w:r>
        <w:rPr>
          <w:color w:val="000000"/>
          <w:szCs w:val="28"/>
        </w:rPr>
        <w:t>, представляет собой д</w:t>
      </w:r>
      <w:r w:rsidRPr="007D7BBC">
        <w:rPr>
          <w:iCs/>
          <w:color w:val="000000"/>
          <w:szCs w:val="28"/>
        </w:rPr>
        <w:t>енежн</w:t>
      </w:r>
      <w:r>
        <w:rPr>
          <w:iCs/>
          <w:color w:val="000000"/>
          <w:szCs w:val="28"/>
        </w:rPr>
        <w:t>ую</w:t>
      </w:r>
      <w:r w:rsidRPr="007D7BBC">
        <w:rPr>
          <w:iCs/>
          <w:color w:val="000000"/>
          <w:szCs w:val="28"/>
        </w:rPr>
        <w:t xml:space="preserve"> систем</w:t>
      </w:r>
      <w:r>
        <w:rPr>
          <w:iCs/>
          <w:color w:val="000000"/>
          <w:szCs w:val="28"/>
        </w:rPr>
        <w:t>у.</w:t>
      </w:r>
    </w:p>
    <w:p w:rsidR="00B3413E" w:rsidRDefault="00B3413E" w:rsidP="00B7795A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В РФ </w:t>
      </w:r>
      <w:r w:rsidRPr="008C2BA9">
        <w:rPr>
          <w:szCs w:val="28"/>
        </w:rPr>
        <w:t>о</w:t>
      </w:r>
      <w:r w:rsidRPr="007F1961">
        <w:rPr>
          <w:color w:val="000000"/>
          <w:szCs w:val="28"/>
        </w:rPr>
        <w:t>фициальной</w:t>
      </w:r>
      <w:r w:rsidRPr="007E539F">
        <w:rPr>
          <w:color w:val="000000"/>
          <w:szCs w:val="28"/>
        </w:rPr>
        <w:t xml:space="preserve"> денежной единицей яв</w:t>
      </w:r>
      <w:r w:rsidRPr="007E539F">
        <w:rPr>
          <w:color w:val="000000"/>
          <w:szCs w:val="28"/>
        </w:rPr>
        <w:softHyphen/>
        <w:t>ляется рубль, введение на территории РФ других денеж</w:t>
      </w:r>
      <w:r w:rsidRPr="007E539F">
        <w:rPr>
          <w:color w:val="000000"/>
          <w:szCs w:val="28"/>
        </w:rPr>
        <w:softHyphen/>
        <w:t>ных единиц запрещено;</w:t>
      </w:r>
      <w:r>
        <w:rPr>
          <w:color w:val="000000"/>
          <w:szCs w:val="28"/>
        </w:rPr>
        <w:t xml:space="preserve"> </w:t>
      </w:r>
      <w:r w:rsidRPr="007E539F">
        <w:rPr>
          <w:color w:val="000000"/>
          <w:szCs w:val="28"/>
        </w:rPr>
        <w:t>исключительным правом обращения и изъятия</w:t>
      </w:r>
      <w:r>
        <w:rPr>
          <w:color w:val="000000"/>
          <w:szCs w:val="28"/>
        </w:rPr>
        <w:t xml:space="preserve"> денег</w:t>
      </w:r>
      <w:r w:rsidRPr="007E539F">
        <w:rPr>
          <w:color w:val="000000"/>
          <w:szCs w:val="28"/>
        </w:rPr>
        <w:t xml:space="preserve"> на территории РФ обладает Банк России</w:t>
      </w:r>
      <w:r>
        <w:rPr>
          <w:color w:val="000000"/>
          <w:szCs w:val="28"/>
        </w:rPr>
        <w:t>;</w:t>
      </w:r>
      <w:r w:rsidRPr="007E539F">
        <w:rPr>
          <w:color w:val="000000"/>
          <w:szCs w:val="28"/>
        </w:rPr>
        <w:t xml:space="preserve"> соотношение между рублем и золотом или другими драгоценными металлами Законом не установлено, а курс рубля к иностранным денежным единицам определяется ЦБ</w:t>
      </w:r>
      <w:r>
        <w:rPr>
          <w:color w:val="000000"/>
          <w:szCs w:val="28"/>
        </w:rPr>
        <w:t xml:space="preserve"> </w:t>
      </w:r>
      <w:r w:rsidRPr="007E539F">
        <w:rPr>
          <w:color w:val="000000"/>
          <w:szCs w:val="28"/>
        </w:rPr>
        <w:t>РФ;</w:t>
      </w:r>
      <w:r>
        <w:rPr>
          <w:color w:val="000000"/>
          <w:szCs w:val="28"/>
        </w:rPr>
        <w:t xml:space="preserve"> </w:t>
      </w:r>
      <w:r w:rsidRPr="007E539F">
        <w:rPr>
          <w:color w:val="000000"/>
          <w:szCs w:val="28"/>
        </w:rPr>
        <w:t>видами денег, имеющими законную платежную силу, являются банкноты и металлическая монета,  которые обеспечиваются всеми активами Банка России, в том числе золотым запасом, государственными ценными бумагами, резервами кредитных учреждений</w:t>
      </w:r>
      <w:r>
        <w:rPr>
          <w:color w:val="000000"/>
          <w:szCs w:val="28"/>
        </w:rPr>
        <w:t>.</w:t>
      </w:r>
      <w:r w:rsidRPr="007E539F">
        <w:rPr>
          <w:color w:val="000000"/>
          <w:szCs w:val="28"/>
        </w:rPr>
        <w:t xml:space="preserve"> </w:t>
      </w:r>
    </w:p>
    <w:p w:rsidR="00F70CAA" w:rsidRDefault="00F70CAA" w:rsidP="00B7795A">
      <w:pPr>
        <w:ind w:firstLine="709"/>
        <w:jc w:val="both"/>
        <w:rPr>
          <w:color w:val="000000"/>
          <w:szCs w:val="28"/>
        </w:rPr>
      </w:pPr>
    </w:p>
    <w:p w:rsidR="00F70CAA" w:rsidRPr="00B3413E" w:rsidRDefault="00F70CAA" w:rsidP="00B7795A">
      <w:pPr>
        <w:ind w:firstLine="709"/>
        <w:jc w:val="both"/>
        <w:rPr>
          <w:b/>
          <w:szCs w:val="28"/>
        </w:rPr>
      </w:pPr>
    </w:p>
    <w:p w:rsidR="00B7795A" w:rsidRPr="00B7795A" w:rsidRDefault="00B3413E" w:rsidP="00B3413E">
      <w:pPr>
        <w:ind w:firstLine="709"/>
        <w:rPr>
          <w:b/>
          <w:szCs w:val="28"/>
        </w:rPr>
      </w:pPr>
      <w:r w:rsidRPr="004C06D8">
        <w:rPr>
          <w:b/>
          <w:szCs w:val="28"/>
        </w:rPr>
        <w:t>Глоссарий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017"/>
        <w:gridCol w:w="5917"/>
      </w:tblGrid>
      <w:tr w:rsidR="00B3413E" w:rsidRPr="003927AB" w:rsidTr="003927AB">
        <w:trPr>
          <w:cantSplit/>
        </w:trPr>
        <w:tc>
          <w:tcPr>
            <w:tcW w:w="637" w:type="dxa"/>
            <w:vAlign w:val="center"/>
          </w:tcPr>
          <w:p w:rsidR="00B3413E" w:rsidRPr="003927AB" w:rsidRDefault="00B3413E" w:rsidP="003927AB">
            <w:pPr>
              <w:jc w:val="center"/>
              <w:rPr>
                <w:szCs w:val="28"/>
              </w:rPr>
            </w:pPr>
            <w:bookmarkStart w:id="0" w:name="_Toc148778268"/>
            <w:bookmarkStart w:id="1" w:name="_Toc153706046"/>
            <w:r w:rsidRPr="003927AB">
              <w:rPr>
                <w:szCs w:val="28"/>
              </w:rPr>
              <w:t>№ п/п</w:t>
            </w:r>
          </w:p>
        </w:tc>
        <w:tc>
          <w:tcPr>
            <w:tcW w:w="3017" w:type="dxa"/>
            <w:vAlign w:val="center"/>
          </w:tcPr>
          <w:p w:rsidR="00B3413E" w:rsidRPr="003927AB" w:rsidRDefault="00B3413E" w:rsidP="003927AB">
            <w:pPr>
              <w:jc w:val="center"/>
              <w:rPr>
                <w:szCs w:val="28"/>
              </w:rPr>
            </w:pPr>
            <w:r w:rsidRPr="003927AB">
              <w:rPr>
                <w:szCs w:val="28"/>
              </w:rPr>
              <w:t>Новое понятие</w:t>
            </w:r>
          </w:p>
        </w:tc>
        <w:tc>
          <w:tcPr>
            <w:tcW w:w="5917" w:type="dxa"/>
            <w:vAlign w:val="center"/>
          </w:tcPr>
          <w:p w:rsidR="00B3413E" w:rsidRPr="003927AB" w:rsidRDefault="00B3413E" w:rsidP="003927AB">
            <w:pPr>
              <w:jc w:val="center"/>
              <w:rPr>
                <w:szCs w:val="28"/>
              </w:rPr>
            </w:pPr>
            <w:r w:rsidRPr="003927AB">
              <w:rPr>
                <w:szCs w:val="28"/>
              </w:rPr>
              <w:t>Содержание</w:t>
            </w:r>
          </w:p>
        </w:tc>
      </w:tr>
      <w:tr w:rsidR="00B3413E" w:rsidRPr="003927AB" w:rsidTr="003927AB">
        <w:tc>
          <w:tcPr>
            <w:tcW w:w="637" w:type="dxa"/>
            <w:vAlign w:val="center"/>
          </w:tcPr>
          <w:p w:rsidR="00B3413E" w:rsidRPr="003927AB" w:rsidRDefault="00B3413E" w:rsidP="003927AB">
            <w:pPr>
              <w:jc w:val="center"/>
              <w:rPr>
                <w:szCs w:val="28"/>
              </w:rPr>
            </w:pPr>
            <w:r w:rsidRPr="003927AB">
              <w:rPr>
                <w:szCs w:val="28"/>
              </w:rPr>
              <w:t>1</w:t>
            </w:r>
          </w:p>
        </w:tc>
        <w:tc>
          <w:tcPr>
            <w:tcW w:w="3017" w:type="dxa"/>
            <w:vAlign w:val="center"/>
          </w:tcPr>
          <w:p w:rsidR="00B3413E" w:rsidRPr="003927AB" w:rsidRDefault="00B3413E" w:rsidP="003927AB">
            <w:pPr>
              <w:jc w:val="center"/>
              <w:rPr>
                <w:szCs w:val="28"/>
              </w:rPr>
            </w:pPr>
            <w:r w:rsidRPr="003927AB">
              <w:rPr>
                <w:szCs w:val="28"/>
              </w:rPr>
              <w:t>2</w:t>
            </w:r>
          </w:p>
        </w:tc>
        <w:tc>
          <w:tcPr>
            <w:tcW w:w="5917" w:type="dxa"/>
            <w:vAlign w:val="center"/>
          </w:tcPr>
          <w:p w:rsidR="00B3413E" w:rsidRPr="003927AB" w:rsidRDefault="00B3413E" w:rsidP="003927AB">
            <w:pPr>
              <w:jc w:val="center"/>
              <w:rPr>
                <w:szCs w:val="28"/>
              </w:rPr>
            </w:pPr>
            <w:r w:rsidRPr="003927AB">
              <w:rPr>
                <w:szCs w:val="28"/>
              </w:rPr>
              <w:t>3</w:t>
            </w:r>
          </w:p>
        </w:tc>
      </w:tr>
      <w:tr w:rsidR="003D3C6D" w:rsidRPr="003927AB" w:rsidTr="003927AB">
        <w:tc>
          <w:tcPr>
            <w:tcW w:w="637" w:type="dxa"/>
            <w:vAlign w:val="center"/>
          </w:tcPr>
          <w:p w:rsidR="003D3C6D" w:rsidRPr="003927AB" w:rsidRDefault="003D3C6D" w:rsidP="003927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17" w:type="dxa"/>
            <w:vAlign w:val="center"/>
          </w:tcPr>
          <w:p w:rsidR="003D3C6D" w:rsidRPr="003927AB" w:rsidRDefault="003D3C6D" w:rsidP="003927AB">
            <w:pPr>
              <w:jc w:val="center"/>
              <w:rPr>
                <w:b/>
                <w:szCs w:val="28"/>
              </w:rPr>
            </w:pPr>
            <w:r w:rsidRPr="003927AB">
              <w:rPr>
                <w:b/>
                <w:iCs/>
                <w:color w:val="000000"/>
                <w:szCs w:val="28"/>
              </w:rPr>
              <w:t>Банкнотное обращение</w:t>
            </w:r>
          </w:p>
        </w:tc>
        <w:tc>
          <w:tcPr>
            <w:tcW w:w="5917" w:type="dxa"/>
            <w:vAlign w:val="center"/>
          </w:tcPr>
          <w:p w:rsidR="003D3C6D" w:rsidRPr="003927AB" w:rsidRDefault="003D3C6D" w:rsidP="003927AB">
            <w:pPr>
              <w:jc w:val="both"/>
              <w:rPr>
                <w:szCs w:val="28"/>
              </w:rPr>
            </w:pPr>
            <w:r w:rsidRPr="003927AB">
              <w:rPr>
                <w:color w:val="000000"/>
                <w:szCs w:val="28"/>
              </w:rPr>
              <w:t>этап развития кре</w:t>
            </w:r>
            <w:r w:rsidRPr="003927AB">
              <w:rPr>
                <w:color w:val="000000"/>
                <w:szCs w:val="28"/>
              </w:rPr>
              <w:softHyphen/>
              <w:t>дитных денег, возникший на базе вексельного обращения</w:t>
            </w:r>
          </w:p>
        </w:tc>
      </w:tr>
      <w:tr w:rsidR="003D3C6D" w:rsidRPr="003927AB" w:rsidTr="003927AB">
        <w:tc>
          <w:tcPr>
            <w:tcW w:w="637" w:type="dxa"/>
            <w:vAlign w:val="center"/>
          </w:tcPr>
          <w:p w:rsidR="003D3C6D" w:rsidRPr="003927AB" w:rsidRDefault="003D3C6D" w:rsidP="003927AB">
            <w:pPr>
              <w:jc w:val="center"/>
              <w:rPr>
                <w:szCs w:val="28"/>
                <w:lang w:val="en-US"/>
              </w:rPr>
            </w:pPr>
            <w:r w:rsidRPr="003927AB">
              <w:rPr>
                <w:szCs w:val="28"/>
                <w:lang w:val="en-US"/>
              </w:rPr>
              <w:t>2</w:t>
            </w:r>
          </w:p>
        </w:tc>
        <w:tc>
          <w:tcPr>
            <w:tcW w:w="3017" w:type="dxa"/>
            <w:vAlign w:val="center"/>
          </w:tcPr>
          <w:p w:rsidR="003D3C6D" w:rsidRPr="003927AB" w:rsidRDefault="003D3C6D" w:rsidP="003927AB">
            <w:pPr>
              <w:jc w:val="center"/>
              <w:rPr>
                <w:b/>
                <w:szCs w:val="28"/>
              </w:rPr>
            </w:pPr>
            <w:r w:rsidRPr="003927AB">
              <w:rPr>
                <w:b/>
                <w:iCs/>
                <w:color w:val="000000"/>
                <w:szCs w:val="28"/>
              </w:rPr>
              <w:t>Банковские билеты</w:t>
            </w:r>
            <w:r w:rsidRPr="003927AB">
              <w:rPr>
                <w:b/>
                <w:i/>
                <w:iCs/>
                <w:color w:val="000000"/>
                <w:szCs w:val="28"/>
              </w:rPr>
              <w:t xml:space="preserve"> </w:t>
            </w:r>
            <w:r w:rsidRPr="003927AB">
              <w:rPr>
                <w:b/>
                <w:color w:val="000000"/>
                <w:szCs w:val="28"/>
              </w:rPr>
              <w:t>(банкноты)</w:t>
            </w:r>
          </w:p>
        </w:tc>
        <w:tc>
          <w:tcPr>
            <w:tcW w:w="5917" w:type="dxa"/>
          </w:tcPr>
          <w:p w:rsidR="003D3C6D" w:rsidRPr="003927AB" w:rsidRDefault="003D3C6D" w:rsidP="003927AB">
            <w:pPr>
              <w:jc w:val="both"/>
              <w:rPr>
                <w:szCs w:val="28"/>
              </w:rPr>
            </w:pPr>
            <w:r w:rsidRPr="003927AB">
              <w:rPr>
                <w:color w:val="000000"/>
                <w:szCs w:val="28"/>
              </w:rPr>
              <w:t>вид денежных зна</w:t>
            </w:r>
            <w:r w:rsidRPr="003927AB">
              <w:rPr>
                <w:color w:val="000000"/>
                <w:szCs w:val="28"/>
              </w:rPr>
              <w:softHyphen/>
              <w:t>ков, законное платежное средство, выпускаемое в обра</w:t>
            </w:r>
            <w:r w:rsidRPr="003927AB">
              <w:rPr>
                <w:color w:val="000000"/>
                <w:szCs w:val="28"/>
              </w:rPr>
              <w:softHyphen/>
              <w:t>щение центральными банками</w:t>
            </w:r>
          </w:p>
        </w:tc>
      </w:tr>
      <w:tr w:rsidR="003D3C6D" w:rsidRPr="003927AB" w:rsidTr="003927AB">
        <w:tc>
          <w:tcPr>
            <w:tcW w:w="637" w:type="dxa"/>
            <w:vAlign w:val="center"/>
          </w:tcPr>
          <w:p w:rsidR="003D3C6D" w:rsidRPr="003927AB" w:rsidRDefault="003D3C6D" w:rsidP="003927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17" w:type="dxa"/>
            <w:vAlign w:val="center"/>
          </w:tcPr>
          <w:p w:rsidR="003D3C6D" w:rsidRPr="003927AB" w:rsidRDefault="003D3C6D" w:rsidP="003927AB">
            <w:pPr>
              <w:jc w:val="center"/>
              <w:rPr>
                <w:b/>
                <w:szCs w:val="28"/>
              </w:rPr>
            </w:pPr>
            <w:r w:rsidRPr="003927AB">
              <w:rPr>
                <w:b/>
                <w:iCs/>
                <w:color w:val="000000"/>
                <w:szCs w:val="28"/>
              </w:rPr>
              <w:t>Вексель</w:t>
            </w:r>
          </w:p>
        </w:tc>
        <w:tc>
          <w:tcPr>
            <w:tcW w:w="5917" w:type="dxa"/>
            <w:vAlign w:val="center"/>
          </w:tcPr>
          <w:p w:rsidR="003D3C6D" w:rsidRPr="003927AB" w:rsidRDefault="003D3C6D" w:rsidP="003927AB">
            <w:pPr>
              <w:jc w:val="both"/>
              <w:rPr>
                <w:szCs w:val="28"/>
              </w:rPr>
            </w:pPr>
            <w:r w:rsidRPr="003927AB">
              <w:rPr>
                <w:color w:val="000000"/>
                <w:szCs w:val="28"/>
              </w:rPr>
              <w:t>документ, составленный по установленной законом форме и содержащий безусловное, абстрактное де</w:t>
            </w:r>
            <w:r w:rsidRPr="003927AB">
              <w:rPr>
                <w:color w:val="000000"/>
                <w:szCs w:val="28"/>
              </w:rPr>
              <w:softHyphen/>
              <w:t>нежное обязательство об уплате обозначенной в нем сум</w:t>
            </w:r>
            <w:r w:rsidRPr="003927AB">
              <w:rPr>
                <w:color w:val="000000"/>
                <w:szCs w:val="28"/>
              </w:rPr>
              <w:softHyphen/>
              <w:t>мы в указанный срок и в указанном месте</w:t>
            </w:r>
          </w:p>
        </w:tc>
      </w:tr>
      <w:tr w:rsidR="003D3C6D" w:rsidRPr="003927AB" w:rsidTr="003927AB">
        <w:tc>
          <w:tcPr>
            <w:tcW w:w="637" w:type="dxa"/>
            <w:vAlign w:val="center"/>
          </w:tcPr>
          <w:p w:rsidR="003D3C6D" w:rsidRPr="003927AB" w:rsidRDefault="003D3C6D" w:rsidP="003927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17" w:type="dxa"/>
            <w:vAlign w:val="center"/>
          </w:tcPr>
          <w:p w:rsidR="003D3C6D" w:rsidRPr="003927AB" w:rsidRDefault="003D3C6D" w:rsidP="003927AB">
            <w:pPr>
              <w:jc w:val="center"/>
              <w:rPr>
                <w:b/>
                <w:szCs w:val="28"/>
              </w:rPr>
            </w:pPr>
            <w:r w:rsidRPr="003927AB">
              <w:rPr>
                <w:b/>
                <w:szCs w:val="28"/>
              </w:rPr>
              <w:t>Действительные деньги</w:t>
            </w:r>
          </w:p>
        </w:tc>
        <w:tc>
          <w:tcPr>
            <w:tcW w:w="5917" w:type="dxa"/>
          </w:tcPr>
          <w:p w:rsidR="003D3C6D" w:rsidRPr="003927AB" w:rsidRDefault="003D3C6D" w:rsidP="003927AB">
            <w:pPr>
              <w:jc w:val="both"/>
              <w:rPr>
                <w:szCs w:val="28"/>
              </w:rPr>
            </w:pPr>
            <w:r w:rsidRPr="003927AB">
              <w:rPr>
                <w:szCs w:val="28"/>
              </w:rPr>
              <w:t>деньги, у которых номинальная стоимость (обозначение на них стоимости) соответствует реальной стоимости, то есть стоимости металла, из которого они изготовлены</w:t>
            </w:r>
          </w:p>
        </w:tc>
      </w:tr>
      <w:tr w:rsidR="003D3C6D" w:rsidRPr="003927AB" w:rsidTr="003927AB">
        <w:tc>
          <w:tcPr>
            <w:tcW w:w="637" w:type="dxa"/>
            <w:vAlign w:val="center"/>
          </w:tcPr>
          <w:p w:rsidR="003D3C6D" w:rsidRPr="003D3C6D" w:rsidRDefault="003D3C6D" w:rsidP="003927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17" w:type="dxa"/>
            <w:vAlign w:val="center"/>
          </w:tcPr>
          <w:p w:rsidR="003D3C6D" w:rsidRPr="003927AB" w:rsidRDefault="003D3C6D" w:rsidP="003927AB">
            <w:pPr>
              <w:jc w:val="center"/>
              <w:rPr>
                <w:b/>
                <w:szCs w:val="28"/>
              </w:rPr>
            </w:pPr>
            <w:r w:rsidRPr="003927AB">
              <w:rPr>
                <w:b/>
                <w:iCs/>
                <w:color w:val="000000"/>
                <w:szCs w:val="28"/>
              </w:rPr>
              <w:t>Денежная единица</w:t>
            </w:r>
          </w:p>
        </w:tc>
        <w:tc>
          <w:tcPr>
            <w:tcW w:w="5917" w:type="dxa"/>
          </w:tcPr>
          <w:p w:rsidR="003D3C6D" w:rsidRPr="003927AB" w:rsidRDefault="003D3C6D" w:rsidP="003927AB">
            <w:pPr>
              <w:jc w:val="both"/>
              <w:rPr>
                <w:szCs w:val="28"/>
              </w:rPr>
            </w:pPr>
            <w:r w:rsidRPr="003927AB">
              <w:rPr>
                <w:color w:val="000000"/>
                <w:szCs w:val="28"/>
              </w:rPr>
              <w:t>это установленный законом денеж</w:t>
            </w:r>
            <w:r w:rsidRPr="003927AB">
              <w:rPr>
                <w:color w:val="000000"/>
                <w:szCs w:val="28"/>
              </w:rPr>
              <w:softHyphen/>
              <w:t>ный знак, служащий для соизмерения и выражения цен всех товаров (доллар, фунт стерлингов, рубль)</w:t>
            </w:r>
          </w:p>
        </w:tc>
      </w:tr>
      <w:tr w:rsidR="003D3C6D" w:rsidRPr="003927AB" w:rsidTr="003927AB">
        <w:tc>
          <w:tcPr>
            <w:tcW w:w="637" w:type="dxa"/>
            <w:vAlign w:val="center"/>
          </w:tcPr>
          <w:p w:rsidR="003D3C6D" w:rsidRPr="003927AB" w:rsidRDefault="003D3C6D" w:rsidP="003927AB">
            <w:pPr>
              <w:jc w:val="center"/>
              <w:rPr>
                <w:szCs w:val="28"/>
                <w:lang w:val="en-US"/>
              </w:rPr>
            </w:pPr>
            <w:r w:rsidRPr="003927AB">
              <w:rPr>
                <w:szCs w:val="28"/>
                <w:lang w:val="en-US"/>
              </w:rPr>
              <w:t>6</w:t>
            </w:r>
          </w:p>
        </w:tc>
        <w:tc>
          <w:tcPr>
            <w:tcW w:w="3017" w:type="dxa"/>
            <w:vAlign w:val="center"/>
          </w:tcPr>
          <w:p w:rsidR="003D3C6D" w:rsidRPr="003927AB" w:rsidRDefault="003D3C6D" w:rsidP="003927AB">
            <w:pPr>
              <w:jc w:val="center"/>
              <w:rPr>
                <w:b/>
                <w:iCs/>
                <w:color w:val="000000"/>
                <w:szCs w:val="28"/>
              </w:rPr>
            </w:pPr>
            <w:r w:rsidRPr="003927AB">
              <w:rPr>
                <w:b/>
                <w:color w:val="000000"/>
                <w:szCs w:val="28"/>
              </w:rPr>
              <w:t>Денежная масса</w:t>
            </w:r>
          </w:p>
        </w:tc>
        <w:tc>
          <w:tcPr>
            <w:tcW w:w="5917" w:type="dxa"/>
          </w:tcPr>
          <w:p w:rsidR="003D3C6D" w:rsidRPr="003927AB" w:rsidRDefault="003D3C6D" w:rsidP="003927AB">
            <w:pPr>
              <w:jc w:val="both"/>
              <w:rPr>
                <w:color w:val="000000"/>
                <w:szCs w:val="28"/>
              </w:rPr>
            </w:pPr>
            <w:r w:rsidRPr="003927AB">
              <w:rPr>
                <w:color w:val="000000"/>
                <w:szCs w:val="28"/>
              </w:rPr>
              <w:t>совокупность покупательных, платежных и накопительных средств, обслуживающая экономические связи и принадлежащая физическим и юридическим лицам, а так же государству</w:t>
            </w:r>
          </w:p>
        </w:tc>
      </w:tr>
      <w:tr w:rsidR="003D3C6D" w:rsidRPr="003927AB" w:rsidTr="003927AB">
        <w:tc>
          <w:tcPr>
            <w:tcW w:w="637" w:type="dxa"/>
            <w:vAlign w:val="center"/>
          </w:tcPr>
          <w:p w:rsidR="003D3C6D" w:rsidRPr="003927AB" w:rsidRDefault="003D3C6D" w:rsidP="003927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017" w:type="dxa"/>
            <w:vAlign w:val="center"/>
          </w:tcPr>
          <w:p w:rsidR="003D3C6D" w:rsidRPr="003927AB" w:rsidRDefault="003D3C6D" w:rsidP="003927AB">
            <w:pPr>
              <w:jc w:val="center"/>
              <w:rPr>
                <w:b/>
                <w:szCs w:val="28"/>
              </w:rPr>
            </w:pPr>
            <w:r w:rsidRPr="003927AB">
              <w:rPr>
                <w:b/>
                <w:iCs/>
                <w:color w:val="000000"/>
                <w:szCs w:val="28"/>
              </w:rPr>
              <w:t>Денежная система</w:t>
            </w:r>
          </w:p>
        </w:tc>
        <w:tc>
          <w:tcPr>
            <w:tcW w:w="5917" w:type="dxa"/>
          </w:tcPr>
          <w:p w:rsidR="003D3C6D" w:rsidRPr="003927AB" w:rsidRDefault="003D3C6D" w:rsidP="003927AB">
            <w:pPr>
              <w:jc w:val="both"/>
              <w:rPr>
                <w:color w:val="000000"/>
                <w:szCs w:val="28"/>
              </w:rPr>
            </w:pPr>
            <w:r w:rsidRPr="003927AB">
              <w:rPr>
                <w:color w:val="000000"/>
                <w:szCs w:val="28"/>
              </w:rPr>
              <w:t>форма организации денежного обращения в стране, сложившаяся исторически и закрепленная национальным</w:t>
            </w:r>
          </w:p>
          <w:p w:rsidR="003D3C6D" w:rsidRPr="003927AB" w:rsidRDefault="003D3C6D" w:rsidP="003927AB">
            <w:pPr>
              <w:jc w:val="both"/>
              <w:rPr>
                <w:color w:val="000000"/>
                <w:szCs w:val="28"/>
              </w:rPr>
            </w:pPr>
            <w:r w:rsidRPr="003927AB">
              <w:rPr>
                <w:color w:val="000000"/>
                <w:szCs w:val="28"/>
              </w:rPr>
              <w:t xml:space="preserve"> законодательством</w:t>
            </w:r>
          </w:p>
        </w:tc>
      </w:tr>
      <w:tr w:rsidR="003D3C6D" w:rsidRPr="003927AB" w:rsidTr="003927AB">
        <w:tc>
          <w:tcPr>
            <w:tcW w:w="637" w:type="dxa"/>
            <w:vAlign w:val="center"/>
          </w:tcPr>
          <w:p w:rsidR="003D3C6D" w:rsidRPr="003D3C6D" w:rsidRDefault="003D3C6D" w:rsidP="003927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017" w:type="dxa"/>
            <w:vAlign w:val="center"/>
          </w:tcPr>
          <w:p w:rsidR="003D3C6D" w:rsidRPr="003927AB" w:rsidRDefault="003D3C6D" w:rsidP="003927AB">
            <w:pPr>
              <w:jc w:val="center"/>
              <w:rPr>
                <w:b/>
                <w:iCs/>
                <w:color w:val="000000"/>
                <w:szCs w:val="28"/>
                <w:lang w:val="en-US"/>
              </w:rPr>
            </w:pPr>
            <w:r w:rsidRPr="003927AB">
              <w:rPr>
                <w:b/>
                <w:iCs/>
                <w:color w:val="000000"/>
                <w:szCs w:val="28"/>
                <w:lang w:val="en-US"/>
              </w:rPr>
              <w:t>Денежное  обр</w:t>
            </w:r>
            <w:r w:rsidRPr="003927AB">
              <w:rPr>
                <w:b/>
                <w:iCs/>
                <w:color w:val="000000"/>
                <w:szCs w:val="28"/>
              </w:rPr>
              <w:t>а</w:t>
            </w:r>
            <w:r w:rsidRPr="003927AB">
              <w:rPr>
                <w:b/>
                <w:iCs/>
                <w:color w:val="000000"/>
                <w:szCs w:val="28"/>
                <w:lang w:val="en-US"/>
              </w:rPr>
              <w:t>щение</w:t>
            </w:r>
          </w:p>
        </w:tc>
        <w:tc>
          <w:tcPr>
            <w:tcW w:w="5917" w:type="dxa"/>
          </w:tcPr>
          <w:p w:rsidR="003D3C6D" w:rsidRPr="003927AB" w:rsidRDefault="003D3C6D" w:rsidP="003927AB">
            <w:pPr>
              <w:jc w:val="both"/>
              <w:rPr>
                <w:color w:val="000000"/>
                <w:szCs w:val="28"/>
              </w:rPr>
            </w:pPr>
            <w:r w:rsidRPr="003927AB">
              <w:rPr>
                <w:color w:val="000000"/>
                <w:szCs w:val="28"/>
              </w:rPr>
              <w:t>движение денег при выполнении ими своих функций в наличной и безналичной формах</w:t>
            </w:r>
          </w:p>
        </w:tc>
      </w:tr>
      <w:tr w:rsidR="003D3C6D" w:rsidRPr="003927AB" w:rsidTr="003927AB">
        <w:tc>
          <w:tcPr>
            <w:tcW w:w="637" w:type="dxa"/>
            <w:vAlign w:val="center"/>
          </w:tcPr>
          <w:p w:rsidR="003D3C6D" w:rsidRPr="003D3C6D" w:rsidRDefault="003D3C6D" w:rsidP="003927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017" w:type="dxa"/>
            <w:vAlign w:val="center"/>
          </w:tcPr>
          <w:p w:rsidR="003D3C6D" w:rsidRPr="003927AB" w:rsidRDefault="003D3C6D" w:rsidP="003927AB">
            <w:pPr>
              <w:jc w:val="center"/>
              <w:rPr>
                <w:b/>
                <w:iCs/>
                <w:color w:val="000000"/>
                <w:szCs w:val="28"/>
              </w:rPr>
            </w:pPr>
            <w:r w:rsidRPr="003927AB">
              <w:rPr>
                <w:b/>
                <w:iCs/>
                <w:color w:val="000000"/>
                <w:szCs w:val="28"/>
              </w:rPr>
              <w:t>Денежное регулирование</w:t>
            </w:r>
          </w:p>
        </w:tc>
        <w:tc>
          <w:tcPr>
            <w:tcW w:w="5917" w:type="dxa"/>
          </w:tcPr>
          <w:p w:rsidR="003D3C6D" w:rsidRPr="003927AB" w:rsidRDefault="003D3C6D" w:rsidP="003927AB">
            <w:pPr>
              <w:jc w:val="both"/>
              <w:rPr>
                <w:color w:val="000000"/>
                <w:szCs w:val="28"/>
              </w:rPr>
            </w:pPr>
            <w:r w:rsidRPr="003927AB">
              <w:rPr>
                <w:color w:val="000000"/>
                <w:szCs w:val="28"/>
              </w:rPr>
              <w:t>комплекс мер государственного воздействия по достижению соответ</w:t>
            </w:r>
            <w:r w:rsidRPr="003927AB">
              <w:rPr>
                <w:color w:val="000000"/>
                <w:szCs w:val="28"/>
              </w:rPr>
              <w:softHyphen/>
              <w:t>ствия количества денег объективным потребностям эконо</w:t>
            </w:r>
            <w:r w:rsidRPr="003927AB">
              <w:rPr>
                <w:color w:val="000000"/>
                <w:szCs w:val="28"/>
              </w:rPr>
              <w:softHyphen/>
              <w:t>мического развития</w:t>
            </w:r>
          </w:p>
        </w:tc>
      </w:tr>
      <w:tr w:rsidR="003D3C6D" w:rsidRPr="003927AB" w:rsidTr="003927AB">
        <w:tc>
          <w:tcPr>
            <w:tcW w:w="637" w:type="dxa"/>
            <w:vAlign w:val="center"/>
          </w:tcPr>
          <w:p w:rsidR="003D3C6D" w:rsidRPr="003927AB" w:rsidRDefault="003D3C6D" w:rsidP="003927AB">
            <w:pPr>
              <w:jc w:val="center"/>
              <w:rPr>
                <w:szCs w:val="28"/>
              </w:rPr>
            </w:pPr>
            <w:r w:rsidRPr="003927AB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</w:p>
        </w:tc>
        <w:tc>
          <w:tcPr>
            <w:tcW w:w="3017" w:type="dxa"/>
            <w:vAlign w:val="center"/>
          </w:tcPr>
          <w:p w:rsidR="003D3C6D" w:rsidRPr="003927AB" w:rsidRDefault="003D3C6D" w:rsidP="003927AB">
            <w:pPr>
              <w:jc w:val="center"/>
              <w:rPr>
                <w:b/>
                <w:szCs w:val="28"/>
                <w:lang w:val="en-US"/>
              </w:rPr>
            </w:pPr>
            <w:r w:rsidRPr="003927AB">
              <w:rPr>
                <w:b/>
                <w:szCs w:val="28"/>
                <w:lang w:val="en-US"/>
              </w:rPr>
              <w:t>Деньги</w:t>
            </w:r>
          </w:p>
        </w:tc>
        <w:tc>
          <w:tcPr>
            <w:tcW w:w="5917" w:type="dxa"/>
          </w:tcPr>
          <w:p w:rsidR="003D3C6D" w:rsidRPr="003927AB" w:rsidRDefault="003D3C6D" w:rsidP="003927AB">
            <w:pPr>
              <w:jc w:val="both"/>
              <w:rPr>
                <w:szCs w:val="28"/>
              </w:rPr>
            </w:pPr>
            <w:r w:rsidRPr="003927AB">
              <w:rPr>
                <w:szCs w:val="28"/>
              </w:rPr>
              <w:t>это активы, объекты, предметы, по средствам которых выражается стоимость всех других товаров, служащие средством обращения, единицей счета и средством накопления</w:t>
            </w:r>
          </w:p>
        </w:tc>
      </w:tr>
      <w:tr w:rsidR="003D3C6D" w:rsidRPr="003927AB" w:rsidTr="003927AB">
        <w:tc>
          <w:tcPr>
            <w:tcW w:w="637" w:type="dxa"/>
            <w:vAlign w:val="center"/>
          </w:tcPr>
          <w:p w:rsidR="003D3C6D" w:rsidRPr="003927AB" w:rsidRDefault="003D3C6D" w:rsidP="003927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017" w:type="dxa"/>
            <w:vAlign w:val="center"/>
          </w:tcPr>
          <w:p w:rsidR="003D3C6D" w:rsidRPr="003927AB" w:rsidRDefault="003D3C6D" w:rsidP="003927AB">
            <w:pPr>
              <w:jc w:val="center"/>
              <w:rPr>
                <w:b/>
                <w:szCs w:val="28"/>
              </w:rPr>
            </w:pPr>
            <w:r w:rsidRPr="003927AB">
              <w:rPr>
                <w:b/>
                <w:szCs w:val="28"/>
              </w:rPr>
              <w:t>Знаки стоимости (заместители действительных денег)</w:t>
            </w:r>
          </w:p>
        </w:tc>
        <w:tc>
          <w:tcPr>
            <w:tcW w:w="5917" w:type="dxa"/>
          </w:tcPr>
          <w:p w:rsidR="003D3C6D" w:rsidRPr="003927AB" w:rsidRDefault="003D3C6D" w:rsidP="003927AB">
            <w:pPr>
              <w:jc w:val="both"/>
              <w:rPr>
                <w:szCs w:val="28"/>
              </w:rPr>
            </w:pPr>
            <w:r w:rsidRPr="003927AB">
              <w:rPr>
                <w:szCs w:val="28"/>
              </w:rPr>
              <w:t>деньги, номинальная стоимость которых выше реальных, то есть затраченного на их производства общественного труда</w:t>
            </w:r>
          </w:p>
        </w:tc>
      </w:tr>
      <w:tr w:rsidR="003D3C6D" w:rsidRPr="003927AB" w:rsidTr="003927AB">
        <w:tc>
          <w:tcPr>
            <w:tcW w:w="637" w:type="dxa"/>
            <w:vAlign w:val="center"/>
          </w:tcPr>
          <w:p w:rsidR="003D3C6D" w:rsidRPr="003D3C6D" w:rsidRDefault="003D3C6D" w:rsidP="003D3C6D">
            <w:pPr>
              <w:jc w:val="center"/>
              <w:rPr>
                <w:szCs w:val="28"/>
              </w:rPr>
            </w:pPr>
            <w:r w:rsidRPr="003927AB"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2</w:t>
            </w:r>
          </w:p>
        </w:tc>
        <w:tc>
          <w:tcPr>
            <w:tcW w:w="3017" w:type="dxa"/>
            <w:vAlign w:val="center"/>
          </w:tcPr>
          <w:p w:rsidR="003D3C6D" w:rsidRPr="003927AB" w:rsidRDefault="003D3C6D" w:rsidP="003927AB">
            <w:pPr>
              <w:jc w:val="center"/>
              <w:rPr>
                <w:b/>
                <w:iCs/>
                <w:color w:val="000000"/>
                <w:szCs w:val="28"/>
              </w:rPr>
            </w:pPr>
            <w:r w:rsidRPr="003927AB">
              <w:rPr>
                <w:b/>
                <w:iCs/>
                <w:color w:val="000000"/>
                <w:szCs w:val="28"/>
              </w:rPr>
              <w:t>Казначейские билеты</w:t>
            </w:r>
          </w:p>
        </w:tc>
        <w:tc>
          <w:tcPr>
            <w:tcW w:w="5917" w:type="dxa"/>
          </w:tcPr>
          <w:p w:rsidR="003D3C6D" w:rsidRPr="003927AB" w:rsidRDefault="003D3C6D" w:rsidP="003927AB">
            <w:pPr>
              <w:jc w:val="both"/>
              <w:rPr>
                <w:color w:val="000000"/>
                <w:szCs w:val="28"/>
              </w:rPr>
            </w:pPr>
            <w:r w:rsidRPr="003927AB">
              <w:rPr>
                <w:color w:val="000000"/>
                <w:szCs w:val="28"/>
              </w:rPr>
              <w:t>бумажные деньги, выпускае</w:t>
            </w:r>
            <w:r w:rsidRPr="003927AB">
              <w:rPr>
                <w:color w:val="000000"/>
                <w:szCs w:val="28"/>
              </w:rPr>
              <w:softHyphen/>
              <w:t>мые непосредственно государством - Министерством фи</w:t>
            </w:r>
            <w:r w:rsidRPr="003927AB">
              <w:rPr>
                <w:color w:val="000000"/>
                <w:szCs w:val="28"/>
              </w:rPr>
              <w:softHyphen/>
              <w:t>нансов или специальным государственным финансовым ор</w:t>
            </w:r>
            <w:r w:rsidRPr="003927AB">
              <w:rPr>
                <w:color w:val="000000"/>
                <w:szCs w:val="28"/>
              </w:rPr>
              <w:softHyphen/>
              <w:t>ганом - для покрытия бюджетного дефицита</w:t>
            </w:r>
          </w:p>
        </w:tc>
      </w:tr>
      <w:tr w:rsidR="003D3C6D" w:rsidRPr="003927AB" w:rsidTr="003927AB">
        <w:tc>
          <w:tcPr>
            <w:tcW w:w="637" w:type="dxa"/>
            <w:vAlign w:val="center"/>
          </w:tcPr>
          <w:p w:rsidR="003D3C6D" w:rsidRPr="003927AB" w:rsidRDefault="003D3C6D" w:rsidP="003927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017" w:type="dxa"/>
            <w:vAlign w:val="center"/>
          </w:tcPr>
          <w:p w:rsidR="003D3C6D" w:rsidRPr="003927AB" w:rsidRDefault="003D3C6D" w:rsidP="003927AB">
            <w:pPr>
              <w:jc w:val="center"/>
              <w:rPr>
                <w:b/>
                <w:szCs w:val="28"/>
              </w:rPr>
            </w:pPr>
            <w:r w:rsidRPr="003927AB">
              <w:rPr>
                <w:b/>
                <w:color w:val="000000"/>
                <w:szCs w:val="28"/>
              </w:rPr>
              <w:t>Кредитные деньги</w:t>
            </w:r>
          </w:p>
        </w:tc>
        <w:tc>
          <w:tcPr>
            <w:tcW w:w="5917" w:type="dxa"/>
          </w:tcPr>
          <w:p w:rsidR="003D3C6D" w:rsidRPr="003927AB" w:rsidRDefault="003D3C6D" w:rsidP="003927AB">
            <w:pPr>
              <w:jc w:val="both"/>
              <w:rPr>
                <w:szCs w:val="28"/>
              </w:rPr>
            </w:pPr>
            <w:r w:rsidRPr="003927AB">
              <w:rPr>
                <w:color w:val="000000"/>
                <w:szCs w:val="28"/>
              </w:rPr>
              <w:t>это денежные знаки, замещаю</w:t>
            </w:r>
            <w:r w:rsidRPr="003927AB">
              <w:rPr>
                <w:color w:val="000000"/>
                <w:szCs w:val="28"/>
              </w:rPr>
              <w:softHyphen/>
              <w:t>щие в обращении полноценные деньги и выступающие как знак кредита</w:t>
            </w:r>
          </w:p>
        </w:tc>
      </w:tr>
      <w:tr w:rsidR="003D3C6D" w:rsidRPr="003927AB" w:rsidTr="003927AB">
        <w:tc>
          <w:tcPr>
            <w:tcW w:w="637" w:type="dxa"/>
            <w:vAlign w:val="center"/>
          </w:tcPr>
          <w:p w:rsidR="003D3C6D" w:rsidRPr="003927AB" w:rsidRDefault="003D3C6D" w:rsidP="003D3C6D">
            <w:pPr>
              <w:jc w:val="center"/>
              <w:rPr>
                <w:szCs w:val="28"/>
                <w:lang w:val="en-US"/>
              </w:rPr>
            </w:pPr>
            <w:r w:rsidRPr="003927AB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</w:p>
        </w:tc>
        <w:tc>
          <w:tcPr>
            <w:tcW w:w="3017" w:type="dxa"/>
            <w:vAlign w:val="center"/>
          </w:tcPr>
          <w:p w:rsidR="003D3C6D" w:rsidRPr="003927AB" w:rsidRDefault="003D3C6D" w:rsidP="003927AB">
            <w:pPr>
              <w:jc w:val="center"/>
              <w:rPr>
                <w:b/>
                <w:szCs w:val="28"/>
              </w:rPr>
            </w:pPr>
            <w:r w:rsidRPr="003927AB">
              <w:rPr>
                <w:b/>
                <w:iCs/>
                <w:color w:val="000000"/>
                <w:szCs w:val="28"/>
              </w:rPr>
              <w:t>Масштаб цен</w:t>
            </w:r>
          </w:p>
        </w:tc>
        <w:tc>
          <w:tcPr>
            <w:tcW w:w="5917" w:type="dxa"/>
          </w:tcPr>
          <w:p w:rsidR="003D3C6D" w:rsidRPr="003927AB" w:rsidRDefault="003D3C6D" w:rsidP="003927AB">
            <w:pPr>
              <w:jc w:val="both"/>
              <w:rPr>
                <w:szCs w:val="28"/>
              </w:rPr>
            </w:pPr>
            <w:r w:rsidRPr="003927AB">
              <w:rPr>
                <w:color w:val="000000"/>
                <w:szCs w:val="28"/>
              </w:rPr>
              <w:t>средство выражения стоимости в денежных единицах, техническая функция денег</w:t>
            </w:r>
          </w:p>
        </w:tc>
      </w:tr>
      <w:tr w:rsidR="003D3C6D" w:rsidRPr="003927AB" w:rsidTr="003927AB">
        <w:tc>
          <w:tcPr>
            <w:tcW w:w="637" w:type="dxa"/>
            <w:vAlign w:val="center"/>
          </w:tcPr>
          <w:p w:rsidR="003D3C6D" w:rsidRPr="003D3C6D" w:rsidRDefault="003D3C6D" w:rsidP="003D3C6D">
            <w:pPr>
              <w:jc w:val="center"/>
              <w:rPr>
                <w:szCs w:val="28"/>
              </w:rPr>
            </w:pPr>
            <w:r w:rsidRPr="003927AB"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5</w:t>
            </w:r>
          </w:p>
        </w:tc>
        <w:tc>
          <w:tcPr>
            <w:tcW w:w="3017" w:type="dxa"/>
            <w:vAlign w:val="center"/>
          </w:tcPr>
          <w:p w:rsidR="003D3C6D" w:rsidRPr="003927AB" w:rsidRDefault="003D3C6D" w:rsidP="003927AB">
            <w:pPr>
              <w:jc w:val="center"/>
              <w:rPr>
                <w:b/>
                <w:iCs/>
                <w:color w:val="000000"/>
                <w:szCs w:val="28"/>
              </w:rPr>
            </w:pPr>
            <w:r w:rsidRPr="003927AB">
              <w:rPr>
                <w:b/>
                <w:iCs/>
                <w:color w:val="000000"/>
                <w:szCs w:val="28"/>
              </w:rPr>
              <w:t>Резервные фонды денежных билетов и монет</w:t>
            </w:r>
          </w:p>
        </w:tc>
        <w:tc>
          <w:tcPr>
            <w:tcW w:w="5917" w:type="dxa"/>
          </w:tcPr>
          <w:p w:rsidR="003D3C6D" w:rsidRPr="003927AB" w:rsidRDefault="003D3C6D" w:rsidP="003927AB">
            <w:pPr>
              <w:jc w:val="both"/>
              <w:rPr>
                <w:color w:val="000000"/>
                <w:szCs w:val="28"/>
              </w:rPr>
            </w:pPr>
            <w:r w:rsidRPr="003927AB">
              <w:rPr>
                <w:color w:val="000000"/>
                <w:szCs w:val="28"/>
              </w:rPr>
              <w:t>это запасы не выпущенных в обращение денежных билетов и монет в хранилищах Центрального банка</w:t>
            </w:r>
          </w:p>
        </w:tc>
      </w:tr>
      <w:tr w:rsidR="003D3C6D" w:rsidRPr="003927AB" w:rsidTr="003927AB">
        <w:tc>
          <w:tcPr>
            <w:tcW w:w="637" w:type="dxa"/>
            <w:vAlign w:val="center"/>
          </w:tcPr>
          <w:p w:rsidR="003D3C6D" w:rsidRPr="003927AB" w:rsidRDefault="003D3C6D" w:rsidP="003927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017" w:type="dxa"/>
            <w:vAlign w:val="center"/>
          </w:tcPr>
          <w:p w:rsidR="003D3C6D" w:rsidRPr="003927AB" w:rsidRDefault="003D3C6D" w:rsidP="003927AB">
            <w:pPr>
              <w:jc w:val="center"/>
              <w:rPr>
                <w:b/>
                <w:szCs w:val="28"/>
              </w:rPr>
            </w:pPr>
            <w:r w:rsidRPr="003927AB">
              <w:rPr>
                <w:b/>
                <w:iCs/>
                <w:color w:val="000000"/>
                <w:szCs w:val="28"/>
              </w:rPr>
              <w:t>Чек</w:t>
            </w:r>
          </w:p>
        </w:tc>
        <w:tc>
          <w:tcPr>
            <w:tcW w:w="5917" w:type="dxa"/>
            <w:vAlign w:val="center"/>
          </w:tcPr>
          <w:p w:rsidR="003D3C6D" w:rsidRPr="003927AB" w:rsidRDefault="003D3C6D" w:rsidP="003927AB">
            <w:pPr>
              <w:jc w:val="both"/>
              <w:rPr>
                <w:szCs w:val="28"/>
              </w:rPr>
            </w:pPr>
            <w:r w:rsidRPr="003927AB">
              <w:rPr>
                <w:color w:val="000000"/>
                <w:szCs w:val="28"/>
              </w:rPr>
              <w:t>это денежный документ установленной формы, содержащий безусловный приказ чекодателя (владельца сче</w:t>
            </w:r>
            <w:r w:rsidRPr="003927AB">
              <w:rPr>
                <w:color w:val="000000"/>
                <w:szCs w:val="28"/>
              </w:rPr>
              <w:softHyphen/>
              <w:t>та) кредитному учреждению о выплате держателю чека указанной в нем суммы</w:t>
            </w:r>
          </w:p>
        </w:tc>
      </w:tr>
      <w:tr w:rsidR="003D3C6D" w:rsidRPr="003927AB" w:rsidTr="003927AB">
        <w:tc>
          <w:tcPr>
            <w:tcW w:w="637" w:type="dxa"/>
            <w:vAlign w:val="center"/>
          </w:tcPr>
          <w:p w:rsidR="003D3C6D" w:rsidRPr="003D3C6D" w:rsidRDefault="003D3C6D" w:rsidP="003D3C6D">
            <w:pPr>
              <w:jc w:val="center"/>
              <w:rPr>
                <w:szCs w:val="28"/>
              </w:rPr>
            </w:pPr>
            <w:r w:rsidRPr="003927AB"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7</w:t>
            </w:r>
          </w:p>
        </w:tc>
        <w:tc>
          <w:tcPr>
            <w:tcW w:w="3017" w:type="dxa"/>
            <w:vAlign w:val="center"/>
          </w:tcPr>
          <w:p w:rsidR="003D3C6D" w:rsidRPr="003927AB" w:rsidRDefault="003D3C6D" w:rsidP="003927AB">
            <w:pPr>
              <w:jc w:val="center"/>
              <w:rPr>
                <w:b/>
                <w:iCs/>
                <w:color w:val="000000"/>
                <w:szCs w:val="28"/>
              </w:rPr>
            </w:pPr>
            <w:r w:rsidRPr="003927AB">
              <w:rPr>
                <w:b/>
                <w:iCs/>
                <w:color w:val="000000"/>
                <w:szCs w:val="28"/>
              </w:rPr>
              <w:t>Эмиссионная система</w:t>
            </w:r>
          </w:p>
        </w:tc>
        <w:tc>
          <w:tcPr>
            <w:tcW w:w="5917" w:type="dxa"/>
          </w:tcPr>
          <w:p w:rsidR="003D3C6D" w:rsidRPr="003927AB" w:rsidRDefault="003D3C6D" w:rsidP="003927AB">
            <w:pPr>
              <w:jc w:val="both"/>
              <w:rPr>
                <w:color w:val="000000"/>
                <w:szCs w:val="28"/>
              </w:rPr>
            </w:pPr>
            <w:r w:rsidRPr="003927AB">
              <w:rPr>
                <w:color w:val="000000"/>
                <w:szCs w:val="28"/>
              </w:rPr>
              <w:t>законодательно установлен</w:t>
            </w:r>
            <w:r w:rsidRPr="003927AB">
              <w:rPr>
                <w:color w:val="000000"/>
                <w:szCs w:val="28"/>
              </w:rPr>
              <w:softHyphen/>
              <w:t>ный порядок выпуска и обращения неразменных на золото кредитных и бумажных денежных знаков</w:t>
            </w:r>
          </w:p>
        </w:tc>
      </w:tr>
      <w:bookmarkEnd w:id="0"/>
      <w:bookmarkEnd w:id="1"/>
    </w:tbl>
    <w:p w:rsidR="00B3413E" w:rsidRPr="00570B49" w:rsidRDefault="00B3413E" w:rsidP="00B3413E">
      <w:pPr>
        <w:rPr>
          <w:b/>
          <w:szCs w:val="28"/>
        </w:rPr>
      </w:pPr>
    </w:p>
    <w:p w:rsidR="00B3413E" w:rsidRPr="00570B49" w:rsidRDefault="00B3413E" w:rsidP="00B3413E">
      <w:pPr>
        <w:rPr>
          <w:b/>
          <w:szCs w:val="28"/>
        </w:rPr>
      </w:pPr>
    </w:p>
    <w:p w:rsidR="00B3413E" w:rsidRPr="00570B49" w:rsidRDefault="00B3413E" w:rsidP="00B3413E">
      <w:pPr>
        <w:rPr>
          <w:b/>
          <w:szCs w:val="28"/>
        </w:rPr>
      </w:pPr>
    </w:p>
    <w:p w:rsidR="00B3413E" w:rsidRPr="00570B49" w:rsidRDefault="00B3413E" w:rsidP="00B3413E">
      <w:pPr>
        <w:rPr>
          <w:b/>
          <w:szCs w:val="28"/>
        </w:rPr>
      </w:pPr>
    </w:p>
    <w:p w:rsidR="00B3413E" w:rsidRPr="00570B49" w:rsidRDefault="00B3413E" w:rsidP="00B3413E">
      <w:pPr>
        <w:rPr>
          <w:b/>
          <w:szCs w:val="28"/>
        </w:rPr>
      </w:pPr>
    </w:p>
    <w:p w:rsidR="00B3413E" w:rsidRPr="00570B49" w:rsidRDefault="00B3413E" w:rsidP="00B3413E">
      <w:pPr>
        <w:rPr>
          <w:b/>
          <w:szCs w:val="28"/>
        </w:rPr>
      </w:pPr>
    </w:p>
    <w:p w:rsidR="00B3413E" w:rsidRPr="00570B49" w:rsidRDefault="00B3413E" w:rsidP="00B3413E">
      <w:pPr>
        <w:rPr>
          <w:b/>
          <w:szCs w:val="28"/>
        </w:rPr>
      </w:pPr>
    </w:p>
    <w:p w:rsidR="00B3413E" w:rsidRPr="00570B49" w:rsidRDefault="00B3413E" w:rsidP="00B3413E">
      <w:pPr>
        <w:rPr>
          <w:b/>
          <w:szCs w:val="28"/>
        </w:rPr>
      </w:pPr>
    </w:p>
    <w:p w:rsidR="00B3413E" w:rsidRPr="00570B49" w:rsidRDefault="00B3413E" w:rsidP="00B3413E">
      <w:pPr>
        <w:rPr>
          <w:b/>
          <w:szCs w:val="28"/>
        </w:rPr>
      </w:pPr>
    </w:p>
    <w:p w:rsidR="00B3413E" w:rsidRPr="00570B49" w:rsidRDefault="00B3413E" w:rsidP="00B3413E">
      <w:pPr>
        <w:rPr>
          <w:b/>
          <w:szCs w:val="28"/>
        </w:rPr>
      </w:pPr>
    </w:p>
    <w:p w:rsidR="00B3413E" w:rsidRPr="00570B49" w:rsidRDefault="00B3413E" w:rsidP="00B3413E">
      <w:pPr>
        <w:rPr>
          <w:b/>
          <w:szCs w:val="28"/>
        </w:rPr>
      </w:pPr>
    </w:p>
    <w:p w:rsidR="00B3413E" w:rsidRPr="00570B49" w:rsidRDefault="00B3413E" w:rsidP="00B3413E">
      <w:pPr>
        <w:rPr>
          <w:b/>
          <w:szCs w:val="28"/>
        </w:rPr>
      </w:pPr>
    </w:p>
    <w:p w:rsidR="00B3413E" w:rsidRPr="00570B49" w:rsidRDefault="00B3413E" w:rsidP="00B3413E">
      <w:pPr>
        <w:rPr>
          <w:b/>
          <w:szCs w:val="28"/>
        </w:rPr>
      </w:pPr>
    </w:p>
    <w:p w:rsidR="00B3413E" w:rsidRPr="00570B49" w:rsidRDefault="00B3413E" w:rsidP="00B3413E">
      <w:pPr>
        <w:rPr>
          <w:b/>
          <w:szCs w:val="28"/>
        </w:rPr>
      </w:pPr>
    </w:p>
    <w:p w:rsidR="00B3413E" w:rsidRPr="00570B49" w:rsidRDefault="00B3413E" w:rsidP="00B3413E">
      <w:pPr>
        <w:rPr>
          <w:b/>
          <w:szCs w:val="28"/>
        </w:rPr>
      </w:pPr>
    </w:p>
    <w:p w:rsidR="00B3413E" w:rsidRPr="00570B49" w:rsidRDefault="00B3413E" w:rsidP="00B3413E">
      <w:pPr>
        <w:rPr>
          <w:b/>
          <w:szCs w:val="28"/>
        </w:rPr>
      </w:pPr>
    </w:p>
    <w:p w:rsidR="00B3413E" w:rsidRPr="00570B49" w:rsidRDefault="00B3413E" w:rsidP="00B3413E">
      <w:pPr>
        <w:rPr>
          <w:b/>
          <w:szCs w:val="28"/>
        </w:rPr>
      </w:pPr>
    </w:p>
    <w:p w:rsidR="00B3413E" w:rsidRDefault="00B3413E" w:rsidP="00B3413E">
      <w:pPr>
        <w:rPr>
          <w:b/>
          <w:szCs w:val="28"/>
        </w:rPr>
      </w:pPr>
    </w:p>
    <w:p w:rsidR="00B3413E" w:rsidRDefault="00B3413E" w:rsidP="00B3413E">
      <w:pPr>
        <w:rPr>
          <w:b/>
          <w:szCs w:val="28"/>
        </w:rPr>
      </w:pPr>
    </w:p>
    <w:p w:rsidR="00B3413E" w:rsidRDefault="00B3413E" w:rsidP="00B3413E">
      <w:pPr>
        <w:rPr>
          <w:b/>
          <w:szCs w:val="28"/>
        </w:rPr>
      </w:pPr>
    </w:p>
    <w:p w:rsidR="00B7795A" w:rsidRDefault="00B7795A" w:rsidP="00B3413E">
      <w:pPr>
        <w:rPr>
          <w:b/>
          <w:szCs w:val="28"/>
        </w:rPr>
      </w:pPr>
    </w:p>
    <w:p w:rsidR="00F70CAA" w:rsidRDefault="00F70CAA" w:rsidP="00B3413E">
      <w:pPr>
        <w:rPr>
          <w:b/>
          <w:szCs w:val="28"/>
        </w:rPr>
      </w:pPr>
    </w:p>
    <w:p w:rsidR="00F70CAA" w:rsidRPr="00B7795A" w:rsidRDefault="00F70CAA" w:rsidP="00B3413E">
      <w:pPr>
        <w:rPr>
          <w:b/>
          <w:szCs w:val="28"/>
        </w:rPr>
      </w:pPr>
    </w:p>
    <w:p w:rsidR="00B7795A" w:rsidRPr="0038693D" w:rsidRDefault="00B3413E" w:rsidP="00B7795A">
      <w:pPr>
        <w:ind w:firstLine="709"/>
        <w:rPr>
          <w:b/>
          <w:szCs w:val="28"/>
        </w:rPr>
      </w:pPr>
      <w:r w:rsidRPr="0038693D">
        <w:rPr>
          <w:b/>
          <w:szCs w:val="28"/>
        </w:rPr>
        <w:t>Список используемой литературы</w:t>
      </w:r>
    </w:p>
    <w:p w:rsidR="00B3413E" w:rsidRDefault="00B3413E" w:rsidP="00B3413E">
      <w:pPr>
        <w:numPr>
          <w:ilvl w:val="0"/>
          <w:numId w:val="1"/>
        </w:numPr>
        <w:ind w:left="1060" w:hanging="357"/>
        <w:jc w:val="both"/>
        <w:rPr>
          <w:szCs w:val="28"/>
        </w:rPr>
      </w:pPr>
      <w:r w:rsidRPr="003C7344">
        <w:rPr>
          <w:szCs w:val="28"/>
        </w:rPr>
        <w:t xml:space="preserve">“Положение о правилах организации наличного денежного обращения на территории Российской Федерации”от </w:t>
      </w:r>
      <w:r>
        <w:rPr>
          <w:szCs w:val="28"/>
        </w:rPr>
        <w:t>05.</w:t>
      </w:r>
      <w:r w:rsidRPr="003C7344">
        <w:rPr>
          <w:szCs w:val="28"/>
        </w:rPr>
        <w:t>01.1998 года № 14</w:t>
      </w:r>
      <w:r w:rsidR="001C0A6C">
        <w:rPr>
          <w:szCs w:val="28"/>
        </w:rPr>
        <w:t>-П (ред. от 31.10.2007</w:t>
      </w:r>
      <w:r w:rsidRPr="003C7344">
        <w:rPr>
          <w:szCs w:val="28"/>
        </w:rPr>
        <w:t>)</w:t>
      </w:r>
    </w:p>
    <w:p w:rsidR="0079335B" w:rsidRPr="003C7344" w:rsidRDefault="0079335B" w:rsidP="0079335B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Вахрин П.И., Нешитой А.С. Финансы, денежное обращение, кредит: Учебник. – М.: «Дашков и К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», 2005. </w:t>
      </w:r>
    </w:p>
    <w:p w:rsidR="0079335B" w:rsidRDefault="0079335B" w:rsidP="0079335B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Вечканов Г.С., Вечканова Г.Р. Макроэкономика, учебник для вузов. – СПб.: Питер, 2006.</w:t>
      </w:r>
    </w:p>
    <w:p w:rsidR="0079335B" w:rsidRPr="00B3439E" w:rsidRDefault="0079335B" w:rsidP="0079335B">
      <w:pPr>
        <w:numPr>
          <w:ilvl w:val="0"/>
          <w:numId w:val="8"/>
        </w:numPr>
        <w:jc w:val="both"/>
        <w:rPr>
          <w:szCs w:val="28"/>
        </w:rPr>
      </w:pPr>
      <w:r w:rsidRPr="00B3439E">
        <w:rPr>
          <w:szCs w:val="28"/>
        </w:rPr>
        <w:t>Денежное обращение и банки: Учеб. пособие /Под ред. Г.Н. Белоглазово</w:t>
      </w:r>
      <w:r>
        <w:rPr>
          <w:szCs w:val="28"/>
        </w:rPr>
        <w:t>й, Г.В. Толоконцевой. – М., 2007</w:t>
      </w:r>
      <w:r w:rsidRPr="00B3439E">
        <w:rPr>
          <w:szCs w:val="28"/>
        </w:rPr>
        <w:t>.</w:t>
      </w:r>
    </w:p>
    <w:p w:rsidR="0079335B" w:rsidRPr="006919E5" w:rsidRDefault="0079335B" w:rsidP="0079335B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Деньги, кредит, банки: Учебник  / Под ред. Г.Н. Белоглазовой. – М.: Юрайт-Издат, 2005.</w:t>
      </w:r>
    </w:p>
    <w:p w:rsidR="0079335B" w:rsidRDefault="0079335B" w:rsidP="0079335B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Макроэкономика: учебник для вузов / Овчинников Г.П. – СПб.: ПОИСК, 2006. – 367с.</w:t>
      </w:r>
    </w:p>
    <w:p w:rsidR="0079335B" w:rsidRDefault="0079335B" w:rsidP="0079335B">
      <w:pPr>
        <w:numPr>
          <w:ilvl w:val="0"/>
          <w:numId w:val="8"/>
        </w:numPr>
        <w:jc w:val="both"/>
        <w:rPr>
          <w:szCs w:val="28"/>
        </w:rPr>
      </w:pPr>
      <w:r>
        <w:rPr>
          <w:szCs w:val="28"/>
        </w:rPr>
        <w:t>Общая теория денег и кредита: Учебник / Под ред. Е.Ф. Жукова. – М.: ЮНИТИ-ДАНА, 2005.</w:t>
      </w:r>
    </w:p>
    <w:p w:rsidR="00B3413E" w:rsidRPr="00D12335" w:rsidRDefault="00B3413E" w:rsidP="0079335B">
      <w:pPr>
        <w:numPr>
          <w:ilvl w:val="0"/>
          <w:numId w:val="8"/>
        </w:numPr>
        <w:ind w:left="1060" w:hanging="357"/>
        <w:jc w:val="both"/>
        <w:rPr>
          <w:szCs w:val="28"/>
        </w:rPr>
      </w:pPr>
      <w:r w:rsidRPr="003C7344">
        <w:rPr>
          <w:szCs w:val="28"/>
        </w:rPr>
        <w:t>Указание ЦБ РФ “Основные направления единой государственной денежно-кредитной политики на 200</w:t>
      </w:r>
      <w:r w:rsidR="005645EF">
        <w:rPr>
          <w:szCs w:val="28"/>
        </w:rPr>
        <w:t>8</w:t>
      </w:r>
      <w:r w:rsidRPr="003C7344">
        <w:rPr>
          <w:szCs w:val="28"/>
        </w:rPr>
        <w:t xml:space="preserve"> год”. </w:t>
      </w:r>
    </w:p>
    <w:p w:rsidR="00B3413E" w:rsidRPr="00CE16D4" w:rsidRDefault="00B3413E" w:rsidP="0079335B">
      <w:pPr>
        <w:numPr>
          <w:ilvl w:val="0"/>
          <w:numId w:val="8"/>
        </w:numPr>
        <w:jc w:val="both"/>
        <w:rPr>
          <w:szCs w:val="28"/>
        </w:rPr>
      </w:pPr>
      <w:r w:rsidRPr="003C7344">
        <w:rPr>
          <w:szCs w:val="28"/>
        </w:rPr>
        <w:t>Финансы, денежное обращение, кредит</w:t>
      </w:r>
      <w:r>
        <w:rPr>
          <w:szCs w:val="28"/>
        </w:rPr>
        <w:t xml:space="preserve">: Экспресс – </w:t>
      </w:r>
      <w:r w:rsidRPr="003C7344">
        <w:rPr>
          <w:szCs w:val="28"/>
        </w:rPr>
        <w:t xml:space="preserve">справочник для студентов вузов. </w:t>
      </w:r>
      <w:r>
        <w:rPr>
          <w:szCs w:val="28"/>
        </w:rPr>
        <w:t>–</w:t>
      </w:r>
      <w:r w:rsidRPr="003C7344">
        <w:rPr>
          <w:szCs w:val="28"/>
        </w:rPr>
        <w:t xml:space="preserve"> Москва: ИКЦ “МарТ” </w:t>
      </w:r>
      <w:r>
        <w:rPr>
          <w:szCs w:val="28"/>
        </w:rPr>
        <w:t>–</w:t>
      </w:r>
      <w:r w:rsidRPr="003C7344">
        <w:rPr>
          <w:szCs w:val="28"/>
        </w:rPr>
        <w:t xml:space="preserve"> Ростов н/Д</w:t>
      </w:r>
      <w:r w:rsidRPr="006919E5">
        <w:rPr>
          <w:szCs w:val="28"/>
        </w:rPr>
        <w:t>:</w:t>
      </w:r>
      <w:r w:rsidR="001C0A6C">
        <w:rPr>
          <w:szCs w:val="28"/>
        </w:rPr>
        <w:t xml:space="preserve"> издательский центр “МарТ”, 2006</w:t>
      </w:r>
      <w:r w:rsidRPr="006919E5">
        <w:rPr>
          <w:szCs w:val="28"/>
        </w:rPr>
        <w:t xml:space="preserve">. – 288 с. </w:t>
      </w:r>
    </w:p>
    <w:p w:rsidR="00B3413E" w:rsidRPr="00CE16D4" w:rsidRDefault="00B3413E" w:rsidP="00B3413E">
      <w:pPr>
        <w:jc w:val="center"/>
        <w:rPr>
          <w:b/>
          <w:szCs w:val="28"/>
        </w:rPr>
      </w:pPr>
    </w:p>
    <w:p w:rsidR="00B3413E" w:rsidRDefault="00B3413E" w:rsidP="00B3413E">
      <w:pPr>
        <w:jc w:val="center"/>
        <w:rPr>
          <w:b/>
        </w:rPr>
      </w:pPr>
    </w:p>
    <w:p w:rsidR="00B3413E" w:rsidRDefault="00B3413E" w:rsidP="00B3413E">
      <w:pPr>
        <w:jc w:val="center"/>
        <w:rPr>
          <w:b/>
        </w:rPr>
      </w:pPr>
    </w:p>
    <w:p w:rsidR="00B3413E" w:rsidRDefault="00B3413E" w:rsidP="00B3413E"/>
    <w:p w:rsidR="00B3413E" w:rsidRPr="00B3413E" w:rsidRDefault="00B3413E" w:rsidP="00B3413E">
      <w:pPr>
        <w:rPr>
          <w:b/>
        </w:rPr>
      </w:pPr>
    </w:p>
    <w:p w:rsidR="00B3413E" w:rsidRDefault="00B3413E" w:rsidP="00B3413E">
      <w:pPr>
        <w:rPr>
          <w:b/>
        </w:rPr>
      </w:pPr>
    </w:p>
    <w:p w:rsidR="00F70CAA" w:rsidRDefault="00F70CAA" w:rsidP="00B3413E">
      <w:pPr>
        <w:rPr>
          <w:b/>
        </w:rPr>
      </w:pPr>
    </w:p>
    <w:p w:rsidR="00F70CAA" w:rsidRPr="00B3413E" w:rsidRDefault="00F70CAA" w:rsidP="00B3413E">
      <w:pPr>
        <w:rPr>
          <w:b/>
        </w:rPr>
      </w:pPr>
    </w:p>
    <w:p w:rsidR="00B3413E" w:rsidRPr="00B3413E" w:rsidRDefault="00B3413E" w:rsidP="00B3413E">
      <w:pPr>
        <w:rPr>
          <w:b/>
        </w:rPr>
      </w:pPr>
    </w:p>
    <w:p w:rsidR="00B3413E" w:rsidRDefault="00B04907" w:rsidP="00B3413E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B3413E">
        <w:rPr>
          <w:b/>
          <w:szCs w:val="28"/>
        </w:rPr>
        <w:t>Приложение А</w:t>
      </w:r>
    </w:p>
    <w:p w:rsidR="005645EF" w:rsidRPr="004C06D8" w:rsidRDefault="005645EF" w:rsidP="00B3413E">
      <w:pPr>
        <w:jc w:val="center"/>
        <w:rPr>
          <w:b/>
          <w:szCs w:val="28"/>
        </w:rPr>
      </w:pPr>
    </w:p>
    <w:p w:rsidR="00B3413E" w:rsidRDefault="00684794" w:rsidP="00B3413E">
      <w:pPr>
        <w:jc w:val="center"/>
        <w:rPr>
          <w:szCs w:val="28"/>
        </w:rPr>
      </w:pPr>
      <w:r>
        <w:rPr>
          <w:szCs w:val="28"/>
        </w:rPr>
        <w:t xml:space="preserve">Таблица. </w:t>
      </w:r>
      <w:r w:rsidR="00B3413E" w:rsidRPr="00C43CB6">
        <w:rPr>
          <w:szCs w:val="28"/>
        </w:rPr>
        <w:t>Денежная масса и ее структура</w:t>
      </w:r>
    </w:p>
    <w:p w:rsidR="005645EF" w:rsidRPr="00C43CB6" w:rsidRDefault="005645EF" w:rsidP="00B3413E">
      <w:pPr>
        <w:jc w:val="center"/>
        <w:rPr>
          <w:szCs w:val="28"/>
        </w:rPr>
      </w:pPr>
    </w:p>
    <w:p w:rsidR="00B3413E" w:rsidRPr="005645EF" w:rsidRDefault="00B3413E" w:rsidP="005645EF">
      <w:pPr>
        <w:jc w:val="right"/>
        <w:rPr>
          <w:szCs w:val="28"/>
        </w:rPr>
      </w:pPr>
      <w:r w:rsidRPr="00C43CB6">
        <w:rPr>
          <w:szCs w:val="28"/>
        </w:rPr>
        <w:t>(в трлн. руб.)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1134"/>
        <w:gridCol w:w="1134"/>
      </w:tblGrid>
      <w:tr w:rsidR="00B3413E" w:rsidRPr="00C43CB6" w:rsidTr="00222413">
        <w:trPr>
          <w:trHeight w:val="420"/>
        </w:trPr>
        <w:tc>
          <w:tcPr>
            <w:tcW w:w="3686" w:type="dxa"/>
          </w:tcPr>
          <w:p w:rsidR="00B3413E" w:rsidRPr="00C43CB6" w:rsidRDefault="00B3413E" w:rsidP="00222413">
            <w:pPr>
              <w:spacing w:before="20"/>
              <w:rPr>
                <w:szCs w:val="28"/>
              </w:rPr>
            </w:pP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  <w:r w:rsidRPr="00C43CB6">
              <w:rPr>
                <w:szCs w:val="28"/>
              </w:rPr>
              <w:t>г.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szCs w:val="28"/>
                </w:rPr>
                <w:t>2002</w:t>
              </w:r>
              <w:r w:rsidRPr="00C43CB6">
                <w:rPr>
                  <w:szCs w:val="28"/>
                </w:rPr>
                <w:t xml:space="preserve"> г</w:t>
              </w:r>
            </w:smartTag>
            <w:r w:rsidRPr="00C43CB6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Cs w:val="28"/>
                </w:rPr>
                <w:t>2004</w:t>
              </w:r>
              <w:r w:rsidRPr="00C43CB6">
                <w:rPr>
                  <w:szCs w:val="28"/>
                </w:rPr>
                <w:t xml:space="preserve"> г</w:t>
              </w:r>
            </w:smartTag>
            <w:r w:rsidRPr="00C43CB6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Cs w:val="28"/>
                </w:rPr>
                <w:t>2005</w:t>
              </w:r>
              <w:r w:rsidRPr="00C43CB6">
                <w:rPr>
                  <w:szCs w:val="28"/>
                </w:rPr>
                <w:t xml:space="preserve"> г</w:t>
              </w:r>
            </w:smartTag>
            <w:r w:rsidRPr="00C43CB6">
              <w:rPr>
                <w:szCs w:val="28"/>
              </w:rPr>
              <w:t>.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szCs w:val="28"/>
                </w:rPr>
                <w:t>2006</w:t>
              </w:r>
              <w:r w:rsidRPr="00C43CB6">
                <w:rPr>
                  <w:szCs w:val="28"/>
                </w:rPr>
                <w:t xml:space="preserve"> г</w:t>
              </w:r>
            </w:smartTag>
            <w:r w:rsidRPr="00C43CB6">
              <w:rPr>
                <w:szCs w:val="28"/>
              </w:rPr>
              <w:t>.</w:t>
            </w:r>
          </w:p>
        </w:tc>
      </w:tr>
      <w:tr w:rsidR="00B3413E" w:rsidRPr="00C43CB6" w:rsidTr="00222413">
        <w:trPr>
          <w:trHeight w:val="420"/>
        </w:trPr>
        <w:tc>
          <w:tcPr>
            <w:tcW w:w="3686" w:type="dxa"/>
          </w:tcPr>
          <w:p w:rsidR="00B3413E" w:rsidRPr="00C43CB6" w:rsidRDefault="00B3413E" w:rsidP="00222413">
            <w:pPr>
              <w:spacing w:before="20"/>
              <w:rPr>
                <w:szCs w:val="28"/>
              </w:rPr>
            </w:pPr>
            <w:r w:rsidRPr="00C43CB6">
              <w:rPr>
                <w:szCs w:val="28"/>
              </w:rPr>
              <w:t>Денежная масса М2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33,2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97,8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220,8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295,2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384,5</w:t>
            </w:r>
          </w:p>
        </w:tc>
      </w:tr>
      <w:tr w:rsidR="00B3413E" w:rsidRPr="00C43CB6" w:rsidTr="00222413">
        <w:trPr>
          <w:trHeight w:val="420"/>
        </w:trPr>
        <w:tc>
          <w:tcPr>
            <w:tcW w:w="3686" w:type="dxa"/>
          </w:tcPr>
          <w:p w:rsidR="00B3413E" w:rsidRPr="00C43CB6" w:rsidRDefault="00B3413E" w:rsidP="00222413">
            <w:pPr>
              <w:spacing w:before="20"/>
              <w:rPr>
                <w:szCs w:val="28"/>
              </w:rPr>
            </w:pPr>
            <w:r w:rsidRPr="00C43CB6">
              <w:rPr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</w:p>
        </w:tc>
      </w:tr>
      <w:tr w:rsidR="00B3413E" w:rsidRPr="00C43CB6" w:rsidTr="00222413">
        <w:trPr>
          <w:cantSplit/>
          <w:trHeight w:val="600"/>
        </w:trPr>
        <w:tc>
          <w:tcPr>
            <w:tcW w:w="3686" w:type="dxa"/>
          </w:tcPr>
          <w:p w:rsidR="00B3413E" w:rsidRPr="00C43CB6" w:rsidRDefault="00B3413E" w:rsidP="00222413">
            <w:pPr>
              <w:spacing w:before="20"/>
              <w:rPr>
                <w:szCs w:val="28"/>
              </w:rPr>
            </w:pPr>
            <w:r w:rsidRPr="00C43CB6">
              <w:rPr>
                <w:szCs w:val="28"/>
              </w:rPr>
              <w:t>Наличные деньги вне</w:t>
            </w:r>
          </w:p>
          <w:p w:rsidR="00B3413E" w:rsidRPr="00C43CB6" w:rsidRDefault="00B3413E" w:rsidP="00222413">
            <w:pPr>
              <w:pStyle w:val="11"/>
              <w:rPr>
                <w:szCs w:val="28"/>
              </w:rPr>
            </w:pPr>
            <w:r w:rsidRPr="00C43CB6">
              <w:rPr>
                <w:szCs w:val="28"/>
              </w:rPr>
              <w:t>банковской системы М0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13,3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36,5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80,8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103,8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130,4</w:t>
            </w:r>
          </w:p>
        </w:tc>
      </w:tr>
      <w:tr w:rsidR="00B3413E" w:rsidRPr="00C43CB6" w:rsidTr="00222413">
        <w:trPr>
          <w:trHeight w:val="450"/>
        </w:trPr>
        <w:tc>
          <w:tcPr>
            <w:tcW w:w="3686" w:type="dxa"/>
          </w:tcPr>
          <w:p w:rsidR="00B3413E" w:rsidRPr="00C43CB6" w:rsidRDefault="00B3413E" w:rsidP="00222413">
            <w:pPr>
              <w:spacing w:before="20"/>
              <w:rPr>
                <w:szCs w:val="28"/>
              </w:rPr>
            </w:pPr>
            <w:r w:rsidRPr="00C43CB6">
              <w:rPr>
                <w:szCs w:val="28"/>
              </w:rPr>
              <w:t>Безналичные средства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19,9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61,3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140,0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191,4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254,1</w:t>
            </w:r>
          </w:p>
        </w:tc>
      </w:tr>
      <w:tr w:rsidR="00B3413E" w:rsidRPr="00C43CB6" w:rsidTr="00222413">
        <w:trPr>
          <w:trHeight w:val="450"/>
        </w:trPr>
        <w:tc>
          <w:tcPr>
            <w:tcW w:w="3686" w:type="dxa"/>
          </w:tcPr>
          <w:p w:rsidR="00B3413E" w:rsidRPr="00C43CB6" w:rsidRDefault="00B3413E" w:rsidP="00222413">
            <w:pPr>
              <w:spacing w:before="20"/>
              <w:rPr>
                <w:szCs w:val="28"/>
              </w:rPr>
            </w:pPr>
            <w:r w:rsidRPr="00C43CB6">
              <w:rPr>
                <w:szCs w:val="28"/>
              </w:rPr>
              <w:t>Удельный вес М0 в М2, %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40,0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37,3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36,6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35,2</w:t>
            </w:r>
          </w:p>
        </w:tc>
        <w:tc>
          <w:tcPr>
            <w:tcW w:w="11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33,9</w:t>
            </w:r>
          </w:p>
        </w:tc>
      </w:tr>
    </w:tbl>
    <w:p w:rsidR="00B3413E" w:rsidRDefault="00B3413E" w:rsidP="00B3413E">
      <w:pPr>
        <w:rPr>
          <w:b/>
          <w:lang w:val="en-US"/>
        </w:rPr>
      </w:pPr>
    </w:p>
    <w:p w:rsidR="00B3413E" w:rsidRDefault="00B3413E" w:rsidP="00B3413E">
      <w:pPr>
        <w:rPr>
          <w:b/>
          <w:lang w:val="en-US"/>
        </w:rPr>
      </w:pPr>
    </w:p>
    <w:p w:rsidR="00B3413E" w:rsidRDefault="00B3413E" w:rsidP="00B3413E">
      <w:pPr>
        <w:rPr>
          <w:b/>
          <w:lang w:val="en-US"/>
        </w:rPr>
      </w:pPr>
    </w:p>
    <w:p w:rsidR="00B3413E" w:rsidRDefault="00B3413E" w:rsidP="00B3413E">
      <w:pPr>
        <w:rPr>
          <w:b/>
          <w:lang w:val="en-US"/>
        </w:rPr>
      </w:pPr>
    </w:p>
    <w:p w:rsidR="00B3413E" w:rsidRDefault="00B3413E" w:rsidP="00B3413E">
      <w:pPr>
        <w:rPr>
          <w:b/>
          <w:lang w:val="en-US"/>
        </w:rPr>
      </w:pPr>
    </w:p>
    <w:p w:rsidR="00B3413E" w:rsidRDefault="00B3413E" w:rsidP="00B3413E">
      <w:pPr>
        <w:rPr>
          <w:b/>
          <w:lang w:val="en-US"/>
        </w:rPr>
      </w:pPr>
    </w:p>
    <w:p w:rsidR="00B3413E" w:rsidRDefault="00B3413E" w:rsidP="00B3413E">
      <w:pPr>
        <w:rPr>
          <w:b/>
          <w:lang w:val="en-US"/>
        </w:rPr>
      </w:pPr>
    </w:p>
    <w:p w:rsidR="00B3413E" w:rsidRDefault="00B3413E" w:rsidP="00B3413E">
      <w:pPr>
        <w:rPr>
          <w:b/>
          <w:lang w:val="en-US"/>
        </w:rPr>
      </w:pPr>
    </w:p>
    <w:p w:rsidR="00B3413E" w:rsidRDefault="00B3413E" w:rsidP="00B3413E">
      <w:pPr>
        <w:rPr>
          <w:b/>
          <w:lang w:val="en-US"/>
        </w:rPr>
      </w:pPr>
    </w:p>
    <w:p w:rsidR="00B3413E" w:rsidRDefault="00B3413E" w:rsidP="00B3413E">
      <w:pPr>
        <w:rPr>
          <w:b/>
          <w:lang w:val="en-US"/>
        </w:rPr>
      </w:pPr>
    </w:p>
    <w:p w:rsidR="00B3413E" w:rsidRDefault="00B3413E" w:rsidP="00B3413E">
      <w:pPr>
        <w:rPr>
          <w:b/>
          <w:lang w:val="en-US"/>
        </w:rPr>
      </w:pPr>
    </w:p>
    <w:p w:rsidR="00B3413E" w:rsidRDefault="00B3413E" w:rsidP="00B3413E">
      <w:pPr>
        <w:rPr>
          <w:b/>
          <w:lang w:val="en-US"/>
        </w:rPr>
      </w:pPr>
    </w:p>
    <w:p w:rsidR="00B3413E" w:rsidRDefault="00B3413E" w:rsidP="00B3413E">
      <w:pPr>
        <w:rPr>
          <w:b/>
          <w:lang w:val="en-US"/>
        </w:rPr>
      </w:pPr>
    </w:p>
    <w:p w:rsidR="00B3413E" w:rsidRDefault="00B3413E" w:rsidP="00B3413E">
      <w:pPr>
        <w:rPr>
          <w:b/>
          <w:lang w:val="en-US"/>
        </w:rPr>
      </w:pPr>
    </w:p>
    <w:p w:rsidR="00B3413E" w:rsidRDefault="00B3413E" w:rsidP="00B3413E">
      <w:pPr>
        <w:rPr>
          <w:b/>
          <w:lang w:val="en-US"/>
        </w:rPr>
      </w:pPr>
    </w:p>
    <w:p w:rsidR="00B3413E" w:rsidRDefault="00B3413E" w:rsidP="00B3413E">
      <w:pPr>
        <w:rPr>
          <w:b/>
        </w:rPr>
      </w:pPr>
    </w:p>
    <w:p w:rsidR="005645EF" w:rsidRPr="005645EF" w:rsidRDefault="005645EF" w:rsidP="00B3413E">
      <w:pPr>
        <w:rPr>
          <w:b/>
        </w:rPr>
      </w:pPr>
    </w:p>
    <w:p w:rsidR="00B3413E" w:rsidRDefault="00B04907" w:rsidP="00B3413E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B3413E" w:rsidRPr="004C06D8">
        <w:rPr>
          <w:b/>
          <w:szCs w:val="28"/>
        </w:rPr>
        <w:t>Приложение Б</w:t>
      </w:r>
    </w:p>
    <w:p w:rsidR="005645EF" w:rsidRPr="004C06D8" w:rsidRDefault="005645EF" w:rsidP="00B3413E">
      <w:pPr>
        <w:jc w:val="center"/>
        <w:rPr>
          <w:b/>
          <w:szCs w:val="28"/>
        </w:rPr>
      </w:pPr>
    </w:p>
    <w:p w:rsidR="00B3413E" w:rsidRPr="00C43CB6" w:rsidRDefault="00684794" w:rsidP="00B3413E">
      <w:pPr>
        <w:jc w:val="center"/>
        <w:rPr>
          <w:szCs w:val="28"/>
        </w:rPr>
      </w:pPr>
      <w:r>
        <w:rPr>
          <w:szCs w:val="28"/>
        </w:rPr>
        <w:t xml:space="preserve">Таблица. </w:t>
      </w:r>
      <w:r w:rsidR="00B3413E" w:rsidRPr="00C43CB6">
        <w:rPr>
          <w:szCs w:val="28"/>
        </w:rPr>
        <w:t>Скорость обращения денег</w:t>
      </w:r>
    </w:p>
    <w:p w:rsidR="00B3413E" w:rsidRPr="00C43CB6" w:rsidRDefault="00B3413E" w:rsidP="00B3413E">
      <w:pPr>
        <w:jc w:val="right"/>
        <w:rPr>
          <w:szCs w:val="28"/>
        </w:rPr>
      </w:pPr>
      <w:r w:rsidRPr="00C43CB6">
        <w:rPr>
          <w:szCs w:val="28"/>
        </w:rPr>
        <w:t>(раз)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0"/>
        <w:gridCol w:w="1634"/>
        <w:gridCol w:w="1634"/>
        <w:gridCol w:w="1634"/>
        <w:gridCol w:w="1634"/>
      </w:tblGrid>
      <w:tr w:rsidR="00B3413E" w:rsidRPr="00C43CB6" w:rsidTr="00222413">
        <w:trPr>
          <w:trHeight w:val="280"/>
        </w:trPr>
        <w:tc>
          <w:tcPr>
            <w:tcW w:w="2820" w:type="dxa"/>
          </w:tcPr>
          <w:p w:rsidR="00B3413E" w:rsidRPr="00C43CB6" w:rsidRDefault="00B3413E" w:rsidP="00222413">
            <w:pPr>
              <w:spacing w:before="20"/>
              <w:rPr>
                <w:szCs w:val="28"/>
              </w:rPr>
            </w:pP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>
                <w:rPr>
                  <w:szCs w:val="28"/>
                </w:rPr>
                <w:t>1990</w:t>
              </w:r>
              <w:r w:rsidRPr="00C43CB6">
                <w:rPr>
                  <w:szCs w:val="28"/>
                </w:rPr>
                <w:t xml:space="preserve"> г</w:t>
              </w:r>
            </w:smartTag>
            <w:r w:rsidRPr="00C43CB6">
              <w:rPr>
                <w:szCs w:val="28"/>
              </w:rPr>
              <w:t>.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995 г"/>
              </w:smartTagPr>
              <w:r>
                <w:rPr>
                  <w:szCs w:val="28"/>
                </w:rPr>
                <w:t>1995</w:t>
              </w:r>
              <w:r w:rsidRPr="00C43CB6">
                <w:rPr>
                  <w:szCs w:val="28"/>
                </w:rPr>
                <w:t xml:space="preserve"> г</w:t>
              </w:r>
            </w:smartTag>
            <w:r w:rsidRPr="00C43CB6">
              <w:rPr>
                <w:szCs w:val="28"/>
              </w:rPr>
              <w:t>.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Cs w:val="28"/>
                </w:rPr>
                <w:t>2000</w:t>
              </w:r>
              <w:r w:rsidRPr="00C43CB6">
                <w:rPr>
                  <w:szCs w:val="28"/>
                </w:rPr>
                <w:t xml:space="preserve"> г</w:t>
              </w:r>
            </w:smartTag>
            <w:r w:rsidRPr="00C43CB6">
              <w:rPr>
                <w:szCs w:val="28"/>
              </w:rPr>
              <w:t>.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Cs w:val="28"/>
                </w:rPr>
                <w:t>2005</w:t>
              </w:r>
              <w:r w:rsidRPr="00C43CB6">
                <w:rPr>
                  <w:szCs w:val="28"/>
                </w:rPr>
                <w:t xml:space="preserve"> г</w:t>
              </w:r>
            </w:smartTag>
            <w:r w:rsidRPr="00C43CB6">
              <w:rPr>
                <w:szCs w:val="28"/>
              </w:rPr>
              <w:t>.</w:t>
            </w:r>
          </w:p>
        </w:tc>
      </w:tr>
      <w:tr w:rsidR="00B3413E" w:rsidRPr="00C43CB6" w:rsidTr="00222413">
        <w:trPr>
          <w:trHeight w:val="260"/>
        </w:trPr>
        <w:tc>
          <w:tcPr>
            <w:tcW w:w="2820" w:type="dxa"/>
          </w:tcPr>
          <w:p w:rsidR="00B3413E" w:rsidRPr="00C43CB6" w:rsidRDefault="00B3413E" w:rsidP="00222413">
            <w:pPr>
              <w:spacing w:before="20"/>
              <w:rPr>
                <w:szCs w:val="28"/>
              </w:rPr>
            </w:pPr>
            <w:r w:rsidRPr="00C43CB6">
              <w:rPr>
                <w:szCs w:val="28"/>
              </w:rPr>
              <w:t>Россия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1,9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1,4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3,2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8.1</w:t>
            </w:r>
          </w:p>
        </w:tc>
      </w:tr>
      <w:tr w:rsidR="00B3413E" w:rsidRPr="00C43CB6" w:rsidTr="00222413">
        <w:trPr>
          <w:trHeight w:val="260"/>
        </w:trPr>
        <w:tc>
          <w:tcPr>
            <w:tcW w:w="2820" w:type="dxa"/>
          </w:tcPr>
          <w:p w:rsidR="00B3413E" w:rsidRPr="00C43CB6" w:rsidRDefault="00B3413E" w:rsidP="00222413">
            <w:pPr>
              <w:spacing w:before="20"/>
              <w:rPr>
                <w:szCs w:val="28"/>
              </w:rPr>
            </w:pPr>
            <w:r w:rsidRPr="00C43CB6">
              <w:rPr>
                <w:szCs w:val="28"/>
              </w:rPr>
              <w:t>Украина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1,9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1,3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3,6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10,5</w:t>
            </w:r>
          </w:p>
        </w:tc>
      </w:tr>
      <w:tr w:rsidR="00B3413E" w:rsidRPr="00C43CB6" w:rsidTr="00222413">
        <w:trPr>
          <w:trHeight w:val="260"/>
        </w:trPr>
        <w:tc>
          <w:tcPr>
            <w:tcW w:w="2820" w:type="dxa"/>
          </w:tcPr>
          <w:p w:rsidR="00B3413E" w:rsidRPr="00C43CB6" w:rsidRDefault="00B3413E" w:rsidP="00222413">
            <w:pPr>
              <w:spacing w:before="20"/>
              <w:rPr>
                <w:szCs w:val="28"/>
              </w:rPr>
            </w:pPr>
            <w:r w:rsidRPr="00C43CB6">
              <w:rPr>
                <w:szCs w:val="28"/>
              </w:rPr>
              <w:t>Великобритания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2,5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1,1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1,1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1,0</w:t>
            </w:r>
          </w:p>
        </w:tc>
      </w:tr>
      <w:tr w:rsidR="00B3413E" w:rsidRPr="00C43CB6" w:rsidTr="00222413">
        <w:trPr>
          <w:trHeight w:val="260"/>
        </w:trPr>
        <w:tc>
          <w:tcPr>
            <w:tcW w:w="2820" w:type="dxa"/>
          </w:tcPr>
          <w:p w:rsidR="00B3413E" w:rsidRPr="00C43CB6" w:rsidRDefault="00B3413E" w:rsidP="00222413">
            <w:pPr>
              <w:spacing w:before="20"/>
              <w:rPr>
                <w:szCs w:val="28"/>
              </w:rPr>
            </w:pPr>
            <w:r w:rsidRPr="00C43CB6">
              <w:rPr>
                <w:szCs w:val="28"/>
              </w:rPr>
              <w:t>Германия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1,7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1,6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1,7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1,6</w:t>
            </w:r>
          </w:p>
        </w:tc>
      </w:tr>
      <w:tr w:rsidR="00B3413E" w:rsidRPr="00C43CB6" w:rsidTr="00222413">
        <w:trPr>
          <w:trHeight w:val="260"/>
        </w:trPr>
        <w:tc>
          <w:tcPr>
            <w:tcW w:w="2820" w:type="dxa"/>
          </w:tcPr>
          <w:p w:rsidR="00B3413E" w:rsidRPr="00C43CB6" w:rsidRDefault="00B3413E" w:rsidP="00222413">
            <w:pPr>
              <w:spacing w:before="20"/>
              <w:rPr>
                <w:szCs w:val="28"/>
              </w:rPr>
            </w:pPr>
            <w:r w:rsidRPr="00C43CB6">
              <w:rPr>
                <w:szCs w:val="28"/>
              </w:rPr>
              <w:t>Италия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1.6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1,7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1,7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1,7</w:t>
            </w:r>
          </w:p>
        </w:tc>
      </w:tr>
      <w:tr w:rsidR="00B3413E" w:rsidRPr="00C43CB6" w:rsidTr="00222413">
        <w:trPr>
          <w:trHeight w:val="260"/>
        </w:trPr>
        <w:tc>
          <w:tcPr>
            <w:tcW w:w="2820" w:type="dxa"/>
          </w:tcPr>
          <w:p w:rsidR="00B3413E" w:rsidRPr="00C43CB6" w:rsidRDefault="00B3413E" w:rsidP="00222413">
            <w:pPr>
              <w:spacing w:before="20"/>
              <w:rPr>
                <w:szCs w:val="28"/>
              </w:rPr>
            </w:pPr>
            <w:r w:rsidRPr="00C43CB6">
              <w:rPr>
                <w:szCs w:val="28"/>
              </w:rPr>
              <w:t>Франция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1,5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1,6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1.7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1,6</w:t>
            </w:r>
          </w:p>
        </w:tc>
      </w:tr>
      <w:tr w:rsidR="00B3413E" w:rsidRPr="00C43CB6" w:rsidTr="00222413">
        <w:trPr>
          <w:trHeight w:val="260"/>
        </w:trPr>
        <w:tc>
          <w:tcPr>
            <w:tcW w:w="2820" w:type="dxa"/>
          </w:tcPr>
          <w:p w:rsidR="00B3413E" w:rsidRPr="00C43CB6" w:rsidRDefault="00B3413E" w:rsidP="00222413">
            <w:pPr>
              <w:spacing w:before="20"/>
              <w:rPr>
                <w:szCs w:val="28"/>
              </w:rPr>
            </w:pPr>
            <w:r w:rsidRPr="00C43CB6">
              <w:rPr>
                <w:szCs w:val="28"/>
              </w:rPr>
              <w:t>Швеция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2,0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2,1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2,1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2,2</w:t>
            </w:r>
          </w:p>
        </w:tc>
      </w:tr>
      <w:tr w:rsidR="00B3413E" w:rsidRPr="00C43CB6" w:rsidTr="00222413">
        <w:trPr>
          <w:trHeight w:val="260"/>
        </w:trPr>
        <w:tc>
          <w:tcPr>
            <w:tcW w:w="2820" w:type="dxa"/>
          </w:tcPr>
          <w:p w:rsidR="00B3413E" w:rsidRPr="00C43CB6" w:rsidRDefault="00B3413E" w:rsidP="00222413">
            <w:pPr>
              <w:spacing w:before="20"/>
              <w:rPr>
                <w:szCs w:val="28"/>
              </w:rPr>
            </w:pPr>
            <w:r w:rsidRPr="00C43CB6">
              <w:rPr>
                <w:szCs w:val="28"/>
              </w:rPr>
              <w:t>США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1,5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1,5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1,5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1,8</w:t>
            </w:r>
          </w:p>
        </w:tc>
      </w:tr>
      <w:tr w:rsidR="00B3413E" w:rsidRPr="00C43CB6" w:rsidTr="00222413">
        <w:trPr>
          <w:trHeight w:val="260"/>
        </w:trPr>
        <w:tc>
          <w:tcPr>
            <w:tcW w:w="2820" w:type="dxa"/>
          </w:tcPr>
          <w:p w:rsidR="00B3413E" w:rsidRPr="00C43CB6" w:rsidRDefault="00B3413E" w:rsidP="00222413">
            <w:pPr>
              <w:spacing w:before="20"/>
              <w:rPr>
                <w:szCs w:val="28"/>
              </w:rPr>
            </w:pPr>
            <w:r w:rsidRPr="00C43CB6">
              <w:rPr>
                <w:szCs w:val="28"/>
              </w:rPr>
              <w:t>Япония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1,1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0,9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0,9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0,9</w:t>
            </w:r>
          </w:p>
        </w:tc>
      </w:tr>
      <w:tr w:rsidR="00B3413E" w:rsidRPr="00C43CB6" w:rsidTr="00222413">
        <w:trPr>
          <w:trHeight w:val="280"/>
        </w:trPr>
        <w:tc>
          <w:tcPr>
            <w:tcW w:w="2820" w:type="dxa"/>
          </w:tcPr>
          <w:p w:rsidR="00B3413E" w:rsidRPr="00C43CB6" w:rsidRDefault="00B3413E" w:rsidP="00222413">
            <w:pPr>
              <w:spacing w:before="20"/>
              <w:rPr>
                <w:szCs w:val="28"/>
              </w:rPr>
            </w:pPr>
            <w:r w:rsidRPr="00C43CB6">
              <w:rPr>
                <w:szCs w:val="28"/>
              </w:rPr>
              <w:t>Китай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2,0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1,4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1,1</w:t>
            </w:r>
          </w:p>
        </w:tc>
        <w:tc>
          <w:tcPr>
            <w:tcW w:w="1634" w:type="dxa"/>
          </w:tcPr>
          <w:p w:rsidR="00B3413E" w:rsidRPr="00C43CB6" w:rsidRDefault="00B3413E" w:rsidP="00222413">
            <w:pPr>
              <w:spacing w:before="20"/>
              <w:jc w:val="center"/>
              <w:rPr>
                <w:szCs w:val="28"/>
              </w:rPr>
            </w:pPr>
            <w:r w:rsidRPr="00C43CB6">
              <w:rPr>
                <w:szCs w:val="28"/>
              </w:rPr>
              <w:t>1,0</w:t>
            </w:r>
          </w:p>
        </w:tc>
      </w:tr>
    </w:tbl>
    <w:p w:rsidR="00B3413E" w:rsidRPr="00C43CB6" w:rsidRDefault="00B3413E" w:rsidP="00B3413E">
      <w:pPr>
        <w:jc w:val="center"/>
        <w:rPr>
          <w:b/>
          <w:szCs w:val="28"/>
        </w:rPr>
      </w:pPr>
    </w:p>
    <w:p w:rsidR="00B3413E" w:rsidRDefault="00B3413E" w:rsidP="00B3413E">
      <w:pPr>
        <w:jc w:val="center"/>
        <w:rPr>
          <w:b/>
          <w:szCs w:val="28"/>
        </w:rPr>
      </w:pPr>
    </w:p>
    <w:p w:rsidR="00B3413E" w:rsidRPr="00C43CB6" w:rsidRDefault="00B3413E" w:rsidP="00B3413E">
      <w:pPr>
        <w:rPr>
          <w:szCs w:val="28"/>
        </w:rPr>
      </w:pPr>
    </w:p>
    <w:p w:rsidR="00B3413E" w:rsidRPr="00C43CB6" w:rsidRDefault="00B3413E" w:rsidP="00B3413E">
      <w:pPr>
        <w:rPr>
          <w:szCs w:val="28"/>
        </w:rPr>
      </w:pPr>
    </w:p>
    <w:p w:rsidR="00B3413E" w:rsidRPr="00C43CB6" w:rsidRDefault="00B3413E" w:rsidP="00B3413E">
      <w:pPr>
        <w:rPr>
          <w:szCs w:val="28"/>
        </w:rPr>
      </w:pPr>
    </w:p>
    <w:p w:rsidR="00B3413E" w:rsidRPr="00C43CB6" w:rsidRDefault="00B3413E" w:rsidP="00B3413E">
      <w:pPr>
        <w:rPr>
          <w:szCs w:val="28"/>
        </w:rPr>
      </w:pPr>
    </w:p>
    <w:p w:rsidR="00B3413E" w:rsidRPr="00C43CB6" w:rsidRDefault="00B3413E" w:rsidP="00B3413E">
      <w:pPr>
        <w:rPr>
          <w:szCs w:val="28"/>
        </w:rPr>
      </w:pPr>
    </w:p>
    <w:p w:rsidR="00B3413E" w:rsidRPr="00C43CB6" w:rsidRDefault="00B3413E" w:rsidP="00B3413E">
      <w:pPr>
        <w:rPr>
          <w:szCs w:val="28"/>
        </w:rPr>
      </w:pPr>
    </w:p>
    <w:p w:rsidR="00B3413E" w:rsidRPr="00C43CB6" w:rsidRDefault="00B3413E" w:rsidP="00B3413E">
      <w:pPr>
        <w:rPr>
          <w:szCs w:val="28"/>
        </w:rPr>
      </w:pPr>
    </w:p>
    <w:p w:rsidR="00B3413E" w:rsidRPr="00C43CB6" w:rsidRDefault="00B3413E" w:rsidP="00B3413E">
      <w:pPr>
        <w:rPr>
          <w:szCs w:val="28"/>
        </w:rPr>
      </w:pPr>
    </w:p>
    <w:p w:rsidR="00B3413E" w:rsidRPr="00C43CB6" w:rsidRDefault="00B3413E" w:rsidP="00B3413E">
      <w:pPr>
        <w:rPr>
          <w:szCs w:val="28"/>
        </w:rPr>
      </w:pPr>
    </w:p>
    <w:p w:rsidR="00B3413E" w:rsidRPr="00C43CB6" w:rsidRDefault="00B3413E" w:rsidP="00B3413E">
      <w:pPr>
        <w:rPr>
          <w:szCs w:val="28"/>
        </w:rPr>
      </w:pPr>
    </w:p>
    <w:p w:rsidR="00B3413E" w:rsidRDefault="00B3413E" w:rsidP="00B3413E">
      <w:pPr>
        <w:rPr>
          <w:szCs w:val="28"/>
        </w:rPr>
      </w:pPr>
    </w:p>
    <w:p w:rsidR="005645EF" w:rsidRPr="005645EF" w:rsidRDefault="005645EF" w:rsidP="00B3413E">
      <w:pPr>
        <w:rPr>
          <w:szCs w:val="28"/>
        </w:rPr>
      </w:pPr>
    </w:p>
    <w:p w:rsidR="00B3413E" w:rsidRDefault="00B04907" w:rsidP="00B3413E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B3413E">
        <w:rPr>
          <w:b/>
          <w:szCs w:val="28"/>
        </w:rPr>
        <w:t>Приложение В</w:t>
      </w:r>
    </w:p>
    <w:p w:rsidR="005645EF" w:rsidRPr="00B3413E" w:rsidRDefault="005645EF" w:rsidP="00B3413E">
      <w:pPr>
        <w:jc w:val="center"/>
        <w:rPr>
          <w:b/>
          <w:szCs w:val="28"/>
        </w:rPr>
      </w:pPr>
    </w:p>
    <w:p w:rsidR="00B3413E" w:rsidRDefault="00684794" w:rsidP="00B3413E">
      <w:pPr>
        <w:pStyle w:val="3"/>
        <w:jc w:val="center"/>
        <w:rPr>
          <w:sz w:val="28"/>
        </w:rPr>
      </w:pPr>
      <w:r>
        <w:rPr>
          <w:sz w:val="28"/>
        </w:rPr>
        <w:t xml:space="preserve">Схема. </w:t>
      </w:r>
      <w:r w:rsidR="00B3413E">
        <w:rPr>
          <w:sz w:val="28"/>
        </w:rPr>
        <w:t>Схема эмиссии и движения наличных денег</w:t>
      </w:r>
    </w:p>
    <w:p w:rsidR="00B3413E" w:rsidRPr="00B961CA" w:rsidRDefault="00DF2BAB" w:rsidP="00B3413E">
      <w:pPr>
        <w:pStyle w:val="3"/>
        <w:jc w:val="both"/>
        <w:rPr>
          <w:sz w:val="28"/>
        </w:rPr>
      </w:pPr>
      <w:r>
        <w:rPr>
          <w:noProof/>
          <w:sz w:val="20"/>
        </w:rPr>
        <w:pict>
          <v:line id="_x0000_s1041" style="position:absolute;left:0;text-align:left;z-index:251663872" from="229.65pt,20.55pt" to="229.65pt,92.55pt">
            <v:stroke endarrow="block"/>
          </v:line>
        </w:pict>
      </w:r>
    </w:p>
    <w:p w:rsidR="00B3413E" w:rsidRDefault="00DF2BAB" w:rsidP="00B3413E">
      <w:pPr>
        <w:pStyle w:val="3"/>
        <w:jc w:val="both"/>
      </w:pPr>
      <w:r>
        <w:rPr>
          <w:noProof/>
          <w:sz w:val="20"/>
        </w:rPr>
        <w:pict>
          <v:line id="_x0000_s1026" style="position:absolute;left:0;text-align:left;z-index:251648512" from="48.25pt,-9.6pt" to="48.25pt,35.4pt"/>
        </w:pict>
      </w:r>
      <w:r>
        <w:rPr>
          <w:noProof/>
          <w:sz w:val="20"/>
        </w:rPr>
        <w:pict>
          <v:line id="_x0000_s1029" style="position:absolute;left:0;text-align:left;z-index:251651584" from="426.25pt,-9.6pt" to="426.25pt,35.4pt"/>
        </w:pict>
      </w:r>
      <w:r>
        <w:rPr>
          <w:noProof/>
          <w:sz w:val="20"/>
        </w:rPr>
        <w:pict>
          <v:line id="_x0000_s1028" style="position:absolute;left:0;text-align:left;z-index:251650560" from="48.25pt,-9.6pt" to="426.25pt,-9.6pt"/>
        </w:pict>
      </w:r>
      <w:r w:rsidR="00B3413E">
        <w:t xml:space="preserve">              </w:t>
      </w:r>
      <w:r w:rsidR="00684794">
        <w:t xml:space="preserve">                      </w:t>
      </w:r>
      <w:r w:rsidR="00B3413E">
        <w:t>Резервные фонды                                             Операционные кассы</w:t>
      </w:r>
    </w:p>
    <w:p w:rsidR="00B3413E" w:rsidRDefault="00B3413E" w:rsidP="00B3413E">
      <w:pPr>
        <w:pStyle w:val="3"/>
        <w:jc w:val="both"/>
      </w:pPr>
      <w:r>
        <w:t xml:space="preserve">                      </w:t>
      </w:r>
      <w:r w:rsidR="00684794">
        <w:t xml:space="preserve">                      </w:t>
      </w:r>
      <w:r>
        <w:t xml:space="preserve"> РКЦ                                                                          РКЦ</w:t>
      </w:r>
    </w:p>
    <w:p w:rsidR="00B3413E" w:rsidRDefault="00DF2BAB" w:rsidP="00B3413E">
      <w:pPr>
        <w:pStyle w:val="3"/>
        <w:jc w:val="both"/>
      </w:pPr>
      <w:r>
        <w:rPr>
          <w:noProof/>
          <w:sz w:val="20"/>
        </w:rPr>
        <w:pict>
          <v:line id="_x0000_s1027" style="position:absolute;left:0;text-align:left;flip:y;z-index:251649536" from="48.25pt,7.8pt" to="426.25pt,7.8pt"/>
        </w:pict>
      </w:r>
    </w:p>
    <w:p w:rsidR="00B3413E" w:rsidRDefault="00B3413E" w:rsidP="00B3413E">
      <w:pPr>
        <w:pStyle w:val="3"/>
        <w:jc w:val="both"/>
      </w:pPr>
      <w:r>
        <w:t xml:space="preserve">                                                                     </w:t>
      </w:r>
      <w:r w:rsidR="00601D35">
        <w:t xml:space="preserve">     </w:t>
      </w:r>
      <w:r>
        <w:t xml:space="preserve">    Наличность</w:t>
      </w:r>
    </w:p>
    <w:p w:rsidR="00B3413E" w:rsidRDefault="00DF2BAB" w:rsidP="00B3413E">
      <w:pPr>
        <w:pStyle w:val="3"/>
        <w:jc w:val="both"/>
      </w:pPr>
      <w:r>
        <w:rPr>
          <w:noProof/>
          <w:sz w:val="20"/>
        </w:rPr>
        <w:pict>
          <v:line id="_x0000_s1033" style="position:absolute;left:0;text-align:left;z-index:251655680" from="426.25pt,7.2pt" to="426.25pt,52.2pt"/>
        </w:pict>
      </w:r>
      <w:r>
        <w:rPr>
          <w:noProof/>
          <w:sz w:val="20"/>
        </w:rPr>
        <w:pict>
          <v:line id="_x0000_s1032" style="position:absolute;left:0;text-align:left;z-index:251654656" from="48.25pt,7.2pt" to="48.25pt,52.2pt"/>
        </w:pict>
      </w:r>
      <w:r>
        <w:rPr>
          <w:noProof/>
          <w:sz w:val="20"/>
        </w:rPr>
        <w:pict>
          <v:line id="_x0000_s1030" style="position:absolute;left:0;text-align:left;z-index:251652608" from="48.25pt,7.2pt" to="426.25pt,7.2pt"/>
        </w:pict>
      </w:r>
    </w:p>
    <w:p w:rsidR="00B3413E" w:rsidRDefault="00B3413E" w:rsidP="00B3413E">
      <w:pPr>
        <w:pStyle w:val="3"/>
        <w:jc w:val="both"/>
      </w:pPr>
      <w:r>
        <w:t xml:space="preserve">                                  </w:t>
      </w:r>
      <w:r w:rsidR="00684794">
        <w:t xml:space="preserve">                      </w:t>
      </w:r>
      <w:r>
        <w:t xml:space="preserve"> Операционные кассы коммерческих банков   </w:t>
      </w:r>
    </w:p>
    <w:p w:rsidR="00B3413E" w:rsidRDefault="00B3413E" w:rsidP="00B3413E">
      <w:pPr>
        <w:pStyle w:val="3"/>
        <w:jc w:val="both"/>
      </w:pPr>
      <w:r>
        <w:t xml:space="preserve">                                                   </w:t>
      </w:r>
      <w:r w:rsidR="00684794">
        <w:t xml:space="preserve">                  </w:t>
      </w:r>
      <w:r>
        <w:t xml:space="preserve">   (безналичные расчеты)                    </w:t>
      </w:r>
    </w:p>
    <w:p w:rsidR="00B3413E" w:rsidRDefault="00DF2BAB" w:rsidP="00B3413E">
      <w:pPr>
        <w:pStyle w:val="3"/>
        <w:jc w:val="both"/>
      </w:pPr>
      <w:r>
        <w:rPr>
          <w:noProof/>
          <w:sz w:val="20"/>
        </w:rPr>
        <w:pict>
          <v:line id="_x0000_s1042" style="position:absolute;left:0;text-align:left;z-index:251664896" from="229.65pt,10.8pt" to="229.65pt,28.8pt">
            <v:stroke endarrow="block"/>
          </v:line>
        </w:pict>
      </w:r>
      <w:r>
        <w:rPr>
          <w:noProof/>
          <w:sz w:val="20"/>
        </w:rPr>
        <w:pict>
          <v:line id="_x0000_s1031" style="position:absolute;left:0;text-align:left;z-index:251653632" from="48.25pt,10.8pt" to="426.25pt,10.8pt"/>
        </w:pict>
      </w:r>
    </w:p>
    <w:p w:rsidR="005645EF" w:rsidRDefault="00B3413E" w:rsidP="00B3413E">
      <w:pPr>
        <w:pStyle w:val="3"/>
        <w:jc w:val="both"/>
      </w:pPr>
      <w:r>
        <w:t xml:space="preserve">                                                                     </w:t>
      </w:r>
    </w:p>
    <w:p w:rsidR="00B3413E" w:rsidRDefault="005645EF" w:rsidP="00B3413E">
      <w:pPr>
        <w:pStyle w:val="3"/>
        <w:jc w:val="both"/>
      </w:pPr>
      <w:r>
        <w:t xml:space="preserve">                                                                  </w:t>
      </w:r>
      <w:r w:rsidR="00601D35">
        <w:t xml:space="preserve">      </w:t>
      </w:r>
      <w:r>
        <w:t xml:space="preserve"> </w:t>
      </w:r>
      <w:r w:rsidR="00B3413E">
        <w:t xml:space="preserve">     Наличность</w:t>
      </w:r>
    </w:p>
    <w:p w:rsidR="00B3413E" w:rsidRDefault="00DF2BAB" w:rsidP="00B3413E">
      <w:pPr>
        <w:pStyle w:val="3"/>
        <w:jc w:val="both"/>
      </w:pPr>
      <w:r>
        <w:rPr>
          <w:noProof/>
          <w:sz w:val="20"/>
        </w:rPr>
        <w:pict>
          <v:line id="_x0000_s1036" style="position:absolute;left:0;text-align:left;z-index:251658752" from="162pt,3.25pt" to="162pt,39.25pt"/>
        </w:pict>
      </w:r>
      <w:r>
        <w:rPr>
          <w:noProof/>
          <w:sz w:val="20"/>
        </w:rPr>
        <w:pict>
          <v:line id="_x0000_s1037" style="position:absolute;left:0;text-align:left;z-index:251659776" from="291.25pt,1.2pt" to="291.25pt,37.2pt"/>
        </w:pict>
      </w:r>
      <w:r>
        <w:rPr>
          <w:noProof/>
          <w:sz w:val="20"/>
        </w:rPr>
        <w:pict>
          <v:line id="_x0000_s1034" style="position:absolute;left:0;text-align:left;z-index:251656704" from="165.25pt,1.2pt" to="291.25pt,1.2pt"/>
        </w:pict>
      </w:r>
    </w:p>
    <w:p w:rsidR="00B3413E" w:rsidRDefault="00B3413E" w:rsidP="00B3413E">
      <w:pPr>
        <w:pStyle w:val="3"/>
        <w:jc w:val="both"/>
      </w:pPr>
      <w:r>
        <w:t xml:space="preserve">                                                    </w:t>
      </w:r>
      <w:r w:rsidR="005645EF">
        <w:t xml:space="preserve">             </w:t>
      </w:r>
      <w:r w:rsidR="00684794">
        <w:t xml:space="preserve">          </w:t>
      </w:r>
      <w:r w:rsidR="005645EF">
        <w:t xml:space="preserve"> </w:t>
      </w:r>
      <w:r>
        <w:t xml:space="preserve">Кассы предприятий      </w:t>
      </w:r>
    </w:p>
    <w:p w:rsidR="00B3413E" w:rsidRDefault="00DF2BAB" w:rsidP="00B3413E">
      <w:pPr>
        <w:pStyle w:val="3"/>
        <w:jc w:val="both"/>
      </w:pPr>
      <w:r>
        <w:rPr>
          <w:noProof/>
          <w:sz w:val="20"/>
        </w:rPr>
        <w:pict>
          <v:line id="_x0000_s1043" style="position:absolute;left:0;text-align:left;z-index:251665920" from="229.65pt,9.6pt" to="229.65pt,27.6pt">
            <v:stroke endarrow="block"/>
          </v:line>
        </w:pict>
      </w:r>
      <w:r>
        <w:rPr>
          <w:noProof/>
          <w:sz w:val="20"/>
        </w:rPr>
        <w:pict>
          <v:line id="_x0000_s1035" style="position:absolute;left:0;text-align:left;z-index:251657728" from="165.25pt,9.6pt" to="291.25pt,9.6pt"/>
        </w:pict>
      </w:r>
      <w:r w:rsidR="00B3413E">
        <w:t xml:space="preserve">                                                                                    </w:t>
      </w:r>
    </w:p>
    <w:p w:rsidR="005645EF" w:rsidRDefault="00B3413E" w:rsidP="00B3413E">
      <w:pPr>
        <w:pStyle w:val="3"/>
        <w:jc w:val="both"/>
      </w:pPr>
      <w:r>
        <w:t xml:space="preserve">                                                                         </w:t>
      </w:r>
    </w:p>
    <w:p w:rsidR="00B3413E" w:rsidRDefault="005645EF" w:rsidP="005645EF">
      <w:pPr>
        <w:pStyle w:val="3"/>
      </w:pPr>
      <w:r>
        <w:t xml:space="preserve">                                                                                  </w:t>
      </w:r>
      <w:r w:rsidR="00601D35">
        <w:t xml:space="preserve">       </w:t>
      </w:r>
      <w:r>
        <w:t xml:space="preserve">        </w:t>
      </w:r>
      <w:r w:rsidR="00B3413E">
        <w:t>Наличность</w:t>
      </w:r>
    </w:p>
    <w:p w:rsidR="00B3413E" w:rsidRDefault="00DF2BAB" w:rsidP="00B3413E">
      <w:pPr>
        <w:pStyle w:val="3"/>
        <w:jc w:val="both"/>
        <w:rPr>
          <w:sz w:val="22"/>
        </w:rPr>
      </w:pPr>
      <w:r>
        <w:rPr>
          <w:noProof/>
          <w:sz w:val="20"/>
        </w:rPr>
        <w:pict>
          <v:line id="_x0000_s1038" style="position:absolute;left:0;text-align:left;z-index:251660800" from="180pt,2.05pt" to="180pt,38.05pt"/>
        </w:pict>
      </w:r>
      <w:r>
        <w:rPr>
          <w:noProof/>
          <w:sz w:val="20"/>
        </w:rPr>
        <w:pict>
          <v:line id="_x0000_s1044" style="position:absolute;left:0;text-align:left;flip:x;z-index:251666944" from="180pt,.35pt" to="189pt,.35pt"/>
        </w:pict>
      </w:r>
      <w:r>
        <w:rPr>
          <w:noProof/>
          <w:sz w:val="20"/>
        </w:rPr>
        <w:pict>
          <v:line id="_x0000_s1040" style="position:absolute;left:0;text-align:left;flip:y;z-index:251662848" from="273.25pt,0" to="273.25pt,36pt"/>
        </w:pict>
      </w:r>
      <w:r>
        <w:rPr>
          <w:noProof/>
          <w:sz w:val="20"/>
        </w:rPr>
        <w:pict>
          <v:line id="_x0000_s1039" style="position:absolute;left:0;text-align:left;z-index:251661824" from="183.25pt,0" to="273.25pt,0"/>
        </w:pict>
      </w:r>
      <w:r w:rsidR="00B3413E">
        <w:rPr>
          <w:sz w:val="22"/>
        </w:rPr>
        <w:t xml:space="preserve">               </w:t>
      </w:r>
      <w:r w:rsidR="005645EF">
        <w:rPr>
          <w:sz w:val="22"/>
        </w:rPr>
        <w:t xml:space="preserve">    </w:t>
      </w:r>
    </w:p>
    <w:p w:rsidR="00B3413E" w:rsidRDefault="00B3413E" w:rsidP="00B3413E">
      <w:pPr>
        <w:pStyle w:val="3"/>
      </w:pPr>
      <w:r>
        <w:t xml:space="preserve">                                                               </w:t>
      </w:r>
      <w:r w:rsidR="005645EF">
        <w:t xml:space="preserve">                      </w:t>
      </w:r>
      <w:r>
        <w:t xml:space="preserve"> </w:t>
      </w:r>
      <w:r w:rsidR="00684794">
        <w:t xml:space="preserve">        </w:t>
      </w:r>
      <w:r>
        <w:t xml:space="preserve">   Население</w:t>
      </w:r>
    </w:p>
    <w:p w:rsidR="00B3413E" w:rsidRDefault="00B3413E">
      <w:bookmarkStart w:id="2" w:name="_GoBack"/>
      <w:bookmarkEnd w:id="2"/>
    </w:p>
    <w:sectPr w:rsidR="00B3413E" w:rsidSect="00CE23AB">
      <w:footerReference w:type="even" r:id="rId10"/>
      <w:footerReference w:type="default" r:id="rId11"/>
      <w:footerReference w:type="first" r:id="rId12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25" w:rsidRDefault="009C2B25">
      <w:r>
        <w:separator/>
      </w:r>
    </w:p>
  </w:endnote>
  <w:endnote w:type="continuationSeparator" w:id="0">
    <w:p w:rsidR="009C2B25" w:rsidRDefault="009C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13E" w:rsidRDefault="00B3413E" w:rsidP="0022241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3413E" w:rsidRDefault="00B341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13E" w:rsidRDefault="00B3413E" w:rsidP="0022241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E051B">
      <w:rPr>
        <w:rStyle w:val="a8"/>
        <w:noProof/>
      </w:rPr>
      <w:t>1</w:t>
    </w:r>
    <w:r>
      <w:rPr>
        <w:rStyle w:val="a8"/>
      </w:rPr>
      <w:fldChar w:fldCharType="end"/>
    </w:r>
  </w:p>
  <w:p w:rsidR="00B3413E" w:rsidRDefault="00B3413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3AB" w:rsidRDefault="00CE23A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051B">
      <w:rPr>
        <w:noProof/>
      </w:rPr>
      <w:t>0</w:t>
    </w:r>
    <w:r>
      <w:fldChar w:fldCharType="end"/>
    </w:r>
  </w:p>
  <w:p w:rsidR="00CE23AB" w:rsidRDefault="00CE23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25" w:rsidRDefault="009C2B25">
      <w:r>
        <w:separator/>
      </w:r>
    </w:p>
  </w:footnote>
  <w:footnote w:type="continuationSeparator" w:id="0">
    <w:p w:rsidR="009C2B25" w:rsidRDefault="009C2B25">
      <w:r>
        <w:continuationSeparator/>
      </w:r>
    </w:p>
  </w:footnote>
  <w:footnote w:id="1">
    <w:p w:rsidR="00B3413E" w:rsidRPr="006919E5" w:rsidRDefault="00B3413E" w:rsidP="008F6597">
      <w:pPr>
        <w:spacing w:line="240" w:lineRule="auto"/>
        <w:jc w:val="both"/>
        <w:rPr>
          <w:szCs w:val="28"/>
        </w:rPr>
      </w:pPr>
      <w:r>
        <w:rPr>
          <w:rStyle w:val="a4"/>
        </w:rPr>
        <w:footnoteRef/>
      </w:r>
      <w:r w:rsidRPr="006919E5">
        <w:rPr>
          <w:sz w:val="20"/>
        </w:rPr>
        <w:t>Вечканов Г.С., Вечканова Г.Р. Макроэкономика, учебник для вузов. – СПб.: Питер, 2006.</w:t>
      </w:r>
    </w:p>
  </w:footnote>
  <w:footnote w:id="2">
    <w:p w:rsidR="00B3413E" w:rsidRDefault="00B3413E" w:rsidP="008F6597">
      <w:pPr>
        <w:pStyle w:val="a3"/>
        <w:spacing w:line="240" w:lineRule="auto"/>
      </w:pPr>
      <w:r>
        <w:rPr>
          <w:rStyle w:val="a4"/>
        </w:rPr>
        <w:footnoteRef/>
      </w:r>
      <w:r>
        <w:t xml:space="preserve"> Там же.</w:t>
      </w:r>
    </w:p>
  </w:footnote>
  <w:footnote w:id="3">
    <w:p w:rsidR="00B3413E" w:rsidRDefault="00B3413E" w:rsidP="00B3413E">
      <w:pPr>
        <w:pStyle w:val="a3"/>
      </w:pPr>
      <w:r>
        <w:rPr>
          <w:rStyle w:val="a4"/>
        </w:rPr>
        <w:footnoteRef/>
      </w:r>
      <w:r>
        <w:t xml:space="preserve"> Деньги, кредит, банки: Учебник /Под ред. Г.Н. Белоглазовой. – М., 2004. – С. 14.</w:t>
      </w:r>
    </w:p>
  </w:footnote>
  <w:footnote w:id="4">
    <w:p w:rsidR="00B3413E" w:rsidRPr="00B3439E" w:rsidRDefault="00B3413E" w:rsidP="008F6597">
      <w:pPr>
        <w:spacing w:line="240" w:lineRule="auto"/>
        <w:jc w:val="both"/>
        <w:rPr>
          <w:sz w:val="20"/>
        </w:rPr>
      </w:pPr>
      <w:r>
        <w:rPr>
          <w:rStyle w:val="a4"/>
        </w:rPr>
        <w:footnoteRef/>
      </w:r>
      <w:r>
        <w:t xml:space="preserve"> </w:t>
      </w:r>
      <w:r w:rsidRPr="00B3439E">
        <w:rPr>
          <w:sz w:val="20"/>
        </w:rPr>
        <w:t>Денежное обращение и банки: Учеб. пособие /Под ред. Г.Н. Белоглазовой,</w:t>
      </w:r>
      <w:r w:rsidR="00CB16BA">
        <w:rPr>
          <w:sz w:val="20"/>
        </w:rPr>
        <w:t xml:space="preserve"> Г.В. Толоконцевой. – М., 200</w:t>
      </w:r>
      <w:r w:rsidR="00CB16BA" w:rsidRPr="00AD4AD2">
        <w:rPr>
          <w:sz w:val="20"/>
        </w:rPr>
        <w:t>7</w:t>
      </w:r>
      <w:r w:rsidRPr="00B3439E">
        <w:rPr>
          <w:sz w:val="20"/>
        </w:rPr>
        <w:t>. – С. 15.</w:t>
      </w:r>
    </w:p>
    <w:p w:rsidR="00B3413E" w:rsidRPr="00CE16D4" w:rsidRDefault="00B3413E" w:rsidP="008F6597">
      <w:pPr>
        <w:spacing w:line="240" w:lineRule="auto"/>
        <w:jc w:val="both"/>
        <w:rPr>
          <w:szCs w:val="28"/>
        </w:rPr>
      </w:pPr>
      <w:r w:rsidRPr="00D64BF0">
        <w:rPr>
          <w:sz w:val="16"/>
          <w:szCs w:val="16"/>
        </w:rPr>
        <w:t>5</w:t>
      </w:r>
      <w:r>
        <w:t xml:space="preserve"> </w:t>
      </w:r>
      <w:r w:rsidRPr="00D64BF0">
        <w:rPr>
          <w:sz w:val="20"/>
        </w:rPr>
        <w:t>Финансы, денежное обращение, кредит: Экспресс – справочник для студентов вузов. – Москва: ИКЦ “МарТ” – Ростов н/Д:</w:t>
      </w:r>
      <w:r w:rsidR="00CB16BA">
        <w:rPr>
          <w:sz w:val="20"/>
        </w:rPr>
        <w:t xml:space="preserve"> издательский центр “МарТ”, 200</w:t>
      </w:r>
      <w:r w:rsidR="00CB16BA" w:rsidRPr="00AD4AD2">
        <w:rPr>
          <w:sz w:val="20"/>
        </w:rPr>
        <w:t>6</w:t>
      </w:r>
      <w:r w:rsidRPr="00D64BF0">
        <w:rPr>
          <w:sz w:val="20"/>
        </w:rPr>
        <w:t>. – 288 с.</w:t>
      </w:r>
      <w:r w:rsidRPr="006919E5">
        <w:rPr>
          <w:szCs w:val="28"/>
        </w:rPr>
        <w:t xml:space="preserve"> </w:t>
      </w:r>
    </w:p>
    <w:p w:rsidR="00B3413E" w:rsidRDefault="00B3413E" w:rsidP="00B3413E">
      <w:pPr>
        <w:pStyle w:val="a3"/>
      </w:pPr>
    </w:p>
  </w:footnote>
  <w:footnote w:id="5">
    <w:p w:rsidR="00B3413E" w:rsidRPr="00D64BF0" w:rsidRDefault="00B3413E" w:rsidP="00B3413E">
      <w:pPr>
        <w:pStyle w:val="a3"/>
      </w:pPr>
    </w:p>
  </w:footnote>
  <w:footnote w:id="6">
    <w:p w:rsidR="00B3413E" w:rsidRDefault="00B3413E" w:rsidP="008F6597">
      <w:pPr>
        <w:spacing w:line="240" w:lineRule="auto"/>
        <w:jc w:val="both"/>
        <w:rPr>
          <w:szCs w:val="28"/>
        </w:rPr>
      </w:pPr>
      <w:r>
        <w:rPr>
          <w:rStyle w:val="a4"/>
        </w:rPr>
        <w:footnoteRef/>
      </w:r>
      <w:r>
        <w:t xml:space="preserve"> </w:t>
      </w:r>
      <w:r w:rsidRPr="006919E5">
        <w:rPr>
          <w:sz w:val="20"/>
        </w:rPr>
        <w:t>Макроэкономика: учебник для вузов / Овчинников Г.П. – СПб.: ПОИСК, 2006. – 367с.</w:t>
      </w:r>
    </w:p>
    <w:p w:rsidR="00B3413E" w:rsidRDefault="00B3413E" w:rsidP="008F6597">
      <w:pPr>
        <w:pStyle w:val="a3"/>
        <w:spacing w:line="240" w:lineRule="auto"/>
      </w:pPr>
    </w:p>
  </w:footnote>
  <w:footnote w:id="7">
    <w:p w:rsidR="00B3413E" w:rsidRDefault="00B3413E" w:rsidP="008F6597">
      <w:pPr>
        <w:pStyle w:val="a3"/>
        <w:spacing w:line="240" w:lineRule="auto"/>
      </w:pPr>
      <w:r>
        <w:rPr>
          <w:rStyle w:val="a4"/>
        </w:rPr>
        <w:footnoteRef/>
      </w:r>
      <w:r>
        <w:t xml:space="preserve"> Вахрин П.И., Нешитой А.С. Финансы, денежн</w:t>
      </w:r>
      <w:r w:rsidR="00CB16BA">
        <w:t>ое обращение, кредит. – М., 200</w:t>
      </w:r>
      <w:r w:rsidR="00CB16BA" w:rsidRPr="00AD4AD2">
        <w:t>6</w:t>
      </w:r>
      <w:r>
        <w:t>. –</w:t>
      </w:r>
      <w:r w:rsidR="008F6597">
        <w:t xml:space="preserve"> </w:t>
      </w:r>
      <w:r>
        <w:t>464</w:t>
      </w:r>
      <w:r w:rsidR="008F6597">
        <w:t>с</w:t>
      </w:r>
      <w:r>
        <w:t>.</w:t>
      </w:r>
    </w:p>
  </w:footnote>
  <w:footnote w:id="8">
    <w:p w:rsidR="00B3413E" w:rsidRDefault="00B3413E" w:rsidP="008F6597">
      <w:pPr>
        <w:pStyle w:val="a3"/>
        <w:spacing w:line="240" w:lineRule="auto"/>
      </w:pPr>
      <w:r>
        <w:rPr>
          <w:rStyle w:val="a4"/>
        </w:rPr>
        <w:footnoteRef/>
      </w:r>
      <w:r>
        <w:t xml:space="preserve"> Общая теория денег и кредита / </w:t>
      </w:r>
      <w:r w:rsidR="00CB16BA">
        <w:t>Под ред. Е.Ф. Жукова. – М., 200</w:t>
      </w:r>
      <w:r w:rsidR="00CB16BA" w:rsidRPr="00AD4AD2">
        <w:t>4</w:t>
      </w:r>
      <w:r>
        <w:t xml:space="preserve">. – С. 78. </w:t>
      </w:r>
    </w:p>
  </w:footnote>
  <w:footnote w:id="9">
    <w:p w:rsidR="00B3413E" w:rsidRPr="00D12335" w:rsidRDefault="00B3413E" w:rsidP="008F6597">
      <w:pPr>
        <w:spacing w:line="240" w:lineRule="auto"/>
        <w:jc w:val="both"/>
        <w:rPr>
          <w:szCs w:val="28"/>
        </w:rPr>
      </w:pPr>
      <w:r>
        <w:rPr>
          <w:rStyle w:val="a4"/>
        </w:rPr>
        <w:footnoteRef/>
      </w:r>
      <w:r>
        <w:t xml:space="preserve"> </w:t>
      </w:r>
      <w:r w:rsidRPr="00D64BF0">
        <w:rPr>
          <w:sz w:val="20"/>
        </w:rPr>
        <w:t>Указание ЦБ РФ “Основные направления единой государственной денежно-кредитной политики на 2006 год”.</w:t>
      </w:r>
      <w:r w:rsidRPr="003C7344">
        <w:rPr>
          <w:szCs w:val="28"/>
        </w:rPr>
        <w:t xml:space="preserve"> </w:t>
      </w:r>
    </w:p>
    <w:p w:rsidR="00B3413E" w:rsidRDefault="00B3413E" w:rsidP="00B3413E">
      <w:pPr>
        <w:pStyle w:val="a3"/>
      </w:pPr>
    </w:p>
  </w:footnote>
  <w:footnote w:id="10">
    <w:p w:rsidR="00B3413E" w:rsidRPr="00D64BF0" w:rsidRDefault="00B3413E" w:rsidP="00B7795A">
      <w:pPr>
        <w:ind w:firstLine="709"/>
        <w:jc w:val="both"/>
        <w:rPr>
          <w:sz w:val="20"/>
        </w:rPr>
      </w:pPr>
      <w:r>
        <w:rPr>
          <w:rStyle w:val="a4"/>
        </w:rPr>
        <w:footnoteRef/>
      </w:r>
      <w:r>
        <w:t xml:space="preserve"> </w:t>
      </w:r>
      <w:r w:rsidRPr="00D64BF0">
        <w:rPr>
          <w:sz w:val="20"/>
        </w:rPr>
        <w:t>“О Центральном банке Российской Федерации (Банке России)”: Федеральный закон Ро</w:t>
      </w:r>
      <w:r w:rsidR="00CB16BA">
        <w:rPr>
          <w:sz w:val="20"/>
        </w:rPr>
        <w:t>ссийской Федерации от 10.07.200</w:t>
      </w:r>
      <w:r w:rsidR="00CB16BA" w:rsidRPr="00AD4AD2">
        <w:rPr>
          <w:sz w:val="20"/>
        </w:rPr>
        <w:t>5</w:t>
      </w:r>
      <w:r w:rsidRPr="00D64BF0">
        <w:rPr>
          <w:sz w:val="20"/>
        </w:rPr>
        <w:t xml:space="preserve"> г. № 86-ФЗ // Собрание законодательств Российской Федерации. -  200</w:t>
      </w:r>
      <w:r w:rsidR="00CB16BA" w:rsidRPr="00AD4AD2">
        <w:rPr>
          <w:sz w:val="20"/>
        </w:rPr>
        <w:t>5</w:t>
      </w:r>
      <w:r w:rsidRPr="00D64BF0">
        <w:rPr>
          <w:sz w:val="20"/>
        </w:rPr>
        <w:t>. - № 8. – Ст.345.</w:t>
      </w:r>
    </w:p>
    <w:p w:rsidR="00B3413E" w:rsidRDefault="00B3413E" w:rsidP="00B3413E">
      <w:pPr>
        <w:pStyle w:val="a3"/>
      </w:pPr>
    </w:p>
  </w:footnote>
  <w:footnote w:id="11">
    <w:p w:rsidR="00B3413E" w:rsidRDefault="00B3413E" w:rsidP="00B3413E">
      <w:pPr>
        <w:pStyle w:val="a3"/>
      </w:pPr>
      <w:r>
        <w:rPr>
          <w:rStyle w:val="a4"/>
        </w:rPr>
        <w:footnoteRef/>
      </w:r>
      <w:r>
        <w:t xml:space="preserve"> Общая теория  денег и кредита /</w:t>
      </w:r>
      <w:r w:rsidR="00CB16BA">
        <w:t>Под ред. Е.Ф. Жукова. – М., 200</w:t>
      </w:r>
      <w:r w:rsidR="00CB16BA">
        <w:rPr>
          <w:lang w:val="en-US"/>
        </w:rPr>
        <w:t>4</w:t>
      </w:r>
      <w:r>
        <w:t>. С. 80.</w:t>
      </w:r>
    </w:p>
  </w:footnote>
  <w:footnote w:id="12">
    <w:p w:rsidR="00B3413E" w:rsidRDefault="00B3413E" w:rsidP="00B3413E">
      <w:pPr>
        <w:pStyle w:val="a3"/>
      </w:pPr>
      <w:r>
        <w:rPr>
          <w:rStyle w:val="a4"/>
        </w:rPr>
        <w:footnoteRef/>
      </w:r>
      <w:r>
        <w:t xml:space="preserve"> Вахрин П.И., Нешитой А.С. Указ. соч. – С. 481.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665C5"/>
    <w:multiLevelType w:val="hybridMultilevel"/>
    <w:tmpl w:val="5C687928"/>
    <w:lvl w:ilvl="0" w:tplc="ED64D1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A79265A"/>
    <w:multiLevelType w:val="multilevel"/>
    <w:tmpl w:val="2596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ED110D7"/>
    <w:multiLevelType w:val="hybridMultilevel"/>
    <w:tmpl w:val="F6B06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829F7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523CC8"/>
    <w:multiLevelType w:val="hybridMultilevel"/>
    <w:tmpl w:val="D3DE8262"/>
    <w:lvl w:ilvl="0" w:tplc="913C484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E503C9E">
      <w:numFmt w:val="none"/>
      <w:lvlText w:val=""/>
      <w:lvlJc w:val="left"/>
      <w:pPr>
        <w:tabs>
          <w:tab w:val="num" w:pos="360"/>
        </w:tabs>
      </w:pPr>
    </w:lvl>
    <w:lvl w:ilvl="2" w:tplc="D65E7900">
      <w:numFmt w:val="none"/>
      <w:lvlText w:val=""/>
      <w:lvlJc w:val="left"/>
      <w:pPr>
        <w:tabs>
          <w:tab w:val="num" w:pos="360"/>
        </w:tabs>
      </w:pPr>
    </w:lvl>
    <w:lvl w:ilvl="3" w:tplc="6812E30E">
      <w:numFmt w:val="none"/>
      <w:lvlText w:val=""/>
      <w:lvlJc w:val="left"/>
      <w:pPr>
        <w:tabs>
          <w:tab w:val="num" w:pos="360"/>
        </w:tabs>
      </w:pPr>
    </w:lvl>
    <w:lvl w:ilvl="4" w:tplc="51221C74">
      <w:numFmt w:val="none"/>
      <w:lvlText w:val=""/>
      <w:lvlJc w:val="left"/>
      <w:pPr>
        <w:tabs>
          <w:tab w:val="num" w:pos="360"/>
        </w:tabs>
      </w:pPr>
    </w:lvl>
    <w:lvl w:ilvl="5" w:tplc="DF6CCB90">
      <w:numFmt w:val="none"/>
      <w:lvlText w:val=""/>
      <w:lvlJc w:val="left"/>
      <w:pPr>
        <w:tabs>
          <w:tab w:val="num" w:pos="360"/>
        </w:tabs>
      </w:pPr>
    </w:lvl>
    <w:lvl w:ilvl="6" w:tplc="FDDC6D7C">
      <w:numFmt w:val="none"/>
      <w:lvlText w:val=""/>
      <w:lvlJc w:val="left"/>
      <w:pPr>
        <w:tabs>
          <w:tab w:val="num" w:pos="360"/>
        </w:tabs>
      </w:pPr>
    </w:lvl>
    <w:lvl w:ilvl="7" w:tplc="C0CA8D20">
      <w:numFmt w:val="none"/>
      <w:lvlText w:val=""/>
      <w:lvlJc w:val="left"/>
      <w:pPr>
        <w:tabs>
          <w:tab w:val="num" w:pos="360"/>
        </w:tabs>
      </w:pPr>
    </w:lvl>
    <w:lvl w:ilvl="8" w:tplc="8198267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65C6CE3"/>
    <w:multiLevelType w:val="hybridMultilevel"/>
    <w:tmpl w:val="E5A0DD44"/>
    <w:lvl w:ilvl="0" w:tplc="FD44DD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F5E5DE4"/>
    <w:multiLevelType w:val="hybridMultilevel"/>
    <w:tmpl w:val="5C687928"/>
    <w:lvl w:ilvl="0" w:tplc="ED64D1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F294C7C"/>
    <w:multiLevelType w:val="multilevel"/>
    <w:tmpl w:val="90A2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7D4D3B7D"/>
    <w:multiLevelType w:val="hybridMultilevel"/>
    <w:tmpl w:val="E0DE4FB2"/>
    <w:lvl w:ilvl="0" w:tplc="4ECA30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13E"/>
    <w:rsid w:val="000A2821"/>
    <w:rsid w:val="000A6EAD"/>
    <w:rsid w:val="000E051B"/>
    <w:rsid w:val="001C0A6C"/>
    <w:rsid w:val="00205AA4"/>
    <w:rsid w:val="00222413"/>
    <w:rsid w:val="00341B7A"/>
    <w:rsid w:val="003927AB"/>
    <w:rsid w:val="003D3C6D"/>
    <w:rsid w:val="003D6793"/>
    <w:rsid w:val="00526523"/>
    <w:rsid w:val="005645EF"/>
    <w:rsid w:val="005A05F7"/>
    <w:rsid w:val="00601D35"/>
    <w:rsid w:val="00684794"/>
    <w:rsid w:val="006E64D3"/>
    <w:rsid w:val="006F2489"/>
    <w:rsid w:val="007203A9"/>
    <w:rsid w:val="0079335B"/>
    <w:rsid w:val="00853DD1"/>
    <w:rsid w:val="008B0FDB"/>
    <w:rsid w:val="008C1C2F"/>
    <w:rsid w:val="008F6597"/>
    <w:rsid w:val="009169AF"/>
    <w:rsid w:val="009302C3"/>
    <w:rsid w:val="009C0FFC"/>
    <w:rsid w:val="009C2B25"/>
    <w:rsid w:val="00A760CE"/>
    <w:rsid w:val="00AD4AD2"/>
    <w:rsid w:val="00AF1540"/>
    <w:rsid w:val="00B04907"/>
    <w:rsid w:val="00B3413E"/>
    <w:rsid w:val="00B7795A"/>
    <w:rsid w:val="00CB16BA"/>
    <w:rsid w:val="00CE23AB"/>
    <w:rsid w:val="00DA0594"/>
    <w:rsid w:val="00DF2BAB"/>
    <w:rsid w:val="00E14B9F"/>
    <w:rsid w:val="00E21765"/>
    <w:rsid w:val="00EA6605"/>
    <w:rsid w:val="00F70CAA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  <w15:docId w15:val="{EE924135-F453-4DD4-AD29-A9B66081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3E"/>
    <w:pPr>
      <w:spacing w:line="360" w:lineRule="auto"/>
    </w:pPr>
    <w:rPr>
      <w:sz w:val="28"/>
      <w:lang w:eastAsia="zh-CN"/>
    </w:rPr>
  </w:style>
  <w:style w:type="paragraph" w:styleId="1">
    <w:name w:val="heading 1"/>
    <w:basedOn w:val="a"/>
    <w:next w:val="a"/>
    <w:link w:val="10"/>
    <w:qFormat/>
    <w:rsid w:val="000A28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B3413E"/>
  </w:style>
  <w:style w:type="paragraph" w:styleId="a3">
    <w:name w:val="footnote text"/>
    <w:basedOn w:val="a"/>
    <w:semiHidden/>
    <w:rsid w:val="00B3413E"/>
    <w:rPr>
      <w:sz w:val="20"/>
    </w:rPr>
  </w:style>
  <w:style w:type="character" w:styleId="a4">
    <w:name w:val="footnote reference"/>
    <w:basedOn w:val="a0"/>
    <w:semiHidden/>
    <w:rsid w:val="00B3413E"/>
    <w:rPr>
      <w:vertAlign w:val="superscript"/>
    </w:rPr>
  </w:style>
  <w:style w:type="table" w:styleId="a5">
    <w:name w:val="Table Grid"/>
    <w:basedOn w:val="a1"/>
    <w:rsid w:val="00B34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B3413E"/>
    <w:pPr>
      <w:spacing w:after="120"/>
      <w:ind w:left="283"/>
    </w:pPr>
    <w:rPr>
      <w:sz w:val="16"/>
      <w:szCs w:val="16"/>
    </w:rPr>
  </w:style>
  <w:style w:type="paragraph" w:styleId="a6">
    <w:name w:val="footer"/>
    <w:basedOn w:val="a"/>
    <w:link w:val="a7"/>
    <w:uiPriority w:val="99"/>
    <w:rsid w:val="00B3413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3413E"/>
  </w:style>
  <w:style w:type="paragraph" w:styleId="a9">
    <w:name w:val="Body Text Indent"/>
    <w:basedOn w:val="a"/>
    <w:rsid w:val="00AD4AD2"/>
    <w:pPr>
      <w:spacing w:after="120"/>
      <w:ind w:left="283"/>
    </w:pPr>
  </w:style>
  <w:style w:type="paragraph" w:styleId="aa">
    <w:name w:val="Title"/>
    <w:basedOn w:val="a"/>
    <w:qFormat/>
    <w:rsid w:val="00AD4AD2"/>
    <w:pPr>
      <w:jc w:val="center"/>
    </w:pPr>
    <w:rPr>
      <w:sz w:val="26"/>
      <w:u w:val="single"/>
      <w:lang w:eastAsia="ru-RU"/>
    </w:rPr>
  </w:style>
  <w:style w:type="paragraph" w:styleId="ab">
    <w:name w:val="header"/>
    <w:basedOn w:val="a"/>
    <w:link w:val="ac"/>
    <w:rsid w:val="00E21765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rsid w:val="00E21765"/>
    <w:rPr>
      <w:sz w:val="28"/>
      <w:lang w:eastAsia="zh-CN"/>
    </w:rPr>
  </w:style>
  <w:style w:type="character" w:styleId="ad">
    <w:name w:val="line number"/>
    <w:basedOn w:val="a0"/>
    <w:rsid w:val="00CE23AB"/>
  </w:style>
  <w:style w:type="character" w:customStyle="1" w:styleId="a7">
    <w:name w:val="Нижній колонтитул Знак"/>
    <w:basedOn w:val="a0"/>
    <w:link w:val="a6"/>
    <w:uiPriority w:val="99"/>
    <w:rsid w:val="00CE23AB"/>
    <w:rPr>
      <w:sz w:val="28"/>
      <w:lang w:eastAsia="zh-CN"/>
    </w:rPr>
  </w:style>
  <w:style w:type="character" w:customStyle="1" w:styleId="10">
    <w:name w:val="Заголовок 1 Знак"/>
    <w:basedOn w:val="a0"/>
    <w:link w:val="1"/>
    <w:rsid w:val="000A282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e">
    <w:name w:val="Strong"/>
    <w:basedOn w:val="a0"/>
    <w:qFormat/>
    <w:rsid w:val="000A2821"/>
    <w:rPr>
      <w:b/>
      <w:bCs/>
    </w:rPr>
  </w:style>
  <w:style w:type="paragraph" w:styleId="af">
    <w:name w:val="Subtitle"/>
    <w:basedOn w:val="a"/>
    <w:next w:val="a"/>
    <w:link w:val="af0"/>
    <w:qFormat/>
    <w:rsid w:val="000A282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ідзаголовок Знак"/>
    <w:basedOn w:val="a0"/>
    <w:link w:val="af"/>
    <w:rsid w:val="000A2821"/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af1">
    <w:name w:val="Название книги"/>
    <w:basedOn w:val="a0"/>
    <w:uiPriority w:val="33"/>
    <w:qFormat/>
    <w:rsid w:val="000A282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5922</Words>
  <Characters>33757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WareZ Provider </Company>
  <LinksUpToDate>false</LinksUpToDate>
  <CharactersWithSpaces>39600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www.PHILka.RU</dc:creator>
  <cp:keywords/>
  <dc:description/>
  <cp:lastModifiedBy>Irina</cp:lastModifiedBy>
  <cp:revision>2</cp:revision>
  <cp:lastPrinted>2009-11-30T10:15:00Z</cp:lastPrinted>
  <dcterms:created xsi:type="dcterms:W3CDTF">2014-08-13T18:09:00Z</dcterms:created>
  <dcterms:modified xsi:type="dcterms:W3CDTF">2014-08-13T18:09:00Z</dcterms:modified>
</cp:coreProperties>
</file>