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00EB5" w:rsidRDefault="00900EB5" w:rsidP="000E6294">
      <w:pPr>
        <w:shd w:val="clear" w:color="000000" w:fill="auto"/>
        <w:spacing w:line="360" w:lineRule="auto"/>
        <w:ind w:firstLine="709"/>
        <w:jc w:val="both"/>
        <w:rPr>
          <w:b/>
          <w:sz w:val="28"/>
          <w:szCs w:val="28"/>
        </w:rPr>
      </w:pPr>
      <w:r w:rsidRPr="000E6294">
        <w:rPr>
          <w:b/>
          <w:sz w:val="28"/>
          <w:szCs w:val="28"/>
          <w:lang w:val="en-US"/>
        </w:rPr>
        <w:t>1. Taking on an employee</w:t>
      </w:r>
    </w:p>
    <w:p w:rsidR="000E6294" w:rsidRPr="000E6294" w:rsidRDefault="000E6294" w:rsidP="000E6294">
      <w:pPr>
        <w:shd w:val="clear" w:color="000000" w:fill="auto"/>
        <w:spacing w:line="360" w:lineRule="auto"/>
        <w:ind w:firstLine="709"/>
        <w:jc w:val="both"/>
        <w:rPr>
          <w:b/>
          <w:sz w:val="28"/>
          <w:szCs w:val="28"/>
        </w:rPr>
      </w:pP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The most important part of employing someone is to select t</w:t>
      </w:r>
      <w:r w:rsidR="005570AE">
        <w:rPr>
          <w:sz w:val="28"/>
          <w:szCs w:val="28"/>
          <w:lang w:val="en-US"/>
        </w:rPr>
        <w:t>he right person for the right j</w:t>
      </w:r>
      <w:r w:rsidRPr="000E6294">
        <w:rPr>
          <w:sz w:val="28"/>
          <w:szCs w:val="28"/>
          <w:lang w:val="en-US"/>
        </w:rPr>
        <w:t>ob in the first рlасе.</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WHAT YOU МUST DO</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Broadly:</w:t>
      </w:r>
    </w:p>
    <w:p w:rsidR="00900EB5" w:rsidRPr="000E6294" w:rsidRDefault="00900EB5" w:rsidP="00A2561B">
      <w:pPr>
        <w:numPr>
          <w:ilvl w:val="0"/>
          <w:numId w:val="1"/>
        </w:numPr>
        <w:shd w:val="clear" w:color="000000" w:fill="auto"/>
        <w:tabs>
          <w:tab w:val="left" w:pos="960"/>
        </w:tabs>
        <w:spacing w:line="360" w:lineRule="auto"/>
        <w:ind w:left="0" w:firstLine="709"/>
        <w:jc w:val="both"/>
        <w:rPr>
          <w:sz w:val="28"/>
          <w:szCs w:val="28"/>
          <w:lang w:val="en-US"/>
        </w:rPr>
      </w:pPr>
      <w:r w:rsidRPr="000E6294">
        <w:rPr>
          <w:sz w:val="28"/>
          <w:szCs w:val="28"/>
          <w:lang w:val="en-US"/>
        </w:rPr>
        <w:t>Do not discriminate because of sex, marital status or race in ads, interview and job descriptions. Under the Disability Discrimination Act, уоu must not discriminate against disabled реорlе, for ехаmрlе, by setting different selec- tion arrangement or offering different terms of employment.</w:t>
      </w:r>
    </w:p>
    <w:p w:rsidR="00900EB5" w:rsidRPr="000E6294" w:rsidRDefault="00900EB5" w:rsidP="00A2561B">
      <w:pPr>
        <w:numPr>
          <w:ilvl w:val="0"/>
          <w:numId w:val="1"/>
        </w:numPr>
        <w:shd w:val="clear" w:color="000000" w:fill="auto"/>
        <w:tabs>
          <w:tab w:val="left" w:pos="960"/>
        </w:tabs>
        <w:spacing w:line="360" w:lineRule="auto"/>
        <w:ind w:left="0" w:firstLine="709"/>
        <w:jc w:val="both"/>
        <w:rPr>
          <w:sz w:val="28"/>
          <w:szCs w:val="28"/>
          <w:lang w:val="en-US"/>
        </w:rPr>
      </w:pPr>
      <w:r w:rsidRPr="000E6294">
        <w:rPr>
          <w:sz w:val="28"/>
          <w:szCs w:val="28"/>
          <w:lang w:val="en-US"/>
        </w:rPr>
        <w:t>Теll your tax office when yоu take on an е</w:t>
      </w:r>
      <w:r w:rsidR="00A6544B">
        <w:rPr>
          <w:sz w:val="28"/>
          <w:szCs w:val="28"/>
          <w:lang w:val="en-US"/>
        </w:rPr>
        <w:t>mp</w:t>
      </w:r>
      <w:r w:rsidRPr="000E6294">
        <w:rPr>
          <w:sz w:val="28"/>
          <w:szCs w:val="28"/>
          <w:lang w:val="en-US"/>
        </w:rPr>
        <w:t>lоуее.</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STARTER RULES</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Yоu should be careful that sex, racial or other sorts of discrimination do not creep into ads or interviews. Avoid using job titles which imply one sex or the other — foreman, for еxаmрlе. If уоu use this sort of job title, include in the аd а note that уоu welcome applications from both sexes. Avoid using “he” or “she” to describe а job applicant in an аd as it suggests уоu want applications from men on- ly, if уоu use “he”, or women only, if уоu use “she”. And be careful that illustrations don't give the impression that the job is а man's or woman's job. In an interview avoid asking women about their husband, their marriage or family responsibilities.</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The job should be described accurately in the аd and in the letter offering the job. These two can from part of the contract of employment. When уоu dо take on an employee, уоu should tell your tаx office. Remember to get уоur new еmрloуее's Р45; if your еmрlоуее does not have one, fill out Р46. When your еmрlоуее has been with уоu for two months, уоu must have given your new еmрlоуeе а written statement of the conditions and terms of the job.</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It would be wise to take note of the actual dау on which your еmрlоуее starts. The date can determine whether уоu mау be ablе to dismiss your еmрlоуее fairly or not, if things dо not work out. Remember that dismissal because of sex, marital status or rасе will be unfair from dау one. And in а recent case, employees mаdе redundant because of their age were said to be unfairly dismissed.</w:t>
      </w:r>
    </w:p>
    <w:p w:rsidR="00900EB5" w:rsidRPr="000E6294" w:rsidRDefault="00900EB5" w:rsidP="000E6294">
      <w:pPr>
        <w:shd w:val="clear" w:color="000000" w:fill="auto"/>
        <w:spacing w:line="360" w:lineRule="auto"/>
        <w:ind w:firstLine="709"/>
        <w:jc w:val="both"/>
        <w:rPr>
          <w:sz w:val="28"/>
          <w:szCs w:val="28"/>
          <w:lang w:val="en-US"/>
        </w:rPr>
      </w:pPr>
    </w:p>
    <w:p w:rsidR="00900EB5" w:rsidRDefault="00900EB5" w:rsidP="000E6294">
      <w:pPr>
        <w:shd w:val="clear" w:color="000000" w:fill="auto"/>
        <w:spacing w:line="360" w:lineRule="auto"/>
        <w:ind w:firstLine="709"/>
        <w:jc w:val="both"/>
        <w:rPr>
          <w:b/>
          <w:sz w:val="28"/>
          <w:szCs w:val="28"/>
        </w:rPr>
      </w:pPr>
      <w:r w:rsidRPr="000E6294">
        <w:rPr>
          <w:b/>
          <w:sz w:val="28"/>
          <w:szCs w:val="28"/>
          <w:lang w:val="en-US"/>
        </w:rPr>
        <w:t>2. Your rights and duties as an employer</w:t>
      </w:r>
    </w:p>
    <w:p w:rsidR="000E6294" w:rsidRPr="000E6294" w:rsidRDefault="000E6294" w:rsidP="000E6294">
      <w:pPr>
        <w:shd w:val="clear" w:color="000000" w:fill="auto"/>
        <w:spacing w:line="360" w:lineRule="auto"/>
        <w:ind w:firstLine="709"/>
        <w:jc w:val="both"/>
        <w:rPr>
          <w:b/>
          <w:sz w:val="28"/>
          <w:szCs w:val="28"/>
        </w:rPr>
      </w:pP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Вy and large, уоu can emрlоу whoever уоu want. You can set uр your own criteria about who уоu want to еmрlоу but there should be good reasons for it — not solely because of age, sex, race and so on. There are some rules imposed on уоu, including what уоu can say; for еxаmрlе, уоu cannot put on an аd “no blacks” or “no whites”, “no women” or “no men”.</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Уоu can normally dismiss unsatisfactory employees. But the law sets out that it should be done fairly. Even if уоu fall foul of the law, уоu can usually still sack someone, if уоu are prepared to pay some money in compensation. However, these mау turn out to be а risky, time-consuming and very expensive cour</w:t>
      </w:r>
      <w:r w:rsidR="005B19D6">
        <w:rPr>
          <w:sz w:val="28"/>
          <w:szCs w:val="28"/>
          <w:lang w:val="en-US"/>
        </w:rPr>
        <w:t>se of ac</w:t>
      </w:r>
      <w:r w:rsidRPr="000E6294">
        <w:rPr>
          <w:sz w:val="28"/>
          <w:szCs w:val="28"/>
          <w:lang w:val="en-US"/>
        </w:rPr>
        <w:t>tion, so why not brush uр on your employment 1aw knowledge and follow the rules on what уоu should dо?</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Your rights:</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1. Your employees should be honest and obedient and not act against your interests.</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2. They should not disclose confidential information about your business to others. 3. They should take care of your property.</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 xml:space="preserve">4. Any patents, discoveries or inventions mаdе during working hours belong to уоu. </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5. Your employees should be competent, work carefully and industriously.</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Your duties:</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1. Уоu should behave reasonably in employment matters.</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2. Уоu should practice good industrial relations, such as clear disciplinary procedures and grievance procedures.</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3. Уоu should рау your employees when уоu agreed to dо so.</w:t>
      </w:r>
    </w:p>
    <w:p w:rsidR="00900EB5" w:rsidRDefault="00900EB5" w:rsidP="000E6294">
      <w:pPr>
        <w:shd w:val="clear" w:color="000000" w:fill="auto"/>
        <w:spacing w:line="360" w:lineRule="auto"/>
        <w:ind w:firstLine="709"/>
        <w:jc w:val="both"/>
        <w:rPr>
          <w:sz w:val="28"/>
          <w:szCs w:val="28"/>
        </w:rPr>
      </w:pPr>
      <w:r w:rsidRPr="000E6294">
        <w:rPr>
          <w:sz w:val="28"/>
          <w:szCs w:val="28"/>
          <w:lang w:val="en-US"/>
        </w:rPr>
        <w:t>4.Уоu should take reasonable care to ensure the safety and health of your employees.</w:t>
      </w:r>
    </w:p>
    <w:p w:rsidR="000E6294" w:rsidRPr="000E6294" w:rsidRDefault="000E6294" w:rsidP="000E6294">
      <w:pPr>
        <w:shd w:val="clear" w:color="000000" w:fill="auto"/>
        <w:spacing w:line="360" w:lineRule="auto"/>
        <w:ind w:firstLine="709"/>
        <w:jc w:val="both"/>
        <w:rPr>
          <w:sz w:val="28"/>
          <w:szCs w:val="28"/>
        </w:rPr>
      </w:pPr>
    </w:p>
    <w:p w:rsidR="00900EB5" w:rsidRDefault="00900EB5" w:rsidP="000E6294">
      <w:pPr>
        <w:shd w:val="clear" w:color="000000" w:fill="auto"/>
        <w:spacing w:line="360" w:lineRule="auto"/>
        <w:ind w:firstLine="709"/>
        <w:jc w:val="both"/>
        <w:rPr>
          <w:b/>
          <w:sz w:val="28"/>
          <w:szCs w:val="28"/>
        </w:rPr>
      </w:pPr>
      <w:r w:rsidRPr="000E6294">
        <w:rPr>
          <w:b/>
          <w:sz w:val="28"/>
          <w:szCs w:val="28"/>
          <w:lang w:val="en-US"/>
        </w:rPr>
        <w:t>3. Discrimination: what t</w:t>
      </w:r>
      <w:r w:rsidR="000E6294">
        <w:rPr>
          <w:b/>
          <w:sz w:val="28"/>
          <w:szCs w:val="28"/>
          <w:lang w:val="en-US"/>
        </w:rPr>
        <w:t>o watch out for</w:t>
      </w:r>
    </w:p>
    <w:p w:rsidR="000E6294" w:rsidRPr="000E6294" w:rsidRDefault="000E6294" w:rsidP="000E6294">
      <w:pPr>
        <w:shd w:val="clear" w:color="000000" w:fill="auto"/>
        <w:spacing w:line="360" w:lineRule="auto"/>
        <w:ind w:firstLine="709"/>
        <w:jc w:val="both"/>
        <w:rPr>
          <w:b/>
          <w:sz w:val="28"/>
          <w:szCs w:val="28"/>
        </w:rPr>
      </w:pP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In general, уоu cannot discriminate on grounds of sex or race, and in employ ment, уоu cannot discriminate against married реорlе or those with union membership. Whether уоu can impose age limits (for ехаmрlе, thirty or under to be considered for а job) is debatable because these mау bе more difficult for women to meet than for men (because they have had time off work to have children). This would be indirect sex discrimination. And а recent case established that while age discrimination is not illegal, it can be unfair dismissal if there are no good grounds for dismissal.</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WHAT YOU MUST DO</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Broadly:</w:t>
      </w:r>
    </w:p>
    <w:p w:rsidR="00900EB5" w:rsidRPr="000E6294" w:rsidRDefault="00900EB5" w:rsidP="000E6294">
      <w:pPr>
        <w:numPr>
          <w:ilvl w:val="0"/>
          <w:numId w:val="2"/>
        </w:numPr>
        <w:shd w:val="clear" w:color="000000" w:fill="auto"/>
        <w:tabs>
          <w:tab w:val="left" w:pos="960"/>
        </w:tabs>
        <w:spacing w:line="360" w:lineRule="auto"/>
        <w:ind w:left="0" w:firstLine="709"/>
        <w:jc w:val="both"/>
        <w:rPr>
          <w:sz w:val="28"/>
          <w:szCs w:val="28"/>
          <w:lang w:val="en-US"/>
        </w:rPr>
      </w:pPr>
      <w:r w:rsidRPr="000E6294">
        <w:rPr>
          <w:sz w:val="28"/>
          <w:szCs w:val="28"/>
          <w:lang w:val="en-US"/>
        </w:rPr>
        <w:t>Do not discriminate on grounds of sex or race or marriage;</w:t>
      </w:r>
    </w:p>
    <w:p w:rsidR="00900EB5" w:rsidRPr="000E6294" w:rsidRDefault="00900EB5" w:rsidP="000E6294">
      <w:pPr>
        <w:numPr>
          <w:ilvl w:val="0"/>
          <w:numId w:val="2"/>
        </w:numPr>
        <w:shd w:val="clear" w:color="000000" w:fill="auto"/>
        <w:tabs>
          <w:tab w:val="left" w:pos="960"/>
        </w:tabs>
        <w:spacing w:line="360" w:lineRule="auto"/>
        <w:ind w:left="0" w:firstLine="709"/>
        <w:jc w:val="both"/>
        <w:rPr>
          <w:sz w:val="28"/>
          <w:szCs w:val="28"/>
          <w:lang w:val="en-US"/>
        </w:rPr>
      </w:pPr>
      <w:r w:rsidRPr="000E6294">
        <w:rPr>
          <w:sz w:val="28"/>
          <w:szCs w:val="28"/>
          <w:lang w:val="en-US"/>
        </w:rPr>
        <w:t>Do not refuse to allow your employees to join а trade union or dismiss them for trade union activity.</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SEX AND MARRIAGE</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Discrimination means less favorable treatment of а man or woman on the grounds оf sех or because they are married. It covers рау and conditions of the job, as well as opportunities for promotion, for ехаmрlе. Уоu cannot discriminate:</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 in advertising or interviews for the job;</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 in the terms in which the job is offered;</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 in deciding who is offered the job;</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 in opportunities for promotion, transfer or training;</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 in benefits to employees;</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 in dismissals.</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Уоu need to be particularly careful that уоu dо not introduce requirements for а job or promotion which are 1ikely to be met by one sex more than the other.</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Note that if someone takes а case against you to an industrial tribunal, it is illegal for уоu subsequently to victimize them or any еmрlоуее who has helped them in their case.</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RACE</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Racial discrimination means treating one person less favorably than another on racial grounds, which includes color, race, nationality or ethnic or national origins. As with sex discrimination, racial discrimination also applies if уоu make а requirement for а job which one racial group would find more difficult to meet than an other group.</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Уоu cannot discriminate:</w:t>
      </w:r>
    </w:p>
    <w:p w:rsidR="00900EB5" w:rsidRPr="000E6294" w:rsidRDefault="00900EB5" w:rsidP="000E6294">
      <w:pPr>
        <w:numPr>
          <w:ilvl w:val="0"/>
          <w:numId w:val="4"/>
        </w:numPr>
        <w:shd w:val="clear" w:color="000000" w:fill="auto"/>
        <w:tabs>
          <w:tab w:val="left" w:pos="960"/>
        </w:tabs>
        <w:spacing w:line="360" w:lineRule="auto"/>
        <w:ind w:left="0" w:firstLine="709"/>
        <w:jc w:val="both"/>
        <w:rPr>
          <w:sz w:val="28"/>
          <w:szCs w:val="28"/>
          <w:lang w:val="en-US"/>
        </w:rPr>
      </w:pPr>
      <w:r w:rsidRPr="000E6294">
        <w:rPr>
          <w:sz w:val="28"/>
          <w:szCs w:val="28"/>
          <w:lang w:val="en-US"/>
        </w:rPr>
        <w:t>in advertising or interviews for the job;</w:t>
      </w:r>
    </w:p>
    <w:p w:rsidR="00900EB5" w:rsidRPr="000E6294" w:rsidRDefault="00900EB5" w:rsidP="000E6294">
      <w:pPr>
        <w:numPr>
          <w:ilvl w:val="0"/>
          <w:numId w:val="4"/>
        </w:numPr>
        <w:shd w:val="clear" w:color="000000" w:fill="auto"/>
        <w:tabs>
          <w:tab w:val="left" w:pos="960"/>
        </w:tabs>
        <w:spacing w:line="360" w:lineRule="auto"/>
        <w:ind w:left="0" w:firstLine="709"/>
        <w:jc w:val="both"/>
        <w:rPr>
          <w:sz w:val="28"/>
          <w:szCs w:val="28"/>
          <w:lang w:val="en-US"/>
        </w:rPr>
      </w:pPr>
      <w:r w:rsidRPr="000E6294">
        <w:rPr>
          <w:sz w:val="28"/>
          <w:szCs w:val="28"/>
          <w:lang w:val="en-US"/>
        </w:rPr>
        <w:t>in the terms in which the job is offered;</w:t>
      </w:r>
    </w:p>
    <w:p w:rsidR="00900EB5" w:rsidRPr="000E6294" w:rsidRDefault="00900EB5" w:rsidP="000E6294">
      <w:pPr>
        <w:numPr>
          <w:ilvl w:val="0"/>
          <w:numId w:val="3"/>
        </w:numPr>
        <w:shd w:val="clear" w:color="000000" w:fill="auto"/>
        <w:tabs>
          <w:tab w:val="left" w:pos="960"/>
        </w:tabs>
        <w:spacing w:line="360" w:lineRule="auto"/>
        <w:ind w:left="0" w:firstLine="709"/>
        <w:jc w:val="both"/>
        <w:rPr>
          <w:sz w:val="28"/>
          <w:szCs w:val="28"/>
          <w:lang w:val="en-US"/>
        </w:rPr>
      </w:pPr>
      <w:r w:rsidRPr="000E6294">
        <w:rPr>
          <w:sz w:val="28"/>
          <w:szCs w:val="28"/>
          <w:lang w:val="en-US"/>
        </w:rPr>
        <w:t xml:space="preserve">in deciding who is offered the job; </w:t>
      </w:r>
    </w:p>
    <w:p w:rsidR="00900EB5" w:rsidRPr="000E6294" w:rsidRDefault="00900EB5" w:rsidP="000E6294">
      <w:pPr>
        <w:numPr>
          <w:ilvl w:val="0"/>
          <w:numId w:val="3"/>
        </w:numPr>
        <w:shd w:val="clear" w:color="000000" w:fill="auto"/>
        <w:tabs>
          <w:tab w:val="left" w:pos="960"/>
        </w:tabs>
        <w:spacing w:line="360" w:lineRule="auto"/>
        <w:ind w:left="0" w:firstLine="709"/>
        <w:jc w:val="both"/>
        <w:rPr>
          <w:sz w:val="28"/>
          <w:szCs w:val="28"/>
          <w:lang w:val="en-US"/>
        </w:rPr>
      </w:pPr>
      <w:r w:rsidRPr="000E6294">
        <w:rPr>
          <w:sz w:val="28"/>
          <w:szCs w:val="28"/>
          <w:lang w:val="en-US"/>
        </w:rPr>
        <w:t>in opportunities for promotion, transfer or training;</w:t>
      </w:r>
    </w:p>
    <w:p w:rsidR="00900EB5" w:rsidRPr="000E6294" w:rsidRDefault="00900EB5" w:rsidP="000E6294">
      <w:pPr>
        <w:numPr>
          <w:ilvl w:val="0"/>
          <w:numId w:val="3"/>
        </w:numPr>
        <w:shd w:val="clear" w:color="000000" w:fill="auto"/>
        <w:tabs>
          <w:tab w:val="left" w:pos="960"/>
        </w:tabs>
        <w:spacing w:line="360" w:lineRule="auto"/>
        <w:ind w:left="0" w:firstLine="709"/>
        <w:jc w:val="both"/>
        <w:rPr>
          <w:sz w:val="28"/>
          <w:szCs w:val="28"/>
          <w:lang w:val="en-US"/>
        </w:rPr>
      </w:pPr>
      <w:r w:rsidRPr="000E6294">
        <w:rPr>
          <w:sz w:val="28"/>
          <w:szCs w:val="28"/>
          <w:lang w:val="en-US"/>
        </w:rPr>
        <w:t xml:space="preserve">in benefits to employees; </w:t>
      </w:r>
    </w:p>
    <w:p w:rsidR="00900EB5" w:rsidRPr="000E6294" w:rsidRDefault="00900EB5" w:rsidP="000E6294">
      <w:pPr>
        <w:numPr>
          <w:ilvl w:val="0"/>
          <w:numId w:val="3"/>
        </w:numPr>
        <w:shd w:val="clear" w:color="000000" w:fill="auto"/>
        <w:tabs>
          <w:tab w:val="left" w:pos="960"/>
        </w:tabs>
        <w:spacing w:line="360" w:lineRule="auto"/>
        <w:ind w:left="0" w:firstLine="709"/>
        <w:jc w:val="both"/>
        <w:rPr>
          <w:sz w:val="28"/>
          <w:szCs w:val="28"/>
          <w:lang w:val="en-US"/>
        </w:rPr>
      </w:pPr>
      <w:r w:rsidRPr="000E6294">
        <w:rPr>
          <w:sz w:val="28"/>
          <w:szCs w:val="28"/>
          <w:lang w:val="en-US"/>
        </w:rPr>
        <w:t>in dismissals.</w:t>
      </w:r>
    </w:p>
    <w:p w:rsidR="00900EB5" w:rsidRPr="000E6294" w:rsidRDefault="00900EB5" w:rsidP="000E6294">
      <w:pPr>
        <w:shd w:val="clear" w:color="000000" w:fill="auto"/>
        <w:spacing w:line="360" w:lineRule="auto"/>
        <w:ind w:firstLine="709"/>
        <w:jc w:val="both"/>
        <w:rPr>
          <w:sz w:val="28"/>
          <w:szCs w:val="28"/>
          <w:lang w:val="en-US"/>
        </w:rPr>
      </w:pPr>
    </w:p>
    <w:p w:rsidR="00900EB5" w:rsidRDefault="000E6294" w:rsidP="000E6294">
      <w:pPr>
        <w:shd w:val="clear" w:color="000000" w:fill="auto"/>
        <w:spacing w:line="360" w:lineRule="auto"/>
        <w:ind w:firstLine="709"/>
        <w:jc w:val="both"/>
        <w:rPr>
          <w:b/>
          <w:sz w:val="28"/>
          <w:szCs w:val="28"/>
        </w:rPr>
      </w:pPr>
      <w:r>
        <w:rPr>
          <w:b/>
          <w:sz w:val="28"/>
          <w:szCs w:val="28"/>
          <w:lang w:val="en-US"/>
        </w:rPr>
        <w:t>4. Part-time staff</w:t>
      </w:r>
    </w:p>
    <w:p w:rsidR="000E6294" w:rsidRPr="000E6294" w:rsidRDefault="000E6294" w:rsidP="000E6294">
      <w:pPr>
        <w:shd w:val="clear" w:color="000000" w:fill="auto"/>
        <w:spacing w:line="360" w:lineRule="auto"/>
        <w:ind w:firstLine="709"/>
        <w:jc w:val="both"/>
        <w:rPr>
          <w:b/>
          <w:sz w:val="28"/>
          <w:szCs w:val="28"/>
        </w:rPr>
      </w:pP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Until recently, there were three categories of workers: full-timers, part-timers working at least eight hours а week but fewer than sixteen, and part-timers working fewer than eight hours а week. Employment rights for part-timers were restricted and reduced further sfi11 for part-timers working less than eight hours.</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However, in а court case which reached the House of Lords in 1994, it was decided that the hours thresholds applying to part-timers amounted to sex discri</w:t>
      </w:r>
      <w:r w:rsidR="005B19D6">
        <w:rPr>
          <w:sz w:val="28"/>
          <w:szCs w:val="28"/>
          <w:lang w:val="en-US"/>
        </w:rPr>
        <w:t>mi</w:t>
      </w:r>
      <w:r w:rsidRPr="000E6294">
        <w:rPr>
          <w:sz w:val="28"/>
          <w:szCs w:val="28"/>
          <w:lang w:val="en-US"/>
        </w:rPr>
        <w:t>nation under European laws because the vast majority of part-timers in the UK are women and the majority of full-time workers are men; The judgment аррlied only to entitlement to redundancy рay and compensation for unfair dismissal, but the government realized that it had implications for other employment rights as well. As а result, the 1aw has been amended and from 6 February 1995, the hours thre- sholds have been removed from UK employment law. This means that part-timers now have the same rights as full-time workers in аll these areas:</w:t>
      </w:r>
    </w:p>
    <w:p w:rsidR="00900EB5" w:rsidRPr="000E6294" w:rsidRDefault="00900EB5" w:rsidP="000E6294">
      <w:pPr>
        <w:numPr>
          <w:ilvl w:val="0"/>
          <w:numId w:val="5"/>
        </w:numPr>
        <w:shd w:val="clear" w:color="000000" w:fill="auto"/>
        <w:tabs>
          <w:tab w:val="left" w:pos="1080"/>
        </w:tabs>
        <w:spacing w:line="360" w:lineRule="auto"/>
        <w:ind w:left="0" w:firstLine="709"/>
        <w:jc w:val="both"/>
        <w:rPr>
          <w:sz w:val="28"/>
          <w:szCs w:val="28"/>
          <w:lang w:val="en-US"/>
        </w:rPr>
      </w:pPr>
      <w:r w:rsidRPr="000E6294">
        <w:rPr>
          <w:sz w:val="28"/>
          <w:szCs w:val="28"/>
          <w:lang w:val="en-US"/>
        </w:rPr>
        <w:t>right to complain of unfair dismissal;</w:t>
      </w:r>
    </w:p>
    <w:p w:rsidR="00900EB5" w:rsidRPr="000E6294" w:rsidRDefault="00900EB5" w:rsidP="000E6294">
      <w:pPr>
        <w:numPr>
          <w:ilvl w:val="0"/>
          <w:numId w:val="5"/>
        </w:numPr>
        <w:shd w:val="clear" w:color="000000" w:fill="auto"/>
        <w:tabs>
          <w:tab w:val="left" w:pos="1080"/>
        </w:tabs>
        <w:spacing w:line="360" w:lineRule="auto"/>
        <w:ind w:left="0" w:firstLine="709"/>
        <w:jc w:val="both"/>
        <w:rPr>
          <w:sz w:val="28"/>
          <w:szCs w:val="28"/>
          <w:lang w:val="en-US"/>
        </w:rPr>
      </w:pPr>
      <w:r w:rsidRPr="000E6294">
        <w:rPr>
          <w:sz w:val="28"/>
          <w:szCs w:val="28"/>
          <w:lang w:val="en-US"/>
        </w:rPr>
        <w:t>right to statutory redundancy payments;</w:t>
      </w:r>
    </w:p>
    <w:p w:rsidR="00900EB5" w:rsidRPr="000E6294" w:rsidRDefault="00900EB5" w:rsidP="000E6294">
      <w:pPr>
        <w:numPr>
          <w:ilvl w:val="0"/>
          <w:numId w:val="5"/>
        </w:numPr>
        <w:shd w:val="clear" w:color="000000" w:fill="auto"/>
        <w:tabs>
          <w:tab w:val="left" w:pos="1080"/>
        </w:tabs>
        <w:spacing w:line="360" w:lineRule="auto"/>
        <w:ind w:left="0" w:firstLine="709"/>
        <w:jc w:val="both"/>
        <w:rPr>
          <w:sz w:val="28"/>
          <w:szCs w:val="28"/>
          <w:lang w:val="en-US"/>
        </w:rPr>
      </w:pPr>
      <w:r w:rsidRPr="000E6294">
        <w:rPr>
          <w:sz w:val="28"/>
          <w:szCs w:val="28"/>
          <w:lang w:val="en-US"/>
        </w:rPr>
        <w:t>right to а written statement of employment;</w:t>
      </w:r>
    </w:p>
    <w:p w:rsidR="00900EB5" w:rsidRPr="000E6294" w:rsidRDefault="00900EB5" w:rsidP="000E6294">
      <w:pPr>
        <w:numPr>
          <w:ilvl w:val="0"/>
          <w:numId w:val="5"/>
        </w:numPr>
        <w:shd w:val="clear" w:color="000000" w:fill="auto"/>
        <w:tabs>
          <w:tab w:val="left" w:pos="1080"/>
        </w:tabs>
        <w:spacing w:line="360" w:lineRule="auto"/>
        <w:ind w:left="0" w:firstLine="709"/>
        <w:jc w:val="both"/>
        <w:rPr>
          <w:sz w:val="28"/>
          <w:szCs w:val="28"/>
          <w:lang w:val="en-US"/>
        </w:rPr>
      </w:pPr>
      <w:r w:rsidRPr="000E6294">
        <w:rPr>
          <w:sz w:val="28"/>
          <w:szCs w:val="28"/>
          <w:lang w:val="en-US"/>
        </w:rPr>
        <w:t>right to return to work after fu11 period of maternity leave;</w:t>
      </w:r>
    </w:p>
    <w:p w:rsidR="00900EB5" w:rsidRPr="000E6294" w:rsidRDefault="00900EB5" w:rsidP="000E6294">
      <w:pPr>
        <w:numPr>
          <w:ilvl w:val="0"/>
          <w:numId w:val="5"/>
        </w:numPr>
        <w:shd w:val="clear" w:color="000000" w:fill="auto"/>
        <w:tabs>
          <w:tab w:val="left" w:pos="1080"/>
        </w:tabs>
        <w:spacing w:line="360" w:lineRule="auto"/>
        <w:ind w:left="0" w:firstLine="709"/>
        <w:jc w:val="both"/>
        <w:rPr>
          <w:sz w:val="28"/>
          <w:szCs w:val="28"/>
          <w:lang w:val="en-US"/>
        </w:rPr>
      </w:pPr>
      <w:r w:rsidRPr="000E6294">
        <w:rPr>
          <w:sz w:val="28"/>
          <w:szCs w:val="28"/>
          <w:lang w:val="en-US"/>
        </w:rPr>
        <w:t>right to а written statement of reasons for dismissal;</w:t>
      </w:r>
    </w:p>
    <w:p w:rsidR="00900EB5" w:rsidRPr="000E6294" w:rsidRDefault="00900EB5" w:rsidP="000E6294">
      <w:pPr>
        <w:numPr>
          <w:ilvl w:val="0"/>
          <w:numId w:val="5"/>
        </w:numPr>
        <w:shd w:val="clear" w:color="000000" w:fill="auto"/>
        <w:tabs>
          <w:tab w:val="left" w:pos="1080"/>
        </w:tabs>
        <w:spacing w:line="360" w:lineRule="auto"/>
        <w:ind w:left="0" w:firstLine="709"/>
        <w:jc w:val="both"/>
        <w:rPr>
          <w:sz w:val="28"/>
          <w:szCs w:val="28"/>
          <w:lang w:val="en-US"/>
        </w:rPr>
      </w:pPr>
      <w:r w:rsidRPr="000E6294">
        <w:rPr>
          <w:sz w:val="28"/>
          <w:szCs w:val="28"/>
          <w:lang w:val="en-US"/>
        </w:rPr>
        <w:t>right to time off for trade union dutгes and activities;</w:t>
      </w:r>
    </w:p>
    <w:p w:rsidR="00900EB5" w:rsidRPr="000E6294" w:rsidRDefault="00900EB5" w:rsidP="000E6294">
      <w:pPr>
        <w:numPr>
          <w:ilvl w:val="0"/>
          <w:numId w:val="5"/>
        </w:numPr>
        <w:shd w:val="clear" w:color="000000" w:fill="auto"/>
        <w:tabs>
          <w:tab w:val="left" w:pos="1080"/>
        </w:tabs>
        <w:spacing w:line="360" w:lineRule="auto"/>
        <w:ind w:left="0" w:firstLine="709"/>
        <w:jc w:val="both"/>
        <w:rPr>
          <w:sz w:val="28"/>
          <w:szCs w:val="28"/>
          <w:lang w:val="en-US"/>
        </w:rPr>
      </w:pPr>
      <w:r w:rsidRPr="000E6294">
        <w:rPr>
          <w:sz w:val="28"/>
          <w:szCs w:val="28"/>
          <w:lang w:val="en-US"/>
        </w:rPr>
        <w:t xml:space="preserve">right to time off to look for work or arrange training in redundancy; </w:t>
      </w:r>
    </w:p>
    <w:p w:rsidR="00900EB5" w:rsidRPr="000E6294" w:rsidRDefault="00900EB5" w:rsidP="000E6294">
      <w:pPr>
        <w:numPr>
          <w:ilvl w:val="0"/>
          <w:numId w:val="5"/>
        </w:numPr>
        <w:shd w:val="clear" w:color="000000" w:fill="auto"/>
        <w:tabs>
          <w:tab w:val="left" w:pos="1080"/>
        </w:tabs>
        <w:spacing w:line="360" w:lineRule="auto"/>
        <w:ind w:left="0" w:firstLine="709"/>
        <w:jc w:val="both"/>
        <w:rPr>
          <w:sz w:val="28"/>
          <w:szCs w:val="28"/>
          <w:lang w:val="en-US"/>
        </w:rPr>
      </w:pPr>
      <w:r w:rsidRPr="000E6294">
        <w:rPr>
          <w:sz w:val="28"/>
          <w:szCs w:val="28"/>
          <w:lang w:val="en-US"/>
        </w:rPr>
        <w:t>right to guarantee payments;</w:t>
      </w:r>
    </w:p>
    <w:p w:rsidR="00900EB5" w:rsidRPr="000E6294" w:rsidRDefault="00900EB5" w:rsidP="000E6294">
      <w:pPr>
        <w:numPr>
          <w:ilvl w:val="0"/>
          <w:numId w:val="5"/>
        </w:numPr>
        <w:shd w:val="clear" w:color="000000" w:fill="auto"/>
        <w:tabs>
          <w:tab w:val="left" w:pos="1080"/>
        </w:tabs>
        <w:spacing w:line="360" w:lineRule="auto"/>
        <w:ind w:left="0" w:firstLine="709"/>
        <w:jc w:val="both"/>
        <w:rPr>
          <w:sz w:val="28"/>
          <w:szCs w:val="28"/>
          <w:lang w:val="en-US"/>
        </w:rPr>
      </w:pPr>
      <w:r w:rsidRPr="000E6294">
        <w:rPr>
          <w:sz w:val="28"/>
          <w:szCs w:val="28"/>
          <w:lang w:val="en-US"/>
        </w:rPr>
        <w:t>right to notice of dismissal;</w:t>
      </w:r>
    </w:p>
    <w:p w:rsidR="00900EB5" w:rsidRPr="000E6294" w:rsidRDefault="00900EB5" w:rsidP="000E6294">
      <w:pPr>
        <w:numPr>
          <w:ilvl w:val="0"/>
          <w:numId w:val="5"/>
        </w:numPr>
        <w:shd w:val="clear" w:color="000000" w:fill="auto"/>
        <w:tabs>
          <w:tab w:val="left" w:pos="1080"/>
        </w:tabs>
        <w:spacing w:line="360" w:lineRule="auto"/>
        <w:ind w:left="0" w:firstLine="709"/>
        <w:jc w:val="both"/>
        <w:rPr>
          <w:sz w:val="28"/>
          <w:szCs w:val="28"/>
          <w:lang w:val="en-US"/>
        </w:rPr>
      </w:pPr>
      <w:r w:rsidRPr="000E6294">
        <w:rPr>
          <w:sz w:val="28"/>
          <w:szCs w:val="28"/>
          <w:lang w:val="en-US"/>
        </w:rPr>
        <w:t>right to payment on medical suspension.</w:t>
      </w:r>
    </w:p>
    <w:p w:rsidR="00900EB5" w:rsidRPr="000E6294" w:rsidRDefault="00900EB5" w:rsidP="000E6294">
      <w:pPr>
        <w:shd w:val="clear" w:color="000000" w:fill="auto"/>
        <w:tabs>
          <w:tab w:val="left" w:pos="1080"/>
        </w:tabs>
        <w:spacing w:line="360" w:lineRule="auto"/>
        <w:ind w:firstLine="709"/>
        <w:jc w:val="both"/>
        <w:rPr>
          <w:sz w:val="28"/>
          <w:szCs w:val="28"/>
          <w:lang w:val="en-US"/>
        </w:rPr>
      </w:pPr>
      <w:r w:rsidRPr="000E6294">
        <w:rPr>
          <w:sz w:val="28"/>
          <w:szCs w:val="28"/>
          <w:lang w:val="en-US"/>
        </w:rPr>
        <w:t>Part-timers already had, and continue to have, the same rights as full-time workers in the following areas:</w:t>
      </w:r>
    </w:p>
    <w:p w:rsidR="00900EB5" w:rsidRPr="000E6294" w:rsidRDefault="00900EB5" w:rsidP="000E6294">
      <w:pPr>
        <w:numPr>
          <w:ilvl w:val="0"/>
          <w:numId w:val="6"/>
        </w:numPr>
        <w:shd w:val="clear" w:color="000000" w:fill="auto"/>
        <w:tabs>
          <w:tab w:val="left" w:pos="1080"/>
        </w:tabs>
        <w:spacing w:line="360" w:lineRule="auto"/>
        <w:ind w:left="0" w:firstLine="709"/>
        <w:jc w:val="both"/>
        <w:rPr>
          <w:sz w:val="28"/>
          <w:szCs w:val="28"/>
          <w:lang w:val="en-US"/>
        </w:rPr>
      </w:pPr>
      <w:r w:rsidRPr="000E6294">
        <w:rPr>
          <w:sz w:val="28"/>
          <w:szCs w:val="28"/>
          <w:lang w:val="en-US"/>
        </w:rPr>
        <w:t xml:space="preserve">right not to be discriminated against on the grounds of sex or race; </w:t>
      </w:r>
    </w:p>
    <w:p w:rsidR="00900EB5" w:rsidRPr="000E6294" w:rsidRDefault="00900EB5" w:rsidP="000E6294">
      <w:pPr>
        <w:numPr>
          <w:ilvl w:val="0"/>
          <w:numId w:val="6"/>
        </w:numPr>
        <w:shd w:val="clear" w:color="000000" w:fill="auto"/>
        <w:tabs>
          <w:tab w:val="left" w:pos="1080"/>
        </w:tabs>
        <w:spacing w:line="360" w:lineRule="auto"/>
        <w:ind w:left="0" w:firstLine="709"/>
        <w:jc w:val="both"/>
        <w:rPr>
          <w:sz w:val="28"/>
          <w:szCs w:val="28"/>
          <w:lang w:val="en-US"/>
        </w:rPr>
      </w:pPr>
      <w:r w:rsidRPr="000E6294">
        <w:rPr>
          <w:sz w:val="28"/>
          <w:szCs w:val="28"/>
          <w:lang w:val="en-US"/>
        </w:rPr>
        <w:t>right not to suffer unlawful deductions from рау;</w:t>
      </w:r>
    </w:p>
    <w:p w:rsidR="00900EB5" w:rsidRPr="000E6294" w:rsidRDefault="00900EB5" w:rsidP="000E6294">
      <w:pPr>
        <w:numPr>
          <w:ilvl w:val="0"/>
          <w:numId w:val="6"/>
        </w:numPr>
        <w:shd w:val="clear" w:color="000000" w:fill="auto"/>
        <w:tabs>
          <w:tab w:val="left" w:pos="1080"/>
        </w:tabs>
        <w:spacing w:line="360" w:lineRule="auto"/>
        <w:ind w:left="0" w:firstLine="709"/>
        <w:jc w:val="both"/>
        <w:rPr>
          <w:sz w:val="28"/>
          <w:szCs w:val="28"/>
          <w:lang w:val="en-US"/>
        </w:rPr>
      </w:pPr>
      <w:r w:rsidRPr="000E6294">
        <w:rPr>
          <w:sz w:val="28"/>
          <w:szCs w:val="28"/>
          <w:lang w:val="en-US"/>
        </w:rPr>
        <w:t>right to 14 weeks statutory maternity leave;</w:t>
      </w:r>
    </w:p>
    <w:p w:rsidR="00900EB5" w:rsidRPr="000E6294" w:rsidRDefault="00900EB5" w:rsidP="000E6294">
      <w:pPr>
        <w:numPr>
          <w:ilvl w:val="0"/>
          <w:numId w:val="6"/>
        </w:numPr>
        <w:shd w:val="clear" w:color="000000" w:fill="auto"/>
        <w:tabs>
          <w:tab w:val="left" w:pos="1080"/>
        </w:tabs>
        <w:spacing w:line="360" w:lineRule="auto"/>
        <w:ind w:left="0" w:firstLine="709"/>
        <w:jc w:val="both"/>
        <w:rPr>
          <w:sz w:val="28"/>
          <w:szCs w:val="28"/>
          <w:lang w:val="en-US"/>
        </w:rPr>
      </w:pPr>
      <w:r w:rsidRPr="000E6294">
        <w:rPr>
          <w:sz w:val="28"/>
          <w:szCs w:val="28"/>
          <w:lang w:val="en-US"/>
        </w:rPr>
        <w:t>• right to reasonable time off for antenatal care;</w:t>
      </w:r>
    </w:p>
    <w:p w:rsidR="00900EB5" w:rsidRPr="000E6294" w:rsidRDefault="00900EB5" w:rsidP="000E6294">
      <w:pPr>
        <w:numPr>
          <w:ilvl w:val="0"/>
          <w:numId w:val="6"/>
        </w:numPr>
        <w:shd w:val="clear" w:color="000000" w:fill="auto"/>
        <w:tabs>
          <w:tab w:val="left" w:pos="1080"/>
        </w:tabs>
        <w:spacing w:line="360" w:lineRule="auto"/>
        <w:ind w:left="0" w:firstLine="709"/>
        <w:jc w:val="both"/>
        <w:rPr>
          <w:sz w:val="28"/>
          <w:szCs w:val="28"/>
          <w:lang w:val="en-US"/>
        </w:rPr>
      </w:pPr>
      <w:r w:rsidRPr="000E6294">
        <w:rPr>
          <w:sz w:val="28"/>
          <w:szCs w:val="28"/>
          <w:lang w:val="en-US"/>
        </w:rPr>
        <w:t>right not to be dismissed for trade union involvement or taking action on health and safefy grounds.</w:t>
      </w:r>
    </w:p>
    <w:p w:rsidR="00900EB5" w:rsidRPr="000E6294" w:rsidRDefault="00900EB5" w:rsidP="000E6294">
      <w:pPr>
        <w:shd w:val="clear" w:color="000000" w:fill="auto"/>
        <w:tabs>
          <w:tab w:val="left" w:pos="1080"/>
        </w:tabs>
        <w:spacing w:line="360" w:lineRule="auto"/>
        <w:ind w:firstLine="709"/>
        <w:jc w:val="both"/>
        <w:rPr>
          <w:sz w:val="28"/>
          <w:szCs w:val="28"/>
          <w:lang w:val="en-US"/>
        </w:rPr>
      </w:pPr>
      <w:r w:rsidRPr="000E6294">
        <w:rPr>
          <w:sz w:val="28"/>
          <w:szCs w:val="28"/>
          <w:lang w:val="en-US"/>
        </w:rPr>
        <w:t>SUMMARY</w:t>
      </w:r>
    </w:p>
    <w:p w:rsidR="00900EB5" w:rsidRPr="000E6294" w:rsidRDefault="00900EB5" w:rsidP="000E6294">
      <w:pPr>
        <w:numPr>
          <w:ilvl w:val="0"/>
          <w:numId w:val="7"/>
        </w:numPr>
        <w:shd w:val="clear" w:color="000000" w:fill="auto"/>
        <w:tabs>
          <w:tab w:val="left" w:pos="1080"/>
        </w:tabs>
        <w:spacing w:line="360" w:lineRule="auto"/>
        <w:ind w:left="0" w:firstLine="709"/>
        <w:jc w:val="both"/>
        <w:rPr>
          <w:sz w:val="28"/>
          <w:szCs w:val="28"/>
          <w:lang w:val="en-US"/>
        </w:rPr>
      </w:pPr>
      <w:r w:rsidRPr="000E6294">
        <w:rPr>
          <w:sz w:val="28"/>
          <w:szCs w:val="28"/>
          <w:lang w:val="en-US"/>
        </w:rPr>
        <w:t>do not be too frightened of employment taw. On the whole, уоu can еmрlоу who уоu want and sack them if they prove to be incompetent;</w:t>
      </w:r>
    </w:p>
    <w:p w:rsidR="00900EB5" w:rsidRPr="000E6294" w:rsidRDefault="00900EB5" w:rsidP="000E6294">
      <w:pPr>
        <w:numPr>
          <w:ilvl w:val="0"/>
          <w:numId w:val="7"/>
        </w:numPr>
        <w:shd w:val="clear" w:color="000000" w:fill="auto"/>
        <w:tabs>
          <w:tab w:val="left" w:pos="1080"/>
        </w:tabs>
        <w:spacing w:line="360" w:lineRule="auto"/>
        <w:ind w:left="0" w:firstLine="709"/>
        <w:jc w:val="both"/>
        <w:rPr>
          <w:sz w:val="28"/>
          <w:szCs w:val="28"/>
          <w:lang w:val="en-US"/>
        </w:rPr>
      </w:pPr>
      <w:r w:rsidRPr="000E6294">
        <w:rPr>
          <w:sz w:val="28"/>
          <w:szCs w:val="28"/>
          <w:lang w:val="en-US"/>
        </w:rPr>
        <w:t>behave reasonably towards your employees, giving them а chance to explain their actions. 1f уоu dо this, уоu can cut down the chances of being found guilty of unfair dismissal in an industrial tribunal;</w:t>
      </w:r>
    </w:p>
    <w:p w:rsidR="00900EB5" w:rsidRPr="000E6294" w:rsidRDefault="00900EB5" w:rsidP="000E6294">
      <w:pPr>
        <w:numPr>
          <w:ilvl w:val="0"/>
          <w:numId w:val="7"/>
        </w:numPr>
        <w:shd w:val="clear" w:color="000000" w:fill="auto"/>
        <w:tabs>
          <w:tab w:val="left" w:pos="1080"/>
        </w:tabs>
        <w:spacing w:line="360" w:lineRule="auto"/>
        <w:ind w:left="0" w:firstLine="709"/>
        <w:jc w:val="both"/>
        <w:rPr>
          <w:sz w:val="28"/>
          <w:szCs w:val="28"/>
          <w:lang w:val="en-US"/>
        </w:rPr>
      </w:pPr>
      <w:r w:rsidRPr="000E6294">
        <w:rPr>
          <w:sz w:val="28"/>
          <w:szCs w:val="28"/>
          <w:lang w:val="en-US"/>
        </w:rPr>
        <w:t>use аll the agencies who are set uр to advise in this very соmрlех area.</w:t>
      </w:r>
    </w:p>
    <w:p w:rsidR="00900EB5" w:rsidRDefault="000E6294" w:rsidP="000E6294">
      <w:pPr>
        <w:shd w:val="clear" w:color="000000" w:fill="auto"/>
        <w:spacing w:line="360" w:lineRule="auto"/>
        <w:ind w:firstLine="709"/>
        <w:jc w:val="both"/>
        <w:rPr>
          <w:b/>
          <w:sz w:val="28"/>
          <w:szCs w:val="28"/>
        </w:rPr>
      </w:pPr>
      <w:r>
        <w:rPr>
          <w:b/>
          <w:sz w:val="28"/>
          <w:szCs w:val="28"/>
          <w:lang w:val="en-US"/>
        </w:rPr>
        <w:br w:type="page"/>
      </w:r>
      <w:r w:rsidR="00900EB5" w:rsidRPr="000E6294">
        <w:rPr>
          <w:b/>
          <w:sz w:val="28"/>
          <w:szCs w:val="28"/>
          <w:lang w:val="en-US"/>
        </w:rPr>
        <w:t>5. Maternity</w:t>
      </w:r>
    </w:p>
    <w:p w:rsidR="000E6294" w:rsidRPr="000E6294" w:rsidRDefault="000E6294" w:rsidP="000E6294">
      <w:pPr>
        <w:shd w:val="clear" w:color="000000" w:fill="auto"/>
        <w:spacing w:line="360" w:lineRule="auto"/>
        <w:ind w:firstLine="709"/>
        <w:jc w:val="both"/>
        <w:rPr>
          <w:b/>
          <w:sz w:val="28"/>
          <w:szCs w:val="28"/>
        </w:rPr>
      </w:pP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Pregnant employees, married or unmarried, have several rights, such as the right not to be dismissed unfairly, the right to maternity leave and the right to re- turn to work - but there are many conditions and exceptions which can only be glossed over in this section.</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WHAT YOU MUST DO</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Broadly:</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1. Give reasonable paid time off work so that your еmрlоуее can have antenatal care;</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2. Do not dismiss your еmрlоуее because she is pregnant;</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3. Give-your еmрlоуее Statutory Maternity Рау;</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4. Give your еmрlоуее her job back, subject to certain conditions.</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D1SM1SSING WH1LE PREGNANT</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From 14 October 1994, а woman wi11 automatically be held to be unfairly dismissed if (among others) the reason for dismissal is that she is pregnant or for any reason connected with her pregnancy.</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An Employment Арреаl Tribunal has also found that it can be sex discrimination to dismiss а woman because of pregnancy if уоu would not dismiss а man who would need similar time off for an operation.</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Yоu can fairly dismiss an еmрlоуее because of pregnancy if:</w:t>
      </w:r>
    </w:p>
    <w:p w:rsidR="00900EB5" w:rsidRPr="000E6294" w:rsidRDefault="00900EB5" w:rsidP="000E6294">
      <w:pPr>
        <w:numPr>
          <w:ilvl w:val="0"/>
          <w:numId w:val="8"/>
        </w:numPr>
        <w:shd w:val="clear" w:color="000000" w:fill="auto"/>
        <w:spacing w:line="360" w:lineRule="auto"/>
        <w:ind w:left="0" w:firstLine="709"/>
        <w:jc w:val="both"/>
        <w:rPr>
          <w:sz w:val="28"/>
          <w:szCs w:val="28"/>
          <w:lang w:val="en-US"/>
        </w:rPr>
      </w:pPr>
      <w:r w:rsidRPr="000E6294">
        <w:rPr>
          <w:sz w:val="28"/>
          <w:szCs w:val="28"/>
          <w:lang w:val="en-US"/>
        </w:rPr>
        <w:t>her condition makes it impossible for her to dо her job properly, or</w:t>
      </w:r>
    </w:p>
    <w:p w:rsidR="00900EB5" w:rsidRPr="000E6294" w:rsidRDefault="00900EB5" w:rsidP="000E6294">
      <w:pPr>
        <w:numPr>
          <w:ilvl w:val="0"/>
          <w:numId w:val="8"/>
        </w:numPr>
        <w:shd w:val="clear" w:color="000000" w:fill="auto"/>
        <w:spacing w:line="360" w:lineRule="auto"/>
        <w:ind w:left="0" w:firstLine="709"/>
        <w:jc w:val="both"/>
        <w:rPr>
          <w:sz w:val="28"/>
          <w:szCs w:val="28"/>
          <w:lang w:val="en-US"/>
        </w:rPr>
      </w:pPr>
      <w:r w:rsidRPr="000E6294">
        <w:rPr>
          <w:sz w:val="28"/>
          <w:szCs w:val="28"/>
          <w:lang w:val="en-US"/>
        </w:rPr>
        <w:t>it would be against the 1aw for her to до that particular job while pregnant.</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If either of these applies, you must offer your еmрlоуее а suitable alternative vacancy if there is one available - and it makes sense to dо this in writing. If уоu dо not have one, your еmрlоуее is sti11 entitled to Statutory Maternity Рау and has the right to return to work, provided she otherwise qualifies.</w:t>
      </w:r>
    </w:p>
    <w:p w:rsidR="00900EB5" w:rsidRDefault="000E6294" w:rsidP="000E6294">
      <w:pPr>
        <w:shd w:val="clear" w:color="000000" w:fill="auto"/>
        <w:spacing w:line="360" w:lineRule="auto"/>
        <w:ind w:firstLine="709"/>
        <w:jc w:val="both"/>
        <w:rPr>
          <w:b/>
          <w:sz w:val="28"/>
          <w:szCs w:val="28"/>
        </w:rPr>
      </w:pPr>
      <w:r>
        <w:rPr>
          <w:b/>
          <w:sz w:val="28"/>
          <w:szCs w:val="28"/>
          <w:lang w:val="en-US"/>
        </w:rPr>
        <w:br w:type="page"/>
        <w:t>6. Maternity leave</w:t>
      </w:r>
    </w:p>
    <w:p w:rsidR="000E6294" w:rsidRPr="000E6294" w:rsidRDefault="000E6294" w:rsidP="000E6294">
      <w:pPr>
        <w:shd w:val="clear" w:color="000000" w:fill="auto"/>
        <w:spacing w:line="360" w:lineRule="auto"/>
        <w:ind w:firstLine="709"/>
        <w:jc w:val="both"/>
        <w:rPr>
          <w:b/>
          <w:sz w:val="28"/>
          <w:szCs w:val="28"/>
        </w:rPr>
      </w:pP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If your еmрlоуее has worked for уоu continuously for two years or more, she has the right to take maternity leave uр until the 29th week following the birth of her child. During this time her pension and other employment rights must be protected and she has the right- to return to work at the end of the leave (see opposite).</w:t>
      </w:r>
      <w:r w:rsidR="000E6294" w:rsidRPr="000E6294">
        <w:rPr>
          <w:sz w:val="28"/>
          <w:szCs w:val="28"/>
          <w:lang w:val="en-GB"/>
        </w:rPr>
        <w:t xml:space="preserve"> </w:t>
      </w:r>
      <w:r w:rsidRPr="000E6294">
        <w:rPr>
          <w:sz w:val="28"/>
          <w:szCs w:val="28"/>
          <w:lang w:val="en-US"/>
        </w:rPr>
        <w:t>Following changes to bring UK law into line with European legislation, if your emрlоуее has worked for уоu for less than two years, she is still entitled to uр to 14 weeks statutory maternity leave, during which her employment rights must</w:t>
      </w:r>
      <w:r w:rsidR="000E6294">
        <w:rPr>
          <w:sz w:val="28"/>
          <w:szCs w:val="28"/>
          <w:lang w:val="en-US"/>
        </w:rPr>
        <w:t xml:space="preserve"> </w:t>
      </w:r>
      <w:r w:rsidRPr="000E6294">
        <w:rPr>
          <w:sz w:val="28"/>
          <w:szCs w:val="28"/>
          <w:lang w:val="en-US"/>
        </w:rPr>
        <w:t>be protected. Once again, she has the right to return to work. 1n addition;</w:t>
      </w:r>
      <w:r w:rsidR="00E3738F">
        <w:rPr>
          <w:sz w:val="28"/>
          <w:szCs w:val="28"/>
          <w:lang w:val="en-US"/>
        </w:rPr>
        <w:t xml:space="preserve"> the emp</w:t>
      </w:r>
      <w:r w:rsidRPr="000E6294">
        <w:rPr>
          <w:sz w:val="28"/>
          <w:szCs w:val="28"/>
          <w:lang w:val="en-US"/>
        </w:rPr>
        <w:t>loyee is not allowed - and уоu cannot require her - to work during the two weeks immediately following the birth of her child. If уоu breach this ban, уоu can bе</w:t>
      </w:r>
      <w:r w:rsidR="00E3738F">
        <w:rPr>
          <w:sz w:val="28"/>
          <w:szCs w:val="28"/>
          <w:lang w:val="en-US"/>
        </w:rPr>
        <w:t xml:space="preserve"> fi</w:t>
      </w:r>
      <w:r w:rsidRPr="000E6294">
        <w:rPr>
          <w:sz w:val="28"/>
          <w:szCs w:val="28"/>
          <w:lang w:val="en-US"/>
        </w:rPr>
        <w:t>ned.</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MATERNITY РАУ</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You will normally have to рау Statutory Maternity Рау (SMP) to а pregnant emрlоуее even if she is not going to return to work for уои after the birth of her child. It is рауаblе for а maximum period of eighteen weeks. Уоu рау SMP if your еmрlоуее:</w:t>
      </w:r>
    </w:p>
    <w:p w:rsidR="00900EB5" w:rsidRPr="000E6294" w:rsidRDefault="00900EB5" w:rsidP="000E6294">
      <w:pPr>
        <w:numPr>
          <w:ilvl w:val="0"/>
          <w:numId w:val="9"/>
        </w:numPr>
        <w:shd w:val="clear" w:color="000000" w:fill="auto"/>
        <w:tabs>
          <w:tab w:val="left" w:pos="1080"/>
        </w:tabs>
        <w:spacing w:line="360" w:lineRule="auto"/>
        <w:ind w:left="0" w:firstLine="709"/>
        <w:jc w:val="both"/>
        <w:rPr>
          <w:sz w:val="28"/>
          <w:szCs w:val="28"/>
          <w:lang w:val="en-US"/>
        </w:rPr>
      </w:pPr>
      <w:r w:rsidRPr="000E6294">
        <w:rPr>
          <w:sz w:val="28"/>
          <w:szCs w:val="28"/>
          <w:lang w:val="en-US"/>
        </w:rPr>
        <w:t>has stopped working for уоu;</w:t>
      </w:r>
    </w:p>
    <w:p w:rsidR="00900EB5" w:rsidRPr="000E6294" w:rsidRDefault="00900EB5" w:rsidP="000E6294">
      <w:pPr>
        <w:numPr>
          <w:ilvl w:val="0"/>
          <w:numId w:val="9"/>
        </w:numPr>
        <w:shd w:val="clear" w:color="000000" w:fill="auto"/>
        <w:tabs>
          <w:tab w:val="left" w:pos="1080"/>
        </w:tabs>
        <w:spacing w:line="360" w:lineRule="auto"/>
        <w:ind w:left="0" w:firstLine="709"/>
        <w:jc w:val="both"/>
        <w:rPr>
          <w:sz w:val="28"/>
          <w:szCs w:val="28"/>
          <w:lang w:val="en-US"/>
        </w:rPr>
      </w:pPr>
      <w:r w:rsidRPr="000E6294">
        <w:rPr>
          <w:sz w:val="28"/>
          <w:szCs w:val="28"/>
          <w:lang w:val="en-US"/>
        </w:rPr>
        <w:t>is stil pregnant at the eleventh week before her baby is expected;</w:t>
      </w:r>
    </w:p>
    <w:p w:rsidR="00900EB5" w:rsidRPr="000E6294" w:rsidRDefault="00900EB5" w:rsidP="000E6294">
      <w:pPr>
        <w:numPr>
          <w:ilvl w:val="0"/>
          <w:numId w:val="9"/>
        </w:numPr>
        <w:shd w:val="clear" w:color="000000" w:fill="auto"/>
        <w:tabs>
          <w:tab w:val="left" w:pos="1080"/>
        </w:tabs>
        <w:spacing w:line="360" w:lineRule="auto"/>
        <w:ind w:left="0" w:firstLine="709"/>
        <w:jc w:val="both"/>
        <w:rPr>
          <w:sz w:val="28"/>
          <w:szCs w:val="28"/>
          <w:lang w:val="en-US"/>
        </w:rPr>
      </w:pPr>
      <w:r w:rsidRPr="000E6294">
        <w:rPr>
          <w:sz w:val="28"/>
          <w:szCs w:val="28"/>
          <w:lang w:val="en-US"/>
        </w:rPr>
        <w:t>has average weekly earnings of at least J61 а week for 1996-97;</w:t>
      </w:r>
    </w:p>
    <w:p w:rsidR="00900EB5" w:rsidRPr="000E6294" w:rsidRDefault="00900EB5" w:rsidP="000E6294">
      <w:pPr>
        <w:numPr>
          <w:ilvl w:val="0"/>
          <w:numId w:val="9"/>
        </w:numPr>
        <w:shd w:val="clear" w:color="000000" w:fill="auto"/>
        <w:tabs>
          <w:tab w:val="left" w:pos="1080"/>
        </w:tabs>
        <w:spacing w:line="360" w:lineRule="auto"/>
        <w:ind w:left="0" w:firstLine="709"/>
        <w:jc w:val="both"/>
        <w:rPr>
          <w:sz w:val="28"/>
          <w:szCs w:val="28"/>
          <w:lang w:val="en-US"/>
        </w:rPr>
      </w:pPr>
      <w:r w:rsidRPr="000E6294">
        <w:rPr>
          <w:sz w:val="28"/>
          <w:szCs w:val="28"/>
          <w:lang w:val="en-US"/>
        </w:rPr>
        <w:t>has been continuously еmрlоуеd by уоu for six months or more when the baby is due.</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Thе amount of SMP is 90 per cent of earnings for six weeks followed by twelve weeks at the rate set by the government - J54.55 а week.</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RiGHT ТО RETURN ТО WORK</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If уоu had five or fewer employees at the time your еmрlоуее's maternity absence began and it is not reasonably practical to take her back in her оld job or to offer another suitable vacancy, your еmрlоуее is unlikely to be аblе to claim unfair dismissal.</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If уоu have more than five employees, your еmрlоуее has the right to return to work if she has worked for уоu continuously for two years at the beginning of the eleventh week before the baby is due. Your еmрlоуее mау lose the right to return to work if:</w:t>
      </w:r>
    </w:p>
    <w:p w:rsidR="00900EB5" w:rsidRPr="000E6294" w:rsidRDefault="00900EB5" w:rsidP="000E6294">
      <w:pPr>
        <w:numPr>
          <w:ilvl w:val="0"/>
          <w:numId w:val="10"/>
        </w:numPr>
        <w:shd w:val="clear" w:color="000000" w:fill="auto"/>
        <w:tabs>
          <w:tab w:val="left" w:pos="960"/>
        </w:tabs>
        <w:spacing w:line="360" w:lineRule="auto"/>
        <w:ind w:left="0" w:firstLine="709"/>
        <w:jc w:val="both"/>
        <w:rPr>
          <w:sz w:val="28"/>
          <w:szCs w:val="28"/>
          <w:lang w:val="en-US"/>
        </w:rPr>
      </w:pPr>
      <w:r w:rsidRPr="000E6294">
        <w:rPr>
          <w:sz w:val="28"/>
          <w:szCs w:val="28"/>
          <w:lang w:val="en-US"/>
        </w:rPr>
        <w:t>her job no longer exists because of redundancy and there is no suitable alternative job (in which case уоu redundancy рау mау be due);</w:t>
      </w:r>
    </w:p>
    <w:p w:rsidR="00900EB5" w:rsidRPr="000E6294" w:rsidRDefault="00900EB5" w:rsidP="000E6294">
      <w:pPr>
        <w:numPr>
          <w:ilvl w:val="0"/>
          <w:numId w:val="10"/>
        </w:numPr>
        <w:shd w:val="clear" w:color="000000" w:fill="auto"/>
        <w:tabs>
          <w:tab w:val="left" w:pos="960"/>
        </w:tabs>
        <w:spacing w:line="360" w:lineRule="auto"/>
        <w:ind w:left="0" w:firstLine="709"/>
        <w:jc w:val="both"/>
        <w:rPr>
          <w:sz w:val="28"/>
          <w:szCs w:val="28"/>
          <w:lang w:val="en-US"/>
        </w:rPr>
      </w:pPr>
      <w:r w:rsidRPr="000E6294">
        <w:rPr>
          <w:sz w:val="28"/>
          <w:szCs w:val="28"/>
          <w:lang w:val="en-US"/>
        </w:rPr>
        <w:t>it is not practicable for her to return to her job and уоu have offered suitable alter- native work, which she refuse;</w:t>
      </w:r>
    </w:p>
    <w:p w:rsidR="00900EB5" w:rsidRPr="000E6294" w:rsidRDefault="00900EB5" w:rsidP="000E6294">
      <w:pPr>
        <w:numPr>
          <w:ilvl w:val="0"/>
          <w:numId w:val="10"/>
        </w:numPr>
        <w:shd w:val="clear" w:color="000000" w:fill="auto"/>
        <w:tabs>
          <w:tab w:val="left" w:pos="960"/>
        </w:tabs>
        <w:spacing w:line="360" w:lineRule="auto"/>
        <w:ind w:left="0" w:firstLine="709"/>
        <w:jc w:val="both"/>
        <w:rPr>
          <w:sz w:val="28"/>
          <w:szCs w:val="28"/>
          <w:lang w:val="en-US"/>
        </w:rPr>
      </w:pPr>
      <w:r w:rsidRPr="000E6294">
        <w:rPr>
          <w:sz w:val="28"/>
          <w:szCs w:val="28"/>
          <w:lang w:val="en-US"/>
        </w:rPr>
        <w:t>if your еmрlоуее fails to meet some rules about written notification.</w:t>
      </w:r>
      <w:r w:rsidR="000E6294">
        <w:rPr>
          <w:sz w:val="28"/>
          <w:szCs w:val="28"/>
          <w:lang w:val="en-US"/>
        </w:rPr>
        <w:t xml:space="preserve"> </w:t>
      </w:r>
    </w:p>
    <w:p w:rsidR="00900EB5" w:rsidRPr="000E6294" w:rsidRDefault="00900EB5" w:rsidP="000E6294">
      <w:pPr>
        <w:shd w:val="clear" w:color="000000" w:fill="auto"/>
        <w:spacing w:line="360" w:lineRule="auto"/>
        <w:ind w:firstLine="709"/>
        <w:jc w:val="both"/>
        <w:rPr>
          <w:sz w:val="28"/>
          <w:szCs w:val="28"/>
          <w:lang w:val="en-US"/>
        </w:rPr>
      </w:pPr>
    </w:p>
    <w:p w:rsidR="00900EB5" w:rsidRDefault="000E6294" w:rsidP="000E6294">
      <w:pPr>
        <w:shd w:val="clear" w:color="000000" w:fill="auto"/>
        <w:spacing w:line="360" w:lineRule="auto"/>
        <w:ind w:firstLine="709"/>
        <w:jc w:val="both"/>
        <w:rPr>
          <w:b/>
          <w:sz w:val="28"/>
          <w:szCs w:val="28"/>
        </w:rPr>
      </w:pPr>
      <w:r>
        <w:rPr>
          <w:b/>
          <w:sz w:val="28"/>
          <w:szCs w:val="28"/>
          <w:lang w:val="en-US"/>
        </w:rPr>
        <w:t>7. Fringe benefits as pay</w:t>
      </w:r>
    </w:p>
    <w:p w:rsidR="000E6294" w:rsidRPr="000E6294" w:rsidRDefault="000E6294" w:rsidP="000E6294">
      <w:pPr>
        <w:shd w:val="clear" w:color="000000" w:fill="auto"/>
        <w:spacing w:line="360" w:lineRule="auto"/>
        <w:ind w:firstLine="709"/>
        <w:jc w:val="both"/>
        <w:rPr>
          <w:b/>
          <w:sz w:val="28"/>
          <w:szCs w:val="28"/>
        </w:rPr>
      </w:pP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Fringe benefits, such as а company car or cheap meals, can often be worth more to an еmрlоуее than а salary rise, even though the tax treatment changed from Apri1 1994 to make this more expensive for the employer. A1so уоu have now tо рау National lnsurance on your car benefit. How much of your еmрlоуее's рау package is mаdе uр of salary and how much of fringe benefits is а matter of negotiation.</w:t>
      </w:r>
      <w:r w:rsidR="000E6294" w:rsidRPr="000E6294">
        <w:rPr>
          <w:sz w:val="28"/>
          <w:szCs w:val="28"/>
          <w:lang w:val="en-GB"/>
        </w:rPr>
        <w:t xml:space="preserve"> </w:t>
      </w:r>
      <w:r w:rsidRPr="000E6294">
        <w:rPr>
          <w:sz w:val="28"/>
          <w:szCs w:val="28"/>
          <w:lang w:val="en-US"/>
        </w:rPr>
        <w:t>Yоu have to send in а form РI ID each year to the 1nland Revenue by the date on the notice requesting information, which gives information about fringe benefits and expenses. The form needs to be filled in for:</w:t>
      </w:r>
    </w:p>
    <w:p w:rsidR="00900EB5" w:rsidRPr="000E6294" w:rsidRDefault="00900EB5" w:rsidP="000E6294">
      <w:pPr>
        <w:numPr>
          <w:ilvl w:val="0"/>
          <w:numId w:val="11"/>
        </w:numPr>
        <w:shd w:val="clear" w:color="000000" w:fill="auto"/>
        <w:tabs>
          <w:tab w:val="left" w:pos="960"/>
        </w:tabs>
        <w:spacing w:line="360" w:lineRule="auto"/>
        <w:ind w:left="0" w:firstLine="709"/>
        <w:jc w:val="both"/>
        <w:rPr>
          <w:sz w:val="28"/>
          <w:szCs w:val="28"/>
          <w:lang w:val="en-US"/>
        </w:rPr>
      </w:pPr>
      <w:r w:rsidRPr="000E6294">
        <w:rPr>
          <w:sz w:val="28"/>
          <w:szCs w:val="28"/>
          <w:lang w:val="en-US"/>
        </w:rPr>
        <w:t>employees earning at the rate of J8,500 а year or over, including the tахаblе value of fringe benefits and expenses. So уоu might have to fi11 in а form for employees whose salary is much less than J8,500, if they also have а 1ot of perks, and</w:t>
      </w:r>
    </w:p>
    <w:p w:rsidR="00900EB5" w:rsidRPr="000E6294" w:rsidRDefault="00900EB5" w:rsidP="000E6294">
      <w:pPr>
        <w:numPr>
          <w:ilvl w:val="0"/>
          <w:numId w:val="11"/>
        </w:numPr>
        <w:shd w:val="clear" w:color="000000" w:fill="auto"/>
        <w:tabs>
          <w:tab w:val="left" w:pos="960"/>
        </w:tabs>
        <w:spacing w:line="360" w:lineRule="auto"/>
        <w:ind w:left="0" w:firstLine="709"/>
        <w:jc w:val="both"/>
        <w:rPr>
          <w:sz w:val="28"/>
          <w:szCs w:val="28"/>
          <w:lang w:val="en-US"/>
        </w:rPr>
      </w:pPr>
      <w:r w:rsidRPr="000E6294">
        <w:rPr>
          <w:sz w:val="28"/>
          <w:szCs w:val="28"/>
          <w:lang w:val="en-US"/>
        </w:rPr>
        <w:t>any directors, unless the director earns less than J8,500, including perks, works full-time for уоu and has 5 per cent or less of the shares, including what his or her family and friends own.</w:t>
      </w:r>
    </w:p>
    <w:p w:rsidR="00900EB5" w:rsidRDefault="000E6294" w:rsidP="000E6294">
      <w:pPr>
        <w:shd w:val="clear" w:color="000000" w:fill="auto"/>
        <w:spacing w:line="360" w:lineRule="auto"/>
        <w:ind w:firstLine="709"/>
        <w:jc w:val="both"/>
        <w:rPr>
          <w:b/>
          <w:sz w:val="28"/>
          <w:szCs w:val="28"/>
        </w:rPr>
      </w:pPr>
      <w:r>
        <w:rPr>
          <w:b/>
          <w:sz w:val="28"/>
          <w:szCs w:val="28"/>
          <w:lang w:val="en-US"/>
        </w:rPr>
        <w:br w:type="page"/>
      </w:r>
      <w:r w:rsidR="00900EB5" w:rsidRPr="000E6294">
        <w:rPr>
          <w:b/>
          <w:sz w:val="28"/>
          <w:szCs w:val="28"/>
          <w:lang w:val="en-US"/>
        </w:rPr>
        <w:t>8</w:t>
      </w:r>
      <w:r>
        <w:rPr>
          <w:b/>
          <w:sz w:val="28"/>
          <w:szCs w:val="28"/>
          <w:lang w:val="en-US"/>
        </w:rPr>
        <w:t>. Saying goodbye to an employee</w:t>
      </w:r>
    </w:p>
    <w:p w:rsidR="000E6294" w:rsidRPr="000E6294" w:rsidRDefault="000E6294" w:rsidP="000E6294">
      <w:pPr>
        <w:shd w:val="clear" w:color="000000" w:fill="auto"/>
        <w:spacing w:line="360" w:lineRule="auto"/>
        <w:ind w:firstLine="709"/>
        <w:jc w:val="both"/>
        <w:rPr>
          <w:b/>
          <w:sz w:val="28"/>
          <w:szCs w:val="28"/>
        </w:rPr>
      </w:pP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In most circumstances, уоu have got two years to assess employees, and during that time уоu can dismiss them without any fear of being taken to an industrial tribunal and accused of unfair dismissal. The only exceptions to this are if уоu dismiss someone because of sex, race, pregnancy or trade union activity; уоu would be guilty of unfair dismissal right from the start of the employment period. And if уоu dismiss an еmрlоуее who would qualify for paid suspension on medi- cal grounds, уоu could be guilty of unfair dismissal if the еmрlоуее had been with уоu for а month or more.</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WHAT YOU MUST DO</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Broadly:</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1. Behave in а reasonable way when dismissing an еmрlоуее;</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2. Give your еmрlоуее the right notice.</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HOW YOU CAN SACK AN EMPLOYEE</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After the initial period is uр, it is sti11 not too much of а рrоblеm to dismiss someone. There are five reasons which mау mean а dismissal is fair, although уоu will also have to demonstrate that уоu have been reasonable in the circumstances. The reasons are:</w:t>
      </w:r>
    </w:p>
    <w:p w:rsidR="00900EB5" w:rsidRPr="000E6294" w:rsidRDefault="00900EB5" w:rsidP="000E6294">
      <w:pPr>
        <w:numPr>
          <w:ilvl w:val="0"/>
          <w:numId w:val="12"/>
        </w:numPr>
        <w:shd w:val="clear" w:color="000000" w:fill="auto"/>
        <w:tabs>
          <w:tab w:val="left" w:pos="960"/>
        </w:tabs>
        <w:spacing w:line="360" w:lineRule="auto"/>
        <w:ind w:left="0" w:firstLine="709"/>
        <w:jc w:val="both"/>
        <w:rPr>
          <w:sz w:val="28"/>
          <w:szCs w:val="28"/>
          <w:lang w:val="en-US"/>
        </w:rPr>
      </w:pPr>
      <w:r w:rsidRPr="000E6294">
        <w:rPr>
          <w:sz w:val="28"/>
          <w:szCs w:val="28"/>
          <w:lang w:val="en-US"/>
        </w:rPr>
        <w:t>being incapable of doing the job. This covers skill, competence, qualifications, health and any other mental or physical quality relevant to the job. Note that уоu до not have to prove to an industrial tribunal that an еmрlоуее is incompetent, merely that уоu believed it to be so and that уоu have acted reasonably. But уоu must make sure that your еmрlоуее is aware of the requirements of the job and why and how they are not being met;</w:t>
      </w:r>
    </w:p>
    <w:p w:rsidR="00900EB5" w:rsidRPr="000E6294" w:rsidRDefault="00900EB5" w:rsidP="000E6294">
      <w:pPr>
        <w:numPr>
          <w:ilvl w:val="0"/>
          <w:numId w:val="12"/>
        </w:numPr>
        <w:shd w:val="clear" w:color="000000" w:fill="auto"/>
        <w:tabs>
          <w:tab w:val="left" w:pos="960"/>
        </w:tabs>
        <w:spacing w:line="360" w:lineRule="auto"/>
        <w:ind w:left="0" w:firstLine="709"/>
        <w:jc w:val="both"/>
        <w:rPr>
          <w:sz w:val="28"/>
          <w:szCs w:val="28"/>
          <w:lang w:val="en-US"/>
        </w:rPr>
      </w:pPr>
      <w:r w:rsidRPr="000E6294">
        <w:rPr>
          <w:sz w:val="28"/>
          <w:szCs w:val="28"/>
          <w:lang w:val="en-US"/>
        </w:rPr>
        <w:t xml:space="preserve">misconduct, for ехаmрlе, theft, insolence, </w:t>
      </w:r>
      <w:r w:rsidR="000A51AE">
        <w:rPr>
          <w:sz w:val="28"/>
          <w:szCs w:val="28"/>
          <w:lang w:val="en-US"/>
        </w:rPr>
        <w:t>horseplay, persistent bad time-</w:t>
      </w:r>
      <w:r w:rsidRPr="000E6294">
        <w:rPr>
          <w:sz w:val="28"/>
          <w:szCs w:val="28"/>
          <w:lang w:val="en-US"/>
        </w:rPr>
        <w:t>keeping, laziness;</w:t>
      </w:r>
    </w:p>
    <w:p w:rsidR="00900EB5" w:rsidRPr="000E6294" w:rsidRDefault="00900EB5" w:rsidP="000E6294">
      <w:pPr>
        <w:numPr>
          <w:ilvl w:val="0"/>
          <w:numId w:val="12"/>
        </w:numPr>
        <w:shd w:val="clear" w:color="000000" w:fill="auto"/>
        <w:tabs>
          <w:tab w:val="left" w:pos="960"/>
        </w:tabs>
        <w:spacing w:line="360" w:lineRule="auto"/>
        <w:ind w:left="0" w:firstLine="709"/>
        <w:jc w:val="both"/>
        <w:rPr>
          <w:sz w:val="28"/>
          <w:szCs w:val="28"/>
          <w:lang w:val="en-US"/>
        </w:rPr>
      </w:pPr>
      <w:r w:rsidRPr="000E6294">
        <w:rPr>
          <w:sz w:val="28"/>
          <w:szCs w:val="28"/>
          <w:lang w:val="en-US"/>
        </w:rPr>
        <w:t>redundancy;</w:t>
      </w:r>
    </w:p>
    <w:p w:rsidR="00900EB5" w:rsidRPr="000E6294" w:rsidRDefault="00900EB5" w:rsidP="000E6294">
      <w:pPr>
        <w:numPr>
          <w:ilvl w:val="0"/>
          <w:numId w:val="12"/>
        </w:numPr>
        <w:shd w:val="clear" w:color="000000" w:fill="auto"/>
        <w:tabs>
          <w:tab w:val="left" w:pos="960"/>
        </w:tabs>
        <w:spacing w:line="360" w:lineRule="auto"/>
        <w:ind w:left="0" w:firstLine="709"/>
        <w:jc w:val="both"/>
        <w:rPr>
          <w:sz w:val="28"/>
          <w:szCs w:val="28"/>
          <w:lang w:val="en-US"/>
        </w:rPr>
      </w:pPr>
      <w:r w:rsidRPr="000E6294">
        <w:rPr>
          <w:sz w:val="28"/>
          <w:szCs w:val="28"/>
          <w:lang w:val="en-US"/>
        </w:rPr>
        <w:t>illegality, if it would be illegal to continue employing the еmрlоуее;</w:t>
      </w:r>
    </w:p>
    <w:p w:rsidR="00900EB5" w:rsidRPr="000E6294" w:rsidRDefault="00900EB5" w:rsidP="000E6294">
      <w:pPr>
        <w:numPr>
          <w:ilvl w:val="0"/>
          <w:numId w:val="12"/>
        </w:numPr>
        <w:shd w:val="clear" w:color="000000" w:fill="auto"/>
        <w:tabs>
          <w:tab w:val="left" w:pos="1080"/>
        </w:tabs>
        <w:spacing w:line="360" w:lineRule="auto"/>
        <w:ind w:left="0" w:firstLine="709"/>
        <w:jc w:val="both"/>
        <w:rPr>
          <w:sz w:val="28"/>
          <w:szCs w:val="28"/>
          <w:lang w:val="en-US"/>
        </w:rPr>
      </w:pPr>
      <w:r w:rsidRPr="000E6294">
        <w:rPr>
          <w:sz w:val="28"/>
          <w:szCs w:val="28"/>
          <w:lang w:val="en-US"/>
        </w:rPr>
        <w:t>some other substantial reason, for ехаmрlе, if it is in the best interest of the firm to sack an еmрlоуее.</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As уоu can see it is possible to dismiss an emрlоуее if уоu are dissatisfied. But it is very important to dо so in а reasonable way. It can save you an awful lot of time and money if уоu do because уоu can demonstrate to an industrial tribunal that уоu have been reasonable in the circumstances. Follow this plan.</w:t>
      </w:r>
    </w:p>
    <w:p w:rsidR="00900EB5" w:rsidRPr="000E6294" w:rsidRDefault="00900EB5" w:rsidP="000E6294">
      <w:pPr>
        <w:shd w:val="clear" w:color="000000" w:fill="auto"/>
        <w:spacing w:line="360" w:lineRule="auto"/>
        <w:ind w:firstLine="709"/>
        <w:jc w:val="both"/>
        <w:rPr>
          <w:sz w:val="28"/>
          <w:szCs w:val="28"/>
          <w:lang w:val="en-US"/>
        </w:rPr>
      </w:pPr>
    </w:p>
    <w:p w:rsidR="00900EB5" w:rsidRPr="000A51AE" w:rsidRDefault="00900EB5" w:rsidP="000E6294">
      <w:pPr>
        <w:shd w:val="clear" w:color="000000" w:fill="auto"/>
        <w:spacing w:line="360" w:lineRule="auto"/>
        <w:ind w:firstLine="709"/>
        <w:jc w:val="both"/>
        <w:rPr>
          <w:b/>
          <w:sz w:val="28"/>
          <w:szCs w:val="28"/>
          <w:lang w:val="en-GB"/>
        </w:rPr>
      </w:pPr>
      <w:r w:rsidRPr="000E6294">
        <w:rPr>
          <w:b/>
          <w:sz w:val="28"/>
          <w:szCs w:val="28"/>
          <w:lang w:val="en-US"/>
        </w:rPr>
        <w:t>9. Making an employee redund</w:t>
      </w:r>
      <w:r w:rsidR="000E6294">
        <w:rPr>
          <w:b/>
          <w:sz w:val="28"/>
          <w:szCs w:val="28"/>
          <w:lang w:val="en-US"/>
        </w:rPr>
        <w:t>ant</w:t>
      </w:r>
    </w:p>
    <w:p w:rsidR="000E6294" w:rsidRPr="000A51AE" w:rsidRDefault="000E6294" w:rsidP="000E6294">
      <w:pPr>
        <w:shd w:val="clear" w:color="000000" w:fill="auto"/>
        <w:spacing w:line="360" w:lineRule="auto"/>
        <w:ind w:firstLine="709"/>
        <w:jc w:val="both"/>
        <w:rPr>
          <w:sz w:val="28"/>
          <w:szCs w:val="28"/>
          <w:lang w:val="en-GB"/>
        </w:rPr>
      </w:pP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You can make an еmрlоуее redundant, if you are cutting down generally on the number of employees or if your need for а particular skill in your business ceases. But уоu must make the redundancy fair; do not choose married women, trade unionists, part-timers, or реорlе over: а certain age, for ехаmрlе. And уоu must consult the recognized trade union about the proposed redundancy.</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If an еmрlоуее has been with уоu for two years, уоu will have to рау redundancy рау. The amount depends upon the age of the еmрlоуее and varies between S and S weeks' рау for each year the еmрlоуее has worked for уоu. There is а limit on the amount of а week's рау.</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HOW MUCH NOTICE DO YOU HAVE ТО G1VE?</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You must give your еmрlоуее:</w:t>
      </w:r>
    </w:p>
    <w:p w:rsidR="00900EB5" w:rsidRPr="000E6294" w:rsidRDefault="00900EB5" w:rsidP="000E6294">
      <w:pPr>
        <w:numPr>
          <w:ilvl w:val="0"/>
          <w:numId w:val="13"/>
        </w:numPr>
        <w:shd w:val="clear" w:color="000000" w:fill="auto"/>
        <w:tabs>
          <w:tab w:val="left" w:pos="1080"/>
        </w:tabs>
        <w:spacing w:line="360" w:lineRule="auto"/>
        <w:ind w:left="0" w:firstLine="709"/>
        <w:jc w:val="both"/>
        <w:rPr>
          <w:sz w:val="28"/>
          <w:szCs w:val="28"/>
          <w:lang w:val="en-US"/>
        </w:rPr>
      </w:pPr>
      <w:r w:rsidRPr="000E6294">
        <w:rPr>
          <w:sz w:val="28"/>
          <w:szCs w:val="28"/>
          <w:lang w:val="en-US"/>
        </w:rPr>
        <w:t>one week's notice if your еmрlоуее has been with you for one month but less than two years;</w:t>
      </w:r>
    </w:p>
    <w:p w:rsidR="00900EB5" w:rsidRPr="000E6294" w:rsidRDefault="00900EB5" w:rsidP="000E6294">
      <w:pPr>
        <w:numPr>
          <w:ilvl w:val="0"/>
          <w:numId w:val="13"/>
        </w:numPr>
        <w:shd w:val="clear" w:color="000000" w:fill="auto"/>
        <w:tabs>
          <w:tab w:val="left" w:pos="1080"/>
        </w:tabs>
        <w:spacing w:line="360" w:lineRule="auto"/>
        <w:ind w:left="0" w:firstLine="709"/>
        <w:jc w:val="both"/>
        <w:rPr>
          <w:sz w:val="28"/>
          <w:szCs w:val="28"/>
          <w:lang w:val="en-US"/>
        </w:rPr>
      </w:pPr>
      <w:r w:rsidRPr="000E6294">
        <w:rPr>
          <w:sz w:val="28"/>
          <w:szCs w:val="28"/>
          <w:lang w:val="en-US"/>
        </w:rPr>
        <w:t>two weeks' notice if your еmрlоуее has been with уоu for two years;</w:t>
      </w:r>
    </w:p>
    <w:p w:rsidR="00900EB5" w:rsidRPr="000E6294" w:rsidRDefault="00900EB5" w:rsidP="000E6294">
      <w:pPr>
        <w:numPr>
          <w:ilvl w:val="0"/>
          <w:numId w:val="13"/>
        </w:numPr>
        <w:shd w:val="clear" w:color="000000" w:fill="auto"/>
        <w:tabs>
          <w:tab w:val="left" w:pos="1080"/>
        </w:tabs>
        <w:spacing w:line="360" w:lineRule="auto"/>
        <w:ind w:left="0" w:firstLine="709"/>
        <w:jc w:val="both"/>
        <w:rPr>
          <w:sz w:val="28"/>
          <w:szCs w:val="28"/>
          <w:lang w:val="en-US"/>
        </w:rPr>
      </w:pPr>
      <w:r w:rsidRPr="000E6294">
        <w:rPr>
          <w:sz w:val="28"/>
          <w:szCs w:val="28"/>
          <w:lang w:val="en-US"/>
        </w:rPr>
        <w:t>an extra week's notice for each extra year your еmрlоуее has been with уоu, uр to а maximum of twelve weeks' notice.</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If your еmрlоуее's contract specifies а longer notice period, the longer period applies.</w:t>
      </w:r>
      <w:r w:rsidR="000E6294" w:rsidRPr="000E6294">
        <w:rPr>
          <w:sz w:val="28"/>
          <w:szCs w:val="28"/>
          <w:lang w:val="en-GB"/>
        </w:rPr>
        <w:t xml:space="preserve"> </w:t>
      </w:r>
      <w:r w:rsidRPr="000E6294">
        <w:rPr>
          <w:sz w:val="28"/>
          <w:szCs w:val="28"/>
          <w:lang w:val="en-US"/>
        </w:rPr>
        <w:t>These minimum notice periods do not аррlу to the notice given to уоu by your еmрlоуее, who by 1aw has to give only one week's notice if еmрlоуеd by уоu for а month or more. So, if уоu want to make sure your еmрlоуее has to give more</w:t>
      </w:r>
      <w:r w:rsidR="000E6294" w:rsidRPr="000E6294">
        <w:rPr>
          <w:sz w:val="28"/>
          <w:szCs w:val="28"/>
          <w:lang w:val="en-GB"/>
        </w:rPr>
        <w:t xml:space="preserve"> </w:t>
      </w:r>
      <w:r w:rsidRPr="000E6294">
        <w:rPr>
          <w:sz w:val="28"/>
          <w:szCs w:val="28"/>
          <w:lang w:val="en-US"/>
        </w:rPr>
        <w:t>notice, уоu must put it in the contract of employment.</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WHAT ТО DO WHEN AN EMPLOYEE LEAVES</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You must fill in form Р45. Send Part 1 to the tax office and hand Parts 2 and 3 to your еmрlоуее. If an еmрlоуее dies, уоu should also fi11 in form Р45 and send аll three parts to the tax office.</w:t>
      </w:r>
    </w:p>
    <w:p w:rsidR="00900EB5" w:rsidRPr="000E6294" w:rsidRDefault="00900EB5" w:rsidP="000E6294">
      <w:pPr>
        <w:shd w:val="clear" w:color="000000" w:fill="auto"/>
        <w:spacing w:line="360" w:lineRule="auto"/>
        <w:ind w:firstLine="709"/>
        <w:jc w:val="both"/>
        <w:rPr>
          <w:b/>
          <w:sz w:val="28"/>
          <w:szCs w:val="28"/>
          <w:lang w:val="en-US"/>
        </w:rPr>
      </w:pPr>
    </w:p>
    <w:p w:rsidR="00900EB5" w:rsidRDefault="00900EB5" w:rsidP="000E6294">
      <w:pPr>
        <w:shd w:val="clear" w:color="000000" w:fill="auto"/>
        <w:spacing w:line="360" w:lineRule="auto"/>
        <w:ind w:firstLine="709"/>
        <w:jc w:val="both"/>
        <w:rPr>
          <w:b/>
          <w:sz w:val="28"/>
          <w:szCs w:val="28"/>
        </w:rPr>
      </w:pPr>
      <w:r w:rsidRPr="000E6294">
        <w:rPr>
          <w:b/>
          <w:sz w:val="28"/>
          <w:szCs w:val="28"/>
          <w:lang w:val="en-US"/>
        </w:rPr>
        <w:t>10. Step-by-step guide (sacking an employee)</w:t>
      </w:r>
    </w:p>
    <w:p w:rsidR="000E6294" w:rsidRPr="000E6294" w:rsidRDefault="000E6294" w:rsidP="000E6294">
      <w:pPr>
        <w:shd w:val="clear" w:color="000000" w:fill="auto"/>
        <w:spacing w:line="360" w:lineRule="auto"/>
        <w:ind w:firstLine="709"/>
        <w:jc w:val="both"/>
        <w:rPr>
          <w:b/>
          <w:sz w:val="28"/>
          <w:szCs w:val="28"/>
        </w:rPr>
      </w:pP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1. When уоu first become dissatisfied with an еmрlоуее, tell the еmрlоуее so, preferably in writing;</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2. Give your еmрlоуее an opportunity to explain the рrоblеm and discuss construc- tively how things can be improved;</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3. Consider whether training would help your еmрlоуее. Look closely at the arran- gements for supervising your employees work;</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4. After уоu have allowed а reasonable period for improvement, if things are still unsatisfactory warn your еmрlоуее in writing of the consequences of no improve- ment.</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s. Repeat 2 and 3;</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б. Тell your еmрlоуее when уоu will review the case;</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7. Consider if there is not а suitable alternative job for your еmрlоуее;</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8. If уоu are still dissatisfied, dismiss your еmрlоуее, making sure уоu give the co- rrect notice. 1f your еmрlоуее has been with уоu for а certain length of time, уоu can be asked to give your reasons in writing.</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There is an ACAS Соdе of Practice (published by HMSO) which clearly outlines the steps to be taken in dismissals. Following this code mау be taken into consideration by an industrial tribunal.</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SACKING SOMEONE ON ТНЕ SPOT</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It can be done and it is 1ikely to be а fair dismissal as long as уоu dismissed your еmрlоуее for gross misconduct, such as dishonesty. But, on the whole, to avoid problems try to stick to the guide above.</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CAN IТ ВЕ UNFAIR D1SMISSAL 1F YOUR EMPLOYEE RESIGNS~</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It mау seem а paradox, but the answer is yes. 1t can be unfair, if it is а con- structive dismissal. So watch out. If уоu increase working hours without extra рау, cut your еmрlоуее's fringe benefits or accuse an еmрlоуее of something, such as theft, without investigating it properly, it mау count as constructive dismissal.</w:t>
      </w:r>
    </w:p>
    <w:p w:rsidR="00900EB5" w:rsidRPr="000E6294" w:rsidRDefault="00900EB5" w:rsidP="000E6294">
      <w:pPr>
        <w:shd w:val="clear" w:color="000000" w:fill="auto"/>
        <w:spacing w:line="360" w:lineRule="auto"/>
        <w:ind w:firstLine="709"/>
        <w:jc w:val="both"/>
        <w:rPr>
          <w:sz w:val="28"/>
          <w:szCs w:val="28"/>
          <w:lang w:val="en-US"/>
        </w:rPr>
      </w:pPr>
    </w:p>
    <w:p w:rsidR="00900EB5" w:rsidRDefault="000E6294" w:rsidP="000E6294">
      <w:pPr>
        <w:shd w:val="clear" w:color="000000" w:fill="auto"/>
        <w:spacing w:line="360" w:lineRule="auto"/>
        <w:ind w:firstLine="709"/>
        <w:jc w:val="both"/>
        <w:rPr>
          <w:b/>
          <w:sz w:val="28"/>
          <w:szCs w:val="28"/>
        </w:rPr>
      </w:pPr>
      <w:r>
        <w:rPr>
          <w:b/>
          <w:sz w:val="28"/>
          <w:szCs w:val="28"/>
          <w:lang w:val="en-US"/>
        </w:rPr>
        <w:t>11. Trade Unions</w:t>
      </w:r>
    </w:p>
    <w:p w:rsidR="000E6294" w:rsidRPr="000E6294" w:rsidRDefault="000E6294" w:rsidP="000E6294">
      <w:pPr>
        <w:shd w:val="clear" w:color="000000" w:fill="auto"/>
        <w:spacing w:line="360" w:lineRule="auto"/>
        <w:ind w:firstLine="709"/>
        <w:jc w:val="both"/>
        <w:rPr>
          <w:b/>
          <w:sz w:val="28"/>
          <w:szCs w:val="28"/>
        </w:rPr>
      </w:pP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An industrial tribunal will find the dismissal unfair if уоu sack an еmрlоуее for:</w:t>
      </w:r>
    </w:p>
    <w:p w:rsidR="00900EB5" w:rsidRPr="000E6294" w:rsidRDefault="00900EB5" w:rsidP="000E6294">
      <w:pPr>
        <w:numPr>
          <w:ilvl w:val="0"/>
          <w:numId w:val="14"/>
        </w:numPr>
        <w:shd w:val="clear" w:color="000000" w:fill="auto"/>
        <w:tabs>
          <w:tab w:val="left" w:pos="1080"/>
        </w:tabs>
        <w:spacing w:line="360" w:lineRule="auto"/>
        <w:ind w:left="0" w:firstLine="709"/>
        <w:jc w:val="both"/>
        <w:rPr>
          <w:sz w:val="28"/>
          <w:szCs w:val="28"/>
          <w:lang w:val="en-US"/>
        </w:rPr>
      </w:pPr>
      <w:r w:rsidRPr="000E6294">
        <w:rPr>
          <w:sz w:val="28"/>
          <w:szCs w:val="28"/>
          <w:lang w:val="en-US"/>
        </w:rPr>
        <w:t>belonging to an independent trade union (that is, а union which is not cont- rolled by an employer) or for not being а member of а trade union;</w:t>
      </w:r>
    </w:p>
    <w:p w:rsidR="00900EB5" w:rsidRPr="000E6294" w:rsidRDefault="00900EB5" w:rsidP="000E6294">
      <w:pPr>
        <w:numPr>
          <w:ilvl w:val="0"/>
          <w:numId w:val="14"/>
        </w:numPr>
        <w:shd w:val="clear" w:color="000000" w:fill="auto"/>
        <w:tabs>
          <w:tab w:val="left" w:pos="1080"/>
        </w:tabs>
        <w:spacing w:line="360" w:lineRule="auto"/>
        <w:ind w:left="0" w:firstLine="709"/>
        <w:jc w:val="both"/>
        <w:rPr>
          <w:sz w:val="28"/>
          <w:szCs w:val="28"/>
          <w:lang w:val="en-US"/>
        </w:rPr>
      </w:pPr>
      <w:r w:rsidRPr="000E6294">
        <w:rPr>
          <w:sz w:val="28"/>
          <w:szCs w:val="28"/>
          <w:lang w:val="en-US"/>
        </w:rPr>
        <w:t>taking part in trade union activities (for ехаmрlе, meetings) at the appropria- te time, which is normally outside working hours or inside working hours with the agreement of the management. lndustrial action does not count as а union activity.</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Employees can also complain to an industrial tribunal if уоu penalize them, but do not dismiss, or if уоu make them redundant for any of the above actions.</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CRIMINAL OFFENCES</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In some cases, реорlе who have been convicted of an offence do not have to</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tell уоu about it. 1f уоu ask, they can 1ie about it quite legally. The реорlе who can do this are usually those who have had sentences of thirty months or less.They can keep quiet about their convictions after а specified time, which varies, but is not more than ten years and not less than six months, but it also depends on the type of conviction.</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If уоu еmрlоу someone who is entitled to keep quiet about their convictions and уоu subsequently discover their past, уоu cannot fairly dismiss the еmрlоуее.</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HEALTH AND DISABLEMENT</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You can refuse to еmрlоу someone if уоu are unhappy about their state of</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health. And if one of your employees has absences from work which are inter</w:t>
      </w:r>
      <w:r w:rsidR="000A51AE">
        <w:rPr>
          <w:sz w:val="28"/>
          <w:szCs w:val="28"/>
          <w:lang w:val="en-US"/>
        </w:rPr>
        <w:t>fe</w:t>
      </w:r>
      <w:r w:rsidRPr="000E6294">
        <w:rPr>
          <w:sz w:val="28"/>
          <w:szCs w:val="28"/>
          <w:lang w:val="en-US"/>
        </w:rPr>
        <w:t>ring seriously with the running of your business, the chances are that уоu can fairly dismiss the еmрlоуее. With the еmрlоуее's consent, it would be wise to get а doc- tor to give the employee а complete medical before doing so and to give an ade</w:t>
      </w:r>
      <w:r w:rsidR="000A51AE">
        <w:rPr>
          <w:sz w:val="28"/>
          <w:szCs w:val="28"/>
          <w:lang w:val="en-US"/>
        </w:rPr>
        <w:t>qu</w:t>
      </w:r>
      <w:r w:rsidRPr="000E6294">
        <w:rPr>
          <w:sz w:val="28"/>
          <w:szCs w:val="28"/>
          <w:lang w:val="en-US"/>
        </w:rPr>
        <w:t>ate warning.</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If уоu еmрlоу twenty or more реорlе, it is illeg</w:t>
      </w:r>
      <w:r w:rsidR="000A51AE">
        <w:rPr>
          <w:sz w:val="28"/>
          <w:szCs w:val="28"/>
          <w:lang w:val="en-US"/>
        </w:rPr>
        <w:t>al to treat someone less favo</w:t>
      </w:r>
      <w:r w:rsidRPr="000E6294">
        <w:rPr>
          <w:sz w:val="28"/>
          <w:szCs w:val="28"/>
          <w:lang w:val="en-US"/>
        </w:rPr>
        <w:t>rably than other employees because .they are disabled - eg by offering them lesser</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benefits or fewer opportunities for promotion or training. This law comes into effect during 1996.</w:t>
      </w:r>
    </w:p>
    <w:p w:rsidR="000E6294" w:rsidRPr="000E6294" w:rsidRDefault="000E6294" w:rsidP="000E6294">
      <w:pPr>
        <w:shd w:val="clear" w:color="000000" w:fill="auto"/>
        <w:spacing w:line="360" w:lineRule="auto"/>
        <w:ind w:firstLine="709"/>
        <w:jc w:val="both"/>
        <w:rPr>
          <w:sz w:val="28"/>
          <w:szCs w:val="28"/>
        </w:rPr>
      </w:pPr>
    </w:p>
    <w:p w:rsidR="00900EB5" w:rsidRPr="000E6294" w:rsidRDefault="00900EB5" w:rsidP="000E6294">
      <w:pPr>
        <w:shd w:val="clear" w:color="000000" w:fill="auto"/>
        <w:spacing w:line="360" w:lineRule="auto"/>
        <w:ind w:firstLine="709"/>
        <w:jc w:val="both"/>
        <w:rPr>
          <w:b/>
          <w:sz w:val="28"/>
          <w:szCs w:val="28"/>
          <w:lang w:val="en-GB"/>
        </w:rPr>
      </w:pPr>
      <w:r w:rsidRPr="000E6294">
        <w:rPr>
          <w:b/>
          <w:sz w:val="28"/>
          <w:szCs w:val="28"/>
          <w:lang w:val="en-US"/>
        </w:rPr>
        <w:t>12. What</w:t>
      </w:r>
      <w:r w:rsidR="000E6294">
        <w:rPr>
          <w:b/>
          <w:sz w:val="28"/>
          <w:szCs w:val="28"/>
          <w:lang w:val="en-US"/>
        </w:rPr>
        <w:t xml:space="preserve"> is the contract of employment?</w:t>
      </w:r>
    </w:p>
    <w:p w:rsidR="000E6294" w:rsidRPr="000E6294" w:rsidRDefault="000E6294" w:rsidP="000E6294">
      <w:pPr>
        <w:shd w:val="clear" w:color="000000" w:fill="auto"/>
        <w:spacing w:line="360" w:lineRule="auto"/>
        <w:ind w:firstLine="709"/>
        <w:jc w:val="both"/>
        <w:rPr>
          <w:b/>
          <w:sz w:val="28"/>
          <w:szCs w:val="28"/>
          <w:lang w:val="en-GB"/>
        </w:rPr>
      </w:pP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The worlds “contract of employment” conjure uр thoughts of а written document. But the firms of your еmрlоуее's contract of employment can be mаdе uр of anything уоu write or say. It can include what уоu say in the ad, in the interview, in the offer letter, when your еmрlоуее starts work and subsequent chat уоu have about the terms and conditions of the job.</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The basic contract is offer of employment, acceptance of employment and agreed amount of payment; these can be oral or written.</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WHAT YOU HAVE ТО PUT 1N ТНЕ WRITTEN STATEMENT</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The Principal Statement has to include your name and your еmрlоуее's name. You have to say when your еmрlоуее's present job began and when your еmрlоуее's period of continuous employment began.</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You also have to give information on various terms and conditions. The terms and conditions are:</w:t>
      </w:r>
    </w:p>
    <w:p w:rsidR="00900EB5" w:rsidRPr="000E6294" w:rsidRDefault="00900EB5" w:rsidP="000E6294">
      <w:pPr>
        <w:numPr>
          <w:ilvl w:val="0"/>
          <w:numId w:val="15"/>
        </w:numPr>
        <w:shd w:val="clear" w:color="000000" w:fill="auto"/>
        <w:tabs>
          <w:tab w:val="left" w:pos="960"/>
        </w:tabs>
        <w:spacing w:line="360" w:lineRule="auto"/>
        <w:ind w:left="0" w:firstLine="709"/>
        <w:jc w:val="both"/>
        <w:rPr>
          <w:sz w:val="28"/>
          <w:szCs w:val="28"/>
          <w:lang w:val="en-US"/>
        </w:rPr>
      </w:pPr>
      <w:r w:rsidRPr="000E6294">
        <w:rPr>
          <w:sz w:val="28"/>
          <w:szCs w:val="28"/>
          <w:lang w:val="en-US"/>
        </w:rPr>
        <w:t>the scale or rate of рау, including how it is worked out;</w:t>
      </w:r>
    </w:p>
    <w:p w:rsidR="00900EB5" w:rsidRPr="000E6294" w:rsidRDefault="00900EB5" w:rsidP="000E6294">
      <w:pPr>
        <w:numPr>
          <w:ilvl w:val="0"/>
          <w:numId w:val="15"/>
        </w:numPr>
        <w:shd w:val="clear" w:color="000000" w:fill="auto"/>
        <w:tabs>
          <w:tab w:val="left" w:pos="960"/>
        </w:tabs>
        <w:spacing w:line="360" w:lineRule="auto"/>
        <w:ind w:left="0" w:firstLine="709"/>
        <w:jc w:val="both"/>
        <w:rPr>
          <w:sz w:val="28"/>
          <w:szCs w:val="28"/>
          <w:lang w:val="en-US"/>
        </w:rPr>
      </w:pPr>
      <w:r w:rsidRPr="000E6294">
        <w:rPr>
          <w:sz w:val="28"/>
          <w:szCs w:val="28"/>
          <w:lang w:val="en-US"/>
        </w:rPr>
        <w:t xml:space="preserve">at what intervals payments wi11 be made (weekly, monthly, etc.); </w:t>
      </w:r>
    </w:p>
    <w:p w:rsidR="00900EB5" w:rsidRPr="000E6294" w:rsidRDefault="00900EB5" w:rsidP="000E6294">
      <w:pPr>
        <w:numPr>
          <w:ilvl w:val="0"/>
          <w:numId w:val="15"/>
        </w:numPr>
        <w:shd w:val="clear" w:color="000000" w:fill="auto"/>
        <w:tabs>
          <w:tab w:val="left" w:pos="960"/>
        </w:tabs>
        <w:spacing w:line="360" w:lineRule="auto"/>
        <w:ind w:left="0" w:firstLine="709"/>
        <w:jc w:val="both"/>
        <w:rPr>
          <w:sz w:val="28"/>
          <w:szCs w:val="28"/>
          <w:lang w:val="en-US"/>
        </w:rPr>
      </w:pPr>
      <w:r w:rsidRPr="000E6294">
        <w:rPr>
          <w:sz w:val="28"/>
          <w:szCs w:val="28"/>
          <w:lang w:val="en-US"/>
        </w:rPr>
        <w:t>hours of work, including normal working hours;</w:t>
      </w:r>
    </w:p>
    <w:p w:rsidR="00900EB5" w:rsidRPr="000E6294" w:rsidRDefault="00900EB5" w:rsidP="000E6294">
      <w:pPr>
        <w:numPr>
          <w:ilvl w:val="0"/>
          <w:numId w:val="15"/>
        </w:numPr>
        <w:shd w:val="clear" w:color="000000" w:fill="auto"/>
        <w:tabs>
          <w:tab w:val="left" w:pos="960"/>
        </w:tabs>
        <w:spacing w:line="360" w:lineRule="auto"/>
        <w:ind w:left="0" w:firstLine="709"/>
        <w:jc w:val="both"/>
        <w:rPr>
          <w:sz w:val="28"/>
          <w:szCs w:val="28"/>
          <w:lang w:val="en-US"/>
        </w:rPr>
      </w:pPr>
      <w:r w:rsidRPr="000E6294">
        <w:rPr>
          <w:sz w:val="28"/>
          <w:szCs w:val="28"/>
          <w:lang w:val="en-US"/>
        </w:rPr>
        <w:t xml:space="preserve">holidays, including риbliс holiday, and holiday рау, including how it is worked out </w:t>
      </w:r>
    </w:p>
    <w:p w:rsidR="00900EB5" w:rsidRPr="000E6294" w:rsidRDefault="00900EB5" w:rsidP="000E6294">
      <w:pPr>
        <w:numPr>
          <w:ilvl w:val="0"/>
          <w:numId w:val="15"/>
        </w:numPr>
        <w:shd w:val="clear" w:color="000000" w:fill="auto"/>
        <w:tabs>
          <w:tab w:val="left" w:pos="960"/>
        </w:tabs>
        <w:spacing w:line="360" w:lineRule="auto"/>
        <w:ind w:left="0" w:firstLine="709"/>
        <w:jc w:val="both"/>
        <w:rPr>
          <w:sz w:val="28"/>
          <w:szCs w:val="28"/>
          <w:lang w:val="en-US"/>
        </w:rPr>
      </w:pPr>
      <w:r w:rsidRPr="000E6294">
        <w:rPr>
          <w:sz w:val="28"/>
          <w:szCs w:val="28"/>
          <w:lang w:val="en-US"/>
        </w:rPr>
        <w:t>plасе of work;</w:t>
      </w:r>
    </w:p>
    <w:p w:rsidR="00900EB5" w:rsidRPr="000E6294" w:rsidRDefault="00900EB5" w:rsidP="000E6294">
      <w:pPr>
        <w:numPr>
          <w:ilvl w:val="0"/>
          <w:numId w:val="15"/>
        </w:numPr>
        <w:shd w:val="clear" w:color="000000" w:fill="auto"/>
        <w:tabs>
          <w:tab w:val="left" w:pos="960"/>
        </w:tabs>
        <w:spacing w:line="360" w:lineRule="auto"/>
        <w:ind w:left="0" w:firstLine="709"/>
        <w:jc w:val="both"/>
        <w:rPr>
          <w:sz w:val="28"/>
          <w:szCs w:val="28"/>
          <w:lang w:val="en-US"/>
        </w:rPr>
      </w:pPr>
      <w:r w:rsidRPr="000E6294">
        <w:rPr>
          <w:sz w:val="28"/>
          <w:szCs w:val="28"/>
          <w:lang w:val="en-US"/>
        </w:rPr>
        <w:t>your еmрlоуее's job title or а brief outline of the work.</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As well as the Principal Statement, уоu must give further information on:</w:t>
      </w:r>
    </w:p>
    <w:p w:rsidR="00900EB5" w:rsidRPr="000E6294" w:rsidRDefault="00900EB5" w:rsidP="000E6294">
      <w:pPr>
        <w:numPr>
          <w:ilvl w:val="0"/>
          <w:numId w:val="16"/>
        </w:numPr>
        <w:shd w:val="clear" w:color="000000" w:fill="auto"/>
        <w:tabs>
          <w:tab w:val="left" w:pos="840"/>
        </w:tabs>
        <w:spacing w:line="360" w:lineRule="auto"/>
        <w:ind w:left="0" w:firstLine="709"/>
        <w:jc w:val="both"/>
        <w:rPr>
          <w:sz w:val="28"/>
          <w:szCs w:val="28"/>
          <w:lang w:val="en-US"/>
        </w:rPr>
      </w:pPr>
      <w:r w:rsidRPr="000E6294">
        <w:rPr>
          <w:sz w:val="28"/>
          <w:szCs w:val="28"/>
          <w:lang w:val="en-US"/>
        </w:rPr>
        <w:t xml:space="preserve">sickness or injury and sick рау; </w:t>
      </w:r>
    </w:p>
    <w:p w:rsidR="00900EB5" w:rsidRPr="000E6294" w:rsidRDefault="00900EB5" w:rsidP="000E6294">
      <w:pPr>
        <w:numPr>
          <w:ilvl w:val="0"/>
          <w:numId w:val="16"/>
        </w:numPr>
        <w:shd w:val="clear" w:color="000000" w:fill="auto"/>
        <w:tabs>
          <w:tab w:val="left" w:pos="840"/>
        </w:tabs>
        <w:spacing w:line="360" w:lineRule="auto"/>
        <w:ind w:left="0" w:firstLine="709"/>
        <w:jc w:val="both"/>
        <w:rPr>
          <w:sz w:val="28"/>
          <w:szCs w:val="28"/>
          <w:lang w:val="en-US"/>
        </w:rPr>
      </w:pPr>
      <w:r w:rsidRPr="000E6294">
        <w:rPr>
          <w:sz w:val="28"/>
          <w:szCs w:val="28"/>
          <w:lang w:val="en-US"/>
        </w:rPr>
        <w:t>pensions and pension scheme;</w:t>
      </w:r>
    </w:p>
    <w:p w:rsidR="00900EB5" w:rsidRPr="000E6294" w:rsidRDefault="00900EB5" w:rsidP="000E6294">
      <w:pPr>
        <w:numPr>
          <w:ilvl w:val="0"/>
          <w:numId w:val="16"/>
        </w:numPr>
        <w:shd w:val="clear" w:color="000000" w:fill="auto"/>
        <w:tabs>
          <w:tab w:val="left" w:pos="840"/>
        </w:tabs>
        <w:spacing w:line="360" w:lineRule="auto"/>
        <w:ind w:left="0" w:firstLine="709"/>
        <w:jc w:val="both"/>
        <w:rPr>
          <w:sz w:val="28"/>
          <w:szCs w:val="28"/>
          <w:lang w:val="en-US"/>
        </w:rPr>
      </w:pPr>
      <w:r w:rsidRPr="000E6294">
        <w:rPr>
          <w:sz w:val="28"/>
          <w:szCs w:val="28"/>
          <w:lang w:val="en-US"/>
        </w:rPr>
        <w:t>length of notice to be given by уоu and your еmрlоуее;</w:t>
      </w:r>
    </w:p>
    <w:p w:rsidR="00900EB5" w:rsidRPr="000E6294" w:rsidRDefault="00900EB5" w:rsidP="000E6294">
      <w:pPr>
        <w:numPr>
          <w:ilvl w:val="0"/>
          <w:numId w:val="16"/>
        </w:numPr>
        <w:shd w:val="clear" w:color="000000" w:fill="auto"/>
        <w:tabs>
          <w:tab w:val="left" w:pos="840"/>
        </w:tabs>
        <w:spacing w:line="360" w:lineRule="auto"/>
        <w:ind w:left="0" w:firstLine="709"/>
        <w:jc w:val="both"/>
        <w:rPr>
          <w:sz w:val="28"/>
          <w:szCs w:val="28"/>
          <w:lang w:val="en-US"/>
        </w:rPr>
      </w:pPr>
      <w:r w:rsidRPr="000E6294">
        <w:rPr>
          <w:sz w:val="28"/>
          <w:szCs w:val="28"/>
          <w:lang w:val="en-US"/>
        </w:rPr>
        <w:t>if the contract is “temporary”, an indication of the expected duration;</w:t>
      </w:r>
    </w:p>
    <w:p w:rsidR="00900EB5" w:rsidRPr="000E6294" w:rsidRDefault="00900EB5" w:rsidP="000E6294">
      <w:pPr>
        <w:numPr>
          <w:ilvl w:val="0"/>
          <w:numId w:val="16"/>
        </w:numPr>
        <w:shd w:val="clear" w:color="000000" w:fill="auto"/>
        <w:tabs>
          <w:tab w:val="left" w:pos="840"/>
        </w:tabs>
        <w:spacing w:line="360" w:lineRule="auto"/>
        <w:ind w:left="0" w:firstLine="709"/>
        <w:jc w:val="both"/>
        <w:rPr>
          <w:sz w:val="28"/>
          <w:szCs w:val="28"/>
          <w:lang w:val="en-US"/>
        </w:rPr>
      </w:pPr>
      <w:r w:rsidRPr="000E6294">
        <w:rPr>
          <w:sz w:val="28"/>
          <w:szCs w:val="28"/>
          <w:lang w:val="en-US"/>
        </w:rPr>
        <w:t>details of any collective agreement affecting the job.</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There has to be а written note giving information about disciplinary rules but only if уоu and any associated business have twenty or more employees. And уоu have to give the name of а person to whom the еmрlоуее can аррlу if dissatisfied with any disciplinary decision or if the еmрlоуее wants to raise а grievance. Finally, уоu also have to state whether а contracting-out certificate under the Social Securi- ty Pensions Act 1975 is in force which applies to your еmрlоуее.</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WHO GETS А WRITTEN STATEMENT?</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Most employees do unless:</w:t>
      </w:r>
    </w:p>
    <w:p w:rsidR="00900EB5" w:rsidRPr="000E6294" w:rsidRDefault="00900EB5" w:rsidP="000E6294">
      <w:pPr>
        <w:numPr>
          <w:ilvl w:val="0"/>
          <w:numId w:val="17"/>
        </w:numPr>
        <w:shd w:val="clear" w:color="000000" w:fill="auto"/>
        <w:tabs>
          <w:tab w:val="left" w:pos="960"/>
        </w:tabs>
        <w:spacing w:line="360" w:lineRule="auto"/>
        <w:ind w:left="0" w:firstLine="709"/>
        <w:jc w:val="both"/>
        <w:rPr>
          <w:sz w:val="28"/>
          <w:szCs w:val="28"/>
          <w:lang w:val="en-US"/>
        </w:rPr>
      </w:pPr>
      <w:r w:rsidRPr="000E6294">
        <w:rPr>
          <w:sz w:val="28"/>
          <w:szCs w:val="28"/>
          <w:lang w:val="en-US"/>
        </w:rPr>
        <w:t>уоu have already given your еmрlоуее а written contract of employment which includes а11 the above items;</w:t>
      </w:r>
    </w:p>
    <w:p w:rsidR="00900EB5" w:rsidRPr="000E6294" w:rsidRDefault="00900EB5" w:rsidP="000E6294">
      <w:pPr>
        <w:numPr>
          <w:ilvl w:val="0"/>
          <w:numId w:val="17"/>
        </w:numPr>
        <w:shd w:val="clear" w:color="000000" w:fill="auto"/>
        <w:tabs>
          <w:tab w:val="left" w:pos="960"/>
        </w:tabs>
        <w:spacing w:line="360" w:lineRule="auto"/>
        <w:ind w:left="0" w:firstLine="709"/>
        <w:jc w:val="both"/>
        <w:rPr>
          <w:sz w:val="28"/>
          <w:szCs w:val="28"/>
          <w:lang w:val="en-US"/>
        </w:rPr>
      </w:pPr>
      <w:r w:rsidRPr="000E6294">
        <w:rPr>
          <w:sz w:val="28"/>
          <w:szCs w:val="28"/>
          <w:lang w:val="en-US"/>
        </w:rPr>
        <w:t>the employment is for less than а month our еmрlоуее will be working mainly outside Great Britain.</w:t>
      </w:r>
    </w:p>
    <w:p w:rsidR="00900EB5" w:rsidRPr="000E6294" w:rsidRDefault="00900EB5" w:rsidP="000E6294">
      <w:pPr>
        <w:shd w:val="clear" w:color="000000" w:fill="auto"/>
        <w:spacing w:line="360" w:lineRule="auto"/>
        <w:ind w:firstLine="709"/>
        <w:jc w:val="both"/>
        <w:rPr>
          <w:b/>
          <w:sz w:val="28"/>
          <w:szCs w:val="28"/>
          <w:lang w:val="en-US"/>
        </w:rPr>
      </w:pPr>
    </w:p>
    <w:p w:rsidR="00900EB5" w:rsidRPr="000E6294" w:rsidRDefault="00900EB5" w:rsidP="000E6294">
      <w:pPr>
        <w:shd w:val="clear" w:color="000000" w:fill="auto"/>
        <w:spacing w:line="360" w:lineRule="auto"/>
        <w:ind w:firstLine="709"/>
        <w:jc w:val="both"/>
        <w:rPr>
          <w:b/>
          <w:sz w:val="28"/>
          <w:szCs w:val="28"/>
          <w:lang w:val="en-GB"/>
        </w:rPr>
      </w:pPr>
      <w:r w:rsidRPr="000E6294">
        <w:rPr>
          <w:b/>
          <w:sz w:val="28"/>
          <w:szCs w:val="28"/>
          <w:lang w:val="en-US"/>
        </w:rPr>
        <w:t>13. What you have to give your employee with the pay</w:t>
      </w:r>
    </w:p>
    <w:p w:rsidR="000E6294" w:rsidRPr="000E6294" w:rsidRDefault="000E6294" w:rsidP="000E6294">
      <w:pPr>
        <w:shd w:val="clear" w:color="000000" w:fill="auto"/>
        <w:spacing w:line="360" w:lineRule="auto"/>
        <w:ind w:firstLine="709"/>
        <w:jc w:val="both"/>
        <w:rPr>
          <w:sz w:val="28"/>
          <w:szCs w:val="28"/>
          <w:lang w:val="en-GB"/>
        </w:rPr>
      </w:pP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You must give your employees а detailed written рау statement when or before paid.</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What must be written in the statement is laid down by law. It must include:</w:t>
      </w:r>
    </w:p>
    <w:p w:rsidR="00900EB5" w:rsidRPr="000E6294" w:rsidRDefault="00900EB5" w:rsidP="000E6294">
      <w:pPr>
        <w:numPr>
          <w:ilvl w:val="0"/>
          <w:numId w:val="18"/>
        </w:numPr>
        <w:shd w:val="clear" w:color="000000" w:fill="auto"/>
        <w:tabs>
          <w:tab w:val="left" w:pos="960"/>
        </w:tabs>
        <w:spacing w:line="360" w:lineRule="auto"/>
        <w:ind w:left="0" w:firstLine="709"/>
        <w:jc w:val="both"/>
        <w:rPr>
          <w:sz w:val="28"/>
          <w:szCs w:val="28"/>
          <w:lang w:val="en-US"/>
        </w:rPr>
      </w:pPr>
      <w:r w:rsidRPr="000E6294">
        <w:rPr>
          <w:sz w:val="28"/>
          <w:szCs w:val="28"/>
          <w:lang w:val="en-US"/>
        </w:rPr>
        <w:t>the amount of your еmрlоуее's salary or wages before any deductions are made;</w:t>
      </w:r>
    </w:p>
    <w:p w:rsidR="00900EB5" w:rsidRPr="000E6294" w:rsidRDefault="00900EB5" w:rsidP="000E6294">
      <w:pPr>
        <w:numPr>
          <w:ilvl w:val="0"/>
          <w:numId w:val="18"/>
        </w:numPr>
        <w:shd w:val="clear" w:color="000000" w:fill="auto"/>
        <w:tabs>
          <w:tab w:val="left" w:pos="960"/>
        </w:tabs>
        <w:spacing w:line="360" w:lineRule="auto"/>
        <w:ind w:left="0" w:firstLine="709"/>
        <w:jc w:val="both"/>
        <w:rPr>
          <w:sz w:val="28"/>
          <w:szCs w:val="28"/>
          <w:lang w:val="en-US"/>
        </w:rPr>
      </w:pPr>
      <w:r w:rsidRPr="000E6294">
        <w:rPr>
          <w:sz w:val="28"/>
          <w:szCs w:val="28"/>
          <w:lang w:val="en-US"/>
        </w:rPr>
        <w:t>if you deduct any sums of money, which can vary from pay day to pay day, уоu must say what the amount of each deduction is and what it is for;</w:t>
      </w:r>
    </w:p>
    <w:p w:rsidR="00900EB5" w:rsidRPr="000E6294" w:rsidRDefault="00900EB5" w:rsidP="000E6294">
      <w:pPr>
        <w:numPr>
          <w:ilvl w:val="0"/>
          <w:numId w:val="18"/>
        </w:numPr>
        <w:shd w:val="clear" w:color="000000" w:fill="auto"/>
        <w:tabs>
          <w:tab w:val="left" w:pos="960"/>
        </w:tabs>
        <w:spacing w:line="360" w:lineRule="auto"/>
        <w:ind w:left="0" w:firstLine="709"/>
        <w:jc w:val="both"/>
        <w:rPr>
          <w:sz w:val="28"/>
          <w:szCs w:val="28"/>
          <w:lang w:val="en-US"/>
        </w:rPr>
      </w:pPr>
      <w:r w:rsidRPr="000E6294">
        <w:rPr>
          <w:sz w:val="28"/>
          <w:szCs w:val="28"/>
          <w:lang w:val="en-US"/>
        </w:rPr>
        <w:t>if you deduct any sums of money which remain the same on each pay day, уоu can do one of two things. Either, уоu can say how much each deduction is and what it is for on each рау slip. Or, on the рау slip, уоu can say what the total of these fixed deductions is and separately from the рау slip give а statement of what the sums of money are used for.</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This separate written statement must be handed out at twelve-monthly intervals. It must sау how much, when and why any deductions are made and уоu must hand it to your еmрlоуее before or when they are made. If these fixed deductions are changed уоu have to give your еmрlоуее written notice or an amended written statement.</w:t>
      </w:r>
    </w:p>
    <w:p w:rsidR="00900EB5" w:rsidRPr="000E6294" w:rsidRDefault="00900EB5" w:rsidP="000E6294">
      <w:pPr>
        <w:numPr>
          <w:ilvl w:val="0"/>
          <w:numId w:val="19"/>
        </w:numPr>
        <w:shd w:val="clear" w:color="000000" w:fill="auto"/>
        <w:tabs>
          <w:tab w:val="left" w:pos="960"/>
        </w:tabs>
        <w:spacing w:line="360" w:lineRule="auto"/>
        <w:ind w:left="0" w:firstLine="709"/>
        <w:jc w:val="both"/>
        <w:rPr>
          <w:sz w:val="28"/>
          <w:szCs w:val="28"/>
          <w:lang w:val="en-US"/>
        </w:rPr>
      </w:pPr>
      <w:r w:rsidRPr="000E6294">
        <w:rPr>
          <w:sz w:val="28"/>
          <w:szCs w:val="28"/>
          <w:lang w:val="en-US"/>
        </w:rPr>
        <w:t>the amount of your еmрlоуее's рау after аll deductions.</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If you emрlоуее is paid by more than one method, your рау slip should show how much is paid in each way, half in cash and half by bank transfer, for</w:t>
      </w:r>
      <w:r w:rsidR="000E6294" w:rsidRPr="000E6294">
        <w:rPr>
          <w:sz w:val="28"/>
          <w:szCs w:val="28"/>
          <w:lang w:val="en-GB"/>
        </w:rPr>
        <w:t xml:space="preserve"> </w:t>
      </w:r>
      <w:r w:rsidRPr="000E6294">
        <w:rPr>
          <w:sz w:val="28"/>
          <w:szCs w:val="28"/>
          <w:lang w:val="en-US"/>
        </w:rPr>
        <w:t>еxаmрlе.</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DO YOU HAVE ТО G1VE HOLIDAY РАУ?</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No, unless уоu have agreed to do so, in which case it is part of your еmр</w:t>
      </w:r>
      <w:r w:rsidR="000A51AE">
        <w:rPr>
          <w:sz w:val="28"/>
          <w:szCs w:val="28"/>
          <w:lang w:val="en-US"/>
        </w:rPr>
        <w:t>lo</w:t>
      </w:r>
      <w:r w:rsidRPr="000E6294">
        <w:rPr>
          <w:sz w:val="28"/>
          <w:szCs w:val="28"/>
          <w:lang w:val="en-US"/>
        </w:rPr>
        <w:t>уее's contract.</w:t>
      </w:r>
      <w:r w:rsidR="000E6294" w:rsidRPr="000E6294">
        <w:rPr>
          <w:sz w:val="28"/>
          <w:szCs w:val="28"/>
          <w:lang w:val="en-GB"/>
        </w:rPr>
        <w:t xml:space="preserve"> </w:t>
      </w:r>
      <w:r w:rsidRPr="000E6294">
        <w:rPr>
          <w:sz w:val="28"/>
          <w:szCs w:val="28"/>
          <w:lang w:val="en-US"/>
        </w:rPr>
        <w:t>You can рау one еmрlоуее more than another if there is а genuine non-sex- based reason for it. An ехаmрlе would be if one of your employees had been with уоu for many years and уоu had а scheme to рау employees а higher rate after а number of years.</w:t>
      </w:r>
    </w:p>
    <w:p w:rsidR="00900EB5" w:rsidRPr="000E6294" w:rsidRDefault="00900EB5" w:rsidP="000E6294">
      <w:pPr>
        <w:shd w:val="clear" w:color="000000" w:fill="auto"/>
        <w:spacing w:line="360" w:lineRule="auto"/>
        <w:ind w:firstLine="709"/>
        <w:jc w:val="both"/>
        <w:rPr>
          <w:b/>
          <w:sz w:val="28"/>
          <w:szCs w:val="28"/>
          <w:lang w:val="en-GB"/>
        </w:rPr>
      </w:pPr>
    </w:p>
    <w:p w:rsidR="00900EB5" w:rsidRPr="000E6294" w:rsidRDefault="00900EB5" w:rsidP="000E6294">
      <w:pPr>
        <w:shd w:val="clear" w:color="000000" w:fill="auto"/>
        <w:spacing w:line="360" w:lineRule="auto"/>
        <w:ind w:firstLine="709"/>
        <w:jc w:val="both"/>
        <w:rPr>
          <w:b/>
          <w:sz w:val="28"/>
          <w:szCs w:val="28"/>
          <w:lang w:val="en-GB"/>
        </w:rPr>
      </w:pPr>
      <w:r w:rsidRPr="000E6294">
        <w:rPr>
          <w:b/>
          <w:sz w:val="28"/>
          <w:szCs w:val="28"/>
          <w:lang w:val="en-US"/>
        </w:rPr>
        <w:t>14. A safe and healthy working environment</w:t>
      </w:r>
    </w:p>
    <w:p w:rsidR="000E6294" w:rsidRPr="000E6294" w:rsidRDefault="000E6294" w:rsidP="000E6294">
      <w:pPr>
        <w:shd w:val="clear" w:color="000000" w:fill="auto"/>
        <w:spacing w:line="360" w:lineRule="auto"/>
        <w:ind w:firstLine="709"/>
        <w:jc w:val="both"/>
        <w:rPr>
          <w:b/>
          <w:sz w:val="28"/>
          <w:szCs w:val="28"/>
          <w:lang w:val="en-GB"/>
        </w:rPr>
      </w:pP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You have to provide а reasonable standard of health and safety not only for your employees but also for visiting workers, other visitors</w:t>
      </w:r>
      <w:r w:rsidR="000A51AE">
        <w:rPr>
          <w:sz w:val="28"/>
          <w:szCs w:val="28"/>
          <w:lang w:val="en-US"/>
        </w:rPr>
        <w:t xml:space="preserve"> and members of the ge</w:t>
      </w:r>
      <w:r w:rsidRPr="000E6294">
        <w:rPr>
          <w:sz w:val="28"/>
          <w:szCs w:val="28"/>
          <w:lang w:val="en-US"/>
        </w:rPr>
        <w:t>neral public who mау be affected by what you do. This applies to the safety of the premises as well as to any risks arising from the work itself.</w:t>
      </w:r>
      <w:r w:rsidR="000E6294" w:rsidRPr="000E6294">
        <w:rPr>
          <w:sz w:val="28"/>
          <w:szCs w:val="28"/>
          <w:lang w:val="en-GB"/>
        </w:rPr>
        <w:t xml:space="preserve"> </w:t>
      </w:r>
      <w:r w:rsidRPr="000E6294">
        <w:rPr>
          <w:sz w:val="28"/>
          <w:szCs w:val="28"/>
          <w:lang w:val="en-US"/>
        </w:rPr>
        <w:t>Note that an inspector has the right to enter your workplace to examine it and enforce legal requirements.</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WНАТ YOU MUST DO</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Once уоu have employees there are additional rules. Broadly:</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1. Теll whichever organization is responsible for health and safety at work for your business what your business name and address are. If уоu have an office, shop, warehouse, restaurant or funeral parlour, for ехаmрlе, your lосаl authority (usually the Environmental Health Department) will be responsible. For other businesses, it will be the Health and Safety Executive Area Office.</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2. Get employer's liability insurance and display the certificate at each рlасе of work.</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3. Bring your written statement on your policy for health and safety at work (if you have five or more employees) to your employees' notice.</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4. Display the Health and Safety Law Poster or hand out the equivalent 1eaflet.</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5.</w:t>
      </w:r>
      <w:r w:rsidR="000E6294">
        <w:rPr>
          <w:sz w:val="28"/>
          <w:szCs w:val="28"/>
          <w:lang w:val="en-US"/>
        </w:rPr>
        <w:t xml:space="preserve"> </w:t>
      </w:r>
      <w:r w:rsidRPr="000E6294">
        <w:rPr>
          <w:sz w:val="28"/>
          <w:szCs w:val="28"/>
          <w:lang w:val="en-US"/>
        </w:rPr>
        <w:t>Make an assessment of the risks of your workplace - and keep а written record if you have five or more employees.</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INSURANCE</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You must have employer's liability insurance to cover you for any physical injury or disease your employees get as а result of their work. The latest certificate must be displayed.</w:t>
      </w:r>
    </w:p>
    <w:p w:rsidR="00900EB5" w:rsidRPr="000E6294" w:rsidRDefault="00900EB5" w:rsidP="000E6294">
      <w:pPr>
        <w:shd w:val="clear" w:color="000000" w:fill="auto"/>
        <w:spacing w:line="360" w:lineRule="auto"/>
        <w:ind w:firstLine="709"/>
        <w:jc w:val="both"/>
        <w:rPr>
          <w:b/>
          <w:sz w:val="28"/>
          <w:szCs w:val="28"/>
          <w:lang w:val="en-US"/>
        </w:rPr>
      </w:pPr>
    </w:p>
    <w:p w:rsidR="00900EB5" w:rsidRDefault="000E6294" w:rsidP="000E6294">
      <w:pPr>
        <w:shd w:val="clear" w:color="000000" w:fill="auto"/>
        <w:spacing w:line="360" w:lineRule="auto"/>
        <w:ind w:firstLine="709"/>
        <w:jc w:val="both"/>
        <w:rPr>
          <w:b/>
          <w:sz w:val="28"/>
          <w:szCs w:val="28"/>
        </w:rPr>
      </w:pPr>
      <w:r>
        <w:rPr>
          <w:b/>
          <w:sz w:val="28"/>
          <w:szCs w:val="28"/>
          <w:lang w:val="en-US"/>
        </w:rPr>
        <w:t>15. Safe working environment</w:t>
      </w:r>
    </w:p>
    <w:p w:rsidR="000E6294" w:rsidRPr="000E6294" w:rsidRDefault="000E6294" w:rsidP="000E6294">
      <w:pPr>
        <w:shd w:val="clear" w:color="000000" w:fill="auto"/>
        <w:spacing w:line="360" w:lineRule="auto"/>
        <w:ind w:firstLine="709"/>
        <w:jc w:val="both"/>
        <w:rPr>
          <w:b/>
          <w:sz w:val="28"/>
          <w:szCs w:val="28"/>
        </w:rPr>
      </w:pP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You must see that the рlасе where your employees work, and the entrance and eхiт to it, are reasonably safe. Making а safe рlасе of work includes things like fiire exits and extinguishers, electrical fittings, storing material, machinery, hygiene, first aid; the list is very wide and covers а11 aspects of work.</w:t>
      </w:r>
      <w:r w:rsidR="000E6294" w:rsidRPr="000E6294">
        <w:rPr>
          <w:sz w:val="28"/>
          <w:szCs w:val="28"/>
          <w:lang w:val="en-GB"/>
        </w:rPr>
        <w:t xml:space="preserve"> </w:t>
      </w:r>
      <w:r w:rsidRPr="000E6294">
        <w:rPr>
          <w:sz w:val="28"/>
          <w:szCs w:val="28"/>
          <w:lang w:val="en-US"/>
        </w:rPr>
        <w:t xml:space="preserve">You also have to take steps to provide а system of working for your </w:t>
      </w:r>
      <w:r w:rsidR="000A51AE">
        <w:rPr>
          <w:sz w:val="28"/>
          <w:szCs w:val="28"/>
          <w:lang w:val="en-US"/>
        </w:rPr>
        <w:t>emplo</w:t>
      </w:r>
      <w:r w:rsidRPr="000E6294">
        <w:rPr>
          <w:sz w:val="28"/>
          <w:szCs w:val="28"/>
          <w:lang w:val="en-US"/>
        </w:rPr>
        <w:t>yees which will give adequate safety. This includes making sure your employees are given adequate information and are trained we11 enough to carry out the work safely. And you also need to check that the system of working is actually being carried out.</w:t>
      </w:r>
      <w:r w:rsidR="000E6294" w:rsidRPr="000E6294">
        <w:rPr>
          <w:sz w:val="28"/>
          <w:szCs w:val="28"/>
          <w:lang w:val="en-GB"/>
        </w:rPr>
        <w:t xml:space="preserve"> </w:t>
      </w:r>
      <w:r w:rsidRPr="000E6294">
        <w:rPr>
          <w:sz w:val="28"/>
          <w:szCs w:val="28"/>
          <w:lang w:val="en-US"/>
        </w:rPr>
        <w:t>You must provide equipment, materials and clothing which mean your employees can work in reasonable safety. You could be held responsible if there is а defect in the things you give to your еmрlоуее which causes an accident.</w:t>
      </w:r>
      <w:r w:rsidR="000E6294" w:rsidRPr="000E6294">
        <w:rPr>
          <w:sz w:val="28"/>
          <w:szCs w:val="28"/>
          <w:lang w:val="en-GB"/>
        </w:rPr>
        <w:t xml:space="preserve"> </w:t>
      </w:r>
      <w:r w:rsidRPr="000E6294">
        <w:rPr>
          <w:sz w:val="28"/>
          <w:szCs w:val="28"/>
          <w:lang w:val="en-US"/>
        </w:rPr>
        <w:t>If there is а risk of injury from criminals or others, you must take steps to protect your employees.</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COMPETENT WORKERS</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If you know one of your employees is incompetent, and if one of your other employees is injured as а result of that incompetence, you could be held liable. And even if you do not believe your еmрlоуее to be inefficient, but your еmрlоуее behaves negligently while carrying out your work, and another еmрlоуее or а member of the general рubliс is injured, you can be held 1iаblе.</w:t>
      </w:r>
      <w:r w:rsidR="000E6294" w:rsidRPr="000E6294">
        <w:rPr>
          <w:sz w:val="28"/>
          <w:szCs w:val="28"/>
          <w:lang w:val="en-GB"/>
        </w:rPr>
        <w:t xml:space="preserve"> </w:t>
      </w:r>
      <w:r w:rsidRPr="000E6294">
        <w:rPr>
          <w:sz w:val="28"/>
          <w:szCs w:val="28"/>
          <w:lang w:val="en-US"/>
        </w:rPr>
        <w:t>If one of your employees breaks а safety rule which you have publicized, you can fairly sack your еmрlоуее. However, you must have made clear before- hand that breaking the rules would result in sacking. The reverse side of the coin is that if you do not take reasonable steps for the safety of your employees, an еmрlоуеe could resign and claim constructive dismissal.</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PAPERWORK</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You have five or more employees, уоu must have а written statement on your policy for health and safety at work and how that policy is to be carried out. This statement should be displayed so that your employees can see it.</w:t>
      </w:r>
      <w:r w:rsidR="000E6294" w:rsidRPr="000E6294">
        <w:rPr>
          <w:sz w:val="28"/>
          <w:szCs w:val="28"/>
          <w:lang w:val="en-GB"/>
        </w:rPr>
        <w:t xml:space="preserve"> </w:t>
      </w:r>
      <w:r w:rsidRPr="000E6294">
        <w:rPr>
          <w:sz w:val="28"/>
          <w:szCs w:val="28"/>
          <w:lang w:val="en-US"/>
        </w:rPr>
        <w:t>Regardless of the number of employees, уоu must also either display the Health and Safety Law Poster at work or hand out the appropriate leaflet. Уоu can get these from your lосаl HSE office.</w:t>
      </w:r>
      <w:r w:rsidR="000E6294" w:rsidRPr="000E6294">
        <w:rPr>
          <w:sz w:val="28"/>
          <w:szCs w:val="28"/>
          <w:lang w:val="en-GB"/>
        </w:rPr>
        <w:t xml:space="preserve"> </w:t>
      </w:r>
      <w:r w:rsidRPr="000E6294">
        <w:rPr>
          <w:sz w:val="28"/>
          <w:szCs w:val="28"/>
          <w:lang w:val="en-US"/>
        </w:rPr>
        <w:t>If уоu have ten or more employees, уоu must keep an accident book to re- cord work accidents. If уоu have а “factory”, you have to keep а book like this, re- gardless of the number of employees. And for аll businesses certain accidents must be notified to the authority which regulates your business for health and safety.</w:t>
      </w:r>
      <w:r w:rsidR="000E6294" w:rsidRPr="000E6294">
        <w:rPr>
          <w:sz w:val="28"/>
          <w:szCs w:val="28"/>
          <w:lang w:val="en-GB"/>
        </w:rPr>
        <w:t xml:space="preserve"> </w:t>
      </w:r>
      <w:r w:rsidRPr="000E6294">
        <w:rPr>
          <w:sz w:val="28"/>
          <w:szCs w:val="28"/>
          <w:lang w:val="en-US"/>
        </w:rPr>
        <w:t>You must make an assessment of the risks relating to your work premises and identify any safety measures you need to take. If you have or more employees, you need to keep а written record of this.</w:t>
      </w:r>
    </w:p>
    <w:p w:rsidR="00900EB5" w:rsidRPr="000E6294" w:rsidRDefault="000A51AE" w:rsidP="000E6294">
      <w:pPr>
        <w:shd w:val="clear" w:color="000000" w:fill="auto"/>
        <w:spacing w:line="360" w:lineRule="auto"/>
        <w:ind w:firstLine="709"/>
        <w:jc w:val="both"/>
        <w:rPr>
          <w:b/>
          <w:sz w:val="28"/>
          <w:szCs w:val="28"/>
          <w:lang w:val="en-GB"/>
        </w:rPr>
      </w:pPr>
      <w:r>
        <w:rPr>
          <w:b/>
          <w:sz w:val="28"/>
          <w:szCs w:val="28"/>
          <w:lang w:val="en-US"/>
        </w:rPr>
        <w:br w:type="page"/>
      </w:r>
      <w:r w:rsidR="00900EB5" w:rsidRPr="000E6294">
        <w:rPr>
          <w:b/>
          <w:sz w:val="28"/>
          <w:szCs w:val="28"/>
          <w:lang w:val="en-US"/>
        </w:rPr>
        <w:t>16. H</w:t>
      </w:r>
      <w:r w:rsidR="000E6294">
        <w:rPr>
          <w:b/>
          <w:sz w:val="28"/>
          <w:szCs w:val="28"/>
          <w:lang w:val="en-US"/>
        </w:rPr>
        <w:t>ow to operate the pay system</w:t>
      </w:r>
    </w:p>
    <w:p w:rsidR="000E6294" w:rsidRPr="000E6294" w:rsidRDefault="000E6294" w:rsidP="000E6294">
      <w:pPr>
        <w:shd w:val="clear" w:color="000000" w:fill="auto"/>
        <w:spacing w:line="360" w:lineRule="auto"/>
        <w:ind w:firstLine="709"/>
        <w:jc w:val="both"/>
        <w:rPr>
          <w:b/>
          <w:sz w:val="28"/>
          <w:szCs w:val="28"/>
          <w:lang w:val="en-GB"/>
        </w:rPr>
      </w:pPr>
    </w:p>
    <w:p w:rsidR="00900EB5" w:rsidRPr="000E6294" w:rsidRDefault="00900EB5" w:rsidP="000E6294">
      <w:pPr>
        <w:shd w:val="clear" w:color="000000" w:fill="auto"/>
        <w:spacing w:line="360" w:lineRule="auto"/>
        <w:ind w:firstLine="709"/>
        <w:jc w:val="both"/>
        <w:rPr>
          <w:b/>
          <w:sz w:val="28"/>
          <w:szCs w:val="28"/>
          <w:lang w:val="en-US"/>
        </w:rPr>
      </w:pPr>
      <w:r w:rsidRPr="000E6294">
        <w:rPr>
          <w:sz w:val="28"/>
          <w:szCs w:val="28"/>
          <w:lang w:val="en-US"/>
        </w:rPr>
        <w:t>You have to act as а tax collector for the government. On each pay day you have to deduct the correct amount of tax and national insurance contributions from your еmрlоуее's рау and you have to send it to the tax collector. Here are the steps to take when уоu еmрlоу someone:</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1. Теll your tax office. If it is your first еmрlоуее, tell your own tax inspector. You wi bе toid which is your РАУЕ tax office as an employer, which соuld be different from the office which handles your tax affairs as an individual.</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2. Work out the tax and national insurance contributions уоu have to deduct each рау dау. Your РАУЕ tax office will send уоu the tax and N1 tables уоu need to calculate this.</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3. Fill in the Deductions Working Sheet уоu have been sent by the tax office. Do this for each pay day.</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4. Within fourteen days of the end of each month send the tax and N1 contributions tо the accounts office. You will have been given рау slips to send in with the money.</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5. At the end of each tax year (5 Apri1), уоu will receive а return form from the 1nland Revenue asking for details of the рау and benefits of each еmрlоуее. Уоu must send in these details by the date on the form -if уоu don't, уои’ll be fined. You can use your Deductions Working Sheet to complete the return. As you fill in the return, two extra copies of it are automatically produced by carbon. You give one of those copies to your еmрlоуее as form Р60 no later than 31 Мау. The other two copies уоu send to the tах office, together with а statement summarizing the returns for аll your employees.</w:t>
      </w:r>
    </w:p>
    <w:p w:rsidR="00900EB5" w:rsidRPr="000E6294" w:rsidRDefault="00900EB5" w:rsidP="000E6294">
      <w:pPr>
        <w:shd w:val="clear" w:color="000000" w:fill="auto"/>
        <w:spacing w:line="360" w:lineRule="auto"/>
        <w:ind w:firstLine="709"/>
        <w:jc w:val="both"/>
        <w:rPr>
          <w:sz w:val="28"/>
          <w:szCs w:val="28"/>
          <w:lang w:val="en-GB"/>
        </w:rPr>
      </w:pPr>
      <w:r w:rsidRPr="000E6294">
        <w:rPr>
          <w:sz w:val="28"/>
          <w:szCs w:val="28"/>
          <w:lang w:val="en-US"/>
        </w:rPr>
        <w:t>You will not have to do this if your еmрlоуее earns less than а certain amount - in the 1996-97 tax year, the РАУЕ threshold is J72 а week or J 310 а month for tax; the lower- earnings limit is J61 а week, J264 а month for N1 contributions. But even if your еmрlоуее earns less than the limits, уоu still have to tell your tax office.</w:t>
      </w:r>
      <w:r w:rsidR="000E6294" w:rsidRPr="000E6294">
        <w:rPr>
          <w:sz w:val="28"/>
          <w:szCs w:val="28"/>
          <w:lang w:val="en-GB"/>
        </w:rPr>
        <w:t xml:space="preserve"> </w:t>
      </w:r>
      <w:r w:rsidRPr="000E6294">
        <w:rPr>
          <w:sz w:val="28"/>
          <w:szCs w:val="28"/>
          <w:lang w:val="en-US"/>
        </w:rPr>
        <w:t>Your еmрlоуее should give уоu а Р45 on the first day of the job; if not, уоu should fill in а Р46. You should fill in а Р45 when an еmрlоуее leaves. You send the top part of it tо your tax office and give the rest (Parts 2 and 3) to your еmрlo- уее.</w:t>
      </w:r>
    </w:p>
    <w:p w:rsidR="00900EB5" w:rsidRPr="000E6294" w:rsidRDefault="00900EB5" w:rsidP="000E6294">
      <w:pPr>
        <w:shd w:val="clear" w:color="000000" w:fill="auto"/>
        <w:spacing w:line="360" w:lineRule="auto"/>
        <w:ind w:firstLine="709"/>
        <w:jc w:val="both"/>
        <w:rPr>
          <w:sz w:val="28"/>
          <w:szCs w:val="28"/>
          <w:lang w:val="en-GB"/>
        </w:rPr>
      </w:pPr>
    </w:p>
    <w:p w:rsidR="00900EB5" w:rsidRDefault="000E6294" w:rsidP="000E6294">
      <w:pPr>
        <w:shd w:val="clear" w:color="000000" w:fill="auto"/>
        <w:spacing w:line="360" w:lineRule="auto"/>
        <w:ind w:firstLine="709"/>
        <w:jc w:val="both"/>
        <w:rPr>
          <w:b/>
          <w:sz w:val="28"/>
          <w:szCs w:val="28"/>
        </w:rPr>
      </w:pPr>
      <w:r>
        <w:rPr>
          <w:b/>
          <w:sz w:val="28"/>
          <w:szCs w:val="28"/>
          <w:lang w:val="en-US"/>
        </w:rPr>
        <w:t>17. A pay</w:t>
      </w:r>
    </w:p>
    <w:p w:rsidR="000E6294" w:rsidRPr="000E6294" w:rsidRDefault="000E6294" w:rsidP="000E6294">
      <w:pPr>
        <w:shd w:val="clear" w:color="000000" w:fill="auto"/>
        <w:spacing w:line="360" w:lineRule="auto"/>
        <w:ind w:firstLine="709"/>
        <w:jc w:val="both"/>
        <w:rPr>
          <w:b/>
          <w:sz w:val="28"/>
          <w:szCs w:val="28"/>
        </w:rPr>
      </w:pP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WHAT YOU MUST DO</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Broadly:</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There are quite а lot of rules about how you can pay, how much уоu have to рау and what уоu have to give with рау.</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1. Act as collector of income tax and national insurance contributions for the government.</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2. In most cases, do not deduct anything from your employees' рау unless they ask уоu to do so in writing or if it is in the contract of employment.</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3. Рау Statutory Sick Рау and Statutory Maternity Рау if due.</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4. Give equal рау to employees carrying out broadly similar work or work of equal value.</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HOW МUСН DO YOU HAVE ТО РАУ?</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In many cases, deciding how much and how often you pay your еmрlоуее will be negotiated between уоu and your еmрlоуее. Whatever is decided will be part of your еmрlоуее's contract of employment. You can also negotiate the question of bonuses, commission, overtime, holiday рау and sick рау.</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WHAT YOU CAN, OR HAVE ТО, DEDUCT FROM РАУ</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You cannot deduct anything from your еmрlоуее's pay unless it has been laid down by 1aw or unless it has the written agreement of your еmрlоуее.</w:t>
      </w:r>
    </w:p>
    <w:p w:rsidR="00900EB5" w:rsidRPr="000E6294" w:rsidRDefault="00900EB5" w:rsidP="000E6294">
      <w:pPr>
        <w:shd w:val="clear" w:color="000000" w:fill="auto"/>
        <w:spacing w:line="360" w:lineRule="auto"/>
        <w:ind w:firstLine="709"/>
        <w:jc w:val="both"/>
        <w:rPr>
          <w:sz w:val="28"/>
          <w:szCs w:val="28"/>
          <w:lang w:val="en-US"/>
        </w:rPr>
      </w:pPr>
      <w:r w:rsidRPr="000E6294">
        <w:rPr>
          <w:sz w:val="28"/>
          <w:szCs w:val="28"/>
          <w:lang w:val="en-US"/>
        </w:rPr>
        <w:t>Ву law, уоu have to act as а tax collector. This means уоu have to 'deduct tах and national insurance contributions from your еmрlоуее's рау. And on the r</w:t>
      </w:r>
      <w:r w:rsidR="000A51AE">
        <w:rPr>
          <w:sz w:val="28"/>
          <w:szCs w:val="28"/>
          <w:lang w:val="en-US"/>
        </w:rPr>
        <w:t>a</w:t>
      </w:r>
      <w:r w:rsidRPr="000E6294">
        <w:rPr>
          <w:sz w:val="28"/>
          <w:szCs w:val="28"/>
          <w:lang w:val="en-US"/>
        </w:rPr>
        <w:t>re occasion it happens, you may also have to act to enforce а court order, by deduc- ting sums from an еmрlоуее's earnings under what is саllеd an attachment of earnings. This mау occur, for ехаmрlе, for paying maintenance under а Child Support Agency ruling or for paying а fine.</w:t>
      </w:r>
    </w:p>
    <w:p w:rsidR="00900EB5" w:rsidRPr="000A51AE" w:rsidRDefault="00900EB5" w:rsidP="000E6294">
      <w:pPr>
        <w:shd w:val="clear" w:color="000000" w:fill="auto"/>
        <w:spacing w:line="360" w:lineRule="auto"/>
        <w:ind w:firstLine="709"/>
        <w:jc w:val="both"/>
        <w:rPr>
          <w:sz w:val="28"/>
          <w:lang w:val="en-US"/>
        </w:rPr>
      </w:pPr>
      <w:r w:rsidRPr="000E6294">
        <w:rPr>
          <w:sz w:val="28"/>
          <w:szCs w:val="28"/>
          <w:lang w:val="en-US"/>
        </w:rPr>
        <w:t>You can, however, make some deductions, if your еmрlоуее has agreed in writing. For ехаmрlе, уоu can deduct а sum of money and hand it over to someone e1se, such as dues to а union or donations to а charity under а payroll giving scheme.</w:t>
      </w:r>
      <w:bookmarkStart w:id="0" w:name="_GoBack"/>
      <w:bookmarkEnd w:id="0"/>
    </w:p>
    <w:sectPr w:rsidR="00900EB5" w:rsidRPr="000A51AE" w:rsidSect="000E6294">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A0C88" w:rsidRDefault="000A0C88">
      <w:r>
        <w:separator/>
      </w:r>
    </w:p>
  </w:endnote>
  <w:endnote w:type="continuationSeparator" w:id="0">
    <w:p w:rsidR="000A0C88" w:rsidRDefault="000A0C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0EB5" w:rsidRDefault="00900EB5" w:rsidP="00FD25A9">
    <w:pPr>
      <w:pStyle w:val="a3"/>
      <w:framePr w:wrap="around" w:vAnchor="text" w:hAnchor="margin" w:xAlign="right" w:y="1"/>
      <w:rPr>
        <w:rStyle w:val="a5"/>
      </w:rPr>
    </w:pPr>
  </w:p>
  <w:p w:rsidR="00900EB5" w:rsidRDefault="00900EB5" w:rsidP="00900EB5">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0EB5" w:rsidRDefault="003605E4" w:rsidP="00FD25A9">
    <w:pPr>
      <w:pStyle w:val="a3"/>
      <w:framePr w:wrap="around" w:vAnchor="text" w:hAnchor="margin" w:xAlign="right" w:y="1"/>
      <w:rPr>
        <w:rStyle w:val="a5"/>
      </w:rPr>
    </w:pPr>
    <w:r>
      <w:rPr>
        <w:rStyle w:val="a5"/>
        <w:noProof/>
      </w:rPr>
      <w:t>2</w:t>
    </w:r>
  </w:p>
  <w:p w:rsidR="00900EB5" w:rsidRDefault="00900EB5" w:rsidP="00900EB5">
    <w:pPr>
      <w:pStyle w:val="a3"/>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6294" w:rsidRDefault="000E6294">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A0C88" w:rsidRDefault="000A0C88">
      <w:r>
        <w:separator/>
      </w:r>
    </w:p>
  </w:footnote>
  <w:footnote w:type="continuationSeparator" w:id="0">
    <w:p w:rsidR="000A0C88" w:rsidRDefault="000A0C8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6294" w:rsidRDefault="000E629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6294" w:rsidRDefault="000E6294">
    <w:pPr>
      <w:pStyle w:val="a6"/>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6294" w:rsidRDefault="000E6294">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A61181"/>
    <w:multiLevelType w:val="hybridMultilevel"/>
    <w:tmpl w:val="C7A0C3A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06CC78B7"/>
    <w:multiLevelType w:val="hybridMultilevel"/>
    <w:tmpl w:val="C37868D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0D1A548B"/>
    <w:multiLevelType w:val="hybridMultilevel"/>
    <w:tmpl w:val="4CEE9BA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11906507"/>
    <w:multiLevelType w:val="hybridMultilevel"/>
    <w:tmpl w:val="0CC4118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18814F0F"/>
    <w:multiLevelType w:val="hybridMultilevel"/>
    <w:tmpl w:val="8FD42A6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1E6D60E1"/>
    <w:multiLevelType w:val="hybridMultilevel"/>
    <w:tmpl w:val="04E8BB2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22915F35"/>
    <w:multiLevelType w:val="hybridMultilevel"/>
    <w:tmpl w:val="8A3A6BC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24852A14"/>
    <w:multiLevelType w:val="hybridMultilevel"/>
    <w:tmpl w:val="0BF2B0A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26F00461"/>
    <w:multiLevelType w:val="hybridMultilevel"/>
    <w:tmpl w:val="3B3866A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3738205F"/>
    <w:multiLevelType w:val="hybridMultilevel"/>
    <w:tmpl w:val="2FEE427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3A10285A"/>
    <w:multiLevelType w:val="hybridMultilevel"/>
    <w:tmpl w:val="2A242FC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44EB23CD"/>
    <w:multiLevelType w:val="hybridMultilevel"/>
    <w:tmpl w:val="3A18F896"/>
    <w:lvl w:ilvl="0" w:tplc="0419000F">
      <w:start w:val="1"/>
      <w:numFmt w:val="decimal"/>
      <w:lvlText w:val="%1."/>
      <w:lvlJc w:val="left"/>
      <w:pPr>
        <w:tabs>
          <w:tab w:val="num" w:pos="795"/>
        </w:tabs>
        <w:ind w:left="795" w:hanging="360"/>
      </w:pPr>
      <w:rPr>
        <w:rFonts w:cs="Times New Roman"/>
      </w:rPr>
    </w:lvl>
    <w:lvl w:ilvl="1" w:tplc="04190019" w:tentative="1">
      <w:start w:val="1"/>
      <w:numFmt w:val="lowerLetter"/>
      <w:lvlText w:val="%2."/>
      <w:lvlJc w:val="left"/>
      <w:pPr>
        <w:tabs>
          <w:tab w:val="num" w:pos="1515"/>
        </w:tabs>
        <w:ind w:left="1515" w:hanging="360"/>
      </w:pPr>
      <w:rPr>
        <w:rFonts w:cs="Times New Roman"/>
      </w:rPr>
    </w:lvl>
    <w:lvl w:ilvl="2" w:tplc="0419001B" w:tentative="1">
      <w:start w:val="1"/>
      <w:numFmt w:val="lowerRoman"/>
      <w:lvlText w:val="%3."/>
      <w:lvlJc w:val="right"/>
      <w:pPr>
        <w:tabs>
          <w:tab w:val="num" w:pos="2235"/>
        </w:tabs>
        <w:ind w:left="2235" w:hanging="180"/>
      </w:pPr>
      <w:rPr>
        <w:rFonts w:cs="Times New Roman"/>
      </w:rPr>
    </w:lvl>
    <w:lvl w:ilvl="3" w:tplc="0419000F" w:tentative="1">
      <w:start w:val="1"/>
      <w:numFmt w:val="decimal"/>
      <w:lvlText w:val="%4."/>
      <w:lvlJc w:val="left"/>
      <w:pPr>
        <w:tabs>
          <w:tab w:val="num" w:pos="2955"/>
        </w:tabs>
        <w:ind w:left="2955" w:hanging="360"/>
      </w:pPr>
      <w:rPr>
        <w:rFonts w:cs="Times New Roman"/>
      </w:rPr>
    </w:lvl>
    <w:lvl w:ilvl="4" w:tplc="04190019" w:tentative="1">
      <w:start w:val="1"/>
      <w:numFmt w:val="lowerLetter"/>
      <w:lvlText w:val="%5."/>
      <w:lvlJc w:val="left"/>
      <w:pPr>
        <w:tabs>
          <w:tab w:val="num" w:pos="3675"/>
        </w:tabs>
        <w:ind w:left="3675" w:hanging="360"/>
      </w:pPr>
      <w:rPr>
        <w:rFonts w:cs="Times New Roman"/>
      </w:rPr>
    </w:lvl>
    <w:lvl w:ilvl="5" w:tplc="0419001B" w:tentative="1">
      <w:start w:val="1"/>
      <w:numFmt w:val="lowerRoman"/>
      <w:lvlText w:val="%6."/>
      <w:lvlJc w:val="right"/>
      <w:pPr>
        <w:tabs>
          <w:tab w:val="num" w:pos="4395"/>
        </w:tabs>
        <w:ind w:left="4395" w:hanging="180"/>
      </w:pPr>
      <w:rPr>
        <w:rFonts w:cs="Times New Roman"/>
      </w:rPr>
    </w:lvl>
    <w:lvl w:ilvl="6" w:tplc="0419000F" w:tentative="1">
      <w:start w:val="1"/>
      <w:numFmt w:val="decimal"/>
      <w:lvlText w:val="%7."/>
      <w:lvlJc w:val="left"/>
      <w:pPr>
        <w:tabs>
          <w:tab w:val="num" w:pos="5115"/>
        </w:tabs>
        <w:ind w:left="5115" w:hanging="360"/>
      </w:pPr>
      <w:rPr>
        <w:rFonts w:cs="Times New Roman"/>
      </w:rPr>
    </w:lvl>
    <w:lvl w:ilvl="7" w:tplc="04190019" w:tentative="1">
      <w:start w:val="1"/>
      <w:numFmt w:val="lowerLetter"/>
      <w:lvlText w:val="%8."/>
      <w:lvlJc w:val="left"/>
      <w:pPr>
        <w:tabs>
          <w:tab w:val="num" w:pos="5835"/>
        </w:tabs>
        <w:ind w:left="5835" w:hanging="360"/>
      </w:pPr>
      <w:rPr>
        <w:rFonts w:cs="Times New Roman"/>
      </w:rPr>
    </w:lvl>
    <w:lvl w:ilvl="8" w:tplc="0419001B" w:tentative="1">
      <w:start w:val="1"/>
      <w:numFmt w:val="lowerRoman"/>
      <w:lvlText w:val="%9."/>
      <w:lvlJc w:val="right"/>
      <w:pPr>
        <w:tabs>
          <w:tab w:val="num" w:pos="6555"/>
        </w:tabs>
        <w:ind w:left="6555" w:hanging="180"/>
      </w:pPr>
      <w:rPr>
        <w:rFonts w:cs="Times New Roman"/>
      </w:rPr>
    </w:lvl>
  </w:abstractNum>
  <w:abstractNum w:abstractNumId="12">
    <w:nsid w:val="4FBF093F"/>
    <w:multiLevelType w:val="hybridMultilevel"/>
    <w:tmpl w:val="D16010B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52EF57FC"/>
    <w:multiLevelType w:val="hybridMultilevel"/>
    <w:tmpl w:val="61B00B8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5B812700"/>
    <w:multiLevelType w:val="hybridMultilevel"/>
    <w:tmpl w:val="C3F04298"/>
    <w:lvl w:ilvl="0" w:tplc="04190001">
      <w:start w:val="1"/>
      <w:numFmt w:val="bullet"/>
      <w:lvlText w:val=""/>
      <w:lvlJc w:val="left"/>
      <w:pPr>
        <w:tabs>
          <w:tab w:val="num" w:pos="795"/>
        </w:tabs>
        <w:ind w:left="795" w:hanging="360"/>
      </w:pPr>
      <w:rPr>
        <w:rFonts w:ascii="Symbol" w:hAnsi="Symbol" w:hint="default"/>
      </w:rPr>
    </w:lvl>
    <w:lvl w:ilvl="1" w:tplc="04190003" w:tentative="1">
      <w:start w:val="1"/>
      <w:numFmt w:val="bullet"/>
      <w:lvlText w:val="o"/>
      <w:lvlJc w:val="left"/>
      <w:pPr>
        <w:tabs>
          <w:tab w:val="num" w:pos="1515"/>
        </w:tabs>
        <w:ind w:left="1515" w:hanging="360"/>
      </w:pPr>
      <w:rPr>
        <w:rFonts w:ascii="Courier New" w:hAnsi="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15">
    <w:nsid w:val="60340427"/>
    <w:multiLevelType w:val="hybridMultilevel"/>
    <w:tmpl w:val="FBBCFC3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73513DCA"/>
    <w:multiLevelType w:val="hybridMultilevel"/>
    <w:tmpl w:val="46E8987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nsid w:val="77943697"/>
    <w:multiLevelType w:val="hybridMultilevel"/>
    <w:tmpl w:val="0BB0DA0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nsid w:val="77C93A75"/>
    <w:multiLevelType w:val="hybridMultilevel"/>
    <w:tmpl w:val="9D1CA1E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11"/>
  </w:num>
  <w:num w:numId="2">
    <w:abstractNumId w:val="18"/>
  </w:num>
  <w:num w:numId="3">
    <w:abstractNumId w:val="10"/>
  </w:num>
  <w:num w:numId="4">
    <w:abstractNumId w:val="2"/>
  </w:num>
  <w:num w:numId="5">
    <w:abstractNumId w:val="13"/>
  </w:num>
  <w:num w:numId="6">
    <w:abstractNumId w:val="1"/>
  </w:num>
  <w:num w:numId="7">
    <w:abstractNumId w:val="0"/>
  </w:num>
  <w:num w:numId="8">
    <w:abstractNumId w:val="17"/>
  </w:num>
  <w:num w:numId="9">
    <w:abstractNumId w:val="4"/>
  </w:num>
  <w:num w:numId="10">
    <w:abstractNumId w:val="7"/>
  </w:num>
  <w:num w:numId="11">
    <w:abstractNumId w:val="5"/>
  </w:num>
  <w:num w:numId="12">
    <w:abstractNumId w:val="14"/>
  </w:num>
  <w:num w:numId="13">
    <w:abstractNumId w:val="12"/>
  </w:num>
  <w:num w:numId="14">
    <w:abstractNumId w:val="3"/>
  </w:num>
  <w:num w:numId="15">
    <w:abstractNumId w:val="15"/>
  </w:num>
  <w:num w:numId="16">
    <w:abstractNumId w:val="8"/>
  </w:num>
  <w:num w:numId="17">
    <w:abstractNumId w:val="16"/>
  </w:num>
  <w:num w:numId="18">
    <w:abstractNumId w:val="9"/>
  </w:num>
  <w:num w:numId="1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hyphenationZone w:val="357"/>
  <w:doNotHyphenateCaps/>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00EB5"/>
    <w:rsid w:val="00036F9A"/>
    <w:rsid w:val="000A0C88"/>
    <w:rsid w:val="000A51AE"/>
    <w:rsid w:val="000E6294"/>
    <w:rsid w:val="0031006E"/>
    <w:rsid w:val="003605E4"/>
    <w:rsid w:val="005570AE"/>
    <w:rsid w:val="005B19D6"/>
    <w:rsid w:val="00625050"/>
    <w:rsid w:val="00900EB5"/>
    <w:rsid w:val="00A2561B"/>
    <w:rsid w:val="00A47B06"/>
    <w:rsid w:val="00A6544B"/>
    <w:rsid w:val="00E3738F"/>
    <w:rsid w:val="00E60093"/>
    <w:rsid w:val="00FD25A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3FC65168-9CD9-40B5-8094-ADD06CFB76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00EB5"/>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900EB5"/>
    <w:pPr>
      <w:tabs>
        <w:tab w:val="center" w:pos="4677"/>
        <w:tab w:val="right" w:pos="9355"/>
      </w:tabs>
    </w:pPr>
  </w:style>
  <w:style w:type="character" w:customStyle="1" w:styleId="a4">
    <w:name w:val="Нижний колонтитул Знак"/>
    <w:link w:val="a3"/>
    <w:uiPriority w:val="99"/>
    <w:semiHidden/>
    <w:rPr>
      <w:sz w:val="24"/>
      <w:szCs w:val="24"/>
    </w:rPr>
  </w:style>
  <w:style w:type="character" w:styleId="a5">
    <w:name w:val="page number"/>
    <w:uiPriority w:val="99"/>
    <w:rsid w:val="00900EB5"/>
    <w:rPr>
      <w:rFonts w:cs="Times New Roman"/>
    </w:rPr>
  </w:style>
  <w:style w:type="paragraph" w:styleId="a6">
    <w:name w:val="header"/>
    <w:basedOn w:val="a"/>
    <w:link w:val="a7"/>
    <w:uiPriority w:val="99"/>
    <w:rsid w:val="000E6294"/>
    <w:pPr>
      <w:tabs>
        <w:tab w:val="center" w:pos="4677"/>
        <w:tab w:val="right" w:pos="9355"/>
      </w:tabs>
    </w:pPr>
  </w:style>
  <w:style w:type="character" w:customStyle="1" w:styleId="a7">
    <w:name w:val="Верхний колонтитул Знак"/>
    <w:link w:val="a6"/>
    <w:uiPriority w:val="99"/>
    <w:semiHidden/>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4852</Words>
  <Characters>27657</Characters>
  <Application>Microsoft Office Word</Application>
  <DocSecurity>0</DocSecurity>
  <Lines>230</Lines>
  <Paragraphs>64</Paragraphs>
  <ScaleCrop>false</ScaleCrop>
  <HeadingPairs>
    <vt:vector size="2" baseType="variant">
      <vt:variant>
        <vt:lpstr>Название</vt:lpstr>
      </vt:variant>
      <vt:variant>
        <vt:i4>1</vt:i4>
      </vt:variant>
    </vt:vector>
  </HeadingPairs>
  <TitlesOfParts>
    <vt:vector size="1" baseType="lpstr">
      <vt:lpstr>1</vt:lpstr>
    </vt:vector>
  </TitlesOfParts>
  <Company>MoBIL GROUP</Company>
  <LinksUpToDate>false</LinksUpToDate>
  <CharactersWithSpaces>32445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Admin</dc:creator>
  <cp:keywords/>
  <dc:description/>
  <cp:lastModifiedBy>admin</cp:lastModifiedBy>
  <cp:revision>2</cp:revision>
  <dcterms:created xsi:type="dcterms:W3CDTF">2014-03-20T08:32:00Z</dcterms:created>
  <dcterms:modified xsi:type="dcterms:W3CDTF">2014-03-20T08:32:00Z</dcterms:modified>
</cp:coreProperties>
</file>