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67" w:rsidRDefault="00E35482" w:rsidP="00DC6B43">
      <w:pPr>
        <w:pStyle w:val="aff1"/>
      </w:pPr>
      <w:r w:rsidRPr="000E3167">
        <w:t>Московский Гуманитарно-Экономический Институт</w:t>
      </w:r>
    </w:p>
    <w:p w:rsidR="000E3167" w:rsidRDefault="00E35482" w:rsidP="00DC6B43">
      <w:pPr>
        <w:pStyle w:val="aff1"/>
        <w:rPr>
          <w:i/>
          <w:iCs/>
        </w:rPr>
      </w:pPr>
      <w:r w:rsidRPr="000E3167">
        <w:rPr>
          <w:i/>
          <w:iCs/>
        </w:rPr>
        <w:t>Кафедра высшей математики и информатики</w:t>
      </w: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E35482" w:rsidRPr="000E3167" w:rsidRDefault="00E35482" w:rsidP="00DC6B43">
      <w:pPr>
        <w:pStyle w:val="aff1"/>
      </w:pPr>
      <w:r w:rsidRPr="000E3167">
        <w:t>КОНТРОЛЬНАЯ РАБОТА ПО ИНФОРМАТИКЕ</w:t>
      </w: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0E3167" w:rsidRDefault="00E35482" w:rsidP="00DC6B43">
      <w:pPr>
        <w:pStyle w:val="aff1"/>
        <w:jc w:val="left"/>
      </w:pPr>
      <w:r w:rsidRPr="000E3167">
        <w:t>Выполнила</w:t>
      </w:r>
      <w:r w:rsidR="000E3167" w:rsidRPr="000E3167">
        <w:t xml:space="preserve">: </w:t>
      </w:r>
      <w:r w:rsidRPr="000E3167">
        <w:t>Студентка группы</w:t>
      </w:r>
    </w:p>
    <w:p w:rsidR="000E3167" w:rsidRDefault="00E35482" w:rsidP="00DC6B43">
      <w:pPr>
        <w:pStyle w:val="aff1"/>
        <w:jc w:val="left"/>
      </w:pPr>
      <w:r w:rsidRPr="000E3167">
        <w:t>Проверил</w:t>
      </w:r>
      <w:r w:rsidR="000E3167" w:rsidRPr="000E3167">
        <w:t>:</w:t>
      </w:r>
    </w:p>
    <w:p w:rsidR="000E3167" w:rsidRDefault="00E35482" w:rsidP="00DC6B43">
      <w:pPr>
        <w:pStyle w:val="aff1"/>
        <w:jc w:val="left"/>
      </w:pPr>
      <w:r w:rsidRPr="000E3167">
        <w:t>Дата сдачи</w:t>
      </w:r>
      <w:r w:rsidR="000E3167" w:rsidRPr="000E3167">
        <w:t>:</w:t>
      </w: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DC6B43" w:rsidRDefault="00DC6B43" w:rsidP="00DC6B43">
      <w:pPr>
        <w:pStyle w:val="aff1"/>
      </w:pPr>
    </w:p>
    <w:p w:rsidR="000E3167" w:rsidRPr="000E3167" w:rsidRDefault="00E35482" w:rsidP="00DC6B43">
      <w:pPr>
        <w:pStyle w:val="aff1"/>
      </w:pPr>
      <w:r w:rsidRPr="000E3167">
        <w:t>2008</w:t>
      </w:r>
    </w:p>
    <w:p w:rsidR="000E3167" w:rsidRDefault="00DC6B43" w:rsidP="00DC6B43">
      <w:pPr>
        <w:pStyle w:val="af9"/>
      </w:pPr>
      <w:r>
        <w:br w:type="page"/>
      </w:r>
      <w:r w:rsidR="00E35482" w:rsidRPr="000E3167">
        <w:t>Содержание</w:t>
      </w:r>
    </w:p>
    <w:p w:rsidR="00DC6B43" w:rsidRDefault="00DC6B43" w:rsidP="00DC6B43">
      <w:pPr>
        <w:pStyle w:val="af9"/>
      </w:pPr>
    </w:p>
    <w:p w:rsidR="00AF4206" w:rsidRDefault="00AF4206">
      <w:pPr>
        <w:pStyle w:val="22"/>
        <w:rPr>
          <w:smallCaps w:val="0"/>
          <w:noProof/>
          <w:sz w:val="24"/>
          <w:szCs w:val="24"/>
        </w:rPr>
      </w:pPr>
      <w:r w:rsidRPr="0085272E">
        <w:rPr>
          <w:rStyle w:val="a7"/>
          <w:noProof/>
        </w:rPr>
        <w:t>Ведение</w:t>
      </w:r>
    </w:p>
    <w:p w:rsidR="00AF4206" w:rsidRDefault="00AF4206">
      <w:pPr>
        <w:pStyle w:val="22"/>
        <w:rPr>
          <w:smallCaps w:val="0"/>
          <w:noProof/>
          <w:sz w:val="24"/>
          <w:szCs w:val="24"/>
        </w:rPr>
      </w:pPr>
      <w:r w:rsidRPr="0085272E">
        <w:rPr>
          <w:rStyle w:val="a7"/>
          <w:noProof/>
          <w:lang w:val="en-US"/>
        </w:rPr>
        <w:sym w:font="Symbol" w:char="F049"/>
      </w:r>
      <w:r w:rsidRPr="0085272E">
        <w:rPr>
          <w:rStyle w:val="a7"/>
          <w:noProof/>
          <w:lang w:val="en-US"/>
        </w:rPr>
        <w:sym w:font="Symbol" w:char="F02E"/>
      </w:r>
      <w:r w:rsidRPr="0085272E">
        <w:rPr>
          <w:rStyle w:val="a7"/>
          <w:noProof/>
          <w:lang w:val="en-US"/>
        </w:rPr>
        <w:t>Microsoft</w:t>
      </w:r>
      <w:r w:rsidRPr="0085272E">
        <w:rPr>
          <w:rStyle w:val="a7"/>
          <w:noProof/>
        </w:rPr>
        <w:t xml:space="preserve"> </w:t>
      </w:r>
      <w:r w:rsidRPr="0085272E">
        <w:rPr>
          <w:rStyle w:val="a7"/>
          <w:noProof/>
          <w:lang w:val="en-US"/>
        </w:rPr>
        <w:t>Excel</w:t>
      </w:r>
    </w:p>
    <w:p w:rsidR="00AF4206" w:rsidRDefault="00AF4206">
      <w:pPr>
        <w:pStyle w:val="22"/>
        <w:rPr>
          <w:smallCaps w:val="0"/>
          <w:noProof/>
          <w:sz w:val="24"/>
          <w:szCs w:val="24"/>
        </w:rPr>
      </w:pPr>
      <w:r w:rsidRPr="0085272E">
        <w:rPr>
          <w:rStyle w:val="a7"/>
          <w:noProof/>
        </w:rPr>
        <w:sym w:font="Symbol" w:char="F049"/>
      </w:r>
      <w:r w:rsidRPr="0085272E">
        <w:rPr>
          <w:rStyle w:val="a7"/>
          <w:noProof/>
        </w:rPr>
        <w:sym w:font="Symbol" w:char="F049"/>
      </w:r>
      <w:r w:rsidRPr="0085272E">
        <w:rPr>
          <w:rStyle w:val="a7"/>
          <w:noProof/>
        </w:rPr>
        <w:sym w:font="Symbol" w:char="F02E"/>
      </w:r>
      <w:r w:rsidRPr="0085272E">
        <w:rPr>
          <w:rStyle w:val="a7"/>
          <w:noProof/>
        </w:rPr>
        <w:t xml:space="preserve">Microsoft </w:t>
      </w:r>
      <w:r w:rsidRPr="0085272E">
        <w:rPr>
          <w:rStyle w:val="a7"/>
          <w:noProof/>
          <w:lang w:val="en-US"/>
        </w:rPr>
        <w:t>Access</w:t>
      </w:r>
    </w:p>
    <w:p w:rsidR="00AF4206" w:rsidRDefault="00AF4206">
      <w:pPr>
        <w:pStyle w:val="22"/>
        <w:rPr>
          <w:smallCaps w:val="0"/>
          <w:noProof/>
          <w:sz w:val="24"/>
          <w:szCs w:val="24"/>
        </w:rPr>
      </w:pPr>
      <w:r w:rsidRPr="0085272E">
        <w:rPr>
          <w:rStyle w:val="a7"/>
          <w:noProof/>
        </w:rPr>
        <w:t xml:space="preserve">Поиск и замена данных в таблице Microsoft </w:t>
      </w:r>
      <w:r w:rsidRPr="0085272E">
        <w:rPr>
          <w:rStyle w:val="a7"/>
          <w:noProof/>
          <w:lang w:val="en-US"/>
        </w:rPr>
        <w:t>Access</w:t>
      </w:r>
    </w:p>
    <w:p w:rsidR="00AF4206" w:rsidRDefault="00AF4206">
      <w:pPr>
        <w:pStyle w:val="22"/>
        <w:rPr>
          <w:smallCaps w:val="0"/>
          <w:noProof/>
          <w:sz w:val="24"/>
          <w:szCs w:val="24"/>
        </w:rPr>
      </w:pPr>
      <w:r w:rsidRPr="0085272E">
        <w:rPr>
          <w:rStyle w:val="a7"/>
          <w:noProof/>
        </w:rPr>
        <w:t xml:space="preserve">Сортировка записей в запросе в Microsoft </w:t>
      </w:r>
      <w:r w:rsidRPr="0085272E">
        <w:rPr>
          <w:rStyle w:val="a7"/>
          <w:noProof/>
          <w:lang w:val="en-US"/>
        </w:rPr>
        <w:t>Access</w:t>
      </w:r>
    </w:p>
    <w:p w:rsidR="00AF4206" w:rsidRDefault="00AF4206">
      <w:pPr>
        <w:pStyle w:val="22"/>
        <w:rPr>
          <w:smallCaps w:val="0"/>
          <w:noProof/>
          <w:sz w:val="24"/>
          <w:szCs w:val="24"/>
        </w:rPr>
      </w:pPr>
      <w:r w:rsidRPr="0085272E">
        <w:rPr>
          <w:rStyle w:val="a7"/>
          <w:noProof/>
        </w:rPr>
        <w:t xml:space="preserve">Создание запроса с помощью мастера в Microsoft </w:t>
      </w:r>
      <w:r w:rsidRPr="0085272E">
        <w:rPr>
          <w:rStyle w:val="a7"/>
          <w:noProof/>
          <w:lang w:val="en-US"/>
        </w:rPr>
        <w:t>Access</w:t>
      </w:r>
    </w:p>
    <w:p w:rsidR="00AF4206" w:rsidRDefault="00AF4206">
      <w:pPr>
        <w:pStyle w:val="22"/>
        <w:rPr>
          <w:smallCaps w:val="0"/>
          <w:noProof/>
          <w:sz w:val="24"/>
          <w:szCs w:val="24"/>
        </w:rPr>
      </w:pPr>
      <w:r w:rsidRPr="0085272E">
        <w:rPr>
          <w:rStyle w:val="a7"/>
          <w:noProof/>
        </w:rPr>
        <w:t>Заключение</w:t>
      </w:r>
    </w:p>
    <w:p w:rsidR="00AF4206" w:rsidRDefault="00AF4206">
      <w:pPr>
        <w:pStyle w:val="22"/>
        <w:rPr>
          <w:smallCaps w:val="0"/>
          <w:noProof/>
          <w:sz w:val="24"/>
          <w:szCs w:val="24"/>
        </w:rPr>
      </w:pPr>
      <w:r w:rsidRPr="0085272E">
        <w:rPr>
          <w:rStyle w:val="a7"/>
          <w:noProof/>
        </w:rPr>
        <w:t>Список литературы</w:t>
      </w:r>
    </w:p>
    <w:p w:rsidR="000E3167" w:rsidRDefault="00A6168F" w:rsidP="00A6168F">
      <w:pPr>
        <w:pStyle w:val="2"/>
      </w:pPr>
      <w:r>
        <w:br w:type="page"/>
      </w:r>
      <w:bookmarkStart w:id="0" w:name="_Toc251358272"/>
      <w:r w:rsidR="00E35482" w:rsidRPr="000E3167">
        <w:t>Ведение</w:t>
      </w:r>
      <w:bookmarkEnd w:id="0"/>
    </w:p>
    <w:p w:rsidR="00A6168F" w:rsidRPr="00A6168F" w:rsidRDefault="00A6168F" w:rsidP="00A6168F"/>
    <w:p w:rsidR="000E3167" w:rsidRDefault="00E35482" w:rsidP="000E3167">
      <w:r w:rsidRPr="000E3167">
        <w:t>Создание электронно-вычислительных машин в середине ХХ в</w:t>
      </w:r>
      <w:r w:rsidR="000E3167" w:rsidRPr="000E3167">
        <w:t xml:space="preserve">. </w:t>
      </w:r>
      <w:r w:rsidRPr="000E3167">
        <w:t>По праву относят к числу самых выдающихся достижений в истории человечества</w:t>
      </w:r>
      <w:r w:rsidR="000E3167" w:rsidRPr="000E3167">
        <w:t xml:space="preserve">. </w:t>
      </w:r>
      <w:r w:rsidRPr="000E3167">
        <w:t>Вычислительная техника расширила интеллектуальные возможности человека и превратилась в один из решающих факторов научно-технического прогресса</w:t>
      </w:r>
      <w:r w:rsidR="000E3167" w:rsidRPr="000E3167">
        <w:t xml:space="preserve">. </w:t>
      </w:r>
      <w:r w:rsidRPr="000E3167">
        <w:t>При этом ее развитие неразрывно связано с развитием техники и технологии в ряде промышленных отраслей</w:t>
      </w:r>
      <w:r w:rsidR="000E3167" w:rsidRPr="000E3167">
        <w:t>.</w:t>
      </w:r>
    </w:p>
    <w:p w:rsidR="000E3167" w:rsidRDefault="00E35482" w:rsidP="000E3167">
      <w:r w:rsidRPr="000E3167">
        <w:t>История использования механических и полуавтоматических средств для арифметических операций насчитывает не одно тысячелетие</w:t>
      </w:r>
      <w:r w:rsidR="000E3167" w:rsidRPr="000E3167">
        <w:t xml:space="preserve">. </w:t>
      </w:r>
      <w:r w:rsidRPr="000E3167">
        <w:t>Первые вычислительные устройства были созданы еще в Древней Греции</w:t>
      </w:r>
      <w:r w:rsidR="000E3167" w:rsidRPr="000E3167">
        <w:t xml:space="preserve">. </w:t>
      </w:r>
      <w:r w:rsidRPr="000E3167">
        <w:t>В 1642 г</w:t>
      </w:r>
      <w:r w:rsidR="000E3167" w:rsidRPr="000E3167">
        <w:t xml:space="preserve">. </w:t>
      </w:r>
      <w:r w:rsidRPr="000E3167">
        <w:t>французский математик Блез Паскаль</w:t>
      </w:r>
      <w:r w:rsidR="000E3167">
        <w:t xml:space="preserve"> (</w:t>
      </w:r>
      <w:r w:rsidRPr="000E3167">
        <w:t>1623-1662</w:t>
      </w:r>
      <w:r w:rsidR="000E3167" w:rsidRPr="000E3167">
        <w:t xml:space="preserve">) </w:t>
      </w:r>
      <w:r w:rsidRPr="000E3167">
        <w:t>создал механический арифмометр, позволявший выполнять четыре арифметических действия</w:t>
      </w:r>
      <w:r w:rsidR="000E3167" w:rsidRPr="000E3167">
        <w:t xml:space="preserve">. </w:t>
      </w:r>
      <w:r w:rsidRPr="000E3167">
        <w:t>Немецкий философ и математик Готфрид Вильгельм фон Лейбниц</w:t>
      </w:r>
      <w:r w:rsidR="000E3167">
        <w:t xml:space="preserve"> (</w:t>
      </w:r>
      <w:r w:rsidRPr="000E3167">
        <w:t>1646</w:t>
      </w:r>
      <w:r w:rsidR="000E3167" w:rsidRPr="000E3167">
        <w:t xml:space="preserve"> - </w:t>
      </w:r>
      <w:r w:rsidRPr="000E3167">
        <w:t>1716</w:t>
      </w:r>
      <w:r w:rsidR="000E3167" w:rsidRPr="000E3167">
        <w:t xml:space="preserve">) </w:t>
      </w:r>
      <w:r w:rsidRPr="000E3167">
        <w:t>изобрел механическую счетную машину, выполняющую сложение и умножение</w:t>
      </w:r>
      <w:r w:rsidR="000E3167" w:rsidRPr="000E3167">
        <w:t xml:space="preserve">. </w:t>
      </w:r>
      <w:r w:rsidRPr="000E3167">
        <w:t>Англичанин Чарльз Бэббидж</w:t>
      </w:r>
      <w:r w:rsidR="000E3167">
        <w:t xml:space="preserve"> (</w:t>
      </w:r>
      <w:r w:rsidRPr="000E3167">
        <w:t>1792</w:t>
      </w:r>
      <w:r w:rsidR="000E3167" w:rsidRPr="000E3167">
        <w:t xml:space="preserve"> - </w:t>
      </w:r>
      <w:r w:rsidRPr="000E3167">
        <w:t>1871</w:t>
      </w:r>
      <w:r w:rsidR="000E3167" w:rsidRPr="000E3167">
        <w:t xml:space="preserve">) </w:t>
      </w:r>
      <w:r w:rsidRPr="000E3167">
        <w:t>разработал концепцию вычислительной машины с гибкой схемой программирования и запоминающим устройством</w:t>
      </w:r>
      <w:r w:rsidR="000E3167" w:rsidRPr="000E3167">
        <w:t xml:space="preserve">. </w:t>
      </w:r>
      <w:r w:rsidRPr="000E3167">
        <w:t>Программы вводились с помощью перфокарт</w:t>
      </w:r>
      <w:r w:rsidR="000E3167" w:rsidRPr="000E3167">
        <w:t xml:space="preserve"> - </w:t>
      </w:r>
      <w:r w:rsidRPr="000E3167">
        <w:t>карточек из плотного материала, на которых информация представлялась в виде комбинации отверстий и хранилась в</w:t>
      </w:r>
      <w:r w:rsidR="000E3167">
        <w:t xml:space="preserve"> "</w:t>
      </w:r>
      <w:r w:rsidRPr="000E3167">
        <w:t>складе</w:t>
      </w:r>
      <w:r w:rsidR="000E3167">
        <w:t>" (</w:t>
      </w:r>
      <w:r w:rsidRPr="000E3167">
        <w:t>памяти</w:t>
      </w:r>
      <w:r w:rsidR="000E3167" w:rsidRPr="000E3167">
        <w:t xml:space="preserve">) </w:t>
      </w:r>
      <w:r w:rsidRPr="000E3167">
        <w:t>в виде исходных данных и промежуточных результатов</w:t>
      </w:r>
      <w:r w:rsidR="000E3167" w:rsidRPr="000E3167">
        <w:t>.</w:t>
      </w:r>
    </w:p>
    <w:p w:rsidR="000E3167" w:rsidRDefault="00E35482" w:rsidP="000E3167">
      <w:r w:rsidRPr="000E3167">
        <w:t>Наиболее стремительным и последовательным развитием и внедрением вычислительных устройств ознаменовалась первая половина ХХ в</w:t>
      </w:r>
      <w:r w:rsidR="000E3167" w:rsidRPr="000E3167">
        <w:t xml:space="preserve">. </w:t>
      </w:r>
      <w:r w:rsidRPr="000E3167">
        <w:t>Возможность создания универсальной вычислительной машины обосновал английский математик Алан Матисон Тьюринг</w:t>
      </w:r>
      <w:r w:rsidR="000E3167">
        <w:t xml:space="preserve"> (</w:t>
      </w:r>
      <w:r w:rsidRPr="000E3167">
        <w:t>1912-1954</w:t>
      </w:r>
      <w:r w:rsidR="000E3167" w:rsidRPr="000E3167">
        <w:t>).</w:t>
      </w:r>
    </w:p>
    <w:p w:rsidR="000E3167" w:rsidRDefault="00E35482" w:rsidP="000E3167">
      <w:r w:rsidRPr="000E3167">
        <w:t>В 1943 г</w:t>
      </w:r>
      <w:r w:rsidR="000E3167" w:rsidRPr="000E3167">
        <w:t xml:space="preserve">. </w:t>
      </w:r>
      <w:r w:rsidRPr="000E3167">
        <w:t>американец Говард Эйкен на основе уже созданных к этому времени электромеханических реле сконструировал и изготовил на одном из предприятий фирмы IBM вычислительную машину, названную</w:t>
      </w:r>
      <w:r w:rsidR="000E3167">
        <w:t xml:space="preserve"> "</w:t>
      </w:r>
      <w:r w:rsidRPr="000E3167">
        <w:t>Марк-l</w:t>
      </w:r>
      <w:r w:rsidR="000E3167">
        <w:t>".</w:t>
      </w:r>
    </w:p>
    <w:p w:rsidR="000E3167" w:rsidRDefault="00E35482" w:rsidP="000E3167">
      <w:r w:rsidRPr="000E3167">
        <w:t>Применение электронных ламп при создании первых вычислительных машин способствовало прогрессу в этой области</w:t>
      </w:r>
      <w:r w:rsidR="000E3167" w:rsidRPr="000E3167">
        <w:t xml:space="preserve">. </w:t>
      </w:r>
      <w:r w:rsidRPr="000E3167">
        <w:t>В 1946 г</w:t>
      </w:r>
      <w:r w:rsidR="000E3167" w:rsidRPr="000E3167">
        <w:t xml:space="preserve">. </w:t>
      </w:r>
      <w:r w:rsidRPr="000E3167">
        <w:t>в США группой специалистов под руководством Джона Мочли и Преспера Экерта бьла создана первая вычислительная машина на основе электронных ламп, названная ENIAC</w:t>
      </w:r>
      <w:r w:rsidR="000E3167">
        <w:t xml:space="preserve"> (</w:t>
      </w:r>
      <w:r w:rsidRPr="000E3167">
        <w:rPr>
          <w:i/>
          <w:iCs/>
        </w:rPr>
        <w:t>E</w:t>
      </w:r>
      <w:r w:rsidRPr="000E3167">
        <w:rPr>
          <w:i/>
          <w:iCs/>
          <w:lang w:val="en-US"/>
        </w:rPr>
        <w:t>l</w:t>
      </w:r>
      <w:r w:rsidRPr="000E3167">
        <w:rPr>
          <w:i/>
          <w:iCs/>
        </w:rPr>
        <w:t>ectronic Numerica</w:t>
      </w:r>
      <w:r w:rsidRPr="000E3167">
        <w:rPr>
          <w:i/>
          <w:iCs/>
          <w:lang w:val="en-US"/>
        </w:rPr>
        <w:t>l</w:t>
      </w:r>
      <w:r w:rsidRPr="000E3167">
        <w:rPr>
          <w:i/>
          <w:iCs/>
        </w:rPr>
        <w:t xml:space="preserve"> Integrator and Computer</w:t>
      </w:r>
      <w:r w:rsidR="000E3167" w:rsidRPr="000E3167">
        <w:rPr>
          <w:i/>
          <w:iCs/>
        </w:rPr>
        <w:t xml:space="preserve"> - </w:t>
      </w:r>
      <w:r w:rsidRPr="000E3167">
        <w:t>электронный числовой интегратор и вычислитель</w:t>
      </w:r>
      <w:r w:rsidR="000E3167" w:rsidRPr="000E3167">
        <w:t xml:space="preserve">) </w:t>
      </w:r>
      <w:r w:rsidRPr="000E3167">
        <w:t>и предназначенная для баллистических расчетов</w:t>
      </w:r>
      <w:r w:rsidR="000E3167" w:rsidRPr="000E3167">
        <w:t xml:space="preserve">. </w:t>
      </w:r>
      <w:r w:rsidRPr="000E3167">
        <w:t>Для выполнения других вычислений требовалось практически заново перестраивать машину</w:t>
      </w:r>
      <w:r w:rsidR="000E3167" w:rsidRPr="000E3167">
        <w:t>.</w:t>
      </w:r>
    </w:p>
    <w:p w:rsidR="000E3167" w:rsidRDefault="00E35482" w:rsidP="000E3167">
      <w:r w:rsidRPr="000E3167">
        <w:t>В 1949 г</w:t>
      </w:r>
      <w:r w:rsidR="000E3167" w:rsidRPr="000E3167">
        <w:t xml:space="preserve">. </w:t>
      </w:r>
      <w:r w:rsidRPr="000E3167">
        <w:t>был создан компьютер, в котором нашли воплощение принципы построения логической схемы вычислительной машины выдающегося математика Джона фон Неймана</w:t>
      </w:r>
      <w:r w:rsidR="000E3167">
        <w:t xml:space="preserve"> (</w:t>
      </w:r>
      <w:r w:rsidRPr="000E3167">
        <w:t>1903-1957</w:t>
      </w:r>
      <w:r w:rsidR="000E3167" w:rsidRPr="000E3167">
        <w:t xml:space="preserve">). </w:t>
      </w:r>
      <w:r w:rsidRPr="000E3167">
        <w:t>Эта машина использовала гибкую запоминаемую программу, которую можно было изменять, не перестраивая всей машины</w:t>
      </w:r>
      <w:r w:rsidR="000E3167" w:rsidRPr="000E3167">
        <w:t>.</w:t>
      </w:r>
    </w:p>
    <w:p w:rsidR="000E3167" w:rsidRDefault="00E35482" w:rsidP="000E3167">
      <w:r w:rsidRPr="000E3167">
        <w:t>Компьютеры на электронных лампах были громоздкими и сто или очень дорого, поэтому были доступны только крупным компаниям и учреждениям</w:t>
      </w:r>
      <w:r w:rsidR="000E3167" w:rsidRPr="000E3167">
        <w:t>.</w:t>
      </w:r>
    </w:p>
    <w:p w:rsidR="000E3167" w:rsidRDefault="00E35482" w:rsidP="000E3167">
      <w:r w:rsidRPr="000E3167">
        <w:t>Изобретение в 1948 г</w:t>
      </w:r>
      <w:r w:rsidR="000E3167" w:rsidRPr="000E3167">
        <w:t xml:space="preserve">. </w:t>
      </w:r>
      <w:r w:rsidRPr="000E3167">
        <w:t>транзисторов, заменивших в компьютерах электронные лампы, развитие технологи и их массового производства способствовали во второй половине 1950-х п</w:t>
      </w:r>
      <w:r w:rsidR="000E3167" w:rsidRPr="000E3167">
        <w:t xml:space="preserve">. </w:t>
      </w:r>
      <w:r w:rsidRPr="000E3167">
        <w:t>существенному усовершенствованию, уменьшению размеров компьютеров и снижению их стоимости</w:t>
      </w:r>
      <w:r w:rsidR="000E3167" w:rsidRPr="000E3167">
        <w:t xml:space="preserve">. </w:t>
      </w:r>
      <w:r w:rsidRPr="000E3167">
        <w:t>Если компьютеры на электронных лампах занимали целые залы, то первый мини-компьютер, выпушенный фирмой Digital Equipment в 1965 г</w:t>
      </w:r>
      <w:r w:rsidR="000E3167">
        <w:t>.,</w:t>
      </w:r>
      <w:r w:rsidRPr="000E3167">
        <w:t xml:space="preserve"> был размером всего лишь с холодильник</w:t>
      </w:r>
      <w:r w:rsidR="000E3167" w:rsidRPr="000E3167">
        <w:t>.</w:t>
      </w:r>
    </w:p>
    <w:p w:rsidR="000E3167" w:rsidRDefault="00E35482" w:rsidP="000E3167">
      <w:r w:rsidRPr="000E3167">
        <w:t>Следующий шаг по пути миниатюризации и совершенствования компьютеров был связан с изобретением интегральных схем</w:t>
      </w:r>
      <w:r w:rsidR="000E3167" w:rsidRPr="000E3167">
        <w:t xml:space="preserve">. </w:t>
      </w:r>
      <w:r w:rsidRPr="000E3167">
        <w:t>В 1959 г</w:t>
      </w:r>
      <w:r w:rsidR="000E3167" w:rsidRPr="000E3167">
        <w:t xml:space="preserve">. </w:t>
      </w:r>
      <w:r w:rsidRPr="000E3167">
        <w:t>Роберт Нойс, впоследствии основатель фирмы Intel, предложил создавать на одной пластине как сами транзисторы, так и все соединения между ними, так называемые интегральные схемы, или чипы</w:t>
      </w:r>
      <w:r w:rsidR="000E3167" w:rsidRPr="000E3167">
        <w:rPr>
          <w:i/>
          <w:iCs/>
        </w:rPr>
        <w:t xml:space="preserve">. </w:t>
      </w:r>
      <w:r w:rsidRPr="000E3167">
        <w:t>Первый компьютер на интегральных схемах выпустила в 1968 г</w:t>
      </w:r>
      <w:r w:rsidR="000E3167" w:rsidRPr="000E3167">
        <w:t xml:space="preserve">. </w:t>
      </w:r>
      <w:r w:rsidR="008A2094">
        <w:t>фирма Вu</w:t>
      </w:r>
      <w:r w:rsidR="008A2094">
        <w:rPr>
          <w:lang w:val="en-US"/>
        </w:rPr>
        <w:t>n</w:t>
      </w:r>
      <w:r w:rsidRPr="000E3167">
        <w:t>оughs</w:t>
      </w:r>
      <w:r w:rsidR="000E3167" w:rsidRPr="000E3167">
        <w:t xml:space="preserve">. </w:t>
      </w:r>
      <w:r w:rsidRPr="000E3167">
        <w:t>В 1970 г</w:t>
      </w:r>
      <w:r w:rsidR="000E3167" w:rsidRPr="000E3167">
        <w:t xml:space="preserve">. </w:t>
      </w:r>
      <w:r w:rsidRPr="000E3167">
        <w:t>конструкторы фирмы Intel создали интегральную схему, аналогичную по своим функциям центральному процессору большой ЭВМ</w:t>
      </w:r>
      <w:r w:rsidR="000E3167" w:rsidRPr="000E3167">
        <w:t xml:space="preserve">. </w:t>
      </w:r>
      <w:r w:rsidRPr="000E3167">
        <w:t>Первый микропроцессор был способен одновременно обрабатывать только 4 бита информации</w:t>
      </w:r>
      <w:r w:rsidR="000E3167" w:rsidRPr="000E3167">
        <w:t xml:space="preserve">. </w:t>
      </w:r>
      <w:r w:rsidRPr="000E3167">
        <w:t>Но уже в 1973 г</w:t>
      </w:r>
      <w:r w:rsidR="000E3167" w:rsidRPr="000E3167">
        <w:t xml:space="preserve">. </w:t>
      </w:r>
      <w:r w:rsidRPr="000E3167">
        <w:t>был выпушен 8-битовый микропроцессор Intel-8008, а в 1974 г</w:t>
      </w:r>
      <w:r w:rsidR="000E3167" w:rsidRPr="000E3167">
        <w:t>. -</w:t>
      </w:r>
      <w:r w:rsidR="000E3167">
        <w:t xml:space="preserve"> </w:t>
      </w:r>
      <w:r w:rsidRPr="000E3167">
        <w:t>усовершенствованный вариант Intel-8080, который до конца 1970-х гг</w:t>
      </w:r>
      <w:r w:rsidR="000E3167" w:rsidRPr="000E3167">
        <w:t xml:space="preserve">. </w:t>
      </w:r>
      <w:r w:rsidRPr="000E3167">
        <w:t>стал стандартом для индустрии микрокомпьютеров</w:t>
      </w:r>
      <w:r w:rsidR="000E3167" w:rsidRPr="000E3167">
        <w:t xml:space="preserve">. </w:t>
      </w:r>
      <w:r w:rsidRPr="000E3167">
        <w:t>На базе Intel-8080 в 1975 г</w:t>
      </w:r>
      <w:r w:rsidR="000E3167" w:rsidRPr="000E3167">
        <w:t xml:space="preserve">. </w:t>
      </w:r>
      <w:r w:rsidRPr="000E3167">
        <w:t>был создан первый коммерчески распространяемый компьютер</w:t>
      </w:r>
      <w:r w:rsidR="000E3167">
        <w:t xml:space="preserve"> "</w:t>
      </w:r>
      <w:r w:rsidRPr="000E3167">
        <w:t>Альтаир 8800</w:t>
      </w:r>
      <w:r w:rsidR="000E3167">
        <w:t xml:space="preserve">", </w:t>
      </w:r>
      <w:r w:rsidRPr="000E3167">
        <w:t>еще не укомплектованный клавиатурой и монитором, с оперативной памятью 256 байт</w:t>
      </w:r>
      <w:r w:rsidR="000E3167" w:rsidRPr="000E3167">
        <w:t xml:space="preserve">. </w:t>
      </w:r>
      <w:r w:rsidRPr="000E3167">
        <w:t>Персональный компьютер</w:t>
      </w:r>
      <w:r w:rsidR="000E3167">
        <w:t xml:space="preserve"> "</w:t>
      </w:r>
      <w:r w:rsidRPr="000E3167">
        <w:t>Альтаир</w:t>
      </w:r>
      <w:r w:rsidR="000E3167">
        <w:t xml:space="preserve">" </w:t>
      </w:r>
      <w:r w:rsidRPr="000E3167">
        <w:t>завоевал популярность благодаря тому, что Пол Аллен и Билл Гейтс</w:t>
      </w:r>
      <w:r w:rsidR="000E3167">
        <w:t xml:space="preserve"> (</w:t>
      </w:r>
      <w:r w:rsidRPr="000E3167">
        <w:t>будущие основатели фирмы Мiсrоsоft</w:t>
      </w:r>
      <w:r w:rsidR="000E3167" w:rsidRPr="000E3167">
        <w:t xml:space="preserve">) </w:t>
      </w:r>
      <w:r w:rsidRPr="000E3167">
        <w:t>создали для него интерпретатор языка Basic, что позволило пользователям достаточно просто общаться с компьютером</w:t>
      </w:r>
      <w:r w:rsidR="000E3167" w:rsidRPr="000E3167">
        <w:t xml:space="preserve">. </w:t>
      </w:r>
      <w:r w:rsidRPr="000E3167">
        <w:t>Компьютеры стали продаваться уже в полной комплектации, с клавиатурой и монитором</w:t>
      </w:r>
      <w:r w:rsidR="000E3167" w:rsidRPr="000E3167">
        <w:t xml:space="preserve">. </w:t>
      </w:r>
      <w:r w:rsidRPr="000E3167">
        <w:t>Спрос на них год от года увеличивался</w:t>
      </w:r>
      <w:r w:rsidR="000E3167" w:rsidRPr="000E3167">
        <w:t>.</w:t>
      </w:r>
    </w:p>
    <w:p w:rsidR="000E3167" w:rsidRDefault="00E35482" w:rsidP="000E3167">
      <w:r w:rsidRPr="000E3167">
        <w:t>В 1979 г</w:t>
      </w:r>
      <w:r w:rsidR="000E3167" w:rsidRPr="000E3167">
        <w:t xml:space="preserve">. </w:t>
      </w:r>
      <w:r w:rsidRPr="000E3167">
        <w:t xml:space="preserve">фирма </w:t>
      </w:r>
      <w:r w:rsidRPr="000E3167">
        <w:rPr>
          <w:lang w:val="en-US"/>
        </w:rPr>
        <w:t>IBM</w:t>
      </w:r>
      <w:r w:rsidRPr="000E3167">
        <w:t xml:space="preserve"> вышла на рынок персональных компьютеров</w:t>
      </w:r>
      <w:r w:rsidR="000E3167" w:rsidRPr="000E3167">
        <w:t xml:space="preserve">. </w:t>
      </w:r>
      <w:r w:rsidRPr="000E3167">
        <w:t>При этом было решено не создавать принципиально новый персональный компьютер, а использовать блоки, изготовленные другими фирмами</w:t>
      </w:r>
      <w:r w:rsidR="000E3167" w:rsidRPr="000E3167">
        <w:t xml:space="preserve">. </w:t>
      </w:r>
      <w:r w:rsidRPr="000E3167">
        <w:t>В качестве основного микропроцессора компьютера был выбран новейший тогда 16-разрядный микропроцессор Intel-8088 с емкостью памяти 1 Мб, использовались комплектующие различных фирм, а программное обеспечение было поручено разработать небольшой тогда фирме Мicrosоft</w:t>
      </w:r>
      <w:r w:rsidR="000E3167" w:rsidRPr="000E3167">
        <w:t xml:space="preserve">. </w:t>
      </w:r>
      <w:r w:rsidRPr="000E3167">
        <w:t>В августе 1981 г</w:t>
      </w:r>
      <w:r w:rsidR="000E3167" w:rsidRPr="000E3167">
        <w:t xml:space="preserve">. </w:t>
      </w:r>
      <w:r w:rsidRPr="000E3167">
        <w:t>состоялась официальная презентация нового компьютера под названием IBM РС, который быстро занял ведущее место на рынке, став стандартом персонального компьютера</w:t>
      </w:r>
      <w:r w:rsidR="000E3167" w:rsidRPr="000E3167">
        <w:t xml:space="preserve">. </w:t>
      </w:r>
      <w:r w:rsidRPr="000E3167">
        <w:t>Сейчас компьютеры, совместимые с IВM РС, составляют более 90</w:t>
      </w:r>
      <w:r w:rsidR="000E3167" w:rsidRPr="000E3167">
        <w:t>%</w:t>
      </w:r>
      <w:r w:rsidRPr="000E3167">
        <w:t xml:space="preserve"> всех производимых в мире персональных компьютеров</w:t>
      </w:r>
      <w:r w:rsidR="000E3167">
        <w:t xml:space="preserve"> (</w:t>
      </w:r>
      <w:r w:rsidRPr="000E3167">
        <w:t>см</w:t>
      </w:r>
      <w:r w:rsidR="008A2094">
        <w:t>.</w:t>
      </w:r>
      <w:r w:rsidRPr="000E3167">
        <w:t xml:space="preserve"> приложение №1</w:t>
      </w:r>
      <w:r w:rsidR="000E3167" w:rsidRPr="000E3167">
        <w:t>).</w:t>
      </w:r>
    </w:p>
    <w:p w:rsidR="00E35482" w:rsidRPr="000E3167" w:rsidRDefault="00A6168F" w:rsidP="00A6168F">
      <w:pPr>
        <w:pStyle w:val="2"/>
      </w:pPr>
      <w:r>
        <w:rPr>
          <w:lang w:val="en-US"/>
        </w:rPr>
        <w:br w:type="page"/>
      </w:r>
      <w:bookmarkStart w:id="1" w:name="_Toc251358273"/>
      <w:r w:rsidR="00E35482" w:rsidRPr="000E3167">
        <w:rPr>
          <w:lang w:val="en-US"/>
        </w:rPr>
        <w:sym w:font="Symbol" w:char="F049"/>
      </w:r>
      <w:r w:rsidR="00E35482" w:rsidRPr="000E3167">
        <w:rPr>
          <w:lang w:val="en-US"/>
        </w:rPr>
        <w:sym w:font="Symbol" w:char="F02E"/>
      </w:r>
      <w:r w:rsidR="008A2094">
        <w:t xml:space="preserve"> </w:t>
      </w:r>
      <w:r w:rsidR="00E35482" w:rsidRPr="000E3167">
        <w:rPr>
          <w:lang w:val="en-US"/>
        </w:rPr>
        <w:t>Microsoft</w:t>
      </w:r>
      <w:r w:rsidR="00E35482" w:rsidRPr="000E3167">
        <w:t xml:space="preserve"> </w:t>
      </w:r>
      <w:r w:rsidR="00E35482" w:rsidRPr="000E3167">
        <w:rPr>
          <w:lang w:val="en-US"/>
        </w:rPr>
        <w:t>Excel</w:t>
      </w:r>
      <w:bookmarkEnd w:id="1"/>
    </w:p>
    <w:p w:rsidR="00A6168F" w:rsidRDefault="00A6168F" w:rsidP="000E3167"/>
    <w:p w:rsidR="000E3167" w:rsidRDefault="00E35482" w:rsidP="000E3167">
      <w:r w:rsidRPr="000E3167">
        <w:t>Для представления данных в удобном виде используют таблицы</w:t>
      </w:r>
      <w:r w:rsidR="000E3167" w:rsidRPr="000E3167">
        <w:t xml:space="preserve">. </w:t>
      </w:r>
      <w:r w:rsidRPr="000E3167">
        <w:t>Компьютер позволяет представлять их в электронной форме, а это дает возможность обрабатывать данные</w:t>
      </w:r>
      <w:r w:rsidR="000E3167" w:rsidRPr="000E3167">
        <w:t xml:space="preserve">. </w:t>
      </w:r>
      <w:r w:rsidRPr="000E3167">
        <w:t>Класс программ, используемых для этой цели, называют электронными таблицами</w:t>
      </w:r>
      <w:r w:rsidR="000E3167" w:rsidRPr="000E3167">
        <w:t>.</w:t>
      </w:r>
    </w:p>
    <w:p w:rsidR="000E3167" w:rsidRDefault="00E35482" w:rsidP="000E3167">
      <w:r w:rsidRPr="000E3167">
        <w:t>Применение электронных таблиц упрощает работу с данными и позволяет получить результаты без проведения расчетов вручную или программирования</w:t>
      </w:r>
      <w:r w:rsidR="000E3167" w:rsidRPr="000E3167">
        <w:t>.</w:t>
      </w:r>
      <w:r w:rsidR="000E3167">
        <w:t xml:space="preserve"> (</w:t>
      </w:r>
      <w:r w:rsidRPr="000E3167">
        <w:t>Основы информатики и вычислительной техники, А</w:t>
      </w:r>
      <w:r w:rsidR="000E3167">
        <w:t xml:space="preserve">.В. </w:t>
      </w:r>
      <w:r w:rsidRPr="000E3167">
        <w:t>Андреев, Б</w:t>
      </w:r>
      <w:r w:rsidR="000E3167">
        <w:t xml:space="preserve">.И. </w:t>
      </w:r>
      <w:r w:rsidRPr="000E3167">
        <w:t>Бикерман, В</w:t>
      </w:r>
      <w:r w:rsidR="000E3167">
        <w:t xml:space="preserve">.И. </w:t>
      </w:r>
      <w:r w:rsidRPr="000E3167">
        <w:t>Гриндеев, Ростов-на-Дону,</w:t>
      </w:r>
      <w:r w:rsidR="000E3167">
        <w:t xml:space="preserve"> "</w:t>
      </w:r>
      <w:r w:rsidRPr="000E3167">
        <w:t>Феникс</w:t>
      </w:r>
      <w:r w:rsidR="000E3167">
        <w:t>", 20</w:t>
      </w:r>
      <w:r w:rsidRPr="000E3167">
        <w:t>02</w:t>
      </w:r>
      <w:r w:rsidR="000E3167" w:rsidRPr="000E3167">
        <w:t>)</w:t>
      </w:r>
    </w:p>
    <w:p w:rsidR="000E3167" w:rsidRDefault="00E35482" w:rsidP="000E3167">
      <w:r w:rsidRPr="000E3167">
        <w:t xml:space="preserve">Работа с табличным процессором </w:t>
      </w:r>
      <w:r w:rsidRPr="000E3167">
        <w:rPr>
          <w:lang w:val="en-US"/>
        </w:rPr>
        <w:t>Excel</w:t>
      </w:r>
      <w:r w:rsidRPr="000E3167">
        <w:t xml:space="preserve"> позволяет</w:t>
      </w:r>
      <w:r w:rsidR="000E3167" w:rsidRPr="000E3167">
        <w:t>:</w:t>
      </w:r>
    </w:p>
    <w:p w:rsidR="000E3167" w:rsidRDefault="00E35482" w:rsidP="000E3167">
      <w:r w:rsidRPr="000E3167">
        <w:t>использовать для хранения взаимосвязанных таблиц рабочую книгу, состоящую из отдельных листов, которые можно в процессе работы удалять</w:t>
      </w:r>
      <w:r w:rsidR="000E3167" w:rsidRPr="000E3167">
        <w:t>,</w:t>
      </w:r>
      <w:r w:rsidRPr="000E3167">
        <w:t xml:space="preserve"> переименовывать, переставлять местами, копировать и скрывать</w:t>
      </w:r>
      <w:r w:rsidR="000E3167" w:rsidRPr="000E3167">
        <w:t>;</w:t>
      </w:r>
    </w:p>
    <w:p w:rsidR="000E3167" w:rsidRDefault="00E35482" w:rsidP="000E3167">
      <w:r w:rsidRPr="000E3167">
        <w:t>применять средства корректировки данных в таблице, используя широкий спектр возможностей работы с фрагментами</w:t>
      </w:r>
      <w:r w:rsidR="000E3167" w:rsidRPr="000E3167">
        <w:t>;</w:t>
      </w:r>
    </w:p>
    <w:p w:rsidR="000E3167" w:rsidRDefault="00E35482" w:rsidP="000E3167">
      <w:r w:rsidRPr="000E3167">
        <w:t>оформлять таблицы с применением разнообразных шрифтов</w:t>
      </w:r>
      <w:r w:rsidR="000E3167" w:rsidRPr="000E3167">
        <w:t>;</w:t>
      </w:r>
    </w:p>
    <w:p w:rsidR="000E3167" w:rsidRDefault="00E35482" w:rsidP="000E3167">
      <w:r w:rsidRPr="000E3167">
        <w:t>применять разнообразные форматы отображения числовых данных</w:t>
      </w:r>
      <w:r w:rsidR="000E3167" w:rsidRPr="000E3167">
        <w:t>;</w:t>
      </w:r>
    </w:p>
    <w:p w:rsidR="000E3167" w:rsidRDefault="00E35482" w:rsidP="000E3167">
      <w:r w:rsidRPr="000E3167">
        <w:t>для графического представления данных рабочего листа применять различные диаграммы</w:t>
      </w:r>
      <w:r w:rsidR="000E3167" w:rsidRPr="000E3167">
        <w:t xml:space="preserve">; </w:t>
      </w:r>
      <w:r w:rsidRPr="000E3167">
        <w:t>оформлять их и печатать</w:t>
      </w:r>
      <w:r w:rsidR="000E3167" w:rsidRPr="000E3167">
        <w:t>;</w:t>
      </w:r>
    </w:p>
    <w:p w:rsidR="000E3167" w:rsidRDefault="00E35482" w:rsidP="000E3167">
      <w:r w:rsidRPr="000E3167">
        <w:t>выполнять свод данные из нескольких таблиц путем их консолидации</w:t>
      </w:r>
      <w:r w:rsidR="000E3167" w:rsidRPr="000E3167">
        <w:t>;</w:t>
      </w:r>
    </w:p>
    <w:p w:rsidR="000E3167" w:rsidRDefault="00E35482" w:rsidP="000E3167">
      <w:r w:rsidRPr="000E3167">
        <w:t>сортировать данные в таблице</w:t>
      </w:r>
      <w:r w:rsidR="000E3167" w:rsidRPr="000E3167">
        <w:t>;</w:t>
      </w:r>
    </w:p>
    <w:p w:rsidR="000E3167" w:rsidRDefault="00E35482" w:rsidP="000E3167">
      <w:r w:rsidRPr="000E3167">
        <w:t>вводить и корректировать информацию</w:t>
      </w:r>
      <w:r w:rsidR="000E3167" w:rsidRPr="000E3167">
        <w:t>;</w:t>
      </w:r>
    </w:p>
    <w:p w:rsidR="000E3167" w:rsidRDefault="00E35482" w:rsidP="000E3167">
      <w:r w:rsidRPr="000E3167">
        <w:t>автоматически рассчитывать предварительные итоги</w:t>
      </w:r>
      <w:r w:rsidR="000E3167" w:rsidRPr="000E3167">
        <w:t>;</w:t>
      </w:r>
    </w:p>
    <w:p w:rsidR="000E3167" w:rsidRDefault="00E35482" w:rsidP="000E3167">
      <w:r w:rsidRPr="000E3167">
        <w:t>решать задачи по оптимизации данных</w:t>
      </w:r>
      <w:r w:rsidR="000E3167" w:rsidRPr="000E3167">
        <w:t>;</w:t>
      </w:r>
    </w:p>
    <w:p w:rsidR="000E3167" w:rsidRDefault="00E35482" w:rsidP="000E3167">
      <w:r w:rsidRPr="000E3167">
        <w:t>осуществлять обмен данными</w:t>
      </w:r>
      <w:r w:rsidR="000E3167" w:rsidRPr="000E3167">
        <w:t>.</w:t>
      </w:r>
    </w:p>
    <w:p w:rsidR="000E3167" w:rsidRDefault="00E35482" w:rsidP="000E3167">
      <w:r w:rsidRPr="000E3167">
        <w:t>1</w:t>
      </w:r>
      <w:r w:rsidR="000E3167" w:rsidRPr="000E3167">
        <w:t xml:space="preserve">. </w:t>
      </w:r>
      <w:r w:rsidRPr="000E3167">
        <w:t xml:space="preserve">Как переименовать, удалить, скопировать и переместить рабочий лист в </w:t>
      </w:r>
      <w:r w:rsidRPr="000E3167">
        <w:rPr>
          <w:lang w:val="en-US"/>
        </w:rPr>
        <w:t>Microsoft</w:t>
      </w:r>
      <w:r w:rsidRPr="000E3167">
        <w:t xml:space="preserve"> </w:t>
      </w:r>
      <w:r w:rsidRPr="000E3167">
        <w:rPr>
          <w:lang w:val="en-US"/>
        </w:rPr>
        <w:t>Excel</w:t>
      </w:r>
      <w:r w:rsidR="000E3167" w:rsidRPr="000E3167">
        <w:t>.</w:t>
      </w:r>
    </w:p>
    <w:p w:rsidR="00E35482" w:rsidRPr="000E3167" w:rsidRDefault="00E35482" w:rsidP="000E3167">
      <w:r w:rsidRPr="000E3167">
        <w:t>Переименование листа</w:t>
      </w:r>
    </w:p>
    <w:p w:rsidR="000E3167" w:rsidRDefault="00E35482" w:rsidP="000E3167">
      <w:r w:rsidRPr="000E3167">
        <w:t>Чтобы переименовать активный лист, укажите в меню Формат на пункт Лист, а затем выберите команду Переименовать</w:t>
      </w:r>
      <w:r w:rsidR="000E3167" w:rsidRPr="000E3167">
        <w:t>.</w:t>
      </w:r>
    </w:p>
    <w:p w:rsidR="000E3167" w:rsidRDefault="00E35482" w:rsidP="000E3167">
      <w:r w:rsidRPr="000E3167">
        <w:t>Введите новое имя поверх старого</w:t>
      </w:r>
      <w:r w:rsidR="000E3167" w:rsidRPr="000E3167">
        <w:t>.</w:t>
      </w:r>
    </w:p>
    <w:p w:rsidR="000E3167" w:rsidRDefault="00E35482" w:rsidP="000E3167">
      <w:r w:rsidRPr="000E3167">
        <w:t>Для присвоения нового имени рабочему листу следует выполнить щелчок правой кнопкой мыши по ярлыку нужного рабочего листа, задать команду Переименовать и ввести новое имя</w:t>
      </w:r>
      <w:r w:rsidR="000E3167" w:rsidRPr="000E3167">
        <w:t>.</w:t>
      </w:r>
    </w:p>
    <w:p w:rsidR="00E35482" w:rsidRPr="000E3167" w:rsidRDefault="00E35482" w:rsidP="000E3167">
      <w:r w:rsidRPr="000E3167">
        <w:t>Удаление листов</w:t>
      </w:r>
    </w:p>
    <w:p w:rsidR="000E3167" w:rsidRDefault="00E35482" w:rsidP="000E3167">
      <w:r w:rsidRPr="000E3167">
        <w:t>Для удаления рабочего листа выполнить щелчок правой кнопкой мыши по его ярлыку, задать команду Удалить и нажатием кнопки ОК подтвердить согласие на удаление</w:t>
      </w:r>
      <w:r w:rsidR="000E3167" w:rsidRPr="000E3167">
        <w:t>.</w:t>
      </w:r>
    </w:p>
    <w:p w:rsidR="00E35482" w:rsidRPr="000E3167" w:rsidRDefault="00E35482" w:rsidP="000E3167">
      <w:r w:rsidRPr="000E3167">
        <w:t>Копирование/ перемещение листов</w:t>
      </w:r>
    </w:p>
    <w:p w:rsidR="000E3167" w:rsidRDefault="00E35482" w:rsidP="000E3167">
      <w:r w:rsidRPr="000E3167">
        <w:t>В меню Правка выберите команду Переместить/скопировать лист</w:t>
      </w:r>
      <w:r w:rsidR="000E3167" w:rsidRPr="000E3167">
        <w:t>.</w:t>
      </w:r>
    </w:p>
    <w:p w:rsidR="000E3167" w:rsidRDefault="00E35482" w:rsidP="000E3167">
      <w:r w:rsidRPr="000E3167">
        <w:t>Выберите соответствующую книгу в поле Переместить выбранные листы в книгу</w:t>
      </w:r>
      <w:r w:rsidR="000E3167" w:rsidRPr="000E3167">
        <w:t>.</w:t>
      </w:r>
    </w:p>
    <w:p w:rsidR="000E3167" w:rsidRDefault="00E35482" w:rsidP="000E3167">
      <w:r w:rsidRPr="000E3167">
        <w:t>Чтобы переместить или скопировать выбранные листы в новую книгу, выберите пункт</w:t>
      </w:r>
      <w:r w:rsidR="000E3167">
        <w:t xml:space="preserve"> (</w:t>
      </w:r>
      <w:r w:rsidRPr="000E3167">
        <w:t>новая книга</w:t>
      </w:r>
      <w:r w:rsidR="000E3167" w:rsidRPr="000E3167">
        <w:t>).</w:t>
      </w:r>
    </w:p>
    <w:p w:rsidR="000E3167" w:rsidRDefault="00E35482" w:rsidP="000E3167">
      <w:r w:rsidRPr="000E3167">
        <w:t>В поле Перед листом выберите лист, перед которым нужно вставить перемещаемые или копируемые листы</w:t>
      </w:r>
      <w:r w:rsidR="000E3167" w:rsidRPr="000E3167">
        <w:t>.</w:t>
      </w:r>
    </w:p>
    <w:p w:rsidR="000E3167" w:rsidRDefault="00E35482" w:rsidP="000E3167">
      <w:r w:rsidRPr="000E3167">
        <w:t>Чтобы только скопировать, а не переместить листы, установите флажок Создавать копию</w:t>
      </w:r>
      <w:r w:rsidR="000E3167" w:rsidRPr="000E3167">
        <w:t>.</w:t>
      </w:r>
    </w:p>
    <w:p w:rsidR="000E3167" w:rsidRDefault="00E35482" w:rsidP="000E3167">
      <w:r w:rsidRPr="000E3167">
        <w:t>2</w:t>
      </w:r>
      <w:r w:rsidR="000E3167" w:rsidRPr="000E3167">
        <w:t xml:space="preserve">. </w:t>
      </w:r>
      <w:r w:rsidRPr="000E3167">
        <w:t xml:space="preserve">Создание рамки вокруг ячейки в </w:t>
      </w:r>
      <w:r w:rsidRPr="000E3167">
        <w:rPr>
          <w:lang w:val="en-US"/>
        </w:rPr>
        <w:t>Microsoft</w:t>
      </w:r>
      <w:r w:rsidRPr="000E3167">
        <w:t xml:space="preserve"> </w:t>
      </w:r>
      <w:r w:rsidRPr="000E3167">
        <w:rPr>
          <w:lang w:val="en-US"/>
        </w:rPr>
        <w:t>Excel</w:t>
      </w:r>
      <w:r w:rsidR="000E3167" w:rsidRPr="000E3167">
        <w:t>.</w:t>
      </w:r>
    </w:p>
    <w:p w:rsidR="000E3167" w:rsidRDefault="00E35482" w:rsidP="000E3167">
      <w:r w:rsidRPr="000E3167">
        <w:t>Выделите на странице диапазон ячеек</w:t>
      </w:r>
      <w:r w:rsidR="000E3167">
        <w:t xml:space="preserve"> (</w:t>
      </w:r>
      <w:r w:rsidRPr="000E3167">
        <w:t>или нужную ячейку</w:t>
      </w:r>
      <w:r w:rsidR="000E3167" w:rsidRPr="000E3167">
        <w:t>),</w:t>
      </w:r>
      <w:r w:rsidRPr="000E3167">
        <w:t xml:space="preserve"> вокруг которых требуется создать границу</w:t>
      </w:r>
      <w:r w:rsidR="000E3167" w:rsidRPr="000E3167">
        <w:t>.</w:t>
      </w:r>
    </w:p>
    <w:p w:rsidR="000E3167" w:rsidRDefault="00E35482" w:rsidP="000E3167">
      <w:r w:rsidRPr="000E3167">
        <w:t>Выполните одно из следующих действий</w:t>
      </w:r>
      <w:r w:rsidR="000E3167" w:rsidRPr="000E3167">
        <w:t>.</w:t>
      </w:r>
    </w:p>
    <w:p w:rsidR="00E35482" w:rsidRPr="000E3167" w:rsidRDefault="00E35482" w:rsidP="000E3167">
      <w:r w:rsidRPr="0085272E">
        <w:t>Создайте границу вокруг этих ячеек</w:t>
      </w:r>
    </w:p>
    <w:p w:rsidR="000E3167" w:rsidRDefault="00E35482" w:rsidP="000E3167">
      <w:r w:rsidRPr="000E3167">
        <w:t xml:space="preserve">Чтобы применить последний выбранный тип границы, нажмите кнопку Границы на </w:t>
      </w:r>
      <w:r w:rsidRPr="0085272E">
        <w:t>панели инструментов</w:t>
      </w:r>
      <w:r w:rsidRPr="000E3167">
        <w:t xml:space="preserve"> Форматирование</w:t>
      </w:r>
      <w:r w:rsidR="000E3167" w:rsidRPr="000E3167">
        <w:t>.</w:t>
      </w:r>
    </w:p>
    <w:p w:rsidR="000E3167" w:rsidRDefault="00E35482" w:rsidP="000E3167">
      <w:r w:rsidRPr="000E3167">
        <w:t>Чтобы применить другой тип границы, нажмите стрелку рядом с кнопкой Границы и выберите требуемый тип границы</w:t>
      </w:r>
      <w:r w:rsidR="000E3167" w:rsidRPr="000E3167">
        <w:t>.</w:t>
      </w:r>
    </w:p>
    <w:p w:rsidR="000E3167" w:rsidRDefault="00E35482" w:rsidP="000E3167">
      <w:r w:rsidRPr="000E3167">
        <w:t xml:space="preserve">Фильтрация записей в </w:t>
      </w:r>
      <w:r w:rsidRPr="000E3167">
        <w:rPr>
          <w:lang w:val="en-US"/>
        </w:rPr>
        <w:t>Microsoft</w:t>
      </w:r>
      <w:r w:rsidRPr="000E3167">
        <w:t xml:space="preserve"> </w:t>
      </w:r>
      <w:r w:rsidRPr="000E3167">
        <w:rPr>
          <w:lang w:val="en-US"/>
        </w:rPr>
        <w:t>Excel</w:t>
      </w:r>
      <w:r w:rsidR="000E3167" w:rsidRPr="000E3167">
        <w:t>.</w:t>
      </w:r>
    </w:p>
    <w:p w:rsidR="000E3167" w:rsidRDefault="00E35482" w:rsidP="000E3167">
      <w:r w:rsidRPr="000E3167">
        <w:t>Фильтр</w:t>
      </w:r>
      <w:r w:rsidR="000E3167" w:rsidRPr="000E3167">
        <w:t xml:space="preserve"> - </w:t>
      </w:r>
      <w:r w:rsidRPr="000E3167">
        <w:t>это быстрый и легкий способ поиска подмножества данных и работы с ними в списке</w:t>
      </w:r>
      <w:r w:rsidR="000E3167" w:rsidRPr="000E3167">
        <w:t xml:space="preserve">. </w:t>
      </w:r>
      <w:r w:rsidRPr="000E3167">
        <w:t xml:space="preserve">В отфильтрованном списке отображаются только строки, отвечающие </w:t>
      </w:r>
      <w:r w:rsidRPr="0085272E">
        <w:t>условиям</w:t>
      </w:r>
      <w:r w:rsidRPr="000E3167">
        <w:t>, заданным для столбца</w:t>
      </w:r>
      <w:r w:rsidR="000E3167" w:rsidRPr="000E3167">
        <w:t xml:space="preserve">. </w:t>
      </w:r>
      <w:r w:rsidRPr="000E3167">
        <w:t>В Microsoft Excel доступны две команды для фильтрации списков</w:t>
      </w:r>
      <w:r w:rsidR="000E3167" w:rsidRPr="000E3167">
        <w:t>:</w:t>
      </w:r>
    </w:p>
    <w:p w:rsidR="000E3167" w:rsidRDefault="00E35482" w:rsidP="000E3167">
      <w:r w:rsidRPr="000E3167">
        <w:t>Автофильтр, включая фильтр по выделенному, для простых условий отбора</w:t>
      </w:r>
      <w:r w:rsidR="000E3167" w:rsidRPr="000E3167">
        <w:t>;</w:t>
      </w:r>
    </w:p>
    <w:p w:rsidR="000E3167" w:rsidRDefault="00E35482" w:rsidP="000E3167">
      <w:r w:rsidRPr="000E3167">
        <w:t>Расширенный фильтр для более сложных условий отбора</w:t>
      </w:r>
      <w:r w:rsidR="000E3167" w:rsidRPr="000E3167">
        <w:t>.</w:t>
      </w:r>
    </w:p>
    <w:p w:rsidR="000E3167" w:rsidRDefault="00E35482" w:rsidP="000E3167">
      <w:r w:rsidRPr="000E3167">
        <w:t>В отличие от сортировки, фильтр не меняет порядок записей в списке</w:t>
      </w:r>
      <w:r w:rsidR="000E3167" w:rsidRPr="000E3167">
        <w:t xml:space="preserve">. </w:t>
      </w:r>
      <w:r w:rsidRPr="000E3167">
        <w:t>При фильтрации временно скрываются строки, которые не требуется отображать</w:t>
      </w:r>
      <w:r w:rsidR="000E3167" w:rsidRPr="000E3167">
        <w:t>.</w:t>
      </w:r>
    </w:p>
    <w:p w:rsidR="000E3167" w:rsidRDefault="00E35482" w:rsidP="000E3167">
      <w:r w:rsidRPr="000E3167">
        <w:t>Строки, отобранные при фильтрации в Microsoft Excel, можно редактировать, форматировать, создавать на их основе диаграммы, выводить их на печать, не изменяя порядок строк и не перемещая их</w:t>
      </w:r>
      <w:r w:rsidR="000E3167" w:rsidRPr="000E3167">
        <w:t>.</w:t>
      </w:r>
    </w:p>
    <w:p w:rsidR="000E3167" w:rsidRPr="000E3167" w:rsidRDefault="000E3167" w:rsidP="000E3167"/>
    <w:p w:rsidR="00E35482" w:rsidRPr="000E3167" w:rsidRDefault="00E35482" w:rsidP="00A6168F">
      <w:pPr>
        <w:pStyle w:val="2"/>
      </w:pPr>
      <w:bookmarkStart w:id="2" w:name="_Toc251358274"/>
      <w:r w:rsidRPr="000E3167">
        <w:sym w:font="Symbol" w:char="F049"/>
      </w:r>
      <w:r w:rsidRPr="000E3167">
        <w:sym w:font="Symbol" w:char="F049"/>
      </w:r>
      <w:r w:rsidRPr="000E3167">
        <w:sym w:font="Symbol" w:char="F02E"/>
      </w:r>
      <w:r w:rsidR="008A2094">
        <w:t xml:space="preserve"> </w:t>
      </w:r>
      <w:r w:rsidRPr="000E3167">
        <w:t xml:space="preserve">Microsoft </w:t>
      </w:r>
      <w:r w:rsidRPr="000E3167">
        <w:rPr>
          <w:lang w:val="en-US"/>
        </w:rPr>
        <w:t>Access</w:t>
      </w:r>
      <w:bookmarkEnd w:id="2"/>
    </w:p>
    <w:p w:rsidR="00A6168F" w:rsidRDefault="00A6168F" w:rsidP="000E3167"/>
    <w:p w:rsidR="000E3167" w:rsidRDefault="00E35482" w:rsidP="000E3167">
      <w:r w:rsidRPr="000E3167">
        <w:t>Под базой данных</w:t>
      </w:r>
      <w:r w:rsidR="000E3167">
        <w:t xml:space="preserve"> (</w:t>
      </w:r>
      <w:r w:rsidRPr="000E3167">
        <w:t>БД</w:t>
      </w:r>
      <w:r w:rsidR="000E3167" w:rsidRPr="000E3167">
        <w:t xml:space="preserve">) </w:t>
      </w:r>
      <w:r w:rsidRPr="000E3167">
        <w:t>будем понимать совокупность связанных данных конкретной предметной области, в которой определения данных и отношений между ними отделены от процедур</w:t>
      </w:r>
      <w:r w:rsidR="000E3167" w:rsidRPr="000E3167">
        <w:t>.</w:t>
      </w:r>
    </w:p>
    <w:p w:rsidR="000E3167" w:rsidRDefault="00E35482" w:rsidP="000E3167">
      <w:r w:rsidRPr="000E3167">
        <w:t>Основное отличие баз данных от систем на основе файлов состоит в том, что эти системы имеют несколько назначений и несколько представлений о данных, а базы данных</w:t>
      </w:r>
      <w:r w:rsidR="000E3167" w:rsidRPr="000E3167">
        <w:t xml:space="preserve"> - </w:t>
      </w:r>
      <w:r w:rsidRPr="000E3167">
        <w:t>несколько назначений и одно представление о данных</w:t>
      </w:r>
      <w:r w:rsidR="000E3167" w:rsidRPr="000E3167">
        <w:t>.</w:t>
      </w:r>
    </w:p>
    <w:p w:rsidR="000E3167" w:rsidRDefault="00E35482" w:rsidP="000E3167">
      <w:r w:rsidRPr="000E3167">
        <w:t>Система управления данными</w:t>
      </w:r>
      <w:r w:rsidR="000E3167">
        <w:t xml:space="preserve"> (</w:t>
      </w:r>
      <w:r w:rsidRPr="000E3167">
        <w:t>СУБД</w:t>
      </w:r>
      <w:r w:rsidR="000E3167" w:rsidRPr="000E3167">
        <w:t xml:space="preserve">) - </w:t>
      </w:r>
      <w:r w:rsidRPr="000E3167">
        <w:t>комплекс программно-аппаратных средств, обеспечивающих доступ к БД и управление данными</w:t>
      </w:r>
      <w:r w:rsidR="000E3167" w:rsidRPr="000E3167">
        <w:t>.</w:t>
      </w:r>
    </w:p>
    <w:p w:rsidR="00E35482" w:rsidRPr="000E3167" w:rsidRDefault="00E35482" w:rsidP="000E3167">
      <w:r w:rsidRPr="000E3167">
        <w:t>Требования к СУБД</w:t>
      </w:r>
    </w:p>
    <w:p w:rsidR="000E3167" w:rsidRDefault="00E35482" w:rsidP="000E3167">
      <w:r w:rsidRPr="000E3167">
        <w:t>Эффективное выполнение функций ПО</w:t>
      </w:r>
      <w:r w:rsidR="000E3167" w:rsidRPr="000E3167">
        <w:t>.</w:t>
      </w:r>
    </w:p>
    <w:p w:rsidR="000E3167" w:rsidRDefault="00E35482" w:rsidP="000E3167">
      <w:r w:rsidRPr="000E3167">
        <w:t>Минимизация избыточности</w:t>
      </w:r>
      <w:r w:rsidR="000E3167" w:rsidRPr="000E3167">
        <w:t>.</w:t>
      </w:r>
    </w:p>
    <w:p w:rsidR="000E3167" w:rsidRDefault="00E35482" w:rsidP="000E3167">
      <w:r w:rsidRPr="000E3167">
        <w:t>Предоставление непротиворечивой информации</w:t>
      </w:r>
      <w:r w:rsidR="000E3167" w:rsidRPr="000E3167">
        <w:t>.</w:t>
      </w:r>
    </w:p>
    <w:p w:rsidR="000E3167" w:rsidRDefault="00E35482" w:rsidP="000E3167">
      <w:r w:rsidRPr="000E3167">
        <w:t>Безопасность</w:t>
      </w:r>
      <w:r w:rsidR="000E3167" w:rsidRPr="000E3167">
        <w:t>.</w:t>
      </w:r>
    </w:p>
    <w:p w:rsidR="000E3167" w:rsidRDefault="00E35482" w:rsidP="000E3167">
      <w:r w:rsidRPr="000E3167">
        <w:t>Простота в эксплуатации</w:t>
      </w:r>
      <w:r w:rsidR="000E3167" w:rsidRPr="000E3167">
        <w:t>.</w:t>
      </w:r>
    </w:p>
    <w:p w:rsidR="000E3167" w:rsidRDefault="00E35482" w:rsidP="000E3167">
      <w:r w:rsidRPr="000E3167">
        <w:t>Простота физической реорганизации</w:t>
      </w:r>
      <w:r w:rsidR="000E3167" w:rsidRPr="000E3167">
        <w:t>.</w:t>
      </w:r>
    </w:p>
    <w:p w:rsidR="000E3167" w:rsidRDefault="00E35482" w:rsidP="000E3167">
      <w:r w:rsidRPr="000E3167">
        <w:t>Возможность централизованного управления</w:t>
      </w:r>
      <w:r w:rsidR="000E3167" w:rsidRPr="000E3167">
        <w:t>.</w:t>
      </w:r>
    </w:p>
    <w:p w:rsidR="000E3167" w:rsidRDefault="00E35482" w:rsidP="000E3167">
      <w:r w:rsidRPr="000E3167">
        <w:t>Упрощение приложений</w:t>
      </w:r>
      <w:r w:rsidR="000E3167" w:rsidRPr="000E3167">
        <w:t>.</w:t>
      </w:r>
    </w:p>
    <w:p w:rsidR="000E3167" w:rsidRDefault="00E35482" w:rsidP="000E3167">
      <w:r w:rsidRPr="000E3167">
        <w:t>Базы данных призваны ликвидировать неприятности, присущие системам на основе файлов, и они это успешно делают, но по сравнению с ними они тоже имеют некоторые недостатки</w:t>
      </w:r>
      <w:r w:rsidR="000E3167" w:rsidRPr="000E3167">
        <w:t xml:space="preserve">. </w:t>
      </w:r>
      <w:r w:rsidRPr="000E3167">
        <w:t>Объективно</w:t>
      </w:r>
      <w:r w:rsidR="000E3167" w:rsidRPr="000E3167">
        <w:t xml:space="preserve"> - </w:t>
      </w:r>
      <w:r w:rsidRPr="000E3167">
        <w:t>это довольно высокая стоимость и необходимость специальной подготовки, что в простейших случаях хранения данных представляется излишним</w:t>
      </w:r>
      <w:r w:rsidR="000E3167" w:rsidRPr="000E3167">
        <w:t xml:space="preserve">. </w:t>
      </w:r>
      <w:r w:rsidRPr="000E3167">
        <w:t>Субъективно</w:t>
      </w:r>
      <w:r w:rsidR="000E3167" w:rsidRPr="000E3167">
        <w:t xml:space="preserve"> - </w:t>
      </w:r>
      <w:r w:rsidRPr="000E3167">
        <w:t>пользователь нередко хочет видеть данные в своих файлах без посредников в виде СУБД</w:t>
      </w:r>
      <w:r w:rsidR="000E3167" w:rsidRPr="000E3167">
        <w:t xml:space="preserve">. </w:t>
      </w:r>
      <w:r w:rsidRPr="000E3167">
        <w:t>Кроме того, при переходе к использованию БД наблюдается снижение ответственности исполнителя, что влияет на достоверность данных</w:t>
      </w:r>
      <w:r w:rsidR="000E3167" w:rsidRPr="000E3167">
        <w:t xml:space="preserve">. </w:t>
      </w:r>
      <w:r w:rsidRPr="000E3167">
        <w:t>В свою очередь, достоверность трудно контролировать из-за отсутствия избыточности</w:t>
      </w:r>
      <w:r w:rsidR="000E3167" w:rsidRPr="000E3167">
        <w:t xml:space="preserve">. </w:t>
      </w:r>
      <w:r w:rsidRPr="000E3167">
        <w:t>Возникают проблемы и с защитой данных, для этого требуются специальные мероприятия</w:t>
      </w:r>
      <w:r w:rsidR="000E3167" w:rsidRPr="000E3167">
        <w:t>.</w:t>
      </w:r>
    </w:p>
    <w:p w:rsidR="00AF4206" w:rsidRDefault="00AF4206" w:rsidP="000E3167"/>
    <w:p w:rsidR="000E3167" w:rsidRDefault="00E35482" w:rsidP="00AF4206">
      <w:pPr>
        <w:pStyle w:val="2"/>
      </w:pPr>
      <w:bookmarkStart w:id="3" w:name="_Toc251358275"/>
      <w:r w:rsidRPr="000E3167">
        <w:t xml:space="preserve">Поиск и замена данных в таблице Microsoft </w:t>
      </w:r>
      <w:r w:rsidRPr="000E3167">
        <w:rPr>
          <w:lang w:val="en-US"/>
        </w:rPr>
        <w:t>Access</w:t>
      </w:r>
      <w:bookmarkEnd w:id="3"/>
    </w:p>
    <w:p w:rsidR="00AF4206" w:rsidRDefault="00AF4206" w:rsidP="000E3167"/>
    <w:p w:rsidR="000E3167" w:rsidRDefault="00E35482" w:rsidP="000E3167">
      <w:r w:rsidRPr="000E3167">
        <w:t>В Microsoft Access существует множество способов поиска или замены нужных данных при выполнении поиска конкретного значения, одной записи или группы записей</w:t>
      </w:r>
      <w:r w:rsidR="000E3167" w:rsidRPr="000E3167">
        <w:t>.</w:t>
      </w:r>
    </w:p>
    <w:p w:rsidR="000E3167" w:rsidRDefault="00E35482" w:rsidP="000E3167">
      <w:r w:rsidRPr="000E3167">
        <w:t xml:space="preserve">Для поиска записи можно прокрутить форму или </w:t>
      </w:r>
      <w:r w:rsidRPr="0085272E">
        <w:t>объект в режиме таблицы</w:t>
      </w:r>
      <w:r w:rsidRPr="000E3167">
        <w:t xml:space="preserve"> либо ввести номер нужной записи в </w:t>
      </w:r>
      <w:r w:rsidRPr="0085272E">
        <w:t>поле номера записи</w:t>
      </w:r>
      <w:r w:rsidR="000E3167" w:rsidRPr="000E3167">
        <w:t>.</w:t>
      </w:r>
    </w:p>
    <w:p w:rsidR="000E3167" w:rsidRDefault="00E35482" w:rsidP="000E3167">
      <w:r w:rsidRPr="000E3167">
        <w:t>С помощью диалогового окна Поиск можно найти конкретные записи или определенные значения в полях</w:t>
      </w:r>
      <w:r w:rsidR="000E3167" w:rsidRPr="000E3167">
        <w:t xml:space="preserve">. </w:t>
      </w:r>
      <w:r w:rsidRPr="000E3167">
        <w:t>Имеется возможность перехода по записям по мере обнаружении каждого вхождения нужного элемента</w:t>
      </w:r>
      <w:r w:rsidR="000E3167" w:rsidRPr="000E3167">
        <w:t xml:space="preserve">. </w:t>
      </w:r>
      <w:r w:rsidRPr="000E3167">
        <w:t>Если требуется заменить конкретные обнаруженные при поиске значения, следует воспользоваться диалоговым окном Замена</w:t>
      </w:r>
      <w:r w:rsidR="000E3167" w:rsidRPr="000E3167">
        <w:t>.</w:t>
      </w:r>
    </w:p>
    <w:p w:rsidR="000E3167" w:rsidRDefault="00E35482" w:rsidP="000E3167">
      <w:r w:rsidRPr="000E3167">
        <w:t xml:space="preserve">С помощью </w:t>
      </w:r>
      <w:r w:rsidRPr="0085272E">
        <w:t>фильтра</w:t>
      </w:r>
      <w:r w:rsidRPr="000E3167">
        <w:t xml:space="preserve"> можно временно изолировать и просмотреть конкретный набор записей для работы с ним при отображении на экране открытой формы или таблицы</w:t>
      </w:r>
      <w:r w:rsidR="000E3167" w:rsidRPr="000E3167">
        <w:t>.</w:t>
      </w:r>
    </w:p>
    <w:p w:rsidR="000E3167" w:rsidRDefault="00E35482" w:rsidP="000E3167">
      <w:r w:rsidRPr="000E3167">
        <w:t xml:space="preserve">С помощью </w:t>
      </w:r>
      <w:r w:rsidRPr="0085272E">
        <w:t>запроса</w:t>
      </w:r>
      <w:r w:rsidRPr="000E3167">
        <w:t xml:space="preserve"> можно работать с конкретным набором удовлетворяющих заданным условиям записей из одной или нескольких таблиц базы данных</w:t>
      </w:r>
      <w:r w:rsidR="000E3167" w:rsidRPr="000E3167">
        <w:t xml:space="preserve">. </w:t>
      </w:r>
      <w:r w:rsidRPr="000E3167">
        <w:t>Выполнение запроса дает возможность работать с набором записей независимо от конкретной формы или таблицы</w:t>
      </w:r>
      <w:r w:rsidR="000E3167" w:rsidRPr="000E3167">
        <w:t>.</w:t>
      </w:r>
    </w:p>
    <w:p w:rsidR="000E3167" w:rsidRDefault="00E35482" w:rsidP="000E3167">
      <w:r w:rsidRPr="000E3167">
        <w:t xml:space="preserve">Быстрее выполнить замену большого количества данных в </w:t>
      </w:r>
      <w:r w:rsidRPr="0085272E">
        <w:t>базе данных Microsoft Access</w:t>
      </w:r>
      <w:r w:rsidRPr="000E3167">
        <w:t xml:space="preserve"> или произвести вычисления с данными</w:t>
      </w:r>
      <w:r w:rsidR="000E3167">
        <w:t xml:space="preserve"> (</w:t>
      </w:r>
      <w:r w:rsidRPr="000E3167">
        <w:t>например, повысить все оклады в таблице</w:t>
      </w:r>
      <w:r w:rsidR="000E3167">
        <w:t xml:space="preserve"> "</w:t>
      </w:r>
      <w:r w:rsidRPr="000E3167">
        <w:t>Сотрудники</w:t>
      </w:r>
      <w:r w:rsidR="000E3167">
        <w:t xml:space="preserve">" </w:t>
      </w:r>
      <w:r w:rsidRPr="000E3167">
        <w:t>на 5 процентов</w:t>
      </w:r>
      <w:r w:rsidR="000E3167" w:rsidRPr="000E3167">
        <w:t xml:space="preserve">) </w:t>
      </w:r>
      <w:r w:rsidRPr="000E3167">
        <w:t xml:space="preserve">позволяет использование </w:t>
      </w:r>
      <w:r w:rsidRPr="0085272E">
        <w:t>запроса на обновление</w:t>
      </w:r>
      <w:r w:rsidRPr="000E3167">
        <w:t xml:space="preserve"> вместо диалогового окна Замена</w:t>
      </w:r>
      <w:r w:rsidR="000E3167" w:rsidRPr="000E3167">
        <w:t xml:space="preserve">. </w:t>
      </w:r>
      <w:r w:rsidRPr="000E3167">
        <w:t xml:space="preserve">В </w:t>
      </w:r>
      <w:r w:rsidRPr="0085272E">
        <w:t>проекте Microsoft Access</w:t>
      </w:r>
      <w:r w:rsidRPr="000E3167">
        <w:t xml:space="preserve"> для обновления большого количества данных можно использовать </w:t>
      </w:r>
      <w:r w:rsidRPr="0085272E">
        <w:t>сохраненную процедуру</w:t>
      </w:r>
      <w:r w:rsidR="000E3167" w:rsidRPr="000E3167">
        <w:t xml:space="preserve">. </w:t>
      </w:r>
      <w:r w:rsidRPr="000E3167">
        <w:t>Однако с помощью запроса на обновление или сохраненной процедуры невозможно выполнять замену отдельных вхождений с подтверждением</w:t>
      </w:r>
      <w:r w:rsidR="000E3167" w:rsidRPr="000E3167">
        <w:t xml:space="preserve">. </w:t>
      </w:r>
      <w:r w:rsidRPr="000E3167">
        <w:t>Кроме того, запрос на обновление или сохраненная процедура становятся достаточно громоздкими при выполнении поиска и замены данных в нескольких полях</w:t>
      </w:r>
      <w:r w:rsidR="000E3167" w:rsidRPr="000E3167">
        <w:t>.</w:t>
      </w:r>
    </w:p>
    <w:p w:rsidR="00AF4206" w:rsidRDefault="00AF4206" w:rsidP="000E3167"/>
    <w:p w:rsidR="000E3167" w:rsidRDefault="00E35482" w:rsidP="00AF4206">
      <w:pPr>
        <w:pStyle w:val="2"/>
      </w:pPr>
      <w:bookmarkStart w:id="4" w:name="_Toc251358276"/>
      <w:r w:rsidRPr="000E3167">
        <w:t xml:space="preserve">Сортировка записей в запросе в Microsoft </w:t>
      </w:r>
      <w:r w:rsidRPr="000E3167">
        <w:rPr>
          <w:lang w:val="en-US"/>
        </w:rPr>
        <w:t>Access</w:t>
      </w:r>
      <w:bookmarkEnd w:id="4"/>
    </w:p>
    <w:p w:rsidR="00AF4206" w:rsidRPr="00AF4206" w:rsidRDefault="00AF4206" w:rsidP="00AF4206"/>
    <w:p w:rsidR="000E3167" w:rsidRDefault="00E35482" w:rsidP="000E3167">
      <w:r w:rsidRPr="000E3167">
        <w:t>Существует два вида сортировки, которые можно выполнить</w:t>
      </w:r>
      <w:r w:rsidR="000E3167" w:rsidRPr="000E3167">
        <w:t xml:space="preserve">: </w:t>
      </w:r>
      <w:r w:rsidRPr="000E3167">
        <w:t>простая сортировка и сложная сортировка</w:t>
      </w:r>
      <w:r w:rsidR="000E3167" w:rsidRPr="000E3167">
        <w:t>.</w:t>
      </w:r>
    </w:p>
    <w:p w:rsidR="000E3167" w:rsidRDefault="00E35482" w:rsidP="000E3167">
      <w:r w:rsidRPr="000E3167">
        <w:t>Простая сортировка</w:t>
      </w:r>
      <w:r w:rsidR="000E3167" w:rsidRPr="000E3167">
        <w:t xml:space="preserve">. </w:t>
      </w:r>
      <w:r w:rsidRPr="000E3167">
        <w:t xml:space="preserve">При сортировке в </w:t>
      </w:r>
      <w:r w:rsidRPr="0085272E">
        <w:t>режиме формы</w:t>
      </w:r>
      <w:r w:rsidRPr="000E3167">
        <w:t xml:space="preserve">, в </w:t>
      </w:r>
      <w:r w:rsidRPr="0085272E">
        <w:t>режиме таблицы</w:t>
      </w:r>
      <w:r w:rsidRPr="000E3167">
        <w:t xml:space="preserve"> или в </w:t>
      </w:r>
      <w:r w:rsidRPr="0085272E">
        <w:t>режиме страницы</w:t>
      </w:r>
      <w:r w:rsidRPr="000E3167">
        <w:t xml:space="preserve"> выполняется простая сортировка, то есть все записи поля сортируются по возрастанию или по убыванию</w:t>
      </w:r>
      <w:r w:rsidR="000E3167">
        <w:t xml:space="preserve"> (</w:t>
      </w:r>
      <w:r w:rsidRPr="000E3167">
        <w:t xml:space="preserve">но не в том и другом </w:t>
      </w:r>
      <w:r w:rsidRPr="0085272E">
        <w:t>порядке сортировки</w:t>
      </w:r>
      <w:r w:rsidRPr="000E3167">
        <w:t xml:space="preserve"> одновременно</w:t>
      </w:r>
      <w:r w:rsidR="000E3167" w:rsidRPr="000E3167">
        <w:t>).</w:t>
      </w:r>
    </w:p>
    <w:p w:rsidR="000E3167" w:rsidRDefault="00E35482" w:rsidP="000E3167">
      <w:r w:rsidRPr="000E3167">
        <w:t>Сложная сортировка</w:t>
      </w:r>
      <w:r w:rsidR="000E3167" w:rsidRPr="000E3167">
        <w:t xml:space="preserve">. </w:t>
      </w:r>
      <w:r w:rsidRPr="000E3167">
        <w:t xml:space="preserve">Если нужно провести сортировку записей в </w:t>
      </w:r>
      <w:r w:rsidRPr="0085272E">
        <w:t>режиме конструктора</w:t>
      </w:r>
      <w:r w:rsidRPr="000E3167">
        <w:t xml:space="preserve"> запроса, в </w:t>
      </w:r>
      <w:r w:rsidRPr="0085272E">
        <w:t>окне расширенного фильтра</w:t>
      </w:r>
      <w:r w:rsidRPr="000E3167">
        <w:t>, в режиме конструктора отчета, в режиме конструктора страницы, в режиме сводной диаграммы или сводной таблицы, можно выполнить сложную сортировку</w:t>
      </w:r>
      <w:r w:rsidR="000E3167" w:rsidRPr="000E3167">
        <w:t xml:space="preserve">. </w:t>
      </w:r>
      <w:r w:rsidRPr="000E3167">
        <w:t>Это означает, что по некоторым полям допускается сортировка по возрастанию, а по другим полям сортировка по убыванию</w:t>
      </w:r>
      <w:r w:rsidR="000E3167" w:rsidRPr="000E3167">
        <w:t>.</w:t>
      </w:r>
    </w:p>
    <w:p w:rsidR="00AF4206" w:rsidRDefault="00AF4206" w:rsidP="000E3167">
      <w:r>
        <w:t xml:space="preserve">Особенности сортировки записей. </w:t>
      </w:r>
    </w:p>
    <w:p w:rsidR="000E3167" w:rsidRDefault="00E35482" w:rsidP="000E3167">
      <w:r w:rsidRPr="000E3167">
        <w:t xml:space="preserve">Если новая </w:t>
      </w:r>
      <w:r w:rsidRPr="0085272E">
        <w:t>форма</w:t>
      </w:r>
      <w:r w:rsidRPr="000E3167">
        <w:t xml:space="preserve"> или </w:t>
      </w:r>
      <w:r w:rsidRPr="0085272E">
        <w:t>отчет</w:t>
      </w:r>
      <w:r w:rsidRPr="000E3167">
        <w:t xml:space="preserve"> основываются на </w:t>
      </w:r>
      <w:r w:rsidRPr="0085272E">
        <w:t>таблице</w:t>
      </w:r>
      <w:r w:rsidRPr="000E3167">
        <w:t xml:space="preserve"> или </w:t>
      </w:r>
      <w:r w:rsidRPr="0085272E">
        <w:t>запросе</w:t>
      </w:r>
      <w:r w:rsidRPr="000E3167">
        <w:t xml:space="preserve">, </w:t>
      </w:r>
      <w:r w:rsidRPr="0085272E">
        <w:t>порядок сортировки</w:t>
      </w:r>
      <w:r w:rsidRPr="000E3167">
        <w:t xml:space="preserve"> которых был сохранен вместе с ними, то он наследуется и новой формой или отчетом</w:t>
      </w:r>
      <w:r w:rsidR="000E3167" w:rsidRPr="000E3167">
        <w:t>.</w:t>
      </w:r>
    </w:p>
    <w:p w:rsidR="000E3167" w:rsidRDefault="00E35482" w:rsidP="000E3167">
      <w:r w:rsidRPr="000E3167">
        <w:t>В одном или нескольких полях результатов запроса или расширенного фильтра может быть отсортировано до 255 знаков</w:t>
      </w:r>
      <w:r w:rsidR="000E3167" w:rsidRPr="000E3167">
        <w:t>.</w:t>
      </w:r>
    </w:p>
    <w:p w:rsidR="000E3167" w:rsidRDefault="00E35482" w:rsidP="000E3167">
      <w:r w:rsidRPr="000E3167">
        <w:t>Порядок сортировки зависит от языка, указанного в поле Порядок сортировки базы данных</w:t>
      </w:r>
      <w:r w:rsidR="000E3167">
        <w:t xml:space="preserve"> (</w:t>
      </w:r>
      <w:r w:rsidRPr="000E3167">
        <w:t>на вкладке Общие диалогового окна Параметры</w:t>
      </w:r>
      <w:r w:rsidR="000E3167" w:rsidRPr="000E3167">
        <w:t xml:space="preserve">) </w:t>
      </w:r>
      <w:r w:rsidRPr="000E3167">
        <w:t>в момент создания базы данных</w:t>
      </w:r>
      <w:r w:rsidR="000E3167" w:rsidRPr="000E3167">
        <w:t xml:space="preserve">. </w:t>
      </w:r>
      <w:r w:rsidRPr="000E3167">
        <w:t xml:space="preserve">Если база данных содержит </w:t>
      </w:r>
      <w:r w:rsidRPr="0085272E">
        <w:t>связанные таблицы</w:t>
      </w:r>
      <w:r w:rsidRPr="000E3167">
        <w:t xml:space="preserve"> из базы данных, использующей порядок сортировки для другого языка, Microsoft Access использует порядок сортировки, указанный для базы данных, содержащей связь с таблицей, а не для базы данных, в которой хранится сама таблица</w:t>
      </w:r>
      <w:r w:rsidR="000E3167" w:rsidRPr="000E3167">
        <w:t>.</w:t>
      </w:r>
    </w:p>
    <w:p w:rsidR="000E3167" w:rsidRDefault="00E35482" w:rsidP="000E3167">
      <w:r w:rsidRPr="000E3167">
        <w:t>Если бланк запроса или фильтра содержит знак</w:t>
      </w:r>
      <w:r w:rsidR="000E3167">
        <w:t xml:space="preserve"> "</w:t>
      </w:r>
      <w:r w:rsidRPr="000E3167">
        <w:t>звездочка</w:t>
      </w:r>
      <w:r w:rsidR="000E3167">
        <w:t xml:space="preserve">" </w:t>
      </w:r>
      <w:r w:rsidRPr="000E3167">
        <w:t>из списка полей, то определить в нем порядок сортировки можно, только добавив в него поля, которые необходимо отсортировать</w:t>
      </w:r>
      <w:r w:rsidR="000E3167" w:rsidRPr="000E3167">
        <w:t>.</w:t>
      </w:r>
    </w:p>
    <w:p w:rsidR="000E3167" w:rsidRDefault="00E35482" w:rsidP="000E3167">
      <w:r w:rsidRPr="000E3167">
        <w:t>Для сортировки значений дат и времени от более ранних к более поздним используйте порядок сортировки по возрастанию</w:t>
      </w:r>
      <w:r w:rsidR="000E3167" w:rsidRPr="000E3167">
        <w:t xml:space="preserve">. </w:t>
      </w:r>
      <w:r w:rsidRPr="000E3167">
        <w:t>Для сортировки от более поздних значений к более ранним используйте сортировку по убыванию</w:t>
      </w:r>
      <w:r w:rsidR="000E3167" w:rsidRPr="000E3167">
        <w:t>.</w:t>
      </w:r>
    </w:p>
    <w:p w:rsidR="000E3167" w:rsidRDefault="00E35482" w:rsidP="000E3167">
      <w:r w:rsidRPr="000E3167">
        <w:t xml:space="preserve">Числа, хранящиеся в </w:t>
      </w:r>
      <w:r w:rsidRPr="0085272E">
        <w:t>текстовых</w:t>
      </w:r>
      <w:r w:rsidRPr="000E3167">
        <w:t xml:space="preserve"> полях, сортируются как строки знаков, а не как числовые значения</w:t>
      </w:r>
      <w:r w:rsidR="000E3167" w:rsidRPr="000E3167">
        <w:t xml:space="preserve">. </w:t>
      </w:r>
      <w:r w:rsidRPr="000E3167">
        <w:t>Поэтому для выполнения их сортировки в числовом порядке все текстовые строки должны иметь одинаковую длину</w:t>
      </w:r>
      <w:r w:rsidR="000E3167" w:rsidRPr="000E3167">
        <w:t xml:space="preserve">. </w:t>
      </w:r>
      <w:r w:rsidRPr="000E3167">
        <w:t>Например, результатом сортировки по возрастанию текстовых строк</w:t>
      </w:r>
      <w:r w:rsidR="000E3167">
        <w:t xml:space="preserve"> "</w:t>
      </w:r>
      <w:r w:rsidRPr="000E3167">
        <w:t>1</w:t>
      </w:r>
      <w:r w:rsidR="000E3167">
        <w:t>", "</w:t>
      </w:r>
      <w:r w:rsidRPr="000E3167">
        <w:t>2</w:t>
      </w:r>
      <w:r w:rsidR="000E3167">
        <w:t>", "</w:t>
      </w:r>
      <w:r w:rsidRPr="000E3167">
        <w:t>11</w:t>
      </w:r>
      <w:r w:rsidR="000E3167">
        <w:t xml:space="preserve">" </w:t>
      </w:r>
      <w:r w:rsidRPr="000E3167">
        <w:t>и</w:t>
      </w:r>
      <w:r w:rsidR="000E3167">
        <w:t xml:space="preserve"> "</w:t>
      </w:r>
      <w:r w:rsidRPr="000E3167">
        <w:t>22</w:t>
      </w:r>
      <w:r w:rsidR="000E3167">
        <w:t xml:space="preserve">" </w:t>
      </w:r>
      <w:r w:rsidRPr="000E3167">
        <w:t>будет</w:t>
      </w:r>
      <w:r w:rsidR="000E3167">
        <w:t xml:space="preserve"> "</w:t>
      </w:r>
      <w:r w:rsidRPr="000E3167">
        <w:t>1</w:t>
      </w:r>
      <w:r w:rsidR="000E3167">
        <w:t>", "</w:t>
      </w:r>
      <w:r w:rsidRPr="000E3167">
        <w:t>11</w:t>
      </w:r>
      <w:r w:rsidR="000E3167">
        <w:t>", "</w:t>
      </w:r>
      <w:r w:rsidRPr="000E3167">
        <w:t>2</w:t>
      </w:r>
      <w:r w:rsidR="000E3167">
        <w:t>", "</w:t>
      </w:r>
      <w:r w:rsidRPr="000E3167">
        <w:t>22</w:t>
      </w:r>
      <w:r w:rsidR="000E3167">
        <w:t xml:space="preserve">". </w:t>
      </w:r>
      <w:r w:rsidRPr="000E3167">
        <w:t>В начало строк с меньшим количеством знаков следует добавить незначащие нули, например</w:t>
      </w:r>
      <w:r w:rsidR="000E3167" w:rsidRPr="000E3167">
        <w:t>:</w:t>
      </w:r>
      <w:r w:rsidR="000E3167">
        <w:t xml:space="preserve"> "</w:t>
      </w:r>
      <w:r w:rsidRPr="000E3167">
        <w:t>01</w:t>
      </w:r>
      <w:r w:rsidR="000E3167">
        <w:t>", "</w:t>
      </w:r>
      <w:r w:rsidRPr="000E3167">
        <w:t>02</w:t>
      </w:r>
      <w:r w:rsidR="000E3167">
        <w:t>", "</w:t>
      </w:r>
      <w:r w:rsidRPr="000E3167">
        <w:t>11</w:t>
      </w:r>
      <w:r w:rsidR="000E3167">
        <w:t>", "</w:t>
      </w:r>
      <w:r w:rsidRPr="000E3167">
        <w:t>22</w:t>
      </w:r>
      <w:r w:rsidR="000E3167">
        <w:t xml:space="preserve">". </w:t>
      </w:r>
      <w:r w:rsidRPr="000E3167">
        <w:t xml:space="preserve">Еще одним решением данной проблемы для полей, не содержащих значения </w:t>
      </w:r>
      <w:r w:rsidRPr="0085272E">
        <w:rPr>
          <w:b/>
          <w:bCs/>
        </w:rPr>
        <w:t>Null</w:t>
      </w:r>
      <w:r w:rsidRPr="000E3167">
        <w:t>, будет использование функции Val для сортировки числовых значений строк</w:t>
      </w:r>
      <w:r w:rsidR="000E3167" w:rsidRPr="000E3167">
        <w:t xml:space="preserve">. </w:t>
      </w:r>
      <w:r w:rsidRPr="000E3167">
        <w:t>Например, если столбец</w:t>
      </w:r>
      <w:r w:rsidR="000E3167">
        <w:t xml:space="preserve"> "</w:t>
      </w:r>
      <w:r w:rsidRPr="000E3167">
        <w:t>Возраст</w:t>
      </w:r>
      <w:r w:rsidR="000E3167">
        <w:t xml:space="preserve">" </w:t>
      </w:r>
      <w:r w:rsidRPr="000E3167">
        <w:t>является текстовым полем, содержащим числовые значения, то для расположения записей этого столбца в должном порядке можно указать в ячейке Поле функцию Val</w:t>
      </w:r>
      <w:r w:rsidR="000E3167">
        <w:t xml:space="preserve"> (</w:t>
      </w:r>
      <w:r w:rsidR="000E3167" w:rsidRPr="000E3167">
        <w:t>[</w:t>
      </w:r>
      <w:r w:rsidRPr="000E3167">
        <w:t>Возраст</w:t>
      </w:r>
      <w:r w:rsidR="000E3167" w:rsidRPr="000E3167">
        <w:t>]),</w:t>
      </w:r>
      <w:r w:rsidRPr="000E3167">
        <w:t xml:space="preserve"> а в ячейке Сортировка указать нужный порядок сортировки</w:t>
      </w:r>
      <w:r w:rsidR="000E3167" w:rsidRPr="000E3167">
        <w:t xml:space="preserve">. </w:t>
      </w:r>
      <w:r w:rsidRPr="000E3167">
        <w:t xml:space="preserve">Если числовые значения или значения дат хранятся только в текстовом поле, рекомендуется изменить тип данных этого поля таблицы на </w:t>
      </w:r>
      <w:r w:rsidRPr="0085272E">
        <w:t>числовой</w:t>
      </w:r>
      <w:r w:rsidRPr="000E3167">
        <w:t xml:space="preserve">, </w:t>
      </w:r>
      <w:r w:rsidRPr="0085272E">
        <w:t>денежный</w:t>
      </w:r>
      <w:r w:rsidRPr="000E3167">
        <w:t xml:space="preserve"> или </w:t>
      </w:r>
      <w:r w:rsidRPr="0085272E">
        <w:t>даты/времени</w:t>
      </w:r>
      <w:r w:rsidR="000E3167" w:rsidRPr="000E3167">
        <w:t xml:space="preserve">. </w:t>
      </w:r>
      <w:r w:rsidRPr="000E3167">
        <w:t>После выполнения сортировки по этому полю числа или даты будут располагаться в надлежащем порядке без ввода дополнительных нулей</w:t>
      </w:r>
      <w:r w:rsidR="000E3167" w:rsidRPr="000E3167">
        <w:t>.</w:t>
      </w:r>
    </w:p>
    <w:p w:rsidR="000E3167" w:rsidRDefault="00E35482" w:rsidP="000E3167">
      <w:r w:rsidRPr="000E3167">
        <w:t>При сортировке поля по возрастанию записи, в которых это поле пусто</w:t>
      </w:r>
      <w:r w:rsidR="000E3167">
        <w:t xml:space="preserve"> (</w:t>
      </w:r>
      <w:r w:rsidRPr="000E3167">
        <w:t>содержит значение Null</w:t>
      </w:r>
      <w:r w:rsidR="000E3167" w:rsidRPr="000E3167">
        <w:t>),</w:t>
      </w:r>
      <w:r w:rsidRPr="000E3167">
        <w:t xml:space="preserve"> ставятся в начало списка</w:t>
      </w:r>
      <w:r w:rsidR="000E3167" w:rsidRPr="000E3167">
        <w:t xml:space="preserve">. </w:t>
      </w:r>
      <w:r w:rsidRPr="000E3167">
        <w:t xml:space="preserve">Если поле содержит как записи со значениями Null, так и записи с </w:t>
      </w:r>
      <w:r w:rsidRPr="0085272E">
        <w:t>пустыми строками</w:t>
      </w:r>
      <w:r w:rsidRPr="000E3167">
        <w:t>, при сортировке первыми будут отображены поля со значениями Null, а сразу за ними поля с пустыми строками</w:t>
      </w:r>
      <w:r w:rsidR="000E3167" w:rsidRPr="000E3167">
        <w:t>.</w:t>
      </w:r>
    </w:p>
    <w:p w:rsidR="00AF4206" w:rsidRDefault="00AF4206" w:rsidP="000E3167"/>
    <w:p w:rsidR="000E3167" w:rsidRDefault="00E35482" w:rsidP="00AF4206">
      <w:pPr>
        <w:pStyle w:val="2"/>
      </w:pPr>
      <w:bookmarkStart w:id="5" w:name="_Toc251358277"/>
      <w:r w:rsidRPr="000E3167">
        <w:t xml:space="preserve">Создание запроса с помощью мастера в Microsoft </w:t>
      </w:r>
      <w:r w:rsidRPr="000E3167">
        <w:rPr>
          <w:lang w:val="en-US"/>
        </w:rPr>
        <w:t>Access</w:t>
      </w:r>
      <w:bookmarkEnd w:id="5"/>
    </w:p>
    <w:p w:rsidR="00AF4206" w:rsidRPr="00AF4206" w:rsidRDefault="00AF4206" w:rsidP="00AF4206"/>
    <w:p w:rsidR="00E35482" w:rsidRPr="000E3167" w:rsidRDefault="00E35482" w:rsidP="000E3167">
      <w:r w:rsidRPr="0085272E">
        <w:t>Создание простого запроса на выборку с помощью мастера</w:t>
      </w:r>
      <w:r w:rsidR="00AF4206">
        <w:t>.</w:t>
      </w:r>
    </w:p>
    <w:p w:rsidR="000E3167" w:rsidRDefault="00E35482" w:rsidP="000E3167">
      <w:r w:rsidRPr="000E3167">
        <w:t>Мастер простого запроса на выборку создает запросы для получения данных из полей, выбранных в одной или нескольких таблицах или запросах</w:t>
      </w:r>
      <w:r w:rsidR="000E3167" w:rsidRPr="000E3167">
        <w:t xml:space="preserve">. </w:t>
      </w:r>
      <w:r w:rsidRPr="000E3167">
        <w:t>С помощью мастера можно также вычислять суммы, число записей и средние значения для всех записей или определенных групп записей, а также находить максимальное и минимальное значение в поле</w:t>
      </w:r>
      <w:r w:rsidR="000E3167" w:rsidRPr="000E3167">
        <w:t xml:space="preserve">. </w:t>
      </w:r>
      <w:r w:rsidRPr="000E3167">
        <w:t xml:space="preserve">Однако нельзя ограничить количество записей, возвращаемых этим запросом, с помощью </w:t>
      </w:r>
      <w:r w:rsidRPr="0085272E">
        <w:t>условий отбора</w:t>
      </w:r>
      <w:r w:rsidR="000E3167" w:rsidRPr="000E3167">
        <w:t>.</w:t>
      </w:r>
    </w:p>
    <w:p w:rsidR="000E3167" w:rsidRDefault="00E35482" w:rsidP="000E3167">
      <w:r w:rsidRPr="000E3167">
        <w:t xml:space="preserve">В </w:t>
      </w:r>
      <w:r w:rsidRPr="0085272E">
        <w:t>окне базы данных</w:t>
      </w:r>
      <w:r w:rsidRPr="000E3167">
        <w:t xml:space="preserve"> нажмите кнопку Запросы на панели Объекты, а затем нажмите кнопку Создать на панели инструментов окна базы данных</w:t>
      </w:r>
      <w:r w:rsidR="000E3167" w:rsidRPr="000E3167">
        <w:t>.</w:t>
      </w:r>
    </w:p>
    <w:p w:rsidR="000E3167" w:rsidRDefault="00E35482" w:rsidP="000E3167">
      <w:r w:rsidRPr="000E3167">
        <w:t>В диалоговом окне Новый запрос выберите в списке строку Простой запрос и нажмите кнопку OK</w:t>
      </w:r>
      <w:r w:rsidR="000E3167" w:rsidRPr="000E3167">
        <w:t>.</w:t>
      </w:r>
    </w:p>
    <w:p w:rsidR="000E3167" w:rsidRDefault="00E35482" w:rsidP="000E3167">
      <w:r w:rsidRPr="000E3167">
        <w:t>Следуйте инструкциям в диалоговых окнах мастера</w:t>
      </w:r>
      <w:r w:rsidR="000E3167" w:rsidRPr="000E3167">
        <w:t xml:space="preserve">. </w:t>
      </w:r>
      <w:r w:rsidRPr="000E3167">
        <w:t xml:space="preserve">Последнее диалоговое окно позволяет либо запустить запрос, либо открыть его в </w:t>
      </w:r>
      <w:r w:rsidRPr="0085272E">
        <w:t>режиме конструктора</w:t>
      </w:r>
      <w:r w:rsidR="000E3167" w:rsidRPr="000E3167">
        <w:t>.</w:t>
      </w:r>
    </w:p>
    <w:p w:rsidR="000E3167" w:rsidRDefault="00E35482" w:rsidP="000E3167">
      <w:r w:rsidRPr="000E3167">
        <w:t>Если получился не тот запрос, который был нужен, можно снова создать запрос с помощью мастера или изменить этот запрос в режиме конструктора</w:t>
      </w:r>
      <w:r w:rsidR="000E3167" w:rsidRPr="000E3167">
        <w:t>.</w:t>
      </w:r>
    </w:p>
    <w:p w:rsidR="000E3167" w:rsidRPr="000E3167" w:rsidRDefault="00AF4206" w:rsidP="00AF4206">
      <w:pPr>
        <w:pStyle w:val="2"/>
      </w:pPr>
      <w:r>
        <w:br w:type="page"/>
      </w:r>
      <w:bookmarkStart w:id="6" w:name="_Toc251358278"/>
      <w:r w:rsidR="00E35482" w:rsidRPr="000E3167">
        <w:t>Заключение</w:t>
      </w:r>
      <w:bookmarkEnd w:id="6"/>
    </w:p>
    <w:p w:rsidR="00AF4206" w:rsidRDefault="00AF4206" w:rsidP="000E3167"/>
    <w:p w:rsidR="000E3167" w:rsidRDefault="00E35482" w:rsidP="000E3167">
      <w:r w:rsidRPr="000E3167">
        <w:t>Во второй половине ХХ века человечество вступило в новый этап своего развития</w:t>
      </w:r>
      <w:r w:rsidR="000E3167" w:rsidRPr="000E3167">
        <w:t xml:space="preserve">. </w:t>
      </w:r>
      <w:r w:rsidRPr="000E3167">
        <w:t>В этот период наметился переход от индустриального общества к информационному</w:t>
      </w:r>
      <w:r w:rsidR="000E3167" w:rsidRPr="000E3167">
        <w:t xml:space="preserve">. </w:t>
      </w:r>
      <w:r w:rsidRPr="000E3167">
        <w:t>Процесс, обеспечивающий этот переход, получил название информатизации</w:t>
      </w:r>
      <w:r w:rsidR="000E3167" w:rsidRPr="000E3167">
        <w:t xml:space="preserve">. </w:t>
      </w:r>
      <w:r w:rsidRPr="000E3167">
        <w:t>При этом информация становится важнейшим стратегическим ресурсом общества и занимает ключевое место в экономике, образовании и культуре</w:t>
      </w:r>
      <w:r w:rsidR="000E3167" w:rsidRPr="000E3167">
        <w:t>.</w:t>
      </w:r>
    </w:p>
    <w:p w:rsidR="000E3167" w:rsidRDefault="00E35482" w:rsidP="000E3167">
      <w:r w:rsidRPr="000E3167">
        <w:t>Процесс перехода к информационному обществу происходит в разных странах не одновременно, характеризуясь также и различными темпами развития</w:t>
      </w:r>
      <w:r w:rsidR="000E3167" w:rsidRPr="000E3167">
        <w:t xml:space="preserve">. </w:t>
      </w:r>
      <w:r w:rsidRPr="000E3167">
        <w:t>Первыми на этот путь встали в конце 50-х</w:t>
      </w:r>
      <w:r w:rsidR="000E3167" w:rsidRPr="000E3167">
        <w:t xml:space="preserve"> - </w:t>
      </w:r>
      <w:r w:rsidR="000E3167">
        <w:t>, н</w:t>
      </w:r>
      <w:r w:rsidRPr="000E3167">
        <w:t>ачале 60-х гг</w:t>
      </w:r>
      <w:r w:rsidR="000E3167">
        <w:t>.,</w:t>
      </w:r>
      <w:r w:rsidRPr="000E3167">
        <w:t xml:space="preserve"> США, Япония и страны 3ападной Европы</w:t>
      </w:r>
      <w:r w:rsidR="000E3167" w:rsidRPr="000E3167">
        <w:t xml:space="preserve">. </w:t>
      </w:r>
      <w:r w:rsidRPr="000E3167">
        <w:t>в этих государствах проводится политика повсеместной информатизации всех сфер деятельности человека</w:t>
      </w:r>
      <w:r w:rsidR="000E3167" w:rsidRPr="000E3167">
        <w:t xml:space="preserve">. </w:t>
      </w:r>
      <w:r w:rsidRPr="000E3167">
        <w:t>Были разработаны и приняты на государственном уровне программы информатизации для ускорения экономического, социального и культурного развития общества</w:t>
      </w:r>
      <w:r w:rsidR="000E3167" w:rsidRPr="000E3167">
        <w:t xml:space="preserve">. </w:t>
      </w:r>
      <w:r w:rsidRPr="000E3167">
        <w:t>Предполагается, что США завершат переход к информационному обществу к 2020 г</w:t>
      </w:r>
      <w:r w:rsidR="000E3167">
        <w:t>.,</w:t>
      </w:r>
      <w:r w:rsidRPr="000E3167">
        <w:t xml:space="preserve"> Япония и основные страны Западной Европы</w:t>
      </w:r>
      <w:r w:rsidR="000E3167" w:rsidRPr="000E3167">
        <w:t xml:space="preserve"> - </w:t>
      </w:r>
      <w:r w:rsidRPr="000E3167">
        <w:t>к 2030-2040 гг</w:t>
      </w:r>
      <w:r w:rsidR="000E3167" w:rsidRPr="000E3167">
        <w:t>.</w:t>
      </w:r>
    </w:p>
    <w:p w:rsidR="000E3167" w:rsidRDefault="00E35482" w:rsidP="000E3167">
      <w:r w:rsidRPr="000E3167">
        <w:t>Неизбежность информатизации обусловлена резким возрастанием роли и значения информации</w:t>
      </w:r>
      <w:r w:rsidR="000E3167" w:rsidRPr="000E3167">
        <w:t xml:space="preserve">. </w:t>
      </w:r>
      <w:r w:rsidRPr="000E3167">
        <w:t>Информационное общество характеризуется высокоразвитой информационной сферой, которая включает деятельность человека по созданию, переработке, хранению, передаче и накоплению, информации</w:t>
      </w:r>
      <w:r w:rsidR="000E3167" w:rsidRPr="000E3167">
        <w:t xml:space="preserve">. </w:t>
      </w:r>
      <w:r w:rsidRPr="000E3167">
        <w:t>Большинство работающих в информационном обществе</w:t>
      </w:r>
      <w:r w:rsidR="000E3167">
        <w:t xml:space="preserve"> (</w:t>
      </w:r>
      <w:r w:rsidRPr="000E3167">
        <w:t>до 80%</w:t>
      </w:r>
      <w:r w:rsidR="000E3167" w:rsidRPr="000E3167">
        <w:t xml:space="preserve">) </w:t>
      </w:r>
      <w:r w:rsidRPr="000E3167">
        <w:t>занято именно в информационной сфере</w:t>
      </w:r>
      <w:r w:rsidR="000E3167" w:rsidRPr="000E3167">
        <w:t xml:space="preserve">. </w:t>
      </w:r>
      <w:r w:rsidRPr="000E3167">
        <w:t>Поэтому неудивительно, что в современном мире компьютерная грамотность так же необходима, как и умение писать</w:t>
      </w:r>
      <w:r w:rsidR="000E3167" w:rsidRPr="000E3167">
        <w:t>.</w:t>
      </w:r>
    </w:p>
    <w:p w:rsidR="000E3167" w:rsidRPr="000E3167" w:rsidRDefault="00AF4206" w:rsidP="00AF4206">
      <w:pPr>
        <w:pStyle w:val="2"/>
      </w:pPr>
      <w:r>
        <w:br w:type="page"/>
      </w:r>
      <w:bookmarkStart w:id="7" w:name="_Toc251358279"/>
      <w:r w:rsidR="00E35482" w:rsidRPr="000E3167">
        <w:t>Список литературы</w:t>
      </w:r>
      <w:bookmarkEnd w:id="7"/>
    </w:p>
    <w:p w:rsidR="00AF4206" w:rsidRDefault="00AF4206" w:rsidP="000E3167"/>
    <w:p w:rsidR="000E3167" w:rsidRDefault="00E35482" w:rsidP="00AF4206">
      <w:pPr>
        <w:ind w:firstLine="0"/>
      </w:pPr>
      <w:r w:rsidRPr="000E3167">
        <w:t>1</w:t>
      </w:r>
      <w:r w:rsidR="000E3167" w:rsidRPr="000E3167">
        <w:t xml:space="preserve">. </w:t>
      </w:r>
      <w:r w:rsidRPr="000E3167">
        <w:t>Андреев А</w:t>
      </w:r>
      <w:r w:rsidR="000E3167">
        <w:t xml:space="preserve">.В., </w:t>
      </w:r>
      <w:r w:rsidRPr="000E3167">
        <w:t>Беккерман Б</w:t>
      </w:r>
      <w:r w:rsidR="000E3167">
        <w:t xml:space="preserve">.И., </w:t>
      </w:r>
      <w:r w:rsidRPr="000E3167">
        <w:t>Гриднев В</w:t>
      </w:r>
      <w:r w:rsidR="000E3167">
        <w:t xml:space="preserve">.И. </w:t>
      </w:r>
      <w:r w:rsidRPr="000E3167">
        <w:t>Основы информатики</w:t>
      </w:r>
      <w:r w:rsidR="000E3167" w:rsidRPr="000E3167">
        <w:t xml:space="preserve"> </w:t>
      </w:r>
      <w:r w:rsidRPr="000E3167">
        <w:t>и вычислительной</w:t>
      </w:r>
      <w:r w:rsidR="00AF4206">
        <w:t xml:space="preserve"> </w:t>
      </w:r>
      <w:r w:rsidRPr="000E3167">
        <w:t>техники</w:t>
      </w:r>
      <w:r w:rsidR="000E3167" w:rsidRPr="000E3167">
        <w:t xml:space="preserve">. </w:t>
      </w:r>
      <w:r w:rsidRPr="000E3167">
        <w:t>Ростов-на-Дону</w:t>
      </w:r>
      <w:r w:rsidR="000E3167">
        <w:t>.:</w:t>
      </w:r>
      <w:r w:rsidR="000E3167" w:rsidRPr="000E3167">
        <w:t xml:space="preserve"> </w:t>
      </w:r>
      <w:r w:rsidRPr="000E3167">
        <w:t>Феникс, 2002</w:t>
      </w:r>
      <w:r w:rsidR="000E3167" w:rsidRPr="000E3167">
        <w:t>.</w:t>
      </w:r>
    </w:p>
    <w:p w:rsidR="000E3167" w:rsidRDefault="00E35482" w:rsidP="00AF4206">
      <w:pPr>
        <w:ind w:firstLine="0"/>
      </w:pPr>
      <w:r w:rsidRPr="000E3167">
        <w:t>2</w:t>
      </w:r>
      <w:r w:rsidR="000E3167" w:rsidRPr="000E3167">
        <w:t xml:space="preserve">. </w:t>
      </w:r>
      <w:r w:rsidRPr="000E3167">
        <w:t>Будилов В</w:t>
      </w:r>
      <w:r w:rsidR="000E3167" w:rsidRPr="000E3167">
        <w:t xml:space="preserve">. </w:t>
      </w:r>
      <w:r w:rsidRPr="000E3167">
        <w:t>Основы программирования для Интернет</w:t>
      </w:r>
      <w:r w:rsidR="000E3167" w:rsidRPr="000E3167">
        <w:t>. -</w:t>
      </w:r>
      <w:r w:rsidR="000E3167">
        <w:t xml:space="preserve"> </w:t>
      </w:r>
      <w:r w:rsidRPr="000E3167">
        <w:t>СПб</w:t>
      </w:r>
      <w:r w:rsidR="000E3167">
        <w:t>.:</w:t>
      </w:r>
      <w:r w:rsidR="000E3167" w:rsidRPr="000E3167">
        <w:t xml:space="preserve"> </w:t>
      </w:r>
      <w:r w:rsidRPr="000E3167">
        <w:t>БХВ-Петербург, 2003</w:t>
      </w:r>
      <w:r w:rsidR="000E3167" w:rsidRPr="000E3167">
        <w:t>.</w:t>
      </w:r>
    </w:p>
    <w:p w:rsidR="000E3167" w:rsidRDefault="00E35482" w:rsidP="00AF4206">
      <w:pPr>
        <w:ind w:firstLine="0"/>
      </w:pPr>
      <w:r w:rsidRPr="000E3167">
        <w:t>3</w:t>
      </w:r>
      <w:r w:rsidR="000E3167" w:rsidRPr="000E3167">
        <w:t xml:space="preserve">. </w:t>
      </w:r>
      <w:r w:rsidRPr="000E3167">
        <w:t>Информатика/ Под ред</w:t>
      </w:r>
      <w:r w:rsidR="000E3167" w:rsidRPr="000E3167">
        <w:t xml:space="preserve">. </w:t>
      </w:r>
      <w:r w:rsidRPr="000E3167">
        <w:t>Н</w:t>
      </w:r>
      <w:r w:rsidR="000E3167">
        <w:t xml:space="preserve">.В. </w:t>
      </w:r>
      <w:r w:rsidRPr="000E3167">
        <w:t>Макаровой, 3-е переработанное издание</w:t>
      </w:r>
      <w:r w:rsidR="000E3167" w:rsidRPr="000E3167">
        <w:t xml:space="preserve">. </w:t>
      </w:r>
      <w:r w:rsidRPr="000E3167">
        <w:t>М</w:t>
      </w:r>
      <w:r w:rsidR="000E3167">
        <w:t>.:</w:t>
      </w:r>
      <w:r w:rsidR="000E3167" w:rsidRPr="000E3167">
        <w:t xml:space="preserve"> </w:t>
      </w:r>
      <w:r w:rsidRPr="000E3167">
        <w:t>ФИНАНСЫ И СТАТИСТИКА, 2007</w:t>
      </w:r>
      <w:r w:rsidR="000E3167" w:rsidRPr="000E3167">
        <w:t>.</w:t>
      </w:r>
    </w:p>
    <w:p w:rsidR="000E3167" w:rsidRDefault="00E35482" w:rsidP="00AF4206">
      <w:pPr>
        <w:ind w:firstLine="0"/>
      </w:pPr>
      <w:r w:rsidRPr="000E3167">
        <w:t>4</w:t>
      </w:r>
      <w:r w:rsidR="000E3167" w:rsidRPr="000E3167">
        <w:t xml:space="preserve">. </w:t>
      </w:r>
      <w:r w:rsidRPr="000E3167">
        <w:t>Йордан Э</w:t>
      </w:r>
      <w:r w:rsidR="000E3167" w:rsidRPr="000E3167">
        <w:t xml:space="preserve">. </w:t>
      </w:r>
      <w:r w:rsidRPr="000E3167">
        <w:t>Управление сложными Интернет-проектами</w:t>
      </w:r>
      <w:r w:rsidR="000E3167" w:rsidRPr="000E3167">
        <w:t>. -</w:t>
      </w:r>
      <w:r w:rsidR="000E3167">
        <w:t xml:space="preserve"> </w:t>
      </w:r>
      <w:r w:rsidRPr="000E3167">
        <w:t>М</w:t>
      </w:r>
      <w:r w:rsidR="000E3167">
        <w:t>.:</w:t>
      </w:r>
      <w:r w:rsidR="000E3167" w:rsidRPr="000E3167">
        <w:t xml:space="preserve"> </w:t>
      </w:r>
      <w:r w:rsidRPr="000E3167">
        <w:t>ЛОРИ, 2002</w:t>
      </w:r>
      <w:r w:rsidR="000E3167" w:rsidRPr="000E3167">
        <w:t>.</w:t>
      </w:r>
    </w:p>
    <w:p w:rsidR="000E3167" w:rsidRDefault="00E35482" w:rsidP="00AF4206">
      <w:pPr>
        <w:ind w:firstLine="0"/>
      </w:pPr>
      <w:r w:rsidRPr="000E3167">
        <w:t>5</w:t>
      </w:r>
      <w:r w:rsidR="000E3167" w:rsidRPr="000E3167">
        <w:t xml:space="preserve">. </w:t>
      </w:r>
      <w:r w:rsidRPr="000E3167">
        <w:t>Каймин В</w:t>
      </w:r>
      <w:r w:rsidR="000E3167">
        <w:t xml:space="preserve">.А., </w:t>
      </w:r>
      <w:r w:rsidRPr="000E3167">
        <w:t>Касаев Б</w:t>
      </w:r>
      <w:r w:rsidR="000E3167">
        <w:t xml:space="preserve">.С. </w:t>
      </w:r>
      <w:r w:rsidRPr="000E3167">
        <w:t>Информатика</w:t>
      </w:r>
      <w:r w:rsidR="000E3167" w:rsidRPr="000E3167">
        <w:t xml:space="preserve">: </w:t>
      </w:r>
      <w:r w:rsidRPr="000E3167">
        <w:t>практикум на ЭВМ</w:t>
      </w:r>
      <w:r w:rsidR="000E3167" w:rsidRPr="000E3167">
        <w:t xml:space="preserve">. </w:t>
      </w:r>
      <w:r w:rsidRPr="000E3167">
        <w:t>М</w:t>
      </w:r>
      <w:r w:rsidR="000E3167">
        <w:t>.:</w:t>
      </w:r>
      <w:r w:rsidR="000E3167" w:rsidRPr="000E3167">
        <w:t xml:space="preserve"> </w:t>
      </w:r>
      <w:r w:rsidRPr="000E3167">
        <w:t>ИНФРА-М, 2001-2003</w:t>
      </w:r>
      <w:r w:rsidR="000E3167" w:rsidRPr="000E3167">
        <w:t>.</w:t>
      </w:r>
    </w:p>
    <w:p w:rsidR="000E3167" w:rsidRDefault="00E35482" w:rsidP="00AF4206">
      <w:pPr>
        <w:ind w:firstLine="0"/>
      </w:pPr>
      <w:r w:rsidRPr="000E3167">
        <w:t>6</w:t>
      </w:r>
      <w:r w:rsidR="000E3167" w:rsidRPr="000E3167">
        <w:t xml:space="preserve">. </w:t>
      </w:r>
      <w:r w:rsidRPr="000E3167">
        <w:t>Каймин В</w:t>
      </w:r>
      <w:r w:rsidR="000E3167">
        <w:t xml:space="preserve">.А. </w:t>
      </w:r>
      <w:r w:rsidRPr="000E3167">
        <w:t>Информатика</w:t>
      </w:r>
      <w:r w:rsidR="000E3167" w:rsidRPr="000E3167">
        <w:t xml:space="preserve">. </w:t>
      </w:r>
      <w:r w:rsidRPr="000E3167">
        <w:t>Учебник для дистанционного обучения</w:t>
      </w:r>
      <w:r w:rsidR="000E3167" w:rsidRPr="000E3167">
        <w:t>. -</w:t>
      </w:r>
      <w:r w:rsidR="000E3167">
        <w:t xml:space="preserve"> </w:t>
      </w:r>
      <w:r w:rsidRPr="000E3167">
        <w:t>М</w:t>
      </w:r>
      <w:r w:rsidR="000E3167">
        <w:t>.:</w:t>
      </w:r>
      <w:r w:rsidR="000E3167" w:rsidRPr="000E3167">
        <w:t xml:space="preserve"> </w:t>
      </w:r>
      <w:r w:rsidRPr="000E3167">
        <w:t>МЭСИ, 1999</w:t>
      </w:r>
      <w:r w:rsidR="000E3167" w:rsidRPr="000E3167">
        <w:t>.</w:t>
      </w:r>
    </w:p>
    <w:p w:rsidR="000E3167" w:rsidRDefault="00E35482" w:rsidP="00AF4206">
      <w:pPr>
        <w:ind w:firstLine="0"/>
      </w:pPr>
      <w:r w:rsidRPr="000E3167">
        <w:t>7</w:t>
      </w:r>
      <w:r w:rsidR="000E3167" w:rsidRPr="000E3167">
        <w:t xml:space="preserve">. </w:t>
      </w:r>
      <w:r w:rsidRPr="000E3167">
        <w:t>Каймин В</w:t>
      </w:r>
      <w:r w:rsidR="000E3167">
        <w:t xml:space="preserve">.А. </w:t>
      </w:r>
      <w:r w:rsidRPr="000E3167">
        <w:t>Информатика</w:t>
      </w:r>
      <w:r w:rsidR="000E3167" w:rsidRPr="000E3167">
        <w:t xml:space="preserve">. </w:t>
      </w:r>
      <w:r w:rsidRPr="000E3167">
        <w:t>Учебник, 5-ое издание</w:t>
      </w:r>
      <w:r w:rsidR="000E3167" w:rsidRPr="000E3167">
        <w:t xml:space="preserve">. </w:t>
      </w:r>
      <w:r w:rsidR="000E3167">
        <w:t>-</w:t>
      </w:r>
      <w:r w:rsidRPr="000E3167">
        <w:t xml:space="preserve"> М</w:t>
      </w:r>
      <w:r w:rsidR="000E3167">
        <w:t>.:</w:t>
      </w:r>
      <w:r w:rsidR="000E3167" w:rsidRPr="000E3167">
        <w:t xml:space="preserve"> </w:t>
      </w:r>
      <w:r w:rsidRPr="000E3167">
        <w:t>ИНФРА-М, 2007</w:t>
      </w:r>
      <w:r w:rsidR="000E3167" w:rsidRPr="000E3167">
        <w:t>.</w:t>
      </w:r>
    </w:p>
    <w:p w:rsidR="000E3167" w:rsidRDefault="00E35482" w:rsidP="00AF4206">
      <w:pPr>
        <w:ind w:firstLine="0"/>
      </w:pPr>
      <w:r w:rsidRPr="000E3167">
        <w:t>8</w:t>
      </w:r>
      <w:r w:rsidR="000E3167" w:rsidRPr="000E3167">
        <w:t xml:space="preserve">. </w:t>
      </w:r>
      <w:r w:rsidRPr="000E3167">
        <w:t xml:space="preserve">Калягин </w:t>
      </w:r>
      <w:r w:rsidR="008A2094" w:rsidRPr="000E3167">
        <w:t>Д</w:t>
      </w:r>
      <w:r w:rsidR="008A2094">
        <w:t>.</w:t>
      </w:r>
      <w:r w:rsidR="008A2094" w:rsidRPr="000E3167">
        <w:t>О</w:t>
      </w:r>
      <w:r w:rsidR="000E3167" w:rsidRPr="000E3167">
        <w:t xml:space="preserve">. </w:t>
      </w:r>
      <w:r w:rsidRPr="000E3167">
        <w:t>Интеллектуальная собственность</w:t>
      </w:r>
      <w:r w:rsidR="000E3167" w:rsidRPr="000E3167">
        <w:t>. -</w:t>
      </w:r>
      <w:r w:rsidR="000E3167">
        <w:t xml:space="preserve"> </w:t>
      </w:r>
      <w:r w:rsidRPr="000E3167">
        <w:t>М</w:t>
      </w:r>
      <w:r w:rsidR="000E3167">
        <w:t>.:</w:t>
      </w:r>
      <w:r w:rsidR="000E3167" w:rsidRPr="000E3167">
        <w:t xml:space="preserve"> </w:t>
      </w:r>
      <w:r w:rsidRPr="000E3167">
        <w:t>НОРМА, 2000</w:t>
      </w:r>
      <w:r w:rsidR="000E3167" w:rsidRPr="000E3167">
        <w:t>.</w:t>
      </w:r>
    </w:p>
    <w:p w:rsidR="000E3167" w:rsidRDefault="008A2094" w:rsidP="00AF4206">
      <w:pPr>
        <w:ind w:firstLine="0"/>
      </w:pPr>
      <w:r>
        <w:t>9</w:t>
      </w:r>
      <w:r w:rsidR="000E3167" w:rsidRPr="000E3167">
        <w:t xml:space="preserve">. </w:t>
      </w:r>
      <w:r>
        <w:t>Ляхов Д</w:t>
      </w:r>
      <w:r w:rsidR="000E3167" w:rsidRPr="000E3167">
        <w:t xml:space="preserve">. </w:t>
      </w:r>
      <w:r w:rsidR="00E35482" w:rsidRPr="000E3167">
        <w:t>Linux для начинающих</w:t>
      </w:r>
      <w:r w:rsidR="000E3167" w:rsidRPr="000E3167">
        <w:t xml:space="preserve">. </w:t>
      </w:r>
      <w:r w:rsidR="00E35482" w:rsidRPr="000E3167">
        <w:t>М</w:t>
      </w:r>
      <w:r w:rsidR="000E3167">
        <w:t>.:</w:t>
      </w:r>
      <w:r w:rsidR="000E3167" w:rsidRPr="000E3167">
        <w:t xml:space="preserve"> </w:t>
      </w:r>
      <w:r w:rsidR="00E35482" w:rsidRPr="000E3167">
        <w:t>Бестселлер, 2003</w:t>
      </w:r>
      <w:r w:rsidR="000E3167" w:rsidRPr="000E3167">
        <w:t>.</w:t>
      </w:r>
    </w:p>
    <w:p w:rsidR="000E3167" w:rsidRDefault="008A2094" w:rsidP="00AF4206">
      <w:pPr>
        <w:ind w:firstLine="0"/>
      </w:pPr>
      <w:r>
        <w:t>10</w:t>
      </w:r>
      <w:r w:rsidR="000E3167" w:rsidRPr="000E3167">
        <w:t xml:space="preserve">. </w:t>
      </w:r>
      <w:r w:rsidR="00E35482" w:rsidRPr="000E3167">
        <w:t>Рихтер А</w:t>
      </w:r>
      <w:r w:rsidR="000E3167">
        <w:t xml:space="preserve">.Г. </w:t>
      </w:r>
      <w:r w:rsidR="00E35482" w:rsidRPr="000E3167">
        <w:t>Право вые основы журналистики</w:t>
      </w:r>
      <w:r w:rsidR="000E3167" w:rsidRPr="000E3167">
        <w:t>. -</w:t>
      </w:r>
      <w:r w:rsidR="000E3167">
        <w:t xml:space="preserve"> </w:t>
      </w:r>
      <w:r w:rsidR="00E35482" w:rsidRPr="000E3167">
        <w:t>М</w:t>
      </w:r>
      <w:r w:rsidR="000E3167">
        <w:t>.:</w:t>
      </w:r>
      <w:r w:rsidR="000E3167" w:rsidRPr="000E3167">
        <w:t xml:space="preserve"> </w:t>
      </w:r>
      <w:r w:rsidR="00E35482" w:rsidRPr="000E3167">
        <w:t>МГУ, 2002</w:t>
      </w:r>
      <w:r w:rsidR="000E3167" w:rsidRPr="000E3167">
        <w:t>.</w:t>
      </w:r>
    </w:p>
    <w:p w:rsidR="000E3167" w:rsidRDefault="00E35482" w:rsidP="00AF4206">
      <w:pPr>
        <w:ind w:firstLine="0"/>
      </w:pPr>
      <w:r w:rsidRPr="000E3167">
        <w:t>1</w:t>
      </w:r>
      <w:r w:rsidR="008A2094">
        <w:t>1</w:t>
      </w:r>
      <w:r w:rsidR="000E3167" w:rsidRPr="000E3167">
        <w:t xml:space="preserve">. </w:t>
      </w:r>
      <w:r w:rsidRPr="000E3167">
        <w:t>Соколова А</w:t>
      </w:r>
      <w:r w:rsidR="000E3167">
        <w:t xml:space="preserve">.Н., </w:t>
      </w:r>
      <w:r w:rsidRPr="000E3167">
        <w:t>Геращенко Н</w:t>
      </w:r>
      <w:r w:rsidR="000E3167">
        <w:t xml:space="preserve">.И. </w:t>
      </w:r>
      <w:r w:rsidRPr="000E3167">
        <w:t>Электронная коммерция</w:t>
      </w:r>
      <w:r w:rsidR="000E3167" w:rsidRPr="000E3167">
        <w:t>. -</w:t>
      </w:r>
      <w:r w:rsidR="000E3167">
        <w:t xml:space="preserve"> </w:t>
      </w:r>
      <w:r w:rsidRPr="000E3167">
        <w:t>М</w:t>
      </w:r>
      <w:r w:rsidR="000E3167">
        <w:t>.:</w:t>
      </w:r>
      <w:r w:rsidR="000E3167" w:rsidRPr="000E3167">
        <w:t xml:space="preserve"> </w:t>
      </w:r>
      <w:r w:rsidRPr="000E3167">
        <w:t>Открытые системы, 2000</w:t>
      </w:r>
      <w:r w:rsidR="000E3167" w:rsidRPr="000E3167">
        <w:t>.</w:t>
      </w:r>
    </w:p>
    <w:p w:rsidR="000E3167" w:rsidRDefault="00E35482" w:rsidP="00AF4206">
      <w:pPr>
        <w:ind w:firstLine="0"/>
      </w:pPr>
      <w:r w:rsidRPr="000E3167">
        <w:t>1</w:t>
      </w:r>
      <w:r w:rsidR="008A2094">
        <w:t>2</w:t>
      </w:r>
      <w:r w:rsidR="000E3167" w:rsidRPr="000E3167">
        <w:t xml:space="preserve">. </w:t>
      </w:r>
      <w:r w:rsidRPr="000E3167">
        <w:t>Соммервил И</w:t>
      </w:r>
      <w:r w:rsidR="000E3167" w:rsidRPr="000E3167">
        <w:t xml:space="preserve">. </w:t>
      </w:r>
      <w:r w:rsidRPr="000E3167">
        <w:t>Инженерия программного обеспечения</w:t>
      </w:r>
      <w:r w:rsidR="000E3167" w:rsidRPr="000E3167">
        <w:t>. -</w:t>
      </w:r>
      <w:r w:rsidR="000E3167">
        <w:t xml:space="preserve"> </w:t>
      </w:r>
      <w:r w:rsidRPr="000E3167">
        <w:t>М</w:t>
      </w:r>
      <w:r w:rsidR="000E3167">
        <w:t>.:</w:t>
      </w:r>
      <w:r w:rsidR="000E3167" w:rsidRPr="000E3167">
        <w:t xml:space="preserve"> </w:t>
      </w:r>
      <w:r w:rsidRPr="000E3167">
        <w:t>Вильямс, 2002</w:t>
      </w:r>
      <w:r w:rsidR="000E3167" w:rsidRPr="000E3167">
        <w:t>.</w:t>
      </w:r>
    </w:p>
    <w:p w:rsidR="000E3167" w:rsidRDefault="00E35482" w:rsidP="00AF4206">
      <w:pPr>
        <w:ind w:firstLine="0"/>
      </w:pPr>
      <w:r w:rsidRPr="000E3167">
        <w:t>1</w:t>
      </w:r>
      <w:r w:rsidR="008A2094">
        <w:t>3</w:t>
      </w:r>
      <w:r w:rsidR="000E3167" w:rsidRPr="000E3167">
        <w:t xml:space="preserve">. </w:t>
      </w:r>
      <w:r w:rsidRPr="000E3167">
        <w:t>Серго А</w:t>
      </w:r>
      <w:r w:rsidR="000E3167" w:rsidRPr="000E3167">
        <w:t xml:space="preserve">. </w:t>
      </w:r>
      <w:r w:rsidRPr="000E3167">
        <w:t>Интернет и право</w:t>
      </w:r>
      <w:r w:rsidR="000E3167" w:rsidRPr="000E3167">
        <w:t>. -</w:t>
      </w:r>
      <w:r w:rsidR="000E3167">
        <w:t xml:space="preserve"> </w:t>
      </w:r>
      <w:r w:rsidRPr="000E3167">
        <w:t>М</w:t>
      </w:r>
      <w:r w:rsidR="000E3167">
        <w:t>.:</w:t>
      </w:r>
      <w:r w:rsidR="000E3167" w:rsidRPr="000E3167">
        <w:t xml:space="preserve"> </w:t>
      </w:r>
      <w:r w:rsidRPr="000E3167">
        <w:t>Бестселлер, 2003</w:t>
      </w:r>
      <w:r w:rsidR="000E3167" w:rsidRPr="000E3167">
        <w:t>.</w:t>
      </w:r>
    </w:p>
    <w:p w:rsidR="000E3167" w:rsidRDefault="00E35482" w:rsidP="00AF4206">
      <w:pPr>
        <w:ind w:firstLine="0"/>
      </w:pPr>
      <w:r w:rsidRPr="000E3167">
        <w:t>1</w:t>
      </w:r>
      <w:r w:rsidR="008A2094">
        <w:t>4</w:t>
      </w:r>
      <w:r w:rsidR="000E3167" w:rsidRPr="000E3167">
        <w:t xml:space="preserve">. </w:t>
      </w:r>
      <w:r w:rsidRPr="000E3167">
        <w:t>Успенский И</w:t>
      </w:r>
      <w:r w:rsidR="000E3167" w:rsidRPr="000E3167">
        <w:t xml:space="preserve">. </w:t>
      </w:r>
      <w:r w:rsidRPr="000E3167">
        <w:t>Энциклопедия Интернет-бизнеса</w:t>
      </w:r>
      <w:r w:rsidR="000E3167" w:rsidRPr="000E3167">
        <w:t>. -</w:t>
      </w:r>
      <w:r w:rsidR="000E3167">
        <w:t xml:space="preserve"> </w:t>
      </w:r>
      <w:r w:rsidRPr="000E3167">
        <w:t>СПб</w:t>
      </w:r>
      <w:r w:rsidR="000E3167">
        <w:t>.:</w:t>
      </w:r>
      <w:r w:rsidR="000E3167" w:rsidRPr="000E3167">
        <w:t xml:space="preserve"> </w:t>
      </w:r>
      <w:r w:rsidR="008A2094">
        <w:t>Пите</w:t>
      </w:r>
      <w:r w:rsidRPr="000E3167">
        <w:t>р</w:t>
      </w:r>
      <w:r w:rsidR="000E3167">
        <w:t>, 20</w:t>
      </w:r>
      <w:r w:rsidRPr="000E3167">
        <w:t>01</w:t>
      </w:r>
      <w:r w:rsidR="000E3167" w:rsidRPr="000E3167">
        <w:t>.</w:t>
      </w:r>
    </w:p>
    <w:p w:rsidR="000E3167" w:rsidRDefault="00E35482" w:rsidP="00AF4206">
      <w:pPr>
        <w:ind w:firstLine="0"/>
      </w:pPr>
      <w:r w:rsidRPr="000E3167">
        <w:t>1</w:t>
      </w:r>
      <w:r w:rsidR="008A2094">
        <w:t>5</w:t>
      </w:r>
      <w:r w:rsidR="000E3167" w:rsidRPr="000E3167">
        <w:t xml:space="preserve">. </w:t>
      </w:r>
      <w:r w:rsidRPr="000E3167">
        <w:t>Фигурно в З</w:t>
      </w:r>
      <w:r w:rsidR="000E3167">
        <w:t xml:space="preserve">.В. </w:t>
      </w:r>
      <w:r w:rsidRPr="000E3167">
        <w:t>IВM РС для пользователя</w:t>
      </w:r>
      <w:r w:rsidR="000E3167" w:rsidRPr="000E3167">
        <w:t>. -</w:t>
      </w:r>
      <w:r w:rsidR="000E3167">
        <w:t xml:space="preserve"> </w:t>
      </w:r>
      <w:r w:rsidRPr="000E3167">
        <w:t>М</w:t>
      </w:r>
      <w:r w:rsidR="000E3167">
        <w:t>.:</w:t>
      </w:r>
      <w:r w:rsidR="000E3167" w:rsidRPr="000E3167">
        <w:t xml:space="preserve"> </w:t>
      </w:r>
      <w:r w:rsidRPr="000E3167">
        <w:t>ИНФРА-М</w:t>
      </w:r>
      <w:r w:rsidR="000E3167">
        <w:t>, 19</w:t>
      </w:r>
      <w:r w:rsidRPr="000E3167">
        <w:t>99-2003</w:t>
      </w:r>
      <w:r w:rsidR="000E3167" w:rsidRPr="000E3167">
        <w:t>.</w:t>
      </w:r>
    </w:p>
    <w:p w:rsidR="000E3167" w:rsidRDefault="00E35482" w:rsidP="008A2094">
      <w:pPr>
        <w:ind w:firstLine="0"/>
      </w:pPr>
      <w:r w:rsidRPr="000E3167">
        <w:t>Сайты в интернете</w:t>
      </w:r>
    </w:p>
    <w:p w:rsidR="008A2094" w:rsidRDefault="00E35482" w:rsidP="00AF4206">
      <w:pPr>
        <w:ind w:firstLine="0"/>
      </w:pPr>
      <w:r w:rsidRPr="000E3167">
        <w:t>1</w:t>
      </w:r>
      <w:r w:rsidR="008A2094">
        <w:t>6</w:t>
      </w:r>
      <w:r w:rsidR="000E3167" w:rsidRPr="000E3167">
        <w:t xml:space="preserve">. </w:t>
      </w:r>
      <w:r w:rsidRPr="000E3167">
        <w:t>Каймин В</w:t>
      </w:r>
      <w:r w:rsidR="000E3167">
        <w:t xml:space="preserve">.А. </w:t>
      </w:r>
      <w:r w:rsidRPr="000E3167">
        <w:t>Информатика</w:t>
      </w:r>
      <w:r w:rsidR="000E3167" w:rsidRPr="000E3167">
        <w:t xml:space="preserve">. </w:t>
      </w:r>
      <w:r w:rsidRPr="000E3167">
        <w:t>Интернет-учебник</w:t>
      </w:r>
      <w:r w:rsidR="000E3167" w:rsidRPr="000E3167">
        <w:t xml:space="preserve">. </w:t>
      </w:r>
      <w:r w:rsidR="000E3167">
        <w:t>http://</w:t>
      </w:r>
      <w:r w:rsidRPr="000E3167">
        <w:t>wdu</w:t>
      </w:r>
      <w:r w:rsidR="000E3167" w:rsidRPr="000E3167">
        <w:t xml:space="preserve">. </w:t>
      </w:r>
      <w:r w:rsidRPr="000E3167">
        <w:t>da</w:t>
      </w:r>
      <w:r w:rsidR="000E3167">
        <w:t>.ru</w:t>
      </w:r>
      <w:r w:rsidR="00AF4206">
        <w:t xml:space="preserve"> </w:t>
      </w:r>
    </w:p>
    <w:p w:rsidR="00E35482" w:rsidRPr="000E3167" w:rsidRDefault="008A2094" w:rsidP="00AF4206">
      <w:pPr>
        <w:ind w:firstLine="0"/>
      </w:pPr>
      <w:r>
        <w:t>17</w:t>
      </w:r>
      <w:r w:rsidR="000E3167" w:rsidRPr="000E3167">
        <w:t xml:space="preserve">. </w:t>
      </w:r>
      <w:r w:rsidR="00E35482" w:rsidRPr="000E3167">
        <w:t>Каймин В</w:t>
      </w:r>
      <w:r w:rsidR="000E3167">
        <w:t xml:space="preserve">.А. </w:t>
      </w:r>
      <w:r w:rsidR="00E35482" w:rsidRPr="000E3167">
        <w:t>Интернет</w:t>
      </w:r>
      <w:r w:rsidR="000E3167" w:rsidRPr="000E3167">
        <w:t xml:space="preserve"> - </w:t>
      </w:r>
      <w:r w:rsidR="00E35482" w:rsidRPr="000E3167">
        <w:t>Технологии</w:t>
      </w:r>
      <w:r w:rsidR="000E3167" w:rsidRPr="000E3167">
        <w:t xml:space="preserve">. </w:t>
      </w:r>
      <w:r w:rsidR="00E35482" w:rsidRPr="000E3167">
        <w:t>Интернет-учебник</w:t>
      </w:r>
      <w:r w:rsidR="000E3167" w:rsidRPr="000E3167">
        <w:t xml:space="preserve">. </w:t>
      </w:r>
      <w:r w:rsidR="000E3167">
        <w:t>http://</w:t>
      </w:r>
      <w:r w:rsidR="00E35482" w:rsidRPr="000E3167">
        <w:t>wdu</w:t>
      </w:r>
      <w:r w:rsidR="000E3167" w:rsidRPr="000E3167">
        <w:t xml:space="preserve">. </w:t>
      </w:r>
      <w:r w:rsidR="00E35482" w:rsidRPr="000E3167">
        <w:t>da</w:t>
      </w:r>
      <w:r w:rsidR="000E3167">
        <w:t>.ru</w:t>
      </w:r>
    </w:p>
    <w:p w:rsidR="00E35482" w:rsidRPr="000E3167" w:rsidRDefault="008A2094" w:rsidP="00AF4206">
      <w:pPr>
        <w:ind w:firstLine="0"/>
      </w:pPr>
      <w:r>
        <w:t>18</w:t>
      </w:r>
      <w:r w:rsidR="000E3167" w:rsidRPr="000E3167">
        <w:t xml:space="preserve">. </w:t>
      </w:r>
      <w:r w:rsidR="00E35482" w:rsidRPr="000E3167">
        <w:t>Каймин Д</w:t>
      </w:r>
      <w:r>
        <w:t>.</w:t>
      </w:r>
      <w:r w:rsidR="00E35482" w:rsidRPr="000E3167">
        <w:t>А</w:t>
      </w:r>
      <w:r w:rsidR="000E3167">
        <w:t>.,</w:t>
      </w:r>
      <w:r w:rsidR="00E35482" w:rsidRPr="000E3167">
        <w:t xml:space="preserve"> Гаврилов Н</w:t>
      </w:r>
      <w:r w:rsidR="000E3167">
        <w:t xml:space="preserve">.Н. </w:t>
      </w:r>
      <w:r w:rsidR="00E35482" w:rsidRPr="000E3167">
        <w:t>Управление Проектами</w:t>
      </w:r>
      <w:r w:rsidR="000E3167" w:rsidRPr="000E3167">
        <w:t xml:space="preserve">. </w:t>
      </w:r>
      <w:r w:rsidR="00E35482" w:rsidRPr="000E3167">
        <w:t>Интернет</w:t>
      </w:r>
      <w:r w:rsidR="00AF4206">
        <w:t xml:space="preserve"> </w:t>
      </w:r>
      <w:r w:rsidR="00E35482" w:rsidRPr="000E3167">
        <w:t>учебник</w:t>
      </w:r>
      <w:r w:rsidR="000E3167" w:rsidRPr="000E3167">
        <w:t xml:space="preserve">. </w:t>
      </w:r>
      <w:r w:rsidR="000E3167">
        <w:t>http://</w:t>
      </w:r>
      <w:r w:rsidR="00E35482" w:rsidRPr="000E3167">
        <w:t>wdu</w:t>
      </w:r>
      <w:r w:rsidR="000E3167" w:rsidRPr="000E3167">
        <w:t xml:space="preserve">. </w:t>
      </w:r>
      <w:r w:rsidR="00E35482" w:rsidRPr="000E3167">
        <w:t>da</w:t>
      </w:r>
      <w:r w:rsidR="000E3167">
        <w:t>.ru</w:t>
      </w:r>
    </w:p>
    <w:p w:rsidR="00E35482" w:rsidRPr="000E3167" w:rsidRDefault="008A2094" w:rsidP="00AF4206">
      <w:pPr>
        <w:ind w:firstLine="0"/>
      </w:pPr>
      <w:r>
        <w:t>19</w:t>
      </w:r>
      <w:r w:rsidR="000E3167" w:rsidRPr="000E3167">
        <w:t xml:space="preserve">. </w:t>
      </w:r>
      <w:r w:rsidR="00E35482" w:rsidRPr="000E3167">
        <w:t>Каймин В</w:t>
      </w:r>
      <w:r w:rsidR="000E3167">
        <w:t xml:space="preserve">.А., </w:t>
      </w:r>
      <w:r w:rsidR="00E35482" w:rsidRPr="000E3167">
        <w:t>Капалин В</w:t>
      </w:r>
      <w:r w:rsidR="000E3167">
        <w:t xml:space="preserve">.И. </w:t>
      </w:r>
      <w:r w:rsidR="00E35482" w:rsidRPr="000E3167">
        <w:t>Электронная Коммерция</w:t>
      </w:r>
      <w:r w:rsidR="000E3167" w:rsidRPr="000E3167">
        <w:t xml:space="preserve">. </w:t>
      </w:r>
      <w:r w:rsidR="00E35482" w:rsidRPr="000E3167">
        <w:t>Интернет,</w:t>
      </w:r>
      <w:r w:rsidR="00AF4206">
        <w:t xml:space="preserve"> </w:t>
      </w:r>
      <w:r w:rsidR="00E35482" w:rsidRPr="000E3167">
        <w:t>учебник</w:t>
      </w:r>
      <w:r w:rsidR="000E3167" w:rsidRPr="000E3167">
        <w:t xml:space="preserve">. </w:t>
      </w:r>
      <w:r w:rsidR="000E3167">
        <w:t>http://</w:t>
      </w:r>
      <w:r w:rsidR="00E35482" w:rsidRPr="000E3167">
        <w:t>wdu</w:t>
      </w:r>
      <w:r w:rsidR="000E3167" w:rsidRPr="000E3167">
        <w:t xml:space="preserve">. </w:t>
      </w:r>
      <w:r w:rsidR="00E35482" w:rsidRPr="000E3167">
        <w:t>da</w:t>
      </w:r>
      <w:r w:rsidR="000E3167">
        <w:t>.ru</w:t>
      </w:r>
    </w:p>
    <w:p w:rsidR="00E35482" w:rsidRPr="000E3167" w:rsidRDefault="008A2094" w:rsidP="00AF4206">
      <w:pPr>
        <w:ind w:firstLine="0"/>
      </w:pPr>
      <w:r>
        <w:t>20</w:t>
      </w:r>
      <w:r w:rsidR="000E3167" w:rsidRPr="000E3167">
        <w:t xml:space="preserve">. </w:t>
      </w:r>
      <w:r w:rsidR="00E35482" w:rsidRPr="000E3167">
        <w:t>Каймин В</w:t>
      </w:r>
      <w:r w:rsidR="000E3167">
        <w:t xml:space="preserve">.А., </w:t>
      </w:r>
      <w:r w:rsidR="00E35482" w:rsidRPr="000E3167">
        <w:t>Птушенко А</w:t>
      </w:r>
      <w:r w:rsidR="000E3167">
        <w:t xml:space="preserve">.В. </w:t>
      </w:r>
      <w:r w:rsidR="00E35482" w:rsidRPr="000E3167">
        <w:t>Компьютерное Право</w:t>
      </w:r>
      <w:r w:rsidR="000E3167" w:rsidRPr="000E3167">
        <w:t xml:space="preserve">. </w:t>
      </w:r>
      <w:r w:rsidR="00E35482" w:rsidRPr="000E3167">
        <w:t>Интернет</w:t>
      </w:r>
      <w:r w:rsidR="00AF4206">
        <w:t xml:space="preserve"> </w:t>
      </w:r>
      <w:r w:rsidR="00E35482" w:rsidRPr="000E3167">
        <w:t>учебник</w:t>
      </w:r>
      <w:r w:rsidR="000E3167" w:rsidRPr="000E3167">
        <w:t xml:space="preserve">. </w:t>
      </w:r>
      <w:r w:rsidR="000E3167">
        <w:t>http://</w:t>
      </w:r>
      <w:r w:rsidR="00E35482" w:rsidRPr="000E3167">
        <w:t>wdu</w:t>
      </w:r>
      <w:r w:rsidR="000E3167" w:rsidRPr="000E3167">
        <w:t xml:space="preserve">. </w:t>
      </w:r>
      <w:r w:rsidR="00E35482" w:rsidRPr="000E3167">
        <w:t>da</w:t>
      </w:r>
      <w:r w:rsidR="000E3167">
        <w:t>.ru</w:t>
      </w:r>
    </w:p>
    <w:p w:rsidR="000E3167" w:rsidRDefault="008A2094" w:rsidP="00AF4206">
      <w:pPr>
        <w:ind w:firstLine="0"/>
      </w:pPr>
      <w:r>
        <w:t>21</w:t>
      </w:r>
      <w:r w:rsidR="000E3167" w:rsidRPr="000E3167">
        <w:t xml:space="preserve">. </w:t>
      </w:r>
      <w:r w:rsidR="00E35482" w:rsidRPr="000E3167">
        <w:t>Каймин Д</w:t>
      </w:r>
      <w:r>
        <w:t>.</w:t>
      </w:r>
      <w:r w:rsidR="00E35482" w:rsidRPr="000E3167">
        <w:t>А</w:t>
      </w:r>
      <w:r w:rsidR="000E3167">
        <w:t>.,</w:t>
      </w:r>
      <w:r w:rsidR="00E35482" w:rsidRPr="000E3167">
        <w:t xml:space="preserve"> Нечаев А</w:t>
      </w:r>
      <w:r w:rsidR="000E3167">
        <w:t xml:space="preserve">.М. </w:t>
      </w:r>
      <w:r w:rsidR="00E35482" w:rsidRPr="000E3167">
        <w:t>Технология программ</w:t>
      </w:r>
      <w:r w:rsidR="000E3167" w:rsidRPr="000E3167">
        <w:t xml:space="preserve">. </w:t>
      </w:r>
      <w:r w:rsidR="00E35482" w:rsidRPr="000E3167">
        <w:t>Интернет-учебник</w:t>
      </w:r>
      <w:r w:rsidR="000E3167" w:rsidRPr="000E3167">
        <w:t xml:space="preserve">. </w:t>
      </w:r>
      <w:r w:rsidR="000E3167">
        <w:t>http://</w:t>
      </w:r>
      <w:r w:rsidR="00E35482" w:rsidRPr="000E3167">
        <w:t>wdu</w:t>
      </w:r>
      <w:r w:rsidR="000E3167" w:rsidRPr="000E3167">
        <w:t xml:space="preserve">. </w:t>
      </w:r>
      <w:r w:rsidR="00E35482" w:rsidRPr="000E3167">
        <w:t>da</w:t>
      </w:r>
      <w:r w:rsidR="000E3167">
        <w:t>.ru</w:t>
      </w:r>
    </w:p>
    <w:p w:rsidR="00394449" w:rsidRPr="000E3167" w:rsidRDefault="00394449" w:rsidP="000E3167">
      <w:bookmarkStart w:id="8" w:name="_GoBack"/>
      <w:bookmarkEnd w:id="8"/>
    </w:p>
    <w:sectPr w:rsidR="00394449" w:rsidRPr="000E3167" w:rsidSect="000E316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7A" w:rsidRDefault="00B2777A">
      <w:r>
        <w:separator/>
      </w:r>
    </w:p>
  </w:endnote>
  <w:endnote w:type="continuationSeparator" w:id="0">
    <w:p w:rsidR="00B2777A" w:rsidRDefault="00B2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06" w:rsidRDefault="00AF4206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06" w:rsidRDefault="00AF420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7A" w:rsidRDefault="00B2777A">
      <w:r>
        <w:separator/>
      </w:r>
    </w:p>
  </w:footnote>
  <w:footnote w:type="continuationSeparator" w:id="0">
    <w:p w:rsidR="00B2777A" w:rsidRDefault="00B27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06" w:rsidRDefault="0085272E" w:rsidP="00E35482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AF4206" w:rsidRDefault="00AF4206" w:rsidP="00E3548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06" w:rsidRDefault="00AF42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9581E66"/>
    <w:multiLevelType w:val="multilevel"/>
    <w:tmpl w:val="E6D64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13B9A"/>
    <w:multiLevelType w:val="multilevel"/>
    <w:tmpl w:val="873A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69C5C28"/>
    <w:multiLevelType w:val="multilevel"/>
    <w:tmpl w:val="89561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CF26A8F"/>
    <w:multiLevelType w:val="hybridMultilevel"/>
    <w:tmpl w:val="84202C5C"/>
    <w:lvl w:ilvl="0" w:tplc="6C2681A4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C5AAA"/>
    <w:multiLevelType w:val="multilevel"/>
    <w:tmpl w:val="0AF8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40E61"/>
    <w:multiLevelType w:val="multilevel"/>
    <w:tmpl w:val="953C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F1A578F"/>
    <w:multiLevelType w:val="multilevel"/>
    <w:tmpl w:val="84A88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B9055B"/>
    <w:multiLevelType w:val="multilevel"/>
    <w:tmpl w:val="6554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C054700"/>
    <w:multiLevelType w:val="multilevel"/>
    <w:tmpl w:val="25708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482"/>
    <w:rsid w:val="0001209D"/>
    <w:rsid w:val="000E3167"/>
    <w:rsid w:val="00394449"/>
    <w:rsid w:val="003C4ECB"/>
    <w:rsid w:val="003E23C4"/>
    <w:rsid w:val="00460B99"/>
    <w:rsid w:val="00572278"/>
    <w:rsid w:val="006F1C48"/>
    <w:rsid w:val="0085272E"/>
    <w:rsid w:val="008A2094"/>
    <w:rsid w:val="00A6168F"/>
    <w:rsid w:val="00AF4206"/>
    <w:rsid w:val="00B2777A"/>
    <w:rsid w:val="00C228D2"/>
    <w:rsid w:val="00C23CC5"/>
    <w:rsid w:val="00C977AC"/>
    <w:rsid w:val="00DC6B43"/>
    <w:rsid w:val="00E35482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2232986-4238-43C7-AF28-E017A1D0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E316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E316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E316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E316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E316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E316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E316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E316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E316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0E3167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rsid w:val="000E3167"/>
    <w:rPr>
      <w:color w:val="0000FF"/>
      <w:u w:val="single"/>
    </w:rPr>
  </w:style>
  <w:style w:type="paragraph" w:styleId="a8">
    <w:name w:val="header"/>
    <w:basedOn w:val="a2"/>
    <w:next w:val="a9"/>
    <w:link w:val="aa"/>
    <w:uiPriority w:val="99"/>
    <w:rsid w:val="000E316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0E3167"/>
    <w:rPr>
      <w:vertAlign w:val="superscript"/>
    </w:rPr>
  </w:style>
  <w:style w:type="character" w:styleId="ac">
    <w:name w:val="page number"/>
    <w:uiPriority w:val="99"/>
    <w:rsid w:val="000E3167"/>
  </w:style>
  <w:style w:type="paragraph" w:styleId="ad">
    <w:name w:val="List Paragraph"/>
    <w:basedOn w:val="a2"/>
    <w:uiPriority w:val="99"/>
    <w:qFormat/>
    <w:rsid w:val="00E35482"/>
    <w:pPr>
      <w:spacing w:after="200" w:line="276" w:lineRule="auto"/>
      <w:ind w:left="720"/>
    </w:pPr>
    <w:rPr>
      <w:lang w:eastAsia="en-US"/>
    </w:rPr>
  </w:style>
  <w:style w:type="table" w:styleId="-1">
    <w:name w:val="Table Web 1"/>
    <w:basedOn w:val="a4"/>
    <w:uiPriority w:val="99"/>
    <w:rsid w:val="000E316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e"/>
    <w:uiPriority w:val="99"/>
    <w:rsid w:val="000E3167"/>
    <w:pPr>
      <w:ind w:firstLine="0"/>
    </w:pPr>
  </w:style>
  <w:style w:type="character" w:customStyle="1" w:styleId="ae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0E316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0E316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0E3167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0E316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0E3167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0E3167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0E3167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0E3167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0E316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E3167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0E3167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0E316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E316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E316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E316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E3167"/>
    <w:pPr>
      <w:ind w:left="958"/>
    </w:pPr>
  </w:style>
  <w:style w:type="paragraph" w:styleId="23">
    <w:name w:val="Body Text Indent 2"/>
    <w:basedOn w:val="a2"/>
    <w:link w:val="24"/>
    <w:uiPriority w:val="99"/>
    <w:rsid w:val="000E316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E316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0E316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0E316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E3167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E3167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E316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E316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E316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E3167"/>
    <w:rPr>
      <w:i/>
      <w:iCs/>
    </w:rPr>
  </w:style>
  <w:style w:type="paragraph" w:customStyle="1" w:styleId="afa">
    <w:name w:val="ТАБЛИЦА"/>
    <w:next w:val="a2"/>
    <w:autoRedefine/>
    <w:uiPriority w:val="99"/>
    <w:rsid w:val="000E3167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0E3167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0E3167"/>
  </w:style>
  <w:style w:type="table" w:customStyle="1" w:styleId="15">
    <w:name w:val="Стиль таблицы1"/>
    <w:uiPriority w:val="99"/>
    <w:rsid w:val="000E316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0E3167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E3167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E3167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0E3167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0E316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Гуманитарно-Экономический Институт</vt:lpstr>
    </vt:vector>
  </TitlesOfParts>
  <Company>Microsoft</Company>
  <LinksUpToDate>false</LinksUpToDate>
  <CharactersWithSpaces>19979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Гуманитарно-Экономический Институт</dc:title>
  <dc:subject/>
  <dc:creator>Admin</dc:creator>
  <cp:keywords/>
  <dc:description/>
  <cp:lastModifiedBy>admin</cp:lastModifiedBy>
  <cp:revision>2</cp:revision>
  <dcterms:created xsi:type="dcterms:W3CDTF">2014-02-20T12:55:00Z</dcterms:created>
  <dcterms:modified xsi:type="dcterms:W3CDTF">2014-02-20T12:55:00Z</dcterms:modified>
</cp:coreProperties>
</file>