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44" w:rsidRPr="00E17943" w:rsidRDefault="00F46A44" w:rsidP="00E17943">
      <w:pPr>
        <w:pStyle w:val="1"/>
        <w:widowControl w:val="0"/>
        <w:spacing w:before="0" w:after="0"/>
        <w:ind w:firstLine="720"/>
        <w:rPr>
          <w:sz w:val="28"/>
          <w:szCs w:val="28"/>
        </w:rPr>
      </w:pPr>
      <w:bookmarkStart w:id="0" w:name="_Toc235702984"/>
      <w:bookmarkStart w:id="1" w:name="_Toc235702985"/>
      <w:r w:rsidRPr="00E17943">
        <w:rPr>
          <w:sz w:val="28"/>
          <w:szCs w:val="28"/>
          <w:lang w:val="en-US"/>
        </w:rPr>
        <w:t>Contents</w:t>
      </w:r>
      <w:bookmarkEnd w:id="0"/>
      <w:bookmarkEnd w:id="1"/>
    </w:p>
    <w:p w:rsidR="00F46A44" w:rsidRPr="00E17943" w:rsidRDefault="00F46A44" w:rsidP="00E17943">
      <w:pPr>
        <w:pStyle w:val="11"/>
        <w:keepNext/>
        <w:widowControl w:val="0"/>
        <w:spacing w:before="0"/>
        <w:ind w:firstLine="720"/>
        <w:jc w:val="both"/>
        <w:rPr>
          <w:b w:val="0"/>
          <w:noProof/>
          <w:szCs w:val="28"/>
        </w:rPr>
      </w:pPr>
    </w:p>
    <w:p w:rsidR="00E17943" w:rsidRPr="00E17943" w:rsidRDefault="00E17943" w:rsidP="00E17943">
      <w:pPr>
        <w:keepNext/>
        <w:widowControl w:val="0"/>
        <w:ind w:firstLine="0"/>
        <w:rPr>
          <w:szCs w:val="28"/>
          <w:lang w:val="en-US"/>
        </w:rPr>
      </w:pPr>
      <w:r w:rsidRPr="00E17943">
        <w:rPr>
          <w:szCs w:val="28"/>
          <w:lang w:val="en-US"/>
        </w:rPr>
        <w:t>Productivity Growth in World Agriculture: Sources and Constraints</w:t>
      </w:r>
    </w:p>
    <w:p w:rsidR="00E17943" w:rsidRPr="00E17943" w:rsidRDefault="00E17943" w:rsidP="00E17943">
      <w:pPr>
        <w:keepNext/>
        <w:widowControl w:val="0"/>
        <w:ind w:firstLine="0"/>
        <w:rPr>
          <w:szCs w:val="28"/>
          <w:lang w:val="en-US"/>
        </w:rPr>
      </w:pPr>
      <w:r w:rsidRPr="00E17943">
        <w:rPr>
          <w:szCs w:val="28"/>
          <w:lang w:val="en-US"/>
        </w:rPr>
        <w:t>Agriculture in Development Thought</w:t>
      </w:r>
    </w:p>
    <w:p w:rsidR="00E17943" w:rsidRPr="00E17943" w:rsidRDefault="00E17943" w:rsidP="00E17943">
      <w:pPr>
        <w:keepNext/>
        <w:widowControl w:val="0"/>
        <w:ind w:firstLine="0"/>
        <w:rPr>
          <w:szCs w:val="28"/>
          <w:lang w:val="en-US"/>
        </w:rPr>
      </w:pPr>
      <w:r w:rsidRPr="00E17943">
        <w:rPr>
          <w:szCs w:val="28"/>
          <w:lang w:val="en-US"/>
        </w:rPr>
        <w:t>Transition to Sustainability</w:t>
      </w:r>
    </w:p>
    <w:p w:rsidR="00E17943" w:rsidRPr="00E17943" w:rsidRDefault="00E17943" w:rsidP="00E17943">
      <w:pPr>
        <w:keepNext/>
        <w:widowControl w:val="0"/>
        <w:ind w:firstLine="0"/>
        <w:rPr>
          <w:szCs w:val="28"/>
          <w:lang w:val="en-US"/>
        </w:rPr>
      </w:pPr>
      <w:r w:rsidRPr="00E17943">
        <w:rPr>
          <w:szCs w:val="28"/>
          <w:lang w:val="en-US"/>
        </w:rPr>
        <w:t>Perspective</w:t>
      </w:r>
    </w:p>
    <w:p w:rsidR="00F46A44" w:rsidRPr="00E17943" w:rsidRDefault="00E17943" w:rsidP="00E17943">
      <w:pPr>
        <w:keepNext/>
        <w:widowControl w:val="0"/>
        <w:ind w:firstLine="0"/>
        <w:rPr>
          <w:szCs w:val="28"/>
          <w:lang w:val="en-US"/>
        </w:rPr>
      </w:pPr>
      <w:r w:rsidRPr="00E17943">
        <w:rPr>
          <w:szCs w:val="28"/>
          <w:lang w:val="en-US"/>
        </w:rPr>
        <w:t>References</w:t>
      </w:r>
    </w:p>
    <w:p w:rsidR="0090495B" w:rsidRPr="00E17943" w:rsidRDefault="00F46A44" w:rsidP="00E17943">
      <w:pPr>
        <w:pStyle w:val="1"/>
        <w:widowControl w:val="0"/>
        <w:spacing w:before="0" w:after="0"/>
        <w:ind w:firstLine="720"/>
        <w:rPr>
          <w:sz w:val="28"/>
          <w:szCs w:val="28"/>
          <w:lang w:val="en-US"/>
        </w:rPr>
      </w:pPr>
      <w:r w:rsidRPr="00E17943">
        <w:rPr>
          <w:b w:val="0"/>
          <w:sz w:val="28"/>
          <w:szCs w:val="28"/>
          <w:lang w:val="en-US"/>
        </w:rPr>
        <w:br w:type="page"/>
      </w:r>
      <w:bookmarkStart w:id="2" w:name="_Toc235702986"/>
      <w:r w:rsidR="0090495B" w:rsidRPr="00E17943">
        <w:rPr>
          <w:sz w:val="28"/>
          <w:szCs w:val="28"/>
          <w:lang w:val="en-US"/>
        </w:rPr>
        <w:t>Productivity Growth in World Agriculture</w:t>
      </w:r>
      <w:r w:rsidR="004F4EEA" w:rsidRPr="00E17943">
        <w:rPr>
          <w:sz w:val="28"/>
          <w:szCs w:val="28"/>
          <w:lang w:val="en-US"/>
        </w:rPr>
        <w:t xml:space="preserve">: </w:t>
      </w:r>
      <w:r w:rsidR="0090495B" w:rsidRPr="00E17943">
        <w:rPr>
          <w:sz w:val="28"/>
          <w:szCs w:val="28"/>
          <w:lang w:val="en-US"/>
        </w:rPr>
        <w:t>Sources and Constraints</w:t>
      </w:r>
      <w:bookmarkEnd w:id="2"/>
    </w:p>
    <w:p w:rsidR="0090495B" w:rsidRPr="00E17943" w:rsidRDefault="0090495B" w:rsidP="00E17943">
      <w:pPr>
        <w:keepNext/>
        <w:widowControl w:val="0"/>
        <w:ind w:firstLine="720"/>
        <w:rPr>
          <w:szCs w:val="28"/>
          <w:lang w:val="en-US"/>
        </w:rPr>
      </w:pPr>
    </w:p>
    <w:p w:rsidR="00C91442" w:rsidRPr="00E17943" w:rsidRDefault="0090495B" w:rsidP="00E17943">
      <w:pPr>
        <w:keepNext/>
        <w:widowControl w:val="0"/>
        <w:ind w:firstLine="720"/>
        <w:rPr>
          <w:szCs w:val="28"/>
          <w:lang w:val="en-US"/>
        </w:rPr>
      </w:pPr>
      <w:r w:rsidRPr="00E17943">
        <w:rPr>
          <w:szCs w:val="28"/>
          <w:lang w:val="en-US"/>
        </w:rPr>
        <w:t>P</w:t>
      </w:r>
      <w:r w:rsidR="00F20B52" w:rsidRPr="00E17943">
        <w:rPr>
          <w:szCs w:val="28"/>
          <w:lang w:val="en-US"/>
        </w:rPr>
        <w:t>rior</w:t>
      </w:r>
      <w:r w:rsidRPr="00E17943">
        <w:rPr>
          <w:szCs w:val="28"/>
          <w:lang w:val="en-US"/>
        </w:rPr>
        <w:t xml:space="preserve"> to </w:t>
      </w:r>
      <w:r w:rsidR="00F20B52" w:rsidRPr="00E17943">
        <w:rPr>
          <w:szCs w:val="28"/>
          <w:lang w:val="en-US"/>
        </w:rPr>
        <w:t>t</w:t>
      </w:r>
      <w:r w:rsidRPr="00E17943">
        <w:rPr>
          <w:szCs w:val="28"/>
          <w:lang w:val="en-US"/>
        </w:rPr>
        <w:t>he beginning of the twentieth century</w:t>
      </w:r>
      <w:r w:rsidR="004F4EEA" w:rsidRPr="00E17943">
        <w:rPr>
          <w:szCs w:val="28"/>
          <w:lang w:val="en-US"/>
        </w:rPr>
        <w:t xml:space="preserve">, </w:t>
      </w:r>
      <w:r w:rsidRPr="00E17943">
        <w:rPr>
          <w:szCs w:val="28"/>
          <w:lang w:val="en-US"/>
        </w:rPr>
        <w:t>almost all inc</w:t>
      </w:r>
      <w:r w:rsidR="00F20B52" w:rsidRPr="00E17943">
        <w:rPr>
          <w:szCs w:val="28"/>
          <w:lang w:val="en-US"/>
        </w:rPr>
        <w:t>reas</w:t>
      </w:r>
      <w:r w:rsidRPr="00E17943">
        <w:rPr>
          <w:szCs w:val="28"/>
          <w:lang w:val="en-US"/>
        </w:rPr>
        <w:t xml:space="preserve">es in </w:t>
      </w:r>
      <w:r w:rsidR="00F20B52" w:rsidRPr="00E17943">
        <w:rPr>
          <w:szCs w:val="28"/>
          <w:lang w:val="en-US"/>
        </w:rPr>
        <w:t>cro</w:t>
      </w:r>
      <w:r w:rsidRPr="00E17943">
        <w:rPr>
          <w:szCs w:val="28"/>
          <w:lang w:val="en-US"/>
        </w:rPr>
        <w:t>p and animal production occurred as a result of inc</w:t>
      </w:r>
      <w:r w:rsidR="00F20B52" w:rsidRPr="00E17943">
        <w:rPr>
          <w:szCs w:val="28"/>
          <w:lang w:val="en-US"/>
        </w:rPr>
        <w:t>r</w:t>
      </w:r>
      <w:r w:rsidRPr="00E17943">
        <w:rPr>
          <w:szCs w:val="28"/>
          <w:lang w:val="en-US"/>
        </w:rPr>
        <w:t>eas</w:t>
      </w:r>
      <w:r w:rsidR="00F20B52" w:rsidRPr="00E17943">
        <w:rPr>
          <w:szCs w:val="28"/>
          <w:lang w:val="en-US"/>
        </w:rPr>
        <w:t>e</w:t>
      </w:r>
      <w:r w:rsidRPr="00E17943">
        <w:rPr>
          <w:szCs w:val="28"/>
          <w:lang w:val="en-US"/>
        </w:rPr>
        <w:t>s in t</w:t>
      </w:r>
      <w:r w:rsidR="00F20B52" w:rsidRPr="00E17943">
        <w:rPr>
          <w:szCs w:val="28"/>
          <w:lang w:val="en-US"/>
        </w:rPr>
        <w:t>h</w:t>
      </w:r>
      <w:r w:rsidRPr="00E17943">
        <w:rPr>
          <w:szCs w:val="28"/>
          <w:lang w:val="en-US"/>
        </w:rPr>
        <w:t xml:space="preserve">e </w:t>
      </w:r>
      <w:r w:rsidR="00F20B52" w:rsidRPr="00E17943">
        <w:rPr>
          <w:szCs w:val="28"/>
          <w:lang w:val="en-US"/>
        </w:rPr>
        <w:t>area</w:t>
      </w:r>
      <w:r w:rsidRPr="00E17943">
        <w:rPr>
          <w:szCs w:val="28"/>
          <w:lang w:val="en-US"/>
        </w:rPr>
        <w:t xml:space="preserve"> cultivated</w:t>
      </w:r>
      <w:r w:rsidR="004F4EEA" w:rsidRPr="00E17943">
        <w:rPr>
          <w:szCs w:val="28"/>
          <w:lang w:val="en-US"/>
        </w:rPr>
        <w:t xml:space="preserve">. </w:t>
      </w:r>
      <w:r w:rsidRPr="00E17943">
        <w:rPr>
          <w:szCs w:val="28"/>
          <w:lang w:val="en-US"/>
        </w:rPr>
        <w:t>By t</w:t>
      </w:r>
      <w:r w:rsidR="00F20B52" w:rsidRPr="00E17943">
        <w:rPr>
          <w:szCs w:val="28"/>
          <w:lang w:val="en-US"/>
        </w:rPr>
        <w:t>h</w:t>
      </w:r>
      <w:r w:rsidRPr="00E17943">
        <w:rPr>
          <w:szCs w:val="28"/>
          <w:lang w:val="en-US"/>
        </w:rPr>
        <w:t>e end of the century</w:t>
      </w:r>
      <w:r w:rsidR="004F4EEA" w:rsidRPr="00E17943">
        <w:rPr>
          <w:szCs w:val="28"/>
          <w:lang w:val="en-US"/>
        </w:rPr>
        <w:t xml:space="preserve">, </w:t>
      </w:r>
      <w:r w:rsidRPr="00E17943">
        <w:rPr>
          <w:szCs w:val="28"/>
          <w:lang w:val="en-US"/>
        </w:rPr>
        <w:t xml:space="preserve">almost all increases </w:t>
      </w:r>
      <w:r w:rsidR="00F20B52" w:rsidRPr="00E17943">
        <w:rPr>
          <w:szCs w:val="28"/>
          <w:lang w:val="en-US"/>
        </w:rPr>
        <w:t>w</w:t>
      </w:r>
      <w:r w:rsidRPr="00E17943">
        <w:rPr>
          <w:szCs w:val="28"/>
          <w:lang w:val="en-US"/>
        </w:rPr>
        <w:t>e</w:t>
      </w:r>
      <w:r w:rsidR="00F20B52" w:rsidRPr="00E17943">
        <w:rPr>
          <w:szCs w:val="28"/>
          <w:lang w:val="en-US"/>
        </w:rPr>
        <w:t>r</w:t>
      </w:r>
      <w:r w:rsidRPr="00E17943">
        <w:rPr>
          <w:szCs w:val="28"/>
          <w:lang w:val="en-US"/>
        </w:rPr>
        <w:t>e co</w:t>
      </w:r>
      <w:r w:rsidR="00F20B52" w:rsidRPr="00E17943">
        <w:rPr>
          <w:szCs w:val="28"/>
          <w:lang w:val="en-US"/>
        </w:rPr>
        <w:t>m</w:t>
      </w:r>
      <w:r w:rsidRPr="00E17943">
        <w:rPr>
          <w:szCs w:val="28"/>
          <w:lang w:val="en-US"/>
        </w:rPr>
        <w:t>ing from increases in land productivity</w:t>
      </w:r>
      <w:r w:rsidR="00F20B52" w:rsidRPr="00E17943">
        <w:rPr>
          <w:szCs w:val="28"/>
          <w:lang w:val="en-US"/>
        </w:rPr>
        <w:t xml:space="preserve"> </w:t>
      </w:r>
      <w:r w:rsidRPr="00E17943">
        <w:rPr>
          <w:noProof/>
          <w:szCs w:val="28"/>
          <w:lang w:val="en-US"/>
        </w:rPr>
        <w:t>—</w:t>
      </w:r>
      <w:r w:rsidR="00F20B52" w:rsidRPr="00E17943">
        <w:rPr>
          <w:noProof/>
          <w:szCs w:val="28"/>
          <w:lang w:val="en-US"/>
        </w:rPr>
        <w:t xml:space="preserve"> </w:t>
      </w:r>
      <w:r w:rsidRPr="00E17943">
        <w:rPr>
          <w:szCs w:val="28"/>
          <w:lang w:val="en-US"/>
        </w:rPr>
        <w:t>in output per acre or per hectare</w:t>
      </w:r>
      <w:r w:rsidR="004F4EEA" w:rsidRPr="00E17943">
        <w:rPr>
          <w:szCs w:val="28"/>
          <w:lang w:val="en-US"/>
        </w:rPr>
        <w:t xml:space="preserve">. </w:t>
      </w:r>
      <w:r w:rsidRPr="00E17943">
        <w:rPr>
          <w:szCs w:val="28"/>
          <w:lang w:val="en-US"/>
        </w:rPr>
        <w:t>T</w:t>
      </w:r>
      <w:r w:rsidR="00F20B52" w:rsidRPr="00E17943">
        <w:rPr>
          <w:szCs w:val="28"/>
          <w:lang w:val="en-US"/>
        </w:rPr>
        <w:t>hi</w:t>
      </w:r>
      <w:r w:rsidRPr="00E17943">
        <w:rPr>
          <w:szCs w:val="28"/>
          <w:lang w:val="en-US"/>
        </w:rPr>
        <w:t xml:space="preserve">s was an exceedingly </w:t>
      </w:r>
      <w:r w:rsidR="00F20B52" w:rsidRPr="00E17943">
        <w:rPr>
          <w:szCs w:val="28"/>
          <w:lang w:val="en-US"/>
        </w:rPr>
        <w:t>short</w:t>
      </w:r>
      <w:r w:rsidRPr="00E17943">
        <w:rPr>
          <w:szCs w:val="28"/>
          <w:lang w:val="en-US"/>
        </w:rPr>
        <w:t xml:space="preserve"> period in which to make a transition from a natural reso</w:t>
      </w:r>
      <w:r w:rsidR="00F20B52" w:rsidRPr="00E17943">
        <w:rPr>
          <w:szCs w:val="28"/>
          <w:lang w:val="en-US"/>
        </w:rPr>
        <w:t>urce</w:t>
      </w:r>
      <w:r w:rsidRPr="00E17943">
        <w:rPr>
          <w:szCs w:val="28"/>
          <w:lang w:val="en-US"/>
        </w:rPr>
        <w:t>-bas</w:t>
      </w:r>
      <w:r w:rsidR="00F20B52" w:rsidRPr="00E17943">
        <w:rPr>
          <w:szCs w:val="28"/>
          <w:lang w:val="en-US"/>
        </w:rPr>
        <w:t>e</w:t>
      </w:r>
      <w:r w:rsidRPr="00E17943">
        <w:rPr>
          <w:szCs w:val="28"/>
          <w:lang w:val="en-US"/>
        </w:rPr>
        <w:t>d to a science-based system of agricultural production</w:t>
      </w:r>
      <w:r w:rsidR="004F4EEA" w:rsidRPr="00E17943">
        <w:rPr>
          <w:szCs w:val="28"/>
          <w:lang w:val="en-US"/>
        </w:rPr>
        <w:t xml:space="preserve">. </w:t>
      </w:r>
      <w:r w:rsidRPr="00E17943">
        <w:rPr>
          <w:szCs w:val="28"/>
          <w:lang w:val="en-US"/>
        </w:rPr>
        <w:t>In</w:t>
      </w:r>
      <w:r w:rsidRPr="00E17943">
        <w:rPr>
          <w:noProof/>
          <w:szCs w:val="28"/>
          <w:lang w:val="en-US"/>
        </w:rPr>
        <w:t xml:space="preserve"> t</w:t>
      </w:r>
      <w:r w:rsidR="00F20B52" w:rsidRPr="00E17943">
        <w:rPr>
          <w:noProof/>
          <w:szCs w:val="28"/>
          <w:lang w:val="en-US"/>
        </w:rPr>
        <w:t>h</w:t>
      </w:r>
      <w:r w:rsidRPr="00E17943">
        <w:rPr>
          <w:noProof/>
          <w:szCs w:val="28"/>
          <w:lang w:val="en-US"/>
        </w:rPr>
        <w:t>e</w:t>
      </w:r>
      <w:r w:rsidRPr="00E17943">
        <w:rPr>
          <w:szCs w:val="28"/>
          <w:lang w:val="en-US"/>
        </w:rPr>
        <w:t xml:space="preserve"> pre</w:t>
      </w:r>
      <w:r w:rsidR="00B86BDC" w:rsidRPr="00E17943">
        <w:rPr>
          <w:szCs w:val="28"/>
          <w:lang w:val="en-US"/>
        </w:rPr>
        <w:t>sently</w:t>
      </w:r>
      <w:r w:rsidRPr="00E17943">
        <w:rPr>
          <w:szCs w:val="28"/>
          <w:lang w:val="en-US"/>
        </w:rPr>
        <w:t xml:space="preserve"> developed countries</w:t>
      </w:r>
      <w:r w:rsidR="004F4EEA" w:rsidRPr="00E17943">
        <w:rPr>
          <w:szCs w:val="28"/>
          <w:lang w:val="en-US"/>
        </w:rPr>
        <w:t xml:space="preserve">, </w:t>
      </w:r>
      <w:r w:rsidRPr="00E17943">
        <w:rPr>
          <w:szCs w:val="28"/>
          <w:lang w:val="en-US"/>
        </w:rPr>
        <w:t xml:space="preserve">the beginning of tills transition began in the latter hall of </w:t>
      </w:r>
      <w:r w:rsidR="00B86BDC" w:rsidRPr="00E17943">
        <w:rPr>
          <w:szCs w:val="28"/>
          <w:lang w:val="en-US"/>
        </w:rPr>
        <w:t>the</w:t>
      </w:r>
      <w:r w:rsidRPr="00E17943">
        <w:rPr>
          <w:szCs w:val="28"/>
          <w:lang w:val="en-US"/>
        </w:rPr>
        <w:t xml:space="preserve"> nineteenth centu</w:t>
      </w:r>
      <w:r w:rsidR="00B86BDC" w:rsidRPr="00E17943">
        <w:rPr>
          <w:szCs w:val="28"/>
          <w:lang w:val="en-US"/>
        </w:rPr>
        <w:t>ry</w:t>
      </w:r>
      <w:r w:rsidR="004F4EEA" w:rsidRPr="00E17943">
        <w:rPr>
          <w:szCs w:val="28"/>
          <w:lang w:val="en-US"/>
        </w:rPr>
        <w:t xml:space="preserve">. </w:t>
      </w:r>
      <w:r w:rsidRPr="00E17943">
        <w:rPr>
          <w:szCs w:val="28"/>
          <w:lang w:val="en-US"/>
        </w:rPr>
        <w:t>In most developing countries</w:t>
      </w:r>
      <w:r w:rsidR="004F4EEA" w:rsidRPr="00E17943">
        <w:rPr>
          <w:szCs w:val="28"/>
          <w:lang w:val="en-US"/>
        </w:rPr>
        <w:t xml:space="preserve">, </w:t>
      </w:r>
      <w:r w:rsidRPr="00E17943">
        <w:rPr>
          <w:szCs w:val="28"/>
          <w:lang w:val="en-US"/>
        </w:rPr>
        <w:t>the transition d</w:t>
      </w:r>
      <w:r w:rsidR="00B86BDC" w:rsidRPr="00E17943">
        <w:rPr>
          <w:szCs w:val="28"/>
          <w:lang w:val="en-US"/>
        </w:rPr>
        <w:t>i</w:t>
      </w:r>
      <w:r w:rsidRPr="00E17943">
        <w:rPr>
          <w:szCs w:val="28"/>
          <w:lang w:val="en-US"/>
        </w:rPr>
        <w:t>d no</w:t>
      </w:r>
      <w:r w:rsidR="00B86BDC" w:rsidRPr="00E17943">
        <w:rPr>
          <w:szCs w:val="28"/>
          <w:lang w:val="en-US"/>
        </w:rPr>
        <w:t xml:space="preserve">t </w:t>
      </w:r>
      <w:r w:rsidRPr="00E17943">
        <w:rPr>
          <w:szCs w:val="28"/>
          <w:lang w:val="en-US"/>
        </w:rPr>
        <w:t xml:space="preserve">begin until well into </w:t>
      </w:r>
      <w:r w:rsidR="00C91442" w:rsidRPr="00E17943">
        <w:rPr>
          <w:szCs w:val="28"/>
          <w:lang w:val="en-US"/>
        </w:rPr>
        <w:t>t</w:t>
      </w:r>
      <w:r w:rsidRPr="00E17943">
        <w:rPr>
          <w:szCs w:val="28"/>
          <w:lang w:val="en-US"/>
        </w:rPr>
        <w:t>he second half of</w:t>
      </w:r>
      <w:r w:rsidRPr="00E17943">
        <w:rPr>
          <w:noProof/>
          <w:szCs w:val="28"/>
          <w:lang w:val="en-US"/>
        </w:rPr>
        <w:t xml:space="preserve"> t</w:t>
      </w:r>
      <w:r w:rsidR="00C91442" w:rsidRPr="00E17943">
        <w:rPr>
          <w:noProof/>
          <w:szCs w:val="28"/>
          <w:lang w:val="en-US"/>
        </w:rPr>
        <w:t>h</w:t>
      </w:r>
      <w:r w:rsidRPr="00E17943">
        <w:rPr>
          <w:noProof/>
          <w:szCs w:val="28"/>
          <w:lang w:val="en-US"/>
        </w:rPr>
        <w:t>e</w:t>
      </w:r>
      <w:r w:rsidRPr="00E17943">
        <w:rPr>
          <w:szCs w:val="28"/>
          <w:lang w:val="en-US"/>
        </w:rPr>
        <w:t xml:space="preserve"> twentieth century</w:t>
      </w:r>
      <w:r w:rsidR="004F4EEA" w:rsidRPr="00E17943">
        <w:rPr>
          <w:szCs w:val="28"/>
          <w:lang w:val="en-US"/>
        </w:rPr>
        <w:t xml:space="preserve">. </w:t>
      </w:r>
      <w:r w:rsidRPr="00E17943">
        <w:rPr>
          <w:szCs w:val="28"/>
          <w:lang w:val="en-US"/>
        </w:rPr>
        <w:t xml:space="preserve">For some </w:t>
      </w:r>
      <w:r w:rsidR="00C91442" w:rsidRPr="00E17943">
        <w:rPr>
          <w:szCs w:val="28"/>
          <w:lang w:val="en-US"/>
        </w:rPr>
        <w:t>of</w:t>
      </w:r>
      <w:r w:rsidRPr="00E17943">
        <w:rPr>
          <w:szCs w:val="28"/>
          <w:lang w:val="en-US"/>
        </w:rPr>
        <w:t xml:space="preserve"> the poo</w:t>
      </w:r>
      <w:r w:rsidR="00C91442" w:rsidRPr="00E17943">
        <w:rPr>
          <w:szCs w:val="28"/>
          <w:lang w:val="en-US"/>
        </w:rPr>
        <w:t>r</w:t>
      </w:r>
      <w:r w:rsidRPr="00E17943">
        <w:rPr>
          <w:szCs w:val="28"/>
          <w:lang w:val="en-US"/>
        </w:rPr>
        <w:t>e</w:t>
      </w:r>
      <w:r w:rsidR="00C91442" w:rsidRPr="00E17943">
        <w:rPr>
          <w:szCs w:val="28"/>
          <w:lang w:val="en-US"/>
        </w:rPr>
        <w:t>st</w:t>
      </w:r>
      <w:r w:rsidRPr="00E17943">
        <w:rPr>
          <w:szCs w:val="28"/>
          <w:lang w:val="en-US"/>
        </w:rPr>
        <w:t xml:space="preserve"> countries in t</w:t>
      </w:r>
      <w:r w:rsidR="00C91442" w:rsidRPr="00E17943">
        <w:rPr>
          <w:szCs w:val="28"/>
          <w:lang w:val="en-US"/>
        </w:rPr>
        <w:t>he</w:t>
      </w:r>
      <w:r w:rsidRPr="00E17943">
        <w:rPr>
          <w:szCs w:val="28"/>
          <w:lang w:val="en-US"/>
        </w:rPr>
        <w:t xml:space="preserve"> </w:t>
      </w:r>
      <w:r w:rsidR="00C91442" w:rsidRPr="00E17943">
        <w:rPr>
          <w:szCs w:val="28"/>
          <w:lang w:val="en-US"/>
        </w:rPr>
        <w:t>w</w:t>
      </w:r>
      <w:r w:rsidRPr="00E17943">
        <w:rPr>
          <w:szCs w:val="28"/>
          <w:lang w:val="en-US"/>
        </w:rPr>
        <w:t>orld</w:t>
      </w:r>
      <w:r w:rsidR="004F4EEA" w:rsidRPr="00E17943">
        <w:rPr>
          <w:szCs w:val="28"/>
          <w:lang w:val="en-US"/>
        </w:rPr>
        <w:t xml:space="preserve">, </w:t>
      </w:r>
      <w:r w:rsidRPr="00E17943">
        <w:rPr>
          <w:szCs w:val="28"/>
          <w:lang w:val="en-US"/>
        </w:rPr>
        <w:t>the transition has not yet begun</w:t>
      </w:r>
      <w:r w:rsidR="004F4EEA" w:rsidRPr="00E17943">
        <w:rPr>
          <w:szCs w:val="28"/>
          <w:lang w:val="en-US"/>
        </w:rPr>
        <w:t xml:space="preserve">. </w:t>
      </w:r>
    </w:p>
    <w:p w:rsidR="00563C79" w:rsidRPr="00E17943" w:rsidRDefault="0090495B" w:rsidP="00E17943">
      <w:pPr>
        <w:keepNext/>
        <w:widowControl w:val="0"/>
        <w:ind w:firstLine="720"/>
        <w:rPr>
          <w:noProof/>
          <w:szCs w:val="28"/>
          <w:lang w:val="en-US"/>
        </w:rPr>
      </w:pPr>
      <w:r w:rsidRPr="00E17943">
        <w:rPr>
          <w:szCs w:val="28"/>
          <w:lang w:val="en-US"/>
        </w:rPr>
        <w:t>During the second half of the twentieth century</w:t>
      </w:r>
      <w:r w:rsidR="004F4EEA" w:rsidRPr="00E17943">
        <w:rPr>
          <w:szCs w:val="28"/>
          <w:lang w:val="en-US"/>
        </w:rPr>
        <w:t xml:space="preserve">, </w:t>
      </w:r>
      <w:r w:rsidRPr="00E17943">
        <w:rPr>
          <w:szCs w:val="28"/>
          <w:lang w:val="en-US"/>
        </w:rPr>
        <w:t>world population mo</w:t>
      </w:r>
      <w:r w:rsidR="00C91442" w:rsidRPr="00E17943">
        <w:rPr>
          <w:szCs w:val="28"/>
          <w:lang w:val="en-US"/>
        </w:rPr>
        <w:t>r</w:t>
      </w:r>
      <w:r w:rsidRPr="00E17943">
        <w:rPr>
          <w:szCs w:val="28"/>
          <w:lang w:val="en-US"/>
        </w:rPr>
        <w:t>e t</w:t>
      </w:r>
      <w:r w:rsidR="00C91442" w:rsidRPr="00E17943">
        <w:rPr>
          <w:szCs w:val="28"/>
          <w:lang w:val="en-US"/>
        </w:rPr>
        <w:t>han</w:t>
      </w:r>
      <w:r w:rsidRPr="00E17943">
        <w:rPr>
          <w:szCs w:val="28"/>
          <w:lang w:val="en-US"/>
        </w:rPr>
        <w:t xml:space="preserve"> doubled</w:t>
      </w:r>
      <w:r w:rsidR="00C91442" w:rsidRPr="00E17943">
        <w:rPr>
          <w:szCs w:val="28"/>
          <w:lang w:val="en-US"/>
        </w:rPr>
        <w:t xml:space="preserve"> </w:t>
      </w:r>
      <w:r w:rsidRPr="00E17943">
        <w:rPr>
          <w:noProof/>
          <w:szCs w:val="28"/>
          <w:lang w:val="en-US"/>
        </w:rPr>
        <w:t>—</w:t>
      </w:r>
      <w:r w:rsidR="00C91442" w:rsidRPr="00E17943">
        <w:rPr>
          <w:noProof/>
          <w:szCs w:val="28"/>
          <w:lang w:val="en-US"/>
        </w:rPr>
        <w:t xml:space="preserve"> </w:t>
      </w:r>
      <w:r w:rsidRPr="00E17943">
        <w:rPr>
          <w:szCs w:val="28"/>
          <w:lang w:val="en-US"/>
        </w:rPr>
        <w:t xml:space="preserve">from </w:t>
      </w:r>
      <w:r w:rsidR="00252270" w:rsidRPr="00E17943">
        <w:rPr>
          <w:szCs w:val="28"/>
          <w:lang w:val="en-US"/>
        </w:rPr>
        <w:t>a</w:t>
      </w:r>
      <w:r w:rsidRPr="00E17943">
        <w:rPr>
          <w:szCs w:val="28"/>
          <w:lang w:val="en-US"/>
        </w:rPr>
        <w:t>pproximately</w:t>
      </w:r>
      <w:r w:rsidRPr="00E17943">
        <w:rPr>
          <w:noProof/>
          <w:szCs w:val="28"/>
          <w:lang w:val="en-US"/>
        </w:rPr>
        <w:t xml:space="preserve"> 2</w:t>
      </w:r>
      <w:r w:rsidR="004F4EEA" w:rsidRPr="00E17943">
        <w:rPr>
          <w:noProof/>
          <w:szCs w:val="28"/>
          <w:lang w:val="en-US"/>
        </w:rPr>
        <w:t xml:space="preserve">. </w:t>
      </w:r>
      <w:r w:rsidRPr="00E17943">
        <w:rPr>
          <w:noProof/>
          <w:szCs w:val="28"/>
          <w:lang w:val="en-US"/>
        </w:rPr>
        <w:t>5</w:t>
      </w:r>
      <w:r w:rsidRPr="00E17943">
        <w:rPr>
          <w:szCs w:val="28"/>
          <w:lang w:val="en-US"/>
        </w:rPr>
        <w:t xml:space="preserve"> billion in</w:t>
      </w:r>
      <w:r w:rsidRPr="00E17943">
        <w:rPr>
          <w:noProof/>
          <w:szCs w:val="28"/>
          <w:lang w:val="en-US"/>
        </w:rPr>
        <w:t xml:space="preserve"> 1950</w:t>
      </w:r>
      <w:r w:rsidRPr="00E17943">
        <w:rPr>
          <w:szCs w:val="28"/>
          <w:lang w:val="en-US"/>
        </w:rPr>
        <w:t xml:space="preserve"> to</w:t>
      </w:r>
      <w:r w:rsidRPr="00E17943">
        <w:rPr>
          <w:noProof/>
          <w:szCs w:val="28"/>
          <w:lang w:val="en-US"/>
        </w:rPr>
        <w:t xml:space="preserve"> 6</w:t>
      </w:r>
      <w:r w:rsidR="004F4EEA" w:rsidRPr="00E17943">
        <w:rPr>
          <w:noProof/>
          <w:szCs w:val="28"/>
          <w:lang w:val="en-US"/>
        </w:rPr>
        <w:t xml:space="preserve">. </w:t>
      </w:r>
      <w:r w:rsidRPr="00E17943">
        <w:rPr>
          <w:noProof/>
          <w:szCs w:val="28"/>
          <w:lang w:val="en-US"/>
        </w:rPr>
        <w:t>0</w:t>
      </w:r>
      <w:r w:rsidRPr="00E17943">
        <w:rPr>
          <w:szCs w:val="28"/>
          <w:lang w:val="en-US"/>
        </w:rPr>
        <w:t xml:space="preserve"> billion i</w:t>
      </w:r>
      <w:r w:rsidR="00252270" w:rsidRPr="00E17943">
        <w:rPr>
          <w:szCs w:val="28"/>
          <w:lang w:val="en-US"/>
        </w:rPr>
        <w:t>n</w:t>
      </w:r>
      <w:r w:rsidRPr="00E17943">
        <w:rPr>
          <w:szCs w:val="28"/>
          <w:lang w:val="en-US"/>
        </w:rPr>
        <w:t xml:space="preserve"> </w:t>
      </w:r>
      <w:r w:rsidRPr="00E17943">
        <w:rPr>
          <w:noProof/>
          <w:szCs w:val="28"/>
          <w:lang w:val="en-US"/>
        </w:rPr>
        <w:t>2000</w:t>
      </w:r>
      <w:r w:rsidR="004F4EEA" w:rsidRPr="00E17943">
        <w:rPr>
          <w:noProof/>
          <w:szCs w:val="28"/>
          <w:lang w:val="en-US"/>
        </w:rPr>
        <w:t xml:space="preserve">. </w:t>
      </w:r>
      <w:r w:rsidR="00252270" w:rsidRPr="00E17943">
        <w:rPr>
          <w:noProof/>
          <w:szCs w:val="28"/>
          <w:lang w:val="en-US"/>
        </w:rPr>
        <w:t>The</w:t>
      </w:r>
      <w:r w:rsidRPr="00E17943">
        <w:rPr>
          <w:szCs w:val="28"/>
          <w:lang w:val="en-US"/>
        </w:rPr>
        <w:t xml:space="preserve"> demands placed on global agricultural production arising out of population and income growth almost tripled</w:t>
      </w:r>
      <w:r w:rsidR="004F4EEA" w:rsidRPr="00E17943">
        <w:rPr>
          <w:szCs w:val="28"/>
          <w:lang w:val="en-US"/>
        </w:rPr>
        <w:t xml:space="preserve">. </w:t>
      </w:r>
      <w:r w:rsidRPr="00E17943">
        <w:rPr>
          <w:szCs w:val="28"/>
          <w:lang w:val="en-US"/>
        </w:rPr>
        <w:t>By</w:t>
      </w:r>
      <w:r w:rsidRPr="00E17943">
        <w:rPr>
          <w:noProof/>
          <w:szCs w:val="28"/>
          <w:lang w:val="en-US"/>
        </w:rPr>
        <w:t xml:space="preserve"> 2050</w:t>
      </w:r>
      <w:r w:rsidR="004F4EEA" w:rsidRPr="00E17943">
        <w:rPr>
          <w:noProof/>
          <w:szCs w:val="28"/>
          <w:lang w:val="en-US"/>
        </w:rPr>
        <w:t xml:space="preserve">, </w:t>
      </w:r>
      <w:r w:rsidRPr="00E17943">
        <w:rPr>
          <w:szCs w:val="28"/>
          <w:lang w:val="en-US"/>
        </w:rPr>
        <w:t>world population is project</w:t>
      </w:r>
      <w:r w:rsidR="00252270" w:rsidRPr="00E17943">
        <w:rPr>
          <w:szCs w:val="28"/>
          <w:lang w:val="en-US"/>
        </w:rPr>
        <w:t>ed</w:t>
      </w:r>
      <w:r w:rsidRPr="00E17943">
        <w:rPr>
          <w:szCs w:val="28"/>
          <w:lang w:val="en-US"/>
        </w:rPr>
        <w:t xml:space="preserve"> to grow to between</w:t>
      </w:r>
      <w:r w:rsidRPr="00E17943">
        <w:rPr>
          <w:noProof/>
          <w:szCs w:val="28"/>
          <w:lang w:val="en-US"/>
        </w:rPr>
        <w:t xml:space="preserve"> 9</w:t>
      </w:r>
      <w:r w:rsidRPr="00E17943">
        <w:rPr>
          <w:szCs w:val="28"/>
          <w:lang w:val="en-US"/>
        </w:rPr>
        <w:t xml:space="preserve"> </w:t>
      </w:r>
      <w:r w:rsidR="00252270" w:rsidRPr="00E17943">
        <w:rPr>
          <w:szCs w:val="28"/>
          <w:lang w:val="en-US"/>
        </w:rPr>
        <w:t>a</w:t>
      </w:r>
      <w:r w:rsidRPr="00E17943">
        <w:rPr>
          <w:szCs w:val="28"/>
          <w:lang w:val="en-US"/>
        </w:rPr>
        <w:t xml:space="preserve">nd </w:t>
      </w:r>
      <w:r w:rsidR="00252270" w:rsidRPr="00E17943">
        <w:rPr>
          <w:szCs w:val="28"/>
          <w:lang w:val="en-US"/>
        </w:rPr>
        <w:t>10</w:t>
      </w:r>
      <w:r w:rsidRPr="00E17943">
        <w:rPr>
          <w:szCs w:val="28"/>
          <w:lang w:val="en-US"/>
        </w:rPr>
        <w:t xml:space="preserve"> billion people</w:t>
      </w:r>
      <w:r w:rsidR="004F4EEA" w:rsidRPr="00E17943">
        <w:rPr>
          <w:szCs w:val="28"/>
          <w:lang w:val="en-US"/>
        </w:rPr>
        <w:t xml:space="preserve">. </w:t>
      </w:r>
      <w:r w:rsidRPr="00E17943">
        <w:rPr>
          <w:szCs w:val="28"/>
          <w:lang w:val="en-US"/>
        </w:rPr>
        <w:t xml:space="preserve">Most of the growth is expected to </w:t>
      </w:r>
      <w:r w:rsidR="00252270" w:rsidRPr="00E17943">
        <w:rPr>
          <w:szCs w:val="28"/>
          <w:lang w:val="en-US"/>
        </w:rPr>
        <w:t>occur</w:t>
      </w:r>
      <w:r w:rsidRPr="00E17943">
        <w:rPr>
          <w:szCs w:val="28"/>
          <w:lang w:val="en-US"/>
        </w:rPr>
        <w:t xml:space="preserve"> in </w:t>
      </w:r>
      <w:r w:rsidR="00252270" w:rsidRPr="00E17943">
        <w:rPr>
          <w:szCs w:val="28"/>
          <w:lang w:val="en-US"/>
        </w:rPr>
        <w:t>poor</w:t>
      </w:r>
      <w:r w:rsidRPr="00E17943">
        <w:rPr>
          <w:smallCaps/>
          <w:szCs w:val="28"/>
          <w:lang w:val="en-US"/>
        </w:rPr>
        <w:t xml:space="preserve"> </w:t>
      </w:r>
      <w:r w:rsidRPr="00E17943">
        <w:rPr>
          <w:szCs w:val="28"/>
          <w:lang w:val="en-US"/>
        </w:rPr>
        <w:t>countries</w:t>
      </w:r>
      <w:r w:rsidR="004F4EEA" w:rsidRPr="00E17943">
        <w:rPr>
          <w:szCs w:val="28"/>
          <w:lang w:val="en-US"/>
        </w:rPr>
        <w:t xml:space="preserve">, </w:t>
      </w:r>
      <w:r w:rsidRPr="00E17943">
        <w:rPr>
          <w:szCs w:val="28"/>
          <w:lang w:val="en-US"/>
        </w:rPr>
        <w:t>when</w:t>
      </w:r>
      <w:r w:rsidRPr="00E17943">
        <w:rPr>
          <w:noProof/>
          <w:szCs w:val="28"/>
          <w:lang w:val="en-US"/>
        </w:rPr>
        <w:t xml:space="preserve"> t</w:t>
      </w:r>
      <w:r w:rsidR="00252270" w:rsidRPr="00E17943">
        <w:rPr>
          <w:noProof/>
          <w:szCs w:val="28"/>
          <w:lang w:val="en-US"/>
        </w:rPr>
        <w:t>h</w:t>
      </w:r>
      <w:r w:rsidRPr="00E17943">
        <w:rPr>
          <w:noProof/>
          <w:szCs w:val="28"/>
          <w:lang w:val="en-US"/>
        </w:rPr>
        <w:t>e</w:t>
      </w:r>
      <w:r w:rsidRPr="00E17943">
        <w:rPr>
          <w:szCs w:val="28"/>
          <w:lang w:val="en-US"/>
        </w:rPr>
        <w:t xml:space="preserve"> income elasticity of demand </w:t>
      </w:r>
      <w:r w:rsidR="00412E6D" w:rsidRPr="00E17943">
        <w:rPr>
          <w:szCs w:val="28"/>
          <w:lang w:val="en-US"/>
        </w:rPr>
        <w:t>f</w:t>
      </w:r>
      <w:r w:rsidRPr="00E17943">
        <w:rPr>
          <w:szCs w:val="28"/>
          <w:lang w:val="en-US"/>
        </w:rPr>
        <w:t>or food remain</w:t>
      </w:r>
      <w:r w:rsidR="00412E6D" w:rsidRPr="00E17943">
        <w:rPr>
          <w:szCs w:val="28"/>
          <w:lang w:val="en-US"/>
        </w:rPr>
        <w:t>s</w:t>
      </w:r>
      <w:r w:rsidRPr="00E17943">
        <w:rPr>
          <w:szCs w:val="28"/>
          <w:lang w:val="en-US"/>
        </w:rPr>
        <w:t xml:space="preserve"> high</w:t>
      </w:r>
      <w:r w:rsidR="004F4EEA" w:rsidRPr="00E17943">
        <w:rPr>
          <w:szCs w:val="28"/>
          <w:lang w:val="en-US"/>
        </w:rPr>
        <w:t xml:space="preserve">. </w:t>
      </w:r>
      <w:r w:rsidR="00412E6D" w:rsidRPr="00E17943">
        <w:rPr>
          <w:szCs w:val="28"/>
          <w:lang w:val="en-US"/>
        </w:rPr>
        <w:t>Even</w:t>
      </w:r>
      <w:r w:rsidRPr="00E17943">
        <w:rPr>
          <w:szCs w:val="28"/>
          <w:lang w:val="en-US"/>
        </w:rPr>
        <w:t xml:space="preserve"> mode</w:t>
      </w:r>
      <w:r w:rsidR="0018546D" w:rsidRPr="00E17943">
        <w:rPr>
          <w:szCs w:val="28"/>
          <w:lang w:val="en-US"/>
        </w:rPr>
        <w:t>r</w:t>
      </w:r>
      <w:r w:rsidRPr="00E17943">
        <w:rPr>
          <w:szCs w:val="28"/>
          <w:lang w:val="en-US"/>
        </w:rPr>
        <w:t xml:space="preserve">ately </w:t>
      </w:r>
      <w:r w:rsidR="0018546D" w:rsidRPr="00E17943">
        <w:rPr>
          <w:szCs w:val="28"/>
          <w:lang w:val="en-US"/>
        </w:rPr>
        <w:t>high</w:t>
      </w:r>
      <w:r w:rsidRPr="00E17943">
        <w:rPr>
          <w:szCs w:val="28"/>
          <w:lang w:val="en-US"/>
        </w:rPr>
        <w:t xml:space="preserve"> income growth</w:t>
      </w:r>
      <w:r w:rsidR="004F4EEA" w:rsidRPr="00E17943">
        <w:rPr>
          <w:szCs w:val="28"/>
          <w:lang w:val="en-US"/>
        </w:rPr>
        <w:t xml:space="preserve">, </w:t>
      </w:r>
      <w:r w:rsidRPr="00E17943">
        <w:rPr>
          <w:szCs w:val="28"/>
          <w:lang w:val="en-US"/>
        </w:rPr>
        <w:t>combined with projected popul</w:t>
      </w:r>
      <w:r w:rsidR="0018546D" w:rsidRPr="00E17943">
        <w:rPr>
          <w:szCs w:val="28"/>
          <w:lang w:val="en-US"/>
        </w:rPr>
        <w:t>ation</w:t>
      </w:r>
      <w:r w:rsidRPr="00E17943">
        <w:rPr>
          <w:szCs w:val="28"/>
          <w:lang w:val="en-US"/>
        </w:rPr>
        <w:t xml:space="preserve"> </w:t>
      </w:r>
      <w:r w:rsidR="0018546D" w:rsidRPr="00E17943">
        <w:rPr>
          <w:szCs w:val="28"/>
          <w:lang w:val="en-US"/>
        </w:rPr>
        <w:t>growth</w:t>
      </w:r>
      <w:r w:rsidR="004F4EEA" w:rsidRPr="00E17943">
        <w:rPr>
          <w:szCs w:val="28"/>
          <w:lang w:val="en-US"/>
        </w:rPr>
        <w:t xml:space="preserve">, </w:t>
      </w:r>
      <w:r w:rsidRPr="00E17943">
        <w:rPr>
          <w:szCs w:val="28"/>
          <w:lang w:val="en-US"/>
        </w:rPr>
        <w:t>could resul</w:t>
      </w:r>
      <w:r w:rsidR="00563C79" w:rsidRPr="00E17943">
        <w:rPr>
          <w:szCs w:val="28"/>
          <w:lang w:val="en-US"/>
        </w:rPr>
        <w:t>t</w:t>
      </w:r>
      <w:r w:rsidRPr="00E17943">
        <w:rPr>
          <w:szCs w:val="28"/>
          <w:lang w:val="en-US"/>
        </w:rPr>
        <w:t xml:space="preserve"> in </w:t>
      </w:r>
      <w:r w:rsidR="00563C79" w:rsidRPr="00E17943">
        <w:rPr>
          <w:szCs w:val="28"/>
          <w:lang w:val="en-US"/>
        </w:rPr>
        <w:t>c</w:t>
      </w:r>
      <w:r w:rsidRPr="00E17943">
        <w:rPr>
          <w:szCs w:val="28"/>
          <w:lang w:val="en-US"/>
        </w:rPr>
        <w:t>lose to doubling the demands plated on</w:t>
      </w:r>
      <w:r w:rsidRPr="00E17943">
        <w:rPr>
          <w:noProof/>
          <w:szCs w:val="28"/>
          <w:lang w:val="en-US"/>
        </w:rPr>
        <w:t xml:space="preserve"> t</w:t>
      </w:r>
      <w:r w:rsidR="00563C79" w:rsidRPr="00E17943">
        <w:rPr>
          <w:noProof/>
          <w:szCs w:val="28"/>
          <w:lang w:val="en-US"/>
        </w:rPr>
        <w:t>h</w:t>
      </w:r>
      <w:r w:rsidRPr="00E17943">
        <w:rPr>
          <w:noProof/>
          <w:szCs w:val="28"/>
          <w:lang w:val="en-US"/>
        </w:rPr>
        <w:t xml:space="preserve">e </w:t>
      </w:r>
      <w:r w:rsidR="00563C79" w:rsidRPr="00E17943">
        <w:rPr>
          <w:noProof/>
          <w:szCs w:val="28"/>
          <w:lang w:val="en-US"/>
        </w:rPr>
        <w:t>world’s</w:t>
      </w:r>
      <w:r w:rsidRPr="00E17943">
        <w:rPr>
          <w:noProof/>
          <w:szCs w:val="28"/>
          <w:lang w:val="en-US"/>
        </w:rPr>
        <w:t xml:space="preserve"> </w:t>
      </w:r>
      <w:r w:rsidR="00563C79" w:rsidRPr="00E17943">
        <w:rPr>
          <w:noProof/>
          <w:szCs w:val="28"/>
          <w:lang w:val="en-US"/>
        </w:rPr>
        <w:t>farmer’</w:t>
      </w:r>
      <w:r w:rsidRPr="00E17943">
        <w:rPr>
          <w:szCs w:val="28"/>
          <w:lang w:val="en-US"/>
        </w:rPr>
        <w:t xml:space="preserve">s </w:t>
      </w:r>
      <w:r w:rsidR="00563C79" w:rsidRPr="00E17943">
        <w:rPr>
          <w:szCs w:val="28"/>
          <w:lang w:val="en-US"/>
        </w:rPr>
        <w:t>by</w:t>
      </w:r>
      <w:r w:rsidRPr="00E17943">
        <w:rPr>
          <w:szCs w:val="28"/>
          <w:lang w:val="en-US"/>
        </w:rPr>
        <w:t xml:space="preserve"> </w:t>
      </w:r>
      <w:r w:rsidRPr="00E17943">
        <w:rPr>
          <w:noProof/>
          <w:szCs w:val="28"/>
          <w:lang w:val="en-US"/>
        </w:rPr>
        <w:t>2050</w:t>
      </w:r>
      <w:r w:rsidR="004F4EEA" w:rsidRPr="00E17943">
        <w:rPr>
          <w:szCs w:val="28"/>
          <w:lang w:val="en-US"/>
        </w:rPr>
        <w:t xml:space="preserve"> (</w:t>
      </w:r>
      <w:r w:rsidR="00563C79" w:rsidRPr="00E17943">
        <w:rPr>
          <w:szCs w:val="28"/>
          <w:lang w:val="en-US"/>
        </w:rPr>
        <w:t>J</w:t>
      </w:r>
      <w:r w:rsidRPr="00E17943">
        <w:rPr>
          <w:szCs w:val="28"/>
          <w:lang w:val="en-US"/>
        </w:rPr>
        <w:t>oh</w:t>
      </w:r>
      <w:r w:rsidR="00563C79" w:rsidRPr="00E17943">
        <w:rPr>
          <w:szCs w:val="28"/>
          <w:lang w:val="en-US"/>
        </w:rPr>
        <w:t>nson</w:t>
      </w:r>
      <w:r w:rsidR="004F4EEA" w:rsidRPr="00E17943">
        <w:rPr>
          <w:szCs w:val="28"/>
          <w:lang w:val="en-US"/>
        </w:rPr>
        <w:t xml:space="preserve">, </w:t>
      </w:r>
      <w:r w:rsidR="00563C79" w:rsidRPr="00E17943">
        <w:rPr>
          <w:szCs w:val="28"/>
          <w:lang w:val="en-US"/>
        </w:rPr>
        <w:t>2000</w:t>
      </w:r>
      <w:r w:rsidR="004F4EEA" w:rsidRPr="00E17943">
        <w:rPr>
          <w:szCs w:val="28"/>
          <w:lang w:val="en-US"/>
        </w:rPr>
        <w:t xml:space="preserve">; </w:t>
      </w:r>
      <w:r w:rsidRPr="00E17943">
        <w:rPr>
          <w:szCs w:val="28"/>
          <w:lang w:val="en-US"/>
        </w:rPr>
        <w:t>United Nations</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p>
    <w:p w:rsidR="00F96E71" w:rsidRPr="00E17943" w:rsidRDefault="0090495B" w:rsidP="00E17943">
      <w:pPr>
        <w:keepNext/>
        <w:widowControl w:val="0"/>
        <w:ind w:firstLine="720"/>
        <w:rPr>
          <w:szCs w:val="28"/>
          <w:lang w:val="en-US"/>
        </w:rPr>
      </w:pPr>
      <w:r w:rsidRPr="00E17943">
        <w:rPr>
          <w:noProof/>
          <w:szCs w:val="28"/>
          <w:lang w:val="en-US"/>
        </w:rPr>
        <w:t>T</w:t>
      </w:r>
      <w:r w:rsidR="00563C79" w:rsidRPr="00E17943">
        <w:rPr>
          <w:noProof/>
          <w:szCs w:val="28"/>
          <w:lang w:val="en-US"/>
        </w:rPr>
        <w:t>h</w:t>
      </w:r>
      <w:r w:rsidRPr="00E17943">
        <w:rPr>
          <w:noProof/>
          <w:szCs w:val="28"/>
          <w:lang w:val="en-US"/>
        </w:rPr>
        <w:t>e</w:t>
      </w:r>
      <w:r w:rsidRPr="00E17943">
        <w:rPr>
          <w:szCs w:val="28"/>
          <w:lang w:val="en-US"/>
        </w:rPr>
        <w:t xml:space="preserve"> most </w:t>
      </w:r>
      <w:r w:rsidR="005E1B3B" w:rsidRPr="00E17943">
        <w:rPr>
          <w:szCs w:val="28"/>
          <w:lang w:val="en-US"/>
        </w:rPr>
        <w:t>diffi</w:t>
      </w:r>
      <w:r w:rsidRPr="00E17943">
        <w:rPr>
          <w:szCs w:val="28"/>
          <w:lang w:val="en-US"/>
        </w:rPr>
        <w:t>cult challenges will occur during the next two o</w:t>
      </w:r>
      <w:r w:rsidR="005E1B3B" w:rsidRPr="00E17943">
        <w:rPr>
          <w:szCs w:val="28"/>
          <w:lang w:val="en-US"/>
        </w:rPr>
        <w:t>r</w:t>
      </w:r>
      <w:r w:rsidRPr="00E17943">
        <w:rPr>
          <w:szCs w:val="28"/>
          <w:lang w:val="en-US"/>
        </w:rPr>
        <w:t xml:space="preserve"> </w:t>
      </w:r>
      <w:r w:rsidR="005E1B3B" w:rsidRPr="00E17943">
        <w:rPr>
          <w:szCs w:val="28"/>
          <w:lang w:val="en-US"/>
        </w:rPr>
        <w:t>th</w:t>
      </w:r>
      <w:r w:rsidRPr="00E17943">
        <w:rPr>
          <w:szCs w:val="28"/>
          <w:lang w:val="en-US"/>
        </w:rPr>
        <w:t>ree d</w:t>
      </w:r>
      <w:r w:rsidR="005E1B3B" w:rsidRPr="00E17943">
        <w:rPr>
          <w:szCs w:val="28"/>
          <w:lang w:val="en-US"/>
        </w:rPr>
        <w:t>ecades</w:t>
      </w:r>
      <w:r w:rsidRPr="00E17943">
        <w:rPr>
          <w:szCs w:val="28"/>
          <w:lang w:val="en-US"/>
        </w:rPr>
        <w:t xml:space="preserve"> as both population </w:t>
      </w:r>
      <w:r w:rsidR="005E1B3B" w:rsidRPr="00E17943">
        <w:rPr>
          <w:szCs w:val="28"/>
          <w:lang w:val="en-US"/>
        </w:rPr>
        <w:t>an</w:t>
      </w:r>
      <w:r w:rsidRPr="00E17943">
        <w:rPr>
          <w:szCs w:val="28"/>
          <w:lang w:val="en-US"/>
        </w:rPr>
        <w:t>d income in many of the world's poorest c</w:t>
      </w:r>
      <w:r w:rsidR="005E1B3B" w:rsidRPr="00E17943">
        <w:rPr>
          <w:szCs w:val="28"/>
          <w:lang w:val="en-US"/>
        </w:rPr>
        <w:t>ountrie</w:t>
      </w:r>
      <w:r w:rsidRPr="00E17943">
        <w:rPr>
          <w:szCs w:val="28"/>
          <w:lang w:val="en-US"/>
        </w:rPr>
        <w:t xml:space="preserve">s </w:t>
      </w:r>
      <w:r w:rsidR="005E1B3B" w:rsidRPr="00E17943">
        <w:rPr>
          <w:szCs w:val="28"/>
          <w:lang w:val="en-US"/>
        </w:rPr>
        <w:t xml:space="preserve">continue to </w:t>
      </w:r>
      <w:r w:rsidRPr="00E17943">
        <w:rPr>
          <w:szCs w:val="28"/>
          <w:lang w:val="en-US"/>
        </w:rPr>
        <w:t>grow rapid</w:t>
      </w:r>
      <w:r w:rsidR="005E1B3B" w:rsidRPr="00E17943">
        <w:rPr>
          <w:szCs w:val="28"/>
          <w:lang w:val="en-US"/>
        </w:rPr>
        <w:t>ly</w:t>
      </w:r>
      <w:r w:rsidR="004F4EEA" w:rsidRPr="00E17943">
        <w:rPr>
          <w:szCs w:val="28"/>
          <w:lang w:val="en-US"/>
        </w:rPr>
        <w:t xml:space="preserve">. </w:t>
      </w:r>
      <w:r w:rsidR="005E1B3B" w:rsidRPr="00E17943">
        <w:rPr>
          <w:szCs w:val="28"/>
          <w:lang w:val="en-US"/>
        </w:rPr>
        <w:t>B</w:t>
      </w:r>
      <w:r w:rsidRPr="00E17943">
        <w:rPr>
          <w:szCs w:val="28"/>
          <w:lang w:val="en-US"/>
        </w:rPr>
        <w:t xml:space="preserve">ut </w:t>
      </w:r>
      <w:r w:rsidR="005E1B3B" w:rsidRPr="00E17943">
        <w:rPr>
          <w:szCs w:val="28"/>
          <w:lang w:val="en-US"/>
        </w:rPr>
        <w:t>r</w:t>
      </w:r>
      <w:r w:rsidRPr="00E17943">
        <w:rPr>
          <w:szCs w:val="28"/>
          <w:lang w:val="en-US"/>
        </w:rPr>
        <w:t>apid decline in the rate o</w:t>
      </w:r>
      <w:r w:rsidR="00E64BB7" w:rsidRPr="00E17943">
        <w:rPr>
          <w:szCs w:val="28"/>
          <w:lang w:val="en-US"/>
        </w:rPr>
        <w:t>f</w:t>
      </w:r>
      <w:r w:rsidRPr="00E17943">
        <w:rPr>
          <w:szCs w:val="28"/>
          <w:lang w:val="en-US"/>
        </w:rPr>
        <w:t xml:space="preserve"> population g</w:t>
      </w:r>
      <w:r w:rsidR="00E64BB7" w:rsidRPr="00E17943">
        <w:rPr>
          <w:szCs w:val="28"/>
          <w:lang w:val="en-US"/>
        </w:rPr>
        <w:t>rowth</w:t>
      </w:r>
      <w:r w:rsidRPr="00E17943">
        <w:rPr>
          <w:szCs w:val="28"/>
          <w:lang w:val="en-US"/>
        </w:rPr>
        <w:t xml:space="preserve"> in su</w:t>
      </w:r>
      <w:r w:rsidR="00E64BB7" w:rsidRPr="00E17943">
        <w:rPr>
          <w:szCs w:val="28"/>
          <w:lang w:val="en-US"/>
        </w:rPr>
        <w:t>ch</w:t>
      </w:r>
      <w:r w:rsidRPr="00E17943">
        <w:rPr>
          <w:szCs w:val="28"/>
          <w:lang w:val="en-US"/>
        </w:rPr>
        <w:t xml:space="preserve"> populous countries as India and China lends credence </w:t>
      </w:r>
      <w:r w:rsidR="00E64BB7" w:rsidRPr="00E17943">
        <w:rPr>
          <w:szCs w:val="28"/>
          <w:lang w:val="en-US"/>
        </w:rPr>
        <w:t>t</w:t>
      </w:r>
      <w:r w:rsidRPr="00E17943">
        <w:rPr>
          <w:szCs w:val="28"/>
          <w:lang w:val="en-US"/>
        </w:rPr>
        <w:t>o</w:t>
      </w:r>
      <w:r w:rsidRPr="00E17943">
        <w:rPr>
          <w:noProof/>
          <w:szCs w:val="28"/>
          <w:lang w:val="en-US"/>
        </w:rPr>
        <w:t xml:space="preserve"> t</w:t>
      </w:r>
      <w:r w:rsidR="00E64BB7" w:rsidRPr="00E17943">
        <w:rPr>
          <w:noProof/>
          <w:szCs w:val="28"/>
          <w:lang w:val="en-US"/>
        </w:rPr>
        <w:t>h</w:t>
      </w:r>
      <w:r w:rsidRPr="00E17943">
        <w:rPr>
          <w:noProof/>
          <w:szCs w:val="28"/>
          <w:lang w:val="en-US"/>
        </w:rPr>
        <w:t>e</w:t>
      </w:r>
      <w:r w:rsidRPr="00E17943">
        <w:rPr>
          <w:szCs w:val="28"/>
          <w:lang w:val="en-US"/>
        </w:rPr>
        <w:t xml:space="preserve"> </w:t>
      </w:r>
      <w:r w:rsidR="00E64BB7" w:rsidRPr="00E17943">
        <w:rPr>
          <w:szCs w:val="28"/>
          <w:lang w:val="en-US"/>
        </w:rPr>
        <w:t>United</w:t>
      </w:r>
      <w:r w:rsidRPr="00E17943">
        <w:rPr>
          <w:szCs w:val="28"/>
          <w:lang w:val="en-US"/>
        </w:rPr>
        <w:t xml:space="preserve"> N</w:t>
      </w:r>
      <w:r w:rsidR="00E64BB7" w:rsidRPr="00E17943">
        <w:rPr>
          <w:szCs w:val="28"/>
          <w:lang w:val="en-US"/>
        </w:rPr>
        <w:t>at</w:t>
      </w:r>
      <w:r w:rsidRPr="00E17943">
        <w:rPr>
          <w:szCs w:val="28"/>
          <w:lang w:val="en-US"/>
        </w:rPr>
        <w:t>io</w:t>
      </w:r>
      <w:r w:rsidR="00E64BB7" w:rsidRPr="00E17943">
        <w:rPr>
          <w:szCs w:val="28"/>
          <w:lang w:val="en-US"/>
        </w:rPr>
        <w:t>n</w:t>
      </w:r>
      <w:r w:rsidRPr="00E17943">
        <w:rPr>
          <w:szCs w:val="28"/>
          <w:lang w:val="en-US"/>
        </w:rPr>
        <w:t>s projections that by midcentury</w:t>
      </w:r>
      <w:r w:rsidR="004F4EEA" w:rsidRPr="00E17943">
        <w:rPr>
          <w:szCs w:val="28"/>
          <w:lang w:val="en-US"/>
        </w:rPr>
        <w:t xml:space="preserve">, </w:t>
      </w:r>
      <w:r w:rsidRPr="00E17943">
        <w:rPr>
          <w:szCs w:val="28"/>
          <w:lang w:val="en-US"/>
        </w:rPr>
        <w:t xml:space="preserve">the </w:t>
      </w:r>
      <w:r w:rsidR="00E64BB7" w:rsidRPr="00E17943">
        <w:rPr>
          <w:szCs w:val="28"/>
          <w:lang w:val="en-US"/>
        </w:rPr>
        <w:t>g</w:t>
      </w:r>
      <w:r w:rsidRPr="00E17943">
        <w:rPr>
          <w:szCs w:val="28"/>
          <w:lang w:val="en-US"/>
        </w:rPr>
        <w:t>lobal rate of population growth will slow substantially</w:t>
      </w:r>
      <w:r w:rsidR="004F4EEA" w:rsidRPr="00E17943">
        <w:rPr>
          <w:szCs w:val="28"/>
          <w:lang w:val="en-US"/>
        </w:rPr>
        <w:t xml:space="preserve">. </w:t>
      </w:r>
      <w:r w:rsidRPr="00E17943">
        <w:rPr>
          <w:szCs w:val="28"/>
          <w:lang w:val="en-US"/>
        </w:rPr>
        <w:t>The demand for food a</w:t>
      </w:r>
      <w:r w:rsidR="00C62B14" w:rsidRPr="00E17943">
        <w:rPr>
          <w:szCs w:val="28"/>
          <w:lang w:val="en-US"/>
        </w:rPr>
        <w:t>n</w:t>
      </w:r>
      <w:r w:rsidRPr="00E17943">
        <w:rPr>
          <w:szCs w:val="28"/>
          <w:lang w:val="en-US"/>
        </w:rPr>
        <w:t>sing out of income growth is also expected to slow as incomes rise and the inco</w:t>
      </w:r>
      <w:r w:rsidR="00C62B14" w:rsidRPr="00E17943">
        <w:rPr>
          <w:szCs w:val="28"/>
          <w:lang w:val="en-US"/>
        </w:rPr>
        <w:t>m</w:t>
      </w:r>
      <w:r w:rsidRPr="00E17943">
        <w:rPr>
          <w:szCs w:val="28"/>
          <w:lang w:val="en-US"/>
        </w:rPr>
        <w:t>e elaslicit</w:t>
      </w:r>
      <w:r w:rsidR="00F96E71" w:rsidRPr="00E17943">
        <w:rPr>
          <w:szCs w:val="28"/>
          <w:lang w:val="en-US"/>
        </w:rPr>
        <w:t>y</w:t>
      </w:r>
      <w:r w:rsidRPr="00E17943">
        <w:rPr>
          <w:szCs w:val="28"/>
          <w:lang w:val="en-US"/>
        </w:rPr>
        <w:t xml:space="preserve"> of demand for food declines</w:t>
      </w:r>
      <w:r w:rsidR="004F4EEA" w:rsidRPr="00E17943">
        <w:rPr>
          <w:szCs w:val="28"/>
          <w:lang w:val="en-US"/>
        </w:rPr>
        <w:t xml:space="preserve">. </w:t>
      </w:r>
      <w:r w:rsidRPr="00E17943">
        <w:rPr>
          <w:szCs w:val="28"/>
          <w:lang w:val="en-US"/>
        </w:rPr>
        <w:t>In the interim</w:t>
      </w:r>
      <w:r w:rsidR="004F4EEA" w:rsidRPr="00E17943">
        <w:rPr>
          <w:szCs w:val="28"/>
          <w:lang w:val="en-US"/>
        </w:rPr>
        <w:t xml:space="preserve">, </w:t>
      </w:r>
      <w:r w:rsidR="00F96E71" w:rsidRPr="00E17943">
        <w:rPr>
          <w:szCs w:val="28"/>
          <w:lang w:val="en-US"/>
        </w:rPr>
        <w:t>v</w:t>
      </w:r>
      <w:r w:rsidRPr="00E17943">
        <w:rPr>
          <w:szCs w:val="28"/>
          <w:lang w:val="en-US"/>
        </w:rPr>
        <w:t>ery substantial increase in scientific and technical effort will be required</w:t>
      </w:r>
      <w:r w:rsidR="004F4EEA" w:rsidRPr="00E17943">
        <w:rPr>
          <w:szCs w:val="28"/>
          <w:lang w:val="en-US"/>
        </w:rPr>
        <w:t xml:space="preserve">, </w:t>
      </w:r>
      <w:r w:rsidRPr="00E17943">
        <w:rPr>
          <w:szCs w:val="28"/>
          <w:lang w:val="en-US"/>
        </w:rPr>
        <w:t>particularly in the world's poorest countries</w:t>
      </w:r>
      <w:r w:rsidR="004F4EEA" w:rsidRPr="00E17943">
        <w:rPr>
          <w:szCs w:val="28"/>
          <w:lang w:val="en-US"/>
        </w:rPr>
        <w:t xml:space="preserve">, </w:t>
      </w:r>
      <w:r w:rsidRPr="00E17943">
        <w:rPr>
          <w:szCs w:val="28"/>
          <w:lang w:val="en-US"/>
        </w:rPr>
        <w:t>if growth in food production is to keep pace with growth in demand</w:t>
      </w:r>
      <w:r w:rsidR="004F4EEA" w:rsidRPr="00E17943">
        <w:rPr>
          <w:szCs w:val="28"/>
          <w:lang w:val="en-US"/>
        </w:rPr>
        <w:t xml:space="preserve">. </w:t>
      </w:r>
    </w:p>
    <w:p w:rsidR="00E17943" w:rsidRDefault="00E17943" w:rsidP="00E17943">
      <w:pPr>
        <w:pStyle w:val="2"/>
        <w:widowControl w:val="0"/>
        <w:spacing w:before="0" w:after="0"/>
        <w:ind w:left="0" w:firstLine="720"/>
        <w:jc w:val="both"/>
        <w:rPr>
          <w:b w:val="0"/>
          <w:i w:val="0"/>
          <w:sz w:val="28"/>
          <w:szCs w:val="28"/>
          <w:lang w:val="en-US"/>
        </w:rPr>
      </w:pPr>
      <w:bookmarkStart w:id="3" w:name="_Toc235702987"/>
    </w:p>
    <w:p w:rsidR="00F96E71" w:rsidRPr="00E17943" w:rsidRDefault="0090495B" w:rsidP="00E17943">
      <w:pPr>
        <w:pStyle w:val="2"/>
        <w:widowControl w:val="0"/>
        <w:spacing w:before="0" w:after="0"/>
        <w:ind w:left="0" w:firstLine="720"/>
        <w:jc w:val="center"/>
        <w:rPr>
          <w:i w:val="0"/>
          <w:sz w:val="28"/>
          <w:szCs w:val="28"/>
          <w:lang w:val="en-US"/>
        </w:rPr>
      </w:pPr>
      <w:r w:rsidRPr="00E17943">
        <w:rPr>
          <w:i w:val="0"/>
          <w:sz w:val="28"/>
          <w:szCs w:val="28"/>
          <w:lang w:val="en-US"/>
        </w:rPr>
        <w:t>Agriculture in Development Thought</w:t>
      </w:r>
      <w:bookmarkEnd w:id="3"/>
    </w:p>
    <w:p w:rsidR="00E17943" w:rsidRDefault="00E17943" w:rsidP="00E17943">
      <w:pPr>
        <w:keepNext/>
        <w:widowControl w:val="0"/>
        <w:ind w:firstLine="720"/>
        <w:rPr>
          <w:szCs w:val="28"/>
          <w:lang w:val="en-US"/>
        </w:rPr>
      </w:pPr>
    </w:p>
    <w:p w:rsidR="0083272C" w:rsidRPr="00E17943" w:rsidRDefault="0090495B" w:rsidP="00E17943">
      <w:pPr>
        <w:keepNext/>
        <w:widowControl w:val="0"/>
        <w:ind w:firstLine="720"/>
        <w:rPr>
          <w:noProof/>
          <w:szCs w:val="28"/>
          <w:lang w:val="en-US"/>
        </w:rPr>
      </w:pPr>
      <w:r w:rsidRPr="00E17943">
        <w:rPr>
          <w:szCs w:val="28"/>
          <w:lang w:val="en-US"/>
        </w:rPr>
        <w:t>Economic understanding of the process of agricultural development has made substantial advances over the last h</w:t>
      </w:r>
      <w:r w:rsidR="00472DE2" w:rsidRPr="00E17943">
        <w:rPr>
          <w:szCs w:val="28"/>
          <w:lang w:val="en-US"/>
        </w:rPr>
        <w:t>al</w:t>
      </w:r>
      <w:r w:rsidRPr="00E17943">
        <w:rPr>
          <w:szCs w:val="28"/>
          <w:lang w:val="en-US"/>
        </w:rPr>
        <w:t>f-centur</w:t>
      </w:r>
      <w:r w:rsidR="00472DE2" w:rsidRPr="00E17943">
        <w:rPr>
          <w:szCs w:val="28"/>
          <w:lang w:val="en-US"/>
        </w:rPr>
        <w:t>y</w:t>
      </w:r>
      <w:r w:rsidR="004F4EEA" w:rsidRPr="00E17943">
        <w:rPr>
          <w:szCs w:val="28"/>
          <w:lang w:val="en-US"/>
        </w:rPr>
        <w:t xml:space="preserve">. </w:t>
      </w:r>
      <w:r w:rsidRPr="00E17943">
        <w:rPr>
          <w:szCs w:val="28"/>
          <w:lang w:val="en-US"/>
        </w:rPr>
        <w:t>In the early post-World War</w:t>
      </w:r>
      <w:r w:rsidRPr="00E17943">
        <w:rPr>
          <w:noProof/>
          <w:szCs w:val="28"/>
          <w:lang w:val="en-US"/>
        </w:rPr>
        <w:t xml:space="preserve"> II </w:t>
      </w:r>
      <w:r w:rsidRPr="00E17943">
        <w:rPr>
          <w:szCs w:val="28"/>
          <w:lang w:val="en-US"/>
        </w:rPr>
        <w:t>literature</w:t>
      </w:r>
      <w:r w:rsidR="004F4EEA" w:rsidRPr="00E17943">
        <w:rPr>
          <w:szCs w:val="28"/>
          <w:lang w:val="en-US"/>
        </w:rPr>
        <w:t xml:space="preserve">, </w:t>
      </w:r>
      <w:r w:rsidRPr="00E17943">
        <w:rPr>
          <w:szCs w:val="28"/>
          <w:lang w:val="en-US"/>
        </w:rPr>
        <w:t>agriculture</w:t>
      </w:r>
      <w:r w:rsidR="004F4EEA" w:rsidRPr="00E17943">
        <w:rPr>
          <w:szCs w:val="28"/>
          <w:lang w:val="en-US"/>
        </w:rPr>
        <w:t xml:space="preserve">, </w:t>
      </w:r>
      <w:r w:rsidRPr="00E17943">
        <w:rPr>
          <w:szCs w:val="28"/>
          <w:lang w:val="en-US"/>
        </w:rPr>
        <w:t>along with other natural resource-based industries</w:t>
      </w:r>
      <w:r w:rsidR="004F4EEA" w:rsidRPr="00E17943">
        <w:rPr>
          <w:szCs w:val="28"/>
          <w:lang w:val="en-US"/>
        </w:rPr>
        <w:t xml:space="preserve">, </w:t>
      </w:r>
      <w:r w:rsidRPr="00E17943">
        <w:rPr>
          <w:szCs w:val="28"/>
          <w:lang w:val="en-US"/>
        </w:rPr>
        <w:t>wa</w:t>
      </w:r>
      <w:r w:rsidR="0083272C" w:rsidRPr="00E17943">
        <w:rPr>
          <w:szCs w:val="28"/>
          <w:lang w:val="en-US"/>
        </w:rPr>
        <w:t>s</w:t>
      </w:r>
      <w:r w:rsidRPr="00E17943">
        <w:rPr>
          <w:szCs w:val="28"/>
          <w:lang w:val="en-US"/>
        </w:rPr>
        <w:t xml:space="preserve"> viewed as a sector from which resources could be extracted to fund development in the industrial sector</w:t>
      </w:r>
      <w:r w:rsidR="004F4EEA" w:rsidRPr="00E17943">
        <w:rPr>
          <w:szCs w:val="28"/>
          <w:lang w:val="en-US"/>
        </w:rPr>
        <w:t xml:space="preserve"> (</w:t>
      </w:r>
      <w:r w:rsidRPr="00E17943">
        <w:rPr>
          <w:szCs w:val="28"/>
          <w:lang w:val="en-US"/>
        </w:rPr>
        <w:t>Lewis</w:t>
      </w:r>
      <w:r w:rsidR="004F4EEA" w:rsidRPr="00E17943">
        <w:rPr>
          <w:szCs w:val="28"/>
          <w:lang w:val="en-US"/>
        </w:rPr>
        <w:t xml:space="preserve">, </w:t>
      </w:r>
      <w:r w:rsidRPr="00E17943">
        <w:rPr>
          <w:noProof/>
          <w:szCs w:val="28"/>
          <w:lang w:val="en-US"/>
        </w:rPr>
        <w:t>1954</w:t>
      </w:r>
      <w:r w:rsidR="004F4EEA" w:rsidRPr="00E17943">
        <w:rPr>
          <w:noProof/>
          <w:szCs w:val="28"/>
          <w:lang w:val="en-US"/>
        </w:rPr>
        <w:t xml:space="preserve">, </w:t>
      </w:r>
      <w:r w:rsidRPr="00E17943">
        <w:rPr>
          <w:szCs w:val="28"/>
          <w:lang w:val="en-US"/>
        </w:rPr>
        <w:t>p</w:t>
      </w:r>
      <w:r w:rsidR="004F4EEA" w:rsidRPr="00E17943">
        <w:rPr>
          <w:szCs w:val="28"/>
          <w:lang w:val="en-US"/>
        </w:rPr>
        <w:t xml:space="preserve">. </w:t>
      </w:r>
      <w:r w:rsidRPr="00E17943">
        <w:rPr>
          <w:noProof/>
          <w:szCs w:val="28"/>
          <w:lang w:val="en-US"/>
        </w:rPr>
        <w:t>139</w:t>
      </w:r>
      <w:r w:rsidR="004F4EEA" w:rsidRPr="00E17943">
        <w:rPr>
          <w:noProof/>
          <w:szCs w:val="28"/>
          <w:lang w:val="en-US"/>
        </w:rPr>
        <w:t xml:space="preserve">; </w:t>
      </w:r>
      <w:r w:rsidRPr="00E17943">
        <w:rPr>
          <w:szCs w:val="28"/>
          <w:lang w:val="en-US"/>
        </w:rPr>
        <w:t>Rostow</w:t>
      </w:r>
      <w:r w:rsidR="004F4EEA" w:rsidRPr="00E17943">
        <w:rPr>
          <w:szCs w:val="28"/>
          <w:lang w:val="en-US"/>
        </w:rPr>
        <w:t xml:space="preserve">, </w:t>
      </w:r>
      <w:r w:rsidRPr="00E17943">
        <w:rPr>
          <w:noProof/>
          <w:szCs w:val="28"/>
          <w:lang w:val="en-US"/>
        </w:rPr>
        <w:t>1956</w:t>
      </w:r>
      <w:r w:rsidR="004F4EEA" w:rsidRPr="00E17943">
        <w:rPr>
          <w:noProof/>
          <w:szCs w:val="28"/>
          <w:lang w:val="en-US"/>
        </w:rPr>
        <w:t xml:space="preserve">; </w:t>
      </w:r>
      <w:r w:rsidRPr="00E17943">
        <w:rPr>
          <w:szCs w:val="28"/>
          <w:lang w:val="en-US"/>
        </w:rPr>
        <w:t>Ranis and Fei</w:t>
      </w:r>
      <w:r w:rsidR="004F4EEA" w:rsidRPr="00E17943">
        <w:rPr>
          <w:szCs w:val="28"/>
          <w:lang w:val="en-US"/>
        </w:rPr>
        <w:t xml:space="preserve">, </w:t>
      </w:r>
      <w:r w:rsidRPr="00E17943">
        <w:rPr>
          <w:noProof/>
          <w:szCs w:val="28"/>
          <w:lang w:val="en-US"/>
        </w:rPr>
        <w:t>1961</w:t>
      </w:r>
      <w:r w:rsidR="004F4EEA" w:rsidRPr="00E17943">
        <w:rPr>
          <w:noProof/>
          <w:szCs w:val="28"/>
          <w:lang w:val="en-US"/>
        </w:rPr>
        <w:t xml:space="preserve">). </w:t>
      </w:r>
    </w:p>
    <w:p w:rsidR="002536CC" w:rsidRPr="00E17943" w:rsidRDefault="0090495B" w:rsidP="00E17943">
      <w:pPr>
        <w:keepNext/>
        <w:widowControl w:val="0"/>
        <w:ind w:firstLine="720"/>
        <w:rPr>
          <w:szCs w:val="28"/>
          <w:lang w:val="en-US"/>
        </w:rPr>
      </w:pPr>
      <w:r w:rsidRPr="00E17943">
        <w:rPr>
          <w:szCs w:val="28"/>
          <w:lang w:val="en-US"/>
        </w:rPr>
        <w:t>Growth in agricultural production was viewed as an essential condition</w:t>
      </w:r>
      <w:r w:rsidR="004F4EEA" w:rsidRPr="00E17943">
        <w:rPr>
          <w:szCs w:val="28"/>
          <w:lang w:val="en-US"/>
        </w:rPr>
        <w:t xml:space="preserve">, </w:t>
      </w:r>
      <w:r w:rsidRPr="00E17943">
        <w:rPr>
          <w:szCs w:val="28"/>
          <w:lang w:val="en-US"/>
        </w:rPr>
        <w:t>or even a precondition</w:t>
      </w:r>
      <w:r w:rsidR="004F4EEA" w:rsidRPr="00E17943">
        <w:rPr>
          <w:szCs w:val="28"/>
          <w:lang w:val="en-US"/>
        </w:rPr>
        <w:t xml:space="preserve">, </w:t>
      </w:r>
      <w:r w:rsidRPr="00E17943">
        <w:rPr>
          <w:szCs w:val="28"/>
          <w:lang w:val="en-US"/>
        </w:rPr>
        <w:t xml:space="preserve">for growth in the rest </w:t>
      </w:r>
      <w:r w:rsidR="0083272C" w:rsidRPr="00E17943">
        <w:rPr>
          <w:szCs w:val="28"/>
          <w:lang w:val="en-US"/>
        </w:rPr>
        <w:t>o</w:t>
      </w:r>
      <w:r w:rsidRPr="00E17943">
        <w:rPr>
          <w:szCs w:val="28"/>
          <w:lang w:val="en-US"/>
        </w:rPr>
        <w:t>f the economy</w:t>
      </w:r>
      <w:r w:rsidR="004F4EEA" w:rsidRPr="00E17943">
        <w:rPr>
          <w:szCs w:val="28"/>
          <w:lang w:val="en-US"/>
        </w:rPr>
        <w:t xml:space="preserve">. </w:t>
      </w:r>
      <w:r w:rsidRPr="00E17943">
        <w:rPr>
          <w:szCs w:val="28"/>
          <w:lang w:val="en-US"/>
        </w:rPr>
        <w:t>But the process by which agricultural growth was generated remained outside the concern of most development economists</w:t>
      </w:r>
      <w:r w:rsidR="004F4EEA" w:rsidRPr="00E17943">
        <w:rPr>
          <w:szCs w:val="28"/>
          <w:lang w:val="en-US"/>
        </w:rPr>
        <w:t xml:space="preserve">. </w:t>
      </w:r>
    </w:p>
    <w:p w:rsidR="000F29CB" w:rsidRPr="00E17943" w:rsidRDefault="0090495B" w:rsidP="00E17943">
      <w:pPr>
        <w:keepNext/>
        <w:widowControl w:val="0"/>
        <w:ind w:firstLine="720"/>
        <w:rPr>
          <w:szCs w:val="28"/>
          <w:lang w:val="en-US"/>
        </w:rPr>
      </w:pPr>
      <w:r w:rsidRPr="00E17943">
        <w:rPr>
          <w:szCs w:val="28"/>
          <w:lang w:val="en-US"/>
        </w:rPr>
        <w:t>By the early</w:t>
      </w:r>
      <w:r w:rsidRPr="00E17943">
        <w:rPr>
          <w:noProof/>
          <w:szCs w:val="28"/>
          <w:lang w:val="en-US"/>
        </w:rPr>
        <w:t xml:space="preserve"> 1960s</w:t>
      </w:r>
      <w:r w:rsidR="004F4EEA" w:rsidRPr="00E17943">
        <w:rPr>
          <w:noProof/>
          <w:szCs w:val="28"/>
          <w:lang w:val="en-US"/>
        </w:rPr>
        <w:t xml:space="preserve">, </w:t>
      </w:r>
      <w:r w:rsidRPr="00E17943">
        <w:rPr>
          <w:szCs w:val="28"/>
          <w:lang w:val="en-US"/>
        </w:rPr>
        <w:t>a new perspective</w:t>
      </w:r>
      <w:r w:rsidR="004F4EEA" w:rsidRPr="00E17943">
        <w:rPr>
          <w:szCs w:val="28"/>
          <w:lang w:val="en-US"/>
        </w:rPr>
        <w:t xml:space="preserve">, </w:t>
      </w:r>
      <w:r w:rsidRPr="00E17943">
        <w:rPr>
          <w:szCs w:val="28"/>
          <w:lang w:val="en-US"/>
        </w:rPr>
        <w:t>more fully informed by both agricultural science and economics</w:t>
      </w:r>
      <w:r w:rsidR="004F4EEA" w:rsidRPr="00E17943">
        <w:rPr>
          <w:szCs w:val="28"/>
          <w:lang w:val="en-US"/>
        </w:rPr>
        <w:t xml:space="preserve">, </w:t>
      </w:r>
      <w:r w:rsidRPr="00E17943">
        <w:rPr>
          <w:szCs w:val="28"/>
          <w:lang w:val="en-US"/>
        </w:rPr>
        <w:t>was beginning to emerge</w:t>
      </w:r>
      <w:r w:rsidR="004F4EEA" w:rsidRPr="00E17943">
        <w:rPr>
          <w:szCs w:val="28"/>
          <w:lang w:val="en-US"/>
        </w:rPr>
        <w:t xml:space="preserve">. </w:t>
      </w:r>
      <w:r w:rsidRPr="00E17943">
        <w:rPr>
          <w:szCs w:val="28"/>
          <w:lang w:val="en-US"/>
        </w:rPr>
        <w:t>It had become increasingly clear that much of agricultural technology was "location specific</w:t>
      </w:r>
      <w:r w:rsidR="004F4EEA" w:rsidRPr="00E17943">
        <w:rPr>
          <w:szCs w:val="28"/>
          <w:lang w:val="en-US"/>
        </w:rPr>
        <w:t xml:space="preserve">. </w:t>
      </w:r>
      <w:r w:rsidRPr="00E17943">
        <w:rPr>
          <w:szCs w:val="28"/>
          <w:lang w:val="en-US"/>
        </w:rPr>
        <w:t>" Techniques developed in advanced countries were not generally directly transferable to less developed countries with different climates and resource endowments</w:t>
      </w:r>
      <w:r w:rsidR="004F4EEA" w:rsidRPr="00E17943">
        <w:rPr>
          <w:szCs w:val="28"/>
          <w:lang w:val="en-US"/>
        </w:rPr>
        <w:t xml:space="preserve">. </w:t>
      </w:r>
      <w:r w:rsidRPr="00E17943">
        <w:rPr>
          <w:szCs w:val="28"/>
          <w:lang w:val="en-US"/>
        </w:rPr>
        <w:t>Evidence had also accumulated that only limited productivity gains were to be had by the reallocation of resources within traditional peasant agriculture</w:t>
      </w:r>
      <w:r w:rsidR="004F4EEA" w:rsidRPr="00E17943">
        <w:rPr>
          <w:szCs w:val="28"/>
          <w:lang w:val="en-US"/>
        </w:rPr>
        <w:t xml:space="preserve">. </w:t>
      </w:r>
    </w:p>
    <w:p w:rsidR="009269F5" w:rsidRPr="00E17943" w:rsidRDefault="0090495B" w:rsidP="00E17943">
      <w:pPr>
        <w:keepNext/>
        <w:widowControl w:val="0"/>
        <w:ind w:firstLine="720"/>
        <w:rPr>
          <w:szCs w:val="28"/>
          <w:lang w:val="en-US"/>
        </w:rPr>
      </w:pPr>
      <w:r w:rsidRPr="00E17943">
        <w:rPr>
          <w:szCs w:val="28"/>
          <w:lang w:val="en-US"/>
        </w:rPr>
        <w:t>In an iconoclastic bo</w:t>
      </w:r>
      <w:r w:rsidR="000F29CB" w:rsidRPr="00E17943">
        <w:rPr>
          <w:szCs w:val="28"/>
          <w:lang w:val="en-US"/>
        </w:rPr>
        <w:t>o</w:t>
      </w:r>
      <w:r w:rsidRPr="00E17943">
        <w:rPr>
          <w:szCs w:val="28"/>
          <w:lang w:val="en-US"/>
        </w:rPr>
        <w:t>k</w:t>
      </w:r>
      <w:r w:rsidR="004F4EEA" w:rsidRPr="00E17943">
        <w:rPr>
          <w:szCs w:val="28"/>
          <w:lang w:val="en-US"/>
        </w:rPr>
        <w:t xml:space="preserve">, </w:t>
      </w:r>
      <w:r w:rsidRPr="00E17943">
        <w:rPr>
          <w:iCs/>
          <w:szCs w:val="28"/>
          <w:lang w:val="en-US"/>
        </w:rPr>
        <w:t>Transf</w:t>
      </w:r>
      <w:r w:rsidR="000F29CB" w:rsidRPr="00E17943">
        <w:rPr>
          <w:iCs/>
          <w:szCs w:val="28"/>
          <w:lang w:val="en-US"/>
        </w:rPr>
        <w:t>orm</w:t>
      </w:r>
      <w:r w:rsidRPr="00E17943">
        <w:rPr>
          <w:iCs/>
          <w:szCs w:val="28"/>
          <w:lang w:val="en-US"/>
        </w:rPr>
        <w:t>ing Traditional Agriculture</w:t>
      </w:r>
      <w:r w:rsidR="004F4EEA" w:rsidRPr="00E17943">
        <w:rPr>
          <w:iCs/>
          <w:szCs w:val="28"/>
          <w:lang w:val="en-US"/>
        </w:rPr>
        <w:t xml:space="preserve">, </w:t>
      </w:r>
      <w:r w:rsidRPr="00E17943">
        <w:rPr>
          <w:szCs w:val="28"/>
          <w:lang w:val="en-US"/>
        </w:rPr>
        <w:t>Theodore W</w:t>
      </w:r>
      <w:r w:rsidR="004F4EEA" w:rsidRPr="00E17943">
        <w:rPr>
          <w:szCs w:val="28"/>
          <w:lang w:val="en-US"/>
        </w:rPr>
        <w:t xml:space="preserve">. </w:t>
      </w:r>
      <w:r w:rsidRPr="00E17943">
        <w:rPr>
          <w:szCs w:val="28"/>
          <w:lang w:val="en-US"/>
        </w:rPr>
        <w:t>Schultz</w:t>
      </w:r>
      <w:r w:rsidR="004F4EEA" w:rsidRPr="00E17943">
        <w:rPr>
          <w:noProof/>
          <w:szCs w:val="28"/>
          <w:lang w:val="en-US"/>
        </w:rPr>
        <w:t xml:space="preserve"> (</w:t>
      </w:r>
      <w:r w:rsidRPr="00E17943">
        <w:rPr>
          <w:noProof/>
          <w:szCs w:val="28"/>
          <w:lang w:val="en-US"/>
        </w:rPr>
        <w:t>1964</w:t>
      </w:r>
      <w:r w:rsidR="004F4EEA" w:rsidRPr="00E17943">
        <w:rPr>
          <w:noProof/>
          <w:szCs w:val="28"/>
          <w:lang w:val="en-US"/>
        </w:rPr>
        <w:t xml:space="preserve">) </w:t>
      </w:r>
      <w:r w:rsidRPr="00E17943">
        <w:rPr>
          <w:szCs w:val="28"/>
          <w:lang w:val="en-US"/>
        </w:rPr>
        <w:t xml:space="preserve">insisted that peasants in traditional agrarian societies are rational allocators of available resources and that they remained poor because most poor countries provided them with only limited technical and economic opportunities </w:t>
      </w:r>
      <w:r w:rsidR="0073172F" w:rsidRPr="00E17943">
        <w:rPr>
          <w:szCs w:val="28"/>
          <w:lang w:val="en-US"/>
        </w:rPr>
        <w:t>to</w:t>
      </w:r>
      <w:r w:rsidRPr="00E17943">
        <w:rPr>
          <w:szCs w:val="28"/>
          <w:lang w:val="en-US"/>
        </w:rPr>
        <w:t xml:space="preserve"> which they could respond</w:t>
      </w:r>
      <w:r w:rsidR="0073172F" w:rsidRPr="00E17943">
        <w:rPr>
          <w:szCs w:val="28"/>
          <w:lang w:val="en-US"/>
        </w:rPr>
        <w:t xml:space="preserve"> </w:t>
      </w:r>
      <w:r w:rsidRPr="00E17943">
        <w:rPr>
          <w:noProof/>
          <w:szCs w:val="28"/>
          <w:lang w:val="en-US"/>
        </w:rPr>
        <w:t>—</w:t>
      </w:r>
      <w:r w:rsidR="0073172F" w:rsidRPr="00E17943">
        <w:rPr>
          <w:noProof/>
          <w:szCs w:val="28"/>
          <w:lang w:val="en-US"/>
        </w:rPr>
        <w:t xml:space="preserve"> </w:t>
      </w:r>
      <w:r w:rsidRPr="00E17943">
        <w:rPr>
          <w:szCs w:val="28"/>
          <w:lang w:val="en-US"/>
        </w:rPr>
        <w:t>that is</w:t>
      </w:r>
      <w:r w:rsidR="004F4EEA" w:rsidRPr="00E17943">
        <w:rPr>
          <w:szCs w:val="28"/>
          <w:lang w:val="en-US"/>
        </w:rPr>
        <w:t xml:space="preserve">, </w:t>
      </w:r>
      <w:r w:rsidRPr="00E17943">
        <w:rPr>
          <w:szCs w:val="28"/>
          <w:lang w:val="en-US"/>
        </w:rPr>
        <w:t>the</w:t>
      </w:r>
      <w:r w:rsidR="0073172F" w:rsidRPr="00E17943">
        <w:rPr>
          <w:szCs w:val="28"/>
          <w:lang w:val="en-US"/>
        </w:rPr>
        <w:t>y</w:t>
      </w:r>
      <w:r w:rsidRPr="00E17943">
        <w:rPr>
          <w:szCs w:val="28"/>
          <w:lang w:val="en-US"/>
        </w:rPr>
        <w:t xml:space="preserve"> were "poor but efficient</w:t>
      </w:r>
      <w:r w:rsidR="004F4EEA" w:rsidRPr="00E17943">
        <w:rPr>
          <w:szCs w:val="28"/>
          <w:lang w:val="en-US"/>
        </w:rPr>
        <w:t xml:space="preserve">. </w:t>
      </w:r>
      <w:r w:rsidRPr="00E17943">
        <w:rPr>
          <w:szCs w:val="28"/>
          <w:lang w:val="en-US"/>
        </w:rPr>
        <w:t>" Schultz</w:t>
      </w:r>
      <w:r w:rsidR="004F4EEA" w:rsidRPr="00E17943">
        <w:rPr>
          <w:noProof/>
          <w:szCs w:val="28"/>
          <w:lang w:val="en-US"/>
        </w:rPr>
        <w:t xml:space="preserve"> (</w:t>
      </w:r>
      <w:r w:rsidRPr="00E17943">
        <w:rPr>
          <w:noProof/>
          <w:szCs w:val="28"/>
          <w:lang w:val="en-US"/>
        </w:rPr>
        <w:t>1964</w:t>
      </w:r>
      <w:r w:rsidR="004F4EEA" w:rsidRPr="00E17943">
        <w:rPr>
          <w:noProof/>
          <w:szCs w:val="28"/>
          <w:lang w:val="en-US"/>
        </w:rPr>
        <w:t xml:space="preserve">, </w:t>
      </w:r>
      <w:r w:rsidRPr="00E17943">
        <w:rPr>
          <w:szCs w:val="28"/>
          <w:lang w:val="en-US"/>
        </w:rPr>
        <w:t>pp</w:t>
      </w:r>
      <w:r w:rsidR="004F4EEA" w:rsidRPr="00E17943">
        <w:rPr>
          <w:szCs w:val="28"/>
          <w:lang w:val="en-US"/>
        </w:rPr>
        <w:t xml:space="preserve">. </w:t>
      </w:r>
      <w:r w:rsidRPr="00E17943">
        <w:rPr>
          <w:noProof/>
          <w:szCs w:val="28"/>
          <w:lang w:val="en-US"/>
        </w:rPr>
        <w:t>145-147</w:t>
      </w:r>
      <w:r w:rsidR="004F4EEA" w:rsidRPr="00E17943">
        <w:rPr>
          <w:noProof/>
          <w:szCs w:val="28"/>
          <w:lang w:val="en-US"/>
        </w:rPr>
        <w:t xml:space="preserve">) </w:t>
      </w:r>
      <w:r w:rsidRPr="00E17943">
        <w:rPr>
          <w:szCs w:val="28"/>
          <w:lang w:val="en-US"/>
        </w:rPr>
        <w:t>wrote</w:t>
      </w:r>
      <w:r w:rsidR="004F4EEA" w:rsidRPr="00E17943">
        <w:rPr>
          <w:szCs w:val="28"/>
          <w:lang w:val="en-US"/>
        </w:rPr>
        <w:t xml:space="preserve">: </w:t>
      </w:r>
    </w:p>
    <w:p w:rsidR="00E27BF0" w:rsidRPr="00E17943" w:rsidRDefault="0090495B" w:rsidP="00E17943">
      <w:pPr>
        <w:keepNext/>
        <w:widowControl w:val="0"/>
        <w:ind w:firstLine="720"/>
        <w:rPr>
          <w:szCs w:val="28"/>
          <w:lang w:val="en-US"/>
        </w:rPr>
      </w:pPr>
      <w:r w:rsidRPr="00E17943">
        <w:rPr>
          <w:szCs w:val="28"/>
          <w:lang w:val="en-US"/>
        </w:rPr>
        <w:t xml:space="preserve">The principle sources of </w:t>
      </w:r>
      <w:r w:rsidR="00E27BF0" w:rsidRPr="00E17943">
        <w:rPr>
          <w:szCs w:val="28"/>
          <w:lang w:val="en-US"/>
        </w:rPr>
        <w:t>hi</w:t>
      </w:r>
      <w:r w:rsidRPr="00E17943">
        <w:rPr>
          <w:szCs w:val="28"/>
          <w:lang w:val="en-US"/>
        </w:rPr>
        <w:t>g</w:t>
      </w:r>
      <w:r w:rsidR="00E27BF0" w:rsidRPr="00E17943">
        <w:rPr>
          <w:szCs w:val="28"/>
          <w:lang w:val="en-US"/>
        </w:rPr>
        <w:t>h</w:t>
      </w:r>
      <w:r w:rsidRPr="00E17943">
        <w:rPr>
          <w:szCs w:val="28"/>
          <w:lang w:val="en-US"/>
        </w:rPr>
        <w:t xml:space="preserve"> productivity in modern agriculture are reprod</w:t>
      </w:r>
      <w:r w:rsidR="00E27BF0" w:rsidRPr="00E17943">
        <w:rPr>
          <w:szCs w:val="28"/>
          <w:lang w:val="en-US"/>
        </w:rPr>
        <w:t>ucible</w:t>
      </w:r>
      <w:r w:rsidRPr="00E17943">
        <w:rPr>
          <w:szCs w:val="28"/>
          <w:lang w:val="en-US"/>
        </w:rPr>
        <w:t xml:space="preserve"> sources</w:t>
      </w:r>
      <w:r w:rsidR="004F4EEA" w:rsidRPr="00E17943">
        <w:rPr>
          <w:szCs w:val="28"/>
          <w:lang w:val="en-US"/>
        </w:rPr>
        <w:t xml:space="preserve">. </w:t>
      </w:r>
      <w:r w:rsidRPr="00E17943">
        <w:rPr>
          <w:szCs w:val="28"/>
          <w:lang w:val="en-US"/>
        </w:rPr>
        <w:t>They consist of particular material inputs and of skills and other capabilities required to use such inputs successfully</w:t>
      </w:r>
      <w:r w:rsidR="004F4EEA" w:rsidRPr="00E17943">
        <w:rPr>
          <w:szCs w:val="28"/>
          <w:lang w:val="en-US"/>
        </w:rPr>
        <w:t xml:space="preserve">.... </w:t>
      </w:r>
      <w:r w:rsidRPr="00E17943">
        <w:rPr>
          <w:szCs w:val="28"/>
          <w:lang w:val="en-US"/>
        </w:rPr>
        <w:t>But these modern inputs are seldom ready made</w:t>
      </w:r>
      <w:r w:rsidR="004F4EEA" w:rsidRPr="00E17943">
        <w:rPr>
          <w:szCs w:val="28"/>
          <w:lang w:val="en-US"/>
        </w:rPr>
        <w:t xml:space="preserve">.... </w:t>
      </w:r>
      <w:r w:rsidRPr="00E17943">
        <w:rPr>
          <w:szCs w:val="28"/>
          <w:lang w:val="en-US"/>
        </w:rPr>
        <w:t>In general what is available is a body of knowledge</w:t>
      </w:r>
      <w:r w:rsidR="004F4EEA" w:rsidRPr="00E17943">
        <w:rPr>
          <w:szCs w:val="28"/>
          <w:lang w:val="en-US"/>
        </w:rPr>
        <w:t xml:space="preserve">, </w:t>
      </w:r>
      <w:r w:rsidRPr="00E17943">
        <w:rPr>
          <w:szCs w:val="28"/>
          <w:lang w:val="en-US"/>
        </w:rPr>
        <w:t>which has made it possible for the advanced countries to produce for their own use factors that are technically superior to those employed elsewhere</w:t>
      </w:r>
      <w:r w:rsidR="004F4EEA" w:rsidRPr="00E17943">
        <w:rPr>
          <w:szCs w:val="28"/>
          <w:lang w:val="en-US"/>
        </w:rPr>
        <w:t xml:space="preserve">. </w:t>
      </w:r>
      <w:r w:rsidRPr="00E17943">
        <w:rPr>
          <w:szCs w:val="28"/>
          <w:lang w:val="en-US"/>
        </w:rPr>
        <w:t>Tins body of knowledge can be used to develop similar</w:t>
      </w:r>
      <w:r w:rsidR="004F4EEA" w:rsidRPr="00E17943">
        <w:rPr>
          <w:szCs w:val="28"/>
          <w:lang w:val="en-US"/>
        </w:rPr>
        <w:t xml:space="preserve">, </w:t>
      </w:r>
      <w:r w:rsidRPr="00E17943">
        <w:rPr>
          <w:szCs w:val="28"/>
          <w:lang w:val="en-US"/>
        </w:rPr>
        <w:t>and as a rule superior</w:t>
      </w:r>
      <w:r w:rsidR="004F4EEA" w:rsidRPr="00E17943">
        <w:rPr>
          <w:szCs w:val="28"/>
          <w:lang w:val="en-US"/>
        </w:rPr>
        <w:t xml:space="preserve">, </w:t>
      </w:r>
      <w:r w:rsidRPr="00E17943">
        <w:rPr>
          <w:szCs w:val="28"/>
          <w:lang w:val="en-US"/>
        </w:rPr>
        <w:t>new factors appropriate to the biological and other conditions that are specific to the agriculture of poor countries</w:t>
      </w:r>
      <w:r w:rsidR="004F4EEA" w:rsidRPr="00E17943">
        <w:rPr>
          <w:szCs w:val="28"/>
          <w:lang w:val="en-US"/>
        </w:rPr>
        <w:t xml:space="preserve">. </w:t>
      </w:r>
    </w:p>
    <w:p w:rsidR="00BF6A21" w:rsidRPr="00E17943" w:rsidRDefault="0090495B" w:rsidP="00E17943">
      <w:pPr>
        <w:keepNext/>
        <w:widowControl w:val="0"/>
        <w:ind w:firstLine="720"/>
        <w:rPr>
          <w:szCs w:val="28"/>
          <w:lang w:val="en-US"/>
        </w:rPr>
      </w:pPr>
      <w:r w:rsidRPr="00E17943">
        <w:rPr>
          <w:szCs w:val="28"/>
          <w:lang w:val="en-US"/>
        </w:rPr>
        <w:t>This thesis implies three types of relatively high payoff investments for agricultural development</w:t>
      </w:r>
      <w:r w:rsidR="004F4EEA" w:rsidRPr="00E17943">
        <w:rPr>
          <w:szCs w:val="28"/>
          <w:lang w:val="en-US"/>
        </w:rPr>
        <w:t xml:space="preserve">: </w:t>
      </w:r>
      <w:r w:rsidRPr="00E17943">
        <w:rPr>
          <w:noProof/>
          <w:szCs w:val="28"/>
          <w:lang w:val="en-US"/>
        </w:rPr>
        <w:t>1</w:t>
      </w:r>
      <w:r w:rsidR="004F4EEA" w:rsidRPr="00E17943">
        <w:rPr>
          <w:noProof/>
          <w:szCs w:val="28"/>
          <w:lang w:val="en-US"/>
        </w:rPr>
        <w:t xml:space="preserve">) </w:t>
      </w:r>
      <w:r w:rsidRPr="00E17943">
        <w:rPr>
          <w:szCs w:val="28"/>
          <w:lang w:val="en-US"/>
        </w:rPr>
        <w:t>the capacity of agricultural research institutions to generate new location-specific technical knowledge</w:t>
      </w:r>
      <w:r w:rsidR="004F4EEA" w:rsidRPr="00E17943">
        <w:rPr>
          <w:szCs w:val="28"/>
          <w:lang w:val="en-US"/>
        </w:rPr>
        <w:t xml:space="preserve">; </w:t>
      </w:r>
      <w:r w:rsidRPr="00E17943">
        <w:rPr>
          <w:noProof/>
          <w:szCs w:val="28"/>
          <w:lang w:val="en-US"/>
        </w:rPr>
        <w:t>2</w:t>
      </w:r>
      <w:r w:rsidR="004F4EEA" w:rsidRPr="00E17943">
        <w:rPr>
          <w:noProof/>
          <w:szCs w:val="28"/>
          <w:lang w:val="en-US"/>
        </w:rPr>
        <w:t xml:space="preserve">) </w:t>
      </w:r>
      <w:r w:rsidRPr="00E17943">
        <w:rPr>
          <w:szCs w:val="28"/>
          <w:lang w:val="en-US"/>
        </w:rPr>
        <w:t>the capacity of the technology supply industries to develop</w:t>
      </w:r>
      <w:r w:rsidR="004F4EEA" w:rsidRPr="00E17943">
        <w:rPr>
          <w:szCs w:val="28"/>
          <w:lang w:val="en-US"/>
        </w:rPr>
        <w:t xml:space="preserve">, </w:t>
      </w:r>
      <w:r w:rsidRPr="00E17943">
        <w:rPr>
          <w:szCs w:val="28"/>
          <w:lang w:val="en-US"/>
        </w:rPr>
        <w:t>produce and market new technical inputs</w:t>
      </w:r>
      <w:r w:rsidR="004F4EEA" w:rsidRPr="00E17943">
        <w:rPr>
          <w:szCs w:val="28"/>
          <w:lang w:val="en-US"/>
        </w:rPr>
        <w:t xml:space="preserve">; </w:t>
      </w:r>
      <w:r w:rsidRPr="00E17943">
        <w:rPr>
          <w:szCs w:val="28"/>
          <w:lang w:val="en-US"/>
        </w:rPr>
        <w:t>and</w:t>
      </w:r>
      <w:r w:rsidRPr="00E17943">
        <w:rPr>
          <w:noProof/>
          <w:szCs w:val="28"/>
          <w:lang w:val="en-US"/>
        </w:rPr>
        <w:t xml:space="preserve"> 3</w:t>
      </w:r>
      <w:r w:rsidR="004F4EEA" w:rsidRPr="00E17943">
        <w:rPr>
          <w:noProof/>
          <w:szCs w:val="28"/>
          <w:lang w:val="en-US"/>
        </w:rPr>
        <w:t xml:space="preserve">) </w:t>
      </w:r>
      <w:r w:rsidRPr="00E17943">
        <w:rPr>
          <w:szCs w:val="28"/>
          <w:lang w:val="en-US"/>
        </w:rPr>
        <w:t>the schooling and nonformal</w:t>
      </w:r>
      <w:r w:rsidR="004F4EEA" w:rsidRPr="00E17943">
        <w:rPr>
          <w:szCs w:val="28"/>
          <w:lang w:val="en-US"/>
        </w:rPr>
        <w:t xml:space="preserve"> (</w:t>
      </w:r>
      <w:r w:rsidRPr="00E17943">
        <w:rPr>
          <w:szCs w:val="28"/>
          <w:lang w:val="en-US"/>
        </w:rPr>
        <w:t>extension</w:t>
      </w:r>
      <w:r w:rsidR="004F4EEA" w:rsidRPr="00E17943">
        <w:rPr>
          <w:szCs w:val="28"/>
          <w:lang w:val="en-US"/>
        </w:rPr>
        <w:t xml:space="preserve">) </w:t>
      </w:r>
      <w:r w:rsidRPr="00E17943">
        <w:rPr>
          <w:szCs w:val="28"/>
          <w:lang w:val="en-US"/>
        </w:rPr>
        <w:t>education of rural people to enable them to use me new knowledge and technology effectively</w:t>
      </w:r>
      <w:r w:rsidR="004F4EEA" w:rsidRPr="00E17943">
        <w:rPr>
          <w:szCs w:val="28"/>
          <w:lang w:val="en-US"/>
        </w:rPr>
        <w:t xml:space="preserve">. </w:t>
      </w:r>
      <w:r w:rsidRPr="00E17943">
        <w:rPr>
          <w:szCs w:val="28"/>
          <w:lang w:val="en-US"/>
        </w:rPr>
        <w:t>The enthusiasm with which this high-payoff input model was accepted and transformed into doctrine was due at least as much to the success of plant breeders and agronomists in developing fertilizer and management responsive "green revolution" crop varieties for the tropics as to the power of</w:t>
      </w:r>
      <w:r w:rsidR="00BF6A21" w:rsidRPr="00E17943">
        <w:rPr>
          <w:szCs w:val="28"/>
          <w:lang w:val="en-US"/>
        </w:rPr>
        <w:t xml:space="preserve"> </w:t>
      </w:r>
      <w:r w:rsidRPr="00E17943">
        <w:rPr>
          <w:szCs w:val="28"/>
          <w:lang w:val="en-US"/>
        </w:rPr>
        <w:t>Schultz's ideas</w:t>
      </w:r>
      <w:r w:rsidR="004F4EEA" w:rsidRPr="00E17943">
        <w:rPr>
          <w:szCs w:val="28"/>
          <w:lang w:val="en-US"/>
        </w:rPr>
        <w:t xml:space="preserve">. </w:t>
      </w:r>
    </w:p>
    <w:p w:rsidR="0055327B" w:rsidRPr="00E17943" w:rsidRDefault="00BF6A21" w:rsidP="00E17943">
      <w:pPr>
        <w:keepNext/>
        <w:widowControl w:val="0"/>
        <w:ind w:firstLine="720"/>
        <w:rPr>
          <w:szCs w:val="28"/>
          <w:lang w:val="en-US"/>
        </w:rPr>
      </w:pPr>
      <w:r w:rsidRPr="00E17943">
        <w:rPr>
          <w:szCs w:val="28"/>
          <w:lang w:val="en-US"/>
        </w:rPr>
        <w:t>To my opinion</w:t>
      </w:r>
      <w:r w:rsidR="004F4EEA" w:rsidRPr="00E17943">
        <w:rPr>
          <w:szCs w:val="28"/>
          <w:lang w:val="en-US"/>
        </w:rPr>
        <w:t xml:space="preserve">, </w:t>
      </w:r>
      <w:r w:rsidRPr="00E17943">
        <w:rPr>
          <w:szCs w:val="28"/>
          <w:lang w:val="en-US"/>
        </w:rPr>
        <w:t>t</w:t>
      </w:r>
      <w:r w:rsidR="0090495B" w:rsidRPr="00E17943">
        <w:rPr>
          <w:szCs w:val="28"/>
          <w:lang w:val="en-US"/>
        </w:rPr>
        <w:t>he Schultz "high-payoff input model" remained incomplete</w:t>
      </w:r>
      <w:r w:rsidR="004F4EEA" w:rsidRPr="00E17943">
        <w:rPr>
          <w:szCs w:val="28"/>
          <w:lang w:val="en-US"/>
        </w:rPr>
        <w:t xml:space="preserve">, </w:t>
      </w:r>
      <w:r w:rsidR="0090495B" w:rsidRPr="00E17943">
        <w:rPr>
          <w:szCs w:val="28"/>
          <w:lang w:val="en-US"/>
        </w:rPr>
        <w:t>however</w:t>
      </w:r>
      <w:r w:rsidR="004F4EEA" w:rsidRPr="00E17943">
        <w:rPr>
          <w:szCs w:val="28"/>
          <w:lang w:val="en-US"/>
        </w:rPr>
        <w:t xml:space="preserve">, </w:t>
      </w:r>
      <w:r w:rsidR="0090495B" w:rsidRPr="00E17943">
        <w:rPr>
          <w:szCs w:val="28"/>
          <w:lang w:val="en-US"/>
        </w:rPr>
        <w:t>even as a model of technical change in agriculture</w:t>
      </w:r>
      <w:r w:rsidR="004F4EEA" w:rsidRPr="00E17943">
        <w:rPr>
          <w:szCs w:val="28"/>
          <w:lang w:val="en-US"/>
        </w:rPr>
        <w:t xml:space="preserve">. </w:t>
      </w:r>
      <w:r w:rsidR="0090495B" w:rsidRPr="00E17943">
        <w:rPr>
          <w:szCs w:val="28"/>
          <w:lang w:val="en-US"/>
        </w:rPr>
        <w:t>It did not attempt to explain how economic conditions induce</w:t>
      </w:r>
      <w:r w:rsidR="004F4EEA" w:rsidRPr="00E17943">
        <w:rPr>
          <w:szCs w:val="28"/>
          <w:lang w:val="en-US"/>
        </w:rPr>
        <w:t xml:space="preserve">; </w:t>
      </w:r>
      <w:r w:rsidR="0090495B" w:rsidRPr="00E17943">
        <w:rPr>
          <w:szCs w:val="28"/>
          <w:lang w:val="en-US"/>
        </w:rPr>
        <w:t>in efficient pat</w:t>
      </w:r>
      <w:r w:rsidR="00457A36" w:rsidRPr="00E17943">
        <w:rPr>
          <w:szCs w:val="28"/>
          <w:lang w:val="en-US"/>
        </w:rPr>
        <w:t>h</w:t>
      </w:r>
      <w:r w:rsidR="0090495B" w:rsidRPr="00E17943">
        <w:rPr>
          <w:szCs w:val="28"/>
          <w:lang w:val="en-US"/>
        </w:rPr>
        <w:t xml:space="preserve"> o</w:t>
      </w:r>
      <w:r w:rsidR="00457A36" w:rsidRPr="00E17943">
        <w:rPr>
          <w:szCs w:val="28"/>
          <w:lang w:val="en-US"/>
        </w:rPr>
        <w:t>f</w:t>
      </w:r>
      <w:r w:rsidR="0090495B" w:rsidRPr="00E17943">
        <w:rPr>
          <w:szCs w:val="28"/>
          <w:lang w:val="en-US"/>
        </w:rPr>
        <w:t xml:space="preserve"> technical change for the agricultural sector of a particular society</w:t>
      </w:r>
      <w:r w:rsidR="004F4EEA" w:rsidRPr="00E17943">
        <w:rPr>
          <w:szCs w:val="28"/>
          <w:lang w:val="en-US"/>
        </w:rPr>
        <w:t xml:space="preserve">. </w:t>
      </w:r>
      <w:r w:rsidR="0090495B" w:rsidRPr="00E17943">
        <w:rPr>
          <w:szCs w:val="28"/>
          <w:lang w:val="en-US"/>
        </w:rPr>
        <w:t>Nor does t</w:t>
      </w:r>
      <w:r w:rsidR="00457A36" w:rsidRPr="00E17943">
        <w:rPr>
          <w:szCs w:val="28"/>
          <w:lang w:val="en-US"/>
        </w:rPr>
        <w:t>h</w:t>
      </w:r>
      <w:r w:rsidR="0090495B" w:rsidRPr="00E17943">
        <w:rPr>
          <w:szCs w:val="28"/>
          <w:lang w:val="en-US"/>
        </w:rPr>
        <w:t>e high-payoff input model attempt to explain how economic conditions induce the development of ne</w:t>
      </w:r>
      <w:r w:rsidR="00011F9D" w:rsidRPr="00E17943">
        <w:rPr>
          <w:szCs w:val="28"/>
          <w:lang w:val="en-US"/>
        </w:rPr>
        <w:t>w</w:t>
      </w:r>
      <w:r w:rsidR="0090495B" w:rsidRPr="00E17943">
        <w:rPr>
          <w:szCs w:val="28"/>
          <w:lang w:val="en-US"/>
        </w:rPr>
        <w:t xml:space="preserve"> institutions</w:t>
      </w:r>
      <w:r w:rsidR="004F4EEA" w:rsidRPr="00E17943">
        <w:rPr>
          <w:szCs w:val="28"/>
          <w:lang w:val="en-US"/>
        </w:rPr>
        <w:t xml:space="preserve">, </w:t>
      </w:r>
      <w:r w:rsidR="0090495B" w:rsidRPr="00E17943">
        <w:rPr>
          <w:szCs w:val="28"/>
          <w:lang w:val="en-US"/>
        </w:rPr>
        <w:t>such as public sector agricultural experiment stations</w:t>
      </w:r>
      <w:r w:rsidR="004F4EEA" w:rsidRPr="00E17943">
        <w:rPr>
          <w:szCs w:val="28"/>
          <w:lang w:val="en-US"/>
        </w:rPr>
        <w:t xml:space="preserve">, </w:t>
      </w:r>
      <w:r w:rsidR="0090495B" w:rsidRPr="00E17943">
        <w:rPr>
          <w:szCs w:val="28"/>
          <w:lang w:val="en-US"/>
        </w:rPr>
        <w:t>that become the suppliers of location-specific new knowledge and technology</w:t>
      </w:r>
      <w:r w:rsidR="004F4EEA" w:rsidRPr="00E17943">
        <w:rPr>
          <w:szCs w:val="28"/>
          <w:lang w:val="en-US"/>
        </w:rPr>
        <w:t xml:space="preserve">. </w:t>
      </w:r>
    </w:p>
    <w:p w:rsidR="005302C1" w:rsidRPr="00E17943" w:rsidRDefault="0090495B" w:rsidP="00E17943">
      <w:pPr>
        <w:keepNext/>
        <w:widowControl w:val="0"/>
        <w:ind w:firstLine="720"/>
        <w:rPr>
          <w:szCs w:val="28"/>
          <w:lang w:val="en-US"/>
        </w:rPr>
      </w:pPr>
      <w:r w:rsidRPr="00E17943">
        <w:rPr>
          <w:szCs w:val="28"/>
          <w:lang w:val="en-US"/>
        </w:rPr>
        <w:t>Beginning in the early</w:t>
      </w:r>
      <w:r w:rsidRPr="00E17943">
        <w:rPr>
          <w:noProof/>
          <w:szCs w:val="28"/>
          <w:lang w:val="en-US"/>
        </w:rPr>
        <w:t xml:space="preserve"> 1970s</w:t>
      </w:r>
      <w:r w:rsidR="004F4EEA" w:rsidRPr="00E17943">
        <w:rPr>
          <w:noProof/>
          <w:szCs w:val="28"/>
          <w:lang w:val="en-US"/>
        </w:rPr>
        <w:t xml:space="preserve">, </w:t>
      </w:r>
      <w:r w:rsidRPr="00E17943">
        <w:rPr>
          <w:szCs w:val="28"/>
          <w:lang w:val="en-US"/>
        </w:rPr>
        <w:t>Hayami and Ru</w:t>
      </w:r>
      <w:r w:rsidR="0055327B" w:rsidRPr="00E17943">
        <w:rPr>
          <w:szCs w:val="28"/>
          <w:lang w:val="en-US"/>
        </w:rPr>
        <w:t>t</w:t>
      </w:r>
      <w:r w:rsidRPr="00E17943">
        <w:rPr>
          <w:szCs w:val="28"/>
          <w:lang w:val="en-US"/>
        </w:rPr>
        <w:t>tan</w:t>
      </w:r>
      <w:r w:rsidR="004F4EEA" w:rsidRPr="00E17943">
        <w:rPr>
          <w:noProof/>
          <w:szCs w:val="28"/>
          <w:lang w:val="en-US"/>
        </w:rPr>
        <w:t xml:space="preserve"> (</w:t>
      </w:r>
      <w:r w:rsidRPr="00E17943">
        <w:rPr>
          <w:noProof/>
          <w:szCs w:val="28"/>
          <w:lang w:val="en-US"/>
        </w:rPr>
        <w:t>1971</w:t>
      </w:r>
      <w:r w:rsidR="004F4EEA" w:rsidRPr="00E17943">
        <w:rPr>
          <w:noProof/>
          <w:szCs w:val="28"/>
          <w:lang w:val="en-US"/>
        </w:rPr>
        <w:t xml:space="preserve">, </w:t>
      </w:r>
      <w:r w:rsidRPr="00E17943">
        <w:rPr>
          <w:noProof/>
          <w:szCs w:val="28"/>
          <w:lang w:val="en-US"/>
        </w:rPr>
        <w:t>1985</w:t>
      </w:r>
      <w:r w:rsidR="004F4EEA" w:rsidRPr="00E17943">
        <w:rPr>
          <w:noProof/>
          <w:szCs w:val="28"/>
          <w:lang w:val="en-US"/>
        </w:rPr>
        <w:t xml:space="preserve">) </w:t>
      </w:r>
      <w:r w:rsidRPr="00E17943">
        <w:rPr>
          <w:szCs w:val="28"/>
          <w:lang w:val="en-US"/>
        </w:rPr>
        <w:t>and Binswanger and Ruttan</w:t>
      </w:r>
      <w:r w:rsidR="004F4EEA" w:rsidRPr="00E17943">
        <w:rPr>
          <w:noProof/>
          <w:szCs w:val="28"/>
          <w:lang w:val="en-US"/>
        </w:rPr>
        <w:t xml:space="preserve"> (</w:t>
      </w:r>
      <w:r w:rsidRPr="00E17943">
        <w:rPr>
          <w:noProof/>
          <w:szCs w:val="28"/>
          <w:lang w:val="en-US"/>
        </w:rPr>
        <w:t>1978</w:t>
      </w:r>
      <w:r w:rsidR="004F4EEA" w:rsidRPr="00E17943">
        <w:rPr>
          <w:noProof/>
          <w:szCs w:val="28"/>
          <w:lang w:val="en-US"/>
        </w:rPr>
        <w:t xml:space="preserve">) </w:t>
      </w:r>
      <w:r w:rsidRPr="00E17943">
        <w:rPr>
          <w:szCs w:val="28"/>
          <w:lang w:val="en-US"/>
        </w:rPr>
        <w:t>formulated a model of induced technical change in which the development and application of new technology is endogenous to the economic system</w:t>
      </w:r>
      <w:r w:rsidR="004F4EEA" w:rsidRPr="00E17943">
        <w:rPr>
          <w:szCs w:val="28"/>
          <w:lang w:val="en-US"/>
        </w:rPr>
        <w:t xml:space="preserve">. </w:t>
      </w:r>
      <w:r w:rsidRPr="00E17943">
        <w:rPr>
          <w:szCs w:val="28"/>
          <w:lang w:val="en-US"/>
        </w:rPr>
        <w:t>Building on</w:t>
      </w:r>
      <w:r w:rsidRPr="00E17943">
        <w:rPr>
          <w:noProof/>
          <w:szCs w:val="28"/>
          <w:lang w:val="en-US"/>
        </w:rPr>
        <w:t xml:space="preserve"> t</w:t>
      </w:r>
      <w:r w:rsidR="000353FB" w:rsidRPr="00E17943">
        <w:rPr>
          <w:noProof/>
          <w:szCs w:val="28"/>
          <w:lang w:val="en-US"/>
        </w:rPr>
        <w:t>h</w:t>
      </w:r>
      <w:r w:rsidRPr="00E17943">
        <w:rPr>
          <w:noProof/>
          <w:szCs w:val="28"/>
          <w:lang w:val="en-US"/>
        </w:rPr>
        <w:t>e</w:t>
      </w:r>
      <w:r w:rsidRPr="00E17943">
        <w:rPr>
          <w:szCs w:val="28"/>
          <w:lang w:val="en-US"/>
        </w:rPr>
        <w:t xml:space="preserve"> Hicksian model of factor-saving technical change</w:t>
      </w:r>
      <w:r w:rsidR="004F4EEA" w:rsidRPr="00E17943">
        <w:rPr>
          <w:szCs w:val="28"/>
          <w:lang w:val="en-US"/>
        </w:rPr>
        <w:t xml:space="preserve">, </w:t>
      </w:r>
      <w:r w:rsidRPr="00E17943">
        <w:rPr>
          <w:szCs w:val="28"/>
          <w:lang w:val="en-US"/>
        </w:rPr>
        <w:t>and their own experience in southeast Asia</w:t>
      </w:r>
      <w:r w:rsidR="004F4EEA" w:rsidRPr="00E17943">
        <w:rPr>
          <w:szCs w:val="28"/>
          <w:lang w:val="en-US"/>
        </w:rPr>
        <w:t xml:space="preserve">, </w:t>
      </w:r>
      <w:r w:rsidRPr="00E17943">
        <w:rPr>
          <w:szCs w:val="28"/>
          <w:lang w:val="en-US"/>
        </w:rPr>
        <w:t>they proposed a model in which the direction of technical change in agriculture was induced by changes</w:t>
      </w:r>
      <w:r w:rsidR="004F4EEA" w:rsidRPr="00E17943">
        <w:rPr>
          <w:szCs w:val="28"/>
          <w:lang w:val="en-US"/>
        </w:rPr>
        <w:t xml:space="preserve"> (</w:t>
      </w:r>
      <w:r w:rsidRPr="00E17943">
        <w:rPr>
          <w:szCs w:val="28"/>
          <w:lang w:val="en-US"/>
        </w:rPr>
        <w:t>or differences</w:t>
      </w:r>
      <w:r w:rsidR="004F4EEA" w:rsidRPr="00E17943">
        <w:rPr>
          <w:szCs w:val="28"/>
          <w:lang w:val="en-US"/>
        </w:rPr>
        <w:t xml:space="preserve">) </w:t>
      </w:r>
      <w:r w:rsidRPr="00E17943">
        <w:rPr>
          <w:szCs w:val="28"/>
          <w:lang w:val="en-US"/>
        </w:rPr>
        <w:t>in relative resource endowments and factor prices</w:t>
      </w:r>
      <w:r w:rsidR="004F4EEA" w:rsidRPr="00E17943">
        <w:rPr>
          <w:szCs w:val="28"/>
          <w:lang w:val="en-US"/>
        </w:rPr>
        <w:t xml:space="preserve">. </w:t>
      </w:r>
      <w:r w:rsidRPr="00E17943">
        <w:rPr>
          <w:szCs w:val="28"/>
          <w:lang w:val="en-US"/>
        </w:rPr>
        <w:t>In this model</w:t>
      </w:r>
      <w:r w:rsidR="004F4EEA" w:rsidRPr="00E17943">
        <w:rPr>
          <w:szCs w:val="28"/>
          <w:lang w:val="en-US"/>
        </w:rPr>
        <w:t xml:space="preserve">, </w:t>
      </w:r>
      <w:r w:rsidRPr="00E17943">
        <w:rPr>
          <w:szCs w:val="28"/>
          <w:lang w:val="en-US"/>
        </w:rPr>
        <w:t>alternative agricultural technologies are developed to facilitate the substitution of relatively abundant</w:t>
      </w:r>
      <w:r w:rsidR="004F4EEA" w:rsidRPr="00E17943">
        <w:rPr>
          <w:szCs w:val="28"/>
          <w:lang w:val="en-US"/>
        </w:rPr>
        <w:t xml:space="preserve"> (</w:t>
      </w:r>
      <w:r w:rsidRPr="00E17943">
        <w:rPr>
          <w:szCs w:val="28"/>
          <w:lang w:val="en-US"/>
        </w:rPr>
        <w:t>hence</w:t>
      </w:r>
      <w:r w:rsidR="004F4EEA" w:rsidRPr="00E17943">
        <w:rPr>
          <w:szCs w:val="28"/>
          <w:lang w:val="en-US"/>
        </w:rPr>
        <w:t xml:space="preserve">, </w:t>
      </w:r>
      <w:r w:rsidRPr="00E17943">
        <w:rPr>
          <w:szCs w:val="28"/>
          <w:lang w:val="en-US"/>
        </w:rPr>
        <w:t>cheap</w:t>
      </w:r>
      <w:r w:rsidR="004F4EEA" w:rsidRPr="00E17943">
        <w:rPr>
          <w:szCs w:val="28"/>
          <w:lang w:val="en-US"/>
        </w:rPr>
        <w:t xml:space="preserve">) </w:t>
      </w:r>
      <w:r w:rsidRPr="00E17943">
        <w:rPr>
          <w:szCs w:val="28"/>
          <w:lang w:val="en-US"/>
        </w:rPr>
        <w:t>factors for relatively scarce</w:t>
      </w:r>
      <w:r w:rsidR="004F4EEA" w:rsidRPr="00E17943">
        <w:rPr>
          <w:szCs w:val="28"/>
          <w:lang w:val="en-US"/>
        </w:rPr>
        <w:t xml:space="preserve"> (</w:t>
      </w:r>
      <w:r w:rsidRPr="00E17943">
        <w:rPr>
          <w:szCs w:val="28"/>
          <w:lang w:val="en-US"/>
        </w:rPr>
        <w:t>hence</w:t>
      </w:r>
      <w:r w:rsidR="004F4EEA" w:rsidRPr="00E17943">
        <w:rPr>
          <w:szCs w:val="28"/>
          <w:lang w:val="en-US"/>
        </w:rPr>
        <w:t xml:space="preserve">, </w:t>
      </w:r>
      <w:r w:rsidRPr="00E17943">
        <w:rPr>
          <w:szCs w:val="28"/>
          <w:lang w:val="en-US"/>
        </w:rPr>
        <w:t>expensive</w:t>
      </w:r>
      <w:r w:rsidR="004F4EEA" w:rsidRPr="00E17943">
        <w:rPr>
          <w:szCs w:val="28"/>
          <w:lang w:val="en-US"/>
        </w:rPr>
        <w:t xml:space="preserve">) </w:t>
      </w:r>
      <w:r w:rsidRPr="00E17943">
        <w:rPr>
          <w:szCs w:val="28"/>
          <w:lang w:val="en-US"/>
        </w:rPr>
        <w:t>factors</w:t>
      </w:r>
      <w:r w:rsidR="004F4EEA" w:rsidRPr="00E17943">
        <w:rPr>
          <w:szCs w:val="28"/>
          <w:lang w:val="en-US"/>
        </w:rPr>
        <w:t xml:space="preserve">. </w:t>
      </w:r>
    </w:p>
    <w:p w:rsidR="00890EE4" w:rsidRPr="00E17943" w:rsidRDefault="0090495B" w:rsidP="00E17943">
      <w:pPr>
        <w:keepNext/>
        <w:widowControl w:val="0"/>
        <w:ind w:firstLine="720"/>
        <w:rPr>
          <w:szCs w:val="28"/>
          <w:lang w:val="en-US"/>
        </w:rPr>
      </w:pPr>
      <w:r w:rsidRPr="00E17943">
        <w:rPr>
          <w:szCs w:val="28"/>
          <w:lang w:val="en-US"/>
        </w:rPr>
        <w:t>Advances in mechanical technology in agriculture have been intimately associated with the industrial revolution</w:t>
      </w:r>
      <w:r w:rsidR="004F4EEA" w:rsidRPr="00E17943">
        <w:rPr>
          <w:szCs w:val="28"/>
          <w:lang w:val="en-US"/>
        </w:rPr>
        <w:t xml:space="preserve">. </w:t>
      </w:r>
      <w:r w:rsidRPr="00E17943">
        <w:rPr>
          <w:szCs w:val="28"/>
          <w:lang w:val="en-US"/>
        </w:rPr>
        <w:t>But the mechanization of agriculture cannot be treated as simply the adaptation of industrial methods of production to agriculture</w:t>
      </w:r>
      <w:r w:rsidR="004F4EEA" w:rsidRPr="00E17943">
        <w:rPr>
          <w:szCs w:val="28"/>
          <w:lang w:val="en-US"/>
        </w:rPr>
        <w:t xml:space="preserve">. </w:t>
      </w:r>
      <w:r w:rsidRPr="00E17943">
        <w:rPr>
          <w:szCs w:val="28"/>
          <w:lang w:val="en-US"/>
        </w:rPr>
        <w:t>The spatial dimension of crop production requires that t</w:t>
      </w:r>
      <w:r w:rsidR="008515DE" w:rsidRPr="00E17943">
        <w:rPr>
          <w:szCs w:val="28"/>
          <w:lang w:val="en-US"/>
        </w:rPr>
        <w:t>h</w:t>
      </w:r>
      <w:r w:rsidRPr="00E17943">
        <w:rPr>
          <w:szCs w:val="28"/>
          <w:lang w:val="en-US"/>
        </w:rPr>
        <w:t>e machines suitable for agricultural mechanization mus</w:t>
      </w:r>
      <w:r w:rsidR="008515DE" w:rsidRPr="00E17943">
        <w:rPr>
          <w:szCs w:val="28"/>
          <w:lang w:val="en-US"/>
        </w:rPr>
        <w:t>t</w:t>
      </w:r>
      <w:r w:rsidRPr="00E17943">
        <w:rPr>
          <w:szCs w:val="28"/>
          <w:lang w:val="en-US"/>
        </w:rPr>
        <w:t xml:space="preserve"> be mobile</w:t>
      </w:r>
      <w:r w:rsidR="002561A8" w:rsidRPr="00E17943">
        <w:rPr>
          <w:szCs w:val="28"/>
          <w:lang w:val="en-US"/>
        </w:rPr>
        <w:t xml:space="preserve"> </w:t>
      </w:r>
      <w:r w:rsidRPr="00E17943">
        <w:rPr>
          <w:noProof/>
          <w:szCs w:val="28"/>
          <w:lang w:val="en-US"/>
        </w:rPr>
        <w:t>—</w:t>
      </w:r>
      <w:r w:rsidR="002561A8" w:rsidRPr="00E17943">
        <w:rPr>
          <w:noProof/>
          <w:szCs w:val="28"/>
          <w:lang w:val="en-US"/>
        </w:rPr>
        <w:t xml:space="preserve"> </w:t>
      </w:r>
      <w:r w:rsidRPr="00E17943">
        <w:rPr>
          <w:szCs w:val="28"/>
          <w:lang w:val="en-US"/>
        </w:rPr>
        <w:t xml:space="preserve">they must move across or </w:t>
      </w:r>
      <w:r w:rsidR="00C6683A" w:rsidRPr="00E17943">
        <w:rPr>
          <w:szCs w:val="28"/>
          <w:lang w:val="en-US"/>
        </w:rPr>
        <w:t>th</w:t>
      </w:r>
      <w:r w:rsidRPr="00E17943">
        <w:rPr>
          <w:szCs w:val="28"/>
          <w:lang w:val="en-US"/>
        </w:rPr>
        <w:t>rough materials mat are immobile</w:t>
      </w:r>
      <w:r w:rsidR="004F4EEA" w:rsidRPr="00E17943">
        <w:rPr>
          <w:szCs w:val="28"/>
          <w:lang w:val="en-US"/>
        </w:rPr>
        <w:t xml:space="preserve"> (</w:t>
      </w:r>
      <w:r w:rsidRPr="00E17943">
        <w:rPr>
          <w:szCs w:val="28"/>
          <w:lang w:val="en-US"/>
        </w:rPr>
        <w:t>Brewster</w:t>
      </w:r>
      <w:r w:rsidR="004F4EEA" w:rsidRPr="00E17943">
        <w:rPr>
          <w:szCs w:val="28"/>
          <w:lang w:val="en-US"/>
        </w:rPr>
        <w:t xml:space="preserve">, </w:t>
      </w:r>
      <w:r w:rsidRPr="00E17943">
        <w:rPr>
          <w:noProof/>
          <w:szCs w:val="28"/>
          <w:lang w:val="en-US"/>
        </w:rPr>
        <w:t>1950</w:t>
      </w:r>
      <w:r w:rsidR="004F4EEA" w:rsidRPr="00E17943">
        <w:rPr>
          <w:noProof/>
          <w:szCs w:val="28"/>
          <w:lang w:val="en-US"/>
        </w:rPr>
        <w:t xml:space="preserve">). </w:t>
      </w:r>
      <w:r w:rsidRPr="00E17943">
        <w:rPr>
          <w:szCs w:val="28"/>
          <w:lang w:val="en-US"/>
        </w:rPr>
        <w:t>The seasonal characteristic of agricultural production requires a series of specialized machines</w:t>
      </w:r>
      <w:r w:rsidR="00C6683A" w:rsidRPr="00E17943">
        <w:rPr>
          <w:szCs w:val="28"/>
          <w:lang w:val="en-US"/>
        </w:rPr>
        <w:t xml:space="preserve"> </w:t>
      </w:r>
      <w:r w:rsidRPr="00E17943">
        <w:rPr>
          <w:noProof/>
          <w:szCs w:val="28"/>
          <w:lang w:val="en-US"/>
        </w:rPr>
        <w:t>—</w:t>
      </w:r>
      <w:r w:rsidR="00C6683A" w:rsidRPr="00E17943">
        <w:rPr>
          <w:noProof/>
          <w:szCs w:val="28"/>
          <w:lang w:val="en-US"/>
        </w:rPr>
        <w:t xml:space="preserve"> </w:t>
      </w:r>
      <w:r w:rsidRPr="00E17943">
        <w:rPr>
          <w:szCs w:val="28"/>
          <w:lang w:val="en-US"/>
        </w:rPr>
        <w:t>for land preparation</w:t>
      </w:r>
      <w:r w:rsidR="004F4EEA" w:rsidRPr="00E17943">
        <w:rPr>
          <w:szCs w:val="28"/>
          <w:lang w:val="en-US"/>
        </w:rPr>
        <w:t xml:space="preserve">, </w:t>
      </w:r>
      <w:r w:rsidRPr="00E17943">
        <w:rPr>
          <w:szCs w:val="28"/>
          <w:lang w:val="en-US"/>
        </w:rPr>
        <w:t>planting</w:t>
      </w:r>
      <w:r w:rsidR="004F4EEA" w:rsidRPr="00E17943">
        <w:rPr>
          <w:szCs w:val="28"/>
          <w:lang w:val="en-US"/>
        </w:rPr>
        <w:t xml:space="preserve">, </w:t>
      </w:r>
      <w:r w:rsidRPr="00E17943">
        <w:rPr>
          <w:szCs w:val="28"/>
          <w:lang w:val="en-US"/>
        </w:rPr>
        <w:t>pest and pathogen control and harvesting</w:t>
      </w:r>
      <w:r w:rsidR="00C6683A" w:rsidRPr="00E17943">
        <w:rPr>
          <w:szCs w:val="28"/>
          <w:lang w:val="en-US"/>
        </w:rPr>
        <w:t xml:space="preserve"> </w:t>
      </w:r>
      <w:r w:rsidRPr="00E17943">
        <w:rPr>
          <w:noProof/>
          <w:szCs w:val="28"/>
          <w:lang w:val="en-US"/>
        </w:rPr>
        <w:t>—</w:t>
      </w:r>
      <w:r w:rsidRPr="00E17943">
        <w:rPr>
          <w:szCs w:val="28"/>
          <w:lang w:val="en-US"/>
        </w:rPr>
        <w:t xml:space="preserve">designed </w:t>
      </w:r>
      <w:r w:rsidR="00C6683A" w:rsidRPr="00E17943">
        <w:rPr>
          <w:szCs w:val="28"/>
          <w:lang w:val="en-US"/>
        </w:rPr>
        <w:t>f</w:t>
      </w:r>
      <w:r w:rsidRPr="00E17943">
        <w:rPr>
          <w:szCs w:val="28"/>
          <w:lang w:val="en-US"/>
        </w:rPr>
        <w:t>or sequential operations</w:t>
      </w:r>
      <w:r w:rsidR="004F4EEA" w:rsidRPr="00E17943">
        <w:rPr>
          <w:szCs w:val="28"/>
          <w:lang w:val="en-US"/>
        </w:rPr>
        <w:t xml:space="preserve">, </w:t>
      </w:r>
      <w:r w:rsidRPr="00E17943">
        <w:rPr>
          <w:szCs w:val="28"/>
          <w:lang w:val="en-US"/>
        </w:rPr>
        <w:t>eac</w:t>
      </w:r>
      <w:r w:rsidR="00C6683A" w:rsidRPr="00E17943">
        <w:rPr>
          <w:szCs w:val="28"/>
          <w:lang w:val="en-US"/>
        </w:rPr>
        <w:t>h</w:t>
      </w:r>
      <w:r w:rsidRPr="00E17943">
        <w:rPr>
          <w:szCs w:val="28"/>
          <w:lang w:val="en-US"/>
        </w:rPr>
        <w:t xml:space="preserve"> of which is carried out for onl</w:t>
      </w:r>
      <w:r w:rsidR="00C6683A" w:rsidRPr="00E17943">
        <w:rPr>
          <w:szCs w:val="28"/>
          <w:lang w:val="en-US"/>
        </w:rPr>
        <w:t>y</w:t>
      </w:r>
      <w:r w:rsidRPr="00E17943">
        <w:rPr>
          <w:szCs w:val="28"/>
          <w:lang w:val="en-US"/>
        </w:rPr>
        <w:t xml:space="preserve"> a few days or weeks in each season</w:t>
      </w:r>
      <w:r w:rsidR="004F4EEA" w:rsidRPr="00E17943">
        <w:rPr>
          <w:szCs w:val="28"/>
          <w:lang w:val="en-US"/>
        </w:rPr>
        <w:t xml:space="preserve">. </w:t>
      </w:r>
      <w:r w:rsidRPr="00E17943">
        <w:rPr>
          <w:szCs w:val="28"/>
          <w:lang w:val="en-US"/>
        </w:rPr>
        <w:t xml:space="preserve">One </w:t>
      </w:r>
      <w:r w:rsidR="00206DF3" w:rsidRPr="00E17943">
        <w:rPr>
          <w:szCs w:val="28"/>
          <w:lang w:val="en-US"/>
        </w:rPr>
        <w:t>re</w:t>
      </w:r>
      <w:r w:rsidRPr="00E17943">
        <w:rPr>
          <w:szCs w:val="28"/>
          <w:lang w:val="en-US"/>
        </w:rPr>
        <w:t>sult is that a fully mechanized agriculture is typically very capital intensive</w:t>
      </w:r>
      <w:r w:rsidR="004F4EEA" w:rsidRPr="00E17943">
        <w:rPr>
          <w:szCs w:val="28"/>
          <w:lang w:val="en-US"/>
        </w:rPr>
        <w:t xml:space="preserve">. </w:t>
      </w:r>
    </w:p>
    <w:p w:rsidR="00536F10" w:rsidRPr="00E17943" w:rsidRDefault="0090495B" w:rsidP="00E17943">
      <w:pPr>
        <w:keepNext/>
        <w:widowControl w:val="0"/>
        <w:ind w:firstLine="720"/>
        <w:rPr>
          <w:szCs w:val="28"/>
          <w:lang w:val="en-US"/>
        </w:rPr>
      </w:pPr>
      <w:r w:rsidRPr="00E17943">
        <w:rPr>
          <w:szCs w:val="28"/>
          <w:lang w:val="en-US"/>
        </w:rPr>
        <w:t>Advances in biological technology in crop production involve one</w:t>
      </w:r>
      <w:r w:rsidRPr="00E17943">
        <w:rPr>
          <w:noProof/>
          <w:szCs w:val="28"/>
          <w:lang w:val="en-US"/>
        </w:rPr>
        <w:t xml:space="preserve"> </w:t>
      </w:r>
      <w:r w:rsidR="00206DF3" w:rsidRPr="00E17943">
        <w:rPr>
          <w:noProof/>
          <w:szCs w:val="28"/>
          <w:lang w:val="en-US"/>
        </w:rPr>
        <w:t>or</w:t>
      </w:r>
      <w:r w:rsidRPr="00E17943">
        <w:rPr>
          <w:szCs w:val="28"/>
          <w:lang w:val="en-US"/>
        </w:rPr>
        <w:t xml:space="preserve"> more of the following three elements</w:t>
      </w:r>
      <w:r w:rsidR="004F4EEA" w:rsidRPr="00E17943">
        <w:rPr>
          <w:szCs w:val="28"/>
          <w:lang w:val="en-US"/>
        </w:rPr>
        <w:t xml:space="preserve">: </w:t>
      </w:r>
      <w:r w:rsidRPr="00E17943">
        <w:rPr>
          <w:szCs w:val="28"/>
          <w:lang w:val="en-US"/>
        </w:rPr>
        <w:t>land and water resource development to pro</w:t>
      </w:r>
      <w:r w:rsidR="00A406D2" w:rsidRPr="00E17943">
        <w:rPr>
          <w:szCs w:val="28"/>
          <w:lang w:val="en-US"/>
        </w:rPr>
        <w:t>v</w:t>
      </w:r>
      <w:r w:rsidRPr="00E17943">
        <w:rPr>
          <w:szCs w:val="28"/>
          <w:lang w:val="en-US"/>
        </w:rPr>
        <w:t>ide a more favorable environment for plant growth</w:t>
      </w:r>
      <w:r w:rsidR="004F4EEA" w:rsidRPr="00E17943">
        <w:rPr>
          <w:szCs w:val="28"/>
          <w:lang w:val="en-US"/>
        </w:rPr>
        <w:t xml:space="preserve">; </w:t>
      </w:r>
      <w:r w:rsidRPr="00E17943">
        <w:rPr>
          <w:szCs w:val="28"/>
          <w:lang w:val="en-US"/>
        </w:rPr>
        <w:t>me addition of organic and inorganic sources of plant nutrition to the soil to stimulate plant growth and the use of biological and chemical means to protect plants from pests and pathogens</w:t>
      </w:r>
      <w:r w:rsidR="004F4EEA" w:rsidRPr="00E17943">
        <w:rPr>
          <w:szCs w:val="28"/>
          <w:lang w:val="en-US"/>
        </w:rPr>
        <w:t xml:space="preserve">; </w:t>
      </w:r>
      <w:r w:rsidRPr="00E17943">
        <w:rPr>
          <w:szCs w:val="28"/>
          <w:lang w:val="en-US"/>
        </w:rPr>
        <w:t>and selection and breeding of new biologically efficient crop varieties specifically adapted to respond to those elements in the environment that are subject to management</w:t>
      </w:r>
      <w:r w:rsidR="004F4EEA" w:rsidRPr="00E17943">
        <w:rPr>
          <w:szCs w:val="28"/>
          <w:lang w:val="en-US"/>
        </w:rPr>
        <w:t xml:space="preserve">. </w:t>
      </w:r>
      <w:r w:rsidRPr="00E17943">
        <w:rPr>
          <w:szCs w:val="28"/>
          <w:lang w:val="en-US"/>
        </w:rPr>
        <w:t>Advances in mechanical technology are a primary source of growth in labor productivity</w:t>
      </w:r>
      <w:r w:rsidR="004F4EEA" w:rsidRPr="00E17943">
        <w:rPr>
          <w:szCs w:val="28"/>
          <w:lang w:val="en-US"/>
        </w:rPr>
        <w:t xml:space="preserve">; </w:t>
      </w:r>
      <w:r w:rsidRPr="00E17943">
        <w:rPr>
          <w:szCs w:val="28"/>
          <w:lang w:val="en-US"/>
        </w:rPr>
        <w:t>advances in biological technology are a primary source of growth in land productivity</w:t>
      </w:r>
      <w:r w:rsidR="004F4EEA" w:rsidRPr="00E17943">
        <w:rPr>
          <w:szCs w:val="28"/>
          <w:lang w:val="en-US"/>
        </w:rPr>
        <w:t xml:space="preserve">. </w:t>
      </w:r>
      <w:r w:rsidRPr="00E17943">
        <w:rPr>
          <w:szCs w:val="28"/>
          <w:lang w:val="en-US"/>
        </w:rPr>
        <w:t>There are</w:t>
      </w:r>
      <w:r w:rsidR="004F4EEA" w:rsidRPr="00E17943">
        <w:rPr>
          <w:szCs w:val="28"/>
          <w:lang w:val="en-US"/>
        </w:rPr>
        <w:t xml:space="preserve">, </w:t>
      </w:r>
      <w:r w:rsidRPr="00E17943">
        <w:rPr>
          <w:szCs w:val="28"/>
          <w:lang w:val="en-US"/>
        </w:rPr>
        <w:t>of course</w:t>
      </w:r>
      <w:r w:rsidR="004F4EEA" w:rsidRPr="00E17943">
        <w:rPr>
          <w:szCs w:val="28"/>
          <w:lang w:val="en-US"/>
        </w:rPr>
        <w:t xml:space="preserve">, </w:t>
      </w:r>
      <w:r w:rsidRPr="00E17943">
        <w:rPr>
          <w:szCs w:val="28"/>
          <w:lang w:val="en-US"/>
        </w:rPr>
        <w:t>exceptions to this analytical distinction</w:t>
      </w:r>
      <w:r w:rsidR="004F4EEA" w:rsidRPr="00E17943">
        <w:rPr>
          <w:szCs w:val="28"/>
          <w:lang w:val="en-US"/>
        </w:rPr>
        <w:t xml:space="preserve">. </w:t>
      </w:r>
      <w:r w:rsidRPr="00E17943">
        <w:rPr>
          <w:szCs w:val="28"/>
          <w:lang w:val="en-US"/>
        </w:rPr>
        <w:t>For example</w:t>
      </w:r>
      <w:r w:rsidR="004F4EEA" w:rsidRPr="00E17943">
        <w:rPr>
          <w:szCs w:val="28"/>
          <w:lang w:val="en-US"/>
        </w:rPr>
        <w:t xml:space="preserve">, </w:t>
      </w:r>
      <w:r w:rsidRPr="00E17943">
        <w:rPr>
          <w:szCs w:val="28"/>
          <w:lang w:val="en-US"/>
        </w:rPr>
        <w:t>in Japan</w:t>
      </w:r>
      <w:r w:rsidR="004F4EEA" w:rsidRPr="00E17943">
        <w:rPr>
          <w:szCs w:val="28"/>
          <w:lang w:val="en-US"/>
        </w:rPr>
        <w:t xml:space="preserve">, </w:t>
      </w:r>
      <w:r w:rsidRPr="00E17943">
        <w:rPr>
          <w:szCs w:val="28"/>
          <w:lang w:val="en-US"/>
        </w:rPr>
        <w:t>horse plowing was developed as a technology to cultivate more deeply to enhance yield</w:t>
      </w:r>
      <w:r w:rsidR="004F4EEA" w:rsidRPr="00E17943">
        <w:rPr>
          <w:szCs w:val="28"/>
          <w:lang w:val="en-US"/>
        </w:rPr>
        <w:t xml:space="preserve"> (</w:t>
      </w:r>
      <w:r w:rsidRPr="00E17943">
        <w:rPr>
          <w:szCs w:val="28"/>
          <w:lang w:val="en-US"/>
        </w:rPr>
        <w:t>Hayami and Ruttan</w:t>
      </w:r>
      <w:r w:rsidR="004F4EEA" w:rsidRPr="00E17943">
        <w:rPr>
          <w:szCs w:val="28"/>
          <w:lang w:val="en-US"/>
        </w:rPr>
        <w:t xml:space="preserve">, </w:t>
      </w:r>
      <w:r w:rsidRPr="00E17943">
        <w:rPr>
          <w:noProof/>
          <w:szCs w:val="28"/>
          <w:lang w:val="en-US"/>
        </w:rPr>
        <w:t>1985</w:t>
      </w:r>
      <w:r w:rsidR="004F4EEA" w:rsidRPr="00E17943">
        <w:rPr>
          <w:noProof/>
          <w:szCs w:val="28"/>
          <w:lang w:val="en-US"/>
        </w:rPr>
        <w:t xml:space="preserve">, </w:t>
      </w:r>
      <w:r w:rsidRPr="00E17943">
        <w:rPr>
          <w:szCs w:val="28"/>
          <w:lang w:val="en-US"/>
        </w:rPr>
        <w:t>p</w:t>
      </w:r>
      <w:r w:rsidR="004F4EEA" w:rsidRPr="00E17943">
        <w:rPr>
          <w:szCs w:val="28"/>
          <w:lang w:val="en-US"/>
        </w:rPr>
        <w:t xml:space="preserve">. </w:t>
      </w:r>
      <w:r w:rsidRPr="00E17943">
        <w:rPr>
          <w:noProof/>
          <w:szCs w:val="28"/>
          <w:lang w:val="en-US"/>
        </w:rPr>
        <w:t>75</w:t>
      </w:r>
      <w:r w:rsidR="004F4EEA" w:rsidRPr="00E17943">
        <w:rPr>
          <w:noProof/>
          <w:szCs w:val="28"/>
          <w:lang w:val="en-US"/>
        </w:rPr>
        <w:t xml:space="preserve">). </w:t>
      </w:r>
      <w:r w:rsidRPr="00E17943">
        <w:rPr>
          <w:szCs w:val="28"/>
          <w:lang w:val="en-US"/>
        </w:rPr>
        <w:t>In the United States</w:t>
      </w:r>
      <w:r w:rsidR="004F4EEA" w:rsidRPr="00E17943">
        <w:rPr>
          <w:szCs w:val="28"/>
          <w:lang w:val="en-US"/>
        </w:rPr>
        <w:t xml:space="preserve">, </w:t>
      </w:r>
      <w:r w:rsidRPr="00E17943">
        <w:rPr>
          <w:szCs w:val="28"/>
          <w:lang w:val="en-US"/>
        </w:rPr>
        <w:t>the replacement of horses b</w:t>
      </w:r>
      <w:r w:rsidR="006B0B41" w:rsidRPr="00E17943">
        <w:rPr>
          <w:szCs w:val="28"/>
          <w:lang w:val="en-US"/>
        </w:rPr>
        <w:t>y</w:t>
      </w:r>
      <w:r w:rsidRPr="00E17943">
        <w:rPr>
          <w:szCs w:val="28"/>
          <w:lang w:val="en-US"/>
        </w:rPr>
        <w:t xml:space="preserve"> tractors released land from animal feed to food production</w:t>
      </w:r>
      <w:r w:rsidR="004F4EEA" w:rsidRPr="00E17943">
        <w:rPr>
          <w:szCs w:val="28"/>
          <w:lang w:val="en-US"/>
        </w:rPr>
        <w:t xml:space="preserve"> (</w:t>
      </w:r>
      <w:r w:rsidRPr="00E17943">
        <w:rPr>
          <w:szCs w:val="28"/>
          <w:lang w:val="en-US"/>
        </w:rPr>
        <w:t>W</w:t>
      </w:r>
      <w:r w:rsidR="006B0B41" w:rsidRPr="00E17943">
        <w:rPr>
          <w:szCs w:val="28"/>
          <w:lang w:val="en-US"/>
        </w:rPr>
        <w:t>h</w:t>
      </w:r>
      <w:r w:rsidRPr="00E17943">
        <w:rPr>
          <w:szCs w:val="28"/>
          <w:lang w:val="en-US"/>
        </w:rPr>
        <w:t>ite</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r w:rsidRPr="00E17943">
        <w:rPr>
          <w:szCs w:val="28"/>
          <w:lang w:val="en-US"/>
        </w:rPr>
        <w:t>Olmstead and Rhode</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At the most sophisticated level</w:t>
      </w:r>
      <w:r w:rsidR="004F4EEA" w:rsidRPr="00E17943">
        <w:rPr>
          <w:szCs w:val="28"/>
          <w:lang w:val="en-US"/>
        </w:rPr>
        <w:t xml:space="preserve">, </w:t>
      </w:r>
      <w:r w:rsidRPr="00E17943">
        <w:rPr>
          <w:szCs w:val="28"/>
          <w:lang w:val="en-US"/>
        </w:rPr>
        <w:t>technical change often involves complementary advances in both mechanical and biological technology</w:t>
      </w:r>
      <w:r w:rsidR="004F4EEA" w:rsidRPr="00E17943">
        <w:rPr>
          <w:szCs w:val="28"/>
          <w:lang w:val="en-US"/>
        </w:rPr>
        <w:t xml:space="preserve">. </w:t>
      </w:r>
      <w:r w:rsidRPr="00E17943">
        <w:rPr>
          <w:szCs w:val="28"/>
          <w:lang w:val="en-US"/>
        </w:rPr>
        <w:t>For most countries</w:t>
      </w:r>
      <w:r w:rsidR="004F4EEA" w:rsidRPr="00E17943">
        <w:rPr>
          <w:szCs w:val="28"/>
          <w:lang w:val="en-US"/>
        </w:rPr>
        <w:t xml:space="preserve">, </w:t>
      </w:r>
      <w:r w:rsidRPr="00E17943">
        <w:rPr>
          <w:szCs w:val="28"/>
          <w:lang w:val="en-US"/>
        </w:rPr>
        <w:t>the research resource allocation issue is the relative emphasis that should be given to advancing biological and mechanical technology</w:t>
      </w:r>
      <w:r w:rsidR="004F4EEA" w:rsidRPr="00E17943">
        <w:rPr>
          <w:szCs w:val="28"/>
          <w:lang w:val="en-US"/>
        </w:rPr>
        <w:t xml:space="preserve">. </w:t>
      </w:r>
    </w:p>
    <w:p w:rsidR="00407D2A" w:rsidRPr="00E17943" w:rsidRDefault="0090495B" w:rsidP="00E17943">
      <w:pPr>
        <w:keepNext/>
        <w:widowControl w:val="0"/>
        <w:ind w:firstLine="720"/>
        <w:rPr>
          <w:szCs w:val="28"/>
          <w:lang w:val="en-US"/>
        </w:rPr>
      </w:pPr>
      <w:r w:rsidRPr="00E17943">
        <w:rPr>
          <w:szCs w:val="28"/>
          <w:lang w:val="en-US"/>
        </w:rPr>
        <w:t>The model of induced technical change has important implications for resource allocation in agricultural research</w:t>
      </w:r>
      <w:r w:rsidR="004F4EEA" w:rsidRPr="00E17943">
        <w:rPr>
          <w:szCs w:val="28"/>
          <w:lang w:val="en-US"/>
        </w:rPr>
        <w:t xml:space="preserve">. </w:t>
      </w:r>
      <w:r w:rsidRPr="00E17943">
        <w:rPr>
          <w:szCs w:val="28"/>
          <w:lang w:val="en-US"/>
        </w:rPr>
        <w:t>In labor abundant and land constrained developing countries</w:t>
      </w:r>
      <w:r w:rsidR="004F4EEA" w:rsidRPr="00E17943">
        <w:rPr>
          <w:szCs w:val="28"/>
          <w:lang w:val="en-US"/>
        </w:rPr>
        <w:t xml:space="preserve">, </w:t>
      </w:r>
      <w:r w:rsidRPr="00E17943">
        <w:rPr>
          <w:szCs w:val="28"/>
          <w:lang w:val="en-US"/>
        </w:rPr>
        <w:t>like China and India</w:t>
      </w:r>
      <w:r w:rsidR="004F4EEA" w:rsidRPr="00E17943">
        <w:rPr>
          <w:szCs w:val="28"/>
          <w:lang w:val="en-US"/>
        </w:rPr>
        <w:t xml:space="preserve">, </w:t>
      </w:r>
      <w:r w:rsidRPr="00E17943">
        <w:rPr>
          <w:szCs w:val="28"/>
          <w:lang w:val="en-US"/>
        </w:rPr>
        <w:t xml:space="preserve">research </w:t>
      </w:r>
      <w:r w:rsidR="005B3662" w:rsidRPr="00E17943">
        <w:rPr>
          <w:szCs w:val="28"/>
          <w:lang w:val="en-US"/>
        </w:rPr>
        <w:t>re</w:t>
      </w:r>
      <w:r w:rsidRPr="00E17943">
        <w:rPr>
          <w:szCs w:val="28"/>
          <w:lang w:val="en-US"/>
        </w:rPr>
        <w:t>sources are most productively directed to advancing yield-enhancing biological technology</w:t>
      </w:r>
      <w:r w:rsidR="004F4EEA" w:rsidRPr="00E17943">
        <w:rPr>
          <w:szCs w:val="28"/>
          <w:lang w:val="en-US"/>
        </w:rPr>
        <w:t xml:space="preserve">. </w:t>
      </w:r>
      <w:r w:rsidRPr="00E17943">
        <w:rPr>
          <w:szCs w:val="28"/>
          <w:lang w:val="en-US"/>
        </w:rPr>
        <w:t>In contrast</w:t>
      </w:r>
      <w:r w:rsidR="004F4EEA" w:rsidRPr="00E17943">
        <w:rPr>
          <w:szCs w:val="28"/>
          <w:lang w:val="en-US"/>
        </w:rPr>
        <w:t xml:space="preserve">, </w:t>
      </w:r>
      <w:r w:rsidRPr="00E17943">
        <w:rPr>
          <w:szCs w:val="28"/>
          <w:lang w:val="en-US"/>
        </w:rPr>
        <w:t>land abundant Brazil has realized ve</w:t>
      </w:r>
      <w:r w:rsidR="00BB0CF6" w:rsidRPr="00E17943">
        <w:rPr>
          <w:szCs w:val="28"/>
          <w:lang w:val="en-US"/>
        </w:rPr>
        <w:t>ry</w:t>
      </w:r>
      <w:r w:rsidRPr="00E17943">
        <w:rPr>
          <w:szCs w:val="28"/>
          <w:lang w:val="en-US"/>
        </w:rPr>
        <w:t xml:space="preserve"> high returns from research directed to releasing the productivity constraints on its problem soils</w:t>
      </w:r>
      <w:r w:rsidR="004F4EEA" w:rsidRPr="00E17943">
        <w:rPr>
          <w:szCs w:val="28"/>
          <w:lang w:val="en-US"/>
        </w:rPr>
        <w:t xml:space="preserve">. </w:t>
      </w:r>
      <w:r w:rsidRPr="00E17943">
        <w:rPr>
          <w:szCs w:val="28"/>
          <w:lang w:val="en-US"/>
        </w:rPr>
        <w:t xml:space="preserve">Discovery of the yield-enhancing effects of heavy lime application on acidic aluminum containing soils has opened its </w:t>
      </w:r>
      <w:r w:rsidRPr="00E17943">
        <w:rPr>
          <w:iCs/>
          <w:szCs w:val="28"/>
          <w:lang w:val="en-US"/>
        </w:rPr>
        <w:t>Campos Cerrado</w:t>
      </w:r>
      <w:r w:rsidR="004F4EEA" w:rsidRPr="00E17943">
        <w:rPr>
          <w:szCs w:val="28"/>
          <w:lang w:val="en-US"/>
        </w:rPr>
        <w:t xml:space="preserve"> (</w:t>
      </w:r>
      <w:r w:rsidRPr="00E17943">
        <w:rPr>
          <w:szCs w:val="28"/>
          <w:lang w:val="en-US"/>
        </w:rPr>
        <w:t>great plains</w:t>
      </w:r>
      <w:r w:rsidR="004F4EEA" w:rsidRPr="00E17943">
        <w:rPr>
          <w:szCs w:val="28"/>
          <w:lang w:val="en-US"/>
        </w:rPr>
        <w:t xml:space="preserve">) </w:t>
      </w:r>
      <w:r w:rsidRPr="00E17943">
        <w:rPr>
          <w:szCs w:val="28"/>
          <w:lang w:val="en-US"/>
        </w:rPr>
        <w:t>region to extensive mechanized production of maize and soybeans</w:t>
      </w:r>
      <w:r w:rsidR="004F4EEA" w:rsidRPr="00E17943">
        <w:rPr>
          <w:szCs w:val="28"/>
          <w:lang w:val="en-US"/>
        </w:rPr>
        <w:t xml:space="preserve">. </w:t>
      </w:r>
    </w:p>
    <w:p w:rsidR="00407D2A" w:rsidRPr="00E17943" w:rsidRDefault="00407D2A" w:rsidP="00E17943">
      <w:pPr>
        <w:keepNext/>
        <w:widowControl w:val="0"/>
        <w:ind w:firstLine="720"/>
        <w:rPr>
          <w:szCs w:val="28"/>
          <w:lang w:val="en-US"/>
        </w:rPr>
      </w:pPr>
    </w:p>
    <w:p w:rsidR="00407D2A" w:rsidRPr="00E17943" w:rsidRDefault="0090495B" w:rsidP="00E17943">
      <w:pPr>
        <w:pStyle w:val="2"/>
        <w:widowControl w:val="0"/>
        <w:spacing w:before="0" w:after="0"/>
        <w:ind w:left="0" w:firstLine="720"/>
        <w:jc w:val="center"/>
        <w:rPr>
          <w:i w:val="0"/>
          <w:sz w:val="28"/>
          <w:szCs w:val="28"/>
          <w:lang w:val="en-US"/>
        </w:rPr>
      </w:pPr>
      <w:bookmarkStart w:id="4" w:name="_Toc235702988"/>
      <w:r w:rsidRPr="00E17943">
        <w:rPr>
          <w:i w:val="0"/>
          <w:sz w:val="28"/>
          <w:szCs w:val="28"/>
          <w:lang w:val="en-US"/>
        </w:rPr>
        <w:t>Transition to Susta</w:t>
      </w:r>
      <w:r w:rsidR="00407D2A" w:rsidRPr="00E17943">
        <w:rPr>
          <w:i w:val="0"/>
          <w:sz w:val="28"/>
          <w:szCs w:val="28"/>
          <w:lang w:val="en-US"/>
        </w:rPr>
        <w:t>in</w:t>
      </w:r>
      <w:r w:rsidRPr="00E17943">
        <w:rPr>
          <w:i w:val="0"/>
          <w:sz w:val="28"/>
          <w:szCs w:val="28"/>
          <w:lang w:val="en-US"/>
        </w:rPr>
        <w:t>ability</w:t>
      </w:r>
      <w:bookmarkEnd w:id="4"/>
    </w:p>
    <w:p w:rsidR="00E17943" w:rsidRDefault="00E17943" w:rsidP="00E17943">
      <w:pPr>
        <w:keepNext/>
        <w:widowControl w:val="0"/>
        <w:ind w:firstLine="720"/>
        <w:rPr>
          <w:szCs w:val="28"/>
          <w:lang w:val="en-US"/>
        </w:rPr>
      </w:pPr>
    </w:p>
    <w:p w:rsidR="00F871FD" w:rsidRPr="00E17943" w:rsidRDefault="0090495B" w:rsidP="00E17943">
      <w:pPr>
        <w:keepNext/>
        <w:widowControl w:val="0"/>
        <w:ind w:firstLine="720"/>
        <w:rPr>
          <w:szCs w:val="28"/>
          <w:lang w:val="en-US"/>
        </w:rPr>
      </w:pPr>
      <w:r w:rsidRPr="00E17943">
        <w:rPr>
          <w:szCs w:val="28"/>
          <w:lang w:val="en-US"/>
        </w:rPr>
        <w:t>Growth in total factor productivit</w:t>
      </w:r>
      <w:r w:rsidR="00896909" w:rsidRPr="00E17943">
        <w:rPr>
          <w:szCs w:val="28"/>
          <w:lang w:val="en-US"/>
        </w:rPr>
        <w:t>y</w:t>
      </w:r>
      <w:r w:rsidRPr="00E17943">
        <w:rPr>
          <w:szCs w:val="28"/>
          <w:lang w:val="en-US"/>
        </w:rPr>
        <w:t xml:space="preserve"> in agriculture</w:t>
      </w:r>
      <w:r w:rsidR="004F4EEA" w:rsidRPr="00E17943">
        <w:rPr>
          <w:szCs w:val="28"/>
          <w:lang w:val="en-US"/>
        </w:rPr>
        <w:t xml:space="preserve">, </w:t>
      </w:r>
      <w:r w:rsidRPr="00E17943">
        <w:rPr>
          <w:szCs w:val="28"/>
          <w:lang w:val="en-US"/>
        </w:rPr>
        <w:t>arising out of technical change and improvements in ef</w:t>
      </w:r>
      <w:r w:rsidR="00896909" w:rsidRPr="00E17943">
        <w:rPr>
          <w:szCs w:val="28"/>
          <w:lang w:val="en-US"/>
        </w:rPr>
        <w:t>fi</w:t>
      </w:r>
      <w:r w:rsidRPr="00E17943">
        <w:rPr>
          <w:szCs w:val="28"/>
          <w:lang w:val="en-US"/>
        </w:rPr>
        <w:t>cienc</w:t>
      </w:r>
      <w:r w:rsidR="00896909" w:rsidRPr="00E17943">
        <w:rPr>
          <w:szCs w:val="28"/>
          <w:lang w:val="en-US"/>
        </w:rPr>
        <w:t>y</w:t>
      </w:r>
      <w:r w:rsidR="004F4EEA" w:rsidRPr="00E17943">
        <w:rPr>
          <w:szCs w:val="28"/>
          <w:lang w:val="en-US"/>
        </w:rPr>
        <w:t xml:space="preserve">, </w:t>
      </w:r>
      <w:r w:rsidRPr="00E17943">
        <w:rPr>
          <w:szCs w:val="28"/>
          <w:lang w:val="en-US"/>
        </w:rPr>
        <w:t>has made an exceedingly important contribution to economic growth</w:t>
      </w:r>
      <w:r w:rsidR="004F4EEA" w:rsidRPr="00E17943">
        <w:rPr>
          <w:szCs w:val="28"/>
          <w:lang w:val="en-US"/>
        </w:rPr>
        <w:t xml:space="preserve">. </w:t>
      </w:r>
      <w:r w:rsidRPr="00E17943">
        <w:rPr>
          <w:szCs w:val="28"/>
          <w:lang w:val="en-US"/>
        </w:rPr>
        <w:t>Within rural areas</w:t>
      </w:r>
      <w:r w:rsidR="004F4EEA" w:rsidRPr="00E17943">
        <w:rPr>
          <w:szCs w:val="28"/>
          <w:lang w:val="en-US"/>
        </w:rPr>
        <w:t xml:space="preserve">, </w:t>
      </w:r>
      <w:r w:rsidRPr="00E17943">
        <w:rPr>
          <w:szCs w:val="28"/>
          <w:lang w:val="en-US"/>
        </w:rPr>
        <w:t>growth of land and labor p</w:t>
      </w:r>
      <w:r w:rsidR="00896909" w:rsidRPr="00E17943">
        <w:rPr>
          <w:szCs w:val="28"/>
          <w:lang w:val="en-US"/>
        </w:rPr>
        <w:t>r</w:t>
      </w:r>
      <w:r w:rsidRPr="00E17943">
        <w:rPr>
          <w:szCs w:val="28"/>
          <w:lang w:val="en-US"/>
        </w:rPr>
        <w:t>oductivit</w:t>
      </w:r>
      <w:r w:rsidR="00896909" w:rsidRPr="00E17943">
        <w:rPr>
          <w:szCs w:val="28"/>
          <w:lang w:val="en-US"/>
        </w:rPr>
        <w:t>y</w:t>
      </w:r>
      <w:r w:rsidRPr="00E17943">
        <w:rPr>
          <w:szCs w:val="28"/>
          <w:lang w:val="en-US"/>
        </w:rPr>
        <w:t xml:space="preserve"> has led to substantial pover</w:t>
      </w:r>
      <w:r w:rsidR="00896909" w:rsidRPr="00E17943">
        <w:rPr>
          <w:szCs w:val="28"/>
          <w:lang w:val="en-US"/>
        </w:rPr>
        <w:t>ty</w:t>
      </w:r>
      <w:r w:rsidRPr="00E17943">
        <w:rPr>
          <w:szCs w:val="28"/>
          <w:lang w:val="en-US"/>
        </w:rPr>
        <w:t xml:space="preserve"> reduction</w:t>
      </w:r>
      <w:r w:rsidR="004F4EEA" w:rsidRPr="00E17943">
        <w:rPr>
          <w:szCs w:val="28"/>
          <w:lang w:val="en-US"/>
        </w:rPr>
        <w:t xml:space="preserve">. </w:t>
      </w:r>
      <w:r w:rsidRPr="00E17943">
        <w:rPr>
          <w:szCs w:val="28"/>
          <w:lang w:val="en-US"/>
        </w:rPr>
        <w:t>Productivity growth has also released substantial resources to the rest of the economy and contributed to reductions in the price of food in both rural and urban areas</w:t>
      </w:r>
      <w:r w:rsidR="004F4EEA" w:rsidRPr="00E17943">
        <w:rPr>
          <w:szCs w:val="28"/>
          <w:lang w:val="en-US"/>
        </w:rPr>
        <w:t xml:space="preserve"> (</w:t>
      </w:r>
      <w:r w:rsidRPr="00E17943">
        <w:rPr>
          <w:szCs w:val="28"/>
          <w:lang w:val="en-US"/>
        </w:rPr>
        <w:t>Shane</w:t>
      </w:r>
      <w:r w:rsidR="004F4EEA" w:rsidRPr="00E17943">
        <w:rPr>
          <w:szCs w:val="28"/>
          <w:lang w:val="en-US"/>
        </w:rPr>
        <w:t xml:space="preserve">, </w:t>
      </w:r>
      <w:r w:rsidRPr="00E17943">
        <w:rPr>
          <w:szCs w:val="28"/>
          <w:lang w:val="en-US"/>
        </w:rPr>
        <w:t>Roe and Gopinath</w:t>
      </w:r>
      <w:r w:rsidR="004F4EEA" w:rsidRPr="00E17943">
        <w:rPr>
          <w:szCs w:val="28"/>
          <w:lang w:val="en-US"/>
        </w:rPr>
        <w:t xml:space="preserve">, </w:t>
      </w:r>
      <w:r w:rsidRPr="00E17943">
        <w:rPr>
          <w:noProof/>
          <w:szCs w:val="28"/>
          <w:lang w:val="en-US"/>
        </w:rPr>
        <w:t>1998</w:t>
      </w:r>
      <w:r w:rsidR="004F4EEA" w:rsidRPr="00E17943">
        <w:rPr>
          <w:noProof/>
          <w:szCs w:val="28"/>
          <w:lang w:val="en-US"/>
        </w:rPr>
        <w:t xml:space="preserve">; </w:t>
      </w:r>
      <w:r w:rsidRPr="00E17943">
        <w:rPr>
          <w:szCs w:val="28"/>
          <w:lang w:val="en-US"/>
        </w:rPr>
        <w:t>Irz et al</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The decline in the price of food</w:t>
      </w:r>
      <w:r w:rsidR="004F4EEA" w:rsidRPr="00E17943">
        <w:rPr>
          <w:szCs w:val="28"/>
          <w:lang w:val="en-US"/>
        </w:rPr>
        <w:t xml:space="preserve">, </w:t>
      </w:r>
      <w:r w:rsidRPr="00E17943">
        <w:rPr>
          <w:szCs w:val="28"/>
          <w:lang w:val="en-US"/>
        </w:rPr>
        <w:t>which in main park of the world is the single most important factor determining the buying pow</w:t>
      </w:r>
      <w:r w:rsidR="00AE5588" w:rsidRPr="00E17943">
        <w:rPr>
          <w:szCs w:val="28"/>
          <w:lang w:val="en-US"/>
        </w:rPr>
        <w:t>er</w:t>
      </w:r>
      <w:r w:rsidRPr="00E17943">
        <w:rPr>
          <w:szCs w:val="28"/>
          <w:lang w:val="en-US"/>
        </w:rPr>
        <w:t xml:space="preserve"> of wages</w:t>
      </w:r>
      <w:r w:rsidR="004F4EEA" w:rsidRPr="00E17943">
        <w:rPr>
          <w:szCs w:val="28"/>
          <w:lang w:val="en-US"/>
        </w:rPr>
        <w:t xml:space="preserve">, </w:t>
      </w:r>
      <w:r w:rsidRPr="00E17943">
        <w:rPr>
          <w:szCs w:val="28"/>
          <w:lang w:val="en-US"/>
        </w:rPr>
        <w:t>has been particularly important in reducing the cost of industrial development in a number of important emerging economies</w:t>
      </w:r>
      <w:r w:rsidR="004F4EEA" w:rsidRPr="00E17943">
        <w:rPr>
          <w:szCs w:val="28"/>
          <w:lang w:val="en-US"/>
        </w:rPr>
        <w:t xml:space="preserve">. </w:t>
      </w:r>
      <w:r w:rsidRPr="00E17943">
        <w:rPr>
          <w:szCs w:val="28"/>
          <w:lang w:val="en-US"/>
        </w:rPr>
        <w:t>These price declines have also meant that</w:t>
      </w:r>
      <w:r w:rsidR="004F4EEA" w:rsidRPr="00E17943">
        <w:rPr>
          <w:szCs w:val="28"/>
          <w:lang w:val="en-US"/>
        </w:rPr>
        <w:t xml:space="preserve">, </w:t>
      </w:r>
      <w:r w:rsidRPr="00E17943">
        <w:rPr>
          <w:szCs w:val="28"/>
          <w:lang w:val="en-US"/>
        </w:rPr>
        <w:t>in countries or regions that have not experienced such gains in agricultural productivity</w:t>
      </w:r>
      <w:r w:rsidR="004F4EEA" w:rsidRPr="00E17943">
        <w:rPr>
          <w:szCs w:val="28"/>
          <w:lang w:val="en-US"/>
        </w:rPr>
        <w:t xml:space="preserve">, </w:t>
      </w:r>
      <w:r w:rsidRPr="00E17943">
        <w:rPr>
          <w:szCs w:val="28"/>
          <w:lang w:val="en-US"/>
        </w:rPr>
        <w:t>farmers have lost competitive advantage in world markets and consumers have failed to share full</w:t>
      </w:r>
      <w:r w:rsidR="00AE5588" w:rsidRPr="00E17943">
        <w:rPr>
          <w:szCs w:val="28"/>
          <w:lang w:val="en-US"/>
        </w:rPr>
        <w:t>y</w:t>
      </w:r>
      <w:r w:rsidRPr="00E17943">
        <w:rPr>
          <w:szCs w:val="28"/>
          <w:lang w:val="en-US"/>
        </w:rPr>
        <w:t xml:space="preserve"> in the gains from economic growth</w:t>
      </w:r>
      <w:r w:rsidR="004F4EEA" w:rsidRPr="00E17943">
        <w:rPr>
          <w:szCs w:val="28"/>
          <w:lang w:val="en-US"/>
        </w:rPr>
        <w:t xml:space="preserve">. </w:t>
      </w:r>
      <w:r w:rsidRPr="00E17943">
        <w:rPr>
          <w:szCs w:val="28"/>
          <w:lang w:val="en-US"/>
        </w:rPr>
        <w:t xml:space="preserve">But what about the future? </w:t>
      </w:r>
    </w:p>
    <w:p w:rsidR="00EC55BC" w:rsidRPr="00E17943" w:rsidRDefault="009036FC" w:rsidP="00E17943">
      <w:pPr>
        <w:keepNext/>
        <w:widowControl w:val="0"/>
        <w:ind w:firstLine="720"/>
        <w:jc w:val="center"/>
        <w:rPr>
          <w:b/>
          <w:bCs/>
          <w:szCs w:val="28"/>
          <w:lang w:val="en-US"/>
        </w:rPr>
      </w:pPr>
      <w:r w:rsidRPr="00E17943">
        <w:rPr>
          <w:bCs/>
          <w:szCs w:val="28"/>
          <w:lang w:val="en-US"/>
        </w:rPr>
        <w:br w:type="page"/>
      </w:r>
      <w:r w:rsidR="0090495B" w:rsidRPr="00E17943">
        <w:rPr>
          <w:b/>
          <w:bCs/>
          <w:szCs w:val="28"/>
          <w:lang w:val="en-US"/>
        </w:rPr>
        <w:t>Resource and Environmental Constraints</w:t>
      </w:r>
    </w:p>
    <w:p w:rsidR="00E17943" w:rsidRDefault="00E17943" w:rsidP="00E17943">
      <w:pPr>
        <w:keepNext/>
        <w:widowControl w:val="0"/>
        <w:ind w:firstLine="720"/>
        <w:rPr>
          <w:szCs w:val="28"/>
          <w:lang w:val="en-US"/>
        </w:rPr>
      </w:pPr>
    </w:p>
    <w:p w:rsidR="009235F5" w:rsidRPr="00E17943" w:rsidRDefault="0090495B" w:rsidP="00E17943">
      <w:pPr>
        <w:keepNext/>
        <w:widowControl w:val="0"/>
        <w:ind w:firstLine="720"/>
        <w:rPr>
          <w:noProof/>
          <w:szCs w:val="28"/>
          <w:lang w:val="en-US"/>
        </w:rPr>
      </w:pPr>
      <w:r w:rsidRPr="00E17943">
        <w:rPr>
          <w:szCs w:val="28"/>
          <w:lang w:val="en-US"/>
        </w:rPr>
        <w:t>The leading resource and environmental constraints faced by the world's farmers include soil loss and degradation</w:t>
      </w:r>
      <w:r w:rsidR="004F4EEA" w:rsidRPr="00E17943">
        <w:rPr>
          <w:szCs w:val="28"/>
          <w:lang w:val="en-US"/>
        </w:rPr>
        <w:t xml:space="preserve">; </w:t>
      </w:r>
      <w:r w:rsidRPr="00E17943">
        <w:rPr>
          <w:szCs w:val="28"/>
          <w:lang w:val="en-US"/>
        </w:rPr>
        <w:t>water logging and salinity</w:t>
      </w:r>
      <w:r w:rsidR="004F4EEA" w:rsidRPr="00E17943">
        <w:rPr>
          <w:szCs w:val="28"/>
          <w:lang w:val="en-US"/>
        </w:rPr>
        <w:t xml:space="preserve">; </w:t>
      </w:r>
      <w:r w:rsidRPr="00E17943">
        <w:rPr>
          <w:szCs w:val="28"/>
          <w:lang w:val="en-US"/>
        </w:rPr>
        <w:t>the co</w:t>
      </w:r>
      <w:r w:rsidR="002D18F4" w:rsidRPr="00E17943">
        <w:rPr>
          <w:szCs w:val="28"/>
          <w:lang w:val="en-US"/>
        </w:rPr>
        <w:t>e</w:t>
      </w:r>
      <w:r w:rsidRPr="00E17943">
        <w:rPr>
          <w:szCs w:val="28"/>
          <w:lang w:val="en-US"/>
        </w:rPr>
        <w:t>volution of pests</w:t>
      </w:r>
      <w:r w:rsidR="004F4EEA" w:rsidRPr="00E17943">
        <w:rPr>
          <w:szCs w:val="28"/>
          <w:lang w:val="en-US"/>
        </w:rPr>
        <w:t xml:space="preserve">, </w:t>
      </w:r>
      <w:r w:rsidRPr="00E17943">
        <w:rPr>
          <w:szCs w:val="28"/>
          <w:lang w:val="en-US"/>
        </w:rPr>
        <w:t>pathogens and hosts</w:t>
      </w:r>
      <w:r w:rsidR="004F4EEA" w:rsidRPr="00E17943">
        <w:rPr>
          <w:szCs w:val="28"/>
          <w:lang w:val="en-US"/>
        </w:rPr>
        <w:t xml:space="preserve">; </w:t>
      </w:r>
      <w:r w:rsidRPr="00E17943">
        <w:rPr>
          <w:szCs w:val="28"/>
          <w:lang w:val="en-US"/>
        </w:rPr>
        <w:t>and the impact of climate change</w:t>
      </w:r>
      <w:r w:rsidR="004F4EEA" w:rsidRPr="00E17943">
        <w:rPr>
          <w:szCs w:val="28"/>
          <w:lang w:val="en-US"/>
        </w:rPr>
        <w:t xml:space="preserve">. </w:t>
      </w:r>
      <w:r w:rsidRPr="00E17943">
        <w:rPr>
          <w:szCs w:val="28"/>
          <w:lang w:val="en-US"/>
        </w:rPr>
        <w:t>Part of my concern is with the feedback of the environmental impacts of agricultural intensification on agricultural production itself</w:t>
      </w:r>
      <w:r w:rsidR="004F4EEA" w:rsidRPr="00E17943">
        <w:rPr>
          <w:szCs w:val="28"/>
          <w:lang w:val="en-US"/>
        </w:rPr>
        <w:t xml:space="preserve"> (</w:t>
      </w:r>
      <w:r w:rsidRPr="00E17943">
        <w:rPr>
          <w:szCs w:val="28"/>
          <w:lang w:val="en-US"/>
        </w:rPr>
        <w:t>Tilman et al</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p>
    <w:p w:rsidR="00A30D8E" w:rsidRPr="00E17943" w:rsidRDefault="009235F5" w:rsidP="00E17943">
      <w:pPr>
        <w:keepNext/>
        <w:widowControl w:val="0"/>
        <w:ind w:firstLine="720"/>
        <w:rPr>
          <w:szCs w:val="28"/>
          <w:lang w:val="en-US"/>
        </w:rPr>
      </w:pPr>
      <w:r w:rsidRPr="00E17943">
        <w:rPr>
          <w:szCs w:val="28"/>
          <w:lang w:val="en-US"/>
        </w:rPr>
        <w:t>Soil</w:t>
      </w:r>
      <w:r w:rsidR="004F4EEA" w:rsidRPr="00E17943">
        <w:rPr>
          <w:szCs w:val="28"/>
          <w:lang w:val="en-US"/>
        </w:rPr>
        <w:t xml:space="preserve">. </w:t>
      </w:r>
      <w:r w:rsidR="0090495B" w:rsidRPr="00E17943">
        <w:rPr>
          <w:szCs w:val="28"/>
          <w:lang w:val="en-US"/>
        </w:rPr>
        <w:t>Soil degradation and erosion have been widely regarded as major threats to sustainable growth in agricultural production in both developed and developing countries</w:t>
      </w:r>
      <w:r w:rsidR="004F4EEA" w:rsidRPr="00E17943">
        <w:rPr>
          <w:szCs w:val="28"/>
          <w:lang w:val="en-US"/>
        </w:rPr>
        <w:t xml:space="preserve">. </w:t>
      </w:r>
      <w:r w:rsidR="0090495B" w:rsidRPr="00E17943">
        <w:rPr>
          <w:szCs w:val="28"/>
          <w:lang w:val="en-US"/>
        </w:rPr>
        <w:t>It has been suggested</w:t>
      </w:r>
      <w:r w:rsidR="004F4EEA" w:rsidRPr="00E17943">
        <w:rPr>
          <w:szCs w:val="28"/>
          <w:lang w:val="en-US"/>
        </w:rPr>
        <w:t xml:space="preserve">, </w:t>
      </w:r>
      <w:r w:rsidR="0090495B" w:rsidRPr="00E17943">
        <w:rPr>
          <w:szCs w:val="28"/>
          <w:lang w:val="en-US"/>
        </w:rPr>
        <w:t>for example</w:t>
      </w:r>
      <w:r w:rsidR="004F4EEA" w:rsidRPr="00E17943">
        <w:rPr>
          <w:szCs w:val="28"/>
          <w:lang w:val="en-US"/>
        </w:rPr>
        <w:t xml:space="preserve">, </w:t>
      </w:r>
      <w:r w:rsidR="0090495B" w:rsidRPr="00E17943">
        <w:rPr>
          <w:szCs w:val="28"/>
          <w:lang w:val="en-US"/>
        </w:rPr>
        <w:t>that by</w:t>
      </w:r>
      <w:r w:rsidR="0090495B" w:rsidRPr="00E17943">
        <w:rPr>
          <w:noProof/>
          <w:szCs w:val="28"/>
          <w:lang w:val="en-US"/>
        </w:rPr>
        <w:t xml:space="preserve"> 2050</w:t>
      </w:r>
      <w:r w:rsidR="004F4EEA" w:rsidRPr="00E17943">
        <w:rPr>
          <w:noProof/>
          <w:szCs w:val="28"/>
          <w:lang w:val="en-US"/>
        </w:rPr>
        <w:t xml:space="preserve">, </w:t>
      </w:r>
      <w:r w:rsidR="0090495B" w:rsidRPr="00E17943">
        <w:rPr>
          <w:szCs w:val="28"/>
          <w:lang w:val="en-US"/>
        </w:rPr>
        <w:t>it may be necessary to feed "twice as many people with half as much topsoil"</w:t>
      </w:r>
      <w:r w:rsidR="004F4EEA" w:rsidRPr="00E17943">
        <w:rPr>
          <w:szCs w:val="28"/>
          <w:lang w:val="en-US"/>
        </w:rPr>
        <w:t xml:space="preserve"> (</w:t>
      </w:r>
      <w:r w:rsidR="0090495B" w:rsidRPr="00E17943">
        <w:rPr>
          <w:szCs w:val="28"/>
          <w:lang w:val="en-US"/>
        </w:rPr>
        <w:t>Harris</w:t>
      </w:r>
      <w:r w:rsidR="004F4EEA" w:rsidRPr="00E17943">
        <w:rPr>
          <w:szCs w:val="28"/>
          <w:lang w:val="en-US"/>
        </w:rPr>
        <w:t xml:space="preserve">, </w:t>
      </w:r>
      <w:r w:rsidR="0090495B" w:rsidRPr="00E17943">
        <w:rPr>
          <w:noProof/>
          <w:szCs w:val="28"/>
          <w:lang w:val="en-US"/>
        </w:rPr>
        <w:t>1990</w:t>
      </w:r>
      <w:r w:rsidR="004F4EEA" w:rsidRPr="00E17943">
        <w:rPr>
          <w:noProof/>
          <w:szCs w:val="28"/>
          <w:lang w:val="en-US"/>
        </w:rPr>
        <w:t xml:space="preserve">, </w:t>
      </w:r>
      <w:r w:rsidR="0090495B" w:rsidRPr="00E17943">
        <w:rPr>
          <w:szCs w:val="28"/>
          <w:lang w:val="en-US"/>
        </w:rPr>
        <w:t>p</w:t>
      </w:r>
      <w:r w:rsidR="004F4EEA" w:rsidRPr="00E17943">
        <w:rPr>
          <w:szCs w:val="28"/>
          <w:lang w:val="en-US"/>
        </w:rPr>
        <w:t xml:space="preserve">. </w:t>
      </w:r>
      <w:r w:rsidR="0090495B" w:rsidRPr="00E17943">
        <w:rPr>
          <w:noProof/>
          <w:szCs w:val="28"/>
          <w:lang w:val="en-US"/>
        </w:rPr>
        <w:t>115</w:t>
      </w:r>
      <w:r w:rsidR="004F4EEA" w:rsidRPr="00E17943">
        <w:rPr>
          <w:noProof/>
          <w:szCs w:val="28"/>
          <w:lang w:val="en-US"/>
        </w:rPr>
        <w:t xml:space="preserve">). </w:t>
      </w:r>
      <w:r w:rsidR="0090495B" w:rsidRPr="00E17943">
        <w:rPr>
          <w:szCs w:val="28"/>
          <w:lang w:val="en-US"/>
        </w:rPr>
        <w:t>However</w:t>
      </w:r>
      <w:r w:rsidR="004F4EEA" w:rsidRPr="00E17943">
        <w:rPr>
          <w:szCs w:val="28"/>
          <w:lang w:val="en-US"/>
        </w:rPr>
        <w:t xml:space="preserve">, </w:t>
      </w:r>
      <w:r w:rsidR="0090495B" w:rsidRPr="00E17943">
        <w:rPr>
          <w:szCs w:val="28"/>
          <w:lang w:val="en-US"/>
        </w:rPr>
        <w:t>attempts to assess the implications of soil erosion and degradation confront serious difficulties</w:t>
      </w:r>
      <w:r w:rsidR="004F4EEA" w:rsidRPr="00E17943">
        <w:rPr>
          <w:szCs w:val="28"/>
          <w:lang w:val="en-US"/>
        </w:rPr>
        <w:t xml:space="preserve">. </w:t>
      </w:r>
      <w:r w:rsidR="0090495B" w:rsidRPr="00E17943">
        <w:rPr>
          <w:szCs w:val="28"/>
          <w:lang w:val="en-US"/>
        </w:rPr>
        <w:t>Water and wind erosion estimates are measures of the amount of soil moved from one place to another rather than the soil actually lost</w:t>
      </w:r>
      <w:r w:rsidR="004F4EEA" w:rsidRPr="00E17943">
        <w:rPr>
          <w:szCs w:val="28"/>
          <w:lang w:val="en-US"/>
        </w:rPr>
        <w:t xml:space="preserve">. </w:t>
      </w:r>
      <w:r w:rsidR="0090495B" w:rsidRPr="00E17943">
        <w:rPr>
          <w:szCs w:val="28"/>
          <w:lang w:val="en-US"/>
        </w:rPr>
        <w:t>Relatively few studies provide the information necessary to estimate yield loss from erosion and degradation</w:t>
      </w:r>
      <w:r w:rsidR="004F4EEA" w:rsidRPr="00E17943">
        <w:rPr>
          <w:szCs w:val="28"/>
          <w:lang w:val="en-US"/>
        </w:rPr>
        <w:t xml:space="preserve">. </w:t>
      </w:r>
      <w:r w:rsidR="0090495B" w:rsidRPr="00E17943">
        <w:rPr>
          <w:szCs w:val="28"/>
          <w:lang w:val="en-US"/>
        </w:rPr>
        <w:t>Studies in the United States by the Natural Resources Conservation Service have been interpreted to indicate that if</w:t>
      </w:r>
      <w:r w:rsidR="0090495B" w:rsidRPr="00E17943">
        <w:rPr>
          <w:noProof/>
          <w:szCs w:val="28"/>
          <w:lang w:val="en-US"/>
        </w:rPr>
        <w:t xml:space="preserve"> 1992</w:t>
      </w:r>
      <w:r w:rsidR="0090495B" w:rsidRPr="00E17943">
        <w:rPr>
          <w:szCs w:val="28"/>
          <w:lang w:val="en-US"/>
        </w:rPr>
        <w:t xml:space="preserve"> erosion rates continued for</w:t>
      </w:r>
      <w:r w:rsidR="0090495B" w:rsidRPr="00E17943">
        <w:rPr>
          <w:noProof/>
          <w:szCs w:val="28"/>
          <w:lang w:val="en-US"/>
        </w:rPr>
        <w:t xml:space="preserve"> 100</w:t>
      </w:r>
      <w:r w:rsidR="0090495B" w:rsidRPr="00E17943">
        <w:rPr>
          <w:szCs w:val="28"/>
          <w:lang w:val="en-US"/>
        </w:rPr>
        <w:t xml:space="preserve"> years</w:t>
      </w:r>
      <w:r w:rsidR="004F4EEA" w:rsidRPr="00E17943">
        <w:rPr>
          <w:szCs w:val="28"/>
          <w:lang w:val="en-US"/>
        </w:rPr>
        <w:t xml:space="preserve">, </w:t>
      </w:r>
      <w:r w:rsidR="0090495B" w:rsidRPr="00E17943">
        <w:rPr>
          <w:szCs w:val="28"/>
          <w:lang w:val="en-US"/>
        </w:rPr>
        <w:t>the yield loss at t</w:t>
      </w:r>
      <w:r w:rsidR="00EA7896" w:rsidRPr="00E17943">
        <w:rPr>
          <w:szCs w:val="28"/>
          <w:lang w:val="en-US"/>
        </w:rPr>
        <w:t>he</w:t>
      </w:r>
      <w:r w:rsidR="0090495B" w:rsidRPr="00E17943">
        <w:rPr>
          <w:szCs w:val="28"/>
          <w:lang w:val="en-US"/>
        </w:rPr>
        <w:t xml:space="preserve"> </w:t>
      </w:r>
      <w:r w:rsidR="00EA7896" w:rsidRPr="00E17943">
        <w:rPr>
          <w:szCs w:val="28"/>
          <w:lang w:val="en-US"/>
        </w:rPr>
        <w:t>en</w:t>
      </w:r>
      <w:r w:rsidR="0090495B" w:rsidRPr="00E17943">
        <w:rPr>
          <w:szCs w:val="28"/>
          <w:lang w:val="en-US"/>
        </w:rPr>
        <w:t>d of the period would amount to only</w:t>
      </w:r>
      <w:r w:rsidR="0090495B" w:rsidRPr="00E17943">
        <w:rPr>
          <w:noProof/>
          <w:szCs w:val="28"/>
          <w:lang w:val="en-US"/>
        </w:rPr>
        <w:t xml:space="preserve"> 2</w:t>
      </w:r>
      <w:r w:rsidR="0090495B" w:rsidRPr="00E17943">
        <w:rPr>
          <w:szCs w:val="28"/>
          <w:lang w:val="en-US"/>
        </w:rPr>
        <w:t xml:space="preserve"> to</w:t>
      </w:r>
      <w:r w:rsidR="0090495B" w:rsidRPr="00E17943">
        <w:rPr>
          <w:noProof/>
          <w:szCs w:val="28"/>
          <w:lang w:val="en-US"/>
        </w:rPr>
        <w:t xml:space="preserve"> 3</w:t>
      </w:r>
      <w:r w:rsidR="0090495B" w:rsidRPr="00E17943">
        <w:rPr>
          <w:szCs w:val="28"/>
          <w:lang w:val="en-US"/>
        </w:rPr>
        <w:t xml:space="preserve"> percent</w:t>
      </w:r>
      <w:r w:rsidR="004F4EEA" w:rsidRPr="00E17943">
        <w:rPr>
          <w:szCs w:val="28"/>
          <w:lang w:val="en-US"/>
        </w:rPr>
        <w:t xml:space="preserve"> (</w:t>
      </w:r>
      <w:r w:rsidR="0090495B" w:rsidRPr="00E17943">
        <w:rPr>
          <w:szCs w:val="28"/>
          <w:lang w:val="en-US"/>
        </w:rPr>
        <w:t>Crosson</w:t>
      </w:r>
      <w:r w:rsidR="004F4EEA" w:rsidRPr="00E17943">
        <w:rPr>
          <w:szCs w:val="28"/>
          <w:lang w:val="en-US"/>
        </w:rPr>
        <w:t xml:space="preserve">, </w:t>
      </w:r>
      <w:r w:rsidR="0090495B" w:rsidRPr="00E17943">
        <w:rPr>
          <w:szCs w:val="28"/>
          <w:lang w:val="en-US"/>
        </w:rPr>
        <w:t>1995a</w:t>
      </w:r>
      <w:r w:rsidR="004F4EEA" w:rsidRPr="00E17943">
        <w:rPr>
          <w:szCs w:val="28"/>
          <w:lang w:val="en-US"/>
        </w:rPr>
        <w:t xml:space="preserve">). </w:t>
      </w:r>
      <w:r w:rsidR="0090495B" w:rsidRPr="00E17943">
        <w:rPr>
          <w:szCs w:val="28"/>
          <w:lang w:val="en-US"/>
        </w:rPr>
        <w:t>An exceedingly careful review of the long-term relationship among soil erosion</w:t>
      </w:r>
      <w:r w:rsidR="004F4EEA" w:rsidRPr="00E17943">
        <w:rPr>
          <w:szCs w:val="28"/>
          <w:lang w:val="en-US"/>
        </w:rPr>
        <w:t xml:space="preserve">, </w:t>
      </w:r>
      <w:r w:rsidR="0090495B" w:rsidRPr="00E17943">
        <w:rPr>
          <w:szCs w:val="28"/>
          <w:lang w:val="en-US"/>
        </w:rPr>
        <w:t>degradation and crop productivity in China and Indonesia concludes that there has been little loss of organic matter or mineral nutrients and that use of fertilizer has been able to compensate for loss of nitrogen</w:t>
      </w:r>
      <w:r w:rsidR="004F4EEA" w:rsidRPr="00E17943">
        <w:rPr>
          <w:szCs w:val="28"/>
          <w:lang w:val="en-US"/>
        </w:rPr>
        <w:t xml:space="preserve"> (</w:t>
      </w:r>
      <w:r w:rsidR="00C9668E" w:rsidRPr="00E17943">
        <w:rPr>
          <w:szCs w:val="28"/>
          <w:lang w:val="en-US"/>
        </w:rPr>
        <w:t>Lin</w:t>
      </w:r>
      <w:r w:rsidR="0090495B" w:rsidRPr="00E17943">
        <w:rPr>
          <w:szCs w:val="28"/>
          <w:lang w:val="en-US"/>
        </w:rPr>
        <w:t>dent</w:t>
      </w:r>
      <w:r w:rsidR="004F4EEA" w:rsidRPr="00E17943">
        <w:rPr>
          <w:szCs w:val="28"/>
          <w:lang w:val="en-US"/>
        </w:rPr>
        <w:t xml:space="preserve">, </w:t>
      </w:r>
      <w:r w:rsidR="0090495B" w:rsidRPr="00E17943">
        <w:rPr>
          <w:noProof/>
          <w:szCs w:val="28"/>
          <w:lang w:val="en-US"/>
        </w:rPr>
        <w:t>2000</w:t>
      </w:r>
      <w:r w:rsidR="004F4EEA" w:rsidRPr="00E17943">
        <w:rPr>
          <w:noProof/>
          <w:szCs w:val="28"/>
          <w:lang w:val="en-US"/>
        </w:rPr>
        <w:t xml:space="preserve">). </w:t>
      </w:r>
      <w:r w:rsidR="0090495B" w:rsidRPr="00E17943">
        <w:rPr>
          <w:szCs w:val="28"/>
          <w:lang w:val="en-US"/>
        </w:rPr>
        <w:t>A careful renew of the international literature suggests that yield losses at the global level mig</w:t>
      </w:r>
      <w:r w:rsidR="00A30D8E" w:rsidRPr="00E17943">
        <w:rPr>
          <w:szCs w:val="28"/>
          <w:lang w:val="en-US"/>
        </w:rPr>
        <w:t>h</w:t>
      </w:r>
      <w:r w:rsidR="0090495B" w:rsidRPr="00E17943">
        <w:rPr>
          <w:szCs w:val="28"/>
          <w:lang w:val="en-US"/>
        </w:rPr>
        <w:t>t be roughly double the rates estimated for the United States</w:t>
      </w:r>
      <w:r w:rsidR="004F4EEA" w:rsidRPr="00E17943">
        <w:rPr>
          <w:szCs w:val="28"/>
          <w:lang w:val="en-US"/>
        </w:rPr>
        <w:t xml:space="preserve"> (</w:t>
      </w:r>
      <w:r w:rsidR="0090495B" w:rsidRPr="00E17943">
        <w:rPr>
          <w:szCs w:val="28"/>
          <w:lang w:val="en-US"/>
        </w:rPr>
        <w:t>Crosson</w:t>
      </w:r>
      <w:r w:rsidR="004F4EEA" w:rsidRPr="00E17943">
        <w:rPr>
          <w:szCs w:val="28"/>
          <w:lang w:val="en-US"/>
        </w:rPr>
        <w:t xml:space="preserve">, </w:t>
      </w:r>
      <w:r w:rsidR="0090495B" w:rsidRPr="00E17943">
        <w:rPr>
          <w:szCs w:val="28"/>
          <w:lang w:val="en-US"/>
        </w:rPr>
        <w:t>1995b</w:t>
      </w:r>
      <w:r w:rsidR="004F4EEA" w:rsidRPr="00E17943">
        <w:rPr>
          <w:szCs w:val="28"/>
          <w:lang w:val="en-US"/>
        </w:rPr>
        <w:t xml:space="preserve">). </w:t>
      </w:r>
    </w:p>
    <w:p w:rsidR="000127C5" w:rsidRPr="00E17943" w:rsidRDefault="0090495B" w:rsidP="00E17943">
      <w:pPr>
        <w:keepNext/>
        <w:widowControl w:val="0"/>
        <w:ind w:firstLine="720"/>
        <w:rPr>
          <w:noProof/>
          <w:szCs w:val="28"/>
          <w:lang w:val="en-US"/>
        </w:rPr>
      </w:pPr>
      <w:r w:rsidRPr="00E17943">
        <w:rPr>
          <w:szCs w:val="28"/>
          <w:lang w:val="en-US"/>
        </w:rPr>
        <w:t>At the global level</w:t>
      </w:r>
      <w:r w:rsidR="004F4EEA" w:rsidRPr="00E17943">
        <w:rPr>
          <w:szCs w:val="28"/>
          <w:lang w:val="en-US"/>
        </w:rPr>
        <w:t xml:space="preserve">, </w:t>
      </w:r>
      <w:r w:rsidRPr="00E17943">
        <w:rPr>
          <w:szCs w:val="28"/>
          <w:lang w:val="en-US"/>
        </w:rPr>
        <w:t>soil loss and degradation are not likely to represent a serious constraint on agricultural production over the next half-century</w:t>
      </w:r>
      <w:r w:rsidR="004F4EEA" w:rsidRPr="00E17943">
        <w:rPr>
          <w:szCs w:val="28"/>
          <w:lang w:val="en-US"/>
        </w:rPr>
        <w:t xml:space="preserve">. </w:t>
      </w:r>
      <w:r w:rsidRPr="00E17943">
        <w:rPr>
          <w:szCs w:val="28"/>
          <w:lang w:val="en-US"/>
        </w:rPr>
        <w:t>But soil loss and degradation could become a serious constraint at the local or regional level in some fragile resource areas</w:t>
      </w:r>
      <w:r w:rsidR="004F4EEA" w:rsidRPr="00E17943">
        <w:rPr>
          <w:szCs w:val="28"/>
          <w:lang w:val="en-US"/>
        </w:rPr>
        <w:t xml:space="preserve">. </w:t>
      </w:r>
      <w:r w:rsidRPr="00E17943">
        <w:rPr>
          <w:szCs w:val="28"/>
          <w:lang w:val="en-US"/>
        </w:rPr>
        <w:t>For example</w:t>
      </w:r>
      <w:r w:rsidR="004F4EEA" w:rsidRPr="00E17943">
        <w:rPr>
          <w:szCs w:val="28"/>
          <w:lang w:val="en-US"/>
        </w:rPr>
        <w:t xml:space="preserve">, </w:t>
      </w:r>
      <w:r w:rsidRPr="00E17943">
        <w:rPr>
          <w:szCs w:val="28"/>
          <w:lang w:val="en-US"/>
        </w:rPr>
        <w:t>yield constraints due to soil erosion and degradation seem especially severe in t</w:t>
      </w:r>
      <w:r w:rsidR="00B16298" w:rsidRPr="00E17943">
        <w:rPr>
          <w:szCs w:val="28"/>
          <w:lang w:val="en-US"/>
        </w:rPr>
        <w:t>h</w:t>
      </w:r>
      <w:r w:rsidRPr="00E17943">
        <w:rPr>
          <w:szCs w:val="28"/>
          <w:lang w:val="en-US"/>
        </w:rPr>
        <w:t>e arid and semiarid regions of sub-Saharan Africa</w:t>
      </w:r>
      <w:r w:rsidR="004F4EEA" w:rsidRPr="00E17943">
        <w:rPr>
          <w:szCs w:val="28"/>
          <w:lang w:val="en-US"/>
        </w:rPr>
        <w:t xml:space="preserve">. </w:t>
      </w:r>
      <w:r w:rsidRPr="00E17943">
        <w:rPr>
          <w:szCs w:val="28"/>
          <w:lang w:val="en-US"/>
        </w:rPr>
        <w:t>A slowing of agricultural productivity growth in robust resource areas could also lead to intensification or expansion of crop and animal production that would put pressure on soil in fragile resource areas</w:t>
      </w:r>
      <w:r w:rsidR="00B16298" w:rsidRPr="00E17943">
        <w:rPr>
          <w:szCs w:val="28"/>
          <w:lang w:val="en-US"/>
        </w:rPr>
        <w:t xml:space="preserve"> </w:t>
      </w:r>
      <w:r w:rsidRPr="00E17943">
        <w:rPr>
          <w:noProof/>
          <w:szCs w:val="28"/>
          <w:lang w:val="en-US"/>
        </w:rPr>
        <w:t>—</w:t>
      </w:r>
      <w:r w:rsidR="00B16298" w:rsidRPr="00E17943">
        <w:rPr>
          <w:noProof/>
          <w:szCs w:val="28"/>
          <w:lang w:val="en-US"/>
        </w:rPr>
        <w:t xml:space="preserve"> </w:t>
      </w:r>
      <w:r w:rsidRPr="00E17943">
        <w:rPr>
          <w:szCs w:val="28"/>
          <w:lang w:val="en-US"/>
        </w:rPr>
        <w:t>like tropical rain forests</w:t>
      </w:r>
      <w:r w:rsidR="004F4EEA" w:rsidRPr="00E17943">
        <w:rPr>
          <w:szCs w:val="28"/>
          <w:lang w:val="en-US"/>
        </w:rPr>
        <w:t xml:space="preserve">, </w:t>
      </w:r>
      <w:r w:rsidRPr="00E17943">
        <w:rPr>
          <w:szCs w:val="28"/>
          <w:lang w:val="en-US"/>
        </w:rPr>
        <w:t>arid and semiarid regions and high mountain areas</w:t>
      </w:r>
      <w:r w:rsidR="004F4EEA" w:rsidRPr="00E17943">
        <w:rPr>
          <w:szCs w:val="28"/>
          <w:lang w:val="en-US"/>
        </w:rPr>
        <w:t xml:space="preserve">. </w:t>
      </w:r>
      <w:r w:rsidRPr="00E17943">
        <w:rPr>
          <w:szCs w:val="28"/>
          <w:lang w:val="en-US"/>
        </w:rPr>
        <w:t>In some such areas</w:t>
      </w:r>
      <w:r w:rsidR="004F4EEA" w:rsidRPr="00E17943">
        <w:rPr>
          <w:szCs w:val="28"/>
          <w:lang w:val="en-US"/>
        </w:rPr>
        <w:t xml:space="preserve">, </w:t>
      </w:r>
      <w:r w:rsidRPr="00E17943">
        <w:rPr>
          <w:szCs w:val="28"/>
          <w:lang w:val="en-US"/>
        </w:rPr>
        <w:t>the possibility of sustainable growth in production can be enhanced by irrigation</w:t>
      </w:r>
      <w:r w:rsidR="004F4EEA" w:rsidRPr="00E17943">
        <w:rPr>
          <w:szCs w:val="28"/>
          <w:lang w:val="en-US"/>
        </w:rPr>
        <w:t xml:space="preserve">, </w:t>
      </w:r>
      <w:r w:rsidRPr="00E17943">
        <w:rPr>
          <w:szCs w:val="28"/>
          <w:lang w:val="en-US"/>
        </w:rPr>
        <w:t>terracing</w:t>
      </w:r>
      <w:r w:rsidR="004F4EEA" w:rsidRPr="00E17943">
        <w:rPr>
          <w:szCs w:val="28"/>
          <w:lang w:val="en-US"/>
        </w:rPr>
        <w:t xml:space="preserve">, </w:t>
      </w:r>
      <w:r w:rsidRPr="00E17943">
        <w:rPr>
          <w:szCs w:val="28"/>
          <w:lang w:val="en-US"/>
        </w:rPr>
        <w:t>careful soil management and changes in commodity mix and farming systems</w:t>
      </w:r>
      <w:r w:rsidR="004F4EEA" w:rsidRPr="00E17943">
        <w:rPr>
          <w:szCs w:val="28"/>
          <w:lang w:val="en-US"/>
        </w:rPr>
        <w:t xml:space="preserve"> (</w:t>
      </w:r>
      <w:r w:rsidRPr="00E17943">
        <w:rPr>
          <w:szCs w:val="28"/>
          <w:lang w:val="en-US"/>
        </w:rPr>
        <w:t>Lal</w:t>
      </w:r>
      <w:r w:rsidR="004F4EEA" w:rsidRPr="00E17943">
        <w:rPr>
          <w:szCs w:val="28"/>
          <w:lang w:val="en-US"/>
        </w:rPr>
        <w:t xml:space="preserve">, </w:t>
      </w:r>
      <w:r w:rsidRPr="00E17943">
        <w:rPr>
          <w:noProof/>
          <w:szCs w:val="28"/>
          <w:lang w:val="en-US"/>
        </w:rPr>
        <w:t>1995</w:t>
      </w:r>
      <w:r w:rsidR="004F4EEA" w:rsidRPr="00E17943">
        <w:rPr>
          <w:noProof/>
          <w:szCs w:val="28"/>
          <w:lang w:val="en-US"/>
        </w:rPr>
        <w:t xml:space="preserve">; </w:t>
      </w:r>
      <w:r w:rsidRPr="00E17943">
        <w:rPr>
          <w:szCs w:val="28"/>
          <w:lang w:val="en-US"/>
        </w:rPr>
        <w:t>Smil</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r w:rsidRPr="00E17943">
        <w:rPr>
          <w:szCs w:val="28"/>
          <w:lang w:val="en-US"/>
        </w:rPr>
        <w:t>Niemeijer and Mazzucato</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p>
    <w:p w:rsidR="004812DB" w:rsidRPr="00E17943" w:rsidRDefault="0090495B" w:rsidP="00E17943">
      <w:pPr>
        <w:keepNext/>
        <w:widowControl w:val="0"/>
        <w:ind w:firstLine="720"/>
        <w:rPr>
          <w:szCs w:val="28"/>
          <w:lang w:val="en-US"/>
        </w:rPr>
      </w:pPr>
      <w:r w:rsidRPr="00E17943">
        <w:rPr>
          <w:iCs/>
          <w:szCs w:val="28"/>
          <w:lang w:val="en-US"/>
        </w:rPr>
        <w:t>Water</w:t>
      </w:r>
      <w:r w:rsidR="004F4EEA" w:rsidRPr="00E17943">
        <w:rPr>
          <w:iCs/>
          <w:szCs w:val="28"/>
          <w:lang w:val="en-US"/>
        </w:rPr>
        <w:t xml:space="preserve">. </w:t>
      </w:r>
      <w:r w:rsidRPr="00E17943">
        <w:rPr>
          <w:szCs w:val="28"/>
          <w:lang w:val="en-US"/>
        </w:rPr>
        <w:t>During the last half-century</w:t>
      </w:r>
      <w:r w:rsidR="004F4EEA" w:rsidRPr="00E17943">
        <w:rPr>
          <w:szCs w:val="28"/>
          <w:lang w:val="en-US"/>
        </w:rPr>
        <w:t xml:space="preserve">, </w:t>
      </w:r>
      <w:r w:rsidRPr="00E17943">
        <w:rPr>
          <w:szCs w:val="28"/>
          <w:lang w:val="en-US"/>
        </w:rPr>
        <w:t>water has become a resource of high and increasing value in many countries</w:t>
      </w:r>
      <w:r w:rsidR="004F4EEA" w:rsidRPr="00E17943">
        <w:rPr>
          <w:szCs w:val="28"/>
          <w:lang w:val="en-US"/>
        </w:rPr>
        <w:t xml:space="preserve">. </w:t>
      </w:r>
      <w:r w:rsidRPr="00E17943">
        <w:rPr>
          <w:szCs w:val="28"/>
          <w:lang w:val="en-US"/>
        </w:rPr>
        <w:t>In the arid and semiarid areas of the world</w:t>
      </w:r>
      <w:r w:rsidR="004F4EEA" w:rsidRPr="00E17943">
        <w:rPr>
          <w:szCs w:val="28"/>
          <w:lang w:val="en-US"/>
        </w:rPr>
        <w:t xml:space="preserve">, </w:t>
      </w:r>
      <w:r w:rsidRPr="00E17943">
        <w:rPr>
          <w:szCs w:val="28"/>
          <w:lang w:val="en-US"/>
        </w:rPr>
        <w:t>water scarcity is becoming an increasingly serious constraint on growth of agricultural production</w:t>
      </w:r>
      <w:r w:rsidR="004F4EEA" w:rsidRPr="00E17943">
        <w:rPr>
          <w:szCs w:val="28"/>
          <w:lang w:val="en-US"/>
        </w:rPr>
        <w:t xml:space="preserve"> (</w:t>
      </w:r>
      <w:r w:rsidRPr="00E17943">
        <w:rPr>
          <w:szCs w:val="28"/>
          <w:lang w:val="en-US"/>
        </w:rPr>
        <w:t>Seckler</w:t>
      </w:r>
      <w:r w:rsidR="004F4EEA" w:rsidRPr="00E17943">
        <w:rPr>
          <w:szCs w:val="28"/>
          <w:lang w:val="en-US"/>
        </w:rPr>
        <w:t xml:space="preserve">, </w:t>
      </w:r>
      <w:r w:rsidRPr="00E17943">
        <w:rPr>
          <w:szCs w:val="28"/>
          <w:lang w:val="en-US"/>
        </w:rPr>
        <w:t>Molden and Barker</w:t>
      </w:r>
      <w:r w:rsidR="004F4EEA" w:rsidRPr="00E17943">
        <w:rPr>
          <w:szCs w:val="28"/>
          <w:lang w:val="en-US"/>
        </w:rPr>
        <w:t xml:space="preserve">, </w:t>
      </w:r>
      <w:r w:rsidRPr="00E17943">
        <w:rPr>
          <w:noProof/>
          <w:szCs w:val="28"/>
          <w:lang w:val="en-US"/>
        </w:rPr>
        <w:t>1999</w:t>
      </w:r>
      <w:r w:rsidR="004F4EEA" w:rsidRPr="00E17943">
        <w:rPr>
          <w:noProof/>
          <w:szCs w:val="28"/>
          <w:lang w:val="en-US"/>
        </w:rPr>
        <w:t xml:space="preserve">; </w:t>
      </w:r>
      <w:r w:rsidRPr="00E17943">
        <w:rPr>
          <w:szCs w:val="28"/>
          <w:lang w:val="en-US"/>
        </w:rPr>
        <w:t>Raskin et al</w:t>
      </w:r>
      <w:r w:rsidR="004F4EEA" w:rsidRPr="00E17943">
        <w:rPr>
          <w:szCs w:val="28"/>
          <w:lang w:val="en-US"/>
        </w:rPr>
        <w:t xml:space="preserve">., </w:t>
      </w:r>
      <w:r w:rsidRPr="00E17943">
        <w:rPr>
          <w:noProof/>
          <w:szCs w:val="28"/>
          <w:lang w:val="en-US"/>
        </w:rPr>
        <w:t>1998</w:t>
      </w:r>
      <w:r w:rsidR="004F4EEA" w:rsidRPr="00E17943">
        <w:rPr>
          <w:noProof/>
          <w:szCs w:val="28"/>
          <w:lang w:val="en-US"/>
        </w:rPr>
        <w:t xml:space="preserve">: </w:t>
      </w:r>
      <w:r w:rsidRPr="00E17943">
        <w:rPr>
          <w:szCs w:val="28"/>
          <w:lang w:val="en-US"/>
        </w:rPr>
        <w:t>Gleick</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r w:rsidRPr="00E17943">
        <w:rPr>
          <w:szCs w:val="28"/>
          <w:lang w:val="en-US"/>
        </w:rPr>
        <w:t>During the last half-century</w:t>
      </w:r>
      <w:r w:rsidR="004F4EEA" w:rsidRPr="00E17943">
        <w:rPr>
          <w:szCs w:val="28"/>
          <w:lang w:val="en-US"/>
        </w:rPr>
        <w:t xml:space="preserve">, </w:t>
      </w:r>
      <w:r w:rsidRPr="00E17943">
        <w:rPr>
          <w:szCs w:val="28"/>
          <w:lang w:val="en-US"/>
        </w:rPr>
        <w:t>irrigated area in developing countries more than doubled</w:t>
      </w:r>
      <w:r w:rsidR="004F4EEA" w:rsidRPr="00E17943">
        <w:rPr>
          <w:szCs w:val="28"/>
          <w:lang w:val="en-US"/>
        </w:rPr>
        <w:t xml:space="preserve">, </w:t>
      </w:r>
      <w:r w:rsidRPr="00E17943">
        <w:rPr>
          <w:szCs w:val="28"/>
          <w:lang w:val="en-US"/>
        </w:rPr>
        <w:t>from less than</w:t>
      </w:r>
      <w:r w:rsidRPr="00E17943">
        <w:rPr>
          <w:noProof/>
          <w:szCs w:val="28"/>
          <w:lang w:val="en-US"/>
        </w:rPr>
        <w:t xml:space="preserve"> 100</w:t>
      </w:r>
      <w:r w:rsidRPr="00E17943">
        <w:rPr>
          <w:szCs w:val="28"/>
          <w:lang w:val="en-US"/>
        </w:rPr>
        <w:t xml:space="preserve"> million hectares to more than</w:t>
      </w:r>
      <w:r w:rsidRPr="00E17943">
        <w:rPr>
          <w:noProof/>
          <w:szCs w:val="28"/>
          <w:lang w:val="en-US"/>
        </w:rPr>
        <w:t xml:space="preserve"> 200</w:t>
      </w:r>
      <w:r w:rsidRPr="00E17943">
        <w:rPr>
          <w:szCs w:val="28"/>
          <w:lang w:val="en-US"/>
        </w:rPr>
        <w:t xml:space="preserve"> million hectares</w:t>
      </w:r>
      <w:r w:rsidR="004F4EEA" w:rsidRPr="00E17943">
        <w:rPr>
          <w:szCs w:val="28"/>
          <w:lang w:val="en-US"/>
        </w:rPr>
        <w:t xml:space="preserve">. </w:t>
      </w:r>
      <w:r w:rsidRPr="00E17943">
        <w:rPr>
          <w:szCs w:val="28"/>
          <w:lang w:val="en-US"/>
        </w:rPr>
        <w:t>About half of developing country grain production is grown on irrigated land</w:t>
      </w:r>
      <w:r w:rsidR="004F4EEA" w:rsidRPr="00E17943">
        <w:rPr>
          <w:szCs w:val="28"/>
          <w:lang w:val="en-US"/>
        </w:rPr>
        <w:t xml:space="preserve">. </w:t>
      </w:r>
      <w:r w:rsidRPr="00E17943">
        <w:rPr>
          <w:szCs w:val="28"/>
          <w:lang w:val="en-US"/>
        </w:rPr>
        <w:t>The International Water Management Institute had projected that b</w:t>
      </w:r>
      <w:r w:rsidR="004812DB" w:rsidRPr="00E17943">
        <w:rPr>
          <w:szCs w:val="28"/>
          <w:lang w:val="en-US"/>
        </w:rPr>
        <w:t>y</w:t>
      </w:r>
      <w:r w:rsidRPr="00E17943">
        <w:rPr>
          <w:noProof/>
          <w:szCs w:val="28"/>
          <w:lang w:val="en-US"/>
        </w:rPr>
        <w:t xml:space="preserve"> 2025</w:t>
      </w:r>
      <w:r w:rsidR="004F4EEA" w:rsidRPr="00E17943">
        <w:rPr>
          <w:noProof/>
          <w:szCs w:val="28"/>
          <w:lang w:val="en-US"/>
        </w:rPr>
        <w:t xml:space="preserve">, </w:t>
      </w:r>
      <w:r w:rsidRPr="00E17943">
        <w:rPr>
          <w:szCs w:val="28"/>
          <w:lang w:val="en-US"/>
        </w:rPr>
        <w:t>most regions or countries in a broad sweep from north China across east Asia to north Africa and northern sub-Saharan</w:t>
      </w:r>
      <w:r w:rsidR="004F4EEA" w:rsidRPr="00E17943">
        <w:rPr>
          <w:szCs w:val="28"/>
          <w:lang w:val="en-US"/>
        </w:rPr>
        <w:t xml:space="preserve">. </w:t>
      </w:r>
      <w:r w:rsidRPr="00E17943">
        <w:rPr>
          <w:szCs w:val="28"/>
          <w:lang w:val="en-US"/>
        </w:rPr>
        <w:t>Africa will experience either absolute or severe water scarcity</w:t>
      </w:r>
      <w:r w:rsidR="004F4EEA" w:rsidRPr="00E17943">
        <w:rPr>
          <w:szCs w:val="28"/>
          <w:lang w:val="en-US"/>
        </w:rPr>
        <w:t xml:space="preserve">. </w:t>
      </w:r>
    </w:p>
    <w:p w:rsidR="00AB078F" w:rsidRPr="00E17943" w:rsidRDefault="0090495B" w:rsidP="00E17943">
      <w:pPr>
        <w:keepNext/>
        <w:widowControl w:val="0"/>
        <w:ind w:firstLine="720"/>
        <w:rPr>
          <w:szCs w:val="28"/>
          <w:lang w:val="en-US"/>
        </w:rPr>
      </w:pPr>
      <w:r w:rsidRPr="00E17943">
        <w:rPr>
          <w:szCs w:val="28"/>
          <w:lang w:val="en-US"/>
        </w:rPr>
        <w:t>Irrigation systems can be a double-edged answer to water scarcity</w:t>
      </w:r>
      <w:r w:rsidR="004F4EEA" w:rsidRPr="00E17943">
        <w:rPr>
          <w:szCs w:val="28"/>
          <w:lang w:val="en-US"/>
        </w:rPr>
        <w:t xml:space="preserve">, </w:t>
      </w:r>
      <w:r w:rsidRPr="00E17943">
        <w:rPr>
          <w:szCs w:val="28"/>
          <w:lang w:val="en-US"/>
        </w:rPr>
        <w:t>since they may have substantial spillover effects or externalities that affect agricultural production directly</w:t>
      </w:r>
      <w:r w:rsidR="004F4EEA" w:rsidRPr="00E17943">
        <w:rPr>
          <w:szCs w:val="28"/>
          <w:lang w:val="en-US"/>
        </w:rPr>
        <w:t xml:space="preserve">. </w:t>
      </w:r>
      <w:r w:rsidRPr="00E17943">
        <w:rPr>
          <w:szCs w:val="28"/>
          <w:lang w:val="en-US"/>
        </w:rPr>
        <w:t>Common problems of surface water irrigation systems include water logging and salinity resulting from excessive water use and poorly designed drainage systems</w:t>
      </w:r>
      <w:r w:rsidR="004F4EEA" w:rsidRPr="00E17943">
        <w:rPr>
          <w:szCs w:val="28"/>
          <w:lang w:val="en-US"/>
        </w:rPr>
        <w:t xml:space="preserve"> (</w:t>
      </w:r>
      <w:r w:rsidRPr="00E17943">
        <w:rPr>
          <w:szCs w:val="28"/>
          <w:lang w:val="en-US"/>
        </w:rPr>
        <w:t>Murgai</w:t>
      </w:r>
      <w:r w:rsidR="004F4EEA" w:rsidRPr="00E17943">
        <w:rPr>
          <w:szCs w:val="28"/>
          <w:lang w:val="en-US"/>
        </w:rPr>
        <w:t xml:space="preserve">, </w:t>
      </w:r>
      <w:r w:rsidRPr="00E17943">
        <w:rPr>
          <w:szCs w:val="28"/>
          <w:lang w:val="en-US"/>
        </w:rPr>
        <w:t>Ali and Byerlee</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In the Aral Sea basin in central Asia</w:t>
      </w:r>
      <w:r w:rsidR="004F4EEA" w:rsidRPr="00E17943">
        <w:rPr>
          <w:szCs w:val="28"/>
          <w:lang w:val="en-US"/>
        </w:rPr>
        <w:t xml:space="preserve">, </w:t>
      </w:r>
      <w:r w:rsidRPr="00E17943">
        <w:rPr>
          <w:szCs w:val="28"/>
          <w:lang w:val="en-US"/>
        </w:rPr>
        <w:t>the effects of excessi</w:t>
      </w:r>
      <w:r w:rsidR="00AB078F" w:rsidRPr="00E17943">
        <w:rPr>
          <w:szCs w:val="28"/>
          <w:lang w:val="en-US"/>
        </w:rPr>
        <w:t>v</w:t>
      </w:r>
      <w:r w:rsidRPr="00E17943">
        <w:rPr>
          <w:szCs w:val="28"/>
          <w:lang w:val="en-US"/>
        </w:rPr>
        <w:t>e water withdrawal for cotton and rice production</w:t>
      </w:r>
      <w:r w:rsidR="004F4EEA" w:rsidRPr="00E17943">
        <w:rPr>
          <w:szCs w:val="28"/>
          <w:lang w:val="en-US"/>
        </w:rPr>
        <w:t xml:space="preserve">, </w:t>
      </w:r>
      <w:r w:rsidRPr="00E17943">
        <w:rPr>
          <w:szCs w:val="28"/>
          <w:lang w:val="en-US"/>
        </w:rPr>
        <w:t>combined with inadequate drainage facilities</w:t>
      </w:r>
      <w:r w:rsidR="004F4EEA" w:rsidRPr="00E17943">
        <w:rPr>
          <w:szCs w:val="28"/>
          <w:lang w:val="en-US"/>
        </w:rPr>
        <w:t xml:space="preserve">, </w:t>
      </w:r>
      <w:r w:rsidRPr="00E17943">
        <w:rPr>
          <w:szCs w:val="28"/>
          <w:lang w:val="en-US"/>
        </w:rPr>
        <w:t>has resulted in such extensive water logging and salinity</w:t>
      </w:r>
      <w:r w:rsidR="004F4EEA" w:rsidRPr="00E17943">
        <w:rPr>
          <w:szCs w:val="28"/>
          <w:lang w:val="en-US"/>
        </w:rPr>
        <w:t xml:space="preserve">, </w:t>
      </w:r>
      <w:r w:rsidRPr="00E17943">
        <w:rPr>
          <w:szCs w:val="28"/>
          <w:lang w:val="en-US"/>
        </w:rPr>
        <w:t>as well as contraction of the Aral Sea</w:t>
      </w:r>
      <w:r w:rsidR="004F4EEA" w:rsidRPr="00E17943">
        <w:rPr>
          <w:szCs w:val="28"/>
          <w:lang w:val="en-US"/>
        </w:rPr>
        <w:t xml:space="preserve">. </w:t>
      </w:r>
      <w:r w:rsidRPr="00E17943">
        <w:rPr>
          <w:szCs w:val="28"/>
          <w:lang w:val="en-US"/>
        </w:rPr>
        <w:t>that the economic viability of the entire region is threatened</w:t>
      </w:r>
      <w:r w:rsidR="004F4EEA" w:rsidRPr="00E17943">
        <w:rPr>
          <w:szCs w:val="28"/>
          <w:lang w:val="en-US"/>
        </w:rPr>
        <w:t xml:space="preserve"> (</w:t>
      </w:r>
      <w:r w:rsidRPr="00E17943">
        <w:rPr>
          <w:szCs w:val="28"/>
          <w:lang w:val="en-US"/>
        </w:rPr>
        <w:t>Glazovsky</w:t>
      </w:r>
      <w:r w:rsidR="004F4EEA" w:rsidRPr="00E17943">
        <w:rPr>
          <w:szCs w:val="28"/>
          <w:lang w:val="en-US"/>
        </w:rPr>
        <w:t xml:space="preserve">, </w:t>
      </w:r>
      <w:r w:rsidRPr="00E17943">
        <w:rPr>
          <w:noProof/>
          <w:szCs w:val="28"/>
          <w:lang w:val="en-US"/>
        </w:rPr>
        <w:t>1995</w:t>
      </w:r>
      <w:r w:rsidR="004F4EEA" w:rsidRPr="00E17943">
        <w:rPr>
          <w:noProof/>
          <w:szCs w:val="28"/>
          <w:lang w:val="en-US"/>
        </w:rPr>
        <w:t xml:space="preserve">). </w:t>
      </w:r>
      <w:r w:rsidRPr="00E17943">
        <w:rPr>
          <w:szCs w:val="28"/>
          <w:lang w:val="en-US"/>
        </w:rPr>
        <w:t>Another common externality results from the extraction of water from underground aquifers in excess of the rate at which the aquifers are naturally recharged</w:t>
      </w:r>
      <w:r w:rsidR="004F4EEA" w:rsidRPr="00E17943">
        <w:rPr>
          <w:szCs w:val="28"/>
          <w:lang w:val="en-US"/>
        </w:rPr>
        <w:t xml:space="preserve">, </w:t>
      </w:r>
      <w:r w:rsidRPr="00E17943">
        <w:rPr>
          <w:szCs w:val="28"/>
          <w:lang w:val="en-US"/>
        </w:rPr>
        <w:t>resulting in a falling groundwater level and rising pumping costs</w:t>
      </w:r>
      <w:r w:rsidR="004F4EEA" w:rsidRPr="00E17943">
        <w:rPr>
          <w:szCs w:val="28"/>
          <w:lang w:val="en-US"/>
        </w:rPr>
        <w:t xml:space="preserve">. </w:t>
      </w:r>
      <w:r w:rsidRPr="00E17943">
        <w:rPr>
          <w:szCs w:val="28"/>
          <w:lang w:val="en-US"/>
        </w:rPr>
        <w:t>In some countries</w:t>
      </w:r>
      <w:r w:rsidR="004F4EEA" w:rsidRPr="00E17943">
        <w:rPr>
          <w:szCs w:val="28"/>
          <w:lang w:val="en-US"/>
        </w:rPr>
        <w:t xml:space="preserve">, </w:t>
      </w:r>
      <w:r w:rsidRPr="00E17943">
        <w:rPr>
          <w:szCs w:val="28"/>
          <w:lang w:val="en-US"/>
        </w:rPr>
        <w:t>like Pakistan and India</w:t>
      </w:r>
      <w:r w:rsidR="004F4EEA" w:rsidRPr="00E17943">
        <w:rPr>
          <w:szCs w:val="28"/>
          <w:lang w:val="en-US"/>
        </w:rPr>
        <w:t xml:space="preserve">, </w:t>
      </w:r>
      <w:r w:rsidRPr="00E17943">
        <w:rPr>
          <w:szCs w:val="28"/>
          <w:lang w:val="en-US"/>
        </w:rPr>
        <w:t>these spillover effects have in some cases been sufficient to offset the contribution of expansion of irrigated area to agricultural production</w:t>
      </w:r>
      <w:r w:rsidR="004F4EEA" w:rsidRPr="00E17943">
        <w:rPr>
          <w:szCs w:val="28"/>
          <w:lang w:val="en-US"/>
        </w:rPr>
        <w:t xml:space="preserve">. </w:t>
      </w:r>
    </w:p>
    <w:p w:rsidR="00BB09FE" w:rsidRPr="00E17943" w:rsidRDefault="0090495B" w:rsidP="00E17943">
      <w:pPr>
        <w:keepNext/>
        <w:widowControl w:val="0"/>
        <w:ind w:firstLine="720"/>
        <w:rPr>
          <w:szCs w:val="28"/>
          <w:lang w:val="en-US"/>
        </w:rPr>
      </w:pPr>
      <w:r w:rsidRPr="00E17943">
        <w:rPr>
          <w:szCs w:val="28"/>
          <w:lang w:val="en-US"/>
        </w:rPr>
        <w:t>However</w:t>
      </w:r>
      <w:r w:rsidR="004F4EEA" w:rsidRPr="00E17943">
        <w:rPr>
          <w:szCs w:val="28"/>
          <w:lang w:val="en-US"/>
        </w:rPr>
        <w:t xml:space="preserve">, </w:t>
      </w:r>
      <w:r w:rsidRPr="00E17943">
        <w:rPr>
          <w:szCs w:val="28"/>
          <w:lang w:val="en-US"/>
        </w:rPr>
        <w:t>the lack of water resources is unlikely to become a severe constraint on global agricultural production in the next half-century</w:t>
      </w:r>
      <w:r w:rsidR="004F4EEA" w:rsidRPr="00E17943">
        <w:rPr>
          <w:szCs w:val="28"/>
          <w:lang w:val="en-US"/>
        </w:rPr>
        <w:t xml:space="preserve">. </w:t>
      </w:r>
      <w:r w:rsidRPr="00E17943">
        <w:rPr>
          <w:szCs w:val="28"/>
          <w:lang w:val="en-US"/>
        </w:rPr>
        <w:t>The scientific and technical efforts devoted to improvement in water productivity have been much more limited than efforts to enhance land productivity</w:t>
      </w:r>
      <w:r w:rsidR="004F4EEA" w:rsidRPr="00E17943">
        <w:rPr>
          <w:szCs w:val="28"/>
          <w:lang w:val="en-US"/>
        </w:rPr>
        <w:t xml:space="preserve"> (</w:t>
      </w:r>
      <w:r w:rsidRPr="00E17943">
        <w:rPr>
          <w:szCs w:val="28"/>
          <w:lang w:val="en-US"/>
        </w:rPr>
        <w:t>Molden</w:t>
      </w:r>
      <w:r w:rsidR="004F4EEA" w:rsidRPr="00E17943">
        <w:rPr>
          <w:szCs w:val="28"/>
          <w:lang w:val="en-US"/>
        </w:rPr>
        <w:t xml:space="preserve">, </w:t>
      </w:r>
      <w:r w:rsidRPr="00E17943">
        <w:rPr>
          <w:szCs w:val="28"/>
          <w:lang w:val="en-US"/>
        </w:rPr>
        <w:t>Amarasinghe and Hussain</w:t>
      </w:r>
      <w:r w:rsidR="004F4EEA" w:rsidRPr="00E17943">
        <w:rPr>
          <w:szCs w:val="28"/>
          <w:lang w:val="en-US"/>
        </w:rPr>
        <w:t xml:space="preserve">, </w:t>
      </w:r>
      <w:r w:rsidRPr="00E17943">
        <w:rPr>
          <w:noProof/>
          <w:szCs w:val="28"/>
          <w:lang w:val="en-US"/>
        </w:rPr>
        <w:t>200</w:t>
      </w:r>
      <w:r w:rsidR="00492A16" w:rsidRPr="00E17943">
        <w:rPr>
          <w:noProof/>
          <w:szCs w:val="28"/>
          <w:lang w:val="en-US"/>
        </w:rPr>
        <w:t>4</w:t>
      </w:r>
      <w:r w:rsidR="004F4EEA" w:rsidRPr="00E17943">
        <w:rPr>
          <w:noProof/>
          <w:szCs w:val="28"/>
          <w:lang w:val="en-US"/>
        </w:rPr>
        <w:t xml:space="preserve">), </w:t>
      </w:r>
      <w:r w:rsidRPr="00E17943">
        <w:rPr>
          <w:szCs w:val="28"/>
          <w:lang w:val="en-US"/>
        </w:rPr>
        <w:t>so significant productivity improvements in water use are surely possible</w:t>
      </w:r>
      <w:r w:rsidR="004F4EEA" w:rsidRPr="00E17943">
        <w:rPr>
          <w:szCs w:val="28"/>
          <w:lang w:val="en-US"/>
        </w:rPr>
        <w:t xml:space="preserve">. </w:t>
      </w:r>
      <w:r w:rsidRPr="00E17943">
        <w:rPr>
          <w:szCs w:val="28"/>
          <w:lang w:val="en-US"/>
        </w:rPr>
        <w:t>Institutional innovations will be required to create incentives to enhance water productivity</w:t>
      </w:r>
      <w:r w:rsidR="004F4EEA" w:rsidRPr="00E17943">
        <w:rPr>
          <w:szCs w:val="28"/>
          <w:lang w:val="en-US"/>
        </w:rPr>
        <w:t xml:space="preserve"> (</w:t>
      </w:r>
      <w:r w:rsidRPr="00E17943">
        <w:rPr>
          <w:szCs w:val="28"/>
          <w:lang w:val="en-US"/>
        </w:rPr>
        <w:t>Saleth and Dinar</w:t>
      </w:r>
      <w:r w:rsidR="004F4EEA" w:rsidRPr="00E17943">
        <w:rPr>
          <w:szCs w:val="28"/>
          <w:lang w:val="en-US"/>
        </w:rPr>
        <w:t xml:space="preserve">, </w:t>
      </w:r>
      <w:r w:rsidRPr="00E17943">
        <w:rPr>
          <w:noProof/>
          <w:szCs w:val="28"/>
          <w:lang w:val="en-US"/>
        </w:rPr>
        <w:t>200</w:t>
      </w:r>
      <w:r w:rsidR="00492A16" w:rsidRPr="00E17943">
        <w:rPr>
          <w:noProof/>
          <w:szCs w:val="28"/>
          <w:lang w:val="en-US"/>
        </w:rPr>
        <w:t>6</w:t>
      </w:r>
      <w:r w:rsidR="004F4EEA" w:rsidRPr="00E17943">
        <w:rPr>
          <w:noProof/>
          <w:szCs w:val="28"/>
          <w:lang w:val="en-US"/>
        </w:rPr>
        <w:t xml:space="preserve">). </w:t>
      </w:r>
      <w:r w:rsidRPr="00E17943">
        <w:rPr>
          <w:szCs w:val="28"/>
          <w:lang w:val="en-US"/>
        </w:rPr>
        <w:t>But in</w:t>
      </w:r>
      <w:r w:rsidRPr="00E17943">
        <w:rPr>
          <w:noProof/>
          <w:szCs w:val="28"/>
          <w:lang w:val="en-US"/>
        </w:rPr>
        <w:t xml:space="preserve"> 50</w:t>
      </w:r>
      <w:r w:rsidRPr="00E17943">
        <w:rPr>
          <w:szCs w:val="28"/>
          <w:lang w:val="en-US"/>
        </w:rPr>
        <w:t xml:space="preserve"> to</w:t>
      </w:r>
      <w:r w:rsidRPr="00E17943">
        <w:rPr>
          <w:noProof/>
          <w:szCs w:val="28"/>
          <w:lang w:val="en-US"/>
        </w:rPr>
        <w:t xml:space="preserve"> 60</w:t>
      </w:r>
      <w:r w:rsidRPr="00E17943">
        <w:rPr>
          <w:szCs w:val="28"/>
          <w:lang w:val="en-US"/>
        </w:rPr>
        <w:t xml:space="preserve"> of the world's most arid countries</w:t>
      </w:r>
      <w:r w:rsidR="004F4EEA" w:rsidRPr="00E17943">
        <w:rPr>
          <w:szCs w:val="28"/>
          <w:lang w:val="en-US"/>
        </w:rPr>
        <w:t xml:space="preserve">, </w:t>
      </w:r>
      <w:r w:rsidRPr="00E17943">
        <w:rPr>
          <w:szCs w:val="28"/>
          <w:lang w:val="en-US"/>
        </w:rPr>
        <w:t>plus major regions in several other countries</w:t>
      </w:r>
      <w:r w:rsidR="004F4EEA" w:rsidRPr="00E17943">
        <w:rPr>
          <w:szCs w:val="28"/>
          <w:lang w:val="en-US"/>
        </w:rPr>
        <w:t xml:space="preserve">, </w:t>
      </w:r>
      <w:r w:rsidRPr="00E17943">
        <w:rPr>
          <w:szCs w:val="28"/>
          <w:lang w:val="en-US"/>
        </w:rPr>
        <w:t>competition from household</w:t>
      </w:r>
      <w:r w:rsidR="004F4EEA" w:rsidRPr="00E17943">
        <w:rPr>
          <w:szCs w:val="28"/>
          <w:lang w:val="en-US"/>
        </w:rPr>
        <w:t xml:space="preserve">, </w:t>
      </w:r>
      <w:r w:rsidRPr="00E17943">
        <w:rPr>
          <w:szCs w:val="28"/>
          <w:lang w:val="en-US"/>
        </w:rPr>
        <w:t>industrial and environmental demands will reallocate water away from agricultural irrigation</w:t>
      </w:r>
      <w:r w:rsidR="004F4EEA" w:rsidRPr="00E17943">
        <w:rPr>
          <w:szCs w:val="28"/>
          <w:lang w:val="en-US"/>
        </w:rPr>
        <w:t xml:space="preserve">. </w:t>
      </w:r>
      <w:r w:rsidRPr="00E17943">
        <w:rPr>
          <w:szCs w:val="28"/>
          <w:lang w:val="en-US"/>
        </w:rPr>
        <w:t>In many of these countries</w:t>
      </w:r>
      <w:r w:rsidR="004F4EEA" w:rsidRPr="00E17943">
        <w:rPr>
          <w:szCs w:val="28"/>
          <w:lang w:val="en-US"/>
        </w:rPr>
        <w:t xml:space="preserve">, </w:t>
      </w:r>
      <w:r w:rsidRPr="00E17943">
        <w:rPr>
          <w:szCs w:val="28"/>
          <w:lang w:val="en-US"/>
        </w:rPr>
        <w:t>increases in water productivity and changes in farming systems will permit continued increases in agricultural production</w:t>
      </w:r>
      <w:r w:rsidR="004F4EEA" w:rsidRPr="00E17943">
        <w:rPr>
          <w:szCs w:val="28"/>
          <w:lang w:val="en-US"/>
        </w:rPr>
        <w:t xml:space="preserve">. </w:t>
      </w:r>
      <w:r w:rsidRPr="00E17943">
        <w:rPr>
          <w:szCs w:val="28"/>
          <w:lang w:val="en-US"/>
        </w:rPr>
        <w:t>In other countries</w:t>
      </w:r>
      <w:r w:rsidR="004F4EEA" w:rsidRPr="00E17943">
        <w:rPr>
          <w:szCs w:val="28"/>
          <w:lang w:val="en-US"/>
        </w:rPr>
        <w:t xml:space="preserve">, </w:t>
      </w:r>
      <w:r w:rsidRPr="00E17943">
        <w:rPr>
          <w:szCs w:val="28"/>
          <w:lang w:val="en-US"/>
        </w:rPr>
        <w:t>the reduction in irrigated area will cause a significant constraint on agricultural production</w:t>
      </w:r>
      <w:r w:rsidR="004F4EEA" w:rsidRPr="00E17943">
        <w:rPr>
          <w:szCs w:val="28"/>
          <w:lang w:val="en-US"/>
        </w:rPr>
        <w:t xml:space="preserve">. </w:t>
      </w:r>
      <w:r w:rsidRPr="00E17943">
        <w:rPr>
          <w:szCs w:val="28"/>
          <w:lang w:val="en-US"/>
        </w:rPr>
        <w:t>Since these countries are among the world's poorest</w:t>
      </w:r>
      <w:r w:rsidR="004F4EEA" w:rsidRPr="00E17943">
        <w:rPr>
          <w:szCs w:val="28"/>
          <w:lang w:val="en-US"/>
        </w:rPr>
        <w:t xml:space="preserve">, </w:t>
      </w:r>
      <w:r w:rsidRPr="00E17943">
        <w:rPr>
          <w:szCs w:val="28"/>
          <w:lang w:val="en-US"/>
        </w:rPr>
        <w:t>some will have great difficulty in meeting food security needs from either domestic production or food imports</w:t>
      </w:r>
      <w:r w:rsidR="004F4EEA" w:rsidRPr="00E17943">
        <w:rPr>
          <w:szCs w:val="28"/>
          <w:lang w:val="en-US"/>
        </w:rPr>
        <w:t xml:space="preserve">. </w:t>
      </w:r>
    </w:p>
    <w:p w:rsidR="00B045B3" w:rsidRPr="00E17943" w:rsidRDefault="0090495B" w:rsidP="00E17943">
      <w:pPr>
        <w:keepNext/>
        <w:widowControl w:val="0"/>
        <w:ind w:firstLine="720"/>
        <w:rPr>
          <w:szCs w:val="28"/>
          <w:lang w:val="en-US"/>
        </w:rPr>
      </w:pPr>
      <w:r w:rsidRPr="00E17943">
        <w:rPr>
          <w:iCs/>
          <w:szCs w:val="28"/>
          <w:lang w:val="en-US"/>
        </w:rPr>
        <w:t>Pests</w:t>
      </w:r>
      <w:r w:rsidR="004F4EEA" w:rsidRPr="00E17943">
        <w:rPr>
          <w:iCs/>
          <w:szCs w:val="28"/>
          <w:lang w:val="en-US"/>
        </w:rPr>
        <w:t xml:space="preserve">. </w:t>
      </w:r>
      <w:r w:rsidRPr="00E17943">
        <w:rPr>
          <w:szCs w:val="28"/>
          <w:lang w:val="en-US"/>
        </w:rPr>
        <w:t>Pest control has become an increasingly serious constraint on agricultural production in spite of dramatic advances in pest control technology</w:t>
      </w:r>
      <w:r w:rsidR="004F4EEA" w:rsidRPr="00E17943">
        <w:rPr>
          <w:szCs w:val="28"/>
          <w:lang w:val="en-US"/>
        </w:rPr>
        <w:t xml:space="preserve">. </w:t>
      </w:r>
      <w:r w:rsidRPr="00E17943">
        <w:rPr>
          <w:szCs w:val="28"/>
          <w:lang w:val="en-US"/>
        </w:rPr>
        <w:t>In the United States</w:t>
      </w:r>
      <w:r w:rsidR="004F4EEA" w:rsidRPr="00E17943">
        <w:rPr>
          <w:szCs w:val="28"/>
          <w:lang w:val="en-US"/>
        </w:rPr>
        <w:t xml:space="preserve">, </w:t>
      </w:r>
      <w:r w:rsidRPr="00E17943">
        <w:rPr>
          <w:szCs w:val="28"/>
          <w:lang w:val="en-US"/>
        </w:rPr>
        <w:t>pesticides</w:t>
      </w:r>
      <w:r w:rsidR="004F4EEA" w:rsidRPr="00E17943">
        <w:rPr>
          <w:szCs w:val="28"/>
          <w:lang w:val="en-US"/>
        </w:rPr>
        <w:t xml:space="preserve">, </w:t>
      </w:r>
      <w:r w:rsidRPr="00E17943">
        <w:rPr>
          <w:szCs w:val="28"/>
          <w:lang w:val="en-US"/>
        </w:rPr>
        <w:t>have been the most rapidly growing input in agricultural production over the last half-century</w:t>
      </w:r>
      <w:r w:rsidR="004F4EEA" w:rsidRPr="00E17943">
        <w:rPr>
          <w:szCs w:val="28"/>
          <w:lang w:val="en-US"/>
        </w:rPr>
        <w:t xml:space="preserve">. </w:t>
      </w:r>
      <w:r w:rsidRPr="00E17943">
        <w:rPr>
          <w:szCs w:val="28"/>
          <w:lang w:val="en-US"/>
        </w:rPr>
        <w:t>Major pests include pathogens</w:t>
      </w:r>
      <w:r w:rsidR="004F4EEA" w:rsidRPr="00E17943">
        <w:rPr>
          <w:szCs w:val="28"/>
          <w:lang w:val="en-US"/>
        </w:rPr>
        <w:t xml:space="preserve">, </w:t>
      </w:r>
      <w:r w:rsidRPr="00E17943">
        <w:rPr>
          <w:szCs w:val="28"/>
          <w:lang w:val="en-US"/>
        </w:rPr>
        <w:t>insects and weeds</w:t>
      </w:r>
      <w:r w:rsidR="004F4EEA" w:rsidRPr="00E17943">
        <w:rPr>
          <w:szCs w:val="28"/>
          <w:lang w:val="en-US"/>
        </w:rPr>
        <w:t xml:space="preserve">. </w:t>
      </w:r>
      <w:r w:rsidRPr="00E17943">
        <w:rPr>
          <w:szCs w:val="28"/>
          <w:lang w:val="en-US"/>
        </w:rPr>
        <w:t>For much of the post-World War</w:t>
      </w:r>
      <w:r w:rsidRPr="00E17943">
        <w:rPr>
          <w:noProof/>
          <w:szCs w:val="28"/>
          <w:lang w:val="en-US"/>
        </w:rPr>
        <w:t xml:space="preserve"> II</w:t>
      </w:r>
      <w:r w:rsidRPr="00E17943">
        <w:rPr>
          <w:szCs w:val="28"/>
          <w:lang w:val="en-US"/>
        </w:rPr>
        <w:t xml:space="preserve"> era</w:t>
      </w:r>
      <w:r w:rsidR="004F4EEA" w:rsidRPr="00E17943">
        <w:rPr>
          <w:szCs w:val="28"/>
          <w:lang w:val="en-US"/>
        </w:rPr>
        <w:t xml:space="preserve">, </w:t>
      </w:r>
      <w:r w:rsidRPr="00E17943">
        <w:rPr>
          <w:szCs w:val="28"/>
          <w:lang w:val="en-US"/>
        </w:rPr>
        <w:t>pest control has meant application of chemicals</w:t>
      </w:r>
      <w:r w:rsidR="004F4EEA" w:rsidRPr="00E17943">
        <w:rPr>
          <w:szCs w:val="28"/>
          <w:lang w:val="en-US"/>
        </w:rPr>
        <w:t xml:space="preserve">. </w:t>
      </w:r>
      <w:r w:rsidRPr="00E17943">
        <w:rPr>
          <w:szCs w:val="28"/>
          <w:lang w:val="en-US"/>
        </w:rPr>
        <w:t>Pesticidal activity of Dichlorodiphenyl-trichloroethane</w:t>
      </w:r>
      <w:r w:rsidR="004F4EEA" w:rsidRPr="00E17943">
        <w:rPr>
          <w:szCs w:val="28"/>
          <w:lang w:val="en-US"/>
        </w:rPr>
        <w:t xml:space="preserve"> (</w:t>
      </w:r>
      <w:r w:rsidRPr="00E17943">
        <w:rPr>
          <w:szCs w:val="28"/>
          <w:lang w:val="en-US"/>
        </w:rPr>
        <w:t>DDT</w:t>
      </w:r>
      <w:r w:rsidR="004F4EEA" w:rsidRPr="00E17943">
        <w:rPr>
          <w:szCs w:val="28"/>
          <w:lang w:val="en-US"/>
        </w:rPr>
        <w:t xml:space="preserve">) </w:t>
      </w:r>
      <w:r w:rsidRPr="00E17943">
        <w:rPr>
          <w:szCs w:val="28"/>
          <w:lang w:val="en-US"/>
        </w:rPr>
        <w:t>was discovered in the late</w:t>
      </w:r>
      <w:r w:rsidRPr="00E17943">
        <w:rPr>
          <w:noProof/>
          <w:szCs w:val="28"/>
          <w:lang w:val="en-US"/>
        </w:rPr>
        <w:t xml:space="preserve"> 1930s</w:t>
      </w:r>
      <w:r w:rsidR="004F4EEA" w:rsidRPr="00E17943">
        <w:rPr>
          <w:noProof/>
          <w:szCs w:val="28"/>
          <w:lang w:val="en-US"/>
        </w:rPr>
        <w:t xml:space="preserve">. </w:t>
      </w:r>
      <w:r w:rsidRPr="00E17943">
        <w:rPr>
          <w:szCs w:val="28"/>
          <w:lang w:val="en-US"/>
        </w:rPr>
        <w:t>It was used in World War</w:t>
      </w:r>
      <w:r w:rsidRPr="00E17943">
        <w:rPr>
          <w:noProof/>
          <w:szCs w:val="28"/>
          <w:lang w:val="en-US"/>
        </w:rPr>
        <w:t xml:space="preserve"> II</w:t>
      </w:r>
      <w:r w:rsidRPr="00E17943">
        <w:rPr>
          <w:szCs w:val="28"/>
          <w:lang w:val="en-US"/>
        </w:rPr>
        <w:t xml:space="preserve"> to protect American troops against typhus and malaria</w:t>
      </w:r>
      <w:r w:rsidR="004F4EEA" w:rsidRPr="00E17943">
        <w:rPr>
          <w:szCs w:val="28"/>
          <w:lang w:val="en-US"/>
        </w:rPr>
        <w:t xml:space="preserve">. </w:t>
      </w:r>
      <w:r w:rsidRPr="00E17943">
        <w:rPr>
          <w:szCs w:val="28"/>
          <w:lang w:val="en-US"/>
        </w:rPr>
        <w:t>Early tests found DDT to be effective against almost all insect species and relatively harmless to humans</w:t>
      </w:r>
      <w:r w:rsidR="004F4EEA" w:rsidRPr="00E17943">
        <w:rPr>
          <w:szCs w:val="28"/>
          <w:lang w:val="en-US"/>
        </w:rPr>
        <w:t xml:space="preserve">, </w:t>
      </w:r>
      <w:r w:rsidRPr="00E17943">
        <w:rPr>
          <w:szCs w:val="28"/>
          <w:lang w:val="en-US"/>
        </w:rPr>
        <w:t>animals and plants</w:t>
      </w:r>
      <w:r w:rsidR="004F4EEA" w:rsidRPr="00E17943">
        <w:rPr>
          <w:szCs w:val="28"/>
          <w:lang w:val="en-US"/>
        </w:rPr>
        <w:t xml:space="preserve">. </w:t>
      </w:r>
      <w:r w:rsidRPr="00E17943">
        <w:rPr>
          <w:szCs w:val="28"/>
          <w:lang w:val="en-US"/>
        </w:rPr>
        <w:t>It was relatively inexpensive and effective at low application levels</w:t>
      </w:r>
      <w:r w:rsidR="004F4EEA" w:rsidRPr="00E17943">
        <w:rPr>
          <w:szCs w:val="28"/>
          <w:lang w:val="en-US"/>
        </w:rPr>
        <w:t xml:space="preserve">. </w:t>
      </w:r>
      <w:r w:rsidRPr="00E17943">
        <w:rPr>
          <w:szCs w:val="28"/>
          <w:lang w:val="en-US"/>
        </w:rPr>
        <w:t>Chemical companies rapidly introduced a series of other synthetic organic pesticides in the</w:t>
      </w:r>
      <w:r w:rsidRPr="00E17943">
        <w:rPr>
          <w:noProof/>
          <w:szCs w:val="28"/>
          <w:lang w:val="en-US"/>
        </w:rPr>
        <w:t xml:space="preserve"> 1950s</w:t>
      </w:r>
      <w:r w:rsidR="004F4EEA" w:rsidRPr="00E17943">
        <w:rPr>
          <w:noProof/>
          <w:szCs w:val="28"/>
          <w:lang w:val="en-US"/>
        </w:rPr>
        <w:t xml:space="preserve"> </w:t>
      </w:r>
      <w:r w:rsidR="004F4EEA" w:rsidRPr="00E17943">
        <w:rPr>
          <w:szCs w:val="28"/>
          <w:lang w:val="en-US"/>
        </w:rPr>
        <w:t>(</w:t>
      </w:r>
      <w:r w:rsidRPr="00E17943">
        <w:rPr>
          <w:szCs w:val="28"/>
          <w:lang w:val="en-US"/>
        </w:rPr>
        <w:t>Rutlan</w:t>
      </w:r>
      <w:r w:rsidR="004F4EEA" w:rsidRPr="00E17943">
        <w:rPr>
          <w:szCs w:val="28"/>
          <w:lang w:val="en-US"/>
        </w:rPr>
        <w:t xml:space="preserve">, </w:t>
      </w:r>
      <w:r w:rsidRPr="00E17943">
        <w:rPr>
          <w:noProof/>
          <w:szCs w:val="28"/>
          <w:lang w:val="en-US"/>
        </w:rPr>
        <w:t>1982</w:t>
      </w:r>
      <w:r w:rsidR="004F4EEA" w:rsidRPr="00E17943">
        <w:rPr>
          <w:noProof/>
          <w:szCs w:val="28"/>
          <w:lang w:val="en-US"/>
        </w:rPr>
        <w:t xml:space="preserve">; </w:t>
      </w:r>
      <w:r w:rsidRPr="00E17943">
        <w:rPr>
          <w:szCs w:val="28"/>
          <w:lang w:val="en-US"/>
        </w:rPr>
        <w:t>Palladino</w:t>
      </w:r>
      <w:r w:rsidR="004F4EEA" w:rsidRPr="00E17943">
        <w:rPr>
          <w:szCs w:val="28"/>
          <w:lang w:val="en-US"/>
        </w:rPr>
        <w:t xml:space="preserve">, </w:t>
      </w:r>
      <w:r w:rsidRPr="00E17943">
        <w:rPr>
          <w:noProof/>
          <w:szCs w:val="28"/>
          <w:lang w:val="en-US"/>
        </w:rPr>
        <w:t>1996</w:t>
      </w:r>
      <w:r w:rsidR="004F4EEA" w:rsidRPr="00E17943">
        <w:rPr>
          <w:noProof/>
          <w:szCs w:val="28"/>
          <w:lang w:val="en-US"/>
        </w:rPr>
        <w:t xml:space="preserve">). </w:t>
      </w:r>
      <w:r w:rsidRPr="00E17943">
        <w:rPr>
          <w:szCs w:val="28"/>
          <w:lang w:val="en-US"/>
        </w:rPr>
        <w:t>The initial effectiveness of DDT and other synthetic organic chemicals for crop and animal pest control after World War</w:t>
      </w:r>
      <w:r w:rsidRPr="00E17943">
        <w:rPr>
          <w:noProof/>
          <w:szCs w:val="28"/>
          <w:lang w:val="en-US"/>
        </w:rPr>
        <w:t xml:space="preserve"> II</w:t>
      </w:r>
      <w:r w:rsidRPr="00E17943">
        <w:rPr>
          <w:szCs w:val="28"/>
          <w:lang w:val="en-US"/>
        </w:rPr>
        <w:t xml:space="preserve"> led to the neglect of other pest control strategies</w:t>
      </w:r>
      <w:r w:rsidR="004F4EEA" w:rsidRPr="00E17943">
        <w:rPr>
          <w:szCs w:val="28"/>
          <w:lang w:val="en-US"/>
        </w:rPr>
        <w:t xml:space="preserve">. </w:t>
      </w:r>
    </w:p>
    <w:p w:rsidR="00387C11" w:rsidRPr="00E17943" w:rsidRDefault="0090495B" w:rsidP="00E17943">
      <w:pPr>
        <w:keepNext/>
        <w:widowControl w:val="0"/>
        <w:ind w:firstLine="720"/>
        <w:rPr>
          <w:noProof/>
          <w:szCs w:val="28"/>
          <w:lang w:val="en-US"/>
        </w:rPr>
      </w:pPr>
      <w:r w:rsidRPr="00E17943">
        <w:rPr>
          <w:szCs w:val="28"/>
          <w:lang w:val="en-US"/>
        </w:rPr>
        <w:t>By the early</w:t>
      </w:r>
      <w:r w:rsidRPr="00E17943">
        <w:rPr>
          <w:noProof/>
          <w:szCs w:val="28"/>
          <w:lang w:val="en-US"/>
        </w:rPr>
        <w:t xml:space="preserve"> 1960s</w:t>
      </w:r>
      <w:r w:rsidR="004F4EEA" w:rsidRPr="00E17943">
        <w:rPr>
          <w:noProof/>
          <w:szCs w:val="28"/>
          <w:lang w:val="en-US"/>
        </w:rPr>
        <w:t xml:space="preserve">, </w:t>
      </w:r>
      <w:r w:rsidRPr="00E17943">
        <w:rPr>
          <w:szCs w:val="28"/>
          <w:lang w:val="en-US"/>
        </w:rPr>
        <w:t>an increasing body of evidence suggested that the benefits of the synthetic organic chemical pesticides introduced in the</w:t>
      </w:r>
      <w:r w:rsidRPr="00E17943">
        <w:rPr>
          <w:noProof/>
          <w:szCs w:val="28"/>
          <w:lang w:val="en-US"/>
        </w:rPr>
        <w:t xml:space="preserve"> 1940s</w:t>
      </w:r>
      <w:r w:rsidRPr="00E17943">
        <w:rPr>
          <w:szCs w:val="28"/>
          <w:lang w:val="en-US"/>
        </w:rPr>
        <w:t xml:space="preserve"> and</w:t>
      </w:r>
      <w:r w:rsidRPr="00E17943">
        <w:rPr>
          <w:noProof/>
          <w:szCs w:val="28"/>
          <w:lang w:val="en-US"/>
        </w:rPr>
        <w:t xml:space="preserve"> 1950s</w:t>
      </w:r>
      <w:r w:rsidRPr="00E17943">
        <w:rPr>
          <w:szCs w:val="28"/>
          <w:lang w:val="en-US"/>
        </w:rPr>
        <w:t xml:space="preserve"> were</w:t>
      </w:r>
      <w:r w:rsidR="004F4EEA" w:rsidRPr="00E17943">
        <w:rPr>
          <w:szCs w:val="28"/>
          <w:lang w:val="en-US"/>
        </w:rPr>
        <w:t xml:space="preserve">. </w:t>
      </w:r>
      <w:r w:rsidRPr="00E17943">
        <w:rPr>
          <w:szCs w:val="28"/>
          <w:lang w:val="en-US"/>
        </w:rPr>
        <w:t>obtained at substantial cost</w:t>
      </w:r>
      <w:r w:rsidR="004F4EEA" w:rsidRPr="00E17943">
        <w:rPr>
          <w:szCs w:val="28"/>
          <w:lang w:val="en-US"/>
        </w:rPr>
        <w:t xml:space="preserve">. </w:t>
      </w:r>
      <w:r w:rsidRPr="00E17943">
        <w:rPr>
          <w:szCs w:val="28"/>
          <w:lang w:val="en-US"/>
        </w:rPr>
        <w:t>One set of costs included the direct and indirect effects on wildlife</w:t>
      </w:r>
      <w:r w:rsidR="00387C11" w:rsidRPr="00E17943">
        <w:rPr>
          <w:szCs w:val="28"/>
          <w:lang w:val="en-US"/>
        </w:rPr>
        <w:t xml:space="preserve"> </w:t>
      </w:r>
      <w:r w:rsidRPr="00E17943">
        <w:rPr>
          <w:szCs w:val="28"/>
          <w:lang w:val="en-US"/>
        </w:rPr>
        <w:t>populations and on human health</w:t>
      </w:r>
      <w:r w:rsidR="004F4EEA" w:rsidRPr="00E17943">
        <w:rPr>
          <w:szCs w:val="28"/>
          <w:lang w:val="en-US"/>
        </w:rPr>
        <w:t xml:space="preserve"> (</w:t>
      </w:r>
      <w:r w:rsidRPr="00E17943">
        <w:rPr>
          <w:szCs w:val="28"/>
          <w:lang w:val="en-US"/>
        </w:rPr>
        <w:t>Carson</w:t>
      </w:r>
      <w:r w:rsidR="004F4EEA" w:rsidRPr="00E17943">
        <w:rPr>
          <w:szCs w:val="28"/>
          <w:lang w:val="en-US"/>
        </w:rPr>
        <w:t xml:space="preserve">, </w:t>
      </w:r>
      <w:r w:rsidRPr="00E17943">
        <w:rPr>
          <w:noProof/>
          <w:szCs w:val="28"/>
          <w:lang w:val="en-US"/>
        </w:rPr>
        <w:t>1962</w:t>
      </w:r>
      <w:r w:rsidR="004F4EEA" w:rsidRPr="00E17943">
        <w:rPr>
          <w:noProof/>
          <w:szCs w:val="28"/>
          <w:lang w:val="en-US"/>
        </w:rPr>
        <w:t xml:space="preserve">; </w:t>
      </w:r>
      <w:r w:rsidRPr="00E17943">
        <w:rPr>
          <w:szCs w:val="28"/>
          <w:lang w:val="en-US"/>
        </w:rPr>
        <w:t>Pingali and Roger</w:t>
      </w:r>
      <w:r w:rsidR="004F4EEA" w:rsidRPr="00E17943">
        <w:rPr>
          <w:szCs w:val="28"/>
          <w:lang w:val="en-US"/>
        </w:rPr>
        <w:t xml:space="preserve">, </w:t>
      </w:r>
      <w:r w:rsidRPr="00E17943">
        <w:rPr>
          <w:noProof/>
          <w:szCs w:val="28"/>
          <w:lang w:val="en-US"/>
        </w:rPr>
        <w:t>1995</w:t>
      </w:r>
      <w:r w:rsidR="004F4EEA" w:rsidRPr="00E17943">
        <w:rPr>
          <w:noProof/>
          <w:szCs w:val="28"/>
          <w:lang w:val="en-US"/>
        </w:rPr>
        <w:t xml:space="preserve">). </w:t>
      </w:r>
      <w:r w:rsidRPr="00E17943">
        <w:rPr>
          <w:szCs w:val="28"/>
          <w:lang w:val="en-US"/>
        </w:rPr>
        <w:t>A second set of costs involved the destruction of beneficial insects and the emergence of pesticide resistance in target populations</w:t>
      </w:r>
      <w:r w:rsidR="004F4EEA" w:rsidRPr="00E17943">
        <w:rPr>
          <w:szCs w:val="28"/>
          <w:lang w:val="en-US"/>
        </w:rPr>
        <w:t xml:space="preserve">. </w:t>
      </w:r>
      <w:r w:rsidRPr="00E17943">
        <w:rPr>
          <w:szCs w:val="28"/>
          <w:lang w:val="en-US"/>
        </w:rPr>
        <w:t xml:space="preserve">A fundamental problem in efforts to develop methods of control for pests and pathogens is that the control </w:t>
      </w:r>
      <w:r w:rsidRPr="00E17943">
        <w:rPr>
          <w:szCs w:val="28"/>
        </w:rPr>
        <w:t>о</w:t>
      </w:r>
      <w:r w:rsidRPr="00E17943">
        <w:rPr>
          <w:szCs w:val="28"/>
          <w:lang w:val="en-US"/>
        </w:rPr>
        <w:t xml:space="preserve"> results in evolutionary selection pressure for the emergence of organisms that are resistant to the control technology</w:t>
      </w:r>
      <w:r w:rsidR="004F4EEA" w:rsidRPr="00E17943">
        <w:rPr>
          <w:szCs w:val="28"/>
          <w:lang w:val="en-US"/>
        </w:rPr>
        <w:t xml:space="preserve"> (</w:t>
      </w:r>
      <w:r w:rsidRPr="00E17943">
        <w:rPr>
          <w:szCs w:val="28"/>
          <w:lang w:val="en-US"/>
        </w:rPr>
        <w:t>Palumbi</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When DDT was introduced in California to control the cottony cushions scale</w:t>
      </w:r>
      <w:r w:rsidR="004F4EEA" w:rsidRPr="00E17943">
        <w:rPr>
          <w:szCs w:val="28"/>
          <w:lang w:val="en-US"/>
        </w:rPr>
        <w:t xml:space="preserve">, </w:t>
      </w:r>
      <w:r w:rsidRPr="00E17943">
        <w:rPr>
          <w:szCs w:val="28"/>
          <w:lang w:val="en-US"/>
        </w:rPr>
        <w:t>its predator</w:t>
      </w:r>
      <w:r w:rsidR="004F4EEA" w:rsidRPr="00E17943">
        <w:rPr>
          <w:szCs w:val="28"/>
          <w:lang w:val="en-US"/>
        </w:rPr>
        <w:t xml:space="preserve">, </w:t>
      </w:r>
      <w:r w:rsidRPr="00E17943">
        <w:rPr>
          <w:szCs w:val="28"/>
          <w:lang w:val="en-US"/>
        </w:rPr>
        <w:t>the vedelia beetle</w:t>
      </w:r>
      <w:r w:rsidR="004F4EEA" w:rsidRPr="00E17943">
        <w:rPr>
          <w:szCs w:val="28"/>
          <w:lang w:val="en-US"/>
        </w:rPr>
        <w:t xml:space="preserve">, </w:t>
      </w:r>
      <w:r w:rsidRPr="00E17943">
        <w:rPr>
          <w:szCs w:val="28"/>
          <w:lang w:val="en-US"/>
        </w:rPr>
        <w:t>turned out to be more susceptible to DDT than the scale</w:t>
      </w:r>
      <w:r w:rsidR="004F4EEA" w:rsidRPr="00E17943">
        <w:rPr>
          <w:szCs w:val="28"/>
          <w:lang w:val="en-US"/>
        </w:rPr>
        <w:t xml:space="preserve">. </w:t>
      </w:r>
      <w:r w:rsidRPr="00E17943">
        <w:rPr>
          <w:szCs w:val="28"/>
          <w:lang w:val="en-US"/>
        </w:rPr>
        <w:t>In</w:t>
      </w:r>
      <w:r w:rsidRPr="00E17943">
        <w:rPr>
          <w:noProof/>
          <w:szCs w:val="28"/>
          <w:lang w:val="en-US"/>
        </w:rPr>
        <w:t xml:space="preserve"> 1947</w:t>
      </w:r>
      <w:r w:rsidR="004F4EEA" w:rsidRPr="00E17943">
        <w:rPr>
          <w:noProof/>
          <w:szCs w:val="28"/>
          <w:lang w:val="en-US"/>
        </w:rPr>
        <w:t xml:space="preserve">, </w:t>
      </w:r>
      <w:r w:rsidRPr="00E17943">
        <w:rPr>
          <w:szCs w:val="28"/>
          <w:lang w:val="en-US"/>
        </w:rPr>
        <w:t>just one year after the introduction of DDT</w:t>
      </w:r>
      <w:r w:rsidR="004F4EEA" w:rsidRPr="00E17943">
        <w:rPr>
          <w:szCs w:val="28"/>
          <w:lang w:val="en-US"/>
        </w:rPr>
        <w:t xml:space="preserve">, </w:t>
      </w:r>
      <w:r w:rsidRPr="00E17943">
        <w:rPr>
          <w:szCs w:val="28"/>
          <w:lang w:val="en-US"/>
        </w:rPr>
        <w:t>citrus growers were confronted with a resurgence of t</w:t>
      </w:r>
      <w:r w:rsidR="00387C11" w:rsidRPr="00E17943">
        <w:rPr>
          <w:szCs w:val="28"/>
          <w:lang w:val="en-US"/>
        </w:rPr>
        <w:t>h</w:t>
      </w:r>
      <w:r w:rsidRPr="00E17943">
        <w:rPr>
          <w:szCs w:val="28"/>
          <w:lang w:val="en-US"/>
        </w:rPr>
        <w:t>e scale population</w:t>
      </w:r>
      <w:r w:rsidR="004F4EEA" w:rsidRPr="00E17943">
        <w:rPr>
          <w:szCs w:val="28"/>
          <w:lang w:val="en-US"/>
        </w:rPr>
        <w:t xml:space="preserve">. </w:t>
      </w:r>
      <w:r w:rsidRPr="00E17943">
        <w:rPr>
          <w:szCs w:val="28"/>
          <w:lang w:val="en-US"/>
        </w:rPr>
        <w:t>In Peru</w:t>
      </w:r>
      <w:r w:rsidR="004F4EEA" w:rsidRPr="00E17943">
        <w:rPr>
          <w:szCs w:val="28"/>
          <w:lang w:val="en-US"/>
        </w:rPr>
        <w:t xml:space="preserve">, </w:t>
      </w:r>
      <w:r w:rsidRPr="00E17943">
        <w:rPr>
          <w:szCs w:val="28"/>
          <w:lang w:val="en-US"/>
        </w:rPr>
        <w:t>the cotton bollworm quickly built up resistance to DDT and to the even more effective</w:t>
      </w:r>
      <w:r w:rsidR="00387C11" w:rsidRPr="00E17943">
        <w:rPr>
          <w:szCs w:val="28"/>
          <w:lang w:val="en-US"/>
        </w:rPr>
        <w:t xml:space="preserve"> </w:t>
      </w:r>
      <w:r w:rsidRPr="00E17943">
        <w:rPr>
          <w:noProof/>
          <w:szCs w:val="28"/>
          <w:lang w:val="en-US"/>
        </w:rPr>
        <w:t>—</w:t>
      </w:r>
      <w:r w:rsidR="00387C11" w:rsidRPr="00E17943">
        <w:rPr>
          <w:noProof/>
          <w:szCs w:val="28"/>
          <w:lang w:val="en-US"/>
        </w:rPr>
        <w:t xml:space="preserve"> </w:t>
      </w:r>
      <w:r w:rsidRPr="00E17943">
        <w:rPr>
          <w:szCs w:val="28"/>
          <w:lang w:val="en-US"/>
        </w:rPr>
        <w:t>and more toxic to humans</w:t>
      </w:r>
      <w:r w:rsidR="00387C11" w:rsidRPr="00E17943">
        <w:rPr>
          <w:szCs w:val="28"/>
          <w:lang w:val="en-US"/>
        </w:rPr>
        <w:t xml:space="preserve"> </w:t>
      </w:r>
      <w:r w:rsidRPr="00E17943">
        <w:rPr>
          <w:noProof/>
          <w:szCs w:val="28"/>
          <w:lang w:val="en-US"/>
        </w:rPr>
        <w:t>—</w:t>
      </w:r>
      <w:r w:rsidR="00387C11" w:rsidRPr="00E17943">
        <w:rPr>
          <w:noProof/>
          <w:szCs w:val="28"/>
          <w:lang w:val="en-US"/>
        </w:rPr>
        <w:t xml:space="preserve"> </w:t>
      </w:r>
      <w:r w:rsidRPr="00E17943">
        <w:rPr>
          <w:szCs w:val="28"/>
          <w:lang w:val="en-US"/>
        </w:rPr>
        <w:t>organo-phospate insecticides that were adopted to replace DDT</w:t>
      </w:r>
      <w:r w:rsidR="004F4EEA" w:rsidRPr="00E17943">
        <w:rPr>
          <w:szCs w:val="28"/>
          <w:lang w:val="en-US"/>
        </w:rPr>
        <w:t xml:space="preserve"> (</w:t>
      </w:r>
      <w:r w:rsidRPr="00E17943">
        <w:rPr>
          <w:szCs w:val="28"/>
          <w:lang w:val="en-US"/>
        </w:rPr>
        <w:t>Palladino</w:t>
      </w:r>
      <w:r w:rsidR="004F4EEA" w:rsidRPr="00E17943">
        <w:rPr>
          <w:szCs w:val="28"/>
          <w:lang w:val="en-US"/>
        </w:rPr>
        <w:t xml:space="preserve">, </w:t>
      </w:r>
      <w:r w:rsidRPr="00E17943">
        <w:rPr>
          <w:noProof/>
          <w:szCs w:val="28"/>
          <w:lang w:val="en-US"/>
        </w:rPr>
        <w:t>1996</w:t>
      </w:r>
      <w:r w:rsidR="004F4EEA" w:rsidRPr="00E17943">
        <w:rPr>
          <w:noProof/>
          <w:szCs w:val="28"/>
          <w:lang w:val="en-US"/>
        </w:rPr>
        <w:t xml:space="preserve">, </w:t>
      </w:r>
      <w:r w:rsidRPr="00E17943">
        <w:rPr>
          <w:szCs w:val="28"/>
          <w:lang w:val="en-US"/>
        </w:rPr>
        <w:t>pp</w:t>
      </w:r>
      <w:r w:rsidR="004F4EEA" w:rsidRPr="00E17943">
        <w:rPr>
          <w:szCs w:val="28"/>
          <w:lang w:val="en-US"/>
        </w:rPr>
        <w:t xml:space="preserve">. </w:t>
      </w:r>
      <w:r w:rsidRPr="00E17943">
        <w:rPr>
          <w:noProof/>
          <w:szCs w:val="28"/>
          <w:lang w:val="en-US"/>
        </w:rPr>
        <w:t>36-41</w:t>
      </w:r>
      <w:r w:rsidR="004F4EEA" w:rsidRPr="00E17943">
        <w:rPr>
          <w:noProof/>
          <w:szCs w:val="28"/>
          <w:lang w:val="en-US"/>
        </w:rPr>
        <w:t xml:space="preserve">). </w:t>
      </w:r>
    </w:p>
    <w:p w:rsidR="005847F0" w:rsidRPr="00E17943" w:rsidRDefault="0090495B" w:rsidP="00E17943">
      <w:pPr>
        <w:keepNext/>
        <w:widowControl w:val="0"/>
        <w:ind w:firstLine="720"/>
        <w:rPr>
          <w:noProof/>
          <w:szCs w:val="28"/>
          <w:lang w:val="en-US"/>
        </w:rPr>
      </w:pPr>
      <w:r w:rsidRPr="00E17943">
        <w:rPr>
          <w:noProof/>
          <w:szCs w:val="28"/>
          <w:lang w:val="en-US"/>
        </w:rPr>
        <w:t>T</w:t>
      </w:r>
      <w:r w:rsidR="00387C11" w:rsidRPr="00E17943">
        <w:rPr>
          <w:noProof/>
          <w:szCs w:val="28"/>
          <w:lang w:val="en-US"/>
        </w:rPr>
        <w:t>h</w:t>
      </w:r>
      <w:r w:rsidRPr="00E17943">
        <w:rPr>
          <w:noProof/>
          <w:szCs w:val="28"/>
          <w:lang w:val="en-US"/>
        </w:rPr>
        <w:t>e</w:t>
      </w:r>
      <w:r w:rsidRPr="00E17943">
        <w:rPr>
          <w:szCs w:val="28"/>
          <w:lang w:val="en-US"/>
        </w:rPr>
        <w:t xml:space="preserve"> solution to</w:t>
      </w:r>
      <w:r w:rsidRPr="00E17943">
        <w:rPr>
          <w:noProof/>
          <w:szCs w:val="28"/>
          <w:lang w:val="en-US"/>
        </w:rPr>
        <w:t xml:space="preserve"> tlie</w:t>
      </w:r>
      <w:r w:rsidRPr="00E17943">
        <w:rPr>
          <w:szCs w:val="28"/>
          <w:lang w:val="en-US"/>
        </w:rPr>
        <w:t xml:space="preserve"> pesticide crisis offered by t</w:t>
      </w:r>
      <w:r w:rsidR="006C7D78" w:rsidRPr="00E17943">
        <w:rPr>
          <w:szCs w:val="28"/>
          <w:lang w:val="en-US"/>
        </w:rPr>
        <w:t>he</w:t>
      </w:r>
      <w:r w:rsidRPr="00E17943">
        <w:rPr>
          <w:szCs w:val="28"/>
          <w:lang w:val="en-US"/>
        </w:rPr>
        <w:t xml:space="preserve"> entomological community was Integrated Pest Management</w:t>
      </w:r>
      <w:r w:rsidR="004F4EEA" w:rsidRPr="00E17943">
        <w:rPr>
          <w:szCs w:val="28"/>
          <w:lang w:val="en-US"/>
        </w:rPr>
        <w:t xml:space="preserve"> (</w:t>
      </w:r>
      <w:r w:rsidRPr="00E17943">
        <w:rPr>
          <w:szCs w:val="28"/>
          <w:lang w:val="en-US"/>
        </w:rPr>
        <w:t>IPM</w:t>
      </w:r>
      <w:r w:rsidR="004F4EEA" w:rsidRPr="00E17943">
        <w:rPr>
          <w:szCs w:val="28"/>
          <w:lang w:val="en-US"/>
        </w:rPr>
        <w:t xml:space="preserve">). </w:t>
      </w:r>
      <w:r w:rsidRPr="00E17943">
        <w:rPr>
          <w:szCs w:val="28"/>
          <w:lang w:val="en-US"/>
        </w:rPr>
        <w:t>IPM involved</w:t>
      </w:r>
      <w:r w:rsidRPr="00E17943">
        <w:rPr>
          <w:noProof/>
          <w:szCs w:val="28"/>
          <w:lang w:val="en-US"/>
        </w:rPr>
        <w:t xml:space="preserve"> t</w:t>
      </w:r>
      <w:r w:rsidR="00547FAB" w:rsidRPr="00E17943">
        <w:rPr>
          <w:noProof/>
          <w:szCs w:val="28"/>
          <w:lang w:val="en-US"/>
        </w:rPr>
        <w:t>h</w:t>
      </w:r>
      <w:r w:rsidRPr="00E17943">
        <w:rPr>
          <w:noProof/>
          <w:szCs w:val="28"/>
          <w:lang w:val="en-US"/>
        </w:rPr>
        <w:t>e</w:t>
      </w:r>
      <w:r w:rsidRPr="00E17943">
        <w:rPr>
          <w:szCs w:val="28"/>
          <w:lang w:val="en-US"/>
        </w:rPr>
        <w:t xml:space="preserve"> integrated use of an array of pest control strategies</w:t>
      </w:r>
      <w:r w:rsidR="004F4EEA" w:rsidRPr="00E17943">
        <w:rPr>
          <w:szCs w:val="28"/>
          <w:lang w:val="en-US"/>
        </w:rPr>
        <w:t xml:space="preserve">: </w:t>
      </w:r>
      <w:r w:rsidRPr="00E17943">
        <w:rPr>
          <w:szCs w:val="28"/>
          <w:lang w:val="en-US"/>
        </w:rPr>
        <w:t>making hosts more resistant to pests</w:t>
      </w:r>
      <w:r w:rsidR="004F4EEA" w:rsidRPr="00E17943">
        <w:rPr>
          <w:szCs w:val="28"/>
          <w:lang w:val="en-US"/>
        </w:rPr>
        <w:t xml:space="preserve">, </w:t>
      </w:r>
      <w:r w:rsidRPr="00E17943">
        <w:rPr>
          <w:szCs w:val="28"/>
          <w:lang w:val="en-US"/>
        </w:rPr>
        <w:t>finding biological controls for pests</w:t>
      </w:r>
      <w:r w:rsidR="004F4EEA" w:rsidRPr="00E17943">
        <w:rPr>
          <w:szCs w:val="28"/>
          <w:lang w:val="en-US"/>
        </w:rPr>
        <w:t xml:space="preserve">, </w:t>
      </w:r>
      <w:r w:rsidRPr="00E17943">
        <w:rPr>
          <w:szCs w:val="28"/>
          <w:lang w:val="en-US"/>
        </w:rPr>
        <w:t>cultivation practices and also chemical control</w:t>
      </w:r>
      <w:r w:rsidR="004F4EEA" w:rsidRPr="00E17943">
        <w:rPr>
          <w:szCs w:val="28"/>
          <w:lang w:val="en-US"/>
        </w:rPr>
        <w:t xml:space="preserve">, </w:t>
      </w:r>
      <w:r w:rsidRPr="00E17943">
        <w:rPr>
          <w:szCs w:val="28"/>
          <w:lang w:val="en-US"/>
        </w:rPr>
        <w:t>if needed</w:t>
      </w:r>
      <w:r w:rsidR="004F4EEA" w:rsidRPr="00E17943">
        <w:rPr>
          <w:szCs w:val="28"/>
          <w:lang w:val="en-US"/>
        </w:rPr>
        <w:t xml:space="preserve">. </w:t>
      </w:r>
      <w:r w:rsidRPr="00E17943">
        <w:rPr>
          <w:szCs w:val="28"/>
          <w:lang w:val="en-US"/>
        </w:rPr>
        <w:t>At the time Integrated Pest Management began to be promoted in</w:t>
      </w:r>
      <w:r w:rsidRPr="00E17943">
        <w:rPr>
          <w:noProof/>
          <w:szCs w:val="28"/>
          <w:lang w:val="en-US"/>
        </w:rPr>
        <w:t xml:space="preserve"> tlie 1960s</w:t>
      </w:r>
      <w:r w:rsidR="004F4EEA" w:rsidRPr="00E17943">
        <w:rPr>
          <w:noProof/>
          <w:szCs w:val="28"/>
          <w:lang w:val="en-US"/>
        </w:rPr>
        <w:t xml:space="preserve">, </w:t>
      </w:r>
      <w:r w:rsidRPr="00E17943">
        <w:rPr>
          <w:szCs w:val="28"/>
          <w:lang w:val="en-US"/>
        </w:rPr>
        <w:t>it represented little more than a rhetorical device</w:t>
      </w:r>
      <w:r w:rsidR="004F4EEA" w:rsidRPr="00E17943">
        <w:rPr>
          <w:szCs w:val="28"/>
          <w:lang w:val="en-US"/>
        </w:rPr>
        <w:t xml:space="preserve">. </w:t>
      </w:r>
      <w:r w:rsidRPr="00E17943">
        <w:rPr>
          <w:szCs w:val="28"/>
          <w:lang w:val="en-US"/>
        </w:rPr>
        <w:t>But by the</w:t>
      </w:r>
      <w:r w:rsidRPr="00E17943">
        <w:rPr>
          <w:noProof/>
          <w:szCs w:val="28"/>
          <w:lang w:val="en-US"/>
        </w:rPr>
        <w:t xml:space="preserve"> 1970s</w:t>
      </w:r>
      <w:r w:rsidR="004F4EEA" w:rsidRPr="00E17943">
        <w:rPr>
          <w:noProof/>
          <w:szCs w:val="28"/>
          <w:lang w:val="en-US"/>
        </w:rPr>
        <w:t xml:space="preserve">, </w:t>
      </w:r>
      <w:r w:rsidRPr="00E17943">
        <w:rPr>
          <w:szCs w:val="28"/>
          <w:lang w:val="en-US"/>
        </w:rPr>
        <w:t>a number of important Integrated Pest Management programs had been designed and implemented</w:t>
      </w:r>
      <w:r w:rsidR="004F4EEA" w:rsidRPr="00E17943">
        <w:rPr>
          <w:szCs w:val="28"/>
          <w:lang w:val="en-US"/>
        </w:rPr>
        <w:t xml:space="preserve">. </w:t>
      </w:r>
      <w:r w:rsidRPr="00E17943">
        <w:rPr>
          <w:szCs w:val="28"/>
          <w:lang w:val="en-US"/>
        </w:rPr>
        <w:t>However</w:t>
      </w:r>
      <w:r w:rsidR="004F4EEA" w:rsidRPr="00E17943">
        <w:rPr>
          <w:szCs w:val="28"/>
          <w:lang w:val="en-US"/>
        </w:rPr>
        <w:t xml:space="preserve">, </w:t>
      </w:r>
      <w:r w:rsidRPr="00E17943">
        <w:rPr>
          <w:szCs w:val="28"/>
          <w:lang w:val="en-US"/>
        </w:rPr>
        <w:t>exaggerated expectations that dramatic reductions in chemical pesticide use could be achieved without significant decline in crop yields as a result of Integrated Pest Management have yet only been partially realized</w:t>
      </w:r>
      <w:r w:rsidR="004F4EEA" w:rsidRPr="00E17943">
        <w:rPr>
          <w:szCs w:val="28"/>
          <w:lang w:val="en-US"/>
        </w:rPr>
        <w:t xml:space="preserve"> (</w:t>
      </w:r>
      <w:r w:rsidRPr="00E17943">
        <w:rPr>
          <w:szCs w:val="28"/>
          <w:lang w:val="en-US"/>
        </w:rPr>
        <w:t>Gianessi</w:t>
      </w:r>
      <w:r w:rsidR="004F4EEA" w:rsidRPr="00E17943">
        <w:rPr>
          <w:szCs w:val="28"/>
          <w:lang w:val="en-US"/>
        </w:rPr>
        <w:t xml:space="preserve">, </w:t>
      </w:r>
      <w:r w:rsidRPr="00E17943">
        <w:rPr>
          <w:noProof/>
          <w:szCs w:val="28"/>
          <w:lang w:val="en-US"/>
        </w:rPr>
        <w:t>1991</w:t>
      </w:r>
      <w:r w:rsidR="004F4EEA" w:rsidRPr="00E17943">
        <w:rPr>
          <w:noProof/>
          <w:szCs w:val="28"/>
          <w:lang w:val="en-US"/>
        </w:rPr>
        <w:t xml:space="preserve">; </w:t>
      </w:r>
      <w:r w:rsidRPr="00E17943">
        <w:rPr>
          <w:szCs w:val="28"/>
          <w:lang w:val="en-US"/>
        </w:rPr>
        <w:t>Lewis et al„</w:t>
      </w:r>
      <w:r w:rsidRPr="00E17943">
        <w:rPr>
          <w:noProof/>
          <w:szCs w:val="28"/>
          <w:lang w:val="en-US"/>
        </w:rPr>
        <w:t xml:space="preserve"> 1977</w:t>
      </w:r>
      <w:r w:rsidR="004F4EEA" w:rsidRPr="00E17943">
        <w:rPr>
          <w:noProof/>
          <w:szCs w:val="28"/>
          <w:lang w:val="en-US"/>
        </w:rPr>
        <w:t xml:space="preserve">). </w:t>
      </w:r>
    </w:p>
    <w:p w:rsidR="00B40D46" w:rsidRPr="00E17943" w:rsidRDefault="0090495B" w:rsidP="00E17943">
      <w:pPr>
        <w:keepNext/>
        <w:widowControl w:val="0"/>
        <w:ind w:firstLine="720"/>
        <w:rPr>
          <w:szCs w:val="28"/>
          <w:lang w:val="en-US"/>
        </w:rPr>
      </w:pPr>
      <w:r w:rsidRPr="00E17943">
        <w:rPr>
          <w:szCs w:val="28"/>
          <w:lang w:val="en-US"/>
        </w:rPr>
        <w:t>My own judgment is that the problem of pest and pathogen control will represent a more serious constraint on sustainable growth in agricultural production at a global level than either land or water constraints</w:t>
      </w:r>
      <w:r w:rsidR="004F4EEA" w:rsidRPr="00E17943">
        <w:rPr>
          <w:szCs w:val="28"/>
          <w:lang w:val="en-US"/>
        </w:rPr>
        <w:t xml:space="preserve">. </w:t>
      </w:r>
      <w:r w:rsidRPr="00E17943">
        <w:rPr>
          <w:szCs w:val="28"/>
          <w:lang w:val="en-US"/>
        </w:rPr>
        <w:t>In part</w:t>
      </w:r>
      <w:r w:rsidR="004F4EEA" w:rsidRPr="00E17943">
        <w:rPr>
          <w:szCs w:val="28"/>
          <w:lang w:val="en-US"/>
        </w:rPr>
        <w:t xml:space="preserve">, </w:t>
      </w:r>
      <w:r w:rsidRPr="00E17943">
        <w:rPr>
          <w:szCs w:val="28"/>
          <w:lang w:val="en-US"/>
        </w:rPr>
        <w:t>this is because die development of pest and pathogen resistant crop varieties and chemical methods of control both tend to induce the evolution of more resistant pests or pathogen</w:t>
      </w:r>
      <w:r w:rsidR="004F4EEA" w:rsidRPr="00E17943">
        <w:rPr>
          <w:szCs w:val="28"/>
          <w:lang w:val="en-US"/>
        </w:rPr>
        <w:t xml:space="preserve">. </w:t>
      </w:r>
      <w:r w:rsidRPr="00E17943">
        <w:rPr>
          <w:szCs w:val="28"/>
          <w:lang w:val="en-US"/>
        </w:rPr>
        <w:t>In addition</w:t>
      </w:r>
      <w:r w:rsidR="004F4EEA" w:rsidRPr="00E17943">
        <w:rPr>
          <w:szCs w:val="28"/>
          <w:lang w:val="en-US"/>
        </w:rPr>
        <w:t xml:space="preserve">, </w:t>
      </w:r>
      <w:r w:rsidRPr="00E17943">
        <w:rPr>
          <w:szCs w:val="28"/>
          <w:lang w:val="en-US"/>
        </w:rPr>
        <w:t>international travel and trade are spreading the newly resistant pests and pathogens to new environments</w:t>
      </w:r>
      <w:r w:rsidR="004F4EEA" w:rsidRPr="00E17943">
        <w:rPr>
          <w:szCs w:val="28"/>
          <w:lang w:val="en-US"/>
        </w:rPr>
        <w:t xml:space="preserve">. </w:t>
      </w:r>
      <w:r w:rsidRPr="00E17943">
        <w:rPr>
          <w:szCs w:val="28"/>
          <w:lang w:val="en-US"/>
        </w:rPr>
        <w:t>As a result</w:t>
      </w:r>
      <w:r w:rsidR="004F4EEA" w:rsidRPr="00E17943">
        <w:rPr>
          <w:szCs w:val="28"/>
          <w:lang w:val="en-US"/>
        </w:rPr>
        <w:t xml:space="preserve">, </w:t>
      </w:r>
      <w:r w:rsidRPr="00E17943">
        <w:rPr>
          <w:szCs w:val="28"/>
          <w:lang w:val="en-US"/>
        </w:rPr>
        <w:t>pest control technologies must constantly be replaced and updated</w:t>
      </w:r>
      <w:r w:rsidR="004F4EEA" w:rsidRPr="00E17943">
        <w:rPr>
          <w:szCs w:val="28"/>
          <w:lang w:val="en-US"/>
        </w:rPr>
        <w:t xml:space="preserve">. </w:t>
      </w:r>
      <w:r w:rsidRPr="00E17943">
        <w:rPr>
          <w:szCs w:val="28"/>
          <w:lang w:val="en-US"/>
        </w:rPr>
        <w:t>The coevolution of pathogens</w:t>
      </w:r>
      <w:r w:rsidR="004F4EEA" w:rsidRPr="00E17943">
        <w:rPr>
          <w:szCs w:val="28"/>
          <w:lang w:val="en-US"/>
        </w:rPr>
        <w:t xml:space="preserve">, </w:t>
      </w:r>
      <w:r w:rsidRPr="00E17943">
        <w:rPr>
          <w:szCs w:val="28"/>
          <w:lang w:val="en-US"/>
        </w:rPr>
        <w:t>insect pests and weeds in response to control efforts will continue to represent a major factor in directing the allocation of agricultural research resources to assuring that agricultural output can be maintained at present levels or continue to grow</w:t>
      </w:r>
      <w:r w:rsidR="004F4EEA" w:rsidRPr="00E17943">
        <w:rPr>
          <w:szCs w:val="28"/>
          <w:lang w:val="en-US"/>
        </w:rPr>
        <w:t xml:space="preserve">. </w:t>
      </w:r>
    </w:p>
    <w:p w:rsidR="00BF6960" w:rsidRPr="00E17943" w:rsidRDefault="0090495B" w:rsidP="00E17943">
      <w:pPr>
        <w:keepNext/>
        <w:widowControl w:val="0"/>
        <w:ind w:firstLine="720"/>
        <w:rPr>
          <w:noProof/>
          <w:szCs w:val="28"/>
          <w:lang w:val="en-US"/>
        </w:rPr>
      </w:pPr>
      <w:r w:rsidRPr="00E17943">
        <w:rPr>
          <w:iCs/>
          <w:szCs w:val="28"/>
          <w:lang w:val="en-US"/>
        </w:rPr>
        <w:t>Climate</w:t>
      </w:r>
      <w:r w:rsidR="004F4EEA" w:rsidRPr="00E17943">
        <w:rPr>
          <w:iCs/>
          <w:szCs w:val="28"/>
          <w:lang w:val="en-US"/>
        </w:rPr>
        <w:t xml:space="preserve">. </w:t>
      </w:r>
      <w:r w:rsidRPr="00E17943">
        <w:rPr>
          <w:szCs w:val="28"/>
          <w:lang w:val="en-US"/>
        </w:rPr>
        <w:t>Measurements taken in Hawaii in the late</w:t>
      </w:r>
      <w:r w:rsidRPr="00E17943">
        <w:rPr>
          <w:noProof/>
          <w:szCs w:val="28"/>
          <w:lang w:val="en-US"/>
        </w:rPr>
        <w:t xml:space="preserve"> 1950s</w:t>
      </w:r>
      <w:r w:rsidRPr="00E17943">
        <w:rPr>
          <w:szCs w:val="28"/>
          <w:lang w:val="en-US"/>
        </w:rPr>
        <w:t xml:space="preserve"> indicated that carbon dioxide</w:t>
      </w:r>
      <w:r w:rsidR="004F4EEA" w:rsidRPr="00E17943">
        <w:rPr>
          <w:szCs w:val="28"/>
          <w:lang w:val="en-US"/>
        </w:rPr>
        <w:t xml:space="preserve"> (</w:t>
      </w:r>
      <w:r w:rsidR="00002805" w:rsidRPr="00E17943">
        <w:rPr>
          <w:szCs w:val="28"/>
          <w:lang w:val="en-US"/>
        </w:rPr>
        <w:t>CO</w:t>
      </w:r>
      <w:r w:rsidR="00002805" w:rsidRPr="00E17943">
        <w:rPr>
          <w:szCs w:val="28"/>
          <w:vertAlign w:val="subscript"/>
          <w:lang w:val="en-US"/>
        </w:rPr>
        <w:t>2</w:t>
      </w:r>
      <w:r w:rsidR="004F4EEA" w:rsidRPr="00E17943">
        <w:rPr>
          <w:szCs w:val="28"/>
          <w:lang w:val="en-US"/>
        </w:rPr>
        <w:t xml:space="preserve">,) </w:t>
      </w:r>
      <w:r w:rsidRPr="00E17943">
        <w:rPr>
          <w:szCs w:val="28"/>
          <w:lang w:val="en-US"/>
        </w:rPr>
        <w:t>was increasing in the atmosphere</w:t>
      </w:r>
      <w:r w:rsidR="004F4EEA" w:rsidRPr="00E17943">
        <w:rPr>
          <w:szCs w:val="28"/>
          <w:lang w:val="en-US"/>
        </w:rPr>
        <w:t xml:space="preserve">. </w:t>
      </w:r>
      <w:r w:rsidRPr="00E17943">
        <w:rPr>
          <w:szCs w:val="28"/>
          <w:lang w:val="en-US"/>
        </w:rPr>
        <w:t>Beginning in the late</w:t>
      </w:r>
      <w:r w:rsidRPr="00E17943">
        <w:rPr>
          <w:noProof/>
          <w:szCs w:val="28"/>
          <w:lang w:val="en-US"/>
        </w:rPr>
        <w:t xml:space="preserve"> 1960s</w:t>
      </w:r>
      <w:r w:rsidR="004F4EEA" w:rsidRPr="00E17943">
        <w:rPr>
          <w:noProof/>
          <w:szCs w:val="28"/>
          <w:lang w:val="en-US"/>
        </w:rPr>
        <w:t xml:space="preserve">, </w:t>
      </w:r>
      <w:r w:rsidRPr="00E17943">
        <w:rPr>
          <w:szCs w:val="28"/>
          <w:lang w:val="en-US"/>
        </w:rPr>
        <w:t>computer model simulations indicated possible changes in temperature and precipitation that could occur due to human-induced emission of CO</w:t>
      </w:r>
      <w:r w:rsidR="00216A73" w:rsidRPr="00E17943">
        <w:rPr>
          <w:szCs w:val="28"/>
          <w:vertAlign w:val="subscript"/>
          <w:lang w:val="en-US"/>
        </w:rPr>
        <w:t>2</w:t>
      </w:r>
      <w:r w:rsidRPr="00E17943">
        <w:rPr>
          <w:szCs w:val="28"/>
          <w:lang w:val="en-US"/>
        </w:rPr>
        <w:t xml:space="preserve"> and other "greenhouse gases" into the atmosphere</w:t>
      </w:r>
      <w:r w:rsidR="004F4EEA" w:rsidRPr="00E17943">
        <w:rPr>
          <w:szCs w:val="28"/>
          <w:lang w:val="en-US"/>
        </w:rPr>
        <w:t xml:space="preserve">. </w:t>
      </w:r>
      <w:r w:rsidRPr="00E17943">
        <w:rPr>
          <w:szCs w:val="28"/>
          <w:lang w:val="en-US"/>
        </w:rPr>
        <w:t>By the early</w:t>
      </w:r>
      <w:r w:rsidRPr="00E17943">
        <w:rPr>
          <w:noProof/>
          <w:szCs w:val="28"/>
          <w:lang w:val="en-US"/>
        </w:rPr>
        <w:t xml:space="preserve"> 1980s</w:t>
      </w:r>
      <w:r w:rsidR="004F4EEA" w:rsidRPr="00E17943">
        <w:rPr>
          <w:noProof/>
          <w:szCs w:val="28"/>
          <w:lang w:val="en-US"/>
        </w:rPr>
        <w:t xml:space="preserve">, </w:t>
      </w:r>
      <w:r w:rsidRPr="00E17943">
        <w:rPr>
          <w:szCs w:val="28"/>
          <w:lang w:val="en-US"/>
        </w:rPr>
        <w:t>a fairly broad consensus had emerged in the climate change research community that energy production and consumption from fossil fuels could</w:t>
      </w:r>
      <w:r w:rsidR="004F4EEA" w:rsidRPr="00E17943">
        <w:rPr>
          <w:szCs w:val="28"/>
          <w:lang w:val="en-US"/>
        </w:rPr>
        <w:t xml:space="preserve">, </w:t>
      </w:r>
      <w:r w:rsidRPr="00E17943">
        <w:rPr>
          <w:szCs w:val="28"/>
          <w:lang w:val="en-US"/>
        </w:rPr>
        <w:t>b</w:t>
      </w:r>
      <w:r w:rsidR="00216A73" w:rsidRPr="00E17943">
        <w:rPr>
          <w:szCs w:val="28"/>
          <w:lang w:val="en-US"/>
        </w:rPr>
        <w:t>y</w:t>
      </w:r>
      <w:r w:rsidRPr="00E17943">
        <w:rPr>
          <w:noProof/>
          <w:szCs w:val="28"/>
          <w:lang w:val="en-US"/>
        </w:rPr>
        <w:t xml:space="preserve"> 2050</w:t>
      </w:r>
      <w:r w:rsidR="004F4EEA" w:rsidRPr="00E17943">
        <w:rPr>
          <w:noProof/>
          <w:szCs w:val="28"/>
          <w:lang w:val="en-US"/>
        </w:rPr>
        <w:t xml:space="preserve">, </w:t>
      </w:r>
      <w:r w:rsidRPr="00E17943">
        <w:rPr>
          <w:szCs w:val="28"/>
          <w:lang w:val="en-US"/>
        </w:rPr>
        <w:t xml:space="preserve">result in a doubling of </w:t>
      </w:r>
      <w:r w:rsidR="00BB620B" w:rsidRPr="00E17943">
        <w:rPr>
          <w:szCs w:val="28"/>
          <w:lang w:val="en-US"/>
        </w:rPr>
        <w:t>th</w:t>
      </w:r>
      <w:r w:rsidRPr="00E17943">
        <w:rPr>
          <w:szCs w:val="28"/>
          <w:lang w:val="en-US"/>
        </w:rPr>
        <w:t>e atmospheric concentration of CO</w:t>
      </w:r>
      <w:r w:rsidR="00BB620B" w:rsidRPr="00E17943">
        <w:rPr>
          <w:szCs w:val="28"/>
          <w:vertAlign w:val="subscript"/>
          <w:lang w:val="en-US"/>
        </w:rPr>
        <w:t>2</w:t>
      </w:r>
      <w:r w:rsidR="004F4EEA" w:rsidRPr="00E17943">
        <w:rPr>
          <w:szCs w:val="28"/>
          <w:lang w:val="en-US"/>
        </w:rPr>
        <w:t xml:space="preserve">, </w:t>
      </w:r>
      <w:r w:rsidRPr="00E17943">
        <w:rPr>
          <w:szCs w:val="28"/>
          <w:lang w:val="en-US"/>
        </w:rPr>
        <w:t>a rise in global average temperature by</w:t>
      </w:r>
      <w:r w:rsidRPr="00E17943">
        <w:rPr>
          <w:noProof/>
          <w:szCs w:val="28"/>
          <w:lang w:val="en-US"/>
        </w:rPr>
        <w:t xml:space="preserve"> 2</w:t>
      </w:r>
      <w:r w:rsidR="004F4EEA" w:rsidRPr="00E17943">
        <w:rPr>
          <w:noProof/>
          <w:szCs w:val="28"/>
          <w:lang w:val="en-US"/>
        </w:rPr>
        <w:t xml:space="preserve">. </w:t>
      </w:r>
      <w:r w:rsidRPr="00E17943">
        <w:rPr>
          <w:noProof/>
          <w:szCs w:val="28"/>
          <w:lang w:val="en-US"/>
        </w:rPr>
        <w:t>5</w:t>
      </w:r>
      <w:r w:rsidRPr="00E17943">
        <w:rPr>
          <w:szCs w:val="28"/>
          <w:lang w:val="en-US"/>
        </w:rPr>
        <w:t xml:space="preserve"> to 4</w:t>
      </w:r>
      <w:r w:rsidR="004F4EEA" w:rsidRPr="00E17943">
        <w:rPr>
          <w:szCs w:val="28"/>
          <w:lang w:val="en-US"/>
        </w:rPr>
        <w:t xml:space="preserve">. </w:t>
      </w:r>
      <w:r w:rsidRPr="00E17943">
        <w:rPr>
          <w:szCs w:val="28"/>
          <w:lang w:val="en-US"/>
        </w:rPr>
        <w:t>5</w:t>
      </w:r>
      <w:r w:rsidR="00E17943">
        <w:rPr>
          <w:szCs w:val="28"/>
          <w:lang w:val="en-US"/>
        </w:rPr>
        <w:t xml:space="preserve"> </w:t>
      </w:r>
      <w:r w:rsidRPr="00E17943">
        <w:rPr>
          <w:szCs w:val="28"/>
          <w:lang w:val="en-US"/>
        </w:rPr>
        <w:t>C</w:t>
      </w:r>
      <w:r w:rsidR="004F4EEA" w:rsidRPr="00E17943">
        <w:rPr>
          <w:noProof/>
          <w:szCs w:val="28"/>
          <w:lang w:val="en-US"/>
        </w:rPr>
        <w:t xml:space="preserve"> (</w:t>
      </w:r>
      <w:r w:rsidRPr="00E17943">
        <w:rPr>
          <w:noProof/>
          <w:szCs w:val="28"/>
          <w:lang w:val="en-US"/>
        </w:rPr>
        <w:t>2</w:t>
      </w:r>
      <w:r w:rsidR="004F4EEA" w:rsidRPr="00E17943">
        <w:rPr>
          <w:noProof/>
          <w:szCs w:val="28"/>
          <w:lang w:val="en-US"/>
        </w:rPr>
        <w:t xml:space="preserve">. </w:t>
      </w:r>
      <w:r w:rsidRPr="00E17943">
        <w:rPr>
          <w:noProof/>
          <w:szCs w:val="28"/>
          <w:lang w:val="en-US"/>
        </w:rPr>
        <w:t>7</w:t>
      </w:r>
      <w:r w:rsidRPr="00E17943">
        <w:rPr>
          <w:szCs w:val="28"/>
          <w:lang w:val="en-US"/>
        </w:rPr>
        <w:t xml:space="preserve"> to 8</w:t>
      </w:r>
      <w:r w:rsidR="004F4EEA" w:rsidRPr="00E17943">
        <w:rPr>
          <w:szCs w:val="28"/>
          <w:lang w:val="en-US"/>
        </w:rPr>
        <w:t xml:space="preserve">. </w:t>
      </w:r>
      <w:r w:rsidRPr="00E17943">
        <w:rPr>
          <w:szCs w:val="28"/>
          <w:lang w:val="en-US"/>
        </w:rPr>
        <w:t>0</w:t>
      </w:r>
      <w:r w:rsidR="00E17943">
        <w:rPr>
          <w:szCs w:val="28"/>
          <w:lang w:val="en-US"/>
        </w:rPr>
        <w:t xml:space="preserve"> </w:t>
      </w:r>
      <w:r w:rsidRPr="00E17943">
        <w:rPr>
          <w:szCs w:val="28"/>
          <w:lang w:val="en-US"/>
        </w:rPr>
        <w:t>F</w:t>
      </w:r>
      <w:r w:rsidR="004F4EEA" w:rsidRPr="00E17943">
        <w:rPr>
          <w:szCs w:val="28"/>
          <w:lang w:val="en-US"/>
        </w:rPr>
        <w:t xml:space="preserve">) </w:t>
      </w:r>
      <w:r w:rsidRPr="00E17943">
        <w:rPr>
          <w:szCs w:val="28"/>
          <w:lang w:val="en-US"/>
        </w:rPr>
        <w:t>and a complex pattern of worldwide climate change</w:t>
      </w:r>
      <w:r w:rsidR="004F4EEA" w:rsidRPr="00E17943">
        <w:rPr>
          <w:szCs w:val="28"/>
          <w:lang w:val="en-US"/>
        </w:rPr>
        <w:t xml:space="preserve"> (</w:t>
      </w:r>
      <w:r w:rsidRPr="00E17943">
        <w:rPr>
          <w:szCs w:val="28"/>
          <w:lang w:val="en-US"/>
        </w:rPr>
        <w:t>Ruttan</w:t>
      </w:r>
      <w:r w:rsidR="004F4EEA" w:rsidRPr="00E17943">
        <w:rPr>
          <w:szCs w:val="28"/>
          <w:lang w:val="en-US"/>
        </w:rPr>
        <w:t xml:space="preserve">, </w:t>
      </w:r>
      <w:r w:rsidRPr="00E17943">
        <w:rPr>
          <w:noProof/>
          <w:szCs w:val="28"/>
          <w:lang w:val="en-US"/>
        </w:rPr>
        <w:t>200</w:t>
      </w:r>
      <w:r w:rsidR="00492A16" w:rsidRPr="00E17943">
        <w:rPr>
          <w:noProof/>
          <w:szCs w:val="28"/>
          <w:lang w:val="en-US"/>
        </w:rPr>
        <w:t>6</w:t>
      </w:r>
      <w:r w:rsidR="004F4EEA" w:rsidRPr="00E17943">
        <w:rPr>
          <w:noProof/>
          <w:szCs w:val="28"/>
          <w:lang w:val="en-US"/>
        </w:rPr>
        <w:t xml:space="preserve">, </w:t>
      </w:r>
      <w:r w:rsidRPr="00E17943">
        <w:rPr>
          <w:szCs w:val="28"/>
          <w:lang w:val="en-US"/>
        </w:rPr>
        <w:t>pp</w:t>
      </w:r>
      <w:r w:rsidR="004F4EEA" w:rsidRPr="00E17943">
        <w:rPr>
          <w:szCs w:val="28"/>
          <w:lang w:val="en-US"/>
        </w:rPr>
        <w:t xml:space="preserve">. </w:t>
      </w:r>
      <w:r w:rsidRPr="00E17943">
        <w:rPr>
          <w:noProof/>
          <w:szCs w:val="28"/>
          <w:lang w:val="en-US"/>
        </w:rPr>
        <w:t>515-520</w:t>
      </w:r>
      <w:r w:rsidR="004F4EEA" w:rsidRPr="00E17943">
        <w:rPr>
          <w:noProof/>
          <w:szCs w:val="28"/>
          <w:lang w:val="en-US"/>
        </w:rPr>
        <w:t xml:space="preserve">). </w:t>
      </w:r>
    </w:p>
    <w:p w:rsidR="00C960C6" w:rsidRPr="00E17943" w:rsidRDefault="0090495B" w:rsidP="00E17943">
      <w:pPr>
        <w:keepNext/>
        <w:widowControl w:val="0"/>
        <w:ind w:firstLine="720"/>
        <w:rPr>
          <w:szCs w:val="28"/>
          <w:lang w:val="en-US"/>
        </w:rPr>
      </w:pPr>
      <w:r w:rsidRPr="00E17943">
        <w:rPr>
          <w:szCs w:val="28"/>
          <w:lang w:val="en-US"/>
        </w:rPr>
        <w:t>Since the</w:t>
      </w:r>
      <w:r w:rsidRPr="00E17943">
        <w:rPr>
          <w:noProof/>
          <w:szCs w:val="28"/>
          <w:lang w:val="en-US"/>
        </w:rPr>
        <w:t xml:space="preserve"> mid-1980s</w:t>
      </w:r>
      <w:r w:rsidR="004F4EEA" w:rsidRPr="00E17943">
        <w:rPr>
          <w:noProof/>
          <w:szCs w:val="28"/>
          <w:lang w:val="en-US"/>
        </w:rPr>
        <w:t xml:space="preserve">, </w:t>
      </w:r>
      <w:r w:rsidRPr="00E17943">
        <w:rPr>
          <w:szCs w:val="28"/>
          <w:lang w:val="en-US"/>
        </w:rPr>
        <w:t>a succession of studies has attempted to assess how an increase in the atmospheric concentration of greenhouse gases could affect agricultural production through three channels</w:t>
      </w:r>
      <w:r w:rsidR="004F4EEA" w:rsidRPr="00E17943">
        <w:rPr>
          <w:szCs w:val="28"/>
          <w:lang w:val="en-US"/>
        </w:rPr>
        <w:t xml:space="preserve">: </w:t>
      </w:r>
      <w:r w:rsidRPr="00E17943">
        <w:rPr>
          <w:szCs w:val="28"/>
          <w:lang w:val="en-US"/>
        </w:rPr>
        <w:t>a</w:t>
      </w:r>
      <w:r w:rsidR="004F4EEA" w:rsidRPr="00E17943">
        <w:rPr>
          <w:szCs w:val="28"/>
          <w:lang w:val="en-US"/>
        </w:rPr>
        <w:t xml:space="preserve">) </w:t>
      </w:r>
      <w:r w:rsidRPr="00E17943">
        <w:rPr>
          <w:szCs w:val="28"/>
          <w:lang w:val="en-US"/>
        </w:rPr>
        <w:t>higher CO</w:t>
      </w:r>
      <w:r w:rsidR="00BF6960" w:rsidRPr="00E17943">
        <w:rPr>
          <w:szCs w:val="28"/>
          <w:vertAlign w:val="subscript"/>
          <w:lang w:val="en-US"/>
        </w:rPr>
        <w:t>2</w:t>
      </w:r>
      <w:r w:rsidRPr="00E17943">
        <w:rPr>
          <w:szCs w:val="28"/>
          <w:lang w:val="en-US"/>
        </w:rPr>
        <w:t xml:space="preserve"> concentrations in the atmosphere may have a positive "fertilizer effect" on some crop plants</w:t>
      </w:r>
      <w:r w:rsidR="004F4EEA" w:rsidRPr="00E17943">
        <w:rPr>
          <w:szCs w:val="28"/>
          <w:lang w:val="en-US"/>
        </w:rPr>
        <w:t xml:space="preserve"> (</w:t>
      </w:r>
      <w:r w:rsidRPr="00E17943">
        <w:rPr>
          <w:szCs w:val="28"/>
          <w:lang w:val="en-US"/>
        </w:rPr>
        <w:t>and weeds</w:t>
      </w:r>
      <w:r w:rsidR="004F4EEA" w:rsidRPr="00E17943">
        <w:rPr>
          <w:szCs w:val="28"/>
          <w:lang w:val="en-US"/>
        </w:rPr>
        <w:t xml:space="preserve">); </w:t>
      </w:r>
      <w:r w:rsidRPr="00E17943">
        <w:rPr>
          <w:szCs w:val="28"/>
          <w:lang w:val="en-US"/>
        </w:rPr>
        <w:t>b</w:t>
      </w:r>
      <w:r w:rsidR="004F4EEA" w:rsidRPr="00E17943">
        <w:rPr>
          <w:szCs w:val="28"/>
          <w:lang w:val="en-US"/>
        </w:rPr>
        <w:t xml:space="preserve">) </w:t>
      </w:r>
      <w:r w:rsidRPr="00E17943">
        <w:rPr>
          <w:szCs w:val="28"/>
          <w:lang w:val="en-US"/>
        </w:rPr>
        <w:t>higher temperatures could result in a rise in the sea level</w:t>
      </w:r>
      <w:r w:rsidR="004F4EEA" w:rsidRPr="00E17943">
        <w:rPr>
          <w:szCs w:val="28"/>
          <w:lang w:val="en-US"/>
        </w:rPr>
        <w:t xml:space="preserve">, </w:t>
      </w:r>
      <w:r w:rsidRPr="00E17943">
        <w:rPr>
          <w:szCs w:val="28"/>
          <w:lang w:val="en-US"/>
        </w:rPr>
        <w:t>resulting in inundation of coastal areas and intrusion of saltwa</w:t>
      </w:r>
      <w:r w:rsidR="00B01FD3" w:rsidRPr="00E17943">
        <w:rPr>
          <w:szCs w:val="28"/>
          <w:lang w:val="en-US"/>
        </w:rPr>
        <w:t>t</w:t>
      </w:r>
      <w:r w:rsidRPr="00E17943">
        <w:rPr>
          <w:szCs w:val="28"/>
          <w:lang w:val="en-US"/>
        </w:rPr>
        <w:t>e</w:t>
      </w:r>
      <w:r w:rsidR="00B01FD3" w:rsidRPr="00E17943">
        <w:rPr>
          <w:szCs w:val="28"/>
          <w:lang w:val="en-US"/>
        </w:rPr>
        <w:t>r</w:t>
      </w:r>
      <w:r w:rsidRPr="00E17943">
        <w:rPr>
          <w:szCs w:val="28"/>
          <w:lang w:val="en-US"/>
        </w:rPr>
        <w:t xml:space="preserve"> into groundwater aquifers</w:t>
      </w:r>
      <w:r w:rsidR="004F4EEA" w:rsidRPr="00E17943">
        <w:rPr>
          <w:szCs w:val="28"/>
          <w:lang w:val="en-US"/>
        </w:rPr>
        <w:t xml:space="preserve">; </w:t>
      </w:r>
      <w:r w:rsidRPr="00E17943">
        <w:rPr>
          <w:szCs w:val="28"/>
          <w:lang w:val="en-US"/>
        </w:rPr>
        <w:t>and c</w:t>
      </w:r>
      <w:r w:rsidR="004F4EEA" w:rsidRPr="00E17943">
        <w:rPr>
          <w:szCs w:val="28"/>
          <w:lang w:val="en-US"/>
        </w:rPr>
        <w:t xml:space="preserve">) </w:t>
      </w:r>
      <w:r w:rsidRPr="00E17943">
        <w:rPr>
          <w:szCs w:val="28"/>
          <w:lang w:val="en-US"/>
        </w:rPr>
        <w:t>changes in temperature</w:t>
      </w:r>
      <w:r w:rsidR="004F4EEA" w:rsidRPr="00E17943">
        <w:rPr>
          <w:szCs w:val="28"/>
          <w:lang w:val="en-US"/>
        </w:rPr>
        <w:t xml:space="preserve">, </w:t>
      </w:r>
      <w:r w:rsidRPr="00E17943">
        <w:rPr>
          <w:szCs w:val="28"/>
          <w:lang w:val="en-US"/>
        </w:rPr>
        <w:t>rainfall and sunlight may also alter agricultural production</w:t>
      </w:r>
      <w:r w:rsidR="004F4EEA" w:rsidRPr="00E17943">
        <w:rPr>
          <w:szCs w:val="28"/>
          <w:lang w:val="en-US"/>
        </w:rPr>
        <w:t xml:space="preserve">, </w:t>
      </w:r>
      <w:r w:rsidRPr="00E17943">
        <w:rPr>
          <w:szCs w:val="28"/>
          <w:lang w:val="en-US"/>
        </w:rPr>
        <w:t>although the effects will vary greatly across regions</w:t>
      </w:r>
      <w:r w:rsidR="004F4EEA" w:rsidRPr="00E17943">
        <w:rPr>
          <w:szCs w:val="28"/>
          <w:lang w:val="en-US"/>
        </w:rPr>
        <w:t xml:space="preserve">. </w:t>
      </w:r>
      <w:r w:rsidRPr="00E17943">
        <w:rPr>
          <w:szCs w:val="28"/>
          <w:lang w:val="en-US"/>
        </w:rPr>
        <w:t>Early assessments of the impact of climate change on global agricultural suggested a negative annual impact in the</w:t>
      </w:r>
      <w:r w:rsidRPr="00E17943">
        <w:rPr>
          <w:noProof/>
          <w:szCs w:val="28"/>
          <w:lang w:val="en-US"/>
        </w:rPr>
        <w:t xml:space="preserve"> 2</w:t>
      </w:r>
      <w:r w:rsidRPr="00E17943">
        <w:rPr>
          <w:szCs w:val="28"/>
          <w:lang w:val="en-US"/>
        </w:rPr>
        <w:t xml:space="preserve"> to</w:t>
      </w:r>
      <w:r w:rsidRPr="00E17943">
        <w:rPr>
          <w:noProof/>
          <w:szCs w:val="28"/>
          <w:lang w:val="en-US"/>
        </w:rPr>
        <w:t xml:space="preserve"> 4</w:t>
      </w:r>
      <w:r w:rsidRPr="00E17943">
        <w:rPr>
          <w:szCs w:val="28"/>
          <w:lang w:val="en-US"/>
        </w:rPr>
        <w:t xml:space="preserve"> percent range by the third decade of this century</w:t>
      </w:r>
      <w:r w:rsidR="004F4EEA" w:rsidRPr="00E17943">
        <w:rPr>
          <w:szCs w:val="28"/>
          <w:lang w:val="en-US"/>
        </w:rPr>
        <w:t xml:space="preserve"> (</w:t>
      </w:r>
      <w:r w:rsidRPr="00E17943">
        <w:rPr>
          <w:szCs w:val="28"/>
          <w:lang w:val="en-US"/>
        </w:rPr>
        <w:t>Parry</w:t>
      </w:r>
      <w:r w:rsidR="004F4EEA" w:rsidRPr="00E17943">
        <w:rPr>
          <w:szCs w:val="28"/>
          <w:lang w:val="en-US"/>
        </w:rPr>
        <w:t xml:space="preserve">, </w:t>
      </w:r>
      <w:r w:rsidRPr="00E17943">
        <w:rPr>
          <w:noProof/>
          <w:szCs w:val="28"/>
          <w:lang w:val="en-US"/>
        </w:rPr>
        <w:t>1990</w:t>
      </w:r>
      <w:r w:rsidR="004F4EEA" w:rsidRPr="00E17943">
        <w:rPr>
          <w:noProof/>
          <w:szCs w:val="28"/>
          <w:lang w:val="en-US"/>
        </w:rPr>
        <w:t xml:space="preserve">). </w:t>
      </w:r>
      <w:r w:rsidRPr="00E17943">
        <w:rPr>
          <w:szCs w:val="28"/>
          <w:lang w:val="en-US"/>
        </w:rPr>
        <w:t>More recent projections are more optimistic</w:t>
      </w:r>
      <w:r w:rsidR="004F4EEA" w:rsidRPr="00E17943">
        <w:rPr>
          <w:szCs w:val="28"/>
          <w:lang w:val="en-US"/>
        </w:rPr>
        <w:t xml:space="preserve"> (</w:t>
      </w:r>
      <w:r w:rsidRPr="00E17943">
        <w:rPr>
          <w:szCs w:val="28"/>
          <w:lang w:val="en-US"/>
        </w:rPr>
        <w:t>Mendelsohn</w:t>
      </w:r>
      <w:r w:rsidR="004F4EEA" w:rsidRPr="00E17943">
        <w:rPr>
          <w:szCs w:val="28"/>
          <w:lang w:val="en-US"/>
        </w:rPr>
        <w:t xml:space="preserve">, </w:t>
      </w:r>
      <w:r w:rsidRPr="00E17943">
        <w:rPr>
          <w:szCs w:val="28"/>
          <w:lang w:val="en-US"/>
        </w:rPr>
        <w:t>Nordhaus and Shaw</w:t>
      </w:r>
      <w:r w:rsidR="004F4EEA" w:rsidRPr="00E17943">
        <w:rPr>
          <w:szCs w:val="28"/>
          <w:lang w:val="en-US"/>
        </w:rPr>
        <w:t xml:space="preserve">, </w:t>
      </w:r>
      <w:r w:rsidRPr="00E17943">
        <w:rPr>
          <w:noProof/>
          <w:szCs w:val="28"/>
          <w:lang w:val="en-US"/>
        </w:rPr>
        <w:t>1994</w:t>
      </w:r>
      <w:r w:rsidR="004F4EEA" w:rsidRPr="00E17943">
        <w:rPr>
          <w:noProof/>
          <w:szCs w:val="28"/>
          <w:lang w:val="en-US"/>
        </w:rPr>
        <w:t xml:space="preserve">; </w:t>
      </w:r>
      <w:r w:rsidRPr="00E17943">
        <w:rPr>
          <w:szCs w:val="28"/>
          <w:lang w:val="en-US"/>
        </w:rPr>
        <w:t>Rosenzweig and Hillel</w:t>
      </w:r>
      <w:r w:rsidR="004F4EEA" w:rsidRPr="00E17943">
        <w:rPr>
          <w:szCs w:val="28"/>
          <w:lang w:val="en-US"/>
        </w:rPr>
        <w:t xml:space="preserve">, </w:t>
      </w:r>
      <w:r w:rsidR="00492A16" w:rsidRPr="00E17943">
        <w:rPr>
          <w:noProof/>
          <w:szCs w:val="28"/>
          <w:lang w:val="en-US"/>
        </w:rPr>
        <w:t>2003</w:t>
      </w:r>
      <w:r w:rsidR="004F4EEA" w:rsidRPr="00E17943">
        <w:rPr>
          <w:noProof/>
          <w:szCs w:val="28"/>
          <w:lang w:val="en-US"/>
        </w:rPr>
        <w:t xml:space="preserve">). </w:t>
      </w:r>
      <w:r w:rsidRPr="00E17943">
        <w:rPr>
          <w:szCs w:val="28"/>
          <w:lang w:val="en-US"/>
        </w:rPr>
        <w:t>The early models have been criticized for a "dumb farmer" assumption</w:t>
      </w:r>
      <w:r w:rsidRPr="00E17943">
        <w:rPr>
          <w:noProof/>
          <w:szCs w:val="28"/>
          <w:lang w:val="en-US"/>
        </w:rPr>
        <w:t>—</w:t>
      </w:r>
      <w:r w:rsidRPr="00E17943">
        <w:rPr>
          <w:szCs w:val="28"/>
          <w:lang w:val="en-US"/>
        </w:rPr>
        <w:t>they did not incorporate how farmers would respond to climate change with different crops and growing methods</w:t>
      </w:r>
      <w:r w:rsidR="004F4EEA" w:rsidRPr="00E17943">
        <w:rPr>
          <w:szCs w:val="28"/>
          <w:lang w:val="en-US"/>
        </w:rPr>
        <w:t xml:space="preserve">. </w:t>
      </w:r>
      <w:r w:rsidRPr="00E17943">
        <w:rPr>
          <w:szCs w:val="28"/>
          <w:lang w:val="en-US"/>
        </w:rPr>
        <w:t xml:space="preserve">Efforts to incorporate </w:t>
      </w:r>
      <w:r w:rsidRPr="00E17943">
        <w:rPr>
          <w:noProof/>
          <w:szCs w:val="28"/>
          <w:lang w:val="en-US"/>
        </w:rPr>
        <w:t>—</w:t>
      </w:r>
      <w:r w:rsidRPr="00E17943">
        <w:rPr>
          <w:szCs w:val="28"/>
          <w:lang w:val="en-US"/>
        </w:rPr>
        <w:t xml:space="preserve"> how public and private suppliers of knowledge and technology might adjust to climate change are just beginning</w:t>
      </w:r>
      <w:r w:rsidR="004F4EEA" w:rsidRPr="00E17943">
        <w:rPr>
          <w:szCs w:val="28"/>
          <w:lang w:val="en-US"/>
        </w:rPr>
        <w:t xml:space="preserve"> (</w:t>
      </w:r>
      <w:r w:rsidRPr="00E17943">
        <w:rPr>
          <w:szCs w:val="28"/>
          <w:lang w:val="en-US"/>
        </w:rPr>
        <w:t>Evenson</w:t>
      </w:r>
      <w:r w:rsidR="004F4EEA" w:rsidRPr="00E17943">
        <w:rPr>
          <w:szCs w:val="28"/>
          <w:lang w:val="en-US"/>
        </w:rPr>
        <w:t xml:space="preserve">, </w:t>
      </w:r>
      <w:r w:rsidR="00492A16" w:rsidRPr="00E17943">
        <w:rPr>
          <w:szCs w:val="28"/>
          <w:lang w:val="en-US"/>
        </w:rPr>
        <w:t>2003</w:t>
      </w:r>
      <w:r w:rsidR="004F4EEA" w:rsidRPr="00E17943">
        <w:rPr>
          <w:noProof/>
          <w:szCs w:val="28"/>
          <w:lang w:val="en-US"/>
        </w:rPr>
        <w:t xml:space="preserve">). </w:t>
      </w:r>
      <w:r w:rsidRPr="00E17943">
        <w:rPr>
          <w:szCs w:val="28"/>
          <w:lang w:val="en-US"/>
        </w:rPr>
        <w:t>But even the more sophisticated models have been Unable to incorporate the synergistic interactions among climate change</w:t>
      </w:r>
      <w:r w:rsidR="004F4EEA" w:rsidRPr="00E17943">
        <w:rPr>
          <w:szCs w:val="28"/>
          <w:lang w:val="en-US"/>
        </w:rPr>
        <w:t xml:space="preserve">, </w:t>
      </w:r>
      <w:r w:rsidRPr="00E17943">
        <w:rPr>
          <w:szCs w:val="28"/>
          <w:lang w:val="en-US"/>
        </w:rPr>
        <w:t>soil loss and degradation</w:t>
      </w:r>
      <w:r w:rsidR="004F4EEA" w:rsidRPr="00E17943">
        <w:rPr>
          <w:szCs w:val="28"/>
          <w:lang w:val="en-US"/>
        </w:rPr>
        <w:t xml:space="preserve">, </w:t>
      </w:r>
      <w:r w:rsidRPr="00E17943">
        <w:rPr>
          <w:szCs w:val="28"/>
          <w:lang w:val="en-US"/>
        </w:rPr>
        <w:t>ground and surface water storage and the incidence of pests and pathogens</w:t>
      </w:r>
      <w:r w:rsidR="004F4EEA" w:rsidRPr="00E17943">
        <w:rPr>
          <w:szCs w:val="28"/>
          <w:lang w:val="en-US"/>
        </w:rPr>
        <w:t xml:space="preserve">. </w:t>
      </w:r>
      <w:r w:rsidRPr="00E17943">
        <w:rPr>
          <w:szCs w:val="28"/>
          <w:lang w:val="en-US"/>
        </w:rPr>
        <w:t>These interactive effects could combine into a significantly larger burden on growth in agricultural production than the effects of each constraint considered separately</w:t>
      </w:r>
      <w:r w:rsidR="004F4EEA" w:rsidRPr="00E17943">
        <w:rPr>
          <w:szCs w:val="28"/>
          <w:lang w:val="en-US"/>
        </w:rPr>
        <w:t xml:space="preserve">. </w:t>
      </w:r>
      <w:r w:rsidRPr="00E17943">
        <w:rPr>
          <w:szCs w:val="28"/>
          <w:lang w:val="en-US"/>
        </w:rPr>
        <w:t>One thing that is certain is that a country or region that has not acquired substantial agricultural research capacity will have great difficulty in responding to anticipated climate change impacts</w:t>
      </w:r>
      <w:r w:rsidR="004F4EEA" w:rsidRPr="00E17943">
        <w:rPr>
          <w:szCs w:val="28"/>
          <w:lang w:val="en-US"/>
        </w:rPr>
        <w:t xml:space="preserve">. </w:t>
      </w:r>
    </w:p>
    <w:p w:rsidR="003E6722" w:rsidRPr="00E17943" w:rsidRDefault="0090495B" w:rsidP="00E17943">
      <w:pPr>
        <w:keepNext/>
        <w:widowControl w:val="0"/>
        <w:ind w:firstLine="720"/>
        <w:rPr>
          <w:szCs w:val="28"/>
          <w:lang w:val="en-US"/>
        </w:rPr>
      </w:pPr>
      <w:r w:rsidRPr="00E17943">
        <w:rPr>
          <w:bCs/>
          <w:szCs w:val="28"/>
          <w:lang w:val="en-US"/>
        </w:rPr>
        <w:t xml:space="preserve">Scientific and Technical Constraints </w:t>
      </w:r>
      <w:r w:rsidRPr="00E17943">
        <w:rPr>
          <w:szCs w:val="28"/>
          <w:lang w:val="en-US"/>
        </w:rPr>
        <w:t>The achievement of sustained growth in agricultural production over the next half</w:t>
      </w:r>
      <w:r w:rsidR="00C960C6" w:rsidRPr="00E17943">
        <w:rPr>
          <w:szCs w:val="28"/>
          <w:lang w:val="en-US"/>
        </w:rPr>
        <w:t xml:space="preserve"> c</w:t>
      </w:r>
      <w:r w:rsidRPr="00E17943">
        <w:rPr>
          <w:szCs w:val="28"/>
          <w:lang w:val="en-US"/>
        </w:rPr>
        <w:t>entury represents at least as difficult a challenge to science and technology development as the transition to a science-based system of agricultural production during the twentieth century</w:t>
      </w:r>
      <w:r w:rsidR="004F4EEA" w:rsidRPr="00E17943">
        <w:rPr>
          <w:szCs w:val="28"/>
          <w:lang w:val="en-US"/>
        </w:rPr>
        <w:t xml:space="preserve">. </w:t>
      </w:r>
      <w:r w:rsidRPr="00E17943">
        <w:rPr>
          <w:szCs w:val="28"/>
          <w:lang w:val="en-US"/>
        </w:rPr>
        <w:t>In assessing the role of advances in science and technology to release the several constraints on growth of agricultural production and productivity</w:t>
      </w:r>
      <w:r w:rsidR="004F4EEA" w:rsidRPr="00E17943">
        <w:rPr>
          <w:szCs w:val="28"/>
          <w:lang w:val="en-US"/>
        </w:rPr>
        <w:t xml:space="preserve">, </w:t>
      </w:r>
      <w:r w:rsidRPr="00E17943">
        <w:rPr>
          <w:szCs w:val="28"/>
          <w:lang w:val="en-US"/>
        </w:rPr>
        <w:t>the induced technical change hypothesis is useful</w:t>
      </w:r>
      <w:r w:rsidR="004F4EEA" w:rsidRPr="00E17943">
        <w:rPr>
          <w:szCs w:val="28"/>
          <w:lang w:val="en-US"/>
        </w:rPr>
        <w:t xml:space="preserve">. </w:t>
      </w:r>
      <w:r w:rsidRPr="00E17943">
        <w:rPr>
          <w:szCs w:val="28"/>
          <w:lang w:val="en-US"/>
        </w:rPr>
        <w:t>To the extent that technical change in agriculture is endogenous</w:t>
      </w:r>
      <w:r w:rsidR="004F4EEA" w:rsidRPr="00E17943">
        <w:rPr>
          <w:szCs w:val="28"/>
          <w:lang w:val="en-US"/>
        </w:rPr>
        <w:t xml:space="preserve">, </w:t>
      </w:r>
      <w:r w:rsidRPr="00E17943">
        <w:rPr>
          <w:szCs w:val="28"/>
          <w:lang w:val="en-US"/>
        </w:rPr>
        <w:t>scientific and technical resources will be directed to sustaining or enhancing the productivity of those factors that are relatively scarce and expensive</w:t>
      </w:r>
      <w:r w:rsidR="004F4EEA" w:rsidRPr="00E17943">
        <w:rPr>
          <w:szCs w:val="28"/>
          <w:lang w:val="en-US"/>
        </w:rPr>
        <w:t xml:space="preserve">. </w:t>
      </w:r>
      <w:r w:rsidRPr="00E17943">
        <w:rPr>
          <w:szCs w:val="28"/>
          <w:lang w:val="en-US"/>
        </w:rPr>
        <w:t>Farmers in those countries who have not yet acquire</w:t>
      </w:r>
      <w:r w:rsidR="004F1D33" w:rsidRPr="00E17943">
        <w:rPr>
          <w:szCs w:val="28"/>
          <w:lang w:val="en-US"/>
        </w:rPr>
        <w:t>d</w:t>
      </w:r>
      <w:r w:rsidRPr="00E17943">
        <w:rPr>
          <w:szCs w:val="28"/>
          <w:lang w:val="en-US"/>
        </w:rPr>
        <w:t xml:space="preserve"> the capacity to invent or adapt technology specific to their resource endowments will continue to find it difficult to respond to the growth of domestic or international demand</w:t>
      </w:r>
      <w:r w:rsidR="004F4EEA" w:rsidRPr="00E17943">
        <w:rPr>
          <w:szCs w:val="28"/>
          <w:lang w:val="en-US"/>
        </w:rPr>
        <w:t xml:space="preserve">. </w:t>
      </w:r>
    </w:p>
    <w:p w:rsidR="009036FC" w:rsidRPr="00E17943" w:rsidRDefault="0090495B" w:rsidP="00E17943">
      <w:pPr>
        <w:keepNext/>
        <w:widowControl w:val="0"/>
        <w:ind w:firstLine="720"/>
        <w:rPr>
          <w:szCs w:val="28"/>
          <w:lang w:val="en-US"/>
        </w:rPr>
      </w:pPr>
      <w:r w:rsidRPr="00E17943">
        <w:rPr>
          <w:szCs w:val="28"/>
          <w:lang w:val="en-US"/>
        </w:rPr>
        <w:t>In the</w:t>
      </w:r>
      <w:r w:rsidRPr="00E17943">
        <w:rPr>
          <w:noProof/>
          <w:szCs w:val="28"/>
          <w:lang w:val="en-US"/>
        </w:rPr>
        <w:t xml:space="preserve"> 1950s</w:t>
      </w:r>
      <w:r w:rsidRPr="00E17943">
        <w:rPr>
          <w:szCs w:val="28"/>
          <w:lang w:val="en-US"/>
        </w:rPr>
        <w:t xml:space="preserve"> and</w:t>
      </w:r>
      <w:r w:rsidRPr="00E17943">
        <w:rPr>
          <w:noProof/>
          <w:szCs w:val="28"/>
          <w:lang w:val="en-US"/>
        </w:rPr>
        <w:t xml:space="preserve"> 1960s</w:t>
      </w:r>
      <w:r w:rsidR="004F4EEA" w:rsidRPr="00E17943">
        <w:rPr>
          <w:noProof/>
          <w:szCs w:val="28"/>
          <w:lang w:val="en-US"/>
        </w:rPr>
        <w:t xml:space="preserve">, </w:t>
      </w:r>
      <w:r w:rsidRPr="00E17943">
        <w:rPr>
          <w:szCs w:val="28"/>
          <w:lang w:val="en-US"/>
        </w:rPr>
        <w:t>it was not difficult to anticipate the likely sources of increase in agricultural production over the next several decades</w:t>
      </w:r>
      <w:r w:rsidR="004F4EEA" w:rsidRPr="00E17943">
        <w:rPr>
          <w:szCs w:val="28"/>
          <w:lang w:val="en-US"/>
        </w:rPr>
        <w:t xml:space="preserve"> (</w:t>
      </w:r>
      <w:r w:rsidRPr="00E17943">
        <w:rPr>
          <w:szCs w:val="28"/>
          <w:lang w:val="en-US"/>
        </w:rPr>
        <w:t>Ruttan</w:t>
      </w:r>
      <w:r w:rsidR="004F4EEA" w:rsidRPr="00E17943">
        <w:rPr>
          <w:szCs w:val="28"/>
          <w:lang w:val="en-US"/>
        </w:rPr>
        <w:t xml:space="preserve">, </w:t>
      </w:r>
      <w:r w:rsidRPr="00E17943">
        <w:rPr>
          <w:noProof/>
          <w:szCs w:val="28"/>
          <w:lang w:val="en-US"/>
        </w:rPr>
        <w:t>1956</w:t>
      </w:r>
      <w:r w:rsidR="004F4EEA" w:rsidRPr="00E17943">
        <w:rPr>
          <w:noProof/>
          <w:szCs w:val="28"/>
          <w:lang w:val="en-US"/>
        </w:rPr>
        <w:t xml:space="preserve">; </w:t>
      </w:r>
      <w:r w:rsidRPr="00E17943">
        <w:rPr>
          <w:szCs w:val="28"/>
          <w:lang w:val="en-US"/>
        </w:rPr>
        <w:t>Schultz</w:t>
      </w:r>
      <w:r w:rsidR="004F4EEA" w:rsidRPr="00E17943">
        <w:rPr>
          <w:szCs w:val="28"/>
          <w:lang w:val="en-US"/>
        </w:rPr>
        <w:t xml:space="preserve">, </w:t>
      </w:r>
      <w:r w:rsidRPr="00E17943">
        <w:rPr>
          <w:noProof/>
          <w:szCs w:val="28"/>
          <w:lang w:val="en-US"/>
        </w:rPr>
        <w:t>1964</w:t>
      </w:r>
      <w:r w:rsidR="004F4EEA" w:rsidRPr="00E17943">
        <w:rPr>
          <w:noProof/>
          <w:szCs w:val="28"/>
          <w:lang w:val="en-US"/>
        </w:rPr>
        <w:t xml:space="preserve">; </w:t>
      </w:r>
      <w:r w:rsidRPr="00E17943">
        <w:rPr>
          <w:szCs w:val="28"/>
          <w:lang w:val="en-US"/>
        </w:rPr>
        <w:t>Millikan and Hapgood</w:t>
      </w:r>
      <w:r w:rsidR="004F4EEA" w:rsidRPr="00E17943">
        <w:rPr>
          <w:szCs w:val="28"/>
          <w:lang w:val="en-US"/>
        </w:rPr>
        <w:t xml:space="preserve">, </w:t>
      </w:r>
      <w:r w:rsidRPr="00E17943">
        <w:rPr>
          <w:noProof/>
          <w:szCs w:val="28"/>
          <w:lang w:val="en-US"/>
        </w:rPr>
        <w:t>1967</w:t>
      </w:r>
      <w:r w:rsidR="004F4EEA" w:rsidRPr="00E17943">
        <w:rPr>
          <w:noProof/>
          <w:szCs w:val="28"/>
          <w:lang w:val="en-US"/>
        </w:rPr>
        <w:t xml:space="preserve">). </w:t>
      </w:r>
      <w:r w:rsidRPr="00E17943">
        <w:rPr>
          <w:szCs w:val="28"/>
          <w:lang w:val="en-US"/>
        </w:rPr>
        <w:t>Advances in crop production would come from expansion in area irrigated</w:t>
      </w:r>
      <w:r w:rsidR="004F4EEA" w:rsidRPr="00E17943">
        <w:rPr>
          <w:szCs w:val="28"/>
          <w:lang w:val="en-US"/>
        </w:rPr>
        <w:t xml:space="preserve">, </w:t>
      </w:r>
      <w:r w:rsidRPr="00E17943">
        <w:rPr>
          <w:szCs w:val="28"/>
          <w:lang w:val="en-US"/>
        </w:rPr>
        <w:t>from more intensive application of improved fertilizer and crop pr</w:t>
      </w:r>
      <w:r w:rsidR="00951DF1" w:rsidRPr="00E17943">
        <w:rPr>
          <w:szCs w:val="28"/>
          <w:lang w:val="en-US"/>
        </w:rPr>
        <w:t>ot</w:t>
      </w:r>
      <w:r w:rsidRPr="00E17943">
        <w:rPr>
          <w:szCs w:val="28"/>
          <w:lang w:val="en-US"/>
        </w:rPr>
        <w:t>ection chemicals and from the development of crop varieties that would be more responsive to technical inputs and management</w:t>
      </w:r>
      <w:r w:rsidR="004F4EEA" w:rsidRPr="00E17943">
        <w:rPr>
          <w:szCs w:val="28"/>
          <w:lang w:val="en-US"/>
        </w:rPr>
        <w:t xml:space="preserve">. </w:t>
      </w:r>
    </w:p>
    <w:p w:rsidR="001E6F50" w:rsidRPr="00E17943" w:rsidRDefault="0090495B" w:rsidP="00E17943">
      <w:pPr>
        <w:keepNext/>
        <w:widowControl w:val="0"/>
        <w:ind w:firstLine="720"/>
        <w:rPr>
          <w:szCs w:val="28"/>
          <w:lang w:val="en-US"/>
        </w:rPr>
      </w:pPr>
      <w:r w:rsidRPr="00E17943">
        <w:rPr>
          <w:szCs w:val="28"/>
          <w:lang w:val="en-US"/>
        </w:rPr>
        <w:t>Advances in animal production would come from genetic improvements and advances in animal nutrition</w:t>
      </w:r>
      <w:r w:rsidR="004F4EEA" w:rsidRPr="00E17943">
        <w:rPr>
          <w:szCs w:val="28"/>
          <w:lang w:val="en-US"/>
        </w:rPr>
        <w:t xml:space="preserve">. </w:t>
      </w:r>
      <w:r w:rsidRPr="00E17943">
        <w:rPr>
          <w:szCs w:val="28"/>
          <w:lang w:val="en-US"/>
        </w:rPr>
        <w:t>At a more fundamental level</w:t>
      </w:r>
      <w:r w:rsidR="004F4EEA" w:rsidRPr="00E17943">
        <w:rPr>
          <w:szCs w:val="28"/>
          <w:lang w:val="en-US"/>
        </w:rPr>
        <w:t xml:space="preserve">, </w:t>
      </w:r>
      <w:r w:rsidRPr="00E17943">
        <w:rPr>
          <w:szCs w:val="28"/>
          <w:lang w:val="en-US"/>
        </w:rPr>
        <w:t xml:space="preserve">increases in crop yields would come from genetic advances that would change plant architecture to make possible higher plant populations per hectare and would increase the </w:t>
      </w:r>
      <w:r w:rsidR="001E6F50" w:rsidRPr="00E17943">
        <w:rPr>
          <w:szCs w:val="28"/>
          <w:lang w:val="en-US"/>
        </w:rPr>
        <w:t>r</w:t>
      </w:r>
      <w:r w:rsidRPr="00E17943">
        <w:rPr>
          <w:szCs w:val="28"/>
          <w:lang w:val="en-US"/>
        </w:rPr>
        <w:t>atio of grain to straw in individual plants</w:t>
      </w:r>
      <w:r w:rsidR="004F4EEA" w:rsidRPr="00E17943">
        <w:rPr>
          <w:szCs w:val="28"/>
          <w:lang w:val="en-US"/>
        </w:rPr>
        <w:t xml:space="preserve">. </w:t>
      </w:r>
      <w:r w:rsidRPr="00E17943">
        <w:rPr>
          <w:szCs w:val="28"/>
          <w:lang w:val="en-US"/>
        </w:rPr>
        <w:t>Increases in production of animals and animal products would come about by genetic and management changes that would decrease the proportion of feed devoted to animal maintenance and increase the proportion used to produce usable animal products</w:t>
      </w:r>
      <w:r w:rsidR="004F4EEA" w:rsidRPr="00E17943">
        <w:rPr>
          <w:szCs w:val="28"/>
          <w:lang w:val="en-US"/>
        </w:rPr>
        <w:t xml:space="preserve">. </w:t>
      </w:r>
    </w:p>
    <w:p w:rsidR="009036FC" w:rsidRPr="00E17943" w:rsidRDefault="0090495B" w:rsidP="00E17943">
      <w:pPr>
        <w:keepNext/>
        <w:widowControl w:val="0"/>
        <w:ind w:firstLine="720"/>
        <w:rPr>
          <w:szCs w:val="28"/>
          <w:lang w:val="en-US"/>
        </w:rPr>
      </w:pPr>
      <w:r w:rsidRPr="00E17943">
        <w:rPr>
          <w:szCs w:val="28"/>
          <w:lang w:val="en-US"/>
        </w:rPr>
        <w:t>I find it much more difficult to tell a convincing story about the likely sources of increase in crop and animal production over the next half-century than I did a half-century ago</w:t>
      </w:r>
      <w:r w:rsidR="004F4EEA" w:rsidRPr="00E17943">
        <w:rPr>
          <w:szCs w:val="28"/>
          <w:lang w:val="en-US"/>
        </w:rPr>
        <w:t xml:space="preserve">. </w:t>
      </w:r>
      <w:r w:rsidRPr="00E17943">
        <w:rPr>
          <w:szCs w:val="28"/>
          <w:lang w:val="en-US"/>
        </w:rPr>
        <w:t>The ratio of grain to straw is already high in many crops</w:t>
      </w:r>
      <w:r w:rsidR="004F4EEA" w:rsidRPr="00E17943">
        <w:rPr>
          <w:szCs w:val="28"/>
          <w:lang w:val="en-US"/>
        </w:rPr>
        <w:t xml:space="preserve">, </w:t>
      </w:r>
      <w:r w:rsidRPr="00E17943">
        <w:rPr>
          <w:szCs w:val="28"/>
          <w:lang w:val="en-US"/>
        </w:rPr>
        <w:t>and severe physiological constraints arise in trying to increase it further</w:t>
      </w:r>
      <w:r w:rsidR="004F4EEA" w:rsidRPr="00E17943">
        <w:rPr>
          <w:szCs w:val="28"/>
          <w:lang w:val="en-US"/>
        </w:rPr>
        <w:t xml:space="preserve">. </w:t>
      </w:r>
    </w:p>
    <w:p w:rsidR="00BB44C1" w:rsidRPr="00E17943" w:rsidRDefault="0090495B" w:rsidP="00E17943">
      <w:pPr>
        <w:keepNext/>
        <w:widowControl w:val="0"/>
        <w:ind w:firstLine="720"/>
        <w:rPr>
          <w:noProof/>
          <w:szCs w:val="28"/>
          <w:lang w:val="en-US"/>
        </w:rPr>
      </w:pPr>
      <w:r w:rsidRPr="00E17943">
        <w:rPr>
          <w:szCs w:val="28"/>
          <w:lang w:val="en-US"/>
        </w:rPr>
        <w:t>There are also physiological limits to increasing the efficiency with which animal feed produces animal products</w:t>
      </w:r>
      <w:r w:rsidR="004F4EEA" w:rsidRPr="00E17943">
        <w:rPr>
          <w:szCs w:val="28"/>
          <w:lang w:val="en-US"/>
        </w:rPr>
        <w:t xml:space="preserve">. </w:t>
      </w:r>
      <w:r w:rsidRPr="00E17943">
        <w:rPr>
          <w:szCs w:val="28"/>
          <w:lang w:val="en-US"/>
        </w:rPr>
        <w:t>These constraints will impinge most severely in areas that have already achieved the highest levels of output per hectare or per animal unit</w:t>
      </w:r>
      <w:r w:rsidR="00BB44C1" w:rsidRPr="00E17943">
        <w:rPr>
          <w:szCs w:val="28"/>
          <w:lang w:val="en-US"/>
        </w:rPr>
        <w:t xml:space="preserve"> </w:t>
      </w:r>
      <w:r w:rsidRPr="00E17943">
        <w:rPr>
          <w:noProof/>
          <w:szCs w:val="28"/>
          <w:lang w:val="en-US"/>
        </w:rPr>
        <w:t>—</w:t>
      </w:r>
      <w:r w:rsidR="00BB44C1" w:rsidRPr="00E17943">
        <w:rPr>
          <w:noProof/>
          <w:szCs w:val="28"/>
          <w:lang w:val="en-US"/>
        </w:rPr>
        <w:t xml:space="preserve"> </w:t>
      </w:r>
      <w:r w:rsidRPr="00E17943">
        <w:rPr>
          <w:szCs w:val="28"/>
          <w:lang w:val="en-US"/>
        </w:rPr>
        <w:t>in western Europe</w:t>
      </w:r>
      <w:r w:rsidR="004F4EEA" w:rsidRPr="00E17943">
        <w:rPr>
          <w:szCs w:val="28"/>
          <w:lang w:val="en-US"/>
        </w:rPr>
        <w:t xml:space="preserve">, </w:t>
      </w:r>
      <w:r w:rsidRPr="00E17943">
        <w:rPr>
          <w:szCs w:val="28"/>
          <w:lang w:val="en-US"/>
        </w:rPr>
        <w:t>north America and east Asia</w:t>
      </w:r>
      <w:r w:rsidR="004F4EEA" w:rsidRPr="00E17943">
        <w:rPr>
          <w:szCs w:val="28"/>
          <w:lang w:val="en-US"/>
        </w:rPr>
        <w:t xml:space="preserve">. </w:t>
      </w:r>
      <w:r w:rsidRPr="00E17943">
        <w:rPr>
          <w:szCs w:val="28"/>
          <w:lang w:val="en-US"/>
        </w:rPr>
        <w:t>Indeed</w:t>
      </w:r>
      <w:r w:rsidR="004F4EEA" w:rsidRPr="00E17943">
        <w:rPr>
          <w:szCs w:val="28"/>
          <w:lang w:val="en-US"/>
        </w:rPr>
        <w:t xml:space="preserve">, </w:t>
      </w:r>
      <w:r w:rsidRPr="00E17943">
        <w:rPr>
          <w:szCs w:val="28"/>
          <w:lang w:val="en-US"/>
        </w:rPr>
        <w:t>the constraints are already evident</w:t>
      </w:r>
      <w:r w:rsidR="004F4EEA" w:rsidRPr="00E17943">
        <w:rPr>
          <w:szCs w:val="28"/>
          <w:lang w:val="en-US"/>
        </w:rPr>
        <w:t xml:space="preserve">. </w:t>
      </w:r>
      <w:r w:rsidRPr="00E17943">
        <w:rPr>
          <w:szCs w:val="28"/>
          <w:lang w:val="en-US"/>
        </w:rPr>
        <w:t xml:space="preserve">The </w:t>
      </w:r>
      <w:r w:rsidR="00BB44C1" w:rsidRPr="00E17943">
        <w:rPr>
          <w:szCs w:val="28"/>
          <w:lang w:val="en-US"/>
        </w:rPr>
        <w:t>y</w:t>
      </w:r>
      <w:r w:rsidRPr="00E17943">
        <w:rPr>
          <w:szCs w:val="28"/>
          <w:lang w:val="en-US"/>
        </w:rPr>
        <w:t>ield increases from inciemental fertilizer application are falling</w:t>
      </w:r>
      <w:r w:rsidR="004F4EEA" w:rsidRPr="00E17943">
        <w:rPr>
          <w:szCs w:val="28"/>
          <w:lang w:val="en-US"/>
        </w:rPr>
        <w:t xml:space="preserve">. </w:t>
      </w:r>
      <w:r w:rsidRPr="00E17943">
        <w:rPr>
          <w:szCs w:val="28"/>
          <w:lang w:val="en-US"/>
        </w:rPr>
        <w:t>The reductions in labor input from the use of larger and more powerful mechanical equipment are declining as well</w:t>
      </w:r>
      <w:r w:rsidR="004F4EEA" w:rsidRPr="00E17943">
        <w:rPr>
          <w:szCs w:val="28"/>
          <w:lang w:val="en-US"/>
        </w:rPr>
        <w:t xml:space="preserve">. </w:t>
      </w:r>
      <w:r w:rsidRPr="00E17943">
        <w:rPr>
          <w:szCs w:val="28"/>
          <w:lang w:val="en-US"/>
        </w:rPr>
        <w:t>As average grain yields have risen from the</w:t>
      </w:r>
      <w:r w:rsidRPr="00E17943">
        <w:rPr>
          <w:noProof/>
          <w:szCs w:val="28"/>
          <w:lang w:val="en-US"/>
        </w:rPr>
        <w:t xml:space="preserve"> 1</w:t>
      </w:r>
      <w:r w:rsidRPr="00E17943">
        <w:rPr>
          <w:szCs w:val="28"/>
          <w:lang w:val="en-US"/>
        </w:rPr>
        <w:t xml:space="preserve"> to </w:t>
      </w:r>
      <w:r w:rsidRPr="00E17943">
        <w:rPr>
          <w:noProof/>
          <w:szCs w:val="28"/>
          <w:lang w:val="en-US"/>
        </w:rPr>
        <w:t>2</w:t>
      </w:r>
      <w:r w:rsidRPr="00E17943">
        <w:rPr>
          <w:szCs w:val="28"/>
          <w:lang w:val="en-US"/>
        </w:rPr>
        <w:t xml:space="preserve"> metric tons per hectare range to the</w:t>
      </w:r>
      <w:r w:rsidRPr="00E17943">
        <w:rPr>
          <w:noProof/>
          <w:szCs w:val="28"/>
          <w:lang w:val="en-US"/>
        </w:rPr>
        <w:t xml:space="preserve"> 6</w:t>
      </w:r>
      <w:r w:rsidRPr="00E17943">
        <w:rPr>
          <w:szCs w:val="28"/>
          <w:lang w:val="en-US"/>
        </w:rPr>
        <w:t xml:space="preserve"> to</w:t>
      </w:r>
      <w:r w:rsidRPr="00E17943">
        <w:rPr>
          <w:noProof/>
          <w:szCs w:val="28"/>
          <w:lang w:val="en-US"/>
        </w:rPr>
        <w:t xml:space="preserve"> 8</w:t>
      </w:r>
      <w:r w:rsidRPr="00E17943">
        <w:rPr>
          <w:szCs w:val="28"/>
          <w:lang w:val="en-US"/>
        </w:rPr>
        <w:t xml:space="preserve"> metric tons per hectare range in the most favored areas</w:t>
      </w:r>
      <w:r w:rsidR="004F4EEA" w:rsidRPr="00E17943">
        <w:rPr>
          <w:szCs w:val="28"/>
          <w:lang w:val="en-US"/>
        </w:rPr>
        <w:t xml:space="preserve">, </w:t>
      </w:r>
      <w:r w:rsidRPr="00E17943">
        <w:rPr>
          <w:szCs w:val="28"/>
          <w:lang w:val="en-US"/>
        </w:rPr>
        <w:t xml:space="preserve">the share of </w:t>
      </w:r>
      <w:r w:rsidR="00BB44C1" w:rsidRPr="00E17943">
        <w:rPr>
          <w:szCs w:val="28"/>
          <w:lang w:val="en-US"/>
        </w:rPr>
        <w:t>re</w:t>
      </w:r>
      <w:r w:rsidRPr="00E17943">
        <w:rPr>
          <w:szCs w:val="28"/>
          <w:lang w:val="en-US"/>
        </w:rPr>
        <w:t>search budgets devoted to maintenance research</w:t>
      </w:r>
      <w:r w:rsidR="00BB44C1" w:rsidRPr="00E17943">
        <w:rPr>
          <w:szCs w:val="28"/>
          <w:lang w:val="en-US"/>
        </w:rPr>
        <w:t xml:space="preserve"> </w:t>
      </w:r>
      <w:r w:rsidRPr="00E17943">
        <w:rPr>
          <w:noProof/>
          <w:szCs w:val="28"/>
          <w:lang w:val="en-US"/>
        </w:rPr>
        <w:t>—</w:t>
      </w:r>
      <w:r w:rsidR="00BB44C1" w:rsidRPr="00E17943">
        <w:rPr>
          <w:noProof/>
          <w:szCs w:val="28"/>
          <w:lang w:val="en-US"/>
        </w:rPr>
        <w:t xml:space="preserve"> </w:t>
      </w:r>
      <w:r w:rsidRPr="00E17943">
        <w:rPr>
          <w:szCs w:val="28"/>
          <w:lang w:val="en-US"/>
        </w:rPr>
        <w:t>the research needed to maintain existing crop and animal produc</w:t>
      </w:r>
      <w:r w:rsidR="00BB44C1" w:rsidRPr="00E17943">
        <w:rPr>
          <w:szCs w:val="28"/>
          <w:lang w:val="en-US"/>
        </w:rPr>
        <w:t>tivity</w:t>
      </w:r>
      <w:r w:rsidRPr="00E17943">
        <w:rPr>
          <w:szCs w:val="28"/>
          <w:lang w:val="en-US"/>
        </w:rPr>
        <w:t xml:space="preserve"> levels</w:t>
      </w:r>
      <w:r w:rsidR="00BB44C1" w:rsidRPr="00E17943">
        <w:rPr>
          <w:szCs w:val="28"/>
          <w:lang w:val="en-US"/>
        </w:rPr>
        <w:t xml:space="preserve"> </w:t>
      </w:r>
      <w:r w:rsidRPr="00E17943">
        <w:rPr>
          <w:noProof/>
          <w:szCs w:val="28"/>
          <w:lang w:val="en-US"/>
        </w:rPr>
        <w:t>—</w:t>
      </w:r>
      <w:r w:rsidR="00BB44C1" w:rsidRPr="00E17943">
        <w:rPr>
          <w:noProof/>
          <w:szCs w:val="28"/>
          <w:lang w:val="en-US"/>
        </w:rPr>
        <w:t xml:space="preserve"> </w:t>
      </w:r>
      <w:r w:rsidRPr="00E17943">
        <w:rPr>
          <w:szCs w:val="28"/>
          <w:lang w:val="en-US"/>
        </w:rPr>
        <w:t>has risen relative to total research budgets</w:t>
      </w:r>
      <w:r w:rsidR="004F4EEA" w:rsidRPr="00E17943">
        <w:rPr>
          <w:szCs w:val="28"/>
          <w:lang w:val="en-US"/>
        </w:rPr>
        <w:t xml:space="preserve"> (</w:t>
      </w:r>
      <w:r w:rsidRPr="00E17943">
        <w:rPr>
          <w:szCs w:val="28"/>
          <w:lang w:val="en-US"/>
        </w:rPr>
        <w:t>Plucknet and Smith</w:t>
      </w:r>
      <w:r w:rsidR="004F4EEA" w:rsidRPr="00E17943">
        <w:rPr>
          <w:szCs w:val="28"/>
          <w:lang w:val="en-US"/>
        </w:rPr>
        <w:t xml:space="preserve">, </w:t>
      </w:r>
      <w:r w:rsidRPr="00E17943">
        <w:rPr>
          <w:szCs w:val="28"/>
          <w:lang w:val="en-US"/>
        </w:rPr>
        <w:t>19S6</w:t>
      </w:r>
      <w:r w:rsidR="004F4EEA" w:rsidRPr="00E17943">
        <w:rPr>
          <w:szCs w:val="28"/>
          <w:lang w:val="en-US"/>
        </w:rPr>
        <w:t xml:space="preserve">). </w:t>
      </w:r>
      <w:r w:rsidRPr="00E17943">
        <w:rPr>
          <w:szCs w:val="28"/>
          <w:lang w:val="en-US"/>
        </w:rPr>
        <w:t xml:space="preserve">Cost per scientist year </w:t>
      </w:r>
      <w:r w:rsidR="00BB44C1" w:rsidRPr="00E17943">
        <w:rPr>
          <w:szCs w:val="28"/>
          <w:lang w:val="en-US"/>
        </w:rPr>
        <w:t>h</w:t>
      </w:r>
      <w:r w:rsidRPr="00E17943">
        <w:rPr>
          <w:szCs w:val="28"/>
          <w:lang w:val="en-US"/>
        </w:rPr>
        <w:t>as been rising faster than the general price level</w:t>
      </w:r>
      <w:r w:rsidR="004F4EEA" w:rsidRPr="00E17943">
        <w:rPr>
          <w:szCs w:val="28"/>
          <w:lang w:val="en-US"/>
        </w:rPr>
        <w:t xml:space="preserve"> (</w:t>
      </w:r>
      <w:r w:rsidRPr="00E17943">
        <w:rPr>
          <w:szCs w:val="28"/>
          <w:lang w:val="en-US"/>
        </w:rPr>
        <w:t>Par</w:t>
      </w:r>
      <w:r w:rsidR="00BB44C1" w:rsidRPr="00E17943">
        <w:rPr>
          <w:szCs w:val="28"/>
          <w:lang w:val="en-US"/>
        </w:rPr>
        <w:t>d</w:t>
      </w:r>
      <w:r w:rsidRPr="00E17943">
        <w:rPr>
          <w:szCs w:val="28"/>
          <w:lang w:val="en-US"/>
        </w:rPr>
        <w:t>e</w:t>
      </w:r>
      <w:r w:rsidR="00BB44C1" w:rsidRPr="00E17943">
        <w:rPr>
          <w:szCs w:val="28"/>
          <w:lang w:val="en-US"/>
        </w:rPr>
        <w:t>y</w:t>
      </w:r>
      <w:r w:rsidR="004F4EEA" w:rsidRPr="00E17943">
        <w:rPr>
          <w:szCs w:val="28"/>
          <w:lang w:val="en-US"/>
        </w:rPr>
        <w:t xml:space="preserve">, </w:t>
      </w:r>
      <w:r w:rsidRPr="00E17943">
        <w:rPr>
          <w:szCs w:val="28"/>
          <w:lang w:val="en-US"/>
        </w:rPr>
        <w:t>Craig and Hallaway</w:t>
      </w:r>
      <w:r w:rsidR="004F4EEA" w:rsidRPr="00E17943">
        <w:rPr>
          <w:szCs w:val="28"/>
          <w:lang w:val="en-US"/>
        </w:rPr>
        <w:t xml:space="preserve">, </w:t>
      </w:r>
      <w:r w:rsidRPr="00E17943">
        <w:rPr>
          <w:noProof/>
          <w:szCs w:val="28"/>
          <w:lang w:val="en-US"/>
        </w:rPr>
        <w:t>1989</w:t>
      </w:r>
      <w:r w:rsidR="004F4EEA" w:rsidRPr="00E17943">
        <w:rPr>
          <w:noProof/>
          <w:szCs w:val="28"/>
          <w:lang w:val="en-US"/>
        </w:rPr>
        <w:t xml:space="preserve">; </w:t>
      </w:r>
      <w:r w:rsidRPr="00E17943">
        <w:rPr>
          <w:szCs w:val="28"/>
          <w:lang w:val="en-US"/>
        </w:rPr>
        <w:t>Huffman and Evenson</w:t>
      </w:r>
      <w:r w:rsidR="004F4EEA" w:rsidRPr="00E17943">
        <w:rPr>
          <w:szCs w:val="28"/>
          <w:lang w:val="en-US"/>
        </w:rPr>
        <w:t xml:space="preserve">, </w:t>
      </w:r>
      <w:r w:rsidRPr="00E17943">
        <w:rPr>
          <w:noProof/>
          <w:szCs w:val="28"/>
          <w:lang w:val="en-US"/>
        </w:rPr>
        <w:t>1993</w:t>
      </w:r>
      <w:r w:rsidR="004F4EEA" w:rsidRPr="00E17943">
        <w:rPr>
          <w:noProof/>
          <w:szCs w:val="28"/>
          <w:lang w:val="en-US"/>
        </w:rPr>
        <w:t xml:space="preserve">). </w:t>
      </w:r>
    </w:p>
    <w:p w:rsidR="00BB44C1" w:rsidRPr="00E17943" w:rsidRDefault="0090495B" w:rsidP="00E17943">
      <w:pPr>
        <w:keepNext/>
        <w:widowControl w:val="0"/>
        <w:ind w:firstLine="720"/>
        <w:rPr>
          <w:szCs w:val="28"/>
          <w:lang w:val="en-US"/>
        </w:rPr>
      </w:pPr>
      <w:r w:rsidRPr="00E17943">
        <w:rPr>
          <w:szCs w:val="28"/>
          <w:lang w:val="en-US"/>
        </w:rPr>
        <w:t>I find it difficult to escape a conclusion that both public and private sector agricultural research</w:t>
      </w:r>
      <w:r w:rsidR="004F4EEA" w:rsidRPr="00E17943">
        <w:rPr>
          <w:szCs w:val="28"/>
          <w:lang w:val="en-US"/>
        </w:rPr>
        <w:t xml:space="preserve">, </w:t>
      </w:r>
      <w:r w:rsidRPr="00E17943">
        <w:rPr>
          <w:szCs w:val="28"/>
          <w:lang w:val="en-US"/>
        </w:rPr>
        <w:t>in those countries that have achieved the highest levels of agricultural productivity</w:t>
      </w:r>
      <w:r w:rsidR="004F4EEA" w:rsidRPr="00E17943">
        <w:rPr>
          <w:szCs w:val="28"/>
          <w:lang w:val="en-US"/>
        </w:rPr>
        <w:t xml:space="preserve">, </w:t>
      </w:r>
      <w:r w:rsidRPr="00E17943">
        <w:rPr>
          <w:szCs w:val="28"/>
          <w:lang w:val="en-US"/>
        </w:rPr>
        <w:t>has begun to experience diminishing returns</w:t>
      </w:r>
      <w:r w:rsidR="004F4EEA" w:rsidRPr="00E17943">
        <w:rPr>
          <w:szCs w:val="28"/>
          <w:lang w:val="en-US"/>
        </w:rPr>
        <w:t xml:space="preserve">. </w:t>
      </w:r>
    </w:p>
    <w:p w:rsidR="009036FC" w:rsidRPr="00E17943" w:rsidRDefault="0090495B" w:rsidP="00E17943">
      <w:pPr>
        <w:keepNext/>
        <w:widowControl w:val="0"/>
        <w:ind w:firstLine="720"/>
        <w:rPr>
          <w:noProof/>
          <w:szCs w:val="28"/>
          <w:lang w:val="en-US"/>
        </w:rPr>
      </w:pPr>
      <w:r w:rsidRPr="00E17943">
        <w:rPr>
          <w:szCs w:val="28"/>
          <w:lang w:val="en-US"/>
        </w:rPr>
        <w:t>Perhaps advances in molecular biology and genetic engineering will relieve the scientific and technical constraints on the growth of agricultural production</w:t>
      </w:r>
      <w:r w:rsidR="004F4EEA" w:rsidRPr="00E17943">
        <w:rPr>
          <w:szCs w:val="28"/>
          <w:lang w:val="en-US"/>
        </w:rPr>
        <w:t xml:space="preserve">. </w:t>
      </w:r>
      <w:r w:rsidRPr="00E17943">
        <w:rPr>
          <w:szCs w:val="28"/>
          <w:lang w:val="en-US"/>
        </w:rPr>
        <w:t>In the past</w:t>
      </w:r>
      <w:r w:rsidR="004F4EEA" w:rsidRPr="00E17943">
        <w:rPr>
          <w:szCs w:val="28"/>
          <w:lang w:val="en-US"/>
        </w:rPr>
        <w:t xml:space="preserve">, </w:t>
      </w:r>
      <w:r w:rsidRPr="00E17943">
        <w:rPr>
          <w:szCs w:val="28"/>
          <w:lang w:val="en-US"/>
        </w:rPr>
        <w:t>advances in fundamental knowledge have often initiated new cycles of research productivity</w:t>
      </w:r>
      <w:r w:rsidR="004F4EEA" w:rsidRPr="00E17943">
        <w:rPr>
          <w:szCs w:val="28"/>
          <w:lang w:val="en-US"/>
        </w:rPr>
        <w:t xml:space="preserve"> (</w:t>
      </w:r>
      <w:r w:rsidRPr="00E17943">
        <w:rPr>
          <w:szCs w:val="28"/>
          <w:lang w:val="en-US"/>
        </w:rPr>
        <w:t>Evenson and Kislev</w:t>
      </w:r>
      <w:r w:rsidR="004F4EEA" w:rsidRPr="00E17943">
        <w:rPr>
          <w:szCs w:val="28"/>
          <w:lang w:val="en-US"/>
        </w:rPr>
        <w:t xml:space="preserve">, </w:t>
      </w:r>
      <w:r w:rsidRPr="00E17943">
        <w:rPr>
          <w:noProof/>
          <w:szCs w:val="28"/>
          <w:lang w:val="en-US"/>
        </w:rPr>
        <w:t>1975</w:t>
      </w:r>
      <w:r w:rsidR="004F4EEA" w:rsidRPr="00E17943">
        <w:rPr>
          <w:noProof/>
          <w:szCs w:val="28"/>
          <w:lang w:val="en-US"/>
        </w:rPr>
        <w:t xml:space="preserve">). </w:t>
      </w:r>
      <w:r w:rsidRPr="00E17943">
        <w:rPr>
          <w:szCs w:val="28"/>
          <w:lang w:val="en-US"/>
        </w:rPr>
        <w:t>Transgenetically modified crops</w:t>
      </w:r>
      <w:r w:rsidR="004F4EEA" w:rsidRPr="00E17943">
        <w:rPr>
          <w:szCs w:val="28"/>
          <w:lang w:val="en-US"/>
        </w:rPr>
        <w:t xml:space="preserve">. </w:t>
      </w:r>
      <w:r w:rsidRPr="00E17943">
        <w:rPr>
          <w:szCs w:val="28"/>
          <w:lang w:val="en-US"/>
        </w:rPr>
        <w:t>particularly maize</w:t>
      </w:r>
      <w:r w:rsidR="004F4EEA" w:rsidRPr="00E17943">
        <w:rPr>
          <w:szCs w:val="28"/>
          <w:lang w:val="en-US"/>
        </w:rPr>
        <w:t xml:space="preserve">, </w:t>
      </w:r>
      <w:r w:rsidRPr="00E17943">
        <w:rPr>
          <w:szCs w:val="28"/>
          <w:lang w:val="en-US"/>
        </w:rPr>
        <w:t>soybeans and cotton</w:t>
      </w:r>
      <w:r w:rsidR="004F4EEA" w:rsidRPr="00E17943">
        <w:rPr>
          <w:szCs w:val="28"/>
          <w:lang w:val="en-US"/>
        </w:rPr>
        <w:t xml:space="preserve">, </w:t>
      </w:r>
      <w:r w:rsidRPr="00E17943">
        <w:rPr>
          <w:szCs w:val="28"/>
          <w:lang w:val="en-US"/>
        </w:rPr>
        <w:t>have diffused rapidly since they were first introduced in the</w:t>
      </w:r>
      <w:r w:rsidRPr="00E17943">
        <w:rPr>
          <w:noProof/>
          <w:szCs w:val="28"/>
          <w:lang w:val="en-US"/>
        </w:rPr>
        <w:t xml:space="preserve"> mid-1990s</w:t>
      </w:r>
      <w:r w:rsidR="004F4EEA" w:rsidRPr="00E17943">
        <w:rPr>
          <w:noProof/>
          <w:szCs w:val="28"/>
          <w:lang w:val="en-US"/>
        </w:rPr>
        <w:t xml:space="preserve">. </w:t>
      </w:r>
      <w:r w:rsidRPr="00E17943">
        <w:rPr>
          <w:szCs w:val="28"/>
          <w:lang w:val="en-US"/>
        </w:rPr>
        <w:t>Four countries</w:t>
      </w:r>
      <w:r w:rsidR="00BB44C1" w:rsidRPr="00E17943">
        <w:rPr>
          <w:szCs w:val="28"/>
          <w:lang w:val="en-US"/>
        </w:rPr>
        <w:t xml:space="preserve"> </w:t>
      </w:r>
      <w:r w:rsidRPr="00E17943">
        <w:rPr>
          <w:noProof/>
          <w:szCs w:val="28"/>
          <w:lang w:val="en-US"/>
        </w:rPr>
        <w:t>—</w:t>
      </w:r>
      <w:r w:rsidR="00BB44C1" w:rsidRPr="00E17943">
        <w:rPr>
          <w:noProof/>
          <w:szCs w:val="28"/>
          <w:lang w:val="en-US"/>
        </w:rPr>
        <w:t xml:space="preserve"> </w:t>
      </w:r>
      <w:r w:rsidRPr="00E17943">
        <w:rPr>
          <w:szCs w:val="28"/>
          <w:lang w:val="en-US"/>
        </w:rPr>
        <w:t>United States</w:t>
      </w:r>
      <w:r w:rsidR="004F4EEA" w:rsidRPr="00E17943">
        <w:rPr>
          <w:szCs w:val="28"/>
          <w:lang w:val="en-US"/>
        </w:rPr>
        <w:t xml:space="preserve">, </w:t>
      </w:r>
      <w:r w:rsidRPr="00E17943">
        <w:rPr>
          <w:szCs w:val="28"/>
          <w:lang w:val="en-US"/>
        </w:rPr>
        <w:t>Argentina</w:t>
      </w:r>
      <w:r w:rsidR="004F4EEA" w:rsidRPr="00E17943">
        <w:rPr>
          <w:szCs w:val="28"/>
          <w:lang w:val="en-US"/>
        </w:rPr>
        <w:t xml:space="preserve">, </w:t>
      </w:r>
      <w:r w:rsidRPr="00E17943">
        <w:rPr>
          <w:szCs w:val="28"/>
          <w:lang w:val="en-US"/>
        </w:rPr>
        <w:t>Canada and China</w:t>
      </w:r>
      <w:r w:rsidRPr="00E17943">
        <w:rPr>
          <w:noProof/>
          <w:szCs w:val="28"/>
          <w:lang w:val="en-US"/>
        </w:rPr>
        <w:t>—</w:t>
      </w:r>
      <w:r w:rsidRPr="00E17943">
        <w:rPr>
          <w:szCs w:val="28"/>
          <w:lang w:val="en-US"/>
        </w:rPr>
        <w:t>accounted for</w:t>
      </w:r>
      <w:r w:rsidRPr="00E17943">
        <w:rPr>
          <w:noProof/>
          <w:szCs w:val="28"/>
          <w:lang w:val="en-US"/>
        </w:rPr>
        <w:t xml:space="preserve"> 99</w:t>
      </w:r>
      <w:r w:rsidRPr="00E17943">
        <w:rPr>
          <w:szCs w:val="28"/>
          <w:lang w:val="en-US"/>
        </w:rPr>
        <w:t xml:space="preserve"> percent of the</w:t>
      </w:r>
      <w:r w:rsidRPr="00E17943">
        <w:rPr>
          <w:noProof/>
          <w:szCs w:val="28"/>
          <w:lang w:val="en-US"/>
        </w:rPr>
        <w:t xml:space="preserve"> 109</w:t>
      </w:r>
      <w:r w:rsidRPr="00E17943">
        <w:rPr>
          <w:szCs w:val="28"/>
          <w:lang w:val="en-US"/>
        </w:rPr>
        <w:t xml:space="preserve"> million acres of transgenic crop area in</w:t>
      </w:r>
      <w:r w:rsidRPr="00E17943">
        <w:rPr>
          <w:noProof/>
          <w:szCs w:val="28"/>
          <w:lang w:val="en-US"/>
        </w:rPr>
        <w:t xml:space="preserve"> 2000</w:t>
      </w:r>
      <w:r w:rsidR="004F4EEA" w:rsidRPr="00E17943">
        <w:rPr>
          <w:szCs w:val="28"/>
          <w:lang w:val="en-US"/>
        </w:rPr>
        <w:t xml:space="preserve"> (</w:t>
      </w:r>
      <w:r w:rsidRPr="00E17943">
        <w:rPr>
          <w:szCs w:val="28"/>
          <w:lang w:val="en-US"/>
        </w:rPr>
        <w:t>James</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p>
    <w:p w:rsidR="009036FC" w:rsidRPr="00E17943" w:rsidRDefault="0090495B" w:rsidP="00E17943">
      <w:pPr>
        <w:keepNext/>
        <w:widowControl w:val="0"/>
        <w:ind w:firstLine="720"/>
        <w:rPr>
          <w:noProof/>
          <w:szCs w:val="28"/>
          <w:lang w:val="en-US"/>
        </w:rPr>
      </w:pPr>
      <w:r w:rsidRPr="00E17943">
        <w:rPr>
          <w:szCs w:val="28"/>
          <w:lang w:val="en-US"/>
        </w:rPr>
        <w:t>The applications that are presently available in the field are primarily in the area of plant protection and animal health</w:t>
      </w:r>
      <w:r w:rsidR="004F4EEA" w:rsidRPr="00E17943">
        <w:rPr>
          <w:szCs w:val="28"/>
          <w:lang w:val="en-US"/>
        </w:rPr>
        <w:t xml:space="preserve">. </w:t>
      </w:r>
      <w:r w:rsidRPr="00E17943">
        <w:rPr>
          <w:szCs w:val="28"/>
          <w:lang w:val="en-US"/>
        </w:rPr>
        <w:t>Among the more dramatic examples is the development of cotton varieties that incorporate resistance to the cotton bollworm</w:t>
      </w:r>
      <w:r w:rsidR="004F4EEA" w:rsidRPr="00E17943">
        <w:rPr>
          <w:szCs w:val="28"/>
          <w:lang w:val="en-US"/>
        </w:rPr>
        <w:t xml:space="preserve">. </w:t>
      </w:r>
      <w:r w:rsidRPr="00E17943">
        <w:rPr>
          <w:szCs w:val="28"/>
          <w:lang w:val="en-US"/>
        </w:rPr>
        <w:t>The effect has been to reduce the application of chemical control from</w:t>
      </w:r>
      <w:r w:rsidRPr="00E17943">
        <w:rPr>
          <w:noProof/>
          <w:szCs w:val="28"/>
          <w:lang w:val="en-US"/>
        </w:rPr>
        <w:t xml:space="preserve"> 8</w:t>
      </w:r>
      <w:r w:rsidRPr="00E17943">
        <w:rPr>
          <w:szCs w:val="28"/>
          <w:lang w:val="en-US"/>
        </w:rPr>
        <w:t xml:space="preserve"> to</w:t>
      </w:r>
      <w:r w:rsidRPr="00E17943">
        <w:rPr>
          <w:noProof/>
          <w:szCs w:val="28"/>
          <w:lang w:val="en-US"/>
        </w:rPr>
        <w:t xml:space="preserve"> 10</w:t>
      </w:r>
      <w:r w:rsidRPr="00E17943">
        <w:rPr>
          <w:szCs w:val="28"/>
          <w:lang w:val="en-US"/>
        </w:rPr>
        <w:t xml:space="preserve"> to</w:t>
      </w:r>
      <w:r w:rsidRPr="00E17943">
        <w:rPr>
          <w:noProof/>
          <w:szCs w:val="28"/>
          <w:lang w:val="en-US"/>
        </w:rPr>
        <w:t xml:space="preserve"> 1</w:t>
      </w:r>
      <w:r w:rsidRPr="00E17943">
        <w:rPr>
          <w:szCs w:val="28"/>
          <w:lang w:val="en-US"/>
        </w:rPr>
        <w:t xml:space="preserve"> to</w:t>
      </w:r>
      <w:r w:rsidRPr="00E17943">
        <w:rPr>
          <w:noProof/>
          <w:szCs w:val="28"/>
          <w:lang w:val="en-US"/>
        </w:rPr>
        <w:t xml:space="preserve"> 2</w:t>
      </w:r>
      <w:r w:rsidRPr="00E17943">
        <w:rPr>
          <w:szCs w:val="28"/>
          <w:lang w:val="en-US"/>
        </w:rPr>
        <w:t xml:space="preserve"> spray applications per season</w:t>
      </w:r>
      <w:r w:rsidR="004F4EEA" w:rsidRPr="00E17943">
        <w:rPr>
          <w:szCs w:val="28"/>
          <w:lang w:val="en-US"/>
        </w:rPr>
        <w:t xml:space="preserve"> (</w:t>
      </w:r>
      <w:r w:rsidRPr="00E17943">
        <w:rPr>
          <w:szCs w:val="28"/>
          <w:lang w:val="en-US"/>
        </w:rPr>
        <w:t>Falck-Zepeda et al</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p>
    <w:p w:rsidR="00BB44C1" w:rsidRPr="00E17943" w:rsidRDefault="0090495B" w:rsidP="00E17943">
      <w:pPr>
        <w:keepNext/>
        <w:widowControl w:val="0"/>
        <w:ind w:firstLine="720"/>
        <w:rPr>
          <w:noProof/>
          <w:szCs w:val="28"/>
          <w:lang w:val="en-US"/>
        </w:rPr>
      </w:pPr>
      <w:r w:rsidRPr="00E17943">
        <w:rPr>
          <w:szCs w:val="28"/>
          <w:lang w:val="en-US"/>
        </w:rPr>
        <w:t>These advances are enabling producers to push crop and animal yields closer to their genetically determined biological potential</w:t>
      </w:r>
      <w:r w:rsidR="004F4EEA" w:rsidRPr="00E17943">
        <w:rPr>
          <w:szCs w:val="28"/>
          <w:lang w:val="en-US"/>
        </w:rPr>
        <w:t xml:space="preserve">. </w:t>
      </w:r>
      <w:r w:rsidRPr="00E17943">
        <w:rPr>
          <w:szCs w:val="28"/>
          <w:lang w:val="en-US"/>
        </w:rPr>
        <w:t>But they have not yet raised biological yield ceilings above the levels that that have been achieved by researchers employing the older methods based on Mendelian genetics</w:t>
      </w:r>
      <w:r w:rsidR="004F4EEA" w:rsidRPr="00E17943">
        <w:rPr>
          <w:szCs w:val="28"/>
          <w:lang w:val="en-US"/>
        </w:rPr>
        <w:t xml:space="preserve"> (</w:t>
      </w:r>
      <w:r w:rsidRPr="00E17943">
        <w:rPr>
          <w:szCs w:val="28"/>
          <w:lang w:val="en-US"/>
        </w:rPr>
        <w:t>Ruttan</w:t>
      </w:r>
      <w:r w:rsidR="004F4EEA" w:rsidRPr="00E17943">
        <w:rPr>
          <w:szCs w:val="28"/>
          <w:lang w:val="en-US"/>
        </w:rPr>
        <w:t xml:space="preserve">, </w:t>
      </w:r>
      <w:r w:rsidRPr="00E17943">
        <w:rPr>
          <w:noProof/>
          <w:szCs w:val="28"/>
          <w:lang w:val="en-US"/>
        </w:rPr>
        <w:t>1999</w:t>
      </w:r>
      <w:r w:rsidR="004F4EEA" w:rsidRPr="00E17943">
        <w:rPr>
          <w:noProof/>
          <w:szCs w:val="28"/>
          <w:lang w:val="en-US"/>
        </w:rPr>
        <w:t xml:space="preserve">). </w:t>
      </w:r>
    </w:p>
    <w:p w:rsidR="00BB44C1" w:rsidRPr="00E17943" w:rsidRDefault="0090495B" w:rsidP="00E17943">
      <w:pPr>
        <w:keepNext/>
        <w:widowControl w:val="0"/>
        <w:ind w:firstLine="720"/>
        <w:rPr>
          <w:szCs w:val="28"/>
          <w:lang w:val="en-US"/>
        </w:rPr>
      </w:pPr>
      <w:r w:rsidRPr="00E17943">
        <w:rPr>
          <w:szCs w:val="28"/>
          <w:lang w:val="en-US"/>
        </w:rPr>
        <w:t>Advances in agricultural applications of genetic engineering in developed countries will almost certainly be slowed by developed country concerns about the possible environmental and health impacts of transgenetically modified plants and foods</w:t>
      </w:r>
      <w:r w:rsidR="004F4EEA" w:rsidRPr="00E17943">
        <w:rPr>
          <w:szCs w:val="28"/>
          <w:lang w:val="en-US"/>
        </w:rPr>
        <w:t xml:space="preserve">. </w:t>
      </w:r>
      <w:r w:rsidRPr="00E17943">
        <w:rPr>
          <w:szCs w:val="28"/>
          <w:lang w:val="en-US"/>
        </w:rPr>
        <w:t>One effect of these concerns has been to shift the attention of biotechnology research effort away from agricultural applications in favor of industrial and pharmaceutical applications</w:t>
      </w:r>
      <w:r w:rsidR="004F4EEA" w:rsidRPr="00E17943">
        <w:rPr>
          <w:szCs w:val="28"/>
          <w:lang w:val="en-US"/>
        </w:rPr>
        <w:t xml:space="preserve"> (</w:t>
      </w:r>
      <w:r w:rsidRPr="00E17943">
        <w:rPr>
          <w:szCs w:val="28"/>
          <w:lang w:val="en-US"/>
        </w:rPr>
        <w:t>Committee on Environmental Impact Associated with Commercialization of Transgenic Plants</w:t>
      </w:r>
      <w:r w:rsidR="004F4EEA" w:rsidRPr="00E17943">
        <w:rPr>
          <w:szCs w:val="28"/>
          <w:lang w:val="en-US"/>
        </w:rPr>
        <w:t xml:space="preserve">, </w:t>
      </w:r>
      <w:r w:rsidRPr="00E17943">
        <w:rPr>
          <w:noProof/>
          <w:szCs w:val="28"/>
          <w:lang w:val="en-US"/>
        </w:rPr>
        <w:t>2002</w:t>
      </w:r>
      <w:r w:rsidR="004F4EEA" w:rsidRPr="00E17943">
        <w:rPr>
          <w:noProof/>
          <w:szCs w:val="28"/>
          <w:lang w:val="en-US"/>
        </w:rPr>
        <w:t xml:space="preserve">, </w:t>
      </w:r>
      <w:r w:rsidRPr="00E17943">
        <w:rPr>
          <w:szCs w:val="28"/>
          <w:lang w:val="en-US"/>
        </w:rPr>
        <w:t>pp</w:t>
      </w:r>
      <w:r w:rsidR="004F4EEA" w:rsidRPr="00E17943">
        <w:rPr>
          <w:szCs w:val="28"/>
          <w:lang w:val="en-US"/>
        </w:rPr>
        <w:t xml:space="preserve">. </w:t>
      </w:r>
      <w:r w:rsidRPr="00E17943">
        <w:rPr>
          <w:noProof/>
          <w:szCs w:val="28"/>
          <w:lang w:val="en-US"/>
        </w:rPr>
        <w:t>221-229</w:t>
      </w:r>
      <w:r w:rsidR="004F4EEA" w:rsidRPr="00E17943">
        <w:rPr>
          <w:noProof/>
          <w:szCs w:val="28"/>
          <w:lang w:val="en-US"/>
        </w:rPr>
        <w:t xml:space="preserve">). </w:t>
      </w:r>
      <w:r w:rsidRPr="00E17943">
        <w:rPr>
          <w:szCs w:val="28"/>
          <w:lang w:val="en-US"/>
        </w:rPr>
        <w:t>This shift will delay the development of productivity-enhancing biotechnology applications and agricultural development in less developed economies</w:t>
      </w:r>
      <w:r w:rsidR="004F4EEA" w:rsidRPr="00E17943">
        <w:rPr>
          <w:szCs w:val="28"/>
          <w:lang w:val="en-US"/>
        </w:rPr>
        <w:t xml:space="preserve">. </w:t>
      </w:r>
    </w:p>
    <w:p w:rsidR="00D97639" w:rsidRPr="00E17943" w:rsidRDefault="0090495B" w:rsidP="00E17943">
      <w:pPr>
        <w:keepNext/>
        <w:widowControl w:val="0"/>
        <w:ind w:firstLine="720"/>
        <w:rPr>
          <w:szCs w:val="28"/>
          <w:lang w:val="en-US"/>
        </w:rPr>
      </w:pPr>
      <w:r w:rsidRPr="00E17943">
        <w:rPr>
          <w:szCs w:val="28"/>
          <w:lang w:val="en-US"/>
        </w:rPr>
        <w:t>I find it somewhat surprising that it is difficult for me to share the current optimism about the dramatic gains to be realized from the application of molecular genetics and genetic engineering</w:t>
      </w:r>
      <w:r w:rsidR="004F4EEA" w:rsidRPr="00E17943">
        <w:rPr>
          <w:szCs w:val="28"/>
          <w:lang w:val="en-US"/>
        </w:rPr>
        <w:t xml:space="preserve">. </w:t>
      </w:r>
      <w:r w:rsidR="00D97639" w:rsidRPr="00E17943">
        <w:rPr>
          <w:szCs w:val="28"/>
          <w:lang w:val="en-US"/>
        </w:rPr>
        <w:t>Some</w:t>
      </w:r>
      <w:r w:rsidRPr="00E17943">
        <w:rPr>
          <w:szCs w:val="28"/>
          <w:lang w:val="en-US"/>
        </w:rPr>
        <w:t xml:space="preserve"> students of this subject have presented more optimistic perspectives</w:t>
      </w:r>
      <w:r w:rsidR="004F4EEA" w:rsidRPr="00E17943">
        <w:rPr>
          <w:szCs w:val="28"/>
          <w:lang w:val="en-US"/>
        </w:rPr>
        <w:t xml:space="preserve"> (</w:t>
      </w:r>
      <w:r w:rsidRPr="00E17943">
        <w:rPr>
          <w:szCs w:val="28"/>
          <w:lang w:val="en-US"/>
        </w:rPr>
        <w:t>Waggoner</w:t>
      </w:r>
      <w:r w:rsidR="004F4EEA" w:rsidRPr="00E17943">
        <w:rPr>
          <w:szCs w:val="28"/>
          <w:lang w:val="en-US"/>
        </w:rPr>
        <w:t xml:space="preserve">, </w:t>
      </w:r>
      <w:r w:rsidRPr="00E17943">
        <w:rPr>
          <w:noProof/>
          <w:szCs w:val="28"/>
          <w:lang w:val="en-US"/>
        </w:rPr>
        <w:t>1997</w:t>
      </w:r>
      <w:r w:rsidR="004F4EEA" w:rsidRPr="00E17943">
        <w:rPr>
          <w:noProof/>
          <w:szCs w:val="28"/>
          <w:lang w:val="en-US"/>
        </w:rPr>
        <w:t xml:space="preserve">; </w:t>
      </w:r>
      <w:r w:rsidRPr="00E17943">
        <w:rPr>
          <w:szCs w:val="28"/>
          <w:lang w:val="en-US"/>
        </w:rPr>
        <w:t>Alston et al</w:t>
      </w:r>
      <w:r w:rsidR="004F4EEA" w:rsidRPr="00E17943">
        <w:rPr>
          <w:szCs w:val="28"/>
          <w:lang w:val="en-US"/>
        </w:rPr>
        <w:t xml:space="preserve">. </w:t>
      </w:r>
      <w:r w:rsidRPr="00E17943">
        <w:rPr>
          <w:noProof/>
          <w:szCs w:val="28"/>
          <w:lang w:val="en-US"/>
        </w:rPr>
        <w:t>200</w:t>
      </w:r>
      <w:r w:rsidR="00492A16" w:rsidRPr="00E17943">
        <w:rPr>
          <w:noProof/>
          <w:szCs w:val="28"/>
          <w:lang w:val="en-US"/>
        </w:rPr>
        <w:t>7</w:t>
      </w:r>
      <w:r w:rsidR="004F4EEA" w:rsidRPr="00E17943">
        <w:rPr>
          <w:noProof/>
          <w:szCs w:val="28"/>
          <w:lang w:val="en-US"/>
        </w:rPr>
        <w:t xml:space="preserve">, </w:t>
      </w:r>
      <w:r w:rsidRPr="00E17943">
        <w:rPr>
          <w:szCs w:val="28"/>
          <w:lang w:val="en-US"/>
        </w:rPr>
        <w:t>p</w:t>
      </w:r>
      <w:r w:rsidR="004F4EEA" w:rsidRPr="00E17943">
        <w:rPr>
          <w:szCs w:val="28"/>
          <w:lang w:val="en-US"/>
        </w:rPr>
        <w:t xml:space="preserve">. </w:t>
      </w:r>
      <w:r w:rsidRPr="00E17943">
        <w:rPr>
          <w:noProof/>
          <w:szCs w:val="28"/>
          <w:lang w:val="en-US"/>
        </w:rPr>
        <w:t>77</w:t>
      </w:r>
      <w:r w:rsidR="004F4EEA" w:rsidRPr="00E17943">
        <w:rPr>
          <w:noProof/>
          <w:szCs w:val="28"/>
          <w:lang w:val="en-US"/>
        </w:rPr>
        <w:t xml:space="preserve">; </w:t>
      </w:r>
      <w:r w:rsidRPr="00E17943">
        <w:rPr>
          <w:szCs w:val="28"/>
          <w:lang w:val="en-US"/>
        </w:rPr>
        <w:t>Rungc et al</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But I am skeptical that the new genetics technologies</w:t>
      </w:r>
      <w:r w:rsidR="004F4EEA" w:rsidRPr="00E17943">
        <w:rPr>
          <w:szCs w:val="28"/>
          <w:lang w:val="en-US"/>
        </w:rPr>
        <w:t xml:space="preserve">, </w:t>
      </w:r>
      <w:r w:rsidRPr="00E17943">
        <w:rPr>
          <w:szCs w:val="28"/>
          <w:lang w:val="en-US"/>
        </w:rPr>
        <w:t>although undoubtedly powerful</w:t>
      </w:r>
      <w:r w:rsidR="004F4EEA" w:rsidRPr="00E17943">
        <w:rPr>
          <w:szCs w:val="28"/>
          <w:lang w:val="en-US"/>
        </w:rPr>
        <w:t xml:space="preserve">, </w:t>
      </w:r>
      <w:r w:rsidRPr="00E17943">
        <w:rPr>
          <w:szCs w:val="28"/>
          <w:lang w:val="en-US"/>
        </w:rPr>
        <w:t>will or can overcome the long-term prospect of diminishing returns to research on agricultural productivity</w:t>
      </w:r>
      <w:r w:rsidR="004F4EEA" w:rsidRPr="00E17943">
        <w:rPr>
          <w:szCs w:val="28"/>
          <w:lang w:val="en-US"/>
        </w:rPr>
        <w:t xml:space="preserve">. </w:t>
      </w:r>
    </w:p>
    <w:p w:rsidR="00D97639" w:rsidRPr="00E17943" w:rsidRDefault="00D97639" w:rsidP="00E17943">
      <w:pPr>
        <w:keepNext/>
        <w:widowControl w:val="0"/>
        <w:ind w:firstLine="720"/>
        <w:rPr>
          <w:szCs w:val="28"/>
          <w:lang w:val="en-US"/>
        </w:rPr>
      </w:pPr>
    </w:p>
    <w:p w:rsidR="009036FC" w:rsidRPr="00E17943" w:rsidRDefault="0090495B" w:rsidP="00E17943">
      <w:pPr>
        <w:pStyle w:val="2"/>
        <w:widowControl w:val="0"/>
        <w:spacing w:before="0" w:after="0"/>
        <w:ind w:left="0" w:firstLine="720"/>
        <w:jc w:val="center"/>
        <w:rPr>
          <w:i w:val="0"/>
          <w:sz w:val="28"/>
          <w:szCs w:val="28"/>
          <w:lang w:val="en-US"/>
        </w:rPr>
      </w:pPr>
      <w:bookmarkStart w:id="5" w:name="_Toc235702989"/>
      <w:r w:rsidRPr="00E17943">
        <w:rPr>
          <w:i w:val="0"/>
          <w:sz w:val="28"/>
          <w:szCs w:val="28"/>
          <w:lang w:val="en-US"/>
        </w:rPr>
        <w:t>Perspective</w:t>
      </w:r>
      <w:bookmarkEnd w:id="5"/>
    </w:p>
    <w:p w:rsidR="00E17943" w:rsidRDefault="00E17943" w:rsidP="00E17943">
      <w:pPr>
        <w:keepNext/>
        <w:widowControl w:val="0"/>
        <w:ind w:firstLine="720"/>
        <w:rPr>
          <w:szCs w:val="28"/>
          <w:lang w:val="en-US"/>
        </w:rPr>
      </w:pPr>
    </w:p>
    <w:p w:rsidR="008949C8" w:rsidRPr="00E17943" w:rsidRDefault="0090495B" w:rsidP="00E17943">
      <w:pPr>
        <w:keepNext/>
        <w:widowControl w:val="0"/>
        <w:ind w:firstLine="720"/>
        <w:rPr>
          <w:noProof/>
          <w:szCs w:val="28"/>
          <w:lang w:val="en-US"/>
        </w:rPr>
      </w:pPr>
      <w:r w:rsidRPr="00E17943">
        <w:rPr>
          <w:szCs w:val="28"/>
          <w:lang w:val="en-US"/>
        </w:rPr>
        <w:t>What are the implications of the resource and environmental constraints</w:t>
      </w:r>
      <w:r w:rsidR="004F4EEA" w:rsidRPr="00E17943">
        <w:rPr>
          <w:szCs w:val="28"/>
          <w:lang w:val="en-US"/>
        </w:rPr>
        <w:t xml:space="preserve">, </w:t>
      </w:r>
      <w:r w:rsidRPr="00E17943">
        <w:rPr>
          <w:szCs w:val="28"/>
          <w:lang w:val="en-US"/>
        </w:rPr>
        <w:t>the scientific and technical constraints</w:t>
      </w:r>
      <w:r w:rsidR="004F4EEA" w:rsidRPr="00E17943">
        <w:rPr>
          <w:szCs w:val="28"/>
          <w:lang w:val="en-US"/>
        </w:rPr>
        <w:t xml:space="preserve">, </w:t>
      </w:r>
      <w:r w:rsidRPr="00E17943">
        <w:rPr>
          <w:szCs w:val="28"/>
          <w:lang w:val="en-US"/>
        </w:rPr>
        <w:t>and the institutional constraints on agricultural productivity growth over the next half-century? In those countries and regions in which land and labor productivity are already at or approaching scientific and technical frontiers</w:t>
      </w:r>
      <w:r w:rsidR="004F4EEA" w:rsidRPr="00E17943">
        <w:rPr>
          <w:szCs w:val="28"/>
          <w:lang w:val="en-US"/>
        </w:rPr>
        <w:t xml:space="preserve">, </w:t>
      </w:r>
      <w:r w:rsidRPr="00E17943">
        <w:rPr>
          <w:szCs w:val="28"/>
          <w:lang w:val="en-US"/>
        </w:rPr>
        <w:t>it will be difficult to achieve growth in agricultural productivity comparable to the rates achieved over the last half-century</w:t>
      </w:r>
      <w:r w:rsidR="004F4EEA" w:rsidRPr="00E17943">
        <w:rPr>
          <w:szCs w:val="28"/>
          <w:lang w:val="en-US"/>
        </w:rPr>
        <w:t xml:space="preserve"> (</w:t>
      </w:r>
      <w:r w:rsidRPr="00E17943">
        <w:rPr>
          <w:szCs w:val="28"/>
          <w:lang w:val="en-US"/>
        </w:rPr>
        <w:t>Pingali</w:t>
      </w:r>
      <w:r w:rsidR="004F4EEA" w:rsidRPr="00E17943">
        <w:rPr>
          <w:szCs w:val="28"/>
          <w:lang w:val="en-US"/>
        </w:rPr>
        <w:t xml:space="preserve">, </w:t>
      </w:r>
      <w:r w:rsidRPr="00E17943">
        <w:rPr>
          <w:szCs w:val="28"/>
          <w:lang w:val="en-US"/>
        </w:rPr>
        <w:t>Moya and Velasco</w:t>
      </w:r>
      <w:r w:rsidR="004F4EEA" w:rsidRPr="00E17943">
        <w:rPr>
          <w:szCs w:val="28"/>
          <w:lang w:val="en-US"/>
        </w:rPr>
        <w:t xml:space="preserve">, </w:t>
      </w:r>
      <w:r w:rsidRPr="00E17943">
        <w:rPr>
          <w:noProof/>
          <w:szCs w:val="28"/>
          <w:lang w:val="en-US"/>
        </w:rPr>
        <w:t>1990</w:t>
      </w:r>
      <w:r w:rsidR="004F4EEA" w:rsidRPr="00E17943">
        <w:rPr>
          <w:noProof/>
          <w:szCs w:val="28"/>
          <w:lang w:val="en-US"/>
        </w:rPr>
        <w:t xml:space="preserve">; </w:t>
      </w:r>
      <w:r w:rsidRPr="00E17943">
        <w:rPr>
          <w:szCs w:val="28"/>
          <w:lang w:val="en-US"/>
        </w:rPr>
        <w:t>Reilly and Fuglic</w:t>
      </w:r>
      <w:r w:rsidR="004F4EEA" w:rsidRPr="00E17943">
        <w:rPr>
          <w:szCs w:val="28"/>
          <w:lang w:val="en-US"/>
        </w:rPr>
        <w:t xml:space="preserve">, </w:t>
      </w:r>
      <w:r w:rsidRPr="00E17943">
        <w:rPr>
          <w:noProof/>
          <w:szCs w:val="28"/>
          <w:lang w:val="en-US"/>
        </w:rPr>
        <w:t>1998</w:t>
      </w:r>
      <w:r w:rsidR="004F4EEA" w:rsidRPr="00E17943">
        <w:rPr>
          <w:noProof/>
          <w:szCs w:val="28"/>
          <w:lang w:val="en-US"/>
        </w:rPr>
        <w:t xml:space="preserve">; </w:t>
      </w:r>
      <w:r w:rsidRPr="00E17943">
        <w:rPr>
          <w:szCs w:val="28"/>
          <w:lang w:val="en-US"/>
        </w:rPr>
        <w:t>Pingali and Heisey</w:t>
      </w:r>
      <w:r w:rsidR="004F4EEA" w:rsidRPr="00E17943">
        <w:rPr>
          <w:szCs w:val="28"/>
          <w:lang w:val="en-US"/>
        </w:rPr>
        <w:t xml:space="preserve">, </w:t>
      </w:r>
      <w:r w:rsidRPr="00E17943">
        <w:rPr>
          <w:noProof/>
          <w:szCs w:val="28"/>
          <w:lang w:val="en-US"/>
        </w:rPr>
        <w:t>2001</w:t>
      </w:r>
      <w:r w:rsidR="004F4EEA" w:rsidRPr="00E17943">
        <w:rPr>
          <w:noProof/>
          <w:szCs w:val="28"/>
          <w:lang w:val="en-US"/>
        </w:rPr>
        <w:t xml:space="preserve">). </w:t>
      </w:r>
      <w:r w:rsidRPr="00E17943">
        <w:rPr>
          <w:szCs w:val="28"/>
          <w:lang w:val="en-US"/>
        </w:rPr>
        <w:t>But in most of these countries at the technological frontier</w:t>
      </w:r>
      <w:r w:rsidR="004F4EEA" w:rsidRPr="00E17943">
        <w:rPr>
          <w:szCs w:val="28"/>
          <w:lang w:val="en-US"/>
        </w:rPr>
        <w:t xml:space="preserve">, </w:t>
      </w:r>
      <w:r w:rsidRPr="00E17943">
        <w:rPr>
          <w:szCs w:val="28"/>
          <w:lang w:val="en-US"/>
        </w:rPr>
        <w:t>the demand for food will rise only slowly</w:t>
      </w:r>
      <w:r w:rsidR="004F4EEA" w:rsidRPr="00E17943">
        <w:rPr>
          <w:szCs w:val="28"/>
          <w:lang w:val="en-US"/>
        </w:rPr>
        <w:t xml:space="preserve">. </w:t>
      </w:r>
      <w:r w:rsidRPr="00E17943">
        <w:rPr>
          <w:szCs w:val="28"/>
          <w:lang w:val="en-US"/>
        </w:rPr>
        <w:t>As a result</w:t>
      </w:r>
      <w:r w:rsidR="004F4EEA" w:rsidRPr="00E17943">
        <w:rPr>
          <w:szCs w:val="28"/>
          <w:lang w:val="en-US"/>
        </w:rPr>
        <w:t xml:space="preserve">, </w:t>
      </w:r>
      <w:r w:rsidRPr="00E17943">
        <w:rPr>
          <w:szCs w:val="28"/>
          <w:lang w:val="en-US"/>
        </w:rPr>
        <w:t>these countries</w:t>
      </w:r>
      <w:r w:rsidR="004F4EEA" w:rsidRPr="00E17943">
        <w:rPr>
          <w:szCs w:val="28"/>
          <w:lang w:val="en-US"/>
        </w:rPr>
        <w:t xml:space="preserve">, </w:t>
      </w:r>
      <w:r w:rsidRPr="00E17943">
        <w:rPr>
          <w:szCs w:val="28"/>
          <w:lang w:val="en-US"/>
        </w:rPr>
        <w:t>except perhaps those that are most land constrained</w:t>
      </w:r>
      <w:r w:rsidR="004F4EEA" w:rsidRPr="00E17943">
        <w:rPr>
          <w:szCs w:val="28"/>
          <w:lang w:val="en-US"/>
        </w:rPr>
        <w:t xml:space="preserve">, </w:t>
      </w:r>
      <w:r w:rsidRPr="00E17943">
        <w:rPr>
          <w:szCs w:val="28"/>
          <w:lang w:val="en-US"/>
        </w:rPr>
        <w:t xml:space="preserve">will have little difficulty in achieving rates of growth in agricultural production </w:t>
      </w:r>
      <w:r w:rsidR="008949C8" w:rsidRPr="00E17943">
        <w:rPr>
          <w:szCs w:val="28"/>
          <w:lang w:val="en-US"/>
        </w:rPr>
        <w:t>t</w:t>
      </w:r>
      <w:r w:rsidRPr="00E17943">
        <w:rPr>
          <w:szCs w:val="28"/>
          <w:lang w:val="en-US"/>
        </w:rPr>
        <w:t>hat will keep up with the slowly rising demand for food</w:t>
      </w:r>
      <w:r w:rsidR="004F4EEA" w:rsidRPr="00E17943">
        <w:rPr>
          <w:szCs w:val="28"/>
          <w:lang w:val="en-US"/>
        </w:rPr>
        <w:t xml:space="preserve">. </w:t>
      </w:r>
      <w:r w:rsidRPr="00E17943">
        <w:rPr>
          <w:szCs w:val="28"/>
          <w:lang w:val="en-US"/>
        </w:rPr>
        <w:t>Several o</w:t>
      </w:r>
      <w:r w:rsidR="008949C8" w:rsidRPr="00E17943">
        <w:rPr>
          <w:szCs w:val="28"/>
          <w:lang w:val="en-US"/>
        </w:rPr>
        <w:t>f</w:t>
      </w:r>
      <w:r w:rsidRPr="00E17943">
        <w:rPr>
          <w:szCs w:val="28"/>
          <w:lang w:val="en-US"/>
        </w:rPr>
        <w:t xml:space="preserve"> </w:t>
      </w:r>
      <w:r w:rsidR="008949C8" w:rsidRPr="00E17943">
        <w:rPr>
          <w:szCs w:val="28"/>
          <w:lang w:val="en-US"/>
        </w:rPr>
        <w:t>the</w:t>
      </w:r>
      <w:r w:rsidRPr="00E17943">
        <w:rPr>
          <w:szCs w:val="28"/>
          <w:lang w:val="en-US"/>
        </w:rPr>
        <w:t xml:space="preserve"> countries near the technological f</w:t>
      </w:r>
      <w:r w:rsidR="00536111" w:rsidRPr="00E17943">
        <w:rPr>
          <w:szCs w:val="28"/>
          <w:lang w:val="en-US"/>
        </w:rPr>
        <w:t>r</w:t>
      </w:r>
      <w:r w:rsidRPr="00E17943">
        <w:rPr>
          <w:szCs w:val="28"/>
          <w:lang w:val="en-US"/>
        </w:rPr>
        <w:t>ontier</w:t>
      </w:r>
      <w:r w:rsidR="004F4EEA" w:rsidRPr="00E17943">
        <w:rPr>
          <w:szCs w:val="28"/>
          <w:lang w:val="en-US"/>
        </w:rPr>
        <w:t xml:space="preserve">, </w:t>
      </w:r>
      <w:r w:rsidRPr="00E17943">
        <w:rPr>
          <w:szCs w:val="28"/>
          <w:lang w:val="en-US"/>
        </w:rPr>
        <w:t>particularly in east Asia</w:t>
      </w:r>
      <w:r w:rsidR="004F4EEA" w:rsidRPr="00E17943">
        <w:rPr>
          <w:szCs w:val="28"/>
          <w:lang w:val="en-US"/>
        </w:rPr>
        <w:t xml:space="preserve">, </w:t>
      </w:r>
      <w:r w:rsidRPr="00E17943">
        <w:rPr>
          <w:szCs w:val="28"/>
          <w:lang w:val="en-US"/>
        </w:rPr>
        <w:t>will find it economically advantageous to continue to import substantial quantities of animal feed and food grains</w:t>
      </w:r>
      <w:r w:rsidR="004F4EEA" w:rsidRPr="00E17943">
        <w:rPr>
          <w:szCs w:val="28"/>
          <w:lang w:val="en-US"/>
        </w:rPr>
        <w:t xml:space="preserve"> (</w:t>
      </w:r>
      <w:r w:rsidRPr="00E17943">
        <w:rPr>
          <w:szCs w:val="28"/>
          <w:lang w:val="en-US"/>
        </w:rPr>
        <w:t>Rosegrant and Hazel</w:t>
      </w:r>
      <w:r w:rsidR="004F4EEA" w:rsidRPr="00E17943">
        <w:rPr>
          <w:szCs w:val="28"/>
          <w:lang w:val="en-US"/>
        </w:rPr>
        <w:t xml:space="preserve">, </w:t>
      </w:r>
      <w:r w:rsidRPr="00E17943">
        <w:rPr>
          <w:noProof/>
          <w:szCs w:val="28"/>
          <w:lang w:val="en-US"/>
        </w:rPr>
        <w:t>2000</w:t>
      </w:r>
      <w:r w:rsidR="004F4EEA" w:rsidRPr="00E17943">
        <w:rPr>
          <w:noProof/>
          <w:szCs w:val="28"/>
          <w:lang w:val="en-US"/>
        </w:rPr>
        <w:t xml:space="preserve">). </w:t>
      </w:r>
    </w:p>
    <w:p w:rsidR="00FE66AD" w:rsidRPr="00E17943" w:rsidRDefault="0090495B" w:rsidP="00E17943">
      <w:pPr>
        <w:keepNext/>
        <w:widowControl w:val="0"/>
        <w:ind w:firstLine="720"/>
        <w:rPr>
          <w:szCs w:val="28"/>
          <w:lang w:val="en-US"/>
        </w:rPr>
      </w:pPr>
      <w:r w:rsidRPr="00E17943">
        <w:rPr>
          <w:szCs w:val="28"/>
          <w:lang w:val="en-US"/>
        </w:rPr>
        <w:t>For those countries in which land and labor productivity levels are furthest from frontier levels</w:t>
      </w:r>
      <w:r w:rsidR="004F4EEA" w:rsidRPr="00E17943">
        <w:rPr>
          <w:szCs w:val="28"/>
          <w:lang w:val="en-US"/>
        </w:rPr>
        <w:t xml:space="preserve">, </w:t>
      </w:r>
      <w:r w:rsidRPr="00E17943">
        <w:rPr>
          <w:szCs w:val="28"/>
          <w:lang w:val="en-US"/>
        </w:rPr>
        <w:t>particularly those in sub-Saharan Africa</w:t>
      </w:r>
      <w:r w:rsidR="004F4EEA" w:rsidRPr="00E17943">
        <w:rPr>
          <w:szCs w:val="28"/>
          <w:lang w:val="en-US"/>
        </w:rPr>
        <w:t xml:space="preserve">, </w:t>
      </w:r>
      <w:r w:rsidRPr="00E17943">
        <w:rPr>
          <w:szCs w:val="28"/>
          <w:lang w:val="en-US"/>
        </w:rPr>
        <w:t>opportunities exist to enhance agricultural productivity substantially</w:t>
      </w:r>
      <w:r w:rsidR="004F4EEA" w:rsidRPr="00E17943">
        <w:rPr>
          <w:szCs w:val="28"/>
          <w:lang w:val="en-US"/>
        </w:rPr>
        <w:t xml:space="preserve">. </w:t>
      </w:r>
      <w:r w:rsidRPr="00E17943">
        <w:rPr>
          <w:szCs w:val="28"/>
          <w:lang w:val="en-US"/>
        </w:rPr>
        <w:t>Countries that are laud constrained</w:t>
      </w:r>
      <w:r w:rsidR="004F4EEA" w:rsidRPr="00E17943">
        <w:rPr>
          <w:szCs w:val="28"/>
          <w:lang w:val="en-US"/>
        </w:rPr>
        <w:t xml:space="preserve">, </w:t>
      </w:r>
      <w:r w:rsidRPr="00E17943">
        <w:rPr>
          <w:szCs w:val="28"/>
          <w:lang w:val="en-US"/>
        </w:rPr>
        <w:t>such as India</w:t>
      </w:r>
      <w:r w:rsidR="004F4EEA" w:rsidRPr="00E17943">
        <w:rPr>
          <w:szCs w:val="28"/>
          <w:lang w:val="en-US"/>
        </w:rPr>
        <w:t xml:space="preserve">, </w:t>
      </w:r>
      <w:r w:rsidRPr="00E17943">
        <w:rPr>
          <w:szCs w:val="28"/>
          <w:lang w:val="en-US"/>
        </w:rPr>
        <w:t xml:space="preserve">can be expected to follow a productivity growth path </w:t>
      </w:r>
      <w:r w:rsidR="00536111" w:rsidRPr="00E17943">
        <w:rPr>
          <w:szCs w:val="28"/>
          <w:lang w:val="en-US"/>
        </w:rPr>
        <w:t>th</w:t>
      </w:r>
      <w:r w:rsidRPr="00E17943">
        <w:rPr>
          <w:szCs w:val="28"/>
          <w:lang w:val="en-US"/>
        </w:rPr>
        <w:t>at places primary emphasis on biological technology</w:t>
      </w:r>
      <w:r w:rsidR="004F4EEA" w:rsidRPr="00E17943">
        <w:rPr>
          <w:szCs w:val="28"/>
          <w:lang w:val="en-US"/>
        </w:rPr>
        <w:t xml:space="preserve">. </w:t>
      </w:r>
      <w:r w:rsidRPr="00E17943">
        <w:rPr>
          <w:szCs w:val="28"/>
          <w:lang w:val="en-US"/>
        </w:rPr>
        <w:t>In contrast</w:t>
      </w:r>
      <w:r w:rsidR="004F4EEA" w:rsidRPr="00E17943">
        <w:rPr>
          <w:szCs w:val="28"/>
          <w:lang w:val="en-US"/>
        </w:rPr>
        <w:t xml:space="preserve">, </w:t>
      </w:r>
      <w:r w:rsidRPr="00E17943">
        <w:rPr>
          <w:szCs w:val="28"/>
          <w:lang w:val="en-US"/>
        </w:rPr>
        <w:t>Brazil</w:t>
      </w:r>
      <w:r w:rsidR="004F4EEA" w:rsidRPr="00E17943">
        <w:rPr>
          <w:szCs w:val="28"/>
          <w:lang w:val="en-US"/>
        </w:rPr>
        <w:t xml:space="preserve">, </w:t>
      </w:r>
      <w:r w:rsidRPr="00E17943">
        <w:rPr>
          <w:szCs w:val="28"/>
          <w:lang w:val="en-US"/>
        </w:rPr>
        <w:t>w</w:t>
      </w:r>
      <w:r w:rsidR="00536111" w:rsidRPr="00E17943">
        <w:rPr>
          <w:szCs w:val="28"/>
          <w:lang w:val="en-US"/>
        </w:rPr>
        <w:t>hich</w:t>
      </w:r>
      <w:r w:rsidRPr="00E17943">
        <w:rPr>
          <w:szCs w:val="28"/>
          <w:lang w:val="en-US"/>
        </w:rPr>
        <w:t xml:space="preserve"> is still involved in expanding its agricultural land frontier w</w:t>
      </w:r>
      <w:r w:rsidR="00536111" w:rsidRPr="00E17943">
        <w:rPr>
          <w:szCs w:val="28"/>
          <w:lang w:val="en-US"/>
        </w:rPr>
        <w:t>hi</w:t>
      </w:r>
      <w:r w:rsidRPr="00E17943">
        <w:rPr>
          <w:szCs w:val="28"/>
          <w:lang w:val="en-US"/>
        </w:rPr>
        <w:t>le confronting crop yield constraints in its older agricultural regions</w:t>
      </w:r>
      <w:r w:rsidR="004F4EEA" w:rsidRPr="00E17943">
        <w:rPr>
          <w:szCs w:val="28"/>
          <w:lang w:val="en-US"/>
        </w:rPr>
        <w:t xml:space="preserve">, </w:t>
      </w:r>
      <w:r w:rsidRPr="00E17943">
        <w:rPr>
          <w:szCs w:val="28"/>
          <w:lang w:val="en-US"/>
        </w:rPr>
        <w:t xml:space="preserve">can be expected to follow a </w:t>
      </w:r>
      <w:r w:rsidR="005A3368" w:rsidRPr="00E17943">
        <w:rPr>
          <w:szCs w:val="28"/>
          <w:lang w:val="en-US"/>
        </w:rPr>
        <w:t>more</w:t>
      </w:r>
      <w:r w:rsidRPr="00E17943">
        <w:rPr>
          <w:szCs w:val="28"/>
          <w:lang w:val="en-US"/>
        </w:rPr>
        <w:t xml:space="preserve"> balanced productivity growth pat</w:t>
      </w:r>
      <w:r w:rsidR="005A3368" w:rsidRPr="00E17943">
        <w:rPr>
          <w:szCs w:val="28"/>
          <w:lang w:val="en-US"/>
        </w:rPr>
        <w:t>h</w:t>
      </w:r>
      <w:r w:rsidR="004F4EEA" w:rsidRPr="00E17943">
        <w:rPr>
          <w:szCs w:val="28"/>
          <w:lang w:val="en-US"/>
        </w:rPr>
        <w:t xml:space="preserve">. </w:t>
      </w:r>
      <w:r w:rsidRPr="00E17943">
        <w:rPr>
          <w:szCs w:val="28"/>
          <w:lang w:val="en-US"/>
        </w:rPr>
        <w:t>Most of the poor countries or regions that find it advantageous to follow a biological technology path will have to invest substantially more than in the past to acquire a capacity for agricultural research and technology transfer</w:t>
      </w:r>
      <w:r w:rsidR="004F4EEA" w:rsidRPr="00E17943">
        <w:rPr>
          <w:szCs w:val="28"/>
          <w:lang w:val="en-US"/>
        </w:rPr>
        <w:t xml:space="preserve">. </w:t>
      </w:r>
      <w:r w:rsidRPr="00E17943">
        <w:rPr>
          <w:szCs w:val="28"/>
          <w:lang w:val="en-US"/>
        </w:rPr>
        <w:t>These investments will include general and technical education</w:t>
      </w:r>
      <w:r w:rsidR="004F4EEA" w:rsidRPr="00E17943">
        <w:rPr>
          <w:szCs w:val="28"/>
          <w:lang w:val="en-US"/>
        </w:rPr>
        <w:t xml:space="preserve">, </w:t>
      </w:r>
      <w:r w:rsidRPr="00E17943">
        <w:rPr>
          <w:szCs w:val="28"/>
          <w:lang w:val="en-US"/>
        </w:rPr>
        <w:t>rural physical infrastructure and building appropriate research and technology transfer institutions</w:t>
      </w:r>
      <w:r w:rsidR="004F4EEA" w:rsidRPr="00E17943">
        <w:rPr>
          <w:szCs w:val="28"/>
          <w:lang w:val="en-US"/>
        </w:rPr>
        <w:t xml:space="preserve">. </w:t>
      </w:r>
      <w:r w:rsidRPr="00E17943">
        <w:rPr>
          <w:szCs w:val="28"/>
          <w:lang w:val="en-US"/>
        </w:rPr>
        <w:t>Moreover</w:t>
      </w:r>
      <w:r w:rsidR="004F4EEA" w:rsidRPr="00E17943">
        <w:rPr>
          <w:szCs w:val="28"/>
          <w:lang w:val="en-US"/>
        </w:rPr>
        <w:t xml:space="preserve">, </w:t>
      </w:r>
      <w:r w:rsidRPr="00E17943">
        <w:rPr>
          <w:szCs w:val="28"/>
          <w:lang w:val="en-US"/>
        </w:rPr>
        <w:t>gains in labor productivity will depend on the rate of growth in demand for labor in the nonfarm sectors of the economy</w:t>
      </w:r>
      <w:r w:rsidR="004F4EEA" w:rsidRPr="00E17943">
        <w:rPr>
          <w:szCs w:val="28"/>
          <w:lang w:val="en-US"/>
        </w:rPr>
        <w:t xml:space="preserve">, </w:t>
      </w:r>
      <w:r w:rsidRPr="00E17943">
        <w:rPr>
          <w:szCs w:val="28"/>
          <w:lang w:val="en-US"/>
        </w:rPr>
        <w:t>which in turn create the incentives for substituting of mechanical technology for labor in agricultural production</w:t>
      </w:r>
      <w:r w:rsidR="004F4EEA" w:rsidRPr="00E17943">
        <w:rPr>
          <w:szCs w:val="28"/>
          <w:lang w:val="en-US"/>
        </w:rPr>
        <w:t xml:space="preserve">. </w:t>
      </w:r>
      <w:r w:rsidRPr="00E17943">
        <w:rPr>
          <w:szCs w:val="28"/>
          <w:lang w:val="en-US"/>
        </w:rPr>
        <w:t>If relatively land abundant countries</w:t>
      </w:r>
      <w:r w:rsidR="004F4EEA" w:rsidRPr="00E17943">
        <w:rPr>
          <w:szCs w:val="28"/>
          <w:lang w:val="en-US"/>
        </w:rPr>
        <w:t xml:space="preserve">, </w:t>
      </w:r>
      <w:r w:rsidRPr="00E17943">
        <w:rPr>
          <w:szCs w:val="28"/>
          <w:lang w:val="en-US"/>
        </w:rPr>
        <w:t>in sub-Saharan Africa</w:t>
      </w:r>
      <w:r w:rsidR="004F4EEA" w:rsidRPr="00E17943">
        <w:rPr>
          <w:szCs w:val="28"/>
          <w:lang w:val="en-US"/>
        </w:rPr>
        <w:t xml:space="preserve">, </w:t>
      </w:r>
      <w:r w:rsidRPr="00E17943">
        <w:rPr>
          <w:szCs w:val="28"/>
          <w:lang w:val="en-US"/>
        </w:rPr>
        <w:t>for example</w:t>
      </w:r>
      <w:r w:rsidR="004F4EEA" w:rsidRPr="00E17943">
        <w:rPr>
          <w:szCs w:val="28"/>
          <w:lang w:val="en-US"/>
        </w:rPr>
        <w:t xml:space="preserve">, </w:t>
      </w:r>
      <w:r w:rsidRPr="00E17943">
        <w:rPr>
          <w:szCs w:val="28"/>
          <w:lang w:val="en-US"/>
        </w:rPr>
        <w:t>fail to develop a strong intersector labor market in which worke</w:t>
      </w:r>
      <w:r w:rsidR="00FE66AD" w:rsidRPr="00E17943">
        <w:rPr>
          <w:szCs w:val="28"/>
          <w:lang w:val="en-US"/>
        </w:rPr>
        <w:t>r</w:t>
      </w:r>
      <w:r w:rsidRPr="00E17943">
        <w:rPr>
          <w:szCs w:val="28"/>
          <w:lang w:val="en-US"/>
        </w:rPr>
        <w:t>s can move from rural agricultural jobs to urban manufacturing and service jobs</w:t>
      </w:r>
      <w:r w:rsidR="004F4EEA" w:rsidRPr="00E17943">
        <w:rPr>
          <w:szCs w:val="28"/>
          <w:lang w:val="en-US"/>
        </w:rPr>
        <w:t xml:space="preserve">, </w:t>
      </w:r>
      <w:r w:rsidRPr="00E17943">
        <w:rPr>
          <w:szCs w:val="28"/>
          <w:lang w:val="en-US"/>
        </w:rPr>
        <w:t>the</w:t>
      </w:r>
      <w:r w:rsidR="00FE66AD" w:rsidRPr="00E17943">
        <w:rPr>
          <w:szCs w:val="28"/>
          <w:lang w:val="en-US"/>
        </w:rPr>
        <w:t>y</w:t>
      </w:r>
      <w:r w:rsidRPr="00E17943">
        <w:rPr>
          <w:szCs w:val="28"/>
          <w:lang w:val="en-US"/>
        </w:rPr>
        <w:t xml:space="preserve"> will end up following an east Asian land saving biological technology path</w:t>
      </w:r>
      <w:r w:rsidR="004F4EEA" w:rsidRPr="00E17943">
        <w:rPr>
          <w:szCs w:val="28"/>
          <w:lang w:val="en-US"/>
        </w:rPr>
        <w:t xml:space="preserve">. </w:t>
      </w:r>
    </w:p>
    <w:p w:rsidR="007B42B6" w:rsidRPr="00E17943" w:rsidRDefault="0090495B" w:rsidP="00E17943">
      <w:pPr>
        <w:keepNext/>
        <w:widowControl w:val="0"/>
        <w:ind w:firstLine="720"/>
        <w:rPr>
          <w:szCs w:val="28"/>
          <w:lang w:val="en-US"/>
        </w:rPr>
      </w:pPr>
      <w:r w:rsidRPr="00E17943">
        <w:rPr>
          <w:szCs w:val="28"/>
          <w:lang w:val="en-US"/>
        </w:rPr>
        <w:t xml:space="preserve">I find it more difficult to anticipate </w:t>
      </w:r>
      <w:r w:rsidR="00FE66AD" w:rsidRPr="00E17943">
        <w:rPr>
          <w:szCs w:val="28"/>
          <w:lang w:val="en-US"/>
        </w:rPr>
        <w:t>th</w:t>
      </w:r>
      <w:r w:rsidRPr="00E17943">
        <w:rPr>
          <w:szCs w:val="28"/>
          <w:lang w:val="en-US"/>
        </w:rPr>
        <w:t>e p</w:t>
      </w:r>
      <w:r w:rsidR="00FE66AD" w:rsidRPr="00E17943">
        <w:rPr>
          <w:szCs w:val="28"/>
          <w:lang w:val="en-US"/>
        </w:rPr>
        <w:t>r</w:t>
      </w:r>
      <w:r w:rsidRPr="00E17943">
        <w:rPr>
          <w:szCs w:val="28"/>
          <w:lang w:val="en-US"/>
        </w:rPr>
        <w:t>oductivity paths that will be followed by several other regions</w:t>
      </w:r>
      <w:r w:rsidR="004F4EEA" w:rsidRPr="00E17943">
        <w:rPr>
          <w:szCs w:val="28"/>
          <w:lang w:val="en-US"/>
        </w:rPr>
        <w:t xml:space="preserve">. </w:t>
      </w:r>
      <w:r w:rsidRPr="00E17943">
        <w:rPr>
          <w:szCs w:val="28"/>
          <w:lang w:val="en-US"/>
        </w:rPr>
        <w:t xml:space="preserve">The countries of the former USSR have in the </w:t>
      </w:r>
      <w:r w:rsidRPr="00E17943">
        <w:rPr>
          <w:szCs w:val="28"/>
        </w:rPr>
        <w:t>рам</w:t>
      </w:r>
      <w:r w:rsidRPr="00E17943">
        <w:rPr>
          <w:szCs w:val="28"/>
          <w:lang w:val="en-US"/>
        </w:rPr>
        <w:t xml:space="preserve"> followed a trajectory somewhat similar to North America</w:t>
      </w:r>
      <w:r w:rsidR="004F4EEA" w:rsidRPr="00E17943">
        <w:rPr>
          <w:noProof/>
          <w:szCs w:val="28"/>
          <w:lang w:val="en-US"/>
        </w:rPr>
        <w:t xml:space="preserve">. </w:t>
      </w:r>
      <w:r w:rsidRPr="00E17943">
        <w:rPr>
          <w:szCs w:val="28"/>
          <w:lang w:val="en-US"/>
        </w:rPr>
        <w:t>If the</w:t>
      </w:r>
      <w:r w:rsidR="007B42B6" w:rsidRPr="00E17943">
        <w:rPr>
          <w:szCs w:val="28"/>
          <w:lang w:val="en-US"/>
        </w:rPr>
        <w:t>y</w:t>
      </w:r>
      <w:r w:rsidRPr="00E17943">
        <w:rPr>
          <w:szCs w:val="28"/>
          <w:lang w:val="en-US"/>
        </w:rPr>
        <w:t xml:space="preserve"> recover from recent stagnation</w:t>
      </w:r>
      <w:r w:rsidR="004F4EEA" w:rsidRPr="00E17943">
        <w:rPr>
          <w:szCs w:val="28"/>
          <w:lang w:val="en-US"/>
        </w:rPr>
        <w:t xml:space="preserve">, </w:t>
      </w:r>
      <w:r w:rsidRPr="00E17943">
        <w:rPr>
          <w:szCs w:val="28"/>
          <w:lang w:val="en-US"/>
        </w:rPr>
        <w:t>these countries may resume their histo</w:t>
      </w:r>
      <w:r w:rsidR="007B42B6" w:rsidRPr="00E17943">
        <w:rPr>
          <w:szCs w:val="28"/>
          <w:lang w:val="en-US"/>
        </w:rPr>
        <w:t>ric</w:t>
      </w:r>
      <w:r w:rsidRPr="00E17943">
        <w:rPr>
          <w:szCs w:val="28"/>
          <w:lang w:val="en-US"/>
        </w:rPr>
        <w:t>al trajectory</w:t>
      </w:r>
      <w:r w:rsidR="004F4EEA" w:rsidRPr="00E17943">
        <w:rPr>
          <w:szCs w:val="28"/>
          <w:lang w:val="en-US"/>
        </w:rPr>
        <w:t xml:space="preserve">. </w:t>
      </w:r>
      <w:r w:rsidRPr="00E17943">
        <w:rPr>
          <w:szCs w:val="28"/>
          <w:lang w:val="en-US"/>
        </w:rPr>
        <w:t>The trajectories that will be followed by west Asia</w:t>
      </w:r>
      <w:r w:rsidR="004F4EEA" w:rsidRPr="00E17943">
        <w:rPr>
          <w:szCs w:val="28"/>
          <w:lang w:val="en-US"/>
        </w:rPr>
        <w:t xml:space="preserve">, </w:t>
      </w:r>
      <w:r w:rsidRPr="00E17943">
        <w:rPr>
          <w:szCs w:val="28"/>
          <w:lang w:val="en-US"/>
        </w:rPr>
        <w:t>north Africa and other arid regions are highly uncertain</w:t>
      </w:r>
      <w:r w:rsidR="004F4EEA" w:rsidRPr="00E17943">
        <w:rPr>
          <w:szCs w:val="28"/>
          <w:lang w:val="en-US"/>
        </w:rPr>
        <w:t xml:space="preserve">. </w:t>
      </w:r>
      <w:r w:rsidRPr="00E17943">
        <w:rPr>
          <w:szCs w:val="28"/>
          <w:lang w:val="en-US"/>
        </w:rPr>
        <w:t>Very substantial gains in water productivity will be required to realize gains in land productivity in these areas</w:t>
      </w:r>
      <w:r w:rsidR="004F4EEA" w:rsidRPr="00E17943">
        <w:rPr>
          <w:szCs w:val="28"/>
          <w:lang w:val="en-US"/>
        </w:rPr>
        <w:t xml:space="preserve">, </w:t>
      </w:r>
      <w:r w:rsidRPr="00E17943">
        <w:rPr>
          <w:szCs w:val="28"/>
          <w:lang w:val="en-US"/>
        </w:rPr>
        <w:t>and vein substantial growth in nonagricultural demand for labor will be required to realize the substantial gains in labor productivity that would enable them to continue along the intermediate technology trajectory that has characterized the countries of southern Europe</w:t>
      </w:r>
      <w:r w:rsidR="004F4EEA" w:rsidRPr="00E17943">
        <w:rPr>
          <w:szCs w:val="28"/>
          <w:lang w:val="en-US"/>
        </w:rPr>
        <w:t xml:space="preserve">. </w:t>
      </w:r>
      <w:r w:rsidRPr="00E17943">
        <w:rPr>
          <w:szCs w:val="28"/>
          <w:lang w:val="en-US"/>
        </w:rPr>
        <w:t>The major oil-producing countries will continue to expand their imports of food and feed grains</w:t>
      </w:r>
      <w:r w:rsidR="004F4EEA" w:rsidRPr="00E17943">
        <w:rPr>
          <w:szCs w:val="28"/>
          <w:lang w:val="en-US"/>
        </w:rPr>
        <w:t xml:space="preserve">. </w:t>
      </w:r>
      <w:r w:rsidRPr="00E17943">
        <w:rPr>
          <w:szCs w:val="28"/>
          <w:lang w:val="en-US"/>
        </w:rPr>
        <w:t>If the world should move toward more open trading</w:t>
      </w:r>
      <w:r w:rsidR="007B42B6" w:rsidRPr="00E17943">
        <w:rPr>
          <w:szCs w:val="28"/>
          <w:lang w:val="en-US"/>
        </w:rPr>
        <w:t xml:space="preserve"> </w:t>
      </w:r>
      <w:r w:rsidRPr="00E17943">
        <w:rPr>
          <w:szCs w:val="28"/>
          <w:lang w:val="en-US"/>
        </w:rPr>
        <w:t>arrangements</w:t>
      </w:r>
      <w:r w:rsidR="004F4EEA" w:rsidRPr="00E17943">
        <w:rPr>
          <w:szCs w:val="28"/>
          <w:lang w:val="en-US"/>
        </w:rPr>
        <w:t xml:space="preserve">, </w:t>
      </w:r>
      <w:r w:rsidRPr="00E17943">
        <w:rPr>
          <w:szCs w:val="28"/>
          <w:lang w:val="en-US"/>
        </w:rPr>
        <w:t>a number of tropical or semitropical developing countries would find it advantageous to expand their exports of commodities in which their climate and o</w:t>
      </w:r>
      <w:r w:rsidR="007B42B6" w:rsidRPr="00E17943">
        <w:rPr>
          <w:szCs w:val="28"/>
          <w:lang w:val="en-US"/>
        </w:rPr>
        <w:t>th</w:t>
      </w:r>
      <w:r w:rsidRPr="00E17943">
        <w:rPr>
          <w:szCs w:val="28"/>
          <w:lang w:val="en-US"/>
        </w:rPr>
        <w:t>er resources give them a comparative advantage and import larger quantities of food and feed grains</w:t>
      </w:r>
      <w:r w:rsidR="004F4EEA" w:rsidRPr="00E17943">
        <w:rPr>
          <w:szCs w:val="28"/>
          <w:lang w:val="en-US"/>
        </w:rPr>
        <w:t xml:space="preserve">. </w:t>
      </w:r>
    </w:p>
    <w:p w:rsidR="00CE04A0" w:rsidRPr="00E17943" w:rsidRDefault="0090495B" w:rsidP="00E17943">
      <w:pPr>
        <w:keepNext/>
        <w:widowControl w:val="0"/>
        <w:ind w:firstLine="720"/>
        <w:rPr>
          <w:noProof/>
          <w:szCs w:val="28"/>
          <w:lang w:val="en-US"/>
        </w:rPr>
      </w:pPr>
      <w:r w:rsidRPr="00E17943">
        <w:rPr>
          <w:szCs w:val="28"/>
          <w:lang w:val="en-US"/>
        </w:rPr>
        <w:t>While ma</w:t>
      </w:r>
      <w:r w:rsidR="00CE04A0" w:rsidRPr="00E17943">
        <w:rPr>
          <w:szCs w:val="28"/>
          <w:lang w:val="en-US"/>
        </w:rPr>
        <w:t>ny</w:t>
      </w:r>
      <w:r w:rsidRPr="00E17943">
        <w:rPr>
          <w:szCs w:val="28"/>
          <w:lang w:val="en-US"/>
        </w:rPr>
        <w:t xml:space="preserve"> of </w:t>
      </w:r>
      <w:r w:rsidR="00CE04A0" w:rsidRPr="00E17943">
        <w:rPr>
          <w:szCs w:val="28"/>
          <w:lang w:val="en-US"/>
        </w:rPr>
        <w:t>t</w:t>
      </w:r>
      <w:r w:rsidRPr="00E17943">
        <w:rPr>
          <w:szCs w:val="28"/>
          <w:lang w:val="en-US"/>
        </w:rPr>
        <w:t>he constraints on agricultural productivity discussed in this paper are unlikely to represent a threat to global food security o</w:t>
      </w:r>
      <w:r w:rsidR="00CE04A0" w:rsidRPr="00E17943">
        <w:rPr>
          <w:szCs w:val="28"/>
          <w:lang w:val="en-US"/>
        </w:rPr>
        <w:t>v</w:t>
      </w:r>
      <w:r w:rsidRPr="00E17943">
        <w:rPr>
          <w:szCs w:val="28"/>
          <w:lang w:val="en-US"/>
        </w:rPr>
        <w:t>e</w:t>
      </w:r>
      <w:r w:rsidR="00CE04A0" w:rsidRPr="00E17943">
        <w:rPr>
          <w:szCs w:val="28"/>
          <w:lang w:val="en-US"/>
        </w:rPr>
        <w:t>r</w:t>
      </w:r>
      <w:r w:rsidRPr="00E17943">
        <w:rPr>
          <w:szCs w:val="28"/>
          <w:lang w:val="en-US"/>
        </w:rPr>
        <w:t xml:space="preserve"> the ne</w:t>
      </w:r>
      <w:r w:rsidR="00CE04A0" w:rsidRPr="00E17943">
        <w:rPr>
          <w:szCs w:val="28"/>
          <w:lang w:val="en-US"/>
        </w:rPr>
        <w:t>x</w:t>
      </w:r>
      <w:r w:rsidRPr="00E17943">
        <w:rPr>
          <w:szCs w:val="28"/>
          <w:lang w:val="en-US"/>
        </w:rPr>
        <w:t>t half-century</w:t>
      </w:r>
      <w:r w:rsidR="004F4EEA" w:rsidRPr="00E17943">
        <w:rPr>
          <w:szCs w:val="28"/>
          <w:lang w:val="en-US"/>
        </w:rPr>
        <w:t xml:space="preserve">, </w:t>
      </w:r>
      <w:r w:rsidRPr="00E17943">
        <w:rPr>
          <w:szCs w:val="28"/>
          <w:lang w:val="en-US"/>
        </w:rPr>
        <w:t>the</w:t>
      </w:r>
      <w:r w:rsidR="00CE04A0" w:rsidRPr="00E17943">
        <w:rPr>
          <w:szCs w:val="28"/>
          <w:lang w:val="en-US"/>
        </w:rPr>
        <w:t>y</w:t>
      </w:r>
      <w:r w:rsidRPr="00E17943">
        <w:rPr>
          <w:szCs w:val="28"/>
          <w:lang w:val="en-US"/>
        </w:rPr>
        <w:t xml:space="preserve"> will</w:t>
      </w:r>
      <w:r w:rsidR="004F4EEA" w:rsidRPr="00E17943">
        <w:rPr>
          <w:szCs w:val="28"/>
          <w:lang w:val="en-US"/>
        </w:rPr>
        <w:t xml:space="preserve">, </w:t>
      </w:r>
      <w:r w:rsidRPr="00E17943">
        <w:rPr>
          <w:szCs w:val="28"/>
          <w:lang w:val="en-US"/>
        </w:rPr>
        <w:t>either individually or collectively</w:t>
      </w:r>
      <w:r w:rsidR="004F4EEA" w:rsidRPr="00E17943">
        <w:rPr>
          <w:szCs w:val="28"/>
          <w:lang w:val="en-US"/>
        </w:rPr>
        <w:t xml:space="preserve">, </w:t>
      </w:r>
      <w:r w:rsidRPr="00E17943">
        <w:rPr>
          <w:szCs w:val="28"/>
          <w:lang w:val="en-US"/>
        </w:rPr>
        <w:t>become a threat to growth of agricultural production at the regional and local level in a number of the world</w:t>
      </w:r>
      <w:r w:rsidRPr="00E17943">
        <w:rPr>
          <w:noProof/>
          <w:szCs w:val="28"/>
          <w:lang w:val="en-US"/>
        </w:rPr>
        <w:t xml:space="preserve"> </w:t>
      </w:r>
      <w:r w:rsidRPr="00E17943">
        <w:rPr>
          <w:szCs w:val="28"/>
          <w:lang w:val="en-US"/>
        </w:rPr>
        <w:t>poorest countries</w:t>
      </w:r>
      <w:r w:rsidR="004F4EEA" w:rsidRPr="00E17943">
        <w:rPr>
          <w:szCs w:val="28"/>
          <w:lang w:val="en-US"/>
        </w:rPr>
        <w:t xml:space="preserve">. </w:t>
      </w:r>
      <w:r w:rsidRPr="00E17943">
        <w:rPr>
          <w:szCs w:val="28"/>
          <w:lang w:val="en-US"/>
        </w:rPr>
        <w:t>A primary defense against the uncertainty about resource and environmental constraints is agricultural research capacity</w:t>
      </w:r>
      <w:r w:rsidR="004F4EEA" w:rsidRPr="00E17943">
        <w:rPr>
          <w:szCs w:val="28"/>
          <w:lang w:val="en-US"/>
        </w:rPr>
        <w:t xml:space="preserve">. </w:t>
      </w:r>
      <w:r w:rsidRPr="00E17943">
        <w:rPr>
          <w:szCs w:val="28"/>
          <w:lang w:val="en-US"/>
        </w:rPr>
        <w:t>The erosion of capaci</w:t>
      </w:r>
      <w:r w:rsidR="00CE04A0" w:rsidRPr="00E17943">
        <w:rPr>
          <w:szCs w:val="28"/>
          <w:lang w:val="en-US"/>
        </w:rPr>
        <w:t>ty</w:t>
      </w:r>
      <w:r w:rsidRPr="00E17943">
        <w:rPr>
          <w:szCs w:val="28"/>
          <w:lang w:val="en-US"/>
        </w:rPr>
        <w:t xml:space="preserve"> of the international research system will have to be reversed</w:t>
      </w:r>
      <w:r w:rsidR="004F4EEA" w:rsidRPr="00E17943">
        <w:rPr>
          <w:szCs w:val="28"/>
          <w:lang w:val="en-US"/>
        </w:rPr>
        <w:t xml:space="preserve">; </w:t>
      </w:r>
      <w:r w:rsidRPr="00E17943">
        <w:rPr>
          <w:szCs w:val="28"/>
          <w:lang w:val="en-US"/>
        </w:rPr>
        <w:t>capacity in the presently developed countries will have to be at least maintained</w:t>
      </w:r>
      <w:r w:rsidR="004F4EEA" w:rsidRPr="00E17943">
        <w:rPr>
          <w:szCs w:val="28"/>
          <w:lang w:val="en-US"/>
        </w:rPr>
        <w:t xml:space="preserve">; </w:t>
      </w:r>
      <w:r w:rsidRPr="00E17943">
        <w:rPr>
          <w:szCs w:val="28"/>
          <w:lang w:val="en-US"/>
        </w:rPr>
        <w:t>and capac</w:t>
      </w:r>
      <w:r w:rsidR="00CE04A0" w:rsidRPr="00E17943">
        <w:rPr>
          <w:szCs w:val="28"/>
          <w:lang w:val="en-US"/>
        </w:rPr>
        <w:t>ity</w:t>
      </w:r>
      <w:r w:rsidRPr="00E17943">
        <w:rPr>
          <w:szCs w:val="28"/>
          <w:lang w:val="en-US"/>
        </w:rPr>
        <w:t xml:space="preserve"> in the developing countries will have to be substantially strengthened</w:t>
      </w:r>
      <w:r w:rsidR="004F4EEA" w:rsidRPr="00E17943">
        <w:rPr>
          <w:szCs w:val="28"/>
          <w:lang w:val="en-US"/>
        </w:rPr>
        <w:t xml:space="preserve">. </w:t>
      </w:r>
      <w:r w:rsidRPr="00E17943">
        <w:rPr>
          <w:szCs w:val="28"/>
          <w:lang w:val="en-US"/>
        </w:rPr>
        <w:t>Smaller countries will need</w:t>
      </w:r>
      <w:r w:rsidR="004F4EEA" w:rsidRPr="00E17943">
        <w:rPr>
          <w:szCs w:val="28"/>
          <w:lang w:val="en-US"/>
        </w:rPr>
        <w:t xml:space="preserve">. </w:t>
      </w:r>
      <w:r w:rsidRPr="00E17943">
        <w:rPr>
          <w:szCs w:val="28"/>
          <w:lang w:val="en-US"/>
        </w:rPr>
        <w:t>at the very least</w:t>
      </w:r>
      <w:r w:rsidR="004F4EEA" w:rsidRPr="00E17943">
        <w:rPr>
          <w:szCs w:val="28"/>
          <w:lang w:val="en-US"/>
        </w:rPr>
        <w:t xml:space="preserve">, </w:t>
      </w:r>
      <w:r w:rsidRPr="00E17943">
        <w:rPr>
          <w:szCs w:val="28"/>
          <w:lang w:val="en-US"/>
        </w:rPr>
        <w:t>to strengthen their capacity to borrow</w:t>
      </w:r>
      <w:r w:rsidR="004F4EEA" w:rsidRPr="00E17943">
        <w:rPr>
          <w:szCs w:val="28"/>
          <w:lang w:val="en-US"/>
        </w:rPr>
        <w:t xml:space="preserve">, </w:t>
      </w:r>
      <w:r w:rsidRPr="00E17943">
        <w:rPr>
          <w:szCs w:val="28"/>
          <w:lang w:val="en-US"/>
        </w:rPr>
        <w:t>adapt and diffuse technology from countries in comparable agroclimatic regions</w:t>
      </w:r>
      <w:r w:rsidR="004F4EEA" w:rsidRPr="00E17943">
        <w:rPr>
          <w:szCs w:val="28"/>
          <w:lang w:val="en-US"/>
        </w:rPr>
        <w:t xml:space="preserve">. </w:t>
      </w:r>
      <w:r w:rsidRPr="00E17943">
        <w:rPr>
          <w:szCs w:val="28"/>
          <w:lang w:val="en-US"/>
        </w:rPr>
        <w:t>It also means that more secure bridges must be built between the research s</w:t>
      </w:r>
      <w:r w:rsidR="00CE04A0" w:rsidRPr="00E17943">
        <w:rPr>
          <w:szCs w:val="28"/>
          <w:lang w:val="en-US"/>
        </w:rPr>
        <w:t>y</w:t>
      </w:r>
      <w:r w:rsidRPr="00E17943">
        <w:rPr>
          <w:szCs w:val="28"/>
          <w:lang w:val="en-US"/>
        </w:rPr>
        <w:t xml:space="preserve">stems of </w:t>
      </w:r>
      <w:r w:rsidR="00CE04A0" w:rsidRPr="00E17943">
        <w:rPr>
          <w:szCs w:val="28"/>
          <w:lang w:val="en-US"/>
        </w:rPr>
        <w:t>t</w:t>
      </w:r>
      <w:r w:rsidRPr="00E17943">
        <w:rPr>
          <w:szCs w:val="28"/>
          <w:lang w:val="en-US"/>
        </w:rPr>
        <w:t xml:space="preserve">hat have been </w:t>
      </w:r>
      <w:r w:rsidR="00CE04A0" w:rsidRPr="00E17943">
        <w:rPr>
          <w:szCs w:val="28"/>
          <w:lang w:val="en-US"/>
        </w:rPr>
        <w:t>t</w:t>
      </w:r>
      <w:r w:rsidRPr="00E17943">
        <w:rPr>
          <w:szCs w:val="28"/>
          <w:lang w:val="en-US"/>
        </w:rPr>
        <w:t>e</w:t>
      </w:r>
      <w:r w:rsidR="00CE04A0" w:rsidRPr="00E17943">
        <w:rPr>
          <w:szCs w:val="28"/>
          <w:lang w:val="en-US"/>
        </w:rPr>
        <w:t>r</w:t>
      </w:r>
      <w:r w:rsidRPr="00E17943">
        <w:rPr>
          <w:szCs w:val="28"/>
          <w:lang w:val="en-US"/>
        </w:rPr>
        <w:t>med the "island empires" of the agricultural</w:t>
      </w:r>
      <w:r w:rsidR="004F4EEA" w:rsidRPr="00E17943">
        <w:rPr>
          <w:szCs w:val="28"/>
          <w:lang w:val="en-US"/>
        </w:rPr>
        <w:t xml:space="preserve">, </w:t>
      </w:r>
      <w:r w:rsidRPr="00E17943">
        <w:rPr>
          <w:szCs w:val="28"/>
          <w:lang w:val="en-US"/>
        </w:rPr>
        <w:t>environmental and health sciences</w:t>
      </w:r>
      <w:r w:rsidR="004F4EEA" w:rsidRPr="00E17943">
        <w:rPr>
          <w:szCs w:val="28"/>
          <w:lang w:val="en-US"/>
        </w:rPr>
        <w:t xml:space="preserve"> (</w:t>
      </w:r>
      <w:r w:rsidRPr="00E17943">
        <w:rPr>
          <w:szCs w:val="28"/>
          <w:lang w:val="en-US"/>
        </w:rPr>
        <w:t>Mayer and Mayer</w:t>
      </w:r>
      <w:r w:rsidR="004F4EEA" w:rsidRPr="00E17943">
        <w:rPr>
          <w:szCs w:val="28"/>
          <w:lang w:val="en-US"/>
        </w:rPr>
        <w:t xml:space="preserve">, </w:t>
      </w:r>
      <w:r w:rsidRPr="00E17943">
        <w:rPr>
          <w:noProof/>
          <w:szCs w:val="28"/>
          <w:lang w:val="en-US"/>
        </w:rPr>
        <w:t>1974</w:t>
      </w:r>
      <w:r w:rsidR="004F4EEA" w:rsidRPr="00E17943">
        <w:rPr>
          <w:noProof/>
          <w:szCs w:val="28"/>
          <w:lang w:val="en-US"/>
        </w:rPr>
        <w:t xml:space="preserve">). </w:t>
      </w:r>
    </w:p>
    <w:p w:rsidR="0090610C" w:rsidRPr="00E17943" w:rsidRDefault="0090495B" w:rsidP="00E17943">
      <w:pPr>
        <w:keepNext/>
        <w:widowControl w:val="0"/>
        <w:ind w:firstLine="720"/>
        <w:rPr>
          <w:szCs w:val="28"/>
          <w:lang w:val="en-US"/>
        </w:rPr>
      </w:pPr>
      <w:r w:rsidRPr="00E17943">
        <w:rPr>
          <w:szCs w:val="28"/>
          <w:lang w:val="en-US"/>
        </w:rPr>
        <w:t>If the wo</w:t>
      </w:r>
      <w:r w:rsidR="00CE04A0" w:rsidRPr="00E17943">
        <w:rPr>
          <w:szCs w:val="28"/>
          <w:lang w:val="en-US"/>
        </w:rPr>
        <w:t>r</w:t>
      </w:r>
      <w:r w:rsidRPr="00E17943">
        <w:rPr>
          <w:szCs w:val="28"/>
          <w:lang w:val="en-US"/>
        </w:rPr>
        <w:t>ld fails to meet its food demands in the next half-centu</w:t>
      </w:r>
      <w:r w:rsidR="00CE04A0" w:rsidRPr="00E17943">
        <w:rPr>
          <w:szCs w:val="28"/>
          <w:lang w:val="en-US"/>
        </w:rPr>
        <w:t>ry</w:t>
      </w:r>
      <w:r w:rsidR="004F4EEA" w:rsidRPr="00E17943">
        <w:rPr>
          <w:szCs w:val="28"/>
          <w:lang w:val="en-US"/>
        </w:rPr>
        <w:t xml:space="preserve">, </w:t>
      </w:r>
      <w:r w:rsidRPr="00E17943">
        <w:rPr>
          <w:szCs w:val="28"/>
          <w:lang w:val="en-US"/>
        </w:rPr>
        <w:t>the failure will be at least as much in the area of institutional innovation as in the area of technical change</w:t>
      </w:r>
      <w:r w:rsidR="004F4EEA" w:rsidRPr="00E17943">
        <w:rPr>
          <w:szCs w:val="28"/>
          <w:lang w:val="en-US"/>
        </w:rPr>
        <w:t xml:space="preserve">. </w:t>
      </w:r>
      <w:r w:rsidRPr="00E17943">
        <w:rPr>
          <w:szCs w:val="28"/>
          <w:lang w:val="en-US"/>
        </w:rPr>
        <w:t>This conclusion is not an optimistic one</w:t>
      </w:r>
      <w:r w:rsidR="004F4EEA" w:rsidRPr="00E17943">
        <w:rPr>
          <w:szCs w:val="28"/>
          <w:lang w:val="en-US"/>
        </w:rPr>
        <w:t xml:space="preserve">. </w:t>
      </w:r>
      <w:r w:rsidRPr="00E17943">
        <w:rPr>
          <w:szCs w:val="28"/>
          <w:lang w:val="en-US"/>
        </w:rPr>
        <w:t>The design of institutions capable of achieving compatibility between individual</w:t>
      </w:r>
      <w:r w:rsidR="004F4EEA" w:rsidRPr="00E17943">
        <w:rPr>
          <w:szCs w:val="28"/>
          <w:lang w:val="en-US"/>
        </w:rPr>
        <w:t xml:space="preserve">, </w:t>
      </w:r>
      <w:r w:rsidRPr="00E17943">
        <w:rPr>
          <w:szCs w:val="28"/>
          <w:lang w:val="en-US"/>
        </w:rPr>
        <w:t>organizational and social object</w:t>
      </w:r>
      <w:r w:rsidR="0090610C" w:rsidRPr="00E17943">
        <w:rPr>
          <w:szCs w:val="28"/>
          <w:lang w:val="en-US"/>
        </w:rPr>
        <w:t>ive</w:t>
      </w:r>
      <w:r w:rsidRPr="00E17943">
        <w:rPr>
          <w:szCs w:val="28"/>
          <w:lang w:val="en-US"/>
        </w:rPr>
        <w:t>s remains an art rather than a science</w:t>
      </w:r>
      <w:r w:rsidR="004F4EEA" w:rsidRPr="00E17943">
        <w:rPr>
          <w:szCs w:val="28"/>
          <w:lang w:val="en-US"/>
        </w:rPr>
        <w:t xml:space="preserve">. </w:t>
      </w:r>
      <w:r w:rsidRPr="00E17943">
        <w:rPr>
          <w:szCs w:val="28"/>
          <w:lang w:val="en-US"/>
        </w:rPr>
        <w:t>At our present stage of knowledge</w:t>
      </w:r>
      <w:r w:rsidR="004F4EEA" w:rsidRPr="00E17943">
        <w:rPr>
          <w:szCs w:val="28"/>
          <w:lang w:val="en-US"/>
        </w:rPr>
        <w:t xml:space="preserve">, </w:t>
      </w:r>
      <w:r w:rsidRPr="00E17943">
        <w:rPr>
          <w:szCs w:val="28"/>
          <w:lang w:val="en-US"/>
        </w:rPr>
        <w:t>inst</w:t>
      </w:r>
      <w:r w:rsidR="0090610C" w:rsidRPr="00E17943">
        <w:rPr>
          <w:szCs w:val="28"/>
          <w:lang w:val="en-US"/>
        </w:rPr>
        <w:t>it</w:t>
      </w:r>
      <w:r w:rsidRPr="00E17943">
        <w:rPr>
          <w:szCs w:val="28"/>
          <w:lang w:val="en-US"/>
        </w:rPr>
        <w:t>utional design is analogous to driving down a four-lane highwa</w:t>
      </w:r>
      <w:r w:rsidR="0090610C" w:rsidRPr="00E17943">
        <w:rPr>
          <w:szCs w:val="28"/>
          <w:lang w:val="en-US"/>
        </w:rPr>
        <w:t>y</w:t>
      </w:r>
      <w:r w:rsidRPr="00E17943">
        <w:rPr>
          <w:szCs w:val="28"/>
          <w:lang w:val="en-US"/>
        </w:rPr>
        <w:t xml:space="preserve"> looking out the rear-new mirror</w:t>
      </w:r>
      <w:r w:rsidR="004F4EEA" w:rsidRPr="00E17943">
        <w:rPr>
          <w:szCs w:val="28"/>
          <w:lang w:val="en-US"/>
        </w:rPr>
        <w:t xml:space="preserve">. </w:t>
      </w:r>
    </w:p>
    <w:p w:rsidR="0090610C" w:rsidRPr="00E17943" w:rsidRDefault="0090495B" w:rsidP="00E17943">
      <w:pPr>
        <w:keepNext/>
        <w:widowControl w:val="0"/>
        <w:ind w:firstLine="720"/>
        <w:rPr>
          <w:szCs w:val="28"/>
          <w:lang w:val="en-US"/>
        </w:rPr>
      </w:pPr>
      <w:r w:rsidRPr="00E17943">
        <w:rPr>
          <w:szCs w:val="28"/>
          <w:lang w:val="en-US"/>
        </w:rPr>
        <w:t xml:space="preserve">We are better at making course corrections </w:t>
      </w:r>
      <w:r w:rsidR="0090610C" w:rsidRPr="00E17943">
        <w:rPr>
          <w:szCs w:val="28"/>
          <w:lang w:val="en-US"/>
        </w:rPr>
        <w:t>t</w:t>
      </w:r>
      <w:r w:rsidRPr="00E17943">
        <w:rPr>
          <w:szCs w:val="28"/>
          <w:lang w:val="en-US"/>
        </w:rPr>
        <w:t xml:space="preserve">hen we start to run off the highway than at using foresight to navigate the transition </w:t>
      </w:r>
      <w:r w:rsidR="0090610C" w:rsidRPr="00E17943">
        <w:rPr>
          <w:szCs w:val="28"/>
          <w:lang w:val="en-US"/>
        </w:rPr>
        <w:t>to</w:t>
      </w:r>
      <w:r w:rsidRPr="00E17943">
        <w:rPr>
          <w:szCs w:val="28"/>
          <w:lang w:val="en-US"/>
        </w:rPr>
        <w:t xml:space="preserve"> sustainable growth in agricultural output and productivity</w:t>
      </w:r>
      <w:r w:rsidR="004F4EEA" w:rsidRPr="00E17943">
        <w:rPr>
          <w:szCs w:val="28"/>
          <w:lang w:val="en-US"/>
        </w:rPr>
        <w:t xml:space="preserve">. </w:t>
      </w:r>
    </w:p>
    <w:p w:rsidR="0090610C" w:rsidRPr="00E17943" w:rsidRDefault="0090610C" w:rsidP="00E17943">
      <w:pPr>
        <w:pStyle w:val="1"/>
        <w:widowControl w:val="0"/>
        <w:spacing w:before="0" w:after="0"/>
        <w:ind w:firstLine="720"/>
        <w:rPr>
          <w:sz w:val="28"/>
          <w:szCs w:val="28"/>
          <w:lang w:val="en-US"/>
        </w:rPr>
      </w:pPr>
      <w:r w:rsidRPr="00E17943">
        <w:rPr>
          <w:b w:val="0"/>
          <w:sz w:val="28"/>
          <w:szCs w:val="28"/>
          <w:lang w:val="en-US"/>
        </w:rPr>
        <w:br w:type="page"/>
      </w:r>
      <w:bookmarkStart w:id="6" w:name="_Toc235702990"/>
      <w:r w:rsidR="0090495B" w:rsidRPr="00E17943">
        <w:rPr>
          <w:sz w:val="28"/>
          <w:szCs w:val="28"/>
          <w:lang w:val="en-US"/>
        </w:rPr>
        <w:t>References</w:t>
      </w:r>
      <w:bookmarkEnd w:id="6"/>
    </w:p>
    <w:p w:rsidR="0090610C" w:rsidRPr="00E17943" w:rsidRDefault="0090610C" w:rsidP="00E17943">
      <w:pPr>
        <w:keepNext/>
        <w:widowControl w:val="0"/>
        <w:ind w:firstLine="720"/>
        <w:rPr>
          <w:bCs/>
          <w:szCs w:val="28"/>
          <w:lang w:val="en-US"/>
        </w:rPr>
      </w:pPr>
    </w:p>
    <w:p w:rsidR="00E17943" w:rsidRPr="00E17943" w:rsidRDefault="0090495B" w:rsidP="00E17943">
      <w:pPr>
        <w:keepNext/>
        <w:widowControl w:val="0"/>
        <w:numPr>
          <w:ilvl w:val="0"/>
          <w:numId w:val="1"/>
        </w:numPr>
        <w:ind w:left="0" w:firstLine="0"/>
        <w:rPr>
          <w:noProof/>
          <w:szCs w:val="28"/>
          <w:lang w:val="en-US"/>
        </w:rPr>
      </w:pPr>
      <w:r w:rsidRPr="00E17943">
        <w:rPr>
          <w:bCs/>
          <w:szCs w:val="28"/>
          <w:lang w:val="en-US"/>
        </w:rPr>
        <w:t>Alston</w:t>
      </w:r>
      <w:r w:rsidR="004F4EEA" w:rsidRPr="00E17943">
        <w:rPr>
          <w:bCs/>
          <w:szCs w:val="28"/>
          <w:lang w:val="en-US"/>
        </w:rPr>
        <w:t xml:space="preserve">, </w:t>
      </w:r>
      <w:r w:rsidRPr="00E17943">
        <w:rPr>
          <w:bCs/>
          <w:szCs w:val="28"/>
          <w:lang w:val="en-US"/>
        </w:rPr>
        <w:t>Julian M</w:t>
      </w:r>
      <w:r w:rsidR="004F4EEA" w:rsidRPr="00E17943">
        <w:rPr>
          <w:bCs/>
          <w:szCs w:val="28"/>
          <w:lang w:val="en-US"/>
        </w:rPr>
        <w:t xml:space="preserve">. </w:t>
      </w:r>
      <w:r w:rsidRPr="00E17943">
        <w:rPr>
          <w:bCs/>
          <w:szCs w:val="28"/>
          <w:lang w:val="en-US"/>
        </w:rPr>
        <w:t>et al</w:t>
      </w:r>
      <w:r w:rsidR="004F4EEA" w:rsidRPr="00E17943">
        <w:rPr>
          <w:bCs/>
          <w:szCs w:val="28"/>
          <w:lang w:val="en-US"/>
        </w:rPr>
        <w:t xml:space="preserve">. </w:t>
      </w:r>
      <w:smartTag w:uri="urn:schemas-microsoft-com:office:smarttags" w:element="metricconverter">
        <w:smartTagPr>
          <w:attr w:name="ProductID" w:val="2005. A"/>
        </w:smartTagPr>
        <w:r w:rsidRPr="00E17943">
          <w:rPr>
            <w:noProof/>
            <w:szCs w:val="28"/>
            <w:lang w:val="en-US"/>
          </w:rPr>
          <w:t>200</w:t>
        </w:r>
        <w:r w:rsidR="00902F10" w:rsidRPr="00E17943">
          <w:rPr>
            <w:noProof/>
            <w:szCs w:val="28"/>
            <w:lang w:val="en-US"/>
          </w:rPr>
          <w:t>5</w:t>
        </w:r>
        <w:r w:rsidR="004F4EEA" w:rsidRPr="00E17943">
          <w:rPr>
            <w:noProof/>
            <w:szCs w:val="28"/>
            <w:lang w:val="en-US"/>
          </w:rPr>
          <w:t xml:space="preserve">. </w:t>
        </w:r>
        <w:r w:rsidR="0090610C" w:rsidRPr="00E17943">
          <w:rPr>
            <w:noProof/>
            <w:szCs w:val="28"/>
            <w:lang w:val="en-US"/>
          </w:rPr>
          <w:t>A</w:t>
        </w:r>
      </w:smartTag>
      <w:r w:rsidRPr="00E17943">
        <w:rPr>
          <w:szCs w:val="28"/>
          <w:lang w:val="en-US"/>
        </w:rPr>
        <w:t xml:space="preserve"> </w:t>
      </w:r>
      <w:r w:rsidRPr="00E17943">
        <w:rPr>
          <w:iCs/>
          <w:szCs w:val="28"/>
          <w:lang w:val="en-US"/>
        </w:rPr>
        <w:t>Meia-Analysis of Hates of Rfturn to Agricultural Rfs</w:t>
      </w:r>
      <w:r w:rsidR="00E17943">
        <w:rPr>
          <w:iCs/>
          <w:szCs w:val="28"/>
          <w:lang w:val="en-US"/>
        </w:rPr>
        <w:t xml:space="preserve"> </w:t>
      </w:r>
      <w:r w:rsidRPr="00E17943">
        <w:rPr>
          <w:iCs/>
          <w:szCs w:val="28"/>
          <w:lang w:val="en-US"/>
        </w:rPr>
        <w:t>D</w:t>
      </w:r>
      <w:r w:rsidR="004F4EEA" w:rsidRPr="00E17943">
        <w:rPr>
          <w:iCs/>
          <w:szCs w:val="28"/>
          <w:lang w:val="en-US"/>
        </w:rPr>
        <w:t xml:space="preserve">: </w:t>
      </w:r>
      <w:r w:rsidRPr="00E17943">
        <w:rPr>
          <w:iCs/>
          <w:szCs w:val="28"/>
          <w:lang w:val="en-US"/>
        </w:rPr>
        <w:t>Ex Pede Her-culem</w:t>
      </w:r>
      <w:r w:rsidR="004F4EEA" w:rsidRPr="00E17943">
        <w:rPr>
          <w:iCs/>
          <w:szCs w:val="28"/>
          <w:lang w:val="en-US"/>
        </w:rPr>
        <w:t xml:space="preserve">. </w:t>
      </w:r>
      <w:r w:rsidRPr="00E17943">
        <w:rPr>
          <w:szCs w:val="28"/>
          <w:lang w:val="en-US"/>
        </w:rPr>
        <w:t>Washington</w:t>
      </w:r>
      <w:r w:rsidR="004F4EEA" w:rsidRPr="00E17943">
        <w:rPr>
          <w:szCs w:val="28"/>
          <w:lang w:val="en-US"/>
        </w:rPr>
        <w:t xml:space="preserve">, </w:t>
      </w:r>
      <w:r w:rsidRPr="00E17943">
        <w:rPr>
          <w:szCs w:val="28"/>
          <w:lang w:val="en-US"/>
        </w:rPr>
        <w:t>D</w:t>
      </w:r>
      <w:r w:rsidR="004F4EEA" w:rsidRPr="00E17943">
        <w:rPr>
          <w:szCs w:val="28"/>
          <w:lang w:val="en-US"/>
        </w:rPr>
        <w:t xml:space="preserve">. </w:t>
      </w:r>
      <w:r w:rsidRPr="00E17943">
        <w:rPr>
          <w:szCs w:val="28"/>
          <w:lang w:val="en-US"/>
        </w:rPr>
        <w:t>C</w:t>
      </w:r>
      <w:r w:rsidR="004F4EEA" w:rsidRPr="00E17943">
        <w:rPr>
          <w:szCs w:val="28"/>
          <w:lang w:val="en-US"/>
        </w:rPr>
        <w:t xml:space="preserve">.: </w:t>
      </w:r>
      <w:r w:rsidRPr="00E17943">
        <w:rPr>
          <w:szCs w:val="28"/>
          <w:lang w:val="en-US"/>
        </w:rPr>
        <w:t>International Food Policy Research Institute</w:t>
      </w:r>
      <w:r w:rsidR="004F4EEA" w:rsidRPr="00E17943">
        <w:rPr>
          <w:szCs w:val="28"/>
          <w:lang w:val="en-US"/>
        </w:rPr>
        <w:t xml:space="preserve">. </w:t>
      </w:r>
    </w:p>
    <w:p w:rsidR="00E17943" w:rsidRPr="00E17943" w:rsidRDefault="0090495B" w:rsidP="00E17943">
      <w:pPr>
        <w:keepNext/>
        <w:widowControl w:val="0"/>
        <w:numPr>
          <w:ilvl w:val="0"/>
          <w:numId w:val="1"/>
        </w:numPr>
        <w:ind w:left="0" w:firstLine="0"/>
        <w:rPr>
          <w:szCs w:val="28"/>
          <w:lang w:val="en-US"/>
        </w:rPr>
      </w:pPr>
      <w:r w:rsidRPr="00E17943">
        <w:rPr>
          <w:bCs/>
          <w:szCs w:val="28"/>
          <w:lang w:val="en-US"/>
        </w:rPr>
        <w:t>Arnade</w:t>
      </w:r>
      <w:r w:rsidR="004F4EEA" w:rsidRPr="00E17943">
        <w:rPr>
          <w:bCs/>
          <w:szCs w:val="28"/>
          <w:lang w:val="en-US"/>
        </w:rPr>
        <w:t xml:space="preserve">, </w:t>
      </w:r>
      <w:r w:rsidR="0090610C" w:rsidRPr="00E17943">
        <w:rPr>
          <w:bCs/>
          <w:szCs w:val="28"/>
          <w:lang w:val="en-US"/>
        </w:rPr>
        <w:t>Ca</w:t>
      </w:r>
      <w:r w:rsidRPr="00E17943">
        <w:rPr>
          <w:bCs/>
          <w:szCs w:val="28"/>
          <w:lang w:val="en-US"/>
        </w:rPr>
        <w:t>rlos</w:t>
      </w:r>
      <w:r w:rsidR="004F4EEA" w:rsidRPr="00E17943">
        <w:rPr>
          <w:bCs/>
          <w:szCs w:val="28"/>
          <w:lang w:val="en-US"/>
        </w:rPr>
        <w:t xml:space="preserve">. </w:t>
      </w:r>
      <w:r w:rsidR="00902F10" w:rsidRPr="00E17943">
        <w:rPr>
          <w:bCs/>
          <w:szCs w:val="28"/>
        </w:rPr>
        <w:t>2006</w:t>
      </w:r>
      <w:r w:rsidR="004F4EEA" w:rsidRPr="00E17943">
        <w:rPr>
          <w:noProof/>
          <w:szCs w:val="28"/>
          <w:lang w:val="en-US"/>
        </w:rPr>
        <w:t xml:space="preserve">. </w:t>
      </w:r>
      <w:r w:rsidRPr="00E17943">
        <w:rPr>
          <w:szCs w:val="28"/>
          <w:lang w:val="en-US"/>
        </w:rPr>
        <w:t>"Using a Programming Approach to Measure International Agricultural Ef</w:t>
      </w:r>
      <w:r w:rsidR="007F6470" w:rsidRPr="00E17943">
        <w:rPr>
          <w:szCs w:val="28"/>
          <w:lang w:val="en-US"/>
        </w:rPr>
        <w:t>f</w:t>
      </w:r>
      <w:r w:rsidRPr="00E17943">
        <w:rPr>
          <w:szCs w:val="28"/>
          <w:lang w:val="en-US"/>
        </w:rPr>
        <w:t>iciency and Productivity</w:t>
      </w:r>
      <w:r w:rsidR="004F4EEA" w:rsidRPr="00E17943">
        <w:rPr>
          <w:szCs w:val="28"/>
          <w:lang w:val="en-US"/>
        </w:rPr>
        <w:t xml:space="preserve">. </w:t>
      </w:r>
      <w:r w:rsidRPr="00E17943">
        <w:rPr>
          <w:szCs w:val="28"/>
          <w:lang w:val="en-US"/>
        </w:rPr>
        <w:t xml:space="preserve">" </w:t>
      </w:r>
      <w:r w:rsidRPr="00E17943">
        <w:rPr>
          <w:iCs/>
          <w:szCs w:val="28"/>
          <w:lang w:val="en-US"/>
        </w:rPr>
        <w:t>Journal of A</w:t>
      </w:r>
      <w:r w:rsidR="004F4EEA" w:rsidRPr="00E17943">
        <w:rPr>
          <w:iCs/>
          <w:szCs w:val="28"/>
          <w:lang w:val="en-US"/>
        </w:rPr>
        <w:t>gr</w:t>
      </w:r>
      <w:r w:rsidRPr="00E17943">
        <w:rPr>
          <w:iCs/>
          <w:szCs w:val="28"/>
          <w:lang w:val="en-US"/>
        </w:rPr>
        <w:t>icultural Economics</w:t>
      </w:r>
      <w:r w:rsidR="004F4EEA" w:rsidRPr="00E17943">
        <w:rPr>
          <w:iCs/>
          <w:szCs w:val="28"/>
          <w:lang w:val="en-US"/>
        </w:rPr>
        <w:t xml:space="preserve">. </w:t>
      </w:r>
      <w:r w:rsidRPr="00E17943">
        <w:rPr>
          <w:noProof/>
          <w:szCs w:val="28"/>
          <w:lang w:val="en-US"/>
        </w:rPr>
        <w:t>49</w:t>
      </w:r>
      <w:r w:rsidR="004F4EEA" w:rsidRPr="00E17943">
        <w:rPr>
          <w:noProof/>
          <w:szCs w:val="28"/>
          <w:lang w:val="en-US"/>
        </w:rPr>
        <w:t xml:space="preserve">: </w:t>
      </w:r>
      <w:r w:rsidRPr="00E17943">
        <w:rPr>
          <w:noProof/>
          <w:szCs w:val="28"/>
          <w:lang w:val="en-US"/>
        </w:rPr>
        <w:t>1</w:t>
      </w:r>
      <w:r w:rsidR="004F4EEA" w:rsidRPr="00E17943">
        <w:rPr>
          <w:noProof/>
          <w:szCs w:val="28"/>
          <w:lang w:val="en-US"/>
        </w:rPr>
        <w:t xml:space="preserve">. </w:t>
      </w:r>
      <w:r w:rsidRPr="00E17943">
        <w:rPr>
          <w:szCs w:val="28"/>
          <w:lang w:val="en-US"/>
        </w:rPr>
        <w:t>pp</w:t>
      </w:r>
      <w:r w:rsidR="004F4EEA" w:rsidRPr="00E17943">
        <w:rPr>
          <w:szCs w:val="28"/>
          <w:lang w:val="en-US"/>
        </w:rPr>
        <w:t xml:space="preserve">. </w:t>
      </w:r>
      <w:r w:rsidRPr="00E17943">
        <w:rPr>
          <w:noProof/>
          <w:szCs w:val="28"/>
          <w:lang w:val="en-US"/>
        </w:rPr>
        <w:t>67—84</w:t>
      </w:r>
      <w:r w:rsidR="004F4EEA" w:rsidRPr="00E17943">
        <w:rPr>
          <w:noProof/>
          <w:szCs w:val="28"/>
          <w:lang w:val="en-US"/>
        </w:rPr>
        <w:t xml:space="preserve">. </w:t>
      </w:r>
    </w:p>
    <w:p w:rsidR="00E17943" w:rsidRPr="00E17943" w:rsidRDefault="0090495B" w:rsidP="00E17943">
      <w:pPr>
        <w:keepNext/>
        <w:widowControl w:val="0"/>
        <w:numPr>
          <w:ilvl w:val="0"/>
          <w:numId w:val="1"/>
        </w:numPr>
        <w:ind w:left="0" w:firstLine="0"/>
        <w:rPr>
          <w:szCs w:val="28"/>
          <w:lang w:val="en-US"/>
        </w:rPr>
      </w:pPr>
      <w:r w:rsidRPr="00E17943">
        <w:rPr>
          <w:bCs/>
          <w:szCs w:val="28"/>
          <w:lang w:val="en-US"/>
        </w:rPr>
        <w:t>Committee on Environmental Impacts Associated with Commercialization of Transgenic Plants</w:t>
      </w:r>
      <w:r w:rsidR="004F4EEA" w:rsidRPr="00E17943">
        <w:rPr>
          <w:bCs/>
          <w:szCs w:val="28"/>
          <w:lang w:val="en-US"/>
        </w:rPr>
        <w:t xml:space="preserve">. </w:t>
      </w:r>
      <w:r w:rsidRPr="00E17943">
        <w:rPr>
          <w:noProof/>
          <w:szCs w:val="28"/>
          <w:lang w:val="en-US"/>
        </w:rPr>
        <w:t>200</w:t>
      </w:r>
      <w:r w:rsidR="00902F10" w:rsidRPr="00E17943">
        <w:rPr>
          <w:noProof/>
          <w:szCs w:val="28"/>
          <w:lang w:val="en-US"/>
        </w:rPr>
        <w:t>3</w:t>
      </w:r>
      <w:r w:rsidR="004F4EEA" w:rsidRPr="00E17943">
        <w:rPr>
          <w:noProof/>
          <w:szCs w:val="28"/>
          <w:lang w:val="en-US"/>
        </w:rPr>
        <w:t xml:space="preserve">. </w:t>
      </w:r>
      <w:r w:rsidRPr="00E17943">
        <w:rPr>
          <w:iCs/>
          <w:szCs w:val="28"/>
          <w:lang w:val="en-US"/>
        </w:rPr>
        <w:t>Environmental Efferts of Transgenic Plants</w:t>
      </w:r>
      <w:r w:rsidR="004F4EEA" w:rsidRPr="00E17943">
        <w:rPr>
          <w:iCs/>
          <w:szCs w:val="28"/>
          <w:lang w:val="en-US"/>
        </w:rPr>
        <w:t xml:space="preserve">: </w:t>
      </w:r>
      <w:r w:rsidRPr="00E17943">
        <w:rPr>
          <w:iCs/>
          <w:szCs w:val="28"/>
          <w:lang w:val="en-US"/>
        </w:rPr>
        <w:t>The Scope and Adequacy of Regulation</w:t>
      </w:r>
      <w:r w:rsidR="004F4EEA" w:rsidRPr="00E17943">
        <w:rPr>
          <w:iCs/>
          <w:szCs w:val="28"/>
          <w:lang w:val="en-US"/>
        </w:rPr>
        <w:t xml:space="preserve">. </w:t>
      </w:r>
      <w:r w:rsidRPr="00E17943">
        <w:rPr>
          <w:szCs w:val="28"/>
          <w:lang w:val="en-US"/>
        </w:rPr>
        <w:t>Washington</w:t>
      </w:r>
      <w:r w:rsidR="004F4EEA" w:rsidRPr="00E17943">
        <w:rPr>
          <w:szCs w:val="28"/>
          <w:lang w:val="en-US"/>
        </w:rPr>
        <w:t xml:space="preserve">, </w:t>
      </w:r>
      <w:r w:rsidRPr="00E17943">
        <w:rPr>
          <w:szCs w:val="28"/>
          <w:lang w:val="en-US"/>
        </w:rPr>
        <w:t>D</w:t>
      </w:r>
      <w:r w:rsidR="004F4EEA" w:rsidRPr="00E17943">
        <w:rPr>
          <w:szCs w:val="28"/>
          <w:lang w:val="en-US"/>
        </w:rPr>
        <w:t xml:space="preserve">. </w:t>
      </w:r>
      <w:r w:rsidRPr="00E17943">
        <w:rPr>
          <w:szCs w:val="28"/>
          <w:lang w:val="en-US"/>
        </w:rPr>
        <w:t>C</w:t>
      </w:r>
      <w:r w:rsidR="004F4EEA" w:rsidRPr="00E17943">
        <w:rPr>
          <w:szCs w:val="28"/>
          <w:lang w:val="en-US"/>
        </w:rPr>
        <w:t xml:space="preserve">.: </w:t>
      </w:r>
      <w:r w:rsidRPr="00E17943">
        <w:rPr>
          <w:szCs w:val="28"/>
          <w:lang w:val="en-US"/>
        </w:rPr>
        <w:t>National Acadenn Press</w:t>
      </w:r>
      <w:r w:rsidR="004F4EEA" w:rsidRPr="00E17943">
        <w:rPr>
          <w:szCs w:val="28"/>
          <w:lang w:val="en-US"/>
        </w:rPr>
        <w:t xml:space="preserve">. </w:t>
      </w:r>
    </w:p>
    <w:p w:rsidR="00E17943" w:rsidRPr="00E17943" w:rsidRDefault="0090495B" w:rsidP="00E17943">
      <w:pPr>
        <w:keepNext/>
        <w:widowControl w:val="0"/>
        <w:numPr>
          <w:ilvl w:val="0"/>
          <w:numId w:val="1"/>
        </w:numPr>
        <w:ind w:left="0" w:firstLine="0"/>
        <w:rPr>
          <w:szCs w:val="28"/>
          <w:lang w:val="en-US"/>
        </w:rPr>
      </w:pPr>
      <w:r w:rsidRPr="00E17943">
        <w:rPr>
          <w:bCs/>
          <w:szCs w:val="28"/>
          <w:lang w:val="en-US"/>
        </w:rPr>
        <w:t>Evenson</w:t>
      </w:r>
      <w:r w:rsidR="004F4EEA" w:rsidRPr="00E17943">
        <w:rPr>
          <w:bCs/>
          <w:szCs w:val="28"/>
          <w:lang w:val="en-US"/>
        </w:rPr>
        <w:t xml:space="preserve">, </w:t>
      </w:r>
      <w:r w:rsidRPr="00E17943">
        <w:rPr>
          <w:bCs/>
          <w:szCs w:val="28"/>
          <w:lang w:val="en-US"/>
        </w:rPr>
        <w:t>Robert E</w:t>
      </w:r>
      <w:r w:rsidR="004F4EEA" w:rsidRPr="00E17943">
        <w:rPr>
          <w:bCs/>
          <w:szCs w:val="28"/>
          <w:lang w:val="en-US"/>
        </w:rPr>
        <w:t xml:space="preserve">. </w:t>
      </w:r>
      <w:r w:rsidRPr="00E17943">
        <w:rPr>
          <w:bCs/>
          <w:szCs w:val="28"/>
          <w:lang w:val="en-US"/>
        </w:rPr>
        <w:t>and Yoav Kislev</w:t>
      </w:r>
      <w:r w:rsidR="004F4EEA" w:rsidRPr="00E17943">
        <w:rPr>
          <w:bCs/>
          <w:szCs w:val="28"/>
          <w:lang w:val="en-US"/>
        </w:rPr>
        <w:t xml:space="preserve">. </w:t>
      </w:r>
      <w:r w:rsidRPr="00E17943">
        <w:rPr>
          <w:noProof/>
          <w:szCs w:val="28"/>
          <w:lang w:val="en-US"/>
        </w:rPr>
        <w:t>1975</w:t>
      </w:r>
      <w:r w:rsidR="004F4EEA" w:rsidRPr="00E17943">
        <w:rPr>
          <w:noProof/>
          <w:szCs w:val="28"/>
          <w:lang w:val="en-US"/>
        </w:rPr>
        <w:t xml:space="preserve">. </w:t>
      </w:r>
      <w:r w:rsidRPr="00E17943">
        <w:rPr>
          <w:iCs/>
          <w:szCs w:val="28"/>
          <w:lang w:val="en-US"/>
        </w:rPr>
        <w:t>Agricultural Research and Productivity</w:t>
      </w:r>
      <w:r w:rsidR="004F4EEA" w:rsidRPr="00E17943">
        <w:rPr>
          <w:iCs/>
          <w:szCs w:val="28"/>
          <w:lang w:val="en-US"/>
        </w:rPr>
        <w:t xml:space="preserve">. </w:t>
      </w:r>
      <w:r w:rsidRPr="00E17943">
        <w:rPr>
          <w:szCs w:val="28"/>
          <w:lang w:val="en-US"/>
        </w:rPr>
        <w:t>New Haven</w:t>
      </w:r>
      <w:r w:rsidR="004F4EEA" w:rsidRPr="00E17943">
        <w:rPr>
          <w:szCs w:val="28"/>
          <w:lang w:val="en-US"/>
        </w:rPr>
        <w:t xml:space="preserve">, </w:t>
      </w:r>
      <w:r w:rsidRPr="00E17943">
        <w:rPr>
          <w:szCs w:val="28"/>
          <w:lang w:val="en-US"/>
        </w:rPr>
        <w:t>Conn</w:t>
      </w:r>
      <w:r w:rsidR="004F4EEA" w:rsidRPr="00E17943">
        <w:rPr>
          <w:szCs w:val="28"/>
          <w:lang w:val="en-US"/>
        </w:rPr>
        <w:t xml:space="preserve">.: </w:t>
      </w:r>
      <w:r w:rsidRPr="00E17943">
        <w:rPr>
          <w:szCs w:val="28"/>
          <w:lang w:val="en-US"/>
        </w:rPr>
        <w:t>Vale University Press</w:t>
      </w:r>
      <w:r w:rsidR="004F4EEA" w:rsidRPr="00E17943">
        <w:rPr>
          <w:szCs w:val="28"/>
          <w:lang w:val="en-US"/>
        </w:rPr>
        <w:t xml:space="preserve">. </w:t>
      </w:r>
    </w:p>
    <w:p w:rsidR="004F4EEA" w:rsidRPr="00E17943" w:rsidRDefault="004F4EEA" w:rsidP="00E17943">
      <w:pPr>
        <w:keepNext/>
        <w:widowControl w:val="0"/>
        <w:numPr>
          <w:ilvl w:val="0"/>
          <w:numId w:val="1"/>
        </w:numPr>
        <w:ind w:left="0" w:firstLine="0"/>
        <w:rPr>
          <w:szCs w:val="28"/>
          <w:lang w:val="en-US"/>
        </w:rPr>
      </w:pPr>
      <w:r w:rsidRPr="00E17943">
        <w:rPr>
          <w:rFonts w:cs="Courier New"/>
          <w:szCs w:val="28"/>
          <w:lang w:val="en-US"/>
        </w:rPr>
        <w:t>McConnel C.R., Brue S.L. Economics: Principles, Problems and Policies. - 14th ed. -Boston etc.:</w:t>
      </w:r>
      <w:r w:rsidRPr="00E17943">
        <w:rPr>
          <w:szCs w:val="28"/>
          <w:lang w:val="en-US"/>
        </w:rPr>
        <w:t xml:space="preserve"> Irwin: McGraw-Hill, </w:t>
      </w:r>
      <w:r w:rsidR="00902F10" w:rsidRPr="00E17943">
        <w:rPr>
          <w:szCs w:val="28"/>
          <w:lang w:val="en-US"/>
        </w:rPr>
        <w:t>2006</w:t>
      </w:r>
      <w:r w:rsidRPr="00E17943">
        <w:rPr>
          <w:szCs w:val="28"/>
          <w:lang w:val="en-US"/>
        </w:rPr>
        <w:t xml:space="preserve">. </w:t>
      </w:r>
      <w:bookmarkStart w:id="7" w:name="_GoBack"/>
      <w:bookmarkEnd w:id="7"/>
    </w:p>
    <w:sectPr w:rsidR="004F4EEA" w:rsidRPr="00E17943" w:rsidSect="00E17943">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CF" w:rsidRDefault="00A564CF">
      <w:r>
        <w:separator/>
      </w:r>
    </w:p>
  </w:endnote>
  <w:endnote w:type="continuationSeparator" w:id="0">
    <w:p w:rsidR="00A564CF" w:rsidRDefault="00A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89" w:rsidRDefault="00C23389">
    <w:pPr>
      <w:pStyle w:val="a3"/>
      <w:framePr w:wrap="around" w:vAnchor="text" w:hAnchor="margin" w:xAlign="center" w:y="1"/>
      <w:rPr>
        <w:rStyle w:val="a5"/>
      </w:rPr>
    </w:pPr>
  </w:p>
  <w:p w:rsidR="00C23389" w:rsidRDefault="00C233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CF" w:rsidRDefault="00A564CF">
      <w:r>
        <w:separator/>
      </w:r>
    </w:p>
  </w:footnote>
  <w:footnote w:type="continuationSeparator" w:id="0">
    <w:p w:rsidR="00A564CF" w:rsidRDefault="00A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99F"/>
    <w:multiLevelType w:val="hybridMultilevel"/>
    <w:tmpl w:val="AD007DFE"/>
    <w:lvl w:ilvl="0" w:tplc="941EC3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95B"/>
    <w:rsid w:val="00002805"/>
    <w:rsid w:val="00011F9D"/>
    <w:rsid w:val="000127C5"/>
    <w:rsid w:val="000353FB"/>
    <w:rsid w:val="000F29CB"/>
    <w:rsid w:val="0018546D"/>
    <w:rsid w:val="001C7A04"/>
    <w:rsid w:val="001E6F50"/>
    <w:rsid w:val="00206DF3"/>
    <w:rsid w:val="00216A73"/>
    <w:rsid w:val="00252270"/>
    <w:rsid w:val="002536CC"/>
    <w:rsid w:val="002561A8"/>
    <w:rsid w:val="002D18F4"/>
    <w:rsid w:val="00387C11"/>
    <w:rsid w:val="003C41B1"/>
    <w:rsid w:val="003E6722"/>
    <w:rsid w:val="004048CA"/>
    <w:rsid w:val="00407D2A"/>
    <w:rsid w:val="00412E6D"/>
    <w:rsid w:val="00457A36"/>
    <w:rsid w:val="00472DE2"/>
    <w:rsid w:val="004812DB"/>
    <w:rsid w:val="00492A16"/>
    <w:rsid w:val="004A7B51"/>
    <w:rsid w:val="004B61C5"/>
    <w:rsid w:val="004F1D33"/>
    <w:rsid w:val="004F4EEA"/>
    <w:rsid w:val="005302C1"/>
    <w:rsid w:val="00536111"/>
    <w:rsid w:val="00536F10"/>
    <w:rsid w:val="00547FAB"/>
    <w:rsid w:val="0055327B"/>
    <w:rsid w:val="00555827"/>
    <w:rsid w:val="00563C79"/>
    <w:rsid w:val="005847F0"/>
    <w:rsid w:val="005A3368"/>
    <w:rsid w:val="005B3662"/>
    <w:rsid w:val="005E1B3B"/>
    <w:rsid w:val="006067C1"/>
    <w:rsid w:val="006B0B41"/>
    <w:rsid w:val="006B4C2A"/>
    <w:rsid w:val="006C3AAE"/>
    <w:rsid w:val="006C7D78"/>
    <w:rsid w:val="007009D5"/>
    <w:rsid w:val="007231B0"/>
    <w:rsid w:val="0073172F"/>
    <w:rsid w:val="007B42B6"/>
    <w:rsid w:val="007F6470"/>
    <w:rsid w:val="00817F52"/>
    <w:rsid w:val="0083272C"/>
    <w:rsid w:val="008515DE"/>
    <w:rsid w:val="00890EE4"/>
    <w:rsid w:val="008949C8"/>
    <w:rsid w:val="00896909"/>
    <w:rsid w:val="00902F10"/>
    <w:rsid w:val="009036FC"/>
    <w:rsid w:val="0090495B"/>
    <w:rsid w:val="0090610C"/>
    <w:rsid w:val="0091010B"/>
    <w:rsid w:val="009235F5"/>
    <w:rsid w:val="009269F5"/>
    <w:rsid w:val="00951DF1"/>
    <w:rsid w:val="0096560A"/>
    <w:rsid w:val="00A30D8E"/>
    <w:rsid w:val="00A406D2"/>
    <w:rsid w:val="00A564CF"/>
    <w:rsid w:val="00AB078F"/>
    <w:rsid w:val="00AB70D1"/>
    <w:rsid w:val="00AB7559"/>
    <w:rsid w:val="00AE5588"/>
    <w:rsid w:val="00B01FD3"/>
    <w:rsid w:val="00B045B3"/>
    <w:rsid w:val="00B16298"/>
    <w:rsid w:val="00B40D46"/>
    <w:rsid w:val="00B660EA"/>
    <w:rsid w:val="00B86BDC"/>
    <w:rsid w:val="00BB09FE"/>
    <w:rsid w:val="00BB0CF6"/>
    <w:rsid w:val="00BB44C1"/>
    <w:rsid w:val="00BB620B"/>
    <w:rsid w:val="00BF6960"/>
    <w:rsid w:val="00BF6A21"/>
    <w:rsid w:val="00C23389"/>
    <w:rsid w:val="00C62B14"/>
    <w:rsid w:val="00C6683A"/>
    <w:rsid w:val="00C91442"/>
    <w:rsid w:val="00C960C6"/>
    <w:rsid w:val="00C9668E"/>
    <w:rsid w:val="00CC1AF5"/>
    <w:rsid w:val="00CE04A0"/>
    <w:rsid w:val="00D55D2A"/>
    <w:rsid w:val="00D97639"/>
    <w:rsid w:val="00DF1817"/>
    <w:rsid w:val="00E0088B"/>
    <w:rsid w:val="00E14F44"/>
    <w:rsid w:val="00E17943"/>
    <w:rsid w:val="00E27BF0"/>
    <w:rsid w:val="00E31941"/>
    <w:rsid w:val="00E64BB7"/>
    <w:rsid w:val="00EA7896"/>
    <w:rsid w:val="00EC55BC"/>
    <w:rsid w:val="00F20B52"/>
    <w:rsid w:val="00F267D7"/>
    <w:rsid w:val="00F46A44"/>
    <w:rsid w:val="00F871FD"/>
    <w:rsid w:val="00F92C63"/>
    <w:rsid w:val="00F96E71"/>
    <w:rsid w:val="00FC68BE"/>
    <w:rsid w:val="00FE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CDBCCC-8B65-4753-B2AA-CA81AF03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F46A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Productivity Growth in World Agriculture: Sources and Constraints </vt:lpstr>
    </vt:vector>
  </TitlesOfParts>
  <Company>I&amp;S</Company>
  <LinksUpToDate>false</LinksUpToDate>
  <CharactersWithSpaces>35972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Growth in World Agriculture: Sources and Constraints </dc:title>
  <dc:subject/>
  <dc:creator>SergBOSS</dc:creator>
  <cp:keywords/>
  <dc:description/>
  <cp:lastModifiedBy>admin</cp:lastModifiedBy>
  <cp:revision>2</cp:revision>
  <dcterms:created xsi:type="dcterms:W3CDTF">2014-03-13T16:28:00Z</dcterms:created>
  <dcterms:modified xsi:type="dcterms:W3CDTF">2014-03-13T16:28:00Z</dcterms:modified>
</cp:coreProperties>
</file>