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66" w:rsidRPr="00F4036A" w:rsidRDefault="00017866" w:rsidP="00F4036A">
      <w:pPr>
        <w:spacing w:line="360" w:lineRule="auto"/>
        <w:ind w:firstLine="709"/>
        <w:jc w:val="center"/>
        <w:rPr>
          <w:b/>
          <w:sz w:val="28"/>
          <w:szCs w:val="28"/>
          <w:lang w:val="uk-UA"/>
        </w:rPr>
      </w:pPr>
      <w:r w:rsidRPr="00F4036A">
        <w:rPr>
          <w:b/>
          <w:sz w:val="28"/>
          <w:szCs w:val="28"/>
          <w:lang w:val="uk-UA"/>
        </w:rPr>
        <w:t>Вищий навчальний заклад</w:t>
      </w:r>
    </w:p>
    <w:p w:rsidR="00017866" w:rsidRPr="00F4036A" w:rsidRDefault="00017866" w:rsidP="00F4036A">
      <w:pPr>
        <w:spacing w:line="360" w:lineRule="auto"/>
        <w:ind w:firstLine="709"/>
        <w:jc w:val="center"/>
        <w:rPr>
          <w:sz w:val="28"/>
          <w:szCs w:val="28"/>
          <w:lang w:val="uk-UA"/>
        </w:rPr>
      </w:pPr>
      <w:r w:rsidRPr="00F4036A">
        <w:rPr>
          <w:sz w:val="28"/>
          <w:szCs w:val="28"/>
          <w:lang w:val="uk-UA"/>
        </w:rPr>
        <w:t>Харківський інститут економіки ринкових відносин та менеджменту</w:t>
      </w:r>
    </w:p>
    <w:p w:rsidR="00017866" w:rsidRPr="00F4036A" w:rsidRDefault="00017866" w:rsidP="00F4036A">
      <w:pPr>
        <w:spacing w:line="360" w:lineRule="auto"/>
        <w:ind w:firstLine="709"/>
        <w:jc w:val="center"/>
        <w:rPr>
          <w:b/>
          <w:sz w:val="28"/>
          <w:szCs w:val="28"/>
          <w:lang w:val="uk-UA"/>
        </w:rPr>
      </w:pPr>
      <w:r w:rsidRPr="00F4036A">
        <w:rPr>
          <w:b/>
          <w:sz w:val="28"/>
          <w:szCs w:val="28"/>
          <w:lang w:val="uk-UA"/>
        </w:rPr>
        <w:t>( ХІЕРВМ )</w:t>
      </w: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b/>
          <w:caps/>
          <w:sz w:val="28"/>
          <w:szCs w:val="28"/>
          <w:lang w:val="uk-UA"/>
        </w:rPr>
      </w:pPr>
      <w:r w:rsidRPr="00F4036A">
        <w:rPr>
          <w:b/>
          <w:caps/>
          <w:sz w:val="28"/>
          <w:szCs w:val="28"/>
          <w:lang w:val="uk-UA"/>
        </w:rPr>
        <w:t>Контрольна робота</w:t>
      </w:r>
    </w:p>
    <w:p w:rsidR="00017866" w:rsidRPr="00F4036A" w:rsidRDefault="00017866" w:rsidP="00F4036A">
      <w:pPr>
        <w:spacing w:line="360" w:lineRule="auto"/>
        <w:ind w:firstLine="709"/>
        <w:jc w:val="center"/>
        <w:rPr>
          <w:b/>
          <w:sz w:val="28"/>
          <w:szCs w:val="28"/>
          <w:lang w:val="uk-UA"/>
        </w:rPr>
      </w:pPr>
      <w:r w:rsidRPr="00F4036A">
        <w:rPr>
          <w:sz w:val="28"/>
          <w:szCs w:val="28"/>
          <w:lang w:val="uk-UA"/>
        </w:rPr>
        <w:t>з дисципліни</w:t>
      </w:r>
      <w:r w:rsidRPr="00F4036A">
        <w:rPr>
          <w:b/>
          <w:sz w:val="28"/>
          <w:szCs w:val="28"/>
          <w:lang w:val="uk-UA"/>
        </w:rPr>
        <w:t xml:space="preserve"> </w:t>
      </w:r>
      <w:r w:rsidRPr="00F4036A">
        <w:rPr>
          <w:b/>
          <w:i/>
          <w:sz w:val="28"/>
          <w:szCs w:val="28"/>
          <w:lang w:val="uk-UA"/>
        </w:rPr>
        <w:t>англійська мова</w:t>
      </w: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left="4820"/>
        <w:rPr>
          <w:sz w:val="28"/>
          <w:szCs w:val="28"/>
          <w:lang w:val="uk-UA"/>
        </w:rPr>
      </w:pPr>
      <w:r w:rsidRPr="00F4036A">
        <w:rPr>
          <w:sz w:val="28"/>
          <w:szCs w:val="28"/>
          <w:lang w:val="uk-UA"/>
        </w:rPr>
        <w:t>Виконав студент</w:t>
      </w:r>
      <w:r w:rsidR="00F4036A">
        <w:rPr>
          <w:sz w:val="28"/>
          <w:szCs w:val="28"/>
          <w:lang w:val="uk-UA"/>
        </w:rPr>
        <w:t xml:space="preserve"> </w:t>
      </w:r>
      <w:r w:rsidRPr="00F4036A">
        <w:rPr>
          <w:sz w:val="28"/>
          <w:szCs w:val="28"/>
          <w:lang w:val="uk-UA"/>
        </w:rPr>
        <w:t>ІІІ курсу</w:t>
      </w:r>
    </w:p>
    <w:p w:rsidR="00017866" w:rsidRPr="00F4036A" w:rsidRDefault="00017866" w:rsidP="00F4036A">
      <w:pPr>
        <w:spacing w:line="360" w:lineRule="auto"/>
        <w:ind w:left="4820"/>
        <w:rPr>
          <w:sz w:val="28"/>
          <w:szCs w:val="28"/>
          <w:lang w:val="uk-UA"/>
        </w:rPr>
      </w:pPr>
      <w:r w:rsidRPr="00F4036A">
        <w:rPr>
          <w:sz w:val="28"/>
          <w:szCs w:val="28"/>
          <w:lang w:val="uk-UA"/>
        </w:rPr>
        <w:t>заочного відділення</w:t>
      </w:r>
    </w:p>
    <w:p w:rsidR="00017866" w:rsidRPr="00F4036A" w:rsidRDefault="00017866" w:rsidP="00F4036A">
      <w:pPr>
        <w:spacing w:line="360" w:lineRule="auto"/>
        <w:ind w:left="4820"/>
        <w:rPr>
          <w:sz w:val="28"/>
          <w:szCs w:val="28"/>
          <w:lang w:val="uk-UA"/>
        </w:rPr>
      </w:pPr>
      <w:r w:rsidRPr="00F4036A">
        <w:rPr>
          <w:sz w:val="28"/>
          <w:szCs w:val="28"/>
          <w:lang w:val="uk-UA"/>
        </w:rPr>
        <w:t>економічного факультету</w:t>
      </w:r>
    </w:p>
    <w:p w:rsidR="00017866" w:rsidRPr="00F4036A" w:rsidRDefault="00017866" w:rsidP="00F4036A">
      <w:pPr>
        <w:spacing w:line="360" w:lineRule="auto"/>
        <w:ind w:left="4820"/>
        <w:rPr>
          <w:sz w:val="28"/>
          <w:szCs w:val="28"/>
          <w:lang w:val="uk-UA"/>
        </w:rPr>
      </w:pPr>
      <w:r w:rsidRPr="00F4036A">
        <w:rPr>
          <w:sz w:val="28"/>
          <w:szCs w:val="28"/>
          <w:lang w:val="uk-UA"/>
        </w:rPr>
        <w:t>за спеціальністю</w:t>
      </w:r>
      <w:r w:rsidR="00F4036A">
        <w:rPr>
          <w:sz w:val="28"/>
          <w:szCs w:val="28"/>
          <w:lang w:val="uk-UA"/>
        </w:rPr>
        <w:t xml:space="preserve"> </w:t>
      </w:r>
      <w:r w:rsidRPr="00F4036A">
        <w:rPr>
          <w:sz w:val="28"/>
          <w:szCs w:val="28"/>
          <w:lang w:val="uk-UA"/>
        </w:rPr>
        <w:t>„ Облік і аудит “</w:t>
      </w:r>
    </w:p>
    <w:p w:rsidR="00017866" w:rsidRPr="00F4036A" w:rsidRDefault="00017866" w:rsidP="00F4036A">
      <w:pPr>
        <w:spacing w:line="360" w:lineRule="auto"/>
        <w:ind w:left="4820"/>
        <w:rPr>
          <w:sz w:val="28"/>
          <w:szCs w:val="28"/>
          <w:lang w:val="uk-UA"/>
        </w:rPr>
      </w:pPr>
      <w:r w:rsidRPr="00F4036A">
        <w:rPr>
          <w:sz w:val="28"/>
          <w:szCs w:val="28"/>
          <w:lang w:val="uk-UA"/>
        </w:rPr>
        <w:t>Півторонос Є.М.</w:t>
      </w:r>
    </w:p>
    <w:p w:rsidR="00017866" w:rsidRPr="00F4036A" w:rsidRDefault="00017866" w:rsidP="00F4036A">
      <w:pPr>
        <w:spacing w:line="360" w:lineRule="auto"/>
        <w:ind w:left="4820" w:firstLine="709"/>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Pr="00F4036A" w:rsidRDefault="00017866" w:rsidP="00F4036A">
      <w:pPr>
        <w:spacing w:line="360" w:lineRule="auto"/>
        <w:ind w:firstLine="709"/>
        <w:jc w:val="center"/>
        <w:rPr>
          <w:sz w:val="28"/>
          <w:szCs w:val="28"/>
          <w:lang w:val="uk-UA"/>
        </w:rPr>
      </w:pPr>
    </w:p>
    <w:p w:rsidR="00017866" w:rsidRDefault="00017866" w:rsidP="00F4036A">
      <w:pPr>
        <w:spacing w:line="360" w:lineRule="auto"/>
        <w:ind w:firstLine="709"/>
        <w:jc w:val="center"/>
        <w:rPr>
          <w:sz w:val="28"/>
          <w:szCs w:val="28"/>
          <w:lang w:val="uk-UA"/>
        </w:rPr>
      </w:pPr>
      <w:r w:rsidRPr="00F4036A">
        <w:rPr>
          <w:sz w:val="28"/>
          <w:szCs w:val="28"/>
          <w:lang w:val="uk-UA"/>
        </w:rPr>
        <w:t>Лубни 2008 рік</w:t>
      </w:r>
    </w:p>
    <w:p w:rsidR="00F4036A" w:rsidRDefault="00F4036A" w:rsidP="00F4036A">
      <w:pPr>
        <w:spacing w:line="360" w:lineRule="auto"/>
        <w:ind w:firstLine="709"/>
        <w:jc w:val="center"/>
        <w:rPr>
          <w:sz w:val="28"/>
          <w:szCs w:val="28"/>
          <w:lang w:val="uk-UA"/>
        </w:rPr>
      </w:pPr>
    </w:p>
    <w:p w:rsidR="00A11563" w:rsidRPr="00F4036A" w:rsidRDefault="00F4036A" w:rsidP="00F4036A">
      <w:pPr>
        <w:spacing w:line="360" w:lineRule="auto"/>
        <w:ind w:firstLine="709"/>
        <w:jc w:val="center"/>
        <w:rPr>
          <w:i/>
          <w:sz w:val="28"/>
          <w:szCs w:val="28"/>
        </w:rPr>
      </w:pPr>
      <w:r>
        <w:rPr>
          <w:sz w:val="28"/>
          <w:szCs w:val="28"/>
          <w:lang w:val="uk-UA"/>
        </w:rPr>
        <w:br w:type="page"/>
      </w:r>
      <w:r w:rsidR="00A11563" w:rsidRPr="00F4036A">
        <w:rPr>
          <w:i/>
          <w:sz w:val="28"/>
          <w:szCs w:val="28"/>
          <w:lang w:val="en-US"/>
        </w:rPr>
        <w:t>Module 1</w:t>
      </w:r>
    </w:p>
    <w:p w:rsidR="00F4036A" w:rsidRPr="00F4036A" w:rsidRDefault="00F4036A" w:rsidP="00F4036A">
      <w:pPr>
        <w:spacing w:line="360" w:lineRule="auto"/>
        <w:ind w:firstLine="709"/>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A11563" w:rsidRPr="00614868" w:rsidTr="00614868">
        <w:tc>
          <w:tcPr>
            <w:tcW w:w="4111" w:type="dxa"/>
            <w:shd w:val="clear" w:color="auto" w:fill="auto"/>
          </w:tcPr>
          <w:p w:rsidR="00A11563" w:rsidRPr="00614868" w:rsidRDefault="00A11563" w:rsidP="00614868">
            <w:pPr>
              <w:spacing w:line="360" w:lineRule="auto"/>
              <w:jc w:val="both"/>
              <w:rPr>
                <w:b/>
                <w:sz w:val="20"/>
                <w:szCs w:val="20"/>
                <w:lang w:val="en-US"/>
              </w:rPr>
            </w:pPr>
            <w:r w:rsidRPr="00614868">
              <w:rPr>
                <w:b/>
                <w:sz w:val="20"/>
                <w:szCs w:val="20"/>
                <w:lang w:val="en-US"/>
              </w:rPr>
              <w:t>THE PIANO MAN’S WORLD TOUR</w:t>
            </w:r>
          </w:p>
          <w:p w:rsidR="00A11563" w:rsidRPr="00614868" w:rsidRDefault="00F57718" w:rsidP="00614868">
            <w:pPr>
              <w:shd w:val="clear" w:color="auto" w:fill="FFFFFF"/>
              <w:spacing w:line="360" w:lineRule="auto"/>
              <w:jc w:val="both"/>
              <w:rPr>
                <w:sz w:val="20"/>
                <w:szCs w:val="20"/>
                <w:lang w:val="en-GB"/>
              </w:rPr>
            </w:pPr>
            <w:r w:rsidRPr="00614868">
              <w:rPr>
                <w:sz w:val="20"/>
                <w:szCs w:val="20"/>
                <w:lang w:val="en-US"/>
              </w:rPr>
              <w:t>When Robert</w:t>
            </w:r>
            <w:r w:rsidR="00A11563" w:rsidRPr="00614868">
              <w:rPr>
                <w:sz w:val="20"/>
                <w:szCs w:val="20"/>
                <w:lang w:val="en-US"/>
              </w:rPr>
              <w:t xml:space="preserve"> Kemble began importing German pianos into the UK in the 1890s, he could hardly have imagined that a century later the company that bears his name would be bene</w:t>
            </w:r>
            <w:r w:rsidR="00B40E12" w:rsidRPr="00614868">
              <w:rPr>
                <w:sz w:val="20"/>
                <w:szCs w:val="20"/>
                <w:lang w:val="en-US"/>
              </w:rPr>
              <w:t xml:space="preserve">fiting from Japanese links to </w:t>
            </w:r>
            <w:r w:rsidR="00A11563" w:rsidRPr="00614868">
              <w:rPr>
                <w:sz w:val="20"/>
                <w:szCs w:val="20"/>
                <w:lang w:val="en-US"/>
              </w:rPr>
              <w:t>export</w:t>
            </w:r>
            <w:r w:rsidRPr="00614868">
              <w:rPr>
                <w:sz w:val="20"/>
                <w:szCs w:val="20"/>
                <w:lang w:val="en-US"/>
              </w:rPr>
              <w:t xml:space="preserve"> </w:t>
            </w:r>
            <w:r w:rsidR="00A11563" w:rsidRPr="00614868">
              <w:rPr>
                <w:sz w:val="20"/>
                <w:szCs w:val="20"/>
                <w:lang w:val="en-US"/>
              </w:rPr>
              <w:t>successfully from the UK.</w:t>
            </w:r>
          </w:p>
          <w:p w:rsidR="00384861" w:rsidRPr="00614868" w:rsidRDefault="00A11563" w:rsidP="00614868">
            <w:pPr>
              <w:shd w:val="clear" w:color="auto" w:fill="FFFFFF"/>
              <w:spacing w:line="360" w:lineRule="auto"/>
              <w:jc w:val="both"/>
              <w:rPr>
                <w:sz w:val="20"/>
                <w:szCs w:val="20"/>
                <w:lang w:val="en-US"/>
              </w:rPr>
            </w:pPr>
            <w:r w:rsidRPr="00614868">
              <w:rPr>
                <w:sz w:val="20"/>
                <w:szCs w:val="20"/>
                <w:lang w:val="en-US"/>
              </w:rPr>
              <w:t>T</w:t>
            </w:r>
            <w:r w:rsidR="00F57718" w:rsidRPr="00614868">
              <w:rPr>
                <w:sz w:val="20"/>
                <w:szCs w:val="20"/>
                <w:lang w:val="en-US"/>
              </w:rPr>
              <w:t>he unusual result is one of</w:t>
            </w:r>
            <w:r w:rsidRPr="00614868">
              <w:rPr>
                <w:sz w:val="20"/>
                <w:szCs w:val="20"/>
                <w:lang w:val="en-US"/>
              </w:rPr>
              <w:t xml:space="preserve"> the longest-running associations be</w:t>
            </w:r>
            <w:r w:rsidR="00B40E12" w:rsidRPr="00614868">
              <w:rPr>
                <w:sz w:val="20"/>
                <w:szCs w:val="20"/>
                <w:lang w:val="en-US"/>
              </w:rPr>
              <w:t xml:space="preserve">tween UK </w:t>
            </w:r>
            <w:r w:rsidR="00F57718" w:rsidRPr="00614868">
              <w:rPr>
                <w:sz w:val="20"/>
                <w:szCs w:val="20"/>
                <w:lang w:val="en-US"/>
              </w:rPr>
              <w:t xml:space="preserve">and </w:t>
            </w:r>
            <w:r w:rsidRPr="00614868">
              <w:rPr>
                <w:sz w:val="20"/>
                <w:szCs w:val="20"/>
                <w:lang w:val="en-US"/>
              </w:rPr>
              <w:t>Japanese companies. It began in 1967 when Yamaha of Japan gave its UK organ agency to Kemble</w:t>
            </w:r>
            <w:r w:rsidR="00F57718" w:rsidRPr="00614868">
              <w:rPr>
                <w:sz w:val="20"/>
                <w:szCs w:val="20"/>
                <w:lang w:val="en-US"/>
              </w:rPr>
              <w:t xml:space="preserve">, then </w:t>
            </w:r>
            <w:r w:rsidR="00893926" w:rsidRPr="00614868">
              <w:rPr>
                <w:sz w:val="20"/>
                <w:szCs w:val="20"/>
                <w:lang w:val="en-US"/>
              </w:rPr>
              <w:t>based in London. N</w:t>
            </w:r>
            <w:r w:rsidRPr="00614868">
              <w:rPr>
                <w:sz w:val="20"/>
                <w:szCs w:val="20"/>
                <w:lang w:val="en-US"/>
              </w:rPr>
              <w:t>ow, after a series of deals deepening the relation</w:t>
            </w:r>
            <w:r w:rsidR="00893926" w:rsidRPr="00614868">
              <w:rPr>
                <w:sz w:val="20"/>
                <w:szCs w:val="20"/>
                <w:lang w:val="en-US"/>
              </w:rPr>
              <w:t>ship</w:t>
            </w:r>
            <w:r w:rsidR="00893926" w:rsidRPr="00614868">
              <w:rPr>
                <w:sz w:val="20"/>
                <w:szCs w:val="20"/>
                <w:lang w:val="uk-UA"/>
              </w:rPr>
              <w:t>,</w:t>
            </w:r>
            <w:r w:rsidRPr="00614868">
              <w:rPr>
                <w:sz w:val="20"/>
                <w:szCs w:val="20"/>
                <w:lang w:val="en-US"/>
              </w:rPr>
              <w:t xml:space="preserve"> Yamaha has a majority shareholding in Yamaha-Ke</w:t>
            </w:r>
            <w:r w:rsidR="00F57718" w:rsidRPr="00614868">
              <w:rPr>
                <w:sz w:val="20"/>
                <w:szCs w:val="20"/>
                <w:lang w:val="en-US"/>
              </w:rPr>
              <w:t>mble Music, the Milton Keynes</w:t>
            </w:r>
            <w:r w:rsidRPr="00614868">
              <w:rPr>
                <w:sz w:val="20"/>
                <w:szCs w:val="20"/>
                <w:lang w:val="en-US"/>
              </w:rPr>
              <w:t xml:space="preserve"> based sale</w:t>
            </w:r>
            <w:r w:rsidR="00F57718" w:rsidRPr="00614868">
              <w:rPr>
                <w:sz w:val="20"/>
                <w:szCs w:val="20"/>
                <w:lang w:val="en-US"/>
              </w:rPr>
              <w:t xml:space="preserve">s company </w:t>
            </w:r>
            <w:r w:rsidRPr="00614868">
              <w:rPr>
                <w:sz w:val="20"/>
                <w:szCs w:val="20"/>
                <w:lang w:val="en-US"/>
              </w:rPr>
              <w:t>for most Yamaha musical instruments in</w:t>
            </w:r>
            <w:r w:rsidR="00384861" w:rsidRPr="00614868">
              <w:rPr>
                <w:sz w:val="20"/>
                <w:szCs w:val="20"/>
                <w:lang w:val="en-US"/>
              </w:rPr>
              <w:t xml:space="preserve"> the UK. Yamaha also has a majority stake in Kem</w:t>
            </w:r>
            <w:r w:rsidR="00AA70D7" w:rsidRPr="00614868">
              <w:rPr>
                <w:sz w:val="20"/>
                <w:szCs w:val="20"/>
                <w:lang w:val="en-US"/>
              </w:rPr>
              <w:t>ble</w:t>
            </w:r>
            <w:r w:rsidR="00AA70D7" w:rsidRPr="00614868">
              <w:rPr>
                <w:sz w:val="20"/>
                <w:szCs w:val="20"/>
                <w:lang w:val="uk-UA"/>
              </w:rPr>
              <w:t>,</w:t>
            </w:r>
            <w:r w:rsidR="00384861" w:rsidRPr="00614868">
              <w:rPr>
                <w:sz w:val="20"/>
                <w:szCs w:val="20"/>
                <w:lang w:val="en-US"/>
              </w:rPr>
              <w:t xml:space="preserve"> based in nearby Bletchley.</w:t>
            </w:r>
          </w:p>
          <w:p w:rsidR="00BA43CF" w:rsidRPr="00614868" w:rsidRDefault="00384861" w:rsidP="00614868">
            <w:pPr>
              <w:shd w:val="clear" w:color="auto" w:fill="FFFFFF"/>
              <w:spacing w:line="360" w:lineRule="auto"/>
              <w:jc w:val="both"/>
              <w:rPr>
                <w:sz w:val="20"/>
                <w:szCs w:val="20"/>
                <w:lang w:val="uk-UA"/>
              </w:rPr>
            </w:pPr>
            <w:r w:rsidRPr="00614868">
              <w:rPr>
                <w:sz w:val="20"/>
                <w:szCs w:val="20"/>
                <w:lang w:val="en-US"/>
              </w:rPr>
              <w:t>Kemble began manufacturing Yamaha pianos for the UK market in 198</w:t>
            </w:r>
            <w:r w:rsidR="00A040FD" w:rsidRPr="00614868">
              <w:rPr>
                <w:sz w:val="20"/>
                <w:szCs w:val="20"/>
                <w:lang w:val="en-US"/>
              </w:rPr>
              <w:t xml:space="preserve">4 and started exporting them to </w:t>
            </w:r>
            <w:r w:rsidRPr="00614868">
              <w:rPr>
                <w:sz w:val="20"/>
                <w:szCs w:val="20"/>
                <w:lang w:val="en-US"/>
              </w:rPr>
              <w:t>continental Europe two years later. Currently, two-thirds of the Bletchley factory's output is of Yamaha pianos, and 75 per cent of what it makes is exported.</w:t>
            </w:r>
          </w:p>
          <w:p w:rsidR="00384861" w:rsidRPr="00614868" w:rsidRDefault="00384861" w:rsidP="00614868">
            <w:pPr>
              <w:shd w:val="clear" w:color="auto" w:fill="FFFFFF"/>
              <w:spacing w:line="360" w:lineRule="auto"/>
              <w:jc w:val="both"/>
              <w:rPr>
                <w:sz w:val="20"/>
                <w:szCs w:val="20"/>
                <w:lang w:val="en-US"/>
              </w:rPr>
            </w:pPr>
            <w:r w:rsidRPr="00614868">
              <w:rPr>
                <w:sz w:val="20"/>
                <w:szCs w:val="20"/>
                <w:lang w:val="en-US"/>
              </w:rPr>
              <w:t xml:space="preserve">Although Yamaha pianos account for a greater proportion of export sales, the Kemble brand has, over the past 30 years had considerable success in new overseas markets. In the 1980s. </w:t>
            </w:r>
            <w:r w:rsidR="004373CE" w:rsidRPr="00614868">
              <w:rPr>
                <w:sz w:val="20"/>
                <w:szCs w:val="20"/>
                <w:lang w:val="en-US"/>
              </w:rPr>
              <w:t>“</w:t>
            </w:r>
            <w:r w:rsidRPr="00614868">
              <w:rPr>
                <w:sz w:val="20"/>
                <w:szCs w:val="20"/>
                <w:lang w:val="en-US"/>
              </w:rPr>
              <w:t>80 per cent of exports went to continental Europe</w:t>
            </w:r>
            <w:r w:rsidR="004373CE" w:rsidRPr="00614868">
              <w:rPr>
                <w:sz w:val="20"/>
                <w:szCs w:val="20"/>
                <w:lang w:val="en-US"/>
              </w:rPr>
              <w:t>”</w:t>
            </w:r>
            <w:r w:rsidRPr="00614868">
              <w:rPr>
                <w:sz w:val="20"/>
                <w:szCs w:val="20"/>
                <w:lang w:val="en-US"/>
              </w:rPr>
              <w:t>, says Brian Kemble, joint managing director. This, however, has fallen to below 50 per cent as sales in Asia and North America have been built up.</w:t>
            </w:r>
          </w:p>
          <w:p w:rsidR="004373CE" w:rsidRPr="00614868" w:rsidRDefault="004373CE" w:rsidP="00614868">
            <w:pPr>
              <w:shd w:val="clear" w:color="auto" w:fill="FFFFFF"/>
              <w:spacing w:line="360" w:lineRule="auto"/>
              <w:jc w:val="both"/>
              <w:rPr>
                <w:sz w:val="20"/>
                <w:szCs w:val="20"/>
                <w:lang w:val="en-US"/>
              </w:rPr>
            </w:pPr>
            <w:r w:rsidRPr="00614868">
              <w:rPr>
                <w:sz w:val="20"/>
                <w:szCs w:val="20"/>
                <w:lang w:val="en-US"/>
              </w:rPr>
              <w:t>British pianos are perceived as premier brands, and Asia's increasing affluence means more people can afford them. Crack</w:t>
            </w:r>
            <w:r w:rsidR="000D5F82" w:rsidRPr="00614868">
              <w:rPr>
                <w:sz w:val="20"/>
                <w:szCs w:val="20"/>
                <w:lang w:val="en-US"/>
              </w:rPr>
              <w:t xml:space="preserve">ing </w:t>
            </w:r>
            <w:r w:rsidRPr="00614868">
              <w:rPr>
                <w:sz w:val="20"/>
                <w:szCs w:val="20"/>
                <w:lang w:val="en-US"/>
              </w:rPr>
              <w:t>the market, however, has meant hard work. “We've gone out there and done a lot of footslogging. If we had not visited, they would have bought something else”, says Mr. Kemble.</w:t>
            </w:r>
          </w:p>
          <w:p w:rsidR="004373CE" w:rsidRPr="00614868" w:rsidRDefault="004373CE" w:rsidP="00614868">
            <w:pPr>
              <w:shd w:val="clear" w:color="auto" w:fill="FFFFFF"/>
              <w:spacing w:line="360" w:lineRule="auto"/>
              <w:jc w:val="both"/>
              <w:rPr>
                <w:sz w:val="20"/>
                <w:szCs w:val="20"/>
                <w:lang w:val="en-US"/>
              </w:rPr>
            </w:pPr>
            <w:r w:rsidRPr="00614868">
              <w:rPr>
                <w:sz w:val="20"/>
                <w:szCs w:val="20"/>
                <w:lang w:val="en-US"/>
              </w:rPr>
              <w:t>Building up North American sales over the past three years has also involved a tremendous amount of legwork, identifying</w:t>
            </w:r>
            <w:r w:rsidR="00F4036A" w:rsidRPr="00614868">
              <w:rPr>
                <w:sz w:val="20"/>
                <w:szCs w:val="20"/>
                <w:lang w:val="en-US"/>
              </w:rPr>
              <w:t xml:space="preserve"> </w:t>
            </w:r>
            <w:r w:rsidRPr="00614868">
              <w:rPr>
                <w:sz w:val="20"/>
                <w:szCs w:val="20"/>
                <w:lang w:val="en-US"/>
              </w:rPr>
              <w:t>the top 200 dealers and what they stock, and visiting trade shows. Of course, the Yamaha connection has helped. “It gives us credibility in the US,” says Mr. Kemble.</w:t>
            </w:r>
          </w:p>
          <w:p w:rsidR="00A11563" w:rsidRPr="00614868" w:rsidRDefault="004373CE" w:rsidP="00614868">
            <w:pPr>
              <w:shd w:val="clear" w:color="auto" w:fill="FFFFFF"/>
              <w:spacing w:line="360" w:lineRule="auto"/>
              <w:jc w:val="both"/>
              <w:rPr>
                <w:sz w:val="20"/>
                <w:szCs w:val="20"/>
                <w:lang w:val="en-US"/>
              </w:rPr>
            </w:pPr>
            <w:r w:rsidRPr="00614868">
              <w:rPr>
                <w:sz w:val="20"/>
                <w:szCs w:val="20"/>
                <w:lang w:val="en-US"/>
              </w:rPr>
              <w:t>People would say "Who is Kemble?" They are not interested in dealing with small companies.</w:t>
            </w:r>
          </w:p>
        </w:tc>
        <w:tc>
          <w:tcPr>
            <w:tcW w:w="5103" w:type="dxa"/>
            <w:shd w:val="clear" w:color="auto" w:fill="auto"/>
          </w:tcPr>
          <w:p w:rsidR="00A11563" w:rsidRPr="00614868" w:rsidRDefault="00CF4812" w:rsidP="00614868">
            <w:pPr>
              <w:spacing w:line="360" w:lineRule="auto"/>
              <w:jc w:val="both"/>
              <w:rPr>
                <w:b/>
                <w:sz w:val="20"/>
                <w:szCs w:val="20"/>
                <w:lang w:val="uk-UA"/>
              </w:rPr>
            </w:pPr>
            <w:r w:rsidRPr="00614868">
              <w:rPr>
                <w:b/>
                <w:sz w:val="20"/>
                <w:szCs w:val="20"/>
                <w:lang w:val="uk-UA"/>
              </w:rPr>
              <w:t>ПОДОРОЖ ВИРОБНИКА ПІАНІНО</w:t>
            </w:r>
            <w:r w:rsidR="00A11563" w:rsidRPr="00614868">
              <w:rPr>
                <w:b/>
                <w:sz w:val="20"/>
                <w:szCs w:val="20"/>
                <w:lang w:val="uk-UA"/>
              </w:rPr>
              <w:t xml:space="preserve"> ПО СВІТУ</w:t>
            </w:r>
          </w:p>
          <w:p w:rsidR="005269D5" w:rsidRPr="00614868" w:rsidRDefault="001D17FB" w:rsidP="00614868">
            <w:pPr>
              <w:shd w:val="clear" w:color="auto" w:fill="FFFFFF"/>
              <w:spacing w:line="360" w:lineRule="auto"/>
              <w:jc w:val="both"/>
              <w:rPr>
                <w:sz w:val="20"/>
                <w:szCs w:val="20"/>
                <w:lang w:val="uk-UA"/>
              </w:rPr>
            </w:pPr>
            <w:r w:rsidRPr="00614868">
              <w:rPr>
                <w:sz w:val="20"/>
                <w:szCs w:val="20"/>
                <w:lang w:val="uk-UA" w:eastAsia="uk-UA"/>
              </w:rPr>
              <w:t>Коли Роберт Кембл</w:t>
            </w:r>
            <w:r w:rsidR="005269D5" w:rsidRPr="00614868">
              <w:rPr>
                <w:sz w:val="20"/>
                <w:szCs w:val="20"/>
                <w:lang w:val="uk-UA" w:eastAsia="uk-UA"/>
              </w:rPr>
              <w:t xml:space="preserve"> почав імпорт німецьких фортепіано </w:t>
            </w:r>
            <w:r w:rsidRPr="00614868">
              <w:rPr>
                <w:sz w:val="20"/>
                <w:szCs w:val="20"/>
                <w:lang w:val="uk-UA" w:eastAsia="uk-UA"/>
              </w:rPr>
              <w:t>до Великої Британії</w:t>
            </w:r>
            <w:r w:rsidR="005269D5" w:rsidRPr="00614868">
              <w:rPr>
                <w:sz w:val="20"/>
                <w:szCs w:val="20"/>
                <w:lang w:val="uk-UA" w:eastAsia="uk-UA"/>
              </w:rPr>
              <w:t xml:space="preserve"> в </w:t>
            </w:r>
            <w:r w:rsidR="00CF4812" w:rsidRPr="00614868">
              <w:rPr>
                <w:sz w:val="20"/>
                <w:szCs w:val="20"/>
                <w:lang w:val="uk-UA" w:eastAsia="uk-UA"/>
              </w:rPr>
              <w:t xml:space="preserve">дев’яності </w:t>
            </w:r>
            <w:r w:rsidRPr="00614868">
              <w:rPr>
                <w:sz w:val="20"/>
                <w:szCs w:val="20"/>
                <w:lang w:val="uk-UA" w:eastAsia="uk-UA"/>
              </w:rPr>
              <w:t xml:space="preserve">роки ХІХ </w:t>
            </w:r>
            <w:r w:rsidR="00CF4812" w:rsidRPr="00614868">
              <w:rPr>
                <w:sz w:val="20"/>
                <w:szCs w:val="20"/>
                <w:lang w:val="uk-UA" w:eastAsia="uk-UA"/>
              </w:rPr>
              <w:t>ст</w:t>
            </w:r>
            <w:r w:rsidRPr="00614868">
              <w:rPr>
                <w:sz w:val="20"/>
                <w:szCs w:val="20"/>
                <w:lang w:val="uk-UA" w:eastAsia="uk-UA"/>
              </w:rPr>
              <w:t>.</w:t>
            </w:r>
            <w:r w:rsidR="005269D5" w:rsidRPr="00614868">
              <w:rPr>
                <w:sz w:val="20"/>
                <w:szCs w:val="20"/>
                <w:lang w:val="uk-UA" w:eastAsia="uk-UA"/>
              </w:rPr>
              <w:t xml:space="preserve">, він важко </w:t>
            </w:r>
            <w:r w:rsidR="00CF4812" w:rsidRPr="00614868">
              <w:rPr>
                <w:sz w:val="20"/>
                <w:szCs w:val="20"/>
                <w:lang w:val="uk-UA" w:eastAsia="uk-UA"/>
              </w:rPr>
              <w:t xml:space="preserve">міг </w:t>
            </w:r>
            <w:r w:rsidR="005269D5" w:rsidRPr="00614868">
              <w:rPr>
                <w:sz w:val="20"/>
                <w:szCs w:val="20"/>
                <w:lang w:val="uk-UA" w:eastAsia="uk-UA"/>
              </w:rPr>
              <w:t>уявити собі, що сторіччя пізніше компанія, яка носить його ім'я</w:t>
            </w:r>
            <w:r w:rsidR="00CF4812" w:rsidRPr="00614868">
              <w:rPr>
                <w:sz w:val="20"/>
                <w:szCs w:val="20"/>
                <w:lang w:val="uk-UA" w:eastAsia="uk-UA"/>
              </w:rPr>
              <w:t>, отримуватиме</w:t>
            </w:r>
            <w:r w:rsidR="005269D5" w:rsidRPr="00614868">
              <w:rPr>
                <w:sz w:val="20"/>
                <w:szCs w:val="20"/>
                <w:lang w:val="uk-UA" w:eastAsia="uk-UA"/>
              </w:rPr>
              <w:t xml:space="preserve"> вигоду з японських зв'язкі</w:t>
            </w:r>
            <w:r w:rsidR="00CF4812" w:rsidRPr="00614868">
              <w:rPr>
                <w:sz w:val="20"/>
                <w:szCs w:val="20"/>
                <w:lang w:val="uk-UA" w:eastAsia="uk-UA"/>
              </w:rPr>
              <w:t xml:space="preserve">в </w:t>
            </w:r>
            <w:r w:rsidR="005269D5" w:rsidRPr="00614868">
              <w:rPr>
                <w:sz w:val="20"/>
                <w:szCs w:val="20"/>
                <w:lang w:val="uk-UA" w:eastAsia="uk-UA"/>
              </w:rPr>
              <w:t xml:space="preserve">для </w:t>
            </w:r>
            <w:r w:rsidR="00CF4812" w:rsidRPr="00614868">
              <w:rPr>
                <w:sz w:val="20"/>
                <w:szCs w:val="20"/>
                <w:lang w:val="uk-UA" w:eastAsia="uk-UA"/>
              </w:rPr>
              <w:t xml:space="preserve">успішного </w:t>
            </w:r>
            <w:r w:rsidR="005269D5" w:rsidRPr="00614868">
              <w:rPr>
                <w:sz w:val="20"/>
                <w:szCs w:val="20"/>
                <w:lang w:val="uk-UA" w:eastAsia="uk-UA"/>
              </w:rPr>
              <w:t xml:space="preserve">експорту </w:t>
            </w:r>
            <w:r w:rsidR="00CF4812" w:rsidRPr="00614868">
              <w:rPr>
                <w:sz w:val="20"/>
                <w:szCs w:val="20"/>
                <w:lang w:val="uk-UA" w:eastAsia="uk-UA"/>
              </w:rPr>
              <w:t>з Великої Британії</w:t>
            </w:r>
            <w:r w:rsidR="005269D5" w:rsidRPr="00614868">
              <w:rPr>
                <w:sz w:val="20"/>
                <w:szCs w:val="20"/>
                <w:lang w:val="uk-UA" w:eastAsia="uk-UA"/>
              </w:rPr>
              <w:t>.</w:t>
            </w:r>
          </w:p>
          <w:p w:rsidR="005269D5" w:rsidRPr="00614868" w:rsidRDefault="00CF4812" w:rsidP="00614868">
            <w:pPr>
              <w:shd w:val="clear" w:color="auto" w:fill="FFFFFF"/>
              <w:spacing w:line="360" w:lineRule="auto"/>
              <w:jc w:val="both"/>
              <w:rPr>
                <w:sz w:val="20"/>
                <w:szCs w:val="20"/>
                <w:lang w:val="uk-UA" w:eastAsia="uk-UA"/>
              </w:rPr>
            </w:pPr>
            <w:r w:rsidRPr="00614868">
              <w:rPr>
                <w:sz w:val="20"/>
                <w:szCs w:val="20"/>
                <w:lang w:val="uk-UA" w:eastAsia="uk-UA"/>
              </w:rPr>
              <w:t>Цей н</w:t>
            </w:r>
            <w:r w:rsidR="005269D5" w:rsidRPr="00614868">
              <w:rPr>
                <w:sz w:val="20"/>
                <w:szCs w:val="20"/>
                <w:lang w:val="uk-UA" w:eastAsia="uk-UA"/>
              </w:rPr>
              <w:t xml:space="preserve">езвичайний результат </w:t>
            </w:r>
            <w:r w:rsidRPr="00614868">
              <w:rPr>
                <w:sz w:val="20"/>
                <w:szCs w:val="20"/>
                <w:lang w:val="uk-UA" w:eastAsia="uk-UA"/>
              </w:rPr>
              <w:t>був викликаний довготерміновими зв’язками</w:t>
            </w:r>
            <w:r w:rsidR="005269D5" w:rsidRPr="00614868">
              <w:rPr>
                <w:sz w:val="20"/>
                <w:szCs w:val="20"/>
                <w:lang w:val="uk-UA"/>
              </w:rPr>
              <w:t xml:space="preserve"> </w:t>
            </w:r>
            <w:r w:rsidR="005269D5" w:rsidRPr="00614868">
              <w:rPr>
                <w:sz w:val="20"/>
                <w:szCs w:val="20"/>
                <w:lang w:val="uk-UA" w:eastAsia="uk-UA"/>
              </w:rPr>
              <w:t xml:space="preserve">між </w:t>
            </w:r>
            <w:r w:rsidRPr="00614868">
              <w:rPr>
                <w:sz w:val="20"/>
                <w:szCs w:val="20"/>
                <w:lang w:val="uk-UA" w:eastAsia="uk-UA"/>
              </w:rPr>
              <w:t xml:space="preserve">компаніями Великої Британії та </w:t>
            </w:r>
            <w:r w:rsidR="005269D5" w:rsidRPr="00614868">
              <w:rPr>
                <w:sz w:val="20"/>
                <w:szCs w:val="20"/>
                <w:lang w:val="uk-UA" w:eastAsia="uk-UA"/>
              </w:rPr>
              <w:t>японськими компаніями.</w:t>
            </w:r>
            <w:r w:rsidR="00F2020C" w:rsidRPr="00614868">
              <w:rPr>
                <w:sz w:val="20"/>
                <w:szCs w:val="20"/>
                <w:lang w:val="uk-UA" w:eastAsia="uk-UA"/>
              </w:rPr>
              <w:t xml:space="preserve"> П</w:t>
            </w:r>
            <w:r w:rsidR="005269D5" w:rsidRPr="00614868">
              <w:rPr>
                <w:sz w:val="20"/>
                <w:szCs w:val="20"/>
                <w:lang w:val="uk-UA" w:eastAsia="uk-UA"/>
              </w:rPr>
              <w:t>очалося в</w:t>
            </w:r>
            <w:r w:rsidR="00F2020C" w:rsidRPr="00614868">
              <w:rPr>
                <w:sz w:val="20"/>
                <w:szCs w:val="20"/>
                <w:lang w:val="uk-UA" w:eastAsia="uk-UA"/>
              </w:rPr>
              <w:t>се у</w:t>
            </w:r>
            <w:r w:rsidR="005269D5" w:rsidRPr="00614868">
              <w:rPr>
                <w:sz w:val="20"/>
                <w:szCs w:val="20"/>
                <w:lang w:val="uk-UA" w:eastAsia="uk-UA"/>
              </w:rPr>
              <w:t xml:space="preserve"> 1967</w:t>
            </w:r>
            <w:r w:rsidR="00F2020C" w:rsidRPr="00614868">
              <w:rPr>
                <w:sz w:val="20"/>
                <w:szCs w:val="20"/>
                <w:lang w:val="uk-UA" w:eastAsia="uk-UA"/>
              </w:rPr>
              <w:t xml:space="preserve"> році</w:t>
            </w:r>
            <w:r w:rsidR="00893926" w:rsidRPr="00614868">
              <w:rPr>
                <w:sz w:val="20"/>
                <w:szCs w:val="20"/>
                <w:lang w:val="uk-UA" w:eastAsia="uk-UA"/>
              </w:rPr>
              <w:t>, коли японська Ямаха надала Кемблу організаційне агентство у Великій Британії, яке згодом</w:t>
            </w:r>
            <w:r w:rsidR="005269D5" w:rsidRPr="00614868">
              <w:rPr>
                <w:sz w:val="20"/>
                <w:szCs w:val="20"/>
                <w:lang w:val="uk-UA" w:eastAsia="uk-UA"/>
              </w:rPr>
              <w:t xml:space="preserve"> </w:t>
            </w:r>
            <w:r w:rsidR="00893926" w:rsidRPr="00614868">
              <w:rPr>
                <w:sz w:val="20"/>
                <w:szCs w:val="20"/>
                <w:lang w:val="uk-UA" w:eastAsia="uk-UA"/>
              </w:rPr>
              <w:t>розташувалось в Лондоні. В наш час</w:t>
            </w:r>
            <w:r w:rsidR="005269D5" w:rsidRPr="00614868">
              <w:rPr>
                <w:sz w:val="20"/>
                <w:szCs w:val="20"/>
                <w:lang w:val="uk-UA" w:eastAsia="uk-UA"/>
              </w:rPr>
              <w:t>, після серій угод, поглиблення взаємовідношенн</w:t>
            </w:r>
            <w:r w:rsidR="00AA70D7" w:rsidRPr="00614868">
              <w:rPr>
                <w:sz w:val="20"/>
                <w:szCs w:val="20"/>
                <w:lang w:val="uk-UA" w:eastAsia="uk-UA"/>
              </w:rPr>
              <w:t>я,</w:t>
            </w:r>
            <w:r w:rsidR="00B237D4" w:rsidRPr="00614868">
              <w:rPr>
                <w:sz w:val="20"/>
                <w:szCs w:val="20"/>
                <w:lang w:val="uk-UA" w:eastAsia="uk-UA"/>
              </w:rPr>
              <w:t xml:space="preserve"> </w:t>
            </w:r>
            <w:r w:rsidR="005269D5" w:rsidRPr="00614868">
              <w:rPr>
                <w:sz w:val="20"/>
                <w:szCs w:val="20"/>
                <w:lang w:val="uk-UA" w:eastAsia="uk-UA"/>
              </w:rPr>
              <w:t xml:space="preserve">Yamaha </w:t>
            </w:r>
            <w:r w:rsidR="00AA70D7" w:rsidRPr="00614868">
              <w:rPr>
                <w:sz w:val="20"/>
                <w:szCs w:val="20"/>
                <w:lang w:val="uk-UA" w:eastAsia="uk-UA"/>
              </w:rPr>
              <w:t>три</w:t>
            </w:r>
            <w:r w:rsidR="005269D5" w:rsidRPr="00614868">
              <w:rPr>
                <w:sz w:val="20"/>
                <w:szCs w:val="20"/>
                <w:lang w:val="uk-UA" w:eastAsia="uk-UA"/>
              </w:rPr>
              <w:t xml:space="preserve">має більшість </w:t>
            </w:r>
            <w:r w:rsidR="00AA70D7" w:rsidRPr="00614868">
              <w:rPr>
                <w:sz w:val="20"/>
                <w:szCs w:val="20"/>
                <w:lang w:val="uk-UA" w:eastAsia="uk-UA"/>
              </w:rPr>
              <w:t>акцій у компанії Ямах</w:t>
            </w:r>
            <w:r w:rsidR="007276AF" w:rsidRPr="00614868">
              <w:rPr>
                <w:sz w:val="20"/>
                <w:szCs w:val="20"/>
                <w:lang w:val="en-US" w:eastAsia="uk-UA"/>
              </w:rPr>
              <w:t>a</w:t>
            </w:r>
            <w:r w:rsidR="00AA70D7" w:rsidRPr="00614868">
              <w:rPr>
                <w:sz w:val="20"/>
                <w:szCs w:val="20"/>
                <w:lang w:val="uk-UA" w:eastAsia="uk-UA"/>
              </w:rPr>
              <w:t>-Кембл М’юзік</w:t>
            </w:r>
            <w:r w:rsidR="005269D5" w:rsidRPr="00614868">
              <w:rPr>
                <w:sz w:val="20"/>
                <w:szCs w:val="20"/>
                <w:lang w:val="uk-UA" w:eastAsia="uk-UA"/>
              </w:rPr>
              <w:t>,</w:t>
            </w:r>
            <w:r w:rsidR="00AA70D7" w:rsidRPr="00614868">
              <w:rPr>
                <w:sz w:val="20"/>
                <w:szCs w:val="20"/>
                <w:lang w:val="uk-UA" w:eastAsia="uk-UA"/>
              </w:rPr>
              <w:t xml:space="preserve"> заснованій Мілтоном Кінесом</w:t>
            </w:r>
            <w:r w:rsidR="00F4036A" w:rsidRPr="00614868">
              <w:rPr>
                <w:sz w:val="20"/>
                <w:szCs w:val="20"/>
                <w:lang w:val="uk-UA" w:eastAsia="uk-UA"/>
              </w:rPr>
              <w:t xml:space="preserve"> </w:t>
            </w:r>
            <w:r w:rsidR="00AA70D7" w:rsidRPr="00614868">
              <w:rPr>
                <w:sz w:val="20"/>
                <w:szCs w:val="20"/>
                <w:lang w:val="uk-UA" w:eastAsia="uk-UA"/>
              </w:rPr>
              <w:t xml:space="preserve">як </w:t>
            </w:r>
            <w:r w:rsidR="005269D5" w:rsidRPr="00614868">
              <w:rPr>
                <w:sz w:val="20"/>
                <w:szCs w:val="20"/>
                <w:lang w:val="uk-UA" w:eastAsia="uk-UA"/>
              </w:rPr>
              <w:t xml:space="preserve">компанія </w:t>
            </w:r>
            <w:r w:rsidR="00DD6779" w:rsidRPr="00614868">
              <w:rPr>
                <w:sz w:val="20"/>
                <w:szCs w:val="20"/>
                <w:lang w:val="uk-UA" w:eastAsia="uk-UA"/>
              </w:rPr>
              <w:t>з продаж</w:t>
            </w:r>
            <w:r w:rsidR="00AA70D7" w:rsidRPr="00614868">
              <w:rPr>
                <w:sz w:val="20"/>
                <w:szCs w:val="20"/>
                <w:lang w:val="uk-UA" w:eastAsia="uk-UA"/>
              </w:rPr>
              <w:t xml:space="preserve">у </w:t>
            </w:r>
            <w:r w:rsidR="005269D5" w:rsidRPr="00614868">
              <w:rPr>
                <w:sz w:val="20"/>
                <w:szCs w:val="20"/>
                <w:lang w:val="uk-UA" w:eastAsia="uk-UA"/>
              </w:rPr>
              <w:t>більшості музичних інструментів</w:t>
            </w:r>
            <w:r w:rsidR="00AA70D7" w:rsidRPr="00614868">
              <w:rPr>
                <w:sz w:val="20"/>
                <w:szCs w:val="20"/>
                <w:lang w:val="uk-UA" w:eastAsia="uk-UA"/>
              </w:rPr>
              <w:t xml:space="preserve"> компанії Ямаха</w:t>
            </w:r>
            <w:r w:rsidR="005269D5" w:rsidRPr="00614868">
              <w:rPr>
                <w:sz w:val="20"/>
                <w:szCs w:val="20"/>
                <w:lang w:val="uk-UA"/>
              </w:rPr>
              <w:t xml:space="preserve"> </w:t>
            </w:r>
            <w:r w:rsidR="00AA70D7" w:rsidRPr="00614868">
              <w:rPr>
                <w:sz w:val="20"/>
                <w:szCs w:val="20"/>
                <w:lang w:val="uk-UA" w:eastAsia="uk-UA"/>
              </w:rPr>
              <w:t>у</w:t>
            </w:r>
            <w:r w:rsidR="005269D5" w:rsidRPr="00614868">
              <w:rPr>
                <w:sz w:val="20"/>
                <w:szCs w:val="20"/>
                <w:lang w:val="uk-UA" w:eastAsia="uk-UA"/>
              </w:rPr>
              <w:t xml:space="preserve"> </w:t>
            </w:r>
            <w:r w:rsidR="00AA70D7" w:rsidRPr="00614868">
              <w:rPr>
                <w:sz w:val="20"/>
                <w:szCs w:val="20"/>
                <w:lang w:val="uk-UA" w:eastAsia="uk-UA"/>
              </w:rPr>
              <w:t>Великій Британії</w:t>
            </w:r>
            <w:r w:rsidR="005269D5" w:rsidRPr="00614868">
              <w:rPr>
                <w:sz w:val="20"/>
                <w:szCs w:val="20"/>
                <w:lang w:val="uk-UA" w:eastAsia="uk-UA"/>
              </w:rPr>
              <w:t xml:space="preserve">. </w:t>
            </w:r>
            <w:r w:rsidR="00B41696" w:rsidRPr="00614868">
              <w:rPr>
                <w:sz w:val="20"/>
                <w:szCs w:val="20"/>
                <w:lang w:val="uk-UA" w:eastAsia="uk-UA"/>
              </w:rPr>
              <w:t>Ямаха</w:t>
            </w:r>
            <w:r w:rsidR="005269D5" w:rsidRPr="00614868">
              <w:rPr>
                <w:sz w:val="20"/>
                <w:szCs w:val="20"/>
                <w:lang w:val="uk-UA"/>
              </w:rPr>
              <w:t xml:space="preserve"> </w:t>
            </w:r>
            <w:r w:rsidR="005269D5" w:rsidRPr="00614868">
              <w:rPr>
                <w:sz w:val="20"/>
                <w:szCs w:val="20"/>
                <w:lang w:val="uk-UA" w:eastAsia="uk-UA"/>
              </w:rPr>
              <w:t xml:space="preserve">також має </w:t>
            </w:r>
            <w:r w:rsidR="00AA70D7" w:rsidRPr="00614868">
              <w:rPr>
                <w:sz w:val="20"/>
                <w:szCs w:val="20"/>
                <w:lang w:val="uk-UA" w:eastAsia="uk-UA"/>
              </w:rPr>
              <w:t>більшу частку своїх активів</w:t>
            </w:r>
            <w:r w:rsidR="00B41696" w:rsidRPr="00614868">
              <w:rPr>
                <w:sz w:val="20"/>
                <w:szCs w:val="20"/>
                <w:lang w:val="uk-UA" w:eastAsia="uk-UA"/>
              </w:rPr>
              <w:t xml:space="preserve"> в компанії Кембл, що знаходиться неподалік Блетчлі</w:t>
            </w:r>
            <w:r w:rsidR="005269D5" w:rsidRPr="00614868">
              <w:rPr>
                <w:sz w:val="20"/>
                <w:szCs w:val="20"/>
                <w:lang w:val="uk-UA" w:eastAsia="uk-UA"/>
              </w:rPr>
              <w:t>.</w:t>
            </w:r>
          </w:p>
          <w:p w:rsidR="00BA43CF" w:rsidRPr="00614868" w:rsidRDefault="00B41696" w:rsidP="00614868">
            <w:pPr>
              <w:shd w:val="clear" w:color="auto" w:fill="FFFFFF"/>
              <w:autoSpaceDE w:val="0"/>
              <w:autoSpaceDN w:val="0"/>
              <w:spacing w:line="360" w:lineRule="auto"/>
              <w:jc w:val="both"/>
              <w:rPr>
                <w:sz w:val="20"/>
                <w:szCs w:val="20"/>
                <w:lang w:val="uk-UA" w:eastAsia="uk-UA"/>
              </w:rPr>
            </w:pPr>
            <w:r w:rsidRPr="00614868">
              <w:rPr>
                <w:sz w:val="20"/>
                <w:szCs w:val="20"/>
                <w:lang w:val="uk-UA" w:eastAsia="uk-UA"/>
              </w:rPr>
              <w:t>Кембл</w:t>
            </w:r>
            <w:r w:rsidR="005269D5" w:rsidRPr="00614868">
              <w:rPr>
                <w:sz w:val="20"/>
                <w:szCs w:val="20"/>
                <w:lang w:val="uk-UA" w:eastAsia="uk-UA"/>
              </w:rPr>
              <w:t xml:space="preserve"> почав</w:t>
            </w:r>
            <w:r w:rsidRPr="00614868">
              <w:rPr>
                <w:sz w:val="20"/>
                <w:szCs w:val="20"/>
                <w:lang w:val="uk-UA" w:eastAsia="uk-UA"/>
              </w:rPr>
              <w:t xml:space="preserve"> виробництво</w:t>
            </w:r>
            <w:r w:rsidR="005269D5" w:rsidRPr="00614868">
              <w:rPr>
                <w:sz w:val="20"/>
                <w:szCs w:val="20"/>
                <w:lang w:val="uk-UA" w:eastAsia="uk-UA"/>
              </w:rPr>
              <w:t xml:space="preserve"> фортепіано </w:t>
            </w:r>
            <w:r w:rsidR="00BA43CF" w:rsidRPr="00614868">
              <w:rPr>
                <w:sz w:val="20"/>
                <w:szCs w:val="20"/>
                <w:lang w:val="uk-UA" w:eastAsia="uk-UA"/>
              </w:rPr>
              <w:t>Ямаха</w:t>
            </w:r>
            <w:r w:rsidR="005269D5" w:rsidRPr="00614868">
              <w:rPr>
                <w:sz w:val="20"/>
                <w:szCs w:val="20"/>
                <w:lang w:val="uk-UA" w:eastAsia="uk-UA"/>
              </w:rPr>
              <w:t xml:space="preserve"> для </w:t>
            </w:r>
            <w:r w:rsidR="00BA43CF" w:rsidRPr="00614868">
              <w:rPr>
                <w:sz w:val="20"/>
                <w:szCs w:val="20"/>
                <w:lang w:val="uk-UA" w:eastAsia="uk-UA"/>
              </w:rPr>
              <w:t>ринку великої Британії</w:t>
            </w:r>
            <w:r w:rsidR="005269D5" w:rsidRPr="00614868">
              <w:rPr>
                <w:sz w:val="20"/>
                <w:szCs w:val="20"/>
                <w:lang w:val="uk-UA" w:eastAsia="uk-UA"/>
              </w:rPr>
              <w:t xml:space="preserve"> в 1984</w:t>
            </w:r>
            <w:r w:rsidR="00BA43CF" w:rsidRPr="00614868">
              <w:rPr>
                <w:sz w:val="20"/>
                <w:szCs w:val="20"/>
                <w:lang w:val="uk-UA" w:eastAsia="uk-UA"/>
              </w:rPr>
              <w:t xml:space="preserve"> році</w:t>
            </w:r>
            <w:r w:rsidR="005269D5" w:rsidRPr="00614868">
              <w:rPr>
                <w:sz w:val="20"/>
                <w:szCs w:val="20"/>
                <w:lang w:val="uk-UA" w:eastAsia="uk-UA"/>
              </w:rPr>
              <w:t xml:space="preserve"> і запустив експорт їх до </w:t>
            </w:r>
            <w:r w:rsidR="00BA43CF" w:rsidRPr="00614868">
              <w:rPr>
                <w:sz w:val="20"/>
                <w:szCs w:val="20"/>
                <w:lang w:val="uk-UA" w:eastAsia="uk-UA"/>
              </w:rPr>
              <w:t>континентальної</w:t>
            </w:r>
            <w:r w:rsidR="005269D5" w:rsidRPr="00614868">
              <w:rPr>
                <w:sz w:val="20"/>
                <w:szCs w:val="20"/>
                <w:lang w:val="uk-UA" w:eastAsia="uk-UA"/>
              </w:rPr>
              <w:t xml:space="preserve"> Європи </w:t>
            </w:r>
            <w:r w:rsidR="00BA43CF" w:rsidRPr="00614868">
              <w:rPr>
                <w:sz w:val="20"/>
                <w:szCs w:val="20"/>
                <w:lang w:val="uk-UA" w:eastAsia="uk-UA"/>
              </w:rPr>
              <w:t xml:space="preserve">двома роками </w:t>
            </w:r>
            <w:r w:rsidR="005269D5" w:rsidRPr="00614868">
              <w:rPr>
                <w:sz w:val="20"/>
                <w:szCs w:val="20"/>
                <w:lang w:val="uk-UA" w:eastAsia="uk-UA"/>
              </w:rPr>
              <w:t>пізніше. Зара</w:t>
            </w:r>
            <w:r w:rsidR="005269D5" w:rsidRPr="00614868">
              <w:rPr>
                <w:sz w:val="20"/>
                <w:szCs w:val="20"/>
                <w:lang w:val="uk-UA"/>
              </w:rPr>
              <w:t>з</w:t>
            </w:r>
            <w:r w:rsidR="005269D5" w:rsidRPr="00614868">
              <w:rPr>
                <w:sz w:val="20"/>
                <w:szCs w:val="20"/>
                <w:lang w:val="uk-UA" w:eastAsia="uk-UA"/>
              </w:rPr>
              <w:t xml:space="preserve"> </w:t>
            </w:r>
            <w:r w:rsidR="00BA43CF" w:rsidRPr="00614868">
              <w:rPr>
                <w:sz w:val="20"/>
                <w:szCs w:val="20"/>
                <w:lang w:val="uk-UA" w:eastAsia="uk-UA"/>
              </w:rPr>
              <w:t>дві третини</w:t>
            </w:r>
            <w:r w:rsidR="005269D5" w:rsidRPr="00614868">
              <w:rPr>
                <w:sz w:val="20"/>
                <w:szCs w:val="20"/>
                <w:lang w:val="uk-UA" w:eastAsia="uk-UA"/>
              </w:rPr>
              <w:t xml:space="preserve"> </w:t>
            </w:r>
            <w:r w:rsidR="00BA43CF" w:rsidRPr="00614868">
              <w:rPr>
                <w:sz w:val="20"/>
                <w:szCs w:val="20"/>
                <w:lang w:val="uk-UA" w:eastAsia="uk-UA"/>
              </w:rPr>
              <w:t>продукції</w:t>
            </w:r>
            <w:r w:rsidR="005269D5" w:rsidRPr="00614868">
              <w:rPr>
                <w:sz w:val="20"/>
                <w:szCs w:val="20"/>
                <w:lang w:val="uk-UA" w:eastAsia="uk-UA"/>
              </w:rPr>
              <w:t xml:space="preserve"> фабрики</w:t>
            </w:r>
            <w:r w:rsidR="00BA43CF" w:rsidRPr="00614868">
              <w:rPr>
                <w:sz w:val="20"/>
                <w:szCs w:val="20"/>
                <w:lang w:val="uk-UA" w:eastAsia="uk-UA"/>
              </w:rPr>
              <w:t xml:space="preserve"> Блетчлі</w:t>
            </w:r>
            <w:r w:rsidR="005269D5" w:rsidRPr="00614868">
              <w:rPr>
                <w:sz w:val="20"/>
                <w:szCs w:val="20"/>
                <w:lang w:val="uk-UA" w:eastAsia="uk-UA"/>
              </w:rPr>
              <w:t xml:space="preserve"> є фортепіано </w:t>
            </w:r>
            <w:r w:rsidR="00BA43CF" w:rsidRPr="00614868">
              <w:rPr>
                <w:sz w:val="20"/>
                <w:szCs w:val="20"/>
                <w:lang w:val="uk-UA" w:eastAsia="uk-UA"/>
              </w:rPr>
              <w:t xml:space="preserve">Ямаха, </w:t>
            </w:r>
            <w:r w:rsidR="005269D5" w:rsidRPr="00614868">
              <w:rPr>
                <w:sz w:val="20"/>
                <w:szCs w:val="20"/>
                <w:lang w:val="uk-UA" w:eastAsia="uk-UA"/>
              </w:rPr>
              <w:t>75 відсотк</w:t>
            </w:r>
            <w:r w:rsidR="00BA43CF" w:rsidRPr="00614868">
              <w:rPr>
                <w:sz w:val="20"/>
                <w:szCs w:val="20"/>
                <w:lang w:val="uk-UA" w:eastAsia="uk-UA"/>
              </w:rPr>
              <w:t>ів якої йде на е</w:t>
            </w:r>
            <w:r w:rsidR="005269D5" w:rsidRPr="00614868">
              <w:rPr>
                <w:sz w:val="20"/>
                <w:szCs w:val="20"/>
                <w:lang w:val="uk-UA" w:eastAsia="uk-UA"/>
              </w:rPr>
              <w:t>кспорт.</w:t>
            </w:r>
          </w:p>
          <w:p w:rsidR="005269D5" w:rsidRPr="00614868" w:rsidRDefault="00F318D3" w:rsidP="00614868">
            <w:pPr>
              <w:shd w:val="clear" w:color="auto" w:fill="FFFFFF"/>
              <w:autoSpaceDE w:val="0"/>
              <w:autoSpaceDN w:val="0"/>
              <w:spacing w:line="360" w:lineRule="auto"/>
              <w:jc w:val="both"/>
              <w:rPr>
                <w:sz w:val="20"/>
                <w:szCs w:val="20"/>
              </w:rPr>
            </w:pPr>
            <w:r w:rsidRPr="00614868">
              <w:rPr>
                <w:sz w:val="20"/>
                <w:szCs w:val="20"/>
                <w:lang w:val="uk-UA" w:eastAsia="uk-UA"/>
              </w:rPr>
              <w:t xml:space="preserve">Оскільки </w:t>
            </w:r>
            <w:r w:rsidR="00BA43CF" w:rsidRPr="00614868">
              <w:rPr>
                <w:sz w:val="20"/>
                <w:szCs w:val="20"/>
                <w:lang w:val="uk-UA" w:eastAsia="uk-UA"/>
              </w:rPr>
              <w:t xml:space="preserve">виробники </w:t>
            </w:r>
            <w:r w:rsidR="005269D5" w:rsidRPr="00614868">
              <w:rPr>
                <w:sz w:val="20"/>
                <w:szCs w:val="20"/>
                <w:lang w:val="uk-UA" w:eastAsia="uk-UA"/>
              </w:rPr>
              <w:t xml:space="preserve">фортепіано </w:t>
            </w:r>
            <w:r w:rsidR="00BA43CF" w:rsidRPr="00614868">
              <w:rPr>
                <w:sz w:val="20"/>
                <w:szCs w:val="20"/>
                <w:lang w:val="uk-UA" w:eastAsia="uk-UA"/>
              </w:rPr>
              <w:t>Ямаха</w:t>
            </w:r>
            <w:r w:rsidR="005269D5" w:rsidRPr="00614868">
              <w:rPr>
                <w:sz w:val="20"/>
                <w:szCs w:val="20"/>
                <w:lang w:val="uk-UA"/>
              </w:rPr>
              <w:t xml:space="preserve"> </w:t>
            </w:r>
            <w:r w:rsidR="00BA43CF" w:rsidRPr="00614868">
              <w:rPr>
                <w:sz w:val="20"/>
                <w:szCs w:val="20"/>
                <w:lang w:val="uk-UA" w:eastAsia="uk-UA"/>
              </w:rPr>
              <w:t>розраховують на</w:t>
            </w:r>
            <w:r w:rsidR="005269D5" w:rsidRPr="00614868">
              <w:rPr>
                <w:sz w:val="20"/>
                <w:szCs w:val="20"/>
                <w:lang w:val="uk-UA" w:eastAsia="uk-UA"/>
              </w:rPr>
              <w:t xml:space="preserve"> більшу пропорцію експортних</w:t>
            </w:r>
            <w:r w:rsidR="005269D5" w:rsidRPr="00614868">
              <w:rPr>
                <w:sz w:val="20"/>
                <w:szCs w:val="20"/>
                <w:lang w:val="uk-UA"/>
              </w:rPr>
              <w:t xml:space="preserve"> </w:t>
            </w:r>
            <w:r w:rsidR="005269D5" w:rsidRPr="00614868">
              <w:rPr>
                <w:sz w:val="20"/>
                <w:szCs w:val="20"/>
                <w:lang w:val="uk-UA" w:eastAsia="uk-UA"/>
              </w:rPr>
              <w:t xml:space="preserve">продажів, </w:t>
            </w:r>
            <w:r w:rsidR="00BA43CF" w:rsidRPr="00614868">
              <w:rPr>
                <w:sz w:val="20"/>
                <w:szCs w:val="20"/>
                <w:lang w:val="uk-UA" w:eastAsia="uk-UA"/>
              </w:rPr>
              <w:t>бренд Кембл</w:t>
            </w:r>
            <w:r w:rsidR="005269D5" w:rsidRPr="00614868">
              <w:rPr>
                <w:sz w:val="20"/>
                <w:szCs w:val="20"/>
                <w:lang w:val="uk-UA" w:eastAsia="uk-UA"/>
              </w:rPr>
              <w:t xml:space="preserve"> за минулі 30 років мав значний успіх на нових зовніш</w:t>
            </w:r>
            <w:r w:rsidR="006369DD" w:rsidRPr="00614868">
              <w:rPr>
                <w:sz w:val="20"/>
                <w:szCs w:val="20"/>
                <w:lang w:val="uk-UA" w:eastAsia="uk-UA"/>
              </w:rPr>
              <w:t xml:space="preserve">ніх ринках. У 80-х роках ХХ ст. </w:t>
            </w:r>
            <w:r w:rsidR="005269D5" w:rsidRPr="00614868">
              <w:rPr>
                <w:sz w:val="20"/>
                <w:szCs w:val="20"/>
                <w:lang w:val="uk-UA" w:eastAsia="uk-UA"/>
              </w:rPr>
              <w:t>80 відсотків експорту йшли до континентальної</w:t>
            </w:r>
            <w:r w:rsidR="005269D5" w:rsidRPr="00614868">
              <w:rPr>
                <w:sz w:val="20"/>
                <w:szCs w:val="20"/>
                <w:lang w:val="uk-UA"/>
              </w:rPr>
              <w:t xml:space="preserve"> </w:t>
            </w:r>
            <w:r w:rsidR="005269D5" w:rsidRPr="00614868">
              <w:rPr>
                <w:sz w:val="20"/>
                <w:szCs w:val="20"/>
                <w:lang w:val="uk-UA" w:eastAsia="uk-UA"/>
              </w:rPr>
              <w:t>Єв</w:t>
            </w:r>
            <w:r w:rsidR="006369DD" w:rsidRPr="00614868">
              <w:rPr>
                <w:sz w:val="20"/>
                <w:szCs w:val="20"/>
                <w:lang w:val="uk-UA" w:eastAsia="uk-UA"/>
              </w:rPr>
              <w:t xml:space="preserve">ропи”, говорить об'єднаний керівник </w:t>
            </w:r>
            <w:r w:rsidR="001C43AF" w:rsidRPr="00614868">
              <w:rPr>
                <w:sz w:val="20"/>
                <w:szCs w:val="20"/>
                <w:lang w:val="uk-UA" w:eastAsia="uk-UA"/>
              </w:rPr>
              <w:t>Брайан Кембл</w:t>
            </w:r>
            <w:r w:rsidR="005269D5" w:rsidRPr="00614868">
              <w:rPr>
                <w:sz w:val="20"/>
                <w:szCs w:val="20"/>
                <w:lang w:val="uk-UA" w:eastAsia="uk-UA"/>
              </w:rPr>
              <w:t xml:space="preserve">. </w:t>
            </w:r>
            <w:r w:rsidRPr="00614868">
              <w:rPr>
                <w:sz w:val="20"/>
                <w:szCs w:val="20"/>
                <w:lang w:val="uk-UA" w:eastAsia="uk-UA"/>
              </w:rPr>
              <w:t xml:space="preserve">Зараз </w:t>
            </w:r>
            <w:r w:rsidR="006369DD" w:rsidRPr="00614868">
              <w:rPr>
                <w:sz w:val="20"/>
                <w:szCs w:val="20"/>
                <w:lang w:val="uk-UA" w:eastAsia="uk-UA"/>
              </w:rPr>
              <w:t xml:space="preserve">експорт впав до 50%, оскільки </w:t>
            </w:r>
            <w:r w:rsidRPr="00614868">
              <w:rPr>
                <w:sz w:val="20"/>
                <w:szCs w:val="20"/>
                <w:lang w:val="uk-UA" w:eastAsia="uk-UA"/>
              </w:rPr>
              <w:t xml:space="preserve">в країнах Азії та Північної Америки </w:t>
            </w:r>
            <w:r w:rsidR="006369DD" w:rsidRPr="00614868">
              <w:rPr>
                <w:sz w:val="20"/>
                <w:szCs w:val="20"/>
                <w:lang w:val="uk-UA" w:eastAsia="uk-UA"/>
              </w:rPr>
              <w:t>вже були налагоджені продажі.</w:t>
            </w:r>
          </w:p>
          <w:p w:rsidR="005269D5" w:rsidRPr="00614868" w:rsidRDefault="005269D5" w:rsidP="00614868">
            <w:pPr>
              <w:shd w:val="clear" w:color="auto" w:fill="FFFFFF"/>
              <w:autoSpaceDE w:val="0"/>
              <w:autoSpaceDN w:val="0"/>
              <w:spacing w:line="360" w:lineRule="auto"/>
              <w:jc w:val="both"/>
              <w:rPr>
                <w:sz w:val="20"/>
                <w:szCs w:val="20"/>
              </w:rPr>
            </w:pPr>
            <w:r w:rsidRPr="00614868">
              <w:rPr>
                <w:sz w:val="20"/>
                <w:szCs w:val="20"/>
                <w:lang w:val="uk-UA" w:eastAsia="uk-UA"/>
              </w:rPr>
              <w:t xml:space="preserve">Англійські фортепіано помічені як перші </w:t>
            </w:r>
            <w:r w:rsidR="006369DD" w:rsidRPr="00614868">
              <w:rPr>
                <w:sz w:val="20"/>
                <w:szCs w:val="20"/>
                <w:lang w:val="uk-UA" w:eastAsia="uk-UA"/>
              </w:rPr>
              <w:t>бренди</w:t>
            </w:r>
            <w:r w:rsidRPr="00614868">
              <w:rPr>
                <w:sz w:val="20"/>
                <w:szCs w:val="20"/>
                <w:lang w:val="uk-UA" w:eastAsia="uk-UA"/>
              </w:rPr>
              <w:t xml:space="preserve">, і </w:t>
            </w:r>
            <w:r w:rsidR="007A7EE6" w:rsidRPr="00614868">
              <w:rPr>
                <w:sz w:val="20"/>
                <w:szCs w:val="20"/>
                <w:lang w:val="uk-UA" w:eastAsia="uk-UA"/>
              </w:rPr>
              <w:t xml:space="preserve">зростаюча </w:t>
            </w:r>
            <w:r w:rsidR="00C40DE8" w:rsidRPr="00614868">
              <w:rPr>
                <w:sz w:val="20"/>
                <w:szCs w:val="20"/>
                <w:lang w:val="uk-UA" w:eastAsia="uk-UA"/>
              </w:rPr>
              <w:t xml:space="preserve">їх реалізація </w:t>
            </w:r>
            <w:r w:rsidR="007A7EE6" w:rsidRPr="00614868">
              <w:rPr>
                <w:sz w:val="20"/>
                <w:szCs w:val="20"/>
                <w:lang w:val="uk-UA" w:eastAsia="uk-UA"/>
              </w:rPr>
              <w:t xml:space="preserve">в </w:t>
            </w:r>
            <w:r w:rsidR="006369DD" w:rsidRPr="00614868">
              <w:rPr>
                <w:sz w:val="20"/>
                <w:szCs w:val="20"/>
                <w:lang w:val="uk-UA" w:eastAsia="uk-UA"/>
              </w:rPr>
              <w:t>Азії</w:t>
            </w:r>
            <w:r w:rsidRPr="00614868">
              <w:rPr>
                <w:sz w:val="20"/>
                <w:szCs w:val="20"/>
                <w:lang w:val="uk-UA" w:eastAsia="uk-UA"/>
              </w:rPr>
              <w:t xml:space="preserve"> означає, що більше людей може</w:t>
            </w:r>
            <w:r w:rsidR="00C40DE8" w:rsidRPr="00614868">
              <w:rPr>
                <w:sz w:val="20"/>
                <w:szCs w:val="20"/>
                <w:lang w:val="uk-UA" w:eastAsia="uk-UA"/>
              </w:rPr>
              <w:t xml:space="preserve"> дозволити собі подібне задоволення</w:t>
            </w:r>
            <w:r w:rsidR="007A7EE6" w:rsidRPr="00614868">
              <w:rPr>
                <w:sz w:val="20"/>
                <w:szCs w:val="20"/>
                <w:lang w:val="uk-UA" w:eastAsia="uk-UA"/>
              </w:rPr>
              <w:t xml:space="preserve">. </w:t>
            </w:r>
            <w:r w:rsidR="00C40DE8" w:rsidRPr="00614868">
              <w:rPr>
                <w:sz w:val="20"/>
                <w:szCs w:val="20"/>
                <w:lang w:val="uk-UA" w:eastAsia="uk-UA"/>
              </w:rPr>
              <w:t>Пробитися на</w:t>
            </w:r>
            <w:r w:rsidR="000D5F82" w:rsidRPr="00614868">
              <w:rPr>
                <w:sz w:val="20"/>
                <w:szCs w:val="20"/>
                <w:lang w:val="uk-UA" w:eastAsia="uk-UA"/>
              </w:rPr>
              <w:t xml:space="preserve"> рин</w:t>
            </w:r>
            <w:r w:rsidR="00C40DE8" w:rsidRPr="00614868">
              <w:rPr>
                <w:sz w:val="20"/>
                <w:szCs w:val="20"/>
                <w:lang w:val="uk-UA" w:eastAsia="uk-UA"/>
              </w:rPr>
              <w:t>ок</w:t>
            </w:r>
            <w:r w:rsidR="000D5F82" w:rsidRPr="00614868">
              <w:rPr>
                <w:sz w:val="20"/>
                <w:szCs w:val="20"/>
                <w:lang w:val="uk-UA" w:eastAsia="uk-UA"/>
              </w:rPr>
              <w:t xml:space="preserve"> озна</w:t>
            </w:r>
            <w:r w:rsidR="00C40DE8" w:rsidRPr="00614868">
              <w:rPr>
                <w:sz w:val="20"/>
                <w:szCs w:val="20"/>
                <w:lang w:val="uk-UA" w:eastAsia="uk-UA"/>
              </w:rPr>
              <w:t>чало</w:t>
            </w:r>
            <w:r w:rsidR="000D5F82" w:rsidRPr="00614868">
              <w:rPr>
                <w:sz w:val="20"/>
                <w:szCs w:val="20"/>
                <w:lang w:val="uk-UA" w:eastAsia="uk-UA"/>
              </w:rPr>
              <w:t xml:space="preserve"> </w:t>
            </w:r>
            <w:r w:rsidRPr="00614868">
              <w:rPr>
                <w:sz w:val="20"/>
                <w:szCs w:val="20"/>
                <w:lang w:val="uk-UA" w:eastAsia="uk-UA"/>
              </w:rPr>
              <w:t>важку роботу. “Ми зробили багато</w:t>
            </w:r>
            <w:r w:rsidR="000D5F82" w:rsidRPr="00614868">
              <w:rPr>
                <w:sz w:val="20"/>
                <w:szCs w:val="20"/>
                <w:lang w:val="uk-UA" w:eastAsia="uk-UA"/>
              </w:rPr>
              <w:t xml:space="preserve"> важких кроків для здійснення мети і вийшли на ті ринки. Якби ми </w:t>
            </w:r>
            <w:r w:rsidRPr="00614868">
              <w:rPr>
                <w:sz w:val="20"/>
                <w:szCs w:val="20"/>
                <w:lang w:val="uk-UA" w:eastAsia="uk-UA"/>
              </w:rPr>
              <w:t>не відвідали</w:t>
            </w:r>
            <w:r w:rsidR="000D5F82" w:rsidRPr="00614868">
              <w:rPr>
                <w:sz w:val="20"/>
                <w:szCs w:val="20"/>
                <w:lang w:val="uk-UA" w:eastAsia="uk-UA"/>
              </w:rPr>
              <w:t xml:space="preserve"> азіатів</w:t>
            </w:r>
            <w:r w:rsidRPr="00614868">
              <w:rPr>
                <w:sz w:val="20"/>
                <w:szCs w:val="20"/>
                <w:lang w:val="uk-UA" w:eastAsia="uk-UA"/>
              </w:rPr>
              <w:t>, вони купили</w:t>
            </w:r>
            <w:r w:rsidR="000D5F82" w:rsidRPr="00614868">
              <w:rPr>
                <w:sz w:val="20"/>
                <w:szCs w:val="20"/>
                <w:lang w:val="uk-UA" w:eastAsia="uk-UA"/>
              </w:rPr>
              <w:t xml:space="preserve"> б</w:t>
            </w:r>
            <w:r w:rsidR="00C40DE8" w:rsidRPr="00614868">
              <w:rPr>
                <w:sz w:val="20"/>
                <w:szCs w:val="20"/>
                <w:lang w:val="uk-UA" w:eastAsia="uk-UA"/>
              </w:rPr>
              <w:t xml:space="preserve"> щось</w:t>
            </w:r>
            <w:r w:rsidRPr="00614868">
              <w:rPr>
                <w:sz w:val="20"/>
                <w:szCs w:val="20"/>
                <w:lang w:val="uk-UA" w:eastAsia="uk-UA"/>
              </w:rPr>
              <w:t xml:space="preserve"> інше”, говорить</w:t>
            </w:r>
            <w:r w:rsidR="000D5F82" w:rsidRPr="00614868">
              <w:rPr>
                <w:sz w:val="20"/>
                <w:szCs w:val="20"/>
                <w:lang w:val="uk-UA" w:eastAsia="uk-UA"/>
              </w:rPr>
              <w:t xml:space="preserve"> пан Кембл</w:t>
            </w:r>
            <w:r w:rsidRPr="00614868">
              <w:rPr>
                <w:sz w:val="20"/>
                <w:szCs w:val="20"/>
                <w:lang w:val="uk-UA" w:eastAsia="uk-UA"/>
              </w:rPr>
              <w:t>.</w:t>
            </w:r>
          </w:p>
          <w:p w:rsidR="001C43AF" w:rsidRPr="00614868" w:rsidRDefault="000D5F82" w:rsidP="00614868">
            <w:pPr>
              <w:shd w:val="clear" w:color="auto" w:fill="FFFFFF"/>
              <w:autoSpaceDE w:val="0"/>
              <w:autoSpaceDN w:val="0"/>
              <w:spacing w:line="360" w:lineRule="auto"/>
              <w:jc w:val="both"/>
              <w:rPr>
                <w:sz w:val="20"/>
                <w:szCs w:val="20"/>
                <w:lang w:val="uk-UA" w:eastAsia="uk-UA"/>
              </w:rPr>
            </w:pPr>
            <w:r w:rsidRPr="00614868">
              <w:rPr>
                <w:sz w:val="20"/>
                <w:szCs w:val="20"/>
                <w:lang w:val="uk-UA" w:eastAsia="uk-UA"/>
              </w:rPr>
              <w:t>Організація продажів до Північної Америки</w:t>
            </w:r>
            <w:r w:rsidR="005269D5" w:rsidRPr="00614868">
              <w:rPr>
                <w:sz w:val="20"/>
                <w:szCs w:val="20"/>
                <w:lang w:val="uk-UA" w:eastAsia="uk-UA"/>
              </w:rPr>
              <w:t xml:space="preserve"> за минулі три роки також </w:t>
            </w:r>
            <w:r w:rsidRPr="00614868">
              <w:rPr>
                <w:sz w:val="20"/>
                <w:szCs w:val="20"/>
                <w:lang w:val="uk-UA" w:eastAsia="uk-UA"/>
              </w:rPr>
              <w:t>потребувала величезного об’єму роботи</w:t>
            </w:r>
            <w:r w:rsidR="005269D5" w:rsidRPr="00614868">
              <w:rPr>
                <w:sz w:val="20"/>
                <w:szCs w:val="20"/>
                <w:lang w:val="uk-UA" w:eastAsia="uk-UA"/>
              </w:rPr>
              <w:t>,</w:t>
            </w:r>
            <w:r w:rsidRPr="00614868">
              <w:rPr>
                <w:sz w:val="20"/>
                <w:szCs w:val="20"/>
                <w:lang w:val="uk-UA" w:eastAsia="uk-UA"/>
              </w:rPr>
              <w:t xml:space="preserve"> це й</w:t>
            </w:r>
            <w:r w:rsidR="005269D5" w:rsidRPr="00614868">
              <w:rPr>
                <w:sz w:val="20"/>
                <w:szCs w:val="20"/>
                <w:lang w:val="uk-UA" w:eastAsia="uk-UA"/>
              </w:rPr>
              <w:t xml:space="preserve"> </w:t>
            </w:r>
            <w:r w:rsidRPr="00614868">
              <w:rPr>
                <w:sz w:val="20"/>
                <w:szCs w:val="20"/>
                <w:lang w:val="uk-UA" w:eastAsia="uk-UA"/>
              </w:rPr>
              <w:t>залучення</w:t>
            </w:r>
            <w:r w:rsidR="005269D5" w:rsidRPr="00614868">
              <w:rPr>
                <w:sz w:val="20"/>
                <w:szCs w:val="20"/>
                <w:lang w:val="uk-UA" w:eastAsia="uk-UA"/>
              </w:rPr>
              <w:t xml:space="preserve"> 200 </w:t>
            </w:r>
            <w:r w:rsidRPr="00614868">
              <w:rPr>
                <w:sz w:val="20"/>
                <w:szCs w:val="20"/>
                <w:lang w:val="uk-UA" w:eastAsia="uk-UA"/>
              </w:rPr>
              <w:t>основних ди</w:t>
            </w:r>
            <w:r w:rsidR="005269D5" w:rsidRPr="00614868">
              <w:rPr>
                <w:sz w:val="20"/>
                <w:szCs w:val="20"/>
                <w:lang w:val="uk-UA" w:eastAsia="uk-UA"/>
              </w:rPr>
              <w:t>лерів</w:t>
            </w:r>
            <w:r w:rsidRPr="00614868">
              <w:rPr>
                <w:sz w:val="20"/>
                <w:szCs w:val="20"/>
                <w:lang w:val="uk-UA" w:eastAsia="uk-UA"/>
              </w:rPr>
              <w:t xml:space="preserve">, забезпечення їх роботою, </w:t>
            </w:r>
            <w:r w:rsidR="005269D5" w:rsidRPr="00614868">
              <w:rPr>
                <w:sz w:val="20"/>
                <w:szCs w:val="20"/>
                <w:lang w:val="uk-UA" w:eastAsia="uk-UA"/>
              </w:rPr>
              <w:t>відвідування торгових по</w:t>
            </w:r>
            <w:r w:rsidRPr="00614868">
              <w:rPr>
                <w:sz w:val="20"/>
                <w:szCs w:val="20"/>
                <w:lang w:val="uk-UA" w:eastAsia="uk-UA"/>
              </w:rPr>
              <w:t>казів, тощо.</w:t>
            </w:r>
            <w:r w:rsidR="005269D5" w:rsidRPr="00614868">
              <w:rPr>
                <w:sz w:val="20"/>
                <w:szCs w:val="20"/>
                <w:lang w:val="uk-UA" w:eastAsia="uk-UA"/>
              </w:rPr>
              <w:t xml:space="preserve"> Звичайно, зв'язок</w:t>
            </w:r>
            <w:r w:rsidRPr="00614868">
              <w:rPr>
                <w:sz w:val="20"/>
                <w:szCs w:val="20"/>
                <w:lang w:val="uk-UA" w:eastAsia="uk-UA"/>
              </w:rPr>
              <w:t xml:space="preserve"> з Ямаха</w:t>
            </w:r>
            <w:r w:rsidR="005269D5" w:rsidRPr="00614868">
              <w:rPr>
                <w:sz w:val="20"/>
                <w:szCs w:val="20"/>
                <w:lang w:val="uk-UA" w:eastAsia="uk-UA"/>
              </w:rPr>
              <w:t xml:space="preserve"> допоміг. “Це надає нам довіру в США," гово</w:t>
            </w:r>
            <w:r w:rsidRPr="00614868">
              <w:rPr>
                <w:sz w:val="20"/>
                <w:szCs w:val="20"/>
                <w:lang w:val="uk-UA" w:eastAsia="uk-UA"/>
              </w:rPr>
              <w:t xml:space="preserve">рить </w:t>
            </w:r>
            <w:r w:rsidR="001C43AF" w:rsidRPr="00614868">
              <w:rPr>
                <w:sz w:val="20"/>
                <w:szCs w:val="20"/>
                <w:lang w:val="uk-UA" w:eastAsia="uk-UA"/>
              </w:rPr>
              <w:t>пан Кембл.</w:t>
            </w:r>
          </w:p>
          <w:p w:rsidR="005269D5" w:rsidRPr="00614868" w:rsidRDefault="001C43AF" w:rsidP="00614868">
            <w:pPr>
              <w:shd w:val="clear" w:color="auto" w:fill="FFFFFF"/>
              <w:autoSpaceDE w:val="0"/>
              <w:autoSpaceDN w:val="0"/>
              <w:spacing w:line="360" w:lineRule="auto"/>
              <w:jc w:val="both"/>
              <w:rPr>
                <w:sz w:val="20"/>
                <w:szCs w:val="20"/>
                <w:lang w:val="uk-UA" w:eastAsia="uk-UA"/>
              </w:rPr>
            </w:pPr>
            <w:r w:rsidRPr="00614868">
              <w:rPr>
                <w:sz w:val="20"/>
                <w:szCs w:val="20"/>
                <w:lang w:val="uk-UA"/>
              </w:rPr>
              <w:t xml:space="preserve">Люди можуть сказати: </w:t>
            </w:r>
            <w:r w:rsidR="000D5F82" w:rsidRPr="00614868">
              <w:rPr>
                <w:sz w:val="20"/>
                <w:szCs w:val="20"/>
                <w:lang w:val="uk-UA"/>
              </w:rPr>
              <w:t>"Хто такий</w:t>
            </w:r>
            <w:r w:rsidR="00F4036A" w:rsidRPr="00614868">
              <w:rPr>
                <w:sz w:val="20"/>
                <w:szCs w:val="20"/>
                <w:lang w:val="uk-UA"/>
              </w:rPr>
              <w:t xml:space="preserve"> </w:t>
            </w:r>
            <w:r w:rsidR="000D5F82" w:rsidRPr="00614868">
              <w:rPr>
                <w:sz w:val="20"/>
                <w:szCs w:val="20"/>
                <w:lang w:val="uk-UA"/>
              </w:rPr>
              <w:t>Кембл</w:t>
            </w:r>
            <w:r w:rsidR="005269D5" w:rsidRPr="00614868">
              <w:rPr>
                <w:sz w:val="20"/>
                <w:szCs w:val="20"/>
                <w:lang w:val="uk-UA"/>
              </w:rPr>
              <w:t>?"</w:t>
            </w:r>
            <w:r w:rsidRPr="00614868">
              <w:rPr>
                <w:sz w:val="20"/>
                <w:szCs w:val="20"/>
                <w:lang w:val="uk-UA"/>
              </w:rPr>
              <w:t>.</w:t>
            </w:r>
            <w:r w:rsidR="005269D5" w:rsidRPr="00614868">
              <w:rPr>
                <w:sz w:val="20"/>
                <w:szCs w:val="20"/>
                <w:lang w:val="uk-UA"/>
              </w:rPr>
              <w:t xml:space="preserve"> </w:t>
            </w:r>
            <w:r w:rsidRPr="00614868">
              <w:rPr>
                <w:sz w:val="20"/>
                <w:szCs w:val="20"/>
                <w:lang w:val="uk-UA"/>
              </w:rPr>
              <w:t xml:space="preserve">Очевидно, вони </w:t>
            </w:r>
            <w:r w:rsidR="005269D5" w:rsidRPr="00614868">
              <w:rPr>
                <w:sz w:val="20"/>
                <w:szCs w:val="20"/>
                <w:lang w:val="uk-UA"/>
              </w:rPr>
              <w:t>не зацікавлені в роботі з маленькими компаніями.</w:t>
            </w:r>
          </w:p>
        </w:tc>
      </w:tr>
    </w:tbl>
    <w:p w:rsidR="003D493A" w:rsidRPr="00F4036A" w:rsidRDefault="003D493A" w:rsidP="00F4036A">
      <w:pPr>
        <w:spacing w:line="360" w:lineRule="auto"/>
        <w:ind w:firstLine="709"/>
        <w:jc w:val="both"/>
        <w:rPr>
          <w:sz w:val="28"/>
          <w:szCs w:val="28"/>
          <w:lang w:val="uk-UA"/>
        </w:rPr>
      </w:pPr>
    </w:p>
    <w:p w:rsidR="003806EB" w:rsidRDefault="001029FE" w:rsidP="00F4036A">
      <w:pPr>
        <w:shd w:val="clear" w:color="auto" w:fill="FFFFFF"/>
        <w:spacing w:line="360" w:lineRule="auto"/>
        <w:ind w:firstLine="709"/>
        <w:jc w:val="center"/>
        <w:rPr>
          <w:i/>
          <w:sz w:val="28"/>
          <w:szCs w:val="28"/>
        </w:rPr>
      </w:pPr>
      <w:r w:rsidRPr="00F4036A">
        <w:rPr>
          <w:i/>
          <w:sz w:val="28"/>
          <w:szCs w:val="28"/>
          <w:lang w:val="uk-UA"/>
        </w:rPr>
        <w:t>І.</w:t>
      </w:r>
      <w:r w:rsidR="003806EB" w:rsidRPr="00F4036A">
        <w:rPr>
          <w:sz w:val="28"/>
          <w:szCs w:val="28"/>
          <w:lang w:val="en-US"/>
        </w:rPr>
        <w:t xml:space="preserve"> </w:t>
      </w:r>
      <w:r w:rsidR="003806EB" w:rsidRPr="00F4036A">
        <w:rPr>
          <w:i/>
          <w:sz w:val="28"/>
          <w:szCs w:val="28"/>
          <w:lang w:val="en-US"/>
        </w:rPr>
        <w:t>Match 1-5 with a-f to form expressions from the first two paragraphs of the article. (One of the words 1-5 is used twice)</w:t>
      </w:r>
    </w:p>
    <w:p w:rsidR="00F4036A" w:rsidRPr="00F4036A" w:rsidRDefault="00F4036A" w:rsidP="00F4036A">
      <w:pPr>
        <w:shd w:val="clear" w:color="auto" w:fill="FFFFFF"/>
        <w:spacing w:line="360" w:lineRule="auto"/>
        <w:ind w:firstLine="709"/>
        <w:jc w:val="both"/>
        <w:rPr>
          <w:sz w:val="28"/>
          <w:szCs w:val="28"/>
        </w:rPr>
      </w:pPr>
    </w:p>
    <w:p w:rsidR="003806EB" w:rsidRPr="00F4036A" w:rsidRDefault="003806EB" w:rsidP="00F4036A">
      <w:pPr>
        <w:widowControl w:val="0"/>
        <w:numPr>
          <w:ilvl w:val="0"/>
          <w:numId w:val="1"/>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majority</w:t>
      </w:r>
      <w:r w:rsidR="00F4036A">
        <w:rPr>
          <w:sz w:val="28"/>
          <w:szCs w:val="28"/>
          <w:lang w:val="en-US"/>
        </w:rPr>
        <w:t xml:space="preserve"> </w:t>
      </w:r>
      <w:r w:rsidRPr="00F4036A">
        <w:rPr>
          <w:sz w:val="28"/>
          <w:szCs w:val="28"/>
          <w:lang w:val="en-US"/>
        </w:rPr>
        <w:t>a) links</w:t>
      </w:r>
    </w:p>
    <w:p w:rsidR="003806EB" w:rsidRPr="00F4036A" w:rsidRDefault="003806EB" w:rsidP="00F4036A">
      <w:pPr>
        <w:widowControl w:val="0"/>
        <w:numPr>
          <w:ilvl w:val="0"/>
          <w:numId w:val="1"/>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Japanese</w:t>
      </w:r>
      <w:r w:rsidR="00F4036A">
        <w:rPr>
          <w:sz w:val="28"/>
          <w:szCs w:val="28"/>
          <w:lang w:val="en-US"/>
        </w:rPr>
        <w:t xml:space="preserve"> </w:t>
      </w:r>
      <w:r w:rsidRPr="00F4036A">
        <w:rPr>
          <w:sz w:val="28"/>
          <w:szCs w:val="28"/>
          <w:lang w:val="en-US"/>
        </w:rPr>
        <w:t>b) result</w:t>
      </w:r>
    </w:p>
    <w:p w:rsidR="003806EB" w:rsidRPr="00F4036A" w:rsidRDefault="003806EB" w:rsidP="00F4036A">
      <w:pPr>
        <w:widowControl w:val="0"/>
        <w:numPr>
          <w:ilvl w:val="0"/>
          <w:numId w:val="1"/>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unusual</w:t>
      </w:r>
      <w:r w:rsidR="00F4036A">
        <w:rPr>
          <w:sz w:val="28"/>
          <w:szCs w:val="28"/>
          <w:lang w:val="en-US"/>
        </w:rPr>
        <w:t xml:space="preserve"> </w:t>
      </w:r>
      <w:r w:rsidRPr="00F4036A">
        <w:rPr>
          <w:sz w:val="28"/>
          <w:szCs w:val="28"/>
          <w:lang w:val="en-US"/>
        </w:rPr>
        <w:t>c) company</w:t>
      </w:r>
    </w:p>
    <w:p w:rsidR="003806EB" w:rsidRPr="00F4036A" w:rsidRDefault="003806EB" w:rsidP="00F4036A">
      <w:pPr>
        <w:widowControl w:val="0"/>
        <w:numPr>
          <w:ilvl w:val="0"/>
          <w:numId w:val="1"/>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longest-running</w:t>
      </w:r>
      <w:r w:rsidR="00F4036A">
        <w:rPr>
          <w:sz w:val="28"/>
          <w:szCs w:val="28"/>
          <w:lang w:val="en-US"/>
        </w:rPr>
        <w:t xml:space="preserve"> </w:t>
      </w:r>
      <w:r w:rsidRPr="00F4036A">
        <w:rPr>
          <w:sz w:val="28"/>
          <w:szCs w:val="28"/>
          <w:lang w:val="en-US"/>
        </w:rPr>
        <w:t>d) shareholding</w:t>
      </w:r>
    </w:p>
    <w:p w:rsidR="003806EB" w:rsidRPr="00F4036A" w:rsidRDefault="003806EB" w:rsidP="00F4036A">
      <w:pPr>
        <w:widowControl w:val="0"/>
        <w:numPr>
          <w:ilvl w:val="0"/>
          <w:numId w:val="1"/>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sales</w:t>
      </w:r>
      <w:r w:rsidR="00F4036A">
        <w:rPr>
          <w:sz w:val="28"/>
          <w:szCs w:val="28"/>
          <w:lang w:val="en-US"/>
        </w:rPr>
        <w:t xml:space="preserve"> </w:t>
      </w:r>
      <w:r w:rsidRPr="00F4036A">
        <w:rPr>
          <w:sz w:val="28"/>
          <w:szCs w:val="28"/>
          <w:lang w:val="en-US"/>
        </w:rPr>
        <w:t>e) stake</w:t>
      </w:r>
    </w:p>
    <w:p w:rsidR="003806EB" w:rsidRPr="00F4036A" w:rsidRDefault="003806EB" w:rsidP="00F4036A">
      <w:pPr>
        <w:shd w:val="clear" w:color="auto" w:fill="FFFFFF"/>
        <w:spacing w:line="360" w:lineRule="auto"/>
        <w:ind w:firstLine="709"/>
        <w:jc w:val="both"/>
        <w:rPr>
          <w:sz w:val="28"/>
          <w:szCs w:val="28"/>
          <w:lang w:val="uk-UA"/>
        </w:rPr>
      </w:pPr>
      <w:r w:rsidRPr="00F4036A">
        <w:rPr>
          <w:sz w:val="28"/>
          <w:szCs w:val="28"/>
          <w:lang w:val="en-US"/>
        </w:rPr>
        <w:t>f) associations</w:t>
      </w:r>
    </w:p>
    <w:p w:rsidR="001029FE" w:rsidRPr="00F4036A" w:rsidRDefault="001029FE" w:rsidP="00F4036A">
      <w:pPr>
        <w:shd w:val="clear" w:color="auto" w:fill="FFFFFF"/>
        <w:spacing w:line="360" w:lineRule="auto"/>
        <w:ind w:firstLine="709"/>
        <w:jc w:val="both"/>
        <w:rPr>
          <w:sz w:val="28"/>
          <w:szCs w:val="28"/>
          <w:lang w:val="uk-UA"/>
        </w:rPr>
      </w:pPr>
      <w:r w:rsidRPr="00F4036A">
        <w:rPr>
          <w:sz w:val="28"/>
          <w:szCs w:val="28"/>
          <w:lang w:val="uk-UA"/>
        </w:rPr>
        <w:t xml:space="preserve">1. </w:t>
      </w:r>
      <w:r w:rsidRPr="00F4036A">
        <w:rPr>
          <w:sz w:val="28"/>
          <w:szCs w:val="28"/>
          <w:lang w:val="en-US"/>
        </w:rPr>
        <w:t xml:space="preserve">Yamaha has a </w:t>
      </w:r>
      <w:r w:rsidRPr="00F4036A">
        <w:rPr>
          <w:sz w:val="28"/>
          <w:szCs w:val="28"/>
          <w:u w:val="single"/>
          <w:lang w:val="en-US"/>
        </w:rPr>
        <w:t>majority shareholding</w:t>
      </w:r>
      <w:r w:rsidRPr="00F4036A">
        <w:rPr>
          <w:sz w:val="28"/>
          <w:szCs w:val="28"/>
          <w:lang w:val="en-US"/>
        </w:rPr>
        <w:t xml:space="preserve"> in Yamaha-Kemble Music, the Milton Keynes based sales company for most Yamaha musical instruments in the UK.</w:t>
      </w:r>
    </w:p>
    <w:p w:rsidR="001029FE" w:rsidRPr="00F4036A" w:rsidRDefault="001029FE" w:rsidP="00F4036A">
      <w:pPr>
        <w:shd w:val="clear" w:color="auto" w:fill="FFFFFF"/>
        <w:spacing w:line="360" w:lineRule="auto"/>
        <w:ind w:firstLine="709"/>
        <w:jc w:val="both"/>
        <w:rPr>
          <w:sz w:val="28"/>
          <w:szCs w:val="28"/>
          <w:lang w:val="en-US"/>
        </w:rPr>
      </w:pPr>
      <w:r w:rsidRPr="00F4036A">
        <w:rPr>
          <w:sz w:val="28"/>
          <w:szCs w:val="28"/>
          <w:lang w:val="uk-UA"/>
        </w:rPr>
        <w:t xml:space="preserve">2. </w:t>
      </w:r>
      <w:r w:rsidR="00B40E12" w:rsidRPr="00F4036A">
        <w:rPr>
          <w:sz w:val="28"/>
          <w:szCs w:val="28"/>
          <w:lang w:val="en-US"/>
        </w:rPr>
        <w:t xml:space="preserve">When Robert Kemble began importing German pianos into the UK in the 1890s, he could hardly have imagined that a century later the company that bears his name would be benefiting from </w:t>
      </w:r>
      <w:r w:rsidR="00B40E12" w:rsidRPr="00F4036A">
        <w:rPr>
          <w:sz w:val="28"/>
          <w:szCs w:val="28"/>
          <w:u w:val="single"/>
          <w:lang w:val="en-US"/>
        </w:rPr>
        <w:t>Japanese links</w:t>
      </w:r>
      <w:r w:rsidR="00B40E12" w:rsidRPr="00F4036A">
        <w:rPr>
          <w:sz w:val="28"/>
          <w:szCs w:val="28"/>
          <w:lang w:val="en-US"/>
        </w:rPr>
        <w:t xml:space="preserve"> to export successfully from the UK.</w:t>
      </w:r>
    </w:p>
    <w:p w:rsidR="00B40E12" w:rsidRPr="00F4036A" w:rsidRDefault="00B40E12" w:rsidP="00F4036A">
      <w:pPr>
        <w:shd w:val="clear" w:color="auto" w:fill="FFFFFF"/>
        <w:spacing w:line="360" w:lineRule="auto"/>
        <w:ind w:firstLine="709"/>
        <w:jc w:val="both"/>
        <w:rPr>
          <w:sz w:val="28"/>
          <w:szCs w:val="28"/>
          <w:lang w:val="en-US"/>
        </w:rPr>
      </w:pPr>
      <w:r w:rsidRPr="00F4036A">
        <w:rPr>
          <w:sz w:val="28"/>
          <w:szCs w:val="28"/>
          <w:lang w:val="en-US"/>
        </w:rPr>
        <w:t xml:space="preserve">3. The </w:t>
      </w:r>
      <w:r w:rsidRPr="00F4036A">
        <w:rPr>
          <w:sz w:val="28"/>
          <w:szCs w:val="28"/>
          <w:u w:val="single"/>
          <w:lang w:val="en-US"/>
        </w:rPr>
        <w:t>unusual result</w:t>
      </w:r>
      <w:r w:rsidRPr="00F4036A">
        <w:rPr>
          <w:sz w:val="28"/>
          <w:szCs w:val="28"/>
          <w:lang w:val="en-US"/>
        </w:rPr>
        <w:t xml:space="preserve"> is one of the longest-running associations between UK and Japanese companies.</w:t>
      </w:r>
    </w:p>
    <w:p w:rsidR="00F85ED7" w:rsidRPr="00F4036A" w:rsidRDefault="00F85ED7" w:rsidP="00F4036A">
      <w:pPr>
        <w:shd w:val="clear" w:color="auto" w:fill="FFFFFF"/>
        <w:spacing w:line="360" w:lineRule="auto"/>
        <w:ind w:firstLine="709"/>
        <w:jc w:val="both"/>
        <w:rPr>
          <w:sz w:val="28"/>
          <w:szCs w:val="28"/>
          <w:lang w:val="en-US"/>
        </w:rPr>
      </w:pPr>
      <w:r w:rsidRPr="00F4036A">
        <w:rPr>
          <w:sz w:val="28"/>
          <w:szCs w:val="28"/>
          <w:lang w:val="en-US"/>
        </w:rPr>
        <w:t xml:space="preserve">4. </w:t>
      </w:r>
      <w:r w:rsidR="00AA1F46" w:rsidRPr="00F4036A">
        <w:rPr>
          <w:sz w:val="28"/>
          <w:szCs w:val="28"/>
          <w:lang w:val="en-US"/>
        </w:rPr>
        <w:t xml:space="preserve">The unusual result is one of the </w:t>
      </w:r>
      <w:r w:rsidR="00AA1F46" w:rsidRPr="00F4036A">
        <w:rPr>
          <w:sz w:val="28"/>
          <w:szCs w:val="28"/>
          <w:u w:val="single"/>
          <w:lang w:val="en-US"/>
        </w:rPr>
        <w:t>longest-running associations</w:t>
      </w:r>
      <w:r w:rsidR="00AA1F46" w:rsidRPr="00F4036A">
        <w:rPr>
          <w:sz w:val="28"/>
          <w:szCs w:val="28"/>
          <w:lang w:val="en-US"/>
        </w:rPr>
        <w:t xml:space="preserve"> between UK and Japanese companies.</w:t>
      </w:r>
    </w:p>
    <w:p w:rsidR="00AA1F46" w:rsidRDefault="00AA1F46" w:rsidP="00F4036A">
      <w:pPr>
        <w:shd w:val="clear" w:color="auto" w:fill="FFFFFF"/>
        <w:spacing w:line="360" w:lineRule="auto"/>
        <w:ind w:firstLine="709"/>
        <w:jc w:val="both"/>
        <w:rPr>
          <w:sz w:val="28"/>
          <w:szCs w:val="28"/>
        </w:rPr>
      </w:pPr>
      <w:r w:rsidRPr="00F4036A">
        <w:rPr>
          <w:sz w:val="28"/>
          <w:szCs w:val="28"/>
          <w:lang w:val="en-US"/>
        </w:rPr>
        <w:t>5. Now, after a series of deals deepening the relationship</w:t>
      </w:r>
      <w:r w:rsidRPr="00F4036A">
        <w:rPr>
          <w:sz w:val="28"/>
          <w:szCs w:val="28"/>
          <w:lang w:val="uk-UA"/>
        </w:rPr>
        <w:t>,</w:t>
      </w:r>
      <w:r w:rsidRPr="00F4036A">
        <w:rPr>
          <w:sz w:val="28"/>
          <w:szCs w:val="28"/>
          <w:lang w:val="en-US"/>
        </w:rPr>
        <w:t xml:space="preserve"> Yamaha has a majority shareholding in Yamaha-Kemble Music, the Milton Keynes based </w:t>
      </w:r>
      <w:r w:rsidRPr="00F4036A">
        <w:rPr>
          <w:sz w:val="28"/>
          <w:szCs w:val="28"/>
          <w:u w:val="single"/>
          <w:lang w:val="en-US"/>
        </w:rPr>
        <w:t>sales company</w:t>
      </w:r>
      <w:r w:rsidRPr="00F4036A">
        <w:rPr>
          <w:sz w:val="28"/>
          <w:szCs w:val="28"/>
          <w:lang w:val="en-US"/>
        </w:rPr>
        <w:t xml:space="preserve"> for most Yamaha musical instruments in the UK.</w:t>
      </w:r>
    </w:p>
    <w:p w:rsidR="00F4036A" w:rsidRPr="00F4036A" w:rsidRDefault="00F4036A" w:rsidP="00F4036A">
      <w:pPr>
        <w:shd w:val="clear" w:color="auto" w:fill="FFFFFF"/>
        <w:spacing w:line="360" w:lineRule="auto"/>
        <w:ind w:firstLine="709"/>
        <w:jc w:val="both"/>
        <w:rPr>
          <w:sz w:val="28"/>
          <w:szCs w:val="28"/>
        </w:rPr>
      </w:pPr>
    </w:p>
    <w:p w:rsidR="003806EB" w:rsidRDefault="001029FE" w:rsidP="00F4036A">
      <w:pPr>
        <w:shd w:val="clear" w:color="auto" w:fill="FFFFFF"/>
        <w:spacing w:line="360" w:lineRule="auto"/>
        <w:ind w:firstLine="709"/>
        <w:jc w:val="center"/>
        <w:rPr>
          <w:i/>
          <w:sz w:val="28"/>
          <w:szCs w:val="28"/>
        </w:rPr>
      </w:pPr>
      <w:r w:rsidRPr="00F4036A">
        <w:rPr>
          <w:i/>
          <w:sz w:val="28"/>
          <w:szCs w:val="28"/>
          <w:lang w:val="uk-UA"/>
        </w:rPr>
        <w:t>ІІ.</w:t>
      </w:r>
      <w:r w:rsidRPr="00F4036A">
        <w:rPr>
          <w:sz w:val="28"/>
          <w:szCs w:val="28"/>
          <w:lang w:val="uk-UA"/>
        </w:rPr>
        <w:t xml:space="preserve"> </w:t>
      </w:r>
      <w:r w:rsidR="003806EB" w:rsidRPr="00F4036A">
        <w:rPr>
          <w:i/>
          <w:sz w:val="28"/>
          <w:szCs w:val="28"/>
          <w:lang w:val="en-US"/>
        </w:rPr>
        <w:t>Now match the expressions to these equivalent expressions</w:t>
      </w:r>
    </w:p>
    <w:p w:rsidR="00F4036A" w:rsidRPr="00F4036A" w:rsidRDefault="00F4036A" w:rsidP="00F4036A">
      <w:pPr>
        <w:shd w:val="clear" w:color="auto" w:fill="FFFFFF"/>
        <w:spacing w:line="360" w:lineRule="auto"/>
        <w:ind w:firstLine="709"/>
        <w:jc w:val="both"/>
        <w:rPr>
          <w:sz w:val="28"/>
          <w:szCs w:val="28"/>
        </w:rPr>
      </w:pPr>
    </w:p>
    <w:p w:rsidR="003806EB" w:rsidRPr="00F4036A" w:rsidRDefault="00B237D4" w:rsidP="00F4036A">
      <w:pPr>
        <w:widowControl w:val="0"/>
        <w:shd w:val="clear" w:color="auto" w:fill="FFFFFF"/>
        <w:autoSpaceDE w:val="0"/>
        <w:autoSpaceDN w:val="0"/>
        <w:adjustRightInd w:val="0"/>
        <w:spacing w:line="360" w:lineRule="auto"/>
        <w:ind w:firstLine="709"/>
        <w:jc w:val="both"/>
        <w:rPr>
          <w:i/>
          <w:sz w:val="28"/>
          <w:szCs w:val="28"/>
          <w:lang w:val="en-US"/>
        </w:rPr>
      </w:pPr>
      <w:r w:rsidRPr="00F4036A">
        <w:rPr>
          <w:i/>
          <w:sz w:val="28"/>
          <w:szCs w:val="28"/>
          <w:lang w:val="en-US"/>
        </w:rPr>
        <w:t>a)</w:t>
      </w:r>
      <w:r w:rsidR="003806EB" w:rsidRPr="00F4036A">
        <w:rPr>
          <w:i/>
          <w:sz w:val="28"/>
          <w:szCs w:val="28"/>
          <w:lang w:val="en-US"/>
        </w:rPr>
        <w:t xml:space="preserve"> an organization w</w:t>
      </w:r>
      <w:r w:rsidR="007276AF" w:rsidRPr="00F4036A">
        <w:rPr>
          <w:i/>
          <w:sz w:val="28"/>
          <w:szCs w:val="28"/>
          <w:lang w:val="en-US"/>
        </w:rPr>
        <w:t>hose purpose is to sell goods</w:t>
      </w:r>
    </w:p>
    <w:p w:rsidR="00B237D4" w:rsidRPr="00F4036A" w:rsidRDefault="00B237D4" w:rsidP="00F4036A">
      <w:pPr>
        <w:widowControl w:val="0"/>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 xml:space="preserve">An organization whose purpose is to sell goods is a trading organization, like </w:t>
      </w:r>
      <w:r w:rsidR="003C446C" w:rsidRPr="00F4036A">
        <w:rPr>
          <w:sz w:val="28"/>
          <w:szCs w:val="28"/>
          <w:lang w:val="en-US"/>
        </w:rPr>
        <w:t xml:space="preserve">The </w:t>
      </w:r>
      <w:r w:rsidRPr="00F4036A">
        <w:rPr>
          <w:sz w:val="28"/>
          <w:szCs w:val="28"/>
          <w:lang w:val="en-US"/>
        </w:rPr>
        <w:t>Kemble brand or Yamaha company.</w:t>
      </w:r>
    </w:p>
    <w:p w:rsidR="003806EB" w:rsidRPr="00F4036A" w:rsidRDefault="00B237D4" w:rsidP="00F4036A">
      <w:pPr>
        <w:widowControl w:val="0"/>
        <w:shd w:val="clear" w:color="auto" w:fill="FFFFFF"/>
        <w:autoSpaceDE w:val="0"/>
        <w:autoSpaceDN w:val="0"/>
        <w:adjustRightInd w:val="0"/>
        <w:spacing w:line="360" w:lineRule="auto"/>
        <w:ind w:firstLine="709"/>
        <w:jc w:val="both"/>
        <w:rPr>
          <w:i/>
          <w:sz w:val="28"/>
          <w:szCs w:val="28"/>
          <w:lang w:val="en-US"/>
        </w:rPr>
      </w:pPr>
      <w:r w:rsidRPr="00F4036A">
        <w:rPr>
          <w:i/>
          <w:sz w:val="28"/>
          <w:szCs w:val="28"/>
          <w:lang w:val="en-US"/>
        </w:rPr>
        <w:t>b)</w:t>
      </w:r>
      <w:r w:rsidR="003806EB" w:rsidRPr="00F4036A">
        <w:rPr>
          <w:i/>
          <w:sz w:val="28"/>
          <w:szCs w:val="28"/>
          <w:lang w:val="en-US"/>
        </w:rPr>
        <w:t xml:space="preserve"> ownership by one company of more than half of another (two expressions)</w:t>
      </w:r>
    </w:p>
    <w:p w:rsidR="00B237D4" w:rsidRPr="00F4036A" w:rsidRDefault="00B237D4" w:rsidP="00F4036A">
      <w:pPr>
        <w:widowControl w:val="0"/>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Now, after a series of deals deepening the relationship</w:t>
      </w:r>
      <w:r w:rsidRPr="00F4036A">
        <w:rPr>
          <w:sz w:val="28"/>
          <w:szCs w:val="28"/>
          <w:lang w:val="uk-UA"/>
        </w:rPr>
        <w:t>,</w:t>
      </w:r>
      <w:r w:rsidRPr="00F4036A">
        <w:rPr>
          <w:sz w:val="28"/>
          <w:szCs w:val="28"/>
          <w:lang w:val="en-US"/>
        </w:rPr>
        <w:t xml:space="preserve"> Yamaha has a majority shareholding in Yamaha-Kemble Music, the Milton Keynes based sales company for most Yamaha musical instruments in the UK. Yamaha also has a majority stake in Kemble</w:t>
      </w:r>
      <w:r w:rsidRPr="00F4036A">
        <w:rPr>
          <w:sz w:val="28"/>
          <w:szCs w:val="28"/>
          <w:lang w:val="uk-UA"/>
        </w:rPr>
        <w:t>,</w:t>
      </w:r>
      <w:r w:rsidRPr="00F4036A">
        <w:rPr>
          <w:sz w:val="28"/>
          <w:szCs w:val="28"/>
          <w:lang w:val="en-US"/>
        </w:rPr>
        <w:t xml:space="preserve"> based in nearby Bletchley.</w:t>
      </w:r>
    </w:p>
    <w:p w:rsidR="003806EB" w:rsidRPr="00F4036A" w:rsidRDefault="00B237D4" w:rsidP="00F4036A">
      <w:pPr>
        <w:widowControl w:val="0"/>
        <w:shd w:val="clear" w:color="auto" w:fill="FFFFFF"/>
        <w:autoSpaceDE w:val="0"/>
        <w:autoSpaceDN w:val="0"/>
        <w:adjustRightInd w:val="0"/>
        <w:spacing w:line="360" w:lineRule="auto"/>
        <w:ind w:firstLine="709"/>
        <w:jc w:val="both"/>
        <w:rPr>
          <w:i/>
          <w:sz w:val="28"/>
          <w:szCs w:val="28"/>
          <w:lang w:val="en-US"/>
        </w:rPr>
      </w:pPr>
      <w:r w:rsidRPr="00F4036A">
        <w:rPr>
          <w:i/>
          <w:sz w:val="28"/>
          <w:szCs w:val="28"/>
          <w:lang w:val="en-US"/>
        </w:rPr>
        <w:t>c)</w:t>
      </w:r>
      <w:r w:rsidR="003806EB" w:rsidRPr="00F4036A">
        <w:rPr>
          <w:i/>
          <w:sz w:val="28"/>
          <w:szCs w:val="28"/>
          <w:lang w:val="en-US"/>
        </w:rPr>
        <w:t xml:space="preserve"> strange outcome</w:t>
      </w:r>
    </w:p>
    <w:p w:rsidR="00B237D4" w:rsidRPr="00F4036A" w:rsidRDefault="00B237D4" w:rsidP="00F4036A">
      <w:pPr>
        <w:widowControl w:val="0"/>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The unusual result is one of the longest-running associations between UK and Japanese companies.</w:t>
      </w:r>
    </w:p>
    <w:p w:rsidR="00B237D4" w:rsidRPr="00F4036A" w:rsidRDefault="003806EB" w:rsidP="00F4036A">
      <w:pPr>
        <w:shd w:val="clear" w:color="auto" w:fill="FFFFFF"/>
        <w:spacing w:line="360" w:lineRule="auto"/>
        <w:ind w:firstLine="709"/>
        <w:jc w:val="both"/>
        <w:rPr>
          <w:i/>
          <w:sz w:val="28"/>
          <w:szCs w:val="28"/>
          <w:lang w:val="en-US"/>
        </w:rPr>
      </w:pPr>
      <w:r w:rsidRPr="00F4036A">
        <w:rPr>
          <w:i/>
          <w:sz w:val="28"/>
          <w:szCs w:val="28"/>
          <w:lang w:val="en-US"/>
        </w:rPr>
        <w:t>d) connections with someone or something Japanese</w:t>
      </w:r>
    </w:p>
    <w:p w:rsidR="00EB792D" w:rsidRPr="00F4036A" w:rsidRDefault="00EB792D" w:rsidP="00F4036A">
      <w:pPr>
        <w:shd w:val="clear" w:color="auto" w:fill="FFFFFF"/>
        <w:spacing w:line="360" w:lineRule="auto"/>
        <w:ind w:firstLine="709"/>
        <w:jc w:val="both"/>
        <w:rPr>
          <w:sz w:val="28"/>
          <w:szCs w:val="28"/>
          <w:lang w:val="en-US"/>
        </w:rPr>
      </w:pPr>
      <w:r w:rsidRPr="00F4036A">
        <w:rPr>
          <w:sz w:val="28"/>
          <w:szCs w:val="28"/>
          <w:lang w:val="en-US"/>
        </w:rPr>
        <w:t>When Robert Kemble began importing German pianos into the UK in the 1890s, he could hardly have imagined that a century later the company that bears his name would be benefiting from Japanese links to export successfully from the UK.</w:t>
      </w:r>
    </w:p>
    <w:p w:rsidR="003806EB" w:rsidRPr="00F4036A" w:rsidRDefault="00B237D4" w:rsidP="00F4036A">
      <w:pPr>
        <w:shd w:val="clear" w:color="auto" w:fill="FFFFFF"/>
        <w:spacing w:line="360" w:lineRule="auto"/>
        <w:ind w:firstLine="709"/>
        <w:jc w:val="both"/>
        <w:rPr>
          <w:bCs/>
          <w:sz w:val="28"/>
          <w:szCs w:val="28"/>
          <w:lang w:val="en-US"/>
        </w:rPr>
      </w:pPr>
      <w:r w:rsidRPr="00F4036A">
        <w:rPr>
          <w:bCs/>
          <w:i/>
          <w:sz w:val="28"/>
          <w:szCs w:val="28"/>
          <w:lang w:val="en-US"/>
        </w:rPr>
        <w:t>e</w:t>
      </w:r>
      <w:r w:rsidR="003806EB" w:rsidRPr="00F4036A">
        <w:rPr>
          <w:bCs/>
          <w:i/>
          <w:sz w:val="28"/>
          <w:szCs w:val="28"/>
          <w:lang w:val="en-US"/>
        </w:rPr>
        <w:t>) connections that have lasted the longest time</w:t>
      </w:r>
    </w:p>
    <w:p w:rsidR="00EB792D" w:rsidRDefault="00EB792D" w:rsidP="00F4036A">
      <w:pPr>
        <w:shd w:val="clear" w:color="auto" w:fill="FFFFFF"/>
        <w:spacing w:line="360" w:lineRule="auto"/>
        <w:ind w:firstLine="709"/>
        <w:jc w:val="both"/>
        <w:rPr>
          <w:sz w:val="28"/>
          <w:szCs w:val="28"/>
        </w:rPr>
      </w:pPr>
      <w:r w:rsidRPr="00F4036A">
        <w:rPr>
          <w:sz w:val="28"/>
          <w:szCs w:val="28"/>
          <w:lang w:val="en-US"/>
        </w:rPr>
        <w:t>The unusual result is one of the longest-running associations between UK and Japanese companies.</w:t>
      </w:r>
    </w:p>
    <w:p w:rsidR="00F4036A" w:rsidRDefault="00F4036A" w:rsidP="00F4036A">
      <w:pPr>
        <w:shd w:val="clear" w:color="auto" w:fill="FFFFFF"/>
        <w:spacing w:line="360" w:lineRule="auto"/>
        <w:ind w:firstLine="709"/>
        <w:jc w:val="both"/>
        <w:rPr>
          <w:sz w:val="28"/>
          <w:szCs w:val="28"/>
        </w:rPr>
      </w:pPr>
    </w:p>
    <w:p w:rsidR="003806EB" w:rsidRDefault="00F4036A" w:rsidP="00F4036A">
      <w:pPr>
        <w:shd w:val="clear" w:color="auto" w:fill="FFFFFF"/>
        <w:spacing w:line="360" w:lineRule="auto"/>
        <w:ind w:firstLine="709"/>
        <w:jc w:val="center"/>
        <w:rPr>
          <w:bCs/>
          <w:i/>
          <w:sz w:val="28"/>
          <w:szCs w:val="28"/>
        </w:rPr>
      </w:pPr>
      <w:r w:rsidRPr="00F4036A">
        <w:rPr>
          <w:sz w:val="28"/>
          <w:szCs w:val="28"/>
          <w:lang w:val="en-US"/>
        </w:rPr>
        <w:br w:type="page"/>
      </w:r>
      <w:r w:rsidR="001029FE" w:rsidRPr="00F4036A">
        <w:rPr>
          <w:bCs/>
          <w:i/>
          <w:sz w:val="28"/>
          <w:szCs w:val="28"/>
          <w:lang w:val="uk-UA"/>
        </w:rPr>
        <w:t>ІІІ.</w:t>
      </w:r>
      <w:r w:rsidR="003806EB" w:rsidRPr="00F4036A">
        <w:rPr>
          <w:bCs/>
          <w:sz w:val="28"/>
          <w:szCs w:val="28"/>
          <w:lang w:val="en-US"/>
        </w:rPr>
        <w:t xml:space="preserve"> </w:t>
      </w:r>
      <w:r w:rsidR="003806EB" w:rsidRPr="00F4036A">
        <w:rPr>
          <w:bCs/>
          <w:i/>
          <w:sz w:val="28"/>
          <w:szCs w:val="28"/>
          <w:lang w:val="en-US"/>
        </w:rPr>
        <w:t>Are the following statements true or false or is it impossible to say, given the information in the article? (lines 25-45)</w:t>
      </w:r>
    </w:p>
    <w:p w:rsidR="00F4036A" w:rsidRPr="00F4036A" w:rsidRDefault="00F4036A" w:rsidP="00F4036A">
      <w:pPr>
        <w:shd w:val="clear" w:color="auto" w:fill="FFFFFF"/>
        <w:spacing w:line="360" w:lineRule="auto"/>
        <w:ind w:firstLine="709"/>
        <w:jc w:val="both"/>
        <w:rPr>
          <w:bCs/>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3"/>
        <w:gridCol w:w="1843"/>
      </w:tblGrid>
      <w:tr w:rsidR="003C446C" w:rsidRPr="00614868" w:rsidTr="00614868">
        <w:tc>
          <w:tcPr>
            <w:tcW w:w="7513" w:type="dxa"/>
            <w:shd w:val="clear" w:color="auto" w:fill="auto"/>
          </w:tcPr>
          <w:p w:rsidR="003C446C" w:rsidRPr="00614868" w:rsidRDefault="003C446C" w:rsidP="00614868">
            <w:pPr>
              <w:spacing w:line="360" w:lineRule="auto"/>
              <w:jc w:val="both"/>
              <w:rPr>
                <w:sz w:val="20"/>
                <w:szCs w:val="20"/>
                <w:lang w:val="uk-UA"/>
              </w:rPr>
            </w:pPr>
            <w:r w:rsidRPr="00614868">
              <w:rPr>
                <w:bCs/>
                <w:sz w:val="20"/>
                <w:szCs w:val="20"/>
                <w:lang w:val="en-US"/>
              </w:rPr>
              <w:t>a) When Kemble began making Yamaha pianos, they started exporting them to Europe immediately.</w:t>
            </w:r>
          </w:p>
        </w:tc>
        <w:tc>
          <w:tcPr>
            <w:tcW w:w="1843" w:type="dxa"/>
            <w:shd w:val="clear" w:color="auto" w:fill="auto"/>
            <w:vAlign w:val="center"/>
          </w:tcPr>
          <w:p w:rsidR="003C446C" w:rsidRPr="00614868" w:rsidRDefault="00DD5D52" w:rsidP="00614868">
            <w:pPr>
              <w:spacing w:line="360" w:lineRule="auto"/>
              <w:jc w:val="both"/>
              <w:rPr>
                <w:sz w:val="20"/>
                <w:szCs w:val="20"/>
                <w:lang w:val="en-US"/>
              </w:rPr>
            </w:pPr>
            <w:r w:rsidRPr="00614868">
              <w:rPr>
                <w:sz w:val="20"/>
                <w:szCs w:val="20"/>
                <w:lang w:val="en-US"/>
              </w:rPr>
              <w:t>False</w:t>
            </w:r>
          </w:p>
        </w:tc>
      </w:tr>
      <w:tr w:rsidR="003C446C" w:rsidRPr="00614868" w:rsidTr="00614868">
        <w:tc>
          <w:tcPr>
            <w:tcW w:w="7513" w:type="dxa"/>
            <w:shd w:val="clear" w:color="auto" w:fill="auto"/>
          </w:tcPr>
          <w:p w:rsidR="003C446C" w:rsidRPr="00614868" w:rsidRDefault="003C446C" w:rsidP="00614868">
            <w:pPr>
              <w:spacing w:line="360" w:lineRule="auto"/>
              <w:jc w:val="both"/>
              <w:rPr>
                <w:sz w:val="20"/>
                <w:szCs w:val="20"/>
                <w:lang w:val="uk-UA"/>
              </w:rPr>
            </w:pPr>
            <w:r w:rsidRPr="00614868">
              <w:rPr>
                <w:bCs/>
                <w:sz w:val="20"/>
                <w:szCs w:val="20"/>
                <w:lang w:val="en-US"/>
              </w:rPr>
              <w:t>b) More than half of what Kemble makes in its Bletchley factory is Kemble pianos.</w:t>
            </w:r>
          </w:p>
        </w:tc>
        <w:tc>
          <w:tcPr>
            <w:tcW w:w="1843" w:type="dxa"/>
            <w:shd w:val="clear" w:color="auto" w:fill="auto"/>
            <w:vAlign w:val="center"/>
          </w:tcPr>
          <w:p w:rsidR="003C446C" w:rsidRPr="00614868" w:rsidRDefault="00DD5D52" w:rsidP="00614868">
            <w:pPr>
              <w:spacing w:line="360" w:lineRule="auto"/>
              <w:jc w:val="both"/>
              <w:rPr>
                <w:sz w:val="20"/>
                <w:szCs w:val="20"/>
                <w:lang w:val="en-US"/>
              </w:rPr>
            </w:pPr>
            <w:r w:rsidRPr="00614868">
              <w:rPr>
                <w:sz w:val="20"/>
                <w:szCs w:val="20"/>
                <w:lang w:val="en-US"/>
              </w:rPr>
              <w:t>True</w:t>
            </w:r>
          </w:p>
        </w:tc>
      </w:tr>
      <w:tr w:rsidR="003C446C" w:rsidRPr="00614868" w:rsidTr="00614868">
        <w:tc>
          <w:tcPr>
            <w:tcW w:w="7513" w:type="dxa"/>
            <w:shd w:val="clear" w:color="auto" w:fill="auto"/>
          </w:tcPr>
          <w:p w:rsidR="003C446C" w:rsidRPr="00614868" w:rsidRDefault="003C446C" w:rsidP="00614868">
            <w:pPr>
              <w:spacing w:line="360" w:lineRule="auto"/>
              <w:jc w:val="both"/>
              <w:rPr>
                <w:sz w:val="20"/>
                <w:szCs w:val="20"/>
                <w:lang w:val="en-US"/>
              </w:rPr>
            </w:pPr>
            <w:r w:rsidRPr="00614868">
              <w:rPr>
                <w:sz w:val="20"/>
                <w:szCs w:val="20"/>
                <w:lang w:val="en-US"/>
              </w:rPr>
              <w:t>c)</w:t>
            </w:r>
            <w:r w:rsidRPr="00614868">
              <w:rPr>
                <w:bCs/>
                <w:sz w:val="20"/>
                <w:szCs w:val="20"/>
                <w:lang w:val="en-US"/>
              </w:rPr>
              <w:t xml:space="preserve"> The Kemble brand of piano sells more than the Yamaha brand.</w:t>
            </w:r>
          </w:p>
        </w:tc>
        <w:tc>
          <w:tcPr>
            <w:tcW w:w="1843" w:type="dxa"/>
            <w:shd w:val="clear" w:color="auto" w:fill="auto"/>
            <w:vAlign w:val="center"/>
          </w:tcPr>
          <w:p w:rsidR="003C446C" w:rsidRPr="00614868" w:rsidRDefault="00DD5D52" w:rsidP="00614868">
            <w:pPr>
              <w:spacing w:line="360" w:lineRule="auto"/>
              <w:jc w:val="both"/>
              <w:rPr>
                <w:sz w:val="20"/>
                <w:szCs w:val="20"/>
                <w:lang w:val="en-US"/>
              </w:rPr>
            </w:pPr>
            <w:r w:rsidRPr="00614868">
              <w:rPr>
                <w:sz w:val="20"/>
                <w:szCs w:val="20"/>
                <w:lang w:val="en-US"/>
              </w:rPr>
              <w:t>Difficult to say</w:t>
            </w:r>
          </w:p>
        </w:tc>
      </w:tr>
      <w:tr w:rsidR="003C446C" w:rsidRPr="00614868" w:rsidTr="00614868">
        <w:tc>
          <w:tcPr>
            <w:tcW w:w="7513" w:type="dxa"/>
            <w:shd w:val="clear" w:color="auto" w:fill="auto"/>
          </w:tcPr>
          <w:p w:rsidR="003C446C" w:rsidRPr="00614868" w:rsidRDefault="003C446C" w:rsidP="00614868">
            <w:pPr>
              <w:spacing w:line="360" w:lineRule="auto"/>
              <w:jc w:val="both"/>
              <w:rPr>
                <w:sz w:val="20"/>
                <w:szCs w:val="20"/>
                <w:lang w:val="en-US"/>
              </w:rPr>
            </w:pPr>
            <w:r w:rsidRPr="00614868">
              <w:rPr>
                <w:sz w:val="20"/>
                <w:szCs w:val="20"/>
                <w:lang w:val="en-US"/>
              </w:rPr>
              <w:t xml:space="preserve">d) </w:t>
            </w:r>
            <w:r w:rsidRPr="00614868">
              <w:rPr>
                <w:bCs/>
                <w:sz w:val="20"/>
                <w:szCs w:val="20"/>
                <w:lang w:val="en-US"/>
              </w:rPr>
              <w:t>Kemble also makes guitars.</w:t>
            </w:r>
          </w:p>
        </w:tc>
        <w:tc>
          <w:tcPr>
            <w:tcW w:w="1843" w:type="dxa"/>
            <w:shd w:val="clear" w:color="auto" w:fill="auto"/>
            <w:vAlign w:val="center"/>
          </w:tcPr>
          <w:p w:rsidR="003C446C" w:rsidRPr="00614868" w:rsidRDefault="00DD5D52" w:rsidP="00614868">
            <w:pPr>
              <w:spacing w:line="360" w:lineRule="auto"/>
              <w:jc w:val="both"/>
              <w:rPr>
                <w:sz w:val="20"/>
                <w:szCs w:val="20"/>
                <w:lang w:val="uk-UA"/>
              </w:rPr>
            </w:pPr>
            <w:r w:rsidRPr="00614868">
              <w:rPr>
                <w:sz w:val="20"/>
                <w:szCs w:val="20"/>
                <w:lang w:val="en-US"/>
              </w:rPr>
              <w:t>False</w:t>
            </w:r>
          </w:p>
        </w:tc>
      </w:tr>
      <w:tr w:rsidR="003C446C" w:rsidRPr="00614868" w:rsidTr="00614868">
        <w:tc>
          <w:tcPr>
            <w:tcW w:w="7513" w:type="dxa"/>
            <w:shd w:val="clear" w:color="auto" w:fill="auto"/>
          </w:tcPr>
          <w:p w:rsidR="003C446C" w:rsidRPr="00614868" w:rsidRDefault="003C446C" w:rsidP="00614868">
            <w:pPr>
              <w:widowControl w:val="0"/>
              <w:shd w:val="clear" w:color="auto" w:fill="FFFFFF"/>
              <w:autoSpaceDE w:val="0"/>
              <w:autoSpaceDN w:val="0"/>
              <w:adjustRightInd w:val="0"/>
              <w:spacing w:line="360" w:lineRule="auto"/>
              <w:jc w:val="both"/>
              <w:rPr>
                <w:bCs/>
                <w:sz w:val="20"/>
                <w:szCs w:val="20"/>
                <w:lang w:val="en-US"/>
              </w:rPr>
            </w:pPr>
            <w:r w:rsidRPr="00614868">
              <w:rPr>
                <w:sz w:val="20"/>
                <w:szCs w:val="20"/>
                <w:lang w:val="en-US"/>
              </w:rPr>
              <w:t xml:space="preserve">e) </w:t>
            </w:r>
            <w:r w:rsidRPr="00614868">
              <w:rPr>
                <w:bCs/>
                <w:sz w:val="20"/>
                <w:szCs w:val="20"/>
                <w:lang w:val="en-US"/>
              </w:rPr>
              <w:t>Kemble now sells more Kemble-brand pianos outside Europe than inside.</w:t>
            </w:r>
          </w:p>
        </w:tc>
        <w:tc>
          <w:tcPr>
            <w:tcW w:w="1843" w:type="dxa"/>
            <w:shd w:val="clear" w:color="auto" w:fill="auto"/>
            <w:vAlign w:val="center"/>
          </w:tcPr>
          <w:p w:rsidR="003C446C" w:rsidRPr="00614868" w:rsidRDefault="00F318D3" w:rsidP="00614868">
            <w:pPr>
              <w:spacing w:line="360" w:lineRule="auto"/>
              <w:jc w:val="both"/>
              <w:rPr>
                <w:sz w:val="20"/>
                <w:szCs w:val="20"/>
                <w:lang w:val="uk-UA"/>
              </w:rPr>
            </w:pPr>
            <w:r w:rsidRPr="00614868">
              <w:rPr>
                <w:sz w:val="20"/>
                <w:szCs w:val="20"/>
                <w:lang w:val="en-US"/>
              </w:rPr>
              <w:t>Difficult to say</w:t>
            </w:r>
          </w:p>
        </w:tc>
      </w:tr>
      <w:tr w:rsidR="003C446C" w:rsidRPr="00614868" w:rsidTr="00614868">
        <w:tc>
          <w:tcPr>
            <w:tcW w:w="7513" w:type="dxa"/>
            <w:shd w:val="clear" w:color="auto" w:fill="auto"/>
          </w:tcPr>
          <w:p w:rsidR="003C446C" w:rsidRPr="00614868" w:rsidRDefault="003C446C" w:rsidP="00614868">
            <w:pPr>
              <w:spacing w:line="360" w:lineRule="auto"/>
              <w:jc w:val="both"/>
              <w:rPr>
                <w:sz w:val="20"/>
                <w:szCs w:val="20"/>
                <w:lang w:val="uk-UA"/>
              </w:rPr>
            </w:pPr>
            <w:r w:rsidRPr="00614868">
              <w:rPr>
                <w:bCs/>
                <w:sz w:val="20"/>
                <w:szCs w:val="20"/>
                <w:lang w:val="en-US"/>
              </w:rPr>
              <w:t>f) Kemble has always sold more Kemble-brand pianos outside Europe than inside</w:t>
            </w:r>
          </w:p>
        </w:tc>
        <w:tc>
          <w:tcPr>
            <w:tcW w:w="1843" w:type="dxa"/>
            <w:shd w:val="clear" w:color="auto" w:fill="auto"/>
            <w:vAlign w:val="center"/>
          </w:tcPr>
          <w:p w:rsidR="003C446C" w:rsidRPr="00614868" w:rsidRDefault="00F318D3" w:rsidP="00614868">
            <w:pPr>
              <w:spacing w:line="360" w:lineRule="auto"/>
              <w:jc w:val="both"/>
              <w:rPr>
                <w:sz w:val="20"/>
                <w:szCs w:val="20"/>
                <w:lang w:val="uk-UA"/>
              </w:rPr>
            </w:pPr>
            <w:r w:rsidRPr="00614868">
              <w:rPr>
                <w:sz w:val="20"/>
                <w:szCs w:val="20"/>
                <w:lang w:val="en-US"/>
              </w:rPr>
              <w:t>True</w:t>
            </w:r>
          </w:p>
        </w:tc>
      </w:tr>
    </w:tbl>
    <w:p w:rsidR="003C446C" w:rsidRPr="00F4036A" w:rsidRDefault="003C446C" w:rsidP="00F4036A">
      <w:pPr>
        <w:shd w:val="clear" w:color="auto" w:fill="FFFFFF"/>
        <w:spacing w:line="360" w:lineRule="auto"/>
        <w:ind w:firstLine="709"/>
        <w:jc w:val="both"/>
        <w:rPr>
          <w:bCs/>
          <w:sz w:val="28"/>
          <w:szCs w:val="28"/>
          <w:lang w:val="en-US"/>
        </w:rPr>
      </w:pPr>
    </w:p>
    <w:p w:rsidR="003806EB" w:rsidRDefault="001029FE" w:rsidP="00F4036A">
      <w:pPr>
        <w:shd w:val="clear" w:color="auto" w:fill="FFFFFF"/>
        <w:spacing w:line="360" w:lineRule="auto"/>
        <w:ind w:firstLine="709"/>
        <w:jc w:val="center"/>
        <w:rPr>
          <w:bCs/>
          <w:i/>
          <w:sz w:val="28"/>
          <w:szCs w:val="28"/>
        </w:rPr>
      </w:pPr>
      <w:r w:rsidRPr="00F4036A">
        <w:rPr>
          <w:bCs/>
          <w:i/>
          <w:sz w:val="28"/>
          <w:szCs w:val="28"/>
          <w:lang w:val="uk-UA"/>
        </w:rPr>
        <w:t>ІV.</w:t>
      </w:r>
      <w:r w:rsidR="003806EB" w:rsidRPr="00F4036A">
        <w:rPr>
          <w:bCs/>
          <w:sz w:val="28"/>
          <w:szCs w:val="28"/>
          <w:lang w:val="en-US"/>
        </w:rPr>
        <w:t xml:space="preserve"> </w:t>
      </w:r>
      <w:r w:rsidR="003806EB" w:rsidRPr="00F4036A">
        <w:rPr>
          <w:bCs/>
          <w:i/>
          <w:sz w:val="28"/>
          <w:szCs w:val="28"/>
          <w:lang w:val="en-US"/>
        </w:rPr>
        <w:t>Find words and expressions in lines 46-67 to complete the gaps</w:t>
      </w:r>
    </w:p>
    <w:p w:rsidR="00F4036A" w:rsidRPr="00F4036A" w:rsidRDefault="00F4036A" w:rsidP="00F4036A">
      <w:pPr>
        <w:shd w:val="clear" w:color="auto" w:fill="FFFFFF"/>
        <w:spacing w:line="360" w:lineRule="auto"/>
        <w:ind w:firstLine="709"/>
        <w:jc w:val="both"/>
        <w:rPr>
          <w:sz w:val="28"/>
          <w:szCs w:val="28"/>
        </w:rPr>
      </w:pPr>
    </w:p>
    <w:p w:rsidR="007A7EE6" w:rsidRPr="00F4036A" w:rsidRDefault="0092058E" w:rsidP="00F4036A">
      <w:pPr>
        <w:widowControl w:val="0"/>
        <w:numPr>
          <w:ilvl w:val="0"/>
          <w:numId w:val="4"/>
        </w:numPr>
        <w:shd w:val="clear" w:color="auto" w:fill="FFFFFF"/>
        <w:autoSpaceDE w:val="0"/>
        <w:autoSpaceDN w:val="0"/>
        <w:adjustRightInd w:val="0"/>
        <w:spacing w:line="360" w:lineRule="auto"/>
        <w:ind w:firstLine="709"/>
        <w:jc w:val="both"/>
        <w:rPr>
          <w:bCs/>
          <w:sz w:val="28"/>
          <w:szCs w:val="28"/>
          <w:lang w:val="en-US"/>
        </w:rPr>
      </w:pPr>
      <w:r w:rsidRPr="00F4036A">
        <w:rPr>
          <w:bCs/>
          <w:i/>
          <w:sz w:val="28"/>
          <w:szCs w:val="28"/>
          <w:lang w:val="en-US"/>
        </w:rPr>
        <w:t>traveling</w:t>
      </w:r>
      <w:r w:rsidR="003806EB" w:rsidRPr="00F4036A">
        <w:rPr>
          <w:bCs/>
          <w:i/>
          <w:sz w:val="28"/>
          <w:szCs w:val="28"/>
          <w:lang w:val="en-US"/>
        </w:rPr>
        <w:t xml:space="preserve"> a lot in order to get information, make contact with the right p</w:t>
      </w:r>
      <w:r w:rsidR="00B95404" w:rsidRPr="00F4036A">
        <w:rPr>
          <w:bCs/>
          <w:i/>
          <w:sz w:val="28"/>
          <w:szCs w:val="28"/>
          <w:lang w:val="en-US"/>
        </w:rPr>
        <w:t>eople, etc. (two expressions):</w:t>
      </w:r>
    </w:p>
    <w:p w:rsidR="007A7EE6" w:rsidRPr="00F4036A" w:rsidRDefault="007A7EE6" w:rsidP="00F4036A">
      <w:pPr>
        <w:widowControl w:val="0"/>
        <w:shd w:val="clear" w:color="auto" w:fill="FFFFFF"/>
        <w:autoSpaceDE w:val="0"/>
        <w:autoSpaceDN w:val="0"/>
        <w:adjustRightInd w:val="0"/>
        <w:spacing w:line="360" w:lineRule="auto"/>
        <w:ind w:firstLine="709"/>
        <w:jc w:val="both"/>
        <w:rPr>
          <w:bCs/>
          <w:sz w:val="28"/>
          <w:szCs w:val="28"/>
          <w:lang w:val="en-US"/>
        </w:rPr>
      </w:pPr>
      <w:r w:rsidRPr="00F4036A">
        <w:rPr>
          <w:bCs/>
          <w:sz w:val="28"/>
          <w:szCs w:val="28"/>
          <w:lang w:val="uk-UA"/>
        </w:rPr>
        <w:t xml:space="preserve">1. </w:t>
      </w:r>
      <w:r w:rsidRPr="00F4036A">
        <w:rPr>
          <w:sz w:val="28"/>
          <w:szCs w:val="28"/>
          <w:u w:val="single"/>
          <w:lang w:val="en-US"/>
        </w:rPr>
        <w:t>British pianos are perceived as premier brands</w:t>
      </w:r>
      <w:r w:rsidRPr="00F4036A">
        <w:rPr>
          <w:sz w:val="28"/>
          <w:szCs w:val="28"/>
          <w:lang w:val="en-US"/>
        </w:rPr>
        <w:t xml:space="preserve">, </w:t>
      </w:r>
      <w:r w:rsidRPr="00F4036A">
        <w:rPr>
          <w:sz w:val="28"/>
          <w:szCs w:val="28"/>
          <w:bdr w:val="single" w:sz="4" w:space="0" w:color="auto"/>
          <w:lang w:val="en-US"/>
        </w:rPr>
        <w:t>and</w:t>
      </w:r>
      <w:r w:rsidRPr="00F4036A">
        <w:rPr>
          <w:sz w:val="28"/>
          <w:szCs w:val="28"/>
          <w:lang w:val="en-US"/>
        </w:rPr>
        <w:t xml:space="preserve"> </w:t>
      </w:r>
      <w:r w:rsidRPr="00F4036A">
        <w:rPr>
          <w:sz w:val="28"/>
          <w:szCs w:val="28"/>
          <w:u w:val="single"/>
          <w:lang w:val="en-US"/>
        </w:rPr>
        <w:t>Asia's increasing affluence means more people can afford them</w:t>
      </w:r>
      <w:r w:rsidRPr="00F4036A">
        <w:rPr>
          <w:sz w:val="28"/>
          <w:szCs w:val="28"/>
          <w:lang w:val="en-US"/>
        </w:rPr>
        <w:t>.</w:t>
      </w:r>
    </w:p>
    <w:p w:rsidR="003806EB" w:rsidRPr="00F4036A" w:rsidRDefault="007A7EE6" w:rsidP="00F4036A">
      <w:pPr>
        <w:widowControl w:val="0"/>
        <w:shd w:val="clear" w:color="auto" w:fill="FFFFFF"/>
        <w:autoSpaceDE w:val="0"/>
        <w:autoSpaceDN w:val="0"/>
        <w:adjustRightInd w:val="0"/>
        <w:spacing w:line="360" w:lineRule="auto"/>
        <w:ind w:firstLine="709"/>
        <w:jc w:val="both"/>
        <w:rPr>
          <w:bCs/>
          <w:sz w:val="28"/>
          <w:szCs w:val="28"/>
          <w:lang w:val="en-US"/>
        </w:rPr>
      </w:pPr>
      <w:r w:rsidRPr="00F4036A">
        <w:rPr>
          <w:bCs/>
          <w:sz w:val="28"/>
          <w:szCs w:val="28"/>
          <w:lang w:val="uk-UA"/>
        </w:rPr>
        <w:t xml:space="preserve">2. </w:t>
      </w:r>
      <w:r w:rsidR="00B95404" w:rsidRPr="00F4036A">
        <w:rPr>
          <w:sz w:val="28"/>
          <w:szCs w:val="28"/>
          <w:u w:val="single"/>
          <w:lang w:val="en-US"/>
        </w:rPr>
        <w:t>Building up North American sales over the past three years has also involved a tremendous amount of legwork, identifying the top 200 dealers and what they stock,</w:t>
      </w:r>
      <w:r w:rsidR="00B95404" w:rsidRPr="00F4036A">
        <w:rPr>
          <w:sz w:val="28"/>
          <w:szCs w:val="28"/>
          <w:lang w:val="en-US"/>
        </w:rPr>
        <w:t xml:space="preserve"> </w:t>
      </w:r>
      <w:r w:rsidR="00B95404" w:rsidRPr="00F4036A">
        <w:rPr>
          <w:sz w:val="28"/>
          <w:szCs w:val="28"/>
          <w:bdr w:val="single" w:sz="4" w:space="0" w:color="auto"/>
          <w:lang w:val="en-US"/>
        </w:rPr>
        <w:t>and</w:t>
      </w:r>
      <w:r w:rsidR="00B95404" w:rsidRPr="00F4036A">
        <w:rPr>
          <w:sz w:val="28"/>
          <w:szCs w:val="28"/>
          <w:u w:val="single"/>
          <w:lang w:val="en-US"/>
        </w:rPr>
        <w:t xml:space="preserve"> visiting trade shows</w:t>
      </w:r>
      <w:r w:rsidR="00B95404" w:rsidRPr="00F4036A">
        <w:rPr>
          <w:sz w:val="28"/>
          <w:szCs w:val="28"/>
          <w:lang w:val="en-US"/>
        </w:rPr>
        <w:t>.</w:t>
      </w:r>
    </w:p>
    <w:p w:rsidR="003806EB" w:rsidRPr="00F4036A" w:rsidRDefault="003806EB" w:rsidP="00F4036A">
      <w:pPr>
        <w:widowControl w:val="0"/>
        <w:numPr>
          <w:ilvl w:val="0"/>
          <w:numId w:val="4"/>
        </w:numPr>
        <w:shd w:val="clear" w:color="auto" w:fill="FFFFFF"/>
        <w:autoSpaceDE w:val="0"/>
        <w:autoSpaceDN w:val="0"/>
        <w:adjustRightInd w:val="0"/>
        <w:spacing w:line="360" w:lineRule="auto"/>
        <w:ind w:firstLine="709"/>
        <w:jc w:val="both"/>
        <w:rPr>
          <w:bCs/>
          <w:i/>
          <w:sz w:val="28"/>
          <w:szCs w:val="28"/>
          <w:lang w:val="en-US"/>
        </w:rPr>
      </w:pPr>
      <w:r w:rsidRPr="00F4036A">
        <w:rPr>
          <w:bCs/>
          <w:i/>
          <w:sz w:val="28"/>
          <w:szCs w:val="28"/>
          <w:lang w:val="en-US"/>
        </w:rPr>
        <w:t>to find a w</w:t>
      </w:r>
      <w:r w:rsidR="007A7EE6" w:rsidRPr="00F4036A">
        <w:rPr>
          <w:bCs/>
          <w:i/>
          <w:sz w:val="28"/>
          <w:szCs w:val="28"/>
          <w:lang w:val="en-US"/>
        </w:rPr>
        <w:t>ay of getting into a market: to</w:t>
      </w:r>
      <w:r w:rsidR="007A7EE6" w:rsidRPr="00F4036A">
        <w:rPr>
          <w:bCs/>
          <w:i/>
          <w:sz w:val="28"/>
          <w:szCs w:val="28"/>
          <w:lang w:val="uk-UA"/>
        </w:rPr>
        <w:t xml:space="preserve"> </w:t>
      </w:r>
      <w:r w:rsidR="007A7EE6" w:rsidRPr="00F4036A">
        <w:rPr>
          <w:bCs/>
          <w:sz w:val="28"/>
          <w:szCs w:val="28"/>
          <w:u w:val="single"/>
          <w:lang w:val="en-US"/>
        </w:rPr>
        <w:t>crack</w:t>
      </w:r>
      <w:r w:rsidR="002C58FF" w:rsidRPr="00F4036A">
        <w:rPr>
          <w:bCs/>
          <w:i/>
          <w:sz w:val="28"/>
          <w:szCs w:val="28"/>
          <w:lang w:val="en-US"/>
        </w:rPr>
        <w:t xml:space="preserve"> </w:t>
      </w:r>
      <w:r w:rsidRPr="00F4036A">
        <w:rPr>
          <w:bCs/>
          <w:i/>
          <w:sz w:val="28"/>
          <w:szCs w:val="28"/>
          <w:lang w:val="en-US"/>
        </w:rPr>
        <w:t>a market</w:t>
      </w:r>
      <w:r w:rsidR="002C58FF" w:rsidRPr="00F4036A">
        <w:rPr>
          <w:bCs/>
          <w:sz w:val="28"/>
          <w:szCs w:val="28"/>
          <w:lang w:val="en-US"/>
        </w:rPr>
        <w:t>;</w:t>
      </w:r>
    </w:p>
    <w:p w:rsidR="003806EB" w:rsidRPr="00F4036A" w:rsidRDefault="003806EB" w:rsidP="00F4036A">
      <w:pPr>
        <w:widowControl w:val="0"/>
        <w:numPr>
          <w:ilvl w:val="0"/>
          <w:numId w:val="4"/>
        </w:numPr>
        <w:shd w:val="clear" w:color="auto" w:fill="FFFFFF"/>
        <w:autoSpaceDE w:val="0"/>
        <w:autoSpaceDN w:val="0"/>
        <w:adjustRightInd w:val="0"/>
        <w:spacing w:line="360" w:lineRule="auto"/>
        <w:ind w:firstLine="709"/>
        <w:jc w:val="both"/>
        <w:rPr>
          <w:bCs/>
          <w:i/>
          <w:sz w:val="28"/>
          <w:szCs w:val="28"/>
          <w:lang w:val="en-US"/>
        </w:rPr>
      </w:pPr>
      <w:r w:rsidRPr="00F4036A">
        <w:rPr>
          <w:bCs/>
          <w:i/>
          <w:sz w:val="28"/>
          <w:szCs w:val="28"/>
          <w:lang w:val="en-US"/>
        </w:rPr>
        <w:t xml:space="preserve">to keep something so that it is available to sell: </w:t>
      </w:r>
      <w:r w:rsidR="002C58FF" w:rsidRPr="00F4036A">
        <w:rPr>
          <w:sz w:val="28"/>
          <w:szCs w:val="28"/>
          <w:u w:val="single"/>
          <w:lang w:val="en-US" w:eastAsia="en-US"/>
        </w:rPr>
        <w:t xml:space="preserve">to </w:t>
      </w:r>
      <w:r w:rsidR="00F72623" w:rsidRPr="00F4036A">
        <w:rPr>
          <w:bCs/>
          <w:sz w:val="28"/>
          <w:szCs w:val="28"/>
          <w:u w:val="single"/>
          <w:lang w:val="en-US"/>
        </w:rPr>
        <w:t>make</w:t>
      </w:r>
      <w:r w:rsidR="00F72623" w:rsidRPr="00F4036A">
        <w:rPr>
          <w:bCs/>
          <w:i/>
          <w:sz w:val="28"/>
          <w:szCs w:val="28"/>
          <w:lang w:val="en-US"/>
        </w:rPr>
        <w:t xml:space="preserve"> </w:t>
      </w:r>
      <w:r w:rsidRPr="00F4036A">
        <w:rPr>
          <w:bCs/>
          <w:i/>
          <w:sz w:val="28"/>
          <w:szCs w:val="28"/>
          <w:lang w:val="en-US"/>
        </w:rPr>
        <w:t>a product</w:t>
      </w:r>
      <w:r w:rsidR="00F72623" w:rsidRPr="00F4036A">
        <w:rPr>
          <w:bCs/>
          <w:sz w:val="28"/>
          <w:szCs w:val="28"/>
          <w:lang w:val="en-US"/>
        </w:rPr>
        <w:t>;</w:t>
      </w:r>
    </w:p>
    <w:p w:rsidR="003806EB" w:rsidRPr="00F4036A" w:rsidRDefault="003806EB" w:rsidP="00F4036A">
      <w:pPr>
        <w:widowControl w:val="0"/>
        <w:numPr>
          <w:ilvl w:val="0"/>
          <w:numId w:val="5"/>
        </w:numPr>
        <w:shd w:val="clear" w:color="auto" w:fill="FFFFFF"/>
        <w:autoSpaceDE w:val="0"/>
        <w:autoSpaceDN w:val="0"/>
        <w:adjustRightInd w:val="0"/>
        <w:spacing w:line="360" w:lineRule="auto"/>
        <w:ind w:firstLine="709"/>
        <w:jc w:val="both"/>
        <w:rPr>
          <w:bCs/>
          <w:i/>
          <w:sz w:val="28"/>
          <w:szCs w:val="28"/>
          <w:lang w:val="en-US"/>
        </w:rPr>
      </w:pPr>
      <w:r w:rsidRPr="00F4036A">
        <w:rPr>
          <w:bCs/>
          <w:i/>
          <w:sz w:val="28"/>
          <w:szCs w:val="28"/>
          <w:lang w:val="en-US"/>
        </w:rPr>
        <w:t>names for goods that are well thought of:</w:t>
      </w:r>
      <w:r w:rsidR="00F72623" w:rsidRPr="00F4036A">
        <w:rPr>
          <w:bCs/>
          <w:i/>
          <w:sz w:val="28"/>
          <w:szCs w:val="28"/>
          <w:lang w:val="en-US"/>
        </w:rPr>
        <w:t xml:space="preserve"> </w:t>
      </w:r>
      <w:r w:rsidR="00020486" w:rsidRPr="00F4036A">
        <w:rPr>
          <w:sz w:val="28"/>
          <w:szCs w:val="28"/>
          <w:u w:val="single"/>
          <w:lang w:val="en-US" w:eastAsia="en-US"/>
        </w:rPr>
        <w:t>high-quality commodities</w:t>
      </w:r>
      <w:r w:rsidR="00F72623" w:rsidRPr="00F4036A">
        <w:rPr>
          <w:bCs/>
          <w:sz w:val="28"/>
          <w:szCs w:val="28"/>
          <w:u w:val="single"/>
          <w:lang w:val="en-US"/>
        </w:rPr>
        <w:t>;</w:t>
      </w:r>
    </w:p>
    <w:p w:rsidR="003806EB" w:rsidRPr="00F4036A" w:rsidRDefault="003806EB" w:rsidP="00F4036A">
      <w:pPr>
        <w:widowControl w:val="0"/>
        <w:numPr>
          <w:ilvl w:val="0"/>
          <w:numId w:val="5"/>
        </w:numPr>
        <w:shd w:val="clear" w:color="auto" w:fill="FFFFFF"/>
        <w:autoSpaceDE w:val="0"/>
        <w:autoSpaceDN w:val="0"/>
        <w:adjustRightInd w:val="0"/>
        <w:spacing w:line="360" w:lineRule="auto"/>
        <w:ind w:firstLine="709"/>
        <w:jc w:val="both"/>
        <w:rPr>
          <w:bCs/>
          <w:i/>
          <w:sz w:val="28"/>
          <w:szCs w:val="28"/>
          <w:lang w:val="en-US"/>
        </w:rPr>
      </w:pPr>
      <w:r w:rsidRPr="00F4036A">
        <w:rPr>
          <w:bCs/>
          <w:i/>
          <w:sz w:val="28"/>
          <w:szCs w:val="28"/>
          <w:lang w:val="en-US"/>
        </w:rPr>
        <w:t xml:space="preserve">a person, product or company that people </w:t>
      </w:r>
      <w:r w:rsidR="00F72623" w:rsidRPr="00F4036A">
        <w:rPr>
          <w:bCs/>
          <w:i/>
          <w:sz w:val="28"/>
          <w:szCs w:val="28"/>
          <w:lang w:val="en-US"/>
        </w:rPr>
        <w:t>t</w:t>
      </w:r>
      <w:r w:rsidRPr="00F4036A">
        <w:rPr>
          <w:bCs/>
          <w:i/>
          <w:sz w:val="28"/>
          <w:szCs w:val="28"/>
          <w:lang w:val="en-US"/>
        </w:rPr>
        <w:t xml:space="preserve">ake </w:t>
      </w:r>
      <w:r w:rsidR="00CF0EDF" w:rsidRPr="00F4036A">
        <w:rPr>
          <w:bCs/>
          <w:i/>
          <w:sz w:val="28"/>
          <w:szCs w:val="28"/>
          <w:lang w:val="en-US"/>
        </w:rPr>
        <w:t>seriously has</w:t>
      </w:r>
      <w:r w:rsidR="00F72623" w:rsidRPr="00F4036A">
        <w:rPr>
          <w:bCs/>
          <w:i/>
          <w:sz w:val="28"/>
          <w:szCs w:val="28"/>
          <w:lang w:val="en-US"/>
        </w:rPr>
        <w:t xml:space="preserve"> </w:t>
      </w:r>
      <w:r w:rsidR="00F72623" w:rsidRPr="00F4036A">
        <w:rPr>
          <w:bCs/>
          <w:sz w:val="28"/>
          <w:szCs w:val="28"/>
          <w:u w:val="single"/>
          <w:lang w:val="en-US"/>
        </w:rPr>
        <w:t>its own brend</w:t>
      </w:r>
      <w:r w:rsidR="00F72623" w:rsidRPr="00F4036A">
        <w:rPr>
          <w:bCs/>
          <w:sz w:val="28"/>
          <w:szCs w:val="28"/>
          <w:lang w:val="en-US"/>
        </w:rPr>
        <w:t>;</w:t>
      </w:r>
    </w:p>
    <w:p w:rsidR="003806EB" w:rsidRPr="00F4036A" w:rsidRDefault="003806EB" w:rsidP="00F4036A">
      <w:pPr>
        <w:widowControl w:val="0"/>
        <w:numPr>
          <w:ilvl w:val="0"/>
          <w:numId w:val="5"/>
        </w:numPr>
        <w:shd w:val="clear" w:color="auto" w:fill="FFFFFF"/>
        <w:autoSpaceDE w:val="0"/>
        <w:autoSpaceDN w:val="0"/>
        <w:adjustRightInd w:val="0"/>
        <w:spacing w:line="360" w:lineRule="auto"/>
        <w:ind w:firstLine="709"/>
        <w:jc w:val="both"/>
        <w:rPr>
          <w:bCs/>
          <w:sz w:val="28"/>
          <w:szCs w:val="28"/>
          <w:lang w:val="en-US"/>
        </w:rPr>
      </w:pPr>
      <w:r w:rsidRPr="00F4036A">
        <w:rPr>
          <w:bCs/>
          <w:i/>
          <w:sz w:val="28"/>
          <w:szCs w:val="28"/>
          <w:lang w:val="en-US"/>
        </w:rPr>
        <w:t>events where companies can show their goods, meet new customers, etc.:</w:t>
      </w:r>
      <w:r w:rsidR="00F72623" w:rsidRPr="00F4036A">
        <w:rPr>
          <w:sz w:val="28"/>
          <w:szCs w:val="28"/>
          <w:lang w:val="en-US"/>
        </w:rPr>
        <w:t xml:space="preserve"> </w:t>
      </w:r>
      <w:r w:rsidR="00F72623" w:rsidRPr="00F4036A">
        <w:rPr>
          <w:sz w:val="28"/>
          <w:szCs w:val="28"/>
          <w:u w:val="single"/>
          <w:lang w:val="en-US"/>
        </w:rPr>
        <w:t>trade shows</w:t>
      </w:r>
      <w:r w:rsidR="00F72623" w:rsidRPr="00F4036A">
        <w:rPr>
          <w:sz w:val="28"/>
          <w:szCs w:val="28"/>
          <w:lang w:val="en-US"/>
        </w:rPr>
        <w:t>.</w:t>
      </w:r>
    </w:p>
    <w:p w:rsidR="003B0F92" w:rsidRPr="00F4036A" w:rsidRDefault="003B0F92" w:rsidP="00F4036A">
      <w:pPr>
        <w:shd w:val="clear" w:color="auto" w:fill="FFFFFF"/>
        <w:spacing w:line="360" w:lineRule="auto"/>
        <w:ind w:firstLine="709"/>
        <w:jc w:val="both"/>
        <w:rPr>
          <w:sz w:val="28"/>
          <w:szCs w:val="28"/>
          <w:lang w:val="en-US"/>
        </w:rPr>
      </w:pPr>
      <w:r w:rsidRPr="00F4036A">
        <w:rPr>
          <w:sz w:val="28"/>
          <w:szCs w:val="28"/>
          <w:lang w:val="en-US"/>
        </w:rPr>
        <w:t>Over to you 1</w:t>
      </w:r>
    </w:p>
    <w:p w:rsidR="003B0F92" w:rsidRPr="00F4036A" w:rsidRDefault="003B0F92" w:rsidP="00F4036A">
      <w:pPr>
        <w:shd w:val="clear" w:color="auto" w:fill="FFFFFF"/>
        <w:spacing w:line="360" w:lineRule="auto"/>
        <w:ind w:firstLine="709"/>
        <w:jc w:val="both"/>
        <w:rPr>
          <w:sz w:val="28"/>
          <w:szCs w:val="28"/>
          <w:lang w:val="en-US"/>
        </w:rPr>
      </w:pPr>
      <w:r w:rsidRPr="00F4036A">
        <w:rPr>
          <w:i/>
          <w:sz w:val="28"/>
          <w:szCs w:val="28"/>
          <w:lang w:val="en-US"/>
        </w:rPr>
        <w:t xml:space="preserve">What are the difficulties facing a small firm </w:t>
      </w:r>
      <w:r w:rsidRPr="00F4036A">
        <w:rPr>
          <w:i/>
          <w:iCs/>
          <w:sz w:val="28"/>
          <w:szCs w:val="28"/>
          <w:lang w:val="en-US"/>
        </w:rPr>
        <w:t xml:space="preserve">that </w:t>
      </w:r>
      <w:r w:rsidR="00020486" w:rsidRPr="00F4036A">
        <w:rPr>
          <w:i/>
          <w:sz w:val="28"/>
          <w:szCs w:val="28"/>
          <w:lang w:val="en-US"/>
        </w:rPr>
        <w:t>wants t</w:t>
      </w:r>
      <w:r w:rsidRPr="00F4036A">
        <w:rPr>
          <w:i/>
          <w:sz w:val="28"/>
          <w:szCs w:val="28"/>
          <w:lang w:val="en-US"/>
        </w:rPr>
        <w:t>o export to a particular country for the first time?</w:t>
      </w:r>
      <w:r w:rsidR="00020486" w:rsidRPr="00F4036A">
        <w:rPr>
          <w:sz w:val="28"/>
          <w:szCs w:val="28"/>
          <w:lang w:val="en-US"/>
        </w:rPr>
        <w:t xml:space="preserve"> First of all, cracking its market, so as people of that country </w:t>
      </w:r>
      <w:r w:rsidR="00C40DE8" w:rsidRPr="00F4036A">
        <w:rPr>
          <w:sz w:val="28"/>
          <w:szCs w:val="28"/>
          <w:lang w:val="en-US"/>
        </w:rPr>
        <w:t>could trust</w:t>
      </w:r>
      <w:r w:rsidR="00020486" w:rsidRPr="00F4036A">
        <w:rPr>
          <w:sz w:val="28"/>
          <w:szCs w:val="28"/>
          <w:lang w:val="en-US"/>
        </w:rPr>
        <w:t xml:space="preserve"> the small firm’s goods.</w:t>
      </w:r>
    </w:p>
    <w:p w:rsidR="003B0F92" w:rsidRPr="00F4036A" w:rsidRDefault="003B0F92" w:rsidP="00F4036A">
      <w:pPr>
        <w:shd w:val="clear" w:color="auto" w:fill="FFFFFF"/>
        <w:spacing w:line="360" w:lineRule="auto"/>
        <w:ind w:firstLine="709"/>
        <w:jc w:val="both"/>
        <w:rPr>
          <w:sz w:val="28"/>
          <w:szCs w:val="28"/>
          <w:lang w:val="en-US"/>
        </w:rPr>
      </w:pPr>
      <w:r w:rsidRPr="00F4036A">
        <w:rPr>
          <w:sz w:val="28"/>
          <w:szCs w:val="28"/>
          <w:lang w:val="en-US"/>
        </w:rPr>
        <w:t>Over to you 2</w:t>
      </w:r>
    </w:p>
    <w:p w:rsidR="003B0F92" w:rsidRPr="00F4036A" w:rsidRDefault="003B0F92" w:rsidP="00F4036A">
      <w:pPr>
        <w:shd w:val="clear" w:color="auto" w:fill="FFFFFF"/>
        <w:spacing w:line="360" w:lineRule="auto"/>
        <w:ind w:firstLine="709"/>
        <w:jc w:val="both"/>
        <w:rPr>
          <w:sz w:val="28"/>
          <w:szCs w:val="28"/>
          <w:lang w:val="uk-UA"/>
        </w:rPr>
      </w:pPr>
      <w:r w:rsidRPr="00F4036A">
        <w:rPr>
          <w:i/>
          <w:sz w:val="28"/>
          <w:szCs w:val="28"/>
          <w:lang w:val="en-US"/>
        </w:rPr>
        <w:t xml:space="preserve">Work with a partner. </w:t>
      </w:r>
      <w:r w:rsidR="0092058E" w:rsidRPr="00F4036A">
        <w:rPr>
          <w:i/>
          <w:sz w:val="28"/>
          <w:szCs w:val="28"/>
          <w:lang w:val="en-US"/>
        </w:rPr>
        <w:t>A is t</w:t>
      </w:r>
      <w:r w:rsidRPr="00F4036A">
        <w:rPr>
          <w:i/>
          <w:sz w:val="28"/>
          <w:szCs w:val="28"/>
          <w:lang w:val="en-US"/>
        </w:rPr>
        <w:t xml:space="preserve">he boss of a small manufacturing company that is beginning to export. (Choose the type of product </w:t>
      </w:r>
      <w:r w:rsidRPr="00F4036A">
        <w:rPr>
          <w:bCs/>
          <w:i/>
          <w:sz w:val="28"/>
          <w:szCs w:val="28"/>
          <w:lang w:val="en-US"/>
        </w:rPr>
        <w:t>that</w:t>
      </w:r>
      <w:r w:rsidRPr="00F4036A">
        <w:rPr>
          <w:b/>
          <w:bCs/>
          <w:i/>
          <w:sz w:val="28"/>
          <w:szCs w:val="28"/>
          <w:lang w:val="en-US"/>
        </w:rPr>
        <w:t xml:space="preserve"> </w:t>
      </w:r>
      <w:r w:rsidRPr="00F4036A">
        <w:rPr>
          <w:i/>
          <w:sz w:val="28"/>
          <w:szCs w:val="28"/>
          <w:lang w:val="en-US"/>
        </w:rPr>
        <w:t xml:space="preserve">you make). </w:t>
      </w:r>
      <w:r w:rsidRPr="00F4036A">
        <w:rPr>
          <w:i/>
          <w:sz w:val="28"/>
          <w:szCs w:val="28"/>
        </w:rPr>
        <w:t>В</w:t>
      </w:r>
      <w:r w:rsidRPr="00F4036A">
        <w:rPr>
          <w:i/>
          <w:sz w:val="28"/>
          <w:szCs w:val="28"/>
          <w:lang w:val="en-US"/>
        </w:rPr>
        <w:t xml:space="preserve"> is an import agent looking for</w:t>
      </w:r>
      <w:r w:rsidR="0092058E" w:rsidRPr="00F4036A">
        <w:rPr>
          <w:i/>
          <w:sz w:val="28"/>
          <w:szCs w:val="28"/>
          <w:lang w:val="en-US"/>
        </w:rPr>
        <w:t xml:space="preserve"> new products to import</w:t>
      </w:r>
      <w:r w:rsidR="00C40DE8" w:rsidRPr="00F4036A">
        <w:rPr>
          <w:i/>
          <w:sz w:val="28"/>
          <w:szCs w:val="28"/>
          <w:lang w:val="en-US"/>
        </w:rPr>
        <w:t>.</w:t>
      </w:r>
      <w:r w:rsidR="0092058E" w:rsidRPr="00F4036A">
        <w:rPr>
          <w:i/>
          <w:sz w:val="28"/>
          <w:szCs w:val="28"/>
          <w:lang w:val="en-US"/>
        </w:rPr>
        <w:t xml:space="preserve"> A and B</w:t>
      </w:r>
      <w:r w:rsidRPr="00F4036A">
        <w:rPr>
          <w:i/>
          <w:sz w:val="28"/>
          <w:szCs w:val="28"/>
          <w:lang w:val="en-US"/>
        </w:rPr>
        <w:t xml:space="preserve"> happen to be sitting next to each other on a plane. </w:t>
      </w:r>
      <w:r w:rsidR="00020486" w:rsidRPr="00F4036A">
        <w:rPr>
          <w:i/>
          <w:sz w:val="28"/>
          <w:szCs w:val="28"/>
          <w:lang w:val="en-US"/>
        </w:rPr>
        <w:t>Roles play</w:t>
      </w:r>
      <w:r w:rsidRPr="00F4036A">
        <w:rPr>
          <w:i/>
          <w:sz w:val="28"/>
          <w:szCs w:val="28"/>
          <w:lang w:val="en-US"/>
        </w:rPr>
        <w:t xml:space="preserve"> the conversation. Start with small talk, then talk about the possibility of doing business together. Finish by saying what you will do to keep in touch and what the next step will be. If you're working by yourself, write some lines of dialogue from the conversation.</w:t>
      </w:r>
    </w:p>
    <w:p w:rsidR="006A1E50" w:rsidRPr="00F4036A" w:rsidRDefault="006A1E50" w:rsidP="00F4036A">
      <w:pPr>
        <w:shd w:val="clear" w:color="auto" w:fill="FFFFFF"/>
        <w:spacing w:line="360" w:lineRule="auto"/>
        <w:ind w:firstLine="709"/>
        <w:jc w:val="both"/>
        <w:rPr>
          <w:sz w:val="28"/>
          <w:szCs w:val="28"/>
          <w:lang w:val="en-US" w:eastAsia="en-US"/>
        </w:rPr>
      </w:pPr>
      <w:r w:rsidRPr="00F4036A">
        <w:rPr>
          <w:sz w:val="28"/>
          <w:szCs w:val="28"/>
          <w:lang w:val="en-US" w:eastAsia="en-US"/>
        </w:rPr>
        <w:t xml:space="preserve">A: </w:t>
      </w:r>
      <w:r w:rsidRPr="00F4036A">
        <w:rPr>
          <w:sz w:val="28"/>
          <w:szCs w:val="28"/>
          <w:lang w:val="uk-UA" w:eastAsia="en-US"/>
        </w:rPr>
        <w:t>М</w:t>
      </w:r>
      <w:r w:rsidRPr="00F4036A">
        <w:rPr>
          <w:sz w:val="28"/>
          <w:szCs w:val="28"/>
          <w:lang w:val="en-US" w:eastAsia="en-US"/>
        </w:rPr>
        <w:t>r Jones, I heard you were the director of</w:t>
      </w:r>
      <w:r w:rsidR="00C20D0B" w:rsidRPr="00F4036A">
        <w:rPr>
          <w:sz w:val="28"/>
          <w:szCs w:val="28"/>
          <w:lang w:val="en-US" w:eastAsia="en-US"/>
        </w:rPr>
        <w:t xml:space="preserve"> the small American company dealing with</w:t>
      </w:r>
      <w:r w:rsidRPr="00F4036A">
        <w:rPr>
          <w:sz w:val="28"/>
          <w:szCs w:val="28"/>
          <w:lang w:val="en-US" w:eastAsia="en-US"/>
        </w:rPr>
        <w:t xml:space="preserve"> production of modern electronics. Can y</w:t>
      </w:r>
      <w:r w:rsidR="00C20D0B" w:rsidRPr="00F4036A">
        <w:rPr>
          <w:sz w:val="28"/>
          <w:szCs w:val="28"/>
          <w:lang w:val="en-US" w:eastAsia="en-US"/>
        </w:rPr>
        <w:t>ou say</w:t>
      </w:r>
      <w:r w:rsidRPr="00F4036A">
        <w:rPr>
          <w:sz w:val="28"/>
          <w:szCs w:val="28"/>
          <w:lang w:val="en-US" w:eastAsia="en-US"/>
        </w:rPr>
        <w:t xml:space="preserve"> what do you produce?</w:t>
      </w:r>
    </w:p>
    <w:p w:rsidR="006A1E50" w:rsidRPr="00F4036A" w:rsidRDefault="006A1E50" w:rsidP="00F4036A">
      <w:pPr>
        <w:shd w:val="clear" w:color="auto" w:fill="FFFFFF"/>
        <w:autoSpaceDE w:val="0"/>
        <w:autoSpaceDN w:val="0"/>
        <w:spacing w:line="360" w:lineRule="auto"/>
        <w:ind w:firstLine="709"/>
        <w:jc w:val="both"/>
        <w:rPr>
          <w:sz w:val="28"/>
          <w:szCs w:val="28"/>
          <w:lang w:val="en-US" w:eastAsia="en-US"/>
        </w:rPr>
      </w:pPr>
      <w:r w:rsidRPr="00F4036A">
        <w:rPr>
          <w:sz w:val="28"/>
          <w:szCs w:val="28"/>
          <w:lang w:val="en-US"/>
        </w:rPr>
        <w:t xml:space="preserve">B: Yes, I can. Stuff to the computers, software. And as </w:t>
      </w:r>
      <w:r w:rsidRPr="00F4036A">
        <w:rPr>
          <w:sz w:val="28"/>
          <w:szCs w:val="28"/>
          <w:lang w:val="en-US" w:eastAsia="en-US"/>
        </w:rPr>
        <w:t>your name, forgive?</w:t>
      </w:r>
    </w:p>
    <w:p w:rsidR="006A1E50" w:rsidRPr="00F4036A" w:rsidRDefault="005D4131" w:rsidP="00F4036A">
      <w:pPr>
        <w:shd w:val="clear" w:color="auto" w:fill="FFFFFF"/>
        <w:autoSpaceDE w:val="0"/>
        <w:autoSpaceDN w:val="0"/>
        <w:spacing w:line="360" w:lineRule="auto"/>
        <w:ind w:firstLine="709"/>
        <w:jc w:val="both"/>
        <w:rPr>
          <w:sz w:val="28"/>
          <w:szCs w:val="28"/>
          <w:lang w:val="en-US"/>
        </w:rPr>
      </w:pPr>
      <w:r w:rsidRPr="00F4036A">
        <w:rPr>
          <w:sz w:val="28"/>
          <w:szCs w:val="28"/>
          <w:lang w:val="en-US"/>
        </w:rPr>
        <w:t>A</w:t>
      </w:r>
      <w:r w:rsidR="006A1E50" w:rsidRPr="00F4036A">
        <w:rPr>
          <w:sz w:val="28"/>
          <w:szCs w:val="28"/>
          <w:lang w:val="en-US"/>
        </w:rPr>
        <w:t xml:space="preserve">: I am Mr. Brown, import agent. I </w:t>
      </w:r>
      <w:r w:rsidR="00F9098A" w:rsidRPr="00F4036A">
        <w:rPr>
          <w:sz w:val="28"/>
          <w:szCs w:val="28"/>
          <w:lang w:val="en-US"/>
        </w:rPr>
        <w:t xml:space="preserve">am </w:t>
      </w:r>
      <w:r w:rsidR="006A1E50" w:rsidRPr="00F4036A">
        <w:rPr>
          <w:sz w:val="28"/>
          <w:szCs w:val="28"/>
          <w:lang w:val="en-US"/>
        </w:rPr>
        <w:t>from London, looking for a partner. Could import your products to Great Britain. And do you, sometimes, not in «Microsoft Corporation» work?</w:t>
      </w:r>
    </w:p>
    <w:p w:rsidR="006A1E50" w:rsidRPr="00F4036A" w:rsidRDefault="005D4131" w:rsidP="00F4036A">
      <w:pPr>
        <w:spacing w:line="360" w:lineRule="auto"/>
        <w:ind w:firstLine="709"/>
        <w:jc w:val="both"/>
        <w:rPr>
          <w:sz w:val="28"/>
          <w:szCs w:val="28"/>
          <w:lang w:val="uk-UA"/>
        </w:rPr>
      </w:pPr>
      <w:r w:rsidRPr="00F4036A">
        <w:rPr>
          <w:sz w:val="28"/>
          <w:szCs w:val="28"/>
          <w:lang w:val="en-US"/>
        </w:rPr>
        <w:t>B</w:t>
      </w:r>
      <w:r w:rsidR="006A1E50" w:rsidRPr="00F4036A">
        <w:rPr>
          <w:sz w:val="28"/>
          <w:szCs w:val="28"/>
          <w:lang w:val="en-US"/>
        </w:rPr>
        <w:t xml:space="preserve">: </w:t>
      </w:r>
      <w:r w:rsidRPr="00F4036A">
        <w:rPr>
          <w:sz w:val="28"/>
          <w:szCs w:val="28"/>
          <w:lang w:val="en-US" w:eastAsia="en-US"/>
        </w:rPr>
        <w:t xml:space="preserve">No, not in </w:t>
      </w:r>
      <w:r w:rsidR="006A1E50" w:rsidRPr="00F4036A">
        <w:rPr>
          <w:sz w:val="28"/>
          <w:szCs w:val="28"/>
          <w:lang w:val="en-US"/>
        </w:rPr>
        <w:t>«Microsoft Corporation</w:t>
      </w:r>
      <w:r w:rsidR="006A1E50" w:rsidRPr="00F4036A">
        <w:rPr>
          <w:sz w:val="28"/>
          <w:szCs w:val="28"/>
          <w:lang w:val="en-US" w:eastAsia="en-US"/>
        </w:rPr>
        <w:t>». However</w:t>
      </w:r>
      <w:r w:rsidRPr="00F4036A">
        <w:rPr>
          <w:sz w:val="28"/>
          <w:szCs w:val="28"/>
          <w:lang w:val="en-US" w:eastAsia="en-US"/>
        </w:rPr>
        <w:t xml:space="preserve"> our </w:t>
      </w:r>
      <w:r w:rsidR="006A1E50" w:rsidRPr="00F4036A">
        <w:rPr>
          <w:sz w:val="28"/>
          <w:szCs w:val="28"/>
          <w:lang w:val="en-US" w:eastAsia="en-US"/>
        </w:rPr>
        <w:t xml:space="preserve">company enough successful and I am ready to </w:t>
      </w:r>
      <w:r w:rsidRPr="00F4036A">
        <w:rPr>
          <w:sz w:val="28"/>
          <w:szCs w:val="28"/>
          <w:lang w:val="en-US" w:eastAsia="en-US"/>
        </w:rPr>
        <w:t>co</w:t>
      </w:r>
      <w:r w:rsidR="00F9098A" w:rsidRPr="00F4036A">
        <w:rPr>
          <w:sz w:val="28"/>
          <w:szCs w:val="28"/>
          <w:lang w:val="en-US" w:eastAsia="en-US"/>
        </w:rPr>
        <w:t>operate with you. Tell</w:t>
      </w:r>
      <w:r w:rsidR="006A1E50" w:rsidRPr="00F4036A">
        <w:rPr>
          <w:sz w:val="28"/>
          <w:szCs w:val="28"/>
          <w:lang w:val="en-US" w:eastAsia="en-US"/>
        </w:rPr>
        <w:t xml:space="preserve"> me </w:t>
      </w:r>
      <w:r w:rsidRPr="00F4036A">
        <w:rPr>
          <w:sz w:val="28"/>
          <w:szCs w:val="28"/>
          <w:lang w:val="en-US" w:eastAsia="en-US"/>
        </w:rPr>
        <w:t>y</w:t>
      </w:r>
      <w:r w:rsidR="006A1E50" w:rsidRPr="00F4036A">
        <w:rPr>
          <w:sz w:val="28"/>
          <w:szCs w:val="28"/>
          <w:lang w:val="en-US" w:eastAsia="en-US"/>
        </w:rPr>
        <w:t xml:space="preserve">our </w:t>
      </w:r>
      <w:r w:rsidRPr="00F4036A">
        <w:rPr>
          <w:sz w:val="28"/>
          <w:szCs w:val="28"/>
          <w:lang w:val="en-US" w:eastAsia="en-US"/>
        </w:rPr>
        <w:t xml:space="preserve">bank essential elements </w:t>
      </w:r>
      <w:r w:rsidR="006A1E50" w:rsidRPr="00F4036A">
        <w:rPr>
          <w:sz w:val="28"/>
          <w:szCs w:val="28"/>
          <w:lang w:val="en-US" w:eastAsia="en-US"/>
        </w:rPr>
        <w:t>and we can make first agreement</w:t>
      </w:r>
      <w:r w:rsidR="006A1E50" w:rsidRPr="00F4036A">
        <w:rPr>
          <w:sz w:val="28"/>
          <w:szCs w:val="28"/>
          <w:lang w:val="en-US"/>
        </w:rPr>
        <w:t>.</w:t>
      </w:r>
    </w:p>
    <w:p w:rsidR="002A5C63" w:rsidRPr="00F4036A" w:rsidRDefault="002A5C63" w:rsidP="00F4036A">
      <w:pPr>
        <w:shd w:val="clear" w:color="auto" w:fill="FFFFFF"/>
        <w:spacing w:line="360" w:lineRule="auto"/>
        <w:ind w:firstLine="709"/>
        <w:jc w:val="both"/>
        <w:rPr>
          <w:sz w:val="28"/>
          <w:szCs w:val="28"/>
          <w:lang w:val="uk-UA"/>
        </w:rPr>
      </w:pPr>
      <w:r w:rsidRPr="00F4036A">
        <w:rPr>
          <w:sz w:val="28"/>
          <w:szCs w:val="28"/>
          <w:lang w:val="uk-UA"/>
        </w:rPr>
        <w:t xml:space="preserve">А: Містере Джонс, я чув, що Ви є директором невеликої </w:t>
      </w:r>
      <w:r w:rsidR="006A1E50" w:rsidRPr="00F4036A">
        <w:rPr>
          <w:sz w:val="28"/>
          <w:szCs w:val="28"/>
          <w:lang w:val="uk-UA"/>
        </w:rPr>
        <w:t xml:space="preserve">американської </w:t>
      </w:r>
      <w:r w:rsidRPr="00F4036A">
        <w:rPr>
          <w:sz w:val="28"/>
          <w:szCs w:val="28"/>
          <w:lang w:val="uk-UA"/>
        </w:rPr>
        <w:t>компанії з виробництва сучасної електроніки. Можете мені сказати, що Ви виробляєте?</w:t>
      </w:r>
    </w:p>
    <w:p w:rsidR="002A5C63" w:rsidRPr="00F4036A" w:rsidRDefault="002A5C63" w:rsidP="00F4036A">
      <w:pPr>
        <w:shd w:val="clear" w:color="auto" w:fill="FFFFFF"/>
        <w:spacing w:line="360" w:lineRule="auto"/>
        <w:ind w:firstLine="709"/>
        <w:jc w:val="both"/>
        <w:rPr>
          <w:sz w:val="28"/>
          <w:szCs w:val="28"/>
          <w:lang w:val="uk-UA"/>
        </w:rPr>
      </w:pPr>
      <w:r w:rsidRPr="00F4036A">
        <w:rPr>
          <w:sz w:val="28"/>
          <w:szCs w:val="28"/>
          <w:lang w:val="uk-UA"/>
        </w:rPr>
        <w:t>Б: Так, можу. Комплектуючі до комп’ютерів, програмне забезпечення. А як ваше ім’я, пробачте?</w:t>
      </w:r>
    </w:p>
    <w:p w:rsidR="002A5C63" w:rsidRPr="00F4036A" w:rsidRDefault="002A5C63" w:rsidP="00F4036A">
      <w:pPr>
        <w:shd w:val="clear" w:color="auto" w:fill="FFFFFF"/>
        <w:spacing w:line="360" w:lineRule="auto"/>
        <w:ind w:firstLine="709"/>
        <w:jc w:val="both"/>
        <w:rPr>
          <w:sz w:val="28"/>
          <w:szCs w:val="28"/>
          <w:lang w:val="uk-UA"/>
        </w:rPr>
      </w:pPr>
      <w:r w:rsidRPr="00F4036A">
        <w:rPr>
          <w:sz w:val="28"/>
          <w:szCs w:val="28"/>
          <w:lang w:val="uk-UA"/>
        </w:rPr>
        <w:t xml:space="preserve">А: Я містер Браун, агент з імпорту. </w:t>
      </w:r>
      <w:r w:rsidR="006A1E50" w:rsidRPr="00F4036A">
        <w:rPr>
          <w:sz w:val="28"/>
          <w:szCs w:val="28"/>
          <w:lang w:val="uk-UA"/>
        </w:rPr>
        <w:t>Сам я з Лондона, ш</w:t>
      </w:r>
      <w:r w:rsidRPr="00F4036A">
        <w:rPr>
          <w:sz w:val="28"/>
          <w:szCs w:val="28"/>
          <w:lang w:val="uk-UA"/>
        </w:rPr>
        <w:t>укаю партнера</w:t>
      </w:r>
      <w:r w:rsidR="006A1E50" w:rsidRPr="00F4036A">
        <w:rPr>
          <w:sz w:val="28"/>
          <w:szCs w:val="28"/>
          <w:lang w:val="uk-UA"/>
        </w:rPr>
        <w:t>. Міг би імпортувати вашу продукцію до Великої Британії. А Ви, часом, не в «Майкрософті» працюєте?</w:t>
      </w:r>
    </w:p>
    <w:p w:rsidR="005D4131" w:rsidRDefault="006A1E50" w:rsidP="00F4036A">
      <w:pPr>
        <w:shd w:val="clear" w:color="auto" w:fill="FFFFFF"/>
        <w:spacing w:line="360" w:lineRule="auto"/>
        <w:ind w:firstLine="709"/>
        <w:jc w:val="both"/>
        <w:rPr>
          <w:sz w:val="28"/>
          <w:szCs w:val="28"/>
          <w:lang w:val="uk-UA"/>
        </w:rPr>
      </w:pPr>
      <w:r w:rsidRPr="00F4036A">
        <w:rPr>
          <w:sz w:val="28"/>
          <w:szCs w:val="28"/>
          <w:lang w:val="uk-UA"/>
        </w:rPr>
        <w:t>Б: Ні, не в «Майкрософті». Проте компанія наша доволі успішна і я гот</w:t>
      </w:r>
      <w:r w:rsidR="00F9098A" w:rsidRPr="00F4036A">
        <w:rPr>
          <w:sz w:val="28"/>
          <w:szCs w:val="28"/>
          <w:lang w:val="uk-UA"/>
        </w:rPr>
        <w:t>овий співробітничати з Вами. Повідомте</w:t>
      </w:r>
      <w:r w:rsidRPr="00F4036A">
        <w:rPr>
          <w:sz w:val="28"/>
          <w:szCs w:val="28"/>
          <w:lang w:val="uk-UA"/>
        </w:rPr>
        <w:t xml:space="preserve"> мені Ваші </w:t>
      </w:r>
      <w:r w:rsidR="005D4131" w:rsidRPr="00F4036A">
        <w:rPr>
          <w:sz w:val="28"/>
          <w:szCs w:val="28"/>
          <w:lang w:val="uk-UA"/>
        </w:rPr>
        <w:t xml:space="preserve">банківські </w:t>
      </w:r>
      <w:r w:rsidRPr="00F4036A">
        <w:rPr>
          <w:sz w:val="28"/>
          <w:szCs w:val="28"/>
          <w:lang w:val="uk-UA"/>
        </w:rPr>
        <w:t>реквізити і можемо укладати першу угоду.</w:t>
      </w:r>
    </w:p>
    <w:p w:rsidR="00F4036A" w:rsidRPr="00F4036A" w:rsidRDefault="00F4036A" w:rsidP="00F4036A">
      <w:pPr>
        <w:shd w:val="clear" w:color="auto" w:fill="FFFFFF"/>
        <w:spacing w:line="360" w:lineRule="auto"/>
        <w:ind w:firstLine="709"/>
        <w:jc w:val="both"/>
        <w:rPr>
          <w:sz w:val="28"/>
          <w:szCs w:val="28"/>
          <w:lang w:val="uk-UA"/>
        </w:rPr>
      </w:pPr>
    </w:p>
    <w:p w:rsidR="00A11563" w:rsidRPr="00F4036A" w:rsidRDefault="005D4131" w:rsidP="00F4036A">
      <w:pPr>
        <w:shd w:val="clear" w:color="auto" w:fill="FFFFFF"/>
        <w:spacing w:line="360" w:lineRule="auto"/>
        <w:ind w:firstLine="709"/>
        <w:jc w:val="center"/>
        <w:rPr>
          <w:i/>
          <w:sz w:val="28"/>
          <w:szCs w:val="28"/>
          <w:lang w:val="uk-UA"/>
        </w:rPr>
      </w:pPr>
      <w:r w:rsidRPr="00F4036A">
        <w:rPr>
          <w:sz w:val="28"/>
          <w:szCs w:val="28"/>
          <w:lang w:val="uk-UA"/>
        </w:rPr>
        <w:br w:type="page"/>
      </w:r>
      <w:r w:rsidR="003D493A" w:rsidRPr="00F4036A">
        <w:rPr>
          <w:i/>
          <w:sz w:val="28"/>
          <w:szCs w:val="28"/>
          <w:lang w:val="en-US"/>
        </w:rPr>
        <w:t>Module</w:t>
      </w:r>
      <w:r w:rsidR="003D493A" w:rsidRPr="00F4036A">
        <w:rPr>
          <w:i/>
          <w:sz w:val="28"/>
          <w:szCs w:val="28"/>
          <w:lang w:val="uk-UA"/>
        </w:rPr>
        <w:t xml:space="preserve"> 2</w:t>
      </w:r>
    </w:p>
    <w:p w:rsidR="00F4036A" w:rsidRPr="00F4036A" w:rsidRDefault="00F4036A" w:rsidP="00F4036A">
      <w:pPr>
        <w:shd w:val="clear" w:color="auto" w:fill="FFFFFF"/>
        <w:spacing w:line="360" w:lineRule="auto"/>
        <w:ind w:firstLine="709"/>
        <w:jc w:val="both"/>
        <w:rPr>
          <w:sz w:val="28"/>
          <w:szCs w:val="28"/>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4961"/>
      </w:tblGrid>
      <w:tr w:rsidR="003D493A" w:rsidRPr="00614868" w:rsidTr="00614868">
        <w:tc>
          <w:tcPr>
            <w:tcW w:w="4111" w:type="dxa"/>
            <w:shd w:val="clear" w:color="auto" w:fill="auto"/>
          </w:tcPr>
          <w:p w:rsidR="00284185" w:rsidRPr="00614868" w:rsidRDefault="00284185" w:rsidP="00614868">
            <w:pPr>
              <w:shd w:val="clear" w:color="auto" w:fill="FFFFFF"/>
              <w:suppressAutoHyphens/>
              <w:spacing w:line="360" w:lineRule="auto"/>
              <w:jc w:val="both"/>
              <w:rPr>
                <w:sz w:val="20"/>
                <w:szCs w:val="20"/>
                <w:lang w:val="uk-UA"/>
              </w:rPr>
            </w:pPr>
            <w:r w:rsidRPr="00614868">
              <w:rPr>
                <w:b/>
                <w:bCs/>
                <w:sz w:val="20"/>
                <w:szCs w:val="20"/>
                <w:lang w:val="en-US"/>
              </w:rPr>
              <w:t>WINNING</w:t>
            </w:r>
            <w:r w:rsidRPr="00614868">
              <w:rPr>
                <w:b/>
                <w:bCs/>
                <w:sz w:val="20"/>
                <w:szCs w:val="20"/>
                <w:lang w:val="uk-UA"/>
              </w:rPr>
              <w:t xml:space="preserve"> </w:t>
            </w:r>
            <w:r w:rsidRPr="00614868">
              <w:rPr>
                <w:b/>
                <w:bCs/>
                <w:sz w:val="20"/>
                <w:szCs w:val="20"/>
                <w:lang w:val="en-US"/>
              </w:rPr>
              <w:t>WAYS</w:t>
            </w:r>
            <w:r w:rsidRPr="00614868">
              <w:rPr>
                <w:b/>
                <w:bCs/>
                <w:sz w:val="20"/>
                <w:szCs w:val="20"/>
                <w:lang w:val="uk-UA"/>
              </w:rPr>
              <w:t xml:space="preserve">: </w:t>
            </w:r>
            <w:r w:rsidRPr="00614868">
              <w:rPr>
                <w:b/>
                <w:bCs/>
                <w:sz w:val="20"/>
                <w:szCs w:val="20"/>
                <w:lang w:val="en-US"/>
              </w:rPr>
              <w:t>DOES</w:t>
            </w:r>
            <w:r w:rsidRPr="00614868">
              <w:rPr>
                <w:b/>
                <w:bCs/>
                <w:sz w:val="20"/>
                <w:szCs w:val="20"/>
                <w:lang w:val="uk-UA"/>
              </w:rPr>
              <w:t xml:space="preserve"> </w:t>
            </w:r>
            <w:r w:rsidRPr="00614868">
              <w:rPr>
                <w:b/>
                <w:bCs/>
                <w:sz w:val="20"/>
                <w:szCs w:val="20"/>
                <w:lang w:val="en-US"/>
              </w:rPr>
              <w:t>IT</w:t>
            </w:r>
            <w:r w:rsidRPr="00614868">
              <w:rPr>
                <w:b/>
                <w:bCs/>
                <w:sz w:val="20"/>
                <w:szCs w:val="20"/>
                <w:lang w:val="uk-UA"/>
              </w:rPr>
              <w:t xml:space="preserve"> </w:t>
            </w:r>
            <w:r w:rsidRPr="00614868">
              <w:rPr>
                <w:b/>
                <w:bCs/>
                <w:sz w:val="20"/>
                <w:szCs w:val="20"/>
                <w:lang w:val="en-US"/>
              </w:rPr>
              <w:t>PAY</w:t>
            </w:r>
            <w:r w:rsidRPr="00614868">
              <w:rPr>
                <w:b/>
                <w:bCs/>
                <w:sz w:val="20"/>
                <w:szCs w:val="20"/>
                <w:lang w:val="uk-UA"/>
              </w:rPr>
              <w:t xml:space="preserve"> </w:t>
            </w:r>
            <w:r w:rsidRPr="00614868">
              <w:rPr>
                <w:b/>
                <w:bCs/>
                <w:sz w:val="20"/>
                <w:szCs w:val="20"/>
                <w:lang w:val="en-US"/>
              </w:rPr>
              <w:t>TO</w:t>
            </w:r>
            <w:r w:rsidRPr="00614868">
              <w:rPr>
                <w:b/>
                <w:bCs/>
                <w:sz w:val="20"/>
                <w:szCs w:val="20"/>
                <w:lang w:val="uk-UA"/>
              </w:rPr>
              <w:t xml:space="preserve"> </w:t>
            </w:r>
            <w:r w:rsidRPr="00614868">
              <w:rPr>
                <w:b/>
                <w:bCs/>
                <w:sz w:val="20"/>
                <w:szCs w:val="20"/>
                <w:lang w:val="en-US"/>
              </w:rPr>
              <w:t>BE</w:t>
            </w:r>
            <w:r w:rsidRPr="00614868">
              <w:rPr>
                <w:b/>
                <w:bCs/>
                <w:sz w:val="20"/>
                <w:szCs w:val="20"/>
                <w:lang w:val="uk-UA"/>
              </w:rPr>
              <w:t xml:space="preserve"> </w:t>
            </w:r>
            <w:r w:rsidRPr="00614868">
              <w:rPr>
                <w:b/>
                <w:bCs/>
                <w:sz w:val="20"/>
                <w:szCs w:val="20"/>
                <w:lang w:val="en-US"/>
              </w:rPr>
              <w:t>COMPETITIVE</w:t>
            </w:r>
            <w:r w:rsidRPr="00614868">
              <w:rPr>
                <w:b/>
                <w:bCs/>
                <w:sz w:val="20"/>
                <w:szCs w:val="20"/>
                <w:lang w:val="uk-UA"/>
              </w:rPr>
              <w:t xml:space="preserve"> </w:t>
            </w:r>
            <w:r w:rsidRPr="00614868">
              <w:rPr>
                <w:b/>
                <w:bCs/>
                <w:sz w:val="20"/>
                <w:szCs w:val="20"/>
                <w:lang w:val="en-US"/>
              </w:rPr>
              <w:t>IN</w:t>
            </w:r>
            <w:r w:rsidRPr="00614868">
              <w:rPr>
                <w:b/>
                <w:bCs/>
                <w:sz w:val="20"/>
                <w:szCs w:val="20"/>
                <w:lang w:val="uk-UA"/>
              </w:rPr>
              <w:t xml:space="preserve"> </w:t>
            </w:r>
            <w:r w:rsidRPr="00614868">
              <w:rPr>
                <w:b/>
                <w:bCs/>
                <w:sz w:val="20"/>
                <w:szCs w:val="20"/>
                <w:lang w:val="en-US"/>
              </w:rPr>
              <w:t>THE</w:t>
            </w:r>
            <w:r w:rsidRPr="00614868">
              <w:rPr>
                <w:b/>
                <w:bCs/>
                <w:sz w:val="20"/>
                <w:szCs w:val="20"/>
                <w:lang w:val="uk-UA"/>
              </w:rPr>
              <w:t xml:space="preserve"> </w:t>
            </w:r>
            <w:r w:rsidRPr="00614868">
              <w:rPr>
                <w:b/>
                <w:bCs/>
                <w:sz w:val="20"/>
                <w:szCs w:val="20"/>
                <w:lang w:val="en-US"/>
              </w:rPr>
              <w:t>WORKPLACE</w:t>
            </w:r>
            <w:r w:rsidRPr="00614868">
              <w:rPr>
                <w:b/>
                <w:bCs/>
                <w:sz w:val="20"/>
                <w:szCs w:val="20"/>
                <w:lang w:val="uk-UA"/>
              </w:rPr>
              <w:t>?</w:t>
            </w:r>
          </w:p>
          <w:p w:rsidR="003D493A" w:rsidRPr="00614868" w:rsidRDefault="003D493A" w:rsidP="00614868">
            <w:pPr>
              <w:shd w:val="clear" w:color="auto" w:fill="FFFFFF"/>
              <w:spacing w:line="360" w:lineRule="auto"/>
              <w:jc w:val="both"/>
              <w:rPr>
                <w:sz w:val="20"/>
                <w:szCs w:val="20"/>
                <w:lang w:val="en-US"/>
              </w:rPr>
            </w:pPr>
            <w:r w:rsidRPr="00614868">
              <w:rPr>
                <w:sz w:val="20"/>
                <w:szCs w:val="20"/>
                <w:lang w:val="en-US"/>
              </w:rPr>
              <w:t>Judging</w:t>
            </w:r>
            <w:r w:rsidRPr="00614868">
              <w:rPr>
                <w:sz w:val="20"/>
                <w:szCs w:val="20"/>
                <w:lang w:val="uk-UA"/>
              </w:rPr>
              <w:t xml:space="preserve"> </w:t>
            </w:r>
            <w:r w:rsidRPr="00614868">
              <w:rPr>
                <w:sz w:val="20"/>
                <w:szCs w:val="20"/>
                <w:lang w:val="en-US"/>
              </w:rPr>
              <w:t>how</w:t>
            </w:r>
            <w:r w:rsidRPr="00614868">
              <w:rPr>
                <w:sz w:val="20"/>
                <w:szCs w:val="20"/>
                <w:lang w:val="uk-UA"/>
              </w:rPr>
              <w:t xml:space="preserve"> </w:t>
            </w:r>
            <w:r w:rsidRPr="00614868">
              <w:rPr>
                <w:sz w:val="20"/>
                <w:szCs w:val="20"/>
                <w:lang w:val="en-US"/>
              </w:rPr>
              <w:t>competitive</w:t>
            </w:r>
            <w:r w:rsidRPr="00614868">
              <w:rPr>
                <w:sz w:val="20"/>
                <w:szCs w:val="20"/>
                <w:lang w:val="uk-UA"/>
              </w:rPr>
              <w:t xml:space="preserve"> </w:t>
            </w:r>
            <w:r w:rsidRPr="00614868">
              <w:rPr>
                <w:sz w:val="20"/>
                <w:szCs w:val="20"/>
                <w:lang w:val="en-US"/>
              </w:rPr>
              <w:t>we</w:t>
            </w:r>
            <w:r w:rsidRPr="00614868">
              <w:rPr>
                <w:sz w:val="20"/>
                <w:szCs w:val="20"/>
                <w:lang w:val="uk-UA"/>
              </w:rPr>
              <w:t xml:space="preserve"> </w:t>
            </w:r>
            <w:r w:rsidRPr="00614868">
              <w:rPr>
                <w:sz w:val="20"/>
                <w:szCs w:val="20"/>
                <w:lang w:val="en-US"/>
              </w:rPr>
              <w:t>should</w:t>
            </w:r>
            <w:r w:rsidRPr="00614868">
              <w:rPr>
                <w:sz w:val="20"/>
                <w:szCs w:val="20"/>
                <w:lang w:val="uk-UA"/>
              </w:rPr>
              <w:t xml:space="preserve"> </w:t>
            </w:r>
            <w:r w:rsidRPr="00614868">
              <w:rPr>
                <w:sz w:val="20"/>
                <w:szCs w:val="20"/>
                <w:lang w:val="en-US"/>
              </w:rPr>
              <w:t>be</w:t>
            </w:r>
            <w:r w:rsidRPr="00614868">
              <w:rPr>
                <w:sz w:val="20"/>
                <w:szCs w:val="20"/>
                <w:lang w:val="uk-UA"/>
              </w:rPr>
              <w:t xml:space="preserve"> </w:t>
            </w:r>
            <w:r w:rsidRPr="00614868">
              <w:rPr>
                <w:sz w:val="20"/>
                <w:szCs w:val="20"/>
                <w:lang w:val="en-US"/>
              </w:rPr>
              <w:t>in</w:t>
            </w:r>
            <w:r w:rsidRPr="00614868">
              <w:rPr>
                <w:sz w:val="20"/>
                <w:szCs w:val="20"/>
                <w:lang w:val="uk-UA"/>
              </w:rPr>
              <w:t xml:space="preserve"> </w:t>
            </w:r>
            <w:r w:rsidRPr="00614868">
              <w:rPr>
                <w:sz w:val="20"/>
                <w:szCs w:val="20"/>
                <w:lang w:val="en-US"/>
              </w:rPr>
              <w:t>tod</w:t>
            </w:r>
            <w:r w:rsidR="004B4AA1" w:rsidRPr="00614868">
              <w:rPr>
                <w:sz w:val="20"/>
                <w:szCs w:val="20"/>
                <w:lang w:val="en-US"/>
              </w:rPr>
              <w:t xml:space="preserve">ay's workplace is one of the </w:t>
            </w:r>
            <w:r w:rsidRPr="00614868">
              <w:rPr>
                <w:sz w:val="20"/>
                <w:szCs w:val="20"/>
                <w:lang w:val="en-US"/>
              </w:rPr>
              <w:t>most difficult problems for job-starters, accord</w:t>
            </w:r>
            <w:r w:rsidR="004B4AA1" w:rsidRPr="00614868">
              <w:rPr>
                <w:sz w:val="20"/>
                <w:szCs w:val="20"/>
                <w:lang w:val="en-US"/>
              </w:rPr>
              <w:t>ing to Sue Cartright, an organizational psychologist</w:t>
            </w:r>
            <w:r w:rsidR="00284185" w:rsidRPr="00614868">
              <w:rPr>
                <w:sz w:val="20"/>
                <w:szCs w:val="20"/>
                <w:lang w:val="en-US"/>
              </w:rPr>
              <w:t>. “</w:t>
            </w:r>
            <w:r w:rsidRPr="00614868">
              <w:rPr>
                <w:sz w:val="20"/>
                <w:szCs w:val="20"/>
                <w:lang w:val="en-US"/>
              </w:rPr>
              <w:t>We've inherited the values of the eight</w:t>
            </w:r>
            <w:r w:rsidR="000B2EC7" w:rsidRPr="00614868">
              <w:rPr>
                <w:sz w:val="20"/>
                <w:szCs w:val="20"/>
                <w:lang w:val="en-US"/>
              </w:rPr>
              <w:t xml:space="preserve">ies, in which </w:t>
            </w:r>
            <w:r w:rsidRPr="00614868">
              <w:rPr>
                <w:sz w:val="20"/>
                <w:szCs w:val="20"/>
                <w:lang w:val="en-US"/>
              </w:rPr>
              <w:t>indivi</w:t>
            </w:r>
            <w:r w:rsidR="004B4AA1" w:rsidRPr="00614868">
              <w:rPr>
                <w:sz w:val="20"/>
                <w:szCs w:val="20"/>
                <w:lang w:val="en-US"/>
              </w:rPr>
              <w:t xml:space="preserve">dualism and greed </w:t>
            </w:r>
            <w:r w:rsidR="008C6E54" w:rsidRPr="00614868">
              <w:rPr>
                <w:sz w:val="20"/>
                <w:szCs w:val="20"/>
                <w:lang w:val="en-US"/>
              </w:rPr>
              <w:t xml:space="preserve">were rewarded”, she points out, </w:t>
            </w:r>
            <w:r w:rsidR="004B4AA1" w:rsidRPr="00614868">
              <w:rPr>
                <w:sz w:val="20"/>
                <w:szCs w:val="20"/>
                <w:lang w:val="en-US"/>
              </w:rPr>
              <w:t>“</w:t>
            </w:r>
            <w:r w:rsidRPr="00614868">
              <w:rPr>
                <w:sz w:val="20"/>
                <w:szCs w:val="20"/>
                <w:lang w:val="en-US"/>
              </w:rPr>
              <w:t>yet the ninet</w:t>
            </w:r>
            <w:r w:rsidR="008C6E54" w:rsidRPr="00614868">
              <w:rPr>
                <w:sz w:val="20"/>
                <w:szCs w:val="20"/>
                <w:lang w:val="en-US"/>
              </w:rPr>
              <w:t xml:space="preserve">ies encourage collaboration </w:t>
            </w:r>
            <w:r w:rsidRPr="00614868">
              <w:rPr>
                <w:sz w:val="20"/>
                <w:szCs w:val="20"/>
                <w:lang w:val="en-US"/>
              </w:rPr>
              <w:t>and cooperation</w:t>
            </w:r>
            <w:r w:rsidR="004B4AA1" w:rsidRPr="00614868">
              <w:rPr>
                <w:sz w:val="20"/>
                <w:szCs w:val="20"/>
                <w:lang w:val="en-US"/>
              </w:rPr>
              <w:t>”</w:t>
            </w:r>
            <w:r w:rsidRPr="00614868">
              <w:rPr>
                <w:sz w:val="20"/>
                <w:szCs w:val="20"/>
                <w:lang w:val="en-US"/>
              </w:rPr>
              <w:t>.</w:t>
            </w:r>
          </w:p>
          <w:p w:rsidR="003D493A" w:rsidRPr="00614868" w:rsidRDefault="003D493A" w:rsidP="00614868">
            <w:pPr>
              <w:shd w:val="clear" w:color="auto" w:fill="FFFFFF"/>
              <w:spacing w:line="360" w:lineRule="auto"/>
              <w:jc w:val="both"/>
              <w:rPr>
                <w:sz w:val="20"/>
                <w:szCs w:val="20"/>
                <w:lang w:val="en-US"/>
              </w:rPr>
            </w:pPr>
            <w:r w:rsidRPr="00614868">
              <w:rPr>
                <w:sz w:val="20"/>
                <w:szCs w:val="20"/>
                <w:lang w:val="en-US"/>
              </w:rPr>
              <w:t>In fact, says Angela Baron of the Insti</w:t>
            </w:r>
            <w:r w:rsidR="004B4AA1" w:rsidRPr="00614868">
              <w:rPr>
                <w:sz w:val="20"/>
                <w:szCs w:val="20"/>
                <w:lang w:val="en-US"/>
              </w:rPr>
              <w:t xml:space="preserve">tute of Personnel </w:t>
            </w:r>
            <w:r w:rsidRPr="00614868">
              <w:rPr>
                <w:sz w:val="20"/>
                <w:szCs w:val="20"/>
                <w:lang w:val="en-US"/>
              </w:rPr>
              <w:t xml:space="preserve">and Development, a surprising number of people damage their career prospects on entering a new office </w:t>
            </w:r>
            <w:r w:rsidR="004B4AA1" w:rsidRPr="00614868">
              <w:rPr>
                <w:sz w:val="20"/>
                <w:szCs w:val="20"/>
                <w:lang w:val="en-US"/>
              </w:rPr>
              <w:t xml:space="preserve">because they misjudge how </w:t>
            </w:r>
            <w:r w:rsidRPr="00614868">
              <w:rPr>
                <w:sz w:val="20"/>
                <w:szCs w:val="20"/>
                <w:lang w:val="en-US"/>
              </w:rPr>
              <w:t>competitive they sh</w:t>
            </w:r>
            <w:r w:rsidR="004B4AA1" w:rsidRPr="00614868">
              <w:rPr>
                <w:sz w:val="20"/>
                <w:szCs w:val="20"/>
                <w:lang w:val="en-US"/>
              </w:rPr>
              <w:t>ould be. There are solutions</w:t>
            </w:r>
            <w:r w:rsidRPr="00614868">
              <w:rPr>
                <w:sz w:val="20"/>
                <w:szCs w:val="20"/>
                <w:lang w:val="en-US"/>
              </w:rPr>
              <w:t xml:space="preserve"> however. </w:t>
            </w:r>
            <w:r w:rsidR="004B4AA1" w:rsidRPr="00614868">
              <w:rPr>
                <w:sz w:val="20"/>
                <w:szCs w:val="20"/>
                <w:lang w:val="en-US"/>
              </w:rPr>
              <w:t>“</w:t>
            </w:r>
            <w:r w:rsidRPr="00614868">
              <w:rPr>
                <w:sz w:val="20"/>
                <w:szCs w:val="20"/>
                <w:lang w:val="en-US"/>
              </w:rPr>
              <w:t xml:space="preserve">The first step is to </w:t>
            </w:r>
            <w:r w:rsidR="004B4AA1" w:rsidRPr="00614868">
              <w:rPr>
                <w:sz w:val="20"/>
                <w:szCs w:val="20"/>
                <w:lang w:val="en-US"/>
              </w:rPr>
              <w:t>find out about the environment i</w:t>
            </w:r>
            <w:r w:rsidRPr="00614868">
              <w:rPr>
                <w:sz w:val="20"/>
                <w:szCs w:val="20"/>
                <w:lang w:val="en-US"/>
              </w:rPr>
              <w:t>tself</w:t>
            </w:r>
            <w:r w:rsidR="004B4AA1" w:rsidRPr="00614868">
              <w:rPr>
                <w:sz w:val="20"/>
                <w:szCs w:val="20"/>
                <w:lang w:val="en-US"/>
              </w:rPr>
              <w:t>”,</w:t>
            </w:r>
            <w:r w:rsidRPr="00614868">
              <w:rPr>
                <w:sz w:val="20"/>
                <w:szCs w:val="20"/>
                <w:lang w:val="en-US"/>
              </w:rPr>
              <w:t xml:space="preserve"> she suggests. Too often, secretarial </w:t>
            </w:r>
            <w:r w:rsidR="004B4AA1" w:rsidRPr="00614868">
              <w:rPr>
                <w:sz w:val="20"/>
                <w:szCs w:val="20"/>
                <w:lang w:val="en-US"/>
              </w:rPr>
              <w:t>staff forgets</w:t>
            </w:r>
            <w:r w:rsidRPr="00614868">
              <w:rPr>
                <w:sz w:val="20"/>
                <w:szCs w:val="20"/>
                <w:lang w:val="en-US"/>
              </w:rPr>
              <w:t xml:space="preserve"> that, while you may not be a cut-throat sales person yourself, the chances are that if you are work</w:t>
            </w:r>
            <w:r w:rsidR="003C1566" w:rsidRPr="00614868">
              <w:rPr>
                <w:sz w:val="20"/>
                <w:szCs w:val="20"/>
                <w:lang w:val="en-US"/>
              </w:rPr>
              <w:t>ing among them.</w:t>
            </w:r>
            <w:r w:rsidRPr="00614868">
              <w:rPr>
                <w:sz w:val="20"/>
                <w:szCs w:val="20"/>
                <w:lang w:val="en-US"/>
              </w:rPr>
              <w:t xml:space="preserve"> </w:t>
            </w:r>
            <w:r w:rsidR="003C1566" w:rsidRPr="00614868">
              <w:rPr>
                <w:sz w:val="20"/>
                <w:szCs w:val="20"/>
                <w:lang w:val="en-US"/>
              </w:rPr>
              <w:t>I</w:t>
            </w:r>
            <w:r w:rsidR="004B4AA1" w:rsidRPr="00614868">
              <w:rPr>
                <w:sz w:val="20"/>
                <w:szCs w:val="20"/>
                <w:lang w:val="en-US"/>
              </w:rPr>
              <w:t>t's a value likely to spread to</w:t>
            </w:r>
            <w:r w:rsidRPr="00614868">
              <w:rPr>
                <w:sz w:val="20"/>
                <w:szCs w:val="20"/>
                <w:lang w:val="en-US"/>
              </w:rPr>
              <w:t xml:space="preserve"> the entire office</w:t>
            </w:r>
            <w:r w:rsidR="004B4AA1" w:rsidRPr="00614868">
              <w:rPr>
                <w:sz w:val="20"/>
                <w:szCs w:val="20"/>
                <w:lang w:val="en-US"/>
              </w:rPr>
              <w:t>.</w:t>
            </w:r>
          </w:p>
          <w:p w:rsidR="00FC23AB" w:rsidRPr="00614868" w:rsidRDefault="00FC23AB" w:rsidP="00614868">
            <w:pPr>
              <w:shd w:val="clear" w:color="auto" w:fill="FFFFFF"/>
              <w:spacing w:line="360" w:lineRule="auto"/>
              <w:jc w:val="both"/>
              <w:rPr>
                <w:sz w:val="20"/>
                <w:szCs w:val="20"/>
                <w:lang w:val="en-US"/>
              </w:rPr>
            </w:pPr>
            <w:r w:rsidRPr="00614868">
              <w:rPr>
                <w:sz w:val="20"/>
                <w:szCs w:val="20"/>
                <w:lang w:val="en-US"/>
              </w:rPr>
              <w:t>Watch how people work, she advises, because attitudes are not always predictable. For example, increasing numbers of organizations are attempting to create a non-</w:t>
            </w:r>
            <w:r w:rsidR="0045082B" w:rsidRPr="00614868">
              <w:rPr>
                <w:sz w:val="20"/>
                <w:szCs w:val="20"/>
                <w:lang w:val="en-US"/>
              </w:rPr>
              <w:t xml:space="preserve">hierarchical </w:t>
            </w:r>
            <w:r w:rsidRPr="00614868">
              <w:rPr>
                <w:sz w:val="20"/>
                <w:szCs w:val="20"/>
                <w:lang w:val="en-US"/>
              </w:rPr>
              <w:t>atmosphere. Among these is Lon</w:t>
            </w:r>
            <w:r w:rsidR="00E1600B" w:rsidRPr="00614868">
              <w:rPr>
                <w:sz w:val="20"/>
                <w:szCs w:val="20"/>
                <w:lang w:val="en-US"/>
              </w:rPr>
              <w:t xml:space="preserve">don-based </w:t>
            </w:r>
            <w:r w:rsidR="007D503E" w:rsidRPr="00614868">
              <w:rPr>
                <w:sz w:val="20"/>
                <w:szCs w:val="20"/>
                <w:lang w:val="en-US"/>
              </w:rPr>
              <w:t>agency St Luke's. “</w:t>
            </w:r>
            <w:r w:rsidRPr="00614868">
              <w:rPr>
                <w:sz w:val="20"/>
                <w:szCs w:val="20"/>
                <w:lang w:val="en-US"/>
              </w:rPr>
              <w:t>Nobody has a desk;</w:t>
            </w:r>
            <w:r w:rsidR="007D503E" w:rsidRPr="00614868">
              <w:rPr>
                <w:sz w:val="20"/>
                <w:szCs w:val="20"/>
                <w:lang w:val="en-US"/>
              </w:rPr>
              <w:t xml:space="preserve"> they can sit and work anywhere”,</w:t>
            </w:r>
            <w:r w:rsidRPr="00614868">
              <w:rPr>
                <w:sz w:val="20"/>
                <w:szCs w:val="20"/>
                <w:lang w:val="en-US"/>
              </w:rPr>
              <w:t xml:space="preserve"> explains marketing manager Juliet Soskice. </w:t>
            </w:r>
            <w:r w:rsidR="007D503E" w:rsidRPr="00614868">
              <w:rPr>
                <w:sz w:val="20"/>
                <w:szCs w:val="20"/>
                <w:lang w:val="en-US"/>
              </w:rPr>
              <w:t>“</w:t>
            </w:r>
            <w:r w:rsidRPr="00614868">
              <w:rPr>
                <w:sz w:val="20"/>
                <w:szCs w:val="20"/>
                <w:lang w:val="en-US"/>
              </w:rPr>
              <w:t>There's a collaborative atmosphere</w:t>
            </w:r>
            <w:r w:rsidR="0045082B" w:rsidRPr="00614868">
              <w:rPr>
                <w:sz w:val="20"/>
                <w:szCs w:val="20"/>
                <w:lang w:val="en-US"/>
              </w:rPr>
              <w:t>, with</w:t>
            </w:r>
            <w:r w:rsidR="000B2EC7" w:rsidRPr="00614868">
              <w:rPr>
                <w:sz w:val="20"/>
                <w:szCs w:val="20"/>
                <w:lang w:val="en-US"/>
              </w:rPr>
              <w:t xml:space="preserve"> everyone</w:t>
            </w:r>
            <w:r w:rsidR="007D503E" w:rsidRPr="00614868">
              <w:rPr>
                <w:sz w:val="20"/>
                <w:szCs w:val="20"/>
                <w:lang w:val="en-US"/>
              </w:rPr>
              <w:t xml:space="preserve"> encouraged </w:t>
            </w:r>
            <w:r w:rsidRPr="00614868">
              <w:rPr>
                <w:sz w:val="20"/>
                <w:szCs w:val="20"/>
                <w:lang w:val="en-US"/>
              </w:rPr>
              <w:t xml:space="preserve">to </w:t>
            </w:r>
            <w:r w:rsidR="007D503E" w:rsidRPr="00614868">
              <w:rPr>
                <w:sz w:val="20"/>
                <w:szCs w:val="20"/>
                <w:lang w:val="en-US"/>
              </w:rPr>
              <w:t>put forward ideas, a</w:t>
            </w:r>
            <w:r w:rsidR="0045082B" w:rsidRPr="00614868">
              <w:rPr>
                <w:sz w:val="20"/>
                <w:szCs w:val="20"/>
                <w:lang w:val="en-US"/>
              </w:rPr>
              <w:t xml:space="preserve"> secretary</w:t>
            </w:r>
            <w:r w:rsidRPr="00614868">
              <w:rPr>
                <w:sz w:val="20"/>
                <w:szCs w:val="20"/>
                <w:lang w:val="en-US"/>
              </w:rPr>
              <w:t xml:space="preserve"> trying to prove herself by any means possible would hardly be welcome</w:t>
            </w:r>
            <w:r w:rsidR="003A33AA" w:rsidRPr="00614868">
              <w:rPr>
                <w:sz w:val="20"/>
                <w:szCs w:val="20"/>
                <w:lang w:val="en-US"/>
              </w:rPr>
              <w:t>”</w:t>
            </w:r>
            <w:r w:rsidRPr="00614868">
              <w:rPr>
                <w:sz w:val="20"/>
                <w:szCs w:val="20"/>
                <w:lang w:val="en-US"/>
              </w:rPr>
              <w:t>.</w:t>
            </w:r>
          </w:p>
          <w:p w:rsidR="007D503E" w:rsidRPr="00614868" w:rsidRDefault="0045082B" w:rsidP="00614868">
            <w:pPr>
              <w:shd w:val="clear" w:color="auto" w:fill="FFFFFF"/>
              <w:spacing w:line="360" w:lineRule="auto"/>
              <w:jc w:val="both"/>
              <w:rPr>
                <w:sz w:val="20"/>
                <w:szCs w:val="20"/>
                <w:lang w:val="en-US"/>
              </w:rPr>
            </w:pPr>
            <w:r w:rsidRPr="00614868">
              <w:rPr>
                <w:sz w:val="20"/>
                <w:szCs w:val="20"/>
                <w:lang w:val="en-US"/>
              </w:rPr>
              <w:t xml:space="preserve">According to </w:t>
            </w:r>
            <w:r w:rsidR="00FC23AB" w:rsidRPr="00614868">
              <w:rPr>
                <w:sz w:val="20"/>
                <w:szCs w:val="20"/>
                <w:lang w:val="en-US"/>
              </w:rPr>
              <w:t>organizational psychologist Judy Rose, you're less likely to be com</w:t>
            </w:r>
            <w:r w:rsidRPr="00614868">
              <w:rPr>
                <w:sz w:val="20"/>
                <w:szCs w:val="20"/>
                <w:lang w:val="en-US"/>
              </w:rPr>
              <w:t xml:space="preserve">petitive if you're female. In fact </w:t>
            </w:r>
            <w:r w:rsidR="00FC23AB" w:rsidRPr="00614868">
              <w:rPr>
                <w:sz w:val="20"/>
                <w:szCs w:val="20"/>
                <w:lang w:val="en-US"/>
              </w:rPr>
              <w:t>new re</w:t>
            </w:r>
            <w:r w:rsidR="007D503E" w:rsidRPr="00614868">
              <w:rPr>
                <w:sz w:val="20"/>
                <w:szCs w:val="20"/>
                <w:lang w:val="en-US"/>
              </w:rPr>
              <w:t>search by Peter York concludes</w:t>
            </w:r>
            <w:r w:rsidR="00FC23AB" w:rsidRPr="00614868">
              <w:rPr>
                <w:sz w:val="20"/>
                <w:szCs w:val="20"/>
                <w:lang w:val="en-US"/>
              </w:rPr>
              <w:t xml:space="preserve"> that pushy women don't tend to make it to the top anyway. The study found that in very competitive environments, female staff</w:t>
            </w:r>
            <w:r w:rsidRPr="00614868">
              <w:rPr>
                <w:sz w:val="20"/>
                <w:szCs w:val="20"/>
                <w:lang w:val="en-US"/>
              </w:rPr>
              <w:t xml:space="preserve"> could be anxious and intense. </w:t>
            </w:r>
            <w:r w:rsidR="00FC23AB" w:rsidRPr="00614868">
              <w:rPr>
                <w:sz w:val="20"/>
                <w:szCs w:val="20"/>
                <w:lang w:val="en-US"/>
              </w:rPr>
              <w:t>“</w:t>
            </w:r>
            <w:r w:rsidRPr="00614868">
              <w:rPr>
                <w:sz w:val="20"/>
                <w:szCs w:val="20"/>
                <w:lang w:val="en-US"/>
              </w:rPr>
              <w:t xml:space="preserve">It </w:t>
            </w:r>
            <w:r w:rsidR="00FC23AB" w:rsidRPr="00614868">
              <w:rPr>
                <w:sz w:val="20"/>
                <w:szCs w:val="20"/>
                <w:lang w:val="en-US"/>
              </w:rPr>
              <w:t>sounds like a stereotype but research shows women's style tends to be one of cooperation rather than competitiveness”</w:t>
            </w:r>
            <w:r w:rsidRPr="00614868">
              <w:rPr>
                <w:sz w:val="20"/>
                <w:szCs w:val="20"/>
                <w:lang w:val="en-US"/>
              </w:rPr>
              <w:t>,</w:t>
            </w:r>
            <w:r w:rsidR="007D503E" w:rsidRPr="00614868">
              <w:rPr>
                <w:sz w:val="20"/>
                <w:szCs w:val="20"/>
                <w:lang w:val="en-US"/>
              </w:rPr>
              <w:t xml:space="preserve"> </w:t>
            </w:r>
            <w:r w:rsidR="00FC23AB" w:rsidRPr="00614868">
              <w:rPr>
                <w:sz w:val="20"/>
                <w:szCs w:val="20"/>
                <w:lang w:val="en-US"/>
              </w:rPr>
              <w:t>Rose</w:t>
            </w:r>
            <w:r w:rsidR="009C69AC" w:rsidRPr="00614868">
              <w:rPr>
                <w:sz w:val="20"/>
                <w:szCs w:val="20"/>
                <w:lang w:val="en-US"/>
              </w:rPr>
              <w:t xml:space="preserve"> </w:t>
            </w:r>
            <w:r w:rsidR="007D503E" w:rsidRPr="00614868">
              <w:rPr>
                <w:sz w:val="20"/>
                <w:szCs w:val="20"/>
                <w:lang w:val="en-US"/>
              </w:rPr>
              <w:t>explains. “</w:t>
            </w:r>
            <w:r w:rsidR="009C69AC" w:rsidRPr="00614868">
              <w:rPr>
                <w:sz w:val="20"/>
                <w:szCs w:val="20"/>
                <w:lang w:val="en-US"/>
              </w:rPr>
              <w:t>Even as young children, boys are brought up with a focus on competitive sports, whereas girls are brought up to share and play in groups</w:t>
            </w:r>
            <w:r w:rsidR="007D503E" w:rsidRPr="00614868">
              <w:rPr>
                <w:sz w:val="20"/>
                <w:szCs w:val="20"/>
                <w:lang w:val="en-US"/>
              </w:rPr>
              <w:t>”</w:t>
            </w:r>
            <w:r w:rsidR="009C69AC" w:rsidRPr="00614868">
              <w:rPr>
                <w:sz w:val="20"/>
                <w:szCs w:val="20"/>
                <w:lang w:val="en-US"/>
              </w:rPr>
              <w:t>. This, she believes, puts women at particular risk of being taken advantage of by more merciless colleagues. Careers adv</w:t>
            </w:r>
            <w:r w:rsidR="007D503E" w:rsidRPr="00614868">
              <w:rPr>
                <w:sz w:val="20"/>
                <w:szCs w:val="20"/>
                <w:lang w:val="en-US"/>
              </w:rPr>
              <w:t>iser Susan Jeffcock disagrees.</w:t>
            </w:r>
          </w:p>
          <w:p w:rsidR="003D493A" w:rsidRPr="00614868" w:rsidRDefault="009C69AC" w:rsidP="00614868">
            <w:pPr>
              <w:shd w:val="clear" w:color="auto" w:fill="FFFFFF"/>
              <w:spacing w:line="360" w:lineRule="auto"/>
              <w:jc w:val="both"/>
              <w:rPr>
                <w:sz w:val="20"/>
                <w:szCs w:val="20"/>
                <w:lang w:val="en-US"/>
              </w:rPr>
            </w:pPr>
            <w:r w:rsidRPr="00614868">
              <w:rPr>
                <w:sz w:val="20"/>
                <w:szCs w:val="20"/>
                <w:lang w:val="en-US"/>
              </w:rPr>
              <w:t>Another recent study by Tuvia Mela</w:t>
            </w:r>
            <w:r w:rsidR="007D503E" w:rsidRPr="00614868">
              <w:rPr>
                <w:sz w:val="20"/>
                <w:szCs w:val="20"/>
                <w:lang w:val="en-US"/>
              </w:rPr>
              <w:t xml:space="preserve">mid found that most </w:t>
            </w:r>
            <w:r w:rsidRPr="00614868">
              <w:rPr>
                <w:sz w:val="20"/>
                <w:szCs w:val="20"/>
                <w:lang w:val="en-US"/>
              </w:rPr>
              <w:t>successful female manag</w:t>
            </w:r>
            <w:r w:rsidR="00C16C50" w:rsidRPr="00614868">
              <w:rPr>
                <w:sz w:val="20"/>
                <w:szCs w:val="20"/>
                <w:lang w:val="en-US"/>
              </w:rPr>
              <w:t xml:space="preserve">ers </w:t>
            </w:r>
            <w:r w:rsidR="00D33700" w:rsidRPr="00614868">
              <w:rPr>
                <w:sz w:val="20"/>
                <w:szCs w:val="20"/>
                <w:lang w:val="en-US"/>
              </w:rPr>
              <w:t xml:space="preserve">exhibited </w:t>
            </w:r>
            <w:r w:rsidR="007D503E" w:rsidRPr="00614868">
              <w:rPr>
                <w:sz w:val="20"/>
                <w:szCs w:val="20"/>
                <w:lang w:val="en-US"/>
              </w:rPr>
              <w:t>‘</w:t>
            </w:r>
            <w:r w:rsidR="00D33700" w:rsidRPr="00614868">
              <w:rPr>
                <w:sz w:val="20"/>
                <w:szCs w:val="20"/>
                <w:lang w:val="en-US"/>
              </w:rPr>
              <w:t>macho kick-ass</w:t>
            </w:r>
            <w:r w:rsidR="007D503E" w:rsidRPr="00614868">
              <w:rPr>
                <w:sz w:val="20"/>
                <w:szCs w:val="20"/>
                <w:lang w:val="en-US"/>
              </w:rPr>
              <w:t>’</w:t>
            </w:r>
            <w:r w:rsidRPr="00614868">
              <w:rPr>
                <w:sz w:val="20"/>
                <w:szCs w:val="20"/>
                <w:lang w:val="en-US"/>
              </w:rPr>
              <w:t xml:space="preserve"> characteristics. One of the reasons for this difference is that the York research focused on Britain's most successful female chief executives, most of whom are over 40, while Melamid focused on managers who are mostly in their twenties and </w:t>
            </w:r>
            <w:r w:rsidR="007D503E" w:rsidRPr="00614868">
              <w:rPr>
                <w:sz w:val="20"/>
                <w:szCs w:val="20"/>
                <w:lang w:val="en-US"/>
              </w:rPr>
              <w:t xml:space="preserve">thirties. This shows how much </w:t>
            </w:r>
            <w:r w:rsidRPr="00614868">
              <w:rPr>
                <w:sz w:val="20"/>
                <w:szCs w:val="20"/>
                <w:lang w:val="en-US"/>
              </w:rPr>
              <w:t xml:space="preserve">age has to do with competitiveness </w:t>
            </w:r>
            <w:r w:rsidR="00D33700" w:rsidRPr="00614868">
              <w:rPr>
                <w:sz w:val="20"/>
                <w:szCs w:val="20"/>
                <w:lang w:val="en-US"/>
              </w:rPr>
              <w:t>–</w:t>
            </w:r>
            <w:r w:rsidRPr="00614868">
              <w:rPr>
                <w:sz w:val="20"/>
                <w:szCs w:val="20"/>
                <w:lang w:val="en-US"/>
              </w:rPr>
              <w:t xml:space="preserve"> </w:t>
            </w:r>
            <w:r w:rsidR="00D33700" w:rsidRPr="00614868">
              <w:rPr>
                <w:sz w:val="20"/>
                <w:szCs w:val="20"/>
                <w:lang w:val="en-US"/>
              </w:rPr>
              <w:t xml:space="preserve">the latter </w:t>
            </w:r>
            <w:r w:rsidR="00476110" w:rsidRPr="00614868">
              <w:rPr>
                <w:sz w:val="20"/>
                <w:szCs w:val="20"/>
                <w:lang w:val="en-US"/>
              </w:rPr>
              <w:t>groups are</w:t>
            </w:r>
            <w:r w:rsidR="00D33700" w:rsidRPr="00614868">
              <w:rPr>
                <w:sz w:val="20"/>
                <w:szCs w:val="20"/>
                <w:lang w:val="en-US"/>
              </w:rPr>
              <w:t xml:space="preserve"> </w:t>
            </w:r>
            <w:r w:rsidRPr="00614868">
              <w:rPr>
                <w:sz w:val="20"/>
                <w:szCs w:val="20"/>
                <w:lang w:val="en-US"/>
              </w:rPr>
              <w:t>1980s children whereas the older women weren't raised with such hard values.</w:t>
            </w:r>
          </w:p>
        </w:tc>
        <w:tc>
          <w:tcPr>
            <w:tcW w:w="4961" w:type="dxa"/>
            <w:shd w:val="clear" w:color="auto" w:fill="auto"/>
          </w:tcPr>
          <w:p w:rsidR="005269D5" w:rsidRPr="00614868" w:rsidRDefault="00526012" w:rsidP="00614868">
            <w:pPr>
              <w:shd w:val="clear" w:color="auto" w:fill="FFFFFF"/>
              <w:spacing w:line="360" w:lineRule="auto"/>
              <w:jc w:val="both"/>
              <w:rPr>
                <w:sz w:val="20"/>
                <w:szCs w:val="20"/>
              </w:rPr>
            </w:pPr>
            <w:r w:rsidRPr="00614868">
              <w:rPr>
                <w:b/>
                <w:bCs/>
                <w:sz w:val="20"/>
                <w:szCs w:val="20"/>
                <w:lang w:val="uk-UA" w:eastAsia="uk-UA"/>
              </w:rPr>
              <w:t>ШЛЯХИ ДО ПЕРЕМОГИ: ЧИ ВАРТО БУТИ КОНКУРЕНТНОСПРОМОЖНИМ</w:t>
            </w:r>
            <w:r w:rsidR="005269D5" w:rsidRPr="00614868">
              <w:rPr>
                <w:b/>
                <w:bCs/>
                <w:sz w:val="20"/>
                <w:szCs w:val="20"/>
                <w:lang w:val="uk-UA" w:eastAsia="uk-UA"/>
              </w:rPr>
              <w:t xml:space="preserve"> НА РОБОЧОМУ МІСЦІ?</w:t>
            </w:r>
          </w:p>
          <w:p w:rsidR="005269D5" w:rsidRPr="00614868" w:rsidRDefault="00E85507" w:rsidP="00614868">
            <w:pPr>
              <w:shd w:val="clear" w:color="auto" w:fill="FFFFFF"/>
              <w:spacing w:line="360" w:lineRule="auto"/>
              <w:jc w:val="both"/>
              <w:rPr>
                <w:sz w:val="20"/>
                <w:szCs w:val="20"/>
                <w:lang w:val="uk-UA"/>
              </w:rPr>
            </w:pPr>
            <w:r w:rsidRPr="00614868">
              <w:rPr>
                <w:sz w:val="20"/>
                <w:szCs w:val="20"/>
                <w:lang w:val="uk-UA" w:eastAsia="uk-UA"/>
              </w:rPr>
              <w:t xml:space="preserve">На думку </w:t>
            </w:r>
            <w:r w:rsidR="001D17FB" w:rsidRPr="00614868">
              <w:rPr>
                <w:sz w:val="20"/>
                <w:szCs w:val="20"/>
                <w:lang w:val="uk-UA" w:eastAsia="uk-UA"/>
              </w:rPr>
              <w:t xml:space="preserve">організаційного психолога </w:t>
            </w:r>
            <w:r w:rsidRPr="00614868">
              <w:rPr>
                <w:sz w:val="20"/>
                <w:szCs w:val="20"/>
                <w:lang w:val="uk-UA" w:eastAsia="uk-UA"/>
              </w:rPr>
              <w:t>С’ю Кертрайт</w:t>
            </w:r>
            <w:r w:rsidR="001D17FB" w:rsidRPr="00614868">
              <w:rPr>
                <w:sz w:val="20"/>
                <w:szCs w:val="20"/>
                <w:lang w:val="uk-UA" w:eastAsia="uk-UA"/>
              </w:rPr>
              <w:t xml:space="preserve">, </w:t>
            </w:r>
            <w:r w:rsidRPr="00614868">
              <w:rPr>
                <w:sz w:val="20"/>
                <w:szCs w:val="20"/>
                <w:lang w:val="uk-UA" w:eastAsia="uk-UA"/>
              </w:rPr>
              <w:t xml:space="preserve">судити про нашу </w:t>
            </w:r>
            <w:r w:rsidR="00A669A2" w:rsidRPr="00614868">
              <w:rPr>
                <w:sz w:val="20"/>
                <w:szCs w:val="20"/>
                <w:lang w:val="uk-UA" w:eastAsia="uk-UA"/>
              </w:rPr>
              <w:t xml:space="preserve">сьогоднішню конкурентоспроможність на робочому місці – </w:t>
            </w:r>
            <w:r w:rsidR="005269D5" w:rsidRPr="00614868">
              <w:rPr>
                <w:sz w:val="20"/>
                <w:szCs w:val="20"/>
                <w:lang w:val="uk-UA" w:eastAsia="uk-UA"/>
              </w:rPr>
              <w:t>одна з найважчих</w:t>
            </w:r>
            <w:r w:rsidR="005269D5" w:rsidRPr="00614868">
              <w:rPr>
                <w:sz w:val="20"/>
                <w:szCs w:val="20"/>
                <w:lang w:val="uk-UA"/>
              </w:rPr>
              <w:t xml:space="preserve"> </w:t>
            </w:r>
            <w:r w:rsidR="005269D5" w:rsidRPr="00614868">
              <w:rPr>
                <w:sz w:val="20"/>
                <w:szCs w:val="20"/>
                <w:lang w:val="uk-UA" w:eastAsia="uk-UA"/>
              </w:rPr>
              <w:t xml:space="preserve">задач для </w:t>
            </w:r>
            <w:r w:rsidRPr="00614868">
              <w:rPr>
                <w:sz w:val="20"/>
                <w:szCs w:val="20"/>
                <w:lang w:val="uk-UA" w:eastAsia="uk-UA"/>
              </w:rPr>
              <w:t>працівників-</w:t>
            </w:r>
            <w:r w:rsidR="00A669A2" w:rsidRPr="00614868">
              <w:rPr>
                <w:sz w:val="20"/>
                <w:szCs w:val="20"/>
                <w:lang w:val="uk-UA" w:eastAsia="uk-UA"/>
              </w:rPr>
              <w:t>початківців</w:t>
            </w:r>
            <w:r w:rsidRPr="00614868">
              <w:rPr>
                <w:sz w:val="20"/>
                <w:szCs w:val="20"/>
                <w:lang w:val="uk-UA" w:eastAsia="uk-UA"/>
              </w:rPr>
              <w:t xml:space="preserve">. </w:t>
            </w:r>
            <w:r w:rsidR="005269D5" w:rsidRPr="00614868">
              <w:rPr>
                <w:sz w:val="20"/>
                <w:szCs w:val="20"/>
                <w:lang w:val="uk-UA" w:eastAsia="uk-UA"/>
              </w:rPr>
              <w:t>“Ми</w:t>
            </w:r>
            <w:r w:rsidR="00A669A2" w:rsidRPr="00614868">
              <w:rPr>
                <w:sz w:val="20"/>
                <w:szCs w:val="20"/>
                <w:lang w:val="uk-UA" w:eastAsia="uk-UA"/>
              </w:rPr>
              <w:t xml:space="preserve"> є дітьми вісімдесятих років</w:t>
            </w:r>
            <w:r w:rsidR="005269D5" w:rsidRPr="00614868">
              <w:rPr>
                <w:sz w:val="20"/>
                <w:szCs w:val="20"/>
                <w:lang w:val="uk-UA" w:eastAsia="uk-UA"/>
              </w:rPr>
              <w:t xml:space="preserve">, </w:t>
            </w:r>
            <w:r w:rsidRPr="00614868">
              <w:rPr>
                <w:sz w:val="20"/>
                <w:szCs w:val="20"/>
                <w:lang w:val="uk-UA" w:eastAsia="uk-UA"/>
              </w:rPr>
              <w:t>коли індивідуалізм і жадібні</w:t>
            </w:r>
            <w:r w:rsidR="005269D5" w:rsidRPr="00614868">
              <w:rPr>
                <w:sz w:val="20"/>
                <w:szCs w:val="20"/>
                <w:lang w:val="uk-UA" w:eastAsia="uk-UA"/>
              </w:rPr>
              <w:t xml:space="preserve">сть були нагороджені”, </w:t>
            </w:r>
            <w:r w:rsidRPr="00614868">
              <w:rPr>
                <w:sz w:val="20"/>
                <w:szCs w:val="20"/>
                <w:lang w:val="uk-UA" w:eastAsia="uk-UA"/>
              </w:rPr>
              <w:t xml:space="preserve">говорить </w:t>
            </w:r>
            <w:r w:rsidR="005269D5" w:rsidRPr="00614868">
              <w:rPr>
                <w:sz w:val="20"/>
                <w:szCs w:val="20"/>
                <w:lang w:val="uk-UA" w:eastAsia="uk-UA"/>
              </w:rPr>
              <w:t>вона</w:t>
            </w:r>
            <w:r w:rsidRPr="00614868">
              <w:rPr>
                <w:sz w:val="20"/>
                <w:szCs w:val="20"/>
                <w:lang w:val="uk-UA" w:eastAsia="uk-UA"/>
              </w:rPr>
              <w:t>,</w:t>
            </w:r>
            <w:r w:rsidR="005269D5" w:rsidRPr="00614868">
              <w:rPr>
                <w:sz w:val="20"/>
                <w:szCs w:val="20"/>
                <w:lang w:val="uk-UA" w:eastAsia="uk-UA"/>
              </w:rPr>
              <w:t xml:space="preserve"> “</w:t>
            </w:r>
            <w:r w:rsidRPr="00614868">
              <w:rPr>
                <w:sz w:val="20"/>
                <w:szCs w:val="20"/>
                <w:lang w:val="uk-UA" w:eastAsia="uk-UA"/>
              </w:rPr>
              <w:t>тоді як дев’яності</w:t>
            </w:r>
            <w:r w:rsidR="00A669A2" w:rsidRPr="00614868">
              <w:rPr>
                <w:sz w:val="20"/>
                <w:szCs w:val="20"/>
                <w:lang w:val="uk-UA" w:eastAsia="uk-UA"/>
              </w:rPr>
              <w:t xml:space="preserve"> </w:t>
            </w:r>
            <w:r w:rsidR="005269D5" w:rsidRPr="00614868">
              <w:rPr>
                <w:sz w:val="20"/>
                <w:szCs w:val="20"/>
                <w:lang w:val="uk-UA" w:eastAsia="uk-UA"/>
              </w:rPr>
              <w:t>заохочують співпрацю і кооперацію”.</w:t>
            </w:r>
          </w:p>
          <w:p w:rsidR="005269D5" w:rsidRPr="00614868" w:rsidRDefault="00A669A2" w:rsidP="00614868">
            <w:pPr>
              <w:shd w:val="clear" w:color="auto" w:fill="FFFFFF"/>
              <w:spacing w:line="360" w:lineRule="auto"/>
              <w:jc w:val="both"/>
              <w:rPr>
                <w:sz w:val="20"/>
                <w:szCs w:val="20"/>
                <w:lang w:val="uk-UA" w:eastAsia="uk-UA"/>
              </w:rPr>
            </w:pPr>
            <w:r w:rsidRPr="00614868">
              <w:rPr>
                <w:sz w:val="20"/>
                <w:szCs w:val="20"/>
                <w:lang w:val="uk-UA" w:eastAsia="uk-UA"/>
              </w:rPr>
              <w:t xml:space="preserve">Фактично, говорить </w:t>
            </w:r>
            <w:r w:rsidR="005269D5" w:rsidRPr="00614868">
              <w:rPr>
                <w:sz w:val="20"/>
                <w:szCs w:val="20"/>
                <w:lang w:val="uk-UA" w:eastAsia="uk-UA"/>
              </w:rPr>
              <w:t>А́нжела Ба</w:t>
            </w:r>
            <w:r w:rsidRPr="00614868">
              <w:rPr>
                <w:sz w:val="20"/>
                <w:szCs w:val="20"/>
                <w:lang w:val="uk-UA" w:eastAsia="uk-UA"/>
              </w:rPr>
              <w:t>́</w:t>
            </w:r>
            <w:r w:rsidR="005269D5" w:rsidRPr="00614868">
              <w:rPr>
                <w:sz w:val="20"/>
                <w:szCs w:val="20"/>
                <w:lang w:val="uk-UA" w:eastAsia="uk-UA"/>
              </w:rPr>
              <w:t>рон</w:t>
            </w:r>
            <w:r w:rsidRPr="00614868">
              <w:rPr>
                <w:sz w:val="20"/>
                <w:szCs w:val="20"/>
                <w:lang w:val="uk-UA" w:eastAsia="uk-UA"/>
              </w:rPr>
              <w:t xml:space="preserve"> з</w:t>
            </w:r>
            <w:r w:rsidR="005269D5" w:rsidRPr="00614868">
              <w:rPr>
                <w:sz w:val="20"/>
                <w:szCs w:val="20"/>
                <w:lang w:val="uk-UA" w:eastAsia="uk-UA"/>
              </w:rPr>
              <w:t xml:space="preserve"> Інституту</w:t>
            </w:r>
            <w:r w:rsidRPr="00614868">
              <w:rPr>
                <w:sz w:val="20"/>
                <w:szCs w:val="20"/>
                <w:lang w:val="uk-UA" w:eastAsia="uk-UA"/>
              </w:rPr>
              <w:t xml:space="preserve"> п</w:t>
            </w:r>
            <w:r w:rsidR="005269D5" w:rsidRPr="00614868">
              <w:rPr>
                <w:sz w:val="20"/>
                <w:szCs w:val="20"/>
                <w:lang w:val="uk-UA" w:eastAsia="uk-UA"/>
              </w:rPr>
              <w:t xml:space="preserve">ерсоналу і </w:t>
            </w:r>
            <w:r w:rsidRPr="00614868">
              <w:rPr>
                <w:sz w:val="20"/>
                <w:szCs w:val="20"/>
                <w:lang w:val="uk-UA" w:eastAsia="uk-UA"/>
              </w:rPr>
              <w:t>р</w:t>
            </w:r>
            <w:r w:rsidR="005269D5" w:rsidRPr="00614868">
              <w:rPr>
                <w:sz w:val="20"/>
                <w:szCs w:val="20"/>
                <w:lang w:val="uk-UA" w:eastAsia="uk-UA"/>
              </w:rPr>
              <w:t xml:space="preserve">озробки, </w:t>
            </w:r>
            <w:r w:rsidR="001C43AF" w:rsidRPr="00614868">
              <w:rPr>
                <w:sz w:val="20"/>
                <w:szCs w:val="20"/>
                <w:lang w:val="uk-UA" w:eastAsia="uk-UA"/>
              </w:rPr>
              <w:t>чимал</w:t>
            </w:r>
            <w:r w:rsidR="005269D5" w:rsidRPr="00614868">
              <w:rPr>
                <w:sz w:val="20"/>
                <w:szCs w:val="20"/>
                <w:lang w:val="uk-UA" w:eastAsia="uk-UA"/>
              </w:rPr>
              <w:t xml:space="preserve">е число людей </w:t>
            </w:r>
            <w:r w:rsidR="001C43AF" w:rsidRPr="00614868">
              <w:rPr>
                <w:sz w:val="20"/>
                <w:szCs w:val="20"/>
                <w:lang w:val="uk-UA" w:eastAsia="uk-UA"/>
              </w:rPr>
              <w:t>руйнують</w:t>
            </w:r>
            <w:r w:rsidR="005269D5" w:rsidRPr="00614868">
              <w:rPr>
                <w:sz w:val="20"/>
                <w:szCs w:val="20"/>
                <w:lang w:val="uk-UA" w:eastAsia="uk-UA"/>
              </w:rPr>
              <w:t xml:space="preserve"> перспективи </w:t>
            </w:r>
            <w:r w:rsidR="001C43AF" w:rsidRPr="00614868">
              <w:rPr>
                <w:sz w:val="20"/>
                <w:szCs w:val="20"/>
                <w:lang w:val="uk-UA" w:eastAsia="uk-UA"/>
              </w:rPr>
              <w:t xml:space="preserve">їхньої </w:t>
            </w:r>
            <w:r w:rsidR="005269D5" w:rsidRPr="00614868">
              <w:rPr>
                <w:sz w:val="20"/>
                <w:szCs w:val="20"/>
                <w:lang w:val="uk-UA" w:eastAsia="uk-UA"/>
              </w:rPr>
              <w:t>кар'єри на вході в новий офіс, тому що вони недооцінюють</w:t>
            </w:r>
            <w:r w:rsidR="001C43AF" w:rsidRPr="00614868">
              <w:rPr>
                <w:sz w:val="20"/>
                <w:szCs w:val="20"/>
                <w:lang w:val="uk-UA" w:eastAsia="uk-UA"/>
              </w:rPr>
              <w:t xml:space="preserve"> свою конкурентоспроможність.</w:t>
            </w:r>
            <w:r w:rsidR="005269D5" w:rsidRPr="00614868">
              <w:rPr>
                <w:sz w:val="20"/>
                <w:szCs w:val="20"/>
                <w:lang w:val="uk-UA" w:eastAsia="uk-UA"/>
              </w:rPr>
              <w:t xml:space="preserve"> </w:t>
            </w:r>
            <w:r w:rsidR="001C43AF" w:rsidRPr="00614868">
              <w:rPr>
                <w:sz w:val="20"/>
                <w:szCs w:val="20"/>
                <w:lang w:val="uk-UA" w:eastAsia="uk-UA"/>
              </w:rPr>
              <w:t>Проте,</w:t>
            </w:r>
            <w:r w:rsidR="005269D5" w:rsidRPr="00614868">
              <w:rPr>
                <w:sz w:val="20"/>
                <w:szCs w:val="20"/>
                <w:lang w:val="uk-UA" w:eastAsia="uk-UA"/>
              </w:rPr>
              <w:t xml:space="preserve"> рішення</w:t>
            </w:r>
            <w:r w:rsidR="001C43AF" w:rsidRPr="00614868">
              <w:rPr>
                <w:sz w:val="20"/>
                <w:szCs w:val="20"/>
                <w:lang w:val="uk-UA" w:eastAsia="uk-UA"/>
              </w:rPr>
              <w:t xml:space="preserve"> є</w:t>
            </w:r>
            <w:r w:rsidR="005269D5" w:rsidRPr="00614868">
              <w:rPr>
                <w:sz w:val="20"/>
                <w:szCs w:val="20"/>
                <w:lang w:val="uk-UA" w:eastAsia="uk-UA"/>
              </w:rPr>
              <w:t>. “Перший крок</w:t>
            </w:r>
            <w:r w:rsidRPr="00614868">
              <w:rPr>
                <w:sz w:val="20"/>
                <w:szCs w:val="20"/>
                <w:lang w:val="uk-UA" w:eastAsia="uk-UA"/>
              </w:rPr>
              <w:t xml:space="preserve"> –</w:t>
            </w:r>
            <w:r w:rsidR="005269D5" w:rsidRPr="00614868">
              <w:rPr>
                <w:sz w:val="20"/>
                <w:szCs w:val="20"/>
                <w:lang w:val="uk-UA" w:eastAsia="uk-UA"/>
              </w:rPr>
              <w:t xml:space="preserve"> з'ясувати </w:t>
            </w:r>
            <w:r w:rsidR="001C43AF" w:rsidRPr="00614868">
              <w:rPr>
                <w:sz w:val="20"/>
                <w:szCs w:val="20"/>
                <w:lang w:val="uk-UA" w:eastAsia="uk-UA"/>
              </w:rPr>
              <w:t xml:space="preserve">все </w:t>
            </w:r>
            <w:r w:rsidR="005269D5" w:rsidRPr="00614868">
              <w:rPr>
                <w:sz w:val="20"/>
                <w:szCs w:val="20"/>
                <w:lang w:val="uk-UA" w:eastAsia="uk-UA"/>
              </w:rPr>
              <w:t>про оточення</w:t>
            </w:r>
            <w:r w:rsidR="001C43AF" w:rsidRPr="00614868">
              <w:rPr>
                <w:sz w:val="20"/>
                <w:szCs w:val="20"/>
                <w:lang w:val="uk-UA" w:eastAsia="uk-UA"/>
              </w:rPr>
              <w:t xml:space="preserve"> безпосередньо”, </w:t>
            </w:r>
            <w:r w:rsidR="005269D5" w:rsidRPr="00614868">
              <w:rPr>
                <w:sz w:val="20"/>
                <w:szCs w:val="20"/>
                <w:lang w:val="uk-UA" w:eastAsia="uk-UA"/>
              </w:rPr>
              <w:t>пропонує</w:t>
            </w:r>
            <w:r w:rsidR="001C43AF" w:rsidRPr="00614868">
              <w:rPr>
                <w:sz w:val="20"/>
                <w:szCs w:val="20"/>
                <w:lang w:val="uk-UA" w:eastAsia="uk-UA"/>
              </w:rPr>
              <w:t xml:space="preserve"> А</w:t>
            </w:r>
            <w:r w:rsidR="009E0C6C" w:rsidRPr="00614868">
              <w:rPr>
                <w:sz w:val="20"/>
                <w:szCs w:val="20"/>
                <w:lang w:val="uk-UA" w:eastAsia="uk-UA"/>
              </w:rPr>
              <w:t>́</w:t>
            </w:r>
            <w:r w:rsidR="001C43AF" w:rsidRPr="00614868">
              <w:rPr>
                <w:sz w:val="20"/>
                <w:szCs w:val="20"/>
                <w:lang w:val="uk-UA" w:eastAsia="uk-UA"/>
              </w:rPr>
              <w:t>нжела</w:t>
            </w:r>
            <w:r w:rsidR="005269D5" w:rsidRPr="00614868">
              <w:rPr>
                <w:sz w:val="20"/>
                <w:szCs w:val="20"/>
                <w:lang w:val="uk-UA" w:eastAsia="uk-UA"/>
              </w:rPr>
              <w:t>. Дуже</w:t>
            </w:r>
            <w:r w:rsidR="001C43AF" w:rsidRPr="00614868">
              <w:rPr>
                <w:sz w:val="20"/>
                <w:szCs w:val="20"/>
                <w:lang w:val="uk-UA" w:eastAsia="uk-UA"/>
              </w:rPr>
              <w:t xml:space="preserve"> часто</w:t>
            </w:r>
            <w:r w:rsidR="005269D5" w:rsidRPr="00614868">
              <w:rPr>
                <w:sz w:val="20"/>
                <w:szCs w:val="20"/>
                <w:lang w:val="uk-UA" w:eastAsia="uk-UA"/>
              </w:rPr>
              <w:t xml:space="preserve"> секретарський штат забуває, що, тоді як ви, можливо, не є </w:t>
            </w:r>
            <w:r w:rsidR="001C43AF" w:rsidRPr="00614868">
              <w:rPr>
                <w:sz w:val="20"/>
                <w:szCs w:val="20"/>
                <w:lang w:val="uk-UA" w:eastAsia="uk-UA"/>
              </w:rPr>
              <w:t xml:space="preserve">менеджером з </w:t>
            </w:r>
            <w:r w:rsidR="005269D5" w:rsidRPr="00614868">
              <w:rPr>
                <w:sz w:val="20"/>
                <w:szCs w:val="20"/>
                <w:lang w:val="uk-UA" w:eastAsia="uk-UA"/>
              </w:rPr>
              <w:t>продажів безпосередньо,</w:t>
            </w:r>
            <w:r w:rsidR="00BF3E96" w:rsidRPr="00614868">
              <w:rPr>
                <w:sz w:val="20"/>
                <w:szCs w:val="20"/>
                <w:lang w:val="uk-UA" w:eastAsia="uk-UA"/>
              </w:rPr>
              <w:t xml:space="preserve"> ви маєте шанси виконувати його функції,</w:t>
            </w:r>
            <w:r w:rsidR="005269D5" w:rsidRPr="00614868">
              <w:rPr>
                <w:sz w:val="20"/>
                <w:szCs w:val="20"/>
                <w:lang w:val="uk-UA" w:eastAsia="uk-UA"/>
              </w:rPr>
              <w:t xml:space="preserve"> </w:t>
            </w:r>
            <w:r w:rsidR="002665B6" w:rsidRPr="00614868">
              <w:rPr>
                <w:sz w:val="20"/>
                <w:szCs w:val="20"/>
                <w:lang w:val="uk-UA" w:eastAsia="uk-UA"/>
              </w:rPr>
              <w:t>перебуваючи в колах</w:t>
            </w:r>
            <w:r w:rsidR="00BF3E96" w:rsidRPr="00614868">
              <w:rPr>
                <w:sz w:val="20"/>
                <w:szCs w:val="20"/>
                <w:lang w:val="uk-UA" w:eastAsia="uk-UA"/>
              </w:rPr>
              <w:t xml:space="preserve"> менеджерського штату певного офісу, адже</w:t>
            </w:r>
            <w:r w:rsidR="001C43AF" w:rsidRPr="00614868">
              <w:rPr>
                <w:sz w:val="20"/>
                <w:szCs w:val="20"/>
                <w:lang w:val="uk-UA" w:eastAsia="uk-UA"/>
              </w:rPr>
              <w:t xml:space="preserve"> </w:t>
            </w:r>
            <w:r w:rsidR="007C2321" w:rsidRPr="00614868">
              <w:rPr>
                <w:sz w:val="20"/>
                <w:szCs w:val="20"/>
                <w:lang w:val="uk-UA" w:eastAsia="uk-UA"/>
              </w:rPr>
              <w:t>працюєте ви на спільну мету.</w:t>
            </w:r>
          </w:p>
          <w:p w:rsidR="005269D5" w:rsidRPr="00614868" w:rsidRDefault="005269D5" w:rsidP="00614868">
            <w:pPr>
              <w:shd w:val="clear" w:color="auto" w:fill="FFFFFF"/>
              <w:spacing w:line="360" w:lineRule="auto"/>
              <w:jc w:val="both"/>
              <w:rPr>
                <w:sz w:val="20"/>
                <w:szCs w:val="20"/>
                <w:lang w:val="uk-UA" w:eastAsia="uk-UA"/>
              </w:rPr>
            </w:pPr>
            <w:r w:rsidRPr="00614868">
              <w:rPr>
                <w:sz w:val="20"/>
                <w:szCs w:val="20"/>
                <w:lang w:val="uk-UA" w:eastAsia="uk-UA"/>
              </w:rPr>
              <w:t>Спостер</w:t>
            </w:r>
            <w:r w:rsidR="003A33AA" w:rsidRPr="00614868">
              <w:rPr>
                <w:sz w:val="20"/>
                <w:szCs w:val="20"/>
                <w:lang w:val="uk-UA" w:eastAsia="uk-UA"/>
              </w:rPr>
              <w:t>ігайте</w:t>
            </w:r>
            <w:r w:rsidRPr="00614868">
              <w:rPr>
                <w:sz w:val="20"/>
                <w:szCs w:val="20"/>
                <w:lang w:val="uk-UA" w:eastAsia="uk-UA"/>
              </w:rPr>
              <w:t>, як люди працюють, радить</w:t>
            </w:r>
            <w:r w:rsidR="003A33AA" w:rsidRPr="00614868">
              <w:rPr>
                <w:sz w:val="20"/>
                <w:szCs w:val="20"/>
                <w:lang w:val="uk-UA" w:eastAsia="uk-UA"/>
              </w:rPr>
              <w:t xml:space="preserve"> вона</w:t>
            </w:r>
            <w:r w:rsidRPr="00614868">
              <w:rPr>
                <w:sz w:val="20"/>
                <w:szCs w:val="20"/>
                <w:lang w:val="uk-UA" w:eastAsia="uk-UA"/>
              </w:rPr>
              <w:t>, тому що відносини не завжди прогнозовані. Наприклад, збільшу</w:t>
            </w:r>
            <w:r w:rsidR="003A33AA" w:rsidRPr="00614868">
              <w:rPr>
                <w:sz w:val="20"/>
                <w:szCs w:val="20"/>
                <w:lang w:val="uk-UA" w:eastAsia="uk-UA"/>
              </w:rPr>
              <w:t>ючи кількість</w:t>
            </w:r>
            <w:r w:rsidRPr="00614868">
              <w:rPr>
                <w:sz w:val="20"/>
                <w:szCs w:val="20"/>
                <w:lang w:val="uk-UA" w:eastAsia="uk-UA"/>
              </w:rPr>
              <w:t xml:space="preserve"> організацій</w:t>
            </w:r>
            <w:r w:rsidR="003A33AA" w:rsidRPr="00614868">
              <w:rPr>
                <w:sz w:val="20"/>
                <w:szCs w:val="20"/>
                <w:lang w:val="uk-UA" w:eastAsia="uk-UA"/>
              </w:rPr>
              <w:t>,</w:t>
            </w:r>
            <w:r w:rsidRPr="00614868">
              <w:rPr>
                <w:sz w:val="20"/>
                <w:szCs w:val="20"/>
                <w:lang w:val="uk-UA" w:eastAsia="uk-UA"/>
              </w:rPr>
              <w:t xml:space="preserve"> намагаються створити неі</w:t>
            </w:r>
            <w:r w:rsidR="003A33AA" w:rsidRPr="00614868">
              <w:rPr>
                <w:sz w:val="20"/>
                <w:szCs w:val="20"/>
                <w:lang w:val="uk-UA" w:eastAsia="uk-UA"/>
              </w:rPr>
              <w:t>єрархічну атмосферу. Серед них –</w:t>
            </w:r>
            <w:r w:rsidRPr="00614868">
              <w:rPr>
                <w:sz w:val="20"/>
                <w:szCs w:val="20"/>
                <w:lang w:val="uk-UA" w:eastAsia="uk-UA"/>
              </w:rPr>
              <w:t xml:space="preserve"> це засноване в Лондоні агентство </w:t>
            </w:r>
            <w:r w:rsidR="00E1600B" w:rsidRPr="00614868">
              <w:rPr>
                <w:sz w:val="20"/>
                <w:szCs w:val="20"/>
                <w:lang w:val="uk-UA" w:eastAsia="uk-UA"/>
              </w:rPr>
              <w:t>св. Люка</w:t>
            </w:r>
            <w:r w:rsidRPr="00614868">
              <w:rPr>
                <w:sz w:val="20"/>
                <w:szCs w:val="20"/>
                <w:lang w:val="uk-UA" w:eastAsia="uk-UA"/>
              </w:rPr>
              <w:t>. “Ніхто не має контори; вони можуть сиді</w:t>
            </w:r>
            <w:r w:rsidR="003A33AA" w:rsidRPr="00614868">
              <w:rPr>
                <w:sz w:val="20"/>
                <w:szCs w:val="20"/>
                <w:lang w:val="uk-UA" w:eastAsia="uk-UA"/>
              </w:rPr>
              <w:t>ти і працювати де завгодно”, пояснює</w:t>
            </w:r>
            <w:r w:rsidR="00F4036A" w:rsidRPr="00614868">
              <w:rPr>
                <w:sz w:val="20"/>
                <w:szCs w:val="20"/>
                <w:lang w:val="uk-UA" w:eastAsia="uk-UA"/>
              </w:rPr>
              <w:t xml:space="preserve"> </w:t>
            </w:r>
            <w:r w:rsidR="003A33AA" w:rsidRPr="00614868">
              <w:rPr>
                <w:sz w:val="20"/>
                <w:szCs w:val="20"/>
                <w:lang w:val="uk-UA" w:eastAsia="uk-UA"/>
              </w:rPr>
              <w:t>менеджер з маркетингу</w:t>
            </w:r>
            <w:r w:rsidR="00E1600B" w:rsidRPr="00614868">
              <w:rPr>
                <w:sz w:val="20"/>
                <w:szCs w:val="20"/>
                <w:lang w:val="uk-UA" w:eastAsia="uk-UA"/>
              </w:rPr>
              <w:t xml:space="preserve"> Джульєта Соскіс</w:t>
            </w:r>
            <w:r w:rsidRPr="00614868">
              <w:rPr>
                <w:sz w:val="20"/>
                <w:szCs w:val="20"/>
                <w:lang w:val="uk-UA" w:eastAsia="uk-UA"/>
              </w:rPr>
              <w:t xml:space="preserve">. “Є партнерська атмосфера, </w:t>
            </w:r>
            <w:r w:rsidR="003A33AA" w:rsidRPr="00614868">
              <w:rPr>
                <w:sz w:val="20"/>
                <w:szCs w:val="20"/>
                <w:lang w:val="uk-UA" w:eastAsia="uk-UA"/>
              </w:rPr>
              <w:t>де кожного</w:t>
            </w:r>
            <w:r w:rsidRPr="00614868">
              <w:rPr>
                <w:sz w:val="20"/>
                <w:szCs w:val="20"/>
                <w:lang w:val="uk-UA" w:eastAsia="uk-UA"/>
              </w:rPr>
              <w:t xml:space="preserve"> за</w:t>
            </w:r>
            <w:r w:rsidR="003A33AA" w:rsidRPr="00614868">
              <w:rPr>
                <w:sz w:val="20"/>
                <w:szCs w:val="20"/>
                <w:lang w:val="uk-UA" w:eastAsia="uk-UA"/>
              </w:rPr>
              <w:t xml:space="preserve">охочують подавати нові ідеї; малоймовірно, що </w:t>
            </w:r>
            <w:r w:rsidRPr="00614868">
              <w:rPr>
                <w:sz w:val="20"/>
                <w:szCs w:val="20"/>
                <w:lang w:val="uk-UA" w:eastAsia="uk-UA"/>
              </w:rPr>
              <w:t>секретар</w:t>
            </w:r>
            <w:r w:rsidR="003A33AA" w:rsidRPr="00614868">
              <w:rPr>
                <w:sz w:val="20"/>
                <w:szCs w:val="20"/>
                <w:lang w:val="uk-UA" w:eastAsia="uk-UA"/>
              </w:rPr>
              <w:t>я</w:t>
            </w:r>
            <w:r w:rsidRPr="00614868">
              <w:rPr>
                <w:sz w:val="20"/>
                <w:szCs w:val="20"/>
                <w:lang w:val="uk-UA" w:eastAsia="uk-UA"/>
              </w:rPr>
              <w:t xml:space="preserve">, </w:t>
            </w:r>
            <w:r w:rsidR="003A33AA" w:rsidRPr="00614868">
              <w:rPr>
                <w:sz w:val="20"/>
                <w:szCs w:val="20"/>
                <w:lang w:val="uk-UA" w:eastAsia="uk-UA"/>
              </w:rPr>
              <w:t xml:space="preserve">який намагається показати </w:t>
            </w:r>
            <w:r w:rsidRPr="00614868">
              <w:rPr>
                <w:sz w:val="20"/>
                <w:szCs w:val="20"/>
                <w:lang w:val="uk-UA" w:eastAsia="uk-UA"/>
              </w:rPr>
              <w:t xml:space="preserve">себе </w:t>
            </w:r>
            <w:r w:rsidR="003A33AA" w:rsidRPr="00614868">
              <w:rPr>
                <w:sz w:val="20"/>
                <w:szCs w:val="20"/>
                <w:lang w:val="uk-UA" w:eastAsia="uk-UA"/>
              </w:rPr>
              <w:t xml:space="preserve">всіма </w:t>
            </w:r>
            <w:r w:rsidRPr="00614868">
              <w:rPr>
                <w:sz w:val="20"/>
                <w:szCs w:val="20"/>
                <w:lang w:val="uk-UA" w:eastAsia="uk-UA"/>
              </w:rPr>
              <w:t xml:space="preserve">можливими засобами, </w:t>
            </w:r>
            <w:r w:rsidR="003A33AA" w:rsidRPr="00614868">
              <w:rPr>
                <w:sz w:val="20"/>
                <w:szCs w:val="20"/>
                <w:lang w:val="uk-UA" w:eastAsia="uk-UA"/>
              </w:rPr>
              <w:t>правильно зрозуміють”</w:t>
            </w:r>
            <w:r w:rsidRPr="00614868">
              <w:rPr>
                <w:sz w:val="20"/>
                <w:szCs w:val="20"/>
                <w:lang w:val="uk-UA" w:eastAsia="uk-UA"/>
              </w:rPr>
              <w:t>.</w:t>
            </w:r>
          </w:p>
          <w:p w:rsidR="005269D5" w:rsidRPr="00614868" w:rsidRDefault="005269D5" w:rsidP="00614868">
            <w:pPr>
              <w:shd w:val="clear" w:color="auto" w:fill="FFFFFF"/>
              <w:autoSpaceDE w:val="0"/>
              <w:autoSpaceDN w:val="0"/>
              <w:spacing w:line="360" w:lineRule="auto"/>
              <w:jc w:val="both"/>
              <w:rPr>
                <w:sz w:val="20"/>
                <w:szCs w:val="20"/>
                <w:lang w:val="uk-UA" w:eastAsia="uk-UA"/>
              </w:rPr>
            </w:pPr>
            <w:r w:rsidRPr="00614868">
              <w:rPr>
                <w:sz w:val="20"/>
                <w:szCs w:val="20"/>
                <w:lang w:val="uk-UA" w:eastAsia="uk-UA"/>
              </w:rPr>
              <w:t xml:space="preserve">Згідно </w:t>
            </w:r>
            <w:r w:rsidR="003A33AA" w:rsidRPr="00614868">
              <w:rPr>
                <w:sz w:val="20"/>
                <w:szCs w:val="20"/>
                <w:lang w:val="uk-UA" w:eastAsia="uk-UA"/>
              </w:rPr>
              <w:t>з даними організаційного</w:t>
            </w:r>
            <w:r w:rsidRPr="00614868">
              <w:rPr>
                <w:sz w:val="20"/>
                <w:szCs w:val="20"/>
                <w:lang w:val="uk-UA" w:eastAsia="uk-UA"/>
              </w:rPr>
              <w:t xml:space="preserve"> психолог</w:t>
            </w:r>
            <w:r w:rsidR="003A33AA" w:rsidRPr="00614868">
              <w:rPr>
                <w:sz w:val="20"/>
                <w:szCs w:val="20"/>
                <w:lang w:val="uk-UA" w:eastAsia="uk-UA"/>
              </w:rPr>
              <w:t>а</w:t>
            </w:r>
            <w:r w:rsidRPr="00614868">
              <w:rPr>
                <w:sz w:val="20"/>
                <w:szCs w:val="20"/>
                <w:lang w:val="uk-UA" w:eastAsia="uk-UA"/>
              </w:rPr>
              <w:t xml:space="preserve"> Джуді Роуз, ви менш конкурентн</w:t>
            </w:r>
            <w:r w:rsidR="003A33AA" w:rsidRPr="00614868">
              <w:rPr>
                <w:sz w:val="20"/>
                <w:szCs w:val="20"/>
                <w:lang w:val="uk-UA" w:eastAsia="uk-UA"/>
              </w:rPr>
              <w:t>оспроможні, якщо ви жінка. Н</w:t>
            </w:r>
            <w:r w:rsidRPr="00614868">
              <w:rPr>
                <w:sz w:val="20"/>
                <w:szCs w:val="20"/>
                <w:lang w:val="uk-UA" w:eastAsia="uk-UA"/>
              </w:rPr>
              <w:t>ов</w:t>
            </w:r>
            <w:r w:rsidR="003A33AA" w:rsidRPr="00614868">
              <w:rPr>
                <w:sz w:val="20"/>
                <w:szCs w:val="20"/>
                <w:lang w:val="uk-UA" w:eastAsia="uk-UA"/>
              </w:rPr>
              <w:t>і</w:t>
            </w:r>
            <w:r w:rsidRPr="00614868">
              <w:rPr>
                <w:sz w:val="20"/>
                <w:szCs w:val="20"/>
                <w:lang w:val="uk-UA" w:eastAsia="uk-UA"/>
              </w:rPr>
              <w:t xml:space="preserve"> дослідження П</w:t>
            </w:r>
            <w:r w:rsidR="003A33AA" w:rsidRPr="00614868">
              <w:rPr>
                <w:sz w:val="20"/>
                <w:szCs w:val="20"/>
                <w:lang w:val="uk-UA" w:eastAsia="uk-UA"/>
              </w:rPr>
              <w:t>ітера</w:t>
            </w:r>
            <w:r w:rsidRPr="00614868">
              <w:rPr>
                <w:sz w:val="20"/>
                <w:szCs w:val="20"/>
                <w:lang w:val="uk-UA" w:eastAsia="uk-UA"/>
              </w:rPr>
              <w:t xml:space="preserve"> </w:t>
            </w:r>
            <w:r w:rsidR="003A33AA" w:rsidRPr="00614868">
              <w:rPr>
                <w:sz w:val="20"/>
                <w:szCs w:val="20"/>
                <w:lang w:val="uk-UA" w:eastAsia="uk-UA"/>
              </w:rPr>
              <w:t>Йорка</w:t>
            </w:r>
            <w:r w:rsidRPr="00614868">
              <w:rPr>
                <w:sz w:val="20"/>
                <w:szCs w:val="20"/>
                <w:lang w:val="uk-UA" w:eastAsia="uk-UA"/>
              </w:rPr>
              <w:t xml:space="preserve"> </w:t>
            </w:r>
            <w:r w:rsidR="003A33AA" w:rsidRPr="00614868">
              <w:rPr>
                <w:sz w:val="20"/>
                <w:szCs w:val="20"/>
                <w:lang w:val="uk-UA" w:eastAsia="uk-UA"/>
              </w:rPr>
              <w:t>говорять</w:t>
            </w:r>
            <w:r w:rsidRPr="00614868">
              <w:rPr>
                <w:sz w:val="20"/>
                <w:szCs w:val="20"/>
                <w:lang w:val="uk-UA" w:eastAsia="uk-UA"/>
              </w:rPr>
              <w:t xml:space="preserve">, що </w:t>
            </w:r>
            <w:r w:rsidR="003A33AA" w:rsidRPr="00614868">
              <w:rPr>
                <w:sz w:val="20"/>
                <w:szCs w:val="20"/>
                <w:lang w:val="uk-UA" w:eastAsia="uk-UA"/>
              </w:rPr>
              <w:t>імпульсивні</w:t>
            </w:r>
            <w:r w:rsidRPr="00614868">
              <w:rPr>
                <w:sz w:val="20"/>
                <w:szCs w:val="20"/>
                <w:lang w:val="uk-UA" w:eastAsia="uk-UA"/>
              </w:rPr>
              <w:t xml:space="preserve"> жінки не прагнуть </w:t>
            </w:r>
            <w:r w:rsidR="003A33AA" w:rsidRPr="00614868">
              <w:rPr>
                <w:sz w:val="20"/>
                <w:szCs w:val="20"/>
                <w:lang w:val="uk-UA" w:eastAsia="uk-UA"/>
              </w:rPr>
              <w:t xml:space="preserve">викладатися на повну, </w:t>
            </w:r>
            <w:r w:rsidRPr="00614868">
              <w:rPr>
                <w:sz w:val="20"/>
                <w:szCs w:val="20"/>
                <w:lang w:val="uk-UA" w:eastAsia="uk-UA"/>
              </w:rPr>
              <w:t>так чи інакше. Вивчення</w:t>
            </w:r>
            <w:r w:rsidR="003A33AA" w:rsidRPr="00614868">
              <w:rPr>
                <w:sz w:val="20"/>
                <w:szCs w:val="20"/>
                <w:lang w:val="uk-UA" w:eastAsia="uk-UA"/>
              </w:rPr>
              <w:t xml:space="preserve"> </w:t>
            </w:r>
            <w:r w:rsidR="006F4319" w:rsidRPr="00614868">
              <w:rPr>
                <w:sz w:val="20"/>
                <w:szCs w:val="20"/>
                <w:lang w:val="uk-UA" w:eastAsia="uk-UA"/>
              </w:rPr>
              <w:t>показа</w:t>
            </w:r>
            <w:r w:rsidRPr="00614868">
              <w:rPr>
                <w:sz w:val="20"/>
                <w:szCs w:val="20"/>
                <w:lang w:val="uk-UA" w:eastAsia="uk-UA"/>
              </w:rPr>
              <w:t>ло,</w:t>
            </w:r>
            <w:r w:rsidR="006F4319" w:rsidRPr="00614868">
              <w:rPr>
                <w:sz w:val="20"/>
                <w:szCs w:val="20"/>
                <w:lang w:val="uk-UA" w:eastAsia="uk-UA"/>
              </w:rPr>
              <w:t xml:space="preserve"> що в над</w:t>
            </w:r>
            <w:r w:rsidRPr="00614868">
              <w:rPr>
                <w:sz w:val="20"/>
                <w:szCs w:val="20"/>
                <w:lang w:val="uk-UA" w:eastAsia="uk-UA"/>
              </w:rPr>
              <w:t xml:space="preserve">конкурентних оточеннях, жіночий штат міг </w:t>
            </w:r>
            <w:r w:rsidR="006F4319" w:rsidRPr="00614868">
              <w:rPr>
                <w:sz w:val="20"/>
                <w:szCs w:val="20"/>
                <w:lang w:val="uk-UA" w:eastAsia="uk-UA"/>
              </w:rPr>
              <w:t xml:space="preserve">не </w:t>
            </w:r>
            <w:r w:rsidRPr="00614868">
              <w:rPr>
                <w:sz w:val="20"/>
                <w:szCs w:val="20"/>
                <w:lang w:val="uk-UA" w:eastAsia="uk-UA"/>
              </w:rPr>
              <w:t xml:space="preserve">бути </w:t>
            </w:r>
            <w:r w:rsidR="006F4319" w:rsidRPr="00614868">
              <w:rPr>
                <w:sz w:val="20"/>
                <w:szCs w:val="20"/>
                <w:lang w:val="uk-UA" w:eastAsia="uk-UA"/>
              </w:rPr>
              <w:t>адекватним</w:t>
            </w:r>
            <w:r w:rsidRPr="00614868">
              <w:rPr>
                <w:sz w:val="20"/>
                <w:szCs w:val="20"/>
                <w:lang w:val="uk-UA" w:eastAsia="uk-UA"/>
              </w:rPr>
              <w:t>.</w:t>
            </w:r>
            <w:r w:rsidR="00F4036A" w:rsidRPr="00614868">
              <w:rPr>
                <w:sz w:val="20"/>
                <w:szCs w:val="20"/>
                <w:lang w:val="uk-UA" w:eastAsia="uk-UA"/>
              </w:rPr>
              <w:t xml:space="preserve"> </w:t>
            </w:r>
            <w:r w:rsidRPr="00614868">
              <w:rPr>
                <w:sz w:val="20"/>
                <w:szCs w:val="20"/>
                <w:lang w:val="uk-UA" w:eastAsia="uk-UA"/>
              </w:rPr>
              <w:t>Це звучить подібно стереотипу, але дослідження показує</w:t>
            </w:r>
            <w:r w:rsidR="006F4319" w:rsidRPr="00614868">
              <w:rPr>
                <w:sz w:val="20"/>
                <w:szCs w:val="20"/>
                <w:lang w:val="uk-UA" w:eastAsia="uk-UA"/>
              </w:rPr>
              <w:t>, що жіночий стиль прагне бути кооперативним,</w:t>
            </w:r>
            <w:r w:rsidRPr="00614868">
              <w:rPr>
                <w:sz w:val="20"/>
                <w:szCs w:val="20"/>
                <w:lang w:val="uk-UA" w:eastAsia="uk-UA"/>
              </w:rPr>
              <w:t xml:space="preserve"> замість того, щоб</w:t>
            </w:r>
            <w:r w:rsidR="006F4319" w:rsidRPr="00614868">
              <w:rPr>
                <w:sz w:val="20"/>
                <w:szCs w:val="20"/>
                <w:lang w:val="uk-UA" w:eastAsia="uk-UA"/>
              </w:rPr>
              <w:t xml:space="preserve"> бути</w:t>
            </w:r>
            <w:r w:rsidRPr="00614868">
              <w:rPr>
                <w:sz w:val="20"/>
                <w:szCs w:val="20"/>
                <w:lang w:val="uk-UA" w:eastAsia="uk-UA"/>
              </w:rPr>
              <w:t xml:space="preserve"> конкурентоспроможн</w:t>
            </w:r>
            <w:r w:rsidR="006F4319" w:rsidRPr="00614868">
              <w:rPr>
                <w:sz w:val="20"/>
                <w:szCs w:val="20"/>
                <w:lang w:val="uk-UA" w:eastAsia="uk-UA"/>
              </w:rPr>
              <w:t>им</w:t>
            </w:r>
            <w:r w:rsidRPr="00614868">
              <w:rPr>
                <w:sz w:val="20"/>
                <w:szCs w:val="20"/>
                <w:lang w:val="uk-UA" w:eastAsia="uk-UA"/>
              </w:rPr>
              <w:t>”, пояснює</w:t>
            </w:r>
            <w:r w:rsidR="006F4319" w:rsidRPr="00614868">
              <w:rPr>
                <w:sz w:val="20"/>
                <w:szCs w:val="20"/>
                <w:lang w:val="uk-UA" w:eastAsia="uk-UA"/>
              </w:rPr>
              <w:t xml:space="preserve"> Роуз</w:t>
            </w:r>
            <w:r w:rsidRPr="00614868">
              <w:rPr>
                <w:sz w:val="20"/>
                <w:szCs w:val="20"/>
                <w:lang w:val="uk-UA"/>
              </w:rPr>
              <w:t>. “Навіт</w:t>
            </w:r>
            <w:r w:rsidR="006F4319" w:rsidRPr="00614868">
              <w:rPr>
                <w:sz w:val="20"/>
                <w:szCs w:val="20"/>
                <w:lang w:val="uk-UA"/>
              </w:rPr>
              <w:t>ь малі</w:t>
            </w:r>
            <w:r w:rsidRPr="00614868">
              <w:rPr>
                <w:sz w:val="20"/>
                <w:szCs w:val="20"/>
                <w:lang w:val="uk-UA"/>
              </w:rPr>
              <w:t xml:space="preserve"> діти,</w:t>
            </w:r>
            <w:r w:rsidR="006F4319" w:rsidRPr="00614868">
              <w:rPr>
                <w:sz w:val="20"/>
                <w:szCs w:val="20"/>
                <w:lang w:val="uk-UA"/>
              </w:rPr>
              <w:t xml:space="preserve"> коли грають у футбол, хлопчики проявляють індивідуальність, тоді як дівчатка прагнуть об’єднуватись в групи</w:t>
            </w:r>
            <w:r w:rsidRPr="00614868">
              <w:rPr>
                <w:sz w:val="20"/>
                <w:szCs w:val="20"/>
                <w:lang w:val="uk-UA"/>
              </w:rPr>
              <w:t xml:space="preserve">”. Це, </w:t>
            </w:r>
            <w:r w:rsidR="006F4319" w:rsidRPr="00614868">
              <w:rPr>
                <w:sz w:val="20"/>
                <w:szCs w:val="20"/>
                <w:lang w:val="uk-UA"/>
              </w:rPr>
              <w:t xml:space="preserve">як </w:t>
            </w:r>
            <w:r w:rsidRPr="00614868">
              <w:rPr>
                <w:sz w:val="20"/>
                <w:szCs w:val="20"/>
                <w:lang w:val="uk-UA"/>
              </w:rPr>
              <w:t>вона в</w:t>
            </w:r>
            <w:r w:rsidR="006F4319" w:rsidRPr="00614868">
              <w:rPr>
                <w:sz w:val="20"/>
                <w:szCs w:val="20"/>
                <w:lang w:val="uk-UA"/>
              </w:rPr>
              <w:t>важає</w:t>
            </w:r>
            <w:r w:rsidRPr="00614868">
              <w:rPr>
                <w:sz w:val="20"/>
                <w:szCs w:val="20"/>
                <w:lang w:val="uk-UA"/>
              </w:rPr>
              <w:t>,</w:t>
            </w:r>
            <w:r w:rsidR="006F4319" w:rsidRPr="00614868">
              <w:rPr>
                <w:sz w:val="20"/>
                <w:szCs w:val="20"/>
                <w:lang w:val="uk-UA"/>
              </w:rPr>
              <w:t xml:space="preserve"> відводить жінок у групу ризику бути використаними більш немилосердними колегами</w:t>
            </w:r>
            <w:r w:rsidRPr="00614868">
              <w:rPr>
                <w:sz w:val="20"/>
                <w:szCs w:val="20"/>
                <w:lang w:val="uk-UA"/>
              </w:rPr>
              <w:t xml:space="preserve">. </w:t>
            </w:r>
            <w:r w:rsidR="006F4319" w:rsidRPr="00614868">
              <w:rPr>
                <w:sz w:val="20"/>
                <w:szCs w:val="20"/>
                <w:lang w:val="uk-UA" w:eastAsia="uk-UA"/>
              </w:rPr>
              <w:t>К</w:t>
            </w:r>
            <w:r w:rsidRPr="00614868">
              <w:rPr>
                <w:sz w:val="20"/>
                <w:szCs w:val="20"/>
                <w:lang w:val="uk-UA"/>
              </w:rPr>
              <w:t>ар'єр</w:t>
            </w:r>
            <w:r w:rsidR="006F4319" w:rsidRPr="00614868">
              <w:rPr>
                <w:sz w:val="20"/>
                <w:szCs w:val="20"/>
                <w:lang w:val="uk-UA"/>
              </w:rPr>
              <w:t>ний</w:t>
            </w:r>
            <w:r w:rsidRPr="00614868">
              <w:rPr>
                <w:sz w:val="20"/>
                <w:szCs w:val="20"/>
                <w:lang w:val="uk-UA"/>
              </w:rPr>
              <w:t xml:space="preserve"> </w:t>
            </w:r>
            <w:r w:rsidR="006F4319" w:rsidRPr="00614868">
              <w:rPr>
                <w:sz w:val="20"/>
                <w:szCs w:val="20"/>
                <w:lang w:val="uk-UA" w:eastAsia="uk-UA"/>
              </w:rPr>
              <w:t>консультант Сьюзен Дже́фкок</w:t>
            </w:r>
            <w:r w:rsidRPr="00614868">
              <w:rPr>
                <w:sz w:val="20"/>
                <w:szCs w:val="20"/>
                <w:lang w:val="uk-UA" w:eastAsia="uk-UA"/>
              </w:rPr>
              <w:t xml:space="preserve"> розходиться в думках</w:t>
            </w:r>
            <w:r w:rsidR="006F4319" w:rsidRPr="00614868">
              <w:rPr>
                <w:sz w:val="20"/>
                <w:szCs w:val="20"/>
                <w:lang w:val="uk-UA" w:eastAsia="uk-UA"/>
              </w:rPr>
              <w:t xml:space="preserve"> з Джуді Роуз</w:t>
            </w:r>
            <w:r w:rsidRPr="00614868">
              <w:rPr>
                <w:sz w:val="20"/>
                <w:szCs w:val="20"/>
                <w:lang w:val="uk-UA" w:eastAsia="uk-UA"/>
              </w:rPr>
              <w:t>.</w:t>
            </w:r>
          </w:p>
          <w:p w:rsidR="003D493A" w:rsidRPr="00614868" w:rsidRDefault="005269D5" w:rsidP="00614868">
            <w:pPr>
              <w:spacing w:line="360" w:lineRule="auto"/>
              <w:jc w:val="both"/>
              <w:rPr>
                <w:sz w:val="20"/>
                <w:szCs w:val="20"/>
                <w:lang w:val="uk-UA"/>
              </w:rPr>
            </w:pPr>
            <w:r w:rsidRPr="00614868">
              <w:rPr>
                <w:sz w:val="20"/>
                <w:szCs w:val="20"/>
                <w:lang w:val="uk-UA" w:eastAsia="uk-UA"/>
              </w:rPr>
              <w:t>Інше недавнє</w:t>
            </w:r>
            <w:r w:rsidR="00C028B4" w:rsidRPr="00614868">
              <w:rPr>
                <w:sz w:val="20"/>
                <w:szCs w:val="20"/>
                <w:lang w:val="uk-UA" w:eastAsia="uk-UA"/>
              </w:rPr>
              <w:t xml:space="preserve"> дослідження Тувії Меламін</w:t>
            </w:r>
            <w:r w:rsidR="00C028B4" w:rsidRPr="00614868">
              <w:rPr>
                <w:sz w:val="20"/>
                <w:szCs w:val="20"/>
                <w:lang w:val="uk-UA"/>
              </w:rPr>
              <w:t xml:space="preserve"> показує</w:t>
            </w:r>
            <w:r w:rsidR="00C028B4" w:rsidRPr="00614868">
              <w:rPr>
                <w:sz w:val="20"/>
                <w:szCs w:val="20"/>
                <w:lang w:val="uk-UA" w:eastAsia="uk-UA"/>
              </w:rPr>
              <w:t xml:space="preserve"> інші характеристики </w:t>
            </w:r>
            <w:r w:rsidRPr="00614868">
              <w:rPr>
                <w:sz w:val="20"/>
                <w:szCs w:val="20"/>
                <w:lang w:val="uk-UA" w:eastAsia="uk-UA"/>
              </w:rPr>
              <w:t>найуспішніших жіночих менеджерів</w:t>
            </w:r>
            <w:r w:rsidR="00C028B4" w:rsidRPr="00614868">
              <w:rPr>
                <w:sz w:val="20"/>
                <w:szCs w:val="20"/>
                <w:lang w:val="uk-UA" w:eastAsia="uk-UA"/>
              </w:rPr>
              <w:t>. Вона вважає, що бувають серед них «ма́чо» та надто бойові жінки</w:t>
            </w:r>
            <w:r w:rsidRPr="00614868">
              <w:rPr>
                <w:sz w:val="20"/>
                <w:szCs w:val="20"/>
                <w:lang w:val="uk-UA" w:eastAsia="uk-UA"/>
              </w:rPr>
              <w:t>.</w:t>
            </w:r>
            <w:r w:rsidRPr="00614868">
              <w:rPr>
                <w:sz w:val="20"/>
                <w:szCs w:val="20"/>
                <w:lang w:val="uk-UA"/>
              </w:rPr>
              <w:t xml:space="preserve"> </w:t>
            </w:r>
            <w:r w:rsidRPr="00614868">
              <w:rPr>
                <w:sz w:val="20"/>
                <w:szCs w:val="20"/>
                <w:lang w:val="uk-UA" w:eastAsia="uk-UA"/>
              </w:rPr>
              <w:t>Одна з причин для цієї різниці</w:t>
            </w:r>
            <w:r w:rsidRPr="00614868">
              <w:rPr>
                <w:sz w:val="20"/>
                <w:szCs w:val="20"/>
                <w:lang w:val="uk-UA"/>
              </w:rPr>
              <w:t xml:space="preserve"> </w:t>
            </w:r>
            <w:r w:rsidR="00C028B4" w:rsidRPr="00614868">
              <w:rPr>
                <w:sz w:val="20"/>
                <w:szCs w:val="20"/>
                <w:lang w:val="uk-UA" w:eastAsia="uk-UA"/>
              </w:rPr>
              <w:t>–</w:t>
            </w:r>
            <w:r w:rsidRPr="00614868">
              <w:rPr>
                <w:sz w:val="20"/>
                <w:szCs w:val="20"/>
                <w:lang w:val="uk-UA" w:eastAsia="uk-UA"/>
              </w:rPr>
              <w:t xml:space="preserve"> те, що дослідження </w:t>
            </w:r>
            <w:r w:rsidR="00C028B4" w:rsidRPr="00614868">
              <w:rPr>
                <w:sz w:val="20"/>
                <w:szCs w:val="20"/>
                <w:lang w:val="uk-UA" w:eastAsia="uk-UA"/>
              </w:rPr>
              <w:t>Йорка</w:t>
            </w:r>
            <w:r w:rsidRPr="00614868">
              <w:rPr>
                <w:sz w:val="20"/>
                <w:szCs w:val="20"/>
                <w:lang w:val="uk-UA" w:eastAsia="uk-UA"/>
              </w:rPr>
              <w:t xml:space="preserve"> зосередилося</w:t>
            </w:r>
            <w:r w:rsidRPr="00614868">
              <w:rPr>
                <w:sz w:val="20"/>
                <w:szCs w:val="20"/>
                <w:lang w:val="uk-UA"/>
              </w:rPr>
              <w:t xml:space="preserve"> </w:t>
            </w:r>
            <w:r w:rsidRPr="00614868">
              <w:rPr>
                <w:sz w:val="20"/>
                <w:szCs w:val="20"/>
                <w:lang w:val="uk-UA" w:eastAsia="uk-UA"/>
              </w:rPr>
              <w:t>на найуспішніших жіночих керівниках Великобритані</w:t>
            </w:r>
            <w:r w:rsidRPr="00614868">
              <w:rPr>
                <w:sz w:val="20"/>
                <w:szCs w:val="20"/>
                <w:lang w:val="uk-UA"/>
              </w:rPr>
              <w:t>ї</w:t>
            </w:r>
            <w:r w:rsidR="00C028B4" w:rsidRPr="00614868">
              <w:rPr>
                <w:sz w:val="20"/>
                <w:szCs w:val="20"/>
                <w:lang w:val="uk-UA" w:eastAsia="uk-UA"/>
              </w:rPr>
              <w:t>, більшості з яких за 40, тоді як Меламід</w:t>
            </w:r>
            <w:r w:rsidRPr="00614868">
              <w:rPr>
                <w:sz w:val="20"/>
                <w:szCs w:val="20"/>
                <w:lang w:val="uk-UA" w:eastAsia="uk-UA"/>
              </w:rPr>
              <w:t xml:space="preserve"> зосере</w:t>
            </w:r>
            <w:r w:rsidR="00C028B4" w:rsidRPr="00614868">
              <w:rPr>
                <w:sz w:val="20"/>
                <w:szCs w:val="20"/>
                <w:lang w:val="uk-UA" w:eastAsia="uk-UA"/>
              </w:rPr>
              <w:t>дилася</w:t>
            </w:r>
            <w:r w:rsidRPr="00614868">
              <w:rPr>
                <w:sz w:val="20"/>
                <w:szCs w:val="20"/>
                <w:lang w:val="uk-UA" w:eastAsia="uk-UA"/>
              </w:rPr>
              <w:t xml:space="preserve"> на менеджерах</w:t>
            </w:r>
            <w:r w:rsidR="00C028B4" w:rsidRPr="00614868">
              <w:rPr>
                <w:sz w:val="20"/>
                <w:szCs w:val="20"/>
                <w:lang w:val="uk-UA" w:eastAsia="uk-UA"/>
              </w:rPr>
              <w:t xml:space="preserve"> у віці від 20 до 40 років.</w:t>
            </w:r>
            <w:r w:rsidRPr="00614868">
              <w:rPr>
                <w:sz w:val="20"/>
                <w:szCs w:val="20"/>
                <w:lang w:val="uk-UA" w:eastAsia="uk-UA"/>
              </w:rPr>
              <w:t xml:space="preserve"> Це показує, </w:t>
            </w:r>
            <w:r w:rsidR="00C028B4" w:rsidRPr="00614868">
              <w:rPr>
                <w:sz w:val="20"/>
                <w:szCs w:val="20"/>
                <w:lang w:val="uk-UA" w:eastAsia="uk-UA"/>
              </w:rPr>
              <w:t>яке значення для конкурентоспроможності має вік. Діти 80-х років ХХ ст. змогли досягти чималих успіхів на цьому терені, тоді як жінки старшого віку, як кажуть, сидять на «одному місці».</w:t>
            </w:r>
          </w:p>
        </w:tc>
      </w:tr>
    </w:tbl>
    <w:p w:rsidR="003D493A" w:rsidRPr="00F4036A" w:rsidRDefault="003D493A" w:rsidP="00F4036A">
      <w:pPr>
        <w:spacing w:line="360" w:lineRule="auto"/>
        <w:ind w:firstLine="709"/>
        <w:jc w:val="both"/>
        <w:rPr>
          <w:sz w:val="28"/>
          <w:szCs w:val="28"/>
          <w:lang w:val="en-US"/>
        </w:rPr>
      </w:pPr>
    </w:p>
    <w:p w:rsidR="00514951" w:rsidRDefault="001029FE" w:rsidP="00F4036A">
      <w:pPr>
        <w:widowControl w:val="0"/>
        <w:shd w:val="clear" w:color="auto" w:fill="FFFFFF"/>
        <w:autoSpaceDE w:val="0"/>
        <w:autoSpaceDN w:val="0"/>
        <w:adjustRightInd w:val="0"/>
        <w:spacing w:line="360" w:lineRule="auto"/>
        <w:ind w:firstLine="709"/>
        <w:jc w:val="center"/>
        <w:rPr>
          <w:i/>
          <w:sz w:val="28"/>
          <w:szCs w:val="28"/>
        </w:rPr>
      </w:pPr>
      <w:r w:rsidRPr="00F4036A">
        <w:rPr>
          <w:i/>
          <w:sz w:val="28"/>
          <w:szCs w:val="28"/>
          <w:lang w:val="uk-UA"/>
        </w:rPr>
        <w:t>І.</w:t>
      </w:r>
      <w:r w:rsidR="00514951" w:rsidRPr="00F4036A">
        <w:rPr>
          <w:sz w:val="28"/>
          <w:szCs w:val="28"/>
          <w:lang w:val="en-US"/>
        </w:rPr>
        <w:t xml:space="preserve"> </w:t>
      </w:r>
      <w:r w:rsidR="00514951" w:rsidRPr="00F4036A">
        <w:rPr>
          <w:i/>
          <w:sz w:val="28"/>
          <w:szCs w:val="28"/>
          <w:lang w:val="en-US"/>
        </w:rPr>
        <w:t>What were the work values of the 1980s? And the 1990s? (lines 1-12) In your experience, which values are 'winning' now?</w:t>
      </w:r>
    </w:p>
    <w:p w:rsidR="00F4036A" w:rsidRPr="00F4036A" w:rsidRDefault="00F4036A" w:rsidP="00F4036A">
      <w:pPr>
        <w:widowControl w:val="0"/>
        <w:shd w:val="clear" w:color="auto" w:fill="FFFFFF"/>
        <w:autoSpaceDE w:val="0"/>
        <w:autoSpaceDN w:val="0"/>
        <w:adjustRightInd w:val="0"/>
        <w:spacing w:line="360" w:lineRule="auto"/>
        <w:ind w:firstLine="709"/>
        <w:jc w:val="both"/>
        <w:rPr>
          <w:sz w:val="28"/>
          <w:szCs w:val="28"/>
        </w:rPr>
      </w:pPr>
    </w:p>
    <w:p w:rsidR="00F9098A" w:rsidRDefault="00F9098A" w:rsidP="00F4036A">
      <w:pPr>
        <w:widowControl w:val="0"/>
        <w:shd w:val="clear" w:color="auto" w:fill="FFFFFF"/>
        <w:autoSpaceDE w:val="0"/>
        <w:autoSpaceDN w:val="0"/>
        <w:adjustRightInd w:val="0"/>
        <w:spacing w:line="360" w:lineRule="auto"/>
        <w:ind w:firstLine="709"/>
        <w:jc w:val="both"/>
        <w:rPr>
          <w:sz w:val="28"/>
          <w:szCs w:val="28"/>
        </w:rPr>
      </w:pPr>
      <w:r w:rsidRPr="00F4036A">
        <w:rPr>
          <w:sz w:val="28"/>
          <w:szCs w:val="28"/>
          <w:lang w:val="en-US"/>
        </w:rPr>
        <w:t>I noticed the work values of the eighties were rewarded individualism and greed</w:t>
      </w:r>
      <w:r w:rsidRPr="00F4036A">
        <w:rPr>
          <w:sz w:val="28"/>
          <w:szCs w:val="28"/>
          <w:lang w:val="uk-UA"/>
        </w:rPr>
        <w:t xml:space="preserve">, </w:t>
      </w:r>
      <w:r w:rsidRPr="00F4036A">
        <w:rPr>
          <w:sz w:val="28"/>
          <w:szCs w:val="28"/>
          <w:lang w:val="en-US"/>
        </w:rPr>
        <w:t>yet the nineties encouraged collaboration and cooperation. In my own experience, the latter values</w:t>
      </w:r>
      <w:r w:rsidR="00473035" w:rsidRPr="00F4036A">
        <w:rPr>
          <w:sz w:val="28"/>
          <w:szCs w:val="28"/>
          <w:lang w:val="en-US"/>
        </w:rPr>
        <w:t xml:space="preserve"> are “winning” now.</w:t>
      </w:r>
    </w:p>
    <w:p w:rsidR="00F4036A" w:rsidRPr="00F4036A" w:rsidRDefault="00F4036A" w:rsidP="00F4036A">
      <w:pPr>
        <w:widowControl w:val="0"/>
        <w:shd w:val="clear" w:color="auto" w:fill="FFFFFF"/>
        <w:autoSpaceDE w:val="0"/>
        <w:autoSpaceDN w:val="0"/>
        <w:adjustRightInd w:val="0"/>
        <w:spacing w:line="360" w:lineRule="auto"/>
        <w:ind w:firstLine="709"/>
        <w:jc w:val="both"/>
        <w:rPr>
          <w:sz w:val="28"/>
          <w:szCs w:val="28"/>
        </w:rPr>
      </w:pPr>
    </w:p>
    <w:p w:rsidR="00514951" w:rsidRPr="00F4036A" w:rsidRDefault="001029FE" w:rsidP="00F4036A">
      <w:pPr>
        <w:widowControl w:val="0"/>
        <w:shd w:val="clear" w:color="auto" w:fill="FFFFFF"/>
        <w:autoSpaceDE w:val="0"/>
        <w:autoSpaceDN w:val="0"/>
        <w:adjustRightInd w:val="0"/>
        <w:spacing w:line="360" w:lineRule="auto"/>
        <w:ind w:firstLine="709"/>
        <w:jc w:val="center"/>
        <w:rPr>
          <w:i/>
          <w:sz w:val="28"/>
          <w:szCs w:val="28"/>
          <w:lang w:val="en-US"/>
        </w:rPr>
      </w:pPr>
      <w:r w:rsidRPr="00F4036A">
        <w:rPr>
          <w:i/>
          <w:sz w:val="28"/>
          <w:szCs w:val="28"/>
          <w:lang w:val="uk-UA"/>
        </w:rPr>
        <w:t>ІІ.</w:t>
      </w:r>
      <w:r w:rsidR="00514951" w:rsidRPr="00F4036A">
        <w:rPr>
          <w:sz w:val="28"/>
          <w:szCs w:val="28"/>
          <w:lang w:val="en-US"/>
        </w:rPr>
        <w:t xml:space="preserve"> </w:t>
      </w:r>
      <w:r w:rsidR="00514951" w:rsidRPr="00F4036A">
        <w:rPr>
          <w:i/>
          <w:sz w:val="28"/>
          <w:szCs w:val="28"/>
          <w:lang w:val="en-US"/>
        </w:rPr>
        <w:t>True or false? (lines 1-44) Correct the false statements</w:t>
      </w:r>
    </w:p>
    <w:p w:rsidR="00F4036A" w:rsidRPr="00F4036A" w:rsidRDefault="00F4036A" w:rsidP="00F4036A">
      <w:pPr>
        <w:widowControl w:val="0"/>
        <w:shd w:val="clear" w:color="auto" w:fill="FFFFFF"/>
        <w:autoSpaceDE w:val="0"/>
        <w:autoSpaceDN w:val="0"/>
        <w:adjustRightInd w:val="0"/>
        <w:spacing w:line="360" w:lineRule="auto"/>
        <w:ind w:firstLine="709"/>
        <w:jc w:val="both"/>
        <w:rPr>
          <w:sz w:val="28"/>
          <w:szCs w:val="28"/>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8"/>
        <w:gridCol w:w="725"/>
      </w:tblGrid>
      <w:tr w:rsidR="00390271" w:rsidRPr="00614868" w:rsidTr="00614868">
        <w:tc>
          <w:tcPr>
            <w:tcW w:w="6788" w:type="dxa"/>
            <w:shd w:val="clear" w:color="auto" w:fill="auto"/>
          </w:tcPr>
          <w:p w:rsidR="00390271" w:rsidRPr="00614868" w:rsidRDefault="00390271" w:rsidP="00614868">
            <w:pPr>
              <w:shd w:val="clear" w:color="auto" w:fill="FFFFFF"/>
              <w:spacing w:line="360" w:lineRule="auto"/>
              <w:jc w:val="both"/>
              <w:rPr>
                <w:sz w:val="20"/>
                <w:szCs w:val="20"/>
                <w:lang w:val="en-US"/>
              </w:rPr>
            </w:pPr>
            <w:r w:rsidRPr="00614868">
              <w:rPr>
                <w:sz w:val="20"/>
                <w:szCs w:val="20"/>
                <w:lang w:val="en-US"/>
              </w:rPr>
              <w:t>a) It's easy to know how competitive to be when you start work in a new office.</w:t>
            </w:r>
          </w:p>
        </w:tc>
        <w:tc>
          <w:tcPr>
            <w:tcW w:w="725" w:type="dxa"/>
            <w:shd w:val="clear" w:color="auto" w:fill="auto"/>
            <w:vAlign w:val="center"/>
          </w:tcPr>
          <w:p w:rsidR="00390271" w:rsidRPr="00614868" w:rsidRDefault="00D14A36" w:rsidP="00614868">
            <w:pPr>
              <w:widowControl w:val="0"/>
              <w:autoSpaceDE w:val="0"/>
              <w:autoSpaceDN w:val="0"/>
              <w:adjustRightInd w:val="0"/>
              <w:spacing w:line="360" w:lineRule="auto"/>
              <w:jc w:val="both"/>
              <w:rPr>
                <w:sz w:val="20"/>
                <w:szCs w:val="20"/>
                <w:lang w:val="en-US"/>
              </w:rPr>
            </w:pPr>
            <w:r w:rsidRPr="00614868">
              <w:rPr>
                <w:sz w:val="20"/>
                <w:szCs w:val="20"/>
                <w:lang w:val="en-US"/>
              </w:rPr>
              <w:t>False</w:t>
            </w:r>
          </w:p>
        </w:tc>
      </w:tr>
      <w:tr w:rsidR="00390271" w:rsidRPr="00614868" w:rsidTr="00614868">
        <w:tc>
          <w:tcPr>
            <w:tcW w:w="6788" w:type="dxa"/>
            <w:shd w:val="clear" w:color="auto" w:fill="auto"/>
          </w:tcPr>
          <w:p w:rsidR="00390271" w:rsidRPr="00614868" w:rsidRDefault="00D14A36" w:rsidP="00614868">
            <w:pPr>
              <w:widowControl w:val="0"/>
              <w:numPr>
                <w:ilvl w:val="0"/>
                <w:numId w:val="8"/>
              </w:numPr>
              <w:shd w:val="clear" w:color="auto" w:fill="FFFFFF"/>
              <w:autoSpaceDE w:val="0"/>
              <w:autoSpaceDN w:val="0"/>
              <w:adjustRightInd w:val="0"/>
              <w:spacing w:line="360" w:lineRule="auto"/>
              <w:jc w:val="both"/>
              <w:rPr>
                <w:sz w:val="20"/>
                <w:szCs w:val="20"/>
                <w:lang w:val="en-US"/>
              </w:rPr>
            </w:pPr>
            <w:r w:rsidRPr="00614868">
              <w:rPr>
                <w:sz w:val="20"/>
                <w:szCs w:val="20"/>
                <w:lang w:val="en-US"/>
              </w:rPr>
              <w:t>You should find out about the environment in order to…</w:t>
            </w:r>
          </w:p>
        </w:tc>
        <w:tc>
          <w:tcPr>
            <w:tcW w:w="725" w:type="dxa"/>
            <w:shd w:val="clear" w:color="auto" w:fill="auto"/>
            <w:vAlign w:val="center"/>
          </w:tcPr>
          <w:p w:rsidR="00390271" w:rsidRPr="00614868" w:rsidRDefault="00D14A36" w:rsidP="00614868">
            <w:pPr>
              <w:widowControl w:val="0"/>
              <w:autoSpaceDE w:val="0"/>
              <w:autoSpaceDN w:val="0"/>
              <w:adjustRightInd w:val="0"/>
              <w:spacing w:line="360" w:lineRule="auto"/>
              <w:jc w:val="both"/>
              <w:rPr>
                <w:sz w:val="20"/>
                <w:szCs w:val="20"/>
                <w:lang w:val="en-US"/>
              </w:rPr>
            </w:pPr>
            <w:r w:rsidRPr="00614868">
              <w:rPr>
                <w:sz w:val="20"/>
                <w:szCs w:val="20"/>
                <w:lang w:val="en-US"/>
              </w:rPr>
              <w:t>True</w:t>
            </w:r>
          </w:p>
        </w:tc>
      </w:tr>
      <w:tr w:rsidR="00390271" w:rsidRPr="00614868" w:rsidTr="00614868">
        <w:tc>
          <w:tcPr>
            <w:tcW w:w="6788" w:type="dxa"/>
            <w:shd w:val="clear" w:color="auto" w:fill="auto"/>
          </w:tcPr>
          <w:p w:rsidR="00390271" w:rsidRPr="00614868" w:rsidRDefault="00D14A36" w:rsidP="00614868">
            <w:pPr>
              <w:widowControl w:val="0"/>
              <w:numPr>
                <w:ilvl w:val="0"/>
                <w:numId w:val="8"/>
              </w:numPr>
              <w:shd w:val="clear" w:color="auto" w:fill="FFFFFF"/>
              <w:autoSpaceDE w:val="0"/>
              <w:autoSpaceDN w:val="0"/>
              <w:adjustRightInd w:val="0"/>
              <w:spacing w:line="360" w:lineRule="auto"/>
              <w:jc w:val="both"/>
              <w:rPr>
                <w:sz w:val="20"/>
                <w:szCs w:val="20"/>
                <w:lang w:val="en-US"/>
              </w:rPr>
            </w:pPr>
            <w:r w:rsidRPr="00614868">
              <w:rPr>
                <w:sz w:val="20"/>
                <w:szCs w:val="20"/>
                <w:lang w:val="en-US"/>
              </w:rPr>
              <w:t>If you work with cut-throat salespeople, this will not affect you.</w:t>
            </w:r>
          </w:p>
        </w:tc>
        <w:tc>
          <w:tcPr>
            <w:tcW w:w="725" w:type="dxa"/>
            <w:shd w:val="clear" w:color="auto" w:fill="auto"/>
            <w:vAlign w:val="center"/>
          </w:tcPr>
          <w:p w:rsidR="00390271" w:rsidRPr="00614868" w:rsidRDefault="003C1566" w:rsidP="00614868">
            <w:pPr>
              <w:widowControl w:val="0"/>
              <w:autoSpaceDE w:val="0"/>
              <w:autoSpaceDN w:val="0"/>
              <w:adjustRightInd w:val="0"/>
              <w:spacing w:line="360" w:lineRule="auto"/>
              <w:jc w:val="both"/>
              <w:rPr>
                <w:sz w:val="20"/>
                <w:szCs w:val="20"/>
                <w:lang w:val="en-US"/>
              </w:rPr>
            </w:pPr>
            <w:r w:rsidRPr="00614868">
              <w:rPr>
                <w:sz w:val="20"/>
                <w:szCs w:val="20"/>
                <w:lang w:val="en-US"/>
              </w:rPr>
              <w:t>False</w:t>
            </w:r>
          </w:p>
        </w:tc>
      </w:tr>
      <w:tr w:rsidR="00390271" w:rsidRPr="00614868" w:rsidTr="00614868">
        <w:tc>
          <w:tcPr>
            <w:tcW w:w="6788" w:type="dxa"/>
            <w:shd w:val="clear" w:color="auto" w:fill="auto"/>
          </w:tcPr>
          <w:p w:rsidR="00390271" w:rsidRPr="00614868" w:rsidRDefault="00D14A36" w:rsidP="00614868">
            <w:pPr>
              <w:widowControl w:val="0"/>
              <w:numPr>
                <w:ilvl w:val="0"/>
                <w:numId w:val="8"/>
              </w:numPr>
              <w:shd w:val="clear" w:color="auto" w:fill="FFFFFF"/>
              <w:autoSpaceDE w:val="0"/>
              <w:autoSpaceDN w:val="0"/>
              <w:adjustRightInd w:val="0"/>
              <w:spacing w:line="360" w:lineRule="auto"/>
              <w:jc w:val="both"/>
              <w:rPr>
                <w:sz w:val="20"/>
                <w:szCs w:val="20"/>
                <w:lang w:val="en-US"/>
              </w:rPr>
            </w:pPr>
            <w:r w:rsidRPr="00614868">
              <w:rPr>
                <w:sz w:val="20"/>
                <w:szCs w:val="20"/>
                <w:lang w:val="en-US"/>
              </w:rPr>
              <w:t>Some organizations are non-hierarchical, but their number is not increasing.</w:t>
            </w:r>
          </w:p>
        </w:tc>
        <w:tc>
          <w:tcPr>
            <w:tcW w:w="725" w:type="dxa"/>
            <w:shd w:val="clear" w:color="auto" w:fill="auto"/>
            <w:vAlign w:val="center"/>
          </w:tcPr>
          <w:p w:rsidR="00390271" w:rsidRPr="00614868" w:rsidRDefault="00476110" w:rsidP="00614868">
            <w:pPr>
              <w:widowControl w:val="0"/>
              <w:autoSpaceDE w:val="0"/>
              <w:autoSpaceDN w:val="0"/>
              <w:adjustRightInd w:val="0"/>
              <w:spacing w:line="360" w:lineRule="auto"/>
              <w:jc w:val="both"/>
              <w:rPr>
                <w:sz w:val="20"/>
                <w:szCs w:val="20"/>
                <w:lang w:val="en-US"/>
              </w:rPr>
            </w:pPr>
            <w:r w:rsidRPr="00614868">
              <w:rPr>
                <w:sz w:val="20"/>
                <w:szCs w:val="20"/>
                <w:lang w:val="en-US"/>
              </w:rPr>
              <w:t>False</w:t>
            </w:r>
          </w:p>
        </w:tc>
      </w:tr>
      <w:tr w:rsidR="00390271" w:rsidRPr="00614868" w:rsidTr="00614868">
        <w:tc>
          <w:tcPr>
            <w:tcW w:w="6788" w:type="dxa"/>
            <w:shd w:val="clear" w:color="auto" w:fill="auto"/>
          </w:tcPr>
          <w:p w:rsidR="00390271" w:rsidRPr="00614868" w:rsidRDefault="00D14A36" w:rsidP="00614868">
            <w:pPr>
              <w:widowControl w:val="0"/>
              <w:numPr>
                <w:ilvl w:val="0"/>
                <w:numId w:val="8"/>
              </w:numPr>
              <w:shd w:val="clear" w:color="auto" w:fill="FFFFFF"/>
              <w:autoSpaceDE w:val="0"/>
              <w:autoSpaceDN w:val="0"/>
              <w:adjustRightInd w:val="0"/>
              <w:spacing w:line="360" w:lineRule="auto"/>
              <w:jc w:val="both"/>
              <w:rPr>
                <w:sz w:val="20"/>
                <w:szCs w:val="20"/>
                <w:lang w:val="en-US"/>
              </w:rPr>
            </w:pPr>
            <w:r w:rsidRPr="00614868">
              <w:rPr>
                <w:sz w:val="20"/>
                <w:szCs w:val="20"/>
                <w:lang w:val="en-US"/>
              </w:rPr>
              <w:t>One non-hierarchical organization is St Luke's agency.</w:t>
            </w:r>
          </w:p>
        </w:tc>
        <w:tc>
          <w:tcPr>
            <w:tcW w:w="725" w:type="dxa"/>
            <w:shd w:val="clear" w:color="auto" w:fill="auto"/>
            <w:vAlign w:val="center"/>
          </w:tcPr>
          <w:p w:rsidR="00390271" w:rsidRPr="00614868" w:rsidRDefault="006174D3" w:rsidP="00614868">
            <w:pPr>
              <w:widowControl w:val="0"/>
              <w:autoSpaceDE w:val="0"/>
              <w:autoSpaceDN w:val="0"/>
              <w:adjustRightInd w:val="0"/>
              <w:spacing w:line="360" w:lineRule="auto"/>
              <w:jc w:val="both"/>
              <w:rPr>
                <w:sz w:val="20"/>
                <w:szCs w:val="20"/>
                <w:lang w:val="en-US"/>
              </w:rPr>
            </w:pPr>
            <w:r w:rsidRPr="00614868">
              <w:rPr>
                <w:sz w:val="20"/>
                <w:szCs w:val="20"/>
                <w:lang w:val="en-US"/>
              </w:rPr>
              <w:t>True</w:t>
            </w:r>
          </w:p>
        </w:tc>
      </w:tr>
      <w:tr w:rsidR="00390271" w:rsidRPr="00614868" w:rsidTr="00614868">
        <w:tc>
          <w:tcPr>
            <w:tcW w:w="6788" w:type="dxa"/>
            <w:shd w:val="clear" w:color="auto" w:fill="auto"/>
          </w:tcPr>
          <w:p w:rsidR="00390271" w:rsidRPr="00614868" w:rsidRDefault="00D14A36" w:rsidP="00614868">
            <w:pPr>
              <w:widowControl w:val="0"/>
              <w:numPr>
                <w:ilvl w:val="0"/>
                <w:numId w:val="8"/>
              </w:numPr>
              <w:shd w:val="clear" w:color="auto" w:fill="FFFFFF"/>
              <w:autoSpaceDE w:val="0"/>
              <w:autoSpaceDN w:val="0"/>
              <w:adjustRightInd w:val="0"/>
              <w:spacing w:line="360" w:lineRule="auto"/>
              <w:jc w:val="both"/>
              <w:rPr>
                <w:sz w:val="20"/>
                <w:szCs w:val="20"/>
                <w:lang w:val="en-US"/>
              </w:rPr>
            </w:pPr>
            <w:r w:rsidRPr="00614868">
              <w:rPr>
                <w:sz w:val="20"/>
                <w:szCs w:val="20"/>
                <w:lang w:val="en-US"/>
              </w:rPr>
              <w:t>People at St Luke's have their own offices.</w:t>
            </w:r>
          </w:p>
        </w:tc>
        <w:tc>
          <w:tcPr>
            <w:tcW w:w="725" w:type="dxa"/>
            <w:shd w:val="clear" w:color="auto" w:fill="auto"/>
            <w:vAlign w:val="center"/>
          </w:tcPr>
          <w:p w:rsidR="00390271" w:rsidRPr="00614868" w:rsidRDefault="006174D3" w:rsidP="00614868">
            <w:pPr>
              <w:widowControl w:val="0"/>
              <w:autoSpaceDE w:val="0"/>
              <w:autoSpaceDN w:val="0"/>
              <w:adjustRightInd w:val="0"/>
              <w:spacing w:line="360" w:lineRule="auto"/>
              <w:jc w:val="both"/>
              <w:rPr>
                <w:sz w:val="20"/>
                <w:szCs w:val="20"/>
                <w:lang w:val="en-US"/>
              </w:rPr>
            </w:pPr>
            <w:r w:rsidRPr="00614868">
              <w:rPr>
                <w:sz w:val="20"/>
                <w:szCs w:val="20"/>
                <w:lang w:val="en-US"/>
              </w:rPr>
              <w:t>False</w:t>
            </w:r>
          </w:p>
        </w:tc>
      </w:tr>
      <w:tr w:rsidR="00390271" w:rsidRPr="00614868" w:rsidTr="00614868">
        <w:tc>
          <w:tcPr>
            <w:tcW w:w="6788" w:type="dxa"/>
            <w:shd w:val="clear" w:color="auto" w:fill="auto"/>
          </w:tcPr>
          <w:p w:rsidR="00390271" w:rsidRPr="00614868" w:rsidRDefault="00D14A36" w:rsidP="00614868">
            <w:pPr>
              <w:widowControl w:val="0"/>
              <w:numPr>
                <w:ilvl w:val="0"/>
                <w:numId w:val="8"/>
              </w:numPr>
              <w:shd w:val="clear" w:color="auto" w:fill="FFFFFF"/>
              <w:autoSpaceDE w:val="0"/>
              <w:autoSpaceDN w:val="0"/>
              <w:adjustRightInd w:val="0"/>
              <w:spacing w:line="360" w:lineRule="auto"/>
              <w:jc w:val="both"/>
              <w:rPr>
                <w:sz w:val="20"/>
                <w:szCs w:val="20"/>
                <w:lang w:val="en-US"/>
              </w:rPr>
            </w:pPr>
            <w:r w:rsidRPr="00614868">
              <w:rPr>
                <w:sz w:val="20"/>
                <w:szCs w:val="20"/>
                <w:lang w:val="en-US"/>
              </w:rPr>
              <w:t>Everybody is encouraged to say what they think at St Luke's.</w:t>
            </w:r>
          </w:p>
        </w:tc>
        <w:tc>
          <w:tcPr>
            <w:tcW w:w="725" w:type="dxa"/>
            <w:shd w:val="clear" w:color="auto" w:fill="auto"/>
            <w:vAlign w:val="center"/>
          </w:tcPr>
          <w:p w:rsidR="00390271" w:rsidRPr="00614868" w:rsidRDefault="006174D3" w:rsidP="00614868">
            <w:pPr>
              <w:widowControl w:val="0"/>
              <w:autoSpaceDE w:val="0"/>
              <w:autoSpaceDN w:val="0"/>
              <w:adjustRightInd w:val="0"/>
              <w:spacing w:line="360" w:lineRule="auto"/>
              <w:jc w:val="both"/>
              <w:rPr>
                <w:sz w:val="20"/>
                <w:szCs w:val="20"/>
                <w:lang w:val="en-US"/>
              </w:rPr>
            </w:pPr>
            <w:r w:rsidRPr="00614868">
              <w:rPr>
                <w:sz w:val="20"/>
                <w:szCs w:val="20"/>
                <w:lang w:val="en-US"/>
              </w:rPr>
              <w:t>True</w:t>
            </w:r>
          </w:p>
        </w:tc>
      </w:tr>
      <w:tr w:rsidR="00D14A36" w:rsidRPr="00614868" w:rsidTr="00614868">
        <w:tc>
          <w:tcPr>
            <w:tcW w:w="6788" w:type="dxa"/>
            <w:shd w:val="clear" w:color="auto" w:fill="auto"/>
          </w:tcPr>
          <w:p w:rsidR="00D14A36" w:rsidRPr="00614868" w:rsidRDefault="00D14A36" w:rsidP="00614868">
            <w:pPr>
              <w:widowControl w:val="0"/>
              <w:numPr>
                <w:ilvl w:val="0"/>
                <w:numId w:val="8"/>
              </w:numPr>
              <w:shd w:val="clear" w:color="auto" w:fill="FFFFFF"/>
              <w:autoSpaceDE w:val="0"/>
              <w:autoSpaceDN w:val="0"/>
              <w:adjustRightInd w:val="0"/>
              <w:spacing w:line="360" w:lineRule="auto"/>
              <w:jc w:val="both"/>
              <w:rPr>
                <w:sz w:val="20"/>
                <w:szCs w:val="20"/>
                <w:lang w:val="en-US"/>
              </w:rPr>
            </w:pPr>
            <w:r w:rsidRPr="00614868">
              <w:rPr>
                <w:sz w:val="20"/>
                <w:szCs w:val="20"/>
                <w:lang w:val="en-US"/>
              </w:rPr>
              <w:t>Assertive, competitive people are welcome at St Luke's.</w:t>
            </w:r>
          </w:p>
        </w:tc>
        <w:tc>
          <w:tcPr>
            <w:tcW w:w="725" w:type="dxa"/>
            <w:shd w:val="clear" w:color="auto" w:fill="auto"/>
            <w:vAlign w:val="center"/>
          </w:tcPr>
          <w:p w:rsidR="00D14A36" w:rsidRPr="00614868" w:rsidRDefault="006174D3" w:rsidP="00614868">
            <w:pPr>
              <w:widowControl w:val="0"/>
              <w:autoSpaceDE w:val="0"/>
              <w:autoSpaceDN w:val="0"/>
              <w:adjustRightInd w:val="0"/>
              <w:spacing w:line="360" w:lineRule="auto"/>
              <w:jc w:val="both"/>
              <w:rPr>
                <w:sz w:val="20"/>
                <w:szCs w:val="20"/>
              </w:rPr>
            </w:pPr>
            <w:r w:rsidRPr="00614868">
              <w:rPr>
                <w:sz w:val="20"/>
                <w:szCs w:val="20"/>
                <w:lang w:val="en-US"/>
              </w:rPr>
              <w:t>True</w:t>
            </w:r>
          </w:p>
        </w:tc>
      </w:tr>
    </w:tbl>
    <w:p w:rsidR="00390271" w:rsidRPr="00F4036A" w:rsidRDefault="00390271" w:rsidP="00F4036A">
      <w:pPr>
        <w:shd w:val="clear" w:color="auto" w:fill="FFFFFF"/>
        <w:spacing w:line="360" w:lineRule="auto"/>
        <w:ind w:firstLine="709"/>
        <w:jc w:val="both"/>
        <w:rPr>
          <w:sz w:val="28"/>
          <w:szCs w:val="28"/>
        </w:rPr>
      </w:pPr>
    </w:p>
    <w:p w:rsidR="00514951" w:rsidRDefault="001029FE" w:rsidP="00F4036A">
      <w:pPr>
        <w:shd w:val="clear" w:color="auto" w:fill="FFFFFF"/>
        <w:spacing w:line="360" w:lineRule="auto"/>
        <w:ind w:firstLine="709"/>
        <w:jc w:val="center"/>
        <w:rPr>
          <w:i/>
          <w:sz w:val="28"/>
          <w:szCs w:val="28"/>
        </w:rPr>
      </w:pPr>
      <w:r w:rsidRPr="00F4036A">
        <w:rPr>
          <w:i/>
          <w:sz w:val="28"/>
          <w:szCs w:val="28"/>
          <w:lang w:val="uk-UA"/>
        </w:rPr>
        <w:t>ІІІ.</w:t>
      </w:r>
      <w:r w:rsidR="00514951" w:rsidRPr="00F4036A">
        <w:rPr>
          <w:sz w:val="28"/>
          <w:szCs w:val="28"/>
          <w:lang w:val="en-US"/>
        </w:rPr>
        <w:t xml:space="preserve"> </w:t>
      </w:r>
      <w:r w:rsidR="00514951" w:rsidRPr="00F4036A">
        <w:rPr>
          <w:i/>
          <w:sz w:val="28"/>
          <w:szCs w:val="28"/>
          <w:lang w:val="en-US"/>
        </w:rPr>
        <w:t>Find adjectives in lines 45-75 to complete these definitions</w:t>
      </w:r>
    </w:p>
    <w:p w:rsidR="00F4036A" w:rsidRPr="00F4036A" w:rsidRDefault="00F4036A" w:rsidP="00F4036A">
      <w:pPr>
        <w:shd w:val="clear" w:color="auto" w:fill="FFFFFF"/>
        <w:spacing w:line="360" w:lineRule="auto"/>
        <w:ind w:firstLine="709"/>
        <w:jc w:val="both"/>
        <w:rPr>
          <w:sz w:val="28"/>
          <w:szCs w:val="28"/>
        </w:rPr>
      </w:pPr>
    </w:p>
    <w:p w:rsidR="00514951" w:rsidRPr="00F4036A" w:rsidRDefault="00514951" w:rsidP="00F4036A">
      <w:pPr>
        <w:shd w:val="clear" w:color="auto" w:fill="FFFFFF"/>
        <w:spacing w:line="360" w:lineRule="auto"/>
        <w:ind w:firstLine="709"/>
        <w:jc w:val="both"/>
        <w:rPr>
          <w:sz w:val="28"/>
          <w:szCs w:val="28"/>
          <w:lang w:val="en-US"/>
        </w:rPr>
      </w:pPr>
      <w:r w:rsidRPr="00F4036A">
        <w:rPr>
          <w:sz w:val="28"/>
          <w:szCs w:val="28"/>
          <w:lang w:val="en-US"/>
        </w:rPr>
        <w:t>Someone</w:t>
      </w:r>
    </w:p>
    <w:p w:rsidR="00514951" w:rsidRPr="00F4036A" w:rsidRDefault="00514951" w:rsidP="00F4036A">
      <w:pPr>
        <w:widowControl w:val="0"/>
        <w:numPr>
          <w:ilvl w:val="0"/>
          <w:numId w:val="9"/>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 xml:space="preserve">who is aggressive and determined to succeed is </w:t>
      </w:r>
      <w:r w:rsidRPr="00F4036A">
        <w:rPr>
          <w:sz w:val="28"/>
          <w:szCs w:val="28"/>
          <w:u w:val="single"/>
          <w:lang w:val="en-US"/>
        </w:rPr>
        <w:t>p</w:t>
      </w:r>
      <w:r w:rsidR="00D52401" w:rsidRPr="00F4036A">
        <w:rPr>
          <w:sz w:val="28"/>
          <w:szCs w:val="28"/>
          <w:u w:val="single"/>
          <w:lang w:val="en-US"/>
        </w:rPr>
        <w:t>ushy</w:t>
      </w:r>
      <w:r w:rsidRPr="00F4036A">
        <w:rPr>
          <w:sz w:val="28"/>
          <w:szCs w:val="28"/>
          <w:lang w:val="en-US"/>
        </w:rPr>
        <w:t>.</w:t>
      </w:r>
    </w:p>
    <w:p w:rsidR="00514951" w:rsidRPr="00F4036A" w:rsidRDefault="00514951" w:rsidP="00F4036A">
      <w:pPr>
        <w:widowControl w:val="0"/>
        <w:numPr>
          <w:ilvl w:val="0"/>
          <w:numId w:val="9"/>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 xml:space="preserve">who is very worried is </w:t>
      </w:r>
      <w:r w:rsidR="00D52401" w:rsidRPr="00F4036A">
        <w:rPr>
          <w:sz w:val="28"/>
          <w:szCs w:val="28"/>
          <w:u w:val="single"/>
          <w:lang w:val="en-US"/>
        </w:rPr>
        <w:t>anxious</w:t>
      </w:r>
      <w:r w:rsidRPr="00F4036A">
        <w:rPr>
          <w:sz w:val="28"/>
          <w:szCs w:val="28"/>
          <w:lang w:val="en-US"/>
        </w:rPr>
        <w:t>.</w:t>
      </w:r>
    </w:p>
    <w:p w:rsidR="00514951" w:rsidRPr="00F4036A" w:rsidRDefault="00514951" w:rsidP="00F4036A">
      <w:pPr>
        <w:widowControl w:val="0"/>
        <w:numPr>
          <w:ilvl w:val="0"/>
          <w:numId w:val="9"/>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who</w:t>
      </w:r>
      <w:r w:rsidR="00D52401" w:rsidRPr="00F4036A">
        <w:rPr>
          <w:sz w:val="28"/>
          <w:szCs w:val="28"/>
          <w:lang w:val="en-US"/>
        </w:rPr>
        <w:t xml:space="preserve">se feelings are very strong is </w:t>
      </w:r>
      <w:r w:rsidR="00D52401" w:rsidRPr="00F4036A">
        <w:rPr>
          <w:sz w:val="28"/>
          <w:szCs w:val="28"/>
          <w:u w:val="single"/>
          <w:lang w:val="en-US"/>
        </w:rPr>
        <w:t>intense</w:t>
      </w:r>
      <w:r w:rsidRPr="00F4036A">
        <w:rPr>
          <w:sz w:val="28"/>
          <w:szCs w:val="28"/>
          <w:lang w:val="en-US"/>
        </w:rPr>
        <w:t>.</w:t>
      </w:r>
    </w:p>
    <w:p w:rsidR="00514951" w:rsidRPr="00F4036A" w:rsidRDefault="00514951" w:rsidP="00F4036A">
      <w:pPr>
        <w:widowControl w:val="0"/>
        <w:numPr>
          <w:ilvl w:val="0"/>
          <w:numId w:val="9"/>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 xml:space="preserve">who is </w:t>
      </w:r>
      <w:r w:rsidR="00D52401" w:rsidRPr="00F4036A">
        <w:rPr>
          <w:sz w:val="28"/>
          <w:szCs w:val="28"/>
          <w:lang w:val="en-US"/>
        </w:rPr>
        <w:t xml:space="preserve">cruel and shows no kindness is </w:t>
      </w:r>
      <w:r w:rsidR="00D52401" w:rsidRPr="00F4036A">
        <w:rPr>
          <w:sz w:val="28"/>
          <w:szCs w:val="28"/>
          <w:u w:val="single"/>
          <w:lang w:val="en-US"/>
        </w:rPr>
        <w:t>merciless</w:t>
      </w:r>
      <w:r w:rsidRPr="00F4036A">
        <w:rPr>
          <w:sz w:val="28"/>
          <w:szCs w:val="28"/>
          <w:lang w:val="en-US"/>
        </w:rPr>
        <w:t>.</w:t>
      </w:r>
    </w:p>
    <w:p w:rsidR="00514951" w:rsidRPr="00F4036A" w:rsidRDefault="00514951" w:rsidP="00F4036A">
      <w:pPr>
        <w:widowControl w:val="0"/>
        <w:numPr>
          <w:ilvl w:val="0"/>
          <w:numId w:val="9"/>
        </w:numPr>
        <w:shd w:val="clear" w:color="auto" w:fill="FFFFFF"/>
        <w:autoSpaceDE w:val="0"/>
        <w:autoSpaceDN w:val="0"/>
        <w:adjustRightInd w:val="0"/>
        <w:spacing w:line="360" w:lineRule="auto"/>
        <w:ind w:firstLine="709"/>
        <w:jc w:val="both"/>
        <w:rPr>
          <w:sz w:val="28"/>
          <w:szCs w:val="28"/>
          <w:lang w:val="en-US"/>
        </w:rPr>
      </w:pPr>
      <w:r w:rsidRPr="00F4036A">
        <w:rPr>
          <w:sz w:val="28"/>
          <w:szCs w:val="28"/>
          <w:lang w:val="en-US"/>
        </w:rPr>
        <w:t xml:space="preserve">usually a man, who behaves in a way that shows their strength and lack of concern for feelings is </w:t>
      </w:r>
      <w:r w:rsidR="00D52401" w:rsidRPr="00F4036A">
        <w:rPr>
          <w:sz w:val="28"/>
          <w:szCs w:val="28"/>
          <w:lang w:val="en-US"/>
        </w:rPr>
        <w:t>‘</w:t>
      </w:r>
      <w:r w:rsidR="00D52401" w:rsidRPr="00F4036A">
        <w:rPr>
          <w:sz w:val="28"/>
          <w:szCs w:val="28"/>
          <w:u w:val="single"/>
          <w:lang w:val="en-US"/>
        </w:rPr>
        <w:t>macho kick-ass</w:t>
      </w:r>
      <w:r w:rsidR="00D52401" w:rsidRPr="00F4036A">
        <w:rPr>
          <w:sz w:val="28"/>
          <w:szCs w:val="28"/>
          <w:lang w:val="en-US"/>
        </w:rPr>
        <w:t>’.</w:t>
      </w:r>
    </w:p>
    <w:p w:rsidR="00514951" w:rsidRPr="00F4036A" w:rsidRDefault="001029FE" w:rsidP="00F4036A">
      <w:pPr>
        <w:shd w:val="clear" w:color="auto" w:fill="FFFFFF"/>
        <w:spacing w:line="360" w:lineRule="auto"/>
        <w:ind w:firstLine="709"/>
        <w:jc w:val="both"/>
        <w:rPr>
          <w:sz w:val="28"/>
          <w:szCs w:val="28"/>
          <w:lang w:val="en-US"/>
        </w:rPr>
      </w:pPr>
      <w:r w:rsidRPr="00F4036A">
        <w:rPr>
          <w:sz w:val="28"/>
          <w:szCs w:val="28"/>
          <w:lang w:val="en-US"/>
        </w:rPr>
        <w:t>f)</w:t>
      </w:r>
      <w:r w:rsidR="00514951" w:rsidRPr="00F4036A">
        <w:rPr>
          <w:sz w:val="28"/>
          <w:szCs w:val="28"/>
          <w:lang w:val="en-US"/>
        </w:rPr>
        <w:t xml:space="preserve"> who reaches their goal</w:t>
      </w:r>
      <w:r w:rsidR="00F466AA" w:rsidRPr="00F4036A">
        <w:rPr>
          <w:sz w:val="28"/>
          <w:szCs w:val="28"/>
          <w:lang w:val="en-US"/>
        </w:rPr>
        <w:t xml:space="preserve">s and is admired by others is </w:t>
      </w:r>
      <w:r w:rsidR="00F466AA" w:rsidRPr="00F4036A">
        <w:rPr>
          <w:sz w:val="28"/>
          <w:szCs w:val="28"/>
          <w:u w:val="single"/>
          <w:lang w:val="en-US"/>
        </w:rPr>
        <w:t>successful</w:t>
      </w:r>
      <w:r w:rsidR="00514951" w:rsidRPr="00F4036A">
        <w:rPr>
          <w:sz w:val="28"/>
          <w:szCs w:val="28"/>
          <w:lang w:val="en-US"/>
        </w:rPr>
        <w:t>.</w:t>
      </w:r>
    </w:p>
    <w:p w:rsidR="00514951" w:rsidRPr="00F4036A" w:rsidRDefault="001029FE" w:rsidP="00F4036A">
      <w:pPr>
        <w:shd w:val="clear" w:color="auto" w:fill="FFFFFF"/>
        <w:spacing w:line="360" w:lineRule="auto"/>
        <w:ind w:firstLine="709"/>
        <w:jc w:val="both"/>
        <w:rPr>
          <w:sz w:val="28"/>
          <w:szCs w:val="28"/>
          <w:lang w:val="en-US"/>
        </w:rPr>
      </w:pPr>
      <w:r w:rsidRPr="00F4036A">
        <w:rPr>
          <w:sz w:val="28"/>
          <w:szCs w:val="28"/>
          <w:lang w:val="en-US"/>
        </w:rPr>
        <w:t>IV.</w:t>
      </w:r>
      <w:r w:rsidR="00514951" w:rsidRPr="00F4036A">
        <w:rPr>
          <w:sz w:val="28"/>
          <w:szCs w:val="28"/>
          <w:lang w:val="en-US"/>
        </w:rPr>
        <w:t xml:space="preserve"> </w:t>
      </w:r>
      <w:r w:rsidR="00F466AA" w:rsidRPr="00F4036A">
        <w:rPr>
          <w:i/>
          <w:sz w:val="28"/>
          <w:szCs w:val="28"/>
          <w:lang w:val="en-US"/>
        </w:rPr>
        <w:t>Why, according to lines 59-66,</w:t>
      </w:r>
      <w:r w:rsidR="00514951" w:rsidRPr="00F4036A">
        <w:rPr>
          <w:i/>
          <w:sz w:val="28"/>
          <w:szCs w:val="28"/>
          <w:lang w:val="en-US"/>
        </w:rPr>
        <w:t xml:space="preserve"> are boys more competitive than girls? Why does Tuvia Melamid not believe this, at least in relation to women managers? (lines 69-84) What</w:t>
      </w:r>
      <w:r w:rsidR="00F4036A">
        <w:rPr>
          <w:i/>
          <w:sz w:val="28"/>
          <w:szCs w:val="28"/>
          <w:lang w:val="en-US"/>
        </w:rPr>
        <w:t xml:space="preserve"> </w:t>
      </w:r>
      <w:r w:rsidR="00514951" w:rsidRPr="00F4036A">
        <w:rPr>
          <w:i/>
          <w:sz w:val="28"/>
          <w:szCs w:val="28"/>
          <w:lang w:val="en-US"/>
        </w:rPr>
        <w:t>might explain this difference of opinion?</w:t>
      </w:r>
    </w:p>
    <w:p w:rsidR="00F466AA" w:rsidRPr="00F4036A" w:rsidRDefault="00F466AA" w:rsidP="00F4036A">
      <w:pPr>
        <w:shd w:val="clear" w:color="auto" w:fill="FFFFFF"/>
        <w:spacing w:line="360" w:lineRule="auto"/>
        <w:ind w:firstLine="709"/>
        <w:jc w:val="both"/>
        <w:rPr>
          <w:sz w:val="28"/>
          <w:szCs w:val="28"/>
          <w:lang w:val="en-US"/>
        </w:rPr>
      </w:pPr>
      <w:r w:rsidRPr="00F4036A">
        <w:rPr>
          <w:sz w:val="28"/>
          <w:szCs w:val="28"/>
          <w:lang w:val="en-US"/>
        </w:rPr>
        <w:t>Because as young children, boys are brought up with a focus on competitive sports, whereas girls are brought up to share and play in groups.</w:t>
      </w:r>
    </w:p>
    <w:p w:rsidR="00F466AA" w:rsidRPr="00F4036A" w:rsidRDefault="00F466AA" w:rsidP="00F4036A">
      <w:pPr>
        <w:shd w:val="clear" w:color="auto" w:fill="FFFFFF"/>
        <w:spacing w:line="360" w:lineRule="auto"/>
        <w:ind w:firstLine="709"/>
        <w:jc w:val="both"/>
        <w:rPr>
          <w:sz w:val="28"/>
          <w:szCs w:val="28"/>
          <w:lang w:val="en-US"/>
        </w:rPr>
      </w:pPr>
      <w:r w:rsidRPr="00F4036A">
        <w:rPr>
          <w:sz w:val="28"/>
          <w:szCs w:val="28"/>
          <w:lang w:val="en-US"/>
        </w:rPr>
        <w:t>Tuvia Melamid don’t believe this</w:t>
      </w:r>
      <w:r w:rsidR="00867283" w:rsidRPr="00F4036A">
        <w:rPr>
          <w:sz w:val="28"/>
          <w:szCs w:val="28"/>
          <w:lang w:val="en-US"/>
        </w:rPr>
        <w:t xml:space="preserve"> merely because she focused on managers who are mostly in their twenties and </w:t>
      </w:r>
      <w:r w:rsidR="00476110" w:rsidRPr="00F4036A">
        <w:rPr>
          <w:sz w:val="28"/>
          <w:szCs w:val="28"/>
          <w:lang w:val="en-US"/>
        </w:rPr>
        <w:t>thirties instead of York’s research focused on Britain's most successful female chief executives, most of whom are over 40.</w:t>
      </w:r>
      <w:r w:rsidR="00867283" w:rsidRPr="00F4036A">
        <w:rPr>
          <w:sz w:val="28"/>
          <w:szCs w:val="28"/>
          <w:lang w:val="en-US"/>
        </w:rPr>
        <w:t xml:space="preserve"> This shows how much age has to do with competitiveness – the latter </w:t>
      </w:r>
      <w:r w:rsidR="00476110" w:rsidRPr="00F4036A">
        <w:rPr>
          <w:sz w:val="28"/>
          <w:szCs w:val="28"/>
          <w:lang w:val="en-US"/>
        </w:rPr>
        <w:t>groups are</w:t>
      </w:r>
      <w:r w:rsidR="00867283" w:rsidRPr="00F4036A">
        <w:rPr>
          <w:sz w:val="28"/>
          <w:szCs w:val="28"/>
          <w:lang w:val="en-US"/>
        </w:rPr>
        <w:t xml:space="preserve"> 1980s children whereas the older women weren't raised with such hard values.</w:t>
      </w:r>
    </w:p>
    <w:p w:rsidR="008E6F0A" w:rsidRPr="00F4036A" w:rsidRDefault="008E6F0A" w:rsidP="00F4036A">
      <w:pPr>
        <w:shd w:val="clear" w:color="auto" w:fill="FFFFFF"/>
        <w:spacing w:line="360" w:lineRule="auto"/>
        <w:ind w:firstLine="709"/>
        <w:jc w:val="both"/>
        <w:rPr>
          <w:sz w:val="28"/>
          <w:szCs w:val="28"/>
          <w:lang w:val="en-US"/>
        </w:rPr>
      </w:pPr>
      <w:r w:rsidRPr="00F4036A">
        <w:rPr>
          <w:bCs/>
          <w:sz w:val="28"/>
          <w:szCs w:val="28"/>
          <w:lang w:val="en-US"/>
        </w:rPr>
        <w:t>Over t</w:t>
      </w:r>
      <w:r w:rsidRPr="00F4036A">
        <w:rPr>
          <w:bCs/>
          <w:sz w:val="28"/>
          <w:szCs w:val="28"/>
        </w:rPr>
        <w:t>о</w:t>
      </w:r>
      <w:r w:rsidRPr="00F4036A">
        <w:rPr>
          <w:bCs/>
          <w:sz w:val="28"/>
          <w:szCs w:val="28"/>
          <w:lang w:val="en-US"/>
        </w:rPr>
        <w:t xml:space="preserve"> you 1</w:t>
      </w:r>
    </w:p>
    <w:p w:rsidR="008E6F0A" w:rsidRPr="00F4036A" w:rsidRDefault="008E6F0A" w:rsidP="00F4036A">
      <w:pPr>
        <w:shd w:val="clear" w:color="auto" w:fill="FFFFFF"/>
        <w:spacing w:line="360" w:lineRule="auto"/>
        <w:ind w:firstLine="709"/>
        <w:jc w:val="both"/>
        <w:rPr>
          <w:i/>
          <w:sz w:val="28"/>
          <w:szCs w:val="28"/>
          <w:lang w:val="en-US"/>
        </w:rPr>
      </w:pPr>
      <w:r w:rsidRPr="00F4036A">
        <w:rPr>
          <w:bCs/>
          <w:i/>
          <w:sz w:val="28"/>
          <w:szCs w:val="28"/>
          <w:lang w:val="en-US"/>
        </w:rPr>
        <w:t xml:space="preserve">You are a journalist working for a business magazine. You interview someone who works in an office very like the one at St Luke's. Find out what the advantages </w:t>
      </w:r>
      <w:r w:rsidRPr="00F4036A">
        <w:rPr>
          <w:bCs/>
          <w:i/>
          <w:iCs/>
          <w:sz w:val="28"/>
          <w:szCs w:val="28"/>
          <w:lang w:val="en-US"/>
        </w:rPr>
        <w:t xml:space="preserve">and </w:t>
      </w:r>
      <w:r w:rsidRPr="00F4036A">
        <w:rPr>
          <w:bCs/>
          <w:i/>
          <w:sz w:val="28"/>
          <w:szCs w:val="28"/>
          <w:lang w:val="en-US"/>
        </w:rPr>
        <w:t>disadvantages are.</w:t>
      </w:r>
    </w:p>
    <w:p w:rsidR="008E6F0A" w:rsidRPr="00F4036A" w:rsidRDefault="008E6F0A" w:rsidP="00F4036A">
      <w:pPr>
        <w:shd w:val="clear" w:color="auto" w:fill="FFFFFF"/>
        <w:spacing w:line="360" w:lineRule="auto"/>
        <w:ind w:firstLine="709"/>
        <w:jc w:val="both"/>
        <w:rPr>
          <w:bCs/>
          <w:i/>
          <w:sz w:val="28"/>
          <w:szCs w:val="28"/>
          <w:lang w:val="en-US"/>
        </w:rPr>
      </w:pPr>
      <w:r w:rsidRPr="00F4036A">
        <w:rPr>
          <w:bCs/>
          <w:i/>
          <w:sz w:val="28"/>
          <w:szCs w:val="28"/>
          <w:lang w:val="en-US"/>
        </w:rPr>
        <w:t>If you are working on your own, write live questions and answers from this interview, know how to behave.</w:t>
      </w:r>
    </w:p>
    <w:p w:rsidR="00C9582A" w:rsidRPr="00F4036A" w:rsidRDefault="00C9582A" w:rsidP="00F4036A">
      <w:pPr>
        <w:shd w:val="clear" w:color="auto" w:fill="FFFFFF"/>
        <w:spacing w:line="360" w:lineRule="auto"/>
        <w:ind w:firstLine="709"/>
        <w:jc w:val="both"/>
        <w:rPr>
          <w:sz w:val="28"/>
          <w:szCs w:val="28"/>
          <w:lang w:val="en-US" w:eastAsia="en-US"/>
        </w:rPr>
      </w:pPr>
      <w:r w:rsidRPr="00F4036A">
        <w:rPr>
          <w:sz w:val="28"/>
          <w:szCs w:val="28"/>
          <w:lang w:val="en-US"/>
        </w:rPr>
        <w:t xml:space="preserve">– </w:t>
      </w:r>
      <w:r w:rsidRPr="00F4036A">
        <w:rPr>
          <w:sz w:val="28"/>
          <w:szCs w:val="28"/>
          <w:lang w:val="en-US" w:eastAsia="en-US"/>
        </w:rPr>
        <w:t>Excuse me, do you work in this firm? If so, can I take a short interview at you?</w:t>
      </w:r>
    </w:p>
    <w:p w:rsidR="00C9582A" w:rsidRPr="00F4036A" w:rsidRDefault="00C9582A" w:rsidP="00F4036A">
      <w:pPr>
        <w:shd w:val="clear" w:color="auto" w:fill="FFFFFF"/>
        <w:autoSpaceDE w:val="0"/>
        <w:autoSpaceDN w:val="0"/>
        <w:spacing w:line="360" w:lineRule="auto"/>
        <w:ind w:firstLine="709"/>
        <w:jc w:val="both"/>
        <w:rPr>
          <w:sz w:val="28"/>
          <w:szCs w:val="28"/>
          <w:lang w:val="en-US" w:eastAsia="en-US"/>
        </w:rPr>
      </w:pPr>
      <w:r w:rsidRPr="00F4036A">
        <w:rPr>
          <w:sz w:val="28"/>
          <w:szCs w:val="28"/>
          <w:lang w:val="en-US" w:eastAsia="en-US"/>
        </w:rPr>
        <w:t>– Yes, in this firm. How can I help you?</w:t>
      </w:r>
    </w:p>
    <w:p w:rsidR="00C9582A" w:rsidRPr="00F4036A" w:rsidRDefault="00C9582A" w:rsidP="00F4036A">
      <w:pPr>
        <w:shd w:val="clear" w:color="auto" w:fill="FFFFFF"/>
        <w:autoSpaceDE w:val="0"/>
        <w:autoSpaceDN w:val="0"/>
        <w:spacing w:line="360" w:lineRule="auto"/>
        <w:ind w:firstLine="709"/>
        <w:jc w:val="both"/>
        <w:rPr>
          <w:sz w:val="28"/>
          <w:szCs w:val="28"/>
          <w:lang w:val="en-US" w:eastAsia="en-US"/>
        </w:rPr>
      </w:pPr>
      <w:r w:rsidRPr="00F4036A">
        <w:rPr>
          <w:sz w:val="28"/>
          <w:szCs w:val="28"/>
          <w:lang w:val="en-US" w:eastAsia="en-US"/>
        </w:rPr>
        <w:t xml:space="preserve">– Can it seems to me, but your office looks something like the London </w:t>
      </w:r>
      <w:r w:rsidR="003B48E8" w:rsidRPr="00F4036A">
        <w:rPr>
          <w:sz w:val="28"/>
          <w:szCs w:val="28"/>
          <w:lang w:val="en-US" w:eastAsia="en-US"/>
        </w:rPr>
        <w:t xml:space="preserve">St. Luke‘s </w:t>
      </w:r>
      <w:r w:rsidRPr="00F4036A">
        <w:rPr>
          <w:sz w:val="28"/>
          <w:szCs w:val="28"/>
          <w:lang w:val="en-US" w:eastAsia="en-US"/>
        </w:rPr>
        <w:t>agency</w:t>
      </w:r>
      <w:r w:rsidR="003B48E8" w:rsidRPr="00F4036A">
        <w:rPr>
          <w:sz w:val="28"/>
          <w:szCs w:val="28"/>
          <w:lang w:val="en-US" w:eastAsia="en-US"/>
        </w:rPr>
        <w:t xml:space="preserve">. Tell me, how are you </w:t>
      </w:r>
      <w:r w:rsidRPr="00F4036A">
        <w:rPr>
          <w:sz w:val="28"/>
          <w:szCs w:val="28"/>
          <w:lang w:val="en-US" w:eastAsia="en-US"/>
        </w:rPr>
        <w:t>work</w:t>
      </w:r>
      <w:r w:rsidR="003B48E8" w:rsidRPr="00F4036A">
        <w:rPr>
          <w:sz w:val="28"/>
          <w:szCs w:val="28"/>
          <w:lang w:val="en-US" w:eastAsia="en-US"/>
        </w:rPr>
        <w:t>ing</w:t>
      </w:r>
      <w:r w:rsidRPr="00F4036A">
        <w:rPr>
          <w:sz w:val="28"/>
          <w:szCs w:val="28"/>
          <w:lang w:val="en-US" w:eastAsia="en-US"/>
        </w:rPr>
        <w:t xml:space="preserve"> here?</w:t>
      </w:r>
    </w:p>
    <w:p w:rsidR="00C9582A" w:rsidRPr="00F4036A" w:rsidRDefault="00C9582A" w:rsidP="00F4036A">
      <w:pPr>
        <w:shd w:val="clear" w:color="auto" w:fill="FFFFFF"/>
        <w:autoSpaceDE w:val="0"/>
        <w:autoSpaceDN w:val="0"/>
        <w:spacing w:line="360" w:lineRule="auto"/>
        <w:ind w:firstLine="709"/>
        <w:jc w:val="both"/>
        <w:rPr>
          <w:sz w:val="28"/>
          <w:szCs w:val="28"/>
          <w:lang w:val="en-US" w:eastAsia="en-US"/>
        </w:rPr>
      </w:pPr>
      <w:r w:rsidRPr="00F4036A">
        <w:rPr>
          <w:sz w:val="28"/>
          <w:szCs w:val="28"/>
          <w:lang w:val="en-US" w:eastAsia="en-US"/>
        </w:rPr>
        <w:t>– Easily and natural</w:t>
      </w:r>
      <w:r w:rsidR="003B48E8" w:rsidRPr="00F4036A">
        <w:rPr>
          <w:sz w:val="28"/>
          <w:szCs w:val="28"/>
          <w:lang w:val="en-US" w:eastAsia="en-US"/>
        </w:rPr>
        <w:t>ly. Nobody has a separate cabinet</w:t>
      </w:r>
      <w:r w:rsidRPr="00F4036A">
        <w:rPr>
          <w:sz w:val="28"/>
          <w:szCs w:val="28"/>
          <w:lang w:val="en-US" w:eastAsia="en-US"/>
        </w:rPr>
        <w:t xml:space="preserve"> or office, we work on common</w:t>
      </w:r>
      <w:r w:rsidR="003B48E8" w:rsidRPr="00F4036A">
        <w:rPr>
          <w:sz w:val="28"/>
          <w:szCs w:val="28"/>
          <w:lang w:val="en-US" w:eastAsia="en-US"/>
        </w:rPr>
        <w:t xml:space="preserve"> cause. I, for example, have been allowed to come in</w:t>
      </w:r>
      <w:r w:rsidRPr="00F4036A">
        <w:rPr>
          <w:sz w:val="28"/>
          <w:szCs w:val="28"/>
          <w:lang w:val="en-US" w:eastAsia="en-US"/>
        </w:rPr>
        <w:t xml:space="preserve"> </w:t>
      </w:r>
      <w:r w:rsidR="003B48E8" w:rsidRPr="00F4036A">
        <w:rPr>
          <w:sz w:val="28"/>
          <w:szCs w:val="28"/>
          <w:lang w:val="en-US" w:eastAsia="en-US"/>
        </w:rPr>
        <w:t xml:space="preserve">my boss’ </w:t>
      </w:r>
      <w:r w:rsidRPr="00F4036A">
        <w:rPr>
          <w:sz w:val="28"/>
          <w:szCs w:val="28"/>
          <w:lang w:val="en-US" w:eastAsia="en-US"/>
        </w:rPr>
        <w:t>cabinet</w:t>
      </w:r>
      <w:r w:rsidR="003B48E8" w:rsidRPr="00F4036A">
        <w:rPr>
          <w:sz w:val="28"/>
          <w:szCs w:val="28"/>
          <w:lang w:val="en-US" w:eastAsia="en-US"/>
        </w:rPr>
        <w:t xml:space="preserve"> </w:t>
      </w:r>
      <w:r w:rsidRPr="00F4036A">
        <w:rPr>
          <w:sz w:val="28"/>
          <w:szCs w:val="28"/>
          <w:lang w:val="en-US" w:eastAsia="en-US"/>
        </w:rPr>
        <w:t xml:space="preserve">and </w:t>
      </w:r>
      <w:r w:rsidR="003B48E8" w:rsidRPr="00F4036A">
        <w:rPr>
          <w:sz w:val="28"/>
          <w:szCs w:val="28"/>
          <w:lang w:val="en-US" w:eastAsia="en-US"/>
        </w:rPr>
        <w:t>use</w:t>
      </w:r>
      <w:r w:rsidRPr="00F4036A">
        <w:rPr>
          <w:sz w:val="28"/>
          <w:szCs w:val="28"/>
          <w:lang w:val="en-US" w:eastAsia="en-US"/>
        </w:rPr>
        <w:t xml:space="preserve"> his computer. There is no hierarchy: everybody discharges the direct duties, there are no or</w:t>
      </w:r>
      <w:r w:rsidR="001A3362" w:rsidRPr="00F4036A">
        <w:rPr>
          <w:sz w:val="28"/>
          <w:szCs w:val="28"/>
          <w:lang w:val="en-US" w:eastAsia="en-US"/>
        </w:rPr>
        <w:t>ders «from the top</w:t>
      </w:r>
      <w:r w:rsidRPr="00F4036A">
        <w:rPr>
          <w:sz w:val="28"/>
          <w:szCs w:val="28"/>
          <w:lang w:val="en-US" w:eastAsia="en-US"/>
        </w:rPr>
        <w:t xml:space="preserve">». </w:t>
      </w:r>
      <w:r w:rsidR="003B48E8" w:rsidRPr="00F4036A">
        <w:rPr>
          <w:sz w:val="28"/>
          <w:szCs w:val="28"/>
          <w:lang w:val="en-US" w:eastAsia="en-US"/>
        </w:rPr>
        <w:t xml:space="preserve">Nobody puts itself higher than other. </w:t>
      </w:r>
      <w:r w:rsidRPr="00F4036A">
        <w:rPr>
          <w:sz w:val="28"/>
          <w:szCs w:val="28"/>
          <w:lang w:val="en-US" w:eastAsia="en-US"/>
        </w:rPr>
        <w:t>Absolute trust to each other. Everybody, even secretary, can give new suggestion</w:t>
      </w:r>
      <w:r w:rsidR="003B48E8" w:rsidRPr="00F4036A">
        <w:rPr>
          <w:sz w:val="28"/>
          <w:szCs w:val="28"/>
          <w:lang w:val="en-US" w:eastAsia="en-US"/>
        </w:rPr>
        <w:t>s, ideas, etc.</w:t>
      </w:r>
    </w:p>
    <w:p w:rsidR="00C9582A" w:rsidRPr="00F4036A" w:rsidRDefault="00C9582A" w:rsidP="00F4036A">
      <w:pPr>
        <w:numPr>
          <w:ilvl w:val="0"/>
          <w:numId w:val="14"/>
        </w:numPr>
        <w:shd w:val="clear" w:color="auto" w:fill="FFFFFF"/>
        <w:tabs>
          <w:tab w:val="clear" w:pos="940"/>
        </w:tabs>
        <w:spacing w:line="360" w:lineRule="auto"/>
        <w:ind w:left="0" w:firstLine="709"/>
        <w:jc w:val="both"/>
        <w:rPr>
          <w:sz w:val="28"/>
          <w:szCs w:val="28"/>
          <w:lang w:val="en-US" w:eastAsia="en-US"/>
        </w:rPr>
      </w:pPr>
      <w:r w:rsidRPr="00F4036A">
        <w:rPr>
          <w:sz w:val="28"/>
          <w:szCs w:val="28"/>
          <w:lang w:val="en-US" w:eastAsia="en-US"/>
        </w:rPr>
        <w:t xml:space="preserve">To us such terms of </w:t>
      </w:r>
      <w:r w:rsidR="003B48E8" w:rsidRPr="00F4036A">
        <w:rPr>
          <w:sz w:val="28"/>
          <w:szCs w:val="28"/>
          <w:lang w:val="en-US" w:eastAsia="en-US"/>
        </w:rPr>
        <w:t>labor</w:t>
      </w:r>
      <w:r w:rsidRPr="00F4036A">
        <w:rPr>
          <w:sz w:val="28"/>
          <w:szCs w:val="28"/>
          <w:lang w:val="en-US" w:eastAsia="en-US"/>
        </w:rPr>
        <w:t>. However not that at us mentality, so far…</w:t>
      </w:r>
    </w:p>
    <w:p w:rsidR="00C9582A" w:rsidRPr="00F4036A" w:rsidRDefault="00C9582A" w:rsidP="00F4036A">
      <w:pPr>
        <w:numPr>
          <w:ilvl w:val="0"/>
          <w:numId w:val="14"/>
        </w:numPr>
        <w:shd w:val="clear" w:color="auto" w:fill="FFFFFF"/>
        <w:tabs>
          <w:tab w:val="clear" w:pos="940"/>
        </w:tabs>
        <w:autoSpaceDE w:val="0"/>
        <w:autoSpaceDN w:val="0"/>
        <w:spacing w:line="360" w:lineRule="auto"/>
        <w:ind w:left="0" w:firstLine="709"/>
        <w:jc w:val="both"/>
        <w:rPr>
          <w:sz w:val="28"/>
          <w:szCs w:val="28"/>
          <w:lang w:val="en-US"/>
        </w:rPr>
      </w:pPr>
      <w:r w:rsidRPr="00F4036A">
        <w:rPr>
          <w:sz w:val="28"/>
          <w:szCs w:val="28"/>
          <w:lang w:val="en-US"/>
        </w:rPr>
        <w:t xml:space="preserve">Forgive, </w:t>
      </w:r>
      <w:r w:rsidR="003B48E8" w:rsidRPr="00F4036A">
        <w:rPr>
          <w:sz w:val="28"/>
          <w:szCs w:val="28"/>
          <w:lang w:val="en-US"/>
        </w:rPr>
        <w:t xml:space="preserve">it seemed to me </w:t>
      </w:r>
      <w:r w:rsidRPr="00F4036A">
        <w:rPr>
          <w:sz w:val="28"/>
          <w:szCs w:val="28"/>
          <w:lang w:val="en-US"/>
        </w:rPr>
        <w:t>a</w:t>
      </w:r>
      <w:r w:rsidR="003B48E8" w:rsidRPr="00F4036A">
        <w:rPr>
          <w:sz w:val="28"/>
          <w:szCs w:val="28"/>
          <w:lang w:val="en-US"/>
        </w:rPr>
        <w:t xml:space="preserve"> </w:t>
      </w:r>
      <w:r w:rsidRPr="00F4036A">
        <w:rPr>
          <w:sz w:val="28"/>
          <w:szCs w:val="28"/>
          <w:lang w:val="en-US"/>
        </w:rPr>
        <w:t>smal</w:t>
      </w:r>
      <w:r w:rsidR="003B48E8" w:rsidRPr="00F4036A">
        <w:rPr>
          <w:sz w:val="28"/>
          <w:szCs w:val="28"/>
          <w:lang w:val="en-US"/>
        </w:rPr>
        <w:t xml:space="preserve">l accent in your pronunciation, </w:t>
      </w:r>
      <w:r w:rsidRPr="00F4036A">
        <w:rPr>
          <w:sz w:val="28"/>
          <w:szCs w:val="28"/>
          <w:lang w:val="en-US"/>
        </w:rPr>
        <w:t>where</w:t>
      </w:r>
      <w:r w:rsidR="003B48E8" w:rsidRPr="00F4036A">
        <w:rPr>
          <w:sz w:val="28"/>
          <w:szCs w:val="28"/>
          <w:lang w:val="en-US"/>
        </w:rPr>
        <w:t xml:space="preserve"> do</w:t>
      </w:r>
      <w:r w:rsidRPr="00F4036A">
        <w:rPr>
          <w:sz w:val="28"/>
          <w:szCs w:val="28"/>
          <w:lang w:val="en-US"/>
        </w:rPr>
        <w:t xml:space="preserve"> you</w:t>
      </w:r>
      <w:r w:rsidR="003B48E8" w:rsidRPr="00F4036A">
        <w:rPr>
          <w:sz w:val="28"/>
          <w:szCs w:val="28"/>
          <w:lang w:val="en-US"/>
        </w:rPr>
        <w:t xml:space="preserve"> come from</w:t>
      </w:r>
      <w:r w:rsidRPr="00F4036A">
        <w:rPr>
          <w:sz w:val="28"/>
          <w:szCs w:val="28"/>
          <w:lang w:val="en-US"/>
        </w:rPr>
        <w:t>?</w:t>
      </w:r>
    </w:p>
    <w:p w:rsidR="00C9582A" w:rsidRPr="00F4036A" w:rsidRDefault="00C9582A" w:rsidP="00F4036A">
      <w:pPr>
        <w:numPr>
          <w:ilvl w:val="0"/>
          <w:numId w:val="14"/>
        </w:numPr>
        <w:shd w:val="clear" w:color="auto" w:fill="FFFFFF"/>
        <w:tabs>
          <w:tab w:val="clear" w:pos="940"/>
        </w:tabs>
        <w:autoSpaceDE w:val="0"/>
        <w:autoSpaceDN w:val="0"/>
        <w:spacing w:line="360" w:lineRule="auto"/>
        <w:ind w:left="0" w:firstLine="709"/>
        <w:jc w:val="both"/>
        <w:rPr>
          <w:sz w:val="28"/>
          <w:szCs w:val="28"/>
          <w:lang w:val="en-US"/>
        </w:rPr>
      </w:pPr>
      <w:r w:rsidRPr="00F4036A">
        <w:rPr>
          <w:sz w:val="28"/>
          <w:szCs w:val="28"/>
          <w:lang w:val="en-US"/>
        </w:rPr>
        <w:t>I from Ukraine, it is East</w:t>
      </w:r>
      <w:r w:rsidR="00C20D0B" w:rsidRPr="00F4036A">
        <w:rPr>
          <w:sz w:val="28"/>
          <w:szCs w:val="28"/>
          <w:lang w:val="en-US"/>
        </w:rPr>
        <w:t>ern</w:t>
      </w:r>
      <w:r w:rsidRPr="00F4036A">
        <w:rPr>
          <w:sz w:val="28"/>
          <w:szCs w:val="28"/>
          <w:lang w:val="en-US"/>
        </w:rPr>
        <w:t xml:space="preserve"> Europe.</w:t>
      </w:r>
    </w:p>
    <w:p w:rsidR="00C9582A" w:rsidRPr="00F4036A" w:rsidRDefault="003B48E8" w:rsidP="00F4036A">
      <w:pPr>
        <w:numPr>
          <w:ilvl w:val="0"/>
          <w:numId w:val="14"/>
        </w:numPr>
        <w:shd w:val="clear" w:color="auto" w:fill="FFFFFF"/>
        <w:tabs>
          <w:tab w:val="clear" w:pos="940"/>
        </w:tabs>
        <w:autoSpaceDE w:val="0"/>
        <w:autoSpaceDN w:val="0"/>
        <w:spacing w:line="360" w:lineRule="auto"/>
        <w:ind w:left="0" w:firstLine="709"/>
        <w:jc w:val="both"/>
        <w:rPr>
          <w:sz w:val="28"/>
          <w:szCs w:val="28"/>
          <w:lang w:val="en-US"/>
        </w:rPr>
      </w:pPr>
      <w:r w:rsidRPr="00F4036A">
        <w:rPr>
          <w:sz w:val="28"/>
          <w:szCs w:val="28"/>
          <w:lang w:val="en-US"/>
        </w:rPr>
        <w:t>You your</w:t>
      </w:r>
      <w:r w:rsidR="00C9582A" w:rsidRPr="00F4036A">
        <w:rPr>
          <w:sz w:val="28"/>
          <w:szCs w:val="28"/>
          <w:lang w:val="en-US"/>
        </w:rPr>
        <w:t>self can create a similar working atmosphere, it costs only to have the desire and study to it.</w:t>
      </w:r>
    </w:p>
    <w:p w:rsidR="00C9582A" w:rsidRPr="00F4036A" w:rsidRDefault="003B48E8" w:rsidP="00F4036A">
      <w:pPr>
        <w:spacing w:line="360" w:lineRule="auto"/>
        <w:ind w:firstLine="709"/>
        <w:jc w:val="both"/>
        <w:rPr>
          <w:sz w:val="28"/>
          <w:szCs w:val="28"/>
          <w:lang w:val="uk-UA"/>
        </w:rPr>
      </w:pPr>
      <w:r w:rsidRPr="00F4036A">
        <w:rPr>
          <w:sz w:val="28"/>
          <w:szCs w:val="28"/>
          <w:lang w:val="en-US" w:eastAsia="en-US"/>
        </w:rPr>
        <w:t xml:space="preserve">– </w:t>
      </w:r>
      <w:r w:rsidR="00C9582A" w:rsidRPr="00F4036A">
        <w:rPr>
          <w:sz w:val="28"/>
          <w:szCs w:val="28"/>
          <w:lang w:val="en-US" w:eastAsia="en-US"/>
        </w:rPr>
        <w:t>Well, I thank you for an exhaustive interview.</w:t>
      </w:r>
    </w:p>
    <w:p w:rsidR="00476110" w:rsidRPr="00F4036A" w:rsidRDefault="00476110" w:rsidP="00F4036A">
      <w:pPr>
        <w:shd w:val="clear" w:color="auto" w:fill="FFFFFF"/>
        <w:spacing w:line="360" w:lineRule="auto"/>
        <w:ind w:firstLine="709"/>
        <w:jc w:val="both"/>
        <w:rPr>
          <w:bCs/>
          <w:sz w:val="28"/>
          <w:szCs w:val="28"/>
          <w:lang w:val="uk-UA"/>
        </w:rPr>
      </w:pPr>
      <w:r w:rsidRPr="00F4036A">
        <w:rPr>
          <w:bCs/>
          <w:sz w:val="28"/>
          <w:szCs w:val="28"/>
        </w:rPr>
        <w:t xml:space="preserve">– </w:t>
      </w:r>
      <w:r w:rsidRPr="00F4036A">
        <w:rPr>
          <w:bCs/>
          <w:sz w:val="28"/>
          <w:szCs w:val="28"/>
          <w:lang w:val="uk-UA"/>
        </w:rPr>
        <w:t>Пробачте, ви у ц</w:t>
      </w:r>
      <w:r w:rsidR="003211B5" w:rsidRPr="00F4036A">
        <w:rPr>
          <w:bCs/>
          <w:sz w:val="28"/>
          <w:szCs w:val="28"/>
          <w:lang w:val="uk-UA"/>
        </w:rPr>
        <w:t>ій фірмі</w:t>
      </w:r>
      <w:r w:rsidRPr="00F4036A">
        <w:rPr>
          <w:bCs/>
          <w:sz w:val="28"/>
          <w:szCs w:val="28"/>
          <w:lang w:val="uk-UA"/>
        </w:rPr>
        <w:t xml:space="preserve"> працюєте? Якщо так, можу я взяти у вас коротеньке інтерв’ю?</w:t>
      </w:r>
    </w:p>
    <w:p w:rsidR="00476110" w:rsidRPr="00F4036A" w:rsidRDefault="003211B5" w:rsidP="00F4036A">
      <w:pPr>
        <w:shd w:val="clear" w:color="auto" w:fill="FFFFFF"/>
        <w:spacing w:line="360" w:lineRule="auto"/>
        <w:ind w:firstLine="709"/>
        <w:jc w:val="both"/>
        <w:rPr>
          <w:bCs/>
          <w:sz w:val="28"/>
          <w:szCs w:val="28"/>
          <w:lang w:val="uk-UA"/>
        </w:rPr>
      </w:pPr>
      <w:r w:rsidRPr="00F4036A">
        <w:rPr>
          <w:bCs/>
          <w:sz w:val="28"/>
          <w:szCs w:val="28"/>
          <w:lang w:val="uk-UA"/>
        </w:rPr>
        <w:t>– Так, у цій фірмі</w:t>
      </w:r>
      <w:r w:rsidR="00476110" w:rsidRPr="00F4036A">
        <w:rPr>
          <w:bCs/>
          <w:sz w:val="28"/>
          <w:szCs w:val="28"/>
          <w:lang w:val="uk-UA"/>
        </w:rPr>
        <w:t>. Чим можу допомогти вам?</w:t>
      </w:r>
    </w:p>
    <w:p w:rsidR="003211B5" w:rsidRPr="00F4036A" w:rsidRDefault="003211B5" w:rsidP="00F4036A">
      <w:pPr>
        <w:shd w:val="clear" w:color="auto" w:fill="FFFFFF"/>
        <w:spacing w:line="360" w:lineRule="auto"/>
        <w:ind w:firstLine="709"/>
        <w:jc w:val="both"/>
        <w:rPr>
          <w:bCs/>
          <w:sz w:val="28"/>
          <w:szCs w:val="28"/>
          <w:lang w:val="uk-UA"/>
        </w:rPr>
      </w:pPr>
      <w:r w:rsidRPr="00F4036A">
        <w:rPr>
          <w:bCs/>
          <w:sz w:val="28"/>
          <w:szCs w:val="28"/>
          <w:lang w:val="uk-UA"/>
        </w:rPr>
        <w:t>– Може мені здалося, але ваш офіс чимось нагадує Лондонське агентство св. Люка. Розкажіть, як вам тут працюється?</w:t>
      </w:r>
    </w:p>
    <w:p w:rsidR="003211B5" w:rsidRPr="00F4036A" w:rsidRDefault="00C9582A" w:rsidP="00F4036A">
      <w:pPr>
        <w:shd w:val="clear" w:color="auto" w:fill="FFFFFF"/>
        <w:spacing w:line="360" w:lineRule="auto"/>
        <w:ind w:firstLine="709"/>
        <w:jc w:val="both"/>
        <w:rPr>
          <w:bCs/>
          <w:sz w:val="28"/>
          <w:szCs w:val="28"/>
          <w:lang w:val="uk-UA"/>
        </w:rPr>
      </w:pPr>
      <w:r w:rsidRPr="00F4036A">
        <w:rPr>
          <w:bCs/>
          <w:sz w:val="28"/>
          <w:szCs w:val="28"/>
          <w:lang w:val="uk-UA"/>
        </w:rPr>
        <w:t xml:space="preserve">– </w:t>
      </w:r>
      <w:r w:rsidR="003211B5" w:rsidRPr="00F4036A">
        <w:rPr>
          <w:bCs/>
          <w:sz w:val="28"/>
          <w:szCs w:val="28"/>
          <w:lang w:val="uk-UA"/>
        </w:rPr>
        <w:t>Легко і невимушено. Окремої контори чи офісу ніхто не має, працюємо на спільну справу. Я, наприклад, можу зайти до кабінету свого боса і працювати на йо</w:t>
      </w:r>
      <w:r w:rsidRPr="00F4036A">
        <w:rPr>
          <w:bCs/>
          <w:sz w:val="28"/>
          <w:szCs w:val="28"/>
          <w:lang w:val="uk-UA"/>
        </w:rPr>
        <w:t>го ко</w:t>
      </w:r>
      <w:r w:rsidR="003211B5" w:rsidRPr="00F4036A">
        <w:rPr>
          <w:bCs/>
          <w:sz w:val="28"/>
          <w:szCs w:val="28"/>
          <w:lang w:val="uk-UA"/>
        </w:rPr>
        <w:t>мп’ютері</w:t>
      </w:r>
      <w:r w:rsidRPr="00F4036A">
        <w:rPr>
          <w:bCs/>
          <w:sz w:val="28"/>
          <w:szCs w:val="28"/>
          <w:lang w:val="uk-UA"/>
        </w:rPr>
        <w:t>.</w:t>
      </w:r>
      <w:r w:rsidR="003211B5" w:rsidRPr="00F4036A">
        <w:rPr>
          <w:bCs/>
          <w:sz w:val="28"/>
          <w:szCs w:val="28"/>
          <w:lang w:val="uk-UA"/>
        </w:rPr>
        <w:t xml:space="preserve"> Немає ієрархії: кожен виконує свої прямі обов’язки, немає наказів «зверху». Ні</w:t>
      </w:r>
      <w:r w:rsidR="003B48E8" w:rsidRPr="00F4036A">
        <w:rPr>
          <w:bCs/>
          <w:sz w:val="28"/>
          <w:szCs w:val="28"/>
          <w:lang w:val="uk-UA"/>
        </w:rPr>
        <w:t>хто не ст</w:t>
      </w:r>
      <w:r w:rsidR="003211B5" w:rsidRPr="00F4036A">
        <w:rPr>
          <w:bCs/>
          <w:sz w:val="28"/>
          <w:szCs w:val="28"/>
          <w:lang w:val="uk-UA"/>
        </w:rPr>
        <w:t xml:space="preserve">авить себе вище за інших. </w:t>
      </w:r>
      <w:r w:rsidRPr="00F4036A">
        <w:rPr>
          <w:bCs/>
          <w:sz w:val="28"/>
          <w:szCs w:val="28"/>
          <w:lang w:val="uk-UA"/>
        </w:rPr>
        <w:t xml:space="preserve">Повна довіра один одному. </w:t>
      </w:r>
      <w:r w:rsidR="003211B5" w:rsidRPr="00F4036A">
        <w:rPr>
          <w:bCs/>
          <w:sz w:val="28"/>
          <w:szCs w:val="28"/>
          <w:lang w:val="uk-UA"/>
        </w:rPr>
        <w:t>Кожен, навіть секретар, може подавати нові пропозиції, ідеї.</w:t>
      </w:r>
    </w:p>
    <w:p w:rsidR="00C9582A" w:rsidRPr="00F4036A" w:rsidRDefault="00C9582A" w:rsidP="00F4036A">
      <w:pPr>
        <w:numPr>
          <w:ilvl w:val="0"/>
          <w:numId w:val="14"/>
        </w:numPr>
        <w:shd w:val="clear" w:color="auto" w:fill="FFFFFF"/>
        <w:tabs>
          <w:tab w:val="clear" w:pos="940"/>
        </w:tabs>
        <w:spacing w:line="360" w:lineRule="auto"/>
        <w:ind w:left="0" w:firstLine="709"/>
        <w:jc w:val="both"/>
        <w:rPr>
          <w:bCs/>
          <w:sz w:val="28"/>
          <w:szCs w:val="28"/>
          <w:lang w:val="uk-UA"/>
        </w:rPr>
      </w:pPr>
      <w:r w:rsidRPr="00F4036A">
        <w:rPr>
          <w:bCs/>
          <w:sz w:val="28"/>
          <w:szCs w:val="28"/>
          <w:lang w:val="uk-UA"/>
        </w:rPr>
        <w:t>Нам би такі умови праці. Проте не та у нас ментальність, поки що…</w:t>
      </w:r>
    </w:p>
    <w:p w:rsidR="00C9582A" w:rsidRPr="00F4036A" w:rsidRDefault="00C9582A" w:rsidP="00F4036A">
      <w:pPr>
        <w:numPr>
          <w:ilvl w:val="0"/>
          <w:numId w:val="14"/>
        </w:numPr>
        <w:shd w:val="clear" w:color="auto" w:fill="FFFFFF"/>
        <w:tabs>
          <w:tab w:val="clear" w:pos="940"/>
        </w:tabs>
        <w:spacing w:line="360" w:lineRule="auto"/>
        <w:ind w:left="0" w:firstLine="709"/>
        <w:jc w:val="both"/>
        <w:rPr>
          <w:bCs/>
          <w:sz w:val="28"/>
          <w:szCs w:val="28"/>
          <w:lang w:val="uk-UA"/>
        </w:rPr>
      </w:pPr>
      <w:r w:rsidRPr="00F4036A">
        <w:rPr>
          <w:bCs/>
          <w:sz w:val="28"/>
          <w:szCs w:val="28"/>
          <w:lang w:val="uk-UA"/>
        </w:rPr>
        <w:t>Вибачте, у вас невеликий акцент у вимові, звідки ви?</w:t>
      </w:r>
    </w:p>
    <w:p w:rsidR="00C9582A" w:rsidRPr="00F4036A" w:rsidRDefault="00C9582A" w:rsidP="00F4036A">
      <w:pPr>
        <w:numPr>
          <w:ilvl w:val="0"/>
          <w:numId w:val="14"/>
        </w:numPr>
        <w:shd w:val="clear" w:color="auto" w:fill="FFFFFF"/>
        <w:tabs>
          <w:tab w:val="clear" w:pos="940"/>
        </w:tabs>
        <w:spacing w:line="360" w:lineRule="auto"/>
        <w:ind w:left="0" w:firstLine="709"/>
        <w:jc w:val="both"/>
        <w:rPr>
          <w:bCs/>
          <w:sz w:val="28"/>
          <w:szCs w:val="28"/>
          <w:lang w:val="uk-UA"/>
        </w:rPr>
      </w:pPr>
      <w:r w:rsidRPr="00F4036A">
        <w:rPr>
          <w:bCs/>
          <w:sz w:val="28"/>
          <w:szCs w:val="28"/>
          <w:lang w:val="uk-UA"/>
        </w:rPr>
        <w:t>Я з України, це Східна Європа.</w:t>
      </w:r>
    </w:p>
    <w:p w:rsidR="00C9582A" w:rsidRPr="00F4036A" w:rsidRDefault="00C9582A" w:rsidP="00F4036A">
      <w:pPr>
        <w:numPr>
          <w:ilvl w:val="0"/>
          <w:numId w:val="14"/>
        </w:numPr>
        <w:shd w:val="clear" w:color="auto" w:fill="FFFFFF"/>
        <w:tabs>
          <w:tab w:val="clear" w:pos="940"/>
        </w:tabs>
        <w:spacing w:line="360" w:lineRule="auto"/>
        <w:ind w:left="0" w:firstLine="709"/>
        <w:jc w:val="both"/>
        <w:rPr>
          <w:bCs/>
          <w:sz w:val="28"/>
          <w:szCs w:val="28"/>
          <w:lang w:val="uk-UA"/>
        </w:rPr>
      </w:pPr>
      <w:r w:rsidRPr="00F4036A">
        <w:rPr>
          <w:bCs/>
          <w:sz w:val="28"/>
          <w:szCs w:val="28"/>
          <w:lang w:val="uk-UA"/>
        </w:rPr>
        <w:t>Ви ж і у себе можете створити подібну робочу атмосферу, варто лише мати бажання і вчитися цьому.</w:t>
      </w:r>
    </w:p>
    <w:p w:rsidR="00C9582A" w:rsidRPr="00F4036A" w:rsidRDefault="00C9582A" w:rsidP="00F4036A">
      <w:pPr>
        <w:numPr>
          <w:ilvl w:val="0"/>
          <w:numId w:val="14"/>
        </w:numPr>
        <w:shd w:val="clear" w:color="auto" w:fill="FFFFFF"/>
        <w:tabs>
          <w:tab w:val="clear" w:pos="940"/>
        </w:tabs>
        <w:spacing w:line="360" w:lineRule="auto"/>
        <w:ind w:left="0" w:firstLine="709"/>
        <w:jc w:val="both"/>
        <w:rPr>
          <w:bCs/>
          <w:sz w:val="28"/>
          <w:szCs w:val="28"/>
          <w:lang w:val="uk-UA"/>
        </w:rPr>
      </w:pPr>
      <w:r w:rsidRPr="00F4036A">
        <w:rPr>
          <w:bCs/>
          <w:sz w:val="28"/>
          <w:szCs w:val="28"/>
          <w:lang w:val="uk-UA"/>
        </w:rPr>
        <w:t>Добре, дякую за вичерпне інтерв’ю.</w:t>
      </w:r>
    </w:p>
    <w:p w:rsidR="008E6F0A" w:rsidRPr="00F4036A" w:rsidRDefault="008E6F0A" w:rsidP="00F4036A">
      <w:pPr>
        <w:shd w:val="clear" w:color="auto" w:fill="FFFFFF"/>
        <w:spacing w:line="360" w:lineRule="auto"/>
        <w:ind w:firstLine="709"/>
        <w:jc w:val="both"/>
        <w:rPr>
          <w:sz w:val="28"/>
          <w:szCs w:val="28"/>
        </w:rPr>
      </w:pPr>
      <w:r w:rsidRPr="00F4036A">
        <w:rPr>
          <w:sz w:val="28"/>
          <w:szCs w:val="28"/>
          <w:lang w:val="en-US"/>
        </w:rPr>
        <w:t>Over</w:t>
      </w:r>
      <w:r w:rsidRPr="00F4036A">
        <w:rPr>
          <w:sz w:val="28"/>
          <w:szCs w:val="28"/>
        </w:rPr>
        <w:t xml:space="preserve"> </w:t>
      </w:r>
      <w:r w:rsidRPr="00F4036A">
        <w:rPr>
          <w:sz w:val="28"/>
          <w:szCs w:val="28"/>
          <w:lang w:val="en-US"/>
        </w:rPr>
        <w:t>to</w:t>
      </w:r>
      <w:r w:rsidRPr="00F4036A">
        <w:rPr>
          <w:sz w:val="28"/>
          <w:szCs w:val="28"/>
        </w:rPr>
        <w:t xml:space="preserve"> </w:t>
      </w:r>
      <w:r w:rsidRPr="00F4036A">
        <w:rPr>
          <w:sz w:val="28"/>
          <w:szCs w:val="28"/>
          <w:lang w:val="en-US"/>
        </w:rPr>
        <w:t>you</w:t>
      </w:r>
      <w:r w:rsidRPr="00F4036A">
        <w:rPr>
          <w:sz w:val="28"/>
          <w:szCs w:val="28"/>
        </w:rPr>
        <w:t xml:space="preserve"> 2</w:t>
      </w:r>
    </w:p>
    <w:p w:rsidR="008E6F0A" w:rsidRPr="00F4036A" w:rsidRDefault="008E6F0A" w:rsidP="00F4036A">
      <w:pPr>
        <w:shd w:val="clear" w:color="auto" w:fill="FFFFFF"/>
        <w:spacing w:line="360" w:lineRule="auto"/>
        <w:ind w:firstLine="709"/>
        <w:jc w:val="both"/>
        <w:rPr>
          <w:bCs/>
          <w:sz w:val="28"/>
          <w:szCs w:val="28"/>
          <w:lang w:val="en-US"/>
        </w:rPr>
      </w:pPr>
      <w:r w:rsidRPr="00F4036A">
        <w:rPr>
          <w:bCs/>
          <w:i/>
          <w:iCs/>
          <w:sz w:val="28"/>
          <w:szCs w:val="28"/>
          <w:lang w:val="en-US"/>
        </w:rPr>
        <w:t xml:space="preserve">Do </w:t>
      </w:r>
      <w:r w:rsidRPr="00F4036A">
        <w:rPr>
          <w:bCs/>
          <w:i/>
          <w:sz w:val="28"/>
          <w:szCs w:val="28"/>
          <w:lang w:val="en-US"/>
        </w:rPr>
        <w:t>you think that men are naturally more competitive than</w:t>
      </w:r>
      <w:r w:rsidRPr="00F4036A">
        <w:rPr>
          <w:i/>
          <w:sz w:val="28"/>
          <w:szCs w:val="28"/>
          <w:lang w:val="en-US"/>
        </w:rPr>
        <w:t xml:space="preserve"> </w:t>
      </w:r>
      <w:r w:rsidRPr="00F4036A">
        <w:rPr>
          <w:bCs/>
          <w:i/>
          <w:sz w:val="28"/>
          <w:szCs w:val="28"/>
          <w:lang w:val="en-US"/>
        </w:rPr>
        <w:t>women?</w:t>
      </w:r>
    </w:p>
    <w:p w:rsidR="001A3362" w:rsidRPr="00F4036A" w:rsidRDefault="001A3362" w:rsidP="00F4036A">
      <w:pPr>
        <w:shd w:val="clear" w:color="auto" w:fill="FFFFFF"/>
        <w:spacing w:line="360" w:lineRule="auto"/>
        <w:ind w:firstLine="709"/>
        <w:jc w:val="both"/>
        <w:rPr>
          <w:bCs/>
          <w:sz w:val="28"/>
          <w:szCs w:val="28"/>
          <w:lang w:val="en-US"/>
        </w:rPr>
      </w:pPr>
      <w:r w:rsidRPr="00F4036A">
        <w:rPr>
          <w:bCs/>
          <w:sz w:val="28"/>
          <w:szCs w:val="28"/>
          <w:lang w:val="en-US"/>
        </w:rPr>
        <w:t xml:space="preserve">Well, I don’t really think so. Men and women themselves are so different, thus to judge who are more competitive is like a fruitless work, especially nowadays. I have even </w:t>
      </w:r>
      <w:r w:rsidR="00DB7009" w:rsidRPr="00F4036A">
        <w:rPr>
          <w:bCs/>
          <w:sz w:val="28"/>
          <w:szCs w:val="28"/>
          <w:lang w:val="en-US"/>
        </w:rPr>
        <w:t>been standing</w:t>
      </w:r>
      <w:r w:rsidRPr="00F4036A">
        <w:rPr>
          <w:bCs/>
          <w:sz w:val="28"/>
          <w:szCs w:val="28"/>
          <w:lang w:val="en-US"/>
        </w:rPr>
        <w:t xml:space="preserve"> on just the other way about, that is women win </w:t>
      </w:r>
      <w:r w:rsidR="00DB7009" w:rsidRPr="00F4036A">
        <w:rPr>
          <w:bCs/>
          <w:sz w:val="28"/>
          <w:szCs w:val="28"/>
          <w:lang w:val="en-US"/>
        </w:rPr>
        <w:t>at the moment. May be due to their beauty, or to something other. However, women now have the higher probability to receive a job, than other “strong half” of mankind, alas.</w:t>
      </w:r>
      <w:bookmarkStart w:id="0" w:name="_GoBack"/>
      <w:bookmarkEnd w:id="0"/>
    </w:p>
    <w:sectPr w:rsidR="001A3362" w:rsidRPr="00F4036A" w:rsidSect="00F4036A">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68" w:rsidRDefault="00614868">
      <w:r>
        <w:separator/>
      </w:r>
    </w:p>
  </w:endnote>
  <w:endnote w:type="continuationSeparator" w:id="0">
    <w:p w:rsidR="00614868" w:rsidRDefault="0061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D3" w:rsidRDefault="006174D3" w:rsidP="0055142B">
    <w:pPr>
      <w:pStyle w:val="a4"/>
      <w:framePr w:wrap="around" w:vAnchor="text" w:hAnchor="margin" w:xAlign="right" w:y="1"/>
      <w:rPr>
        <w:rStyle w:val="a6"/>
      </w:rPr>
    </w:pPr>
  </w:p>
  <w:p w:rsidR="006174D3" w:rsidRDefault="006174D3" w:rsidP="0038486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74D3" w:rsidRDefault="00B81C1F" w:rsidP="0055142B">
    <w:pPr>
      <w:pStyle w:val="a4"/>
      <w:framePr w:wrap="around" w:vAnchor="text" w:hAnchor="margin" w:xAlign="right" w:y="1"/>
      <w:rPr>
        <w:rStyle w:val="a6"/>
      </w:rPr>
    </w:pPr>
    <w:r>
      <w:rPr>
        <w:rStyle w:val="a6"/>
        <w:noProof/>
      </w:rPr>
      <w:t>1</w:t>
    </w:r>
  </w:p>
  <w:p w:rsidR="006174D3" w:rsidRDefault="006174D3" w:rsidP="0038486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68" w:rsidRDefault="00614868">
      <w:r>
        <w:separator/>
      </w:r>
    </w:p>
  </w:footnote>
  <w:footnote w:type="continuationSeparator" w:id="0">
    <w:p w:rsidR="00614868" w:rsidRDefault="006148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439D8"/>
    <w:multiLevelType w:val="singleLevel"/>
    <w:tmpl w:val="C4A2289A"/>
    <w:lvl w:ilvl="0">
      <w:start w:val="1"/>
      <w:numFmt w:val="lowerLetter"/>
      <w:lvlText w:val="%1)"/>
      <w:legacy w:legacy="1" w:legacySpace="0" w:legacyIndent="173"/>
      <w:lvlJc w:val="left"/>
      <w:rPr>
        <w:rFonts w:ascii="Times New Roman" w:hAnsi="Times New Roman" w:cs="Times New Roman" w:hint="default"/>
      </w:rPr>
    </w:lvl>
  </w:abstractNum>
  <w:abstractNum w:abstractNumId="1">
    <w:nsid w:val="226B180F"/>
    <w:multiLevelType w:val="singleLevel"/>
    <w:tmpl w:val="77F2E3FA"/>
    <w:lvl w:ilvl="0">
      <w:start w:val="1"/>
      <w:numFmt w:val="lowerLetter"/>
      <w:lvlText w:val="%1)"/>
      <w:legacy w:legacy="1" w:legacySpace="0" w:legacyIndent="166"/>
      <w:lvlJc w:val="left"/>
      <w:rPr>
        <w:rFonts w:ascii="Times New Roman" w:hAnsi="Times New Roman" w:cs="Times New Roman" w:hint="default"/>
      </w:rPr>
    </w:lvl>
  </w:abstractNum>
  <w:abstractNum w:abstractNumId="2">
    <w:nsid w:val="247F4720"/>
    <w:multiLevelType w:val="hybridMultilevel"/>
    <w:tmpl w:val="97285D86"/>
    <w:lvl w:ilvl="0" w:tplc="58F8B5D0">
      <w:numFmt w:val="bullet"/>
      <w:lvlText w:val="–"/>
      <w:lvlJc w:val="left"/>
      <w:pPr>
        <w:tabs>
          <w:tab w:val="num" w:pos="940"/>
        </w:tabs>
        <w:ind w:left="940" w:hanging="360"/>
      </w:pPr>
      <w:rPr>
        <w:rFonts w:ascii="Times New Roman" w:eastAsia="Times New Roman" w:hAnsi="Times New Roman"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3">
    <w:nsid w:val="39D552EA"/>
    <w:multiLevelType w:val="singleLevel"/>
    <w:tmpl w:val="6A20C7EE"/>
    <w:lvl w:ilvl="0">
      <w:start w:val="4"/>
      <w:numFmt w:val="lowerLetter"/>
      <w:lvlText w:val="%1)"/>
      <w:legacy w:legacy="1" w:legacySpace="0" w:legacyIndent="185"/>
      <w:lvlJc w:val="left"/>
      <w:rPr>
        <w:rFonts w:ascii="Times New Roman" w:hAnsi="Times New Roman" w:cs="Times New Roman" w:hint="default"/>
      </w:rPr>
    </w:lvl>
  </w:abstractNum>
  <w:abstractNum w:abstractNumId="4">
    <w:nsid w:val="3C861AD6"/>
    <w:multiLevelType w:val="hybridMultilevel"/>
    <w:tmpl w:val="94F4B7EE"/>
    <w:lvl w:ilvl="0" w:tplc="28605EFE">
      <w:numFmt w:val="bullet"/>
      <w:lvlText w:val="–"/>
      <w:lvlJc w:val="left"/>
      <w:pPr>
        <w:tabs>
          <w:tab w:val="num" w:pos="940"/>
        </w:tabs>
        <w:ind w:left="940" w:hanging="360"/>
      </w:pPr>
      <w:rPr>
        <w:rFonts w:ascii="Times New Roman" w:eastAsia="Times New Roman" w:hAnsi="Times New Roman"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5">
    <w:nsid w:val="43584565"/>
    <w:multiLevelType w:val="hybridMultilevel"/>
    <w:tmpl w:val="AC140CBE"/>
    <w:lvl w:ilvl="0" w:tplc="A9C8E4A8">
      <w:numFmt w:val="bullet"/>
      <w:lvlText w:val="–"/>
      <w:lvlJc w:val="left"/>
      <w:pPr>
        <w:tabs>
          <w:tab w:val="num" w:pos="1420"/>
        </w:tabs>
        <w:ind w:left="1420" w:hanging="840"/>
      </w:pPr>
      <w:rPr>
        <w:rFonts w:ascii="Times New Roman" w:eastAsia="Times New Roman" w:hAnsi="Times New Roman"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6">
    <w:nsid w:val="46D23B98"/>
    <w:multiLevelType w:val="singleLevel"/>
    <w:tmpl w:val="D3F4AF90"/>
    <w:lvl w:ilvl="0">
      <w:start w:val="1"/>
      <w:numFmt w:val="decimal"/>
      <w:lvlText w:val="%1"/>
      <w:legacy w:legacy="1" w:legacySpace="0" w:legacyIndent="160"/>
      <w:lvlJc w:val="left"/>
      <w:rPr>
        <w:rFonts w:ascii="Times New Roman" w:hAnsi="Times New Roman" w:cs="Times New Roman" w:hint="default"/>
      </w:rPr>
    </w:lvl>
  </w:abstractNum>
  <w:abstractNum w:abstractNumId="7">
    <w:nsid w:val="4B92577F"/>
    <w:multiLevelType w:val="hybridMultilevel"/>
    <w:tmpl w:val="479A3278"/>
    <w:lvl w:ilvl="0" w:tplc="48FE8EBC">
      <w:numFmt w:val="bullet"/>
      <w:lvlText w:val="–"/>
      <w:lvlJc w:val="left"/>
      <w:pPr>
        <w:tabs>
          <w:tab w:val="num" w:pos="1420"/>
        </w:tabs>
        <w:ind w:left="1420" w:hanging="840"/>
      </w:pPr>
      <w:rPr>
        <w:rFonts w:ascii="Times New Roman" w:eastAsia="Times New Roman" w:hAnsi="Times New Roman"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abstractNum w:abstractNumId="8">
    <w:nsid w:val="546F6902"/>
    <w:multiLevelType w:val="singleLevel"/>
    <w:tmpl w:val="77DC92AC"/>
    <w:lvl w:ilvl="0">
      <w:start w:val="1"/>
      <w:numFmt w:val="decimal"/>
      <w:lvlText w:val="%1"/>
      <w:legacy w:legacy="1" w:legacySpace="0" w:legacyIndent="175"/>
      <w:lvlJc w:val="left"/>
      <w:rPr>
        <w:rFonts w:ascii="Times New Roman" w:hAnsi="Times New Roman" w:cs="Times New Roman" w:hint="default"/>
      </w:rPr>
    </w:lvl>
  </w:abstractNum>
  <w:abstractNum w:abstractNumId="9">
    <w:nsid w:val="569672E5"/>
    <w:multiLevelType w:val="singleLevel"/>
    <w:tmpl w:val="35EC0936"/>
    <w:lvl w:ilvl="0">
      <w:start w:val="1"/>
      <w:numFmt w:val="lowerLetter"/>
      <w:lvlText w:val="%1)"/>
      <w:legacy w:legacy="1" w:legacySpace="0" w:legacyIndent="178"/>
      <w:lvlJc w:val="left"/>
      <w:rPr>
        <w:rFonts w:ascii="Times New Roman" w:hAnsi="Times New Roman" w:cs="Times New Roman" w:hint="default"/>
      </w:rPr>
    </w:lvl>
  </w:abstractNum>
  <w:abstractNum w:abstractNumId="10">
    <w:nsid w:val="56CE6EF0"/>
    <w:multiLevelType w:val="singleLevel"/>
    <w:tmpl w:val="7ABC02B0"/>
    <w:lvl w:ilvl="0">
      <w:start w:val="1"/>
      <w:numFmt w:val="lowerLetter"/>
      <w:lvlText w:val="%1)"/>
      <w:legacy w:legacy="1" w:legacySpace="0" w:legacyIndent="185"/>
      <w:lvlJc w:val="left"/>
      <w:rPr>
        <w:rFonts w:ascii="Times New Roman" w:hAnsi="Times New Roman" w:cs="Times New Roman" w:hint="default"/>
      </w:rPr>
    </w:lvl>
  </w:abstractNum>
  <w:abstractNum w:abstractNumId="11">
    <w:nsid w:val="66C60CC8"/>
    <w:multiLevelType w:val="singleLevel"/>
    <w:tmpl w:val="23CE0DA0"/>
    <w:lvl w:ilvl="0">
      <w:start w:val="2"/>
      <w:numFmt w:val="lowerLetter"/>
      <w:lvlText w:val="%1)"/>
      <w:legacy w:legacy="1" w:legacySpace="0" w:legacyIndent="199"/>
      <w:lvlJc w:val="left"/>
      <w:rPr>
        <w:rFonts w:ascii="Times New Roman" w:hAnsi="Times New Roman" w:cs="Times New Roman" w:hint="default"/>
      </w:rPr>
    </w:lvl>
  </w:abstractNum>
  <w:abstractNum w:abstractNumId="12">
    <w:nsid w:val="7C88455D"/>
    <w:multiLevelType w:val="hybridMultilevel"/>
    <w:tmpl w:val="39EA3284"/>
    <w:lvl w:ilvl="0" w:tplc="66D456EE">
      <w:numFmt w:val="bullet"/>
      <w:lvlText w:val="–"/>
      <w:lvlJc w:val="left"/>
      <w:pPr>
        <w:tabs>
          <w:tab w:val="num" w:pos="1420"/>
        </w:tabs>
        <w:ind w:left="1420" w:hanging="840"/>
      </w:pPr>
      <w:rPr>
        <w:rFonts w:ascii="Times New Roman" w:eastAsia="Times New Roman" w:hAnsi="Times New Roman" w:hint="default"/>
      </w:rPr>
    </w:lvl>
    <w:lvl w:ilvl="1" w:tplc="04190003" w:tentative="1">
      <w:start w:val="1"/>
      <w:numFmt w:val="bullet"/>
      <w:lvlText w:val="o"/>
      <w:lvlJc w:val="left"/>
      <w:pPr>
        <w:tabs>
          <w:tab w:val="num" w:pos="1660"/>
        </w:tabs>
        <w:ind w:left="1660" w:hanging="360"/>
      </w:pPr>
      <w:rPr>
        <w:rFonts w:ascii="Courier New" w:hAnsi="Courier New" w:hint="default"/>
      </w:rPr>
    </w:lvl>
    <w:lvl w:ilvl="2" w:tplc="04190005" w:tentative="1">
      <w:start w:val="1"/>
      <w:numFmt w:val="bullet"/>
      <w:lvlText w:val=""/>
      <w:lvlJc w:val="left"/>
      <w:pPr>
        <w:tabs>
          <w:tab w:val="num" w:pos="2380"/>
        </w:tabs>
        <w:ind w:left="2380" w:hanging="360"/>
      </w:pPr>
      <w:rPr>
        <w:rFonts w:ascii="Wingdings" w:hAnsi="Wingdings" w:hint="default"/>
      </w:rPr>
    </w:lvl>
    <w:lvl w:ilvl="3" w:tplc="04190001" w:tentative="1">
      <w:start w:val="1"/>
      <w:numFmt w:val="bullet"/>
      <w:lvlText w:val=""/>
      <w:lvlJc w:val="left"/>
      <w:pPr>
        <w:tabs>
          <w:tab w:val="num" w:pos="3100"/>
        </w:tabs>
        <w:ind w:left="3100" w:hanging="360"/>
      </w:pPr>
      <w:rPr>
        <w:rFonts w:ascii="Symbol" w:hAnsi="Symbol" w:hint="default"/>
      </w:rPr>
    </w:lvl>
    <w:lvl w:ilvl="4" w:tplc="04190003" w:tentative="1">
      <w:start w:val="1"/>
      <w:numFmt w:val="bullet"/>
      <w:lvlText w:val="o"/>
      <w:lvlJc w:val="left"/>
      <w:pPr>
        <w:tabs>
          <w:tab w:val="num" w:pos="3820"/>
        </w:tabs>
        <w:ind w:left="3820" w:hanging="360"/>
      </w:pPr>
      <w:rPr>
        <w:rFonts w:ascii="Courier New" w:hAnsi="Courier New" w:hint="default"/>
      </w:rPr>
    </w:lvl>
    <w:lvl w:ilvl="5" w:tplc="04190005" w:tentative="1">
      <w:start w:val="1"/>
      <w:numFmt w:val="bullet"/>
      <w:lvlText w:val=""/>
      <w:lvlJc w:val="left"/>
      <w:pPr>
        <w:tabs>
          <w:tab w:val="num" w:pos="4540"/>
        </w:tabs>
        <w:ind w:left="4540" w:hanging="360"/>
      </w:pPr>
      <w:rPr>
        <w:rFonts w:ascii="Wingdings" w:hAnsi="Wingdings" w:hint="default"/>
      </w:rPr>
    </w:lvl>
    <w:lvl w:ilvl="6" w:tplc="04190001" w:tentative="1">
      <w:start w:val="1"/>
      <w:numFmt w:val="bullet"/>
      <w:lvlText w:val=""/>
      <w:lvlJc w:val="left"/>
      <w:pPr>
        <w:tabs>
          <w:tab w:val="num" w:pos="5260"/>
        </w:tabs>
        <w:ind w:left="5260" w:hanging="360"/>
      </w:pPr>
      <w:rPr>
        <w:rFonts w:ascii="Symbol" w:hAnsi="Symbol" w:hint="default"/>
      </w:rPr>
    </w:lvl>
    <w:lvl w:ilvl="7" w:tplc="04190003" w:tentative="1">
      <w:start w:val="1"/>
      <w:numFmt w:val="bullet"/>
      <w:lvlText w:val="o"/>
      <w:lvlJc w:val="left"/>
      <w:pPr>
        <w:tabs>
          <w:tab w:val="num" w:pos="5980"/>
        </w:tabs>
        <w:ind w:left="5980" w:hanging="360"/>
      </w:pPr>
      <w:rPr>
        <w:rFonts w:ascii="Courier New" w:hAnsi="Courier New" w:hint="default"/>
      </w:rPr>
    </w:lvl>
    <w:lvl w:ilvl="8" w:tplc="04190005" w:tentative="1">
      <w:start w:val="1"/>
      <w:numFmt w:val="bullet"/>
      <w:lvlText w:val=""/>
      <w:lvlJc w:val="left"/>
      <w:pPr>
        <w:tabs>
          <w:tab w:val="num" w:pos="6700"/>
        </w:tabs>
        <w:ind w:left="6700" w:hanging="360"/>
      </w:pPr>
      <w:rPr>
        <w:rFonts w:ascii="Wingdings" w:hAnsi="Wingdings" w:hint="default"/>
      </w:rPr>
    </w:lvl>
  </w:abstractNum>
  <w:num w:numId="1">
    <w:abstractNumId w:val="8"/>
  </w:num>
  <w:num w:numId="2">
    <w:abstractNumId w:val="1"/>
  </w:num>
  <w:num w:numId="3">
    <w:abstractNumId w:val="9"/>
  </w:num>
  <w:num w:numId="4">
    <w:abstractNumId w:val="10"/>
  </w:num>
  <w:num w:numId="5">
    <w:abstractNumId w:val="3"/>
  </w:num>
  <w:num w:numId="6">
    <w:abstractNumId w:val="6"/>
  </w:num>
  <w:num w:numId="7">
    <w:abstractNumId w:val="6"/>
    <w:lvlOverride w:ilvl="0">
      <w:lvl w:ilvl="0">
        <w:start w:val="1"/>
        <w:numFmt w:val="decimal"/>
        <w:lvlText w:val="%1"/>
        <w:legacy w:legacy="1" w:legacySpace="0" w:legacyIndent="161"/>
        <w:lvlJc w:val="left"/>
        <w:rPr>
          <w:rFonts w:ascii="Times New Roman" w:hAnsi="Times New Roman" w:cs="Times New Roman" w:hint="default"/>
        </w:rPr>
      </w:lvl>
    </w:lvlOverride>
  </w:num>
  <w:num w:numId="8">
    <w:abstractNumId w:val="11"/>
  </w:num>
  <w:num w:numId="9">
    <w:abstractNumId w:val="0"/>
  </w:num>
  <w:num w:numId="10">
    <w:abstractNumId w:val="4"/>
  </w:num>
  <w:num w:numId="11">
    <w:abstractNumId w:val="7"/>
  </w:num>
  <w:num w:numId="12">
    <w:abstractNumId w:val="5"/>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866"/>
    <w:rsid w:val="000144A8"/>
    <w:rsid w:val="00017866"/>
    <w:rsid w:val="00020486"/>
    <w:rsid w:val="000208BB"/>
    <w:rsid w:val="00073F57"/>
    <w:rsid w:val="00075800"/>
    <w:rsid w:val="0008154E"/>
    <w:rsid w:val="000B2EC7"/>
    <w:rsid w:val="000C6C3E"/>
    <w:rsid w:val="000D5F82"/>
    <w:rsid w:val="000F3D8D"/>
    <w:rsid w:val="000F6D07"/>
    <w:rsid w:val="001029FE"/>
    <w:rsid w:val="001A3362"/>
    <w:rsid w:val="001C43AF"/>
    <w:rsid w:val="001D17FB"/>
    <w:rsid w:val="001E5781"/>
    <w:rsid w:val="00211DDA"/>
    <w:rsid w:val="0025462F"/>
    <w:rsid w:val="002665B6"/>
    <w:rsid w:val="00284185"/>
    <w:rsid w:val="002A5C63"/>
    <w:rsid w:val="002C58FF"/>
    <w:rsid w:val="003211B5"/>
    <w:rsid w:val="00343DCA"/>
    <w:rsid w:val="0037053B"/>
    <w:rsid w:val="003806EB"/>
    <w:rsid w:val="00384861"/>
    <w:rsid w:val="00390271"/>
    <w:rsid w:val="00392934"/>
    <w:rsid w:val="003A33AA"/>
    <w:rsid w:val="003B0F92"/>
    <w:rsid w:val="003B48E8"/>
    <w:rsid w:val="003B5264"/>
    <w:rsid w:val="003C1566"/>
    <w:rsid w:val="003C446C"/>
    <w:rsid w:val="003D493A"/>
    <w:rsid w:val="003D72F5"/>
    <w:rsid w:val="003F1B76"/>
    <w:rsid w:val="004373CE"/>
    <w:rsid w:val="0045082B"/>
    <w:rsid w:val="00473035"/>
    <w:rsid w:val="00476110"/>
    <w:rsid w:val="00490405"/>
    <w:rsid w:val="004B4AA1"/>
    <w:rsid w:val="00514951"/>
    <w:rsid w:val="00515F9E"/>
    <w:rsid w:val="00526012"/>
    <w:rsid w:val="005269D5"/>
    <w:rsid w:val="005430FC"/>
    <w:rsid w:val="0055142B"/>
    <w:rsid w:val="00580B39"/>
    <w:rsid w:val="005A4619"/>
    <w:rsid w:val="005D4131"/>
    <w:rsid w:val="005F0251"/>
    <w:rsid w:val="00614868"/>
    <w:rsid w:val="006174D3"/>
    <w:rsid w:val="0062270E"/>
    <w:rsid w:val="006369DD"/>
    <w:rsid w:val="00654B01"/>
    <w:rsid w:val="006A1E50"/>
    <w:rsid w:val="006C5C0D"/>
    <w:rsid w:val="006C5C8E"/>
    <w:rsid w:val="006F4319"/>
    <w:rsid w:val="007276AF"/>
    <w:rsid w:val="00727F4B"/>
    <w:rsid w:val="00791190"/>
    <w:rsid w:val="007A7EE6"/>
    <w:rsid w:val="007B649D"/>
    <w:rsid w:val="007C2321"/>
    <w:rsid w:val="007D503E"/>
    <w:rsid w:val="007E216D"/>
    <w:rsid w:val="00867283"/>
    <w:rsid w:val="008806A1"/>
    <w:rsid w:val="0089189C"/>
    <w:rsid w:val="00893926"/>
    <w:rsid w:val="008A21FB"/>
    <w:rsid w:val="008A5B35"/>
    <w:rsid w:val="008C6E54"/>
    <w:rsid w:val="008E2AB9"/>
    <w:rsid w:val="008E6F0A"/>
    <w:rsid w:val="008F64EB"/>
    <w:rsid w:val="00910356"/>
    <w:rsid w:val="0092058E"/>
    <w:rsid w:val="00966879"/>
    <w:rsid w:val="00995A92"/>
    <w:rsid w:val="009C69AC"/>
    <w:rsid w:val="009E0C6C"/>
    <w:rsid w:val="009E43BE"/>
    <w:rsid w:val="00A040FD"/>
    <w:rsid w:val="00A11563"/>
    <w:rsid w:val="00A44131"/>
    <w:rsid w:val="00A669A2"/>
    <w:rsid w:val="00AA1F46"/>
    <w:rsid w:val="00AA70D7"/>
    <w:rsid w:val="00AC0118"/>
    <w:rsid w:val="00B237D4"/>
    <w:rsid w:val="00B40E12"/>
    <w:rsid w:val="00B41696"/>
    <w:rsid w:val="00B643C1"/>
    <w:rsid w:val="00B73EB8"/>
    <w:rsid w:val="00B81C1F"/>
    <w:rsid w:val="00B825C6"/>
    <w:rsid w:val="00B95404"/>
    <w:rsid w:val="00BA348E"/>
    <w:rsid w:val="00BA43CF"/>
    <w:rsid w:val="00BB3C37"/>
    <w:rsid w:val="00BF3E96"/>
    <w:rsid w:val="00BF5586"/>
    <w:rsid w:val="00C028B4"/>
    <w:rsid w:val="00C16C50"/>
    <w:rsid w:val="00C20D0B"/>
    <w:rsid w:val="00C40DE8"/>
    <w:rsid w:val="00C44595"/>
    <w:rsid w:val="00C9582A"/>
    <w:rsid w:val="00CF0EDF"/>
    <w:rsid w:val="00CF4812"/>
    <w:rsid w:val="00D019BC"/>
    <w:rsid w:val="00D13A6B"/>
    <w:rsid w:val="00D14A36"/>
    <w:rsid w:val="00D33700"/>
    <w:rsid w:val="00D46052"/>
    <w:rsid w:val="00D52401"/>
    <w:rsid w:val="00D6302C"/>
    <w:rsid w:val="00DB7009"/>
    <w:rsid w:val="00DD27C4"/>
    <w:rsid w:val="00DD5D52"/>
    <w:rsid w:val="00DD6779"/>
    <w:rsid w:val="00E1600B"/>
    <w:rsid w:val="00E1770F"/>
    <w:rsid w:val="00E85507"/>
    <w:rsid w:val="00EB0259"/>
    <w:rsid w:val="00EB1FD3"/>
    <w:rsid w:val="00EB792D"/>
    <w:rsid w:val="00ED1A78"/>
    <w:rsid w:val="00EE6AC6"/>
    <w:rsid w:val="00F17325"/>
    <w:rsid w:val="00F2020C"/>
    <w:rsid w:val="00F318D3"/>
    <w:rsid w:val="00F4036A"/>
    <w:rsid w:val="00F466AA"/>
    <w:rsid w:val="00F57718"/>
    <w:rsid w:val="00F719DF"/>
    <w:rsid w:val="00F72623"/>
    <w:rsid w:val="00F85ED7"/>
    <w:rsid w:val="00F9098A"/>
    <w:rsid w:val="00FC0588"/>
    <w:rsid w:val="00FC2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001578-5554-43B5-B9A8-EEE5E65D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15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84861"/>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8486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094072">
      <w:marLeft w:val="0"/>
      <w:marRight w:val="0"/>
      <w:marTop w:val="0"/>
      <w:marBottom w:val="0"/>
      <w:divBdr>
        <w:top w:val="none" w:sz="0" w:space="0" w:color="auto"/>
        <w:left w:val="none" w:sz="0" w:space="0" w:color="auto"/>
        <w:bottom w:val="none" w:sz="0" w:space="0" w:color="auto"/>
        <w:right w:val="none" w:sz="0" w:space="0" w:color="auto"/>
      </w:divBdr>
    </w:div>
    <w:div w:id="9690940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17408</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2008-11-30T16:30:00Z</cp:lastPrinted>
  <dcterms:created xsi:type="dcterms:W3CDTF">2014-03-13T21:22:00Z</dcterms:created>
  <dcterms:modified xsi:type="dcterms:W3CDTF">2014-03-13T21:22:00Z</dcterms:modified>
</cp:coreProperties>
</file>