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2A" w:rsidRPr="003455E0" w:rsidRDefault="00E17E2A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455E0">
        <w:rPr>
          <w:b/>
          <w:color w:val="000000"/>
          <w:sz w:val="28"/>
          <w:szCs w:val="32"/>
        </w:rPr>
        <w:t>Введение</w:t>
      </w:r>
    </w:p>
    <w:p w:rsidR="00AD7059" w:rsidRDefault="00AD7059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17E2A" w:rsidRPr="003455E0" w:rsidRDefault="00E17E2A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Рассмотрение и анализ теории политического неореализма в наши дни приобретает все более важную роль как в теоретическом, так и в практическом аспектах. Касательно первого аспекта, следует отметить, что после распада Советского Союза и коренной перестройки системы международных отношений неореализм оказался на «задворках» исследовательских интересов, чего нельзя сказать о других теориях международных отношений (неореализм предполагает невозможность мирного сосуществования государств на международной арене, в отличие от других теорий).</w:t>
      </w:r>
    </w:p>
    <w:p w:rsidR="00E17E2A" w:rsidRPr="003455E0" w:rsidRDefault="00E17E2A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AD7059" w:rsidRDefault="00AD7059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105C1C" w:rsidRPr="003455E0" w:rsidRDefault="00AD7059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105C1C" w:rsidRPr="003455E0">
        <w:rPr>
          <w:b/>
          <w:bCs/>
          <w:color w:val="000000"/>
          <w:sz w:val="28"/>
          <w:szCs w:val="32"/>
        </w:rPr>
        <w:t xml:space="preserve">Политическая концепция </w:t>
      </w:r>
      <w:r w:rsidR="003455E0" w:rsidRPr="003455E0">
        <w:rPr>
          <w:b/>
          <w:bCs/>
          <w:color w:val="000000"/>
          <w:sz w:val="28"/>
          <w:szCs w:val="32"/>
        </w:rPr>
        <w:t>К.</w:t>
      </w:r>
      <w:r w:rsidR="003455E0">
        <w:rPr>
          <w:b/>
          <w:bCs/>
          <w:color w:val="000000"/>
          <w:sz w:val="28"/>
          <w:szCs w:val="32"/>
        </w:rPr>
        <w:t> </w:t>
      </w:r>
      <w:r w:rsidR="003455E0" w:rsidRPr="003455E0">
        <w:rPr>
          <w:b/>
          <w:bCs/>
          <w:color w:val="000000"/>
          <w:sz w:val="28"/>
          <w:szCs w:val="32"/>
        </w:rPr>
        <w:t>Уолца</w:t>
      </w:r>
    </w:p>
    <w:p w:rsidR="00AD7059" w:rsidRDefault="00AD7059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К началу XXI века, после достижения определенной стабильности в международных отношениях в отношениях, прежде всего, между бывшими сверхдержавами, интерес к «силовой политике» в теоретическом смысле этого понятия стал возрастать – причиной тому стали, например, попытки расширения военно-политического блока НАТО в восточном направлении, то есть сценарии слияния с ним Украины и Грузии. Также к таким попыткам можно отнести переговоры США с Польшей и Чехией по вопросам размещения на территории последних элементов систем противоракетной обороны ПРО.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Кеннет Нил Уолц (Kenneth Neal Waltz) родился в 1924 году. В настоящее время работает в Университете Колумбии в Нью-Йорке (Columbia University in the City of New York). Помимо основной работы в вышеуказанном университете, он также является заслуженным профессором политических наук Калифорнийского Университета (University of California, Berkeley). В прошлом Кеннет Уолц был президентом Американской Ассоциации Политических Наук и членом Американской Академии Наук и Искусств. В 1957 году он защитил докторскую диссертацию в Университете Колумбии. Кеннет Уолц по праву считается одним из самых выдающихся исследователей международных отношений, которые живы до сих пор. И, безусловно, Уолц является одним из основателей неореализма в теории международных отношений, также известного как структурный реализм.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Разрабатывая методологию для исследования международно-политических реалий, Уолц пришел к выводу, что наиболее разумно было бы использовать системный подход.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При этом главную роль Уолц отводил понятию структуры, которая представляет собой «распределение возможностей (принуждений и ограничений), которые система вменяет своим элементам-государствам».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Уолц всегда отвергал идею о том, что войны можно избежать; по его мнению, международной системе присуща склонность к войне, которая возникает из-за полярности этой системы. В своей работе «Man, the State and War: A Theoretical Analysis» он пишет: «Международная система сокрушила либеральные и социалистические надежды на то, что установление легитимных режимов положит конец войнам». Склонность к войне, по Уолцу, свойство системы, а полярность – структурная характеристика.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Для того чтобы рассмотреть основные аспекты становления и развития политической теории Кеннета Уолца, необходимо дать краткий анализ его основной работе «Man, the State and War: A Theoretical Analysis». В этой книге Уолц выделяет три уровня анализа международных отношений: индивид, государство и международная система.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В первой главе своей работы, которая называется «Международный конфликт и поведение человека», ученый рассматривает первый уровень анализа соответственно. По его мнению, все основные причины войны являются следствием человеческой природы и поведения. Он пишет: «Войны есть результат эгоизма, неправильно направленных импульсов агрессии, глупости». Остальные факторы войн Уолц характеризует как второстепенные и связывает их появление с развитием первостепенных причин. Исследователь отвергает все проекты изменения человеческой природы, потому что почти невозможно найти людей, которые старались бы подавить свою злобу.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Единственный путь для контроля этой злобы и индивидуальных желаний Уолц видит в изменении социально-политических институтов государства, которые, в отличие от человеческой природы, возможно изменить. Что же касается степени воздействия социально-политических институтов государства на поведение индивида, то в этом вопросе позиция Уолца довольно жесткая: «Для контролирования ненасытных людей необходимо большее воздействие, чем проповедь».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Вторая глава книги посвящена следующему уровню анализа, а именно, уровню государства. Она носит название «Международный конфликт и внутренняя структура государства». В этой главе Уолц обращает внимание читателя на тот факт, что большинство исследователей склонны рассматривать действия государств как следствие действий людей, живущих в государстве. Безусловно, это верно. Но, по мнению Уолца, поведение людей и действия государства не всегда совпадают.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Большую часть второй главы Уолц уделяет критике либеральных концепций, аргументируя свою позицию тем, что государственное устройство и политический режим государства не являются определяющим фактором влияния на внешнюю политику и стратегию действия на международной арене. Он пишет: «Действия государств, или, более точно, действия людей для государств, создают содержание международных отношений. Но международная политическая среда больше соотносится с путями поведения государств».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Третья глава работы носит название «Международный конфликт и международная анархия». В мире существует множество независимых государств, которые обладают независимыми интересами и амбициями. В этом мире отсутствует система международных законов, которую бы признавали все без исключения государства. Эти два фактора Уолц считает основными причинами возникновения межгосударственных конфликтов, иногда перерастающих в войны. И в рамках этих конфликтов государство может рассчитывать только на свои собственные силы. По мнению ученого, государство начинает использовать силу в тот момент, когда осознает, что мирное существование не всегда является самой привлекательной целью. В связи с этим тезисом, Уолц приводит следующий аргумент: «Поскольку каждая держава – сама себе высший судья, постольку любая страна в любое время может применить силу для проведения собственной политики, из-за этого другие страны вынуждены быть постоянно готовы ответить на силу силой или же заплатить за свое спокойствие».</w:t>
      </w:r>
    </w:p>
    <w:p w:rsidR="00105C1C" w:rsidRPr="003455E0" w:rsidRDefault="00AD7059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105C1C" w:rsidRPr="003455E0">
        <w:rPr>
          <w:b/>
          <w:bCs/>
          <w:color w:val="000000"/>
          <w:sz w:val="28"/>
          <w:szCs w:val="32"/>
        </w:rPr>
        <w:t xml:space="preserve">Теория политического суверенитета </w:t>
      </w:r>
      <w:r w:rsidR="003455E0" w:rsidRPr="003455E0">
        <w:rPr>
          <w:b/>
          <w:bCs/>
          <w:color w:val="000000"/>
          <w:sz w:val="28"/>
          <w:szCs w:val="32"/>
        </w:rPr>
        <w:t>Ж.</w:t>
      </w:r>
      <w:r w:rsidR="003455E0">
        <w:rPr>
          <w:b/>
          <w:bCs/>
          <w:color w:val="000000"/>
          <w:sz w:val="28"/>
          <w:szCs w:val="32"/>
        </w:rPr>
        <w:t> </w:t>
      </w:r>
      <w:r w:rsidR="003455E0" w:rsidRPr="003455E0">
        <w:rPr>
          <w:b/>
          <w:bCs/>
          <w:color w:val="000000"/>
          <w:sz w:val="28"/>
          <w:szCs w:val="32"/>
        </w:rPr>
        <w:t>Бодена</w:t>
      </w:r>
    </w:p>
    <w:p w:rsidR="00AD7059" w:rsidRDefault="00AD7059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Имя Жана Бодена стоит в одном ряду с именами величайших мыслителей эпохи Возрождения – Николо Макиавелли, Эразма Роттердамского, Томаса Мора, Томазо Кампанеллы и других современников. В России его работы не получили широкого распространения и мало изучены. Многие из них не переведены на русский язык. За рубежом творчество </w:t>
      </w:r>
      <w:r w:rsidR="003455E0" w:rsidRPr="003455E0">
        <w:rPr>
          <w:color w:val="000000"/>
          <w:sz w:val="28"/>
          <w:szCs w:val="32"/>
        </w:rPr>
        <w:t>Ж.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Бодена</w:t>
      </w:r>
      <w:r w:rsidRPr="003455E0">
        <w:rPr>
          <w:color w:val="000000"/>
          <w:sz w:val="28"/>
          <w:szCs w:val="32"/>
        </w:rPr>
        <w:t xml:space="preserve"> хорошо исследовано в связи с его приоритетом в рассмотрении проблемы государственного суверенитета. Самыми известными произведениями </w:t>
      </w:r>
      <w:r w:rsidR="003455E0" w:rsidRPr="003455E0">
        <w:rPr>
          <w:color w:val="000000"/>
          <w:sz w:val="28"/>
          <w:szCs w:val="32"/>
        </w:rPr>
        <w:t>Ж.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Бодена</w:t>
      </w:r>
      <w:r w:rsidRPr="003455E0">
        <w:rPr>
          <w:color w:val="000000"/>
          <w:sz w:val="28"/>
          <w:szCs w:val="32"/>
        </w:rPr>
        <w:t xml:space="preserve"> являются «Шесть книг о Республике» и «Легкий метод постижения истории», в которых он излагает свои мысли об историческом развитии человечества и государства. Сочинения Бодена неоднократно переиздавались, были переведены на итальянский, испанский, немецкий и английский языки. Произведение «Шесть книг о Республике» первоначально было написано на французском языке, а потом переведено им самим на латынь. Некоторые авторы (например, Ж.</w:t>
      </w:r>
      <w:r w:rsidR="003455E0">
        <w:rPr>
          <w:color w:val="000000"/>
          <w:sz w:val="28"/>
          <w:szCs w:val="32"/>
        </w:rPr>
        <w:t>-</w:t>
      </w:r>
      <w:r w:rsidR="003455E0" w:rsidRPr="003455E0">
        <w:rPr>
          <w:color w:val="000000"/>
          <w:sz w:val="28"/>
          <w:szCs w:val="32"/>
        </w:rPr>
        <w:t>Ф.</w:t>
      </w:r>
      <w:r w:rsidRPr="003455E0">
        <w:rPr>
          <w:color w:val="000000"/>
          <w:sz w:val="28"/>
          <w:szCs w:val="32"/>
        </w:rPr>
        <w:t xml:space="preserve"> де ла Арп) сравнивали этот трактат с «Духом законов» </w:t>
      </w:r>
      <w:r w:rsidR="003455E0" w:rsidRPr="003455E0">
        <w:rPr>
          <w:color w:val="000000"/>
          <w:sz w:val="28"/>
          <w:szCs w:val="32"/>
        </w:rPr>
        <w:t>Ш.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Монтескье</w:t>
      </w:r>
      <w:r w:rsidRPr="003455E0">
        <w:rPr>
          <w:color w:val="000000"/>
          <w:sz w:val="28"/>
          <w:szCs w:val="32"/>
        </w:rPr>
        <w:t>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Работы французского политического теоретика заняли достойное место в ряду выдающихся произведений о политике. Они оказали влияние на развитие политической мысли Европы. В произведении «Шесть книг о Республике» </w:t>
      </w:r>
      <w:r w:rsidR="003455E0" w:rsidRPr="003455E0">
        <w:rPr>
          <w:color w:val="000000"/>
          <w:sz w:val="28"/>
          <w:szCs w:val="32"/>
        </w:rPr>
        <w:t xml:space="preserve">(«Six livres de </w:t>
      </w:r>
      <w:smartTag w:uri="urn:schemas-microsoft-com:office:smarttags" w:element="PersonName">
        <w:smartTagPr>
          <w:attr w:name="ProductID" w:val="la Republique"/>
        </w:smartTagPr>
        <w:r w:rsidR="003455E0" w:rsidRPr="003455E0">
          <w:rPr>
            <w:color w:val="000000"/>
            <w:sz w:val="28"/>
            <w:szCs w:val="32"/>
          </w:rPr>
          <w:t>la Republique</w:t>
        </w:r>
      </w:smartTag>
      <w:r w:rsidR="003455E0" w:rsidRPr="003455E0">
        <w:rPr>
          <w:color w:val="000000"/>
          <w:sz w:val="28"/>
          <w:szCs w:val="32"/>
        </w:rPr>
        <w:t>»</w:t>
      </w:r>
      <w:r w:rsidRPr="003455E0">
        <w:rPr>
          <w:color w:val="000000"/>
          <w:sz w:val="28"/>
          <w:szCs w:val="32"/>
        </w:rPr>
        <w:t xml:space="preserve">) Боден говорит вовсе не о республиканской форме правления, как может показаться из названия. Боден употребил слово «Republique» в том смысле, в каком оно использовалось в древнем Риме. Дословно римское «Res publica» означает «общественное дело» или «государство». Атрибутами государства, с точки зрения </w:t>
      </w:r>
      <w:r w:rsidR="003455E0" w:rsidRPr="003455E0">
        <w:rPr>
          <w:color w:val="000000"/>
          <w:sz w:val="28"/>
          <w:szCs w:val="32"/>
        </w:rPr>
        <w:t>Ж.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Бодена</w:t>
      </w:r>
      <w:r w:rsidRPr="003455E0">
        <w:rPr>
          <w:color w:val="000000"/>
          <w:sz w:val="28"/>
          <w:szCs w:val="32"/>
        </w:rPr>
        <w:t>, является сильная власть, способная сплотить в единое целое всех членов общества.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Боден утверждает, что суверенитет является абсолютной и постоянной властью, трактуемой римлянами как величие (достоинство)</w:t>
      </w:r>
      <w:r w:rsidR="003455E0">
        <w:rPr>
          <w:color w:val="000000"/>
          <w:sz w:val="28"/>
          <w:szCs w:val="32"/>
        </w:rPr>
        <w:t>…</w:t>
      </w:r>
      <w:r w:rsidRPr="003455E0">
        <w:rPr>
          <w:color w:val="000000"/>
          <w:sz w:val="28"/>
          <w:szCs w:val="32"/>
        </w:rPr>
        <w:t xml:space="preserve"> означающее высшую власть повелевать. Здесь автор восходит к средневековому латинскому слову superanus, производному от класического латинского superus «наивысший, превосходный» Государство, не обладающее суверенитетом, не в силах связать, объединить людей, так как все законы, исходящие из ведомств этого государства, не являются обязательными для граждан. Под суверенитетом Боден понимает абсолютную власть в лице государства, которая выражается в издании законов без согласия подданных. Такое понимание суверенитета вполне соответствовало духу эпохи.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В последней трети XVI столетия Франция стала ареной кровопролитной войны католиков и протестантов, последствия которой ставили под угрозу само существование государства. В попытках сохранить государство выдвигались различные проекты государственного устройства, способного сплотить население. Радикальные варианты решения проблемы Никколо Макиавелли и Томаса Мора не могли быть осуществлены в реальной жизни. </w:t>
      </w:r>
      <w:r w:rsidR="003455E0" w:rsidRPr="003455E0">
        <w:rPr>
          <w:color w:val="000000"/>
          <w:sz w:val="28"/>
          <w:szCs w:val="32"/>
        </w:rPr>
        <w:t>Ж.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Бодену</w:t>
      </w:r>
      <w:r w:rsidRPr="003455E0">
        <w:rPr>
          <w:color w:val="000000"/>
          <w:sz w:val="28"/>
          <w:szCs w:val="32"/>
        </w:rPr>
        <w:t xml:space="preserve"> удалось найти «золотую середину», которая могла стать идеологией государства, способного защищать свои интересы, стоящие выше религиозных и политических распрей. Объективными границами абсолютизма, по убеждению Бодена, являются этические нормы, законы природы и божественные законы, непререкаемые даже для монарха. В его лице верховная власть должна следовать этим ограничениям, в противном же случае, монархия становится тиранией.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3455E0">
        <w:rPr>
          <w:b/>
          <w:bCs/>
          <w:color w:val="000000"/>
          <w:sz w:val="28"/>
          <w:szCs w:val="32"/>
        </w:rPr>
        <w:t xml:space="preserve">Политический дискурс </w:t>
      </w:r>
      <w:r w:rsidR="003455E0" w:rsidRPr="003455E0">
        <w:rPr>
          <w:b/>
          <w:bCs/>
          <w:color w:val="000000"/>
          <w:sz w:val="28"/>
          <w:szCs w:val="32"/>
        </w:rPr>
        <w:t>В.В.</w:t>
      </w:r>
      <w:r w:rsidR="003455E0">
        <w:rPr>
          <w:b/>
          <w:bCs/>
          <w:color w:val="000000"/>
          <w:sz w:val="28"/>
          <w:szCs w:val="32"/>
        </w:rPr>
        <w:t> </w:t>
      </w:r>
      <w:r w:rsidR="003455E0" w:rsidRPr="003455E0">
        <w:rPr>
          <w:b/>
          <w:bCs/>
          <w:color w:val="000000"/>
          <w:sz w:val="28"/>
          <w:szCs w:val="32"/>
        </w:rPr>
        <w:t>Розанова</w:t>
      </w:r>
      <w:r w:rsidRPr="003455E0">
        <w:rPr>
          <w:b/>
          <w:bCs/>
          <w:color w:val="000000"/>
          <w:sz w:val="28"/>
          <w:szCs w:val="32"/>
        </w:rPr>
        <w:t xml:space="preserve"> в социально-политической мысли</w:t>
      </w:r>
    </w:p>
    <w:p w:rsidR="009D5241" w:rsidRDefault="009D5241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Так сложилось, что на протяжении XX века русская культура и представления о ней складывались «вне Розанова». Наша литература и философская мысль стали много беднее без этого мыслителя, преданного долгому забвению и только начавшего издаваться у нас, наряду с такими мыслителями как </w:t>
      </w:r>
      <w:r w:rsidR="003455E0" w:rsidRPr="003455E0">
        <w:rPr>
          <w:color w:val="000000"/>
          <w:sz w:val="28"/>
          <w:szCs w:val="32"/>
        </w:rPr>
        <w:t>П.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Флоренский</w:t>
      </w:r>
      <w:r w:rsidRPr="003455E0">
        <w:rPr>
          <w:color w:val="000000"/>
          <w:sz w:val="28"/>
          <w:szCs w:val="32"/>
        </w:rPr>
        <w:t xml:space="preserve">, </w:t>
      </w:r>
      <w:r w:rsidR="003455E0" w:rsidRPr="003455E0">
        <w:rPr>
          <w:color w:val="000000"/>
          <w:sz w:val="28"/>
          <w:szCs w:val="32"/>
        </w:rPr>
        <w:t>С.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Булгаков</w:t>
      </w:r>
      <w:r w:rsidRPr="003455E0">
        <w:rPr>
          <w:color w:val="000000"/>
          <w:sz w:val="28"/>
          <w:szCs w:val="32"/>
        </w:rPr>
        <w:t xml:space="preserve">, </w:t>
      </w:r>
      <w:r w:rsidR="003455E0" w:rsidRPr="003455E0">
        <w:rPr>
          <w:color w:val="000000"/>
          <w:sz w:val="28"/>
          <w:szCs w:val="32"/>
        </w:rPr>
        <w:t>Н.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Бердяев</w:t>
      </w:r>
      <w:r w:rsidRPr="003455E0">
        <w:rPr>
          <w:color w:val="000000"/>
          <w:sz w:val="28"/>
          <w:szCs w:val="32"/>
        </w:rPr>
        <w:t xml:space="preserve">, Вл. Соловьев, </w:t>
      </w:r>
      <w:r w:rsidR="003455E0" w:rsidRPr="003455E0">
        <w:rPr>
          <w:color w:val="000000"/>
          <w:sz w:val="28"/>
          <w:szCs w:val="32"/>
        </w:rPr>
        <w:t>К.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Леонтьев</w:t>
      </w:r>
      <w:r w:rsidRPr="003455E0">
        <w:rPr>
          <w:color w:val="000000"/>
          <w:sz w:val="28"/>
          <w:szCs w:val="32"/>
        </w:rPr>
        <w:t xml:space="preserve">, </w:t>
      </w:r>
      <w:r w:rsidR="003455E0" w:rsidRPr="003455E0">
        <w:rPr>
          <w:color w:val="000000"/>
          <w:sz w:val="28"/>
          <w:szCs w:val="32"/>
        </w:rPr>
        <w:t>А.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Хомяков</w:t>
      </w:r>
      <w:r w:rsidRPr="003455E0">
        <w:rPr>
          <w:color w:val="000000"/>
          <w:sz w:val="28"/>
          <w:szCs w:val="32"/>
        </w:rPr>
        <w:t>.</w:t>
      </w:r>
    </w:p>
    <w:p w:rsidR="00105C1C" w:rsidRPr="003455E0" w:rsidRDefault="003455E0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В.В.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Розанов</w:t>
      </w:r>
      <w:r w:rsidR="00105C1C" w:rsidRPr="003455E0">
        <w:rPr>
          <w:color w:val="000000"/>
          <w:sz w:val="28"/>
          <w:szCs w:val="32"/>
        </w:rPr>
        <w:t xml:space="preserve"> вошел в русскую жизнь как один из самых противоречивых и антиномичных людей своего времени. Всю жизнь он колебался между противоположными, даже взаимоисключающими точками зрения на интересующие его проблемы: христианская религия, иудаизм и еврейский вопрос, проблемы семьи и пола, судьба русских и России. На страницах его произведений мы встречаем множество различных, часто парадоксальных суждений по актуальным проблемам общественной и политической жизни.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Однако именно политическое наследие мыслителя в настоящее время остается далеко не полностью разработанным. В отличие от философских вопросов понимания или метафизического отношения писателя к вопросам семьи и пола, политические идеи </w:t>
      </w:r>
      <w:r w:rsidR="003455E0" w:rsidRPr="003455E0">
        <w:rPr>
          <w:color w:val="000000"/>
          <w:sz w:val="28"/>
          <w:szCs w:val="32"/>
        </w:rPr>
        <w:t>В.В.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Розанова</w:t>
      </w:r>
      <w:r w:rsidRPr="003455E0">
        <w:rPr>
          <w:color w:val="000000"/>
          <w:sz w:val="28"/>
          <w:szCs w:val="32"/>
        </w:rPr>
        <w:t xml:space="preserve"> не получили серьезного исследовательского анализа и систематизации.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И не смотря на то, что в последнее время интерес к фигуре </w:t>
      </w:r>
      <w:r w:rsidR="003455E0" w:rsidRPr="003455E0">
        <w:rPr>
          <w:color w:val="000000"/>
          <w:sz w:val="28"/>
          <w:szCs w:val="32"/>
        </w:rPr>
        <w:t>В.В.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Розанова</w:t>
      </w:r>
      <w:r w:rsidRPr="003455E0">
        <w:rPr>
          <w:color w:val="000000"/>
          <w:sz w:val="28"/>
          <w:szCs w:val="32"/>
        </w:rPr>
        <w:t xml:space="preserve"> заметно возрос (публикуются и переиздаются его произведения, проводилась конференция, посвященная анализу его философского наследия, </w:t>
      </w:r>
      <w:r w:rsidR="003455E0">
        <w:rPr>
          <w:color w:val="000000"/>
          <w:sz w:val="28"/>
          <w:szCs w:val="32"/>
        </w:rPr>
        <w:t>и т.д.</w:t>
      </w:r>
      <w:r w:rsidRPr="003455E0">
        <w:rPr>
          <w:color w:val="000000"/>
          <w:sz w:val="28"/>
          <w:szCs w:val="32"/>
        </w:rPr>
        <w:t xml:space="preserve">), однако, как политический мыслитель он практически не рассматривается. Вместе с тем совершенно не определено место </w:t>
      </w:r>
      <w:r w:rsidR="003455E0" w:rsidRPr="003455E0">
        <w:rPr>
          <w:color w:val="000000"/>
          <w:sz w:val="28"/>
          <w:szCs w:val="32"/>
        </w:rPr>
        <w:t>В.В.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Розанова</w:t>
      </w:r>
      <w:r w:rsidRPr="003455E0">
        <w:rPr>
          <w:color w:val="000000"/>
          <w:sz w:val="28"/>
          <w:szCs w:val="32"/>
        </w:rPr>
        <w:t xml:space="preserve"> именно в системе политических наук, а именно его значение для истории политических идей России.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Поэтому изучая творчество </w:t>
      </w:r>
      <w:r w:rsidR="003455E0" w:rsidRPr="003455E0">
        <w:rPr>
          <w:color w:val="000000"/>
          <w:sz w:val="28"/>
          <w:szCs w:val="32"/>
        </w:rPr>
        <w:t>В.В.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Розанова</w:t>
      </w:r>
      <w:r w:rsidRPr="003455E0">
        <w:rPr>
          <w:color w:val="000000"/>
          <w:sz w:val="28"/>
          <w:szCs w:val="32"/>
        </w:rPr>
        <w:t>, представленное совокупностью публицистических, литературно-критических, религиозных и других работ, мы делаем акцент на рассмотрении политических идей мыслителя, его оценки тех или иных политических феноменов, мировоззренческих установках и отношении к современным ему политическим реалиям.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Целью нашей работы является характеристика </w:t>
      </w:r>
      <w:r w:rsidR="003455E0" w:rsidRPr="003455E0">
        <w:rPr>
          <w:color w:val="000000"/>
          <w:sz w:val="28"/>
          <w:szCs w:val="32"/>
        </w:rPr>
        <w:t>В.В.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Розанова</w:t>
      </w:r>
      <w:r w:rsidRPr="003455E0">
        <w:rPr>
          <w:color w:val="000000"/>
          <w:sz w:val="28"/>
          <w:szCs w:val="32"/>
        </w:rPr>
        <w:t xml:space="preserve"> как политического мыслителя с точки зрения определения его места и роли в истории политических идей России конца XIX</w:t>
      </w:r>
      <w:r w:rsidR="003455E0">
        <w:rPr>
          <w:color w:val="000000"/>
          <w:sz w:val="28"/>
          <w:szCs w:val="32"/>
        </w:rPr>
        <w:t xml:space="preserve"> –</w:t>
      </w:r>
      <w:r w:rsidR="003455E0" w:rsidRPr="003455E0">
        <w:rPr>
          <w:color w:val="000000"/>
          <w:sz w:val="28"/>
          <w:szCs w:val="32"/>
        </w:rPr>
        <w:t xml:space="preserve"> пе</w:t>
      </w:r>
      <w:r w:rsidRPr="003455E0">
        <w:rPr>
          <w:color w:val="000000"/>
          <w:sz w:val="28"/>
          <w:szCs w:val="32"/>
        </w:rPr>
        <w:t>рвой четверти XX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вв</w:t>
      </w:r>
      <w:r w:rsidRPr="003455E0">
        <w:rPr>
          <w:color w:val="000000"/>
          <w:sz w:val="28"/>
          <w:szCs w:val="32"/>
        </w:rPr>
        <w:t>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В нашем исследовании мы доказываем следующие положения:</w:t>
      </w:r>
    </w:p>
    <w:p w:rsidR="00105C1C" w:rsidRPr="003455E0" w:rsidRDefault="003455E0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05C1C" w:rsidRPr="003455E0">
        <w:rPr>
          <w:color w:val="000000"/>
          <w:sz w:val="28"/>
          <w:szCs w:val="32"/>
        </w:rPr>
        <w:t xml:space="preserve">политические идеи </w:t>
      </w:r>
      <w:r w:rsidRPr="003455E0">
        <w:rPr>
          <w:color w:val="000000"/>
          <w:sz w:val="28"/>
          <w:szCs w:val="32"/>
        </w:rPr>
        <w:t>В.В.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Розанова</w:t>
      </w:r>
      <w:r w:rsidR="00105C1C" w:rsidRPr="003455E0">
        <w:rPr>
          <w:color w:val="000000"/>
          <w:sz w:val="28"/>
          <w:szCs w:val="32"/>
        </w:rPr>
        <w:t xml:space="preserve"> составляют органическое целое с его философской и общемировоззренческой позицией, и во многом их специфичность обусловлена глубоко религиозным восприятием мира автором;</w:t>
      </w:r>
    </w:p>
    <w:p w:rsidR="00105C1C" w:rsidRPr="003455E0" w:rsidRDefault="003455E0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05C1C" w:rsidRPr="003455E0">
        <w:rPr>
          <w:color w:val="000000"/>
          <w:sz w:val="28"/>
          <w:szCs w:val="32"/>
        </w:rPr>
        <w:t xml:space="preserve">не смотря на то, что </w:t>
      </w:r>
      <w:r w:rsidRPr="003455E0">
        <w:rPr>
          <w:color w:val="000000"/>
          <w:sz w:val="28"/>
          <w:szCs w:val="32"/>
        </w:rPr>
        <w:t>В.В.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Розанов</w:t>
      </w:r>
      <w:r w:rsidR="00105C1C" w:rsidRPr="003455E0">
        <w:rPr>
          <w:color w:val="000000"/>
          <w:sz w:val="28"/>
          <w:szCs w:val="32"/>
        </w:rPr>
        <w:t xml:space="preserve"> является религиозным мыслителем, в его творчестве можно выделить самобытные политические идеи: суждения о государстве, революции, причинах и истоках терроризма, отношения к таким идейно-политическим феноменам как монархия, демократия, либерализм, социализм;</w:t>
      </w:r>
    </w:p>
    <w:p w:rsidR="00105C1C" w:rsidRPr="003455E0" w:rsidRDefault="003455E0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05C1C" w:rsidRPr="003455E0">
        <w:rPr>
          <w:color w:val="000000"/>
          <w:sz w:val="28"/>
          <w:szCs w:val="32"/>
        </w:rPr>
        <w:t>специфический характер политического наследия мыслителя обусловлен не только личностным, биографическим фактором (о чем писали многие исследователи его творчества), но и в большой степени идейно-теоретическим и культурно-историческим контекстом развития России XIX</w:t>
      </w:r>
      <w:r>
        <w:rPr>
          <w:color w:val="000000"/>
          <w:sz w:val="28"/>
          <w:szCs w:val="32"/>
        </w:rPr>
        <w:t>–</w:t>
      </w:r>
      <w:r w:rsidRPr="003455E0">
        <w:rPr>
          <w:color w:val="000000"/>
          <w:sz w:val="28"/>
          <w:szCs w:val="32"/>
        </w:rPr>
        <w:t>XX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вв</w:t>
      </w:r>
      <w:r w:rsidR="00105C1C" w:rsidRPr="003455E0">
        <w:rPr>
          <w:color w:val="000000"/>
          <w:sz w:val="28"/>
          <w:szCs w:val="32"/>
        </w:rPr>
        <w:t>.;</w:t>
      </w:r>
    </w:p>
    <w:p w:rsidR="00105C1C" w:rsidRPr="003455E0" w:rsidRDefault="003455E0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– </w:t>
      </w:r>
      <w:r w:rsidR="00105C1C" w:rsidRPr="003455E0">
        <w:rPr>
          <w:color w:val="000000"/>
          <w:sz w:val="28"/>
          <w:szCs w:val="32"/>
        </w:rPr>
        <w:t xml:space="preserve">значение </w:t>
      </w:r>
      <w:r w:rsidRPr="003455E0">
        <w:rPr>
          <w:color w:val="000000"/>
          <w:sz w:val="28"/>
          <w:szCs w:val="32"/>
        </w:rPr>
        <w:t>В.В.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Розанова</w:t>
      </w:r>
      <w:r w:rsidR="00105C1C" w:rsidRPr="003455E0">
        <w:rPr>
          <w:color w:val="000000"/>
          <w:sz w:val="28"/>
          <w:szCs w:val="32"/>
        </w:rPr>
        <w:t xml:space="preserve"> для истории политической мысли России в целом было недооценено, и отношение к нему исследователей было и остается неоднозначным до сих пор. Однако, на наш взгляд, политическое творчество писателя представляет собой нетривиальную трактовку привычных понятий и позволяет шире взглянуть на предметное поле истории политической мысли вообще.</w:t>
      </w:r>
    </w:p>
    <w:p w:rsidR="00105C1C" w:rsidRPr="003455E0" w:rsidRDefault="00105C1C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D5241" w:rsidRDefault="009D5241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17E2A" w:rsidRPr="003455E0" w:rsidRDefault="009D5241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17E2A" w:rsidRPr="003455E0">
        <w:rPr>
          <w:b/>
          <w:color w:val="000000"/>
          <w:sz w:val="28"/>
          <w:szCs w:val="32"/>
        </w:rPr>
        <w:t>Заключение</w:t>
      </w:r>
    </w:p>
    <w:p w:rsidR="009D5241" w:rsidRDefault="009D5241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17E2A" w:rsidRPr="003455E0" w:rsidRDefault="00E17E2A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В заключение, следует отметить неоспоримый вклад Уолца в развитие теории международных отношений и политической науки. Он заложил основные постулаты неореализма, теории, которая действительно актуальна для анализа международных отношений в наше время, ведь проблема угроз для общества и государства до сих пор не разрешена.</w:t>
      </w:r>
    </w:p>
    <w:p w:rsidR="00E17E2A" w:rsidRPr="003455E0" w:rsidRDefault="00E17E2A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17E2A" w:rsidRPr="003455E0" w:rsidRDefault="00E17E2A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17E2A" w:rsidRDefault="009D5241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E17E2A" w:rsidRPr="003455E0">
        <w:rPr>
          <w:b/>
          <w:bCs/>
          <w:color w:val="000000"/>
          <w:sz w:val="28"/>
          <w:szCs w:val="32"/>
        </w:rPr>
        <w:t>Список литературы</w:t>
      </w:r>
    </w:p>
    <w:p w:rsidR="009D5241" w:rsidRPr="003455E0" w:rsidRDefault="009D5241" w:rsidP="003455E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E17E2A" w:rsidRPr="003455E0" w:rsidRDefault="00E17E2A" w:rsidP="009D524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 xml:space="preserve">Сочинения итальянских гуманистов эпохи Возрождения (XV век) под ред. </w:t>
      </w:r>
      <w:r w:rsidR="003455E0" w:rsidRPr="003455E0">
        <w:rPr>
          <w:color w:val="000000"/>
          <w:sz w:val="28"/>
          <w:szCs w:val="32"/>
        </w:rPr>
        <w:t>Брагиной</w:t>
      </w:r>
      <w:r w:rsidR="003455E0">
        <w:rPr>
          <w:color w:val="000000"/>
          <w:sz w:val="28"/>
          <w:szCs w:val="32"/>
        </w:rPr>
        <w:t> </w:t>
      </w:r>
      <w:r w:rsidR="003455E0" w:rsidRPr="003455E0">
        <w:rPr>
          <w:color w:val="000000"/>
          <w:sz w:val="28"/>
          <w:szCs w:val="32"/>
        </w:rPr>
        <w:t>Л.М.</w:t>
      </w:r>
      <w:r w:rsidRPr="003455E0">
        <w:rPr>
          <w:color w:val="000000"/>
          <w:sz w:val="28"/>
          <w:szCs w:val="32"/>
        </w:rPr>
        <w:t>, М., 2007.</w:t>
      </w:r>
    </w:p>
    <w:p w:rsidR="00E17E2A" w:rsidRPr="003455E0" w:rsidRDefault="003455E0" w:rsidP="009D524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Реале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Дж.</w:t>
      </w:r>
      <w:r w:rsidR="00E17E2A" w:rsidRPr="003455E0">
        <w:rPr>
          <w:color w:val="000000"/>
          <w:sz w:val="28"/>
          <w:szCs w:val="32"/>
        </w:rPr>
        <w:t>, Антисери Д. Западная философия от истоков до наших дней. Спб., 2006.</w:t>
      </w:r>
    </w:p>
    <w:p w:rsidR="00105C1C" w:rsidRPr="003455E0" w:rsidRDefault="003455E0" w:rsidP="009D524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Гулыга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А.В.</w:t>
      </w:r>
      <w:r w:rsidR="00105C1C" w:rsidRPr="003455E0">
        <w:rPr>
          <w:color w:val="000000"/>
          <w:sz w:val="28"/>
          <w:szCs w:val="32"/>
        </w:rPr>
        <w:t xml:space="preserve"> (2007) Творцы русской идеи. М.: Молодая гвардия.</w:t>
      </w:r>
    </w:p>
    <w:p w:rsidR="00105C1C" w:rsidRPr="003455E0" w:rsidRDefault="003455E0" w:rsidP="009D524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Николюкин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А.Н.</w:t>
      </w:r>
      <w:r w:rsidR="00105C1C" w:rsidRPr="003455E0">
        <w:rPr>
          <w:color w:val="000000"/>
          <w:sz w:val="28"/>
          <w:szCs w:val="32"/>
        </w:rPr>
        <w:t xml:space="preserve"> (2009) М.: Молодая гвардия, ЖЗЛ.</w:t>
      </w:r>
    </w:p>
    <w:p w:rsidR="00105C1C" w:rsidRPr="003455E0" w:rsidRDefault="003455E0" w:rsidP="009D524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Розанов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В.В.</w:t>
      </w:r>
      <w:r w:rsidR="00105C1C" w:rsidRPr="003455E0">
        <w:rPr>
          <w:color w:val="000000"/>
          <w:sz w:val="28"/>
          <w:szCs w:val="32"/>
        </w:rPr>
        <w:t xml:space="preserve"> (2008) Мимолётное. М.: Республика.</w:t>
      </w:r>
    </w:p>
    <w:p w:rsidR="00105C1C" w:rsidRPr="003455E0" w:rsidRDefault="003455E0" w:rsidP="009D524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Розанов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В.В.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Опавшие</w:t>
      </w:r>
      <w:r w:rsidR="00105C1C" w:rsidRPr="003455E0">
        <w:rPr>
          <w:color w:val="000000"/>
          <w:sz w:val="28"/>
          <w:szCs w:val="32"/>
        </w:rPr>
        <w:t xml:space="preserve"> листья. (2009) М.: ООО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«</w:t>
      </w:r>
      <w:r w:rsidR="00105C1C" w:rsidRPr="003455E0">
        <w:rPr>
          <w:color w:val="000000"/>
          <w:sz w:val="28"/>
          <w:szCs w:val="32"/>
        </w:rPr>
        <w:t>Издательство АСТ».</w:t>
      </w:r>
    </w:p>
    <w:p w:rsidR="00105C1C" w:rsidRPr="003455E0" w:rsidRDefault="003455E0" w:rsidP="009D524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Розанов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В.В.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Собрание</w:t>
      </w:r>
      <w:r w:rsidR="00105C1C" w:rsidRPr="003455E0">
        <w:rPr>
          <w:color w:val="000000"/>
          <w:sz w:val="28"/>
          <w:szCs w:val="32"/>
        </w:rPr>
        <w:t xml:space="preserve"> сочинений. Легенда о Великом инквизиторе </w:t>
      </w:r>
      <w:r w:rsidRPr="003455E0">
        <w:rPr>
          <w:color w:val="000000"/>
          <w:sz w:val="28"/>
          <w:szCs w:val="32"/>
        </w:rPr>
        <w:t>Ф.М.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Достоевского</w:t>
      </w:r>
      <w:r w:rsidR="00105C1C" w:rsidRPr="003455E0">
        <w:rPr>
          <w:color w:val="000000"/>
          <w:sz w:val="28"/>
          <w:szCs w:val="32"/>
        </w:rPr>
        <w:t xml:space="preserve">. (2006) Лит. очерки. О писательстве и писателях / Под общ. ред. </w:t>
      </w:r>
      <w:r w:rsidRPr="003455E0">
        <w:rPr>
          <w:color w:val="000000"/>
          <w:sz w:val="28"/>
          <w:szCs w:val="32"/>
        </w:rPr>
        <w:t>Николюкина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А.Н.</w:t>
      </w:r>
      <w:r w:rsidR="00105C1C" w:rsidRPr="003455E0">
        <w:rPr>
          <w:color w:val="000000"/>
          <w:sz w:val="28"/>
          <w:szCs w:val="32"/>
        </w:rPr>
        <w:t xml:space="preserve"> – М.: Республика.</w:t>
      </w:r>
    </w:p>
    <w:p w:rsidR="00105C1C" w:rsidRPr="003455E0" w:rsidRDefault="003455E0" w:rsidP="009D5241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3455E0">
        <w:rPr>
          <w:color w:val="000000"/>
          <w:sz w:val="28"/>
          <w:szCs w:val="32"/>
        </w:rPr>
        <w:t>Сохряков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Ю.И.</w:t>
      </w:r>
      <w:r>
        <w:rPr>
          <w:color w:val="000000"/>
          <w:sz w:val="28"/>
          <w:szCs w:val="32"/>
        </w:rPr>
        <w:t xml:space="preserve"> </w:t>
      </w:r>
      <w:r w:rsidRPr="003455E0">
        <w:rPr>
          <w:color w:val="000000"/>
          <w:sz w:val="28"/>
          <w:szCs w:val="32"/>
        </w:rPr>
        <w:t>(2</w:t>
      </w:r>
      <w:r w:rsidR="00105C1C" w:rsidRPr="003455E0">
        <w:rPr>
          <w:color w:val="000000"/>
          <w:sz w:val="28"/>
          <w:szCs w:val="32"/>
        </w:rPr>
        <w:t>008) Национальная идея в отечественной публицистике XIX – начала XX</w:t>
      </w:r>
      <w:r>
        <w:rPr>
          <w:color w:val="000000"/>
          <w:sz w:val="28"/>
          <w:szCs w:val="32"/>
        </w:rPr>
        <w:t> </w:t>
      </w:r>
      <w:r w:rsidRPr="003455E0">
        <w:rPr>
          <w:color w:val="000000"/>
          <w:sz w:val="28"/>
          <w:szCs w:val="32"/>
        </w:rPr>
        <w:t>вв</w:t>
      </w:r>
      <w:r w:rsidR="00105C1C" w:rsidRPr="003455E0">
        <w:rPr>
          <w:color w:val="000000"/>
          <w:sz w:val="28"/>
          <w:szCs w:val="32"/>
        </w:rPr>
        <w:t>., М.: Наследие.</w:t>
      </w:r>
      <w:bookmarkStart w:id="0" w:name="_GoBack"/>
      <w:bookmarkEnd w:id="0"/>
    </w:p>
    <w:sectPr w:rsidR="00105C1C" w:rsidRPr="003455E0" w:rsidSect="003455E0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1CE" w:rsidRDefault="005971CE">
      <w:r>
        <w:separator/>
      </w:r>
    </w:p>
  </w:endnote>
  <w:endnote w:type="continuationSeparator" w:id="0">
    <w:p w:rsidR="005971CE" w:rsidRDefault="0059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1CE" w:rsidRDefault="005971CE">
      <w:r>
        <w:separator/>
      </w:r>
    </w:p>
  </w:footnote>
  <w:footnote w:type="continuationSeparator" w:id="0">
    <w:p w:rsidR="005971CE" w:rsidRDefault="00597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2A" w:rsidRDefault="00E17E2A" w:rsidP="008F1DEC">
    <w:pPr>
      <w:pStyle w:val="a3"/>
      <w:framePr w:wrap="around" w:vAnchor="text" w:hAnchor="margin" w:xAlign="right" w:y="1"/>
      <w:rPr>
        <w:rStyle w:val="a5"/>
      </w:rPr>
    </w:pPr>
  </w:p>
  <w:p w:rsidR="00E17E2A" w:rsidRDefault="00E17E2A" w:rsidP="00E17E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2A" w:rsidRDefault="009A63FE" w:rsidP="008F1DE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E17E2A" w:rsidRDefault="00E17E2A" w:rsidP="00E17E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E6B18"/>
    <w:multiLevelType w:val="hybridMultilevel"/>
    <w:tmpl w:val="A6967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C1C"/>
    <w:rsid w:val="00105C1C"/>
    <w:rsid w:val="00111DCC"/>
    <w:rsid w:val="00183649"/>
    <w:rsid w:val="00224BC1"/>
    <w:rsid w:val="003455E0"/>
    <w:rsid w:val="005971CE"/>
    <w:rsid w:val="00637269"/>
    <w:rsid w:val="00657DA4"/>
    <w:rsid w:val="008F1DEC"/>
    <w:rsid w:val="009A63FE"/>
    <w:rsid w:val="009D5241"/>
    <w:rsid w:val="00AD7059"/>
    <w:rsid w:val="00E17E2A"/>
    <w:rsid w:val="00E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EB5EF4-14DD-4C8F-968D-59F94E55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7E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17E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концепция К</vt:lpstr>
    </vt:vector>
  </TitlesOfParts>
  <Company>ussr</Company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концепция К</dc:title>
  <dc:subject/>
  <dc:creator>user</dc:creator>
  <cp:keywords/>
  <dc:description/>
  <cp:lastModifiedBy>admin</cp:lastModifiedBy>
  <cp:revision>2</cp:revision>
  <dcterms:created xsi:type="dcterms:W3CDTF">2014-02-20T07:38:00Z</dcterms:created>
  <dcterms:modified xsi:type="dcterms:W3CDTF">2014-02-20T07:38:00Z</dcterms:modified>
</cp:coreProperties>
</file>