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Федеральное агентство по образованию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Государственное образовательное учреждение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Высшего профессионального образования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ПЕНЗЕНСКИЙ ГОСУДАРСТВЕННЫЙ УНИВЕРСИТЕТ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Факультет дополнительного образования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A80235">
        <w:rPr>
          <w:b/>
          <w:bCs/>
          <w:sz w:val="28"/>
          <w:szCs w:val="24"/>
        </w:rPr>
        <w:t>КОНТРОЛЬНАЯ РАБОТА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A80235">
        <w:rPr>
          <w:b/>
          <w:bCs/>
          <w:sz w:val="28"/>
          <w:szCs w:val="24"/>
        </w:rPr>
        <w:t>по курсу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A80235">
        <w:rPr>
          <w:b/>
          <w:bCs/>
          <w:sz w:val="28"/>
          <w:szCs w:val="24"/>
        </w:rPr>
        <w:t>«Менеджмент»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A80235">
        <w:rPr>
          <w:b/>
          <w:bCs/>
          <w:sz w:val="28"/>
          <w:szCs w:val="24"/>
        </w:rPr>
        <w:t>по теме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 w:rsidRPr="00A80235">
        <w:rPr>
          <w:b/>
          <w:bCs/>
          <w:sz w:val="28"/>
          <w:szCs w:val="24"/>
        </w:rPr>
        <w:t>«Анализ деятельности предприятия»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right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Выполнил: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right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слушатель группы 28ФК1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right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Щеглов А.О.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right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Проверила: к.т.н., профессор Будина В.И.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33018" w:rsidRDefault="00133018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33018" w:rsidRDefault="00133018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33018" w:rsidRDefault="00133018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133018" w:rsidRDefault="00133018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4"/>
        </w:rPr>
      </w:pPr>
    </w:p>
    <w:p w:rsid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2009</w:t>
      </w:r>
    </w:p>
    <w:p w:rsidR="00D60BAE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D60BAE" w:rsidRPr="00A80235">
        <w:rPr>
          <w:b/>
          <w:bCs/>
          <w:sz w:val="28"/>
          <w:szCs w:val="24"/>
        </w:rPr>
        <w:t>Содержание</w:t>
      </w:r>
    </w:p>
    <w:p w:rsidR="00D60BAE" w:rsidRPr="00A80235" w:rsidRDefault="00D60BAE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4"/>
        </w:rPr>
      </w:pP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Введение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Pr="00A80235">
        <w:rPr>
          <w:bCs/>
          <w:sz w:val="28"/>
          <w:szCs w:val="24"/>
        </w:rPr>
        <w:t>3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1. Сформулируйте миссию своей организации, учитывая специфику её деятельности и факторы, влияющие на выбор миссии</w:t>
      </w:r>
      <w:r w:rsidR="00A80235">
        <w:rPr>
          <w:bCs/>
          <w:sz w:val="28"/>
          <w:szCs w:val="24"/>
        </w:rPr>
        <w:t>……………………..</w:t>
      </w:r>
      <w:r w:rsidRPr="00A80235">
        <w:rPr>
          <w:bCs/>
          <w:sz w:val="28"/>
          <w:szCs w:val="24"/>
        </w:rPr>
        <w:t>4</w:t>
      </w:r>
    </w:p>
    <w:p w:rsidR="00D60BAE" w:rsidRPr="00A80235" w:rsidRDefault="00445E5A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2. Как В</w:t>
      </w:r>
      <w:r w:rsidR="00D60BAE" w:rsidRPr="00A80235">
        <w:rPr>
          <w:bCs/>
          <w:sz w:val="28"/>
          <w:szCs w:val="24"/>
        </w:rPr>
        <w:t>ы изменили</w:t>
      </w:r>
      <w:r w:rsidR="00A80235">
        <w:rPr>
          <w:bCs/>
          <w:sz w:val="28"/>
          <w:szCs w:val="24"/>
        </w:rPr>
        <w:t xml:space="preserve"> </w:t>
      </w:r>
      <w:r w:rsidR="00D60BAE" w:rsidRPr="00A80235">
        <w:rPr>
          <w:bCs/>
          <w:sz w:val="28"/>
          <w:szCs w:val="24"/>
        </w:rPr>
        <w:t>цели организации</w:t>
      </w:r>
      <w:r w:rsidR="00A80235">
        <w:rPr>
          <w:bCs/>
          <w:sz w:val="28"/>
          <w:szCs w:val="24"/>
        </w:rPr>
        <w:t xml:space="preserve"> </w:t>
      </w:r>
      <w:r w:rsidR="00D60BAE" w:rsidRPr="00A80235">
        <w:rPr>
          <w:bCs/>
          <w:sz w:val="28"/>
          <w:szCs w:val="24"/>
        </w:rPr>
        <w:t>в условиях экономического кризиса и были ли вы к нему готовы</w:t>
      </w:r>
      <w:r w:rsidRPr="00A80235">
        <w:rPr>
          <w:bCs/>
          <w:sz w:val="28"/>
          <w:szCs w:val="24"/>
        </w:rPr>
        <w:t>?</w:t>
      </w:r>
      <w:r w:rsidR="00A80235">
        <w:rPr>
          <w:bCs/>
          <w:sz w:val="28"/>
          <w:szCs w:val="24"/>
        </w:rPr>
        <w:t>.........................................................</w:t>
      </w:r>
      <w:r w:rsidR="004A3917" w:rsidRPr="00A80235">
        <w:rPr>
          <w:bCs/>
          <w:sz w:val="28"/>
          <w:szCs w:val="24"/>
        </w:rPr>
        <w:t>6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Вопросы для анализа</w:t>
      </w:r>
      <w:r w:rsidR="00A80235">
        <w:rPr>
          <w:bCs/>
          <w:sz w:val="28"/>
          <w:szCs w:val="24"/>
        </w:rPr>
        <w:t>……………………………………………………………..</w:t>
      </w:r>
      <w:r w:rsidR="004A3917" w:rsidRPr="00A80235">
        <w:rPr>
          <w:bCs/>
          <w:sz w:val="28"/>
          <w:szCs w:val="24"/>
        </w:rPr>
        <w:t>8</w:t>
      </w:r>
    </w:p>
    <w:p w:rsidR="00D60BAE" w:rsidRPr="00A80235" w:rsidRDefault="004A3917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1</w:t>
      </w:r>
      <w:r w:rsidR="00A80235">
        <w:rPr>
          <w:bCs/>
          <w:sz w:val="28"/>
          <w:szCs w:val="24"/>
        </w:rPr>
        <w:t>……………………………………………………………………………</w:t>
      </w:r>
      <w:r w:rsidRPr="00A80235">
        <w:rPr>
          <w:bCs/>
          <w:sz w:val="28"/>
          <w:szCs w:val="24"/>
        </w:rPr>
        <w:t>8</w:t>
      </w:r>
    </w:p>
    <w:p w:rsidR="00D60BAE" w:rsidRPr="00A80235" w:rsidRDefault="004A3917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2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Pr="00A80235">
        <w:rPr>
          <w:bCs/>
          <w:sz w:val="28"/>
          <w:szCs w:val="24"/>
        </w:rPr>
        <w:t>10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3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="004A3917" w:rsidRPr="00A80235">
        <w:rPr>
          <w:bCs/>
          <w:sz w:val="28"/>
          <w:szCs w:val="24"/>
        </w:rPr>
        <w:t>11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4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="004A3917" w:rsidRPr="00A80235">
        <w:rPr>
          <w:bCs/>
          <w:sz w:val="28"/>
          <w:szCs w:val="24"/>
        </w:rPr>
        <w:t>12</w:t>
      </w:r>
    </w:p>
    <w:p w:rsidR="00D60BAE" w:rsidRPr="00A80235" w:rsidRDefault="004A3917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5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Pr="00A80235">
        <w:rPr>
          <w:bCs/>
          <w:sz w:val="28"/>
          <w:szCs w:val="24"/>
        </w:rPr>
        <w:t>14</w:t>
      </w:r>
    </w:p>
    <w:p w:rsidR="00D60BAE" w:rsidRPr="00A80235" w:rsidRDefault="004A3917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Вопрос 6</w:t>
      </w:r>
      <w:r w:rsidR="00A80235">
        <w:rPr>
          <w:bCs/>
          <w:sz w:val="28"/>
          <w:szCs w:val="24"/>
        </w:rPr>
        <w:t>…………………………………………………………………………..</w:t>
      </w:r>
      <w:r w:rsidRPr="00A80235">
        <w:rPr>
          <w:bCs/>
          <w:sz w:val="28"/>
          <w:szCs w:val="24"/>
        </w:rPr>
        <w:t>16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Заключение</w:t>
      </w:r>
      <w:r w:rsidRPr="00A80235">
        <w:rPr>
          <w:bCs/>
          <w:sz w:val="28"/>
          <w:szCs w:val="24"/>
        </w:rPr>
        <w:tab/>
      </w:r>
      <w:r w:rsidR="00A80235">
        <w:rPr>
          <w:bCs/>
          <w:sz w:val="28"/>
          <w:szCs w:val="24"/>
        </w:rPr>
        <w:t>……………………………………………………………………….</w:t>
      </w:r>
      <w:r w:rsidR="004A3917" w:rsidRPr="00A80235">
        <w:rPr>
          <w:bCs/>
          <w:sz w:val="28"/>
          <w:szCs w:val="24"/>
        </w:rPr>
        <w:t>18</w:t>
      </w:r>
    </w:p>
    <w:p w:rsidR="00D60BAE" w:rsidRPr="00A80235" w:rsidRDefault="00D60BAE" w:rsidP="00A80235">
      <w:pPr>
        <w:shd w:val="clear" w:color="auto" w:fill="FFFFFF"/>
        <w:spacing w:line="360" w:lineRule="auto"/>
        <w:jc w:val="both"/>
        <w:rPr>
          <w:bCs/>
          <w:sz w:val="28"/>
          <w:szCs w:val="24"/>
        </w:rPr>
      </w:pPr>
      <w:r w:rsidRPr="00A80235">
        <w:rPr>
          <w:bCs/>
          <w:sz w:val="28"/>
          <w:szCs w:val="24"/>
        </w:rPr>
        <w:t>Список литературы</w:t>
      </w:r>
      <w:r w:rsidR="00A80235">
        <w:rPr>
          <w:bCs/>
          <w:sz w:val="28"/>
          <w:szCs w:val="24"/>
        </w:rPr>
        <w:t>………………………………………………………………</w:t>
      </w:r>
      <w:r w:rsidR="00DF55CC" w:rsidRPr="00A80235">
        <w:rPr>
          <w:bCs/>
          <w:sz w:val="28"/>
          <w:szCs w:val="24"/>
        </w:rPr>
        <w:t>1</w:t>
      </w:r>
      <w:r w:rsidR="004A3917" w:rsidRPr="00A80235">
        <w:rPr>
          <w:bCs/>
          <w:sz w:val="28"/>
          <w:szCs w:val="24"/>
        </w:rPr>
        <w:t>9</w:t>
      </w:r>
    </w:p>
    <w:p w:rsidR="002E77F3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4"/>
        </w:rPr>
        <w:br w:type="page"/>
      </w:r>
      <w:r w:rsidR="002E77F3" w:rsidRPr="00A80235">
        <w:rPr>
          <w:b/>
          <w:bCs/>
          <w:sz w:val="28"/>
          <w:szCs w:val="28"/>
        </w:rPr>
        <w:t>Введение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Рыночная экономика связана с необходимостью повышения эффективности производства, конкурентоспособности продукции и услуг на основе систематического анализа деятельности предприятия.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Анализ деятельности дает возможность вырабатывать необходимую стратегию и тактику развития предприятия, на основе которых формируется производственная программа, выявляются резервы повышения эффективности производства.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Управление организацией представляет собой сложную работу, которую, как нам предстоит узнать, нельзя выполнять успешно, руководствуясь простыми сухими заученными формулами. Руководитель должен сочетать понимание общих истин и значимости многочисленных вариаций, благодаря которым ситуации отличаются одна от другой.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Собственно организация является причиной, обуславливающей существование менеджмента. Некая группа должна соответствовать нескольким обязательным требованиям, чтобы считаться организацией. К ним относятся:</w:t>
      </w:r>
    </w:p>
    <w:p w:rsidR="002E77F3" w:rsidRPr="00A80235" w:rsidRDefault="002E77F3" w:rsidP="00A80235">
      <w:pPr>
        <w:numPr>
          <w:ilvl w:val="0"/>
          <w:numId w:val="1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Наличие по крайней мере двух людей, которые считают себя частью этой группы.</w:t>
      </w:r>
    </w:p>
    <w:p w:rsidR="002E77F3" w:rsidRPr="00A80235" w:rsidRDefault="002E77F3" w:rsidP="00A80235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Наличие по крайней мере одной цели (т.е. желаемого конечного состояния или результата), которую принимают как общую все члены данной группы.</w:t>
      </w:r>
    </w:p>
    <w:p w:rsidR="002E77F3" w:rsidRPr="00A80235" w:rsidRDefault="002E77F3" w:rsidP="00A80235">
      <w:pPr>
        <w:numPr>
          <w:ilvl w:val="0"/>
          <w:numId w:val="2"/>
        </w:numPr>
        <w:shd w:val="clear" w:color="auto" w:fill="FFFFFF"/>
        <w:tabs>
          <w:tab w:val="left" w:pos="1061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Наличие членов группы, которые намеренно работают вместе, чтобы достичь значимой для всех цели.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Соединив в одну эти существенные характеристики, получается, что организация — это группа людей, деятельность которых сознательно координируется для достижения общей цели или целей.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Цель данной работы - проанализировать деятельность собственного предприятия че</w:t>
      </w:r>
      <w:r w:rsidRPr="00A80235">
        <w:rPr>
          <w:sz w:val="28"/>
          <w:szCs w:val="28"/>
        </w:rPr>
        <w:softHyphen/>
        <w:t>рез «призму» менеджмента, обозначив вопросы стратегии организации, организационной культуры, структуры управления.</w:t>
      </w:r>
    </w:p>
    <w:p w:rsidR="002E77F3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A80235" w:rsidRPr="00A80235" w:rsidSect="00A80235">
          <w:footerReference w:type="default" r:id="rId7"/>
          <w:footerReference w:type="first" r:id="rId8"/>
          <w:pgSz w:w="11909" w:h="16834" w:code="9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A80235">
        <w:rPr>
          <w:b/>
          <w:bCs/>
          <w:sz w:val="28"/>
          <w:szCs w:val="28"/>
        </w:rPr>
        <w:t>Вопрос 1. Сформулируйте миссию своей организации, учитывая специфику ее деятельности и факторы, влияющие на выбор миссии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МИССИЯ — в планировании основная общая цель или задача организации — четко выраженная причина ее существования. Цели вырабатываются для осуществления этой миссии.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Значение соответствующей миссии, которая формально выражена и эффективно представлена сотрудникам организации, невозможно преувеличить. Выработанные на ее основе цели служат в качестве критериев для всего последующего процесса принятия управленческих решений. Без определения миссии как ориентира руководители имели бы в качестве основы для принятия решений только свои индивидуальные ценности. Результатом мог бы быть скорее огромный разброс усилий, а не единство цели, имеющее существенное значение для успеха организации.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Миссия детализирует статус фирмы и обеспечивает направление и ориентиры для определения целей и стратегий на различных организационных уровнях. Формулировка миссии организации должна содержать следующее:</w:t>
      </w:r>
    </w:p>
    <w:p w:rsidR="002E77F3" w:rsidRPr="00A80235" w:rsidRDefault="002E77F3" w:rsidP="00A80235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Задача фирмы с точки зрения ее основных услуг или изделий, ее основных рынков и основных технологий. Проще говоря, какой предпринимательской деятельностью занимается фирма?</w:t>
      </w:r>
    </w:p>
    <w:p w:rsidR="002E77F3" w:rsidRPr="00A80235" w:rsidRDefault="002E77F3" w:rsidP="00A80235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Внешняя среда по отношению к фирме, которая определяет рабочие принципы фирмы.</w:t>
      </w:r>
    </w:p>
    <w:p w:rsidR="002E77F3" w:rsidRPr="00A80235" w:rsidRDefault="002E77F3" w:rsidP="00A80235">
      <w:pPr>
        <w:numPr>
          <w:ilvl w:val="0"/>
          <w:numId w:val="3"/>
        </w:numPr>
        <w:shd w:val="clear" w:color="auto" w:fill="FFFFFF"/>
        <w:tabs>
          <w:tab w:val="left" w:pos="1243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Культура организации. Какого типа рабочий климат существует внутри фирмы? Какого типа людей привлекает этот климат?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Культура организации - свод наиболее важных положений деятельности организации, определяемых ее миссией и стратегией развития и находящих выражение в совокупности социальных норм и ценностей, разделяемых большинством работников. Компонентами культуры организации являются: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принятая система лидерства;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стили разрешения конфликтов;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действующая система коммуникации;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положение индивида в организации;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принятая символика: лозунги, организационные табу, ритуалы.</w:t>
      </w:r>
    </w:p>
    <w:p w:rsidR="002E77F3" w:rsidRPr="00A80235" w:rsidRDefault="00DF55CC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ООО «Техно Ви-ай-Пи»</w:t>
      </w:r>
      <w:r w:rsidR="002E77F3" w:rsidRPr="00A80235">
        <w:rPr>
          <w:sz w:val="28"/>
          <w:szCs w:val="28"/>
        </w:rPr>
        <w:t xml:space="preserve"> - прогрессирующая компания, организованная специалистами в области рынка </w:t>
      </w:r>
      <w:r w:rsidRPr="00A80235">
        <w:rPr>
          <w:sz w:val="28"/>
          <w:szCs w:val="28"/>
        </w:rPr>
        <w:t>сервисных услуг</w:t>
      </w:r>
      <w:r w:rsidR="002E77F3" w:rsidRPr="00A80235">
        <w:rPr>
          <w:sz w:val="28"/>
          <w:szCs w:val="28"/>
        </w:rPr>
        <w:t xml:space="preserve">, основным видом деятельности которой является оказание услуг в сфере </w:t>
      </w:r>
      <w:r w:rsidRPr="00A80235">
        <w:rPr>
          <w:sz w:val="28"/>
          <w:szCs w:val="28"/>
        </w:rPr>
        <w:t xml:space="preserve">комплексного </w:t>
      </w:r>
      <w:r w:rsidR="00ED4D71" w:rsidRPr="00A80235">
        <w:rPr>
          <w:sz w:val="28"/>
          <w:szCs w:val="28"/>
        </w:rPr>
        <w:t>обслуживания и ремонта электронной техники мировых производителей</w:t>
      </w:r>
      <w:r w:rsidR="002E77F3" w:rsidRPr="00A80235">
        <w:rPr>
          <w:sz w:val="28"/>
          <w:szCs w:val="28"/>
        </w:rPr>
        <w:t>.</w:t>
      </w:r>
    </w:p>
    <w:p w:rsidR="00ED4D71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 xml:space="preserve">По сути компания занимается оказанием полного </w:t>
      </w:r>
      <w:r w:rsidR="00ED4D71" w:rsidRPr="00A80235">
        <w:rPr>
          <w:sz w:val="28"/>
          <w:szCs w:val="28"/>
        </w:rPr>
        <w:t>спектра</w:t>
      </w:r>
      <w:r w:rsidRPr="00A80235">
        <w:rPr>
          <w:sz w:val="28"/>
          <w:szCs w:val="28"/>
        </w:rPr>
        <w:t xml:space="preserve"> услуг, связанного с</w:t>
      </w:r>
      <w:r w:rsidR="00ED4D71" w:rsidRPr="00A80235">
        <w:rPr>
          <w:sz w:val="28"/>
          <w:szCs w:val="28"/>
        </w:rPr>
        <w:t xml:space="preserve"> поставкой, монтажом и обслуживанием</w:t>
      </w:r>
      <w:r w:rsidRPr="00A80235">
        <w:rPr>
          <w:sz w:val="28"/>
          <w:szCs w:val="28"/>
        </w:rPr>
        <w:t xml:space="preserve"> </w:t>
      </w:r>
      <w:r w:rsidR="00ED4D71" w:rsidRPr="00A80235">
        <w:rPr>
          <w:sz w:val="28"/>
          <w:szCs w:val="28"/>
        </w:rPr>
        <w:t>электронной техники</w:t>
      </w:r>
      <w:r w:rsidRPr="00A80235">
        <w:rPr>
          <w:sz w:val="28"/>
          <w:szCs w:val="28"/>
        </w:rPr>
        <w:t>. К ним можно отнести:</w:t>
      </w:r>
      <w:r w:rsidR="00A80235">
        <w:rPr>
          <w:sz w:val="28"/>
          <w:szCs w:val="28"/>
        </w:rPr>
        <w:t xml:space="preserve"> </w:t>
      </w:r>
      <w:r w:rsidR="00ED4D71" w:rsidRPr="00A80235">
        <w:rPr>
          <w:sz w:val="28"/>
          <w:szCs w:val="28"/>
        </w:rPr>
        <w:t>поставка и авторизованная установка АТС Panasonic, ремонт и обслуживание гарантийной техники ведущих мировых производителей, ремонт и обслуживание техники после окончания гарантии, установка всех видов защитного оборудования и кроссов по желанию клиента и в соответствии с обязательными требованиями производителя, установка другого оборудования связи, а так же консультации по проблемам техники связи.</w:t>
      </w:r>
    </w:p>
    <w:p w:rsidR="002E77F3" w:rsidRPr="00A80235" w:rsidRDefault="00ED4D71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 xml:space="preserve">ООО «Техно Ви-ай-Пи» </w:t>
      </w:r>
      <w:r w:rsidR="002E77F3" w:rsidRPr="00A80235">
        <w:rPr>
          <w:sz w:val="28"/>
          <w:szCs w:val="28"/>
        </w:rPr>
        <w:t xml:space="preserve">является сильно прогрессирующей компанией и ставит перед собой высокие цели. Развитие компании уже привело к тому, что </w:t>
      </w:r>
      <w:r w:rsidRPr="00A80235">
        <w:rPr>
          <w:sz w:val="28"/>
          <w:szCs w:val="28"/>
        </w:rPr>
        <w:t xml:space="preserve">«Техно Ви-ай-Пи» </w:t>
      </w:r>
      <w:r w:rsidR="003D122E" w:rsidRPr="00A80235">
        <w:rPr>
          <w:sz w:val="28"/>
          <w:szCs w:val="28"/>
        </w:rPr>
        <w:t>занимает</w:t>
      </w:r>
      <w:r w:rsidR="00A80235">
        <w:rPr>
          <w:sz w:val="28"/>
          <w:szCs w:val="28"/>
        </w:rPr>
        <w:t xml:space="preserve"> </w:t>
      </w:r>
      <w:r w:rsidR="003D122E" w:rsidRPr="00A80235">
        <w:rPr>
          <w:sz w:val="28"/>
          <w:szCs w:val="28"/>
        </w:rPr>
        <w:t>достойное</w:t>
      </w:r>
      <w:r w:rsidRPr="00A80235">
        <w:rPr>
          <w:sz w:val="28"/>
          <w:szCs w:val="28"/>
        </w:rPr>
        <w:t xml:space="preserve"> </w:t>
      </w:r>
      <w:r w:rsidR="002E77F3" w:rsidRPr="00A80235">
        <w:rPr>
          <w:sz w:val="28"/>
          <w:szCs w:val="28"/>
        </w:rPr>
        <w:t>мест</w:t>
      </w:r>
      <w:r w:rsidR="003D122E" w:rsidRPr="00A80235">
        <w:rPr>
          <w:sz w:val="28"/>
          <w:szCs w:val="28"/>
        </w:rPr>
        <w:t>о</w:t>
      </w:r>
      <w:r w:rsidR="002E77F3" w:rsidRPr="00A80235">
        <w:rPr>
          <w:sz w:val="28"/>
          <w:szCs w:val="28"/>
        </w:rPr>
        <w:t xml:space="preserve"> на рынке услуг в сфере </w:t>
      </w:r>
      <w:r w:rsidR="003D122E" w:rsidRPr="00A80235">
        <w:rPr>
          <w:sz w:val="28"/>
          <w:szCs w:val="28"/>
        </w:rPr>
        <w:t>обслуживания и ремонта электронной техники</w:t>
      </w:r>
      <w:r w:rsidR="002E77F3" w:rsidRPr="00A80235">
        <w:rPr>
          <w:sz w:val="28"/>
          <w:szCs w:val="28"/>
        </w:rPr>
        <w:t xml:space="preserve">. Но на этом никто не собирается останавливаться. Существует множество возможностей совершенствовать и расширять свою деятельность. В компании собраны молодые и перспективные сотрудники, каждый из которых является профессионалом в своем деле. Все это говорит о том, что компания </w:t>
      </w:r>
      <w:r w:rsidR="003D122E" w:rsidRPr="00A80235">
        <w:rPr>
          <w:sz w:val="28"/>
          <w:szCs w:val="28"/>
        </w:rPr>
        <w:t>«Техно Ви-ай-Пи»</w:t>
      </w:r>
      <w:r w:rsidR="00A80235">
        <w:rPr>
          <w:sz w:val="28"/>
          <w:szCs w:val="28"/>
        </w:rPr>
        <w:t xml:space="preserve"> </w:t>
      </w:r>
      <w:r w:rsidR="002E77F3" w:rsidRPr="00A80235">
        <w:rPr>
          <w:sz w:val="28"/>
          <w:szCs w:val="28"/>
        </w:rPr>
        <w:t>может занять ведущие позиции в сфере оказания подобных услуг.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свете сказанного, формулировка миссии компании видится следующим образом.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 xml:space="preserve">Миссия </w:t>
      </w:r>
      <w:r w:rsidR="003D122E" w:rsidRPr="00A80235">
        <w:rPr>
          <w:sz w:val="28"/>
          <w:szCs w:val="28"/>
        </w:rPr>
        <w:t xml:space="preserve">ООО «Техно Ви-ай-Пи» </w:t>
      </w:r>
      <w:r w:rsidRPr="00A80235">
        <w:rPr>
          <w:sz w:val="28"/>
          <w:szCs w:val="28"/>
        </w:rPr>
        <w:t xml:space="preserve">состоит в предоставлении клиентам </w:t>
      </w:r>
      <w:r w:rsidR="003D122E" w:rsidRPr="00A80235">
        <w:rPr>
          <w:sz w:val="28"/>
          <w:szCs w:val="28"/>
        </w:rPr>
        <w:t>широкого спектра услуг</w:t>
      </w:r>
      <w:r w:rsidRPr="00A80235">
        <w:rPr>
          <w:sz w:val="28"/>
          <w:szCs w:val="28"/>
        </w:rPr>
        <w:t xml:space="preserve">, </w:t>
      </w:r>
      <w:r w:rsidR="003D122E" w:rsidRPr="00A80235">
        <w:rPr>
          <w:sz w:val="28"/>
          <w:szCs w:val="28"/>
        </w:rPr>
        <w:t>постоянном расширении ассортимента обслуживаемой техники</w:t>
      </w:r>
      <w:r w:rsidRPr="00A80235">
        <w:rPr>
          <w:sz w:val="28"/>
          <w:szCs w:val="28"/>
        </w:rPr>
        <w:t>, со</w:t>
      </w:r>
      <w:r w:rsidR="003D122E" w:rsidRPr="00A80235">
        <w:rPr>
          <w:sz w:val="28"/>
          <w:szCs w:val="28"/>
        </w:rPr>
        <w:t>кращении сроков выполнения работ, предоставлении новых видов услуг</w:t>
      </w:r>
      <w:r w:rsidRPr="00A80235">
        <w:rPr>
          <w:sz w:val="28"/>
          <w:szCs w:val="28"/>
        </w:rPr>
        <w:t xml:space="preserve"> и многое другое.</w:t>
      </w:r>
    </w:p>
    <w:p w:rsidR="007B7E39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E77F3" w:rsidRPr="00A80235">
        <w:rPr>
          <w:b/>
          <w:bCs/>
          <w:sz w:val="28"/>
          <w:szCs w:val="28"/>
        </w:rPr>
        <w:t>Вопрос 2. Как Вы изменили цели организации в условиях экономического кризиса и были ли Вы к нему готовы</w:t>
      </w:r>
      <w:r w:rsidR="000D61D4" w:rsidRPr="00A80235">
        <w:rPr>
          <w:b/>
          <w:bCs/>
          <w:sz w:val="28"/>
          <w:szCs w:val="28"/>
        </w:rPr>
        <w:t>?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ЭКОНОМИЧЕСКИЙ КРИЗИС характеризуется нарушениями в ходе развития экономики. Он проявляется в абсолютном падении производства, недогрузке производственных мощностей, росте безработицы, нарушениях в денежно-кредитной и валютно-финансовой сферах.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Ввиду того, что организация существует</w:t>
      </w:r>
      <w:r w:rsidR="007B7E39" w:rsidRPr="00A80235">
        <w:rPr>
          <w:sz w:val="28"/>
          <w:szCs w:val="28"/>
        </w:rPr>
        <w:t xml:space="preserve"> более 10 лет, сформирована достаточно устойчивая организационная структура управления. Однако, в</w:t>
      </w:r>
      <w:r w:rsidRPr="00A80235">
        <w:rPr>
          <w:sz w:val="28"/>
          <w:szCs w:val="28"/>
        </w:rPr>
        <w:t xml:space="preserve"> условиях общего экономического кризиса организации необходимо скорректировать финансово-экономическую деятельность, а также, возможно, провести реструктуризацию предприятия.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Под реструктуризацией предприятия понимается процесс, связанный с изменением стратегических концепций и принципиально важных стратегических факторов деятельности.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Стратегические концепции отражаются в выборе Миссии и целей деятельности предприятия, а также в его стратегиях.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Одной из важных задач по выводу предприятия из кризисной ситуации с точки зрения теории менеджмента является выбор такой оптимальной организационной структуры, которая лучше всего отвечала бы целям и задачам предприятия, воздействующим на него внутренним и внешним факторам в существующих и ожидаемых условиях функционирования, а также реализуемым стратегиям. Новая стратегия может повлечь за собой появление новых или отличающихся от существующих ключевых видов деятельности, потребовать новых навыков и, если данный факт будет проигнорирован, то возникшее в этой связи несоответствие между стратегией и структурой управления приведет к пр</w:t>
      </w:r>
      <w:r w:rsidR="000D61D4" w:rsidRPr="00A80235">
        <w:rPr>
          <w:sz w:val="28"/>
          <w:szCs w:val="28"/>
        </w:rPr>
        <w:t>облемам реализации стратегии</w:t>
      </w:r>
      <w:r w:rsidRPr="00A80235">
        <w:rPr>
          <w:sz w:val="28"/>
          <w:szCs w:val="28"/>
        </w:rPr>
        <w:t>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Организационная структура управления должна отвечать ряду определенных критериев, характеризующих ее оптимальность. К ним можно отнести: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наикратчайший путь от звена управляющей системы до управляемого объекта;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оптимальное число ступеней и звеньев;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наименьшее число "входов" и "выходов" каждого звена;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четкий состав видов работ по управлению для каждого звена;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отсутствие дублирования работ.</w:t>
      </w:r>
    </w:p>
    <w:p w:rsidR="002E77F3" w:rsidRPr="00A80235" w:rsidRDefault="002E77F3" w:rsidP="00A80235">
      <w:p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</w:p>
    <w:p w:rsidR="000D61D4" w:rsidRPr="00A80235" w:rsidRDefault="000D61D4" w:rsidP="00A80235">
      <w:p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  <w:sectPr w:rsidR="000D61D4" w:rsidRPr="00A80235" w:rsidSect="00A80235"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для анализа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 1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В какой организации Вы работаете: крупной, средней, малой? Что планирует Ваша организация в ближайшем будущем: сохранение существующих размеров, рост, сокращение? До какого уровня?</w:t>
      </w:r>
    </w:p>
    <w:p w:rsidR="002E77F3" w:rsidRPr="00A80235" w:rsidRDefault="001B7460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ООО «Техно Ви-ай-Пи»</w:t>
      </w:r>
      <w:r w:rsidR="002E77F3" w:rsidRPr="00A80235">
        <w:rPr>
          <w:sz w:val="28"/>
          <w:szCs w:val="28"/>
        </w:rPr>
        <w:t xml:space="preserve"> с</w:t>
      </w:r>
      <w:r w:rsidRPr="00A80235">
        <w:rPr>
          <w:sz w:val="28"/>
          <w:szCs w:val="28"/>
        </w:rPr>
        <w:t>уществует сравнительно недавно,</w:t>
      </w:r>
      <w:r w:rsidR="00A80235">
        <w:rPr>
          <w:sz w:val="28"/>
          <w:szCs w:val="28"/>
        </w:rPr>
        <w:t xml:space="preserve"> </w:t>
      </w:r>
      <w:r w:rsidR="002E77F3" w:rsidRPr="00A80235">
        <w:rPr>
          <w:sz w:val="28"/>
          <w:szCs w:val="28"/>
        </w:rPr>
        <w:t xml:space="preserve">ее возраст </w:t>
      </w:r>
      <w:r w:rsidRPr="00A80235">
        <w:rPr>
          <w:sz w:val="28"/>
          <w:szCs w:val="28"/>
        </w:rPr>
        <w:t>12</w:t>
      </w:r>
      <w:r w:rsidR="002E77F3" w:rsidRPr="00A80235">
        <w:rPr>
          <w:sz w:val="28"/>
          <w:szCs w:val="28"/>
        </w:rPr>
        <w:t xml:space="preserve"> лет. Если судить о размере </w:t>
      </w:r>
      <w:r w:rsidRPr="00A80235">
        <w:rPr>
          <w:sz w:val="28"/>
          <w:szCs w:val="28"/>
        </w:rPr>
        <w:t>ООО «Техно Ви-ай-Пи»</w:t>
      </w:r>
      <w:r w:rsidR="002E77F3" w:rsidRPr="00A80235">
        <w:rPr>
          <w:sz w:val="28"/>
          <w:szCs w:val="28"/>
        </w:rPr>
        <w:t>, то ее можно отнести к «средним организациям» с количеством до 40 человек.</w:t>
      </w:r>
      <w:r w:rsidR="00A80235">
        <w:rPr>
          <w:sz w:val="28"/>
          <w:szCs w:val="28"/>
        </w:rPr>
        <w:t xml:space="preserve"> </w:t>
      </w:r>
      <w:r w:rsidR="002E77F3" w:rsidRPr="00A80235">
        <w:rPr>
          <w:sz w:val="28"/>
          <w:szCs w:val="28"/>
        </w:rPr>
        <w:t xml:space="preserve">Для развивающейся организации нашего профиля (работа </w:t>
      </w:r>
      <w:r w:rsidRPr="00A80235">
        <w:rPr>
          <w:sz w:val="28"/>
          <w:szCs w:val="28"/>
        </w:rPr>
        <w:t>в области рынка сервисных услуг</w:t>
      </w:r>
      <w:r w:rsidR="002E77F3" w:rsidRPr="00A80235">
        <w:rPr>
          <w:sz w:val="28"/>
          <w:szCs w:val="28"/>
        </w:rPr>
        <w:t xml:space="preserve">) количество человек более </w:t>
      </w:r>
      <w:r w:rsidRPr="00A80235">
        <w:rPr>
          <w:sz w:val="28"/>
          <w:szCs w:val="28"/>
        </w:rPr>
        <w:t>17</w:t>
      </w:r>
      <w:r w:rsidR="002E77F3" w:rsidRPr="00A80235">
        <w:rPr>
          <w:sz w:val="28"/>
          <w:szCs w:val="28"/>
        </w:rPr>
        <w:t xml:space="preserve"> полностью оправдано, т.к. поставленные перед организацией цели требуют затраты больших человеческих усилий. Именно по этой причине за последние полгода в штат было принято несколько перспективных сотрудников.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Размер организации - важная характеристика внутренней среды организации, которая различает организации по способности к адаптации к внешней среде, интеграции, степени гибкости реагирования на внешние изменения, открытости, уровню диверсификации и др. От него зависит такой важный показатель, как структурность деятельности организации.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Связь размеров организации с уровнем разделения труда и иерархическим строением была выявлена еще представителями классической школы управления. Так,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А. Файоль, а позже Л. Урвик связывали формирование иерархической структуры организации с возрастанием численности персонала, занятого основной исполнительской деятельностью. Они считали, что руководитель, руководствуясь принципами единоначалия и разделения труда на программирующий и исполнительский, не может осуществлять эффективный внешний контроль за деятельностью подчиненных при возрастании их численности выше определенного предела. В этом случае требуются введение руководителей более низкого уровня и передача им части ответственности, властных полномочий, закрепление за ними определенной сферы контроля за деятельностью подчиненных (принципы единоначалия и делегирования полномочий).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нашей компании выстроена эффективная вертикаль управления, которая позволяет держать под контролем всех сотрудников компании. Это позволяет сосредоточит</w:t>
      </w:r>
      <w:r w:rsidR="00F838FB" w:rsidRPr="00A80235">
        <w:rPr>
          <w:sz w:val="28"/>
          <w:szCs w:val="28"/>
        </w:rPr>
        <w:t>ь</w:t>
      </w:r>
      <w:r w:rsidRPr="00A80235">
        <w:rPr>
          <w:sz w:val="28"/>
          <w:szCs w:val="28"/>
        </w:rPr>
        <w:t>ся на оказании качественных услуг клиентам и не отвлекаться на проблемы организации и контроля работы.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самом ближайшем будущем наша организация планирует освоить новые виды деятельности, связанные</w:t>
      </w:r>
      <w:r w:rsidR="00F838FB" w:rsidRPr="00A80235">
        <w:rPr>
          <w:sz w:val="28"/>
          <w:szCs w:val="28"/>
        </w:rPr>
        <w:t xml:space="preserve"> с</w:t>
      </w:r>
      <w:r w:rsidRPr="00A80235">
        <w:rPr>
          <w:sz w:val="28"/>
          <w:szCs w:val="28"/>
        </w:rPr>
        <w:t xml:space="preserve"> </w:t>
      </w:r>
      <w:r w:rsidR="00F838FB" w:rsidRPr="00A80235">
        <w:rPr>
          <w:sz w:val="28"/>
          <w:szCs w:val="28"/>
        </w:rPr>
        <w:t>комплексным обслуживанием и ремонтом электронной техники</w:t>
      </w:r>
      <w:r w:rsidRPr="00A80235">
        <w:rPr>
          <w:sz w:val="28"/>
          <w:szCs w:val="28"/>
        </w:rPr>
        <w:t xml:space="preserve">. Уже в данный момент ведется активная рекламная </w:t>
      </w:r>
      <w:r w:rsidR="00A80235" w:rsidRPr="00A80235">
        <w:rPr>
          <w:sz w:val="28"/>
          <w:szCs w:val="28"/>
        </w:rPr>
        <w:t>компания,</w:t>
      </w:r>
      <w:r w:rsidRPr="00A80235">
        <w:rPr>
          <w:sz w:val="28"/>
          <w:szCs w:val="28"/>
        </w:rPr>
        <w:t xml:space="preserve"> направленная на привлечение новых клиентов. Обсуждается несколько новых проектов по повышению эффективности оказываемых</w:t>
      </w:r>
      <w:r w:rsidR="00F838FB" w:rsidRPr="00A80235">
        <w:rPr>
          <w:sz w:val="28"/>
          <w:szCs w:val="28"/>
        </w:rPr>
        <w:t xml:space="preserve"> нами услуг. Разрабатывается но</w:t>
      </w:r>
      <w:r w:rsidRPr="00A80235">
        <w:rPr>
          <w:sz w:val="28"/>
          <w:szCs w:val="28"/>
        </w:rPr>
        <w:t xml:space="preserve">вый сайт компании, который позволит клиентам оперативно получать интересующую их информации. Уже в ближайшее время может быть реализована идея облегчения процесса взаиморасчета с клиентами. Компания </w:t>
      </w:r>
      <w:r w:rsidR="00F838FB" w:rsidRPr="00A80235">
        <w:rPr>
          <w:sz w:val="28"/>
          <w:szCs w:val="28"/>
        </w:rPr>
        <w:t>«Техно Ви-ай-Пи»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проводит постоянное повышение к</w:t>
      </w:r>
      <w:r w:rsidR="00F838FB" w:rsidRPr="00A80235">
        <w:rPr>
          <w:sz w:val="28"/>
          <w:szCs w:val="28"/>
        </w:rPr>
        <w:t>валификации своих сотрудников</w:t>
      </w:r>
      <w:r w:rsidRPr="00A80235">
        <w:rPr>
          <w:sz w:val="28"/>
          <w:szCs w:val="28"/>
        </w:rPr>
        <w:t>, что положительно сказывается уровне оказываемых ими услуг.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Как было сказано ранее в штат было введено несколько новых сотрудников, что говорит о стремлении компании вперед. Перед компанией поставлены серьезные цели и задачи, для решения которых потребуется весь опыт и профессионализм наших сотрудников.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Основной нашей задачей на ближайшее время является привлечение новых клиентов и освоение новых услуг, что позволит в перспективе опередить наших конкурентов. Цели реальные и безусловно достижимые.</w:t>
      </w: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Вопрос 2</w:t>
      </w:r>
    </w:p>
    <w:p w:rsidR="00A80235" w:rsidRDefault="00A80235" w:rsidP="00A80235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A.</w:t>
      </w:r>
      <w:r w:rsidRPr="00A80235">
        <w:rPr>
          <w:bCs/>
          <w:sz w:val="28"/>
          <w:szCs w:val="28"/>
        </w:rPr>
        <w:tab/>
        <w:t>Ваша организация работает в сфере производства,</w:t>
      </w:r>
      <w:r w:rsid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услуг,</w:t>
      </w:r>
      <w:r w:rsid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научно-технической</w:t>
      </w:r>
      <w:r w:rsidR="00F838FB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сфере?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Б. В какой отрасли работает Ваша организация? Как развивается эта отрасль? Насколько быстро происходят изменения в технологии? Как часто появляются новые продукты и услуги?</w:t>
      </w:r>
    </w:p>
    <w:p w:rsidR="002E77F3" w:rsidRPr="00A80235" w:rsidRDefault="002E77F3" w:rsidP="00A80235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B.</w:t>
      </w:r>
      <w:r w:rsidRPr="00A80235">
        <w:rPr>
          <w:bCs/>
          <w:sz w:val="28"/>
          <w:szCs w:val="28"/>
        </w:rPr>
        <w:tab/>
      </w:r>
      <w:r w:rsidR="00F838FB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Какой тип производства при изготовлении продукции Вы используете (массовое, серийное, единичное и опытное)</w:t>
      </w:r>
      <w:r w:rsidR="00333A93" w:rsidRPr="00A80235">
        <w:rPr>
          <w:bCs/>
          <w:sz w:val="28"/>
          <w:szCs w:val="28"/>
        </w:rPr>
        <w:t>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Г. Какие технологии Вы используете при изготовлении продукции или услуг (простые, сложные, уникальные, высокие)</w:t>
      </w:r>
      <w:r w:rsidR="00333A93" w:rsidRPr="00A80235">
        <w:rPr>
          <w:bCs/>
          <w:sz w:val="28"/>
          <w:szCs w:val="28"/>
        </w:rPr>
        <w:t>?</w:t>
      </w:r>
    </w:p>
    <w:p w:rsidR="002E77F3" w:rsidRPr="00A80235" w:rsidRDefault="00F838FB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ООО «Техно Ви-ай-Пи»</w:t>
      </w:r>
      <w:r w:rsidR="00A80235">
        <w:rPr>
          <w:sz w:val="28"/>
          <w:szCs w:val="28"/>
        </w:rPr>
        <w:t xml:space="preserve"> </w:t>
      </w:r>
      <w:r w:rsidR="002E77F3" w:rsidRPr="00A80235">
        <w:rPr>
          <w:sz w:val="28"/>
          <w:szCs w:val="28"/>
        </w:rPr>
        <w:t>осуществляет свою деятельность в сфере услуг, связанных с</w:t>
      </w:r>
      <w:r w:rsidRPr="00A80235">
        <w:rPr>
          <w:sz w:val="28"/>
          <w:szCs w:val="28"/>
        </w:rPr>
        <w:t xml:space="preserve"> обслуживанием и ремонтом электронной техники</w:t>
      </w:r>
      <w:r w:rsidR="002E77F3" w:rsidRPr="00A80235">
        <w:rPr>
          <w:sz w:val="28"/>
          <w:szCs w:val="28"/>
        </w:rPr>
        <w:t>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 xml:space="preserve">Рынок </w:t>
      </w:r>
      <w:r w:rsidR="00907B64" w:rsidRPr="00A80235">
        <w:rPr>
          <w:sz w:val="28"/>
          <w:szCs w:val="28"/>
        </w:rPr>
        <w:t>сервисного обслуживания техники</w:t>
      </w:r>
      <w:r w:rsidRPr="00A80235">
        <w:rPr>
          <w:sz w:val="28"/>
          <w:szCs w:val="28"/>
        </w:rPr>
        <w:t xml:space="preserve"> является одной из наиболее динамично развивающихся отраслей в России. Это связано с тем, что российские </w:t>
      </w:r>
      <w:r w:rsidR="00907B64" w:rsidRPr="00A80235">
        <w:rPr>
          <w:sz w:val="28"/>
          <w:szCs w:val="28"/>
        </w:rPr>
        <w:t>потребители</w:t>
      </w:r>
      <w:r w:rsidRPr="00A80235">
        <w:rPr>
          <w:sz w:val="28"/>
          <w:szCs w:val="28"/>
        </w:rPr>
        <w:t xml:space="preserve"> приобретают все больший вес в мировой экономике. У людей появляется</w:t>
      </w:r>
      <w:r w:rsidR="00907B64" w:rsidRPr="00A80235">
        <w:rPr>
          <w:sz w:val="28"/>
          <w:szCs w:val="28"/>
        </w:rPr>
        <w:t xml:space="preserve"> возможность идти в ногу со временем и приобретать новую технику, следуя общим тенденциям.</w:t>
      </w:r>
      <w:r w:rsidRPr="00A80235">
        <w:rPr>
          <w:sz w:val="28"/>
          <w:szCs w:val="28"/>
        </w:rPr>
        <w:t xml:space="preserve"> Российский рынок </w:t>
      </w:r>
      <w:r w:rsidR="00907B64" w:rsidRPr="00A80235">
        <w:rPr>
          <w:sz w:val="28"/>
          <w:szCs w:val="28"/>
        </w:rPr>
        <w:t>техники</w:t>
      </w:r>
      <w:r w:rsidRPr="00A80235">
        <w:rPr>
          <w:sz w:val="28"/>
          <w:szCs w:val="28"/>
        </w:rPr>
        <w:t xml:space="preserve"> одним из самых перспективных в мире, что </w:t>
      </w:r>
      <w:r w:rsidR="00907B64" w:rsidRPr="00A80235">
        <w:rPr>
          <w:sz w:val="28"/>
          <w:szCs w:val="28"/>
        </w:rPr>
        <w:t>как следствие влечёт за собой постоянное расширение сервисной сети</w:t>
      </w:r>
      <w:r w:rsidRPr="00A80235">
        <w:rPr>
          <w:sz w:val="28"/>
          <w:szCs w:val="28"/>
        </w:rPr>
        <w:t>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Рынок развивается, на нем появляются новые компании, в ход идут новые технологии, разрабатываются новые</w:t>
      </w:r>
      <w:r w:rsidR="00907B64" w:rsidRPr="00A80235">
        <w:rPr>
          <w:sz w:val="28"/>
          <w:szCs w:val="28"/>
        </w:rPr>
        <w:t xml:space="preserve"> технологии и</w:t>
      </w:r>
      <w:r w:rsidRPr="00A80235">
        <w:rPr>
          <w:sz w:val="28"/>
          <w:szCs w:val="28"/>
        </w:rPr>
        <w:t xml:space="preserve"> программные продукты</w:t>
      </w:r>
      <w:r w:rsidR="00907B64" w:rsidRPr="00A80235">
        <w:rPr>
          <w:sz w:val="28"/>
          <w:szCs w:val="28"/>
        </w:rPr>
        <w:t>, применяемые в работе сервисных центров.</w:t>
      </w:r>
      <w:r w:rsidR="00A80235">
        <w:rPr>
          <w:sz w:val="28"/>
          <w:szCs w:val="28"/>
        </w:rPr>
        <w:t xml:space="preserve"> </w:t>
      </w:r>
      <w:r w:rsidR="00907B64" w:rsidRPr="00A80235">
        <w:rPr>
          <w:sz w:val="28"/>
          <w:szCs w:val="28"/>
        </w:rPr>
        <w:t>Н</w:t>
      </w:r>
      <w:r w:rsidRPr="00A80235">
        <w:rPr>
          <w:sz w:val="28"/>
          <w:szCs w:val="28"/>
        </w:rPr>
        <w:t>аша задача опередить конкурентов в этой гонке технологий</w:t>
      </w:r>
      <w:r w:rsidR="00907B64" w:rsidRPr="00A80235">
        <w:rPr>
          <w:sz w:val="28"/>
          <w:szCs w:val="28"/>
        </w:rPr>
        <w:t xml:space="preserve"> и предоставить своим клиентам наиболее современный и высокотехнологичный подход в обслуживании техники.</w:t>
      </w:r>
      <w:r w:rsidR="00A80235">
        <w:rPr>
          <w:sz w:val="28"/>
          <w:szCs w:val="28"/>
        </w:rPr>
        <w:t xml:space="preserve"> </w:t>
      </w:r>
      <w:r w:rsidR="00907B64" w:rsidRPr="00A80235">
        <w:rPr>
          <w:sz w:val="28"/>
          <w:szCs w:val="28"/>
        </w:rPr>
        <w:t>И</w:t>
      </w:r>
      <w:r w:rsidRPr="00A80235">
        <w:rPr>
          <w:sz w:val="28"/>
          <w:szCs w:val="28"/>
        </w:rPr>
        <w:t>менно поэтому в нашей компании очень большое внимание уделяется изучени</w:t>
      </w:r>
      <w:r w:rsidR="00B26D5D" w:rsidRPr="00A80235">
        <w:rPr>
          <w:sz w:val="28"/>
          <w:szCs w:val="28"/>
        </w:rPr>
        <w:t>ю</w:t>
      </w:r>
      <w:r w:rsidRPr="00A80235">
        <w:rPr>
          <w:sz w:val="28"/>
          <w:szCs w:val="28"/>
        </w:rPr>
        <w:t xml:space="preserve"> и освоению новых технологий, повышению эффективности труда</w:t>
      </w:r>
      <w:r w:rsidR="00B26D5D" w:rsidRPr="00A80235">
        <w:rPr>
          <w:sz w:val="28"/>
          <w:szCs w:val="28"/>
        </w:rPr>
        <w:t>, повышению квалификации сотрудников</w:t>
      </w:r>
      <w:r w:rsidRPr="00A80235">
        <w:rPr>
          <w:sz w:val="28"/>
          <w:szCs w:val="28"/>
        </w:rPr>
        <w:t xml:space="preserve"> и общему развитию компании.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 xml:space="preserve">Во многом </w:t>
      </w:r>
      <w:r w:rsidR="00A80235" w:rsidRPr="00A80235">
        <w:rPr>
          <w:sz w:val="28"/>
          <w:szCs w:val="28"/>
        </w:rPr>
        <w:t>технологии,</w:t>
      </w:r>
      <w:r w:rsidRPr="00A80235">
        <w:rPr>
          <w:sz w:val="28"/>
          <w:szCs w:val="28"/>
        </w:rPr>
        <w:t xml:space="preserve"> используемые в </w:t>
      </w:r>
      <w:r w:rsidR="00B26D5D" w:rsidRPr="00A80235">
        <w:rPr>
          <w:sz w:val="28"/>
          <w:szCs w:val="28"/>
        </w:rPr>
        <w:t>«Техно Ви-ай-Пи»</w:t>
      </w:r>
      <w:r w:rsidRPr="00A80235">
        <w:rPr>
          <w:sz w:val="28"/>
          <w:szCs w:val="28"/>
        </w:rPr>
        <w:t xml:space="preserve"> являются уникальными.</w:t>
      </w:r>
      <w:r w:rsidR="00556123" w:rsidRPr="00A80235">
        <w:rPr>
          <w:sz w:val="28"/>
          <w:szCs w:val="28"/>
        </w:rPr>
        <w:t xml:space="preserve"> В работе применяется новейшее оборудование, используются самые современные программные продукты.</w:t>
      </w:r>
      <w:r w:rsidR="00A80235">
        <w:rPr>
          <w:sz w:val="28"/>
          <w:szCs w:val="28"/>
        </w:rPr>
        <w:t xml:space="preserve"> </w:t>
      </w:r>
      <w:r w:rsidR="00556123" w:rsidRPr="00A80235">
        <w:rPr>
          <w:sz w:val="28"/>
          <w:szCs w:val="28"/>
        </w:rPr>
        <w:t>Р</w:t>
      </w:r>
      <w:r w:rsidRPr="00A80235">
        <w:rPr>
          <w:sz w:val="28"/>
          <w:szCs w:val="28"/>
        </w:rPr>
        <w:t xml:space="preserve">абота </w:t>
      </w:r>
      <w:r w:rsidR="00556123" w:rsidRPr="00A80235">
        <w:rPr>
          <w:sz w:val="28"/>
          <w:szCs w:val="28"/>
        </w:rPr>
        <w:t xml:space="preserve">технического отдела и </w:t>
      </w:r>
      <w:r w:rsidRPr="00A80235">
        <w:rPr>
          <w:sz w:val="28"/>
          <w:szCs w:val="28"/>
        </w:rPr>
        <w:t>офиса</w:t>
      </w:r>
      <w:r w:rsidR="00556123" w:rsidRPr="00A80235">
        <w:rPr>
          <w:sz w:val="28"/>
          <w:szCs w:val="28"/>
        </w:rPr>
        <w:t xml:space="preserve"> приёмки максимально</w:t>
      </w:r>
      <w:r w:rsidR="00A80235">
        <w:rPr>
          <w:sz w:val="28"/>
          <w:szCs w:val="28"/>
        </w:rPr>
        <w:t xml:space="preserve"> </w:t>
      </w:r>
      <w:r w:rsidR="00556123" w:rsidRPr="00A80235">
        <w:rPr>
          <w:sz w:val="28"/>
          <w:szCs w:val="28"/>
        </w:rPr>
        <w:t>автоматизирована.</w:t>
      </w:r>
      <w:r w:rsidRPr="00A80235">
        <w:rPr>
          <w:sz w:val="28"/>
          <w:szCs w:val="28"/>
        </w:rPr>
        <w:t xml:space="preserve"> </w:t>
      </w:r>
      <w:r w:rsidR="00556123" w:rsidRPr="00A80235">
        <w:rPr>
          <w:sz w:val="28"/>
          <w:szCs w:val="28"/>
        </w:rPr>
        <w:t>Р</w:t>
      </w:r>
      <w:r w:rsidRPr="00A80235">
        <w:rPr>
          <w:sz w:val="28"/>
          <w:szCs w:val="28"/>
        </w:rPr>
        <w:t>азработано много ре</w:t>
      </w:r>
      <w:r w:rsidR="00556123" w:rsidRPr="00A80235">
        <w:rPr>
          <w:sz w:val="28"/>
          <w:szCs w:val="28"/>
        </w:rPr>
        <w:t>шений, оптимизирующих работу сотрудников, а так же помогающих клиентам.</w:t>
      </w:r>
    </w:p>
    <w:p w:rsidR="00133018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 3</w:t>
      </w:r>
    </w:p>
    <w:p w:rsidR="00A80235" w:rsidRDefault="00A80235" w:rsidP="00A80235">
      <w:pPr>
        <w:shd w:val="clear" w:color="auto" w:fill="FFFFFF"/>
        <w:tabs>
          <w:tab w:val="left" w:pos="1027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tabs>
          <w:tab w:val="left" w:pos="1027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A.</w:t>
      </w:r>
      <w:r w:rsidRPr="00A80235">
        <w:rPr>
          <w:bCs/>
          <w:sz w:val="28"/>
          <w:szCs w:val="28"/>
        </w:rPr>
        <w:tab/>
        <w:t>Как Вы оцениваете свое положение на рынке? Насколько оно устойчиво. Какую долю рынка Вы занимаете.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Б. Как Вы можете оценить конкуренцию? Насколько она сильна.</w:t>
      </w:r>
    </w:p>
    <w:p w:rsidR="002E77F3" w:rsidRPr="00A80235" w:rsidRDefault="002E77F3" w:rsidP="00A80235">
      <w:pPr>
        <w:shd w:val="clear" w:color="auto" w:fill="FFFFFF"/>
        <w:tabs>
          <w:tab w:val="left" w:pos="1027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B.</w:t>
      </w:r>
      <w:r w:rsidRPr="00A80235">
        <w:rPr>
          <w:bCs/>
          <w:sz w:val="28"/>
          <w:szCs w:val="28"/>
        </w:rPr>
        <w:tab/>
        <w:t>Насколько сильное влияние оказывают на Вашу организацию изменения в</w:t>
      </w:r>
      <w:r w:rsidR="00556123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экономической правовой, политической, социальной сферах. Как это отражается на</w:t>
      </w:r>
      <w:r w:rsidR="00556123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деятельности Вашей организации.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Положение компании</w:t>
      </w:r>
      <w:r w:rsidR="00556123" w:rsidRPr="00A80235">
        <w:rPr>
          <w:sz w:val="28"/>
          <w:szCs w:val="28"/>
        </w:rPr>
        <w:t xml:space="preserve"> «Техно Ви-ай-Пи» </w:t>
      </w:r>
      <w:r w:rsidRPr="00A80235">
        <w:rPr>
          <w:sz w:val="28"/>
          <w:szCs w:val="28"/>
        </w:rPr>
        <w:t>на рынке достаточно устойчивое ввиду того, что ком</w:t>
      </w:r>
      <w:r w:rsidRPr="00A80235">
        <w:rPr>
          <w:sz w:val="28"/>
          <w:szCs w:val="28"/>
        </w:rPr>
        <w:softHyphen/>
        <w:t>пания существует уже достаточно долгое время. Уже оформилась клиентская база, сформировались партнерские отношения и именно сейчас компания вступает в новую стадию развития. По данным на конец 200</w:t>
      </w:r>
      <w:r w:rsidR="00556123" w:rsidRPr="00A80235">
        <w:rPr>
          <w:sz w:val="28"/>
          <w:szCs w:val="28"/>
        </w:rPr>
        <w:t>8 года наша компания входит</w:t>
      </w:r>
      <w:r w:rsidR="00A80235">
        <w:rPr>
          <w:sz w:val="28"/>
          <w:szCs w:val="28"/>
        </w:rPr>
        <w:t xml:space="preserve"> </w:t>
      </w:r>
      <w:r w:rsidR="00556123" w:rsidRPr="00A80235">
        <w:rPr>
          <w:sz w:val="28"/>
          <w:szCs w:val="28"/>
        </w:rPr>
        <w:t>в тройку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 xml:space="preserve">из более </w:t>
      </w:r>
      <w:r w:rsidR="00556123" w:rsidRPr="00A80235">
        <w:rPr>
          <w:sz w:val="28"/>
          <w:szCs w:val="28"/>
        </w:rPr>
        <w:t xml:space="preserve">чем </w:t>
      </w:r>
      <w:r w:rsidR="000C58AE" w:rsidRPr="00A80235">
        <w:rPr>
          <w:sz w:val="28"/>
          <w:szCs w:val="28"/>
        </w:rPr>
        <w:t>20</w:t>
      </w:r>
      <w:r w:rsidRPr="00A80235">
        <w:rPr>
          <w:sz w:val="28"/>
          <w:szCs w:val="28"/>
        </w:rPr>
        <w:t xml:space="preserve"> </w:t>
      </w:r>
      <w:r w:rsidR="00556123" w:rsidRPr="00A80235">
        <w:rPr>
          <w:sz w:val="28"/>
          <w:szCs w:val="28"/>
        </w:rPr>
        <w:t>организаций</w:t>
      </w:r>
      <w:r w:rsidRPr="00A80235">
        <w:rPr>
          <w:sz w:val="28"/>
          <w:szCs w:val="28"/>
        </w:rPr>
        <w:t>,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занимающихся аналогичной деятельностью. Данный результат можно считать очень достойным.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Конкуренция на этом рынке достаточно высока. Оценить долю рынка в случае наше</w:t>
      </w:r>
      <w:r w:rsidR="000C58AE" w:rsidRPr="00A80235">
        <w:rPr>
          <w:sz w:val="28"/>
          <w:szCs w:val="28"/>
        </w:rPr>
        <w:t>й компании достаточно сложно, так как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нет необ</w:t>
      </w:r>
      <w:r w:rsidR="000C58AE" w:rsidRPr="00A80235">
        <w:rPr>
          <w:sz w:val="28"/>
          <w:szCs w:val="28"/>
        </w:rPr>
        <w:t>ходимых данных о конкурентах. Однако, если</w:t>
      </w:r>
      <w:r w:rsidR="00A80235">
        <w:rPr>
          <w:sz w:val="28"/>
          <w:szCs w:val="28"/>
        </w:rPr>
        <w:t xml:space="preserve"> </w:t>
      </w:r>
      <w:r w:rsidR="000C58AE" w:rsidRPr="00A80235">
        <w:rPr>
          <w:sz w:val="28"/>
          <w:szCs w:val="28"/>
        </w:rPr>
        <w:t>судить по «уровню узна</w:t>
      </w:r>
      <w:r w:rsidRPr="00A80235">
        <w:rPr>
          <w:sz w:val="28"/>
          <w:szCs w:val="28"/>
        </w:rPr>
        <w:t xml:space="preserve">ваемости», то можно сказать, что </w:t>
      </w:r>
      <w:r w:rsidR="000C58AE" w:rsidRPr="00A80235">
        <w:rPr>
          <w:sz w:val="28"/>
          <w:szCs w:val="28"/>
        </w:rPr>
        <w:t>«Техно Ви-ай-Пи»</w:t>
      </w:r>
      <w:r w:rsidRPr="00A80235">
        <w:rPr>
          <w:sz w:val="28"/>
          <w:szCs w:val="28"/>
        </w:rPr>
        <w:t xml:space="preserve"> в этом смысле на ведущих позициях. </w:t>
      </w:r>
    </w:p>
    <w:p w:rsidR="000C58AE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 деятельность нашей компании</w:t>
      </w:r>
      <w:r w:rsidR="000C58AE" w:rsidRPr="00A80235">
        <w:rPr>
          <w:sz w:val="28"/>
          <w:szCs w:val="28"/>
        </w:rPr>
        <w:t xml:space="preserve"> не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 xml:space="preserve">очень сильное влияние оказывают изменения в правовой и политической сфере. </w:t>
      </w:r>
      <w:r w:rsidR="000C58AE" w:rsidRPr="00A80235">
        <w:rPr>
          <w:sz w:val="28"/>
          <w:szCs w:val="28"/>
        </w:rPr>
        <w:t xml:space="preserve">В большей степени на работе нашей организации сказывается валютная политика государства. Так как проводится ослабление курса рубля к бивалютной корзине в последнем квартале 2008 года, евро и доллар значительно выросли по отношению к национальной валюте. </w:t>
      </w:r>
      <w:r w:rsidR="00E93654" w:rsidRPr="00A80235">
        <w:rPr>
          <w:sz w:val="28"/>
          <w:szCs w:val="28"/>
        </w:rPr>
        <w:t>За счёт того что о</w:t>
      </w:r>
      <w:r w:rsidR="000C58AE" w:rsidRPr="00A80235">
        <w:rPr>
          <w:sz w:val="28"/>
          <w:szCs w:val="28"/>
        </w:rPr>
        <w:t xml:space="preserve">сновной доход наша организация получает за счет гарантийного обслуживания технических средств </w:t>
      </w:r>
      <w:r w:rsidR="00E93654" w:rsidRPr="00A80235">
        <w:rPr>
          <w:sz w:val="28"/>
          <w:szCs w:val="28"/>
        </w:rPr>
        <w:t>мировых производителей, а расчёты производятся в рублях по текущему курсу, то вполне логично что прибыль компании в этом периоде выросла. Но это в краткосрочном периоде. Необходимое оборудование для деятельности фирмы в основном импортного производства, а как следствие затраты на его покупку тоже возрастут. Так же из-за мирового кризиса наблюдается общий спад продаж техники, соответственно уже в</w:t>
      </w:r>
      <w:r w:rsidR="00A80235">
        <w:rPr>
          <w:sz w:val="28"/>
          <w:szCs w:val="28"/>
        </w:rPr>
        <w:t xml:space="preserve"> </w:t>
      </w:r>
      <w:r w:rsidR="00E93654" w:rsidRPr="00A80235">
        <w:rPr>
          <w:sz w:val="28"/>
          <w:szCs w:val="28"/>
        </w:rPr>
        <w:t>текущем году объём гарантийных обязательств будет меньше и выплаты по ним так же упадут. Поэтому на данный момент довольно сложно оценить</w:t>
      </w:r>
      <w:r w:rsidR="00E40026" w:rsidRPr="00A80235">
        <w:rPr>
          <w:sz w:val="28"/>
          <w:szCs w:val="28"/>
        </w:rPr>
        <w:t>,</w:t>
      </w:r>
      <w:r w:rsidR="00E93654" w:rsidRPr="00A80235">
        <w:rPr>
          <w:sz w:val="28"/>
          <w:szCs w:val="28"/>
        </w:rPr>
        <w:t xml:space="preserve"> как все эти факторы скажутся на доходе компании в целом.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 4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А. Каковы стратегические цели Вашей организации.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Б. Какую стратегию использует или собирается использовать в ближайшие годы Ваша организация. Если организация не занимается разработкой стратегии, то в каком стратегическом направлении, на Ваш взгляд, должна двигаться организация - расти, сохранять свое положение, сокращаться, переходить от узкой специализации к диверсифицированной деятельности, выходить на рынок с новым продуктом, завоевывать новые рынки.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СТРАТЕГИЧЕСКОЕ ПЛАНИРОВАНИЕ представляет собой набор действий и решений, предпринятых руководством, которые ведут к разработке специфических стратегий, предназначенных для того, чтобы помочь организации достичь своих целей.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Каждая организация действует на основании своей теории бизнеса, другими словами, на основании ряда представлений о том, в чем заключается ее бизнес, каковы ее цели, как определяются результаты, кто ее потребители, что эти потребители ценят и за что платят.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Стратегия есть способ реализации теории бизнеса в практической деятельности. Цель практической деятельности - обеспечить организации возможность достижения желаемых результатов в неконтролируемой среде. Стратегия позволяет организации осознанно искать и использовать любые благоприятные стечения обстоятельств. Кроме того, стратегия - это лучший способ проверки теории бизнеса.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Если стратегия не обеспечивает достижения запла</w:t>
      </w:r>
      <w:r w:rsidR="00E40026" w:rsidRPr="00A80235">
        <w:rPr>
          <w:sz w:val="28"/>
          <w:szCs w:val="28"/>
        </w:rPr>
        <w:t>нированных результатов, это пер</w:t>
      </w:r>
      <w:r w:rsidRPr="00A80235">
        <w:rPr>
          <w:sz w:val="28"/>
          <w:szCs w:val="28"/>
        </w:rPr>
        <w:t>вый серьезный признак того, что наступило время пересмотреть теорию бизнеса. То же самое относится и к неожиданному успеху: он зачастую указывает на то, что теория бизнеса нуждается в доработке. Ибо только стратегия позволяет судить о том, в чем для организации заключается "благоприятная возможность". Если нет стратегии, то нет и способа определить, какие действия и решения организации способствуют достижению желаемых результатов, а какие ведут в ложном направлени</w:t>
      </w:r>
      <w:r w:rsidR="00E40026" w:rsidRPr="00A80235">
        <w:rPr>
          <w:sz w:val="28"/>
          <w:szCs w:val="28"/>
        </w:rPr>
        <w:t>и и только распыляют ресурсы</w:t>
      </w:r>
      <w:r w:rsidRPr="00A80235">
        <w:rPr>
          <w:sz w:val="28"/>
          <w:szCs w:val="28"/>
        </w:rPr>
        <w:t>.</w:t>
      </w:r>
    </w:p>
    <w:p w:rsidR="00E40026" w:rsidRPr="00A80235" w:rsidRDefault="00E40026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ОО</w:t>
      </w:r>
      <w:r w:rsidR="002E77F3" w:rsidRPr="00A80235">
        <w:rPr>
          <w:sz w:val="28"/>
          <w:szCs w:val="28"/>
        </w:rPr>
        <w:t xml:space="preserve">О </w:t>
      </w:r>
      <w:r w:rsidRPr="00A80235">
        <w:rPr>
          <w:sz w:val="28"/>
          <w:szCs w:val="28"/>
        </w:rPr>
        <w:t xml:space="preserve">«Техно Ви-ай-Пи» </w:t>
      </w:r>
      <w:r w:rsidR="002E77F3" w:rsidRPr="00A80235">
        <w:rPr>
          <w:sz w:val="28"/>
          <w:szCs w:val="28"/>
        </w:rPr>
        <w:t>должно двигаться в направлении непрерывного роста, т.к. это единственный способ создать серьезную компанию</w:t>
      </w:r>
      <w:r w:rsidRPr="00A80235">
        <w:rPr>
          <w:sz w:val="28"/>
          <w:szCs w:val="28"/>
        </w:rPr>
        <w:t>, в полной мере отвечающую современным требованиям.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Не менее важным стратегическим направлением является создание вертикальной структуры в рамках оказания услуг; выведение услуг под собственной торговой маркой, совершенствование формы и содержания уже имеющихся услуг. Это вполне реальная задача, которая позволит в разы увеличить прибыль и уменьшить риски.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Основная ценность нашей компании - человеческий капитал. Ввиду чего мы считаем необходимым в качестве стратегии своего развития избрать построение социальной организации.</w:t>
      </w:r>
    </w:p>
    <w:p w:rsidR="002E77F3" w:rsidRPr="00A80235" w:rsidRDefault="00E40026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Постоянное и непрерывное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 xml:space="preserve">совершенствование качества обслуживания клиентов, </w:t>
      </w:r>
      <w:r w:rsidR="002E77F3" w:rsidRPr="00A80235">
        <w:rPr>
          <w:sz w:val="28"/>
          <w:szCs w:val="28"/>
        </w:rPr>
        <w:t>разработка</w:t>
      </w:r>
      <w:r w:rsidRPr="00A80235">
        <w:rPr>
          <w:sz w:val="28"/>
          <w:szCs w:val="28"/>
        </w:rPr>
        <w:t xml:space="preserve"> и внедрение</w:t>
      </w:r>
      <w:r w:rsidR="002E77F3" w:rsidRPr="00A80235">
        <w:rPr>
          <w:sz w:val="28"/>
          <w:szCs w:val="28"/>
        </w:rPr>
        <w:t xml:space="preserve"> новых решений с учетом меняющихся потребностей клиентов и мировых тенденций - процесс неизбежный и единственно возможный. На первых этапах развития решение о выборе той или иной стратегии предприятия будет приниматься советом компании. Впоследствии планируется создать отдельную структуру маркетинга, в чьи задачи будет входить анализ информации о тенденциях развития технологий, извлечение информации об изменении условий рынка, потребностей и пристрастий пользователей для всесторонней оценки перспектив развития фирмы.</w:t>
      </w: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 5</w:t>
      </w:r>
    </w:p>
    <w:p w:rsidR="00A80235" w:rsidRDefault="00A80235" w:rsidP="00A80235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A.</w:t>
      </w:r>
      <w:r w:rsidRPr="00A80235">
        <w:rPr>
          <w:bCs/>
          <w:sz w:val="28"/>
          <w:szCs w:val="28"/>
        </w:rPr>
        <w:tab/>
        <w:t>Как Вы считаете, в Вашей организации сильная или слабая организационная</w:t>
      </w:r>
      <w:r w:rsidR="00957D68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культура?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Б. Какова доля высшего руководства, специалистов и технических работников в общей численности управленческого персонала.</w:t>
      </w:r>
    </w:p>
    <w:p w:rsidR="002E77F3" w:rsidRPr="00A80235" w:rsidRDefault="002E77F3" w:rsidP="00A80235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B.</w:t>
      </w:r>
      <w:r w:rsidRPr="00A80235">
        <w:rPr>
          <w:bCs/>
          <w:sz w:val="28"/>
          <w:szCs w:val="28"/>
        </w:rPr>
        <w:tab/>
        <w:t>Каков, на Ваш взгляд, уровень профессиональной подготовки работников</w:t>
      </w:r>
      <w:r w:rsidR="00957D68" w:rsidRPr="00A80235">
        <w:rPr>
          <w:bCs/>
          <w:sz w:val="28"/>
          <w:szCs w:val="28"/>
        </w:rPr>
        <w:t xml:space="preserve"> </w:t>
      </w:r>
      <w:r w:rsidRPr="00A80235">
        <w:rPr>
          <w:bCs/>
          <w:sz w:val="28"/>
          <w:szCs w:val="28"/>
        </w:rPr>
        <w:t>Вашей организации?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Определение культуры организации по М.Х.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Мескону: "Атмосфера или климат в организации называется ее культурой. Культура отражает преобладающие обычаи, нравы и отражения в организации".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Руководство использует культуру для привлечения работников определенных типов и для стимулирования определенных типов поведения. Культура, образ формы подкрепляются или осл</w:t>
      </w:r>
      <w:r w:rsidR="00957D68" w:rsidRPr="00A80235">
        <w:rPr>
          <w:sz w:val="28"/>
          <w:szCs w:val="28"/>
        </w:rPr>
        <w:t>абляются репутацией компании</w:t>
      </w:r>
      <w:r w:rsidRPr="00A80235">
        <w:rPr>
          <w:sz w:val="28"/>
          <w:szCs w:val="28"/>
        </w:rPr>
        <w:t>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 культуру предприятия большое влияние оказывает организация. Организация -</w:t>
      </w:r>
      <w:r w:rsidR="00957D68" w:rsidRP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это группа людей, деятельность которых сознательно координируется для достижения общей цели или целей.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На организацию влияют внутренние и внешние факторы. Внутренние переменные -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это ситуационные факторы внутри организации. Поскольку они представляют собой созданные людьми системы, то внутренние переменные полностью контролируются руководством.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Основные переменные в самой организации, которые требуют внимания руководства, - это цели, задачи, структура, технология и люди, которые оказывают влияние на культуру предприятия. Одной из самых значимых характеристик организации является ее взаимосвязь с внешней средой. Организация практически полностью зависит от окружающего мира - от внешней среды - как в отношении своих ресурсов, так и в отношении потребителей, пользователей их результатов, которые они стремятся достичь.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Термин внешняя среда включает: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экономические условия,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потребителей,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профсоюзы,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правительственные акты,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законодательство,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конкурирующие организации,</w:t>
      </w:r>
    </w:p>
    <w:p w:rsidR="002E77F3" w:rsidRPr="00A80235" w:rsidRDefault="002E77F3" w:rsidP="00A80235">
      <w:pPr>
        <w:numPr>
          <w:ilvl w:val="0"/>
          <w:numId w:val="5"/>
        </w:numPr>
        <w:shd w:val="clear" w:color="auto" w:fill="FFFFFF"/>
        <w:tabs>
          <w:tab w:val="left" w:pos="1786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систему ценностей в обществе,</w:t>
      </w:r>
    </w:p>
    <w:p w:rsidR="00957D68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общественные взгляды,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технику,</w:t>
      </w:r>
    </w:p>
    <w:p w:rsidR="002E77F3" w:rsidRPr="00A80235" w:rsidRDefault="002E77F3" w:rsidP="00A80235">
      <w:pPr>
        <w:numPr>
          <w:ilvl w:val="0"/>
          <w:numId w:val="4"/>
        </w:numPr>
        <w:shd w:val="clear" w:color="auto" w:fill="FFFFFF"/>
        <w:tabs>
          <w:tab w:val="left" w:pos="1800"/>
        </w:tabs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технологию и другие составляющие.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Эти взаимосвязанные факторы оказывают влияние на все, что происходит внутри организации, в то числе, и на ее культуру.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Так как каждая организация, сознательно или несознательно, устанавливает свою собственную систему ценностей, стремится иметь свою собственную мораль и обычаи, культура может и должна начать формироваться с самых первых дней существования фирмы. Большая роль в нашей организации уделяется общепризнанным деловым качествам порядочности, ответственности и инициативы. Это отличает как отдельного сотрудника, так и компанию в целом. Руководство старается всячески поддерживать инициативу работников, мотивируя находить решения даже самых непростых задач.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 xml:space="preserve">Уровень профессиональной подготовки сотрудников организации неодинаков. </w:t>
      </w:r>
      <w:r w:rsidR="00957D68" w:rsidRPr="00A80235">
        <w:rPr>
          <w:sz w:val="28"/>
          <w:szCs w:val="28"/>
        </w:rPr>
        <w:t xml:space="preserve">Некоторые </w:t>
      </w:r>
      <w:r w:rsidRPr="00A80235">
        <w:rPr>
          <w:sz w:val="28"/>
          <w:szCs w:val="28"/>
        </w:rPr>
        <w:t>сотрудники не обладают достаточной профессиональной подготовкой, ввиду чего активно повышают свой образовательный уровень в учреждениях образования и посредством са</w:t>
      </w:r>
      <w:r w:rsidRPr="00A80235">
        <w:rPr>
          <w:sz w:val="28"/>
          <w:szCs w:val="28"/>
        </w:rPr>
        <w:softHyphen/>
        <w:t>мообразования. Специалисты компании - это</w:t>
      </w:r>
      <w:r w:rsidR="00A80235">
        <w:rPr>
          <w:sz w:val="28"/>
          <w:szCs w:val="28"/>
        </w:rPr>
        <w:t xml:space="preserve"> </w:t>
      </w:r>
      <w:r w:rsidR="00957D68" w:rsidRPr="00A80235">
        <w:rPr>
          <w:sz w:val="28"/>
          <w:szCs w:val="28"/>
        </w:rPr>
        <w:t xml:space="preserve">в основном выпускники </w:t>
      </w:r>
      <w:r w:rsidRPr="00A80235">
        <w:rPr>
          <w:sz w:val="28"/>
          <w:szCs w:val="28"/>
        </w:rPr>
        <w:t>технических</w:t>
      </w:r>
      <w:r w:rsidR="00957D68" w:rsidRPr="00A80235">
        <w:rPr>
          <w:sz w:val="28"/>
          <w:szCs w:val="28"/>
        </w:rPr>
        <w:t xml:space="preserve"> ВУЗов</w:t>
      </w:r>
      <w:r w:rsidR="00C2470C" w:rsidRPr="00A80235">
        <w:rPr>
          <w:sz w:val="28"/>
          <w:szCs w:val="28"/>
        </w:rPr>
        <w:t>, а так же закончившие обучение по</w:t>
      </w:r>
      <w:r w:rsidRPr="00A80235">
        <w:rPr>
          <w:sz w:val="28"/>
          <w:szCs w:val="28"/>
        </w:rPr>
        <w:t xml:space="preserve"> экономически</w:t>
      </w:r>
      <w:r w:rsidR="00C2470C" w:rsidRPr="00A80235">
        <w:rPr>
          <w:sz w:val="28"/>
          <w:szCs w:val="28"/>
        </w:rPr>
        <w:t>м специальностям</w:t>
      </w:r>
      <w:r w:rsidRPr="00A80235">
        <w:rPr>
          <w:sz w:val="28"/>
          <w:szCs w:val="28"/>
        </w:rPr>
        <w:t xml:space="preserve"> и, обладающие достаточным опытом</w:t>
      </w:r>
      <w:r w:rsidR="00C2470C" w:rsidRPr="00A80235">
        <w:rPr>
          <w:sz w:val="28"/>
          <w:szCs w:val="28"/>
        </w:rPr>
        <w:t xml:space="preserve"> для выполнения поставленных задач, а самое главное -</w:t>
      </w:r>
      <w:r w:rsidR="00A80235">
        <w:rPr>
          <w:sz w:val="28"/>
          <w:szCs w:val="28"/>
        </w:rPr>
        <w:t xml:space="preserve"> </w:t>
      </w:r>
      <w:r w:rsidR="00C2470C" w:rsidRPr="00A80235">
        <w:rPr>
          <w:sz w:val="28"/>
          <w:szCs w:val="28"/>
        </w:rPr>
        <w:t>способные</w:t>
      </w:r>
      <w:r w:rsidRPr="00A80235">
        <w:rPr>
          <w:sz w:val="28"/>
          <w:szCs w:val="28"/>
        </w:rPr>
        <w:t xml:space="preserve"> </w:t>
      </w:r>
      <w:r w:rsidR="00C2470C" w:rsidRPr="00A80235">
        <w:rPr>
          <w:sz w:val="28"/>
          <w:szCs w:val="28"/>
        </w:rPr>
        <w:t>работать</w:t>
      </w:r>
      <w:r w:rsidRPr="00A80235">
        <w:rPr>
          <w:sz w:val="28"/>
          <w:szCs w:val="28"/>
        </w:rPr>
        <w:t xml:space="preserve"> в</w:t>
      </w:r>
      <w:r w:rsidR="00C2470C" w:rsidRPr="00A80235">
        <w:rPr>
          <w:sz w:val="28"/>
          <w:szCs w:val="28"/>
        </w:rPr>
        <w:t xml:space="preserve"> одной</w:t>
      </w:r>
      <w:r w:rsidRPr="00A80235">
        <w:rPr>
          <w:sz w:val="28"/>
          <w:szCs w:val="28"/>
        </w:rPr>
        <w:t xml:space="preserve"> команде.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Считаю, что на данный момент уровень подготовки кадров организации в техниче</w:t>
      </w:r>
      <w:r w:rsidRPr="00A80235">
        <w:rPr>
          <w:sz w:val="28"/>
          <w:szCs w:val="28"/>
        </w:rPr>
        <w:softHyphen/>
        <w:t>ском и экономическом плане довольно хороший. Дальнейшее получение знаний позволит повысить его до отличного, что несомненно благоприятно отразится на деятельности компании.</w:t>
      </w:r>
    </w:p>
    <w:p w:rsidR="00C2470C" w:rsidRPr="00A80235" w:rsidRDefault="00C2470C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133018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Вопрос 6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А. Какое количество уровней управления в Вашей организации</w:t>
      </w:r>
      <w:r w:rsidR="00C2470C" w:rsidRPr="00A80235">
        <w:rPr>
          <w:bCs/>
          <w:sz w:val="28"/>
          <w:szCs w:val="28"/>
        </w:rPr>
        <w:t>?</w:t>
      </w:r>
    </w:p>
    <w:p w:rsidR="00C2470C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A80235">
        <w:rPr>
          <w:bCs/>
          <w:sz w:val="28"/>
          <w:szCs w:val="28"/>
        </w:rPr>
        <w:t>Б. Какое количество подразделений находитс</w:t>
      </w:r>
      <w:r w:rsidR="00C2470C" w:rsidRPr="00A80235">
        <w:rPr>
          <w:bCs/>
          <w:sz w:val="28"/>
          <w:szCs w:val="28"/>
        </w:rPr>
        <w:t>я на всех иерархических уровнях?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В. Сколько филиалов имеет Ваша организация</w:t>
      </w:r>
      <w:r w:rsidR="00C2470C" w:rsidRPr="00A80235">
        <w:rPr>
          <w:bCs/>
          <w:sz w:val="28"/>
          <w:szCs w:val="28"/>
        </w:rPr>
        <w:t>?</w:t>
      </w:r>
    </w:p>
    <w:p w:rsidR="00C2470C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A80235">
        <w:rPr>
          <w:bCs/>
          <w:sz w:val="28"/>
          <w:szCs w:val="28"/>
        </w:rPr>
        <w:t xml:space="preserve">Г. Какой диапазон контроля - широкий или узкий - используется в Вашей организации? 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Д. Какова степень специализации работ и подразделений.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Е. Оцените степень формализации. Не слишком ли она велика на Ваш взгляд</w:t>
      </w:r>
      <w:r w:rsidR="00C2470C" w:rsidRPr="00A80235">
        <w:rPr>
          <w:bCs/>
          <w:sz w:val="28"/>
          <w:szCs w:val="28"/>
        </w:rPr>
        <w:t>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Ж. Много ли стандартного и унифицированного в Вашей организации? В чем это проявляется?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bCs/>
          <w:sz w:val="28"/>
          <w:szCs w:val="28"/>
        </w:rPr>
        <w:t>3. Насколько централизованно управление в Вашей организации? Достаточна ли степень самостоятельности у среднего и низшего звена?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организации предусмотрено 2 уровня управления: верхний уровень управления (директор, зам. директора) и нижний уровень управления (руководители отделов).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Организация</w:t>
      </w:r>
      <w:r w:rsidR="00A80235">
        <w:rPr>
          <w:sz w:val="28"/>
          <w:szCs w:val="28"/>
        </w:rPr>
        <w:t xml:space="preserve"> </w:t>
      </w:r>
      <w:r w:rsidR="00C2470C" w:rsidRPr="00A80235">
        <w:rPr>
          <w:sz w:val="28"/>
          <w:szCs w:val="28"/>
        </w:rPr>
        <w:t xml:space="preserve">«Техно Ви-ай-Пи» </w:t>
      </w:r>
      <w:r w:rsidRPr="00A80235">
        <w:rPr>
          <w:sz w:val="28"/>
          <w:szCs w:val="28"/>
        </w:rPr>
        <w:t>подразделяется на несколько отделов, каждый из которых выполняет вполне определенную функцию. Можно выделить следующие отделы: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фронт</w:t>
      </w:r>
      <w:r w:rsidR="00C2470C" w:rsidRP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-</w:t>
      </w:r>
      <w:r w:rsidR="00C2470C" w:rsidRP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офис;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бэк</w:t>
      </w:r>
      <w:r w:rsidR="00C2470C" w:rsidRP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-</w:t>
      </w:r>
      <w:r w:rsidR="00C2470C" w:rsidRP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офис;</w:t>
      </w:r>
      <w:r w:rsidR="00A80235">
        <w:rPr>
          <w:sz w:val="28"/>
          <w:szCs w:val="28"/>
        </w:rPr>
        <w:t xml:space="preserve"> </w:t>
      </w:r>
      <w:r w:rsidR="00C2470C" w:rsidRPr="00A80235">
        <w:rPr>
          <w:sz w:val="28"/>
          <w:szCs w:val="28"/>
        </w:rPr>
        <w:t>техничес</w:t>
      </w:r>
      <w:r w:rsidRPr="00A80235">
        <w:rPr>
          <w:sz w:val="28"/>
          <w:szCs w:val="28"/>
        </w:rPr>
        <w:t>кий отдел.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Степень специализации подразделений высока. Каждый отдел выполняет определенный набор функций и подчиняется руководителю отдела, который, в свою очередь, отчитывается перед директором.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Филиальная сеть</w:t>
      </w:r>
      <w:r w:rsidR="00D111FA" w:rsidRPr="00A80235">
        <w:rPr>
          <w:sz w:val="28"/>
          <w:szCs w:val="28"/>
        </w:rPr>
        <w:t xml:space="preserve"> ООО</w:t>
      </w:r>
      <w:r w:rsidR="00A80235">
        <w:rPr>
          <w:sz w:val="28"/>
          <w:szCs w:val="28"/>
        </w:rPr>
        <w:t xml:space="preserve"> </w:t>
      </w:r>
      <w:r w:rsidR="00D111FA" w:rsidRPr="00A80235">
        <w:rPr>
          <w:sz w:val="28"/>
          <w:szCs w:val="28"/>
        </w:rPr>
        <w:t>«Техно Ви-ай-Пи»</w:t>
      </w:r>
      <w:r w:rsidRPr="00A80235">
        <w:rPr>
          <w:sz w:val="28"/>
          <w:szCs w:val="28"/>
        </w:rPr>
        <w:t xml:space="preserve"> не развита.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Если рассматривать степень жесткости закрепленных за персоналом функций (степень формализации), то ее можно назвать высокой, однако для работников компании всегда остается возможность проявления инициативы, которая всячески поощряется в организации.</w:t>
      </w:r>
    </w:p>
    <w:p w:rsidR="002E77F3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организации существует ряд стандартов. Это в основном требования к оформлению</w:t>
      </w:r>
      <w:r w:rsidR="00D111FA" w:rsidRPr="00A80235">
        <w:rPr>
          <w:sz w:val="28"/>
          <w:szCs w:val="28"/>
        </w:rPr>
        <w:t xml:space="preserve"> первичной документации и приёмке технических средств</w:t>
      </w:r>
      <w:r w:rsidRPr="00A80235">
        <w:rPr>
          <w:sz w:val="28"/>
          <w:szCs w:val="28"/>
        </w:rPr>
        <w:t xml:space="preserve">, </w:t>
      </w:r>
      <w:r w:rsidR="00D111FA" w:rsidRPr="00A80235">
        <w:rPr>
          <w:sz w:val="28"/>
          <w:szCs w:val="28"/>
        </w:rPr>
        <w:t>непосредственно к осуществлению обслуживания техники, а так же подготовки отчётности для Российских представителей производителей обслуживаемой</w:t>
      </w:r>
      <w:r w:rsidR="00A80235">
        <w:rPr>
          <w:sz w:val="28"/>
          <w:szCs w:val="28"/>
        </w:rPr>
        <w:t xml:space="preserve"> </w:t>
      </w:r>
      <w:r w:rsidR="00D111FA" w:rsidRPr="00A80235">
        <w:rPr>
          <w:sz w:val="28"/>
          <w:szCs w:val="28"/>
        </w:rPr>
        <w:t>продукции</w:t>
      </w:r>
      <w:r w:rsidRPr="00A80235">
        <w:rPr>
          <w:sz w:val="28"/>
          <w:szCs w:val="28"/>
        </w:rPr>
        <w:t>. Стандартными являются некоторые процедуры (оказываемые клиентам услуги, осуществление поддержки), профилактика и т.д.</w:t>
      </w:r>
    </w:p>
    <w:p w:rsidR="003E2C5C" w:rsidRPr="00A80235" w:rsidRDefault="002E77F3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Ввиду размеров организации управление строго централизованно. Отделы распола</w:t>
      </w:r>
      <w:r w:rsidRPr="00A80235">
        <w:rPr>
          <w:sz w:val="28"/>
          <w:szCs w:val="28"/>
        </w:rPr>
        <w:softHyphen/>
        <w:t xml:space="preserve">гают определенной самостоятельностью и свободой при решении тактических технических </w:t>
      </w:r>
      <w:r w:rsidR="003A2F92" w:rsidRPr="00A80235">
        <w:rPr>
          <w:sz w:val="28"/>
          <w:szCs w:val="28"/>
        </w:rPr>
        <w:t>вопросов, однако все окончательные решения одобряются и принимаются директором.</w:t>
      </w:r>
    </w:p>
    <w:p w:rsidR="00BD3331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D3331" w:rsidRPr="00A80235">
        <w:rPr>
          <w:b/>
          <w:sz w:val="28"/>
          <w:szCs w:val="28"/>
        </w:rPr>
        <w:t>Заключение</w:t>
      </w:r>
    </w:p>
    <w:p w:rsid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D3331" w:rsidRPr="00A80235" w:rsidRDefault="00BD3331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В данной работе автор постарался максимально полно и всесторонне проанализировать функционирование организации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ООО «Техно Ви-ай-Пи» с учётом фактора сохранения коммерческой тайны. Рассмотрены теоретические аспекты вопросов, данных для проработки.</w:t>
      </w:r>
    </w:p>
    <w:p w:rsidR="00BD3331" w:rsidRPr="00A80235" w:rsidRDefault="00BD3331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Некоторые вопросы раскрыть полностью не удалось ввиду объективных причин.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Задание рассчитано для анализа деятельности довольно крупных организаций и не очень приспособлено для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 xml:space="preserve">небольшой фирмы. </w:t>
      </w:r>
    </w:p>
    <w:p w:rsidR="00BD3331" w:rsidRPr="00A80235" w:rsidRDefault="00BD3331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Рассмотренный круг вопросов, функционирования организации, рассмотренных в данной работе,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позволил</w:t>
      </w:r>
      <w:r w:rsidR="00C80227" w:rsidRPr="00A80235">
        <w:rPr>
          <w:sz w:val="28"/>
          <w:szCs w:val="28"/>
        </w:rPr>
        <w:t xml:space="preserve">, </w:t>
      </w:r>
      <w:r w:rsidRPr="00A80235">
        <w:rPr>
          <w:sz w:val="28"/>
          <w:szCs w:val="28"/>
        </w:rPr>
        <w:t>как минимум ещё раз задуматься над поставленными целями и задачами фирмы с учётом основны</w:t>
      </w:r>
      <w:r w:rsidR="00C80227" w:rsidRPr="00A80235">
        <w:rPr>
          <w:sz w:val="28"/>
          <w:szCs w:val="28"/>
        </w:rPr>
        <w:t xml:space="preserve">х положений теории менеджмента, а так же задуматься над возможностью реорганизации структуры управления и оптимизации работы в целом. </w:t>
      </w:r>
    </w:p>
    <w:p w:rsidR="00C80227" w:rsidRPr="00A80235" w:rsidRDefault="00A80235" w:rsidP="00A80235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0227" w:rsidRPr="00A80235">
        <w:rPr>
          <w:b/>
          <w:sz w:val="28"/>
          <w:szCs w:val="28"/>
        </w:rPr>
        <w:t>Список литературы</w:t>
      </w:r>
    </w:p>
    <w:p w:rsidR="00A80235" w:rsidRPr="00A80235" w:rsidRDefault="00A80235" w:rsidP="00A8023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80227" w:rsidRPr="00A80235" w:rsidRDefault="00C80227" w:rsidP="00133018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«Основы Менеджмента» М. Мескон, М.Альберт, Ф.Хедоури. Общая редакция Л.И. Евенко, 2005г.</w:t>
      </w:r>
    </w:p>
    <w:p w:rsidR="00C80227" w:rsidRPr="00A80235" w:rsidRDefault="00C536D6" w:rsidP="00133018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«</w:t>
      </w:r>
      <w:r w:rsidR="00C80227" w:rsidRPr="00A80235">
        <w:rPr>
          <w:sz w:val="28"/>
          <w:szCs w:val="28"/>
        </w:rPr>
        <w:t>Теория организации</w:t>
      </w:r>
      <w:r w:rsidRPr="00A80235">
        <w:rPr>
          <w:sz w:val="28"/>
          <w:szCs w:val="28"/>
        </w:rPr>
        <w:t>», у</w:t>
      </w:r>
      <w:r w:rsidR="00C80227" w:rsidRPr="00A80235">
        <w:rPr>
          <w:sz w:val="28"/>
          <w:szCs w:val="28"/>
        </w:rPr>
        <w:t>чебное пособие</w:t>
      </w:r>
      <w:r w:rsidRPr="00A80235">
        <w:rPr>
          <w:sz w:val="28"/>
          <w:szCs w:val="28"/>
        </w:rPr>
        <w:t>,</w:t>
      </w:r>
      <w:r w:rsidR="00C80227" w:rsidRPr="00A80235">
        <w:rPr>
          <w:sz w:val="28"/>
          <w:szCs w:val="28"/>
        </w:rPr>
        <w:t xml:space="preserve"> Акулов В.Б., Рудаков М.Н. Петрозаводск: ПетрГУ, 2002.</w:t>
      </w:r>
    </w:p>
    <w:p w:rsidR="00C536D6" w:rsidRPr="00A80235" w:rsidRDefault="00C536D6" w:rsidP="00133018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«Организация предпринимательской деятельности», учебное пособие, Шевченко И.К. - Таганрог: Изд-во ТРТУ, 2004.</w:t>
      </w:r>
    </w:p>
    <w:p w:rsidR="00C536D6" w:rsidRPr="00A80235" w:rsidRDefault="00C536D6" w:rsidP="00133018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«Управление персоналом», учебник для вузов,</w:t>
      </w:r>
      <w:r w:rsidR="00A80235">
        <w:rPr>
          <w:sz w:val="28"/>
          <w:szCs w:val="28"/>
        </w:rPr>
        <w:t xml:space="preserve"> </w:t>
      </w:r>
      <w:r w:rsidRPr="00A80235">
        <w:rPr>
          <w:sz w:val="28"/>
          <w:szCs w:val="28"/>
        </w:rPr>
        <w:t>под ред. Т.Ю. Базарова, Б.Л. Еремина. М., 2002.</w:t>
      </w:r>
    </w:p>
    <w:p w:rsidR="00A80235" w:rsidRPr="00A80235" w:rsidRDefault="00C536D6" w:rsidP="00133018">
      <w:pPr>
        <w:numPr>
          <w:ilvl w:val="0"/>
          <w:numId w:val="6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A80235">
        <w:rPr>
          <w:sz w:val="28"/>
          <w:szCs w:val="28"/>
        </w:rPr>
        <w:t>http://www.aup.ru/books/i002.htm</w:t>
      </w:r>
      <w:bookmarkStart w:id="0" w:name="_GoBack"/>
      <w:bookmarkEnd w:id="0"/>
    </w:p>
    <w:sectPr w:rsidR="00A80235" w:rsidRPr="00A80235" w:rsidSect="00A80235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F5" w:rsidRDefault="00B915F5" w:rsidP="00445E5A">
      <w:r>
        <w:separator/>
      </w:r>
    </w:p>
  </w:endnote>
  <w:endnote w:type="continuationSeparator" w:id="0">
    <w:p w:rsidR="00B915F5" w:rsidRDefault="00B915F5" w:rsidP="0044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93" w:rsidRDefault="00287A95">
    <w:pPr>
      <w:pStyle w:val="a5"/>
      <w:jc w:val="center"/>
    </w:pPr>
    <w:r>
      <w:rPr>
        <w:noProof/>
      </w:rPr>
      <w:t>2</w:t>
    </w:r>
  </w:p>
  <w:p w:rsidR="00333A93" w:rsidRDefault="00333A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A93" w:rsidRDefault="00333A93">
    <w:pPr>
      <w:pStyle w:val="a5"/>
      <w:jc w:val="center"/>
    </w:pPr>
  </w:p>
  <w:p w:rsidR="00445E5A" w:rsidRDefault="00445E5A" w:rsidP="0001759A">
    <w:pPr>
      <w:pStyle w:val="a5"/>
      <w:tabs>
        <w:tab w:val="clear" w:pos="4677"/>
        <w:tab w:val="clear" w:pos="9355"/>
        <w:tab w:val="left" w:pos="41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F5" w:rsidRDefault="00B915F5" w:rsidP="00445E5A">
      <w:r>
        <w:separator/>
      </w:r>
    </w:p>
  </w:footnote>
  <w:footnote w:type="continuationSeparator" w:id="0">
    <w:p w:rsidR="00B915F5" w:rsidRDefault="00B915F5" w:rsidP="0044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AC21A0"/>
    <w:lvl w:ilvl="0">
      <w:numFmt w:val="bullet"/>
      <w:lvlText w:val="*"/>
      <w:lvlJc w:val="left"/>
    </w:lvl>
  </w:abstractNum>
  <w:abstractNum w:abstractNumId="1">
    <w:nsid w:val="137C2C8D"/>
    <w:multiLevelType w:val="singleLevel"/>
    <w:tmpl w:val="A67A00BA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2ABF2CE7"/>
    <w:multiLevelType w:val="singleLevel"/>
    <w:tmpl w:val="925659EA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34A61202"/>
    <w:multiLevelType w:val="hybridMultilevel"/>
    <w:tmpl w:val="128CD0FA"/>
    <w:lvl w:ilvl="0" w:tplc="FDEA9552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5FD"/>
    <w:rsid w:val="0001759A"/>
    <w:rsid w:val="000C58AE"/>
    <w:rsid w:val="000D4715"/>
    <w:rsid w:val="000D61D4"/>
    <w:rsid w:val="00133018"/>
    <w:rsid w:val="00196075"/>
    <w:rsid w:val="001B7460"/>
    <w:rsid w:val="00287A95"/>
    <w:rsid w:val="002E77F3"/>
    <w:rsid w:val="00333A93"/>
    <w:rsid w:val="0035318E"/>
    <w:rsid w:val="003A2F92"/>
    <w:rsid w:val="003D122E"/>
    <w:rsid w:val="003E2C5C"/>
    <w:rsid w:val="00445E5A"/>
    <w:rsid w:val="004A3917"/>
    <w:rsid w:val="00556123"/>
    <w:rsid w:val="00595641"/>
    <w:rsid w:val="006B68B9"/>
    <w:rsid w:val="006C786D"/>
    <w:rsid w:val="006E3BA6"/>
    <w:rsid w:val="00784B98"/>
    <w:rsid w:val="007B7E39"/>
    <w:rsid w:val="00907B64"/>
    <w:rsid w:val="00957D68"/>
    <w:rsid w:val="009A6514"/>
    <w:rsid w:val="00A80235"/>
    <w:rsid w:val="00B26D5D"/>
    <w:rsid w:val="00B915F5"/>
    <w:rsid w:val="00BD3331"/>
    <w:rsid w:val="00C105FD"/>
    <w:rsid w:val="00C2470C"/>
    <w:rsid w:val="00C536D6"/>
    <w:rsid w:val="00C80227"/>
    <w:rsid w:val="00CB5831"/>
    <w:rsid w:val="00D111FA"/>
    <w:rsid w:val="00D60BAE"/>
    <w:rsid w:val="00DF55CC"/>
    <w:rsid w:val="00E40026"/>
    <w:rsid w:val="00E454F8"/>
    <w:rsid w:val="00E93654"/>
    <w:rsid w:val="00ED4D71"/>
    <w:rsid w:val="00F16427"/>
    <w:rsid w:val="00F51BAD"/>
    <w:rsid w:val="00F838FB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709738-A7F6-4C89-B45C-F9C27BD1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5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45E5A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445E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45E5A"/>
    <w:rPr>
      <w:rFonts w:ascii="Times New Roman" w:hAnsi="Times New Roman" w:cs="Times New Roman"/>
    </w:rPr>
  </w:style>
  <w:style w:type="paragraph" w:styleId="a7">
    <w:name w:val="No Spacing"/>
    <w:link w:val="a8"/>
    <w:uiPriority w:val="1"/>
    <w:qFormat/>
    <w:rsid w:val="00333A93"/>
    <w:rPr>
      <w:rFonts w:cs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333A93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</Words>
  <Characters>21659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2</cp:revision>
  <dcterms:created xsi:type="dcterms:W3CDTF">2014-02-21T13:18:00Z</dcterms:created>
  <dcterms:modified xsi:type="dcterms:W3CDTF">2014-02-21T13:18:00Z</dcterms:modified>
</cp:coreProperties>
</file>