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BD4" w:rsidRPr="004B0F72" w:rsidRDefault="001E5BD4" w:rsidP="004B0F72">
      <w:pPr>
        <w:widowControl w:val="0"/>
        <w:spacing w:line="360" w:lineRule="auto"/>
        <w:rPr>
          <w:b/>
          <w:sz w:val="28"/>
          <w:szCs w:val="28"/>
        </w:rPr>
      </w:pPr>
      <w:r w:rsidRPr="004B0F72">
        <w:rPr>
          <w:b/>
          <w:sz w:val="28"/>
          <w:szCs w:val="28"/>
        </w:rPr>
        <w:t>Содержание</w:t>
      </w:r>
    </w:p>
    <w:p w:rsidR="001E5BD4" w:rsidRPr="004B0F72" w:rsidRDefault="001E5BD4" w:rsidP="004B0F72">
      <w:pPr>
        <w:widowControl w:val="0"/>
        <w:spacing w:line="360" w:lineRule="auto"/>
        <w:rPr>
          <w:sz w:val="28"/>
          <w:szCs w:val="28"/>
        </w:rPr>
      </w:pPr>
    </w:p>
    <w:p w:rsidR="001E5BD4" w:rsidRPr="004B0F72" w:rsidRDefault="001E5BD4" w:rsidP="004B0F72">
      <w:pPr>
        <w:widowControl w:val="0"/>
        <w:spacing w:line="360" w:lineRule="auto"/>
        <w:rPr>
          <w:rStyle w:val="FontStyle36"/>
          <w:sz w:val="28"/>
          <w:szCs w:val="28"/>
        </w:rPr>
      </w:pPr>
      <w:r w:rsidRPr="004B0F72">
        <w:rPr>
          <w:rStyle w:val="FontStyle36"/>
          <w:sz w:val="28"/>
          <w:szCs w:val="28"/>
        </w:rPr>
        <w:t>1.</w:t>
      </w:r>
      <w:r w:rsidR="004B0F72">
        <w:rPr>
          <w:rStyle w:val="FontStyle36"/>
          <w:sz w:val="28"/>
          <w:szCs w:val="28"/>
        </w:rPr>
        <w:t xml:space="preserve"> </w:t>
      </w:r>
      <w:r w:rsidRPr="004B0F72">
        <w:rPr>
          <w:rStyle w:val="FontStyle36"/>
          <w:sz w:val="28"/>
          <w:szCs w:val="28"/>
        </w:rPr>
        <w:t>Анализ динамики, состава и структуры источников формирования капитала предприятия</w:t>
      </w:r>
    </w:p>
    <w:p w:rsidR="001E5BD4" w:rsidRPr="004B0F72" w:rsidRDefault="001E5BD4" w:rsidP="004B0F72">
      <w:pPr>
        <w:widowControl w:val="0"/>
        <w:spacing w:line="360" w:lineRule="auto"/>
        <w:rPr>
          <w:sz w:val="28"/>
          <w:szCs w:val="28"/>
        </w:rPr>
      </w:pPr>
      <w:r w:rsidRPr="004B0F72">
        <w:rPr>
          <w:sz w:val="28"/>
          <w:szCs w:val="28"/>
        </w:rPr>
        <w:t>2.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Задача</w:t>
      </w:r>
    </w:p>
    <w:p w:rsidR="001E5BD4" w:rsidRPr="004B0F72" w:rsidRDefault="001E5BD4" w:rsidP="004B0F72">
      <w:pPr>
        <w:widowControl w:val="0"/>
        <w:spacing w:line="360" w:lineRule="auto"/>
        <w:rPr>
          <w:sz w:val="28"/>
          <w:szCs w:val="28"/>
        </w:rPr>
      </w:pPr>
      <w:r w:rsidRPr="004B0F72">
        <w:rPr>
          <w:sz w:val="28"/>
          <w:szCs w:val="28"/>
        </w:rPr>
        <w:t>3.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Задача</w:t>
      </w:r>
    </w:p>
    <w:p w:rsidR="001E5BD4" w:rsidRPr="004B0F72" w:rsidRDefault="001E5BD4" w:rsidP="004B0F72">
      <w:pPr>
        <w:widowControl w:val="0"/>
        <w:spacing w:line="360" w:lineRule="auto"/>
        <w:rPr>
          <w:sz w:val="28"/>
          <w:szCs w:val="28"/>
        </w:rPr>
      </w:pPr>
      <w:r w:rsidRPr="004B0F72">
        <w:rPr>
          <w:sz w:val="28"/>
          <w:szCs w:val="28"/>
        </w:rPr>
        <w:t>Список использованных источников</w:t>
      </w:r>
    </w:p>
    <w:p w:rsidR="001E5BD4" w:rsidRPr="004B0F72" w:rsidRDefault="001E5BD4" w:rsidP="004B0F72">
      <w:pPr>
        <w:widowControl w:val="0"/>
        <w:spacing w:line="360" w:lineRule="auto"/>
        <w:rPr>
          <w:sz w:val="28"/>
          <w:szCs w:val="28"/>
        </w:rPr>
      </w:pPr>
    </w:p>
    <w:p w:rsidR="001E5BD4" w:rsidRPr="004B0F72" w:rsidRDefault="001E5BD4" w:rsidP="004B0F72">
      <w:pPr>
        <w:widowControl w:val="0"/>
        <w:spacing w:line="360" w:lineRule="auto"/>
        <w:ind w:left="709"/>
        <w:rPr>
          <w:b/>
          <w:sz w:val="28"/>
          <w:szCs w:val="28"/>
        </w:rPr>
      </w:pPr>
      <w:r w:rsidRPr="004B0F72">
        <w:rPr>
          <w:sz w:val="28"/>
          <w:szCs w:val="28"/>
        </w:rPr>
        <w:br w:type="page"/>
      </w:r>
      <w:r w:rsidRPr="004B0F72">
        <w:rPr>
          <w:rStyle w:val="FontStyle36"/>
          <w:b/>
          <w:sz w:val="28"/>
          <w:szCs w:val="28"/>
        </w:rPr>
        <w:t>1.</w:t>
      </w:r>
      <w:r w:rsidR="004B0F72">
        <w:rPr>
          <w:rStyle w:val="FontStyle36"/>
          <w:b/>
          <w:sz w:val="28"/>
          <w:szCs w:val="28"/>
        </w:rPr>
        <w:t xml:space="preserve"> </w:t>
      </w:r>
      <w:r w:rsidRPr="004B0F72">
        <w:rPr>
          <w:rStyle w:val="FontStyle36"/>
          <w:b/>
          <w:sz w:val="28"/>
          <w:szCs w:val="28"/>
        </w:rPr>
        <w:t>Анализ динамики, состава и структуры источников формирования капитала предприятия</w:t>
      </w:r>
    </w:p>
    <w:p w:rsidR="001E5BD4" w:rsidRPr="004B0F72" w:rsidRDefault="001E5BD4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Если в активе баланса отражаются средства предприятия, то в пассиве - источники их образования.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Финансовое состояние предприятия во многом зависит от того, какие средства оно имеет в своем распоряжении и куда они вложены.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По степени принадлежности используемый капитал подразделяется на собственный (</w:t>
      </w:r>
      <w:r w:rsidRPr="004B0F72">
        <w:rPr>
          <w:sz w:val="28"/>
          <w:szCs w:val="28"/>
          <w:lang w:val="en-US"/>
        </w:rPr>
        <w:t>III</w:t>
      </w:r>
      <w:r w:rsidRPr="004B0F72">
        <w:rPr>
          <w:sz w:val="28"/>
          <w:szCs w:val="28"/>
        </w:rPr>
        <w:t xml:space="preserve"> раздел баланса) и заемный (</w:t>
      </w:r>
      <w:r w:rsidRPr="004B0F72">
        <w:rPr>
          <w:sz w:val="28"/>
          <w:szCs w:val="28"/>
          <w:lang w:val="en-US"/>
        </w:rPr>
        <w:t>I</w:t>
      </w:r>
      <w:r w:rsidRPr="004B0F72">
        <w:rPr>
          <w:sz w:val="28"/>
          <w:szCs w:val="28"/>
        </w:rPr>
        <w:t>V и V разделы баланса).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По продолжительности использования различают капитал долгосрочный постоянный (перманентный) - IV раздел баланса и краткосрочный - V раздел баланса.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Необходимость в собственном капитале обусловлена требованиями самофинансирования предприятий. Собственный капитал является основой независимости предприятия. Однако нужно учитывать, что финансирование деятельности предприятия только за счет собственных средств не всегда выгодно для него, особенно в тех случаях, когда производство носит сезонный характер. Тогда в отдельные периоды будут накапливаться большие средства на счетах в банке, а в другие периоды их будет недоставать. Кроме того, следует иметь в виду, что если цены на финансовые ресурсы невысокие, а предприятие может обеспечить более высокий уровень отдачи на вложенный капитал, чем платит за кредитные ресурсы, то, привлекая заемные средства, оно может повысить рентабельность собственного капитала.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В то же время если средства предприятия созданы в основном за счет краткосрочных обязательств, то его финансовое положение будет неустойчивым, так как с капиталами краткосрочного использования необходима постоянная оперативная работа, направленная на контроль за их своевременным возвратом и привлечение в оборот на непродолжительное время других капиталов.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Следовательно, от того, насколько оптимально соотношение собственного и заемного капитала, во многом зависит финансовое положение предприятия.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В процессе анализа пассивов предприятия в первую очередь следует изучить изменения в их составе, структуре и дать им оценку.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Оценка изменений, которые произошли в структуре капитала, может быть разной с позиций инвесторов и с позиции предприятия. Для банков и прочих инвесторов ситуация более надежная, если доля собственного капитала у клиента больше 50%. Это исключает финансовый риск. Предприятия же, как правило, заинтересованы в привлечении заемных средств. Получив заемные средства под меньший процент, чем рентабельность предприятия, можно расширить производство, повысить доходность собственного капитала.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При внутреннем анализе финансового состояния необходимо изучить динамику и структуру собственного и заемного капитала, выяснить причины изменения отдельных слагаемых и дать оценку этим изменениям за отчетный период.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Привлечение заемных средств в оборот предприятия - нормальное явление. Это содействует временному улучшению финансового состояния при условии, что средства не замораживаются на продолжительное время в обороте и своевременно возвращаются. В противном случае может возникнуть просроченная кредиторская задолженность, что в конечном итоге приводит к выплате штрафов, применению санкций и ухудшению финансового положения. Следовательно, разумные размеры заемного капитала способны улучшить финансовое состояние предприятия, а чрезмерные -ухудшить его. Поэтому в процессе анализа необходимо изучить состав, давность появления кредиторской задолженности, наличие, частоту и причину образования просроченной задолженности поставщикам ресурсов, персоналу предприятия по оплате труда, бюджету, установить сумму выплаченных санкций за просрочку платежей.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При анализе кредиторской задолженности следует учитывать, что она является одновременно источником покрытия дебиторской и кредиторской задолженности. Если первая превышает вторую, то это свидетельствует об иммобилизации собственного капитала в дебиторскую задолженность.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Таким образом, анализ структуры пассива баланса необходим для оценки рациональности формирования источников финансирования деятельности предприятия и его рыночной устойчивости.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Поэтому анализ наличия, источников формирования и размещения капитала имеет исключительно большое значение.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Задачи анализа:</w:t>
      </w:r>
    </w:p>
    <w:p w:rsidR="001E3E69" w:rsidRPr="004B0F72" w:rsidRDefault="005A31F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-</w:t>
      </w:r>
      <w:r w:rsidR="004B0F72" w:rsidRPr="004B0F72">
        <w:rPr>
          <w:sz w:val="28"/>
          <w:szCs w:val="28"/>
        </w:rPr>
        <w:t xml:space="preserve"> </w:t>
      </w:r>
      <w:r w:rsidR="001E3E69" w:rsidRPr="004B0F72">
        <w:rPr>
          <w:sz w:val="28"/>
          <w:szCs w:val="28"/>
        </w:rPr>
        <w:t>изучение состава, структуры и динамики источников формирования капитала предприятия;</w:t>
      </w:r>
    </w:p>
    <w:p w:rsidR="001E3E69" w:rsidRPr="004B0F72" w:rsidRDefault="005A31F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-</w:t>
      </w:r>
      <w:r w:rsidR="004B0F72" w:rsidRPr="004B0F72">
        <w:rPr>
          <w:sz w:val="28"/>
          <w:szCs w:val="28"/>
        </w:rPr>
        <w:t xml:space="preserve"> </w:t>
      </w:r>
      <w:r w:rsidR="001E3E69" w:rsidRPr="004B0F72">
        <w:rPr>
          <w:sz w:val="28"/>
          <w:szCs w:val="28"/>
        </w:rPr>
        <w:t>выявление факторов изменения их величина;</w:t>
      </w:r>
    </w:p>
    <w:p w:rsidR="001E3E69" w:rsidRPr="004B0F72" w:rsidRDefault="005A31F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-</w:t>
      </w:r>
      <w:r w:rsidR="004B0F72" w:rsidRPr="004B0F72">
        <w:rPr>
          <w:sz w:val="28"/>
          <w:szCs w:val="28"/>
        </w:rPr>
        <w:t xml:space="preserve"> </w:t>
      </w:r>
      <w:r w:rsidR="001E3E69" w:rsidRPr="004B0F72">
        <w:rPr>
          <w:sz w:val="28"/>
          <w:szCs w:val="28"/>
        </w:rPr>
        <w:t>определение стоимости отдельных источников привлечения капитала и его средневзвешенной цены, а также факторов изменения последней;</w:t>
      </w:r>
    </w:p>
    <w:p w:rsidR="001E3E69" w:rsidRPr="004B0F72" w:rsidRDefault="005A31F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-</w:t>
      </w:r>
      <w:r w:rsidR="004B0F72" w:rsidRPr="004B0F72">
        <w:rPr>
          <w:sz w:val="28"/>
          <w:szCs w:val="28"/>
        </w:rPr>
        <w:t xml:space="preserve"> </w:t>
      </w:r>
      <w:r w:rsidR="001E3E69" w:rsidRPr="004B0F72">
        <w:rPr>
          <w:sz w:val="28"/>
          <w:szCs w:val="28"/>
        </w:rPr>
        <w:t>оценка уровня финансового риска (соотношение заемного и собственного капитала);</w:t>
      </w:r>
    </w:p>
    <w:p w:rsidR="001E3E69" w:rsidRPr="004B0F72" w:rsidRDefault="005A31F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-</w:t>
      </w:r>
      <w:r w:rsidR="004B0F72" w:rsidRPr="004B0F72">
        <w:rPr>
          <w:sz w:val="28"/>
          <w:szCs w:val="28"/>
        </w:rPr>
        <w:t xml:space="preserve"> </w:t>
      </w:r>
      <w:r w:rsidR="001E3E69" w:rsidRPr="004B0F72">
        <w:rPr>
          <w:sz w:val="28"/>
          <w:szCs w:val="28"/>
        </w:rPr>
        <w:t>оценка произошедших изменений в пассиве баланса с точки зрения повышения уровня финансовой устойчивости предприятия;</w:t>
      </w:r>
    </w:p>
    <w:p w:rsidR="001E3E69" w:rsidRPr="004B0F72" w:rsidRDefault="005A31F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-</w:t>
      </w:r>
      <w:r w:rsidR="004B0F72" w:rsidRPr="004B0F72">
        <w:rPr>
          <w:sz w:val="28"/>
          <w:szCs w:val="28"/>
        </w:rPr>
        <w:t xml:space="preserve"> </w:t>
      </w:r>
      <w:r w:rsidR="001E3E69" w:rsidRPr="004B0F72">
        <w:rPr>
          <w:sz w:val="28"/>
          <w:szCs w:val="28"/>
        </w:rPr>
        <w:t>обоснование оптимального варианта соотношения собственного и заемного капитала.</w:t>
      </w:r>
    </w:p>
    <w:p w:rsidR="001E5BD4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Исходной информацией для анализа являются данные из стандартных форм бухгалтерской отчетности: баланс (форма №1), отчет о финансовых результатах и их использовании (форма №2).</w:t>
      </w:r>
    </w:p>
    <w:p w:rsidR="001E3E69" w:rsidRPr="004B0F72" w:rsidRDefault="001E3E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5BD4" w:rsidRPr="004B0F72" w:rsidRDefault="001E5BD4" w:rsidP="004B0F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0F72">
        <w:rPr>
          <w:sz w:val="28"/>
          <w:szCs w:val="28"/>
        </w:rPr>
        <w:br w:type="page"/>
      </w:r>
      <w:r w:rsidRPr="004B0F72">
        <w:rPr>
          <w:b/>
          <w:sz w:val="28"/>
          <w:szCs w:val="28"/>
        </w:rPr>
        <w:t>2.</w:t>
      </w:r>
      <w:r w:rsidR="004B0F72">
        <w:rPr>
          <w:sz w:val="28"/>
          <w:szCs w:val="28"/>
        </w:rPr>
        <w:t xml:space="preserve"> </w:t>
      </w:r>
      <w:r w:rsidRPr="004B0F72">
        <w:rPr>
          <w:b/>
          <w:sz w:val="28"/>
          <w:szCs w:val="28"/>
        </w:rPr>
        <w:t>Задача</w:t>
      </w:r>
    </w:p>
    <w:p w:rsidR="001E5BD4" w:rsidRPr="004B0F72" w:rsidRDefault="001E5BD4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70709" w:rsidRPr="004B0F72" w:rsidRDefault="0087070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На основании нижеприведенных данных определите:</w:t>
      </w:r>
    </w:p>
    <w:p w:rsidR="00870709" w:rsidRPr="004B0F72" w:rsidRDefault="0087070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а)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показатели использования наличного оборудования по количеству, времени работы и мощности и дайте оценку изменения их уровня;</w:t>
      </w:r>
    </w:p>
    <w:p w:rsidR="00870709" w:rsidRPr="004B0F72" w:rsidRDefault="0087070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б)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изменение выпуска продукции за счет количества действующего оборудования, времени его работы и выработки продукции за 1 машино-час;</w:t>
      </w:r>
    </w:p>
    <w:p w:rsidR="00870709" w:rsidRPr="004B0F72" w:rsidRDefault="0087070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в)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показатели эффективности и интенсивности использования ОПФ и факторы изменения их уровня.</w:t>
      </w:r>
    </w:p>
    <w:p w:rsidR="00870709" w:rsidRPr="004B0F72" w:rsidRDefault="0087070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66"/>
        <w:gridCol w:w="1385"/>
        <w:gridCol w:w="1283"/>
      </w:tblGrid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Показатель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Прошлый год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Отчетный год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Сумма прибыли от основной деятельности, тыс. руб.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15 600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20 250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Объем производства продукции в текущих ценах, тыс. руб.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120 000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135 000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Среднегодовая стоимость, тыс. руб.:</w:t>
            </w:r>
          </w:p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основных производственных фондов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24</w:t>
            </w:r>
            <w:r w:rsidR="004B0F72" w:rsidRPr="004B0F72">
              <w:t xml:space="preserve"> </w:t>
            </w:r>
            <w:r w:rsidRPr="004B0F72">
              <w:t>000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28 125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активной части ОПФ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15 600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19 125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действующих машин и оборудования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12 000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16 875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Количество оборудования, ед.:</w:t>
            </w:r>
          </w:p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наличного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44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47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установленного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42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46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действующего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40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45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Отработано всем оборудованием:</w:t>
            </w:r>
          </w:p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дней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10</w:t>
            </w:r>
            <w:r w:rsidR="004B0F72" w:rsidRPr="004B0F72">
              <w:t xml:space="preserve"> </w:t>
            </w:r>
            <w:r w:rsidRPr="004B0F72">
              <w:t>000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10 989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смен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20 000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20 000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часов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160 000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150 000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Фонд времени работы оборудования:</w:t>
            </w:r>
          </w:p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календарный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367</w:t>
            </w:r>
            <w:r w:rsidR="004B0F72" w:rsidRPr="004B0F72">
              <w:t xml:space="preserve"> </w:t>
            </w:r>
            <w:r w:rsidRPr="004B0F72">
              <w:t>920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394 200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режимный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188 160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201 600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плановый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169 200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177 400</w:t>
            </w:r>
          </w:p>
        </w:tc>
      </w:tr>
      <w:tr w:rsidR="00870709" w:rsidRPr="004B0F72">
        <w:tc>
          <w:tcPr>
            <w:tcW w:w="35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фактический</w:t>
            </w:r>
          </w:p>
        </w:tc>
        <w:tc>
          <w:tcPr>
            <w:tcW w:w="7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160 000</w:t>
            </w:r>
          </w:p>
        </w:tc>
        <w:tc>
          <w:tcPr>
            <w:tcW w:w="68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70709" w:rsidRPr="004B0F72" w:rsidRDefault="00870709" w:rsidP="004B0F72">
            <w:pPr>
              <w:widowControl w:val="0"/>
              <w:spacing w:line="360" w:lineRule="auto"/>
              <w:jc w:val="both"/>
            </w:pPr>
            <w:r w:rsidRPr="004B0F72">
              <w:t>150 000</w:t>
            </w:r>
          </w:p>
        </w:tc>
      </w:tr>
    </w:tbl>
    <w:p w:rsidR="001E5BD4" w:rsidRPr="004B0F72" w:rsidRDefault="001E5BD4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1E5BD4" w:rsidRPr="004B0F72" w:rsidRDefault="004B0F72" w:rsidP="004B0F72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1E5BD4" w:rsidRPr="004B0F72">
        <w:rPr>
          <w:b/>
          <w:i/>
          <w:sz w:val="28"/>
          <w:szCs w:val="28"/>
        </w:rPr>
        <w:t>Решение:</w:t>
      </w:r>
    </w:p>
    <w:p w:rsidR="001E5BD4" w:rsidRPr="004B0F72" w:rsidRDefault="001E5BD4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Для характеристики степени привлечения оборудования в производство рассчитывают следующие показатели:</w:t>
      </w: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-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коэффициент использования парка наличного оборудования:</w:t>
      </w: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Кн = Количество используемого оборудования / Количество наличного оборудования</w:t>
      </w: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-</w:t>
      </w:r>
      <w:r w:rsidR="004B0F72" w:rsidRP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коэффициент использования парка установленного оборудования:</w:t>
      </w: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Ку = Количество используемого оборудования / Количество установленного оборудования</w:t>
      </w: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Прошлый год: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Кн 0 = 40 / 44 = 0,909</w:t>
      </w: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Ку 0 = 40 / 42 = 0,952</w:t>
      </w: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Отчетный год:</w:t>
      </w: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Кн 0 = 45 / 47 = 0,957</w:t>
      </w: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Ку 0 = 45 / 46 = 0,978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Если значения показателей близки к единице, то оборудование используется с высокой степенью загрузки, а производственная программа соответствует производственной мощности. Результаты расчетов показали, что приведенные выше коэффициенты близки к 1, причем в отчетном периоде они улучшились по сравнению с прошлым годом.</w:t>
      </w:r>
    </w:p>
    <w:p w:rsidR="00C2291D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Для характеристики использования времени работы оборудования применяются следующие показатели:</w:t>
      </w:r>
    </w:p>
    <w:p w:rsidR="00C2291D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-</w:t>
      </w:r>
      <w:r w:rsidR="004B0F72">
        <w:rPr>
          <w:sz w:val="28"/>
          <w:szCs w:val="28"/>
        </w:rPr>
        <w:t xml:space="preserve"> </w:t>
      </w:r>
      <w:r w:rsidR="00C2291D" w:rsidRPr="004B0F72">
        <w:rPr>
          <w:sz w:val="28"/>
          <w:szCs w:val="28"/>
        </w:rPr>
        <w:t>коэффициент использования календарного фонда времени: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74B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Кк.ф</w:t>
      </w:r>
      <w:r w:rsidR="006C174B" w:rsidRPr="004B0F72">
        <w:rPr>
          <w:sz w:val="28"/>
          <w:szCs w:val="28"/>
        </w:rPr>
        <w:t xml:space="preserve"> = Тф / Тк;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291D" w:rsidRP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C174B" w:rsidRPr="004B0F7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2291D" w:rsidRPr="004B0F72">
        <w:rPr>
          <w:sz w:val="28"/>
          <w:szCs w:val="28"/>
        </w:rPr>
        <w:t>коэффициент использования режимного фонда времени: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74B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Кр.ф = Тф</w:t>
      </w:r>
      <w:r w:rsidR="006C174B" w:rsidRP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/</w:t>
      </w:r>
      <w:r w:rsidR="006C174B" w:rsidRPr="004B0F72">
        <w:rPr>
          <w:sz w:val="28"/>
          <w:szCs w:val="28"/>
        </w:rPr>
        <w:t xml:space="preserve"> Тр;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C2291D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-</w:t>
      </w:r>
      <w:r w:rsidR="004B0F72">
        <w:rPr>
          <w:sz w:val="28"/>
          <w:szCs w:val="28"/>
        </w:rPr>
        <w:t xml:space="preserve"> </w:t>
      </w:r>
      <w:r w:rsidR="00C2291D" w:rsidRPr="004B0F72">
        <w:rPr>
          <w:sz w:val="28"/>
          <w:szCs w:val="28"/>
        </w:rPr>
        <w:t>коэффициент использования планового фонда времени: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74B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Кп.ф = Тф</w:t>
      </w:r>
      <w:r w:rsidR="006C174B" w:rsidRP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/</w:t>
      </w:r>
      <w:r w:rsidR="006C174B" w:rsidRP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Тп;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74B" w:rsidRPr="004B0F72" w:rsidRDefault="00C2291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где Тф, Тп, Тр, Тк - соответст</w:t>
      </w:r>
      <w:r w:rsidR="006C174B" w:rsidRPr="004B0F72">
        <w:rPr>
          <w:sz w:val="28"/>
          <w:szCs w:val="28"/>
        </w:rPr>
        <w:t>венно фактический, плановый, ре</w:t>
      </w:r>
      <w:r w:rsidRPr="004B0F72">
        <w:rPr>
          <w:sz w:val="28"/>
          <w:szCs w:val="28"/>
        </w:rPr>
        <w:t>жимный и календарный фонды рабочего времени оборудования</w:t>
      </w:r>
      <w:r w:rsidR="006C174B" w:rsidRPr="004B0F72">
        <w:rPr>
          <w:sz w:val="28"/>
          <w:szCs w:val="28"/>
        </w:rPr>
        <w:t>.</w:t>
      </w: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Прошлый год: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Кк.ф = 160000 / 367920 = 0,435</w:t>
      </w: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Кр.ф = 160000 / 188160 = 0,85</w:t>
      </w: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Кп.ф = 160000 / 169200 = 0,946</w:t>
      </w: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Отчетный год:</w:t>
      </w: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Кк.ф = 150000 / 394200 = 0,381</w:t>
      </w: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Кр.ф = 150000 / 201600 = 0,744</w:t>
      </w: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Кп.ф = 150000 / 177400 = 0,846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Результаты расчетов свидетельствуют об ухудшении использования времени работы оборудования.</w:t>
      </w: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rStyle w:val="FontStyle20"/>
          <w:sz w:val="28"/>
          <w:szCs w:val="28"/>
        </w:rPr>
        <w:t>Фондоотдача ОПФ определяется отношением стоимости произведенной продукции к среднегодовой стоимости основных средств: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Ф</w:t>
      </w:r>
      <w:r w:rsidR="008B0A69" w:rsidRPr="004B0F72">
        <w:rPr>
          <w:sz w:val="28"/>
          <w:szCs w:val="28"/>
        </w:rPr>
        <w:t>о</w:t>
      </w:r>
      <w:r w:rsidRPr="004B0F72">
        <w:rPr>
          <w:sz w:val="28"/>
          <w:szCs w:val="28"/>
        </w:rPr>
        <w:t xml:space="preserve"> = ТП / ОС.</w:t>
      </w: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Ф</w:t>
      </w:r>
      <w:r w:rsidR="008B0A69" w:rsidRPr="004B0F72">
        <w:rPr>
          <w:sz w:val="28"/>
          <w:szCs w:val="28"/>
        </w:rPr>
        <w:t xml:space="preserve">о </w:t>
      </w:r>
      <w:r w:rsidRPr="004B0F72">
        <w:rPr>
          <w:sz w:val="28"/>
          <w:szCs w:val="28"/>
        </w:rPr>
        <w:t xml:space="preserve">0 = ТП0 / ОС0 = </w:t>
      </w:r>
      <w:r w:rsidR="008B0A69" w:rsidRPr="004B0F72">
        <w:rPr>
          <w:sz w:val="28"/>
          <w:szCs w:val="28"/>
        </w:rPr>
        <w:t>120000 тыс. руб. / 24000 тыс. руб. = 5</w:t>
      </w:r>
    </w:p>
    <w:p w:rsidR="006C174B" w:rsidRPr="004B0F72" w:rsidRDefault="006C174B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Ф</w:t>
      </w:r>
      <w:r w:rsidR="008B0A69" w:rsidRPr="004B0F72">
        <w:rPr>
          <w:sz w:val="28"/>
          <w:szCs w:val="28"/>
        </w:rPr>
        <w:t xml:space="preserve">о </w:t>
      </w:r>
      <w:r w:rsidRPr="004B0F72">
        <w:rPr>
          <w:sz w:val="28"/>
          <w:szCs w:val="28"/>
        </w:rPr>
        <w:t xml:space="preserve">1 = ТП1 / ОС1 = </w:t>
      </w:r>
      <w:r w:rsidR="008B0A69" w:rsidRPr="004B0F72">
        <w:rPr>
          <w:sz w:val="28"/>
          <w:szCs w:val="28"/>
        </w:rPr>
        <w:t>135000 тыс. руб. / 28125 тыс. руб. = 4,8</w:t>
      </w:r>
    </w:p>
    <w:p w:rsidR="008B0A69" w:rsidRPr="004B0F72" w:rsidRDefault="008B0A69" w:rsidP="004B0F72">
      <w:pPr>
        <w:widowControl w:val="0"/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Фондоемкость - показатель обратный фондоотдаче:</w:t>
      </w:r>
    </w:p>
    <w:p w:rsidR="008B0A69" w:rsidRPr="004B0F72" w:rsidRDefault="008B0A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Фе = ОС / ТП.</w:t>
      </w:r>
    </w:p>
    <w:p w:rsidR="008B0A69" w:rsidRPr="004B0F72" w:rsidRDefault="008B0A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Фе 0 = ОС0 / ТП0 = 24000 тыс. руб. / 120000 тыс. руб. = 0,2</w:t>
      </w:r>
    </w:p>
    <w:p w:rsidR="008B0A69" w:rsidRPr="004B0F72" w:rsidRDefault="008B0A69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Фе 1 = ОС1 / ТП1 = 28125 тыс. руб. / 135000 тыс. руб. = 0,208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8B0A69" w:rsidRPr="004B0F72" w:rsidRDefault="008B0A69" w:rsidP="004B0F72">
      <w:pPr>
        <w:widowControl w:val="0"/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sz w:val="28"/>
          <w:szCs w:val="28"/>
        </w:rPr>
        <w:t xml:space="preserve">В отчетном периоде по сравнению с прошлым фондоотдача снизилась на 0,2 руб. (4,8 - 5), соответственно, </w:t>
      </w:r>
      <w:r w:rsidRPr="004B0F72">
        <w:rPr>
          <w:rStyle w:val="FontStyle20"/>
          <w:sz w:val="28"/>
          <w:szCs w:val="28"/>
        </w:rPr>
        <w:t>фондоемкость увеличилась на 0,008 руб.</w:t>
      </w:r>
      <w:r w:rsid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>(0,208 - 0,2).</w:t>
      </w:r>
    </w:p>
    <w:p w:rsidR="00272C8D" w:rsidRPr="004B0F72" w:rsidRDefault="00272C8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iCs/>
          <w:sz w:val="28"/>
          <w:szCs w:val="28"/>
        </w:rPr>
        <w:t>Фондоотдача активной части основных средств (ФО</w:t>
      </w:r>
      <w:r w:rsidRPr="004B0F72">
        <w:rPr>
          <w:iCs/>
          <w:sz w:val="28"/>
          <w:szCs w:val="28"/>
          <w:vertAlign w:val="superscript"/>
        </w:rPr>
        <w:t>а</w:t>
      </w:r>
      <w:r w:rsidRPr="004B0F72">
        <w:rPr>
          <w:iCs/>
          <w:sz w:val="28"/>
          <w:szCs w:val="28"/>
        </w:rPr>
        <w:t xml:space="preserve">) - </w:t>
      </w:r>
      <w:r w:rsidRPr="004B0F72">
        <w:rPr>
          <w:sz w:val="28"/>
          <w:szCs w:val="28"/>
        </w:rPr>
        <w:t>отношение стоимости произведенной продукции (ТП) к среднегодовой стоимости активной части основных средств (ОФ</w:t>
      </w:r>
      <w:r w:rsidRPr="004B0F72">
        <w:rPr>
          <w:sz w:val="28"/>
          <w:szCs w:val="28"/>
          <w:vertAlign w:val="superscript"/>
        </w:rPr>
        <w:t>а</w:t>
      </w:r>
      <w:r w:rsidRPr="004B0F72">
        <w:rPr>
          <w:sz w:val="28"/>
          <w:szCs w:val="28"/>
        </w:rPr>
        <w:t>).</w:t>
      </w:r>
    </w:p>
    <w:p w:rsidR="004B0F72" w:rsidRDefault="004B0F72" w:rsidP="004B0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72C8D" w:rsidRPr="004B0F72" w:rsidRDefault="00272C8D" w:rsidP="004B0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iCs/>
          <w:sz w:val="28"/>
          <w:szCs w:val="28"/>
        </w:rPr>
        <w:t>ФО</w:t>
      </w:r>
      <w:r w:rsidRPr="004B0F72">
        <w:rPr>
          <w:iCs/>
          <w:sz w:val="28"/>
          <w:szCs w:val="28"/>
          <w:vertAlign w:val="superscript"/>
        </w:rPr>
        <w:t>а</w:t>
      </w:r>
      <w:r w:rsidRPr="004B0F72">
        <w:rPr>
          <w:iCs/>
          <w:sz w:val="28"/>
          <w:szCs w:val="28"/>
          <w:vertAlign w:val="subscript"/>
        </w:rPr>
        <w:t>прош</w:t>
      </w:r>
      <w:r w:rsidRPr="004B0F72">
        <w:rPr>
          <w:iCs/>
          <w:sz w:val="28"/>
          <w:szCs w:val="28"/>
        </w:rPr>
        <w:t xml:space="preserve"> = </w:t>
      </w:r>
      <w:r w:rsidRPr="004B0F72">
        <w:rPr>
          <w:sz w:val="28"/>
          <w:szCs w:val="28"/>
        </w:rPr>
        <w:t xml:space="preserve">120000 тыс. руб. </w:t>
      </w:r>
      <w:r w:rsidRPr="004B0F72">
        <w:rPr>
          <w:iCs/>
          <w:sz w:val="28"/>
          <w:szCs w:val="28"/>
        </w:rPr>
        <w:t>/ 15600 тыс. руб. = 7,692 руб.</w:t>
      </w:r>
    </w:p>
    <w:p w:rsidR="00272C8D" w:rsidRPr="004B0F72" w:rsidRDefault="00272C8D" w:rsidP="004B0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iCs/>
          <w:sz w:val="28"/>
          <w:szCs w:val="28"/>
        </w:rPr>
        <w:t>ФО</w:t>
      </w:r>
      <w:r w:rsidRPr="004B0F72">
        <w:rPr>
          <w:iCs/>
          <w:sz w:val="28"/>
          <w:szCs w:val="28"/>
          <w:vertAlign w:val="superscript"/>
        </w:rPr>
        <w:t>а</w:t>
      </w:r>
      <w:r w:rsidRPr="004B0F72">
        <w:rPr>
          <w:iCs/>
          <w:sz w:val="28"/>
          <w:szCs w:val="28"/>
          <w:vertAlign w:val="subscript"/>
        </w:rPr>
        <w:t>отч</w:t>
      </w:r>
      <w:r w:rsidRPr="004B0F72">
        <w:rPr>
          <w:iCs/>
          <w:sz w:val="28"/>
          <w:szCs w:val="28"/>
        </w:rPr>
        <w:t xml:space="preserve"> = </w:t>
      </w:r>
      <w:r w:rsidRPr="004B0F72">
        <w:rPr>
          <w:sz w:val="28"/>
          <w:szCs w:val="28"/>
        </w:rPr>
        <w:t xml:space="preserve">135000 тыс. руб. </w:t>
      </w:r>
      <w:r w:rsidRPr="004B0F72">
        <w:rPr>
          <w:iCs/>
          <w:sz w:val="28"/>
          <w:szCs w:val="28"/>
        </w:rPr>
        <w:t>/ 19125 тыс. руб. = 7,059 руб.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C8D" w:rsidRPr="004B0F72" w:rsidRDefault="00272C8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 xml:space="preserve">В отчетном периоде по сравнению с прошлым фондоотдача </w:t>
      </w:r>
      <w:r w:rsidRPr="004B0F72">
        <w:rPr>
          <w:iCs/>
          <w:sz w:val="28"/>
          <w:szCs w:val="28"/>
        </w:rPr>
        <w:t xml:space="preserve">активной части основных средств </w:t>
      </w:r>
      <w:r w:rsidRPr="004B0F72">
        <w:rPr>
          <w:sz w:val="28"/>
          <w:szCs w:val="28"/>
        </w:rPr>
        <w:t xml:space="preserve">снизилась на 0,633 руб. (7,059 - </w:t>
      </w:r>
      <w:r w:rsidRPr="004B0F72">
        <w:rPr>
          <w:iCs/>
          <w:sz w:val="28"/>
          <w:szCs w:val="28"/>
        </w:rPr>
        <w:t>7,692).</w:t>
      </w:r>
    </w:p>
    <w:p w:rsidR="00272C8D" w:rsidRPr="004B0F72" w:rsidRDefault="00272C8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Определим удельный вес активной части основных фондов (УД</w:t>
      </w:r>
      <w:r w:rsidRPr="004B0F72">
        <w:rPr>
          <w:sz w:val="28"/>
          <w:szCs w:val="28"/>
          <w:vertAlign w:val="superscript"/>
        </w:rPr>
        <w:t>а</w:t>
      </w:r>
      <w:r w:rsidRPr="004B0F72">
        <w:rPr>
          <w:sz w:val="28"/>
          <w:szCs w:val="28"/>
        </w:rPr>
        <w:t>):</w:t>
      </w:r>
    </w:p>
    <w:p w:rsidR="004B0F72" w:rsidRDefault="004B0F72" w:rsidP="004B0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</w:p>
    <w:p w:rsidR="00272C8D" w:rsidRPr="004B0F72" w:rsidRDefault="00272C8D" w:rsidP="004B0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Cs/>
          <w:sz w:val="28"/>
          <w:szCs w:val="28"/>
        </w:rPr>
      </w:pPr>
      <w:r w:rsidRPr="004B0F72">
        <w:rPr>
          <w:iCs/>
          <w:sz w:val="28"/>
          <w:szCs w:val="28"/>
        </w:rPr>
        <w:t>УД</w:t>
      </w:r>
      <w:r w:rsidRPr="004B0F72">
        <w:rPr>
          <w:iCs/>
          <w:sz w:val="28"/>
          <w:szCs w:val="28"/>
          <w:vertAlign w:val="superscript"/>
        </w:rPr>
        <w:t>а</w:t>
      </w:r>
      <w:r w:rsidRPr="004B0F72">
        <w:rPr>
          <w:iCs/>
          <w:sz w:val="28"/>
          <w:szCs w:val="28"/>
          <w:vertAlign w:val="subscript"/>
        </w:rPr>
        <w:t>прош</w:t>
      </w:r>
      <w:r w:rsidRPr="004B0F72">
        <w:rPr>
          <w:iCs/>
          <w:sz w:val="28"/>
          <w:szCs w:val="28"/>
        </w:rPr>
        <w:t xml:space="preserve"> = 15600 / 24000 = 0,65 = 65,0</w:t>
      </w:r>
      <w:r w:rsidR="004B0F72">
        <w:rPr>
          <w:iCs/>
          <w:sz w:val="28"/>
          <w:szCs w:val="28"/>
        </w:rPr>
        <w:t xml:space="preserve"> </w:t>
      </w:r>
      <w:r w:rsidRPr="004B0F72">
        <w:rPr>
          <w:iCs/>
          <w:sz w:val="28"/>
          <w:szCs w:val="28"/>
        </w:rPr>
        <w:t>%</w:t>
      </w:r>
    </w:p>
    <w:p w:rsidR="00272C8D" w:rsidRPr="004B0F72" w:rsidRDefault="00272C8D" w:rsidP="004B0F7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iCs/>
          <w:sz w:val="28"/>
          <w:szCs w:val="28"/>
        </w:rPr>
        <w:t>УД</w:t>
      </w:r>
      <w:r w:rsidRPr="004B0F72">
        <w:rPr>
          <w:iCs/>
          <w:sz w:val="28"/>
          <w:szCs w:val="28"/>
          <w:vertAlign w:val="superscript"/>
        </w:rPr>
        <w:t>а</w:t>
      </w:r>
      <w:r w:rsidRPr="004B0F72">
        <w:rPr>
          <w:iCs/>
          <w:sz w:val="28"/>
          <w:szCs w:val="28"/>
          <w:vertAlign w:val="subscript"/>
        </w:rPr>
        <w:t>отч</w:t>
      </w:r>
      <w:r w:rsidRPr="004B0F72">
        <w:rPr>
          <w:iCs/>
          <w:sz w:val="28"/>
          <w:szCs w:val="28"/>
        </w:rPr>
        <w:t xml:space="preserve"> = 19125 / 28125 = 0,68 = 68,0</w:t>
      </w:r>
      <w:r w:rsidR="004B0F72">
        <w:rPr>
          <w:iCs/>
          <w:sz w:val="28"/>
          <w:szCs w:val="28"/>
        </w:rPr>
        <w:t xml:space="preserve"> </w:t>
      </w:r>
      <w:r w:rsidRPr="004B0F72">
        <w:rPr>
          <w:iCs/>
          <w:sz w:val="28"/>
          <w:szCs w:val="28"/>
        </w:rPr>
        <w:t>%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72C8D" w:rsidRPr="004B0F72" w:rsidRDefault="00272C8D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Удельный вес активной части основных фондов в общей их стоимости увеличился на 3,0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%.</w:t>
      </w:r>
    </w:p>
    <w:p w:rsidR="00AF2346" w:rsidRPr="004B0F72" w:rsidRDefault="00AF2346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Факторами первого уровня, влияющими на фондоотдачу основных производственных фондов, являются изменение доли активной части фондов в общей сумме ОФ и изменение фондоотдачи активной части фондов: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F2346" w:rsidRPr="004B0F72" w:rsidRDefault="00AF2346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ФО = УД</w:t>
      </w:r>
      <w:r w:rsidRPr="004B0F72">
        <w:rPr>
          <w:sz w:val="28"/>
          <w:szCs w:val="28"/>
          <w:vertAlign w:val="superscript"/>
        </w:rPr>
        <w:t>а</w:t>
      </w:r>
      <w:r w:rsidRPr="004B0F72">
        <w:rPr>
          <w:sz w:val="28"/>
          <w:szCs w:val="28"/>
        </w:rPr>
        <w:t xml:space="preserve"> × ФО</w:t>
      </w:r>
      <w:r w:rsidRPr="004B0F72">
        <w:rPr>
          <w:sz w:val="28"/>
          <w:szCs w:val="28"/>
          <w:vertAlign w:val="superscript"/>
        </w:rPr>
        <w:t>а</w:t>
      </w:r>
      <w:r w:rsidRPr="004B0F72">
        <w:rPr>
          <w:sz w:val="28"/>
          <w:szCs w:val="28"/>
        </w:rPr>
        <w:t>.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4B0F72" w:rsidRDefault="00AF2346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По данным приведенным выше, произведем расчет влияния факторов способом абсолютных разниц:</w:t>
      </w:r>
    </w:p>
    <w:p w:rsidR="00AF2346" w:rsidRP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2346" w:rsidRPr="004B0F72">
        <w:rPr>
          <w:sz w:val="28"/>
          <w:szCs w:val="28"/>
        </w:rPr>
        <w:t>∆ФО</w:t>
      </w:r>
      <w:r w:rsidR="00AF2346" w:rsidRPr="004B0F72">
        <w:rPr>
          <w:sz w:val="28"/>
          <w:szCs w:val="28"/>
          <w:vertAlign w:val="subscript"/>
        </w:rPr>
        <w:t>уд</w:t>
      </w:r>
      <w:r w:rsidR="00AF2346" w:rsidRPr="004B0F72">
        <w:rPr>
          <w:sz w:val="28"/>
          <w:szCs w:val="28"/>
        </w:rPr>
        <w:t xml:space="preserve"> = (</w:t>
      </w:r>
      <w:r w:rsidR="00AF2346" w:rsidRPr="004B0F72">
        <w:rPr>
          <w:iCs/>
          <w:sz w:val="28"/>
          <w:szCs w:val="28"/>
        </w:rPr>
        <w:t>УД</w:t>
      </w:r>
      <w:r w:rsidR="00AF2346" w:rsidRPr="004B0F72">
        <w:rPr>
          <w:iCs/>
          <w:sz w:val="28"/>
          <w:szCs w:val="28"/>
          <w:vertAlign w:val="superscript"/>
        </w:rPr>
        <w:t>а</w:t>
      </w:r>
      <w:r w:rsidR="00AF2346" w:rsidRPr="004B0F72">
        <w:rPr>
          <w:iCs/>
          <w:sz w:val="28"/>
          <w:szCs w:val="28"/>
          <w:vertAlign w:val="subscript"/>
        </w:rPr>
        <w:t>отч</w:t>
      </w:r>
      <w:r w:rsidR="00AF2346" w:rsidRPr="004B0F72">
        <w:rPr>
          <w:iCs/>
          <w:sz w:val="28"/>
          <w:szCs w:val="28"/>
        </w:rPr>
        <w:t xml:space="preserve"> - УД</w:t>
      </w:r>
      <w:r w:rsidR="00AF2346" w:rsidRPr="004B0F72">
        <w:rPr>
          <w:iCs/>
          <w:sz w:val="28"/>
          <w:szCs w:val="28"/>
          <w:vertAlign w:val="superscript"/>
        </w:rPr>
        <w:t>а</w:t>
      </w:r>
      <w:r w:rsidR="00AF2346" w:rsidRPr="004B0F72">
        <w:rPr>
          <w:iCs/>
          <w:sz w:val="28"/>
          <w:szCs w:val="28"/>
          <w:vertAlign w:val="subscript"/>
        </w:rPr>
        <w:t>прош</w:t>
      </w:r>
      <w:r w:rsidR="00AF2346" w:rsidRPr="004B0F72">
        <w:rPr>
          <w:sz w:val="28"/>
          <w:szCs w:val="28"/>
        </w:rPr>
        <w:t xml:space="preserve">) × </w:t>
      </w:r>
      <w:r w:rsidR="00AF2346" w:rsidRPr="004B0F72">
        <w:rPr>
          <w:iCs/>
          <w:sz w:val="28"/>
          <w:szCs w:val="28"/>
        </w:rPr>
        <w:t>ФО</w:t>
      </w:r>
      <w:r w:rsidR="00AF2346" w:rsidRPr="004B0F72">
        <w:rPr>
          <w:iCs/>
          <w:sz w:val="28"/>
          <w:szCs w:val="28"/>
          <w:vertAlign w:val="superscript"/>
        </w:rPr>
        <w:t>а</w:t>
      </w:r>
      <w:r w:rsidR="00AF2346" w:rsidRPr="004B0F72">
        <w:rPr>
          <w:iCs/>
          <w:sz w:val="28"/>
          <w:szCs w:val="28"/>
          <w:vertAlign w:val="subscript"/>
        </w:rPr>
        <w:t>прош</w:t>
      </w:r>
      <w:r w:rsidR="00AF2346" w:rsidRPr="004B0F72">
        <w:rPr>
          <w:sz w:val="28"/>
          <w:szCs w:val="28"/>
        </w:rPr>
        <w:t xml:space="preserve"> = (0,68 - 0,65) × 7,692 = +0,23 руб.,</w:t>
      </w:r>
    </w:p>
    <w:p w:rsidR="00AF2346" w:rsidRPr="004B0F72" w:rsidRDefault="00AF2346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∆ФО</w:t>
      </w:r>
      <w:r w:rsidRPr="004B0F72">
        <w:rPr>
          <w:sz w:val="28"/>
          <w:szCs w:val="28"/>
          <w:vertAlign w:val="subscript"/>
        </w:rPr>
        <w:t>ФОа</w:t>
      </w:r>
      <w:r w:rsidRPr="004B0F72">
        <w:rPr>
          <w:sz w:val="28"/>
          <w:szCs w:val="28"/>
        </w:rPr>
        <w:t xml:space="preserve"> = (</w:t>
      </w:r>
      <w:r w:rsidRPr="004B0F72">
        <w:rPr>
          <w:iCs/>
          <w:sz w:val="28"/>
          <w:szCs w:val="28"/>
        </w:rPr>
        <w:t>ФО</w:t>
      </w:r>
      <w:r w:rsidRPr="004B0F72">
        <w:rPr>
          <w:iCs/>
          <w:sz w:val="28"/>
          <w:szCs w:val="28"/>
          <w:vertAlign w:val="superscript"/>
        </w:rPr>
        <w:t>а</w:t>
      </w:r>
      <w:r w:rsidRPr="004B0F72">
        <w:rPr>
          <w:iCs/>
          <w:sz w:val="28"/>
          <w:szCs w:val="28"/>
          <w:vertAlign w:val="subscript"/>
        </w:rPr>
        <w:t>отч</w:t>
      </w:r>
      <w:r w:rsidRPr="004B0F72">
        <w:rPr>
          <w:sz w:val="28"/>
          <w:szCs w:val="28"/>
        </w:rPr>
        <w:t xml:space="preserve"> - </w:t>
      </w:r>
      <w:r w:rsidRPr="004B0F72">
        <w:rPr>
          <w:iCs/>
          <w:sz w:val="28"/>
          <w:szCs w:val="28"/>
        </w:rPr>
        <w:t>ФО</w:t>
      </w:r>
      <w:r w:rsidRPr="004B0F72">
        <w:rPr>
          <w:iCs/>
          <w:sz w:val="28"/>
          <w:szCs w:val="28"/>
          <w:vertAlign w:val="superscript"/>
        </w:rPr>
        <w:t>а</w:t>
      </w:r>
      <w:r w:rsidRPr="004B0F72">
        <w:rPr>
          <w:iCs/>
          <w:sz w:val="28"/>
          <w:szCs w:val="28"/>
          <w:vertAlign w:val="subscript"/>
        </w:rPr>
        <w:t>прош</w:t>
      </w:r>
      <w:r w:rsidRPr="004B0F72">
        <w:rPr>
          <w:sz w:val="28"/>
          <w:szCs w:val="28"/>
        </w:rPr>
        <w:t xml:space="preserve">) × </w:t>
      </w:r>
      <w:r w:rsidRPr="004B0F72">
        <w:rPr>
          <w:iCs/>
          <w:sz w:val="28"/>
          <w:szCs w:val="28"/>
        </w:rPr>
        <w:t>УД</w:t>
      </w:r>
      <w:r w:rsidRPr="004B0F72">
        <w:rPr>
          <w:iCs/>
          <w:sz w:val="28"/>
          <w:szCs w:val="28"/>
          <w:vertAlign w:val="superscript"/>
        </w:rPr>
        <w:t>а</w:t>
      </w:r>
      <w:r w:rsidRPr="004B0F72">
        <w:rPr>
          <w:iCs/>
          <w:sz w:val="28"/>
          <w:szCs w:val="28"/>
          <w:vertAlign w:val="subscript"/>
        </w:rPr>
        <w:t>отч</w:t>
      </w:r>
      <w:r w:rsidRPr="004B0F72">
        <w:rPr>
          <w:sz w:val="28"/>
          <w:szCs w:val="28"/>
        </w:rPr>
        <w:t xml:space="preserve"> = (7,059 - 7,692) × 0,68 = -0,43 руб.,</w:t>
      </w:r>
    </w:p>
    <w:p w:rsidR="00AF2346" w:rsidRPr="004B0F72" w:rsidRDefault="00AF2346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Итого: -0,2 руб. (+0,23 руб.-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0,43 руб.)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На основании факторной модели методом цепных подстановок определяем влияние: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ТП = ОС × Фо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ТП0 = ОС0 × Фо 0 = 24000 тыс. руб. × 5 = 120000 руб.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ТП</w:t>
      </w:r>
      <w:r w:rsidRPr="004B0F72">
        <w:rPr>
          <w:sz w:val="28"/>
          <w:szCs w:val="28"/>
          <w:vertAlign w:val="superscript"/>
        </w:rPr>
        <w:t>1</w:t>
      </w:r>
      <w:r w:rsidRPr="004B0F72">
        <w:rPr>
          <w:sz w:val="28"/>
          <w:szCs w:val="28"/>
        </w:rPr>
        <w:t xml:space="preserve"> = ОС1 × Фо 0 = 28125 тыс. руб. × 5 = 140625 руб.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ТП1 = ОС1 × Фо 1 = 28125 тыс. руб. × 4,8 = 135000 руб.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∆ТП = ТП1 - ТП0 = 135000 руб. - 120000 руб. = +15000 тыс. руб.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∆ТП (ОС) = ТП</w:t>
      </w:r>
      <w:r w:rsidRPr="004B0F72">
        <w:rPr>
          <w:sz w:val="28"/>
          <w:szCs w:val="28"/>
          <w:vertAlign w:val="superscript"/>
        </w:rPr>
        <w:t>1</w:t>
      </w:r>
      <w:r w:rsidRPr="004B0F72">
        <w:rPr>
          <w:sz w:val="28"/>
          <w:szCs w:val="28"/>
        </w:rPr>
        <w:t xml:space="preserve"> - ТП0 = 140625 руб. - 120000 руб. = +20625 тыс. руб.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∆ТП (Фо) = ТП1 - ТП</w:t>
      </w:r>
      <w:r w:rsidRPr="004B0F72">
        <w:rPr>
          <w:sz w:val="28"/>
          <w:szCs w:val="28"/>
          <w:vertAlign w:val="superscript"/>
        </w:rPr>
        <w:t>1</w:t>
      </w:r>
      <w:r w:rsidRPr="004B0F72">
        <w:rPr>
          <w:sz w:val="28"/>
          <w:szCs w:val="28"/>
        </w:rPr>
        <w:t xml:space="preserve"> = 135000 тыс. руб. - 140625 руб. = -5625 тыс. руб.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Таким образом, снижение фондоотдачи на 0,2 руб. отрицательно повлияло на выпуск продукции, за счет чего объем производства продукции снизился на 5625 тыс. руб.; увеличение среднегодовой стоимости основных средств на 4125 тыс. руб. (28125 тыс. руб. - 24000 тыс. руб.) привело к увеличению объема производства продукции на 20625 тыс. руб.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Баланс факторов: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20625 тыс. руб. - 5625 тыс. руб. = +15000 тыс. руб.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Методом абсолютных разниц получим те же результаты: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∆ТП (ОС) = ∆ОС × Фо 0 = (28125 - 24000) × 5 = 20625 тыс. руб.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∆ТП (Фо) = ОС</w:t>
      </w:r>
      <w:r w:rsidR="003052D6" w:rsidRPr="004B0F72">
        <w:rPr>
          <w:sz w:val="28"/>
          <w:szCs w:val="28"/>
        </w:rPr>
        <w:t>1</w:t>
      </w:r>
      <w:r w:rsidRPr="004B0F72">
        <w:rPr>
          <w:sz w:val="28"/>
          <w:szCs w:val="28"/>
        </w:rPr>
        <w:t xml:space="preserve"> × </w:t>
      </w:r>
      <w:r w:rsidR="003052D6" w:rsidRPr="004B0F72">
        <w:rPr>
          <w:sz w:val="28"/>
          <w:szCs w:val="28"/>
        </w:rPr>
        <w:t>∆</w:t>
      </w:r>
      <w:r w:rsidRPr="004B0F72">
        <w:rPr>
          <w:sz w:val="28"/>
          <w:szCs w:val="28"/>
        </w:rPr>
        <w:t xml:space="preserve">Фо = 28125 × </w:t>
      </w:r>
      <w:r w:rsidR="003052D6" w:rsidRPr="004B0F72">
        <w:rPr>
          <w:sz w:val="28"/>
          <w:szCs w:val="28"/>
        </w:rPr>
        <w:t xml:space="preserve">(4,8 - </w:t>
      </w:r>
      <w:r w:rsidRPr="004B0F72">
        <w:rPr>
          <w:sz w:val="28"/>
          <w:szCs w:val="28"/>
        </w:rPr>
        <w:t>5</w:t>
      </w:r>
      <w:r w:rsidR="003052D6" w:rsidRPr="004B0F72">
        <w:rPr>
          <w:sz w:val="28"/>
          <w:szCs w:val="28"/>
        </w:rPr>
        <w:t>)</w:t>
      </w:r>
      <w:r w:rsidRPr="004B0F72">
        <w:rPr>
          <w:sz w:val="28"/>
          <w:szCs w:val="28"/>
        </w:rPr>
        <w:t xml:space="preserve"> = </w:t>
      </w:r>
      <w:r w:rsidR="003052D6" w:rsidRPr="004B0F72">
        <w:rPr>
          <w:sz w:val="28"/>
          <w:szCs w:val="28"/>
        </w:rPr>
        <w:t>-5625</w:t>
      </w:r>
      <w:r w:rsidRPr="004B0F72">
        <w:rPr>
          <w:sz w:val="28"/>
          <w:szCs w:val="28"/>
        </w:rPr>
        <w:t xml:space="preserve"> тыс. руб.</w:t>
      </w:r>
    </w:p>
    <w:p w:rsidR="003052D6" w:rsidRP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052D6" w:rsidRPr="004B0F72">
        <w:rPr>
          <w:sz w:val="28"/>
          <w:szCs w:val="28"/>
        </w:rPr>
        <w:t>Баланс факторов: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052D6" w:rsidRPr="004B0F72" w:rsidRDefault="003052D6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20625 тыс. руб. - 5625 тыс. руб. = +15000 тыс. руб.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4202" w:rsidRPr="004B0F72" w:rsidRDefault="00AC420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Рентабельность основных производственных фондов (</w:t>
      </w:r>
      <w:r w:rsidRPr="004B0F72">
        <w:rPr>
          <w:sz w:val="28"/>
          <w:szCs w:val="28"/>
          <w:lang w:val="en-US"/>
        </w:rPr>
        <w:t>R</w:t>
      </w:r>
      <w:r w:rsidRPr="004B0F72">
        <w:rPr>
          <w:sz w:val="28"/>
          <w:szCs w:val="28"/>
        </w:rPr>
        <w:t>):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4202" w:rsidRPr="004B0F72" w:rsidRDefault="00AC420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  <w:lang w:val="en-US"/>
        </w:rPr>
        <w:t>R</w:t>
      </w:r>
      <w:r w:rsidRPr="004B0F72">
        <w:rPr>
          <w:sz w:val="28"/>
          <w:szCs w:val="28"/>
        </w:rPr>
        <w:t xml:space="preserve"> = П / ОФ × 100,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4202" w:rsidRPr="004B0F72" w:rsidRDefault="00AC420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где П - прибыль от производственной деятельности;</w:t>
      </w:r>
    </w:p>
    <w:p w:rsidR="00AC4202" w:rsidRPr="004B0F72" w:rsidRDefault="00AC420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ОФ - среднегодовая стоимость основных производственных фондов.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4202" w:rsidRPr="004B0F72" w:rsidRDefault="00AC420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  <w:lang w:val="en-US"/>
        </w:rPr>
        <w:t>R</w:t>
      </w:r>
      <w:r w:rsidRPr="004B0F72">
        <w:rPr>
          <w:sz w:val="28"/>
          <w:szCs w:val="28"/>
          <w:vertAlign w:val="subscript"/>
        </w:rPr>
        <w:t>прош</w:t>
      </w:r>
      <w:r w:rsidRPr="004B0F72">
        <w:rPr>
          <w:sz w:val="28"/>
          <w:szCs w:val="28"/>
        </w:rPr>
        <w:t xml:space="preserve"> = 15600 / 24000 × 100 = 65,0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%</w:t>
      </w:r>
    </w:p>
    <w:p w:rsidR="00AC4202" w:rsidRPr="004B0F72" w:rsidRDefault="00AC420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  <w:lang w:val="en-US"/>
        </w:rPr>
        <w:t>R</w:t>
      </w:r>
      <w:r w:rsidRPr="004B0F72">
        <w:rPr>
          <w:sz w:val="28"/>
          <w:szCs w:val="28"/>
          <w:vertAlign w:val="subscript"/>
        </w:rPr>
        <w:t>отч</w:t>
      </w:r>
      <w:r w:rsidRPr="004B0F72">
        <w:rPr>
          <w:sz w:val="28"/>
          <w:szCs w:val="28"/>
        </w:rPr>
        <w:t xml:space="preserve"> = 20250 / 28125 × 100 = 72,0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%</w:t>
      </w:r>
    </w:p>
    <w:p w:rsidR="00AC4202" w:rsidRPr="004B0F72" w:rsidRDefault="00AC420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∆</w:t>
      </w:r>
      <w:r w:rsidRPr="004B0F72">
        <w:rPr>
          <w:sz w:val="28"/>
          <w:szCs w:val="28"/>
          <w:lang w:val="en-US"/>
        </w:rPr>
        <w:t>R</w:t>
      </w:r>
      <w:r w:rsidRPr="004B0F72">
        <w:rPr>
          <w:sz w:val="28"/>
          <w:szCs w:val="28"/>
        </w:rPr>
        <w:t xml:space="preserve"> = </w:t>
      </w:r>
      <w:r w:rsidRPr="004B0F72">
        <w:rPr>
          <w:sz w:val="28"/>
          <w:szCs w:val="28"/>
          <w:lang w:val="en-US"/>
        </w:rPr>
        <w:t>R</w:t>
      </w:r>
      <w:r w:rsidRPr="004B0F72">
        <w:rPr>
          <w:sz w:val="28"/>
          <w:szCs w:val="28"/>
          <w:vertAlign w:val="subscript"/>
        </w:rPr>
        <w:t>отч</w:t>
      </w:r>
      <w:r w:rsidRPr="004B0F72">
        <w:rPr>
          <w:sz w:val="28"/>
          <w:szCs w:val="28"/>
        </w:rPr>
        <w:t xml:space="preserve"> </w:t>
      </w:r>
      <w:r w:rsidR="002C33EC" w:rsidRPr="004B0F72">
        <w:rPr>
          <w:sz w:val="28"/>
          <w:szCs w:val="28"/>
        </w:rPr>
        <w:t>–</w:t>
      </w:r>
      <w:r w:rsidRPr="004B0F72">
        <w:rPr>
          <w:sz w:val="28"/>
          <w:szCs w:val="28"/>
        </w:rPr>
        <w:t xml:space="preserve"> </w:t>
      </w:r>
      <w:r w:rsidRPr="004B0F72">
        <w:rPr>
          <w:sz w:val="28"/>
          <w:szCs w:val="28"/>
          <w:lang w:val="en-US"/>
        </w:rPr>
        <w:t>R</w:t>
      </w:r>
      <w:r w:rsidR="002C33EC" w:rsidRPr="004B0F72">
        <w:rPr>
          <w:sz w:val="28"/>
          <w:szCs w:val="28"/>
          <w:vertAlign w:val="subscript"/>
        </w:rPr>
        <w:t>прош</w:t>
      </w:r>
      <w:r w:rsidRPr="004B0F72">
        <w:rPr>
          <w:sz w:val="28"/>
          <w:szCs w:val="28"/>
        </w:rPr>
        <w:t xml:space="preserve"> = 72,0 - 65,0 = +7,0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%</w:t>
      </w:r>
    </w:p>
    <w:p w:rsidR="004B0F72" w:rsidRDefault="004B0F72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C4202" w:rsidRPr="004B0F72" w:rsidRDefault="00AC4202" w:rsidP="004B0F72">
      <w:pPr>
        <w:widowControl w:val="0"/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sz w:val="28"/>
          <w:szCs w:val="28"/>
        </w:rPr>
        <w:t>Рентабельность основных производственных фондов увеличилась на 7</w:t>
      </w:r>
      <w:r w:rsidR="004B0F72">
        <w:rPr>
          <w:sz w:val="28"/>
          <w:szCs w:val="28"/>
        </w:rPr>
        <w:t xml:space="preserve"> </w:t>
      </w:r>
      <w:r w:rsidRPr="004B0F72">
        <w:rPr>
          <w:sz w:val="28"/>
          <w:szCs w:val="28"/>
        </w:rPr>
        <w:t>%, то эффективности использования ОПФ улучшилась.</w:t>
      </w:r>
    </w:p>
    <w:p w:rsidR="00B14261" w:rsidRPr="004B0F72" w:rsidRDefault="00B1426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68B1" w:rsidRPr="004B0F72" w:rsidRDefault="00F268B1" w:rsidP="004B0F72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4B0F72">
        <w:rPr>
          <w:b/>
          <w:sz w:val="28"/>
          <w:szCs w:val="28"/>
        </w:rPr>
        <w:t>3.</w:t>
      </w:r>
      <w:r w:rsidR="004B0F72">
        <w:rPr>
          <w:sz w:val="28"/>
          <w:szCs w:val="28"/>
        </w:rPr>
        <w:t xml:space="preserve"> </w:t>
      </w:r>
      <w:r w:rsidRPr="004B0F72">
        <w:rPr>
          <w:b/>
          <w:sz w:val="28"/>
          <w:szCs w:val="28"/>
        </w:rPr>
        <w:t>Задача</w:t>
      </w:r>
    </w:p>
    <w:p w:rsidR="00F268B1" w:rsidRPr="004B0F72" w:rsidRDefault="00F268B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68B1" w:rsidRPr="004B0F72" w:rsidRDefault="00F268B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B0F72">
        <w:rPr>
          <w:sz w:val="28"/>
          <w:szCs w:val="28"/>
        </w:rPr>
        <w:t>На основании приведенных ниже данных проанализируйте факторы изменения прибыли и рентабельности в целом по предприятию по действующей методике.</w:t>
      </w:r>
    </w:p>
    <w:p w:rsidR="00F268B1" w:rsidRPr="004B0F72" w:rsidRDefault="00F268B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06"/>
        <w:gridCol w:w="1375"/>
        <w:gridCol w:w="1238"/>
        <w:gridCol w:w="1240"/>
        <w:gridCol w:w="1275"/>
      </w:tblGrid>
      <w:tr w:rsidR="00F268B1" w:rsidRPr="004B0F72">
        <w:tc>
          <w:tcPr>
            <w:tcW w:w="2282" w:type="pct"/>
            <w:vMerge w:val="restar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Показатели</w:t>
            </w:r>
          </w:p>
        </w:tc>
        <w:tc>
          <w:tcPr>
            <w:tcW w:w="1385" w:type="pct"/>
            <w:gridSpan w:val="2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Изделие «А»</w:t>
            </w:r>
          </w:p>
        </w:tc>
        <w:tc>
          <w:tcPr>
            <w:tcW w:w="1333" w:type="pct"/>
            <w:gridSpan w:val="2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Изделие «Б»</w:t>
            </w:r>
          </w:p>
        </w:tc>
      </w:tr>
      <w:tr w:rsidR="00F268B1" w:rsidRPr="004B0F72" w:rsidTr="004B0F72">
        <w:trPr>
          <w:trHeight w:val="230"/>
        </w:trPr>
        <w:tc>
          <w:tcPr>
            <w:tcW w:w="2282" w:type="pct"/>
            <w:vMerge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</w:p>
        </w:tc>
        <w:tc>
          <w:tcPr>
            <w:tcW w:w="729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прошлый год</w:t>
            </w:r>
          </w:p>
        </w:tc>
        <w:tc>
          <w:tcPr>
            <w:tcW w:w="656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отчетный год</w:t>
            </w:r>
          </w:p>
        </w:tc>
        <w:tc>
          <w:tcPr>
            <w:tcW w:w="657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прошлый год</w:t>
            </w:r>
          </w:p>
        </w:tc>
        <w:tc>
          <w:tcPr>
            <w:tcW w:w="676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отчетный год</w:t>
            </w:r>
          </w:p>
        </w:tc>
      </w:tr>
      <w:tr w:rsidR="00F268B1" w:rsidRPr="004B0F72">
        <w:tc>
          <w:tcPr>
            <w:tcW w:w="2282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1. Объем производства, шт.</w:t>
            </w:r>
          </w:p>
        </w:tc>
        <w:tc>
          <w:tcPr>
            <w:tcW w:w="729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11000</w:t>
            </w:r>
          </w:p>
        </w:tc>
        <w:tc>
          <w:tcPr>
            <w:tcW w:w="656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9000</w:t>
            </w:r>
          </w:p>
        </w:tc>
        <w:tc>
          <w:tcPr>
            <w:tcW w:w="657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6000</w:t>
            </w:r>
          </w:p>
        </w:tc>
        <w:tc>
          <w:tcPr>
            <w:tcW w:w="676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8000</w:t>
            </w:r>
          </w:p>
        </w:tc>
      </w:tr>
      <w:tr w:rsidR="00F268B1" w:rsidRPr="004B0F72">
        <w:tc>
          <w:tcPr>
            <w:tcW w:w="2282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2. Цена изделия, тыс. руб.</w:t>
            </w:r>
          </w:p>
        </w:tc>
        <w:tc>
          <w:tcPr>
            <w:tcW w:w="729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230</w:t>
            </w:r>
          </w:p>
        </w:tc>
        <w:tc>
          <w:tcPr>
            <w:tcW w:w="656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260</w:t>
            </w:r>
          </w:p>
        </w:tc>
        <w:tc>
          <w:tcPr>
            <w:tcW w:w="657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110</w:t>
            </w:r>
          </w:p>
        </w:tc>
        <w:tc>
          <w:tcPr>
            <w:tcW w:w="676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145</w:t>
            </w:r>
          </w:p>
        </w:tc>
      </w:tr>
      <w:tr w:rsidR="00F268B1" w:rsidRPr="004B0F72">
        <w:trPr>
          <w:trHeight w:val="148"/>
        </w:trPr>
        <w:tc>
          <w:tcPr>
            <w:tcW w:w="2282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3. Себестоимость изделия, тыс. руб.</w:t>
            </w:r>
          </w:p>
        </w:tc>
        <w:tc>
          <w:tcPr>
            <w:tcW w:w="729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161</w:t>
            </w:r>
          </w:p>
        </w:tc>
        <w:tc>
          <w:tcPr>
            <w:tcW w:w="656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182</w:t>
            </w:r>
          </w:p>
        </w:tc>
        <w:tc>
          <w:tcPr>
            <w:tcW w:w="657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78</w:t>
            </w:r>
          </w:p>
        </w:tc>
        <w:tc>
          <w:tcPr>
            <w:tcW w:w="676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102</w:t>
            </w:r>
          </w:p>
        </w:tc>
      </w:tr>
      <w:tr w:rsidR="00F268B1" w:rsidRPr="004B0F72">
        <w:tc>
          <w:tcPr>
            <w:tcW w:w="2282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в т. ч. переменные затраты</w:t>
            </w:r>
          </w:p>
        </w:tc>
        <w:tc>
          <w:tcPr>
            <w:tcW w:w="729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113</w:t>
            </w:r>
          </w:p>
        </w:tc>
        <w:tc>
          <w:tcPr>
            <w:tcW w:w="656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109</w:t>
            </w:r>
          </w:p>
        </w:tc>
        <w:tc>
          <w:tcPr>
            <w:tcW w:w="657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47</w:t>
            </w:r>
          </w:p>
        </w:tc>
        <w:tc>
          <w:tcPr>
            <w:tcW w:w="676" w:type="pct"/>
          </w:tcPr>
          <w:p w:rsidR="00F268B1" w:rsidRPr="004B0F72" w:rsidRDefault="00F268B1" w:rsidP="004B0F72">
            <w:pPr>
              <w:widowControl w:val="0"/>
              <w:spacing w:line="360" w:lineRule="auto"/>
              <w:jc w:val="both"/>
            </w:pPr>
            <w:r w:rsidRPr="004B0F72">
              <w:t>63</w:t>
            </w:r>
          </w:p>
        </w:tc>
      </w:tr>
    </w:tbl>
    <w:p w:rsidR="00F268B1" w:rsidRPr="004B0F72" w:rsidRDefault="00F268B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F268B1" w:rsidRPr="004B0F72" w:rsidRDefault="004B0F72" w:rsidP="004B0F72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br w:type="page"/>
      </w:r>
      <w:r w:rsidR="00F268B1" w:rsidRPr="004B0F72">
        <w:rPr>
          <w:b/>
          <w:i/>
          <w:sz w:val="28"/>
          <w:szCs w:val="28"/>
        </w:rPr>
        <w:t>Решение:</w:t>
      </w:r>
    </w:p>
    <w:p w:rsidR="00F268B1" w:rsidRPr="004B0F72" w:rsidRDefault="00F268B1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5"/>
        <w:gridCol w:w="1187"/>
        <w:gridCol w:w="1213"/>
        <w:gridCol w:w="1286"/>
        <w:gridCol w:w="1164"/>
        <w:gridCol w:w="1081"/>
        <w:gridCol w:w="1324"/>
      </w:tblGrid>
      <w:tr w:rsidR="00213501" w:rsidRPr="00307D08" w:rsidTr="00307D08">
        <w:tc>
          <w:tcPr>
            <w:tcW w:w="1209" w:type="pct"/>
            <w:vMerge w:val="restar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Показатели</w:t>
            </w:r>
          </w:p>
        </w:tc>
        <w:tc>
          <w:tcPr>
            <w:tcW w:w="1926" w:type="pct"/>
            <w:gridSpan w:val="3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Изделие «А»</w:t>
            </w:r>
          </w:p>
        </w:tc>
        <w:tc>
          <w:tcPr>
            <w:tcW w:w="1865" w:type="pct"/>
            <w:gridSpan w:val="3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Изделие «Б»</w:t>
            </w:r>
          </w:p>
        </w:tc>
      </w:tr>
      <w:tr w:rsidR="00213501" w:rsidRPr="00307D08" w:rsidTr="00307D08">
        <w:tc>
          <w:tcPr>
            <w:tcW w:w="1209" w:type="pct"/>
            <w:vMerge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</w:p>
        </w:tc>
        <w:tc>
          <w:tcPr>
            <w:tcW w:w="620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прошлый год</w:t>
            </w:r>
          </w:p>
        </w:tc>
        <w:tc>
          <w:tcPr>
            <w:tcW w:w="634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отчетный год</w:t>
            </w:r>
          </w:p>
        </w:tc>
        <w:tc>
          <w:tcPr>
            <w:tcW w:w="672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отклонение (+</w:t>
            </w:r>
            <w:r w:rsidRPr="00307D08">
              <w:rPr>
                <w:lang w:val="en-US"/>
              </w:rPr>
              <w:t>/</w:t>
            </w:r>
            <w:r w:rsidRPr="004B0F72">
              <w:t>-)</w:t>
            </w:r>
          </w:p>
        </w:tc>
        <w:tc>
          <w:tcPr>
            <w:tcW w:w="608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прошлый год</w:t>
            </w:r>
          </w:p>
        </w:tc>
        <w:tc>
          <w:tcPr>
            <w:tcW w:w="565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отчетный год</w:t>
            </w:r>
          </w:p>
        </w:tc>
        <w:tc>
          <w:tcPr>
            <w:tcW w:w="692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отклонение (+</w:t>
            </w:r>
            <w:r w:rsidRPr="00307D08">
              <w:rPr>
                <w:lang w:val="en-US"/>
              </w:rPr>
              <w:t>/</w:t>
            </w:r>
            <w:r w:rsidRPr="004B0F72">
              <w:t>-)</w:t>
            </w:r>
          </w:p>
        </w:tc>
      </w:tr>
      <w:tr w:rsidR="00213501" w:rsidRPr="00307D08" w:rsidTr="00307D08">
        <w:tc>
          <w:tcPr>
            <w:tcW w:w="1209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1. Объем производства, шт.</w:t>
            </w:r>
          </w:p>
        </w:tc>
        <w:tc>
          <w:tcPr>
            <w:tcW w:w="620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11000</w:t>
            </w:r>
          </w:p>
        </w:tc>
        <w:tc>
          <w:tcPr>
            <w:tcW w:w="634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9000</w:t>
            </w:r>
          </w:p>
        </w:tc>
        <w:tc>
          <w:tcPr>
            <w:tcW w:w="672" w:type="pct"/>
            <w:shd w:val="clear" w:color="auto" w:fill="auto"/>
          </w:tcPr>
          <w:p w:rsidR="00213501" w:rsidRPr="004B0F72" w:rsidRDefault="00D00F64" w:rsidP="00307D08">
            <w:pPr>
              <w:widowControl w:val="0"/>
              <w:spacing w:line="360" w:lineRule="auto"/>
              <w:jc w:val="both"/>
            </w:pPr>
            <w:r w:rsidRPr="004B0F72">
              <w:t>-2000</w:t>
            </w:r>
          </w:p>
        </w:tc>
        <w:tc>
          <w:tcPr>
            <w:tcW w:w="608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6000</w:t>
            </w:r>
          </w:p>
        </w:tc>
        <w:tc>
          <w:tcPr>
            <w:tcW w:w="565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8000</w:t>
            </w:r>
          </w:p>
        </w:tc>
        <w:tc>
          <w:tcPr>
            <w:tcW w:w="692" w:type="pct"/>
            <w:shd w:val="clear" w:color="auto" w:fill="auto"/>
          </w:tcPr>
          <w:p w:rsidR="00213501" w:rsidRPr="004B0F72" w:rsidRDefault="00D00F64" w:rsidP="00307D08">
            <w:pPr>
              <w:widowControl w:val="0"/>
              <w:spacing w:line="360" w:lineRule="auto"/>
              <w:jc w:val="both"/>
            </w:pPr>
            <w:r w:rsidRPr="004B0F72">
              <w:t>+2000</w:t>
            </w:r>
          </w:p>
        </w:tc>
      </w:tr>
      <w:tr w:rsidR="00213501" w:rsidRPr="00307D08" w:rsidTr="00307D08">
        <w:tc>
          <w:tcPr>
            <w:tcW w:w="1209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2. Цена изделия, тыс. руб.</w:t>
            </w:r>
          </w:p>
        </w:tc>
        <w:tc>
          <w:tcPr>
            <w:tcW w:w="620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230</w:t>
            </w:r>
          </w:p>
        </w:tc>
        <w:tc>
          <w:tcPr>
            <w:tcW w:w="634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260</w:t>
            </w:r>
          </w:p>
        </w:tc>
        <w:tc>
          <w:tcPr>
            <w:tcW w:w="672" w:type="pct"/>
            <w:shd w:val="clear" w:color="auto" w:fill="auto"/>
          </w:tcPr>
          <w:p w:rsidR="00213501" w:rsidRPr="004B0F72" w:rsidRDefault="00D00F64" w:rsidP="00307D08">
            <w:pPr>
              <w:widowControl w:val="0"/>
              <w:spacing w:line="360" w:lineRule="auto"/>
              <w:jc w:val="both"/>
            </w:pPr>
            <w:r w:rsidRPr="004B0F72">
              <w:t>+30</w:t>
            </w:r>
          </w:p>
        </w:tc>
        <w:tc>
          <w:tcPr>
            <w:tcW w:w="608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110</w:t>
            </w:r>
          </w:p>
        </w:tc>
        <w:tc>
          <w:tcPr>
            <w:tcW w:w="565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145</w:t>
            </w:r>
          </w:p>
        </w:tc>
        <w:tc>
          <w:tcPr>
            <w:tcW w:w="692" w:type="pct"/>
            <w:shd w:val="clear" w:color="auto" w:fill="auto"/>
          </w:tcPr>
          <w:p w:rsidR="00213501" w:rsidRPr="004B0F72" w:rsidRDefault="00D00F64" w:rsidP="00307D08">
            <w:pPr>
              <w:widowControl w:val="0"/>
              <w:spacing w:line="360" w:lineRule="auto"/>
              <w:jc w:val="both"/>
            </w:pPr>
            <w:r w:rsidRPr="004B0F72">
              <w:t>+35</w:t>
            </w:r>
          </w:p>
        </w:tc>
      </w:tr>
      <w:tr w:rsidR="00213501" w:rsidRPr="00307D08" w:rsidTr="00307D08">
        <w:tc>
          <w:tcPr>
            <w:tcW w:w="1209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3. Себестоимость изделия, тыс. руб.</w:t>
            </w:r>
          </w:p>
        </w:tc>
        <w:tc>
          <w:tcPr>
            <w:tcW w:w="620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161</w:t>
            </w:r>
          </w:p>
        </w:tc>
        <w:tc>
          <w:tcPr>
            <w:tcW w:w="634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182</w:t>
            </w:r>
          </w:p>
        </w:tc>
        <w:tc>
          <w:tcPr>
            <w:tcW w:w="672" w:type="pct"/>
            <w:shd w:val="clear" w:color="auto" w:fill="auto"/>
          </w:tcPr>
          <w:p w:rsidR="00213501" w:rsidRPr="004B0F72" w:rsidRDefault="00D00F64" w:rsidP="00307D08">
            <w:pPr>
              <w:widowControl w:val="0"/>
              <w:spacing w:line="360" w:lineRule="auto"/>
              <w:jc w:val="both"/>
            </w:pPr>
            <w:r w:rsidRPr="004B0F72">
              <w:t>+21</w:t>
            </w:r>
          </w:p>
        </w:tc>
        <w:tc>
          <w:tcPr>
            <w:tcW w:w="608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78</w:t>
            </w:r>
          </w:p>
        </w:tc>
        <w:tc>
          <w:tcPr>
            <w:tcW w:w="565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102</w:t>
            </w:r>
          </w:p>
        </w:tc>
        <w:tc>
          <w:tcPr>
            <w:tcW w:w="692" w:type="pct"/>
            <w:shd w:val="clear" w:color="auto" w:fill="auto"/>
          </w:tcPr>
          <w:p w:rsidR="00213501" w:rsidRPr="004B0F72" w:rsidRDefault="00D00F64" w:rsidP="00307D08">
            <w:pPr>
              <w:widowControl w:val="0"/>
              <w:spacing w:line="360" w:lineRule="auto"/>
              <w:jc w:val="both"/>
            </w:pPr>
            <w:r w:rsidRPr="004B0F72">
              <w:t>+24</w:t>
            </w:r>
          </w:p>
        </w:tc>
      </w:tr>
      <w:tr w:rsidR="00213501" w:rsidRPr="00307D08" w:rsidTr="00307D08">
        <w:tc>
          <w:tcPr>
            <w:tcW w:w="1209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в т. ч. переменные затраты</w:t>
            </w:r>
          </w:p>
        </w:tc>
        <w:tc>
          <w:tcPr>
            <w:tcW w:w="620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113</w:t>
            </w:r>
          </w:p>
        </w:tc>
        <w:tc>
          <w:tcPr>
            <w:tcW w:w="634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109</w:t>
            </w:r>
          </w:p>
        </w:tc>
        <w:tc>
          <w:tcPr>
            <w:tcW w:w="672" w:type="pct"/>
            <w:shd w:val="clear" w:color="auto" w:fill="auto"/>
          </w:tcPr>
          <w:p w:rsidR="00213501" w:rsidRPr="004B0F72" w:rsidRDefault="00D00F64" w:rsidP="00307D08">
            <w:pPr>
              <w:widowControl w:val="0"/>
              <w:spacing w:line="360" w:lineRule="auto"/>
              <w:jc w:val="both"/>
            </w:pPr>
            <w:r w:rsidRPr="004B0F72">
              <w:t>-4</w:t>
            </w:r>
          </w:p>
        </w:tc>
        <w:tc>
          <w:tcPr>
            <w:tcW w:w="608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47</w:t>
            </w:r>
          </w:p>
        </w:tc>
        <w:tc>
          <w:tcPr>
            <w:tcW w:w="565" w:type="pct"/>
            <w:shd w:val="clear" w:color="auto" w:fill="auto"/>
          </w:tcPr>
          <w:p w:rsidR="00213501" w:rsidRPr="004B0F72" w:rsidRDefault="00213501" w:rsidP="00307D08">
            <w:pPr>
              <w:widowControl w:val="0"/>
              <w:spacing w:line="360" w:lineRule="auto"/>
              <w:jc w:val="both"/>
            </w:pPr>
            <w:r w:rsidRPr="004B0F72">
              <w:t>63</w:t>
            </w:r>
          </w:p>
        </w:tc>
        <w:tc>
          <w:tcPr>
            <w:tcW w:w="692" w:type="pct"/>
            <w:shd w:val="clear" w:color="auto" w:fill="auto"/>
          </w:tcPr>
          <w:p w:rsidR="00213501" w:rsidRPr="004B0F72" w:rsidRDefault="00D00F64" w:rsidP="00307D08">
            <w:pPr>
              <w:widowControl w:val="0"/>
              <w:spacing w:line="360" w:lineRule="auto"/>
              <w:jc w:val="both"/>
            </w:pPr>
            <w:r w:rsidRPr="004B0F72">
              <w:t>+16</w:t>
            </w:r>
          </w:p>
        </w:tc>
      </w:tr>
    </w:tbl>
    <w:p w:rsidR="00BF70D5" w:rsidRPr="004B0F72" w:rsidRDefault="00BF70D5" w:rsidP="004B0F7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Факторная модель</w:t>
      </w:r>
      <w:r w:rsidR="00027C7A" w:rsidRPr="004B0F72">
        <w:rPr>
          <w:rStyle w:val="FontStyle20"/>
          <w:sz w:val="28"/>
          <w:szCs w:val="28"/>
        </w:rPr>
        <w:t xml:space="preserve"> прибыли</w:t>
      </w:r>
      <w:r w:rsidRPr="004B0F72">
        <w:rPr>
          <w:rStyle w:val="FontStyle20"/>
          <w:sz w:val="28"/>
          <w:szCs w:val="28"/>
        </w:rPr>
        <w:t>:</w:t>
      </w:r>
    </w:p>
    <w:p w:rsidR="004B0F72" w:rsidRDefault="004B0F72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П = Σ(</w:t>
      </w: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</w:t>
      </w:r>
      <w:r w:rsidRPr="004B0F72">
        <w:rPr>
          <w:rStyle w:val="FontStyle20"/>
          <w:sz w:val="28"/>
          <w:szCs w:val="28"/>
        </w:rPr>
        <w:t xml:space="preserve"> × Уд</w:t>
      </w:r>
      <w:r w:rsidRPr="004B0F72">
        <w:rPr>
          <w:rStyle w:val="FontStyle20"/>
          <w:sz w:val="28"/>
          <w:szCs w:val="28"/>
          <w:vertAlign w:val="subscript"/>
          <w:lang w:val="en-US"/>
        </w:rPr>
        <w:t>i</w:t>
      </w:r>
      <w:r w:rsidRPr="004B0F72">
        <w:rPr>
          <w:rStyle w:val="FontStyle20"/>
          <w:sz w:val="28"/>
          <w:szCs w:val="28"/>
        </w:rPr>
        <w:t xml:space="preserve"> × (Ц</w:t>
      </w:r>
      <w:r w:rsidRPr="004B0F72">
        <w:rPr>
          <w:rStyle w:val="FontStyle20"/>
          <w:sz w:val="28"/>
          <w:szCs w:val="28"/>
          <w:vertAlign w:val="subscript"/>
          <w:lang w:val="en-US"/>
        </w:rPr>
        <w:t>i</w:t>
      </w:r>
      <w:r w:rsidRPr="004B0F72">
        <w:rPr>
          <w:rStyle w:val="FontStyle20"/>
          <w:sz w:val="28"/>
          <w:szCs w:val="28"/>
        </w:rPr>
        <w:t xml:space="preserve"> - С</w:t>
      </w:r>
      <w:r w:rsidRPr="004B0F72">
        <w:rPr>
          <w:rStyle w:val="FontStyle20"/>
          <w:sz w:val="28"/>
          <w:szCs w:val="28"/>
          <w:vertAlign w:val="subscript"/>
          <w:lang w:val="en-US"/>
        </w:rPr>
        <w:t>i</w:t>
      </w:r>
      <w:r w:rsidRPr="004B0F72">
        <w:rPr>
          <w:rStyle w:val="FontStyle20"/>
          <w:sz w:val="28"/>
          <w:szCs w:val="28"/>
        </w:rPr>
        <w:t>)),</w:t>
      </w:r>
    </w:p>
    <w:p w:rsidR="004B0F72" w:rsidRDefault="004B0F72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где П - общая прибыль;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</w:t>
      </w:r>
      <w:r w:rsidRPr="004B0F72">
        <w:rPr>
          <w:rStyle w:val="FontStyle20"/>
          <w:sz w:val="28"/>
          <w:szCs w:val="28"/>
        </w:rPr>
        <w:t xml:space="preserve"> - общий объем производства;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Уд</w:t>
      </w:r>
      <w:r w:rsidRPr="004B0F72">
        <w:rPr>
          <w:rStyle w:val="FontStyle20"/>
          <w:sz w:val="28"/>
          <w:szCs w:val="28"/>
          <w:lang w:val="en-US"/>
        </w:rPr>
        <w:t>i</w:t>
      </w:r>
      <w:r w:rsidRPr="004B0F72">
        <w:rPr>
          <w:rStyle w:val="FontStyle20"/>
          <w:sz w:val="28"/>
          <w:szCs w:val="28"/>
        </w:rPr>
        <w:t xml:space="preserve"> - удельный вес </w:t>
      </w:r>
      <w:r w:rsidRPr="004B0F72">
        <w:rPr>
          <w:rStyle w:val="FontStyle20"/>
          <w:sz w:val="28"/>
          <w:szCs w:val="28"/>
          <w:lang w:val="en-US"/>
        </w:rPr>
        <w:t>i</w:t>
      </w:r>
      <w:r w:rsidRPr="004B0F72">
        <w:rPr>
          <w:rStyle w:val="FontStyle20"/>
          <w:sz w:val="28"/>
          <w:szCs w:val="28"/>
        </w:rPr>
        <w:t>-того вида продукции в общем объеме производства;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Ц</w:t>
      </w:r>
      <w:r w:rsidRPr="004B0F72">
        <w:rPr>
          <w:rStyle w:val="FontStyle20"/>
          <w:sz w:val="28"/>
          <w:szCs w:val="28"/>
          <w:vertAlign w:val="subscript"/>
          <w:lang w:val="en-US"/>
        </w:rPr>
        <w:t>i</w:t>
      </w:r>
      <w:r w:rsidRPr="004B0F72">
        <w:rPr>
          <w:rStyle w:val="FontStyle20"/>
          <w:sz w:val="28"/>
          <w:szCs w:val="28"/>
        </w:rPr>
        <w:t xml:space="preserve"> - цена </w:t>
      </w:r>
      <w:r w:rsidRPr="004B0F72">
        <w:rPr>
          <w:rStyle w:val="FontStyle20"/>
          <w:sz w:val="28"/>
          <w:szCs w:val="28"/>
          <w:lang w:val="en-US"/>
        </w:rPr>
        <w:t>i</w:t>
      </w:r>
      <w:r w:rsidRPr="004B0F72">
        <w:rPr>
          <w:rStyle w:val="FontStyle20"/>
          <w:sz w:val="28"/>
          <w:szCs w:val="28"/>
        </w:rPr>
        <w:t>-того вида продукции;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С</w:t>
      </w:r>
      <w:r w:rsidRPr="004B0F72">
        <w:rPr>
          <w:rStyle w:val="FontStyle20"/>
          <w:sz w:val="28"/>
          <w:szCs w:val="28"/>
          <w:vertAlign w:val="subscript"/>
          <w:lang w:val="en-US"/>
        </w:rPr>
        <w:t>i</w:t>
      </w:r>
      <w:r w:rsidRPr="004B0F72">
        <w:rPr>
          <w:rStyle w:val="FontStyle20"/>
          <w:sz w:val="28"/>
          <w:szCs w:val="28"/>
        </w:rPr>
        <w:t xml:space="preserve"> - себестоимость </w:t>
      </w:r>
      <w:r w:rsidRPr="004B0F72">
        <w:rPr>
          <w:rStyle w:val="FontStyle20"/>
          <w:sz w:val="28"/>
          <w:szCs w:val="28"/>
          <w:lang w:val="en-US"/>
        </w:rPr>
        <w:t>i</w:t>
      </w:r>
      <w:r w:rsidRPr="004B0F72">
        <w:rPr>
          <w:rStyle w:val="FontStyle20"/>
          <w:sz w:val="28"/>
          <w:szCs w:val="28"/>
        </w:rPr>
        <w:t>-того вида продукции.</w:t>
      </w:r>
    </w:p>
    <w:p w:rsidR="004B0F72" w:rsidRDefault="004B0F72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общ0</w:t>
      </w:r>
      <w:r w:rsidR="00027C7A" w:rsidRPr="004B0F72">
        <w:rPr>
          <w:rStyle w:val="FontStyle20"/>
          <w:sz w:val="28"/>
          <w:szCs w:val="28"/>
        </w:rPr>
        <w:t xml:space="preserve"> = 11000 шт. + 6000 шт. = 170</w:t>
      </w:r>
      <w:r w:rsidRPr="004B0F72">
        <w:rPr>
          <w:rStyle w:val="FontStyle20"/>
          <w:sz w:val="28"/>
          <w:szCs w:val="28"/>
        </w:rPr>
        <w:t>00 шт.</w:t>
      </w:r>
      <w:r w:rsidR="00027C7A" w:rsidRPr="004B0F72">
        <w:rPr>
          <w:rStyle w:val="FontStyle20"/>
          <w:sz w:val="28"/>
          <w:szCs w:val="28"/>
        </w:rPr>
        <w:t xml:space="preserve"> (прошлый год)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общ1</w:t>
      </w:r>
      <w:r w:rsidR="00027C7A" w:rsidRPr="004B0F72">
        <w:rPr>
          <w:rStyle w:val="FontStyle20"/>
          <w:sz w:val="28"/>
          <w:szCs w:val="28"/>
        </w:rPr>
        <w:t xml:space="preserve"> = 9000 шт. + 8000 шт. = 17</w:t>
      </w:r>
      <w:r w:rsidRPr="004B0F72">
        <w:rPr>
          <w:rStyle w:val="FontStyle20"/>
          <w:sz w:val="28"/>
          <w:szCs w:val="28"/>
        </w:rPr>
        <w:t>000 шт.</w:t>
      </w:r>
      <w:r w:rsidR="00027C7A" w:rsidRPr="004B0F72">
        <w:rPr>
          <w:rStyle w:val="FontStyle20"/>
          <w:sz w:val="28"/>
          <w:szCs w:val="28"/>
        </w:rPr>
        <w:t xml:space="preserve"> (отчетный год)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</w:t>
      </w: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</w:t>
      </w:r>
      <w:r w:rsidRPr="004B0F72">
        <w:rPr>
          <w:rStyle w:val="FontStyle20"/>
          <w:sz w:val="28"/>
          <w:szCs w:val="28"/>
        </w:rPr>
        <w:t xml:space="preserve"> = </w:t>
      </w: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общ1</w:t>
      </w:r>
      <w:r w:rsidRPr="004B0F72">
        <w:rPr>
          <w:rStyle w:val="FontStyle20"/>
          <w:sz w:val="28"/>
          <w:szCs w:val="28"/>
        </w:rPr>
        <w:t xml:space="preserve"> - </w:t>
      </w: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</w:t>
      </w:r>
      <w:r w:rsidR="00425A89" w:rsidRPr="004B0F72">
        <w:rPr>
          <w:rStyle w:val="FontStyle20"/>
          <w:sz w:val="28"/>
          <w:szCs w:val="28"/>
          <w:vertAlign w:val="subscript"/>
        </w:rPr>
        <w:t>0</w:t>
      </w:r>
      <w:r w:rsidR="00425A89" w:rsidRPr="004B0F72">
        <w:rPr>
          <w:rStyle w:val="FontStyle20"/>
          <w:sz w:val="28"/>
          <w:szCs w:val="28"/>
        </w:rPr>
        <w:t xml:space="preserve"> = 17000 шт. - 17000 шт. = </w:t>
      </w:r>
      <w:r w:rsidRPr="004B0F72">
        <w:rPr>
          <w:rStyle w:val="FontStyle20"/>
          <w:sz w:val="28"/>
          <w:szCs w:val="28"/>
        </w:rPr>
        <w:t>0 шт.</w:t>
      </w:r>
      <w:r w:rsidR="00A2004B" w:rsidRPr="004B0F72">
        <w:rPr>
          <w:rStyle w:val="FontStyle20"/>
          <w:sz w:val="28"/>
          <w:szCs w:val="28"/>
        </w:rPr>
        <w:t xml:space="preserve"> (не изменился)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Уд</w:t>
      </w:r>
      <w:r w:rsidRPr="004B0F72">
        <w:rPr>
          <w:rStyle w:val="FontStyle20"/>
          <w:sz w:val="28"/>
          <w:szCs w:val="28"/>
          <w:vertAlign w:val="subscript"/>
        </w:rPr>
        <w:t>А0</w:t>
      </w:r>
      <w:r w:rsidR="009D560E" w:rsidRPr="004B0F72">
        <w:rPr>
          <w:rStyle w:val="FontStyle20"/>
          <w:sz w:val="28"/>
          <w:szCs w:val="28"/>
        </w:rPr>
        <w:t xml:space="preserve"> = 11</w:t>
      </w:r>
      <w:r w:rsidRPr="004B0F72">
        <w:rPr>
          <w:rStyle w:val="FontStyle20"/>
          <w:sz w:val="28"/>
          <w:szCs w:val="28"/>
        </w:rPr>
        <w:t xml:space="preserve">000 шт. / </w:t>
      </w:r>
      <w:r w:rsidR="009D560E" w:rsidRPr="004B0F72">
        <w:rPr>
          <w:rStyle w:val="FontStyle20"/>
          <w:sz w:val="28"/>
          <w:szCs w:val="28"/>
        </w:rPr>
        <w:t>170</w:t>
      </w:r>
      <w:r w:rsidRPr="004B0F72">
        <w:rPr>
          <w:rStyle w:val="FontStyle20"/>
          <w:sz w:val="28"/>
          <w:szCs w:val="28"/>
        </w:rPr>
        <w:t xml:space="preserve">00 </w:t>
      </w:r>
      <w:r w:rsidR="009D560E" w:rsidRPr="004B0F72">
        <w:rPr>
          <w:rStyle w:val="FontStyle20"/>
          <w:sz w:val="28"/>
          <w:szCs w:val="28"/>
        </w:rPr>
        <w:t>шт. = 64</w:t>
      </w:r>
      <w:r w:rsidRPr="004B0F72">
        <w:rPr>
          <w:rStyle w:val="FontStyle20"/>
          <w:sz w:val="28"/>
          <w:szCs w:val="28"/>
        </w:rPr>
        <w:t>,</w:t>
      </w:r>
      <w:r w:rsidR="009D560E" w:rsidRPr="004B0F72">
        <w:rPr>
          <w:rStyle w:val="FontStyle20"/>
          <w:sz w:val="28"/>
          <w:szCs w:val="28"/>
        </w:rPr>
        <w:t>71</w:t>
      </w:r>
      <w:r w:rsid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>%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Уд</w:t>
      </w:r>
      <w:r w:rsidRPr="004B0F72">
        <w:rPr>
          <w:rStyle w:val="FontStyle20"/>
          <w:sz w:val="28"/>
          <w:szCs w:val="28"/>
          <w:vertAlign w:val="subscript"/>
        </w:rPr>
        <w:t>Б0</w:t>
      </w:r>
      <w:r w:rsidRPr="004B0F72">
        <w:rPr>
          <w:rStyle w:val="FontStyle20"/>
          <w:sz w:val="28"/>
          <w:szCs w:val="28"/>
        </w:rPr>
        <w:t xml:space="preserve"> </w:t>
      </w:r>
      <w:r w:rsidR="009D560E" w:rsidRPr="004B0F72">
        <w:rPr>
          <w:rStyle w:val="FontStyle20"/>
          <w:sz w:val="28"/>
          <w:szCs w:val="28"/>
        </w:rPr>
        <w:t>= 6</w:t>
      </w:r>
      <w:r w:rsidRPr="004B0F72">
        <w:rPr>
          <w:rStyle w:val="FontStyle20"/>
          <w:sz w:val="28"/>
          <w:szCs w:val="28"/>
        </w:rPr>
        <w:t>0</w:t>
      </w:r>
      <w:r w:rsidR="009D560E" w:rsidRPr="004B0F72">
        <w:rPr>
          <w:rStyle w:val="FontStyle20"/>
          <w:sz w:val="28"/>
          <w:szCs w:val="28"/>
        </w:rPr>
        <w:t>0</w:t>
      </w:r>
      <w:r w:rsidRPr="004B0F72">
        <w:rPr>
          <w:rStyle w:val="FontStyle20"/>
          <w:sz w:val="28"/>
          <w:szCs w:val="28"/>
        </w:rPr>
        <w:t xml:space="preserve">0 шт. </w:t>
      </w:r>
      <w:r w:rsidR="009D560E" w:rsidRPr="004B0F72">
        <w:rPr>
          <w:rStyle w:val="FontStyle20"/>
          <w:sz w:val="28"/>
          <w:szCs w:val="28"/>
        </w:rPr>
        <w:t>/ 170</w:t>
      </w:r>
      <w:r w:rsidRPr="004B0F72">
        <w:rPr>
          <w:rStyle w:val="FontStyle20"/>
          <w:sz w:val="28"/>
          <w:szCs w:val="28"/>
        </w:rPr>
        <w:t xml:space="preserve">00 </w:t>
      </w:r>
      <w:r w:rsidR="009D560E" w:rsidRPr="004B0F72">
        <w:rPr>
          <w:rStyle w:val="FontStyle20"/>
          <w:sz w:val="28"/>
          <w:szCs w:val="28"/>
        </w:rPr>
        <w:t>шт. = 35</w:t>
      </w:r>
      <w:r w:rsidRPr="004B0F72">
        <w:rPr>
          <w:rStyle w:val="FontStyle20"/>
          <w:sz w:val="28"/>
          <w:szCs w:val="28"/>
        </w:rPr>
        <w:t>,</w:t>
      </w:r>
      <w:r w:rsidR="009D560E" w:rsidRPr="004B0F72">
        <w:rPr>
          <w:rStyle w:val="FontStyle20"/>
          <w:sz w:val="28"/>
          <w:szCs w:val="28"/>
        </w:rPr>
        <w:t>29</w:t>
      </w:r>
      <w:r w:rsid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>%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Уд</w:t>
      </w:r>
      <w:r w:rsidRPr="004B0F72">
        <w:rPr>
          <w:rStyle w:val="FontStyle20"/>
          <w:sz w:val="28"/>
          <w:szCs w:val="28"/>
          <w:vertAlign w:val="subscript"/>
        </w:rPr>
        <w:t>А1</w:t>
      </w:r>
      <w:r w:rsidR="001B2DD1" w:rsidRPr="004B0F72">
        <w:rPr>
          <w:rStyle w:val="FontStyle20"/>
          <w:sz w:val="28"/>
          <w:szCs w:val="28"/>
        </w:rPr>
        <w:t xml:space="preserve"> = 9</w:t>
      </w:r>
      <w:r w:rsidRPr="004B0F72">
        <w:rPr>
          <w:rStyle w:val="FontStyle20"/>
          <w:sz w:val="28"/>
          <w:szCs w:val="28"/>
        </w:rPr>
        <w:t xml:space="preserve">000 шт. / </w:t>
      </w:r>
      <w:r w:rsidR="001B2DD1" w:rsidRPr="004B0F72">
        <w:rPr>
          <w:rStyle w:val="FontStyle20"/>
          <w:sz w:val="28"/>
          <w:szCs w:val="28"/>
        </w:rPr>
        <w:t>17</w:t>
      </w:r>
      <w:r w:rsidRPr="004B0F72">
        <w:rPr>
          <w:rStyle w:val="FontStyle20"/>
          <w:sz w:val="28"/>
          <w:szCs w:val="28"/>
        </w:rPr>
        <w:t>000 шт. = 5</w:t>
      </w:r>
      <w:r w:rsidR="001B2DD1" w:rsidRPr="004B0F72">
        <w:rPr>
          <w:rStyle w:val="FontStyle20"/>
          <w:sz w:val="28"/>
          <w:szCs w:val="28"/>
        </w:rPr>
        <w:t>2</w:t>
      </w:r>
      <w:r w:rsidRPr="004B0F72">
        <w:rPr>
          <w:rStyle w:val="FontStyle20"/>
          <w:sz w:val="28"/>
          <w:szCs w:val="28"/>
        </w:rPr>
        <w:t>,</w:t>
      </w:r>
      <w:r w:rsidR="001B2DD1" w:rsidRPr="004B0F72">
        <w:rPr>
          <w:rStyle w:val="FontStyle20"/>
          <w:sz w:val="28"/>
          <w:szCs w:val="28"/>
        </w:rPr>
        <w:t>9</w:t>
      </w:r>
      <w:r w:rsid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>%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Уд</w:t>
      </w:r>
      <w:r w:rsidRPr="004B0F72">
        <w:rPr>
          <w:rStyle w:val="FontStyle20"/>
          <w:sz w:val="28"/>
          <w:szCs w:val="28"/>
          <w:vertAlign w:val="subscript"/>
        </w:rPr>
        <w:t>Б1</w:t>
      </w:r>
      <w:r w:rsidR="001B2DD1" w:rsidRPr="004B0F72">
        <w:rPr>
          <w:rStyle w:val="FontStyle20"/>
          <w:sz w:val="28"/>
          <w:szCs w:val="28"/>
        </w:rPr>
        <w:t xml:space="preserve"> = 8</w:t>
      </w:r>
      <w:r w:rsidRPr="004B0F72">
        <w:rPr>
          <w:rStyle w:val="FontStyle20"/>
          <w:sz w:val="28"/>
          <w:szCs w:val="28"/>
        </w:rPr>
        <w:t xml:space="preserve">000 шт. / </w:t>
      </w:r>
      <w:r w:rsidR="001B2DD1" w:rsidRPr="004B0F72">
        <w:rPr>
          <w:rStyle w:val="FontStyle20"/>
          <w:sz w:val="28"/>
          <w:szCs w:val="28"/>
        </w:rPr>
        <w:t>17</w:t>
      </w:r>
      <w:r w:rsidRPr="004B0F72">
        <w:rPr>
          <w:rStyle w:val="FontStyle20"/>
          <w:sz w:val="28"/>
          <w:szCs w:val="28"/>
        </w:rPr>
        <w:t xml:space="preserve">000 </w:t>
      </w:r>
      <w:r w:rsidR="001B2DD1" w:rsidRPr="004B0F72">
        <w:rPr>
          <w:rStyle w:val="FontStyle20"/>
          <w:sz w:val="28"/>
          <w:szCs w:val="28"/>
        </w:rPr>
        <w:t>шт. = 47</w:t>
      </w:r>
      <w:r w:rsidRPr="004B0F72">
        <w:rPr>
          <w:rStyle w:val="FontStyle20"/>
          <w:sz w:val="28"/>
          <w:szCs w:val="28"/>
        </w:rPr>
        <w:t>,</w:t>
      </w:r>
      <w:r w:rsidR="001B2DD1" w:rsidRPr="004B0F72">
        <w:rPr>
          <w:rStyle w:val="FontStyle20"/>
          <w:sz w:val="28"/>
          <w:szCs w:val="28"/>
        </w:rPr>
        <w:t>1</w:t>
      </w:r>
      <w:r w:rsid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>%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П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= </w:t>
      </w: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общ0</w:t>
      </w:r>
      <w:r w:rsidRPr="004B0F72">
        <w:rPr>
          <w:rStyle w:val="FontStyle20"/>
          <w:sz w:val="28"/>
          <w:szCs w:val="28"/>
        </w:rPr>
        <w:t xml:space="preserve"> × Уд</w:t>
      </w:r>
      <w:r w:rsidRPr="004B0F72">
        <w:rPr>
          <w:rStyle w:val="FontStyle20"/>
          <w:sz w:val="28"/>
          <w:szCs w:val="28"/>
          <w:vertAlign w:val="subscript"/>
        </w:rPr>
        <w:t>А0</w:t>
      </w:r>
      <w:r w:rsidRPr="004B0F72">
        <w:rPr>
          <w:rStyle w:val="FontStyle20"/>
          <w:sz w:val="28"/>
          <w:szCs w:val="28"/>
        </w:rPr>
        <w:t xml:space="preserve"> × (Ц</w:t>
      </w:r>
      <w:r w:rsidRPr="004B0F72">
        <w:rPr>
          <w:rStyle w:val="FontStyle20"/>
          <w:sz w:val="28"/>
          <w:szCs w:val="28"/>
          <w:vertAlign w:val="subscript"/>
        </w:rPr>
        <w:t>А0</w:t>
      </w:r>
      <w:r w:rsidRPr="004B0F72">
        <w:rPr>
          <w:rStyle w:val="FontStyle20"/>
          <w:sz w:val="28"/>
          <w:szCs w:val="28"/>
        </w:rPr>
        <w:t xml:space="preserve"> - С</w:t>
      </w:r>
      <w:r w:rsidRPr="004B0F72">
        <w:rPr>
          <w:rStyle w:val="FontStyle20"/>
          <w:sz w:val="28"/>
          <w:szCs w:val="28"/>
          <w:vertAlign w:val="subscript"/>
        </w:rPr>
        <w:t>А0</w:t>
      </w:r>
      <w:r w:rsidRPr="004B0F72">
        <w:rPr>
          <w:rStyle w:val="FontStyle20"/>
          <w:sz w:val="28"/>
          <w:szCs w:val="28"/>
        </w:rPr>
        <w:t xml:space="preserve">) + </w:t>
      </w: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общ0</w:t>
      </w:r>
      <w:r w:rsidRPr="004B0F72">
        <w:rPr>
          <w:rStyle w:val="FontStyle20"/>
          <w:sz w:val="28"/>
          <w:szCs w:val="28"/>
        </w:rPr>
        <w:t xml:space="preserve"> × Уд</w:t>
      </w:r>
      <w:r w:rsidRPr="004B0F72">
        <w:rPr>
          <w:rStyle w:val="FontStyle20"/>
          <w:sz w:val="28"/>
          <w:szCs w:val="28"/>
          <w:vertAlign w:val="subscript"/>
        </w:rPr>
        <w:t>Б0</w:t>
      </w:r>
      <w:r w:rsidRPr="004B0F72">
        <w:rPr>
          <w:rStyle w:val="FontStyle20"/>
          <w:sz w:val="28"/>
          <w:szCs w:val="28"/>
        </w:rPr>
        <w:t xml:space="preserve"> × (Ц</w:t>
      </w:r>
      <w:r w:rsidRPr="004B0F72">
        <w:rPr>
          <w:rStyle w:val="FontStyle20"/>
          <w:sz w:val="28"/>
          <w:szCs w:val="28"/>
          <w:vertAlign w:val="subscript"/>
        </w:rPr>
        <w:t>Б0</w:t>
      </w:r>
      <w:r w:rsidRPr="004B0F72">
        <w:rPr>
          <w:rStyle w:val="FontStyle20"/>
          <w:sz w:val="28"/>
          <w:szCs w:val="28"/>
        </w:rPr>
        <w:t xml:space="preserve"> - С</w:t>
      </w:r>
      <w:r w:rsidRPr="004B0F72">
        <w:rPr>
          <w:rStyle w:val="FontStyle20"/>
          <w:sz w:val="28"/>
          <w:szCs w:val="28"/>
          <w:vertAlign w:val="subscript"/>
        </w:rPr>
        <w:t>Б0</w:t>
      </w:r>
      <w:r w:rsidRPr="004B0F72">
        <w:rPr>
          <w:rStyle w:val="FontStyle20"/>
          <w:sz w:val="28"/>
          <w:szCs w:val="28"/>
        </w:rPr>
        <w:t xml:space="preserve">) = </w:t>
      </w:r>
      <w:r w:rsidR="00A97F95" w:rsidRPr="004B0F72">
        <w:rPr>
          <w:rStyle w:val="FontStyle20"/>
          <w:sz w:val="28"/>
          <w:szCs w:val="28"/>
        </w:rPr>
        <w:t>170</w:t>
      </w:r>
      <w:r w:rsidRPr="004B0F72">
        <w:rPr>
          <w:rStyle w:val="FontStyle20"/>
          <w:sz w:val="28"/>
          <w:szCs w:val="28"/>
        </w:rPr>
        <w:t>00 ×</w:t>
      </w:r>
      <w:r w:rsidR="004B0F72">
        <w:rPr>
          <w:rStyle w:val="FontStyle20"/>
          <w:sz w:val="28"/>
          <w:szCs w:val="28"/>
        </w:rPr>
        <w:t xml:space="preserve"> </w:t>
      </w:r>
      <w:r w:rsidR="00A97F95" w:rsidRPr="004B0F72">
        <w:rPr>
          <w:rStyle w:val="FontStyle20"/>
          <w:sz w:val="28"/>
          <w:szCs w:val="28"/>
        </w:rPr>
        <w:t>× 0,6471 × (230 - 161</w:t>
      </w:r>
      <w:r w:rsidRPr="004B0F72">
        <w:rPr>
          <w:rStyle w:val="FontStyle20"/>
          <w:sz w:val="28"/>
          <w:szCs w:val="28"/>
        </w:rPr>
        <w:t xml:space="preserve">) + </w:t>
      </w:r>
      <w:r w:rsidR="00A97F95" w:rsidRPr="004B0F72">
        <w:rPr>
          <w:rStyle w:val="FontStyle20"/>
          <w:sz w:val="28"/>
          <w:szCs w:val="28"/>
        </w:rPr>
        <w:t>17000 × 0,3529</w:t>
      </w:r>
      <w:r w:rsidRPr="004B0F72">
        <w:rPr>
          <w:rStyle w:val="FontStyle20"/>
          <w:sz w:val="28"/>
          <w:szCs w:val="28"/>
        </w:rPr>
        <w:t xml:space="preserve"> × (11</w:t>
      </w:r>
      <w:r w:rsidR="00A97F95" w:rsidRPr="004B0F72">
        <w:rPr>
          <w:rStyle w:val="FontStyle20"/>
          <w:sz w:val="28"/>
          <w:szCs w:val="28"/>
        </w:rPr>
        <w:t>0</w:t>
      </w:r>
      <w:r w:rsidRPr="004B0F72">
        <w:rPr>
          <w:rStyle w:val="FontStyle20"/>
          <w:sz w:val="28"/>
          <w:szCs w:val="28"/>
        </w:rPr>
        <w:t xml:space="preserve"> - </w:t>
      </w:r>
      <w:r w:rsidR="00A97F95" w:rsidRPr="004B0F72">
        <w:rPr>
          <w:rStyle w:val="FontStyle20"/>
          <w:sz w:val="28"/>
          <w:szCs w:val="28"/>
        </w:rPr>
        <w:t>7</w:t>
      </w:r>
      <w:r w:rsidRPr="004B0F72">
        <w:rPr>
          <w:rStyle w:val="FontStyle20"/>
          <w:sz w:val="28"/>
          <w:szCs w:val="28"/>
        </w:rPr>
        <w:t xml:space="preserve">8) = </w:t>
      </w:r>
      <w:r w:rsidR="00A97F95" w:rsidRPr="004B0F72">
        <w:rPr>
          <w:rStyle w:val="FontStyle20"/>
          <w:sz w:val="28"/>
          <w:szCs w:val="28"/>
        </w:rPr>
        <w:t>759000 + 192000 = 9510</w:t>
      </w:r>
      <w:r w:rsidRPr="004B0F72">
        <w:rPr>
          <w:rStyle w:val="FontStyle20"/>
          <w:sz w:val="28"/>
          <w:szCs w:val="28"/>
        </w:rPr>
        <w:t>00 тыс. руб.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П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= </w:t>
      </w: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общ1</w:t>
      </w:r>
      <w:r w:rsidRPr="004B0F72">
        <w:rPr>
          <w:rStyle w:val="FontStyle20"/>
          <w:sz w:val="28"/>
          <w:szCs w:val="28"/>
        </w:rPr>
        <w:t xml:space="preserve"> × Уд</w:t>
      </w:r>
      <w:r w:rsidRPr="004B0F72">
        <w:rPr>
          <w:rStyle w:val="FontStyle20"/>
          <w:sz w:val="28"/>
          <w:szCs w:val="28"/>
          <w:vertAlign w:val="subscript"/>
        </w:rPr>
        <w:t>А1</w:t>
      </w:r>
      <w:r w:rsidRPr="004B0F72">
        <w:rPr>
          <w:rStyle w:val="FontStyle20"/>
          <w:sz w:val="28"/>
          <w:szCs w:val="28"/>
        </w:rPr>
        <w:t xml:space="preserve"> × (Ц</w:t>
      </w:r>
      <w:r w:rsidRPr="004B0F72">
        <w:rPr>
          <w:rStyle w:val="FontStyle20"/>
          <w:sz w:val="28"/>
          <w:szCs w:val="28"/>
          <w:vertAlign w:val="subscript"/>
        </w:rPr>
        <w:t>А1</w:t>
      </w:r>
      <w:r w:rsidRPr="004B0F72">
        <w:rPr>
          <w:rStyle w:val="FontStyle20"/>
          <w:sz w:val="28"/>
          <w:szCs w:val="28"/>
        </w:rPr>
        <w:t xml:space="preserve"> - С</w:t>
      </w:r>
      <w:r w:rsidRPr="004B0F72">
        <w:rPr>
          <w:rStyle w:val="FontStyle20"/>
          <w:sz w:val="28"/>
          <w:szCs w:val="28"/>
          <w:vertAlign w:val="subscript"/>
        </w:rPr>
        <w:t>А1</w:t>
      </w:r>
      <w:r w:rsidRPr="004B0F72">
        <w:rPr>
          <w:rStyle w:val="FontStyle20"/>
          <w:sz w:val="28"/>
          <w:szCs w:val="28"/>
        </w:rPr>
        <w:t xml:space="preserve">) + </w:t>
      </w: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общ1</w:t>
      </w:r>
      <w:r w:rsidRPr="004B0F72">
        <w:rPr>
          <w:rStyle w:val="FontStyle20"/>
          <w:sz w:val="28"/>
          <w:szCs w:val="28"/>
        </w:rPr>
        <w:t xml:space="preserve"> × Уд</w:t>
      </w:r>
      <w:r w:rsidRPr="004B0F72">
        <w:rPr>
          <w:rStyle w:val="FontStyle20"/>
          <w:sz w:val="28"/>
          <w:szCs w:val="28"/>
          <w:vertAlign w:val="subscript"/>
        </w:rPr>
        <w:t>Б1</w:t>
      </w:r>
      <w:r w:rsidRPr="004B0F72">
        <w:rPr>
          <w:rStyle w:val="FontStyle20"/>
          <w:sz w:val="28"/>
          <w:szCs w:val="28"/>
        </w:rPr>
        <w:t xml:space="preserve"> × (Ц</w:t>
      </w:r>
      <w:r w:rsidRPr="004B0F72">
        <w:rPr>
          <w:rStyle w:val="FontStyle20"/>
          <w:sz w:val="28"/>
          <w:szCs w:val="28"/>
          <w:vertAlign w:val="subscript"/>
        </w:rPr>
        <w:t>Б1</w:t>
      </w:r>
      <w:r w:rsidRPr="004B0F72">
        <w:rPr>
          <w:rStyle w:val="FontStyle20"/>
          <w:sz w:val="28"/>
          <w:szCs w:val="28"/>
        </w:rPr>
        <w:t xml:space="preserve"> - С</w:t>
      </w:r>
      <w:r w:rsidRPr="004B0F72">
        <w:rPr>
          <w:rStyle w:val="FontStyle20"/>
          <w:sz w:val="28"/>
          <w:szCs w:val="28"/>
          <w:vertAlign w:val="subscript"/>
        </w:rPr>
        <w:t>Б1</w:t>
      </w:r>
      <w:r w:rsidR="00512922" w:rsidRPr="004B0F72">
        <w:rPr>
          <w:rStyle w:val="FontStyle20"/>
          <w:sz w:val="28"/>
          <w:szCs w:val="28"/>
        </w:rPr>
        <w:t>) = 17</w:t>
      </w:r>
      <w:r w:rsidRPr="004B0F72">
        <w:rPr>
          <w:rStyle w:val="FontStyle20"/>
          <w:sz w:val="28"/>
          <w:szCs w:val="28"/>
        </w:rPr>
        <w:t>000 × 0,5</w:t>
      </w:r>
      <w:r w:rsidR="00512922" w:rsidRPr="004B0F72">
        <w:rPr>
          <w:rStyle w:val="FontStyle20"/>
          <w:sz w:val="28"/>
          <w:szCs w:val="28"/>
        </w:rPr>
        <w:t>29 ×</w:t>
      </w:r>
      <w:r w:rsidR="004B0F72">
        <w:rPr>
          <w:rStyle w:val="FontStyle20"/>
          <w:sz w:val="28"/>
          <w:szCs w:val="28"/>
        </w:rPr>
        <w:t xml:space="preserve"> </w:t>
      </w:r>
      <w:r w:rsidR="00512922" w:rsidRPr="004B0F72">
        <w:rPr>
          <w:rStyle w:val="FontStyle20"/>
          <w:sz w:val="28"/>
          <w:szCs w:val="28"/>
        </w:rPr>
        <w:t>× (260 - 182) + 17000 × 0,471</w:t>
      </w:r>
      <w:r w:rsidRPr="004B0F72">
        <w:rPr>
          <w:rStyle w:val="FontStyle20"/>
          <w:sz w:val="28"/>
          <w:szCs w:val="28"/>
        </w:rPr>
        <w:t xml:space="preserve"> × (</w:t>
      </w:r>
      <w:r w:rsidR="00512922" w:rsidRPr="004B0F72">
        <w:rPr>
          <w:rStyle w:val="FontStyle20"/>
          <w:sz w:val="28"/>
          <w:szCs w:val="28"/>
        </w:rPr>
        <w:t>145</w:t>
      </w:r>
      <w:r w:rsidRPr="004B0F72">
        <w:rPr>
          <w:rStyle w:val="FontStyle20"/>
          <w:sz w:val="28"/>
          <w:szCs w:val="28"/>
        </w:rPr>
        <w:t xml:space="preserve"> - 1</w:t>
      </w:r>
      <w:r w:rsidR="00512922" w:rsidRPr="004B0F72">
        <w:rPr>
          <w:rStyle w:val="FontStyle20"/>
          <w:sz w:val="28"/>
          <w:szCs w:val="28"/>
        </w:rPr>
        <w:t>02) = 702000 + 344000 = 1046</w:t>
      </w:r>
      <w:r w:rsidRPr="004B0F72">
        <w:rPr>
          <w:rStyle w:val="FontStyle20"/>
          <w:sz w:val="28"/>
          <w:szCs w:val="28"/>
        </w:rPr>
        <w:t>000 тыс. руб.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∆П = П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- П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="00512922" w:rsidRPr="004B0F72">
        <w:rPr>
          <w:rStyle w:val="FontStyle20"/>
          <w:sz w:val="28"/>
          <w:szCs w:val="28"/>
        </w:rPr>
        <w:t xml:space="preserve"> = 1046000 тыс. руб. - 951000 тыс. руб. = +95000</w:t>
      </w:r>
      <w:r w:rsidRPr="004B0F72">
        <w:rPr>
          <w:rStyle w:val="FontStyle20"/>
          <w:sz w:val="28"/>
          <w:szCs w:val="28"/>
        </w:rPr>
        <w:t xml:space="preserve"> тыс. руб.</w:t>
      </w:r>
    </w:p>
    <w:p w:rsidR="004B0F72" w:rsidRDefault="004B0F72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Для изучения влияния факторов на изменение прибыли воспользуемся следующей таблицей: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2618"/>
        <w:gridCol w:w="2645"/>
        <w:gridCol w:w="2576"/>
      </w:tblGrid>
      <w:tr w:rsidR="00A56F94" w:rsidRPr="00307D08" w:rsidTr="00307D08">
        <w:tc>
          <w:tcPr>
            <w:tcW w:w="1970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4B0F72">
              <w:t>Показатели</w:t>
            </w:r>
          </w:p>
        </w:tc>
        <w:tc>
          <w:tcPr>
            <w:tcW w:w="2618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4B0F72">
              <w:t>Прошлый год</w:t>
            </w:r>
          </w:p>
        </w:tc>
        <w:tc>
          <w:tcPr>
            <w:tcW w:w="2645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4B0F72">
              <w:t>Прошлый год на объем продаж отчетного года</w:t>
            </w:r>
          </w:p>
        </w:tc>
        <w:tc>
          <w:tcPr>
            <w:tcW w:w="2576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4B0F72">
              <w:t>Отчетный год</w:t>
            </w:r>
          </w:p>
        </w:tc>
      </w:tr>
      <w:tr w:rsidR="00A56F94" w:rsidRPr="00307D08" w:rsidTr="00307D08">
        <w:tc>
          <w:tcPr>
            <w:tcW w:w="1970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4B0F72">
              <w:t>Выручка от реализации продукции</w:t>
            </w:r>
          </w:p>
        </w:tc>
        <w:tc>
          <w:tcPr>
            <w:tcW w:w="2618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307D08">
              <w:rPr>
                <w:rStyle w:val="FontStyle20"/>
                <w:sz w:val="20"/>
                <w:szCs w:val="20"/>
              </w:rPr>
              <w:t>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p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= </w:t>
            </w:r>
            <w:r w:rsidR="00C50D64" w:rsidRPr="00307D08">
              <w:rPr>
                <w:rStyle w:val="FontStyle20"/>
                <w:sz w:val="20"/>
                <w:szCs w:val="20"/>
              </w:rPr>
              <w:t>11</w:t>
            </w:r>
            <w:r w:rsidRPr="004B0F72">
              <w:t xml:space="preserve">000 × </w:t>
            </w:r>
            <w:r w:rsidR="00C50D64" w:rsidRPr="004B0F72">
              <w:t>230 +</w:t>
            </w:r>
            <w:r w:rsidR="004B0F72" w:rsidRPr="004B0F72">
              <w:t xml:space="preserve"> </w:t>
            </w:r>
            <w:r w:rsidR="00C50D64" w:rsidRPr="004B0F72">
              <w:t>+ 60</w:t>
            </w:r>
            <w:r w:rsidRPr="004B0F72">
              <w:t>00 × 11</w:t>
            </w:r>
            <w:r w:rsidR="00C50D64" w:rsidRPr="004B0F72">
              <w:t xml:space="preserve">0 = </w:t>
            </w:r>
            <w:r w:rsidR="004B0F72" w:rsidRPr="004B0F72">
              <w:t xml:space="preserve"> </w:t>
            </w:r>
            <w:r w:rsidR="00C50D64" w:rsidRPr="004B0F72">
              <w:t>= 2</w:t>
            </w:r>
            <w:r w:rsidR="004B0F72" w:rsidRPr="004B0F72">
              <w:t xml:space="preserve"> </w:t>
            </w:r>
            <w:r w:rsidR="00C50D64" w:rsidRPr="004B0F72">
              <w:t>530</w:t>
            </w:r>
            <w:r w:rsidR="004B0F72" w:rsidRPr="004B0F72">
              <w:t xml:space="preserve"> </w:t>
            </w:r>
            <w:r w:rsidR="00C50D64" w:rsidRPr="004B0F72">
              <w:t>0</w:t>
            </w:r>
            <w:r w:rsidRPr="004B0F72">
              <w:t xml:space="preserve">00 + </w:t>
            </w:r>
            <w:r w:rsidR="00C50D64" w:rsidRPr="004B0F72">
              <w:t>660 000 =</w:t>
            </w:r>
            <w:r w:rsidR="004B0F72" w:rsidRPr="004B0F72">
              <w:t xml:space="preserve"> </w:t>
            </w:r>
            <w:r w:rsidR="00C50D64" w:rsidRPr="004B0F72">
              <w:t>= 3</w:t>
            </w:r>
            <w:r w:rsidR="004B0F72" w:rsidRPr="004B0F72">
              <w:t xml:space="preserve"> </w:t>
            </w:r>
            <w:r w:rsidR="00C50D64" w:rsidRPr="004B0F72">
              <w:t>190</w:t>
            </w:r>
            <w:r w:rsidR="004B0F72" w:rsidRPr="004B0F72">
              <w:t xml:space="preserve"> </w:t>
            </w:r>
            <w:r w:rsidR="00C50D64" w:rsidRPr="004B0F72">
              <w:t>000</w:t>
            </w:r>
          </w:p>
        </w:tc>
        <w:tc>
          <w:tcPr>
            <w:tcW w:w="2645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307D08">
              <w:rPr>
                <w:rStyle w:val="FontStyle20"/>
                <w:sz w:val="20"/>
                <w:szCs w:val="20"/>
              </w:rPr>
              <w:t>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p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= </w:t>
            </w:r>
            <w:r w:rsidR="00C50DA7" w:rsidRPr="004B0F72">
              <w:t>9</w:t>
            </w:r>
            <w:r w:rsidRPr="004B0F72">
              <w:t xml:space="preserve">000 </w:t>
            </w:r>
            <w:r w:rsidR="00C50DA7" w:rsidRPr="004B0F72">
              <w:t>× 230 +</w:t>
            </w:r>
            <w:r w:rsidR="004B0F72" w:rsidRPr="004B0F72">
              <w:t xml:space="preserve"> </w:t>
            </w:r>
            <w:r w:rsidR="00C50DA7" w:rsidRPr="004B0F72">
              <w:t>+ 8</w:t>
            </w:r>
            <w:r w:rsidRPr="004B0F72">
              <w:t>000 × 11</w:t>
            </w:r>
            <w:r w:rsidR="00C50DA7" w:rsidRPr="004B0F72">
              <w:t xml:space="preserve">0 = </w:t>
            </w:r>
            <w:r w:rsidR="004B0F72" w:rsidRPr="004B0F72">
              <w:t xml:space="preserve"> </w:t>
            </w:r>
            <w:r w:rsidR="00C50DA7" w:rsidRPr="004B0F72">
              <w:t>= 2</w:t>
            </w:r>
            <w:r w:rsidR="004B0F72" w:rsidRPr="004B0F72">
              <w:t xml:space="preserve"> </w:t>
            </w:r>
            <w:r w:rsidR="00C50DA7" w:rsidRPr="004B0F72">
              <w:t>070</w:t>
            </w:r>
            <w:r w:rsidR="004B0F72" w:rsidRPr="004B0F72">
              <w:t xml:space="preserve"> </w:t>
            </w:r>
            <w:r w:rsidR="00C50DA7" w:rsidRPr="004B0F72">
              <w:t>000 + 880</w:t>
            </w:r>
            <w:r w:rsidR="004B0F72" w:rsidRPr="004B0F72">
              <w:t xml:space="preserve"> </w:t>
            </w:r>
            <w:r w:rsidR="00C50DA7" w:rsidRPr="004B0F72">
              <w:t>000 =</w:t>
            </w:r>
            <w:r w:rsidR="004B0F72" w:rsidRPr="004B0F72">
              <w:t xml:space="preserve"> </w:t>
            </w:r>
            <w:r w:rsidR="00C50DA7" w:rsidRPr="004B0F72">
              <w:t>= 2</w:t>
            </w:r>
            <w:r w:rsidR="004B0F72" w:rsidRPr="004B0F72">
              <w:t xml:space="preserve"> </w:t>
            </w:r>
            <w:r w:rsidR="00C50DA7" w:rsidRPr="004B0F72">
              <w:t>950</w:t>
            </w:r>
            <w:r w:rsidR="004B0F72" w:rsidRPr="004B0F72">
              <w:t xml:space="preserve"> </w:t>
            </w:r>
            <w:r w:rsidR="00C50DA7" w:rsidRPr="004B0F72">
              <w:t>0</w:t>
            </w:r>
            <w:r w:rsidRPr="004B0F72">
              <w:t>00</w:t>
            </w:r>
          </w:p>
        </w:tc>
        <w:tc>
          <w:tcPr>
            <w:tcW w:w="2576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307D08">
              <w:rPr>
                <w:rStyle w:val="FontStyle20"/>
                <w:sz w:val="20"/>
                <w:szCs w:val="20"/>
              </w:rPr>
              <w:t>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p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= </w:t>
            </w:r>
            <w:r w:rsidR="005C5EAD" w:rsidRPr="00307D08">
              <w:rPr>
                <w:rStyle w:val="FontStyle20"/>
                <w:sz w:val="20"/>
                <w:szCs w:val="20"/>
              </w:rPr>
              <w:t>9</w:t>
            </w:r>
            <w:r w:rsidRPr="00307D08">
              <w:rPr>
                <w:rStyle w:val="FontStyle20"/>
                <w:sz w:val="20"/>
                <w:szCs w:val="20"/>
              </w:rPr>
              <w:t>0</w:t>
            </w:r>
            <w:r w:rsidRPr="004B0F72">
              <w:t xml:space="preserve">00 </w:t>
            </w:r>
            <w:r w:rsidR="005C5EAD" w:rsidRPr="004B0F72">
              <w:t>× 260 +</w:t>
            </w:r>
            <w:r w:rsidR="004B0F72" w:rsidRPr="004B0F72">
              <w:t xml:space="preserve"> </w:t>
            </w:r>
            <w:r w:rsidR="005C5EAD" w:rsidRPr="004B0F72">
              <w:t>+ 8</w:t>
            </w:r>
            <w:r w:rsidRPr="004B0F72">
              <w:t>000 × 14</w:t>
            </w:r>
            <w:r w:rsidR="005C5EAD" w:rsidRPr="004B0F72">
              <w:t xml:space="preserve">5 = </w:t>
            </w:r>
            <w:r w:rsidR="004B0F72" w:rsidRPr="004B0F72">
              <w:t xml:space="preserve"> </w:t>
            </w:r>
            <w:r w:rsidR="005C5EAD" w:rsidRPr="004B0F72">
              <w:t>= 2</w:t>
            </w:r>
            <w:r w:rsidR="004B0F72" w:rsidRPr="004B0F72">
              <w:t xml:space="preserve"> </w:t>
            </w:r>
            <w:r w:rsidR="005C5EAD" w:rsidRPr="004B0F72">
              <w:t>340</w:t>
            </w:r>
            <w:r w:rsidR="004B0F72" w:rsidRPr="004B0F72">
              <w:t xml:space="preserve"> </w:t>
            </w:r>
            <w:r w:rsidR="005C5EAD" w:rsidRPr="004B0F72">
              <w:t>000 +</w:t>
            </w:r>
            <w:r w:rsidR="004B0F72" w:rsidRPr="004B0F72">
              <w:t xml:space="preserve"> </w:t>
            </w:r>
            <w:r w:rsidR="005C5EAD" w:rsidRPr="004B0F72">
              <w:t>+ 1</w:t>
            </w:r>
            <w:r w:rsidR="004B0F72" w:rsidRPr="004B0F72">
              <w:t xml:space="preserve"> </w:t>
            </w:r>
            <w:r w:rsidR="005C5EAD" w:rsidRPr="004B0F72">
              <w:t>160</w:t>
            </w:r>
            <w:r w:rsidR="004B0F72" w:rsidRPr="004B0F72">
              <w:t xml:space="preserve"> </w:t>
            </w:r>
            <w:r w:rsidR="005C5EAD" w:rsidRPr="004B0F72">
              <w:t xml:space="preserve">000 = </w:t>
            </w:r>
            <w:r w:rsidR="004B0F72" w:rsidRPr="004B0F72">
              <w:t xml:space="preserve"> </w:t>
            </w:r>
            <w:r w:rsidR="005C5EAD" w:rsidRPr="004B0F72">
              <w:t xml:space="preserve">= </w:t>
            </w:r>
            <w:r w:rsidRPr="004B0F72">
              <w:t>3</w:t>
            </w:r>
            <w:r w:rsidR="004B0F72" w:rsidRPr="004B0F72">
              <w:t xml:space="preserve"> </w:t>
            </w:r>
            <w:r w:rsidR="005C5EAD" w:rsidRPr="004B0F72">
              <w:t>500</w:t>
            </w:r>
            <w:r w:rsidR="004B0F72" w:rsidRPr="004B0F72">
              <w:t xml:space="preserve"> </w:t>
            </w:r>
            <w:r w:rsidRPr="004B0F72">
              <w:t>000</w:t>
            </w:r>
          </w:p>
        </w:tc>
      </w:tr>
      <w:tr w:rsidR="00A56F94" w:rsidRPr="00307D08" w:rsidTr="00307D08">
        <w:tc>
          <w:tcPr>
            <w:tcW w:w="1970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4B0F72">
              <w:t>Полная себестоимость реализованной продукции</w:t>
            </w:r>
          </w:p>
        </w:tc>
        <w:tc>
          <w:tcPr>
            <w:tcW w:w="2618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307D08">
              <w:rPr>
                <w:rStyle w:val="FontStyle20"/>
                <w:sz w:val="20"/>
                <w:szCs w:val="20"/>
              </w:rPr>
              <w:t>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z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= </w:t>
            </w:r>
            <w:r w:rsidR="004A2D40" w:rsidRPr="004B0F72">
              <w:t>11</w:t>
            </w:r>
            <w:r w:rsidRPr="004B0F72">
              <w:t xml:space="preserve">000 × </w:t>
            </w:r>
            <w:r w:rsidR="004A2D40" w:rsidRPr="004B0F72">
              <w:t>161 +</w:t>
            </w:r>
            <w:r w:rsidR="004B0F72" w:rsidRPr="004B0F72">
              <w:t xml:space="preserve"> </w:t>
            </w:r>
            <w:r w:rsidR="004A2D40" w:rsidRPr="004B0F72">
              <w:t>+ 60</w:t>
            </w:r>
            <w:r w:rsidRPr="004B0F72">
              <w:t xml:space="preserve">00 × </w:t>
            </w:r>
            <w:r w:rsidR="004A2D40" w:rsidRPr="004B0F72">
              <w:t>7</w:t>
            </w:r>
            <w:r w:rsidRPr="004B0F72">
              <w:t xml:space="preserve">8 = </w:t>
            </w:r>
            <w:r w:rsidR="004B0F72" w:rsidRPr="004B0F72">
              <w:t xml:space="preserve"> </w:t>
            </w:r>
            <w:r w:rsidRPr="004B0F72">
              <w:t xml:space="preserve">= </w:t>
            </w:r>
            <w:r w:rsidR="004A2D40" w:rsidRPr="004B0F72">
              <w:t>1</w:t>
            </w:r>
            <w:r w:rsidR="004B0F72" w:rsidRPr="004B0F72">
              <w:t xml:space="preserve"> </w:t>
            </w:r>
            <w:r w:rsidR="004A2D40" w:rsidRPr="004B0F72">
              <w:t>771</w:t>
            </w:r>
            <w:r w:rsidR="004B0F72" w:rsidRPr="004B0F72">
              <w:t xml:space="preserve"> </w:t>
            </w:r>
            <w:r w:rsidRPr="004B0F72">
              <w:t xml:space="preserve">000 + </w:t>
            </w:r>
            <w:r w:rsidR="004A2D40" w:rsidRPr="004B0F72">
              <w:t>468</w:t>
            </w:r>
            <w:r w:rsidR="004B0F72" w:rsidRPr="004B0F72">
              <w:t xml:space="preserve"> </w:t>
            </w:r>
            <w:r w:rsidR="004A2D40" w:rsidRPr="004B0F72">
              <w:t>0</w:t>
            </w:r>
            <w:r w:rsidRPr="004B0F72">
              <w:t>00 =</w:t>
            </w:r>
            <w:r w:rsidR="004B0F72" w:rsidRPr="004B0F72">
              <w:t xml:space="preserve"> </w:t>
            </w:r>
            <w:r w:rsidRPr="004B0F72">
              <w:t xml:space="preserve">= </w:t>
            </w:r>
            <w:r w:rsidR="004A2D40" w:rsidRPr="004B0F72">
              <w:t>2</w:t>
            </w:r>
            <w:r w:rsidR="004B0F72" w:rsidRPr="004B0F72">
              <w:t xml:space="preserve"> </w:t>
            </w:r>
            <w:r w:rsidR="004A2D40" w:rsidRPr="004B0F72">
              <w:t>239</w:t>
            </w:r>
            <w:r w:rsidR="004B0F72" w:rsidRPr="004B0F72">
              <w:t xml:space="preserve"> </w:t>
            </w:r>
            <w:r w:rsidRPr="004B0F72">
              <w:t>000</w:t>
            </w:r>
          </w:p>
        </w:tc>
        <w:tc>
          <w:tcPr>
            <w:tcW w:w="2645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307D08">
              <w:rPr>
                <w:rStyle w:val="FontStyle20"/>
                <w:sz w:val="20"/>
                <w:szCs w:val="20"/>
              </w:rPr>
              <w:t>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z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= </w:t>
            </w:r>
            <w:r w:rsidR="009F08A5" w:rsidRPr="00307D08">
              <w:rPr>
                <w:rStyle w:val="FontStyle20"/>
                <w:sz w:val="20"/>
                <w:szCs w:val="20"/>
              </w:rPr>
              <w:t>9</w:t>
            </w:r>
            <w:r w:rsidRPr="004B0F72">
              <w:t xml:space="preserve">000 × </w:t>
            </w:r>
            <w:r w:rsidR="009F08A5" w:rsidRPr="004B0F72">
              <w:t>161 +</w:t>
            </w:r>
            <w:r w:rsidR="004B0F72" w:rsidRPr="004B0F72">
              <w:t xml:space="preserve"> </w:t>
            </w:r>
            <w:r w:rsidR="009F08A5" w:rsidRPr="004B0F72">
              <w:t>+ 8</w:t>
            </w:r>
            <w:r w:rsidRPr="004B0F72">
              <w:t xml:space="preserve">000 × </w:t>
            </w:r>
            <w:r w:rsidR="009F08A5" w:rsidRPr="004B0F72">
              <w:t>7</w:t>
            </w:r>
            <w:r w:rsidRPr="00307D08">
              <w:rPr>
                <w:lang w:val="en-US"/>
              </w:rPr>
              <w:t>8</w:t>
            </w:r>
            <w:r w:rsidRPr="004B0F72">
              <w:t xml:space="preserve"> = </w:t>
            </w:r>
            <w:r w:rsidR="004B0F72" w:rsidRPr="004B0F72">
              <w:t xml:space="preserve"> </w:t>
            </w:r>
            <w:r w:rsidRPr="004B0F72">
              <w:t xml:space="preserve">= </w:t>
            </w:r>
            <w:r w:rsidR="009F08A5" w:rsidRPr="004B0F72">
              <w:t>1</w:t>
            </w:r>
            <w:r w:rsidR="004B0F72" w:rsidRPr="004B0F72">
              <w:t xml:space="preserve"> </w:t>
            </w:r>
            <w:r w:rsidR="009F08A5" w:rsidRPr="004B0F72">
              <w:t>449</w:t>
            </w:r>
            <w:r w:rsidR="004B0F72" w:rsidRPr="004B0F72">
              <w:t xml:space="preserve"> </w:t>
            </w:r>
            <w:r w:rsidRPr="004B0F72">
              <w:t xml:space="preserve">000 + </w:t>
            </w:r>
            <w:r w:rsidR="009F08A5" w:rsidRPr="004B0F72">
              <w:t>624</w:t>
            </w:r>
            <w:r w:rsidR="004B0F72" w:rsidRPr="004B0F72">
              <w:t xml:space="preserve"> </w:t>
            </w:r>
            <w:r w:rsidRPr="004B0F72">
              <w:t>000 =</w:t>
            </w:r>
            <w:r w:rsidR="004B0F72" w:rsidRPr="004B0F72">
              <w:t xml:space="preserve"> </w:t>
            </w:r>
            <w:r w:rsidRPr="004B0F72">
              <w:t xml:space="preserve">= </w:t>
            </w:r>
            <w:r w:rsidR="009F08A5" w:rsidRPr="004B0F72">
              <w:t>2</w:t>
            </w:r>
            <w:r w:rsidR="004B0F72" w:rsidRPr="004B0F72">
              <w:t xml:space="preserve"> </w:t>
            </w:r>
            <w:r w:rsidR="009F08A5" w:rsidRPr="004B0F72">
              <w:t>073</w:t>
            </w:r>
            <w:r w:rsidR="004B0F72" w:rsidRPr="004B0F72">
              <w:t xml:space="preserve"> </w:t>
            </w:r>
            <w:r w:rsidRPr="004B0F72">
              <w:t>000</w:t>
            </w:r>
          </w:p>
        </w:tc>
        <w:tc>
          <w:tcPr>
            <w:tcW w:w="2576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307D08">
              <w:rPr>
                <w:rStyle w:val="FontStyle20"/>
                <w:sz w:val="20"/>
                <w:szCs w:val="20"/>
              </w:rPr>
              <w:t>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z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= </w:t>
            </w:r>
            <w:r w:rsidR="00D86AAE" w:rsidRPr="00307D08">
              <w:rPr>
                <w:rStyle w:val="FontStyle20"/>
                <w:sz w:val="20"/>
                <w:szCs w:val="20"/>
              </w:rPr>
              <w:t>9</w:t>
            </w:r>
            <w:r w:rsidRPr="00307D08">
              <w:rPr>
                <w:rStyle w:val="FontStyle20"/>
                <w:sz w:val="20"/>
                <w:szCs w:val="20"/>
              </w:rPr>
              <w:t>0</w:t>
            </w:r>
            <w:r w:rsidRPr="004B0F72">
              <w:t xml:space="preserve">00 × </w:t>
            </w:r>
            <w:r w:rsidR="00D86AAE" w:rsidRPr="004B0F72">
              <w:t>182 +</w:t>
            </w:r>
            <w:r w:rsidR="004B0F72" w:rsidRPr="004B0F72">
              <w:t xml:space="preserve"> </w:t>
            </w:r>
            <w:r w:rsidR="00D86AAE" w:rsidRPr="004B0F72">
              <w:t>+ 8</w:t>
            </w:r>
            <w:r w:rsidRPr="004B0F72">
              <w:t>000 × 1</w:t>
            </w:r>
            <w:r w:rsidR="00D86AAE" w:rsidRPr="004B0F72">
              <w:t>02</w:t>
            </w:r>
            <w:r w:rsidRPr="004B0F72">
              <w:t xml:space="preserve"> = </w:t>
            </w:r>
            <w:r w:rsidR="004B0F72" w:rsidRPr="004B0F72">
              <w:t xml:space="preserve"> </w:t>
            </w:r>
            <w:r w:rsidRPr="004B0F72">
              <w:t xml:space="preserve">= </w:t>
            </w:r>
            <w:r w:rsidR="00D86AAE" w:rsidRPr="004B0F72">
              <w:t>1</w:t>
            </w:r>
            <w:r w:rsidR="004B0F72" w:rsidRPr="004B0F72">
              <w:t xml:space="preserve"> </w:t>
            </w:r>
            <w:r w:rsidR="00D86AAE" w:rsidRPr="004B0F72">
              <w:t>638</w:t>
            </w:r>
            <w:r w:rsidR="004B0F72" w:rsidRPr="004B0F72">
              <w:t xml:space="preserve"> </w:t>
            </w:r>
            <w:r w:rsidRPr="004B0F72">
              <w:t>000 +</w:t>
            </w:r>
            <w:r w:rsidR="004B0F72" w:rsidRPr="004B0F72">
              <w:t xml:space="preserve"> </w:t>
            </w:r>
            <w:r w:rsidR="00D86AAE" w:rsidRPr="004B0F72">
              <w:t>+ 816</w:t>
            </w:r>
            <w:r w:rsidR="004B0F72" w:rsidRPr="004B0F72">
              <w:t xml:space="preserve"> </w:t>
            </w:r>
            <w:r w:rsidRPr="004B0F72">
              <w:t xml:space="preserve">000 = </w:t>
            </w:r>
            <w:r w:rsidR="004B0F72" w:rsidRPr="004B0F72">
              <w:t xml:space="preserve"> </w:t>
            </w:r>
            <w:r w:rsidRPr="004B0F72">
              <w:t xml:space="preserve">= </w:t>
            </w:r>
            <w:r w:rsidR="00D86AAE" w:rsidRPr="004B0F72">
              <w:t>2</w:t>
            </w:r>
            <w:r w:rsidR="004B0F72" w:rsidRPr="004B0F72">
              <w:t xml:space="preserve"> </w:t>
            </w:r>
            <w:r w:rsidR="00D86AAE" w:rsidRPr="004B0F72">
              <w:t>454</w:t>
            </w:r>
            <w:r w:rsidR="004B0F72" w:rsidRPr="004B0F72">
              <w:t xml:space="preserve"> </w:t>
            </w:r>
            <w:r w:rsidR="00D86AAE" w:rsidRPr="004B0F72">
              <w:t>000</w:t>
            </w:r>
          </w:p>
        </w:tc>
      </w:tr>
      <w:tr w:rsidR="00A56F94" w:rsidRPr="00307D08" w:rsidTr="00307D08">
        <w:tc>
          <w:tcPr>
            <w:tcW w:w="1970" w:type="dxa"/>
            <w:shd w:val="clear" w:color="auto" w:fill="auto"/>
          </w:tcPr>
          <w:p w:rsidR="00A56F94" w:rsidRPr="004B0F72" w:rsidRDefault="00910F3C" w:rsidP="00307D08">
            <w:pPr>
              <w:widowControl w:val="0"/>
              <w:spacing w:line="360" w:lineRule="auto"/>
            </w:pPr>
            <w:r w:rsidRPr="004B0F72">
              <w:t xml:space="preserve">Прибыль от </w:t>
            </w:r>
            <w:r w:rsidR="00A56F94" w:rsidRPr="004B0F72">
              <w:t>реализации продукции</w:t>
            </w:r>
          </w:p>
        </w:tc>
        <w:tc>
          <w:tcPr>
            <w:tcW w:w="2618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4B0F72">
              <w:t>П</w:t>
            </w:r>
            <w:r w:rsidRPr="00307D08">
              <w:rPr>
                <w:vertAlign w:val="subscript"/>
              </w:rPr>
              <w:t>0</w:t>
            </w:r>
            <w:r w:rsidRPr="004B0F72">
              <w:t xml:space="preserve"> = </w:t>
            </w:r>
            <w:r w:rsidRPr="00307D08">
              <w:rPr>
                <w:rStyle w:val="FontStyle20"/>
                <w:sz w:val="20"/>
                <w:szCs w:val="20"/>
              </w:rPr>
              <w:t>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p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- 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z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=</w:t>
            </w:r>
            <w:r w:rsidR="004B0F72"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</w:rPr>
              <w:t xml:space="preserve">= </w:t>
            </w:r>
            <w:r w:rsidR="00342E63" w:rsidRPr="004B0F72">
              <w:t>3</w:t>
            </w:r>
            <w:r w:rsidR="004B0F72" w:rsidRPr="004B0F72">
              <w:t xml:space="preserve"> </w:t>
            </w:r>
            <w:r w:rsidR="00342E63" w:rsidRPr="004B0F72">
              <w:t>190</w:t>
            </w:r>
            <w:r w:rsidR="004B0F72" w:rsidRPr="004B0F72">
              <w:t xml:space="preserve"> </w:t>
            </w:r>
            <w:r w:rsidR="00342E63" w:rsidRPr="004B0F72">
              <w:t>000</w:t>
            </w:r>
            <w:r w:rsidR="00D86AAE" w:rsidRPr="004B0F72">
              <w:t xml:space="preserve"> -</w:t>
            </w:r>
            <w:r w:rsidR="004B0F72" w:rsidRPr="004B0F72">
              <w:t xml:space="preserve"> </w:t>
            </w:r>
            <w:r w:rsidR="00D86AAE" w:rsidRPr="004B0F72">
              <w:t xml:space="preserve">- </w:t>
            </w:r>
            <w:r w:rsidR="00342E63" w:rsidRPr="004B0F72">
              <w:t>2</w:t>
            </w:r>
            <w:r w:rsidR="004B0F72" w:rsidRPr="004B0F72">
              <w:t xml:space="preserve"> </w:t>
            </w:r>
            <w:r w:rsidR="00342E63" w:rsidRPr="004B0F72">
              <w:t>239</w:t>
            </w:r>
            <w:r w:rsidR="004B0F72" w:rsidRPr="004B0F72">
              <w:t xml:space="preserve"> </w:t>
            </w:r>
            <w:r w:rsidR="00342E63" w:rsidRPr="004B0F72">
              <w:t>000</w:t>
            </w:r>
            <w:r w:rsidRPr="004B0F72">
              <w:t>0 =</w:t>
            </w:r>
            <w:r w:rsidR="004B0F72" w:rsidRPr="004B0F72">
              <w:t xml:space="preserve"> </w:t>
            </w:r>
            <w:r w:rsidRPr="004B0F72">
              <w:t xml:space="preserve">= </w:t>
            </w:r>
            <w:r w:rsidR="00342E63" w:rsidRPr="004B0F72">
              <w:t>951</w:t>
            </w:r>
            <w:r w:rsidR="004B0F72" w:rsidRPr="004B0F72">
              <w:t xml:space="preserve"> </w:t>
            </w:r>
            <w:r w:rsidR="00342E63" w:rsidRPr="004B0F72">
              <w:t>0</w:t>
            </w:r>
            <w:r w:rsidRPr="004B0F72">
              <w:t>00</w:t>
            </w:r>
          </w:p>
        </w:tc>
        <w:tc>
          <w:tcPr>
            <w:tcW w:w="2645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4B0F72">
              <w:t>П</w:t>
            </w:r>
            <w:r w:rsidRPr="00307D08">
              <w:rPr>
                <w:vertAlign w:val="superscript"/>
              </w:rPr>
              <w:t>’</w:t>
            </w:r>
            <w:r w:rsidRPr="004B0F72">
              <w:t xml:space="preserve"> = </w:t>
            </w:r>
            <w:r w:rsidRPr="00307D08">
              <w:rPr>
                <w:rStyle w:val="FontStyle20"/>
                <w:sz w:val="20"/>
                <w:szCs w:val="20"/>
              </w:rPr>
              <w:t>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p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- 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z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0</w:t>
            </w:r>
            <w:r w:rsidRPr="00307D08">
              <w:rPr>
                <w:rStyle w:val="FontStyle20"/>
                <w:sz w:val="20"/>
                <w:szCs w:val="20"/>
              </w:rPr>
              <w:t xml:space="preserve"> =</w:t>
            </w:r>
            <w:r w:rsidR="004B0F72"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</w:rPr>
              <w:t xml:space="preserve">= </w:t>
            </w:r>
            <w:r w:rsidR="009F08A5" w:rsidRPr="004B0F72">
              <w:t>2</w:t>
            </w:r>
            <w:r w:rsidR="004B0F72" w:rsidRPr="004B0F72">
              <w:t xml:space="preserve"> </w:t>
            </w:r>
            <w:r w:rsidR="009F08A5" w:rsidRPr="004B0F72">
              <w:t>950</w:t>
            </w:r>
            <w:r w:rsidR="004B0F72" w:rsidRPr="004B0F72">
              <w:t xml:space="preserve"> </w:t>
            </w:r>
            <w:r w:rsidR="009F08A5" w:rsidRPr="004B0F72">
              <w:t>000</w:t>
            </w:r>
            <w:r w:rsidRPr="004B0F72">
              <w:t xml:space="preserve"> -</w:t>
            </w:r>
            <w:r w:rsidR="004B0F72" w:rsidRPr="004B0F72">
              <w:t xml:space="preserve"> </w:t>
            </w:r>
            <w:r w:rsidR="009F08A5" w:rsidRPr="004B0F72">
              <w:t>- 2</w:t>
            </w:r>
            <w:r w:rsidR="004B0F72" w:rsidRPr="004B0F72">
              <w:t xml:space="preserve"> </w:t>
            </w:r>
            <w:r w:rsidR="009F08A5" w:rsidRPr="004B0F72">
              <w:t>073</w:t>
            </w:r>
            <w:r w:rsidR="004B0F72" w:rsidRPr="004B0F72">
              <w:t xml:space="preserve"> </w:t>
            </w:r>
            <w:r w:rsidR="009F08A5" w:rsidRPr="004B0F72">
              <w:t>000</w:t>
            </w:r>
            <w:r w:rsidRPr="004B0F72">
              <w:t xml:space="preserve"> =</w:t>
            </w:r>
            <w:r w:rsidR="004B0F72" w:rsidRPr="004B0F72">
              <w:t xml:space="preserve"> </w:t>
            </w:r>
            <w:r w:rsidRPr="004B0F72">
              <w:t xml:space="preserve">= </w:t>
            </w:r>
            <w:r w:rsidR="009F08A5" w:rsidRPr="004B0F72">
              <w:t>877</w:t>
            </w:r>
            <w:r w:rsidR="004B0F72" w:rsidRPr="004B0F72">
              <w:t xml:space="preserve"> </w:t>
            </w:r>
            <w:r w:rsidR="009F08A5" w:rsidRPr="004B0F72">
              <w:t>0</w:t>
            </w:r>
            <w:r w:rsidRPr="004B0F72">
              <w:t>00</w:t>
            </w:r>
          </w:p>
        </w:tc>
        <w:tc>
          <w:tcPr>
            <w:tcW w:w="2576" w:type="dxa"/>
            <w:shd w:val="clear" w:color="auto" w:fill="auto"/>
          </w:tcPr>
          <w:p w:rsidR="00A56F94" w:rsidRPr="004B0F72" w:rsidRDefault="00A56F94" w:rsidP="00307D08">
            <w:pPr>
              <w:widowControl w:val="0"/>
              <w:spacing w:line="360" w:lineRule="auto"/>
            </w:pPr>
            <w:r w:rsidRPr="004B0F72">
              <w:t>П</w:t>
            </w:r>
            <w:r w:rsidRPr="00307D08">
              <w:rPr>
                <w:vertAlign w:val="subscript"/>
              </w:rPr>
              <w:t>1</w:t>
            </w:r>
            <w:r w:rsidRPr="004B0F72">
              <w:t xml:space="preserve"> = </w:t>
            </w:r>
            <w:r w:rsidRPr="00307D08">
              <w:rPr>
                <w:rStyle w:val="FontStyle20"/>
                <w:sz w:val="20"/>
                <w:szCs w:val="20"/>
              </w:rPr>
              <w:t>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p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- Σ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q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  <w:lang w:val="en-US"/>
              </w:rPr>
              <w:t>z</w:t>
            </w:r>
            <w:r w:rsidRPr="00307D08">
              <w:rPr>
                <w:rStyle w:val="FontStyle20"/>
                <w:sz w:val="20"/>
                <w:szCs w:val="20"/>
                <w:vertAlign w:val="subscript"/>
              </w:rPr>
              <w:t>1</w:t>
            </w:r>
            <w:r w:rsidRPr="00307D08">
              <w:rPr>
                <w:rStyle w:val="FontStyle20"/>
                <w:sz w:val="20"/>
                <w:szCs w:val="20"/>
              </w:rPr>
              <w:t xml:space="preserve"> =</w:t>
            </w:r>
            <w:r w:rsidR="004B0F72" w:rsidRPr="00307D08">
              <w:rPr>
                <w:rStyle w:val="FontStyle20"/>
                <w:sz w:val="20"/>
                <w:szCs w:val="20"/>
              </w:rPr>
              <w:t xml:space="preserve"> </w:t>
            </w:r>
            <w:r w:rsidRPr="00307D08">
              <w:rPr>
                <w:rStyle w:val="FontStyle20"/>
                <w:sz w:val="20"/>
                <w:szCs w:val="20"/>
              </w:rPr>
              <w:t xml:space="preserve">= </w:t>
            </w:r>
            <w:r w:rsidR="00D86AAE" w:rsidRPr="004B0F72">
              <w:t>3</w:t>
            </w:r>
            <w:r w:rsidR="004B0F72" w:rsidRPr="004B0F72">
              <w:t xml:space="preserve"> </w:t>
            </w:r>
            <w:r w:rsidR="00D86AAE" w:rsidRPr="004B0F72">
              <w:t>500</w:t>
            </w:r>
            <w:r w:rsidR="004B0F72" w:rsidRPr="004B0F72">
              <w:t xml:space="preserve"> </w:t>
            </w:r>
            <w:r w:rsidR="00D86AAE" w:rsidRPr="004B0F72">
              <w:t>000 -</w:t>
            </w:r>
            <w:r w:rsidR="004B0F72" w:rsidRPr="004B0F72">
              <w:t xml:space="preserve"> </w:t>
            </w:r>
            <w:r w:rsidR="00D86AAE" w:rsidRPr="004B0F72">
              <w:t>- 2</w:t>
            </w:r>
            <w:r w:rsidR="004B0F72" w:rsidRPr="004B0F72">
              <w:t xml:space="preserve"> </w:t>
            </w:r>
            <w:r w:rsidR="00D86AAE" w:rsidRPr="004B0F72">
              <w:t>454</w:t>
            </w:r>
            <w:r w:rsidR="004B0F72" w:rsidRPr="004B0F72">
              <w:t xml:space="preserve"> </w:t>
            </w:r>
            <w:r w:rsidR="00D86AAE" w:rsidRPr="004B0F72">
              <w:t>000</w:t>
            </w:r>
            <w:r w:rsidRPr="004B0F72">
              <w:t xml:space="preserve"> =</w:t>
            </w:r>
            <w:r w:rsidR="004B0F72" w:rsidRPr="004B0F72">
              <w:t xml:space="preserve"> </w:t>
            </w:r>
            <w:r w:rsidRPr="004B0F72">
              <w:t xml:space="preserve">= </w:t>
            </w:r>
            <w:r w:rsidR="00D86AAE" w:rsidRPr="004B0F72">
              <w:t>1</w:t>
            </w:r>
            <w:r w:rsidR="004B0F72" w:rsidRPr="004B0F72">
              <w:t xml:space="preserve"> </w:t>
            </w:r>
            <w:r w:rsidR="00D86AAE" w:rsidRPr="004B0F72">
              <w:t>046</w:t>
            </w:r>
            <w:r w:rsidR="004B0F72" w:rsidRPr="004B0F72">
              <w:t xml:space="preserve"> </w:t>
            </w:r>
            <w:r w:rsidR="00D86AAE" w:rsidRPr="004B0F72">
              <w:t>000</w:t>
            </w:r>
          </w:p>
        </w:tc>
      </w:tr>
    </w:tbl>
    <w:p w:rsidR="004B0F72" w:rsidRDefault="004B0F72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  <w:lang w:eastAsia="en-US"/>
        </w:rPr>
      </w:pP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  <w:lang w:eastAsia="en-US"/>
        </w:rPr>
      </w:pPr>
      <w:r w:rsidRPr="004B0F72">
        <w:rPr>
          <w:rStyle w:val="FontStyle20"/>
          <w:sz w:val="28"/>
          <w:szCs w:val="28"/>
          <w:lang w:val="en-US" w:eastAsia="en-US"/>
        </w:rPr>
        <w:t>q</w:t>
      </w:r>
      <w:r w:rsidRPr="004B0F72">
        <w:rPr>
          <w:rStyle w:val="FontStyle20"/>
          <w:sz w:val="28"/>
          <w:szCs w:val="28"/>
          <w:lang w:eastAsia="en-US"/>
        </w:rPr>
        <w:t xml:space="preserve"> - объем производства;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  <w:lang w:eastAsia="en-US"/>
        </w:rPr>
      </w:pPr>
      <w:r w:rsidRPr="004B0F72">
        <w:rPr>
          <w:rStyle w:val="FontStyle20"/>
          <w:sz w:val="28"/>
          <w:szCs w:val="28"/>
          <w:lang w:val="en-US" w:eastAsia="en-US"/>
        </w:rPr>
        <w:t>p</w:t>
      </w:r>
      <w:r w:rsidRPr="004B0F72">
        <w:rPr>
          <w:rStyle w:val="FontStyle20"/>
          <w:sz w:val="28"/>
          <w:szCs w:val="28"/>
          <w:lang w:eastAsia="en-US"/>
        </w:rPr>
        <w:t xml:space="preserve"> - цена продукции;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  <w:lang w:eastAsia="en-US"/>
        </w:rPr>
      </w:pPr>
      <w:r w:rsidRPr="004B0F72">
        <w:rPr>
          <w:rStyle w:val="FontStyle20"/>
          <w:sz w:val="28"/>
          <w:szCs w:val="28"/>
          <w:lang w:val="en-US" w:eastAsia="en-US"/>
        </w:rPr>
        <w:t>z</w:t>
      </w:r>
      <w:r w:rsidRPr="004B0F72">
        <w:rPr>
          <w:rStyle w:val="FontStyle20"/>
          <w:sz w:val="28"/>
          <w:szCs w:val="28"/>
          <w:lang w:eastAsia="en-US"/>
        </w:rPr>
        <w:t xml:space="preserve"> - себестоимость продукции.</w:t>
      </w:r>
    </w:p>
    <w:p w:rsidR="00A56F94" w:rsidRPr="004B0F72" w:rsidRDefault="00A56F94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Влияние изменения объема:</w:t>
      </w:r>
    </w:p>
    <w:p w:rsidR="004B0F72" w:rsidRDefault="004B0F72" w:rsidP="004B0F72">
      <w:pPr>
        <w:pStyle w:val="Style2"/>
        <w:tabs>
          <w:tab w:val="left" w:pos="0"/>
        </w:tabs>
        <w:spacing w:line="360" w:lineRule="auto"/>
        <w:ind w:firstLine="709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2"/>
        <w:tabs>
          <w:tab w:val="left" w:pos="0"/>
        </w:tabs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∆П(</w:t>
      </w: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) = П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× К</w:t>
      </w:r>
      <w:r w:rsidRPr="004B0F72">
        <w:rPr>
          <w:rStyle w:val="FontStyle20"/>
          <w:sz w:val="28"/>
          <w:szCs w:val="28"/>
          <w:vertAlign w:val="subscript"/>
        </w:rPr>
        <w:t>рп</w:t>
      </w:r>
      <w:r w:rsidRPr="004B0F72">
        <w:rPr>
          <w:rStyle w:val="FontStyle20"/>
          <w:sz w:val="28"/>
          <w:szCs w:val="28"/>
        </w:rPr>
        <w:t xml:space="preserve"> - П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>,</w:t>
      </w:r>
    </w:p>
    <w:p w:rsidR="004B0F72" w:rsidRDefault="004B0F72" w:rsidP="004B0F72">
      <w:pPr>
        <w:pStyle w:val="Style2"/>
        <w:tabs>
          <w:tab w:val="left" w:pos="0"/>
        </w:tabs>
        <w:spacing w:line="360" w:lineRule="auto"/>
        <w:ind w:firstLine="709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2"/>
        <w:tabs>
          <w:tab w:val="left" w:pos="0"/>
        </w:tabs>
        <w:spacing w:line="360" w:lineRule="auto"/>
        <w:ind w:firstLine="709"/>
        <w:rPr>
          <w:rStyle w:val="FontStyle36"/>
          <w:sz w:val="28"/>
          <w:szCs w:val="28"/>
        </w:rPr>
      </w:pPr>
      <w:r w:rsidRPr="004B0F72">
        <w:rPr>
          <w:rStyle w:val="FontStyle20"/>
          <w:sz w:val="28"/>
          <w:szCs w:val="28"/>
        </w:rPr>
        <w:t>К</w:t>
      </w:r>
      <w:r w:rsidRPr="004B0F72">
        <w:rPr>
          <w:rStyle w:val="FontStyle20"/>
          <w:sz w:val="28"/>
          <w:szCs w:val="28"/>
          <w:vertAlign w:val="subscript"/>
        </w:rPr>
        <w:t>рп</w:t>
      </w:r>
      <w:r w:rsidRPr="004B0F72">
        <w:rPr>
          <w:rStyle w:val="FontStyle20"/>
          <w:sz w:val="28"/>
          <w:szCs w:val="28"/>
        </w:rPr>
        <w:t xml:space="preserve"> - коэффициент роста производства </w:t>
      </w:r>
      <w:r w:rsidRPr="004B0F72">
        <w:rPr>
          <w:rStyle w:val="FontStyle38"/>
          <w:b w:val="0"/>
          <w:spacing w:val="0"/>
          <w:sz w:val="28"/>
          <w:szCs w:val="28"/>
        </w:rPr>
        <w:t>(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>q</w:t>
      </w:r>
      <w:r w:rsidRPr="004B0F72">
        <w:rPr>
          <w:rStyle w:val="FontStyle38"/>
          <w:b w:val="0"/>
          <w:spacing w:val="0"/>
          <w:sz w:val="28"/>
          <w:szCs w:val="28"/>
          <w:vertAlign w:val="subscript"/>
        </w:rPr>
        <w:t>1</w:t>
      </w:r>
      <w:r w:rsidRPr="004B0F72">
        <w:rPr>
          <w:rStyle w:val="FontStyle38"/>
          <w:b w:val="0"/>
          <w:spacing w:val="0"/>
          <w:sz w:val="28"/>
          <w:szCs w:val="28"/>
        </w:rPr>
        <w:t xml:space="preserve"> / 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>q</w:t>
      </w:r>
      <w:r w:rsidRPr="004B0F72">
        <w:rPr>
          <w:rStyle w:val="FontStyle38"/>
          <w:b w:val="0"/>
          <w:spacing w:val="0"/>
          <w:sz w:val="28"/>
          <w:szCs w:val="28"/>
          <w:vertAlign w:val="subscript"/>
        </w:rPr>
        <w:t>0</w:t>
      </w:r>
      <w:r w:rsidRPr="004B0F72">
        <w:rPr>
          <w:rStyle w:val="FontStyle38"/>
          <w:b w:val="0"/>
          <w:spacing w:val="0"/>
          <w:sz w:val="28"/>
          <w:szCs w:val="28"/>
        </w:rPr>
        <w:t>)</w:t>
      </w:r>
      <w:r w:rsidRPr="004B0F72">
        <w:rPr>
          <w:rStyle w:val="FontStyle36"/>
          <w:sz w:val="28"/>
          <w:szCs w:val="28"/>
        </w:rPr>
        <w:t>;</w:t>
      </w:r>
    </w:p>
    <w:p w:rsidR="00F96B8B" w:rsidRPr="004B0F72" w:rsidRDefault="004B0F72" w:rsidP="004B0F72">
      <w:pPr>
        <w:pStyle w:val="Style13"/>
        <w:spacing w:line="360" w:lineRule="auto"/>
        <w:ind w:firstLine="709"/>
        <w:jc w:val="both"/>
        <w:rPr>
          <w:rStyle w:val="FontStyle20"/>
          <w:sz w:val="28"/>
          <w:szCs w:val="28"/>
        </w:rPr>
      </w:pPr>
      <w:r>
        <w:rPr>
          <w:rStyle w:val="FontStyle20"/>
          <w:sz w:val="28"/>
          <w:szCs w:val="28"/>
        </w:rPr>
        <w:br w:type="page"/>
      </w:r>
      <w:r w:rsidR="00F96B8B" w:rsidRPr="004B0F72">
        <w:rPr>
          <w:rStyle w:val="FontStyle20"/>
          <w:sz w:val="28"/>
          <w:szCs w:val="28"/>
        </w:rPr>
        <w:t>К</w:t>
      </w:r>
      <w:r w:rsidR="00F96B8B" w:rsidRPr="004B0F72">
        <w:rPr>
          <w:rStyle w:val="FontStyle20"/>
          <w:sz w:val="28"/>
          <w:szCs w:val="28"/>
          <w:vertAlign w:val="subscript"/>
        </w:rPr>
        <w:t>рп</w:t>
      </w:r>
      <w:r w:rsidR="00F96B8B" w:rsidRPr="004B0F72">
        <w:rPr>
          <w:rStyle w:val="FontStyle20"/>
          <w:sz w:val="28"/>
          <w:szCs w:val="28"/>
        </w:rPr>
        <w:t xml:space="preserve"> = 17000 / 17000 = 1,0</w:t>
      </w:r>
    </w:p>
    <w:p w:rsidR="00A56F94" w:rsidRPr="004B0F72" w:rsidRDefault="00A56F94" w:rsidP="004B0F72">
      <w:pPr>
        <w:pStyle w:val="Style2"/>
        <w:tabs>
          <w:tab w:val="left" w:pos="0"/>
        </w:tabs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∆П(</w:t>
      </w:r>
      <w:r w:rsidRPr="004B0F72">
        <w:rPr>
          <w:rStyle w:val="FontStyle20"/>
          <w:sz w:val="28"/>
          <w:szCs w:val="28"/>
          <w:lang w:val="en-US"/>
        </w:rPr>
        <w:t>V</w:t>
      </w:r>
      <w:r w:rsidR="008314F2" w:rsidRPr="004B0F72">
        <w:rPr>
          <w:rStyle w:val="FontStyle20"/>
          <w:sz w:val="28"/>
          <w:szCs w:val="28"/>
        </w:rPr>
        <w:t>) = 9510</w:t>
      </w:r>
      <w:r w:rsidRPr="004B0F72">
        <w:rPr>
          <w:rStyle w:val="FontStyle20"/>
          <w:sz w:val="28"/>
          <w:szCs w:val="28"/>
        </w:rPr>
        <w:t xml:space="preserve">00 × </w:t>
      </w:r>
      <w:r w:rsidR="008314F2" w:rsidRPr="004B0F72">
        <w:rPr>
          <w:rStyle w:val="FontStyle20"/>
          <w:sz w:val="28"/>
          <w:szCs w:val="28"/>
        </w:rPr>
        <w:t>1,0</w:t>
      </w:r>
      <w:r w:rsidRPr="004B0F72">
        <w:rPr>
          <w:rStyle w:val="FontStyle20"/>
          <w:sz w:val="28"/>
          <w:szCs w:val="28"/>
        </w:rPr>
        <w:t xml:space="preserve"> - </w:t>
      </w:r>
      <w:r w:rsidR="008314F2" w:rsidRPr="004B0F72">
        <w:rPr>
          <w:rStyle w:val="FontStyle20"/>
          <w:sz w:val="28"/>
          <w:szCs w:val="28"/>
        </w:rPr>
        <w:t>951000 = 0</w:t>
      </w:r>
    </w:p>
    <w:p w:rsidR="004B0F72" w:rsidRDefault="004B0F72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B0F72">
        <w:rPr>
          <w:rStyle w:val="FontStyle20"/>
          <w:sz w:val="28"/>
          <w:szCs w:val="28"/>
        </w:rPr>
        <w:t xml:space="preserve">Влияние изменения </w:t>
      </w:r>
      <w:r w:rsidRPr="004B0F72">
        <w:rPr>
          <w:rStyle w:val="FontStyle35"/>
          <w:sz w:val="28"/>
          <w:szCs w:val="28"/>
        </w:rPr>
        <w:t>структуры:</w:t>
      </w:r>
    </w:p>
    <w:p w:rsidR="004B0F72" w:rsidRDefault="004B0F72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 xml:space="preserve">∆П(стр) = </w:t>
      </w:r>
      <w:r w:rsidRPr="004B0F72">
        <w:rPr>
          <w:sz w:val="28"/>
          <w:szCs w:val="28"/>
        </w:rPr>
        <w:t>П</w:t>
      </w:r>
      <w:r w:rsidRPr="004B0F72">
        <w:rPr>
          <w:sz w:val="28"/>
          <w:szCs w:val="28"/>
          <w:vertAlign w:val="superscript"/>
        </w:rPr>
        <w:t>’</w:t>
      </w:r>
      <w:r w:rsidRPr="004B0F72">
        <w:rPr>
          <w:rStyle w:val="FontStyle20"/>
          <w:sz w:val="28"/>
          <w:szCs w:val="28"/>
        </w:rPr>
        <w:t xml:space="preserve"> - П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× К</w:t>
      </w:r>
      <w:r w:rsidRPr="004B0F72">
        <w:rPr>
          <w:rStyle w:val="FontStyle20"/>
          <w:sz w:val="28"/>
          <w:szCs w:val="28"/>
          <w:vertAlign w:val="subscript"/>
        </w:rPr>
        <w:t>рп</w:t>
      </w:r>
    </w:p>
    <w:p w:rsidR="00A56F94" w:rsidRPr="004B0F72" w:rsidRDefault="004C607E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∆П(стр) = 877000 - 9510</w:t>
      </w:r>
      <w:r w:rsidR="00A56F94" w:rsidRPr="004B0F72">
        <w:rPr>
          <w:rStyle w:val="FontStyle20"/>
          <w:sz w:val="28"/>
          <w:szCs w:val="28"/>
        </w:rPr>
        <w:t xml:space="preserve">00 × </w:t>
      </w:r>
      <w:r w:rsidRPr="004B0F72">
        <w:rPr>
          <w:rStyle w:val="FontStyle20"/>
          <w:sz w:val="28"/>
          <w:szCs w:val="28"/>
        </w:rPr>
        <w:t>1,0 = -74000</w:t>
      </w:r>
      <w:r w:rsidR="00A56F94" w:rsidRPr="004B0F72">
        <w:rPr>
          <w:rStyle w:val="FontStyle20"/>
          <w:sz w:val="28"/>
          <w:szCs w:val="28"/>
        </w:rPr>
        <w:t xml:space="preserve"> тыс. руб.</w:t>
      </w:r>
    </w:p>
    <w:p w:rsidR="004B0F72" w:rsidRDefault="004B0F72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Влияние изменения цены:</w:t>
      </w:r>
    </w:p>
    <w:p w:rsidR="004B0F72" w:rsidRDefault="004B0F72" w:rsidP="004B0F72">
      <w:pPr>
        <w:pStyle w:val="Style2"/>
        <w:tabs>
          <w:tab w:val="left" w:pos="0"/>
        </w:tabs>
        <w:spacing w:line="360" w:lineRule="auto"/>
        <w:ind w:firstLine="709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2"/>
        <w:tabs>
          <w:tab w:val="left" w:pos="0"/>
        </w:tabs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∆П(Ц) = 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  <w:lang w:val="en-US"/>
        </w:rPr>
        <w:t>p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- 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  <w:lang w:val="en-US"/>
        </w:rPr>
        <w:t>p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= </w:t>
      </w:r>
      <w:r w:rsidR="00B6252B" w:rsidRPr="004B0F72">
        <w:rPr>
          <w:rStyle w:val="FontStyle20"/>
          <w:sz w:val="28"/>
          <w:szCs w:val="28"/>
        </w:rPr>
        <w:t>3500</w:t>
      </w:r>
      <w:r w:rsidRPr="004B0F72">
        <w:rPr>
          <w:sz w:val="28"/>
          <w:szCs w:val="28"/>
        </w:rPr>
        <w:t xml:space="preserve">000 - </w:t>
      </w:r>
      <w:r w:rsidR="00B6252B" w:rsidRPr="004B0F72">
        <w:rPr>
          <w:sz w:val="28"/>
          <w:szCs w:val="28"/>
        </w:rPr>
        <w:t>2950</w:t>
      </w:r>
      <w:r w:rsidRPr="004B0F72">
        <w:rPr>
          <w:sz w:val="28"/>
          <w:szCs w:val="28"/>
        </w:rPr>
        <w:t>000 = +</w:t>
      </w:r>
      <w:r w:rsidR="00B6252B" w:rsidRPr="004B0F72">
        <w:rPr>
          <w:sz w:val="28"/>
          <w:szCs w:val="28"/>
        </w:rPr>
        <w:t>550</w:t>
      </w:r>
      <w:r w:rsidRPr="004B0F72">
        <w:rPr>
          <w:sz w:val="28"/>
          <w:szCs w:val="28"/>
        </w:rPr>
        <w:t>000 тыс. руб.</w:t>
      </w:r>
    </w:p>
    <w:p w:rsidR="004B0F72" w:rsidRDefault="004B0F72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Влияние изменения себестоимости:</w:t>
      </w:r>
    </w:p>
    <w:p w:rsidR="004B0F72" w:rsidRDefault="004B0F72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14"/>
        <w:tabs>
          <w:tab w:val="left" w:pos="0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∆П(С) = 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  <w:lang w:val="en-US"/>
        </w:rPr>
        <w:t>z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- 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  <w:lang w:val="en-US"/>
        </w:rPr>
        <w:t>z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= </w:t>
      </w:r>
      <w:r w:rsidR="00B73AB2" w:rsidRPr="004B0F72">
        <w:rPr>
          <w:rStyle w:val="FontStyle20"/>
          <w:sz w:val="28"/>
          <w:szCs w:val="28"/>
        </w:rPr>
        <w:t>2073</w:t>
      </w:r>
      <w:r w:rsidRPr="004B0F72">
        <w:rPr>
          <w:sz w:val="28"/>
          <w:szCs w:val="28"/>
        </w:rPr>
        <w:t xml:space="preserve">000 </w:t>
      </w:r>
      <w:r w:rsidR="00B73AB2" w:rsidRPr="004B0F72">
        <w:rPr>
          <w:sz w:val="28"/>
          <w:szCs w:val="28"/>
        </w:rPr>
        <w:t>- 2454</w:t>
      </w:r>
      <w:r w:rsidRPr="004B0F72">
        <w:rPr>
          <w:sz w:val="28"/>
          <w:szCs w:val="28"/>
        </w:rPr>
        <w:t>000 = -</w:t>
      </w:r>
      <w:r w:rsidR="00B73AB2" w:rsidRPr="004B0F72">
        <w:rPr>
          <w:sz w:val="28"/>
          <w:szCs w:val="28"/>
        </w:rPr>
        <w:t>381</w:t>
      </w:r>
      <w:r w:rsidRPr="004B0F72">
        <w:rPr>
          <w:sz w:val="28"/>
          <w:szCs w:val="28"/>
        </w:rPr>
        <w:t>000 тыс. руб.</w:t>
      </w:r>
    </w:p>
    <w:p w:rsidR="00A56F94" w:rsidRPr="004B0F72" w:rsidRDefault="00A56F94" w:rsidP="004B0F72">
      <w:pPr>
        <w:pStyle w:val="Style2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∆П = П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- П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= </w:t>
      </w:r>
      <w:r w:rsidR="00E547F8" w:rsidRPr="004B0F72">
        <w:rPr>
          <w:rStyle w:val="FontStyle20"/>
          <w:sz w:val="28"/>
          <w:szCs w:val="28"/>
        </w:rPr>
        <w:t>1046000 тыс. руб. - 951000 тыс. руб. = +9</w:t>
      </w:r>
      <w:r w:rsidRPr="004B0F72">
        <w:rPr>
          <w:rStyle w:val="FontStyle20"/>
          <w:sz w:val="28"/>
          <w:szCs w:val="28"/>
        </w:rPr>
        <w:t>5</w:t>
      </w:r>
      <w:r w:rsidR="00E547F8" w:rsidRPr="004B0F72">
        <w:rPr>
          <w:rStyle w:val="FontStyle20"/>
          <w:sz w:val="28"/>
          <w:szCs w:val="28"/>
        </w:rPr>
        <w:t>0</w:t>
      </w:r>
      <w:r w:rsidRPr="004B0F72">
        <w:rPr>
          <w:rStyle w:val="FontStyle20"/>
          <w:sz w:val="28"/>
          <w:szCs w:val="28"/>
        </w:rPr>
        <w:t>00 тыс. руб.</w:t>
      </w:r>
    </w:p>
    <w:p w:rsidR="004B0F72" w:rsidRDefault="004B0F72" w:rsidP="004B0F72">
      <w:pPr>
        <w:pStyle w:val="Style18"/>
        <w:spacing w:line="360" w:lineRule="auto"/>
        <w:ind w:firstLine="709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18"/>
        <w:spacing w:line="360" w:lineRule="auto"/>
        <w:ind w:firstLine="709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 xml:space="preserve">На изменение уровня рентабельности оказывают </w:t>
      </w:r>
      <w:r w:rsidRPr="004B0F72">
        <w:rPr>
          <w:rStyle w:val="FontStyle34"/>
          <w:b w:val="0"/>
          <w:sz w:val="28"/>
          <w:szCs w:val="28"/>
        </w:rPr>
        <w:t xml:space="preserve">влияние следующие основные </w:t>
      </w:r>
      <w:r w:rsidRPr="004B0F72">
        <w:rPr>
          <w:rStyle w:val="FontStyle20"/>
          <w:sz w:val="28"/>
          <w:szCs w:val="28"/>
        </w:rPr>
        <w:t>факторы:</w:t>
      </w:r>
    </w:p>
    <w:p w:rsidR="00A56F94" w:rsidRPr="004B0F72" w:rsidRDefault="00A56F94" w:rsidP="004B0F72">
      <w:pPr>
        <w:pStyle w:val="Style14"/>
        <w:numPr>
          <w:ilvl w:val="0"/>
          <w:numId w:val="1"/>
        </w:numPr>
        <w:tabs>
          <w:tab w:val="left" w:pos="346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Изменение средних цен реализации.</w:t>
      </w:r>
    </w:p>
    <w:p w:rsidR="00A56F94" w:rsidRPr="004B0F72" w:rsidRDefault="00A56F94" w:rsidP="004B0F72">
      <w:pPr>
        <w:pStyle w:val="Style14"/>
        <w:numPr>
          <w:ilvl w:val="0"/>
          <w:numId w:val="1"/>
        </w:numPr>
        <w:tabs>
          <w:tab w:val="left" w:pos="346"/>
        </w:tabs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Изменение себестоимости реализованной продукции.</w:t>
      </w:r>
    </w:p>
    <w:p w:rsidR="00A56F94" w:rsidRPr="004B0F72" w:rsidRDefault="00A56F94" w:rsidP="004B0F72">
      <w:pPr>
        <w:pStyle w:val="Style14"/>
        <w:numPr>
          <w:ilvl w:val="0"/>
          <w:numId w:val="1"/>
        </w:numPr>
        <w:tabs>
          <w:tab w:val="left" w:pos="346"/>
        </w:tabs>
        <w:spacing w:line="360" w:lineRule="auto"/>
        <w:ind w:firstLine="709"/>
        <w:jc w:val="both"/>
        <w:rPr>
          <w:rStyle w:val="FontStyle30"/>
          <w:i w:val="0"/>
          <w:spacing w:val="0"/>
          <w:sz w:val="28"/>
          <w:szCs w:val="28"/>
        </w:rPr>
      </w:pPr>
      <w:r w:rsidRPr="004B0F72">
        <w:rPr>
          <w:rStyle w:val="FontStyle20"/>
          <w:sz w:val="28"/>
          <w:szCs w:val="28"/>
        </w:rPr>
        <w:t>Структуры реализованной продукции.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B0F72">
        <w:rPr>
          <w:rStyle w:val="FontStyle20"/>
          <w:sz w:val="28"/>
          <w:szCs w:val="28"/>
        </w:rPr>
        <w:t xml:space="preserve">Таким образом, имея кратную факторную модель, рассчитаем </w:t>
      </w:r>
      <w:r w:rsidRPr="004B0F72">
        <w:rPr>
          <w:rStyle w:val="FontStyle35"/>
          <w:sz w:val="28"/>
          <w:szCs w:val="28"/>
        </w:rPr>
        <w:t xml:space="preserve">влияние этих факторов </w:t>
      </w:r>
      <w:r w:rsidRPr="004B0F72">
        <w:rPr>
          <w:rStyle w:val="FontStyle20"/>
          <w:sz w:val="28"/>
          <w:szCs w:val="28"/>
        </w:rPr>
        <w:t xml:space="preserve">методом цепных подстановок. Для этого рассчитаем условные </w:t>
      </w:r>
      <w:r w:rsidRPr="004B0F72">
        <w:rPr>
          <w:rStyle w:val="FontStyle35"/>
          <w:sz w:val="28"/>
          <w:szCs w:val="28"/>
        </w:rPr>
        <w:t>показатели рентабельности:</w:t>
      </w:r>
    </w:p>
    <w:p w:rsidR="004B0F72" w:rsidRDefault="004B0F72" w:rsidP="004B0F72">
      <w:pPr>
        <w:pStyle w:val="Style13"/>
        <w:spacing w:line="360" w:lineRule="auto"/>
        <w:ind w:firstLine="709"/>
        <w:jc w:val="both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= </w:t>
      </w:r>
      <w:r w:rsidRPr="004B0F72">
        <w:rPr>
          <w:rStyle w:val="FontStyle38"/>
          <w:b w:val="0"/>
          <w:spacing w:val="0"/>
          <w:sz w:val="28"/>
          <w:szCs w:val="28"/>
        </w:rPr>
        <w:t>((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  <w:lang w:val="en-US"/>
        </w:rPr>
        <w:t>p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38"/>
          <w:b w:val="0"/>
          <w:spacing w:val="0"/>
          <w:sz w:val="28"/>
          <w:szCs w:val="28"/>
        </w:rPr>
        <w:t xml:space="preserve"> - 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  <w:lang w:val="en-US"/>
        </w:rPr>
        <w:t>z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38"/>
          <w:b w:val="0"/>
          <w:spacing w:val="0"/>
          <w:sz w:val="28"/>
          <w:szCs w:val="28"/>
        </w:rPr>
        <w:t xml:space="preserve">) / 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  <w:lang w:val="en-US"/>
        </w:rPr>
        <w:t>z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35"/>
          <w:sz w:val="28"/>
          <w:szCs w:val="28"/>
        </w:rPr>
        <w:t>) × 100%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= </w:t>
      </w:r>
      <w:r w:rsidRPr="004B0F72">
        <w:rPr>
          <w:rStyle w:val="FontStyle38"/>
          <w:b w:val="0"/>
          <w:spacing w:val="0"/>
          <w:sz w:val="28"/>
          <w:szCs w:val="28"/>
        </w:rPr>
        <w:t>((</w:t>
      </w:r>
      <w:r w:rsidR="008908BF" w:rsidRPr="004B0F72">
        <w:rPr>
          <w:rStyle w:val="FontStyle38"/>
          <w:b w:val="0"/>
          <w:spacing w:val="0"/>
          <w:sz w:val="28"/>
          <w:szCs w:val="28"/>
        </w:rPr>
        <w:t>31900</w:t>
      </w:r>
      <w:r w:rsidRPr="004B0F72">
        <w:rPr>
          <w:rStyle w:val="FontStyle38"/>
          <w:b w:val="0"/>
          <w:spacing w:val="0"/>
          <w:sz w:val="28"/>
          <w:szCs w:val="28"/>
        </w:rPr>
        <w:t xml:space="preserve">00 - </w:t>
      </w:r>
      <w:r w:rsidR="008908BF" w:rsidRPr="004B0F72">
        <w:rPr>
          <w:rStyle w:val="FontStyle38"/>
          <w:b w:val="0"/>
          <w:spacing w:val="0"/>
          <w:sz w:val="28"/>
          <w:szCs w:val="28"/>
        </w:rPr>
        <w:t>2239</w:t>
      </w:r>
      <w:r w:rsidRPr="004B0F72">
        <w:rPr>
          <w:rStyle w:val="FontStyle38"/>
          <w:b w:val="0"/>
          <w:spacing w:val="0"/>
          <w:sz w:val="28"/>
          <w:szCs w:val="28"/>
        </w:rPr>
        <w:t xml:space="preserve">000) / </w:t>
      </w:r>
      <w:r w:rsidR="008908BF" w:rsidRPr="004B0F72">
        <w:rPr>
          <w:rStyle w:val="FontStyle38"/>
          <w:b w:val="0"/>
          <w:spacing w:val="0"/>
          <w:sz w:val="28"/>
          <w:szCs w:val="28"/>
        </w:rPr>
        <w:t>2239</w:t>
      </w:r>
      <w:r w:rsidRPr="004B0F72">
        <w:rPr>
          <w:rStyle w:val="FontStyle38"/>
          <w:b w:val="0"/>
          <w:spacing w:val="0"/>
          <w:sz w:val="28"/>
          <w:szCs w:val="28"/>
        </w:rPr>
        <w:t>000</w:t>
      </w:r>
      <w:r w:rsidRPr="004B0F72">
        <w:rPr>
          <w:rStyle w:val="FontStyle35"/>
          <w:sz w:val="28"/>
          <w:szCs w:val="28"/>
        </w:rPr>
        <w:t xml:space="preserve"> × 100% = </w:t>
      </w:r>
      <w:r w:rsidR="008908BF" w:rsidRPr="004B0F72">
        <w:rPr>
          <w:rStyle w:val="FontStyle35"/>
          <w:sz w:val="28"/>
          <w:szCs w:val="28"/>
        </w:rPr>
        <w:t>42,47</w:t>
      </w:r>
      <w:r w:rsidR="004B0F72" w:rsidRPr="004B0F72">
        <w:rPr>
          <w:rStyle w:val="FontStyle35"/>
          <w:sz w:val="28"/>
          <w:szCs w:val="28"/>
        </w:rPr>
        <w:t xml:space="preserve"> </w:t>
      </w:r>
      <w:r w:rsidRPr="004B0F72">
        <w:rPr>
          <w:rStyle w:val="FontStyle35"/>
          <w:sz w:val="28"/>
          <w:szCs w:val="28"/>
        </w:rPr>
        <w:t>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</w:rPr>
        <w:t>’</w:t>
      </w:r>
      <w:r w:rsidRPr="004B0F72">
        <w:rPr>
          <w:rStyle w:val="FontStyle20"/>
          <w:sz w:val="28"/>
          <w:szCs w:val="28"/>
        </w:rPr>
        <w:t xml:space="preserve"> = (((Σ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  <w:lang w:val="en-US"/>
        </w:rPr>
        <w:t>p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38"/>
          <w:b w:val="0"/>
          <w:spacing w:val="0"/>
          <w:sz w:val="28"/>
          <w:szCs w:val="28"/>
        </w:rPr>
        <w:t xml:space="preserve"> - 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  <w:lang w:val="en-US"/>
        </w:rPr>
        <w:t>z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>) × К</w:t>
      </w:r>
      <w:r w:rsidRPr="004B0F72">
        <w:rPr>
          <w:rStyle w:val="FontStyle20"/>
          <w:sz w:val="28"/>
          <w:szCs w:val="28"/>
          <w:vertAlign w:val="subscript"/>
        </w:rPr>
        <w:t>рп</w:t>
      </w:r>
      <w:r w:rsidRPr="004B0F72">
        <w:rPr>
          <w:rStyle w:val="FontStyle20"/>
          <w:sz w:val="28"/>
          <w:szCs w:val="28"/>
        </w:rPr>
        <w:t xml:space="preserve">) / </w:t>
      </w:r>
      <w:r w:rsidRPr="004B0F72">
        <w:rPr>
          <w:rStyle w:val="FontStyle37"/>
          <w:sz w:val="28"/>
          <w:szCs w:val="28"/>
        </w:rPr>
        <w:t>(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  <w:lang w:val="en-US"/>
        </w:rPr>
        <w:t>p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× К</w:t>
      </w:r>
      <w:r w:rsidRPr="004B0F72">
        <w:rPr>
          <w:rStyle w:val="FontStyle20"/>
          <w:sz w:val="28"/>
          <w:szCs w:val="28"/>
          <w:vertAlign w:val="subscript"/>
        </w:rPr>
        <w:t>рп</w:t>
      </w:r>
      <w:r w:rsidRPr="004B0F72">
        <w:rPr>
          <w:rStyle w:val="FontStyle20"/>
          <w:sz w:val="28"/>
          <w:szCs w:val="28"/>
        </w:rPr>
        <w:t xml:space="preserve">)) </w:t>
      </w:r>
      <w:r w:rsidRPr="004B0F72">
        <w:rPr>
          <w:rStyle w:val="FontStyle35"/>
          <w:sz w:val="28"/>
          <w:szCs w:val="28"/>
        </w:rPr>
        <w:t>× 100%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</w:rPr>
        <w:t>’</w:t>
      </w:r>
      <w:r w:rsidRPr="004B0F72">
        <w:rPr>
          <w:rStyle w:val="FontStyle20"/>
          <w:sz w:val="28"/>
          <w:szCs w:val="28"/>
        </w:rPr>
        <w:t xml:space="preserve"> = </w:t>
      </w:r>
      <w:r w:rsidR="00FB6520" w:rsidRPr="004B0F72">
        <w:rPr>
          <w:rStyle w:val="FontStyle20"/>
          <w:sz w:val="28"/>
          <w:szCs w:val="28"/>
        </w:rPr>
        <w:t>(((</w:t>
      </w:r>
      <w:r w:rsidR="00FB6520" w:rsidRPr="004B0F72">
        <w:rPr>
          <w:rStyle w:val="FontStyle38"/>
          <w:b w:val="0"/>
          <w:spacing w:val="0"/>
          <w:sz w:val="28"/>
          <w:szCs w:val="28"/>
        </w:rPr>
        <w:t>3190000 - 2239000</w:t>
      </w:r>
      <w:r w:rsidR="00FB6520" w:rsidRPr="004B0F72">
        <w:rPr>
          <w:rStyle w:val="FontStyle20"/>
          <w:sz w:val="28"/>
          <w:szCs w:val="28"/>
        </w:rPr>
        <w:t xml:space="preserve">) × 1,0) / </w:t>
      </w:r>
      <w:r w:rsidR="00FB6520" w:rsidRPr="004B0F72">
        <w:rPr>
          <w:rStyle w:val="FontStyle37"/>
          <w:sz w:val="28"/>
          <w:szCs w:val="28"/>
        </w:rPr>
        <w:t>(</w:t>
      </w:r>
      <w:r w:rsidR="00FB6520" w:rsidRPr="004B0F72">
        <w:rPr>
          <w:rStyle w:val="FontStyle20"/>
          <w:sz w:val="28"/>
          <w:szCs w:val="28"/>
        </w:rPr>
        <w:t xml:space="preserve">3190000 × 1,0)) </w:t>
      </w:r>
      <w:r w:rsidR="00FB6520" w:rsidRPr="004B0F72">
        <w:rPr>
          <w:rStyle w:val="FontStyle35"/>
          <w:sz w:val="28"/>
          <w:szCs w:val="28"/>
        </w:rPr>
        <w:t>× 100% = 42</w:t>
      </w:r>
      <w:r w:rsidRPr="004B0F72">
        <w:rPr>
          <w:rStyle w:val="FontStyle35"/>
          <w:sz w:val="28"/>
          <w:szCs w:val="28"/>
        </w:rPr>
        <w:t>,</w:t>
      </w:r>
      <w:r w:rsidR="00FB6520" w:rsidRPr="004B0F72">
        <w:rPr>
          <w:rStyle w:val="FontStyle35"/>
          <w:sz w:val="28"/>
          <w:szCs w:val="28"/>
        </w:rPr>
        <w:t>47</w:t>
      </w:r>
      <w:r w:rsidR="004B0F72">
        <w:rPr>
          <w:rStyle w:val="FontStyle35"/>
          <w:sz w:val="28"/>
          <w:szCs w:val="28"/>
          <w:lang w:val="en-US"/>
        </w:rPr>
        <w:t xml:space="preserve"> </w:t>
      </w:r>
      <w:r w:rsidRPr="004B0F72">
        <w:rPr>
          <w:rStyle w:val="FontStyle35"/>
          <w:sz w:val="28"/>
          <w:szCs w:val="28"/>
        </w:rPr>
        <w:t>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  <w:lang w:val="en-US"/>
        </w:rPr>
      </w:pP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  <w:lang w:val="en-US"/>
        </w:rPr>
        <w:t>’’</w:t>
      </w:r>
      <w:r w:rsidRPr="004B0F72">
        <w:rPr>
          <w:rStyle w:val="FontStyle20"/>
          <w:sz w:val="28"/>
          <w:szCs w:val="28"/>
          <w:lang w:val="en-US"/>
        </w:rPr>
        <w:t xml:space="preserve"> = 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>((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20"/>
          <w:sz w:val="28"/>
          <w:szCs w:val="28"/>
          <w:lang w:val="en-US"/>
        </w:rPr>
        <w:t xml:space="preserve"> p</w:t>
      </w:r>
      <w:r w:rsidRPr="004B0F72">
        <w:rPr>
          <w:rStyle w:val="FontStyle20"/>
          <w:sz w:val="28"/>
          <w:szCs w:val="28"/>
          <w:vertAlign w:val="subscript"/>
          <w:lang w:val="en-US"/>
        </w:rPr>
        <w:t>0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 xml:space="preserve"> - 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20"/>
          <w:sz w:val="28"/>
          <w:szCs w:val="28"/>
          <w:lang w:val="en-US"/>
        </w:rPr>
        <w:t xml:space="preserve"> z</w:t>
      </w:r>
      <w:r w:rsidRPr="004B0F72">
        <w:rPr>
          <w:rStyle w:val="FontStyle20"/>
          <w:sz w:val="28"/>
          <w:szCs w:val="28"/>
          <w:vertAlign w:val="subscript"/>
          <w:lang w:val="en-US"/>
        </w:rPr>
        <w:t>0</w:t>
      </w:r>
      <w:r w:rsidRPr="004B0F72">
        <w:rPr>
          <w:rStyle w:val="FontStyle20"/>
          <w:sz w:val="28"/>
          <w:szCs w:val="28"/>
          <w:lang w:val="en-US"/>
        </w:rPr>
        <w:t xml:space="preserve">) / 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20"/>
          <w:sz w:val="28"/>
          <w:szCs w:val="28"/>
          <w:lang w:val="en-US"/>
        </w:rPr>
        <w:t xml:space="preserve"> z</w:t>
      </w:r>
      <w:r w:rsidRPr="004B0F72">
        <w:rPr>
          <w:rStyle w:val="FontStyle20"/>
          <w:sz w:val="28"/>
          <w:szCs w:val="28"/>
          <w:vertAlign w:val="subscript"/>
          <w:lang w:val="en-US"/>
        </w:rPr>
        <w:t>0</w:t>
      </w:r>
      <w:r w:rsidRPr="004B0F72">
        <w:rPr>
          <w:rStyle w:val="FontStyle35"/>
          <w:sz w:val="28"/>
          <w:szCs w:val="28"/>
          <w:lang w:val="en-US"/>
        </w:rPr>
        <w:t>) × 100%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  <w:lang w:val="en-US"/>
        </w:rPr>
      </w:pP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  <w:lang w:val="en-US"/>
        </w:rPr>
        <w:t>’’</w:t>
      </w:r>
      <w:r w:rsidRPr="004B0F72">
        <w:rPr>
          <w:rStyle w:val="FontStyle20"/>
          <w:sz w:val="28"/>
          <w:szCs w:val="28"/>
          <w:lang w:val="en-US"/>
        </w:rPr>
        <w:t xml:space="preserve"> = 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>((</w:t>
      </w:r>
      <w:r w:rsidR="00D97DEC" w:rsidRPr="004B0F72">
        <w:rPr>
          <w:rStyle w:val="FontStyle38"/>
          <w:b w:val="0"/>
          <w:spacing w:val="0"/>
          <w:sz w:val="28"/>
          <w:szCs w:val="28"/>
        </w:rPr>
        <w:t>2950000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 xml:space="preserve"> - </w:t>
      </w:r>
      <w:r w:rsidR="00D97DEC" w:rsidRPr="004B0F72">
        <w:rPr>
          <w:rStyle w:val="FontStyle38"/>
          <w:b w:val="0"/>
          <w:spacing w:val="0"/>
          <w:sz w:val="28"/>
          <w:szCs w:val="28"/>
        </w:rPr>
        <w:t>2073</w:t>
      </w:r>
      <w:r w:rsidRPr="004B0F72">
        <w:rPr>
          <w:rStyle w:val="FontStyle20"/>
          <w:sz w:val="28"/>
          <w:szCs w:val="28"/>
          <w:lang w:val="en-US"/>
        </w:rPr>
        <w:t>000)</w:t>
      </w:r>
      <w:r w:rsidR="00D97DEC" w:rsidRPr="004B0F72">
        <w:rPr>
          <w:rStyle w:val="FontStyle20"/>
          <w:sz w:val="28"/>
          <w:szCs w:val="28"/>
          <w:lang w:val="en-US"/>
        </w:rPr>
        <w:t xml:space="preserve"> / </w:t>
      </w:r>
      <w:r w:rsidR="00D97DEC" w:rsidRPr="004B0F72">
        <w:rPr>
          <w:rStyle w:val="FontStyle20"/>
          <w:sz w:val="28"/>
          <w:szCs w:val="28"/>
        </w:rPr>
        <w:t>2073</w:t>
      </w:r>
      <w:r w:rsidRPr="004B0F72">
        <w:rPr>
          <w:rStyle w:val="FontStyle20"/>
          <w:sz w:val="28"/>
          <w:szCs w:val="28"/>
          <w:lang w:val="en-US"/>
        </w:rPr>
        <w:t>000</w:t>
      </w:r>
      <w:r w:rsidRPr="004B0F72">
        <w:rPr>
          <w:rStyle w:val="FontStyle35"/>
          <w:sz w:val="28"/>
          <w:szCs w:val="28"/>
          <w:lang w:val="en-US"/>
        </w:rPr>
        <w:t>) × 100%</w:t>
      </w:r>
      <w:r w:rsidR="00D97DEC" w:rsidRPr="004B0F72">
        <w:rPr>
          <w:rStyle w:val="FontStyle35"/>
          <w:sz w:val="28"/>
          <w:szCs w:val="28"/>
          <w:lang w:val="en-US"/>
        </w:rPr>
        <w:t xml:space="preserve"> = </w:t>
      </w:r>
      <w:r w:rsidR="00D97DEC" w:rsidRPr="004B0F72">
        <w:rPr>
          <w:rStyle w:val="FontStyle35"/>
          <w:sz w:val="28"/>
          <w:szCs w:val="28"/>
        </w:rPr>
        <w:t>42,31</w:t>
      </w:r>
      <w:r w:rsidR="004B0F72">
        <w:rPr>
          <w:rStyle w:val="FontStyle35"/>
          <w:sz w:val="28"/>
          <w:szCs w:val="28"/>
          <w:lang w:val="en-US"/>
        </w:rPr>
        <w:t xml:space="preserve"> </w:t>
      </w:r>
      <w:r w:rsidRPr="004B0F72">
        <w:rPr>
          <w:rStyle w:val="FontStyle35"/>
          <w:sz w:val="28"/>
          <w:szCs w:val="28"/>
          <w:lang w:val="en-US"/>
        </w:rPr>
        <w:t>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  <w:lang w:val="en-US"/>
        </w:rPr>
      </w:pP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  <w:lang w:val="en-US"/>
        </w:rPr>
        <w:t>’’’</w:t>
      </w:r>
      <w:r w:rsidRPr="004B0F72">
        <w:rPr>
          <w:rStyle w:val="FontStyle20"/>
          <w:sz w:val="28"/>
          <w:szCs w:val="28"/>
          <w:lang w:val="en-US"/>
        </w:rPr>
        <w:t xml:space="preserve"> = 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>((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20"/>
          <w:sz w:val="28"/>
          <w:szCs w:val="28"/>
          <w:lang w:val="en-US"/>
        </w:rPr>
        <w:t xml:space="preserve"> p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 xml:space="preserve"> - 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20"/>
          <w:sz w:val="28"/>
          <w:szCs w:val="28"/>
          <w:lang w:val="en-US"/>
        </w:rPr>
        <w:t xml:space="preserve"> z</w:t>
      </w:r>
      <w:r w:rsidRPr="004B0F72">
        <w:rPr>
          <w:rStyle w:val="FontStyle20"/>
          <w:sz w:val="28"/>
          <w:szCs w:val="28"/>
          <w:vertAlign w:val="subscript"/>
          <w:lang w:val="en-US"/>
        </w:rPr>
        <w:t>0</w:t>
      </w:r>
      <w:r w:rsidRPr="004B0F72">
        <w:rPr>
          <w:rStyle w:val="FontStyle20"/>
          <w:sz w:val="28"/>
          <w:szCs w:val="28"/>
          <w:lang w:val="en-US"/>
        </w:rPr>
        <w:t xml:space="preserve">) / 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20"/>
          <w:sz w:val="28"/>
          <w:szCs w:val="28"/>
          <w:lang w:val="en-US"/>
        </w:rPr>
        <w:t xml:space="preserve"> z</w:t>
      </w:r>
      <w:r w:rsidRPr="004B0F72">
        <w:rPr>
          <w:rStyle w:val="FontStyle20"/>
          <w:sz w:val="28"/>
          <w:szCs w:val="28"/>
          <w:vertAlign w:val="subscript"/>
          <w:lang w:val="en-US"/>
        </w:rPr>
        <w:t>0</w:t>
      </w:r>
      <w:r w:rsidRPr="004B0F72">
        <w:rPr>
          <w:rStyle w:val="FontStyle35"/>
          <w:sz w:val="28"/>
          <w:szCs w:val="28"/>
          <w:lang w:val="en-US"/>
        </w:rPr>
        <w:t>) × 100%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  <w:lang w:val="en-US"/>
        </w:rPr>
      </w:pP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  <w:lang w:val="en-US"/>
        </w:rPr>
        <w:t>’’’</w:t>
      </w:r>
      <w:r w:rsidRPr="004B0F72">
        <w:rPr>
          <w:rStyle w:val="FontStyle20"/>
          <w:sz w:val="28"/>
          <w:szCs w:val="28"/>
          <w:lang w:val="en-US"/>
        </w:rPr>
        <w:t xml:space="preserve"> = 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>((</w:t>
      </w:r>
      <w:r w:rsidR="009A1ABD" w:rsidRPr="004B0F72">
        <w:rPr>
          <w:rStyle w:val="FontStyle38"/>
          <w:b w:val="0"/>
          <w:spacing w:val="0"/>
          <w:sz w:val="28"/>
          <w:szCs w:val="28"/>
        </w:rPr>
        <w:t>3500</w:t>
      </w:r>
      <w:r w:rsidRPr="004B0F72">
        <w:rPr>
          <w:rStyle w:val="FontStyle20"/>
          <w:sz w:val="28"/>
          <w:szCs w:val="28"/>
          <w:lang w:val="en-US"/>
        </w:rPr>
        <w:t>000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 xml:space="preserve"> - </w:t>
      </w:r>
      <w:r w:rsidR="009A1ABD" w:rsidRPr="004B0F72">
        <w:rPr>
          <w:rStyle w:val="FontStyle38"/>
          <w:b w:val="0"/>
          <w:spacing w:val="0"/>
          <w:sz w:val="28"/>
          <w:szCs w:val="28"/>
        </w:rPr>
        <w:t>2073</w:t>
      </w:r>
      <w:r w:rsidRPr="004B0F72">
        <w:rPr>
          <w:rStyle w:val="FontStyle20"/>
          <w:sz w:val="28"/>
          <w:szCs w:val="28"/>
          <w:lang w:val="en-US"/>
        </w:rPr>
        <w:t xml:space="preserve">000) / </w:t>
      </w:r>
      <w:r w:rsidR="009A1ABD" w:rsidRPr="004B0F72">
        <w:rPr>
          <w:rStyle w:val="FontStyle20"/>
          <w:sz w:val="28"/>
          <w:szCs w:val="28"/>
        </w:rPr>
        <w:t>2073</w:t>
      </w:r>
      <w:r w:rsidRPr="004B0F72">
        <w:rPr>
          <w:rStyle w:val="FontStyle20"/>
          <w:sz w:val="28"/>
          <w:szCs w:val="28"/>
          <w:lang w:val="en-US"/>
        </w:rPr>
        <w:t>000</w:t>
      </w:r>
      <w:r w:rsidRPr="004B0F72">
        <w:rPr>
          <w:rStyle w:val="FontStyle35"/>
          <w:sz w:val="28"/>
          <w:szCs w:val="28"/>
          <w:lang w:val="en-US"/>
        </w:rPr>
        <w:t xml:space="preserve">) × 100% = </w:t>
      </w:r>
      <w:r w:rsidR="009A1ABD" w:rsidRPr="004B0F72">
        <w:rPr>
          <w:rStyle w:val="FontStyle35"/>
          <w:sz w:val="28"/>
          <w:szCs w:val="28"/>
        </w:rPr>
        <w:t>68,84</w:t>
      </w:r>
      <w:r w:rsidR="004B0F72">
        <w:rPr>
          <w:rStyle w:val="FontStyle35"/>
          <w:sz w:val="28"/>
          <w:szCs w:val="28"/>
          <w:lang w:val="en-US"/>
        </w:rPr>
        <w:t xml:space="preserve"> </w:t>
      </w:r>
      <w:r w:rsidRPr="004B0F72">
        <w:rPr>
          <w:rStyle w:val="FontStyle35"/>
          <w:sz w:val="28"/>
          <w:szCs w:val="28"/>
          <w:lang w:val="en-US"/>
        </w:rPr>
        <w:t>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  <w:lang w:val="en-US"/>
        </w:rPr>
      </w:pP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20"/>
          <w:sz w:val="28"/>
          <w:szCs w:val="28"/>
          <w:lang w:val="en-US"/>
        </w:rPr>
        <w:t xml:space="preserve"> = 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>((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20"/>
          <w:sz w:val="28"/>
          <w:szCs w:val="28"/>
          <w:lang w:val="en-US"/>
        </w:rPr>
        <w:t xml:space="preserve"> p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 xml:space="preserve"> - 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20"/>
          <w:sz w:val="28"/>
          <w:szCs w:val="28"/>
          <w:lang w:val="en-US"/>
        </w:rPr>
        <w:t xml:space="preserve"> z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38"/>
          <w:b w:val="0"/>
          <w:spacing w:val="0"/>
          <w:sz w:val="28"/>
          <w:szCs w:val="28"/>
          <w:lang w:val="en-US"/>
        </w:rPr>
        <w:t xml:space="preserve">) / </w:t>
      </w:r>
      <w:r w:rsidRPr="004B0F72">
        <w:rPr>
          <w:rStyle w:val="FontStyle20"/>
          <w:sz w:val="28"/>
          <w:szCs w:val="28"/>
        </w:rPr>
        <w:t>Σ</w:t>
      </w:r>
      <w:r w:rsidRPr="004B0F72">
        <w:rPr>
          <w:rStyle w:val="FontStyle20"/>
          <w:sz w:val="28"/>
          <w:szCs w:val="28"/>
          <w:lang w:val="en-US"/>
        </w:rPr>
        <w:t>q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20"/>
          <w:sz w:val="28"/>
          <w:szCs w:val="28"/>
          <w:lang w:val="en-US"/>
        </w:rPr>
        <w:t xml:space="preserve"> z</w:t>
      </w:r>
      <w:r w:rsidRPr="004B0F72">
        <w:rPr>
          <w:rStyle w:val="FontStyle20"/>
          <w:sz w:val="28"/>
          <w:szCs w:val="28"/>
          <w:vertAlign w:val="subscript"/>
          <w:lang w:val="en-US"/>
        </w:rPr>
        <w:t>1</w:t>
      </w:r>
      <w:r w:rsidRPr="004B0F72">
        <w:rPr>
          <w:rStyle w:val="FontStyle35"/>
          <w:sz w:val="28"/>
          <w:szCs w:val="28"/>
          <w:lang w:val="en-US"/>
        </w:rPr>
        <w:t>) × 100%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= </w:t>
      </w:r>
      <w:r w:rsidRPr="004B0F72">
        <w:rPr>
          <w:rStyle w:val="FontStyle38"/>
          <w:b w:val="0"/>
          <w:spacing w:val="0"/>
          <w:sz w:val="28"/>
          <w:szCs w:val="28"/>
        </w:rPr>
        <w:t>((</w:t>
      </w:r>
      <w:r w:rsidR="00803EE3" w:rsidRPr="004B0F72">
        <w:rPr>
          <w:rStyle w:val="FontStyle38"/>
          <w:b w:val="0"/>
          <w:spacing w:val="0"/>
          <w:sz w:val="28"/>
          <w:szCs w:val="28"/>
        </w:rPr>
        <w:t>3500</w:t>
      </w:r>
      <w:r w:rsidRPr="004B0F72">
        <w:rPr>
          <w:rStyle w:val="FontStyle38"/>
          <w:b w:val="0"/>
          <w:spacing w:val="0"/>
          <w:sz w:val="28"/>
          <w:szCs w:val="28"/>
        </w:rPr>
        <w:t xml:space="preserve">000 - </w:t>
      </w:r>
      <w:r w:rsidR="00803EE3" w:rsidRPr="004B0F72">
        <w:rPr>
          <w:rStyle w:val="FontStyle38"/>
          <w:b w:val="0"/>
          <w:spacing w:val="0"/>
          <w:sz w:val="28"/>
          <w:szCs w:val="28"/>
        </w:rPr>
        <w:t>2454</w:t>
      </w:r>
      <w:r w:rsidRPr="004B0F72">
        <w:rPr>
          <w:rStyle w:val="FontStyle20"/>
          <w:sz w:val="28"/>
          <w:szCs w:val="28"/>
        </w:rPr>
        <w:t>000</w:t>
      </w:r>
      <w:r w:rsidRPr="004B0F72">
        <w:rPr>
          <w:rStyle w:val="FontStyle38"/>
          <w:b w:val="0"/>
          <w:spacing w:val="0"/>
          <w:sz w:val="28"/>
          <w:szCs w:val="28"/>
        </w:rPr>
        <w:t xml:space="preserve">) / </w:t>
      </w:r>
      <w:r w:rsidR="00803EE3" w:rsidRPr="004B0F72">
        <w:rPr>
          <w:rStyle w:val="FontStyle38"/>
          <w:b w:val="0"/>
          <w:spacing w:val="0"/>
          <w:sz w:val="28"/>
          <w:szCs w:val="28"/>
        </w:rPr>
        <w:t>2454</w:t>
      </w:r>
      <w:r w:rsidRPr="004B0F72">
        <w:rPr>
          <w:rStyle w:val="FontStyle20"/>
          <w:sz w:val="28"/>
          <w:szCs w:val="28"/>
        </w:rPr>
        <w:t>000</w:t>
      </w:r>
      <w:r w:rsidR="00803EE3" w:rsidRPr="004B0F72">
        <w:rPr>
          <w:rStyle w:val="FontStyle35"/>
          <w:sz w:val="28"/>
          <w:szCs w:val="28"/>
        </w:rPr>
        <w:t>) × 100% = 42</w:t>
      </w:r>
      <w:r w:rsidRPr="004B0F72">
        <w:rPr>
          <w:rStyle w:val="FontStyle35"/>
          <w:sz w:val="28"/>
          <w:szCs w:val="28"/>
        </w:rPr>
        <w:t>,</w:t>
      </w:r>
      <w:r w:rsidR="00803EE3" w:rsidRPr="004B0F72">
        <w:rPr>
          <w:rStyle w:val="FontStyle35"/>
          <w:sz w:val="28"/>
          <w:szCs w:val="28"/>
        </w:rPr>
        <w:t>62</w:t>
      </w:r>
      <w:r w:rsidR="004B0F72">
        <w:rPr>
          <w:rStyle w:val="FontStyle35"/>
          <w:sz w:val="28"/>
          <w:szCs w:val="28"/>
          <w:lang w:val="en-US"/>
        </w:rPr>
        <w:t xml:space="preserve"> </w:t>
      </w:r>
      <w:r w:rsidRPr="004B0F72">
        <w:rPr>
          <w:rStyle w:val="FontStyle35"/>
          <w:sz w:val="28"/>
          <w:szCs w:val="28"/>
        </w:rPr>
        <w:t>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</w:rPr>
        <w:t xml:space="preserve"> = 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- 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bscript"/>
        </w:rPr>
        <w:t>0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</w:rPr>
        <w:t xml:space="preserve"> = </w:t>
      </w:r>
      <w:r w:rsidR="00803EE3" w:rsidRPr="004B0F72">
        <w:rPr>
          <w:rStyle w:val="FontStyle20"/>
          <w:sz w:val="28"/>
          <w:szCs w:val="28"/>
        </w:rPr>
        <w:t>42</w:t>
      </w:r>
      <w:r w:rsidRPr="004B0F72">
        <w:rPr>
          <w:rStyle w:val="FontStyle20"/>
          <w:sz w:val="28"/>
          <w:szCs w:val="28"/>
        </w:rPr>
        <w:t>,</w:t>
      </w:r>
      <w:r w:rsidR="00803EE3" w:rsidRPr="004B0F72">
        <w:rPr>
          <w:rStyle w:val="FontStyle20"/>
          <w:sz w:val="28"/>
          <w:szCs w:val="28"/>
        </w:rPr>
        <w:t>62</w:t>
      </w:r>
      <w:r w:rsidR="004B0F72">
        <w:rPr>
          <w:rStyle w:val="FontStyle20"/>
          <w:sz w:val="28"/>
          <w:szCs w:val="28"/>
          <w:lang w:val="en-US"/>
        </w:rPr>
        <w:t xml:space="preserve"> </w:t>
      </w:r>
      <w:r w:rsidRPr="004B0F72">
        <w:rPr>
          <w:rStyle w:val="FontStyle20"/>
          <w:sz w:val="28"/>
          <w:szCs w:val="28"/>
        </w:rPr>
        <w:t xml:space="preserve">% - </w:t>
      </w:r>
      <w:r w:rsidR="00803EE3" w:rsidRPr="004B0F72">
        <w:rPr>
          <w:rStyle w:val="FontStyle20"/>
          <w:sz w:val="28"/>
          <w:szCs w:val="28"/>
        </w:rPr>
        <w:t>42</w:t>
      </w:r>
      <w:r w:rsidRPr="004B0F72">
        <w:rPr>
          <w:rStyle w:val="FontStyle20"/>
          <w:sz w:val="28"/>
          <w:szCs w:val="28"/>
        </w:rPr>
        <w:t>,</w:t>
      </w:r>
      <w:r w:rsidR="00803EE3" w:rsidRPr="004B0F72">
        <w:rPr>
          <w:rStyle w:val="FontStyle20"/>
          <w:sz w:val="28"/>
          <w:szCs w:val="28"/>
        </w:rPr>
        <w:t>47</w:t>
      </w:r>
      <w:r w:rsidR="004B0F72">
        <w:rPr>
          <w:rStyle w:val="FontStyle20"/>
          <w:sz w:val="28"/>
          <w:szCs w:val="28"/>
        </w:rPr>
        <w:t xml:space="preserve"> </w:t>
      </w:r>
      <w:r w:rsidR="00803EE3" w:rsidRPr="004B0F72">
        <w:rPr>
          <w:rStyle w:val="FontStyle20"/>
          <w:sz w:val="28"/>
          <w:szCs w:val="28"/>
        </w:rPr>
        <w:t>% = +0</w:t>
      </w:r>
      <w:r w:rsidRPr="004B0F72">
        <w:rPr>
          <w:rStyle w:val="FontStyle20"/>
          <w:sz w:val="28"/>
          <w:szCs w:val="28"/>
        </w:rPr>
        <w:t>,</w:t>
      </w:r>
      <w:r w:rsidR="00803EE3" w:rsidRPr="004B0F72">
        <w:rPr>
          <w:rStyle w:val="FontStyle20"/>
          <w:sz w:val="28"/>
          <w:szCs w:val="28"/>
        </w:rPr>
        <w:t>15</w:t>
      </w:r>
      <w:r w:rsid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>%</w:t>
      </w:r>
    </w:p>
    <w:p w:rsidR="004B0F72" w:rsidRDefault="004B0F72" w:rsidP="004B0F72">
      <w:pPr>
        <w:pStyle w:val="Style9"/>
        <w:spacing w:line="360" w:lineRule="auto"/>
        <w:ind w:firstLine="709"/>
        <w:jc w:val="both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9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B0F72">
        <w:rPr>
          <w:rStyle w:val="FontStyle20"/>
          <w:sz w:val="28"/>
          <w:szCs w:val="28"/>
        </w:rPr>
        <w:t xml:space="preserve">Изменение рентабельности произошло под </w:t>
      </w:r>
      <w:r w:rsidRPr="004B0F72">
        <w:rPr>
          <w:rStyle w:val="FontStyle35"/>
          <w:sz w:val="28"/>
          <w:szCs w:val="28"/>
        </w:rPr>
        <w:t>влиянием следующих факторов:</w:t>
      </w:r>
    </w:p>
    <w:p w:rsidR="004B0F72" w:rsidRDefault="004B0F72" w:rsidP="004B0F72">
      <w:pPr>
        <w:pStyle w:val="Style13"/>
        <w:spacing w:line="360" w:lineRule="auto"/>
        <w:ind w:firstLine="709"/>
        <w:jc w:val="both"/>
        <w:rPr>
          <w:rStyle w:val="FontStyle20"/>
          <w:sz w:val="28"/>
          <w:szCs w:val="28"/>
        </w:rPr>
      </w:pP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</w:rPr>
        <w:t>(</w:t>
      </w:r>
      <w:r w:rsidRPr="004B0F72">
        <w:rPr>
          <w:rStyle w:val="FontStyle20"/>
          <w:sz w:val="28"/>
          <w:szCs w:val="28"/>
          <w:lang w:val="en-US"/>
        </w:rPr>
        <w:t>V</w:t>
      </w:r>
      <w:r w:rsidRPr="004B0F72">
        <w:rPr>
          <w:rStyle w:val="FontStyle20"/>
          <w:sz w:val="28"/>
          <w:szCs w:val="28"/>
        </w:rPr>
        <w:t>вп</w:t>
      </w:r>
      <w:r w:rsidRPr="004B0F72">
        <w:rPr>
          <w:rStyle w:val="FontStyle20"/>
          <w:sz w:val="28"/>
          <w:szCs w:val="28"/>
          <w:vertAlign w:val="subscript"/>
        </w:rPr>
        <w:t>общ</w:t>
      </w:r>
      <w:r w:rsidRPr="004B0F72">
        <w:rPr>
          <w:rStyle w:val="FontStyle20"/>
          <w:sz w:val="28"/>
          <w:szCs w:val="28"/>
        </w:rPr>
        <w:t xml:space="preserve">) = 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</w:rPr>
        <w:t>’</w:t>
      </w:r>
      <w:r w:rsidRPr="004B0F72">
        <w:rPr>
          <w:rStyle w:val="FontStyle20"/>
          <w:sz w:val="28"/>
          <w:szCs w:val="28"/>
        </w:rPr>
        <w:t xml:space="preserve"> - 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bscript"/>
        </w:rPr>
        <w:t>0</w:t>
      </w:r>
      <w:r w:rsidRPr="004B0F72">
        <w:rPr>
          <w:rStyle w:val="FontStyle20"/>
          <w:sz w:val="28"/>
          <w:szCs w:val="28"/>
        </w:rPr>
        <w:t xml:space="preserve"> = </w:t>
      </w:r>
      <w:r w:rsidR="00EA1866" w:rsidRPr="004B0F72">
        <w:rPr>
          <w:rStyle w:val="FontStyle20"/>
          <w:sz w:val="28"/>
          <w:szCs w:val="28"/>
        </w:rPr>
        <w:t>42</w:t>
      </w:r>
      <w:r w:rsidRPr="004B0F72">
        <w:rPr>
          <w:rStyle w:val="FontStyle20"/>
          <w:sz w:val="28"/>
          <w:szCs w:val="28"/>
        </w:rPr>
        <w:t>,</w:t>
      </w:r>
      <w:r w:rsidR="00EA1866" w:rsidRPr="004B0F72">
        <w:rPr>
          <w:rStyle w:val="FontStyle20"/>
          <w:sz w:val="28"/>
          <w:szCs w:val="28"/>
        </w:rPr>
        <w:t>47</w:t>
      </w:r>
      <w:r w:rsidR="004B0F72" w:rsidRPr="004B0F72">
        <w:rPr>
          <w:rStyle w:val="FontStyle20"/>
          <w:sz w:val="28"/>
          <w:szCs w:val="28"/>
        </w:rPr>
        <w:t xml:space="preserve"> </w:t>
      </w:r>
      <w:r w:rsidR="00EA1866" w:rsidRPr="004B0F72">
        <w:rPr>
          <w:rStyle w:val="FontStyle20"/>
          <w:sz w:val="28"/>
          <w:szCs w:val="28"/>
        </w:rPr>
        <w:t>% - 42</w:t>
      </w:r>
      <w:r w:rsidRPr="004B0F72">
        <w:rPr>
          <w:rStyle w:val="FontStyle20"/>
          <w:sz w:val="28"/>
          <w:szCs w:val="28"/>
        </w:rPr>
        <w:t>,</w:t>
      </w:r>
      <w:r w:rsidR="00EA1866" w:rsidRPr="004B0F72">
        <w:rPr>
          <w:rStyle w:val="FontStyle20"/>
          <w:sz w:val="28"/>
          <w:szCs w:val="28"/>
        </w:rPr>
        <w:t>47</w:t>
      </w:r>
      <w:r w:rsidR="004B0F72"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 xml:space="preserve">% = </w:t>
      </w:r>
      <w:r w:rsidR="00EA1866" w:rsidRPr="004B0F72">
        <w:rPr>
          <w:rStyle w:val="FontStyle20"/>
          <w:sz w:val="28"/>
          <w:szCs w:val="28"/>
        </w:rPr>
        <w:t>0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</w:rPr>
        <w:t xml:space="preserve">(стр) = 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</w:rPr>
        <w:t>’’</w:t>
      </w:r>
      <w:r w:rsidRPr="004B0F72">
        <w:rPr>
          <w:rStyle w:val="FontStyle20"/>
          <w:sz w:val="28"/>
          <w:szCs w:val="28"/>
        </w:rPr>
        <w:t xml:space="preserve"> - 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</w:rPr>
        <w:t>’</w:t>
      </w:r>
      <w:r w:rsidRPr="004B0F72">
        <w:rPr>
          <w:rStyle w:val="FontStyle20"/>
          <w:sz w:val="28"/>
          <w:szCs w:val="28"/>
        </w:rPr>
        <w:t xml:space="preserve"> = </w:t>
      </w:r>
      <w:r w:rsidR="00EA1866" w:rsidRPr="004B0F72">
        <w:rPr>
          <w:rStyle w:val="FontStyle20"/>
          <w:sz w:val="28"/>
          <w:szCs w:val="28"/>
        </w:rPr>
        <w:t>42,31</w:t>
      </w:r>
      <w:r w:rsidR="004B0F72"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 xml:space="preserve">% - </w:t>
      </w:r>
      <w:r w:rsidR="00EA1866" w:rsidRPr="004B0F72">
        <w:rPr>
          <w:rStyle w:val="FontStyle20"/>
          <w:sz w:val="28"/>
          <w:szCs w:val="28"/>
        </w:rPr>
        <w:t>42</w:t>
      </w:r>
      <w:r w:rsidRPr="004B0F72">
        <w:rPr>
          <w:rStyle w:val="FontStyle20"/>
          <w:sz w:val="28"/>
          <w:szCs w:val="28"/>
        </w:rPr>
        <w:t>,</w:t>
      </w:r>
      <w:r w:rsidR="00EA1866" w:rsidRPr="004B0F72">
        <w:rPr>
          <w:rStyle w:val="FontStyle20"/>
          <w:sz w:val="28"/>
          <w:szCs w:val="28"/>
        </w:rPr>
        <w:t>47</w:t>
      </w:r>
      <w:r w:rsidR="004B0F72"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 xml:space="preserve">% = </w:t>
      </w:r>
      <w:r w:rsidR="00EA1866" w:rsidRPr="004B0F72">
        <w:rPr>
          <w:rStyle w:val="FontStyle20"/>
          <w:sz w:val="28"/>
          <w:szCs w:val="28"/>
        </w:rPr>
        <w:t>-0</w:t>
      </w:r>
      <w:r w:rsidRPr="004B0F72">
        <w:rPr>
          <w:rStyle w:val="FontStyle20"/>
          <w:sz w:val="28"/>
          <w:szCs w:val="28"/>
        </w:rPr>
        <w:t>,</w:t>
      </w:r>
      <w:r w:rsidR="00EA1866" w:rsidRPr="004B0F72">
        <w:rPr>
          <w:rStyle w:val="FontStyle20"/>
          <w:sz w:val="28"/>
          <w:szCs w:val="28"/>
        </w:rPr>
        <w:t>16</w:t>
      </w:r>
      <w:r w:rsid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>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</w:rPr>
        <w:t xml:space="preserve">(Ц) = 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</w:rPr>
        <w:t>’’’</w:t>
      </w:r>
      <w:r w:rsidRPr="004B0F72">
        <w:rPr>
          <w:rStyle w:val="FontStyle20"/>
          <w:sz w:val="28"/>
          <w:szCs w:val="28"/>
        </w:rPr>
        <w:t xml:space="preserve"> - 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</w:rPr>
        <w:t>’’</w:t>
      </w:r>
      <w:r w:rsidRPr="004B0F72">
        <w:rPr>
          <w:rStyle w:val="FontStyle20"/>
          <w:sz w:val="28"/>
          <w:szCs w:val="28"/>
        </w:rPr>
        <w:t xml:space="preserve"> = </w:t>
      </w:r>
      <w:r w:rsidR="00EA1866" w:rsidRPr="004B0F72">
        <w:rPr>
          <w:rStyle w:val="FontStyle20"/>
          <w:sz w:val="28"/>
          <w:szCs w:val="28"/>
        </w:rPr>
        <w:t>68,84</w:t>
      </w:r>
      <w:r w:rsid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 xml:space="preserve">% - </w:t>
      </w:r>
      <w:r w:rsidR="00EA1866" w:rsidRPr="004B0F72">
        <w:rPr>
          <w:rStyle w:val="FontStyle20"/>
          <w:sz w:val="28"/>
          <w:szCs w:val="28"/>
        </w:rPr>
        <w:t>42,31</w:t>
      </w:r>
      <w:r w:rsidR="004B0F72" w:rsidRP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 xml:space="preserve">% = </w:t>
      </w:r>
      <w:r w:rsidR="00EA1866" w:rsidRPr="004B0F72">
        <w:rPr>
          <w:rStyle w:val="FontStyle20"/>
          <w:sz w:val="28"/>
          <w:szCs w:val="28"/>
        </w:rPr>
        <w:t>+26,53</w:t>
      </w:r>
      <w:r w:rsidR="004B0F72">
        <w:rPr>
          <w:rStyle w:val="FontStyle20"/>
          <w:sz w:val="28"/>
          <w:szCs w:val="28"/>
        </w:rPr>
        <w:t xml:space="preserve"> </w:t>
      </w:r>
      <w:r w:rsidR="00EA1866" w:rsidRPr="004B0F72">
        <w:rPr>
          <w:rStyle w:val="FontStyle20"/>
          <w:sz w:val="28"/>
          <w:szCs w:val="28"/>
        </w:rPr>
        <w:t>%</w:t>
      </w:r>
    </w:p>
    <w:p w:rsidR="00A56F94" w:rsidRPr="004B0F72" w:rsidRDefault="00A56F94" w:rsidP="004B0F72">
      <w:pPr>
        <w:pStyle w:val="Style13"/>
        <w:spacing w:line="360" w:lineRule="auto"/>
        <w:ind w:firstLine="709"/>
        <w:jc w:val="both"/>
        <w:rPr>
          <w:rStyle w:val="FontStyle20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</w:rPr>
        <w:t xml:space="preserve">(С) = 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bscript"/>
        </w:rPr>
        <w:t>1</w:t>
      </w:r>
      <w:r w:rsidRPr="004B0F72">
        <w:rPr>
          <w:rStyle w:val="FontStyle20"/>
          <w:sz w:val="28"/>
          <w:szCs w:val="28"/>
        </w:rPr>
        <w:t xml:space="preserve"> - 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  <w:vertAlign w:val="superscript"/>
        </w:rPr>
        <w:t>’’’</w:t>
      </w:r>
      <w:r w:rsidRPr="004B0F72">
        <w:rPr>
          <w:rStyle w:val="FontStyle20"/>
          <w:sz w:val="28"/>
          <w:szCs w:val="28"/>
        </w:rPr>
        <w:t xml:space="preserve"> = </w:t>
      </w:r>
      <w:r w:rsidR="00EA1866" w:rsidRPr="004B0F72">
        <w:rPr>
          <w:rStyle w:val="FontStyle20"/>
          <w:sz w:val="28"/>
          <w:szCs w:val="28"/>
        </w:rPr>
        <w:t>42</w:t>
      </w:r>
      <w:r w:rsidRPr="004B0F72">
        <w:rPr>
          <w:rStyle w:val="FontStyle20"/>
          <w:sz w:val="28"/>
          <w:szCs w:val="28"/>
        </w:rPr>
        <w:t>,</w:t>
      </w:r>
      <w:r w:rsidR="00EA1866" w:rsidRPr="004B0F72">
        <w:rPr>
          <w:rStyle w:val="FontStyle20"/>
          <w:sz w:val="28"/>
          <w:szCs w:val="28"/>
        </w:rPr>
        <w:t>62</w:t>
      </w:r>
      <w:r w:rsidR="004B0F72">
        <w:rPr>
          <w:rStyle w:val="FontStyle20"/>
          <w:sz w:val="28"/>
          <w:szCs w:val="28"/>
        </w:rPr>
        <w:t xml:space="preserve"> </w:t>
      </w:r>
      <w:r w:rsidR="00EA1866" w:rsidRPr="004B0F72">
        <w:rPr>
          <w:rStyle w:val="FontStyle20"/>
          <w:sz w:val="28"/>
          <w:szCs w:val="28"/>
        </w:rPr>
        <w:t>%</w:t>
      </w:r>
      <w:r w:rsidR="00BA789F" w:rsidRPr="004B0F72">
        <w:rPr>
          <w:rStyle w:val="FontStyle20"/>
          <w:sz w:val="28"/>
          <w:szCs w:val="28"/>
        </w:rPr>
        <w:t xml:space="preserve"> - 68,84</w:t>
      </w:r>
      <w:r w:rsidRPr="004B0F72">
        <w:rPr>
          <w:rStyle w:val="FontStyle20"/>
          <w:sz w:val="28"/>
          <w:szCs w:val="28"/>
        </w:rPr>
        <w:t>% = -</w:t>
      </w:r>
      <w:r w:rsidR="00BA789F" w:rsidRPr="004B0F72">
        <w:rPr>
          <w:rStyle w:val="FontStyle20"/>
          <w:sz w:val="28"/>
          <w:szCs w:val="28"/>
        </w:rPr>
        <w:t>26</w:t>
      </w:r>
      <w:r w:rsidRPr="004B0F72">
        <w:rPr>
          <w:rStyle w:val="FontStyle20"/>
          <w:sz w:val="28"/>
          <w:szCs w:val="28"/>
        </w:rPr>
        <w:t>,</w:t>
      </w:r>
      <w:r w:rsidR="00BA789F" w:rsidRPr="004B0F72">
        <w:rPr>
          <w:rStyle w:val="FontStyle20"/>
          <w:sz w:val="28"/>
          <w:szCs w:val="28"/>
        </w:rPr>
        <w:t>22</w:t>
      </w:r>
      <w:r w:rsidR="004B0F72">
        <w:rPr>
          <w:rStyle w:val="FontStyle20"/>
          <w:sz w:val="28"/>
          <w:szCs w:val="28"/>
        </w:rPr>
        <w:t xml:space="preserve"> </w:t>
      </w:r>
      <w:r w:rsidR="00BA789F" w:rsidRPr="004B0F72">
        <w:rPr>
          <w:rStyle w:val="FontStyle20"/>
          <w:sz w:val="28"/>
          <w:szCs w:val="28"/>
        </w:rPr>
        <w:t>%</w:t>
      </w:r>
    </w:p>
    <w:p w:rsidR="00A56F94" w:rsidRPr="004B0F72" w:rsidRDefault="00A56F94" w:rsidP="004B0F72">
      <w:pPr>
        <w:pStyle w:val="Style9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B0F72">
        <w:rPr>
          <w:rStyle w:val="FontStyle20"/>
          <w:sz w:val="28"/>
          <w:szCs w:val="28"/>
        </w:rPr>
        <w:t>∆</w:t>
      </w:r>
      <w:r w:rsidRPr="004B0F72">
        <w:rPr>
          <w:rStyle w:val="FontStyle20"/>
          <w:sz w:val="28"/>
          <w:szCs w:val="28"/>
          <w:lang w:val="en-US"/>
        </w:rPr>
        <w:t>R</w:t>
      </w:r>
      <w:r w:rsidRPr="004B0F72">
        <w:rPr>
          <w:rStyle w:val="FontStyle20"/>
          <w:sz w:val="28"/>
          <w:szCs w:val="28"/>
        </w:rPr>
        <w:t xml:space="preserve"> =</w:t>
      </w:r>
      <w:r w:rsidR="00F07EC0" w:rsidRPr="004B0F72">
        <w:rPr>
          <w:rStyle w:val="FontStyle20"/>
          <w:sz w:val="28"/>
          <w:szCs w:val="28"/>
        </w:rPr>
        <w:t xml:space="preserve"> 0</w:t>
      </w:r>
      <w:r w:rsidRPr="004B0F72">
        <w:rPr>
          <w:rStyle w:val="FontStyle20"/>
          <w:sz w:val="28"/>
          <w:szCs w:val="28"/>
        </w:rPr>
        <w:t xml:space="preserve"> </w:t>
      </w:r>
      <w:r w:rsidR="00F07EC0" w:rsidRPr="004B0F72">
        <w:rPr>
          <w:rStyle w:val="FontStyle20"/>
          <w:sz w:val="28"/>
          <w:szCs w:val="28"/>
        </w:rPr>
        <w:t>-</w:t>
      </w:r>
      <w:r w:rsidRPr="004B0F72">
        <w:rPr>
          <w:rStyle w:val="FontStyle20"/>
          <w:sz w:val="28"/>
          <w:szCs w:val="28"/>
        </w:rPr>
        <w:t xml:space="preserve"> </w:t>
      </w:r>
      <w:r w:rsidR="00F07EC0" w:rsidRPr="004B0F72">
        <w:rPr>
          <w:rStyle w:val="FontStyle20"/>
          <w:sz w:val="28"/>
          <w:szCs w:val="28"/>
        </w:rPr>
        <w:t>0</w:t>
      </w:r>
      <w:r w:rsidRPr="004B0F72">
        <w:rPr>
          <w:rStyle w:val="FontStyle20"/>
          <w:sz w:val="28"/>
          <w:szCs w:val="28"/>
        </w:rPr>
        <w:t>,</w:t>
      </w:r>
      <w:r w:rsidR="00F07EC0" w:rsidRPr="004B0F72">
        <w:rPr>
          <w:rStyle w:val="FontStyle20"/>
          <w:sz w:val="28"/>
          <w:szCs w:val="28"/>
        </w:rPr>
        <w:t>16</w:t>
      </w:r>
      <w:r w:rsidR="004B0F72">
        <w:rPr>
          <w:rStyle w:val="FontStyle20"/>
          <w:sz w:val="28"/>
          <w:szCs w:val="28"/>
        </w:rPr>
        <w:t xml:space="preserve"> </w:t>
      </w:r>
      <w:r w:rsidR="00F07EC0" w:rsidRPr="004B0F72">
        <w:rPr>
          <w:rStyle w:val="FontStyle20"/>
          <w:sz w:val="28"/>
          <w:szCs w:val="28"/>
        </w:rPr>
        <w:t>% + 26,53</w:t>
      </w:r>
      <w:r w:rsidR="004B0F72">
        <w:rPr>
          <w:rStyle w:val="FontStyle20"/>
          <w:sz w:val="28"/>
          <w:szCs w:val="28"/>
        </w:rPr>
        <w:t xml:space="preserve"> </w:t>
      </w:r>
      <w:r w:rsidR="00F07EC0" w:rsidRPr="004B0F72">
        <w:rPr>
          <w:rStyle w:val="FontStyle20"/>
          <w:sz w:val="28"/>
          <w:szCs w:val="28"/>
        </w:rPr>
        <w:t>% - 26</w:t>
      </w:r>
      <w:r w:rsidRPr="004B0F72">
        <w:rPr>
          <w:rStyle w:val="FontStyle20"/>
          <w:sz w:val="28"/>
          <w:szCs w:val="28"/>
        </w:rPr>
        <w:t>,</w:t>
      </w:r>
      <w:r w:rsidR="00F07EC0" w:rsidRPr="004B0F72">
        <w:rPr>
          <w:rStyle w:val="FontStyle20"/>
          <w:sz w:val="28"/>
          <w:szCs w:val="28"/>
        </w:rPr>
        <w:t>22</w:t>
      </w:r>
      <w:r w:rsidR="004B0F72">
        <w:rPr>
          <w:rStyle w:val="FontStyle20"/>
          <w:sz w:val="28"/>
          <w:szCs w:val="28"/>
        </w:rPr>
        <w:t xml:space="preserve"> </w:t>
      </w:r>
      <w:r w:rsidR="00F07EC0" w:rsidRPr="004B0F72">
        <w:rPr>
          <w:rStyle w:val="FontStyle20"/>
          <w:sz w:val="28"/>
          <w:szCs w:val="28"/>
        </w:rPr>
        <w:t>% = +0,15</w:t>
      </w:r>
      <w:r w:rsidR="004B0F72">
        <w:rPr>
          <w:rStyle w:val="FontStyle20"/>
          <w:sz w:val="28"/>
          <w:szCs w:val="28"/>
        </w:rPr>
        <w:t xml:space="preserve"> </w:t>
      </w:r>
      <w:r w:rsidRPr="004B0F72">
        <w:rPr>
          <w:rStyle w:val="FontStyle20"/>
          <w:sz w:val="28"/>
          <w:szCs w:val="28"/>
        </w:rPr>
        <w:t>%</w:t>
      </w:r>
    </w:p>
    <w:p w:rsidR="004B0F72" w:rsidRDefault="004B0F72" w:rsidP="004B0F72">
      <w:pPr>
        <w:pStyle w:val="Style9"/>
        <w:spacing w:line="360" w:lineRule="auto"/>
        <w:ind w:firstLine="709"/>
        <w:jc w:val="both"/>
        <w:rPr>
          <w:rStyle w:val="FontStyle35"/>
          <w:sz w:val="28"/>
          <w:szCs w:val="28"/>
        </w:rPr>
      </w:pPr>
    </w:p>
    <w:p w:rsidR="00A56F94" w:rsidRPr="004B0F72" w:rsidRDefault="00A56F94" w:rsidP="004B0F72">
      <w:pPr>
        <w:pStyle w:val="Style9"/>
        <w:spacing w:line="360" w:lineRule="auto"/>
        <w:ind w:firstLine="709"/>
        <w:jc w:val="both"/>
        <w:rPr>
          <w:rStyle w:val="FontStyle35"/>
          <w:sz w:val="28"/>
          <w:szCs w:val="28"/>
        </w:rPr>
      </w:pPr>
      <w:r w:rsidRPr="004B0F72">
        <w:rPr>
          <w:rStyle w:val="FontStyle35"/>
          <w:sz w:val="28"/>
          <w:szCs w:val="28"/>
        </w:rPr>
        <w:t>Таким образом, за счет</w:t>
      </w:r>
      <w:r w:rsidR="007620D4" w:rsidRPr="004B0F72">
        <w:rPr>
          <w:rStyle w:val="FontStyle35"/>
          <w:sz w:val="28"/>
          <w:szCs w:val="28"/>
        </w:rPr>
        <w:t xml:space="preserve"> того, что объем</w:t>
      </w:r>
      <w:r w:rsidRPr="004B0F72">
        <w:rPr>
          <w:rStyle w:val="FontStyle35"/>
          <w:sz w:val="28"/>
          <w:szCs w:val="28"/>
        </w:rPr>
        <w:t xml:space="preserve"> производства продукции в отчетном году по сравнению с прошлым</w:t>
      </w:r>
      <w:r w:rsidR="007620D4" w:rsidRPr="004B0F72">
        <w:rPr>
          <w:rStyle w:val="FontStyle35"/>
          <w:sz w:val="28"/>
          <w:szCs w:val="28"/>
        </w:rPr>
        <w:t xml:space="preserve"> не изменился</w:t>
      </w:r>
      <w:r w:rsidRPr="004B0F72">
        <w:rPr>
          <w:rStyle w:val="FontStyle35"/>
          <w:sz w:val="28"/>
          <w:szCs w:val="28"/>
        </w:rPr>
        <w:t xml:space="preserve">, </w:t>
      </w:r>
      <w:r w:rsidR="007620D4" w:rsidRPr="004B0F72">
        <w:rPr>
          <w:rStyle w:val="FontStyle35"/>
          <w:sz w:val="28"/>
          <w:szCs w:val="28"/>
        </w:rPr>
        <w:t xml:space="preserve">данный фактор влияния на </w:t>
      </w:r>
      <w:r w:rsidRPr="004B0F72">
        <w:rPr>
          <w:rStyle w:val="FontStyle35"/>
          <w:sz w:val="28"/>
          <w:szCs w:val="28"/>
        </w:rPr>
        <w:t xml:space="preserve">рентабельность </w:t>
      </w:r>
      <w:r w:rsidR="007620D4" w:rsidRPr="004B0F72">
        <w:rPr>
          <w:rStyle w:val="FontStyle35"/>
          <w:sz w:val="28"/>
          <w:szCs w:val="28"/>
        </w:rPr>
        <w:t>не оказал;</w:t>
      </w:r>
      <w:r w:rsidRPr="004B0F72">
        <w:rPr>
          <w:rStyle w:val="FontStyle35"/>
          <w:sz w:val="28"/>
          <w:szCs w:val="28"/>
        </w:rPr>
        <w:t xml:space="preserve"> в</w:t>
      </w:r>
      <w:r w:rsidRPr="004B0F72">
        <w:rPr>
          <w:rStyle w:val="FontStyle20"/>
          <w:sz w:val="28"/>
          <w:szCs w:val="28"/>
        </w:rPr>
        <w:t xml:space="preserve">лияние изменения </w:t>
      </w:r>
      <w:r w:rsidRPr="004B0F72">
        <w:rPr>
          <w:rStyle w:val="FontStyle35"/>
          <w:sz w:val="28"/>
          <w:szCs w:val="28"/>
        </w:rPr>
        <w:t>структуры</w:t>
      </w:r>
      <w:r w:rsidR="007620D4" w:rsidRPr="004B0F72">
        <w:rPr>
          <w:rStyle w:val="FontStyle35"/>
          <w:sz w:val="28"/>
          <w:szCs w:val="28"/>
        </w:rPr>
        <w:t xml:space="preserve"> составило -0</w:t>
      </w:r>
      <w:r w:rsidRPr="004B0F72">
        <w:rPr>
          <w:rStyle w:val="FontStyle35"/>
          <w:sz w:val="28"/>
          <w:szCs w:val="28"/>
        </w:rPr>
        <w:t>,</w:t>
      </w:r>
      <w:r w:rsidR="007620D4" w:rsidRPr="004B0F72">
        <w:rPr>
          <w:rStyle w:val="FontStyle35"/>
          <w:sz w:val="28"/>
          <w:szCs w:val="28"/>
        </w:rPr>
        <w:t>16</w:t>
      </w:r>
      <w:r w:rsidR="004B0F72">
        <w:rPr>
          <w:rStyle w:val="FontStyle35"/>
          <w:sz w:val="28"/>
          <w:szCs w:val="28"/>
        </w:rPr>
        <w:t xml:space="preserve"> </w:t>
      </w:r>
      <w:r w:rsidRPr="004B0F72">
        <w:rPr>
          <w:rStyle w:val="FontStyle35"/>
          <w:sz w:val="28"/>
          <w:szCs w:val="28"/>
        </w:rPr>
        <w:t>%; за счет роста в отчетном году по сравнению с прошлым цен на изде</w:t>
      </w:r>
      <w:r w:rsidR="00246274" w:rsidRPr="004B0F72">
        <w:rPr>
          <w:rStyle w:val="FontStyle35"/>
          <w:sz w:val="28"/>
          <w:szCs w:val="28"/>
        </w:rPr>
        <w:t>лия, рентабельность выросла на 26,53</w:t>
      </w:r>
      <w:r w:rsidR="004B0F72">
        <w:rPr>
          <w:rStyle w:val="FontStyle35"/>
          <w:sz w:val="28"/>
          <w:szCs w:val="28"/>
        </w:rPr>
        <w:t xml:space="preserve"> </w:t>
      </w:r>
      <w:r w:rsidRPr="004B0F72">
        <w:rPr>
          <w:rStyle w:val="FontStyle35"/>
          <w:sz w:val="28"/>
          <w:szCs w:val="28"/>
        </w:rPr>
        <w:t>%; а за счет роста в отчетном году по сравнению с прошлым себестоимости издели</w:t>
      </w:r>
      <w:r w:rsidR="00246274" w:rsidRPr="004B0F72">
        <w:rPr>
          <w:rStyle w:val="FontStyle35"/>
          <w:sz w:val="28"/>
          <w:szCs w:val="28"/>
        </w:rPr>
        <w:t>й, рентабельность снизилась на 26</w:t>
      </w:r>
      <w:r w:rsidRPr="004B0F72">
        <w:rPr>
          <w:rStyle w:val="FontStyle35"/>
          <w:sz w:val="28"/>
          <w:szCs w:val="28"/>
        </w:rPr>
        <w:t>,</w:t>
      </w:r>
      <w:r w:rsidR="00246274" w:rsidRPr="004B0F72">
        <w:rPr>
          <w:rStyle w:val="FontStyle35"/>
          <w:sz w:val="28"/>
          <w:szCs w:val="28"/>
        </w:rPr>
        <w:t>22</w:t>
      </w:r>
      <w:r w:rsidR="004B0F72">
        <w:rPr>
          <w:rStyle w:val="FontStyle35"/>
          <w:sz w:val="28"/>
          <w:szCs w:val="28"/>
        </w:rPr>
        <w:t xml:space="preserve"> </w:t>
      </w:r>
      <w:r w:rsidR="00246274" w:rsidRPr="004B0F72">
        <w:rPr>
          <w:rStyle w:val="FontStyle35"/>
          <w:sz w:val="28"/>
          <w:szCs w:val="28"/>
        </w:rPr>
        <w:t>%. Общий рост</w:t>
      </w:r>
      <w:r w:rsidRPr="004B0F72">
        <w:rPr>
          <w:rStyle w:val="FontStyle35"/>
          <w:sz w:val="28"/>
          <w:szCs w:val="28"/>
        </w:rPr>
        <w:t xml:space="preserve"> рентабельности составил</w:t>
      </w:r>
      <w:r w:rsidR="00246274" w:rsidRPr="004B0F72">
        <w:rPr>
          <w:rStyle w:val="FontStyle35"/>
          <w:sz w:val="28"/>
          <w:szCs w:val="28"/>
        </w:rPr>
        <w:t xml:space="preserve"> 0</w:t>
      </w:r>
      <w:r w:rsidRPr="004B0F72">
        <w:rPr>
          <w:rStyle w:val="FontStyle35"/>
          <w:sz w:val="28"/>
          <w:szCs w:val="28"/>
        </w:rPr>
        <w:t>,</w:t>
      </w:r>
      <w:r w:rsidR="00246274" w:rsidRPr="004B0F72">
        <w:rPr>
          <w:rStyle w:val="FontStyle35"/>
          <w:sz w:val="28"/>
          <w:szCs w:val="28"/>
        </w:rPr>
        <w:t>15</w:t>
      </w:r>
      <w:r w:rsidR="004B0F72">
        <w:rPr>
          <w:rStyle w:val="FontStyle35"/>
          <w:sz w:val="28"/>
          <w:szCs w:val="28"/>
        </w:rPr>
        <w:t xml:space="preserve"> </w:t>
      </w:r>
      <w:r w:rsidRPr="004B0F72">
        <w:rPr>
          <w:rStyle w:val="FontStyle35"/>
          <w:sz w:val="28"/>
          <w:szCs w:val="28"/>
        </w:rPr>
        <w:t>%.</w:t>
      </w:r>
    </w:p>
    <w:p w:rsidR="00246274" w:rsidRPr="004B0F72" w:rsidRDefault="00246274" w:rsidP="004B0F72">
      <w:pPr>
        <w:pStyle w:val="Style9"/>
        <w:spacing w:line="360" w:lineRule="auto"/>
        <w:ind w:firstLine="709"/>
        <w:jc w:val="both"/>
        <w:rPr>
          <w:rStyle w:val="FontStyle35"/>
          <w:sz w:val="28"/>
          <w:szCs w:val="28"/>
        </w:rPr>
      </w:pPr>
    </w:p>
    <w:p w:rsidR="00F44F08" w:rsidRPr="004B0F72" w:rsidRDefault="00F44F08" w:rsidP="004B0F72">
      <w:pPr>
        <w:widowControl w:val="0"/>
        <w:spacing w:line="360" w:lineRule="auto"/>
        <w:rPr>
          <w:sz w:val="28"/>
          <w:szCs w:val="28"/>
        </w:rPr>
      </w:pPr>
      <w:r w:rsidRPr="004B0F72">
        <w:rPr>
          <w:rStyle w:val="FontStyle35"/>
          <w:sz w:val="28"/>
          <w:szCs w:val="28"/>
        </w:rPr>
        <w:br w:type="page"/>
      </w:r>
      <w:r w:rsidRPr="004B0F72">
        <w:rPr>
          <w:b/>
          <w:sz w:val="28"/>
          <w:szCs w:val="28"/>
        </w:rPr>
        <w:t>Список использованных источников</w:t>
      </w:r>
    </w:p>
    <w:p w:rsidR="00F44F08" w:rsidRPr="004B0F72" w:rsidRDefault="00F44F08" w:rsidP="004B0F72">
      <w:pPr>
        <w:widowControl w:val="0"/>
        <w:spacing w:line="360" w:lineRule="auto"/>
        <w:rPr>
          <w:sz w:val="28"/>
          <w:szCs w:val="28"/>
        </w:rPr>
      </w:pPr>
    </w:p>
    <w:p w:rsidR="00F44F08" w:rsidRPr="004B0F72" w:rsidRDefault="00F44F08" w:rsidP="004B0F72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B0F72">
        <w:rPr>
          <w:sz w:val="28"/>
          <w:szCs w:val="28"/>
        </w:rPr>
        <w:t>Анализ хозяйственной деятельности предприятия: Учеб. пособие/ Под общ. ред. Л. Л. Ермолович. - Мн.: Интерпрессервис; Экоперспектива, 2001. - 576 с.</w:t>
      </w:r>
    </w:p>
    <w:p w:rsidR="00F44F08" w:rsidRPr="004B0F72" w:rsidRDefault="00F44F08" w:rsidP="004B0F72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B0F72">
        <w:rPr>
          <w:sz w:val="28"/>
          <w:szCs w:val="28"/>
        </w:rPr>
        <w:t>Савицкая Г. В. Анализ хозяйственной деятельности предприятия, 7-е изд., испр. - Мн.: Новое знание, 2002. - 704 с.</w:t>
      </w:r>
    </w:p>
    <w:p w:rsidR="00F44F08" w:rsidRPr="004B0F72" w:rsidRDefault="00F44F08" w:rsidP="004B0F72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B0F72">
        <w:rPr>
          <w:sz w:val="28"/>
          <w:szCs w:val="28"/>
        </w:rPr>
        <w:t>Савицкая Г. В. Теория анализа хозяйственной деятельности. - М.: Инфра-М, 2007.</w:t>
      </w:r>
    </w:p>
    <w:p w:rsidR="00F44F08" w:rsidRPr="004B0F72" w:rsidRDefault="00F44F08" w:rsidP="004B0F72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B0F72">
        <w:rPr>
          <w:sz w:val="28"/>
          <w:szCs w:val="28"/>
        </w:rPr>
        <w:t>Савицкая Г. В. Экономический анализ: Учеб. - 10-е изд., испр. - М.: Новое знание, 2004. - 640 с.</w:t>
      </w:r>
    </w:p>
    <w:p w:rsidR="00F44F08" w:rsidRPr="004B0F72" w:rsidRDefault="00F44F08" w:rsidP="004B0F72">
      <w:pPr>
        <w:widowControl w:val="0"/>
        <w:numPr>
          <w:ilvl w:val="0"/>
          <w:numId w:val="2"/>
        </w:numPr>
        <w:tabs>
          <w:tab w:val="clear" w:pos="360"/>
          <w:tab w:val="left" w:pos="567"/>
        </w:tabs>
        <w:spacing w:line="360" w:lineRule="auto"/>
        <w:ind w:left="0" w:firstLine="0"/>
        <w:rPr>
          <w:sz w:val="28"/>
          <w:szCs w:val="28"/>
        </w:rPr>
      </w:pPr>
      <w:r w:rsidRPr="004B0F72">
        <w:rPr>
          <w:sz w:val="28"/>
          <w:szCs w:val="28"/>
        </w:rPr>
        <w:t>Скамай Л. Г., Трубочкина М. И. Экономический анализ деятельности предприятия. - М.: Инфра-М, 2007.</w:t>
      </w:r>
    </w:p>
    <w:p w:rsidR="00F44F08" w:rsidRPr="004B0F72" w:rsidRDefault="00F44F08" w:rsidP="004B0F72">
      <w:pPr>
        <w:widowControl w:val="0"/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F44F08" w:rsidRPr="004B0F72" w:rsidSect="004B0F7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20" w:equalWidth="0">
        <w:col w:w="9354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D08" w:rsidRDefault="00307D08">
      <w:r>
        <w:separator/>
      </w:r>
    </w:p>
  </w:endnote>
  <w:endnote w:type="continuationSeparator" w:id="0">
    <w:p w:rsidR="00307D08" w:rsidRDefault="00307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C8D" w:rsidRDefault="00272C8D" w:rsidP="00C9496B">
    <w:pPr>
      <w:pStyle w:val="a5"/>
      <w:framePr w:wrap="around" w:vAnchor="text" w:hAnchor="margin" w:xAlign="center" w:y="1"/>
      <w:rPr>
        <w:rStyle w:val="a7"/>
      </w:rPr>
    </w:pPr>
  </w:p>
  <w:p w:rsidR="00272C8D" w:rsidRDefault="00272C8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C8D" w:rsidRPr="00A56F94" w:rsidRDefault="001B353F" w:rsidP="00A56F94">
    <w:pPr>
      <w:pStyle w:val="a5"/>
      <w:framePr w:w="667" w:wrap="around" w:vAnchor="text" w:hAnchor="margin" w:xAlign="center" w:y="2"/>
      <w:jc w:val="center"/>
      <w:rPr>
        <w:rStyle w:val="a7"/>
        <w:sz w:val="28"/>
        <w:szCs w:val="28"/>
      </w:rPr>
    </w:pPr>
    <w:r>
      <w:rPr>
        <w:rStyle w:val="a7"/>
        <w:noProof/>
        <w:sz w:val="28"/>
        <w:szCs w:val="28"/>
      </w:rPr>
      <w:t>1</w:t>
    </w:r>
  </w:p>
  <w:p w:rsidR="00272C8D" w:rsidRDefault="00272C8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D08" w:rsidRDefault="00307D08">
      <w:r>
        <w:separator/>
      </w:r>
    </w:p>
  </w:footnote>
  <w:footnote w:type="continuationSeparator" w:id="0">
    <w:p w:rsidR="00307D08" w:rsidRDefault="00307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F1DAB"/>
    <w:multiLevelType w:val="singleLevel"/>
    <w:tmpl w:val="ABEC1B7E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">
    <w:nsid w:val="615A07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68B1"/>
    <w:rsid w:val="00024B19"/>
    <w:rsid w:val="00027C7A"/>
    <w:rsid w:val="0003476A"/>
    <w:rsid w:val="00050F4C"/>
    <w:rsid w:val="000742A4"/>
    <w:rsid w:val="000A4B91"/>
    <w:rsid w:val="000A56DA"/>
    <w:rsid w:val="000B636D"/>
    <w:rsid w:val="000F2183"/>
    <w:rsid w:val="000F342B"/>
    <w:rsid w:val="001228F0"/>
    <w:rsid w:val="00141693"/>
    <w:rsid w:val="001A53A7"/>
    <w:rsid w:val="001B2DD1"/>
    <w:rsid w:val="001B353F"/>
    <w:rsid w:val="001C5928"/>
    <w:rsid w:val="001D238D"/>
    <w:rsid w:val="001D3BA7"/>
    <w:rsid w:val="001D6006"/>
    <w:rsid w:val="001E3E69"/>
    <w:rsid w:val="001E5BD4"/>
    <w:rsid w:val="00206591"/>
    <w:rsid w:val="00213501"/>
    <w:rsid w:val="00246274"/>
    <w:rsid w:val="00270282"/>
    <w:rsid w:val="00272C8D"/>
    <w:rsid w:val="002C33EC"/>
    <w:rsid w:val="002C5291"/>
    <w:rsid w:val="002D4138"/>
    <w:rsid w:val="003052D6"/>
    <w:rsid w:val="00307D08"/>
    <w:rsid w:val="003149BE"/>
    <w:rsid w:val="00342E63"/>
    <w:rsid w:val="003622DA"/>
    <w:rsid w:val="00366FFD"/>
    <w:rsid w:val="003720AF"/>
    <w:rsid w:val="003A13A2"/>
    <w:rsid w:val="003D5836"/>
    <w:rsid w:val="003E3B01"/>
    <w:rsid w:val="00425A89"/>
    <w:rsid w:val="00432DE4"/>
    <w:rsid w:val="004502D6"/>
    <w:rsid w:val="00452795"/>
    <w:rsid w:val="0046244B"/>
    <w:rsid w:val="004A2D40"/>
    <w:rsid w:val="004A3A42"/>
    <w:rsid w:val="004B0F72"/>
    <w:rsid w:val="004C607E"/>
    <w:rsid w:val="004F613C"/>
    <w:rsid w:val="00512922"/>
    <w:rsid w:val="0054584C"/>
    <w:rsid w:val="00546AD4"/>
    <w:rsid w:val="0058581A"/>
    <w:rsid w:val="005A31FB"/>
    <w:rsid w:val="005C5EAD"/>
    <w:rsid w:val="00631A0E"/>
    <w:rsid w:val="00641E3E"/>
    <w:rsid w:val="00655F7A"/>
    <w:rsid w:val="00656BB6"/>
    <w:rsid w:val="006650C5"/>
    <w:rsid w:val="00672BC4"/>
    <w:rsid w:val="00684583"/>
    <w:rsid w:val="006A29CD"/>
    <w:rsid w:val="006C174B"/>
    <w:rsid w:val="006E2909"/>
    <w:rsid w:val="006F643D"/>
    <w:rsid w:val="007601AE"/>
    <w:rsid w:val="007620D4"/>
    <w:rsid w:val="00787296"/>
    <w:rsid w:val="007E288D"/>
    <w:rsid w:val="00803EE3"/>
    <w:rsid w:val="00813255"/>
    <w:rsid w:val="00815114"/>
    <w:rsid w:val="008314F2"/>
    <w:rsid w:val="00870709"/>
    <w:rsid w:val="008908BF"/>
    <w:rsid w:val="008B0A69"/>
    <w:rsid w:val="00910F3C"/>
    <w:rsid w:val="00931FF7"/>
    <w:rsid w:val="00935DE3"/>
    <w:rsid w:val="00942293"/>
    <w:rsid w:val="00954D1E"/>
    <w:rsid w:val="0096191F"/>
    <w:rsid w:val="009771A9"/>
    <w:rsid w:val="009A1ABD"/>
    <w:rsid w:val="009C2DA3"/>
    <w:rsid w:val="009D560E"/>
    <w:rsid w:val="009F08A5"/>
    <w:rsid w:val="00A2004B"/>
    <w:rsid w:val="00A32065"/>
    <w:rsid w:val="00A47A15"/>
    <w:rsid w:val="00A56F94"/>
    <w:rsid w:val="00A627CF"/>
    <w:rsid w:val="00A93BEA"/>
    <w:rsid w:val="00A97F95"/>
    <w:rsid w:val="00AC4202"/>
    <w:rsid w:val="00AC7C57"/>
    <w:rsid w:val="00AE78F7"/>
    <w:rsid w:val="00AF2346"/>
    <w:rsid w:val="00B14261"/>
    <w:rsid w:val="00B2721C"/>
    <w:rsid w:val="00B518D5"/>
    <w:rsid w:val="00B548D6"/>
    <w:rsid w:val="00B6252B"/>
    <w:rsid w:val="00B73AB2"/>
    <w:rsid w:val="00BA2FF8"/>
    <w:rsid w:val="00BA60F4"/>
    <w:rsid w:val="00BA789F"/>
    <w:rsid w:val="00BB24D8"/>
    <w:rsid w:val="00BD5AE9"/>
    <w:rsid w:val="00BF5E2D"/>
    <w:rsid w:val="00BF70D5"/>
    <w:rsid w:val="00C07747"/>
    <w:rsid w:val="00C2291D"/>
    <w:rsid w:val="00C24CC0"/>
    <w:rsid w:val="00C50D64"/>
    <w:rsid w:val="00C50DA7"/>
    <w:rsid w:val="00C74C24"/>
    <w:rsid w:val="00C9496B"/>
    <w:rsid w:val="00CD2160"/>
    <w:rsid w:val="00CD7520"/>
    <w:rsid w:val="00D00F64"/>
    <w:rsid w:val="00D86AAE"/>
    <w:rsid w:val="00D97DEC"/>
    <w:rsid w:val="00DD136E"/>
    <w:rsid w:val="00E12592"/>
    <w:rsid w:val="00E547F8"/>
    <w:rsid w:val="00E71A0F"/>
    <w:rsid w:val="00E72110"/>
    <w:rsid w:val="00E86645"/>
    <w:rsid w:val="00EA1866"/>
    <w:rsid w:val="00ED27F9"/>
    <w:rsid w:val="00F07EC0"/>
    <w:rsid w:val="00F17595"/>
    <w:rsid w:val="00F21066"/>
    <w:rsid w:val="00F268B1"/>
    <w:rsid w:val="00F405ED"/>
    <w:rsid w:val="00F44F08"/>
    <w:rsid w:val="00F6255E"/>
    <w:rsid w:val="00F66722"/>
    <w:rsid w:val="00F73F58"/>
    <w:rsid w:val="00F96B8B"/>
    <w:rsid w:val="00FA426D"/>
    <w:rsid w:val="00FB303D"/>
    <w:rsid w:val="00FB6520"/>
    <w:rsid w:val="00FF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E39B3A-D75A-43A0-BD90-5B06068E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8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"/>
    <w:basedOn w:val="a"/>
    <w:rsid w:val="00F268B1"/>
    <w:pPr>
      <w:pageBreakBefore/>
      <w:spacing w:after="160" w:line="360" w:lineRule="auto"/>
    </w:pPr>
    <w:rPr>
      <w:sz w:val="28"/>
      <w:lang w:val="en-US" w:eastAsia="en-US"/>
    </w:rPr>
  </w:style>
  <w:style w:type="paragraph" w:customStyle="1" w:styleId="Style9">
    <w:name w:val="Style9"/>
    <w:basedOn w:val="a"/>
    <w:rsid w:val="00A56F94"/>
    <w:pPr>
      <w:widowControl w:val="0"/>
      <w:autoSpaceDE w:val="0"/>
      <w:autoSpaceDN w:val="0"/>
      <w:adjustRightInd w:val="0"/>
      <w:spacing w:line="202" w:lineRule="exact"/>
      <w:jc w:val="center"/>
    </w:pPr>
    <w:rPr>
      <w:rFonts w:ascii="Franklin Gothic Medium Cond" w:hAnsi="Franklin Gothic Medium Cond"/>
      <w:sz w:val="24"/>
      <w:szCs w:val="24"/>
    </w:rPr>
  </w:style>
  <w:style w:type="character" w:customStyle="1" w:styleId="FontStyle20">
    <w:name w:val="Font Style20"/>
    <w:rsid w:val="00A56F94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A56F94"/>
    <w:pPr>
      <w:widowControl w:val="0"/>
      <w:autoSpaceDE w:val="0"/>
      <w:autoSpaceDN w:val="0"/>
      <w:adjustRightInd w:val="0"/>
      <w:spacing w:line="281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rsid w:val="00A56F94"/>
    <w:pPr>
      <w:widowControl w:val="0"/>
      <w:autoSpaceDE w:val="0"/>
      <w:autoSpaceDN w:val="0"/>
      <w:adjustRightInd w:val="0"/>
      <w:spacing w:line="292" w:lineRule="exact"/>
      <w:ind w:firstLine="427"/>
    </w:pPr>
    <w:rPr>
      <w:sz w:val="24"/>
      <w:szCs w:val="24"/>
    </w:rPr>
  </w:style>
  <w:style w:type="paragraph" w:customStyle="1" w:styleId="Style14">
    <w:name w:val="Style14"/>
    <w:basedOn w:val="a"/>
    <w:rsid w:val="00A56F94"/>
    <w:pPr>
      <w:widowControl w:val="0"/>
      <w:autoSpaceDE w:val="0"/>
      <w:autoSpaceDN w:val="0"/>
      <w:adjustRightInd w:val="0"/>
      <w:spacing w:line="298" w:lineRule="exact"/>
    </w:pPr>
    <w:rPr>
      <w:sz w:val="24"/>
      <w:szCs w:val="24"/>
    </w:rPr>
  </w:style>
  <w:style w:type="paragraph" w:customStyle="1" w:styleId="Style18">
    <w:name w:val="Style18"/>
    <w:basedOn w:val="a"/>
    <w:rsid w:val="00A56F94"/>
    <w:pPr>
      <w:widowControl w:val="0"/>
      <w:autoSpaceDE w:val="0"/>
      <w:autoSpaceDN w:val="0"/>
      <w:adjustRightInd w:val="0"/>
      <w:spacing w:line="283" w:lineRule="exact"/>
      <w:ind w:firstLine="427"/>
      <w:jc w:val="both"/>
    </w:pPr>
    <w:rPr>
      <w:sz w:val="24"/>
      <w:szCs w:val="24"/>
    </w:rPr>
  </w:style>
  <w:style w:type="character" w:customStyle="1" w:styleId="FontStyle30">
    <w:name w:val="Font Style30"/>
    <w:rsid w:val="00A56F94"/>
    <w:rPr>
      <w:rFonts w:ascii="Times New Roman" w:hAnsi="Times New Roman" w:cs="Times New Roman"/>
      <w:i/>
      <w:iCs/>
      <w:spacing w:val="60"/>
      <w:sz w:val="22"/>
      <w:szCs w:val="22"/>
    </w:rPr>
  </w:style>
  <w:style w:type="character" w:customStyle="1" w:styleId="FontStyle34">
    <w:name w:val="Font Style34"/>
    <w:rsid w:val="00A56F9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5">
    <w:name w:val="Font Style35"/>
    <w:rsid w:val="00A56F94"/>
    <w:rPr>
      <w:rFonts w:ascii="Times New Roman" w:hAnsi="Times New Roman" w:cs="Times New Roman"/>
      <w:sz w:val="22"/>
      <w:szCs w:val="22"/>
    </w:rPr>
  </w:style>
  <w:style w:type="character" w:customStyle="1" w:styleId="FontStyle36">
    <w:name w:val="Font Style36"/>
    <w:rsid w:val="00A56F94"/>
    <w:rPr>
      <w:rFonts w:ascii="Times New Roman" w:hAnsi="Times New Roman" w:cs="Times New Roman"/>
      <w:sz w:val="18"/>
      <w:szCs w:val="18"/>
    </w:rPr>
  </w:style>
  <w:style w:type="character" w:customStyle="1" w:styleId="FontStyle37">
    <w:name w:val="Font Style37"/>
    <w:rsid w:val="00A56F94"/>
    <w:rPr>
      <w:rFonts w:ascii="Times New Roman" w:hAnsi="Times New Roman" w:cs="Times New Roman"/>
      <w:sz w:val="20"/>
      <w:szCs w:val="20"/>
    </w:rPr>
  </w:style>
  <w:style w:type="character" w:customStyle="1" w:styleId="FontStyle38">
    <w:name w:val="Font Style38"/>
    <w:rsid w:val="00A56F94"/>
    <w:rPr>
      <w:rFonts w:ascii="Times New Roman" w:hAnsi="Times New Roman" w:cs="Times New Roman"/>
      <w:b/>
      <w:bCs/>
      <w:spacing w:val="10"/>
      <w:sz w:val="20"/>
      <w:szCs w:val="20"/>
    </w:rPr>
  </w:style>
  <w:style w:type="paragraph" w:styleId="a5">
    <w:name w:val="footer"/>
    <w:basedOn w:val="a"/>
    <w:link w:val="a6"/>
    <w:uiPriority w:val="99"/>
    <w:rsid w:val="00A56F94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</w:style>
  <w:style w:type="character" w:styleId="a7">
    <w:name w:val="page number"/>
    <w:uiPriority w:val="99"/>
    <w:rsid w:val="00A56F94"/>
    <w:rPr>
      <w:rFonts w:cs="Times New Roman"/>
    </w:rPr>
  </w:style>
  <w:style w:type="paragraph" w:styleId="a8">
    <w:name w:val="header"/>
    <w:basedOn w:val="a"/>
    <w:link w:val="a9"/>
    <w:uiPriority w:val="99"/>
    <w:rsid w:val="00A56F94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semiHidden/>
  </w:style>
  <w:style w:type="character" w:styleId="aa">
    <w:name w:val="Hyperlink"/>
    <w:uiPriority w:val="99"/>
    <w:rsid w:val="00F44F08"/>
    <w:rPr>
      <w:rFonts w:cs="Times New Roman"/>
      <w:color w:val="0000FF"/>
      <w:u w:val="single"/>
    </w:rPr>
  </w:style>
  <w:style w:type="paragraph" w:customStyle="1" w:styleId="Style3">
    <w:name w:val="Style3"/>
    <w:basedOn w:val="a"/>
    <w:rsid w:val="008707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5">
    <w:name w:val="Style5"/>
    <w:basedOn w:val="a"/>
    <w:rsid w:val="0087070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870709"/>
    <w:pPr>
      <w:widowControl w:val="0"/>
      <w:autoSpaceDE w:val="0"/>
      <w:autoSpaceDN w:val="0"/>
      <w:adjustRightInd w:val="0"/>
      <w:spacing w:line="278" w:lineRule="exact"/>
      <w:ind w:firstLine="691"/>
    </w:pPr>
    <w:rPr>
      <w:sz w:val="24"/>
      <w:szCs w:val="24"/>
    </w:rPr>
  </w:style>
  <w:style w:type="paragraph" w:customStyle="1" w:styleId="Style7">
    <w:name w:val="Style7"/>
    <w:basedOn w:val="a"/>
    <w:rsid w:val="00870709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8">
    <w:name w:val="Style8"/>
    <w:basedOn w:val="a"/>
    <w:rsid w:val="008707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rsid w:val="0087070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B14261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дом</Company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Наташка</dc:creator>
  <cp:keywords/>
  <dc:description/>
  <cp:lastModifiedBy>Irina</cp:lastModifiedBy>
  <cp:revision>2</cp:revision>
  <dcterms:created xsi:type="dcterms:W3CDTF">2014-08-08T05:27:00Z</dcterms:created>
  <dcterms:modified xsi:type="dcterms:W3CDTF">2014-08-08T05:27:00Z</dcterms:modified>
</cp:coreProperties>
</file>