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C20" w:rsidRDefault="00AF3C20" w:rsidP="00BB1EB1">
      <w:pPr>
        <w:pStyle w:val="afe"/>
      </w:pPr>
    </w:p>
    <w:p w:rsidR="00BB1EB1" w:rsidRDefault="00BB1EB1" w:rsidP="00BB1EB1">
      <w:pPr>
        <w:pStyle w:val="afe"/>
      </w:pPr>
    </w:p>
    <w:p w:rsidR="00BB1EB1" w:rsidRDefault="00BB1EB1" w:rsidP="00BB1EB1">
      <w:pPr>
        <w:pStyle w:val="afe"/>
      </w:pPr>
    </w:p>
    <w:p w:rsidR="00BB1EB1" w:rsidRDefault="00BB1EB1" w:rsidP="00BB1EB1">
      <w:pPr>
        <w:pStyle w:val="afe"/>
      </w:pPr>
    </w:p>
    <w:p w:rsidR="00BB1EB1" w:rsidRDefault="00BB1EB1" w:rsidP="00BB1EB1">
      <w:pPr>
        <w:pStyle w:val="afe"/>
      </w:pPr>
    </w:p>
    <w:p w:rsidR="00BB1EB1" w:rsidRDefault="00BB1EB1" w:rsidP="00BB1EB1">
      <w:pPr>
        <w:pStyle w:val="afe"/>
      </w:pPr>
    </w:p>
    <w:p w:rsidR="00BB1EB1" w:rsidRDefault="00BB1EB1" w:rsidP="00BB1EB1">
      <w:pPr>
        <w:pStyle w:val="afe"/>
      </w:pPr>
    </w:p>
    <w:p w:rsidR="00BB1EB1" w:rsidRDefault="00BB1EB1" w:rsidP="00BB1EB1">
      <w:pPr>
        <w:pStyle w:val="afe"/>
      </w:pPr>
    </w:p>
    <w:p w:rsidR="00BB1EB1" w:rsidRDefault="00BB1EB1" w:rsidP="00BB1EB1">
      <w:pPr>
        <w:pStyle w:val="afe"/>
      </w:pPr>
    </w:p>
    <w:p w:rsidR="00BB1EB1" w:rsidRDefault="00BB1EB1" w:rsidP="00BB1EB1">
      <w:pPr>
        <w:pStyle w:val="afe"/>
      </w:pPr>
    </w:p>
    <w:p w:rsidR="00BB1EB1" w:rsidRDefault="00BB1EB1" w:rsidP="00BB1EB1">
      <w:pPr>
        <w:pStyle w:val="afe"/>
      </w:pPr>
    </w:p>
    <w:p w:rsidR="00BB1EB1" w:rsidRPr="00BB1EB1" w:rsidRDefault="000E319A" w:rsidP="00BB1EB1">
      <w:pPr>
        <w:pStyle w:val="afe"/>
      </w:pPr>
      <w:r w:rsidRPr="00BB1EB1">
        <w:t>Менеджмент</w:t>
      </w:r>
    </w:p>
    <w:p w:rsidR="00BB1EB1" w:rsidRDefault="00C504CE" w:rsidP="00BB1EB1">
      <w:pPr>
        <w:pStyle w:val="afe"/>
      </w:pPr>
      <w:r w:rsidRPr="00BB1EB1">
        <w:t>Контрольная работа</w:t>
      </w:r>
    </w:p>
    <w:p w:rsidR="00BB1EB1" w:rsidRDefault="00BB1EB1" w:rsidP="00BB1EB1">
      <w:pPr>
        <w:pStyle w:val="afe"/>
      </w:pPr>
    </w:p>
    <w:p w:rsidR="00BB1EB1" w:rsidRDefault="00BB1EB1" w:rsidP="00BB1EB1">
      <w:pPr>
        <w:pStyle w:val="afe"/>
      </w:pPr>
    </w:p>
    <w:p w:rsidR="00BB1EB1" w:rsidRDefault="00BB1EB1" w:rsidP="00BB1EB1">
      <w:pPr>
        <w:pStyle w:val="afe"/>
      </w:pPr>
    </w:p>
    <w:p w:rsidR="00BB1EB1" w:rsidRPr="00BB1EB1" w:rsidRDefault="00BB1EB1" w:rsidP="00BB1EB1">
      <w:pPr>
        <w:pStyle w:val="afe"/>
      </w:pPr>
    </w:p>
    <w:p w:rsidR="00BB1EB1" w:rsidRDefault="00C504CE" w:rsidP="00BB1EB1">
      <w:pPr>
        <w:pStyle w:val="afe"/>
        <w:jc w:val="left"/>
      </w:pPr>
      <w:r w:rsidRPr="00BB1EB1">
        <w:t>Выполнил</w:t>
      </w:r>
      <w:r w:rsidR="00BB1EB1" w:rsidRPr="00BB1EB1">
        <w:t>:</w:t>
      </w:r>
    </w:p>
    <w:p w:rsidR="00BB1EB1" w:rsidRDefault="00C504CE" w:rsidP="00BB1EB1">
      <w:pPr>
        <w:pStyle w:val="afe"/>
        <w:jc w:val="left"/>
      </w:pPr>
      <w:r w:rsidRPr="00BB1EB1">
        <w:t>Проверил</w:t>
      </w:r>
      <w:r w:rsidR="00BB1EB1" w:rsidRPr="00BB1EB1">
        <w:t>:</w:t>
      </w:r>
    </w:p>
    <w:p w:rsidR="00BB1EB1" w:rsidRDefault="00C504CE" w:rsidP="00BB1EB1">
      <w:pPr>
        <w:pStyle w:val="2"/>
      </w:pPr>
      <w:r w:rsidRPr="00BB1EB1">
        <w:br w:type="page"/>
      </w:r>
      <w:r w:rsidR="00697582" w:rsidRPr="00BB1EB1">
        <w:t>Задача 1</w:t>
      </w:r>
    </w:p>
    <w:p w:rsidR="00BB1EB1" w:rsidRPr="00BB1EB1" w:rsidRDefault="00BB1EB1" w:rsidP="00BB1EB1">
      <w:pPr>
        <w:ind w:firstLine="709"/>
      </w:pPr>
    </w:p>
    <w:p w:rsidR="00BB1EB1" w:rsidRDefault="00697582" w:rsidP="00BB1EB1">
      <w:pPr>
        <w:ind w:firstLine="709"/>
      </w:pPr>
      <w:r w:rsidRPr="00BB1EB1">
        <w:t>Оценить систему управления предприятия связи или структурного подразделения</w:t>
      </w:r>
      <w:r w:rsidR="00BB1EB1">
        <w:t xml:space="preserve"> (</w:t>
      </w:r>
      <w:r w:rsidRPr="00BB1EB1">
        <w:t>филиала ОАО “Электросвязь</w:t>
      </w:r>
      <w:r w:rsidR="00BB1EB1">
        <w:t xml:space="preserve">", </w:t>
      </w:r>
      <w:r w:rsidRPr="00BB1EB1">
        <w:t>подразделения УФПС</w:t>
      </w:r>
      <w:r w:rsidR="00BB1EB1" w:rsidRPr="00BB1EB1">
        <w:t>)</w:t>
      </w:r>
    </w:p>
    <w:p w:rsidR="00BB1EB1" w:rsidRDefault="00697582" w:rsidP="00BB1EB1">
      <w:pPr>
        <w:ind w:firstLine="709"/>
      </w:pPr>
      <w:r w:rsidRPr="00BB1EB1">
        <w:t>Оценка системы управления предполагает построение структуры управления объекта, на котором работает специалист, и описание функционального управления с использованием матричного метода</w:t>
      </w:r>
      <w:r w:rsidR="00BB1EB1" w:rsidRPr="00BB1EB1">
        <w:t>.</w:t>
      </w:r>
    </w:p>
    <w:p w:rsidR="00BB1EB1" w:rsidRDefault="00697582" w:rsidP="00BB1EB1">
      <w:pPr>
        <w:ind w:firstLine="709"/>
      </w:pPr>
      <w:r w:rsidRPr="00BB1EB1">
        <w:t xml:space="preserve">На </w:t>
      </w:r>
      <w:r w:rsidR="00BB1EB1">
        <w:t>рис.1</w:t>
      </w:r>
      <w:r w:rsidRPr="00BB1EB1">
        <w:t xml:space="preserve"> представлена структура Читинского Центра Телекоммуникаций</w:t>
      </w:r>
      <w:r w:rsidR="00BB1EB1" w:rsidRPr="00BB1EB1">
        <w:t>.</w:t>
      </w:r>
    </w:p>
    <w:p w:rsidR="00BB1EB1" w:rsidRDefault="00BB1EB1" w:rsidP="00BB1EB1">
      <w:pPr>
        <w:ind w:firstLine="709"/>
      </w:pPr>
    </w:p>
    <w:p w:rsidR="00BB1EB1" w:rsidRPr="00BB1EB1" w:rsidRDefault="008A13E3" w:rsidP="00BB1EB1">
      <w:pPr>
        <w:ind w:firstLine="709"/>
      </w:pPr>
      <w:r w:rsidRPr="00BB1EB1">
        <w:object w:dxaOrig="11980" w:dyaOrig="87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25pt;height:288.75pt" o:ole="">
            <v:imagedata r:id="rId7" o:title=""/>
          </v:shape>
          <o:OLEObject Type="Embed" ProgID="Unknown" ShapeID="_x0000_i1025" DrawAspect="Content" ObjectID="_1459876236" r:id="rId8"/>
        </w:object>
      </w:r>
    </w:p>
    <w:p w:rsidR="00BB1EB1" w:rsidRDefault="00BB1EB1" w:rsidP="00BB1EB1">
      <w:pPr>
        <w:ind w:firstLine="709"/>
      </w:pPr>
      <w:r>
        <w:t>Рис.1</w:t>
      </w:r>
      <w:r w:rsidR="00697582" w:rsidRPr="00BB1EB1">
        <w:t xml:space="preserve"> Структура ЧЦТ</w:t>
      </w:r>
      <w:r w:rsidRPr="00BB1EB1">
        <w:t>.</w:t>
      </w:r>
    </w:p>
    <w:p w:rsidR="00BB1EB1" w:rsidRDefault="00BB1EB1" w:rsidP="00BB1EB1">
      <w:pPr>
        <w:ind w:firstLine="709"/>
      </w:pPr>
    </w:p>
    <w:p w:rsidR="00BB1EB1" w:rsidRDefault="00697582" w:rsidP="00BB1EB1">
      <w:pPr>
        <w:ind w:firstLine="709"/>
      </w:pPr>
      <w:r w:rsidRPr="00BB1EB1">
        <w:t>Существующая структура управления рассматриваемого объекта должна быть построена и изображена на рисунке с учётом требований</w:t>
      </w:r>
      <w:r w:rsidR="00BB1EB1" w:rsidRPr="00BB1EB1">
        <w:t>:</w:t>
      </w:r>
    </w:p>
    <w:p w:rsidR="00BB1EB1" w:rsidRDefault="00697582" w:rsidP="00BB1EB1">
      <w:pPr>
        <w:ind w:firstLine="709"/>
      </w:pPr>
      <w:r w:rsidRPr="00BB1EB1">
        <w:t>выполнение принципа единоначалия</w:t>
      </w:r>
      <w:r w:rsidR="00BB1EB1" w:rsidRPr="00BB1EB1">
        <w:t>;</w:t>
      </w:r>
    </w:p>
    <w:p w:rsidR="00BB1EB1" w:rsidRDefault="00697582" w:rsidP="00BB1EB1">
      <w:pPr>
        <w:ind w:firstLine="709"/>
      </w:pPr>
      <w:r w:rsidRPr="00BB1EB1">
        <w:t>функциональные и линейные звенья</w:t>
      </w:r>
      <w:r w:rsidR="00BB1EB1">
        <w:t xml:space="preserve"> (</w:t>
      </w:r>
      <w:r w:rsidRPr="00BB1EB1">
        <w:t>подразделения</w:t>
      </w:r>
      <w:r w:rsidR="00BB1EB1" w:rsidRPr="00BB1EB1">
        <w:t xml:space="preserve">) </w:t>
      </w:r>
      <w:r w:rsidRPr="00BB1EB1">
        <w:t>не должны располагаться на одном уровне управления</w:t>
      </w:r>
      <w:r w:rsidR="00BB1EB1" w:rsidRPr="00BB1EB1">
        <w:t>.</w:t>
      </w:r>
    </w:p>
    <w:p w:rsidR="00BB1EB1" w:rsidRDefault="00697582" w:rsidP="00BB1EB1">
      <w:pPr>
        <w:ind w:firstLine="709"/>
      </w:pPr>
      <w:r w:rsidRPr="00BB1EB1">
        <w:t>Существующая структура управления должна быть описана</w:t>
      </w:r>
      <w:r w:rsidR="00BB1EB1" w:rsidRPr="00BB1EB1">
        <w:t xml:space="preserve">. </w:t>
      </w:r>
      <w:r w:rsidRPr="00BB1EB1">
        <w:t>Описание её производится по этапам</w:t>
      </w:r>
      <w:r w:rsidR="00BB1EB1" w:rsidRPr="00BB1EB1">
        <w:t>:</w:t>
      </w:r>
    </w:p>
    <w:p w:rsidR="00BB1EB1" w:rsidRDefault="00697582" w:rsidP="00BB1EB1">
      <w:pPr>
        <w:ind w:firstLine="709"/>
      </w:pPr>
      <w:r w:rsidRPr="00BB1EB1">
        <w:t>1</w:t>
      </w:r>
      <w:r w:rsidR="00BB1EB1" w:rsidRPr="00BB1EB1">
        <w:t xml:space="preserve">. </w:t>
      </w:r>
      <w:r w:rsidRPr="00BB1EB1">
        <w:t>Описание линейного управления</w:t>
      </w:r>
      <w:r w:rsidR="00BB1EB1">
        <w:t>.</w:t>
      </w:r>
    </w:p>
    <w:p w:rsidR="00BB1EB1" w:rsidRDefault="00697582" w:rsidP="00BB1EB1">
      <w:pPr>
        <w:ind w:firstLine="709"/>
      </w:pPr>
      <w:r w:rsidRPr="00BB1EB1">
        <w:t>На основе линейно-функциональной структуры управления необходимо построить линейную структуру управления, в которой отсутствуют функциональные звенья, далее описывается назначение каждого линейного звена</w:t>
      </w:r>
      <w:r w:rsidR="00BB1EB1">
        <w:t xml:space="preserve"> (</w:t>
      </w:r>
      <w:r w:rsidRPr="00BB1EB1">
        <w:t>его статус в структуре управления рассматриваемого предприятия, организации</w:t>
      </w:r>
      <w:r w:rsidR="00BB1EB1" w:rsidRPr="00BB1EB1">
        <w:t xml:space="preserve">). </w:t>
      </w:r>
      <w:r w:rsidRPr="00BB1EB1">
        <w:t>В случае если системе управления есть специфические подразделения линейно-функционального характера, необходимо проанализировать объём работ по функциональному и линейному управлению и сделать вывод о том, каким звеном будет представлено в структуре управления данное звено</w:t>
      </w:r>
      <w:r w:rsidR="00BB1EB1" w:rsidRPr="00BB1EB1">
        <w:t xml:space="preserve">. </w:t>
      </w:r>
      <w:r w:rsidRPr="00BB1EB1">
        <w:t>Решение принимается в зависимости от того, какой объём работ больше и наиболее значимый в организации</w:t>
      </w:r>
      <w:r w:rsidR="00BB1EB1">
        <w:t xml:space="preserve"> (</w:t>
      </w:r>
      <w:r w:rsidRPr="00BB1EB1">
        <w:t>предприятии</w:t>
      </w:r>
      <w:r w:rsidR="00BB1EB1" w:rsidRPr="00BB1EB1">
        <w:t xml:space="preserve">). </w:t>
      </w:r>
      <w:r w:rsidRPr="00BB1EB1">
        <w:t>Характеристика линейного управления должна включать вопросы оценки количества уровней линейного управления, в рассматриваемой организации</w:t>
      </w:r>
      <w:r w:rsidR="00BB1EB1" w:rsidRPr="00BB1EB1">
        <w:t>.</w:t>
      </w:r>
    </w:p>
    <w:p w:rsidR="00BB1EB1" w:rsidRDefault="00697582" w:rsidP="00BB1EB1">
      <w:pPr>
        <w:ind w:firstLine="709"/>
      </w:pPr>
      <w:r w:rsidRPr="00BB1EB1">
        <w:t>Линейно-абонентский отдел устраняет повреждения от распределительной коробочки до абонента, так же проводит подключение новых абонентов</w:t>
      </w:r>
      <w:r w:rsidR="00BB1EB1" w:rsidRPr="00BB1EB1">
        <w:t>.</w:t>
      </w:r>
    </w:p>
    <w:p w:rsidR="00BB1EB1" w:rsidRDefault="00697582" w:rsidP="00BB1EB1">
      <w:pPr>
        <w:ind w:firstLine="709"/>
      </w:pPr>
      <w:r w:rsidRPr="00BB1EB1">
        <w:t>Кабельно-канализационный цех прокладывает медный кабель до распределительной коробочки, устраняет повреждения в кабельных колодцах, восстанавливает оптический и медный кабель при механических повреждениях</w:t>
      </w:r>
      <w:r w:rsidR="00BB1EB1">
        <w:t xml:space="preserve"> (</w:t>
      </w:r>
      <w:r w:rsidRPr="00BB1EB1">
        <w:t>кража, строительные работы</w:t>
      </w:r>
      <w:r w:rsidR="00BB1EB1" w:rsidRPr="00BB1EB1">
        <w:t>).</w:t>
      </w:r>
    </w:p>
    <w:p w:rsidR="00BB1EB1" w:rsidRDefault="00697582" w:rsidP="00BB1EB1">
      <w:pPr>
        <w:ind w:firstLine="709"/>
      </w:pPr>
      <w:r w:rsidRPr="00BB1EB1">
        <w:t xml:space="preserve">Станционный цех устанавливает и настраивает новые станции, подключает потоки для систем передач данных, также подаёт </w:t>
      </w:r>
      <w:r w:rsidRPr="00BB1EB1">
        <w:rPr>
          <w:lang w:val="en-US"/>
        </w:rPr>
        <w:t>BRI</w:t>
      </w:r>
      <w:r w:rsidRPr="00BB1EB1">
        <w:t xml:space="preserve">, </w:t>
      </w:r>
      <w:r w:rsidRPr="00BB1EB1">
        <w:rPr>
          <w:lang w:val="en-US"/>
        </w:rPr>
        <w:t>PRI</w:t>
      </w:r>
      <w:r w:rsidRPr="00BB1EB1">
        <w:t xml:space="preserve"> для организаций которым они необходимы</w:t>
      </w:r>
      <w:r w:rsidR="00BB1EB1" w:rsidRPr="00BB1EB1">
        <w:t>.</w:t>
      </w:r>
    </w:p>
    <w:p w:rsidR="00BB1EB1" w:rsidRDefault="00697582" w:rsidP="00BB1EB1">
      <w:pPr>
        <w:ind w:firstLine="709"/>
      </w:pPr>
      <w:r w:rsidRPr="00BB1EB1">
        <w:t xml:space="preserve">Радиорелейный цех обслуживает радиорелейные станции, также обслуживает социальных абонентов подключенных к станциям </w:t>
      </w:r>
      <w:r w:rsidRPr="00BB1EB1">
        <w:rPr>
          <w:lang w:val="en-US"/>
        </w:rPr>
        <w:t>DECT</w:t>
      </w:r>
      <w:r w:rsidR="00BB1EB1" w:rsidRPr="00BB1EB1">
        <w:t>.</w:t>
      </w:r>
    </w:p>
    <w:p w:rsidR="00BB1EB1" w:rsidRDefault="00697582" w:rsidP="00BB1EB1">
      <w:pPr>
        <w:ind w:firstLine="709"/>
      </w:pPr>
      <w:r w:rsidRPr="00BB1EB1">
        <w:t>Цех междугородней и телеграфной связи обеспечивает междугороднюю и международную связь, пересылка телеграмм, обеспечивает коммутацию районной связи на междугороднее и международное соединение, принимает заказы на междугородные телефонные разговоры с переговорных пунктов</w:t>
      </w:r>
      <w:r w:rsidR="00BB1EB1" w:rsidRPr="00BB1EB1">
        <w:t>.</w:t>
      </w:r>
    </w:p>
    <w:p w:rsidR="00BB1EB1" w:rsidRDefault="00697582" w:rsidP="00BB1EB1">
      <w:pPr>
        <w:ind w:firstLine="709"/>
      </w:pPr>
      <w:r w:rsidRPr="00BB1EB1">
        <w:t>Отдел электропитающих установок</w:t>
      </w:r>
      <w:r w:rsidR="00BB1EB1" w:rsidRPr="00BB1EB1">
        <w:t xml:space="preserve"> </w:t>
      </w:r>
      <w:r w:rsidRPr="00BB1EB1">
        <w:t>проводит подключение постоянного и переменного тока для функционирования станций</w:t>
      </w:r>
      <w:r w:rsidR="00BB1EB1" w:rsidRPr="00BB1EB1">
        <w:t xml:space="preserve">. </w:t>
      </w:r>
      <w:r w:rsidRPr="00BB1EB1">
        <w:t>Также он обеспечивает освещение на предприятии</w:t>
      </w:r>
      <w:r w:rsidR="00BB1EB1" w:rsidRPr="00BB1EB1">
        <w:t>.</w:t>
      </w:r>
    </w:p>
    <w:p w:rsidR="00BB1EB1" w:rsidRDefault="00697582" w:rsidP="00BB1EB1">
      <w:pPr>
        <w:ind w:firstLine="709"/>
      </w:pPr>
      <w:r w:rsidRPr="00BB1EB1">
        <w:t>Отдел систем передач данных занимается переносом потоков со станции в разные части города по оптическим и медным проводам</w:t>
      </w:r>
      <w:r w:rsidR="00BB1EB1" w:rsidRPr="00BB1EB1">
        <w:t xml:space="preserve">. </w:t>
      </w:r>
      <w:r w:rsidRPr="00BB1EB1">
        <w:t>Настройка аппаратуры уплотнения</w:t>
      </w:r>
      <w:r w:rsidR="00BB1EB1" w:rsidRPr="00BB1EB1">
        <w:t xml:space="preserve">. </w:t>
      </w:r>
      <w:r w:rsidRPr="00BB1EB1">
        <w:t>Установка новых мультиплексоров для связи потоков на выносах</w:t>
      </w:r>
      <w:r w:rsidR="00BB1EB1" w:rsidRPr="00BB1EB1">
        <w:t xml:space="preserve">. </w:t>
      </w:r>
      <w:r w:rsidRPr="00BB1EB1">
        <w:t>Обслуживание и ремонт аппаратуры уплотнения</w:t>
      </w:r>
      <w:r w:rsidR="00BB1EB1" w:rsidRPr="00BB1EB1">
        <w:t xml:space="preserve">. </w:t>
      </w:r>
      <w:r w:rsidRPr="00BB1EB1">
        <w:t>Обслуживание аппаратуры абонентского уплотнения</w:t>
      </w:r>
      <w:r w:rsidR="00BB1EB1" w:rsidRPr="00BB1EB1">
        <w:t>.</w:t>
      </w:r>
    </w:p>
    <w:p w:rsidR="00BB1EB1" w:rsidRDefault="00697582" w:rsidP="00BB1EB1">
      <w:pPr>
        <w:ind w:firstLine="709"/>
      </w:pPr>
      <w:r w:rsidRPr="00BB1EB1">
        <w:t>Отдел технического учета выписывает технические условия для прокладки кабельных коммуникаций по городу и ближайшим районам</w:t>
      </w:r>
      <w:r w:rsidR="00BB1EB1" w:rsidRPr="00BB1EB1">
        <w:t>.</w:t>
      </w:r>
    </w:p>
    <w:p w:rsidR="00BB1EB1" w:rsidRDefault="00697582" w:rsidP="00BB1EB1">
      <w:pPr>
        <w:ind w:firstLine="709"/>
      </w:pPr>
      <w:r w:rsidRPr="00BB1EB1">
        <w:t>Служба оперативно-технического управления проводит контроль за аварийным и сигнализационным состоянием оборудования СПД, ЭПУ, станции, кабельного хозяйства</w:t>
      </w:r>
      <w:r w:rsidR="00BB1EB1" w:rsidRPr="00BB1EB1">
        <w:t>.</w:t>
      </w:r>
    </w:p>
    <w:p w:rsidR="00BB1EB1" w:rsidRDefault="00697582" w:rsidP="00BB1EB1">
      <w:pPr>
        <w:ind w:firstLine="709"/>
      </w:pPr>
      <w:r w:rsidRPr="00BB1EB1">
        <w:t xml:space="preserve">Центральный узел доступа предоставляет услуги Интернет, выход на междугороднюю и международную связь через </w:t>
      </w:r>
      <w:r w:rsidRPr="00BB1EB1">
        <w:rPr>
          <w:lang w:val="en-US"/>
        </w:rPr>
        <w:t>IP</w:t>
      </w:r>
      <w:r w:rsidRPr="00BB1EB1">
        <w:t>-телефонию</w:t>
      </w:r>
      <w:r w:rsidR="00BB1EB1" w:rsidRPr="00BB1EB1">
        <w:t xml:space="preserve">. </w:t>
      </w:r>
      <w:r w:rsidRPr="00BB1EB1">
        <w:t>Подключает абонентов к Интернет, предоставляет радио и видео по телефонной линии</w:t>
      </w:r>
      <w:r w:rsidR="00BB1EB1" w:rsidRPr="00BB1EB1">
        <w:t>.</w:t>
      </w:r>
    </w:p>
    <w:p w:rsidR="00BB1EB1" w:rsidRDefault="00697582" w:rsidP="00BB1EB1">
      <w:pPr>
        <w:ind w:firstLine="709"/>
      </w:pPr>
      <w:r w:rsidRPr="00BB1EB1">
        <w:t>Производственно-техническая лаборатория обслуживает районы области, проводит настройку и калибровку контрольно-измерительной аппаратуры</w:t>
      </w:r>
      <w:r w:rsidR="00BB1EB1">
        <w:t xml:space="preserve"> (</w:t>
      </w:r>
      <w:r w:rsidRPr="00BB1EB1">
        <w:t xml:space="preserve">осциллографы, частотомеры и </w:t>
      </w:r>
      <w:r w:rsidR="00BB1EB1">
        <w:t>др.)</w:t>
      </w:r>
      <w:r w:rsidR="00BB1EB1" w:rsidRPr="00BB1EB1">
        <w:t>.</w:t>
      </w:r>
    </w:p>
    <w:p w:rsidR="00BB1EB1" w:rsidRDefault="00697582" w:rsidP="00BB1EB1">
      <w:pPr>
        <w:ind w:firstLine="709"/>
      </w:pPr>
      <w:r w:rsidRPr="00BB1EB1">
        <w:t>Читинский цех обслуживание, настройка и эксплуатация оборудования находящегося в Читинском районе</w:t>
      </w:r>
      <w:r w:rsidR="00BB1EB1" w:rsidRPr="00BB1EB1">
        <w:t xml:space="preserve">. </w:t>
      </w:r>
      <w:r w:rsidRPr="00BB1EB1">
        <w:t>То же для Улетовского и Карымского районов</w:t>
      </w:r>
      <w:r w:rsidR="00BB1EB1" w:rsidRPr="00BB1EB1">
        <w:t>.</w:t>
      </w:r>
    </w:p>
    <w:p w:rsidR="00BB1EB1" w:rsidRDefault="00697582" w:rsidP="00BB1EB1">
      <w:pPr>
        <w:ind w:firstLine="709"/>
      </w:pPr>
      <w:r w:rsidRPr="00BB1EB1">
        <w:t>Главный специалист по сельской связи собирает информацию со всех сёл районов, обрабатывает и предоставляет эту информацию главному инженеру</w:t>
      </w:r>
      <w:r w:rsidR="00BB1EB1" w:rsidRPr="00BB1EB1">
        <w:t>.</w:t>
      </w:r>
    </w:p>
    <w:p w:rsidR="00BB1EB1" w:rsidRDefault="00697582" w:rsidP="00BB1EB1">
      <w:pPr>
        <w:ind w:firstLine="709"/>
      </w:pPr>
      <w:r w:rsidRPr="00BB1EB1">
        <w:t>Отдел снабжения обеспечивает все отделы аппаратурой, материалами и запасными частями</w:t>
      </w:r>
      <w:r w:rsidR="00BB1EB1" w:rsidRPr="00BB1EB1">
        <w:t>.</w:t>
      </w:r>
    </w:p>
    <w:p w:rsidR="00BB1EB1" w:rsidRDefault="00697582" w:rsidP="00BB1EB1">
      <w:pPr>
        <w:ind w:firstLine="709"/>
      </w:pPr>
      <w:r w:rsidRPr="00BB1EB1">
        <w:t>Транспортный цех обеспечивает оперативный доступ ко всем необходимым объектам всех отделов, также он доставляет грузы со складов на новые объекты</w:t>
      </w:r>
      <w:r w:rsidR="00BB1EB1" w:rsidRPr="00BB1EB1">
        <w:t>.</w:t>
      </w:r>
    </w:p>
    <w:p w:rsidR="00BB1EB1" w:rsidRDefault="00697582" w:rsidP="00BB1EB1">
      <w:pPr>
        <w:ind w:firstLine="709"/>
      </w:pPr>
      <w:r w:rsidRPr="00BB1EB1">
        <w:t>Ведущий специалист по ГО и ТБ</w:t>
      </w:r>
      <w:r w:rsidR="00BB1EB1" w:rsidRPr="00BB1EB1">
        <w:t xml:space="preserve"> </w:t>
      </w:r>
      <w:r w:rsidRPr="00BB1EB1">
        <w:t>обеспечивает необходимые условия труда на предприятии, принимает меры для обучения работников при ЧС, проводит ежегодную проверку знаний по технике безопасности</w:t>
      </w:r>
      <w:r w:rsidR="00BB1EB1" w:rsidRPr="00BB1EB1">
        <w:t>.</w:t>
      </w:r>
    </w:p>
    <w:p w:rsidR="00BB1EB1" w:rsidRDefault="00697582" w:rsidP="00BB1EB1">
      <w:pPr>
        <w:ind w:firstLine="709"/>
      </w:pPr>
      <w:r w:rsidRPr="00BB1EB1">
        <w:t>Отдел кадров принимает и увольняет работников</w:t>
      </w:r>
      <w:r w:rsidR="00BB1EB1" w:rsidRPr="00BB1EB1">
        <w:t xml:space="preserve">. </w:t>
      </w:r>
      <w:r w:rsidRPr="00BB1EB1">
        <w:t>Доводит информацию до отделов об изменении в штатном расписании, окладов, знакомит с приказами касающихся работников</w:t>
      </w:r>
      <w:r w:rsidR="00BB1EB1" w:rsidRPr="00BB1EB1">
        <w:t>.</w:t>
      </w:r>
    </w:p>
    <w:p w:rsidR="00BB1EB1" w:rsidRDefault="00697582" w:rsidP="00BB1EB1">
      <w:pPr>
        <w:ind w:firstLine="709"/>
      </w:pPr>
      <w:r w:rsidRPr="00BB1EB1">
        <w:t>Бухгалтерия рассчитывает заработную плату работникам, выписывает командировочные, отпускные</w:t>
      </w:r>
      <w:r w:rsidR="00BB1EB1" w:rsidRPr="00BB1EB1">
        <w:t>.</w:t>
      </w:r>
    </w:p>
    <w:p w:rsidR="00BB1EB1" w:rsidRDefault="00697582" w:rsidP="00BB1EB1">
      <w:pPr>
        <w:ind w:firstLine="709"/>
      </w:pPr>
      <w:r w:rsidRPr="00BB1EB1">
        <w:t xml:space="preserve">Отдел экономики, труда и качества производит расчет фонда заработной платы, </w:t>
      </w:r>
      <w:hyperlink r:id="rId9" w:anchor="5" w:history="1">
        <w:r w:rsidRPr="00BB1EB1">
          <w:t>затраты на производство и реализацию услуг связи</w:t>
        </w:r>
      </w:hyperlink>
      <w:r w:rsidRPr="00BB1EB1">
        <w:t>, прибыли и рентабельности, себестоимости продукции, стоимости установки телефона, срок окупаемости проекта, численность сотрудников, проверка норм качества</w:t>
      </w:r>
      <w:r w:rsidR="00BB1EB1" w:rsidRPr="00BB1EB1">
        <w:t>.</w:t>
      </w:r>
    </w:p>
    <w:p w:rsidR="00BB1EB1" w:rsidRDefault="00697582" w:rsidP="00BB1EB1">
      <w:pPr>
        <w:ind w:firstLine="709"/>
      </w:pPr>
      <w:r w:rsidRPr="00BB1EB1">
        <w:t>Заместитель начальника собирает всю информацию не с технических отделов, обрабатывает, вносит коррективы и направляет начальнику</w:t>
      </w:r>
      <w:r w:rsidR="00BB1EB1" w:rsidRPr="00BB1EB1">
        <w:t>.</w:t>
      </w:r>
    </w:p>
    <w:p w:rsidR="00BB1EB1" w:rsidRDefault="00697582" w:rsidP="00BB1EB1">
      <w:pPr>
        <w:ind w:firstLine="709"/>
      </w:pPr>
      <w:r w:rsidRPr="00BB1EB1">
        <w:t>Главный инженер собирает всю информацию с технических отделов, обрабатывает, вносит коррективы и направляет начальнику</w:t>
      </w:r>
      <w:r w:rsidR="00BB1EB1" w:rsidRPr="00BB1EB1">
        <w:t>.</w:t>
      </w:r>
    </w:p>
    <w:p w:rsidR="00BB1EB1" w:rsidRDefault="00697582" w:rsidP="00BB1EB1">
      <w:pPr>
        <w:ind w:firstLine="709"/>
      </w:pPr>
      <w:r w:rsidRPr="00BB1EB1">
        <w:t>Начальник получив информацию, посовещавшись с заместителем и главным инженером выносит решение</w:t>
      </w:r>
      <w:r w:rsidR="00BB1EB1" w:rsidRPr="00BB1EB1">
        <w:t>.</w:t>
      </w:r>
    </w:p>
    <w:p w:rsidR="00BB1EB1" w:rsidRDefault="00697582" w:rsidP="00BB1EB1">
      <w:pPr>
        <w:ind w:firstLine="709"/>
      </w:pPr>
      <w:r w:rsidRPr="00BB1EB1">
        <w:t>2</w:t>
      </w:r>
      <w:r w:rsidR="00BB1EB1" w:rsidRPr="00BB1EB1">
        <w:t xml:space="preserve">. </w:t>
      </w:r>
      <w:r w:rsidRPr="00BB1EB1">
        <w:t>Описание функционального управления</w:t>
      </w:r>
      <w:r w:rsidR="00BB1EB1" w:rsidRPr="00BB1EB1">
        <w:t>.</w:t>
      </w:r>
    </w:p>
    <w:p w:rsidR="00BB1EB1" w:rsidRDefault="00697582" w:rsidP="00BB1EB1">
      <w:pPr>
        <w:ind w:firstLine="709"/>
      </w:pPr>
      <w:r w:rsidRPr="00BB1EB1">
        <w:t>При описании функционального управления необходимо построить матрицу распределения функций и ответственности работников управления, форма которой приводится ниже</w:t>
      </w:r>
      <w:r w:rsidR="00BB1EB1" w:rsidRPr="00BB1EB1">
        <w:t>.</w:t>
      </w:r>
    </w:p>
    <w:p w:rsidR="00697582" w:rsidRPr="00BB1EB1" w:rsidRDefault="00BB1EB1" w:rsidP="00BB1EB1">
      <w:pPr>
        <w:ind w:left="708" w:firstLine="1"/>
      </w:pPr>
      <w:r w:rsidRPr="00BB1EB1">
        <w:br w:type="page"/>
      </w:r>
      <w:r w:rsidR="00697582" w:rsidRPr="00BB1EB1">
        <w:t>Таблица 1</w:t>
      </w:r>
      <w:r w:rsidRPr="00BB1EB1">
        <w:t xml:space="preserve">. </w:t>
      </w:r>
      <w:r w:rsidR="00697582" w:rsidRPr="00BB1EB1">
        <w:t>Матрица распределения функций и ответственности работников управления</w:t>
      </w:r>
    </w:p>
    <w:tbl>
      <w:tblPr>
        <w:tblStyle w:val="14"/>
        <w:tblW w:w="9302" w:type="dxa"/>
        <w:tblInd w:w="0" w:type="dxa"/>
        <w:tblLook w:val="01E0" w:firstRow="1" w:lastRow="1" w:firstColumn="1" w:lastColumn="1" w:noHBand="0" w:noVBand="0"/>
      </w:tblPr>
      <w:tblGrid>
        <w:gridCol w:w="2063"/>
        <w:gridCol w:w="591"/>
        <w:gridCol w:w="591"/>
        <w:gridCol w:w="591"/>
        <w:gridCol w:w="591"/>
        <w:gridCol w:w="591"/>
        <w:gridCol w:w="591"/>
        <w:gridCol w:w="591"/>
        <w:gridCol w:w="591"/>
        <w:gridCol w:w="738"/>
        <w:gridCol w:w="591"/>
        <w:gridCol w:w="591"/>
        <w:gridCol w:w="591"/>
      </w:tblGrid>
      <w:tr w:rsidR="00BB1EB1" w:rsidRPr="00BB1EB1">
        <w:tc>
          <w:tcPr>
            <w:tcW w:w="2063" w:type="dxa"/>
            <w:vMerge w:val="restart"/>
          </w:tcPr>
          <w:p w:rsidR="00697582" w:rsidRPr="00BB1EB1" w:rsidRDefault="00697582" w:rsidP="00BB1EB1">
            <w:pPr>
              <w:pStyle w:val="af8"/>
            </w:pPr>
            <w:r w:rsidRPr="00BB1EB1">
              <w:t>Функции управления</w:t>
            </w:r>
          </w:p>
        </w:tc>
        <w:tc>
          <w:tcPr>
            <w:tcW w:w="0" w:type="auto"/>
            <w:gridSpan w:val="3"/>
          </w:tcPr>
          <w:p w:rsidR="00697582" w:rsidRPr="00BB1EB1" w:rsidRDefault="00697582" w:rsidP="00BB1EB1">
            <w:pPr>
              <w:pStyle w:val="af8"/>
            </w:pPr>
            <w:r w:rsidRPr="00BB1EB1">
              <w:t>Руководство</w:t>
            </w:r>
          </w:p>
        </w:tc>
        <w:tc>
          <w:tcPr>
            <w:tcW w:w="0" w:type="auto"/>
          </w:tcPr>
          <w:p w:rsidR="00697582" w:rsidRPr="00BB1EB1" w:rsidRDefault="00697582" w:rsidP="00BB1EB1">
            <w:pPr>
              <w:pStyle w:val="af8"/>
            </w:pPr>
          </w:p>
        </w:tc>
        <w:tc>
          <w:tcPr>
            <w:tcW w:w="0" w:type="auto"/>
          </w:tcPr>
          <w:p w:rsidR="00697582" w:rsidRPr="00BB1EB1" w:rsidRDefault="00697582" w:rsidP="00BB1EB1">
            <w:pPr>
              <w:pStyle w:val="af8"/>
            </w:pPr>
          </w:p>
        </w:tc>
        <w:tc>
          <w:tcPr>
            <w:tcW w:w="0" w:type="auto"/>
          </w:tcPr>
          <w:p w:rsidR="00697582" w:rsidRPr="00BB1EB1" w:rsidRDefault="00697582" w:rsidP="00BB1EB1">
            <w:pPr>
              <w:pStyle w:val="af8"/>
            </w:pPr>
          </w:p>
        </w:tc>
        <w:tc>
          <w:tcPr>
            <w:tcW w:w="0" w:type="auto"/>
          </w:tcPr>
          <w:p w:rsidR="00697582" w:rsidRPr="00BB1EB1" w:rsidRDefault="00697582" w:rsidP="00BB1EB1">
            <w:pPr>
              <w:pStyle w:val="af8"/>
            </w:pPr>
          </w:p>
        </w:tc>
        <w:tc>
          <w:tcPr>
            <w:tcW w:w="591" w:type="dxa"/>
          </w:tcPr>
          <w:p w:rsidR="00697582" w:rsidRPr="00BB1EB1" w:rsidRDefault="00697582" w:rsidP="00BB1EB1">
            <w:pPr>
              <w:pStyle w:val="af8"/>
            </w:pPr>
          </w:p>
        </w:tc>
        <w:tc>
          <w:tcPr>
            <w:tcW w:w="738" w:type="dxa"/>
          </w:tcPr>
          <w:p w:rsidR="00697582" w:rsidRPr="00BB1EB1" w:rsidRDefault="00697582" w:rsidP="00BB1EB1">
            <w:pPr>
              <w:pStyle w:val="af8"/>
            </w:pPr>
          </w:p>
        </w:tc>
        <w:tc>
          <w:tcPr>
            <w:tcW w:w="0" w:type="auto"/>
          </w:tcPr>
          <w:p w:rsidR="00697582" w:rsidRPr="00BB1EB1" w:rsidRDefault="00697582" w:rsidP="00BB1EB1">
            <w:pPr>
              <w:pStyle w:val="af8"/>
            </w:pPr>
          </w:p>
        </w:tc>
        <w:tc>
          <w:tcPr>
            <w:tcW w:w="0" w:type="auto"/>
          </w:tcPr>
          <w:p w:rsidR="00697582" w:rsidRPr="00BB1EB1" w:rsidRDefault="00697582" w:rsidP="00BB1EB1">
            <w:pPr>
              <w:pStyle w:val="af8"/>
            </w:pPr>
          </w:p>
        </w:tc>
        <w:tc>
          <w:tcPr>
            <w:tcW w:w="0" w:type="auto"/>
          </w:tcPr>
          <w:p w:rsidR="00697582" w:rsidRPr="00BB1EB1" w:rsidRDefault="00697582" w:rsidP="00BB1EB1">
            <w:pPr>
              <w:pStyle w:val="af8"/>
            </w:pPr>
          </w:p>
        </w:tc>
      </w:tr>
      <w:tr w:rsidR="00BB1EB1" w:rsidRPr="00BB1EB1">
        <w:trPr>
          <w:cantSplit/>
          <w:trHeight w:val="2793"/>
        </w:trPr>
        <w:tc>
          <w:tcPr>
            <w:tcW w:w="2063" w:type="dxa"/>
            <w:vMerge/>
          </w:tcPr>
          <w:p w:rsidR="00697582" w:rsidRPr="00BB1EB1" w:rsidRDefault="00697582" w:rsidP="00BB1EB1">
            <w:pPr>
              <w:pStyle w:val="af8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Начальник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Заместитель начальника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Главный инженер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</w:pPr>
            <w:r w:rsidRPr="00BB1EB1">
              <w:t>Отдел маркетинга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</w:pPr>
            <w:r w:rsidRPr="00BB1EB1">
              <w:t>Отдел экономики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</w:pPr>
            <w:r w:rsidRPr="00BB1EB1">
              <w:t>Отдел ОТ и ТБ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</w:pPr>
            <w:r w:rsidRPr="00BB1EB1">
              <w:t>Отдел снабжения</w:t>
            </w:r>
          </w:p>
        </w:tc>
        <w:tc>
          <w:tcPr>
            <w:tcW w:w="591" w:type="dxa"/>
            <w:textDirection w:val="btLr"/>
          </w:tcPr>
          <w:p w:rsidR="00697582" w:rsidRPr="00BB1EB1" w:rsidRDefault="00697582" w:rsidP="00BB1EB1">
            <w:pPr>
              <w:pStyle w:val="af8"/>
            </w:pPr>
            <w:r w:rsidRPr="00BB1EB1">
              <w:t>Отдел договоров</w:t>
            </w:r>
          </w:p>
        </w:tc>
        <w:tc>
          <w:tcPr>
            <w:tcW w:w="738" w:type="dxa"/>
            <w:textDirection w:val="btLr"/>
          </w:tcPr>
          <w:p w:rsidR="00697582" w:rsidRPr="00BB1EB1" w:rsidRDefault="00697582" w:rsidP="00BB1EB1">
            <w:pPr>
              <w:pStyle w:val="af8"/>
            </w:pPr>
            <w:r w:rsidRPr="00BB1EB1">
              <w:t>Отдел капитального строительства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</w:pPr>
            <w:r w:rsidRPr="00BB1EB1">
              <w:t>Технический отдел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</w:pPr>
            <w:r w:rsidRPr="00BB1EB1">
              <w:t>Отдел кадров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</w:pPr>
            <w:r w:rsidRPr="00BB1EB1">
              <w:t>Начальники цехов</w:t>
            </w:r>
          </w:p>
        </w:tc>
      </w:tr>
      <w:tr w:rsidR="00BB1EB1" w:rsidRPr="00BB1EB1">
        <w:tc>
          <w:tcPr>
            <w:tcW w:w="2063" w:type="dxa"/>
          </w:tcPr>
          <w:p w:rsidR="00697582" w:rsidRPr="00BB1EB1" w:rsidRDefault="00697582" w:rsidP="00BB1EB1">
            <w:pPr>
              <w:pStyle w:val="af8"/>
            </w:pPr>
            <w:r w:rsidRPr="00BB1EB1">
              <w:t>1</w:t>
            </w:r>
          </w:p>
        </w:tc>
        <w:tc>
          <w:tcPr>
            <w:tcW w:w="0" w:type="auto"/>
          </w:tcPr>
          <w:p w:rsidR="00697582" w:rsidRPr="00BB1EB1" w:rsidRDefault="00697582" w:rsidP="00BB1EB1">
            <w:pPr>
              <w:pStyle w:val="af8"/>
            </w:pPr>
            <w:r w:rsidRPr="00BB1EB1">
              <w:t>2</w:t>
            </w:r>
          </w:p>
        </w:tc>
        <w:tc>
          <w:tcPr>
            <w:tcW w:w="0" w:type="auto"/>
          </w:tcPr>
          <w:p w:rsidR="00697582" w:rsidRPr="00BB1EB1" w:rsidRDefault="00697582" w:rsidP="00BB1EB1">
            <w:pPr>
              <w:pStyle w:val="af8"/>
            </w:pPr>
            <w:r w:rsidRPr="00BB1EB1">
              <w:t>3</w:t>
            </w:r>
          </w:p>
        </w:tc>
        <w:tc>
          <w:tcPr>
            <w:tcW w:w="0" w:type="auto"/>
          </w:tcPr>
          <w:p w:rsidR="00697582" w:rsidRPr="00BB1EB1" w:rsidRDefault="00697582" w:rsidP="00BB1EB1">
            <w:pPr>
              <w:pStyle w:val="af8"/>
            </w:pPr>
            <w:r w:rsidRPr="00BB1EB1">
              <w:t>4</w:t>
            </w:r>
          </w:p>
        </w:tc>
        <w:tc>
          <w:tcPr>
            <w:tcW w:w="0" w:type="auto"/>
          </w:tcPr>
          <w:p w:rsidR="00697582" w:rsidRPr="00BB1EB1" w:rsidRDefault="00697582" w:rsidP="00BB1EB1">
            <w:pPr>
              <w:pStyle w:val="af8"/>
            </w:pPr>
            <w:r w:rsidRPr="00BB1EB1">
              <w:t>5</w:t>
            </w:r>
          </w:p>
        </w:tc>
        <w:tc>
          <w:tcPr>
            <w:tcW w:w="0" w:type="auto"/>
          </w:tcPr>
          <w:p w:rsidR="00697582" w:rsidRPr="00BB1EB1" w:rsidRDefault="00697582" w:rsidP="00BB1EB1">
            <w:pPr>
              <w:pStyle w:val="af8"/>
            </w:pPr>
            <w:r w:rsidRPr="00BB1EB1">
              <w:t>6</w:t>
            </w:r>
          </w:p>
        </w:tc>
        <w:tc>
          <w:tcPr>
            <w:tcW w:w="0" w:type="auto"/>
          </w:tcPr>
          <w:p w:rsidR="00697582" w:rsidRPr="00BB1EB1" w:rsidRDefault="00697582" w:rsidP="00BB1EB1">
            <w:pPr>
              <w:pStyle w:val="af8"/>
            </w:pPr>
            <w:r w:rsidRPr="00BB1EB1">
              <w:t>7</w:t>
            </w:r>
          </w:p>
        </w:tc>
        <w:tc>
          <w:tcPr>
            <w:tcW w:w="0" w:type="auto"/>
          </w:tcPr>
          <w:p w:rsidR="00697582" w:rsidRPr="00BB1EB1" w:rsidRDefault="00697582" w:rsidP="00BB1EB1">
            <w:pPr>
              <w:pStyle w:val="af8"/>
            </w:pPr>
            <w:r w:rsidRPr="00BB1EB1">
              <w:t>8</w:t>
            </w:r>
          </w:p>
        </w:tc>
        <w:tc>
          <w:tcPr>
            <w:tcW w:w="591" w:type="dxa"/>
          </w:tcPr>
          <w:p w:rsidR="00697582" w:rsidRPr="00BB1EB1" w:rsidRDefault="00697582" w:rsidP="00BB1EB1">
            <w:pPr>
              <w:pStyle w:val="af8"/>
            </w:pPr>
            <w:r w:rsidRPr="00BB1EB1">
              <w:t>9</w:t>
            </w:r>
          </w:p>
        </w:tc>
        <w:tc>
          <w:tcPr>
            <w:tcW w:w="738" w:type="dxa"/>
          </w:tcPr>
          <w:p w:rsidR="00697582" w:rsidRPr="00BB1EB1" w:rsidRDefault="00697582" w:rsidP="00BB1EB1">
            <w:pPr>
              <w:pStyle w:val="af8"/>
            </w:pPr>
            <w:r w:rsidRPr="00BB1EB1">
              <w:t>10</w:t>
            </w:r>
          </w:p>
        </w:tc>
        <w:tc>
          <w:tcPr>
            <w:tcW w:w="0" w:type="auto"/>
          </w:tcPr>
          <w:p w:rsidR="00697582" w:rsidRPr="00BB1EB1" w:rsidRDefault="00697582" w:rsidP="00BB1EB1">
            <w:pPr>
              <w:pStyle w:val="af8"/>
            </w:pPr>
            <w:r w:rsidRPr="00BB1EB1">
              <w:t>11</w:t>
            </w:r>
          </w:p>
        </w:tc>
        <w:tc>
          <w:tcPr>
            <w:tcW w:w="0" w:type="auto"/>
          </w:tcPr>
          <w:p w:rsidR="00697582" w:rsidRPr="00BB1EB1" w:rsidRDefault="00697582" w:rsidP="00BB1EB1">
            <w:pPr>
              <w:pStyle w:val="af8"/>
            </w:pPr>
            <w:r w:rsidRPr="00BB1EB1">
              <w:t>12</w:t>
            </w:r>
          </w:p>
        </w:tc>
        <w:tc>
          <w:tcPr>
            <w:tcW w:w="0" w:type="auto"/>
          </w:tcPr>
          <w:p w:rsidR="00697582" w:rsidRPr="00BB1EB1" w:rsidRDefault="00697582" w:rsidP="00BB1EB1">
            <w:pPr>
              <w:pStyle w:val="af8"/>
            </w:pPr>
            <w:r w:rsidRPr="00BB1EB1">
              <w:t>13</w:t>
            </w:r>
          </w:p>
        </w:tc>
      </w:tr>
      <w:tr w:rsidR="00BB1EB1" w:rsidRPr="00BB1EB1">
        <w:trPr>
          <w:cantSplit/>
          <w:trHeight w:val="1625"/>
        </w:trPr>
        <w:tc>
          <w:tcPr>
            <w:tcW w:w="2063" w:type="dxa"/>
          </w:tcPr>
          <w:p w:rsidR="00697582" w:rsidRPr="00BB1EB1" w:rsidRDefault="00697582" w:rsidP="00BB1EB1">
            <w:pPr>
              <w:pStyle w:val="af8"/>
            </w:pPr>
            <w:r w:rsidRPr="00BB1EB1">
              <w:t>Маркетинг и планирование развития предприятия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С4</w:t>
            </w:r>
            <w:r w:rsidR="00BB1EB1" w:rsidRPr="00BB1EB1">
              <w:t xml:space="preserve">; </w:t>
            </w:r>
            <w:r w:rsidRPr="00BB1EB1">
              <w:t>А</w:t>
            </w:r>
            <w:r w:rsidR="00BB1EB1" w:rsidRPr="00BB1EB1">
              <w:t xml:space="preserve">; </w:t>
            </w:r>
            <w:r w:rsidRPr="00BB1EB1">
              <w:t>Г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0,2И</w:t>
            </w:r>
            <w:r w:rsidR="00BB1EB1" w:rsidRPr="00BB1EB1">
              <w:t xml:space="preserve">; </w:t>
            </w:r>
            <w:r w:rsidRPr="00BB1EB1">
              <w:t>С2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0,3И</w:t>
            </w:r>
            <w:r w:rsidR="00BB1EB1" w:rsidRPr="00BB1EB1">
              <w:t xml:space="preserve">; </w:t>
            </w:r>
            <w:r w:rsidRPr="00BB1EB1">
              <w:t>У0</w:t>
            </w:r>
            <w:r w:rsidR="00BB1EB1" w:rsidRPr="00BB1EB1">
              <w:t xml:space="preserve">; </w:t>
            </w:r>
            <w:r w:rsidRPr="00BB1EB1">
              <w:t>К</w:t>
            </w:r>
            <w:r w:rsidR="00BB1EB1" w:rsidRPr="00BB1EB1">
              <w:t xml:space="preserve">; </w:t>
            </w:r>
            <w:r w:rsidRPr="00BB1EB1">
              <w:t>С1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0,2И</w:t>
            </w:r>
            <w:r w:rsidR="00BB1EB1" w:rsidRPr="00BB1EB1">
              <w:t xml:space="preserve">; </w:t>
            </w:r>
            <w:r w:rsidRPr="00BB1EB1">
              <w:t>С2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591" w:type="dxa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738" w:type="dxa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0,2И</w:t>
            </w:r>
            <w:r w:rsidR="00BB1EB1" w:rsidRPr="00BB1EB1">
              <w:t xml:space="preserve">; </w:t>
            </w:r>
            <w:r w:rsidRPr="00BB1EB1">
              <w:t>С1</w:t>
            </w:r>
            <w:r w:rsidR="00BB1EB1" w:rsidRPr="00BB1EB1">
              <w:t xml:space="preserve">; </w:t>
            </w:r>
            <w:r w:rsidRPr="00BB1EB1">
              <w:t>П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0,1И</w:t>
            </w:r>
            <w:r w:rsidR="00BB1EB1" w:rsidRPr="00BB1EB1">
              <w:t xml:space="preserve">; </w:t>
            </w:r>
            <w:r w:rsidRPr="00BB1EB1">
              <w:t>С2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У</w:t>
            </w:r>
            <w:r w:rsidR="00BB1EB1" w:rsidRPr="00BB1EB1">
              <w:t xml:space="preserve">; </w:t>
            </w:r>
            <w:r w:rsidRPr="00BB1EB1">
              <w:t>С3</w:t>
            </w:r>
          </w:p>
        </w:tc>
      </w:tr>
      <w:tr w:rsidR="00BB1EB1" w:rsidRPr="00BB1EB1">
        <w:trPr>
          <w:cantSplit/>
          <w:trHeight w:val="1607"/>
        </w:trPr>
        <w:tc>
          <w:tcPr>
            <w:tcW w:w="2063" w:type="dxa"/>
          </w:tcPr>
          <w:p w:rsidR="00697582" w:rsidRPr="00BB1EB1" w:rsidRDefault="00697582" w:rsidP="00BB1EB1">
            <w:pPr>
              <w:pStyle w:val="af8"/>
            </w:pPr>
            <w:r w:rsidRPr="00BB1EB1">
              <w:t>Бухгалтерский учет и финансовая деятельность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С4</w:t>
            </w:r>
            <w:r w:rsidR="00BB1EB1" w:rsidRPr="00BB1EB1">
              <w:t xml:space="preserve">; </w:t>
            </w:r>
            <w:r w:rsidRPr="00BB1EB1">
              <w:t>А</w:t>
            </w:r>
            <w:r w:rsidR="00BB1EB1" w:rsidRPr="00BB1EB1">
              <w:t xml:space="preserve">; </w:t>
            </w:r>
            <w:r w:rsidRPr="00BB1EB1">
              <w:t>Г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0,2И</w:t>
            </w:r>
            <w:r w:rsidR="00BB1EB1" w:rsidRPr="00BB1EB1">
              <w:t xml:space="preserve">; </w:t>
            </w:r>
            <w:r w:rsidRPr="00BB1EB1">
              <w:t>С3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0,5И</w:t>
            </w:r>
            <w:r w:rsidR="00BB1EB1" w:rsidRPr="00BB1EB1">
              <w:t xml:space="preserve">; </w:t>
            </w:r>
            <w:r w:rsidRPr="00BB1EB1">
              <w:t>С1</w:t>
            </w:r>
            <w:r w:rsidR="00BB1EB1" w:rsidRPr="00BB1EB1">
              <w:t xml:space="preserve">; </w:t>
            </w:r>
            <w:r w:rsidRPr="00BB1EB1">
              <w:t>П</w:t>
            </w:r>
            <w:r w:rsidR="00BB1EB1" w:rsidRPr="00BB1EB1">
              <w:t xml:space="preserve">; </w:t>
            </w:r>
            <w:r w:rsidRPr="00BB1EB1">
              <w:t xml:space="preserve">К 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591" w:type="dxa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0,3И</w:t>
            </w:r>
            <w:r w:rsidR="00BB1EB1" w:rsidRPr="00BB1EB1">
              <w:t xml:space="preserve">; </w:t>
            </w:r>
            <w:r w:rsidRPr="00BB1EB1">
              <w:t>С2</w:t>
            </w:r>
            <w:r w:rsidR="00BB1EB1" w:rsidRPr="00BB1EB1">
              <w:t xml:space="preserve">; </w:t>
            </w:r>
            <w:r w:rsidRPr="00BB1EB1">
              <w:t>У0</w:t>
            </w:r>
          </w:p>
        </w:tc>
        <w:tc>
          <w:tcPr>
            <w:tcW w:w="738" w:type="dxa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С1</w:t>
            </w:r>
            <w:r w:rsidR="00BB1EB1" w:rsidRPr="00BB1EB1">
              <w:t xml:space="preserve">; </w:t>
            </w:r>
            <w:r w:rsidRPr="00BB1EB1">
              <w:t>У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</w:tr>
      <w:tr w:rsidR="00BB1EB1" w:rsidRPr="00BB1EB1">
        <w:trPr>
          <w:cantSplit/>
          <w:trHeight w:val="1603"/>
        </w:trPr>
        <w:tc>
          <w:tcPr>
            <w:tcW w:w="2063" w:type="dxa"/>
          </w:tcPr>
          <w:p w:rsidR="00697582" w:rsidRPr="00BB1EB1" w:rsidRDefault="00697582" w:rsidP="00BB1EB1">
            <w:pPr>
              <w:pStyle w:val="af8"/>
            </w:pPr>
            <w:r w:rsidRPr="00BB1EB1">
              <w:t>Управление техническим развитием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С3</w:t>
            </w:r>
            <w:r w:rsidR="00BB1EB1" w:rsidRPr="00BB1EB1">
              <w:t xml:space="preserve">; </w:t>
            </w:r>
            <w:r w:rsidRPr="00BB1EB1">
              <w:t>А</w:t>
            </w:r>
            <w:r w:rsidR="00BB1EB1" w:rsidRPr="00BB1EB1">
              <w:t xml:space="preserve">; </w:t>
            </w:r>
            <w:r w:rsidRPr="00BB1EB1">
              <w:t>Г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0,2И</w:t>
            </w:r>
            <w:r w:rsidR="00BB1EB1" w:rsidRPr="00BB1EB1">
              <w:t xml:space="preserve">; </w:t>
            </w:r>
            <w:r w:rsidRPr="00BB1EB1">
              <w:t>С2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У0</w:t>
            </w:r>
            <w:r w:rsidR="00BB1EB1" w:rsidRPr="00BB1EB1">
              <w:t xml:space="preserve">; </w:t>
            </w:r>
            <w:r w:rsidRPr="00BB1EB1">
              <w:t>С1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591" w:type="dxa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738" w:type="dxa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0,4И</w:t>
            </w:r>
            <w:r w:rsidR="00BB1EB1" w:rsidRPr="00BB1EB1">
              <w:t xml:space="preserve">; </w:t>
            </w:r>
            <w:r w:rsidRPr="00BB1EB1">
              <w:t>К</w:t>
            </w:r>
            <w:r w:rsidR="00BB1EB1" w:rsidRPr="00BB1EB1">
              <w:t xml:space="preserve">; </w:t>
            </w:r>
            <w:r w:rsidRPr="00BB1EB1">
              <w:t>С1</w:t>
            </w:r>
            <w:r w:rsidR="00BB1EB1" w:rsidRPr="00BB1EB1">
              <w:t xml:space="preserve">; </w:t>
            </w:r>
            <w:r w:rsidRPr="00BB1EB1">
              <w:t>П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0,2И</w:t>
            </w:r>
            <w:r w:rsidR="00BB1EB1" w:rsidRPr="00BB1EB1">
              <w:t xml:space="preserve">; </w:t>
            </w:r>
            <w:r w:rsidRPr="00BB1EB1">
              <w:t>С1</w:t>
            </w:r>
            <w:r w:rsidR="00BB1EB1" w:rsidRPr="00BB1EB1">
              <w:t xml:space="preserve">; </w:t>
            </w:r>
            <w:r w:rsidRPr="00BB1EB1">
              <w:t>У</w:t>
            </w:r>
          </w:p>
        </w:tc>
      </w:tr>
      <w:tr w:rsidR="00BB1EB1" w:rsidRPr="00BB1EB1">
        <w:trPr>
          <w:cantSplit/>
          <w:trHeight w:val="2138"/>
        </w:trPr>
        <w:tc>
          <w:tcPr>
            <w:tcW w:w="2063" w:type="dxa"/>
          </w:tcPr>
          <w:p w:rsidR="00697582" w:rsidRPr="00BB1EB1" w:rsidRDefault="00697582" w:rsidP="00BB1EB1">
            <w:pPr>
              <w:pStyle w:val="af8"/>
            </w:pPr>
            <w:r w:rsidRPr="00BB1EB1">
              <w:t>Управление организацией труда и заработной платой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С3</w:t>
            </w:r>
            <w:r w:rsidR="00BB1EB1" w:rsidRPr="00BB1EB1">
              <w:t xml:space="preserve">; </w:t>
            </w:r>
            <w:r w:rsidRPr="00BB1EB1">
              <w:t>А</w:t>
            </w:r>
            <w:r w:rsidR="00BB1EB1" w:rsidRPr="00BB1EB1">
              <w:t xml:space="preserve">; </w:t>
            </w:r>
            <w:r w:rsidRPr="00BB1EB1">
              <w:t>Г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0,2И</w:t>
            </w:r>
            <w:r w:rsidR="00BB1EB1" w:rsidRPr="00BB1EB1">
              <w:t xml:space="preserve">; </w:t>
            </w:r>
            <w:r w:rsidRPr="00BB1EB1">
              <w:t>С2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0,3И</w:t>
            </w:r>
            <w:r w:rsidR="00BB1EB1" w:rsidRPr="00BB1EB1">
              <w:t xml:space="preserve">; </w:t>
            </w:r>
            <w:r w:rsidRPr="00BB1EB1">
              <w:t>С1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591" w:type="dxa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738" w:type="dxa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0,3И</w:t>
            </w:r>
            <w:r w:rsidR="00BB1EB1" w:rsidRPr="00BB1EB1">
              <w:t xml:space="preserve">; </w:t>
            </w:r>
            <w:r w:rsidRPr="00BB1EB1">
              <w:t>К</w:t>
            </w:r>
            <w:r w:rsidR="00BB1EB1" w:rsidRPr="00BB1EB1">
              <w:t xml:space="preserve">; </w:t>
            </w:r>
            <w:r w:rsidRPr="00BB1EB1">
              <w:t>С1</w:t>
            </w:r>
            <w:r w:rsidR="00BB1EB1" w:rsidRPr="00BB1EB1">
              <w:t xml:space="preserve">; </w:t>
            </w:r>
            <w:r w:rsidRPr="00BB1EB1">
              <w:t>П</w:t>
            </w:r>
            <w:r w:rsidR="00BB1EB1" w:rsidRPr="00BB1EB1">
              <w:t xml:space="preserve">; </w:t>
            </w:r>
            <w:r w:rsidRPr="00BB1EB1">
              <w:t>У0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0,2И</w:t>
            </w:r>
            <w:r w:rsidR="00BB1EB1" w:rsidRPr="00BB1EB1">
              <w:t xml:space="preserve">; </w:t>
            </w:r>
            <w:r w:rsidRPr="00BB1EB1">
              <w:t>С1</w:t>
            </w:r>
            <w:r w:rsidR="00BB1EB1" w:rsidRPr="00BB1EB1">
              <w:t xml:space="preserve">; </w:t>
            </w:r>
            <w:r w:rsidRPr="00BB1EB1">
              <w:t>У</w:t>
            </w:r>
          </w:p>
        </w:tc>
      </w:tr>
      <w:tr w:rsidR="00BB1EB1" w:rsidRPr="00BB1EB1">
        <w:trPr>
          <w:cantSplit/>
          <w:trHeight w:val="1966"/>
        </w:trPr>
        <w:tc>
          <w:tcPr>
            <w:tcW w:w="2063" w:type="dxa"/>
          </w:tcPr>
          <w:p w:rsidR="00697582" w:rsidRPr="00BB1EB1" w:rsidRDefault="00697582" w:rsidP="00BB1EB1">
            <w:pPr>
              <w:pStyle w:val="af8"/>
            </w:pPr>
            <w:r w:rsidRPr="00BB1EB1">
              <w:t>Организация работы с кадрами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С3</w:t>
            </w:r>
            <w:r w:rsidR="00BB1EB1" w:rsidRPr="00BB1EB1">
              <w:t xml:space="preserve">; </w:t>
            </w:r>
            <w:r w:rsidRPr="00BB1EB1">
              <w:t>А</w:t>
            </w:r>
            <w:r w:rsidR="00BB1EB1" w:rsidRPr="00BB1EB1">
              <w:t xml:space="preserve">; </w:t>
            </w:r>
            <w:r w:rsidRPr="00BB1EB1">
              <w:t>Г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0,2И</w:t>
            </w:r>
            <w:r w:rsidR="00BB1EB1" w:rsidRPr="00BB1EB1">
              <w:t xml:space="preserve">; </w:t>
            </w:r>
            <w:r w:rsidRPr="00BB1EB1">
              <w:t>С2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591" w:type="dxa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738" w:type="dxa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0,5И</w:t>
            </w:r>
            <w:r w:rsidR="00BB1EB1" w:rsidRPr="00BB1EB1">
              <w:t xml:space="preserve">; </w:t>
            </w:r>
            <w:r w:rsidRPr="00BB1EB1">
              <w:t>К</w:t>
            </w:r>
            <w:r w:rsidR="00BB1EB1" w:rsidRPr="00BB1EB1">
              <w:t xml:space="preserve">; </w:t>
            </w:r>
            <w:r w:rsidRPr="00BB1EB1">
              <w:t>С1</w:t>
            </w:r>
            <w:r w:rsidR="00BB1EB1" w:rsidRPr="00BB1EB1">
              <w:t xml:space="preserve">; </w:t>
            </w:r>
            <w:r w:rsidRPr="00BB1EB1">
              <w:t>П</w:t>
            </w:r>
            <w:r w:rsidR="00BB1EB1" w:rsidRPr="00BB1EB1">
              <w:t xml:space="preserve">; </w:t>
            </w:r>
            <w:r w:rsidRPr="00BB1EB1">
              <w:t>У0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0,3И</w:t>
            </w:r>
            <w:r w:rsidR="00BB1EB1" w:rsidRPr="00BB1EB1">
              <w:t xml:space="preserve">; </w:t>
            </w:r>
            <w:r w:rsidRPr="00BB1EB1">
              <w:t>С1</w:t>
            </w:r>
            <w:r w:rsidR="00BB1EB1" w:rsidRPr="00BB1EB1">
              <w:t xml:space="preserve">; </w:t>
            </w:r>
            <w:r w:rsidRPr="00BB1EB1">
              <w:t>У</w:t>
            </w:r>
          </w:p>
        </w:tc>
      </w:tr>
      <w:tr w:rsidR="00BB1EB1" w:rsidRPr="00BB1EB1">
        <w:trPr>
          <w:cantSplit/>
          <w:trHeight w:val="1607"/>
        </w:trPr>
        <w:tc>
          <w:tcPr>
            <w:tcW w:w="2063" w:type="dxa"/>
          </w:tcPr>
          <w:p w:rsidR="00697582" w:rsidRPr="00BB1EB1" w:rsidRDefault="00697582" w:rsidP="00BB1EB1">
            <w:pPr>
              <w:pStyle w:val="af8"/>
            </w:pPr>
            <w:r w:rsidRPr="00BB1EB1">
              <w:t>Управление материально-техническим развитием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С4</w:t>
            </w:r>
            <w:r w:rsidR="00BB1EB1" w:rsidRPr="00BB1EB1">
              <w:t xml:space="preserve">; </w:t>
            </w:r>
            <w:r w:rsidRPr="00BB1EB1">
              <w:t>А</w:t>
            </w:r>
            <w:r w:rsidR="00BB1EB1" w:rsidRPr="00BB1EB1">
              <w:t xml:space="preserve">; </w:t>
            </w:r>
            <w:r w:rsidRPr="00BB1EB1">
              <w:t>Г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0,1И</w:t>
            </w:r>
            <w:r w:rsidR="00BB1EB1" w:rsidRPr="00BB1EB1">
              <w:t xml:space="preserve">; </w:t>
            </w:r>
            <w:r w:rsidRPr="00BB1EB1">
              <w:t>С3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0,1И</w:t>
            </w:r>
            <w:r w:rsidR="00BB1EB1" w:rsidRPr="00BB1EB1">
              <w:t xml:space="preserve">; </w:t>
            </w:r>
            <w:r w:rsidRPr="00BB1EB1">
              <w:t>С3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0,1И</w:t>
            </w:r>
            <w:r w:rsidR="00BB1EB1" w:rsidRPr="00BB1EB1">
              <w:t xml:space="preserve">; </w:t>
            </w:r>
            <w:r w:rsidRPr="00BB1EB1">
              <w:t>С2</w:t>
            </w:r>
            <w:r w:rsidR="00BB1EB1" w:rsidRPr="00BB1EB1">
              <w:t xml:space="preserve">; </w:t>
            </w:r>
            <w:r w:rsidRPr="00BB1EB1">
              <w:t>К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0,2И</w:t>
            </w:r>
            <w:r w:rsidR="00BB1EB1" w:rsidRPr="00BB1EB1">
              <w:t xml:space="preserve">; </w:t>
            </w:r>
            <w:r w:rsidRPr="00BB1EB1">
              <w:t>С1</w:t>
            </w:r>
            <w:r w:rsidR="00BB1EB1" w:rsidRPr="00BB1EB1">
              <w:t xml:space="preserve">; </w:t>
            </w:r>
            <w:r w:rsidRPr="00BB1EB1">
              <w:t>П</w:t>
            </w:r>
          </w:p>
        </w:tc>
        <w:tc>
          <w:tcPr>
            <w:tcW w:w="591" w:type="dxa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0,1И</w:t>
            </w:r>
            <w:r w:rsidR="00BB1EB1" w:rsidRPr="00BB1EB1">
              <w:t xml:space="preserve">; </w:t>
            </w:r>
            <w:r w:rsidRPr="00BB1EB1">
              <w:t>С2</w:t>
            </w:r>
            <w:r w:rsidR="00BB1EB1" w:rsidRPr="00BB1EB1">
              <w:t xml:space="preserve">; </w:t>
            </w:r>
            <w:r w:rsidRPr="00BB1EB1">
              <w:t>У0</w:t>
            </w:r>
          </w:p>
        </w:tc>
        <w:tc>
          <w:tcPr>
            <w:tcW w:w="738" w:type="dxa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0,2И</w:t>
            </w:r>
            <w:r w:rsidR="00BB1EB1" w:rsidRPr="00BB1EB1">
              <w:t xml:space="preserve">; </w:t>
            </w:r>
            <w:r w:rsidRPr="00BB1EB1">
              <w:t>С1</w:t>
            </w:r>
            <w:r w:rsidR="00BB1EB1" w:rsidRPr="00BB1EB1">
              <w:t xml:space="preserve">; </w:t>
            </w:r>
            <w:r w:rsidRPr="00BB1EB1">
              <w:t>У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0,2И</w:t>
            </w:r>
            <w:r w:rsidR="00BB1EB1" w:rsidRPr="00BB1EB1">
              <w:t xml:space="preserve">; </w:t>
            </w:r>
            <w:r w:rsidRPr="00BB1EB1">
              <w:t>С1</w:t>
            </w:r>
          </w:p>
        </w:tc>
      </w:tr>
      <w:tr w:rsidR="00BB1EB1" w:rsidRPr="00BB1EB1">
        <w:trPr>
          <w:cantSplit/>
          <w:trHeight w:val="1794"/>
        </w:trPr>
        <w:tc>
          <w:tcPr>
            <w:tcW w:w="2063" w:type="dxa"/>
          </w:tcPr>
          <w:p w:rsidR="00697582" w:rsidRPr="00BB1EB1" w:rsidRDefault="00697582" w:rsidP="00BB1EB1">
            <w:pPr>
              <w:pStyle w:val="af8"/>
            </w:pPr>
            <w:r w:rsidRPr="00BB1EB1">
              <w:t>Управление охраной труда и техникой безопасности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С3</w:t>
            </w:r>
            <w:r w:rsidR="00BB1EB1" w:rsidRPr="00BB1EB1">
              <w:t xml:space="preserve">; </w:t>
            </w:r>
            <w:r w:rsidRPr="00BB1EB1">
              <w:t>А</w:t>
            </w:r>
            <w:r w:rsidR="00BB1EB1" w:rsidRPr="00BB1EB1">
              <w:t xml:space="preserve">; </w:t>
            </w:r>
            <w:r w:rsidRPr="00BB1EB1">
              <w:t>Г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0,2И</w:t>
            </w:r>
            <w:r w:rsidR="00BB1EB1" w:rsidRPr="00BB1EB1">
              <w:t xml:space="preserve">; </w:t>
            </w:r>
            <w:r w:rsidRPr="00BB1EB1">
              <w:t>С2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0,5И</w:t>
            </w:r>
            <w:r w:rsidR="00BB1EB1" w:rsidRPr="00BB1EB1">
              <w:t xml:space="preserve">; </w:t>
            </w:r>
            <w:r w:rsidRPr="00BB1EB1">
              <w:t>У0</w:t>
            </w:r>
            <w:r w:rsidR="00BB1EB1" w:rsidRPr="00BB1EB1">
              <w:t xml:space="preserve">; </w:t>
            </w:r>
            <w:r w:rsidRPr="00BB1EB1">
              <w:t>К</w:t>
            </w:r>
            <w:r w:rsidR="00BB1EB1" w:rsidRPr="00BB1EB1">
              <w:t xml:space="preserve">; </w:t>
            </w:r>
            <w:r w:rsidRPr="00BB1EB1">
              <w:t>С1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591" w:type="dxa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738" w:type="dxa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0,2И</w:t>
            </w:r>
            <w:r w:rsidR="00BB1EB1" w:rsidRPr="00BB1EB1">
              <w:t xml:space="preserve">; </w:t>
            </w:r>
            <w:r w:rsidRPr="00BB1EB1">
              <w:t>С1</w:t>
            </w:r>
            <w:r w:rsidR="00BB1EB1" w:rsidRPr="00BB1EB1">
              <w:t xml:space="preserve">; </w:t>
            </w:r>
            <w:r w:rsidRPr="00BB1EB1">
              <w:t>П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0,1И</w:t>
            </w:r>
            <w:r w:rsidR="00BB1EB1" w:rsidRPr="00BB1EB1">
              <w:t xml:space="preserve">; </w:t>
            </w:r>
            <w:r w:rsidRPr="00BB1EB1">
              <w:t>У</w:t>
            </w:r>
            <w:r w:rsidR="00BB1EB1" w:rsidRPr="00BB1EB1">
              <w:t xml:space="preserve">; </w:t>
            </w:r>
            <w:r w:rsidRPr="00BB1EB1">
              <w:t>С1</w:t>
            </w:r>
          </w:p>
        </w:tc>
      </w:tr>
      <w:tr w:rsidR="00BB1EB1" w:rsidRPr="00BB1EB1">
        <w:trPr>
          <w:cantSplit/>
          <w:trHeight w:val="1775"/>
        </w:trPr>
        <w:tc>
          <w:tcPr>
            <w:tcW w:w="2063" w:type="dxa"/>
          </w:tcPr>
          <w:p w:rsidR="00697582" w:rsidRPr="00BB1EB1" w:rsidRDefault="00697582" w:rsidP="00BB1EB1">
            <w:pPr>
              <w:pStyle w:val="af8"/>
            </w:pPr>
            <w:r w:rsidRPr="00BB1EB1">
              <w:t>Управление капитальным строительством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С4</w:t>
            </w:r>
            <w:r w:rsidR="00BB1EB1" w:rsidRPr="00BB1EB1">
              <w:t xml:space="preserve">; </w:t>
            </w:r>
            <w:r w:rsidRPr="00BB1EB1">
              <w:t>А</w:t>
            </w:r>
            <w:r w:rsidR="00BB1EB1" w:rsidRPr="00BB1EB1">
              <w:t xml:space="preserve">; </w:t>
            </w:r>
            <w:r w:rsidRPr="00BB1EB1">
              <w:t>Г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0,1И</w:t>
            </w:r>
            <w:r w:rsidR="00BB1EB1" w:rsidRPr="00BB1EB1">
              <w:t xml:space="preserve">; </w:t>
            </w:r>
            <w:r w:rsidRPr="00BB1EB1">
              <w:t>С3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0,1И</w:t>
            </w:r>
            <w:r w:rsidR="00BB1EB1" w:rsidRPr="00BB1EB1">
              <w:t xml:space="preserve">; </w:t>
            </w:r>
            <w:r w:rsidRPr="00BB1EB1">
              <w:t>С2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0,3И</w:t>
            </w:r>
            <w:r w:rsidR="00BB1EB1" w:rsidRPr="00BB1EB1">
              <w:t xml:space="preserve">; </w:t>
            </w:r>
            <w:r w:rsidRPr="00BB1EB1">
              <w:t>С1</w:t>
            </w:r>
          </w:p>
        </w:tc>
        <w:tc>
          <w:tcPr>
            <w:tcW w:w="591" w:type="dxa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0,1И</w:t>
            </w:r>
            <w:r w:rsidR="00BB1EB1" w:rsidRPr="00BB1EB1">
              <w:t xml:space="preserve">; </w:t>
            </w:r>
            <w:r w:rsidRPr="00BB1EB1">
              <w:t>С1</w:t>
            </w:r>
            <w:r w:rsidR="00BB1EB1" w:rsidRPr="00BB1EB1">
              <w:t xml:space="preserve">; </w:t>
            </w:r>
            <w:r w:rsidRPr="00BB1EB1">
              <w:t>У0</w:t>
            </w:r>
          </w:p>
        </w:tc>
        <w:tc>
          <w:tcPr>
            <w:tcW w:w="738" w:type="dxa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0,4И</w:t>
            </w:r>
            <w:r w:rsidR="00BB1EB1" w:rsidRPr="00BB1EB1">
              <w:t xml:space="preserve">; </w:t>
            </w:r>
            <w:r w:rsidRPr="00BB1EB1">
              <w:t>С2</w:t>
            </w:r>
            <w:r w:rsidR="00BB1EB1" w:rsidRPr="00BB1EB1">
              <w:t xml:space="preserve">; </w:t>
            </w:r>
            <w:r w:rsidRPr="00BB1EB1">
              <w:t>К</w:t>
            </w:r>
            <w:r w:rsidR="00BB1EB1" w:rsidRPr="00BB1EB1">
              <w:t xml:space="preserve">; </w:t>
            </w:r>
            <w:r w:rsidRPr="00BB1EB1">
              <w:t>П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У</w:t>
            </w:r>
            <w:r w:rsidR="00BB1EB1" w:rsidRPr="00BB1EB1">
              <w:t xml:space="preserve">; </w:t>
            </w:r>
            <w:r w:rsidRPr="00BB1EB1">
              <w:t>С1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</w:tr>
      <w:tr w:rsidR="00BB1EB1" w:rsidRPr="00BB1EB1">
        <w:trPr>
          <w:cantSplit/>
          <w:trHeight w:val="1604"/>
        </w:trPr>
        <w:tc>
          <w:tcPr>
            <w:tcW w:w="2063" w:type="dxa"/>
          </w:tcPr>
          <w:p w:rsidR="00697582" w:rsidRPr="00BB1EB1" w:rsidRDefault="00697582" w:rsidP="00BB1EB1">
            <w:pPr>
              <w:pStyle w:val="af8"/>
            </w:pPr>
            <w:r w:rsidRPr="00BB1EB1">
              <w:t>Хозяйственное обслуживание производства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С4</w:t>
            </w:r>
            <w:r w:rsidR="00BB1EB1" w:rsidRPr="00BB1EB1">
              <w:t xml:space="preserve">; </w:t>
            </w:r>
            <w:r w:rsidRPr="00BB1EB1">
              <w:t>А</w:t>
            </w:r>
            <w:r w:rsidR="00BB1EB1" w:rsidRPr="00BB1EB1">
              <w:t xml:space="preserve">; </w:t>
            </w:r>
            <w:r w:rsidRPr="00BB1EB1">
              <w:t>Г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0,1И</w:t>
            </w:r>
            <w:r w:rsidR="00BB1EB1" w:rsidRPr="00BB1EB1">
              <w:t xml:space="preserve">; </w:t>
            </w:r>
            <w:r w:rsidRPr="00BB1EB1">
              <w:t>С3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0,2И</w:t>
            </w:r>
            <w:r w:rsidR="00BB1EB1" w:rsidRPr="00BB1EB1">
              <w:t xml:space="preserve">; </w:t>
            </w:r>
            <w:r w:rsidRPr="00BB1EB1">
              <w:t>С1</w:t>
            </w:r>
            <w:r w:rsidR="00BB1EB1" w:rsidRPr="00BB1EB1">
              <w:t xml:space="preserve">; </w:t>
            </w:r>
            <w:r w:rsidRPr="00BB1EB1">
              <w:t>У0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0,5И</w:t>
            </w:r>
            <w:r w:rsidR="00BB1EB1" w:rsidRPr="00BB1EB1">
              <w:t xml:space="preserve">; </w:t>
            </w:r>
            <w:r w:rsidRPr="00BB1EB1">
              <w:t>С1</w:t>
            </w:r>
            <w:r w:rsidR="00BB1EB1" w:rsidRPr="00BB1EB1">
              <w:t xml:space="preserve">; </w:t>
            </w:r>
            <w:r w:rsidRPr="00BB1EB1">
              <w:t>К</w:t>
            </w:r>
            <w:r w:rsidR="00BB1EB1" w:rsidRPr="00BB1EB1">
              <w:t xml:space="preserve">; </w:t>
            </w:r>
            <w:r w:rsidRPr="00BB1EB1">
              <w:t>П</w:t>
            </w:r>
          </w:p>
        </w:tc>
        <w:tc>
          <w:tcPr>
            <w:tcW w:w="591" w:type="dxa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0,2И</w:t>
            </w:r>
            <w:r w:rsidR="00BB1EB1" w:rsidRPr="00BB1EB1">
              <w:t xml:space="preserve">; </w:t>
            </w:r>
            <w:r w:rsidRPr="00BB1EB1">
              <w:t>С1</w:t>
            </w:r>
            <w:r w:rsidR="00BB1EB1" w:rsidRPr="00BB1EB1">
              <w:t xml:space="preserve">; </w:t>
            </w:r>
          </w:p>
        </w:tc>
        <w:tc>
          <w:tcPr>
            <w:tcW w:w="738" w:type="dxa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У</w:t>
            </w:r>
            <w:r w:rsidR="00BB1EB1" w:rsidRPr="00BB1EB1">
              <w:t xml:space="preserve">; </w:t>
            </w:r>
            <w:r w:rsidRPr="00BB1EB1">
              <w:t>С1</w:t>
            </w:r>
          </w:p>
        </w:tc>
      </w:tr>
      <w:tr w:rsidR="00BB1EB1" w:rsidRPr="00BB1EB1">
        <w:trPr>
          <w:cantSplit/>
          <w:trHeight w:val="1793"/>
        </w:trPr>
        <w:tc>
          <w:tcPr>
            <w:tcW w:w="2063" w:type="dxa"/>
          </w:tcPr>
          <w:p w:rsidR="00697582" w:rsidRPr="00BB1EB1" w:rsidRDefault="00697582" w:rsidP="00BB1EB1">
            <w:pPr>
              <w:pStyle w:val="af8"/>
            </w:pPr>
            <w:r w:rsidRPr="00BB1EB1">
              <w:t>Транспортное обслуживание производства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С4</w:t>
            </w:r>
            <w:r w:rsidR="00BB1EB1" w:rsidRPr="00BB1EB1">
              <w:t xml:space="preserve">; </w:t>
            </w:r>
            <w:r w:rsidRPr="00BB1EB1">
              <w:t>А</w:t>
            </w:r>
            <w:r w:rsidR="00BB1EB1" w:rsidRPr="00BB1EB1">
              <w:t xml:space="preserve">; </w:t>
            </w:r>
            <w:r w:rsidRPr="00BB1EB1">
              <w:t>Г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0,1И</w:t>
            </w:r>
            <w:r w:rsidR="00BB1EB1" w:rsidRPr="00BB1EB1">
              <w:t xml:space="preserve">; </w:t>
            </w:r>
            <w:r w:rsidRPr="00BB1EB1">
              <w:t>С3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0,2И</w:t>
            </w:r>
            <w:r w:rsidR="00BB1EB1" w:rsidRPr="00BB1EB1">
              <w:t xml:space="preserve">; </w:t>
            </w:r>
            <w:r w:rsidRPr="00BB1EB1">
              <w:t>С1</w:t>
            </w:r>
            <w:r w:rsidR="00BB1EB1" w:rsidRPr="00BB1EB1">
              <w:t xml:space="preserve">; </w:t>
            </w:r>
            <w:r w:rsidRPr="00BB1EB1">
              <w:t>У0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0,5И</w:t>
            </w:r>
            <w:r w:rsidR="00BB1EB1" w:rsidRPr="00BB1EB1">
              <w:t xml:space="preserve">; </w:t>
            </w:r>
            <w:r w:rsidRPr="00BB1EB1">
              <w:t>С1</w:t>
            </w:r>
            <w:r w:rsidR="00BB1EB1" w:rsidRPr="00BB1EB1">
              <w:t xml:space="preserve">; </w:t>
            </w:r>
            <w:r w:rsidRPr="00BB1EB1">
              <w:t>К</w:t>
            </w:r>
            <w:r w:rsidR="00BB1EB1" w:rsidRPr="00BB1EB1">
              <w:t xml:space="preserve">; </w:t>
            </w:r>
            <w:r w:rsidRPr="00BB1EB1">
              <w:t>П</w:t>
            </w:r>
          </w:p>
        </w:tc>
        <w:tc>
          <w:tcPr>
            <w:tcW w:w="591" w:type="dxa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0,2И</w:t>
            </w:r>
            <w:r w:rsidR="00BB1EB1" w:rsidRPr="00BB1EB1">
              <w:t xml:space="preserve">; </w:t>
            </w:r>
            <w:r w:rsidRPr="00BB1EB1">
              <w:t>С1</w:t>
            </w:r>
            <w:r w:rsidR="00BB1EB1" w:rsidRPr="00BB1EB1">
              <w:t xml:space="preserve">; </w:t>
            </w:r>
          </w:p>
        </w:tc>
        <w:tc>
          <w:tcPr>
            <w:tcW w:w="738" w:type="dxa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У</w:t>
            </w:r>
            <w:r w:rsidR="00BB1EB1" w:rsidRPr="00BB1EB1">
              <w:t xml:space="preserve">; </w:t>
            </w:r>
            <w:r w:rsidRPr="00BB1EB1">
              <w:t>С1</w:t>
            </w:r>
          </w:p>
        </w:tc>
      </w:tr>
      <w:tr w:rsidR="00BB1EB1" w:rsidRPr="00BB1EB1">
        <w:trPr>
          <w:cantSplit/>
          <w:trHeight w:val="1622"/>
        </w:trPr>
        <w:tc>
          <w:tcPr>
            <w:tcW w:w="2063" w:type="dxa"/>
          </w:tcPr>
          <w:p w:rsidR="00697582" w:rsidRPr="00BB1EB1" w:rsidRDefault="00697582" w:rsidP="00BB1EB1">
            <w:pPr>
              <w:pStyle w:val="af8"/>
            </w:pPr>
            <w:r w:rsidRPr="00BB1EB1">
              <w:t>Энергетическое обслуживание производства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С4</w:t>
            </w:r>
            <w:r w:rsidR="00BB1EB1" w:rsidRPr="00BB1EB1">
              <w:t xml:space="preserve">; </w:t>
            </w:r>
            <w:r w:rsidRPr="00BB1EB1">
              <w:t>А</w:t>
            </w:r>
            <w:r w:rsidR="00BB1EB1" w:rsidRPr="00BB1EB1">
              <w:t xml:space="preserve">; </w:t>
            </w:r>
            <w:r w:rsidRPr="00BB1EB1">
              <w:t>Г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0,1И</w:t>
            </w:r>
            <w:r w:rsidR="00BB1EB1" w:rsidRPr="00BB1EB1">
              <w:t xml:space="preserve">; </w:t>
            </w:r>
            <w:r w:rsidRPr="00BB1EB1">
              <w:t>С3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0,2И</w:t>
            </w:r>
            <w:r w:rsidR="00BB1EB1" w:rsidRPr="00BB1EB1">
              <w:t xml:space="preserve">; </w:t>
            </w:r>
            <w:r w:rsidRPr="00BB1EB1">
              <w:t>С1</w:t>
            </w:r>
            <w:r w:rsidR="00BB1EB1" w:rsidRPr="00BB1EB1">
              <w:t xml:space="preserve">; </w:t>
            </w:r>
            <w:r w:rsidRPr="00BB1EB1">
              <w:t>У0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0,5И</w:t>
            </w:r>
            <w:r w:rsidR="00BB1EB1" w:rsidRPr="00BB1EB1">
              <w:t xml:space="preserve">; </w:t>
            </w:r>
            <w:r w:rsidRPr="00BB1EB1">
              <w:t>С1</w:t>
            </w:r>
            <w:r w:rsidR="00BB1EB1" w:rsidRPr="00BB1EB1">
              <w:t xml:space="preserve">; </w:t>
            </w:r>
            <w:r w:rsidRPr="00BB1EB1">
              <w:t>К</w:t>
            </w:r>
            <w:r w:rsidR="00BB1EB1" w:rsidRPr="00BB1EB1">
              <w:t xml:space="preserve">; </w:t>
            </w:r>
            <w:r w:rsidRPr="00BB1EB1">
              <w:t>П</w:t>
            </w:r>
          </w:p>
        </w:tc>
        <w:tc>
          <w:tcPr>
            <w:tcW w:w="591" w:type="dxa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0,2И</w:t>
            </w:r>
            <w:r w:rsidR="00BB1EB1" w:rsidRPr="00BB1EB1">
              <w:t xml:space="preserve">; </w:t>
            </w:r>
            <w:r w:rsidRPr="00BB1EB1">
              <w:t>С1</w:t>
            </w:r>
            <w:r w:rsidR="00BB1EB1" w:rsidRPr="00BB1EB1">
              <w:t xml:space="preserve">; </w:t>
            </w:r>
          </w:p>
        </w:tc>
        <w:tc>
          <w:tcPr>
            <w:tcW w:w="738" w:type="dxa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У</w:t>
            </w:r>
            <w:r w:rsidR="00BB1EB1" w:rsidRPr="00BB1EB1">
              <w:t xml:space="preserve">; </w:t>
            </w:r>
            <w:r w:rsidRPr="00BB1EB1">
              <w:t>С1</w:t>
            </w:r>
          </w:p>
        </w:tc>
      </w:tr>
      <w:tr w:rsidR="00BB1EB1" w:rsidRPr="00BB1EB1">
        <w:trPr>
          <w:cantSplit/>
          <w:trHeight w:val="1963"/>
        </w:trPr>
        <w:tc>
          <w:tcPr>
            <w:tcW w:w="2063" w:type="dxa"/>
          </w:tcPr>
          <w:p w:rsidR="00697582" w:rsidRPr="00BB1EB1" w:rsidRDefault="00697582" w:rsidP="00BB1EB1">
            <w:pPr>
              <w:pStyle w:val="af8"/>
            </w:pPr>
            <w:r w:rsidRPr="00BB1EB1">
              <w:t>Юридическое обслуживание производства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0,1И</w:t>
            </w:r>
            <w:r w:rsidR="00BB1EB1" w:rsidRPr="00BB1EB1">
              <w:t xml:space="preserve">; </w:t>
            </w:r>
            <w:r w:rsidRPr="00BB1EB1">
              <w:t>С3</w:t>
            </w:r>
            <w:r w:rsidR="00BB1EB1" w:rsidRPr="00BB1EB1">
              <w:t xml:space="preserve">; </w:t>
            </w:r>
            <w:r w:rsidRPr="00BB1EB1">
              <w:t>А</w:t>
            </w:r>
            <w:r w:rsidR="00BB1EB1" w:rsidRPr="00BB1EB1">
              <w:t xml:space="preserve">; </w:t>
            </w:r>
            <w:r w:rsidRPr="00BB1EB1">
              <w:t>Г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0,2И</w:t>
            </w:r>
            <w:r w:rsidR="00BB1EB1" w:rsidRPr="00BB1EB1">
              <w:t xml:space="preserve">; </w:t>
            </w:r>
            <w:r w:rsidRPr="00BB1EB1">
              <w:t>С1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0,2И</w:t>
            </w:r>
            <w:r w:rsidR="00BB1EB1" w:rsidRPr="00BB1EB1">
              <w:t xml:space="preserve">; </w:t>
            </w:r>
            <w:r w:rsidRPr="00BB1EB1">
              <w:t xml:space="preserve">С2 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591" w:type="dxa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0,5И</w:t>
            </w:r>
            <w:r w:rsidR="00BB1EB1" w:rsidRPr="00BB1EB1">
              <w:t xml:space="preserve">; </w:t>
            </w:r>
            <w:r w:rsidRPr="00BB1EB1">
              <w:t>У0</w:t>
            </w:r>
            <w:r w:rsidR="00BB1EB1" w:rsidRPr="00BB1EB1">
              <w:t xml:space="preserve">; </w:t>
            </w:r>
            <w:r w:rsidRPr="00BB1EB1">
              <w:t>К</w:t>
            </w:r>
            <w:r w:rsidR="00BB1EB1" w:rsidRPr="00BB1EB1">
              <w:t xml:space="preserve">; </w:t>
            </w:r>
            <w:r w:rsidRPr="00BB1EB1">
              <w:t>П</w:t>
            </w:r>
            <w:r w:rsidR="00BB1EB1" w:rsidRPr="00BB1EB1">
              <w:t xml:space="preserve">; </w:t>
            </w:r>
            <w:r w:rsidRPr="00BB1EB1">
              <w:t>С1</w:t>
            </w:r>
          </w:p>
        </w:tc>
        <w:tc>
          <w:tcPr>
            <w:tcW w:w="738" w:type="dxa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У</w:t>
            </w:r>
            <w:r w:rsidR="00BB1EB1" w:rsidRPr="00BB1EB1">
              <w:t xml:space="preserve">; </w:t>
            </w:r>
            <w:r w:rsidRPr="00BB1EB1">
              <w:t>С1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</w:p>
        </w:tc>
      </w:tr>
      <w:tr w:rsidR="00BB1EB1" w:rsidRPr="00BB1EB1">
        <w:trPr>
          <w:cantSplit/>
          <w:trHeight w:val="1775"/>
        </w:trPr>
        <w:tc>
          <w:tcPr>
            <w:tcW w:w="2063" w:type="dxa"/>
          </w:tcPr>
          <w:p w:rsidR="00697582" w:rsidRPr="00BB1EB1" w:rsidRDefault="00697582" w:rsidP="00BB1EB1">
            <w:pPr>
              <w:pStyle w:val="af8"/>
            </w:pPr>
            <w:r w:rsidRPr="00BB1EB1">
              <w:t>Оперативное управление производством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0,4И</w:t>
            </w:r>
            <w:r w:rsidR="00BB1EB1" w:rsidRPr="00BB1EB1">
              <w:t xml:space="preserve">; </w:t>
            </w:r>
            <w:r w:rsidRPr="00BB1EB1">
              <w:t>С3</w:t>
            </w:r>
            <w:r w:rsidR="00BB1EB1" w:rsidRPr="00BB1EB1">
              <w:t xml:space="preserve">; </w:t>
            </w:r>
            <w:r w:rsidRPr="00BB1EB1">
              <w:t>П</w:t>
            </w:r>
            <w:r w:rsidR="00BB1EB1" w:rsidRPr="00BB1EB1">
              <w:t xml:space="preserve">; </w:t>
            </w:r>
            <w:r w:rsidRPr="00BB1EB1">
              <w:t>А</w:t>
            </w:r>
            <w:r w:rsidR="00BB1EB1" w:rsidRPr="00BB1EB1">
              <w:t xml:space="preserve">; </w:t>
            </w:r>
            <w:r w:rsidRPr="00BB1EB1">
              <w:t>Г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0,3И</w:t>
            </w:r>
            <w:r w:rsidR="00BB1EB1" w:rsidRPr="00BB1EB1">
              <w:t xml:space="preserve">; </w:t>
            </w:r>
            <w:r w:rsidRPr="00BB1EB1">
              <w:t>С2</w:t>
            </w:r>
            <w:r w:rsidR="00BB1EB1" w:rsidRPr="00BB1EB1">
              <w:t xml:space="preserve">; </w:t>
            </w:r>
            <w:r w:rsidRPr="00BB1EB1">
              <w:t>К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0,3И</w:t>
            </w:r>
            <w:r w:rsidR="00BB1EB1" w:rsidRPr="00BB1EB1">
              <w:t xml:space="preserve">; </w:t>
            </w:r>
            <w:r w:rsidRPr="00BB1EB1">
              <w:t>С2</w:t>
            </w:r>
            <w:r w:rsidR="00BB1EB1" w:rsidRPr="00BB1EB1">
              <w:t xml:space="preserve">; </w:t>
            </w:r>
            <w:r w:rsidRPr="00BB1EB1">
              <w:t xml:space="preserve">К 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0,1У</w:t>
            </w:r>
            <w:r w:rsidR="00BB1EB1" w:rsidRPr="00BB1EB1">
              <w:t xml:space="preserve">; </w:t>
            </w:r>
            <w:r w:rsidRPr="00BB1EB1">
              <w:t>С1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0,1У</w:t>
            </w:r>
            <w:r w:rsidR="00BB1EB1" w:rsidRPr="00BB1EB1">
              <w:t xml:space="preserve">; </w:t>
            </w:r>
            <w:r w:rsidRPr="00BB1EB1">
              <w:t>С1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0,1У</w:t>
            </w:r>
            <w:r w:rsidR="00BB1EB1" w:rsidRPr="00BB1EB1">
              <w:t xml:space="preserve">; </w:t>
            </w:r>
            <w:r w:rsidRPr="00BB1EB1">
              <w:t>С1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0,1У</w:t>
            </w:r>
            <w:r w:rsidR="00BB1EB1" w:rsidRPr="00BB1EB1">
              <w:t xml:space="preserve">; </w:t>
            </w:r>
            <w:r w:rsidRPr="00BB1EB1">
              <w:t>С1</w:t>
            </w:r>
          </w:p>
        </w:tc>
        <w:tc>
          <w:tcPr>
            <w:tcW w:w="591" w:type="dxa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0,1У</w:t>
            </w:r>
            <w:r w:rsidR="00BB1EB1" w:rsidRPr="00BB1EB1">
              <w:t xml:space="preserve">; </w:t>
            </w:r>
            <w:r w:rsidRPr="00BB1EB1">
              <w:t>У0</w:t>
            </w:r>
            <w:r w:rsidR="00BB1EB1" w:rsidRPr="00BB1EB1">
              <w:t xml:space="preserve">; </w:t>
            </w:r>
            <w:r w:rsidRPr="00BB1EB1">
              <w:t>С1</w:t>
            </w:r>
          </w:p>
        </w:tc>
        <w:tc>
          <w:tcPr>
            <w:tcW w:w="738" w:type="dxa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0,1У</w:t>
            </w:r>
            <w:r w:rsidR="00BB1EB1" w:rsidRPr="00BB1EB1">
              <w:t xml:space="preserve">; </w:t>
            </w:r>
            <w:r w:rsidRPr="00BB1EB1">
              <w:t>С1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0,1У</w:t>
            </w:r>
            <w:r w:rsidR="00BB1EB1" w:rsidRPr="00BB1EB1">
              <w:t xml:space="preserve">; </w:t>
            </w:r>
            <w:r w:rsidRPr="00BB1EB1">
              <w:t>С1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0,1У</w:t>
            </w:r>
            <w:r w:rsidR="00BB1EB1" w:rsidRPr="00BB1EB1">
              <w:t xml:space="preserve">; </w:t>
            </w:r>
            <w:r w:rsidRPr="00BB1EB1">
              <w:t>С1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0,2У</w:t>
            </w:r>
            <w:r w:rsidR="00BB1EB1" w:rsidRPr="00BB1EB1">
              <w:t xml:space="preserve">; </w:t>
            </w:r>
            <w:r w:rsidRPr="00BB1EB1">
              <w:t>С1</w:t>
            </w:r>
          </w:p>
        </w:tc>
      </w:tr>
      <w:tr w:rsidR="00BB1EB1" w:rsidRPr="00BB1EB1">
        <w:trPr>
          <w:cantSplit/>
          <w:trHeight w:val="1966"/>
        </w:trPr>
        <w:tc>
          <w:tcPr>
            <w:tcW w:w="2063" w:type="dxa"/>
          </w:tcPr>
          <w:p w:rsidR="00697582" w:rsidRPr="00BB1EB1" w:rsidRDefault="00697582" w:rsidP="00BB1EB1">
            <w:pPr>
              <w:pStyle w:val="af8"/>
            </w:pPr>
            <w:r w:rsidRPr="00BB1EB1">
              <w:t>Организация управления</w:t>
            </w:r>
            <w:r w:rsidR="00BB1EB1">
              <w:t xml:space="preserve"> (</w:t>
            </w:r>
            <w:r w:rsidRPr="00BB1EB1">
              <w:t>менеджмента</w:t>
            </w:r>
            <w:r w:rsidR="00BB1EB1" w:rsidRPr="00BB1EB1">
              <w:t xml:space="preserve">) 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0,5И</w:t>
            </w:r>
            <w:r w:rsidR="00BB1EB1" w:rsidRPr="00BB1EB1">
              <w:t xml:space="preserve">; </w:t>
            </w:r>
            <w:r w:rsidRPr="00BB1EB1">
              <w:t>С3</w:t>
            </w:r>
            <w:r w:rsidR="00BB1EB1" w:rsidRPr="00BB1EB1">
              <w:t xml:space="preserve">; </w:t>
            </w:r>
            <w:r w:rsidRPr="00BB1EB1">
              <w:t>П</w:t>
            </w:r>
            <w:r w:rsidR="00BB1EB1" w:rsidRPr="00BB1EB1">
              <w:t xml:space="preserve">; </w:t>
            </w:r>
            <w:r w:rsidRPr="00BB1EB1">
              <w:t>А</w:t>
            </w:r>
            <w:r w:rsidR="00BB1EB1" w:rsidRPr="00BB1EB1">
              <w:t xml:space="preserve">; </w:t>
            </w:r>
            <w:r w:rsidRPr="00BB1EB1">
              <w:t>К</w:t>
            </w:r>
            <w:r w:rsidR="00BB1EB1" w:rsidRPr="00BB1EB1">
              <w:t xml:space="preserve">; </w:t>
            </w:r>
            <w:r w:rsidRPr="00BB1EB1">
              <w:t>Г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0,25И</w:t>
            </w:r>
            <w:r w:rsidR="00BB1EB1" w:rsidRPr="00BB1EB1">
              <w:t xml:space="preserve">; </w:t>
            </w:r>
            <w:r w:rsidRPr="00BB1EB1">
              <w:t>С2</w:t>
            </w:r>
            <w:r w:rsidR="00BB1EB1" w:rsidRPr="00BB1EB1">
              <w:t xml:space="preserve">; </w:t>
            </w:r>
            <w:r w:rsidRPr="00BB1EB1">
              <w:t>0,5У</w:t>
            </w:r>
          </w:p>
        </w:tc>
        <w:tc>
          <w:tcPr>
            <w:tcW w:w="0" w:type="auto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0,25И</w:t>
            </w:r>
            <w:r w:rsidR="00BB1EB1" w:rsidRPr="00BB1EB1">
              <w:t xml:space="preserve">; </w:t>
            </w:r>
            <w:r w:rsidRPr="00BB1EB1">
              <w:t>С2</w:t>
            </w:r>
            <w:r w:rsidR="00BB1EB1" w:rsidRPr="00BB1EB1">
              <w:t xml:space="preserve">; </w:t>
            </w:r>
            <w:r w:rsidRPr="00BB1EB1">
              <w:t xml:space="preserve">0,5У </w:t>
            </w:r>
          </w:p>
        </w:tc>
        <w:tc>
          <w:tcPr>
            <w:tcW w:w="0" w:type="auto"/>
          </w:tcPr>
          <w:p w:rsidR="00697582" w:rsidRPr="00BB1EB1" w:rsidRDefault="00697582" w:rsidP="00BB1EB1">
            <w:pPr>
              <w:pStyle w:val="af8"/>
            </w:pPr>
          </w:p>
        </w:tc>
        <w:tc>
          <w:tcPr>
            <w:tcW w:w="0" w:type="auto"/>
          </w:tcPr>
          <w:p w:rsidR="00697582" w:rsidRPr="00BB1EB1" w:rsidRDefault="00697582" w:rsidP="00BB1EB1">
            <w:pPr>
              <w:pStyle w:val="af8"/>
            </w:pPr>
          </w:p>
        </w:tc>
        <w:tc>
          <w:tcPr>
            <w:tcW w:w="0" w:type="auto"/>
          </w:tcPr>
          <w:p w:rsidR="00697582" w:rsidRPr="00BB1EB1" w:rsidRDefault="00697582" w:rsidP="00BB1EB1">
            <w:pPr>
              <w:pStyle w:val="af8"/>
            </w:pPr>
          </w:p>
        </w:tc>
        <w:tc>
          <w:tcPr>
            <w:tcW w:w="0" w:type="auto"/>
          </w:tcPr>
          <w:p w:rsidR="00697582" w:rsidRPr="00BB1EB1" w:rsidRDefault="00697582" w:rsidP="00BB1EB1">
            <w:pPr>
              <w:pStyle w:val="af8"/>
            </w:pPr>
          </w:p>
        </w:tc>
        <w:tc>
          <w:tcPr>
            <w:tcW w:w="591" w:type="dxa"/>
            <w:textDirection w:val="btLr"/>
          </w:tcPr>
          <w:p w:rsidR="00697582" w:rsidRPr="00BB1EB1" w:rsidRDefault="00697582" w:rsidP="00BB1EB1">
            <w:pPr>
              <w:pStyle w:val="af8"/>
              <w:ind w:left="113" w:right="113"/>
            </w:pPr>
            <w:r w:rsidRPr="00BB1EB1">
              <w:t>У0</w:t>
            </w:r>
            <w:r w:rsidR="00BB1EB1" w:rsidRPr="00BB1EB1">
              <w:t xml:space="preserve">; </w:t>
            </w:r>
            <w:r w:rsidRPr="00BB1EB1">
              <w:t>С1</w:t>
            </w:r>
          </w:p>
        </w:tc>
        <w:tc>
          <w:tcPr>
            <w:tcW w:w="738" w:type="dxa"/>
          </w:tcPr>
          <w:p w:rsidR="00697582" w:rsidRPr="00BB1EB1" w:rsidRDefault="00697582" w:rsidP="00BB1EB1">
            <w:pPr>
              <w:pStyle w:val="af8"/>
            </w:pPr>
          </w:p>
        </w:tc>
        <w:tc>
          <w:tcPr>
            <w:tcW w:w="0" w:type="auto"/>
          </w:tcPr>
          <w:p w:rsidR="00697582" w:rsidRPr="00BB1EB1" w:rsidRDefault="00697582" w:rsidP="00BB1EB1">
            <w:pPr>
              <w:pStyle w:val="af8"/>
            </w:pPr>
          </w:p>
        </w:tc>
        <w:tc>
          <w:tcPr>
            <w:tcW w:w="0" w:type="auto"/>
          </w:tcPr>
          <w:p w:rsidR="00697582" w:rsidRPr="00BB1EB1" w:rsidRDefault="00697582" w:rsidP="00BB1EB1">
            <w:pPr>
              <w:pStyle w:val="af8"/>
            </w:pPr>
          </w:p>
        </w:tc>
        <w:tc>
          <w:tcPr>
            <w:tcW w:w="0" w:type="auto"/>
          </w:tcPr>
          <w:p w:rsidR="00697582" w:rsidRPr="00BB1EB1" w:rsidRDefault="00697582" w:rsidP="00BB1EB1">
            <w:pPr>
              <w:pStyle w:val="af8"/>
            </w:pPr>
          </w:p>
        </w:tc>
      </w:tr>
    </w:tbl>
    <w:p w:rsidR="00BB1EB1" w:rsidRPr="00BB1EB1" w:rsidRDefault="00BB1EB1" w:rsidP="00BB1EB1">
      <w:pPr>
        <w:ind w:firstLine="709"/>
      </w:pPr>
    </w:p>
    <w:p w:rsidR="00BB1EB1" w:rsidRDefault="00697582" w:rsidP="00BB1EB1">
      <w:pPr>
        <w:ind w:firstLine="709"/>
      </w:pPr>
      <w:r w:rsidRPr="00BB1EB1">
        <w:t>Матрица составляется с учётом состава конкретных</w:t>
      </w:r>
      <w:r w:rsidR="00BB1EB1">
        <w:t xml:space="preserve"> (</w:t>
      </w:r>
      <w:r w:rsidRPr="00BB1EB1">
        <w:t>специальных</w:t>
      </w:r>
      <w:r w:rsidR="00BB1EB1" w:rsidRPr="00BB1EB1">
        <w:t xml:space="preserve">) </w:t>
      </w:r>
      <w:r w:rsidRPr="00BB1EB1">
        <w:t>функций управления, приведенных в теме</w:t>
      </w:r>
      <w:r w:rsidR="00BB1EB1">
        <w:t xml:space="preserve"> "</w:t>
      </w:r>
      <w:r w:rsidRPr="00BB1EB1">
        <w:t>Цели, функции менеджмента</w:t>
      </w:r>
      <w:r w:rsidR="00BB1EB1" w:rsidRPr="00BB1EB1">
        <w:t xml:space="preserve">. </w:t>
      </w:r>
      <w:r w:rsidRPr="00BB1EB1">
        <w:t>Ответственность работников управления</w:t>
      </w:r>
      <w:r w:rsidR="00BB1EB1">
        <w:t>"</w:t>
      </w:r>
    </w:p>
    <w:p w:rsidR="00BB1EB1" w:rsidRDefault="00697582" w:rsidP="00BB1EB1">
      <w:pPr>
        <w:ind w:firstLine="709"/>
      </w:pPr>
      <w:r w:rsidRPr="00BB1EB1">
        <w:t>При составлении матрицы используются символы</w:t>
      </w:r>
      <w:r w:rsidR="00BB1EB1" w:rsidRPr="00BB1EB1">
        <w:t>:</w:t>
      </w:r>
    </w:p>
    <w:p w:rsidR="00697582" w:rsidRPr="00BB1EB1" w:rsidRDefault="00697582" w:rsidP="00BB1EB1">
      <w:pPr>
        <w:ind w:firstLine="709"/>
      </w:pPr>
      <w:r w:rsidRPr="00BB1EB1">
        <w:t xml:space="preserve">Г </w:t>
      </w:r>
      <w:r w:rsidR="00BB1EB1">
        <w:t>-</w:t>
      </w:r>
      <w:r w:rsidRPr="00BB1EB1">
        <w:t xml:space="preserve"> утверждение</w:t>
      </w:r>
    </w:p>
    <w:p w:rsidR="00697582" w:rsidRPr="00BB1EB1" w:rsidRDefault="00697582" w:rsidP="00BB1EB1">
      <w:pPr>
        <w:ind w:firstLine="709"/>
      </w:pPr>
      <w:r w:rsidRPr="00BB1EB1">
        <w:t xml:space="preserve">А </w:t>
      </w:r>
      <w:r w:rsidR="00BB1EB1">
        <w:t>-</w:t>
      </w:r>
      <w:r w:rsidRPr="00BB1EB1">
        <w:t xml:space="preserve"> рассмотрение</w:t>
      </w:r>
    </w:p>
    <w:p w:rsidR="00697582" w:rsidRPr="00BB1EB1" w:rsidRDefault="00697582" w:rsidP="00BB1EB1">
      <w:pPr>
        <w:ind w:firstLine="709"/>
      </w:pPr>
      <w:r w:rsidRPr="00BB1EB1">
        <w:t xml:space="preserve">И </w:t>
      </w:r>
      <w:r w:rsidR="00BB1EB1">
        <w:t>-</w:t>
      </w:r>
      <w:r w:rsidRPr="00BB1EB1">
        <w:t xml:space="preserve"> исполнение</w:t>
      </w:r>
    </w:p>
    <w:p w:rsidR="00BB1EB1" w:rsidRDefault="00697582" w:rsidP="00BB1EB1">
      <w:pPr>
        <w:ind w:firstLine="709"/>
      </w:pPr>
      <w:r w:rsidRPr="00BB1EB1">
        <w:t xml:space="preserve">У </w:t>
      </w:r>
      <w:r w:rsidR="00BB1EB1">
        <w:t>-</w:t>
      </w:r>
      <w:r w:rsidRPr="00BB1EB1">
        <w:t xml:space="preserve"> участие</w:t>
      </w:r>
      <w:r w:rsidR="00BB1EB1">
        <w:t xml:space="preserve"> (</w:t>
      </w:r>
      <w:r w:rsidRPr="00BB1EB1">
        <w:t>подготовка сведений для исполнения работ</w:t>
      </w:r>
      <w:r w:rsidR="00BB1EB1" w:rsidRPr="00BB1EB1">
        <w:t>)</w:t>
      </w:r>
    </w:p>
    <w:p w:rsidR="00697582" w:rsidRPr="00BB1EB1" w:rsidRDefault="00697582" w:rsidP="00BB1EB1">
      <w:pPr>
        <w:ind w:firstLine="709"/>
      </w:pPr>
      <w:r w:rsidRPr="00BB1EB1">
        <w:t>У</w:t>
      </w:r>
      <w:r w:rsidRPr="00BB1EB1">
        <w:rPr>
          <w:vertAlign w:val="subscript"/>
        </w:rPr>
        <w:t>0</w:t>
      </w:r>
      <w:r w:rsidRPr="00BB1EB1">
        <w:t xml:space="preserve"> </w:t>
      </w:r>
      <w:r w:rsidR="00BB1EB1">
        <w:t>-</w:t>
      </w:r>
      <w:r w:rsidRPr="00BB1EB1">
        <w:t xml:space="preserve"> работы по оформлению</w:t>
      </w:r>
    </w:p>
    <w:p w:rsidR="00697582" w:rsidRPr="00BB1EB1" w:rsidRDefault="00697582" w:rsidP="00BB1EB1">
      <w:pPr>
        <w:ind w:firstLine="709"/>
      </w:pPr>
      <w:r w:rsidRPr="00BB1EB1">
        <w:t xml:space="preserve">К </w:t>
      </w:r>
      <w:r w:rsidR="00BB1EB1">
        <w:t>-</w:t>
      </w:r>
      <w:r w:rsidRPr="00BB1EB1">
        <w:t xml:space="preserve"> контроль</w:t>
      </w:r>
    </w:p>
    <w:p w:rsidR="00697582" w:rsidRPr="00BB1EB1" w:rsidRDefault="00697582" w:rsidP="00BB1EB1">
      <w:pPr>
        <w:ind w:firstLine="709"/>
      </w:pPr>
      <w:r w:rsidRPr="00BB1EB1">
        <w:t>C</w:t>
      </w:r>
      <w:r w:rsidRPr="00BB1EB1">
        <w:rPr>
          <w:vertAlign w:val="subscript"/>
        </w:rPr>
        <w:t>1</w:t>
      </w:r>
      <w:r w:rsidR="00BB1EB1">
        <w:t>, С</w:t>
      </w:r>
      <w:r w:rsidRPr="00BB1EB1">
        <w:rPr>
          <w:vertAlign w:val="subscript"/>
        </w:rPr>
        <w:t>2</w:t>
      </w:r>
      <w:r w:rsidRPr="00BB1EB1">
        <w:t xml:space="preserve"> </w:t>
      </w:r>
      <w:r w:rsidR="00BB1EB1">
        <w:t>-</w:t>
      </w:r>
      <w:r w:rsidRPr="00BB1EB1">
        <w:t xml:space="preserve"> согласование</w:t>
      </w:r>
    </w:p>
    <w:p w:rsidR="00BB1EB1" w:rsidRDefault="00697582" w:rsidP="00BB1EB1">
      <w:pPr>
        <w:ind w:firstLine="709"/>
      </w:pPr>
      <w:r w:rsidRPr="00BB1EB1">
        <w:t xml:space="preserve">П </w:t>
      </w:r>
      <w:r w:rsidR="00BB1EB1">
        <w:t>-</w:t>
      </w:r>
      <w:r w:rsidRPr="00BB1EB1">
        <w:t xml:space="preserve"> принимает информацию к сведению</w:t>
      </w:r>
      <w:r w:rsidR="00BB1EB1" w:rsidRPr="00BB1EB1">
        <w:t>.</w:t>
      </w:r>
    </w:p>
    <w:p w:rsidR="00BB1EB1" w:rsidRDefault="00697582" w:rsidP="00BB1EB1">
      <w:pPr>
        <w:ind w:firstLine="709"/>
      </w:pPr>
      <w:r w:rsidRPr="00BB1EB1">
        <w:t>При составлении матрицы в случае необходимости исполнитель самостоятельно может расширить состав символов</w:t>
      </w:r>
      <w:r w:rsidR="00BB1EB1" w:rsidRPr="00BB1EB1">
        <w:t>.</w:t>
      </w:r>
    </w:p>
    <w:p w:rsidR="00BB1EB1" w:rsidRDefault="00BB1EB1" w:rsidP="00BB1EB1">
      <w:pPr>
        <w:ind w:firstLine="709"/>
      </w:pPr>
    </w:p>
    <w:p w:rsidR="00BB1EB1" w:rsidRDefault="00697582" w:rsidP="00BB1EB1">
      <w:pPr>
        <w:pStyle w:val="2"/>
      </w:pPr>
      <w:r w:rsidRPr="00BB1EB1">
        <w:t>Задача 2</w:t>
      </w:r>
    </w:p>
    <w:p w:rsidR="00BB1EB1" w:rsidRDefault="00BB1EB1" w:rsidP="00BB1EB1">
      <w:pPr>
        <w:ind w:firstLine="709"/>
      </w:pPr>
    </w:p>
    <w:p w:rsidR="00BB1EB1" w:rsidRPr="00BB1EB1" w:rsidRDefault="00697582" w:rsidP="00BB1EB1">
      <w:pPr>
        <w:ind w:firstLine="709"/>
      </w:pPr>
      <w:r w:rsidRPr="00BB1EB1">
        <w:t>Оценка деловых качеств руководителя или специалиста</w:t>
      </w:r>
    </w:p>
    <w:p w:rsidR="00BB1EB1" w:rsidRDefault="00697582" w:rsidP="00BB1EB1">
      <w:pPr>
        <w:ind w:firstLine="709"/>
      </w:pPr>
      <w:r w:rsidRPr="00BB1EB1">
        <w:t>Разработать карту оценки деловых качеств работника управления по определённой должности</w:t>
      </w:r>
      <w:r w:rsidR="00BB1EB1" w:rsidRPr="00BB1EB1">
        <w:t xml:space="preserve">. </w:t>
      </w:r>
      <w:r w:rsidRPr="00BB1EB1">
        <w:t>Исполнитель работы должен сам выбрать должность и работника, которого будет оценивать</w:t>
      </w:r>
      <w:r w:rsidR="00BB1EB1" w:rsidRPr="00BB1EB1">
        <w:t>.</w:t>
      </w:r>
    </w:p>
    <w:p w:rsidR="00BB1EB1" w:rsidRDefault="00BB1EB1" w:rsidP="00BB1EB1">
      <w:pPr>
        <w:ind w:firstLine="709"/>
      </w:pPr>
    </w:p>
    <w:p w:rsidR="00697582" w:rsidRPr="00BB1EB1" w:rsidRDefault="00697582" w:rsidP="00BB1EB1">
      <w:pPr>
        <w:ind w:firstLine="709"/>
      </w:pPr>
      <w:r w:rsidRPr="00BB1EB1">
        <w:t>Деловые качества исполнителя</w:t>
      </w:r>
    </w:p>
    <w:tbl>
      <w:tblPr>
        <w:tblStyle w:val="14"/>
        <w:tblW w:w="8690" w:type="dxa"/>
        <w:tblInd w:w="0" w:type="dxa"/>
        <w:tblLook w:val="01E0" w:firstRow="1" w:lastRow="1" w:firstColumn="1" w:lastColumn="1" w:noHBand="0" w:noVBand="0"/>
      </w:tblPr>
      <w:tblGrid>
        <w:gridCol w:w="7714"/>
        <w:gridCol w:w="976"/>
      </w:tblGrid>
      <w:tr w:rsidR="00CD6487" w:rsidRPr="00BB1EB1">
        <w:trPr>
          <w:trHeight w:val="300"/>
        </w:trPr>
        <w:tc>
          <w:tcPr>
            <w:tcW w:w="7714" w:type="dxa"/>
          </w:tcPr>
          <w:p w:rsidR="00CD6487" w:rsidRPr="00BB1EB1" w:rsidRDefault="00CD6487" w:rsidP="00BB1EB1">
            <w:pPr>
              <w:pStyle w:val="af8"/>
            </w:pPr>
            <w:r w:rsidRPr="00BB1EB1">
              <w:t>Наименование качества</w:t>
            </w:r>
          </w:p>
        </w:tc>
        <w:tc>
          <w:tcPr>
            <w:tcW w:w="976" w:type="dxa"/>
          </w:tcPr>
          <w:p w:rsidR="00CD6487" w:rsidRPr="00BB1EB1" w:rsidRDefault="00CD6487" w:rsidP="00BB1EB1">
            <w:pPr>
              <w:pStyle w:val="af8"/>
            </w:pPr>
            <w:r w:rsidRPr="00BB1EB1">
              <w:t>Оценка</w:t>
            </w:r>
          </w:p>
        </w:tc>
      </w:tr>
      <w:tr w:rsidR="00CD6487" w:rsidRPr="00BB1EB1">
        <w:trPr>
          <w:trHeight w:val="300"/>
        </w:trPr>
        <w:tc>
          <w:tcPr>
            <w:tcW w:w="7714" w:type="dxa"/>
          </w:tcPr>
          <w:p w:rsidR="00CD6487" w:rsidRPr="00BB1EB1" w:rsidRDefault="00CD6487" w:rsidP="00BB1EB1">
            <w:pPr>
              <w:pStyle w:val="af8"/>
            </w:pPr>
            <w:r w:rsidRPr="00BB1EB1">
              <w:t>1</w:t>
            </w:r>
            <w:r w:rsidR="00BB1EB1" w:rsidRPr="00BB1EB1">
              <w:t xml:space="preserve">. </w:t>
            </w:r>
            <w:r w:rsidRPr="00BB1EB1">
              <w:t>Моральные качества</w:t>
            </w:r>
          </w:p>
        </w:tc>
        <w:tc>
          <w:tcPr>
            <w:tcW w:w="976" w:type="dxa"/>
          </w:tcPr>
          <w:p w:rsidR="00CD6487" w:rsidRPr="00BB1EB1" w:rsidRDefault="00CD6487" w:rsidP="00BB1EB1">
            <w:pPr>
              <w:pStyle w:val="af8"/>
            </w:pPr>
          </w:p>
        </w:tc>
      </w:tr>
      <w:tr w:rsidR="00CD6487" w:rsidRPr="00BB1EB1">
        <w:trPr>
          <w:trHeight w:val="300"/>
        </w:trPr>
        <w:tc>
          <w:tcPr>
            <w:tcW w:w="7714" w:type="dxa"/>
          </w:tcPr>
          <w:p w:rsidR="00CD6487" w:rsidRPr="00BB1EB1" w:rsidRDefault="00CD6487" w:rsidP="00BB1EB1">
            <w:pPr>
              <w:pStyle w:val="af8"/>
            </w:pPr>
            <w:r w:rsidRPr="00BB1EB1">
              <w:t>1</w:t>
            </w:r>
            <w:r w:rsidR="00BB1EB1" w:rsidRPr="00BB1EB1">
              <w:t xml:space="preserve">. </w:t>
            </w:r>
            <w:r w:rsidRPr="00BB1EB1">
              <w:t>Самокритичность</w:t>
            </w:r>
          </w:p>
        </w:tc>
        <w:tc>
          <w:tcPr>
            <w:tcW w:w="976" w:type="dxa"/>
          </w:tcPr>
          <w:p w:rsidR="00CD6487" w:rsidRPr="00BB1EB1" w:rsidRDefault="00CD6487" w:rsidP="00BB1EB1">
            <w:pPr>
              <w:pStyle w:val="af8"/>
            </w:pPr>
            <w:r w:rsidRPr="00BB1EB1">
              <w:t>3</w:t>
            </w:r>
          </w:p>
        </w:tc>
      </w:tr>
      <w:tr w:rsidR="00CD6487" w:rsidRPr="00BB1EB1">
        <w:trPr>
          <w:trHeight w:val="300"/>
        </w:trPr>
        <w:tc>
          <w:tcPr>
            <w:tcW w:w="7714" w:type="dxa"/>
          </w:tcPr>
          <w:p w:rsidR="00CD6487" w:rsidRPr="00BB1EB1" w:rsidRDefault="00CD6487" w:rsidP="00BB1EB1">
            <w:pPr>
              <w:pStyle w:val="af8"/>
            </w:pPr>
            <w:r w:rsidRPr="00BB1EB1">
              <w:t>2</w:t>
            </w:r>
            <w:r w:rsidR="00BB1EB1" w:rsidRPr="00BB1EB1">
              <w:t xml:space="preserve">. </w:t>
            </w:r>
            <w:r w:rsidRPr="00BB1EB1">
              <w:t>Индивидуальность поступков, решений</w:t>
            </w:r>
          </w:p>
        </w:tc>
        <w:tc>
          <w:tcPr>
            <w:tcW w:w="976" w:type="dxa"/>
          </w:tcPr>
          <w:p w:rsidR="00CD6487" w:rsidRPr="00BB1EB1" w:rsidRDefault="00CD6487" w:rsidP="00BB1EB1">
            <w:pPr>
              <w:pStyle w:val="af8"/>
            </w:pPr>
            <w:r w:rsidRPr="00BB1EB1">
              <w:t>4</w:t>
            </w:r>
          </w:p>
        </w:tc>
      </w:tr>
      <w:tr w:rsidR="00CD6487" w:rsidRPr="00BB1EB1">
        <w:trPr>
          <w:trHeight w:val="300"/>
        </w:trPr>
        <w:tc>
          <w:tcPr>
            <w:tcW w:w="7714" w:type="dxa"/>
          </w:tcPr>
          <w:p w:rsidR="00CD6487" w:rsidRPr="00BB1EB1" w:rsidRDefault="00CD6487" w:rsidP="00BB1EB1">
            <w:pPr>
              <w:pStyle w:val="af8"/>
            </w:pPr>
            <w:r w:rsidRPr="00BB1EB1">
              <w:t>3</w:t>
            </w:r>
            <w:r w:rsidR="00BB1EB1" w:rsidRPr="00BB1EB1">
              <w:t xml:space="preserve">. </w:t>
            </w:r>
            <w:r w:rsidRPr="00BB1EB1">
              <w:t>Требовательность к себе</w:t>
            </w:r>
          </w:p>
        </w:tc>
        <w:tc>
          <w:tcPr>
            <w:tcW w:w="976" w:type="dxa"/>
          </w:tcPr>
          <w:p w:rsidR="00CD6487" w:rsidRPr="00BB1EB1" w:rsidRDefault="00CD6487" w:rsidP="00BB1EB1">
            <w:pPr>
              <w:pStyle w:val="af8"/>
            </w:pPr>
            <w:r w:rsidRPr="00BB1EB1">
              <w:t>3</w:t>
            </w:r>
          </w:p>
        </w:tc>
      </w:tr>
      <w:tr w:rsidR="00CD6487" w:rsidRPr="00BB1EB1">
        <w:trPr>
          <w:trHeight w:val="300"/>
        </w:trPr>
        <w:tc>
          <w:tcPr>
            <w:tcW w:w="7714" w:type="dxa"/>
          </w:tcPr>
          <w:p w:rsidR="00CD6487" w:rsidRPr="00BB1EB1" w:rsidRDefault="00CD6487" w:rsidP="00BB1EB1">
            <w:pPr>
              <w:pStyle w:val="af8"/>
            </w:pPr>
            <w:r w:rsidRPr="00BB1EB1">
              <w:t>4</w:t>
            </w:r>
            <w:r w:rsidR="00BB1EB1" w:rsidRPr="00BB1EB1">
              <w:t xml:space="preserve">. </w:t>
            </w:r>
            <w:r w:rsidRPr="00BB1EB1">
              <w:t>Наблюдательность</w:t>
            </w:r>
          </w:p>
        </w:tc>
        <w:tc>
          <w:tcPr>
            <w:tcW w:w="976" w:type="dxa"/>
          </w:tcPr>
          <w:p w:rsidR="00CD6487" w:rsidRPr="00BB1EB1" w:rsidRDefault="00CD6487" w:rsidP="00BB1EB1">
            <w:pPr>
              <w:pStyle w:val="af8"/>
            </w:pPr>
            <w:r w:rsidRPr="00BB1EB1">
              <w:t>3</w:t>
            </w:r>
          </w:p>
        </w:tc>
      </w:tr>
      <w:tr w:rsidR="00CD6487" w:rsidRPr="00BB1EB1">
        <w:trPr>
          <w:trHeight w:val="300"/>
        </w:trPr>
        <w:tc>
          <w:tcPr>
            <w:tcW w:w="7714" w:type="dxa"/>
          </w:tcPr>
          <w:p w:rsidR="00CD6487" w:rsidRPr="00BB1EB1" w:rsidRDefault="00CD6487" w:rsidP="00BB1EB1">
            <w:pPr>
              <w:pStyle w:val="af8"/>
            </w:pPr>
            <w:r w:rsidRPr="00BB1EB1">
              <w:t>5</w:t>
            </w:r>
            <w:r w:rsidR="00BB1EB1" w:rsidRPr="00BB1EB1">
              <w:t xml:space="preserve">. </w:t>
            </w:r>
            <w:r w:rsidRPr="00BB1EB1">
              <w:t>Воображение</w:t>
            </w:r>
          </w:p>
        </w:tc>
        <w:tc>
          <w:tcPr>
            <w:tcW w:w="976" w:type="dxa"/>
          </w:tcPr>
          <w:p w:rsidR="00CD6487" w:rsidRPr="00BB1EB1" w:rsidRDefault="00CD6487" w:rsidP="00BB1EB1">
            <w:pPr>
              <w:pStyle w:val="af8"/>
            </w:pPr>
            <w:r w:rsidRPr="00BB1EB1">
              <w:t>5</w:t>
            </w:r>
          </w:p>
        </w:tc>
      </w:tr>
      <w:tr w:rsidR="00CD6487" w:rsidRPr="00BB1EB1">
        <w:trPr>
          <w:trHeight w:val="300"/>
        </w:trPr>
        <w:tc>
          <w:tcPr>
            <w:tcW w:w="7714" w:type="dxa"/>
          </w:tcPr>
          <w:p w:rsidR="00CD6487" w:rsidRPr="00BB1EB1" w:rsidRDefault="00CD6487" w:rsidP="00BB1EB1">
            <w:pPr>
              <w:pStyle w:val="af8"/>
            </w:pPr>
            <w:r w:rsidRPr="00BB1EB1">
              <w:t>6</w:t>
            </w:r>
            <w:r w:rsidR="00BB1EB1" w:rsidRPr="00BB1EB1">
              <w:t xml:space="preserve">. </w:t>
            </w:r>
            <w:r w:rsidRPr="00BB1EB1">
              <w:t>Эмоциональная устойчивость</w:t>
            </w:r>
          </w:p>
        </w:tc>
        <w:tc>
          <w:tcPr>
            <w:tcW w:w="976" w:type="dxa"/>
          </w:tcPr>
          <w:p w:rsidR="00CD6487" w:rsidRPr="00BB1EB1" w:rsidRDefault="00CD6487" w:rsidP="00BB1EB1">
            <w:pPr>
              <w:pStyle w:val="af8"/>
            </w:pPr>
            <w:r w:rsidRPr="00BB1EB1">
              <w:t>4</w:t>
            </w:r>
          </w:p>
        </w:tc>
      </w:tr>
      <w:tr w:rsidR="00CD6487" w:rsidRPr="00BB1EB1">
        <w:trPr>
          <w:trHeight w:val="300"/>
        </w:trPr>
        <w:tc>
          <w:tcPr>
            <w:tcW w:w="7714" w:type="dxa"/>
          </w:tcPr>
          <w:p w:rsidR="00CD6487" w:rsidRPr="00BB1EB1" w:rsidRDefault="00CD6487" w:rsidP="00BB1EB1">
            <w:pPr>
              <w:pStyle w:val="af8"/>
            </w:pPr>
            <w:r w:rsidRPr="00BB1EB1">
              <w:t>7</w:t>
            </w:r>
            <w:r w:rsidR="00BB1EB1" w:rsidRPr="00BB1EB1">
              <w:t xml:space="preserve">. </w:t>
            </w:r>
            <w:r w:rsidRPr="00BB1EB1">
              <w:t>Целеустремленность</w:t>
            </w:r>
          </w:p>
        </w:tc>
        <w:tc>
          <w:tcPr>
            <w:tcW w:w="976" w:type="dxa"/>
          </w:tcPr>
          <w:p w:rsidR="00CD6487" w:rsidRPr="00BB1EB1" w:rsidRDefault="00CD6487" w:rsidP="00BB1EB1">
            <w:pPr>
              <w:pStyle w:val="af8"/>
            </w:pPr>
            <w:r w:rsidRPr="00BB1EB1">
              <w:t>3</w:t>
            </w:r>
          </w:p>
        </w:tc>
      </w:tr>
      <w:tr w:rsidR="00CD6487" w:rsidRPr="00BB1EB1">
        <w:trPr>
          <w:trHeight w:val="300"/>
        </w:trPr>
        <w:tc>
          <w:tcPr>
            <w:tcW w:w="7714" w:type="dxa"/>
          </w:tcPr>
          <w:p w:rsidR="00CD6487" w:rsidRPr="00BB1EB1" w:rsidRDefault="00CD6487" w:rsidP="00BB1EB1">
            <w:pPr>
              <w:pStyle w:val="af8"/>
            </w:pPr>
            <w:r w:rsidRPr="00BB1EB1">
              <w:t>8</w:t>
            </w:r>
            <w:r w:rsidR="00BB1EB1" w:rsidRPr="00BB1EB1">
              <w:t xml:space="preserve">. </w:t>
            </w:r>
            <w:r w:rsidRPr="00BB1EB1">
              <w:t>Надежность</w:t>
            </w:r>
          </w:p>
        </w:tc>
        <w:tc>
          <w:tcPr>
            <w:tcW w:w="976" w:type="dxa"/>
          </w:tcPr>
          <w:p w:rsidR="00CD6487" w:rsidRPr="00BB1EB1" w:rsidRDefault="00CD6487" w:rsidP="00BB1EB1">
            <w:pPr>
              <w:pStyle w:val="af8"/>
            </w:pPr>
            <w:r w:rsidRPr="00BB1EB1">
              <w:t>4</w:t>
            </w:r>
          </w:p>
        </w:tc>
      </w:tr>
      <w:tr w:rsidR="00CD6487" w:rsidRPr="00BB1EB1">
        <w:trPr>
          <w:trHeight w:val="300"/>
        </w:trPr>
        <w:tc>
          <w:tcPr>
            <w:tcW w:w="7714" w:type="dxa"/>
          </w:tcPr>
          <w:p w:rsidR="00CD6487" w:rsidRPr="00BB1EB1" w:rsidRDefault="00BB1EB1" w:rsidP="00BB1EB1">
            <w:pPr>
              <w:pStyle w:val="af8"/>
            </w:pPr>
            <w:r>
              <w:t xml:space="preserve"> </w:t>
            </w:r>
          </w:p>
        </w:tc>
        <w:tc>
          <w:tcPr>
            <w:tcW w:w="976" w:type="dxa"/>
          </w:tcPr>
          <w:p w:rsidR="00CD6487" w:rsidRPr="00BB1EB1" w:rsidRDefault="00CD6487" w:rsidP="00BB1EB1">
            <w:pPr>
              <w:pStyle w:val="af8"/>
            </w:pPr>
            <w:r w:rsidRPr="00BB1EB1">
              <w:t>29</w:t>
            </w:r>
          </w:p>
        </w:tc>
      </w:tr>
      <w:tr w:rsidR="00CD6487" w:rsidRPr="00BB1EB1">
        <w:trPr>
          <w:trHeight w:val="300"/>
        </w:trPr>
        <w:tc>
          <w:tcPr>
            <w:tcW w:w="7714" w:type="dxa"/>
          </w:tcPr>
          <w:p w:rsidR="00CD6487" w:rsidRPr="00BB1EB1" w:rsidRDefault="00CD6487" w:rsidP="00BB1EB1">
            <w:pPr>
              <w:pStyle w:val="af8"/>
            </w:pPr>
            <w:r w:rsidRPr="00BB1EB1">
              <w:t>2</w:t>
            </w:r>
            <w:r w:rsidR="00BB1EB1" w:rsidRPr="00BB1EB1">
              <w:t xml:space="preserve">. </w:t>
            </w:r>
            <w:r w:rsidRPr="00BB1EB1">
              <w:t>Профессиональная подготовка и культурный уровень</w:t>
            </w:r>
          </w:p>
        </w:tc>
        <w:tc>
          <w:tcPr>
            <w:tcW w:w="976" w:type="dxa"/>
          </w:tcPr>
          <w:p w:rsidR="00CD6487" w:rsidRPr="00BB1EB1" w:rsidRDefault="00CD6487" w:rsidP="00BB1EB1">
            <w:pPr>
              <w:pStyle w:val="af8"/>
            </w:pPr>
          </w:p>
        </w:tc>
      </w:tr>
      <w:tr w:rsidR="00CD6487" w:rsidRPr="00BB1EB1">
        <w:trPr>
          <w:trHeight w:val="300"/>
        </w:trPr>
        <w:tc>
          <w:tcPr>
            <w:tcW w:w="7714" w:type="dxa"/>
          </w:tcPr>
          <w:p w:rsidR="00CD6487" w:rsidRPr="00BB1EB1" w:rsidRDefault="00CD6487" w:rsidP="00BB1EB1">
            <w:pPr>
              <w:pStyle w:val="af8"/>
            </w:pPr>
            <w:r w:rsidRPr="00BB1EB1">
              <w:t>1</w:t>
            </w:r>
            <w:r w:rsidR="00BB1EB1" w:rsidRPr="00BB1EB1">
              <w:t xml:space="preserve">. </w:t>
            </w:r>
            <w:r w:rsidRPr="00BB1EB1">
              <w:t>Предвидение поведения, ситуации</w:t>
            </w:r>
          </w:p>
        </w:tc>
        <w:tc>
          <w:tcPr>
            <w:tcW w:w="976" w:type="dxa"/>
          </w:tcPr>
          <w:p w:rsidR="00CD6487" w:rsidRPr="00BB1EB1" w:rsidRDefault="00CD6487" w:rsidP="00BB1EB1">
            <w:pPr>
              <w:pStyle w:val="af8"/>
            </w:pPr>
            <w:r w:rsidRPr="00BB1EB1">
              <w:t>3</w:t>
            </w:r>
          </w:p>
        </w:tc>
      </w:tr>
      <w:tr w:rsidR="00CD6487" w:rsidRPr="00BB1EB1">
        <w:trPr>
          <w:trHeight w:val="300"/>
        </w:trPr>
        <w:tc>
          <w:tcPr>
            <w:tcW w:w="7714" w:type="dxa"/>
          </w:tcPr>
          <w:p w:rsidR="00CD6487" w:rsidRPr="00BB1EB1" w:rsidRDefault="00CD6487" w:rsidP="00BB1EB1">
            <w:pPr>
              <w:pStyle w:val="af8"/>
            </w:pPr>
            <w:r w:rsidRPr="00BB1EB1">
              <w:t>2</w:t>
            </w:r>
            <w:r w:rsidR="00BB1EB1" w:rsidRPr="00BB1EB1">
              <w:t xml:space="preserve">. </w:t>
            </w:r>
            <w:r w:rsidRPr="00BB1EB1">
              <w:t>Логика поступков, мыслей</w:t>
            </w:r>
          </w:p>
        </w:tc>
        <w:tc>
          <w:tcPr>
            <w:tcW w:w="976" w:type="dxa"/>
          </w:tcPr>
          <w:p w:rsidR="00CD6487" w:rsidRPr="00BB1EB1" w:rsidRDefault="00CD6487" w:rsidP="00BB1EB1">
            <w:pPr>
              <w:pStyle w:val="af8"/>
            </w:pPr>
            <w:r w:rsidRPr="00BB1EB1">
              <w:t>4</w:t>
            </w:r>
          </w:p>
        </w:tc>
      </w:tr>
      <w:tr w:rsidR="00CD6487" w:rsidRPr="00BB1EB1">
        <w:trPr>
          <w:trHeight w:val="300"/>
        </w:trPr>
        <w:tc>
          <w:tcPr>
            <w:tcW w:w="7714" w:type="dxa"/>
          </w:tcPr>
          <w:p w:rsidR="00CD6487" w:rsidRPr="00BB1EB1" w:rsidRDefault="00CD6487" w:rsidP="00BB1EB1">
            <w:pPr>
              <w:pStyle w:val="af8"/>
            </w:pPr>
            <w:r w:rsidRPr="00BB1EB1">
              <w:t>3</w:t>
            </w:r>
            <w:r w:rsidR="00BB1EB1" w:rsidRPr="00BB1EB1">
              <w:t xml:space="preserve">. </w:t>
            </w:r>
            <w:r w:rsidRPr="00BB1EB1">
              <w:t>Опыт технический, экономический, социальный</w:t>
            </w:r>
          </w:p>
        </w:tc>
        <w:tc>
          <w:tcPr>
            <w:tcW w:w="976" w:type="dxa"/>
          </w:tcPr>
          <w:p w:rsidR="00CD6487" w:rsidRPr="00BB1EB1" w:rsidRDefault="00CD6487" w:rsidP="00BB1EB1">
            <w:pPr>
              <w:pStyle w:val="af8"/>
            </w:pPr>
            <w:r w:rsidRPr="00BB1EB1">
              <w:t>4</w:t>
            </w:r>
          </w:p>
        </w:tc>
      </w:tr>
      <w:tr w:rsidR="00CD6487" w:rsidRPr="00BB1EB1">
        <w:trPr>
          <w:trHeight w:val="300"/>
        </w:trPr>
        <w:tc>
          <w:tcPr>
            <w:tcW w:w="7714" w:type="dxa"/>
          </w:tcPr>
          <w:p w:rsidR="00CD6487" w:rsidRPr="00BB1EB1" w:rsidRDefault="00CD6487" w:rsidP="00BB1EB1">
            <w:pPr>
              <w:pStyle w:val="af8"/>
            </w:pPr>
            <w:r w:rsidRPr="00BB1EB1">
              <w:t>4</w:t>
            </w:r>
            <w:r w:rsidR="00BB1EB1" w:rsidRPr="00BB1EB1">
              <w:t xml:space="preserve">. </w:t>
            </w:r>
            <w:r w:rsidRPr="00BB1EB1">
              <w:t>Собственность</w:t>
            </w:r>
            <w:r w:rsidR="00BB1EB1">
              <w:t xml:space="preserve"> (</w:t>
            </w:r>
            <w:r w:rsidRPr="00BB1EB1">
              <w:t>переживание за имущество предприятия</w:t>
            </w:r>
            <w:r w:rsidR="00BB1EB1" w:rsidRPr="00BB1EB1">
              <w:t xml:space="preserve">) </w:t>
            </w:r>
          </w:p>
        </w:tc>
        <w:tc>
          <w:tcPr>
            <w:tcW w:w="976" w:type="dxa"/>
          </w:tcPr>
          <w:p w:rsidR="00CD6487" w:rsidRPr="00BB1EB1" w:rsidRDefault="00CD6487" w:rsidP="00BB1EB1">
            <w:pPr>
              <w:pStyle w:val="af8"/>
            </w:pPr>
            <w:r w:rsidRPr="00BB1EB1">
              <w:t>5</w:t>
            </w:r>
          </w:p>
        </w:tc>
      </w:tr>
      <w:tr w:rsidR="00CD6487" w:rsidRPr="00BB1EB1">
        <w:trPr>
          <w:trHeight w:val="300"/>
        </w:trPr>
        <w:tc>
          <w:tcPr>
            <w:tcW w:w="7714" w:type="dxa"/>
          </w:tcPr>
          <w:p w:rsidR="00CD6487" w:rsidRPr="00BB1EB1" w:rsidRDefault="00CD6487" w:rsidP="00BB1EB1">
            <w:pPr>
              <w:pStyle w:val="af8"/>
            </w:pPr>
            <w:r w:rsidRPr="00BB1EB1">
              <w:t>5</w:t>
            </w:r>
            <w:r w:rsidR="00BB1EB1" w:rsidRPr="00BB1EB1">
              <w:t xml:space="preserve">. </w:t>
            </w:r>
            <w:r w:rsidRPr="00BB1EB1">
              <w:t>Творческий подход</w:t>
            </w:r>
          </w:p>
        </w:tc>
        <w:tc>
          <w:tcPr>
            <w:tcW w:w="976" w:type="dxa"/>
          </w:tcPr>
          <w:p w:rsidR="00CD6487" w:rsidRPr="00BB1EB1" w:rsidRDefault="00CD6487" w:rsidP="00BB1EB1">
            <w:pPr>
              <w:pStyle w:val="af8"/>
            </w:pPr>
            <w:r w:rsidRPr="00BB1EB1">
              <w:t>5</w:t>
            </w:r>
          </w:p>
        </w:tc>
      </w:tr>
      <w:tr w:rsidR="00CD6487" w:rsidRPr="00BB1EB1">
        <w:trPr>
          <w:trHeight w:val="300"/>
        </w:trPr>
        <w:tc>
          <w:tcPr>
            <w:tcW w:w="7714" w:type="dxa"/>
          </w:tcPr>
          <w:p w:rsidR="00CD6487" w:rsidRPr="00BB1EB1" w:rsidRDefault="00CD6487" w:rsidP="00BB1EB1">
            <w:pPr>
              <w:pStyle w:val="af8"/>
            </w:pPr>
            <w:r w:rsidRPr="00BB1EB1">
              <w:t>6</w:t>
            </w:r>
            <w:r w:rsidR="00BB1EB1" w:rsidRPr="00BB1EB1">
              <w:t xml:space="preserve">. </w:t>
            </w:r>
            <w:r w:rsidRPr="00BB1EB1">
              <w:t>Разделение труда</w:t>
            </w:r>
          </w:p>
        </w:tc>
        <w:tc>
          <w:tcPr>
            <w:tcW w:w="976" w:type="dxa"/>
          </w:tcPr>
          <w:p w:rsidR="00CD6487" w:rsidRPr="00BB1EB1" w:rsidRDefault="00CD6487" w:rsidP="00BB1EB1">
            <w:pPr>
              <w:pStyle w:val="af8"/>
            </w:pPr>
            <w:r w:rsidRPr="00BB1EB1">
              <w:t>2</w:t>
            </w:r>
          </w:p>
        </w:tc>
      </w:tr>
      <w:tr w:rsidR="00CD6487" w:rsidRPr="00BB1EB1">
        <w:trPr>
          <w:trHeight w:val="300"/>
        </w:trPr>
        <w:tc>
          <w:tcPr>
            <w:tcW w:w="7714" w:type="dxa"/>
          </w:tcPr>
          <w:p w:rsidR="00CD6487" w:rsidRPr="00BB1EB1" w:rsidRDefault="00CD6487" w:rsidP="00BB1EB1">
            <w:pPr>
              <w:pStyle w:val="af8"/>
            </w:pPr>
            <w:r w:rsidRPr="00BB1EB1">
              <w:t>7</w:t>
            </w:r>
            <w:r w:rsidR="00BB1EB1" w:rsidRPr="00BB1EB1">
              <w:t xml:space="preserve">. </w:t>
            </w:r>
            <w:r w:rsidRPr="00BB1EB1">
              <w:t>Желание рассматривать свою работу как творчество</w:t>
            </w:r>
          </w:p>
        </w:tc>
        <w:tc>
          <w:tcPr>
            <w:tcW w:w="976" w:type="dxa"/>
          </w:tcPr>
          <w:p w:rsidR="00CD6487" w:rsidRPr="00BB1EB1" w:rsidRDefault="00CD6487" w:rsidP="00BB1EB1">
            <w:pPr>
              <w:pStyle w:val="af8"/>
            </w:pPr>
            <w:r w:rsidRPr="00BB1EB1">
              <w:t>4</w:t>
            </w:r>
          </w:p>
        </w:tc>
      </w:tr>
      <w:tr w:rsidR="00CD6487" w:rsidRPr="00BB1EB1">
        <w:trPr>
          <w:trHeight w:val="300"/>
        </w:trPr>
        <w:tc>
          <w:tcPr>
            <w:tcW w:w="7714" w:type="dxa"/>
          </w:tcPr>
          <w:p w:rsidR="00CD6487" w:rsidRPr="00BB1EB1" w:rsidRDefault="00CD6487" w:rsidP="00BB1EB1">
            <w:pPr>
              <w:pStyle w:val="af8"/>
            </w:pPr>
            <w:r w:rsidRPr="00BB1EB1">
              <w:t>8</w:t>
            </w:r>
            <w:r w:rsidR="00BB1EB1" w:rsidRPr="00BB1EB1">
              <w:t xml:space="preserve">. </w:t>
            </w:r>
            <w:r w:rsidRPr="00BB1EB1">
              <w:t>Умение определять важность, очередность и последовательность выполняемых задач</w:t>
            </w:r>
          </w:p>
        </w:tc>
        <w:tc>
          <w:tcPr>
            <w:tcW w:w="976" w:type="dxa"/>
          </w:tcPr>
          <w:p w:rsidR="00CD6487" w:rsidRPr="00BB1EB1" w:rsidRDefault="00CD6487" w:rsidP="00BB1EB1">
            <w:pPr>
              <w:pStyle w:val="af8"/>
            </w:pPr>
            <w:r w:rsidRPr="00BB1EB1">
              <w:t>4</w:t>
            </w:r>
          </w:p>
        </w:tc>
      </w:tr>
      <w:tr w:rsidR="00CD6487" w:rsidRPr="00BB1EB1">
        <w:trPr>
          <w:trHeight w:val="300"/>
        </w:trPr>
        <w:tc>
          <w:tcPr>
            <w:tcW w:w="7714" w:type="dxa"/>
          </w:tcPr>
          <w:p w:rsidR="00CD6487" w:rsidRPr="00BB1EB1" w:rsidRDefault="00BB1EB1" w:rsidP="00BB1EB1">
            <w:pPr>
              <w:pStyle w:val="af8"/>
            </w:pPr>
            <w:r>
              <w:t xml:space="preserve"> </w:t>
            </w:r>
          </w:p>
        </w:tc>
        <w:tc>
          <w:tcPr>
            <w:tcW w:w="976" w:type="dxa"/>
          </w:tcPr>
          <w:p w:rsidR="00CD6487" w:rsidRPr="00BB1EB1" w:rsidRDefault="00CD6487" w:rsidP="00BB1EB1">
            <w:pPr>
              <w:pStyle w:val="af8"/>
            </w:pPr>
            <w:r w:rsidRPr="00BB1EB1">
              <w:t>31</w:t>
            </w:r>
          </w:p>
        </w:tc>
      </w:tr>
      <w:tr w:rsidR="00CD6487" w:rsidRPr="00BB1EB1">
        <w:trPr>
          <w:trHeight w:val="300"/>
        </w:trPr>
        <w:tc>
          <w:tcPr>
            <w:tcW w:w="7714" w:type="dxa"/>
          </w:tcPr>
          <w:p w:rsidR="00CD6487" w:rsidRPr="00BB1EB1" w:rsidRDefault="00CD6487" w:rsidP="00BB1EB1">
            <w:pPr>
              <w:pStyle w:val="af8"/>
            </w:pPr>
            <w:r w:rsidRPr="00BB1EB1">
              <w:t>3</w:t>
            </w:r>
            <w:r w:rsidR="00BB1EB1" w:rsidRPr="00BB1EB1">
              <w:t xml:space="preserve">. </w:t>
            </w:r>
            <w:r w:rsidRPr="00BB1EB1">
              <w:t>Умение организовать личный труд</w:t>
            </w:r>
          </w:p>
        </w:tc>
        <w:tc>
          <w:tcPr>
            <w:tcW w:w="976" w:type="dxa"/>
          </w:tcPr>
          <w:p w:rsidR="00CD6487" w:rsidRPr="00BB1EB1" w:rsidRDefault="00CD6487" w:rsidP="00BB1EB1">
            <w:pPr>
              <w:pStyle w:val="af8"/>
            </w:pPr>
          </w:p>
        </w:tc>
      </w:tr>
      <w:tr w:rsidR="00CD6487" w:rsidRPr="00BB1EB1">
        <w:trPr>
          <w:trHeight w:val="300"/>
        </w:trPr>
        <w:tc>
          <w:tcPr>
            <w:tcW w:w="7714" w:type="dxa"/>
          </w:tcPr>
          <w:p w:rsidR="00CD6487" w:rsidRPr="00BB1EB1" w:rsidRDefault="00CD6487" w:rsidP="00BB1EB1">
            <w:pPr>
              <w:pStyle w:val="af8"/>
            </w:pPr>
            <w:r w:rsidRPr="00BB1EB1">
              <w:t>1</w:t>
            </w:r>
            <w:r w:rsidR="00BB1EB1" w:rsidRPr="00BB1EB1">
              <w:t xml:space="preserve">. </w:t>
            </w:r>
            <w:r w:rsidRPr="00BB1EB1">
              <w:t>Культура общения, грамоты, разносторонней осведомленности</w:t>
            </w:r>
          </w:p>
        </w:tc>
        <w:tc>
          <w:tcPr>
            <w:tcW w:w="976" w:type="dxa"/>
          </w:tcPr>
          <w:p w:rsidR="00CD6487" w:rsidRPr="00BB1EB1" w:rsidRDefault="00CD6487" w:rsidP="00BB1EB1">
            <w:pPr>
              <w:pStyle w:val="af8"/>
            </w:pPr>
            <w:r w:rsidRPr="00BB1EB1">
              <w:t>4</w:t>
            </w:r>
          </w:p>
        </w:tc>
      </w:tr>
      <w:tr w:rsidR="00CD6487" w:rsidRPr="00BB1EB1">
        <w:trPr>
          <w:trHeight w:val="300"/>
        </w:trPr>
        <w:tc>
          <w:tcPr>
            <w:tcW w:w="7714" w:type="dxa"/>
          </w:tcPr>
          <w:p w:rsidR="00CD6487" w:rsidRPr="00BB1EB1" w:rsidRDefault="00CD6487" w:rsidP="00BB1EB1">
            <w:pPr>
              <w:pStyle w:val="af8"/>
            </w:pPr>
            <w:r w:rsidRPr="00BB1EB1">
              <w:t>2</w:t>
            </w:r>
            <w:r w:rsidR="00BB1EB1" w:rsidRPr="00BB1EB1">
              <w:t xml:space="preserve">. </w:t>
            </w:r>
            <w:r w:rsidRPr="00BB1EB1">
              <w:t>Практика в работе и управлении</w:t>
            </w:r>
          </w:p>
        </w:tc>
        <w:tc>
          <w:tcPr>
            <w:tcW w:w="976" w:type="dxa"/>
          </w:tcPr>
          <w:p w:rsidR="00CD6487" w:rsidRPr="00BB1EB1" w:rsidRDefault="00CD6487" w:rsidP="00BB1EB1">
            <w:pPr>
              <w:pStyle w:val="af8"/>
            </w:pPr>
            <w:r w:rsidRPr="00BB1EB1">
              <w:t>4</w:t>
            </w:r>
          </w:p>
        </w:tc>
      </w:tr>
      <w:tr w:rsidR="00CD6487" w:rsidRPr="00BB1EB1">
        <w:trPr>
          <w:trHeight w:val="300"/>
        </w:trPr>
        <w:tc>
          <w:tcPr>
            <w:tcW w:w="7714" w:type="dxa"/>
          </w:tcPr>
          <w:p w:rsidR="00CD6487" w:rsidRPr="00BB1EB1" w:rsidRDefault="00CD6487" w:rsidP="00BB1EB1">
            <w:pPr>
              <w:pStyle w:val="af8"/>
            </w:pPr>
            <w:r w:rsidRPr="00BB1EB1">
              <w:t>3</w:t>
            </w:r>
            <w:r w:rsidR="00BB1EB1" w:rsidRPr="00BB1EB1">
              <w:t xml:space="preserve">. </w:t>
            </w:r>
            <w:r w:rsidRPr="00BB1EB1">
              <w:t>Организация своей работы</w:t>
            </w:r>
          </w:p>
        </w:tc>
        <w:tc>
          <w:tcPr>
            <w:tcW w:w="976" w:type="dxa"/>
          </w:tcPr>
          <w:p w:rsidR="00CD6487" w:rsidRPr="00BB1EB1" w:rsidRDefault="00CD6487" w:rsidP="00BB1EB1">
            <w:pPr>
              <w:pStyle w:val="af8"/>
            </w:pPr>
            <w:r w:rsidRPr="00BB1EB1">
              <w:t>2</w:t>
            </w:r>
          </w:p>
        </w:tc>
      </w:tr>
      <w:tr w:rsidR="00CD6487" w:rsidRPr="00BB1EB1">
        <w:trPr>
          <w:trHeight w:val="300"/>
        </w:trPr>
        <w:tc>
          <w:tcPr>
            <w:tcW w:w="7714" w:type="dxa"/>
          </w:tcPr>
          <w:p w:rsidR="00CD6487" w:rsidRPr="00BB1EB1" w:rsidRDefault="00CD6487" w:rsidP="00BB1EB1">
            <w:pPr>
              <w:pStyle w:val="af8"/>
            </w:pPr>
            <w:r w:rsidRPr="00BB1EB1">
              <w:t>4</w:t>
            </w:r>
            <w:r w:rsidR="00BB1EB1" w:rsidRPr="00BB1EB1">
              <w:t xml:space="preserve">. </w:t>
            </w:r>
            <w:r w:rsidRPr="00BB1EB1">
              <w:t>Самообразование</w:t>
            </w:r>
          </w:p>
        </w:tc>
        <w:tc>
          <w:tcPr>
            <w:tcW w:w="976" w:type="dxa"/>
          </w:tcPr>
          <w:p w:rsidR="00CD6487" w:rsidRPr="00BB1EB1" w:rsidRDefault="00CD6487" w:rsidP="00BB1EB1">
            <w:pPr>
              <w:pStyle w:val="af8"/>
            </w:pPr>
            <w:r w:rsidRPr="00BB1EB1">
              <w:t>5</w:t>
            </w:r>
          </w:p>
        </w:tc>
      </w:tr>
      <w:tr w:rsidR="00CD6487" w:rsidRPr="00BB1EB1">
        <w:trPr>
          <w:trHeight w:val="300"/>
        </w:trPr>
        <w:tc>
          <w:tcPr>
            <w:tcW w:w="7714" w:type="dxa"/>
          </w:tcPr>
          <w:p w:rsidR="00CD6487" w:rsidRPr="00BB1EB1" w:rsidRDefault="00CD6487" w:rsidP="00BB1EB1">
            <w:pPr>
              <w:pStyle w:val="af8"/>
            </w:pPr>
            <w:r w:rsidRPr="00BB1EB1">
              <w:t>5</w:t>
            </w:r>
            <w:r w:rsidR="00BB1EB1" w:rsidRPr="00BB1EB1">
              <w:t xml:space="preserve">. </w:t>
            </w:r>
            <w:r w:rsidRPr="00BB1EB1">
              <w:t>Рациональность и организованность</w:t>
            </w:r>
          </w:p>
        </w:tc>
        <w:tc>
          <w:tcPr>
            <w:tcW w:w="976" w:type="dxa"/>
          </w:tcPr>
          <w:p w:rsidR="00CD6487" w:rsidRPr="00BB1EB1" w:rsidRDefault="00CD6487" w:rsidP="00BB1EB1">
            <w:pPr>
              <w:pStyle w:val="af8"/>
            </w:pPr>
            <w:r w:rsidRPr="00BB1EB1">
              <w:t>3</w:t>
            </w:r>
          </w:p>
        </w:tc>
      </w:tr>
      <w:tr w:rsidR="00CD6487" w:rsidRPr="00BB1EB1">
        <w:trPr>
          <w:trHeight w:val="300"/>
        </w:trPr>
        <w:tc>
          <w:tcPr>
            <w:tcW w:w="7714" w:type="dxa"/>
          </w:tcPr>
          <w:p w:rsidR="00CD6487" w:rsidRPr="00BB1EB1" w:rsidRDefault="00CD6487" w:rsidP="00BB1EB1">
            <w:pPr>
              <w:pStyle w:val="af8"/>
            </w:pPr>
            <w:r w:rsidRPr="00BB1EB1">
              <w:t>6</w:t>
            </w:r>
            <w:r w:rsidR="00BB1EB1" w:rsidRPr="00BB1EB1">
              <w:t xml:space="preserve">. </w:t>
            </w:r>
            <w:r w:rsidRPr="00BB1EB1">
              <w:t>Не заниматься мелкими и второстепенными делами, которые необходимо передавать исполнителям</w:t>
            </w:r>
          </w:p>
        </w:tc>
        <w:tc>
          <w:tcPr>
            <w:tcW w:w="976" w:type="dxa"/>
          </w:tcPr>
          <w:p w:rsidR="00CD6487" w:rsidRPr="00BB1EB1" w:rsidRDefault="00CD6487" w:rsidP="00BB1EB1">
            <w:pPr>
              <w:pStyle w:val="af8"/>
            </w:pPr>
            <w:r w:rsidRPr="00BB1EB1">
              <w:t>3</w:t>
            </w:r>
          </w:p>
        </w:tc>
      </w:tr>
      <w:tr w:rsidR="00CD6487" w:rsidRPr="00BB1EB1">
        <w:trPr>
          <w:trHeight w:val="300"/>
        </w:trPr>
        <w:tc>
          <w:tcPr>
            <w:tcW w:w="7714" w:type="dxa"/>
          </w:tcPr>
          <w:p w:rsidR="00CD6487" w:rsidRPr="00BB1EB1" w:rsidRDefault="00CD6487" w:rsidP="00BB1EB1">
            <w:pPr>
              <w:pStyle w:val="af8"/>
            </w:pPr>
            <w:r w:rsidRPr="00BB1EB1">
              <w:t>7</w:t>
            </w:r>
            <w:r w:rsidR="00BB1EB1" w:rsidRPr="00BB1EB1">
              <w:t xml:space="preserve">. </w:t>
            </w:r>
            <w:r w:rsidRPr="00BB1EB1">
              <w:t>Способность принимать решения в сфере своей деятельности</w:t>
            </w:r>
          </w:p>
        </w:tc>
        <w:tc>
          <w:tcPr>
            <w:tcW w:w="976" w:type="dxa"/>
          </w:tcPr>
          <w:p w:rsidR="00CD6487" w:rsidRPr="00BB1EB1" w:rsidRDefault="00CD6487" w:rsidP="00BB1EB1">
            <w:pPr>
              <w:pStyle w:val="af8"/>
            </w:pPr>
            <w:r w:rsidRPr="00BB1EB1">
              <w:t>4</w:t>
            </w:r>
          </w:p>
        </w:tc>
      </w:tr>
      <w:tr w:rsidR="00CD6487" w:rsidRPr="00BB1EB1">
        <w:trPr>
          <w:trHeight w:val="300"/>
        </w:trPr>
        <w:tc>
          <w:tcPr>
            <w:tcW w:w="7714" w:type="dxa"/>
          </w:tcPr>
          <w:p w:rsidR="00CD6487" w:rsidRPr="00BB1EB1" w:rsidRDefault="00CD6487" w:rsidP="00BB1EB1">
            <w:pPr>
              <w:pStyle w:val="af8"/>
            </w:pPr>
            <w:r w:rsidRPr="00BB1EB1">
              <w:t>8</w:t>
            </w:r>
            <w:r w:rsidR="00BB1EB1" w:rsidRPr="00BB1EB1">
              <w:t xml:space="preserve">. </w:t>
            </w:r>
            <w:r w:rsidRPr="00BB1EB1">
              <w:t>Не поручать подчиненным самые существенные, судьбоносные вопросы, от решения которых зависит будущее компании, решать эти вопросы самому</w:t>
            </w:r>
          </w:p>
        </w:tc>
        <w:tc>
          <w:tcPr>
            <w:tcW w:w="976" w:type="dxa"/>
          </w:tcPr>
          <w:p w:rsidR="00CD6487" w:rsidRPr="00BB1EB1" w:rsidRDefault="00CD6487" w:rsidP="00BB1EB1">
            <w:pPr>
              <w:pStyle w:val="af8"/>
            </w:pPr>
            <w:r w:rsidRPr="00BB1EB1">
              <w:t>4</w:t>
            </w:r>
          </w:p>
        </w:tc>
      </w:tr>
      <w:tr w:rsidR="00CD6487" w:rsidRPr="00BB1EB1">
        <w:trPr>
          <w:trHeight w:val="300"/>
        </w:trPr>
        <w:tc>
          <w:tcPr>
            <w:tcW w:w="7714" w:type="dxa"/>
          </w:tcPr>
          <w:p w:rsidR="00CD6487" w:rsidRPr="00BB1EB1" w:rsidRDefault="00BB1EB1" w:rsidP="00BB1EB1">
            <w:pPr>
              <w:pStyle w:val="af8"/>
            </w:pPr>
            <w:r>
              <w:t xml:space="preserve"> </w:t>
            </w:r>
          </w:p>
        </w:tc>
        <w:tc>
          <w:tcPr>
            <w:tcW w:w="976" w:type="dxa"/>
          </w:tcPr>
          <w:p w:rsidR="00CD6487" w:rsidRPr="00BB1EB1" w:rsidRDefault="00CD6487" w:rsidP="00BB1EB1">
            <w:pPr>
              <w:pStyle w:val="af8"/>
            </w:pPr>
            <w:r w:rsidRPr="00BB1EB1">
              <w:t>29</w:t>
            </w:r>
          </w:p>
        </w:tc>
      </w:tr>
      <w:tr w:rsidR="00CD6487" w:rsidRPr="00BB1EB1">
        <w:trPr>
          <w:trHeight w:val="300"/>
        </w:trPr>
        <w:tc>
          <w:tcPr>
            <w:tcW w:w="7714" w:type="dxa"/>
          </w:tcPr>
          <w:p w:rsidR="00CD6487" w:rsidRPr="00BB1EB1" w:rsidRDefault="00CD6487" w:rsidP="00BB1EB1">
            <w:pPr>
              <w:pStyle w:val="af8"/>
            </w:pPr>
            <w:r w:rsidRPr="00BB1EB1">
              <w:t>4</w:t>
            </w:r>
            <w:r w:rsidR="00BB1EB1" w:rsidRPr="00BB1EB1">
              <w:t xml:space="preserve">. </w:t>
            </w:r>
            <w:r w:rsidRPr="00BB1EB1">
              <w:t>Умение организовать работу подчиненных</w:t>
            </w:r>
          </w:p>
        </w:tc>
        <w:tc>
          <w:tcPr>
            <w:tcW w:w="976" w:type="dxa"/>
          </w:tcPr>
          <w:p w:rsidR="00CD6487" w:rsidRPr="00BB1EB1" w:rsidRDefault="00CD6487" w:rsidP="00BB1EB1">
            <w:pPr>
              <w:pStyle w:val="af8"/>
            </w:pPr>
          </w:p>
        </w:tc>
      </w:tr>
      <w:tr w:rsidR="00CD6487" w:rsidRPr="00BB1EB1">
        <w:trPr>
          <w:trHeight w:val="300"/>
        </w:trPr>
        <w:tc>
          <w:tcPr>
            <w:tcW w:w="7714" w:type="dxa"/>
          </w:tcPr>
          <w:p w:rsidR="00CD6487" w:rsidRPr="00BB1EB1" w:rsidRDefault="00CD6487" w:rsidP="00BB1EB1">
            <w:pPr>
              <w:pStyle w:val="af8"/>
            </w:pPr>
            <w:r w:rsidRPr="00BB1EB1">
              <w:t>1</w:t>
            </w:r>
            <w:r w:rsidR="00BB1EB1" w:rsidRPr="00BB1EB1">
              <w:t xml:space="preserve">. </w:t>
            </w:r>
            <w:r w:rsidRPr="00BB1EB1">
              <w:t>Способность к лидерству</w:t>
            </w:r>
          </w:p>
        </w:tc>
        <w:tc>
          <w:tcPr>
            <w:tcW w:w="976" w:type="dxa"/>
          </w:tcPr>
          <w:p w:rsidR="00CD6487" w:rsidRPr="00BB1EB1" w:rsidRDefault="00CD6487" w:rsidP="00BB1EB1">
            <w:pPr>
              <w:pStyle w:val="af8"/>
            </w:pPr>
            <w:r w:rsidRPr="00BB1EB1">
              <w:t>3</w:t>
            </w:r>
          </w:p>
        </w:tc>
      </w:tr>
      <w:tr w:rsidR="00CD6487" w:rsidRPr="00BB1EB1">
        <w:trPr>
          <w:trHeight w:val="300"/>
        </w:trPr>
        <w:tc>
          <w:tcPr>
            <w:tcW w:w="7714" w:type="dxa"/>
          </w:tcPr>
          <w:p w:rsidR="00CD6487" w:rsidRPr="00BB1EB1" w:rsidRDefault="00CD6487" w:rsidP="00BB1EB1">
            <w:pPr>
              <w:pStyle w:val="af8"/>
            </w:pPr>
            <w:r w:rsidRPr="00BB1EB1">
              <w:t>2</w:t>
            </w:r>
            <w:r w:rsidR="00BB1EB1" w:rsidRPr="00BB1EB1">
              <w:t xml:space="preserve">. </w:t>
            </w:r>
            <w:r w:rsidRPr="00BB1EB1">
              <w:t>Противоречивость поступков</w:t>
            </w:r>
          </w:p>
        </w:tc>
        <w:tc>
          <w:tcPr>
            <w:tcW w:w="976" w:type="dxa"/>
          </w:tcPr>
          <w:p w:rsidR="00CD6487" w:rsidRPr="00BB1EB1" w:rsidRDefault="00CD6487" w:rsidP="00BB1EB1">
            <w:pPr>
              <w:pStyle w:val="af8"/>
            </w:pPr>
            <w:r w:rsidRPr="00BB1EB1">
              <w:t>3</w:t>
            </w:r>
          </w:p>
        </w:tc>
      </w:tr>
      <w:tr w:rsidR="00CD6487" w:rsidRPr="00BB1EB1">
        <w:trPr>
          <w:trHeight w:val="300"/>
        </w:trPr>
        <w:tc>
          <w:tcPr>
            <w:tcW w:w="7714" w:type="dxa"/>
          </w:tcPr>
          <w:p w:rsidR="00CD6487" w:rsidRPr="00BB1EB1" w:rsidRDefault="00CD6487" w:rsidP="00BB1EB1">
            <w:pPr>
              <w:pStyle w:val="af8"/>
            </w:pPr>
            <w:r w:rsidRPr="00BB1EB1">
              <w:t>3</w:t>
            </w:r>
            <w:r w:rsidR="00BB1EB1" w:rsidRPr="00BB1EB1">
              <w:t xml:space="preserve">. </w:t>
            </w:r>
            <w:r w:rsidRPr="00BB1EB1">
              <w:t>Управление персоналом</w:t>
            </w:r>
          </w:p>
        </w:tc>
        <w:tc>
          <w:tcPr>
            <w:tcW w:w="976" w:type="dxa"/>
          </w:tcPr>
          <w:p w:rsidR="00CD6487" w:rsidRPr="00BB1EB1" w:rsidRDefault="00CD6487" w:rsidP="00BB1EB1">
            <w:pPr>
              <w:pStyle w:val="af8"/>
            </w:pPr>
            <w:r w:rsidRPr="00BB1EB1">
              <w:t>2</w:t>
            </w:r>
          </w:p>
        </w:tc>
      </w:tr>
      <w:tr w:rsidR="00CD6487" w:rsidRPr="00BB1EB1">
        <w:trPr>
          <w:trHeight w:val="300"/>
        </w:trPr>
        <w:tc>
          <w:tcPr>
            <w:tcW w:w="7714" w:type="dxa"/>
          </w:tcPr>
          <w:p w:rsidR="00CD6487" w:rsidRPr="00BB1EB1" w:rsidRDefault="00CD6487" w:rsidP="00BB1EB1">
            <w:pPr>
              <w:pStyle w:val="af8"/>
            </w:pPr>
            <w:r w:rsidRPr="00BB1EB1">
              <w:t>4</w:t>
            </w:r>
            <w:r w:rsidR="00BB1EB1" w:rsidRPr="00BB1EB1">
              <w:t xml:space="preserve">. </w:t>
            </w:r>
            <w:r w:rsidRPr="00BB1EB1">
              <w:t>Умение обучать подчиненных</w:t>
            </w:r>
          </w:p>
        </w:tc>
        <w:tc>
          <w:tcPr>
            <w:tcW w:w="976" w:type="dxa"/>
          </w:tcPr>
          <w:p w:rsidR="00CD6487" w:rsidRPr="00BB1EB1" w:rsidRDefault="00CD6487" w:rsidP="00BB1EB1">
            <w:pPr>
              <w:pStyle w:val="af8"/>
            </w:pPr>
            <w:r w:rsidRPr="00BB1EB1">
              <w:t>5</w:t>
            </w:r>
          </w:p>
        </w:tc>
      </w:tr>
      <w:tr w:rsidR="00CD6487" w:rsidRPr="00BB1EB1">
        <w:trPr>
          <w:trHeight w:val="300"/>
        </w:trPr>
        <w:tc>
          <w:tcPr>
            <w:tcW w:w="7714" w:type="dxa"/>
          </w:tcPr>
          <w:p w:rsidR="00CD6487" w:rsidRPr="00BB1EB1" w:rsidRDefault="00CD6487" w:rsidP="00BB1EB1">
            <w:pPr>
              <w:pStyle w:val="af8"/>
            </w:pPr>
            <w:r w:rsidRPr="00BB1EB1">
              <w:t>5</w:t>
            </w:r>
            <w:r w:rsidR="00BB1EB1" w:rsidRPr="00BB1EB1">
              <w:t xml:space="preserve">. </w:t>
            </w:r>
            <w:r w:rsidRPr="00BB1EB1">
              <w:t>Умение выразить свои мысли четко, ясно и доступно</w:t>
            </w:r>
          </w:p>
        </w:tc>
        <w:tc>
          <w:tcPr>
            <w:tcW w:w="976" w:type="dxa"/>
          </w:tcPr>
          <w:p w:rsidR="00CD6487" w:rsidRPr="00BB1EB1" w:rsidRDefault="00CD6487" w:rsidP="00BB1EB1">
            <w:pPr>
              <w:pStyle w:val="af8"/>
            </w:pPr>
            <w:r w:rsidRPr="00BB1EB1">
              <w:t>4</w:t>
            </w:r>
          </w:p>
        </w:tc>
      </w:tr>
      <w:tr w:rsidR="00CD6487" w:rsidRPr="00BB1EB1">
        <w:trPr>
          <w:trHeight w:val="300"/>
        </w:trPr>
        <w:tc>
          <w:tcPr>
            <w:tcW w:w="7714" w:type="dxa"/>
          </w:tcPr>
          <w:p w:rsidR="00CD6487" w:rsidRPr="00BB1EB1" w:rsidRDefault="00CD6487" w:rsidP="00BB1EB1">
            <w:pPr>
              <w:pStyle w:val="af8"/>
            </w:pPr>
            <w:r w:rsidRPr="00BB1EB1">
              <w:t>6</w:t>
            </w:r>
            <w:r w:rsidR="00BB1EB1" w:rsidRPr="00BB1EB1">
              <w:t xml:space="preserve">. </w:t>
            </w:r>
            <w:r w:rsidRPr="00BB1EB1">
              <w:t>Требовательность к подчиненным</w:t>
            </w:r>
          </w:p>
        </w:tc>
        <w:tc>
          <w:tcPr>
            <w:tcW w:w="976" w:type="dxa"/>
          </w:tcPr>
          <w:p w:rsidR="00CD6487" w:rsidRPr="00BB1EB1" w:rsidRDefault="00CD6487" w:rsidP="00BB1EB1">
            <w:pPr>
              <w:pStyle w:val="af8"/>
            </w:pPr>
            <w:r w:rsidRPr="00BB1EB1">
              <w:t>3</w:t>
            </w:r>
          </w:p>
        </w:tc>
      </w:tr>
      <w:tr w:rsidR="00CD6487" w:rsidRPr="00BB1EB1">
        <w:trPr>
          <w:trHeight w:val="300"/>
        </w:trPr>
        <w:tc>
          <w:tcPr>
            <w:tcW w:w="7714" w:type="dxa"/>
          </w:tcPr>
          <w:p w:rsidR="00CD6487" w:rsidRPr="00BB1EB1" w:rsidRDefault="00CD6487" w:rsidP="00BB1EB1">
            <w:pPr>
              <w:pStyle w:val="af8"/>
            </w:pPr>
            <w:r w:rsidRPr="00BB1EB1">
              <w:t>7</w:t>
            </w:r>
            <w:r w:rsidR="00BB1EB1" w:rsidRPr="00BB1EB1">
              <w:t xml:space="preserve">. </w:t>
            </w:r>
            <w:r w:rsidRPr="00BB1EB1">
              <w:t>Применять индивидуальный подход к подчиненным</w:t>
            </w:r>
          </w:p>
        </w:tc>
        <w:tc>
          <w:tcPr>
            <w:tcW w:w="976" w:type="dxa"/>
          </w:tcPr>
          <w:p w:rsidR="00CD6487" w:rsidRPr="00BB1EB1" w:rsidRDefault="00CD6487" w:rsidP="00BB1EB1">
            <w:pPr>
              <w:pStyle w:val="af8"/>
            </w:pPr>
            <w:r w:rsidRPr="00BB1EB1">
              <w:t>3</w:t>
            </w:r>
          </w:p>
        </w:tc>
      </w:tr>
      <w:tr w:rsidR="00CD6487" w:rsidRPr="00BB1EB1">
        <w:trPr>
          <w:trHeight w:val="300"/>
        </w:trPr>
        <w:tc>
          <w:tcPr>
            <w:tcW w:w="7714" w:type="dxa"/>
          </w:tcPr>
          <w:p w:rsidR="00CD6487" w:rsidRPr="00BB1EB1" w:rsidRDefault="00CD6487" w:rsidP="00BB1EB1">
            <w:pPr>
              <w:pStyle w:val="af8"/>
            </w:pPr>
            <w:r w:rsidRPr="00BB1EB1">
              <w:t>8</w:t>
            </w:r>
            <w:r w:rsidR="00BB1EB1" w:rsidRPr="00BB1EB1">
              <w:t xml:space="preserve">. </w:t>
            </w:r>
            <w:r w:rsidRPr="00BB1EB1">
              <w:t>Не допускать безответственности</w:t>
            </w:r>
          </w:p>
        </w:tc>
        <w:tc>
          <w:tcPr>
            <w:tcW w:w="976" w:type="dxa"/>
          </w:tcPr>
          <w:p w:rsidR="00CD6487" w:rsidRPr="00BB1EB1" w:rsidRDefault="00CD6487" w:rsidP="00BB1EB1">
            <w:pPr>
              <w:pStyle w:val="af8"/>
            </w:pPr>
            <w:r w:rsidRPr="00BB1EB1">
              <w:t>3</w:t>
            </w:r>
          </w:p>
        </w:tc>
      </w:tr>
      <w:tr w:rsidR="00CD6487" w:rsidRPr="00BB1EB1">
        <w:trPr>
          <w:trHeight w:val="300"/>
        </w:trPr>
        <w:tc>
          <w:tcPr>
            <w:tcW w:w="7714" w:type="dxa"/>
          </w:tcPr>
          <w:p w:rsidR="00CD6487" w:rsidRPr="00BB1EB1" w:rsidRDefault="00BB1EB1" w:rsidP="00BB1EB1">
            <w:pPr>
              <w:pStyle w:val="af8"/>
            </w:pPr>
            <w:r>
              <w:t xml:space="preserve"> </w:t>
            </w:r>
          </w:p>
        </w:tc>
        <w:tc>
          <w:tcPr>
            <w:tcW w:w="976" w:type="dxa"/>
          </w:tcPr>
          <w:p w:rsidR="00CD6487" w:rsidRPr="00BB1EB1" w:rsidRDefault="00CD6487" w:rsidP="00BB1EB1">
            <w:pPr>
              <w:pStyle w:val="af8"/>
            </w:pPr>
            <w:r w:rsidRPr="00BB1EB1">
              <w:t>26</w:t>
            </w:r>
          </w:p>
        </w:tc>
      </w:tr>
      <w:tr w:rsidR="00CD6487" w:rsidRPr="00BB1EB1">
        <w:trPr>
          <w:trHeight w:val="300"/>
        </w:trPr>
        <w:tc>
          <w:tcPr>
            <w:tcW w:w="7714" w:type="dxa"/>
          </w:tcPr>
          <w:p w:rsidR="00CD6487" w:rsidRPr="00BB1EB1" w:rsidRDefault="00CD6487" w:rsidP="00BB1EB1">
            <w:pPr>
              <w:pStyle w:val="af8"/>
            </w:pPr>
            <w:r w:rsidRPr="00BB1EB1">
              <w:t>Сумма</w:t>
            </w:r>
          </w:p>
        </w:tc>
        <w:tc>
          <w:tcPr>
            <w:tcW w:w="976" w:type="dxa"/>
          </w:tcPr>
          <w:p w:rsidR="00CD6487" w:rsidRPr="00BB1EB1" w:rsidRDefault="00CD6487" w:rsidP="00BB1EB1">
            <w:pPr>
              <w:pStyle w:val="af8"/>
            </w:pPr>
            <w:r w:rsidRPr="00BB1EB1">
              <w:t>115</w:t>
            </w:r>
          </w:p>
        </w:tc>
      </w:tr>
    </w:tbl>
    <w:p w:rsidR="00697582" w:rsidRPr="00BB1EB1" w:rsidRDefault="00697582" w:rsidP="00BB1EB1">
      <w:pPr>
        <w:ind w:firstLine="709"/>
      </w:pPr>
    </w:p>
    <w:p w:rsidR="00BB1EB1" w:rsidRDefault="00697582" w:rsidP="00BB1EB1">
      <w:pPr>
        <w:ind w:firstLine="709"/>
      </w:pPr>
      <w:r w:rsidRPr="00BB1EB1">
        <w:t>Количество качеств, которыми должен обладать оцениваемый исполнитель работ по должности, должно быть около 30</w:t>
      </w:r>
      <w:r w:rsidR="00BB1EB1" w:rsidRPr="00BB1EB1">
        <w:t>.</w:t>
      </w:r>
    </w:p>
    <w:p w:rsidR="00BB1EB1" w:rsidRDefault="00697582" w:rsidP="00BB1EB1">
      <w:pPr>
        <w:ind w:firstLine="709"/>
      </w:pPr>
      <w:r w:rsidRPr="00BB1EB1">
        <w:t>Произвести оценку деловых качеств работника управления, используя разработанную Вами карту оценки деловых качеств</w:t>
      </w:r>
      <w:r w:rsidR="00BB1EB1" w:rsidRPr="00BB1EB1">
        <w:t xml:space="preserve">. </w:t>
      </w:r>
      <w:r w:rsidRPr="00BB1EB1">
        <w:t>При этом целесообразно использовать следующие значения оценок</w:t>
      </w:r>
      <w:r w:rsidR="00BB1EB1" w:rsidRPr="00BB1EB1">
        <w:t>:</w:t>
      </w:r>
    </w:p>
    <w:p w:rsidR="00BB1EB1" w:rsidRDefault="00697582" w:rsidP="00BB1EB1">
      <w:pPr>
        <w:ind w:firstLine="709"/>
      </w:pPr>
      <w:r w:rsidRPr="00BB1EB1">
        <w:t xml:space="preserve">5 </w:t>
      </w:r>
      <w:r w:rsidR="00BB1EB1">
        <w:t>-</w:t>
      </w:r>
      <w:r w:rsidRPr="00BB1EB1">
        <w:t xml:space="preserve"> выставляется, если качество проявляется постоянно</w:t>
      </w:r>
      <w:r w:rsidR="00BB1EB1" w:rsidRPr="00BB1EB1">
        <w:t>;</w:t>
      </w:r>
    </w:p>
    <w:p w:rsidR="00BB1EB1" w:rsidRDefault="00697582" w:rsidP="00BB1EB1">
      <w:pPr>
        <w:ind w:firstLine="709"/>
      </w:pPr>
      <w:r w:rsidRPr="00BB1EB1">
        <w:t xml:space="preserve">4 </w:t>
      </w:r>
      <w:r w:rsidR="00BB1EB1">
        <w:t>-</w:t>
      </w:r>
      <w:r w:rsidRPr="00BB1EB1">
        <w:t xml:space="preserve"> качество проявляется почти всегда</w:t>
      </w:r>
      <w:r w:rsidR="00BB1EB1" w:rsidRPr="00BB1EB1">
        <w:t>;</w:t>
      </w:r>
    </w:p>
    <w:p w:rsidR="00BB1EB1" w:rsidRDefault="00697582" w:rsidP="00BB1EB1">
      <w:pPr>
        <w:ind w:firstLine="709"/>
      </w:pPr>
      <w:r w:rsidRPr="00BB1EB1">
        <w:t xml:space="preserve">3 </w:t>
      </w:r>
      <w:r w:rsidR="00BB1EB1">
        <w:t>-</w:t>
      </w:r>
      <w:r w:rsidRPr="00BB1EB1">
        <w:t xml:space="preserve"> количество проявлений и не проявлений качества одинаково</w:t>
      </w:r>
      <w:r w:rsidR="00BB1EB1" w:rsidRPr="00BB1EB1">
        <w:t>;</w:t>
      </w:r>
    </w:p>
    <w:p w:rsidR="00BB1EB1" w:rsidRDefault="00697582" w:rsidP="00BB1EB1">
      <w:pPr>
        <w:ind w:firstLine="709"/>
      </w:pPr>
      <w:r w:rsidRPr="00BB1EB1">
        <w:t xml:space="preserve">2 </w:t>
      </w:r>
      <w:r w:rsidR="00BB1EB1">
        <w:t>-</w:t>
      </w:r>
      <w:r w:rsidRPr="00BB1EB1">
        <w:t xml:space="preserve"> качество проявляется редко</w:t>
      </w:r>
      <w:r w:rsidR="00BB1EB1" w:rsidRPr="00BB1EB1">
        <w:t>;</w:t>
      </w:r>
    </w:p>
    <w:p w:rsidR="00BB1EB1" w:rsidRDefault="00697582" w:rsidP="00BB1EB1">
      <w:pPr>
        <w:ind w:firstLine="709"/>
      </w:pPr>
      <w:r w:rsidRPr="00BB1EB1">
        <w:t xml:space="preserve">1 </w:t>
      </w:r>
      <w:r w:rsidR="00BB1EB1">
        <w:t>-</w:t>
      </w:r>
      <w:r w:rsidRPr="00BB1EB1">
        <w:t xml:space="preserve"> качество не проявляется</w:t>
      </w:r>
      <w:r w:rsidR="00BB1EB1" w:rsidRPr="00BB1EB1">
        <w:t>.</w:t>
      </w:r>
    </w:p>
    <w:p w:rsidR="00BB1EB1" w:rsidRDefault="00697582" w:rsidP="00BB1EB1">
      <w:pPr>
        <w:ind w:firstLine="709"/>
      </w:pPr>
      <w:r w:rsidRPr="00BB1EB1">
        <w:t>Если оценить качество не представляется возможным, в графе 2 ставится прочерк</w:t>
      </w:r>
      <w:r w:rsidR="00BB1EB1" w:rsidRPr="00BB1EB1">
        <w:t>.</w:t>
      </w:r>
    </w:p>
    <w:p w:rsidR="00697582" w:rsidRPr="00BB1EB1" w:rsidRDefault="00697582" w:rsidP="00BB1EB1">
      <w:pPr>
        <w:ind w:firstLine="709"/>
      </w:pPr>
      <w:r w:rsidRPr="00BB1EB1">
        <w:t>Данные, полученные при оценке деловых качеств работника управления, представить в таблице 3</w:t>
      </w:r>
    </w:p>
    <w:p w:rsidR="00BB1EB1" w:rsidRDefault="00BB1EB1" w:rsidP="00BB1EB1">
      <w:pPr>
        <w:ind w:firstLine="709"/>
      </w:pPr>
    </w:p>
    <w:p w:rsidR="00697582" w:rsidRPr="00BB1EB1" w:rsidRDefault="00697582" w:rsidP="00BB1EB1">
      <w:pPr>
        <w:ind w:firstLine="709"/>
      </w:pPr>
      <w:r w:rsidRPr="00BB1EB1">
        <w:t>Таблица 3</w:t>
      </w:r>
      <w:r w:rsidR="00BB1EB1" w:rsidRPr="00BB1EB1">
        <w:t>.</w:t>
      </w:r>
      <w:r w:rsidR="00BB1EB1">
        <w:t xml:space="preserve"> </w:t>
      </w:r>
      <w:r w:rsidRPr="00BB1EB1">
        <w:t>Суммарные оценки деловых качеств</w:t>
      </w:r>
    </w:p>
    <w:tbl>
      <w:tblPr>
        <w:tblStyle w:val="14"/>
        <w:tblW w:w="0" w:type="auto"/>
        <w:tblInd w:w="0" w:type="dxa"/>
        <w:tblLook w:val="01E0" w:firstRow="1" w:lastRow="1" w:firstColumn="1" w:lastColumn="1" w:noHBand="0" w:noVBand="0"/>
      </w:tblPr>
      <w:tblGrid>
        <w:gridCol w:w="1531"/>
        <w:gridCol w:w="2015"/>
        <w:gridCol w:w="2469"/>
        <w:gridCol w:w="2247"/>
      </w:tblGrid>
      <w:tr w:rsidR="00214229" w:rsidRPr="00BB1EB1">
        <w:trPr>
          <w:trHeight w:val="525"/>
        </w:trPr>
        <w:tc>
          <w:tcPr>
            <w:tcW w:w="0" w:type="auto"/>
            <w:vMerge w:val="restart"/>
          </w:tcPr>
          <w:p w:rsidR="00214229" w:rsidRPr="00BB1EB1" w:rsidRDefault="00214229" w:rsidP="00BB1EB1">
            <w:pPr>
              <w:pStyle w:val="af8"/>
            </w:pPr>
            <w:r w:rsidRPr="00BB1EB1">
              <w:t>Группы оценок</w:t>
            </w:r>
          </w:p>
        </w:tc>
        <w:tc>
          <w:tcPr>
            <w:tcW w:w="0" w:type="auto"/>
            <w:vMerge w:val="restart"/>
          </w:tcPr>
          <w:p w:rsidR="00BB1EB1" w:rsidRDefault="00214229" w:rsidP="00BB1EB1">
            <w:pPr>
              <w:pStyle w:val="af8"/>
            </w:pPr>
            <w:r w:rsidRPr="00BB1EB1">
              <w:t xml:space="preserve">Фактическое </w:t>
            </w:r>
          </w:p>
          <w:p w:rsidR="00214229" w:rsidRPr="00BB1EB1" w:rsidRDefault="00214229" w:rsidP="00BB1EB1">
            <w:pPr>
              <w:pStyle w:val="af8"/>
            </w:pPr>
            <w:r w:rsidRPr="00BB1EB1">
              <w:t>количество баллов, n</w:t>
            </w:r>
          </w:p>
        </w:tc>
        <w:tc>
          <w:tcPr>
            <w:tcW w:w="2469" w:type="dxa"/>
            <w:vMerge w:val="restart"/>
          </w:tcPr>
          <w:p w:rsidR="00214229" w:rsidRPr="00BB1EB1" w:rsidRDefault="00214229" w:rsidP="00BB1EB1">
            <w:pPr>
              <w:pStyle w:val="af8"/>
            </w:pPr>
            <w:r w:rsidRPr="00BB1EB1">
              <w:t>Максимально возможное количество баллов, n</w:t>
            </w:r>
            <w:r w:rsidRPr="00BB1EB1">
              <w:rPr>
                <w:vertAlign w:val="subscript"/>
              </w:rPr>
              <w:t>max</w:t>
            </w:r>
            <w:r w:rsidRPr="00BB1EB1">
              <w:t xml:space="preserve"> </w:t>
            </w:r>
          </w:p>
        </w:tc>
        <w:tc>
          <w:tcPr>
            <w:tcW w:w="2247" w:type="dxa"/>
            <w:vMerge w:val="restart"/>
          </w:tcPr>
          <w:p w:rsidR="00BB1EB1" w:rsidRDefault="00214229" w:rsidP="00BB1EB1">
            <w:pPr>
              <w:pStyle w:val="af8"/>
            </w:pPr>
            <w:r w:rsidRPr="00BB1EB1">
              <w:t xml:space="preserve">Коэффициент оценки, </w:t>
            </w:r>
          </w:p>
          <w:p w:rsidR="00214229" w:rsidRPr="00BB1EB1" w:rsidRDefault="00214229" w:rsidP="00BB1EB1">
            <w:pPr>
              <w:pStyle w:val="af8"/>
            </w:pPr>
            <w:r w:rsidRPr="00BB1EB1">
              <w:t>K</w:t>
            </w:r>
            <w:r w:rsidRPr="00BB1EB1">
              <w:rPr>
                <w:vertAlign w:val="subscript"/>
              </w:rPr>
              <w:t>O</w:t>
            </w:r>
            <w:r w:rsidRPr="00BB1EB1">
              <w:t>=n/n</w:t>
            </w:r>
            <w:r w:rsidRPr="00BB1EB1">
              <w:rPr>
                <w:vertAlign w:val="subscript"/>
              </w:rPr>
              <w:t>max</w:t>
            </w:r>
            <w:r w:rsidRPr="00BB1EB1">
              <w:t xml:space="preserve"> </w:t>
            </w:r>
          </w:p>
        </w:tc>
      </w:tr>
      <w:tr w:rsidR="00214229" w:rsidRPr="00BB1EB1">
        <w:trPr>
          <w:trHeight w:val="483"/>
        </w:trPr>
        <w:tc>
          <w:tcPr>
            <w:tcW w:w="0" w:type="auto"/>
            <w:vMerge/>
          </w:tcPr>
          <w:p w:rsidR="00214229" w:rsidRPr="00BB1EB1" w:rsidRDefault="00214229" w:rsidP="00BB1EB1">
            <w:pPr>
              <w:pStyle w:val="af8"/>
            </w:pPr>
          </w:p>
        </w:tc>
        <w:tc>
          <w:tcPr>
            <w:tcW w:w="0" w:type="auto"/>
            <w:vMerge/>
          </w:tcPr>
          <w:p w:rsidR="00214229" w:rsidRPr="00BB1EB1" w:rsidRDefault="00214229" w:rsidP="00BB1EB1">
            <w:pPr>
              <w:pStyle w:val="af8"/>
            </w:pPr>
          </w:p>
        </w:tc>
        <w:tc>
          <w:tcPr>
            <w:tcW w:w="2469" w:type="dxa"/>
            <w:vMerge/>
          </w:tcPr>
          <w:p w:rsidR="00214229" w:rsidRPr="00BB1EB1" w:rsidRDefault="00214229" w:rsidP="00BB1EB1">
            <w:pPr>
              <w:pStyle w:val="af8"/>
            </w:pPr>
          </w:p>
        </w:tc>
        <w:tc>
          <w:tcPr>
            <w:tcW w:w="2247" w:type="dxa"/>
            <w:vMerge/>
          </w:tcPr>
          <w:p w:rsidR="00214229" w:rsidRPr="00BB1EB1" w:rsidRDefault="00214229" w:rsidP="00BB1EB1">
            <w:pPr>
              <w:pStyle w:val="af8"/>
            </w:pPr>
          </w:p>
        </w:tc>
      </w:tr>
      <w:tr w:rsidR="00214229" w:rsidRPr="00BB1EB1">
        <w:trPr>
          <w:trHeight w:val="60"/>
        </w:trPr>
        <w:tc>
          <w:tcPr>
            <w:tcW w:w="0" w:type="auto"/>
          </w:tcPr>
          <w:p w:rsidR="00214229" w:rsidRPr="00BB1EB1" w:rsidRDefault="00214229" w:rsidP="00BB1EB1">
            <w:pPr>
              <w:pStyle w:val="af8"/>
            </w:pPr>
            <w:r w:rsidRPr="00BB1EB1">
              <w:t>1</w:t>
            </w:r>
          </w:p>
        </w:tc>
        <w:tc>
          <w:tcPr>
            <w:tcW w:w="0" w:type="auto"/>
          </w:tcPr>
          <w:p w:rsidR="00214229" w:rsidRPr="00BB1EB1" w:rsidRDefault="00214229" w:rsidP="00BB1EB1">
            <w:pPr>
              <w:pStyle w:val="af8"/>
            </w:pPr>
            <w:r w:rsidRPr="00BB1EB1">
              <w:t>29</w:t>
            </w:r>
          </w:p>
        </w:tc>
        <w:tc>
          <w:tcPr>
            <w:tcW w:w="2469" w:type="dxa"/>
          </w:tcPr>
          <w:p w:rsidR="00214229" w:rsidRPr="00BB1EB1" w:rsidRDefault="00214229" w:rsidP="00BB1EB1">
            <w:pPr>
              <w:pStyle w:val="af8"/>
            </w:pPr>
            <w:r w:rsidRPr="00BB1EB1">
              <w:t>40</w:t>
            </w:r>
          </w:p>
        </w:tc>
        <w:tc>
          <w:tcPr>
            <w:tcW w:w="2247" w:type="dxa"/>
          </w:tcPr>
          <w:p w:rsidR="00214229" w:rsidRPr="00BB1EB1" w:rsidRDefault="00214229" w:rsidP="00BB1EB1">
            <w:pPr>
              <w:pStyle w:val="af8"/>
            </w:pPr>
            <w:r w:rsidRPr="00BB1EB1">
              <w:t>0,73</w:t>
            </w:r>
          </w:p>
        </w:tc>
      </w:tr>
      <w:tr w:rsidR="00214229" w:rsidRPr="00BB1EB1">
        <w:trPr>
          <w:trHeight w:val="156"/>
        </w:trPr>
        <w:tc>
          <w:tcPr>
            <w:tcW w:w="0" w:type="auto"/>
          </w:tcPr>
          <w:p w:rsidR="00214229" w:rsidRPr="00BB1EB1" w:rsidRDefault="00214229" w:rsidP="00BB1EB1">
            <w:pPr>
              <w:pStyle w:val="af8"/>
            </w:pPr>
            <w:r w:rsidRPr="00BB1EB1">
              <w:t>2</w:t>
            </w:r>
          </w:p>
        </w:tc>
        <w:tc>
          <w:tcPr>
            <w:tcW w:w="0" w:type="auto"/>
          </w:tcPr>
          <w:p w:rsidR="00214229" w:rsidRPr="00BB1EB1" w:rsidRDefault="00214229" w:rsidP="00BB1EB1">
            <w:pPr>
              <w:pStyle w:val="af8"/>
            </w:pPr>
            <w:r w:rsidRPr="00BB1EB1">
              <w:t>31</w:t>
            </w:r>
          </w:p>
        </w:tc>
        <w:tc>
          <w:tcPr>
            <w:tcW w:w="2469" w:type="dxa"/>
          </w:tcPr>
          <w:p w:rsidR="00214229" w:rsidRPr="00BB1EB1" w:rsidRDefault="00214229" w:rsidP="00BB1EB1">
            <w:pPr>
              <w:pStyle w:val="af8"/>
            </w:pPr>
            <w:r w:rsidRPr="00BB1EB1">
              <w:t>40</w:t>
            </w:r>
          </w:p>
        </w:tc>
        <w:tc>
          <w:tcPr>
            <w:tcW w:w="2247" w:type="dxa"/>
          </w:tcPr>
          <w:p w:rsidR="00214229" w:rsidRPr="00BB1EB1" w:rsidRDefault="00214229" w:rsidP="00BB1EB1">
            <w:pPr>
              <w:pStyle w:val="af8"/>
            </w:pPr>
            <w:r w:rsidRPr="00BB1EB1">
              <w:t>0,78</w:t>
            </w:r>
          </w:p>
        </w:tc>
      </w:tr>
      <w:tr w:rsidR="00214229" w:rsidRPr="00BB1EB1">
        <w:trPr>
          <w:trHeight w:val="137"/>
        </w:trPr>
        <w:tc>
          <w:tcPr>
            <w:tcW w:w="0" w:type="auto"/>
          </w:tcPr>
          <w:p w:rsidR="00214229" w:rsidRPr="00BB1EB1" w:rsidRDefault="00214229" w:rsidP="00BB1EB1">
            <w:pPr>
              <w:pStyle w:val="af8"/>
            </w:pPr>
            <w:r w:rsidRPr="00BB1EB1">
              <w:t>3</w:t>
            </w:r>
          </w:p>
        </w:tc>
        <w:tc>
          <w:tcPr>
            <w:tcW w:w="0" w:type="auto"/>
          </w:tcPr>
          <w:p w:rsidR="00214229" w:rsidRPr="00BB1EB1" w:rsidRDefault="00214229" w:rsidP="00BB1EB1">
            <w:pPr>
              <w:pStyle w:val="af8"/>
            </w:pPr>
            <w:r w:rsidRPr="00BB1EB1">
              <w:t>29</w:t>
            </w:r>
          </w:p>
        </w:tc>
        <w:tc>
          <w:tcPr>
            <w:tcW w:w="2469" w:type="dxa"/>
          </w:tcPr>
          <w:p w:rsidR="00214229" w:rsidRPr="00BB1EB1" w:rsidRDefault="00214229" w:rsidP="00BB1EB1">
            <w:pPr>
              <w:pStyle w:val="af8"/>
            </w:pPr>
            <w:r w:rsidRPr="00BB1EB1">
              <w:t>40</w:t>
            </w:r>
          </w:p>
        </w:tc>
        <w:tc>
          <w:tcPr>
            <w:tcW w:w="2247" w:type="dxa"/>
          </w:tcPr>
          <w:p w:rsidR="00214229" w:rsidRPr="00BB1EB1" w:rsidRDefault="00214229" w:rsidP="00BB1EB1">
            <w:pPr>
              <w:pStyle w:val="af8"/>
            </w:pPr>
            <w:r w:rsidRPr="00BB1EB1">
              <w:t>0,73</w:t>
            </w:r>
          </w:p>
        </w:tc>
      </w:tr>
      <w:tr w:rsidR="00214229" w:rsidRPr="00BB1EB1">
        <w:trPr>
          <w:trHeight w:val="132"/>
        </w:trPr>
        <w:tc>
          <w:tcPr>
            <w:tcW w:w="0" w:type="auto"/>
          </w:tcPr>
          <w:p w:rsidR="00214229" w:rsidRPr="00BB1EB1" w:rsidRDefault="00214229" w:rsidP="00BB1EB1">
            <w:pPr>
              <w:pStyle w:val="af8"/>
            </w:pPr>
            <w:r w:rsidRPr="00BB1EB1">
              <w:t>4</w:t>
            </w:r>
          </w:p>
        </w:tc>
        <w:tc>
          <w:tcPr>
            <w:tcW w:w="0" w:type="auto"/>
          </w:tcPr>
          <w:p w:rsidR="00214229" w:rsidRPr="00BB1EB1" w:rsidRDefault="00214229" w:rsidP="00BB1EB1">
            <w:pPr>
              <w:pStyle w:val="af8"/>
            </w:pPr>
            <w:r w:rsidRPr="00BB1EB1">
              <w:t>26</w:t>
            </w:r>
          </w:p>
        </w:tc>
        <w:tc>
          <w:tcPr>
            <w:tcW w:w="2469" w:type="dxa"/>
          </w:tcPr>
          <w:p w:rsidR="00214229" w:rsidRPr="00BB1EB1" w:rsidRDefault="00214229" w:rsidP="00BB1EB1">
            <w:pPr>
              <w:pStyle w:val="af8"/>
            </w:pPr>
            <w:r w:rsidRPr="00BB1EB1">
              <w:t>40</w:t>
            </w:r>
          </w:p>
        </w:tc>
        <w:tc>
          <w:tcPr>
            <w:tcW w:w="2247" w:type="dxa"/>
          </w:tcPr>
          <w:p w:rsidR="00214229" w:rsidRPr="00BB1EB1" w:rsidRDefault="00214229" w:rsidP="00BB1EB1">
            <w:pPr>
              <w:pStyle w:val="af8"/>
            </w:pPr>
            <w:r w:rsidRPr="00BB1EB1">
              <w:t>0,65</w:t>
            </w:r>
          </w:p>
        </w:tc>
      </w:tr>
    </w:tbl>
    <w:p w:rsidR="00BB1EB1" w:rsidRPr="00BB1EB1" w:rsidRDefault="00BB1EB1" w:rsidP="00BB1EB1">
      <w:pPr>
        <w:ind w:firstLine="709"/>
      </w:pPr>
    </w:p>
    <w:p w:rsidR="00BB1EB1" w:rsidRDefault="00697582" w:rsidP="00BB1EB1">
      <w:pPr>
        <w:ind w:firstLine="709"/>
      </w:pPr>
      <w:r w:rsidRPr="00BB1EB1">
        <w:t>По результатам исследования деловых качеств работника управления необходимо привести выводы с подтверждением их полученными расчетными данными</w:t>
      </w:r>
      <w:r w:rsidR="00BB1EB1" w:rsidRPr="00BB1EB1">
        <w:t>.</w:t>
      </w:r>
    </w:p>
    <w:p w:rsidR="00BB1EB1" w:rsidRDefault="00697582" w:rsidP="00BB1EB1">
      <w:pPr>
        <w:ind w:firstLine="709"/>
      </w:pPr>
      <w:r w:rsidRPr="00BB1EB1">
        <w:t>Для того чтобы сделать выводы правильно, выбираются наиболее важные качества по рассматриваемой должности из разных групп оценок</w:t>
      </w:r>
      <w:r w:rsidR="00BB1EB1">
        <w:t xml:space="preserve"> (</w:t>
      </w:r>
      <w:r w:rsidRPr="00BB1EB1">
        <w:t>около 8-10</w:t>
      </w:r>
      <w:r w:rsidR="00BB1EB1" w:rsidRPr="00BB1EB1">
        <w:t xml:space="preserve">) </w:t>
      </w:r>
      <w:r w:rsidRPr="00BB1EB1">
        <w:t>и по ним экспертным методом попарных сравнений определяются те качества, которые имеют наибольшую степень важности</w:t>
      </w:r>
      <w:r w:rsidR="00BB1EB1" w:rsidRPr="00BB1EB1">
        <w:t>.</w:t>
      </w:r>
    </w:p>
    <w:p w:rsidR="00BB1EB1" w:rsidRDefault="00697582" w:rsidP="00BB1EB1">
      <w:pPr>
        <w:ind w:firstLine="709"/>
      </w:pPr>
      <w:r w:rsidRPr="00BB1EB1">
        <w:t>Если работник управления подходит на данную должность, но при этом есть слабые стороны в его деятельности, следует дать рекомендации по повышению его квалификации для достижения в дальнейшей его деятельности наилучших результатов</w:t>
      </w:r>
      <w:r w:rsidR="00BB1EB1" w:rsidRPr="00BB1EB1">
        <w:t>.</w:t>
      </w:r>
    </w:p>
    <w:p w:rsidR="00F93208" w:rsidRDefault="00F93208" w:rsidP="00BB1EB1">
      <w:pPr>
        <w:ind w:firstLine="709"/>
      </w:pPr>
      <w:r w:rsidRPr="00BB1EB1">
        <w:t>Рецензия</w:t>
      </w:r>
      <w:r w:rsidR="00BB1EB1" w:rsidRPr="00BB1EB1">
        <w:t xml:space="preserve">: </w:t>
      </w:r>
      <w:r w:rsidRPr="00BB1EB1">
        <w:t>Уважаемый Астафьев Алексей Владимирович</w:t>
      </w:r>
      <w:r w:rsidR="00BB1EB1">
        <w:t xml:space="preserve">, </w:t>
      </w:r>
      <w:r w:rsidRPr="00BB1EB1">
        <w:t>Вы представили только линейно-функциональную структуру управления, а нужно было еще линейную структуру управления, в которой нет органов управления</w:t>
      </w:r>
      <w:r w:rsidR="00BB1EB1">
        <w:t xml:space="preserve"> (</w:t>
      </w:r>
      <w:r w:rsidRPr="00BB1EB1">
        <w:t xml:space="preserve">бухгалтерии, ОК, плановый отдел и </w:t>
      </w:r>
      <w:r w:rsidR="00BB1EB1">
        <w:t>т.д.)</w:t>
      </w:r>
      <w:r w:rsidR="00BB1EB1" w:rsidRPr="00BB1EB1">
        <w:t xml:space="preserve">. </w:t>
      </w:r>
    </w:p>
    <w:p w:rsidR="00BB1EB1" w:rsidRDefault="00BB1EB1" w:rsidP="00BB1EB1">
      <w:pPr>
        <w:ind w:firstLine="709"/>
      </w:pPr>
    </w:p>
    <w:tbl>
      <w:tblPr>
        <w:tblStyle w:val="14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560"/>
        <w:gridCol w:w="591"/>
        <w:gridCol w:w="591"/>
        <w:gridCol w:w="591"/>
        <w:gridCol w:w="591"/>
        <w:gridCol w:w="591"/>
        <w:gridCol w:w="591"/>
        <w:gridCol w:w="591"/>
        <w:gridCol w:w="472"/>
        <w:gridCol w:w="710"/>
        <w:gridCol w:w="591"/>
        <w:gridCol w:w="591"/>
      </w:tblGrid>
      <w:tr w:rsidR="00BB1EB1" w:rsidRPr="00BB1EB1">
        <w:trPr>
          <w:trHeight w:val="4021"/>
        </w:trPr>
        <w:tc>
          <w:tcPr>
            <w:tcW w:w="2560" w:type="dxa"/>
          </w:tcPr>
          <w:p w:rsidR="0096697C" w:rsidRPr="00BB1EB1" w:rsidRDefault="0096697C" w:rsidP="00BB1EB1">
            <w:pPr>
              <w:pStyle w:val="af8"/>
            </w:pPr>
            <w:r w:rsidRPr="00BB1EB1">
              <w:t>Качества</w:t>
            </w:r>
          </w:p>
        </w:tc>
        <w:tc>
          <w:tcPr>
            <w:tcW w:w="591" w:type="dxa"/>
            <w:textDirection w:val="btLr"/>
          </w:tcPr>
          <w:p w:rsidR="0096697C" w:rsidRPr="00BB1EB1" w:rsidRDefault="0096697C" w:rsidP="00BB1EB1">
            <w:pPr>
              <w:pStyle w:val="af8"/>
            </w:pPr>
            <w:r w:rsidRPr="00BB1EB1">
              <w:t>Индивидуальность поступков, решений</w:t>
            </w:r>
          </w:p>
        </w:tc>
        <w:tc>
          <w:tcPr>
            <w:tcW w:w="591" w:type="dxa"/>
            <w:textDirection w:val="btLr"/>
          </w:tcPr>
          <w:p w:rsidR="0096697C" w:rsidRPr="00BB1EB1" w:rsidRDefault="0096697C" w:rsidP="00BB1EB1">
            <w:pPr>
              <w:pStyle w:val="af8"/>
            </w:pPr>
            <w:r w:rsidRPr="00BB1EB1">
              <w:t>Эмоциональная устойчивость</w:t>
            </w:r>
          </w:p>
        </w:tc>
        <w:tc>
          <w:tcPr>
            <w:tcW w:w="591" w:type="dxa"/>
            <w:textDirection w:val="btLr"/>
          </w:tcPr>
          <w:p w:rsidR="0096697C" w:rsidRPr="00BB1EB1" w:rsidRDefault="0096697C" w:rsidP="00BB1EB1">
            <w:pPr>
              <w:pStyle w:val="af8"/>
            </w:pPr>
            <w:r w:rsidRPr="00BB1EB1">
              <w:t>Целеустремленность</w:t>
            </w:r>
          </w:p>
        </w:tc>
        <w:tc>
          <w:tcPr>
            <w:tcW w:w="591" w:type="dxa"/>
            <w:textDirection w:val="btLr"/>
          </w:tcPr>
          <w:p w:rsidR="0096697C" w:rsidRPr="00BB1EB1" w:rsidRDefault="00640C62" w:rsidP="00BB1EB1">
            <w:pPr>
              <w:pStyle w:val="af8"/>
            </w:pPr>
            <w:r w:rsidRPr="00BB1EB1">
              <w:t>Способность к лидерству</w:t>
            </w:r>
          </w:p>
        </w:tc>
        <w:tc>
          <w:tcPr>
            <w:tcW w:w="591" w:type="dxa"/>
            <w:textDirection w:val="btLr"/>
          </w:tcPr>
          <w:p w:rsidR="0096697C" w:rsidRPr="00BB1EB1" w:rsidRDefault="0096697C" w:rsidP="00BB1EB1">
            <w:pPr>
              <w:pStyle w:val="af8"/>
            </w:pPr>
            <w:r w:rsidRPr="00BB1EB1">
              <w:t>Предвидение поведения, ситуации</w:t>
            </w:r>
          </w:p>
        </w:tc>
        <w:tc>
          <w:tcPr>
            <w:tcW w:w="591" w:type="dxa"/>
            <w:textDirection w:val="btLr"/>
          </w:tcPr>
          <w:p w:rsidR="0096697C" w:rsidRPr="00BB1EB1" w:rsidRDefault="0096697C" w:rsidP="00BB1EB1">
            <w:pPr>
              <w:pStyle w:val="af8"/>
            </w:pPr>
            <w:r w:rsidRPr="00BB1EB1">
              <w:t>Разделение труда</w:t>
            </w:r>
          </w:p>
        </w:tc>
        <w:tc>
          <w:tcPr>
            <w:tcW w:w="591" w:type="dxa"/>
            <w:textDirection w:val="btLr"/>
          </w:tcPr>
          <w:p w:rsidR="0096697C" w:rsidRPr="00BB1EB1" w:rsidRDefault="0096697C" w:rsidP="00BB1EB1">
            <w:pPr>
              <w:pStyle w:val="af8"/>
            </w:pPr>
            <w:r w:rsidRPr="00BB1EB1">
              <w:t>Практика в работе и управлении</w:t>
            </w:r>
          </w:p>
        </w:tc>
        <w:tc>
          <w:tcPr>
            <w:tcW w:w="472" w:type="dxa"/>
            <w:textDirection w:val="btLr"/>
          </w:tcPr>
          <w:p w:rsidR="0096697C" w:rsidRPr="00BB1EB1" w:rsidRDefault="002F27E9" w:rsidP="00BB1EB1">
            <w:pPr>
              <w:pStyle w:val="af8"/>
            </w:pPr>
            <w:r w:rsidRPr="00BB1EB1">
              <w:t>Самообразование</w:t>
            </w:r>
          </w:p>
        </w:tc>
        <w:tc>
          <w:tcPr>
            <w:tcW w:w="710" w:type="dxa"/>
            <w:textDirection w:val="btLr"/>
          </w:tcPr>
          <w:p w:rsidR="0096697C" w:rsidRPr="00BB1EB1" w:rsidRDefault="002F27E9" w:rsidP="00BB1EB1">
            <w:pPr>
              <w:pStyle w:val="af8"/>
            </w:pPr>
            <w:r w:rsidRPr="00BB1EB1">
              <w:t>Применять индивидуальный подход к подчиненным</w:t>
            </w:r>
          </w:p>
        </w:tc>
        <w:tc>
          <w:tcPr>
            <w:tcW w:w="591" w:type="dxa"/>
            <w:textDirection w:val="btLr"/>
          </w:tcPr>
          <w:p w:rsidR="0096697C" w:rsidRPr="00BB1EB1" w:rsidRDefault="002F27E9" w:rsidP="00BB1EB1">
            <w:pPr>
              <w:pStyle w:val="af8"/>
            </w:pPr>
            <w:r w:rsidRPr="00BB1EB1">
              <w:t>Не допускать безответственности</w:t>
            </w:r>
          </w:p>
        </w:tc>
        <w:tc>
          <w:tcPr>
            <w:tcW w:w="591" w:type="dxa"/>
            <w:textDirection w:val="btLr"/>
          </w:tcPr>
          <w:p w:rsidR="0096697C" w:rsidRPr="00BB1EB1" w:rsidRDefault="00640C62" w:rsidP="00BB1EB1">
            <w:pPr>
              <w:pStyle w:val="af8"/>
            </w:pPr>
            <w:r w:rsidRPr="00BB1EB1">
              <w:t>Итого, баллов</w:t>
            </w:r>
          </w:p>
        </w:tc>
      </w:tr>
      <w:tr w:rsidR="00BB1EB1" w:rsidRPr="00BB1EB1">
        <w:tc>
          <w:tcPr>
            <w:tcW w:w="2560" w:type="dxa"/>
          </w:tcPr>
          <w:p w:rsidR="0096697C" w:rsidRPr="00BB1EB1" w:rsidRDefault="003679DD" w:rsidP="00BB1EB1">
            <w:pPr>
              <w:pStyle w:val="af8"/>
            </w:pPr>
            <w:r w:rsidRPr="00BB1EB1">
              <w:t>1</w:t>
            </w:r>
            <w:r w:rsidR="00BB1EB1" w:rsidRPr="00BB1EB1">
              <w:t xml:space="preserve">. </w:t>
            </w:r>
            <w:r w:rsidR="0096697C" w:rsidRPr="00BB1EB1">
              <w:t>Индивидуальность поступков, решений</w:t>
            </w:r>
          </w:p>
        </w:tc>
        <w:tc>
          <w:tcPr>
            <w:tcW w:w="591" w:type="dxa"/>
          </w:tcPr>
          <w:p w:rsidR="0096697C" w:rsidRPr="00BB1EB1" w:rsidRDefault="00640C62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B735BC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A704D7" w:rsidP="00BB1EB1">
            <w:pPr>
              <w:pStyle w:val="af8"/>
            </w:pPr>
            <w:r w:rsidRPr="00BB1EB1">
              <w:t>2</w:t>
            </w:r>
          </w:p>
        </w:tc>
        <w:tc>
          <w:tcPr>
            <w:tcW w:w="591" w:type="dxa"/>
          </w:tcPr>
          <w:p w:rsidR="0096697C" w:rsidRPr="00BB1EB1" w:rsidRDefault="00A704D7" w:rsidP="00BB1EB1">
            <w:pPr>
              <w:pStyle w:val="af8"/>
            </w:pPr>
            <w:r w:rsidRPr="00BB1EB1">
              <w:t>2</w:t>
            </w:r>
          </w:p>
        </w:tc>
        <w:tc>
          <w:tcPr>
            <w:tcW w:w="591" w:type="dxa"/>
          </w:tcPr>
          <w:p w:rsidR="0096697C" w:rsidRPr="00BB1EB1" w:rsidRDefault="00A704D7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2</w:t>
            </w:r>
          </w:p>
        </w:tc>
        <w:tc>
          <w:tcPr>
            <w:tcW w:w="591" w:type="dxa"/>
          </w:tcPr>
          <w:p w:rsidR="0096697C" w:rsidRPr="00BB1EB1" w:rsidRDefault="00A704D7" w:rsidP="00BB1EB1">
            <w:pPr>
              <w:pStyle w:val="af8"/>
            </w:pPr>
            <w:r w:rsidRPr="00BB1EB1">
              <w:t>1</w:t>
            </w:r>
          </w:p>
        </w:tc>
        <w:tc>
          <w:tcPr>
            <w:tcW w:w="472" w:type="dxa"/>
          </w:tcPr>
          <w:p w:rsidR="0096697C" w:rsidRPr="00BB1EB1" w:rsidRDefault="00A704D7" w:rsidP="00BB1EB1">
            <w:pPr>
              <w:pStyle w:val="af8"/>
            </w:pPr>
            <w:r w:rsidRPr="00BB1EB1">
              <w:t>1</w:t>
            </w:r>
          </w:p>
        </w:tc>
        <w:tc>
          <w:tcPr>
            <w:tcW w:w="710" w:type="dxa"/>
          </w:tcPr>
          <w:p w:rsidR="0096697C" w:rsidRPr="00BB1EB1" w:rsidRDefault="00A704D7" w:rsidP="00BB1EB1">
            <w:pPr>
              <w:pStyle w:val="af8"/>
            </w:pPr>
            <w:r w:rsidRPr="00BB1EB1">
              <w:t>2</w:t>
            </w:r>
          </w:p>
        </w:tc>
        <w:tc>
          <w:tcPr>
            <w:tcW w:w="591" w:type="dxa"/>
          </w:tcPr>
          <w:p w:rsidR="0096697C" w:rsidRPr="00BB1EB1" w:rsidRDefault="00D66BB6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D66BB6" w:rsidP="00BB1EB1">
            <w:pPr>
              <w:pStyle w:val="af8"/>
            </w:pPr>
            <w:r w:rsidRPr="00BB1EB1">
              <w:t>14</w:t>
            </w:r>
          </w:p>
        </w:tc>
      </w:tr>
      <w:tr w:rsidR="00BB1EB1" w:rsidRPr="00BB1EB1">
        <w:tc>
          <w:tcPr>
            <w:tcW w:w="2560" w:type="dxa"/>
          </w:tcPr>
          <w:p w:rsidR="0096697C" w:rsidRPr="00BB1EB1" w:rsidRDefault="003679DD" w:rsidP="00BB1EB1">
            <w:pPr>
              <w:pStyle w:val="af8"/>
            </w:pPr>
            <w:r w:rsidRPr="00BB1EB1">
              <w:t>2</w:t>
            </w:r>
            <w:r w:rsidR="00BB1EB1" w:rsidRPr="00BB1EB1">
              <w:t xml:space="preserve">. </w:t>
            </w:r>
            <w:r w:rsidR="0096697C" w:rsidRPr="00BB1EB1">
              <w:t>Эмоциональная устойчивость</w:t>
            </w:r>
          </w:p>
        </w:tc>
        <w:tc>
          <w:tcPr>
            <w:tcW w:w="591" w:type="dxa"/>
          </w:tcPr>
          <w:p w:rsidR="0096697C" w:rsidRPr="00BB1EB1" w:rsidRDefault="00B735BC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640C62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2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1</w:t>
            </w:r>
          </w:p>
        </w:tc>
        <w:tc>
          <w:tcPr>
            <w:tcW w:w="472" w:type="dxa"/>
          </w:tcPr>
          <w:p w:rsidR="0096697C" w:rsidRPr="00BB1EB1" w:rsidRDefault="00D66BB6" w:rsidP="00BB1EB1">
            <w:pPr>
              <w:pStyle w:val="af8"/>
            </w:pPr>
            <w:r w:rsidRPr="00BB1EB1">
              <w:t>1</w:t>
            </w:r>
          </w:p>
        </w:tc>
        <w:tc>
          <w:tcPr>
            <w:tcW w:w="710" w:type="dxa"/>
          </w:tcPr>
          <w:p w:rsidR="0096697C" w:rsidRPr="00BB1EB1" w:rsidRDefault="00D66BB6" w:rsidP="00BB1EB1">
            <w:pPr>
              <w:pStyle w:val="af8"/>
            </w:pPr>
            <w:r w:rsidRPr="00BB1EB1">
              <w:t>2</w:t>
            </w:r>
          </w:p>
        </w:tc>
        <w:tc>
          <w:tcPr>
            <w:tcW w:w="591" w:type="dxa"/>
          </w:tcPr>
          <w:p w:rsidR="0096697C" w:rsidRPr="00BB1EB1" w:rsidRDefault="00D66BB6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D66BB6" w:rsidP="00BB1EB1">
            <w:pPr>
              <w:pStyle w:val="af8"/>
            </w:pPr>
            <w:r w:rsidRPr="00BB1EB1">
              <w:t>12</w:t>
            </w:r>
          </w:p>
        </w:tc>
      </w:tr>
      <w:tr w:rsidR="00BB1EB1" w:rsidRPr="00BB1EB1">
        <w:tc>
          <w:tcPr>
            <w:tcW w:w="2560" w:type="dxa"/>
          </w:tcPr>
          <w:p w:rsidR="0096697C" w:rsidRPr="00BB1EB1" w:rsidRDefault="003679DD" w:rsidP="00BB1EB1">
            <w:pPr>
              <w:pStyle w:val="af8"/>
            </w:pPr>
            <w:r w:rsidRPr="00BB1EB1">
              <w:t>3</w:t>
            </w:r>
            <w:r w:rsidR="00BB1EB1" w:rsidRPr="00BB1EB1">
              <w:t xml:space="preserve">. </w:t>
            </w:r>
            <w:r w:rsidR="0096697C" w:rsidRPr="00BB1EB1">
              <w:t>Целеустремленность</w:t>
            </w:r>
          </w:p>
        </w:tc>
        <w:tc>
          <w:tcPr>
            <w:tcW w:w="591" w:type="dxa"/>
          </w:tcPr>
          <w:p w:rsidR="0096697C" w:rsidRPr="00BB1EB1" w:rsidRDefault="00A704D7" w:rsidP="00BB1EB1">
            <w:pPr>
              <w:pStyle w:val="af8"/>
            </w:pPr>
            <w:r w:rsidRPr="00BB1EB1">
              <w:t>0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640C62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1</w:t>
            </w:r>
          </w:p>
        </w:tc>
        <w:tc>
          <w:tcPr>
            <w:tcW w:w="472" w:type="dxa"/>
          </w:tcPr>
          <w:p w:rsidR="0096697C" w:rsidRPr="00BB1EB1" w:rsidRDefault="00D66BB6" w:rsidP="00BB1EB1">
            <w:pPr>
              <w:pStyle w:val="af8"/>
            </w:pPr>
            <w:r w:rsidRPr="00BB1EB1">
              <w:t>0</w:t>
            </w:r>
          </w:p>
        </w:tc>
        <w:tc>
          <w:tcPr>
            <w:tcW w:w="710" w:type="dxa"/>
          </w:tcPr>
          <w:p w:rsidR="0096697C" w:rsidRPr="00BB1EB1" w:rsidRDefault="00D66BB6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D66BB6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D66BB6" w:rsidP="00BB1EB1">
            <w:pPr>
              <w:pStyle w:val="af8"/>
            </w:pPr>
            <w:r w:rsidRPr="00BB1EB1">
              <w:t>8</w:t>
            </w:r>
          </w:p>
        </w:tc>
      </w:tr>
      <w:tr w:rsidR="00BB1EB1" w:rsidRPr="00BB1EB1">
        <w:tc>
          <w:tcPr>
            <w:tcW w:w="2560" w:type="dxa"/>
          </w:tcPr>
          <w:p w:rsidR="0096697C" w:rsidRPr="00BB1EB1" w:rsidRDefault="003679DD" w:rsidP="00BB1EB1">
            <w:pPr>
              <w:pStyle w:val="af8"/>
            </w:pPr>
            <w:r w:rsidRPr="00BB1EB1">
              <w:t>4</w:t>
            </w:r>
            <w:r w:rsidR="00BB1EB1" w:rsidRPr="00BB1EB1">
              <w:t xml:space="preserve">. </w:t>
            </w:r>
            <w:r w:rsidR="00640C62" w:rsidRPr="00BB1EB1">
              <w:t>Способность к лидерству</w:t>
            </w:r>
          </w:p>
        </w:tc>
        <w:tc>
          <w:tcPr>
            <w:tcW w:w="591" w:type="dxa"/>
          </w:tcPr>
          <w:p w:rsidR="0096697C" w:rsidRPr="00BB1EB1" w:rsidRDefault="00A704D7" w:rsidP="00BB1EB1">
            <w:pPr>
              <w:pStyle w:val="af8"/>
            </w:pPr>
            <w:r w:rsidRPr="00BB1EB1">
              <w:t>0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0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640C62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0</w:t>
            </w:r>
          </w:p>
        </w:tc>
        <w:tc>
          <w:tcPr>
            <w:tcW w:w="472" w:type="dxa"/>
          </w:tcPr>
          <w:p w:rsidR="0096697C" w:rsidRPr="00BB1EB1" w:rsidRDefault="00D66BB6" w:rsidP="00BB1EB1">
            <w:pPr>
              <w:pStyle w:val="af8"/>
            </w:pPr>
            <w:r w:rsidRPr="00BB1EB1">
              <w:t>0</w:t>
            </w:r>
          </w:p>
        </w:tc>
        <w:tc>
          <w:tcPr>
            <w:tcW w:w="710" w:type="dxa"/>
          </w:tcPr>
          <w:p w:rsidR="0096697C" w:rsidRPr="00BB1EB1" w:rsidRDefault="00D66BB6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D66BB6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D66BB6" w:rsidP="00BB1EB1">
            <w:pPr>
              <w:pStyle w:val="af8"/>
            </w:pPr>
            <w:r w:rsidRPr="00BB1EB1">
              <w:t>6</w:t>
            </w:r>
          </w:p>
        </w:tc>
      </w:tr>
      <w:tr w:rsidR="00BB1EB1" w:rsidRPr="00BB1EB1">
        <w:tc>
          <w:tcPr>
            <w:tcW w:w="2560" w:type="dxa"/>
          </w:tcPr>
          <w:p w:rsidR="0096697C" w:rsidRPr="00BB1EB1" w:rsidRDefault="003679DD" w:rsidP="00BB1EB1">
            <w:pPr>
              <w:pStyle w:val="af8"/>
            </w:pPr>
            <w:r w:rsidRPr="00BB1EB1">
              <w:t>5</w:t>
            </w:r>
            <w:r w:rsidR="00BB1EB1" w:rsidRPr="00BB1EB1">
              <w:t xml:space="preserve">. </w:t>
            </w:r>
            <w:r w:rsidR="0096697C" w:rsidRPr="00BB1EB1">
              <w:t>Предвидение поведения, ситуации</w:t>
            </w:r>
          </w:p>
        </w:tc>
        <w:tc>
          <w:tcPr>
            <w:tcW w:w="591" w:type="dxa"/>
          </w:tcPr>
          <w:p w:rsidR="0096697C" w:rsidRPr="00BB1EB1" w:rsidRDefault="00A704D7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640C62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0</w:t>
            </w:r>
          </w:p>
        </w:tc>
        <w:tc>
          <w:tcPr>
            <w:tcW w:w="472" w:type="dxa"/>
          </w:tcPr>
          <w:p w:rsidR="0096697C" w:rsidRPr="00BB1EB1" w:rsidRDefault="00D66BB6" w:rsidP="00BB1EB1">
            <w:pPr>
              <w:pStyle w:val="af8"/>
            </w:pPr>
            <w:r w:rsidRPr="00BB1EB1">
              <w:t>1</w:t>
            </w:r>
          </w:p>
        </w:tc>
        <w:tc>
          <w:tcPr>
            <w:tcW w:w="710" w:type="dxa"/>
          </w:tcPr>
          <w:p w:rsidR="0096697C" w:rsidRPr="00BB1EB1" w:rsidRDefault="00D66BB6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D66BB6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D66BB6" w:rsidP="00BB1EB1">
            <w:pPr>
              <w:pStyle w:val="af8"/>
            </w:pPr>
            <w:r w:rsidRPr="00BB1EB1">
              <w:t>9</w:t>
            </w:r>
          </w:p>
        </w:tc>
      </w:tr>
      <w:tr w:rsidR="00BB1EB1" w:rsidRPr="00BB1EB1">
        <w:tc>
          <w:tcPr>
            <w:tcW w:w="2560" w:type="dxa"/>
          </w:tcPr>
          <w:p w:rsidR="0096697C" w:rsidRPr="00BB1EB1" w:rsidRDefault="003679DD" w:rsidP="00BB1EB1">
            <w:pPr>
              <w:pStyle w:val="af8"/>
            </w:pPr>
            <w:r w:rsidRPr="00BB1EB1">
              <w:t>6</w:t>
            </w:r>
            <w:r w:rsidR="00BB1EB1" w:rsidRPr="00BB1EB1">
              <w:t xml:space="preserve">. </w:t>
            </w:r>
            <w:r w:rsidR="0096697C" w:rsidRPr="00BB1EB1">
              <w:t>Разделение труда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0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640C62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0</w:t>
            </w:r>
          </w:p>
        </w:tc>
        <w:tc>
          <w:tcPr>
            <w:tcW w:w="472" w:type="dxa"/>
          </w:tcPr>
          <w:p w:rsidR="0096697C" w:rsidRPr="00BB1EB1" w:rsidRDefault="00D66BB6" w:rsidP="00BB1EB1">
            <w:pPr>
              <w:pStyle w:val="af8"/>
            </w:pPr>
            <w:r w:rsidRPr="00BB1EB1">
              <w:t>0</w:t>
            </w:r>
          </w:p>
        </w:tc>
        <w:tc>
          <w:tcPr>
            <w:tcW w:w="710" w:type="dxa"/>
          </w:tcPr>
          <w:p w:rsidR="0096697C" w:rsidRPr="00BB1EB1" w:rsidRDefault="00D66BB6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D66BB6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D66BB6" w:rsidP="00BB1EB1">
            <w:pPr>
              <w:pStyle w:val="af8"/>
            </w:pPr>
            <w:r w:rsidRPr="00BB1EB1">
              <w:t>7</w:t>
            </w:r>
          </w:p>
        </w:tc>
      </w:tr>
      <w:tr w:rsidR="00BB1EB1" w:rsidRPr="00BB1EB1">
        <w:tc>
          <w:tcPr>
            <w:tcW w:w="2560" w:type="dxa"/>
          </w:tcPr>
          <w:p w:rsidR="0096697C" w:rsidRPr="00BB1EB1" w:rsidRDefault="003679DD" w:rsidP="00BB1EB1">
            <w:pPr>
              <w:pStyle w:val="af8"/>
            </w:pPr>
            <w:r w:rsidRPr="00BB1EB1">
              <w:t>7</w:t>
            </w:r>
            <w:r w:rsidR="00BB1EB1" w:rsidRPr="00BB1EB1">
              <w:t xml:space="preserve">. </w:t>
            </w:r>
            <w:r w:rsidR="0096697C" w:rsidRPr="00BB1EB1">
              <w:t>Практика в работе и управлении</w:t>
            </w:r>
          </w:p>
        </w:tc>
        <w:tc>
          <w:tcPr>
            <w:tcW w:w="591" w:type="dxa"/>
          </w:tcPr>
          <w:p w:rsidR="0096697C" w:rsidRPr="00BB1EB1" w:rsidRDefault="00A704D7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2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2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2</w:t>
            </w:r>
          </w:p>
        </w:tc>
        <w:tc>
          <w:tcPr>
            <w:tcW w:w="591" w:type="dxa"/>
          </w:tcPr>
          <w:p w:rsidR="0096697C" w:rsidRPr="00BB1EB1" w:rsidRDefault="00640C62" w:rsidP="00BB1EB1">
            <w:pPr>
              <w:pStyle w:val="af8"/>
            </w:pPr>
            <w:r w:rsidRPr="00BB1EB1">
              <w:t>1</w:t>
            </w:r>
          </w:p>
        </w:tc>
        <w:tc>
          <w:tcPr>
            <w:tcW w:w="472" w:type="dxa"/>
          </w:tcPr>
          <w:p w:rsidR="0096697C" w:rsidRPr="00BB1EB1" w:rsidRDefault="00D66BB6" w:rsidP="00BB1EB1">
            <w:pPr>
              <w:pStyle w:val="af8"/>
            </w:pPr>
            <w:r w:rsidRPr="00BB1EB1">
              <w:t>0</w:t>
            </w:r>
          </w:p>
        </w:tc>
        <w:tc>
          <w:tcPr>
            <w:tcW w:w="710" w:type="dxa"/>
          </w:tcPr>
          <w:p w:rsidR="0096697C" w:rsidRPr="00BB1EB1" w:rsidRDefault="00D66BB6" w:rsidP="00BB1EB1">
            <w:pPr>
              <w:pStyle w:val="af8"/>
            </w:pPr>
            <w:r w:rsidRPr="00BB1EB1">
              <w:t>2</w:t>
            </w:r>
          </w:p>
        </w:tc>
        <w:tc>
          <w:tcPr>
            <w:tcW w:w="591" w:type="dxa"/>
          </w:tcPr>
          <w:p w:rsidR="0096697C" w:rsidRPr="00BB1EB1" w:rsidRDefault="00D66BB6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D66BB6" w:rsidP="00BB1EB1">
            <w:pPr>
              <w:pStyle w:val="af8"/>
            </w:pPr>
            <w:r w:rsidRPr="00BB1EB1">
              <w:t>13</w:t>
            </w:r>
          </w:p>
        </w:tc>
      </w:tr>
      <w:tr w:rsidR="00BB1EB1" w:rsidRPr="00BB1EB1">
        <w:tc>
          <w:tcPr>
            <w:tcW w:w="2560" w:type="dxa"/>
          </w:tcPr>
          <w:p w:rsidR="0096697C" w:rsidRPr="00BB1EB1" w:rsidRDefault="003679DD" w:rsidP="00BB1EB1">
            <w:pPr>
              <w:pStyle w:val="af8"/>
            </w:pPr>
            <w:r w:rsidRPr="00BB1EB1">
              <w:t>8</w:t>
            </w:r>
            <w:r w:rsidR="00BB1EB1" w:rsidRPr="00BB1EB1">
              <w:t xml:space="preserve">. </w:t>
            </w:r>
            <w:r w:rsidR="002F27E9" w:rsidRPr="00BB1EB1">
              <w:t>Самообразование</w:t>
            </w:r>
          </w:p>
        </w:tc>
        <w:tc>
          <w:tcPr>
            <w:tcW w:w="591" w:type="dxa"/>
          </w:tcPr>
          <w:p w:rsidR="0096697C" w:rsidRPr="00BB1EB1" w:rsidRDefault="00A704D7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2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2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2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2</w:t>
            </w:r>
          </w:p>
        </w:tc>
        <w:tc>
          <w:tcPr>
            <w:tcW w:w="472" w:type="dxa"/>
          </w:tcPr>
          <w:p w:rsidR="0096697C" w:rsidRPr="00BB1EB1" w:rsidRDefault="00640C62" w:rsidP="00BB1EB1">
            <w:pPr>
              <w:pStyle w:val="af8"/>
            </w:pPr>
            <w:r w:rsidRPr="00BB1EB1">
              <w:t>1</w:t>
            </w:r>
          </w:p>
        </w:tc>
        <w:tc>
          <w:tcPr>
            <w:tcW w:w="710" w:type="dxa"/>
          </w:tcPr>
          <w:p w:rsidR="0096697C" w:rsidRPr="00BB1EB1" w:rsidRDefault="00D66BB6" w:rsidP="00BB1EB1">
            <w:pPr>
              <w:pStyle w:val="af8"/>
            </w:pPr>
            <w:r w:rsidRPr="00BB1EB1">
              <w:t>2</w:t>
            </w:r>
          </w:p>
        </w:tc>
        <w:tc>
          <w:tcPr>
            <w:tcW w:w="591" w:type="dxa"/>
          </w:tcPr>
          <w:p w:rsidR="0096697C" w:rsidRPr="00BB1EB1" w:rsidRDefault="00D66BB6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D66BB6" w:rsidP="00BB1EB1">
            <w:pPr>
              <w:pStyle w:val="af8"/>
            </w:pPr>
            <w:r w:rsidRPr="00BB1EB1">
              <w:t>15</w:t>
            </w:r>
          </w:p>
        </w:tc>
      </w:tr>
      <w:tr w:rsidR="00BB1EB1" w:rsidRPr="00BB1EB1">
        <w:tc>
          <w:tcPr>
            <w:tcW w:w="2560" w:type="dxa"/>
          </w:tcPr>
          <w:p w:rsidR="0096697C" w:rsidRPr="00BB1EB1" w:rsidRDefault="003679DD" w:rsidP="00BB1EB1">
            <w:pPr>
              <w:pStyle w:val="af8"/>
            </w:pPr>
            <w:r w:rsidRPr="00BB1EB1">
              <w:t>9</w:t>
            </w:r>
            <w:r w:rsidR="00BB1EB1" w:rsidRPr="00BB1EB1">
              <w:t xml:space="preserve">. </w:t>
            </w:r>
            <w:r w:rsidR="002F27E9" w:rsidRPr="00BB1EB1">
              <w:t>Применять индивидуальный подход к подчиненным</w:t>
            </w:r>
          </w:p>
        </w:tc>
        <w:tc>
          <w:tcPr>
            <w:tcW w:w="591" w:type="dxa"/>
          </w:tcPr>
          <w:p w:rsidR="0096697C" w:rsidRPr="00BB1EB1" w:rsidRDefault="00A704D7" w:rsidP="00BB1EB1">
            <w:pPr>
              <w:pStyle w:val="af8"/>
            </w:pPr>
            <w:r w:rsidRPr="00BB1EB1">
              <w:t>0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0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D66BB6" w:rsidP="00BB1EB1">
            <w:pPr>
              <w:pStyle w:val="af8"/>
            </w:pPr>
            <w:r w:rsidRPr="00BB1EB1">
              <w:t>0</w:t>
            </w:r>
          </w:p>
        </w:tc>
        <w:tc>
          <w:tcPr>
            <w:tcW w:w="472" w:type="dxa"/>
          </w:tcPr>
          <w:p w:rsidR="0096697C" w:rsidRPr="00BB1EB1" w:rsidRDefault="00D66BB6" w:rsidP="00BB1EB1">
            <w:pPr>
              <w:pStyle w:val="af8"/>
            </w:pPr>
            <w:r w:rsidRPr="00BB1EB1">
              <w:t>0</w:t>
            </w:r>
          </w:p>
        </w:tc>
        <w:tc>
          <w:tcPr>
            <w:tcW w:w="710" w:type="dxa"/>
          </w:tcPr>
          <w:p w:rsidR="0096697C" w:rsidRPr="00BB1EB1" w:rsidRDefault="00640C62" w:rsidP="00BB1EB1">
            <w:pPr>
              <w:pStyle w:val="af8"/>
              <w:rPr>
                <w:lang w:val="en-US"/>
              </w:rPr>
            </w:pPr>
            <w:r w:rsidRPr="00BB1EB1">
              <w:rPr>
                <w:lang w:val="en-US"/>
              </w:rPr>
              <w:t>1</w:t>
            </w:r>
          </w:p>
        </w:tc>
        <w:tc>
          <w:tcPr>
            <w:tcW w:w="591" w:type="dxa"/>
          </w:tcPr>
          <w:p w:rsidR="0096697C" w:rsidRPr="00BB1EB1" w:rsidRDefault="00D66BB6" w:rsidP="00BB1EB1">
            <w:pPr>
              <w:pStyle w:val="af8"/>
              <w:rPr>
                <w:lang w:val="en-US"/>
              </w:rPr>
            </w:pPr>
            <w:r w:rsidRPr="00BB1EB1">
              <w:rPr>
                <w:lang w:val="en-US"/>
              </w:rPr>
              <w:t>1</w:t>
            </w:r>
          </w:p>
        </w:tc>
        <w:tc>
          <w:tcPr>
            <w:tcW w:w="591" w:type="dxa"/>
          </w:tcPr>
          <w:p w:rsidR="0096697C" w:rsidRPr="00BB1EB1" w:rsidRDefault="00D66BB6" w:rsidP="00BB1EB1">
            <w:pPr>
              <w:pStyle w:val="af8"/>
              <w:rPr>
                <w:lang w:val="en-US"/>
              </w:rPr>
            </w:pPr>
            <w:r w:rsidRPr="00BB1EB1">
              <w:rPr>
                <w:lang w:val="en-US"/>
              </w:rPr>
              <w:t>6</w:t>
            </w:r>
          </w:p>
        </w:tc>
      </w:tr>
      <w:tr w:rsidR="00BB1EB1" w:rsidRPr="00BB1EB1">
        <w:trPr>
          <w:trHeight w:val="211"/>
        </w:trPr>
        <w:tc>
          <w:tcPr>
            <w:tcW w:w="2560" w:type="dxa"/>
          </w:tcPr>
          <w:p w:rsidR="0096697C" w:rsidRPr="00BB1EB1" w:rsidRDefault="003679DD" w:rsidP="00BB1EB1">
            <w:pPr>
              <w:pStyle w:val="af8"/>
            </w:pPr>
            <w:r w:rsidRPr="00BB1EB1">
              <w:t>10</w:t>
            </w:r>
            <w:r w:rsidR="00BB1EB1" w:rsidRPr="00BB1EB1">
              <w:t xml:space="preserve">. </w:t>
            </w:r>
            <w:r w:rsidR="002F27E9" w:rsidRPr="00BB1EB1">
              <w:t>Не допускать безответственности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071BB7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D66BB6" w:rsidP="00BB1EB1">
            <w:pPr>
              <w:pStyle w:val="af8"/>
            </w:pPr>
            <w:r w:rsidRPr="00BB1EB1">
              <w:t>1</w:t>
            </w:r>
          </w:p>
        </w:tc>
        <w:tc>
          <w:tcPr>
            <w:tcW w:w="472" w:type="dxa"/>
          </w:tcPr>
          <w:p w:rsidR="0096697C" w:rsidRPr="00BB1EB1" w:rsidRDefault="00D66BB6" w:rsidP="00BB1EB1">
            <w:pPr>
              <w:pStyle w:val="af8"/>
            </w:pPr>
            <w:r w:rsidRPr="00BB1EB1">
              <w:t>1</w:t>
            </w:r>
          </w:p>
        </w:tc>
        <w:tc>
          <w:tcPr>
            <w:tcW w:w="710" w:type="dxa"/>
          </w:tcPr>
          <w:p w:rsidR="0096697C" w:rsidRPr="00BB1EB1" w:rsidRDefault="00D66BB6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640C62" w:rsidP="00BB1EB1">
            <w:pPr>
              <w:pStyle w:val="af8"/>
            </w:pPr>
            <w:r w:rsidRPr="00BB1EB1">
              <w:t>1</w:t>
            </w:r>
          </w:p>
        </w:tc>
        <w:tc>
          <w:tcPr>
            <w:tcW w:w="591" w:type="dxa"/>
          </w:tcPr>
          <w:p w:rsidR="0096697C" w:rsidRPr="00BB1EB1" w:rsidRDefault="00D66BB6" w:rsidP="00BB1EB1">
            <w:pPr>
              <w:pStyle w:val="af8"/>
            </w:pPr>
            <w:r w:rsidRPr="00BB1EB1">
              <w:t>10</w:t>
            </w:r>
          </w:p>
        </w:tc>
      </w:tr>
    </w:tbl>
    <w:p w:rsidR="00BB1EB1" w:rsidRDefault="00BB1EB1" w:rsidP="00BB1EB1">
      <w:pPr>
        <w:ind w:firstLine="709"/>
      </w:pPr>
    </w:p>
    <w:p w:rsidR="00BB1EB1" w:rsidRDefault="003679DD" w:rsidP="00BB1EB1">
      <w:pPr>
        <w:ind w:firstLine="709"/>
      </w:pPr>
      <w:r w:rsidRPr="00BB1EB1">
        <w:t xml:space="preserve">Из данной таблицы видно, что </w:t>
      </w:r>
      <w:r w:rsidR="003704A9" w:rsidRPr="00BB1EB1">
        <w:t>по п</w:t>
      </w:r>
      <w:r w:rsidR="00BB1EB1" w:rsidRPr="00BB1EB1">
        <w:t xml:space="preserve">. </w:t>
      </w:r>
      <w:r w:rsidR="003704A9" w:rsidRPr="00BB1EB1">
        <w:t>п</w:t>
      </w:r>
      <w:r w:rsidR="00BB1EB1">
        <w:t>.4</w:t>
      </w:r>
      <w:r w:rsidR="003704A9" w:rsidRPr="00BB1EB1">
        <w:t xml:space="preserve"> и 9 наименьший балл, поэтому необходимо по п</w:t>
      </w:r>
      <w:r w:rsidR="00BB1EB1">
        <w:t>.4</w:t>
      </w:r>
      <w:r w:rsidR="003704A9" w:rsidRPr="00BB1EB1">
        <w:t xml:space="preserve"> развить качества, как требовательность, смелость</w:t>
      </w:r>
      <w:r w:rsidR="008132E8" w:rsidRPr="00BB1EB1">
        <w:t xml:space="preserve"> и справедливость</w:t>
      </w:r>
      <w:r w:rsidR="00BB1EB1" w:rsidRPr="00BB1EB1">
        <w:t xml:space="preserve">; </w:t>
      </w:r>
      <w:r w:rsidR="008132E8" w:rsidRPr="00BB1EB1">
        <w:t>по п</w:t>
      </w:r>
      <w:r w:rsidR="00BB1EB1">
        <w:t>.9</w:t>
      </w:r>
      <w:r w:rsidR="008132E8" w:rsidRPr="00BB1EB1">
        <w:t xml:space="preserve"> необходимо анализировать поступки подчиненных, выявлять их характер</w:t>
      </w:r>
      <w:r w:rsidR="00BB1EB1" w:rsidRPr="00BB1EB1">
        <w:t xml:space="preserve">. </w:t>
      </w:r>
      <w:r w:rsidR="008132E8" w:rsidRPr="00BB1EB1">
        <w:t>Также по п</w:t>
      </w:r>
      <w:r w:rsidR="00BB1EB1">
        <w:t>.6</w:t>
      </w:r>
      <w:r w:rsidR="008132E8" w:rsidRPr="00BB1EB1">
        <w:t xml:space="preserve"> низкий балл </w:t>
      </w:r>
      <w:r w:rsidR="00BB1EB1">
        <w:t>-</w:t>
      </w:r>
      <w:r w:rsidR="008132E8" w:rsidRPr="00BB1EB1">
        <w:t xml:space="preserve"> необходимо не взваливать на себя всю работу, а распределять ее между </w:t>
      </w:r>
      <w:r w:rsidR="003D7809" w:rsidRPr="00BB1EB1">
        <w:t>подчиненными</w:t>
      </w:r>
      <w:r w:rsidR="00BB1EB1" w:rsidRPr="00BB1EB1">
        <w:t xml:space="preserve">; </w:t>
      </w:r>
      <w:r w:rsidR="003D7809" w:rsidRPr="00BB1EB1">
        <w:t>сложную и ответственную работу выполнять самому</w:t>
      </w:r>
      <w:r w:rsidR="00BB1EB1" w:rsidRPr="00BB1EB1">
        <w:t xml:space="preserve">. </w:t>
      </w:r>
      <w:r w:rsidR="003D7809" w:rsidRPr="00BB1EB1">
        <w:t>Для этого необходимо обучение персонала, как самообразование, руководителем, так и повышение квалификации в учебных центрах</w:t>
      </w:r>
      <w:r w:rsidR="00BB1EB1" w:rsidRPr="00BB1EB1">
        <w:t xml:space="preserve">. </w:t>
      </w:r>
    </w:p>
    <w:p w:rsidR="00697582" w:rsidRPr="00BB1EB1" w:rsidRDefault="00697582" w:rsidP="00BB1EB1">
      <w:pPr>
        <w:ind w:firstLine="709"/>
      </w:pPr>
      <w:r w:rsidRPr="00BB1EB1">
        <w:t>Ситуация 3</w:t>
      </w:r>
      <w:r w:rsidR="00BB1EB1">
        <w:t>.</w:t>
      </w:r>
    </w:p>
    <w:p w:rsidR="00BB1EB1" w:rsidRDefault="00697582" w:rsidP="00BB1EB1">
      <w:pPr>
        <w:ind w:firstLine="709"/>
      </w:pPr>
      <w:r w:rsidRPr="00BB1EB1">
        <w:t>Подчиненный игнорирует Ваши советы и указания по выполнению его работы, делает все по-своему, не обращая внимания на замечания</w:t>
      </w:r>
      <w:r w:rsidR="00BB1EB1" w:rsidRPr="00BB1EB1">
        <w:t>.</w:t>
      </w:r>
    </w:p>
    <w:p w:rsidR="00BB1EB1" w:rsidRDefault="00697582" w:rsidP="00BB1EB1">
      <w:pPr>
        <w:ind w:firstLine="709"/>
      </w:pPr>
      <w:r w:rsidRPr="00BB1EB1">
        <w:t>Какое решение Вы примете по отношению к данному работнику</w:t>
      </w:r>
      <w:r w:rsidR="00BB1EB1" w:rsidRPr="00BB1EB1">
        <w:t>?</w:t>
      </w:r>
    </w:p>
    <w:p w:rsidR="00BB1EB1" w:rsidRDefault="00697582" w:rsidP="00BB1EB1">
      <w:pPr>
        <w:ind w:firstLine="709"/>
      </w:pPr>
      <w:r w:rsidRPr="00BB1EB1">
        <w:t>1</w:t>
      </w:r>
      <w:r w:rsidR="00BB1EB1" w:rsidRPr="00BB1EB1">
        <w:t xml:space="preserve">. </w:t>
      </w:r>
      <w:r w:rsidRPr="00BB1EB1">
        <w:t>Разобравшись в мотивах упорства, видя их несостоятельность, применю административные меры наказания</w:t>
      </w:r>
      <w:r w:rsidR="00BB1EB1" w:rsidRPr="00BB1EB1">
        <w:t>.</w:t>
      </w:r>
    </w:p>
    <w:p w:rsidR="00BB1EB1" w:rsidRDefault="00697582" w:rsidP="00BB1EB1">
      <w:pPr>
        <w:ind w:firstLine="709"/>
      </w:pPr>
      <w:r w:rsidRPr="00BB1EB1">
        <w:t>2</w:t>
      </w:r>
      <w:r w:rsidR="00BB1EB1" w:rsidRPr="00BB1EB1">
        <w:t xml:space="preserve">. </w:t>
      </w:r>
      <w:r w:rsidRPr="00BB1EB1">
        <w:t>В интересах дела постараюсь вызвать его на откровенный разговор, попытаюсь найти с ним общий язык, настроить на деловой контакт</w:t>
      </w:r>
      <w:r w:rsidR="00BB1EB1" w:rsidRPr="00BB1EB1">
        <w:t>.</w:t>
      </w:r>
    </w:p>
    <w:p w:rsidR="00BB1EB1" w:rsidRDefault="00697582" w:rsidP="00BB1EB1">
      <w:pPr>
        <w:ind w:firstLine="709"/>
      </w:pPr>
      <w:r w:rsidRPr="00BB1EB1">
        <w:t>3</w:t>
      </w:r>
      <w:r w:rsidR="00BB1EB1" w:rsidRPr="00BB1EB1">
        <w:t xml:space="preserve">. </w:t>
      </w:r>
      <w:r w:rsidRPr="00BB1EB1">
        <w:t>Обращусь к активу коллектива, чтобы обратили внимание на его неправильное поведение и применили меры общественного воздействия</w:t>
      </w:r>
      <w:r w:rsidR="00BB1EB1" w:rsidRPr="00BB1EB1">
        <w:t>.</w:t>
      </w:r>
    </w:p>
    <w:p w:rsidR="00BB1EB1" w:rsidRDefault="00697582" w:rsidP="00BB1EB1">
      <w:pPr>
        <w:ind w:firstLine="709"/>
      </w:pPr>
      <w:r w:rsidRPr="00BB1EB1">
        <w:t>4</w:t>
      </w:r>
      <w:r w:rsidR="00BB1EB1" w:rsidRPr="00BB1EB1">
        <w:t xml:space="preserve">. </w:t>
      </w:r>
      <w:r w:rsidRPr="00BB1EB1">
        <w:t>Попытаюсь разобраться в том, не делаю ли я сам ошибок во взаимоотношениях с этим подчиненным, а затем решу, как поступить</w:t>
      </w:r>
      <w:r w:rsidR="00BB1EB1" w:rsidRPr="00BB1EB1">
        <w:t>.</w:t>
      </w:r>
    </w:p>
    <w:p w:rsidR="00BB1EB1" w:rsidRDefault="00697582" w:rsidP="00BB1EB1">
      <w:pPr>
        <w:ind w:firstLine="709"/>
      </w:pPr>
      <w:r w:rsidRPr="00BB1EB1">
        <w:t>5</w:t>
      </w:r>
      <w:r w:rsidR="00BB1EB1" w:rsidRPr="00BB1EB1">
        <w:t xml:space="preserve">. </w:t>
      </w:r>
      <w:r w:rsidRPr="00BB1EB1">
        <w:t>В резкой форме поговорю с подчиненным при всем коллективе или у себя в кабинете</w:t>
      </w:r>
      <w:r w:rsidR="00BB1EB1" w:rsidRPr="00BB1EB1">
        <w:t>.</w:t>
      </w:r>
    </w:p>
    <w:p w:rsidR="00697582" w:rsidRPr="00BB1EB1" w:rsidRDefault="00697582" w:rsidP="00BB1EB1">
      <w:pPr>
        <w:ind w:firstLine="709"/>
      </w:pPr>
      <w:bookmarkStart w:id="0" w:name="_GoBack"/>
      <w:bookmarkEnd w:id="0"/>
    </w:p>
    <w:sectPr w:rsidR="00697582" w:rsidRPr="00BB1EB1" w:rsidSect="00BB1EB1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2"/>
      <w:pgMar w:top="1134" w:right="850" w:bottom="1134" w:left="1701" w:header="680" w:footer="68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EB1" w:rsidRDefault="00BB1EB1">
      <w:pPr>
        <w:ind w:firstLine="709"/>
      </w:pPr>
      <w:r>
        <w:separator/>
      </w:r>
    </w:p>
  </w:endnote>
  <w:endnote w:type="continuationSeparator" w:id="0">
    <w:p w:rsidR="00BB1EB1" w:rsidRDefault="00BB1EB1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EB1" w:rsidRDefault="00BB1EB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EB1" w:rsidRDefault="00BB1EB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EB1" w:rsidRDefault="00BB1EB1">
      <w:pPr>
        <w:ind w:firstLine="709"/>
      </w:pPr>
      <w:r>
        <w:separator/>
      </w:r>
    </w:p>
  </w:footnote>
  <w:footnote w:type="continuationSeparator" w:id="0">
    <w:p w:rsidR="00BB1EB1" w:rsidRDefault="00BB1EB1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EB1" w:rsidRDefault="00BB1EB1" w:rsidP="00BB1EB1">
    <w:pPr>
      <w:pStyle w:val="a8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AF3C20">
      <w:rPr>
        <w:rStyle w:val="af4"/>
      </w:rPr>
      <w:t>2</w:t>
    </w:r>
    <w:r>
      <w:rPr>
        <w:rStyle w:val="af4"/>
      </w:rPr>
      <w:fldChar w:fldCharType="end"/>
    </w:r>
  </w:p>
  <w:p w:rsidR="00BB1EB1" w:rsidRDefault="00BB1EB1" w:rsidP="00BB1EB1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EB1" w:rsidRDefault="00BB1EB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2A64CB0"/>
    <w:multiLevelType w:val="multilevel"/>
    <w:tmpl w:val="98241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FF5ABC"/>
    <w:multiLevelType w:val="multilevel"/>
    <w:tmpl w:val="4BBAB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593348"/>
    <w:multiLevelType w:val="multilevel"/>
    <w:tmpl w:val="22C43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E45704"/>
    <w:multiLevelType w:val="multilevel"/>
    <w:tmpl w:val="1E2E0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D063A0"/>
    <w:multiLevelType w:val="multilevel"/>
    <w:tmpl w:val="5F1C4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9009A6"/>
    <w:multiLevelType w:val="multilevel"/>
    <w:tmpl w:val="872C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574A42"/>
    <w:multiLevelType w:val="multilevel"/>
    <w:tmpl w:val="EF8A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2730F7"/>
    <w:multiLevelType w:val="multilevel"/>
    <w:tmpl w:val="69020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E5773E"/>
    <w:multiLevelType w:val="multilevel"/>
    <w:tmpl w:val="C9F8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16020A"/>
    <w:multiLevelType w:val="multilevel"/>
    <w:tmpl w:val="E752C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5F12AB"/>
    <w:multiLevelType w:val="multilevel"/>
    <w:tmpl w:val="D5F2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1"/>
  </w:num>
  <w:num w:numId="5">
    <w:abstractNumId w:val="10"/>
  </w:num>
  <w:num w:numId="6">
    <w:abstractNumId w:val="1"/>
  </w:num>
  <w:num w:numId="7">
    <w:abstractNumId w:val="3"/>
  </w:num>
  <w:num w:numId="8">
    <w:abstractNumId w:val="9"/>
  </w:num>
  <w:num w:numId="9">
    <w:abstractNumId w:val="8"/>
  </w:num>
  <w:num w:numId="10">
    <w:abstractNumId w:val="6"/>
  </w:num>
  <w:num w:numId="11">
    <w:abstractNumId w:val="7"/>
  </w:num>
  <w:num w:numId="12">
    <w:abstractNumId w:val="2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59C"/>
    <w:rsid w:val="00024839"/>
    <w:rsid w:val="00071BB7"/>
    <w:rsid w:val="000D6826"/>
    <w:rsid w:val="000E319A"/>
    <w:rsid w:val="001309A5"/>
    <w:rsid w:val="001C4FAA"/>
    <w:rsid w:val="00214229"/>
    <w:rsid w:val="0026354D"/>
    <w:rsid w:val="002F27E9"/>
    <w:rsid w:val="00316A1D"/>
    <w:rsid w:val="003310CA"/>
    <w:rsid w:val="003679DD"/>
    <w:rsid w:val="003704A9"/>
    <w:rsid w:val="003D7809"/>
    <w:rsid w:val="00427E2A"/>
    <w:rsid w:val="00452193"/>
    <w:rsid w:val="0045559C"/>
    <w:rsid w:val="00480841"/>
    <w:rsid w:val="004D415D"/>
    <w:rsid w:val="004D5834"/>
    <w:rsid w:val="005374BE"/>
    <w:rsid w:val="0054247C"/>
    <w:rsid w:val="005C221A"/>
    <w:rsid w:val="005F5FBF"/>
    <w:rsid w:val="00640C62"/>
    <w:rsid w:val="00697582"/>
    <w:rsid w:val="006F0F98"/>
    <w:rsid w:val="007361CA"/>
    <w:rsid w:val="00753EFC"/>
    <w:rsid w:val="008132E8"/>
    <w:rsid w:val="00865F69"/>
    <w:rsid w:val="00896162"/>
    <w:rsid w:val="008A13E3"/>
    <w:rsid w:val="008E3F7A"/>
    <w:rsid w:val="0096697C"/>
    <w:rsid w:val="009E3C03"/>
    <w:rsid w:val="009F613B"/>
    <w:rsid w:val="00A47EEE"/>
    <w:rsid w:val="00A704D7"/>
    <w:rsid w:val="00AB6B05"/>
    <w:rsid w:val="00AC3638"/>
    <w:rsid w:val="00AF10C4"/>
    <w:rsid w:val="00AF3C20"/>
    <w:rsid w:val="00B342D6"/>
    <w:rsid w:val="00B735BC"/>
    <w:rsid w:val="00BB1EB1"/>
    <w:rsid w:val="00BF7F08"/>
    <w:rsid w:val="00C504CE"/>
    <w:rsid w:val="00CD2F11"/>
    <w:rsid w:val="00CD6487"/>
    <w:rsid w:val="00CD775F"/>
    <w:rsid w:val="00D66BB6"/>
    <w:rsid w:val="00DF4B50"/>
    <w:rsid w:val="00DF4E84"/>
    <w:rsid w:val="00EA10DA"/>
    <w:rsid w:val="00F436C4"/>
    <w:rsid w:val="00F464F4"/>
    <w:rsid w:val="00F55B07"/>
    <w:rsid w:val="00F63793"/>
    <w:rsid w:val="00F860D2"/>
    <w:rsid w:val="00F93208"/>
    <w:rsid w:val="00FB6FDE"/>
    <w:rsid w:val="00FE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0276F92-F4E3-41CC-84B2-C00D49D4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B1EB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qFormat/>
    <w:rsid w:val="00BB1EB1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autoRedefine/>
    <w:qFormat/>
    <w:rsid w:val="00BB1EB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qFormat/>
    <w:rsid w:val="00BB1EB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qFormat/>
    <w:rsid w:val="00BB1EB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qFormat/>
    <w:rsid w:val="00BB1EB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qFormat/>
    <w:rsid w:val="00BB1EB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qFormat/>
    <w:rsid w:val="00BB1EB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qFormat/>
    <w:rsid w:val="00BB1EB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(Web)"/>
    <w:basedOn w:val="a2"/>
    <w:rsid w:val="00BB1EB1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a7">
    <w:name w:val="Table Grid"/>
    <w:basedOn w:val="a4"/>
    <w:rsid w:val="00BB1EB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rsid w:val="00BB1EB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10"/>
    <w:rsid w:val="00BB1EB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9">
    <w:name w:val="Body Text"/>
    <w:basedOn w:val="a2"/>
    <w:rsid w:val="00BB1EB1"/>
    <w:pPr>
      <w:ind w:firstLine="709"/>
    </w:pPr>
  </w:style>
  <w:style w:type="character" w:customStyle="1" w:styleId="aa">
    <w:name w:val="Верхний колонтитул Знак"/>
    <w:basedOn w:val="a3"/>
    <w:rsid w:val="00BB1EB1"/>
    <w:rPr>
      <w:kern w:val="16"/>
      <w:sz w:val="24"/>
      <w:szCs w:val="24"/>
    </w:rPr>
  </w:style>
  <w:style w:type="paragraph" w:customStyle="1" w:styleId="ab">
    <w:name w:val="выделение"/>
    <w:rsid w:val="00BB1EB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basedOn w:val="a3"/>
    <w:rsid w:val="00BB1EB1"/>
    <w:rPr>
      <w:color w:val="auto"/>
      <w:sz w:val="28"/>
      <w:szCs w:val="28"/>
      <w:u w:val="single"/>
      <w:vertAlign w:val="baseline"/>
    </w:rPr>
  </w:style>
  <w:style w:type="paragraph" w:customStyle="1" w:styleId="20">
    <w:name w:val="Заголовок 2 дипл"/>
    <w:basedOn w:val="a2"/>
    <w:next w:val="11"/>
    <w:rsid w:val="00BB1EB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customStyle="1" w:styleId="11">
    <w:name w:val="Основной текст с отступом1"/>
    <w:basedOn w:val="a2"/>
    <w:rsid w:val="00BB1EB1"/>
    <w:pPr>
      <w:shd w:val="clear" w:color="auto" w:fill="FFFFFF"/>
      <w:spacing w:before="192"/>
      <w:ind w:right="-5" w:firstLine="360"/>
    </w:pPr>
  </w:style>
  <w:style w:type="character" w:customStyle="1" w:styleId="ad">
    <w:name w:val="Текст Знак"/>
    <w:basedOn w:val="a3"/>
    <w:link w:val="ae"/>
    <w:rsid w:val="00BB1EB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Plain Text"/>
    <w:basedOn w:val="a2"/>
    <w:link w:val="ad"/>
    <w:rsid w:val="00BB1EB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Нижний колонтитул Знак"/>
    <w:basedOn w:val="a3"/>
    <w:link w:val="af0"/>
    <w:semiHidden/>
    <w:rsid w:val="00BB1EB1"/>
    <w:rPr>
      <w:sz w:val="28"/>
      <w:szCs w:val="28"/>
      <w:lang w:val="ru-RU" w:eastAsia="ru-RU"/>
    </w:rPr>
  </w:style>
  <w:style w:type="paragraph" w:styleId="af0">
    <w:name w:val="footer"/>
    <w:basedOn w:val="a2"/>
    <w:link w:val="af"/>
    <w:semiHidden/>
    <w:rsid w:val="00BB1EB1"/>
    <w:pPr>
      <w:tabs>
        <w:tab w:val="center" w:pos="4819"/>
        <w:tab w:val="right" w:pos="9639"/>
      </w:tabs>
      <w:ind w:firstLine="709"/>
    </w:pPr>
  </w:style>
  <w:style w:type="character" w:customStyle="1" w:styleId="10">
    <w:name w:val="Верхний колонтитул Знак1"/>
    <w:basedOn w:val="a3"/>
    <w:link w:val="a8"/>
    <w:semiHidden/>
    <w:rsid w:val="00BB1EB1"/>
    <w:rPr>
      <w:noProof/>
      <w:kern w:val="16"/>
      <w:sz w:val="28"/>
      <w:szCs w:val="28"/>
      <w:lang w:val="ru-RU" w:eastAsia="ru-RU"/>
    </w:rPr>
  </w:style>
  <w:style w:type="character" w:styleId="af1">
    <w:name w:val="endnote reference"/>
    <w:basedOn w:val="a3"/>
    <w:semiHidden/>
    <w:rsid w:val="00BB1EB1"/>
    <w:rPr>
      <w:vertAlign w:val="superscript"/>
    </w:rPr>
  </w:style>
  <w:style w:type="character" w:styleId="af2">
    <w:name w:val="footnote reference"/>
    <w:basedOn w:val="a3"/>
    <w:semiHidden/>
    <w:rsid w:val="00BB1EB1"/>
    <w:rPr>
      <w:sz w:val="28"/>
      <w:szCs w:val="28"/>
      <w:vertAlign w:val="superscript"/>
    </w:rPr>
  </w:style>
  <w:style w:type="paragraph" w:customStyle="1" w:styleId="a0">
    <w:name w:val="лит"/>
    <w:autoRedefine/>
    <w:rsid w:val="00BB1EB1"/>
    <w:pPr>
      <w:numPr>
        <w:numId w:val="12"/>
      </w:numPr>
      <w:spacing w:line="360" w:lineRule="auto"/>
      <w:jc w:val="both"/>
    </w:pPr>
    <w:rPr>
      <w:sz w:val="28"/>
      <w:szCs w:val="28"/>
    </w:rPr>
  </w:style>
  <w:style w:type="paragraph" w:customStyle="1" w:styleId="af3">
    <w:name w:val="литера"/>
    <w:rsid w:val="00BB1EB1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4">
    <w:name w:val="page number"/>
    <w:basedOn w:val="a3"/>
    <w:rsid w:val="00BB1EB1"/>
    <w:rPr>
      <w:rFonts w:ascii="Times New Roman" w:hAnsi="Times New Roman" w:cs="Times New Roman"/>
      <w:sz w:val="28"/>
      <w:szCs w:val="28"/>
    </w:rPr>
  </w:style>
  <w:style w:type="character" w:customStyle="1" w:styleId="af5">
    <w:name w:val="номер страницы"/>
    <w:basedOn w:val="a3"/>
    <w:rsid w:val="00BB1EB1"/>
    <w:rPr>
      <w:sz w:val="28"/>
      <w:szCs w:val="28"/>
    </w:rPr>
  </w:style>
  <w:style w:type="paragraph" w:customStyle="1" w:styleId="af6">
    <w:name w:val="Обычный +"/>
    <w:basedOn w:val="a2"/>
    <w:autoRedefine/>
    <w:rsid w:val="00BB1EB1"/>
    <w:pPr>
      <w:ind w:firstLine="709"/>
    </w:pPr>
  </w:style>
  <w:style w:type="paragraph" w:styleId="12">
    <w:name w:val="toc 1"/>
    <w:basedOn w:val="a2"/>
    <w:next w:val="a2"/>
    <w:autoRedefine/>
    <w:semiHidden/>
    <w:rsid w:val="00BB1EB1"/>
    <w:pPr>
      <w:tabs>
        <w:tab w:val="right" w:leader="dot" w:pos="1400"/>
      </w:tabs>
      <w:ind w:firstLine="709"/>
    </w:pPr>
  </w:style>
  <w:style w:type="paragraph" w:styleId="21">
    <w:name w:val="toc 2"/>
    <w:basedOn w:val="a2"/>
    <w:next w:val="a2"/>
    <w:autoRedefine/>
    <w:semiHidden/>
    <w:rsid w:val="00BB1EB1"/>
    <w:pPr>
      <w:tabs>
        <w:tab w:val="left" w:leader="dot" w:pos="3500"/>
      </w:tabs>
      <w:ind w:firstLine="0"/>
      <w:jc w:val="left"/>
    </w:pPr>
    <w:rPr>
      <w:smallCaps/>
    </w:rPr>
  </w:style>
  <w:style w:type="paragraph" w:styleId="30">
    <w:name w:val="toc 3"/>
    <w:basedOn w:val="a2"/>
    <w:next w:val="a2"/>
    <w:autoRedefine/>
    <w:semiHidden/>
    <w:rsid w:val="00BB1EB1"/>
    <w:pPr>
      <w:ind w:firstLine="709"/>
      <w:jc w:val="left"/>
    </w:pPr>
  </w:style>
  <w:style w:type="paragraph" w:styleId="40">
    <w:name w:val="toc 4"/>
    <w:basedOn w:val="a2"/>
    <w:next w:val="a2"/>
    <w:autoRedefine/>
    <w:semiHidden/>
    <w:rsid w:val="00BB1EB1"/>
    <w:pPr>
      <w:tabs>
        <w:tab w:val="right" w:leader="dot" w:pos="9345"/>
      </w:tabs>
      <w:ind w:firstLine="709"/>
    </w:pPr>
    <w:rPr>
      <w:noProof/>
    </w:rPr>
  </w:style>
  <w:style w:type="paragraph" w:styleId="50">
    <w:name w:val="toc 5"/>
    <w:basedOn w:val="a2"/>
    <w:next w:val="a2"/>
    <w:autoRedefine/>
    <w:semiHidden/>
    <w:rsid w:val="00BB1EB1"/>
    <w:pPr>
      <w:ind w:left="958" w:firstLine="709"/>
    </w:pPr>
  </w:style>
  <w:style w:type="paragraph" w:styleId="22">
    <w:name w:val="Body Text Indent 2"/>
    <w:basedOn w:val="a2"/>
    <w:rsid w:val="00BB1EB1"/>
    <w:pPr>
      <w:shd w:val="clear" w:color="auto" w:fill="FFFFFF"/>
      <w:tabs>
        <w:tab w:val="left" w:pos="163"/>
      </w:tabs>
      <w:ind w:firstLine="360"/>
    </w:pPr>
  </w:style>
  <w:style w:type="paragraph" w:styleId="31">
    <w:name w:val="Body Text Indent 3"/>
    <w:basedOn w:val="a2"/>
    <w:rsid w:val="00BB1EB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paragraph" w:customStyle="1" w:styleId="af7">
    <w:name w:val="содержание"/>
    <w:rsid w:val="00BB1EB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rsid w:val="00BB1EB1"/>
    <w:pPr>
      <w:numPr>
        <w:numId w:val="1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BB1EB1"/>
    <w:pPr>
      <w:numPr>
        <w:numId w:val="1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rsid w:val="00BB1EB1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rsid w:val="00BB1EB1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rsid w:val="00BB1EB1"/>
  </w:style>
  <w:style w:type="paragraph" w:customStyle="1" w:styleId="31250">
    <w:name w:val="Стиль Оглавление 3 + Слева:  125 см Первая строка:  0 см"/>
    <w:basedOn w:val="30"/>
    <w:autoRedefine/>
    <w:rsid w:val="00BB1EB1"/>
    <w:rPr>
      <w:i/>
      <w:iCs/>
    </w:rPr>
  </w:style>
  <w:style w:type="paragraph" w:customStyle="1" w:styleId="af8">
    <w:name w:val="ТАБЛИЦА"/>
    <w:next w:val="a2"/>
    <w:autoRedefine/>
    <w:rsid w:val="00BB1EB1"/>
    <w:pPr>
      <w:spacing w:line="360" w:lineRule="auto"/>
    </w:pPr>
    <w:rPr>
      <w:color w:val="000000"/>
    </w:rPr>
  </w:style>
  <w:style w:type="paragraph" w:customStyle="1" w:styleId="af9">
    <w:name w:val="Стиль ТАБЛИЦА + Междустр.интервал:  полуторный"/>
    <w:basedOn w:val="af8"/>
    <w:rsid w:val="00BB1EB1"/>
  </w:style>
  <w:style w:type="paragraph" w:customStyle="1" w:styleId="13">
    <w:name w:val="Стиль ТАБЛИЦА + Междустр.интервал:  полуторный1"/>
    <w:basedOn w:val="af8"/>
    <w:autoRedefine/>
    <w:rsid w:val="00BB1EB1"/>
  </w:style>
  <w:style w:type="table" w:customStyle="1" w:styleId="14">
    <w:name w:val="Стиль таблицы1"/>
    <w:rsid w:val="00BB1EB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autoRedefine/>
    <w:rsid w:val="00BB1EB1"/>
    <w:pPr>
      <w:jc w:val="center"/>
    </w:pPr>
  </w:style>
  <w:style w:type="paragraph" w:styleId="afb">
    <w:name w:val="endnote text"/>
    <w:basedOn w:val="a2"/>
    <w:semiHidden/>
    <w:rsid w:val="00BB1EB1"/>
    <w:pPr>
      <w:ind w:firstLine="709"/>
    </w:pPr>
    <w:rPr>
      <w:sz w:val="20"/>
      <w:szCs w:val="20"/>
    </w:rPr>
  </w:style>
  <w:style w:type="paragraph" w:styleId="afc">
    <w:name w:val="footnote text"/>
    <w:basedOn w:val="a2"/>
    <w:link w:val="afd"/>
    <w:autoRedefine/>
    <w:semiHidden/>
    <w:rsid w:val="00BB1EB1"/>
    <w:pPr>
      <w:ind w:firstLine="709"/>
    </w:pPr>
    <w:rPr>
      <w:color w:val="000000"/>
      <w:sz w:val="20"/>
      <w:szCs w:val="20"/>
    </w:rPr>
  </w:style>
  <w:style w:type="character" w:customStyle="1" w:styleId="afd">
    <w:name w:val="Текст сноски Знак"/>
    <w:basedOn w:val="a3"/>
    <w:link w:val="afc"/>
    <w:rsid w:val="00BB1EB1"/>
    <w:rPr>
      <w:color w:val="000000"/>
      <w:lang w:val="ru-RU" w:eastAsia="ru-RU"/>
    </w:rPr>
  </w:style>
  <w:style w:type="paragraph" w:customStyle="1" w:styleId="afe">
    <w:name w:val="титут"/>
    <w:autoRedefine/>
    <w:rsid w:val="00BB1EB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www\doc2html\Documents%20and%20Settings\&#1044;&#1086;&#1084;\Application%20Data\3%20&#1069;&#1082;&#1086;&#1085;&#1086;&#1084;&#1080;&#1082;&#1072;%20&#1086;&#1090;&#1088;&#1072;&#1089;&#1083;&#1080;%20&#1089;&#1074;&#1103;&#1079;&#1080;%2039\kurs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1</vt:lpstr>
    </vt:vector>
  </TitlesOfParts>
  <Company>Sibirtelekom</Company>
  <LinksUpToDate>false</LinksUpToDate>
  <CharactersWithSpaces>13970</CharactersWithSpaces>
  <SharedDoc>false</SharedDoc>
  <HLinks>
    <vt:vector size="6" baseType="variant">
      <vt:variant>
        <vt:i4>72877164</vt:i4>
      </vt:variant>
      <vt:variant>
        <vt:i4>3</vt:i4>
      </vt:variant>
      <vt:variant>
        <vt:i4>0</vt:i4>
      </vt:variant>
      <vt:variant>
        <vt:i4>5</vt:i4>
      </vt:variant>
      <vt:variant>
        <vt:lpwstr>../../../Documents and Settings/Дом/Application Data/3 Экономика отрасли связи 39/kurs.htm</vt:lpwstr>
      </vt:variant>
      <vt:variant>
        <vt:lpwstr>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1</dc:title>
  <dc:subject/>
  <dc:creator>Administrator</dc:creator>
  <cp:keywords/>
  <dc:description/>
  <cp:lastModifiedBy>admin</cp:lastModifiedBy>
  <cp:revision>2</cp:revision>
  <cp:lastPrinted>2007-12-17T05:58:00Z</cp:lastPrinted>
  <dcterms:created xsi:type="dcterms:W3CDTF">2014-04-24T17:24:00Z</dcterms:created>
  <dcterms:modified xsi:type="dcterms:W3CDTF">2014-04-24T17:24:00Z</dcterms:modified>
</cp:coreProperties>
</file>