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C8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 w:rsidRPr="00693502">
        <w:rPr>
          <w:b/>
          <w:color w:val="000000"/>
          <w:sz w:val="28"/>
          <w:szCs w:val="36"/>
        </w:rPr>
        <w:t>Содержание</w:t>
      </w: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9438B" w:rsidRPr="00693502" w:rsidRDefault="0009438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Введение</w:t>
      </w:r>
    </w:p>
    <w:p w:rsidR="0009438B" w:rsidRPr="00693502" w:rsidRDefault="0009438B" w:rsidP="00717154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Ассортимент и общая характеристика</w:t>
      </w:r>
    </w:p>
    <w:p w:rsidR="0009438B" w:rsidRPr="00693502" w:rsidRDefault="006272B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1.1 </w:t>
      </w:r>
      <w:r w:rsidR="0009438B" w:rsidRPr="00693502">
        <w:rPr>
          <w:color w:val="000000"/>
          <w:sz w:val="28"/>
          <w:szCs w:val="28"/>
        </w:rPr>
        <w:t>Хлопчатобумажных тканей</w:t>
      </w:r>
    </w:p>
    <w:p w:rsidR="0009438B" w:rsidRPr="00693502" w:rsidRDefault="006272B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1.2 </w:t>
      </w:r>
      <w:r w:rsidR="0009438B" w:rsidRPr="00693502">
        <w:rPr>
          <w:color w:val="000000"/>
          <w:sz w:val="28"/>
          <w:szCs w:val="28"/>
        </w:rPr>
        <w:t>Льняных тканей</w:t>
      </w:r>
    </w:p>
    <w:p w:rsidR="0009438B" w:rsidRPr="00693502" w:rsidRDefault="006272B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1.3 </w:t>
      </w:r>
      <w:r w:rsidR="0009438B" w:rsidRPr="00693502">
        <w:rPr>
          <w:color w:val="000000"/>
          <w:sz w:val="28"/>
          <w:szCs w:val="28"/>
        </w:rPr>
        <w:t>Шерстяных тканей</w:t>
      </w:r>
    </w:p>
    <w:p w:rsidR="00693502" w:rsidRDefault="006272B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1.4 </w:t>
      </w:r>
      <w:r w:rsidR="0009438B" w:rsidRPr="00693502">
        <w:rPr>
          <w:color w:val="000000"/>
          <w:sz w:val="28"/>
          <w:szCs w:val="28"/>
        </w:rPr>
        <w:t>Шелковых тканей</w:t>
      </w:r>
    </w:p>
    <w:p w:rsidR="0009438B" w:rsidRPr="00693502" w:rsidRDefault="0009438B" w:rsidP="00717154">
      <w:pPr>
        <w:numPr>
          <w:ilvl w:val="0"/>
          <w:numId w:val="1"/>
        </w:numPr>
        <w:tabs>
          <w:tab w:val="left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Классификация и ассортимент пушно-меховых товаров</w:t>
      </w:r>
    </w:p>
    <w:p w:rsidR="0009438B" w:rsidRPr="00693502" w:rsidRDefault="006272B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2.1 </w:t>
      </w:r>
      <w:r w:rsidR="0009438B" w:rsidRPr="00693502">
        <w:rPr>
          <w:color w:val="000000"/>
          <w:sz w:val="28"/>
          <w:szCs w:val="28"/>
        </w:rPr>
        <w:t>Строение, химический состав пушно-мехового сырья</w:t>
      </w:r>
    </w:p>
    <w:p w:rsidR="0009438B" w:rsidRPr="00693502" w:rsidRDefault="006272B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2.2 </w:t>
      </w:r>
      <w:r w:rsidR="0009438B" w:rsidRPr="00693502">
        <w:rPr>
          <w:color w:val="000000"/>
          <w:sz w:val="28"/>
          <w:szCs w:val="28"/>
        </w:rPr>
        <w:t>Топография шкурки и строение волосяного покрова</w:t>
      </w:r>
    </w:p>
    <w:p w:rsidR="0009438B" w:rsidRPr="00693502" w:rsidRDefault="0009438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Заключение</w:t>
      </w:r>
    </w:p>
    <w:p w:rsidR="0009438B" w:rsidRPr="00693502" w:rsidRDefault="0009438B" w:rsidP="00717154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Список литературы</w:t>
      </w: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9438B" w:rsidRPr="00693502" w:rsidRDefault="00717154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09438B" w:rsidRPr="00693502">
        <w:rPr>
          <w:b/>
          <w:color w:val="000000"/>
          <w:sz w:val="28"/>
          <w:szCs w:val="36"/>
        </w:rPr>
        <w:t>Введение</w:t>
      </w:r>
    </w:p>
    <w:p w:rsidR="00E33F48" w:rsidRPr="00693502" w:rsidRDefault="00E33F48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438B" w:rsidRPr="00693502" w:rsidRDefault="005D35B2" w:rsidP="0069350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Приглядевшись, вы заметите, что ткани все разные: тонкие и толстые, с рисунком и без рисунка, защищающие от холода и от солнца. Да мало ли разных тканей! Чем же они отличаются? А отличаются ткани строением и свойствами.</w:t>
      </w:r>
      <w:r w:rsidR="005A4780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Свойств у тканей, как и у других творений человеческих рук, немало. И если для платьевой ткани необходимо сочетание каких-либо одних свойств, то для брезента требуются совершенно другие свойства. Разнообразие тканей, их расцветки и качество влияют на формирование направления моды, на ассортимент одежды. Ежегодно в нашей стране создается более 600 новых хлопчатобумажных, шерстяных, льняных и шелковых тканей, тканей из химических волокон и их смесей, а также смесей с натуральными волокнами: шерстью, хлопком, льном и шелком. Различие свойств волокон предопределяет назначение тканей.</w:t>
      </w:r>
    </w:p>
    <w:p w:rsidR="0009438B" w:rsidRPr="00693502" w:rsidRDefault="0009438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 данной работе рассказывается о</w:t>
      </w:r>
      <w:r w:rsidR="005D35B2" w:rsidRPr="00693502">
        <w:rPr>
          <w:color w:val="000000"/>
          <w:sz w:val="28"/>
          <w:szCs w:val="28"/>
        </w:rPr>
        <w:t>б ассортименте</w:t>
      </w:r>
      <w:r w:rsidR="00693502">
        <w:rPr>
          <w:color w:val="000000"/>
          <w:sz w:val="28"/>
          <w:szCs w:val="28"/>
        </w:rPr>
        <w:t xml:space="preserve"> </w:t>
      </w:r>
      <w:r w:rsidR="005D35B2" w:rsidRPr="00693502">
        <w:rPr>
          <w:color w:val="000000"/>
          <w:sz w:val="28"/>
          <w:szCs w:val="28"/>
        </w:rPr>
        <w:t xml:space="preserve">различных видов тканей, о </w:t>
      </w:r>
      <w:r w:rsidRPr="00693502">
        <w:rPr>
          <w:color w:val="000000"/>
          <w:sz w:val="28"/>
          <w:szCs w:val="28"/>
        </w:rPr>
        <w:t>пушно-меховых и овчинно-шубных товарах, будет проанализировано пушное и меховое сырьё.</w:t>
      </w:r>
    </w:p>
    <w:p w:rsidR="005A4780" w:rsidRPr="00693502" w:rsidRDefault="0009438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Следует отметить, что основной задачей меховой промышленности является увеличение выпуска высококачественных меховых изделий.</w:t>
      </w: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9438B" w:rsidRPr="00693502" w:rsidRDefault="00717154" w:rsidP="00717154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 xml:space="preserve">1. </w:t>
      </w:r>
      <w:r w:rsidR="0009438B" w:rsidRPr="00693502">
        <w:rPr>
          <w:b/>
          <w:color w:val="000000"/>
          <w:sz w:val="28"/>
          <w:szCs w:val="36"/>
        </w:rPr>
        <w:t>Ассортимент и общая характеристика</w:t>
      </w:r>
    </w:p>
    <w:p w:rsidR="00717154" w:rsidRDefault="00717154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93502">
        <w:rPr>
          <w:b/>
          <w:color w:val="000000"/>
          <w:sz w:val="28"/>
          <w:szCs w:val="32"/>
        </w:rPr>
        <w:t>1.1 Хлопчатобумажных тканей</w:t>
      </w:r>
    </w:p>
    <w:p w:rsidR="005A4780" w:rsidRPr="00693502" w:rsidRDefault="005A4780" w:rsidP="00693502">
      <w:pPr>
        <w:spacing w:line="360" w:lineRule="auto"/>
        <w:ind w:firstLine="709"/>
        <w:jc w:val="both"/>
        <w:rPr>
          <w:color w:val="000000"/>
          <w:sz w:val="28"/>
        </w:rPr>
      </w:pPr>
    </w:p>
    <w:p w:rsidR="005A4780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Ассортимент хлопчатобумажных тканей в основном является традиционным. Ткани вырабатываются из гребенной, кардной и аппаратной пряжи и в последние годы из пряжи пневмомеханического прядения разной линейной плотности и строения</w:t>
      </w:r>
      <w:r w:rsidR="005C7472" w:rsidRPr="00693502">
        <w:rPr>
          <w:color w:val="000000"/>
          <w:sz w:val="28"/>
          <w:szCs w:val="28"/>
        </w:rPr>
        <w:t xml:space="preserve"> (1)</w:t>
      </w:r>
      <w:r w:rsidRPr="00693502">
        <w:rPr>
          <w:color w:val="000000"/>
          <w:sz w:val="28"/>
          <w:szCs w:val="28"/>
        </w:rPr>
        <w:t>.</w:t>
      </w:r>
    </w:p>
    <w:p w:rsidR="005A4780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Хлопчатобумажные ткани отличаются высокими показателями гигиенических свойств, хорошей износостойкостью и размеростабильностью. Смешанные ткани вырабатывают из хлопко-вискозной, хлопкосиблоновой, хлопкополиэфирной пряжи при условии, что содержание хлопковых волокон выше 5</w:t>
      </w:r>
      <w:r w:rsidR="00693502" w:rsidRPr="00693502">
        <w:rPr>
          <w:color w:val="000000"/>
          <w:sz w:val="28"/>
          <w:szCs w:val="28"/>
        </w:rPr>
        <w:t>0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>.</w:t>
      </w:r>
    </w:p>
    <w:p w:rsidR="005A4780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 ассортименте хлопчатобумажных тканей сложились определенные уже классические группы тканей со стабильной структурой и свойствами, выпускаемые на протяжении многих лет.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Ситец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хлопчатобумажная ткань полотняного переплетения, вырабатываемая из кардной пряжи или пряжи пневмомеханического способа прядения с поверхностной плотностью 90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103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;</w:t>
      </w:r>
      <w:r w:rsidRPr="00693502">
        <w:rPr>
          <w:color w:val="000000"/>
          <w:sz w:val="28"/>
          <w:szCs w:val="28"/>
        </w:rPr>
        <w:t xml:space="preserve"> выпускается гладкокрашеным, набивным в широком многообразии художественно-колористическом оформлении.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Бязь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ткань полотняного переплетения с поверхностной плотностью 124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145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,</w:t>
      </w:r>
      <w:r w:rsidRPr="00693502">
        <w:rPr>
          <w:color w:val="000000"/>
          <w:sz w:val="28"/>
          <w:szCs w:val="28"/>
        </w:rPr>
        <w:t xml:space="preserve"> набивная или гладкокрашеная; по сравнению с ситцем более тяжелая ткань с жестким грифом. Ситцы и бязи могут иметь отделку лощение, тиснение и жатости.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Сатин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ткань с гладкой, блестящей поверхностью, образованной ровным плотным застилом уточных нитей, благодаря использованию сатинового переплетения. Сатины выпускаются отбеленными, гладкокрашеными и набивными, могут иметь отделку мерсеризации, лощения, тиснения, серебристо</w:t>
      </w:r>
      <w:r w:rsidR="005A4780" w:rsidRPr="00693502">
        <w:rPr>
          <w:color w:val="000000"/>
          <w:sz w:val="28"/>
          <w:szCs w:val="28"/>
        </w:rPr>
        <w:t>-</w:t>
      </w:r>
      <w:r w:rsidRPr="00693502">
        <w:rPr>
          <w:color w:val="000000"/>
          <w:sz w:val="28"/>
          <w:szCs w:val="28"/>
        </w:rPr>
        <w:t>шёлковую. Различают сатины кардные гребенные и полугребенные</w:t>
      </w:r>
      <w:r w:rsidR="005C7472" w:rsidRPr="00693502">
        <w:rPr>
          <w:color w:val="000000"/>
          <w:sz w:val="28"/>
          <w:szCs w:val="28"/>
        </w:rPr>
        <w:t xml:space="preserve"> (1)</w:t>
      </w:r>
      <w:r w:rsidRPr="00693502">
        <w:rPr>
          <w:color w:val="000000"/>
          <w:sz w:val="28"/>
          <w:szCs w:val="28"/>
        </w:rPr>
        <w:t>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Кардные сатины вырабатываются из кардной или пневмомеханической пряжи, имеют поверхностную плотность от 128 до </w:t>
      </w:r>
      <w:r w:rsidR="00693502" w:rsidRPr="00693502">
        <w:rPr>
          <w:color w:val="000000"/>
          <w:sz w:val="28"/>
          <w:szCs w:val="28"/>
        </w:rPr>
        <w:t xml:space="preserve">150 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3</w:t>
      </w:r>
      <w:r w:rsidRPr="00693502">
        <w:rPr>
          <w:rStyle w:val="a7"/>
          <w:i w:val="0"/>
          <w:color w:val="000000"/>
          <w:sz w:val="28"/>
          <w:szCs w:val="28"/>
        </w:rPr>
        <w:t>;</w:t>
      </w:r>
      <w:r w:rsidRPr="00693502">
        <w:rPr>
          <w:color w:val="000000"/>
          <w:sz w:val="28"/>
          <w:szCs w:val="28"/>
        </w:rPr>
        <w:t xml:space="preserve"> встречаются сатины из смешенной пряжи с содержанием 3</w:t>
      </w:r>
      <w:r w:rsidR="00693502" w:rsidRPr="00693502">
        <w:rPr>
          <w:color w:val="000000"/>
          <w:sz w:val="28"/>
          <w:szCs w:val="28"/>
        </w:rPr>
        <w:t>3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 xml:space="preserve"> высокомодульного волокна сиблон (</w:t>
      </w:r>
      <w:r w:rsidR="00693502" w:rsidRPr="00693502">
        <w:rPr>
          <w:color w:val="000000"/>
          <w:sz w:val="28"/>
          <w:szCs w:val="28"/>
        </w:rPr>
        <w:t>арт.</w:t>
      </w:r>
      <w:r w:rsidR="00693502">
        <w:rPr>
          <w:color w:val="000000"/>
          <w:sz w:val="28"/>
          <w:szCs w:val="28"/>
        </w:rPr>
        <w:t xml:space="preserve"> </w:t>
      </w:r>
      <w:r w:rsidR="00693502" w:rsidRPr="00693502">
        <w:rPr>
          <w:color w:val="000000"/>
          <w:sz w:val="28"/>
          <w:szCs w:val="28"/>
        </w:rPr>
        <w:t>5</w:t>
      </w:r>
      <w:r w:rsidRPr="00693502">
        <w:rPr>
          <w:color w:val="000000"/>
          <w:sz w:val="28"/>
          <w:szCs w:val="28"/>
        </w:rPr>
        <w:t>54).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Гребенные сатины получают из гребенной пряжи; они более тонкие и легкие (113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130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3</w:t>
      </w:r>
      <w:r w:rsidRPr="00693502">
        <w:rPr>
          <w:rStyle w:val="a7"/>
          <w:i w:val="0"/>
          <w:color w:val="000000"/>
          <w:sz w:val="28"/>
          <w:szCs w:val="28"/>
        </w:rPr>
        <w:t>) с</w:t>
      </w:r>
      <w:r w:rsidRPr="00693502">
        <w:rPr>
          <w:color w:val="000000"/>
          <w:sz w:val="28"/>
          <w:szCs w:val="28"/>
        </w:rPr>
        <w:t xml:space="preserve"> ровной блестящей поверхностью, высокими показателями потребительских свойств. Особо высоким качеством отличаются сатины из тонковолокнистого хлопка. </w:t>
      </w:r>
      <w:r w:rsidR="005A4780" w:rsidRPr="00693502">
        <w:rPr>
          <w:color w:val="000000"/>
          <w:sz w:val="28"/>
          <w:szCs w:val="28"/>
        </w:rPr>
        <w:t>Вырабатывают</w:t>
      </w:r>
      <w:r w:rsidRPr="00693502">
        <w:rPr>
          <w:color w:val="000000"/>
          <w:sz w:val="28"/>
          <w:szCs w:val="28"/>
        </w:rPr>
        <w:t xml:space="preserve"> сатины также и из хлопко</w:t>
      </w:r>
      <w:r w:rsidR="005A4780" w:rsidRPr="00693502">
        <w:rPr>
          <w:color w:val="000000"/>
          <w:sz w:val="28"/>
          <w:szCs w:val="28"/>
        </w:rPr>
        <w:t>сиблоно</w:t>
      </w:r>
      <w:r w:rsidRPr="00693502">
        <w:rPr>
          <w:color w:val="000000"/>
          <w:sz w:val="28"/>
          <w:szCs w:val="28"/>
        </w:rPr>
        <w:t>вой гребенной пряжи с 3</w:t>
      </w:r>
      <w:r w:rsidR="00693502" w:rsidRPr="00693502">
        <w:rPr>
          <w:color w:val="000000"/>
          <w:sz w:val="28"/>
          <w:szCs w:val="28"/>
        </w:rPr>
        <w:t>3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 xml:space="preserve"> содержанием высокомодульных волокон.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 xml:space="preserve">Ластик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ткань атласного переплетения с плотным застилом лицевой поверхности из основных нитей относится к группе сатинов. Ластик может вырабатываться как кардным, так и гребенным; фасонный ластик получают комбинированным переплетением с рисунком продольных атласных полос. Ластик жаккардовый (</w:t>
      </w:r>
      <w:r w:rsidR="00693502" w:rsidRPr="00693502">
        <w:rPr>
          <w:color w:val="000000"/>
          <w:sz w:val="28"/>
          <w:szCs w:val="28"/>
        </w:rPr>
        <w:t>арт.</w:t>
      </w:r>
      <w:r w:rsidR="00693502">
        <w:rPr>
          <w:color w:val="000000"/>
          <w:sz w:val="28"/>
          <w:szCs w:val="28"/>
        </w:rPr>
        <w:t xml:space="preserve"> </w:t>
      </w:r>
      <w:r w:rsidR="00693502" w:rsidRPr="00693502">
        <w:rPr>
          <w:color w:val="000000"/>
          <w:sz w:val="28"/>
          <w:szCs w:val="28"/>
        </w:rPr>
        <w:t>5</w:t>
      </w:r>
      <w:r w:rsidRPr="00693502">
        <w:rPr>
          <w:color w:val="000000"/>
          <w:sz w:val="28"/>
          <w:szCs w:val="28"/>
        </w:rPr>
        <w:t xml:space="preserve">52) имеет </w:t>
      </w:r>
      <w:r w:rsidR="005A4780" w:rsidRPr="00693502">
        <w:rPr>
          <w:color w:val="000000"/>
          <w:sz w:val="28"/>
          <w:szCs w:val="28"/>
        </w:rPr>
        <w:t>крупномасштабный</w:t>
      </w:r>
      <w:r w:rsidRPr="00693502">
        <w:rPr>
          <w:color w:val="000000"/>
          <w:sz w:val="28"/>
          <w:szCs w:val="28"/>
        </w:rPr>
        <w:t xml:space="preserve"> рисунок на атласном фоне. Ластики выпускают в отбеленном, гладкокрашеном и набивном оформлении.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Подгруппа летних тканей объединяет гребенные и кардные ткани, отличающиеся небольшой поверхностной плотностью, хорошей проницаемостью структуры. Они предназначены для изготовления легких летних изделий плательной ассортиментной группы. Здесь также представлены классические виды легких хлопчатобумажных тканей, а также их новые виды. Ткани этой подгруппы ассортимента выпускаются отбеленными, гладкокрашеными и набивными, значительная часть этих тканей подвергается мерсеризации</w:t>
      </w:r>
      <w:r w:rsidR="005C7472" w:rsidRPr="00693502">
        <w:rPr>
          <w:color w:val="000000"/>
          <w:sz w:val="28"/>
          <w:szCs w:val="28"/>
        </w:rPr>
        <w:t xml:space="preserve"> (2)</w:t>
      </w:r>
      <w:r w:rsidRPr="00693502">
        <w:rPr>
          <w:color w:val="000000"/>
          <w:sz w:val="28"/>
          <w:szCs w:val="28"/>
        </w:rPr>
        <w:t>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Батист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ткань полотняного переплетения из тонкой гребенной пряжи, легкая (55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70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),</w:t>
      </w:r>
      <w:r w:rsidRPr="00693502">
        <w:rPr>
          <w:color w:val="000000"/>
          <w:sz w:val="28"/>
          <w:szCs w:val="28"/>
        </w:rPr>
        <w:t xml:space="preserve"> тонкая (0,15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0</w:t>
      </w:r>
      <w:r w:rsidRPr="00693502">
        <w:rPr>
          <w:color w:val="000000"/>
          <w:sz w:val="28"/>
          <w:szCs w:val="28"/>
        </w:rPr>
        <w:t>,20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мм</w:t>
      </w:r>
      <w:r w:rsidRPr="00693502">
        <w:rPr>
          <w:rStyle w:val="a7"/>
          <w:i w:val="0"/>
          <w:color w:val="000000"/>
          <w:sz w:val="28"/>
          <w:szCs w:val="28"/>
        </w:rPr>
        <w:t>)</w:t>
      </w:r>
      <w:r w:rsidRPr="00693502">
        <w:rPr>
          <w:color w:val="000000"/>
          <w:sz w:val="28"/>
          <w:szCs w:val="28"/>
        </w:rPr>
        <w:t xml:space="preserve"> с мягким шелковистым блеском и грифом.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Маркизет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высококачественная ткань из тонкой гребенной крученой пряжи, полотняного переплетения, полупрозрачные с муаровым эффектом, с упругим, несколько жестким грифом.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Вуаль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тонкая, полупрозрачная гребенная ткань полотняного переплетения с повышенной упругостью и жесткостью.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Майя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гребенная полотняная ткань с более плотной структурой по сравнению с вуалью.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Кисея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тонкая легкая ткань из кардной пряжи полотняного переплетения разреженной структуры с атласными продольными и узкими уплотнеными поперечными полосами, образующими клетки.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Зимнюю подгруппу плательных тканей составляют ткани с плотным односторонним или двухсторонним ворсовым начесом, обладающие повышенными теплозащитными свойствами, высокими гигроскопическими свойствами. Такие ткани широко используются для пошива демисезонных и зимних изделий детского ассортимента и платьев, халатов, блузок для женщин пожилого возраста. Ткани выпускаются гладкокрашеными или с набивным рисунком.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Фланель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 xml:space="preserve">классическая зимняя ткань с двухсторонним ворсовым начесом, образованным за счет толстых уточных нитей, вырабатывается полотняным переплетением из кардной или пневмомеханической пряжи, имеет поверхностную плотность от 160 до </w:t>
      </w:r>
      <w:r w:rsidR="00693502" w:rsidRPr="00693502">
        <w:rPr>
          <w:color w:val="000000"/>
          <w:sz w:val="28"/>
          <w:szCs w:val="28"/>
        </w:rPr>
        <w:t xml:space="preserve">200 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.</w:t>
      </w:r>
      <w:r w:rsidRPr="00693502">
        <w:rPr>
          <w:color w:val="000000"/>
          <w:sz w:val="28"/>
          <w:szCs w:val="28"/>
        </w:rPr>
        <w:t xml:space="preserve"> Фланели в настоящее время могут вырабатываться из хлопко</w:t>
      </w:r>
      <w:r w:rsidR="005A4780" w:rsidRPr="00693502">
        <w:rPr>
          <w:color w:val="000000"/>
          <w:sz w:val="28"/>
          <w:szCs w:val="28"/>
        </w:rPr>
        <w:t>-</w:t>
      </w:r>
      <w:r w:rsidRPr="00693502">
        <w:rPr>
          <w:color w:val="000000"/>
          <w:sz w:val="28"/>
          <w:szCs w:val="28"/>
        </w:rPr>
        <w:t xml:space="preserve">вискозной пряжи, располагающейся в направлении утка, из которой образуется ворсовый начес; они отличаются более мягким и шелковистым грифом. Кроме </w:t>
      </w:r>
      <w:r w:rsidR="005A4780" w:rsidRPr="00693502">
        <w:rPr>
          <w:color w:val="000000"/>
          <w:sz w:val="28"/>
          <w:szCs w:val="28"/>
        </w:rPr>
        <w:t>того,</w:t>
      </w:r>
      <w:r w:rsidRPr="00693502">
        <w:rPr>
          <w:color w:val="000000"/>
          <w:sz w:val="28"/>
          <w:szCs w:val="28"/>
        </w:rPr>
        <w:t xml:space="preserve"> при производстве фланелей используют и хлопко</w:t>
      </w:r>
      <w:r w:rsidR="005A4780" w:rsidRPr="00693502">
        <w:rPr>
          <w:color w:val="000000"/>
          <w:sz w:val="28"/>
          <w:szCs w:val="28"/>
        </w:rPr>
        <w:t>-</w:t>
      </w:r>
      <w:r w:rsidRPr="00693502">
        <w:rPr>
          <w:color w:val="000000"/>
          <w:sz w:val="28"/>
          <w:szCs w:val="28"/>
        </w:rPr>
        <w:t>сиблоновую пряжу с 3</w:t>
      </w:r>
      <w:r w:rsidR="00693502" w:rsidRPr="00693502">
        <w:rPr>
          <w:color w:val="000000"/>
          <w:sz w:val="28"/>
          <w:szCs w:val="28"/>
        </w:rPr>
        <w:t>3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 xml:space="preserve"> содержанием высокомодульных волокон в обеих Системах или в одной из систем.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Бумазея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 xml:space="preserve">ткань из кардной или пневмомеханической пряжи с односторонним начесом, вырабатывается полотняным, саржевыми или креповыми переплетениями с печатным рисунком, расположенным либо на ворсованной, либо на неворсованной стороне. Выпускают гладкокрашеную бумазею и с резервным ворсованием, при котором на лицевой поверхности образуется рисунок из проворсованных или обнаженных, непроворсованных участков. Бумазея </w:t>
      </w:r>
      <w:r w:rsidR="00693502" w:rsidRPr="00693502">
        <w:rPr>
          <w:color w:val="000000"/>
          <w:sz w:val="28"/>
          <w:szCs w:val="28"/>
        </w:rPr>
        <w:t>арт.</w:t>
      </w:r>
      <w:r w:rsidR="00693502">
        <w:rPr>
          <w:color w:val="000000"/>
          <w:sz w:val="28"/>
          <w:szCs w:val="28"/>
        </w:rPr>
        <w:t xml:space="preserve"> </w:t>
      </w:r>
      <w:r w:rsidR="00693502" w:rsidRPr="00693502">
        <w:rPr>
          <w:color w:val="000000"/>
          <w:sz w:val="28"/>
          <w:szCs w:val="28"/>
        </w:rPr>
        <w:t>1</w:t>
      </w:r>
      <w:r w:rsidRPr="00693502">
        <w:rPr>
          <w:color w:val="000000"/>
          <w:sz w:val="28"/>
          <w:szCs w:val="28"/>
        </w:rPr>
        <w:t>673 вырабатывается с вискозным утком, из которого на лицевой поверхности получают красивый, шелковистый, блестящий направленный ворс</w:t>
      </w:r>
      <w:r w:rsidR="005C7472" w:rsidRPr="00693502">
        <w:rPr>
          <w:color w:val="000000"/>
          <w:sz w:val="28"/>
          <w:szCs w:val="28"/>
        </w:rPr>
        <w:t xml:space="preserve"> (1)</w:t>
      </w:r>
      <w:r w:rsidRPr="00693502">
        <w:rPr>
          <w:color w:val="000000"/>
          <w:sz w:val="28"/>
          <w:szCs w:val="28"/>
        </w:rPr>
        <w:t>.</w:t>
      </w: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93502">
        <w:rPr>
          <w:b/>
          <w:color w:val="000000"/>
          <w:sz w:val="28"/>
          <w:szCs w:val="32"/>
        </w:rPr>
        <w:t>1.2 Льняных тканей</w:t>
      </w:r>
    </w:p>
    <w:p w:rsidR="005A4780" w:rsidRPr="00693502" w:rsidRDefault="005A4780" w:rsidP="00693502">
      <w:pPr>
        <w:spacing w:line="360" w:lineRule="auto"/>
        <w:ind w:firstLine="709"/>
        <w:jc w:val="both"/>
        <w:rPr>
          <w:color w:val="000000"/>
          <w:sz w:val="28"/>
        </w:rPr>
      </w:pP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Ассортимент льняных тканей </w:t>
      </w:r>
      <w:r w:rsidR="00D2014A" w:rsidRPr="00693502">
        <w:rPr>
          <w:color w:val="000000"/>
          <w:sz w:val="28"/>
          <w:szCs w:val="28"/>
        </w:rPr>
        <w:t>х</w:t>
      </w:r>
      <w:r w:rsidRPr="00693502">
        <w:rPr>
          <w:color w:val="000000"/>
          <w:sz w:val="28"/>
          <w:szCs w:val="28"/>
        </w:rPr>
        <w:t xml:space="preserve">уже ассортимента других видов тканей, менее разнообразен по волокнистому составу и строению. Его составляют полульняные ткани с использованием хлопчатобумажной пряжи, полиэфирных волокон и нитей. </w:t>
      </w:r>
      <w:r w:rsidR="00D2014A" w:rsidRPr="00693502">
        <w:rPr>
          <w:color w:val="000000"/>
          <w:sz w:val="28"/>
          <w:szCs w:val="28"/>
        </w:rPr>
        <w:t>Льняные ткани это в основном ткани бытового назначения. Их легко обрабатывать, мало растяжимы, гнилостно-устойчивы, с хорошими гигиеническими свойствами. К недостаткам можно отнести усадку и сминаемость.</w:t>
      </w:r>
    </w:p>
    <w:p w:rsidR="00D2014A" w:rsidRPr="00693502" w:rsidRDefault="00D2014A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bCs/>
          <w:color w:val="000000"/>
          <w:sz w:val="28"/>
          <w:szCs w:val="28"/>
        </w:rPr>
        <w:t>Полотна</w:t>
      </w:r>
      <w:r w:rsidRPr="00693502">
        <w:rPr>
          <w:color w:val="000000"/>
          <w:sz w:val="28"/>
          <w:szCs w:val="28"/>
        </w:rPr>
        <w:t xml:space="preserve"> 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их выпускают льняными и полульняными, белыми и полубелыми, полотняным и жаккардовым</w:t>
      </w:r>
      <w:r w:rsid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переплетением. Жаккардовые полотна называются камчатными. В зависимости от толщины, полотна делят на</w:t>
      </w:r>
      <w:r w:rsid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очень тонкие (льняной батист), тонкие, средние, полугрубые, грубые. Используют полотна для изготовления</w:t>
      </w:r>
      <w:r w:rsid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постельного и столового белья, костюмов. Для пошива платьев используют ткани различных названий. Волокнистый состав их, строение и отделка зависят от направления моды.</w:t>
      </w:r>
    </w:p>
    <w:p w:rsidR="00D2014A" w:rsidRPr="00693502" w:rsidRDefault="00D2014A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bCs/>
          <w:color w:val="000000"/>
          <w:sz w:val="28"/>
          <w:szCs w:val="28"/>
        </w:rPr>
        <w:t>Бортовка</w:t>
      </w:r>
      <w:r w:rsidRPr="00693502">
        <w:rPr>
          <w:color w:val="000000"/>
          <w:sz w:val="28"/>
          <w:szCs w:val="28"/>
        </w:rPr>
        <w:t xml:space="preserve"> 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прокладочный материал из льняной пряжи сухого прядения, переплетение полотняное может быть чисто льняной и полульняной. Бортовка выпускается гладкоокрашенной, с безусадочной отделкой, клеевым покрытием. Может выпускаться льнокапроновая и льнонитроновая бортовка.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Группа хлопкольняных тканей составляет значительную долю в ассортименте льняных тканей</w:t>
      </w:r>
      <w:r w:rsidR="00D2014A" w:rsidRPr="00693502">
        <w:rPr>
          <w:color w:val="000000"/>
          <w:sz w:val="28"/>
          <w:szCs w:val="28"/>
        </w:rPr>
        <w:t>.</w:t>
      </w:r>
      <w:r w:rsidRPr="00693502">
        <w:rPr>
          <w:color w:val="000000"/>
          <w:sz w:val="28"/>
          <w:szCs w:val="28"/>
        </w:rPr>
        <w:t xml:space="preserve"> </w:t>
      </w:r>
      <w:r w:rsidR="00D2014A" w:rsidRPr="00693502">
        <w:rPr>
          <w:color w:val="000000"/>
          <w:sz w:val="28"/>
          <w:szCs w:val="28"/>
        </w:rPr>
        <w:t>Л</w:t>
      </w:r>
      <w:r w:rsidRPr="00693502">
        <w:rPr>
          <w:color w:val="000000"/>
          <w:sz w:val="28"/>
          <w:szCs w:val="28"/>
        </w:rPr>
        <w:t>ьняные ткани выпускаются кислованными, белыми, полубелыми, гладкокрашеными, набивными, пестроткаными и меланжевыми.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Небольшую группу составляют хлопкольняные ткани с печатным рисунком на белом или суровом фоне, последние отнесены в прейскуранте к группе тонких суровых тканей. Они сравнительно легкие (их поверхностная плотность составляет 130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155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)</w:t>
      </w:r>
      <w:r w:rsidRPr="00693502">
        <w:rPr>
          <w:color w:val="000000"/>
          <w:sz w:val="28"/>
          <w:szCs w:val="28"/>
        </w:rPr>
        <w:t xml:space="preserve"> и их используют для пошива легких летних платьев.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Также небольшую группу составляют гладкокрашеные ткани комбиниро</w:t>
      </w:r>
      <w:r w:rsidR="00D2014A" w:rsidRPr="00693502">
        <w:rPr>
          <w:color w:val="000000"/>
          <w:sz w:val="28"/>
          <w:szCs w:val="28"/>
        </w:rPr>
        <w:t>в</w:t>
      </w:r>
      <w:r w:rsidRPr="00693502">
        <w:rPr>
          <w:color w:val="000000"/>
          <w:sz w:val="28"/>
          <w:szCs w:val="28"/>
        </w:rPr>
        <w:t>анных переплетений с кареточными рисунками, имитирующими вышивку или мережку на полотняном фоне. Ткани поверхностной плотности 137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150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color w:val="000000"/>
          <w:sz w:val="28"/>
          <w:szCs w:val="28"/>
        </w:rPr>
        <w:t>/</w:t>
      </w:r>
      <w:r w:rsidRPr="00693502">
        <w:rPr>
          <w:rStyle w:val="a7"/>
          <w:color w:val="000000"/>
          <w:sz w:val="28"/>
          <w:szCs w:val="28"/>
        </w:rPr>
        <w:t>м</w:t>
      </w:r>
      <w:r w:rsidRPr="00693502">
        <w:rPr>
          <w:rStyle w:val="a7"/>
          <w:color w:val="000000"/>
          <w:sz w:val="28"/>
          <w:szCs w:val="28"/>
          <w:vertAlign w:val="superscript"/>
        </w:rPr>
        <w:t xml:space="preserve">2 </w:t>
      </w:r>
      <w:r w:rsidRPr="00693502">
        <w:rPr>
          <w:color w:val="000000"/>
          <w:sz w:val="28"/>
          <w:szCs w:val="28"/>
        </w:rPr>
        <w:t>предназначены для изготовления платьев, но встречаются и более тяжелые (180</w:t>
      </w:r>
      <w:r w:rsidR="00693502">
        <w:rPr>
          <w:color w:val="000000"/>
          <w:sz w:val="28"/>
          <w:szCs w:val="28"/>
        </w:rPr>
        <w:t>-</w:t>
      </w:r>
      <w:r w:rsidR="00693502" w:rsidRPr="00693502">
        <w:rPr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-</w:t>
      </w:r>
      <w:r w:rsidR="00693502" w:rsidRPr="00693502">
        <w:rPr>
          <w:color w:val="000000"/>
          <w:sz w:val="28"/>
          <w:szCs w:val="28"/>
        </w:rPr>
        <w:t xml:space="preserve">230 </w:t>
      </w:r>
      <w:r w:rsidR="00693502" w:rsidRPr="00693502">
        <w:rPr>
          <w:rStyle w:val="a7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color w:val="000000"/>
          <w:sz w:val="28"/>
          <w:szCs w:val="28"/>
        </w:rPr>
        <w:t>/</w:t>
      </w:r>
      <w:r w:rsidRPr="00693502">
        <w:rPr>
          <w:rStyle w:val="a7"/>
          <w:color w:val="000000"/>
          <w:sz w:val="28"/>
          <w:szCs w:val="28"/>
        </w:rPr>
        <w:t>м</w:t>
      </w:r>
      <w:r w:rsidRPr="00693502">
        <w:rPr>
          <w:rStyle w:val="a7"/>
          <w:color w:val="000000"/>
          <w:sz w:val="28"/>
          <w:szCs w:val="28"/>
          <w:vertAlign w:val="superscript"/>
        </w:rPr>
        <w:t>2</w:t>
      </w:r>
      <w:r w:rsidRPr="00693502">
        <w:rPr>
          <w:color w:val="000000"/>
          <w:sz w:val="28"/>
          <w:szCs w:val="28"/>
        </w:rPr>
        <w:t xml:space="preserve">) плательно-костюмные ткани (например, </w:t>
      </w:r>
      <w:r w:rsidR="00693502" w:rsidRPr="00693502">
        <w:rPr>
          <w:color w:val="000000"/>
          <w:sz w:val="28"/>
          <w:szCs w:val="28"/>
        </w:rPr>
        <w:t>арт.</w:t>
      </w:r>
      <w:r w:rsidR="00693502">
        <w:rPr>
          <w:color w:val="000000"/>
          <w:sz w:val="28"/>
          <w:szCs w:val="28"/>
        </w:rPr>
        <w:t xml:space="preserve"> </w:t>
      </w:r>
      <w:r w:rsidR="00693502" w:rsidRPr="00693502">
        <w:rPr>
          <w:color w:val="000000"/>
          <w:sz w:val="28"/>
          <w:szCs w:val="28"/>
        </w:rPr>
        <w:t>0</w:t>
      </w:r>
      <w:r w:rsidRPr="00693502">
        <w:rPr>
          <w:color w:val="000000"/>
          <w:sz w:val="28"/>
          <w:szCs w:val="28"/>
        </w:rPr>
        <w:t>62166 с жаккардовым или кареточным рисунком).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Вторую большую группу в ассортименте льняных плательных тканей составляют льнолавсановые ткани, вырабатываемые из смешанной пряжи с содержанием лавсановых волокон 3</w:t>
      </w:r>
      <w:r w:rsidR="00693502" w:rsidRPr="00693502">
        <w:rPr>
          <w:color w:val="000000"/>
          <w:sz w:val="28"/>
          <w:szCs w:val="28"/>
        </w:rPr>
        <w:t>3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>, 5</w:t>
      </w:r>
      <w:r w:rsidR="00693502" w:rsidRPr="00693502">
        <w:rPr>
          <w:color w:val="000000"/>
          <w:sz w:val="28"/>
          <w:szCs w:val="28"/>
        </w:rPr>
        <w:t>0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 xml:space="preserve"> и 6</w:t>
      </w:r>
      <w:r w:rsidR="00693502" w:rsidRPr="00693502">
        <w:rPr>
          <w:color w:val="000000"/>
          <w:sz w:val="28"/>
          <w:szCs w:val="28"/>
        </w:rPr>
        <w:t>2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>. Льнолавсановые ткани более тяжелые по сравнению с хлопкольняными, их поверхностная плотность колеблется в пределах 150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280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color w:val="000000"/>
          <w:sz w:val="28"/>
          <w:szCs w:val="28"/>
        </w:rPr>
        <w:t>/</w:t>
      </w:r>
      <w:r w:rsidRPr="00693502">
        <w:rPr>
          <w:rStyle w:val="a7"/>
          <w:color w:val="000000"/>
          <w:sz w:val="28"/>
          <w:szCs w:val="28"/>
        </w:rPr>
        <w:t>м</w:t>
      </w:r>
      <w:r w:rsidRPr="00693502">
        <w:rPr>
          <w:rStyle w:val="a7"/>
          <w:color w:val="000000"/>
          <w:sz w:val="28"/>
          <w:szCs w:val="28"/>
          <w:vertAlign w:val="superscript"/>
        </w:rPr>
        <w:t>3</w:t>
      </w:r>
      <w:r w:rsidRPr="00693502">
        <w:rPr>
          <w:rStyle w:val="a7"/>
          <w:color w:val="000000"/>
          <w:sz w:val="28"/>
          <w:szCs w:val="28"/>
        </w:rPr>
        <w:t>,</w:t>
      </w:r>
      <w:r w:rsidRPr="00693502">
        <w:rPr>
          <w:color w:val="000000"/>
          <w:sz w:val="28"/>
          <w:szCs w:val="28"/>
        </w:rPr>
        <w:t xml:space="preserve"> однако здесь можно выделить группы плательных и костюмно-плательных тканей. Меланжевые и пест</w:t>
      </w:r>
      <w:r w:rsidR="00D2014A" w:rsidRPr="00693502">
        <w:rPr>
          <w:color w:val="000000"/>
          <w:sz w:val="28"/>
          <w:szCs w:val="28"/>
        </w:rPr>
        <w:t>ротка</w:t>
      </w:r>
      <w:r w:rsidRPr="00693502">
        <w:rPr>
          <w:color w:val="000000"/>
          <w:sz w:val="28"/>
          <w:szCs w:val="28"/>
        </w:rPr>
        <w:t>ные льнолавсановые ткани имеют разнообразные рисунки клеток и полос.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Третью большую группу ассортимента льняных тканей составляют ткани с хлопчатобумажной пряжей в основе и льнолавсан</w:t>
      </w:r>
      <w:r w:rsidR="005C7472" w:rsidRPr="00693502">
        <w:rPr>
          <w:color w:val="000000"/>
          <w:sz w:val="28"/>
          <w:szCs w:val="28"/>
        </w:rPr>
        <w:t>о</w:t>
      </w:r>
      <w:r w:rsidRPr="00693502">
        <w:rPr>
          <w:color w:val="000000"/>
          <w:sz w:val="28"/>
          <w:szCs w:val="28"/>
        </w:rPr>
        <w:t>вой смешанной пряжей в утке, иногда в сочетании с хлопчатобумажной пряжей. Это позволяет получать более легкие, тонкие и менее жесткие ткани с хорошими гигиеническими свойствами, при сохранении высокой прочности и износостойкости. Так как введение хлопчатобумажной пряжи несколько снижает несминаемость и повышает усадочность тканей, по сравнению с льнолавсановыми, их подвер</w:t>
      </w:r>
      <w:r w:rsidR="00D2014A" w:rsidRPr="00693502">
        <w:rPr>
          <w:color w:val="000000"/>
          <w:sz w:val="28"/>
          <w:szCs w:val="28"/>
        </w:rPr>
        <w:t>г</w:t>
      </w:r>
      <w:r w:rsidRPr="00693502">
        <w:rPr>
          <w:color w:val="000000"/>
          <w:sz w:val="28"/>
          <w:szCs w:val="28"/>
        </w:rPr>
        <w:t>ают малосминаемой и малоусадочной отделке.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Небольшую группу составляют ткани (</w:t>
      </w:r>
      <w:r w:rsidR="00693502" w:rsidRPr="00693502">
        <w:rPr>
          <w:color w:val="000000"/>
          <w:sz w:val="28"/>
          <w:szCs w:val="28"/>
        </w:rPr>
        <w:t>арт.</w:t>
      </w:r>
      <w:r w:rsidR="00693502">
        <w:rPr>
          <w:color w:val="000000"/>
          <w:sz w:val="28"/>
          <w:szCs w:val="28"/>
        </w:rPr>
        <w:t xml:space="preserve"> </w:t>
      </w:r>
      <w:r w:rsidR="00693502" w:rsidRPr="00693502">
        <w:rPr>
          <w:color w:val="000000"/>
          <w:sz w:val="28"/>
          <w:szCs w:val="28"/>
        </w:rPr>
        <w:t>0</w:t>
      </w:r>
      <w:r w:rsidRPr="00693502">
        <w:rPr>
          <w:color w:val="000000"/>
          <w:sz w:val="28"/>
          <w:szCs w:val="28"/>
        </w:rPr>
        <w:t>62292, 062293, 062294), в которых уточная нить представляет собой хлопчатобумажную пряжу, скрученную с полиэфирной нитью, что придает тканям повышенную у</w:t>
      </w:r>
      <w:r w:rsidR="00D2014A" w:rsidRPr="00693502">
        <w:rPr>
          <w:color w:val="000000"/>
          <w:sz w:val="28"/>
          <w:szCs w:val="28"/>
        </w:rPr>
        <w:t>п</w:t>
      </w:r>
      <w:r w:rsidRPr="00693502">
        <w:rPr>
          <w:color w:val="000000"/>
          <w:sz w:val="28"/>
          <w:szCs w:val="28"/>
        </w:rPr>
        <w:t>ругость и шелковистый блеск. С подобным эффектом получают ткань, в которой льняная пряжа скручена с капроновой нитью (</w:t>
      </w:r>
      <w:r w:rsidR="00693502" w:rsidRPr="00693502">
        <w:rPr>
          <w:color w:val="000000"/>
          <w:sz w:val="28"/>
          <w:szCs w:val="28"/>
        </w:rPr>
        <w:t>арт.</w:t>
      </w:r>
      <w:r w:rsidR="00693502">
        <w:rPr>
          <w:color w:val="000000"/>
          <w:sz w:val="28"/>
          <w:szCs w:val="28"/>
        </w:rPr>
        <w:t xml:space="preserve"> </w:t>
      </w:r>
      <w:r w:rsidR="00693502" w:rsidRPr="00693502">
        <w:rPr>
          <w:color w:val="000000"/>
          <w:sz w:val="28"/>
          <w:szCs w:val="28"/>
        </w:rPr>
        <w:t>0</w:t>
      </w:r>
      <w:r w:rsidRPr="00693502">
        <w:rPr>
          <w:color w:val="000000"/>
          <w:sz w:val="28"/>
          <w:szCs w:val="28"/>
        </w:rPr>
        <w:t>6232).</w:t>
      </w: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93502">
        <w:rPr>
          <w:b/>
          <w:color w:val="000000"/>
          <w:sz w:val="28"/>
          <w:szCs w:val="32"/>
        </w:rPr>
        <w:t>1.3 Шерстяных тканей</w:t>
      </w:r>
    </w:p>
    <w:p w:rsidR="00D2014A" w:rsidRPr="00693502" w:rsidRDefault="00D2014A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014A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Шерстяные ткани входят в группу ценных разновидностей тканей. Они красивые, прочные и обладают</w:t>
      </w:r>
      <w:r w:rsid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хорошими теплоизоляционными свойствами.</w:t>
      </w:r>
    </w:p>
    <w:p w:rsidR="00D2014A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 ассортименте шерстяных тканей, насчитывающем более 1000 артикулов, кроме чистошерстяных широко представлены полушерстяные ткани. Шерстяные ткани бывают гребенные (камвольные), тонкосуконные и грубосуконные в зависимости от толщины и способа изготовления пряжи. По назначению они делятся на платьевые, костюмные и пальтовые.</w:t>
      </w:r>
      <w:r w:rsidR="00D2014A" w:rsidRPr="00693502">
        <w:rPr>
          <w:color w:val="000000"/>
          <w:sz w:val="28"/>
          <w:szCs w:val="28"/>
        </w:rPr>
        <w:t xml:space="preserve"> Шерстяные ткани в большинстве случаев хорошо настилаются, легко режутся и благодаря шероховатой поверхности не смещаются</w:t>
      </w:r>
      <w:r w:rsidR="005C7472" w:rsidRPr="00693502">
        <w:rPr>
          <w:color w:val="000000"/>
          <w:sz w:val="28"/>
          <w:szCs w:val="28"/>
        </w:rPr>
        <w:t xml:space="preserve"> (2)</w:t>
      </w:r>
      <w:r w:rsidR="00D2014A" w:rsidRPr="00693502">
        <w:rPr>
          <w:color w:val="000000"/>
          <w:sz w:val="28"/>
          <w:szCs w:val="28"/>
        </w:rPr>
        <w:t>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Шерстяная промышленность вырабатывает ткани гребенные с отчетливо выраженным рисунком переплетения и суконные более тяжелые, толстые, рыхлые, с войлокообразным застилом, частично или полностью закрывающим рисунок переплетения. Последние в свою очередь в зависимости от вида шерсти подразделяются на тонкосуконные и грубосуконные. От общего выпуска гребенные ткани составляют 4</w:t>
      </w:r>
      <w:r w:rsidR="00693502" w:rsidRPr="00693502">
        <w:rPr>
          <w:color w:val="000000"/>
          <w:sz w:val="28"/>
          <w:szCs w:val="28"/>
        </w:rPr>
        <w:t>0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>, тонкосуконные 4</w:t>
      </w:r>
      <w:r w:rsidR="00693502" w:rsidRPr="00693502">
        <w:rPr>
          <w:color w:val="000000"/>
          <w:sz w:val="28"/>
          <w:szCs w:val="28"/>
        </w:rPr>
        <w:t>3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 xml:space="preserve"> и грубосуконные лишь 1</w:t>
      </w:r>
      <w:r w:rsidR="00693502" w:rsidRPr="00693502">
        <w:rPr>
          <w:color w:val="000000"/>
          <w:sz w:val="28"/>
          <w:szCs w:val="28"/>
        </w:rPr>
        <w:t>7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>).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Гребенные ткани используются главным образом для изготовления костюмов; меньшую часть этих тканей составляют платьевые ткани и совсем небольшую группу 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ткани для пальто, преимущественно летних.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Назначение суконных тканей 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прежде всего пальто зимнее, демисезонное и шинель; более легкие суконные ткани (около 2</w:t>
      </w:r>
      <w:r w:rsidR="00693502" w:rsidRPr="00693502">
        <w:rPr>
          <w:color w:val="000000"/>
          <w:sz w:val="28"/>
          <w:szCs w:val="28"/>
        </w:rPr>
        <w:t>6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 xml:space="preserve"> от выпуска суконных тканей) используется для изготовления недорогих костюмов и ведомственной одежды, наиболее легкие ткани 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для изготовления женских платьев.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Ткани, вырабатываемые шерстяной промышленностью, особенно разнообразны по своему сырьевому составу. Наряду с чистошерстяными из тонкой, полутонкой, полугрубой и грубой шерсти выпускается большое количество смешанных тканей с химическими волокнами и хлопком, а также тканей из неоднородных нитей.</w:t>
      </w: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93502">
        <w:rPr>
          <w:b/>
          <w:color w:val="000000"/>
          <w:sz w:val="28"/>
          <w:szCs w:val="32"/>
        </w:rPr>
        <w:t>1.4 Шелковых тканей</w:t>
      </w:r>
    </w:p>
    <w:p w:rsidR="00D83D23" w:rsidRPr="00693502" w:rsidRDefault="00D83D23" w:rsidP="00693502">
      <w:pPr>
        <w:spacing w:line="360" w:lineRule="auto"/>
        <w:ind w:firstLine="709"/>
        <w:jc w:val="both"/>
        <w:rPr>
          <w:color w:val="000000"/>
          <w:sz w:val="28"/>
          <w:szCs w:val="18"/>
        </w:rPr>
      </w:pPr>
    </w:p>
    <w:p w:rsidR="00511A73" w:rsidRPr="00693502" w:rsidRDefault="00D83D23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Шелковые ткани производятся из натурального шелка, искусственных и синтетических волокон и нитей.</w:t>
      </w:r>
      <w:r w:rsid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Натуральные шелковые ткани составляют приблизительно четыре процента от общего количество шелковых тканей, поэтому ее применяют производства для нарядных платьев и блузок. Ткани, сделанные из натурального шелка красивые и обладают хорошими гигиеническими свойствами, хорошо драпируются. Недостатки заключаются в невысокой износостойкости, так же они потеряют свою прочность, если их намочить. Шелковую ткань трудно обрабатывать</w:t>
      </w:r>
      <w:r w:rsidR="00B245F9" w:rsidRPr="00693502">
        <w:rPr>
          <w:color w:val="000000"/>
          <w:sz w:val="28"/>
          <w:szCs w:val="28"/>
        </w:rPr>
        <w:t xml:space="preserve"> (1)</w:t>
      </w:r>
      <w:r w:rsidRPr="00693502">
        <w:rPr>
          <w:color w:val="000000"/>
          <w:sz w:val="28"/>
          <w:szCs w:val="28"/>
        </w:rPr>
        <w:t>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По сырьевому составу ассортимент шёлковых тканей делятся на группы:</w:t>
      </w:r>
    </w:p>
    <w:p w:rsidR="005D35B2" w:rsidRPr="00693502" w:rsidRDefault="0069350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35B2" w:rsidRPr="00693502">
        <w:rPr>
          <w:color w:val="000000"/>
          <w:sz w:val="28"/>
          <w:szCs w:val="28"/>
        </w:rPr>
        <w:t>из шёлковых (натуральных) нитей,</w:t>
      </w:r>
    </w:p>
    <w:p w:rsidR="005D35B2" w:rsidRPr="00693502" w:rsidRDefault="0069350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35B2" w:rsidRPr="00693502">
        <w:rPr>
          <w:color w:val="000000"/>
          <w:sz w:val="28"/>
          <w:szCs w:val="28"/>
        </w:rPr>
        <w:t>из шёлковых нитей с другими нитями и волокнами,</w:t>
      </w:r>
    </w:p>
    <w:p w:rsidR="005D35B2" w:rsidRPr="00693502" w:rsidRDefault="0069350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35B2" w:rsidRPr="00693502">
        <w:rPr>
          <w:color w:val="000000"/>
          <w:sz w:val="28"/>
          <w:szCs w:val="28"/>
        </w:rPr>
        <w:t>из искусственных нитей,</w:t>
      </w:r>
    </w:p>
    <w:p w:rsidR="005D35B2" w:rsidRPr="00693502" w:rsidRDefault="0069350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35B2" w:rsidRPr="00693502">
        <w:rPr>
          <w:color w:val="000000"/>
          <w:sz w:val="28"/>
          <w:szCs w:val="28"/>
        </w:rPr>
        <w:t>из искусственных нитей с другими нитями и волокнами,</w:t>
      </w:r>
    </w:p>
    <w:p w:rsidR="005D35B2" w:rsidRPr="00693502" w:rsidRDefault="0069350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35B2" w:rsidRPr="00693502">
        <w:rPr>
          <w:color w:val="000000"/>
          <w:sz w:val="28"/>
          <w:szCs w:val="28"/>
        </w:rPr>
        <w:t>из синтетических нитей,</w:t>
      </w:r>
    </w:p>
    <w:p w:rsidR="005D35B2" w:rsidRPr="00693502" w:rsidRDefault="0069350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35B2" w:rsidRPr="00693502">
        <w:rPr>
          <w:color w:val="000000"/>
          <w:sz w:val="28"/>
          <w:szCs w:val="28"/>
        </w:rPr>
        <w:t>из синтетических нитей с другими нитями и волокнами,</w:t>
      </w:r>
    </w:p>
    <w:p w:rsidR="005D35B2" w:rsidRPr="00693502" w:rsidRDefault="0069350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35B2" w:rsidRPr="00693502">
        <w:rPr>
          <w:color w:val="000000"/>
          <w:sz w:val="28"/>
          <w:szCs w:val="28"/>
        </w:rPr>
        <w:t>из искусственных волокон и их сочетания с другими нитями и волокнами,</w:t>
      </w:r>
    </w:p>
    <w:p w:rsidR="005D35B2" w:rsidRPr="00693502" w:rsidRDefault="0069350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D35B2" w:rsidRPr="00693502">
        <w:rPr>
          <w:color w:val="000000"/>
          <w:sz w:val="28"/>
          <w:szCs w:val="28"/>
        </w:rPr>
        <w:t>из синтетических волокон и их сочетания с другими нитями и волокнами.</w:t>
      </w:r>
    </w:p>
    <w:p w:rsidR="00D83D23" w:rsidRPr="00693502" w:rsidRDefault="00D83D23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bCs/>
          <w:color w:val="000000"/>
          <w:sz w:val="28"/>
          <w:szCs w:val="28"/>
        </w:rPr>
        <w:t>К классическим шёлковым тканям можно отнести: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 xml:space="preserve">Креп </w:t>
      </w:r>
      <w:r w:rsidR="00693502">
        <w:rPr>
          <w:rStyle w:val="a7"/>
          <w:i w:val="0"/>
          <w:color w:val="000000"/>
          <w:sz w:val="28"/>
          <w:szCs w:val="28"/>
          <w:u w:val="single"/>
        </w:rPr>
        <w:t>–</w:t>
      </w:r>
      <w:r w:rsidR="00693502" w:rsidRPr="00693502">
        <w:rPr>
          <w:rStyle w:val="a7"/>
          <w:i w:val="0"/>
          <w:color w:val="000000"/>
          <w:sz w:val="28"/>
          <w:szCs w:val="28"/>
          <w:u w:val="single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  <w:u w:val="single"/>
        </w:rPr>
        <w:t>шифон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легкая (25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48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)</w:t>
      </w:r>
      <w:r w:rsidRPr="00693502">
        <w:rPr>
          <w:color w:val="000000"/>
          <w:sz w:val="28"/>
          <w:szCs w:val="28"/>
        </w:rPr>
        <w:t xml:space="preserve"> тонкая (0,11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0</w:t>
      </w:r>
      <w:r w:rsidRPr="00693502">
        <w:rPr>
          <w:color w:val="000000"/>
          <w:sz w:val="28"/>
          <w:szCs w:val="28"/>
        </w:rPr>
        <w:t>,20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мм</w:t>
      </w:r>
      <w:r w:rsidRPr="00693502">
        <w:rPr>
          <w:rStyle w:val="a7"/>
          <w:i w:val="0"/>
          <w:color w:val="000000"/>
          <w:sz w:val="28"/>
          <w:szCs w:val="28"/>
        </w:rPr>
        <w:t>)</w:t>
      </w:r>
      <w:r w:rsidRPr="00693502">
        <w:rPr>
          <w:color w:val="000000"/>
          <w:sz w:val="28"/>
          <w:szCs w:val="28"/>
        </w:rPr>
        <w:t xml:space="preserve"> полупрозрачная ткань полотняного переплетения из двух-, трёхниточной шелковой нити креповой крутки; она отличается подвижной, несколько разреженной структурой с мягким шероховатым грифом. В традициях </w:t>
      </w:r>
      <w:r w:rsidRPr="00693502">
        <w:rPr>
          <w:rStyle w:val="a7"/>
          <w:i w:val="0"/>
          <w:color w:val="000000"/>
          <w:sz w:val="28"/>
          <w:szCs w:val="28"/>
        </w:rPr>
        <w:t>креп-шифона</w:t>
      </w:r>
      <w:r w:rsidRPr="00693502">
        <w:rPr>
          <w:color w:val="000000"/>
          <w:sz w:val="28"/>
          <w:szCs w:val="28"/>
        </w:rPr>
        <w:t xml:space="preserve"> выпускаются плательные ткани артикулов 11043, 11083.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 xml:space="preserve">Креп </w:t>
      </w:r>
      <w:r w:rsidR="00693502">
        <w:rPr>
          <w:rStyle w:val="a7"/>
          <w:i w:val="0"/>
          <w:color w:val="000000"/>
          <w:sz w:val="28"/>
          <w:szCs w:val="28"/>
          <w:u w:val="single"/>
        </w:rPr>
        <w:t>–</w:t>
      </w:r>
      <w:r w:rsidR="00693502" w:rsidRPr="00693502">
        <w:rPr>
          <w:rStyle w:val="a7"/>
          <w:i w:val="0"/>
          <w:color w:val="000000"/>
          <w:sz w:val="28"/>
          <w:szCs w:val="28"/>
          <w:u w:val="single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  <w:u w:val="single"/>
        </w:rPr>
        <w:t xml:space="preserve">жоржет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полупрозрачная, легкая (42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67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)</w:t>
      </w:r>
      <w:r w:rsidRPr="00693502">
        <w:rPr>
          <w:color w:val="000000"/>
          <w:sz w:val="28"/>
          <w:szCs w:val="28"/>
        </w:rPr>
        <w:t xml:space="preserve"> и тонкая (0,14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0</w:t>
      </w:r>
      <w:r w:rsidRPr="00693502">
        <w:rPr>
          <w:color w:val="000000"/>
          <w:sz w:val="28"/>
          <w:szCs w:val="28"/>
        </w:rPr>
        <w:t>,28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мм</w:t>
      </w:r>
      <w:r w:rsidRPr="00693502">
        <w:rPr>
          <w:rStyle w:val="a7"/>
          <w:i w:val="0"/>
          <w:color w:val="000000"/>
          <w:sz w:val="28"/>
          <w:szCs w:val="28"/>
        </w:rPr>
        <w:t>)</w:t>
      </w:r>
      <w:r w:rsidRPr="00693502">
        <w:rPr>
          <w:color w:val="000000"/>
          <w:sz w:val="28"/>
          <w:szCs w:val="28"/>
        </w:rPr>
        <w:t xml:space="preserve"> ткань полотняного переплетения из трех- и четырехниточного крепа с мелкозернистой матовой поверхностью; она подвижна, пластична, более размеростабильна по сравнению с креп-шифоном, обладает жестковатым грифом. В современном ассортименте помимо классических видов креп-жоржета выпускаются подобные ему плательные ткани (арт. 11045, 11082 и др.).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Крепдешин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полукреповая ткань, вырабатываемая полотняным переплетением из шёлка-сырца пологой крутки по основе и креповой нити по утку;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ткань отличается красивой мелкозернистой (креповой) поверхностью, эластичностью, хорошей драпируемостью и приятным мягким грифом. Крепдешины самые популярные плательные ткани среди натуральных шелковых тканей, они составляют значительную ассортиментную группу.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 xml:space="preserve">Креп </w:t>
      </w:r>
      <w:r w:rsidR="00693502">
        <w:rPr>
          <w:rStyle w:val="a7"/>
          <w:i w:val="0"/>
          <w:color w:val="000000"/>
          <w:sz w:val="28"/>
          <w:szCs w:val="28"/>
          <w:u w:val="single"/>
        </w:rPr>
        <w:t>–</w:t>
      </w:r>
      <w:r w:rsidR="00693502" w:rsidRPr="00693502">
        <w:rPr>
          <w:rStyle w:val="a7"/>
          <w:i w:val="0"/>
          <w:color w:val="000000"/>
          <w:sz w:val="28"/>
          <w:szCs w:val="28"/>
          <w:u w:val="single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  <w:u w:val="single"/>
        </w:rPr>
        <w:t>гофре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отличается характерной поверхностью с продольной морщинистостью (эффект жатости), образуемой за счёт использования по утку нитей с разной степенью креповой крутки, обладающих в связи с</w:t>
      </w:r>
      <w:r w:rsidRPr="00693502">
        <w:rPr>
          <w:rStyle w:val="a8"/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 xml:space="preserve">этим различной величиной усадки. </w:t>
      </w:r>
      <w:r w:rsidRPr="00693502">
        <w:rPr>
          <w:rStyle w:val="a7"/>
          <w:i w:val="0"/>
          <w:color w:val="000000"/>
          <w:sz w:val="28"/>
          <w:szCs w:val="28"/>
        </w:rPr>
        <w:t>Креп-гофре</w:t>
      </w:r>
      <w:r w:rsidRPr="00693502">
        <w:rPr>
          <w:color w:val="000000"/>
          <w:sz w:val="28"/>
          <w:szCs w:val="28"/>
        </w:rPr>
        <w:t xml:space="preserve"> вырабатывается на базе </w:t>
      </w:r>
      <w:r w:rsidRPr="00693502">
        <w:rPr>
          <w:rStyle w:val="a7"/>
          <w:i w:val="0"/>
          <w:color w:val="000000"/>
          <w:sz w:val="28"/>
          <w:szCs w:val="28"/>
        </w:rPr>
        <w:t>креп-жоржета</w:t>
      </w:r>
      <w:r w:rsidRPr="00693502">
        <w:rPr>
          <w:color w:val="000000"/>
          <w:sz w:val="28"/>
          <w:szCs w:val="28"/>
        </w:rPr>
        <w:t xml:space="preserve"> или крепдешина. В ткани </w:t>
      </w:r>
      <w:r w:rsidR="00693502">
        <w:rPr>
          <w:color w:val="000000"/>
          <w:sz w:val="28"/>
          <w:szCs w:val="28"/>
        </w:rPr>
        <w:t>«</w:t>
      </w:r>
      <w:r w:rsidR="00693502" w:rsidRPr="00693502">
        <w:rPr>
          <w:color w:val="000000"/>
          <w:sz w:val="28"/>
          <w:szCs w:val="28"/>
        </w:rPr>
        <w:t>Н</w:t>
      </w:r>
      <w:r w:rsidRPr="00693502">
        <w:rPr>
          <w:color w:val="000000"/>
          <w:sz w:val="28"/>
          <w:szCs w:val="28"/>
        </w:rPr>
        <w:t>ежность</w:t>
      </w:r>
      <w:r w:rsidR="00693502">
        <w:rPr>
          <w:color w:val="000000"/>
          <w:sz w:val="28"/>
          <w:szCs w:val="28"/>
        </w:rPr>
        <w:t>»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(</w:t>
      </w:r>
      <w:r w:rsidR="00693502" w:rsidRPr="00693502">
        <w:rPr>
          <w:color w:val="000000"/>
          <w:sz w:val="28"/>
          <w:szCs w:val="28"/>
        </w:rPr>
        <w:t>арт.</w:t>
      </w:r>
      <w:r w:rsidR="00693502">
        <w:rPr>
          <w:color w:val="000000"/>
          <w:sz w:val="28"/>
          <w:szCs w:val="28"/>
        </w:rPr>
        <w:t xml:space="preserve"> </w:t>
      </w:r>
      <w:r w:rsidR="00693502" w:rsidRPr="00693502">
        <w:rPr>
          <w:color w:val="000000"/>
          <w:sz w:val="28"/>
          <w:szCs w:val="28"/>
        </w:rPr>
        <w:t>1</w:t>
      </w:r>
      <w:r w:rsidRPr="00693502">
        <w:rPr>
          <w:color w:val="000000"/>
          <w:sz w:val="28"/>
          <w:szCs w:val="28"/>
        </w:rPr>
        <w:t>1075) своеобразное чередование участков крупных и мелких горф достигается за счет того, что основное полотно ткани вырабатывается из шёлковых нитей пологой крутки, а в поперечных полосах использованы в направлении утка нити креповой крутки, что вызывает повышенную усадку участка в поперечном направлении при влажно-тепловой обработке. Ткани типа гофре отличаются повышенной растяжимостью и пластичностью в поперечном направлении, возможностью значительной усадки при стирке, что следует учитывать при проектировании и изготовлении швейных изделий и разработке рекомендаций по уходу за ними при эксплуатации.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Креп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</w:rPr>
        <w:t xml:space="preserve">сатин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плотная, тяжелая (89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97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)</w:t>
      </w:r>
      <w:r w:rsidRPr="00693502">
        <w:rPr>
          <w:color w:val="000000"/>
          <w:sz w:val="28"/>
          <w:szCs w:val="28"/>
        </w:rPr>
        <w:t xml:space="preserve"> ткань атласного переплетения вырабатывают из шёлка-сырца по основе и креповой нити по утку, в результате чего получают матовую мелкозернистую лицевую и блестящую изнаночную поверхности; креп-сатин часто используют как двухстороннюю ткань для вечерних торжественных платьев и платьев-костюмов.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Фуляр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гладьевая ткань полотняного переплетения из нитей пологой крутки с приятным шелковистым мягким грифом; фуляр обладает малой поверхностной плотностью (30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54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rStyle w:val="a7"/>
          <w:i w:val="0"/>
          <w:color w:val="000000"/>
          <w:sz w:val="28"/>
          <w:szCs w:val="28"/>
        </w:rPr>
        <w:t>)</w:t>
      </w:r>
      <w:r w:rsidRPr="00693502">
        <w:rPr>
          <w:color w:val="000000"/>
          <w:sz w:val="28"/>
          <w:szCs w:val="28"/>
        </w:rPr>
        <w:t xml:space="preserve"> и небольшой толщиной (0,08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0</w:t>
      </w:r>
      <w:r w:rsidRPr="00693502">
        <w:rPr>
          <w:color w:val="000000"/>
          <w:sz w:val="28"/>
          <w:szCs w:val="28"/>
        </w:rPr>
        <w:t>,12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мм</w:t>
      </w:r>
      <w:r w:rsidRPr="00693502">
        <w:rPr>
          <w:color w:val="000000"/>
          <w:sz w:val="28"/>
          <w:szCs w:val="28"/>
        </w:rPr>
        <w:t>).</w:t>
      </w:r>
    </w:p>
    <w:p w:rsidR="005C747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Полотно</w:t>
      </w:r>
      <w:r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 xml:space="preserve">классическая гладьевая ткань полотняного переплетения из шёлковой пряжи хлопкоподобная с мягким шелковистым блеском поверхностной плотности от 60 до </w:t>
      </w:r>
      <w:r w:rsidR="00693502" w:rsidRPr="00693502">
        <w:rPr>
          <w:color w:val="000000"/>
          <w:sz w:val="28"/>
          <w:szCs w:val="28"/>
        </w:rPr>
        <w:t xml:space="preserve">100 </w:t>
      </w:r>
      <w:r w:rsidR="00693502" w:rsidRPr="00693502">
        <w:rPr>
          <w:rStyle w:val="a7"/>
          <w:i w:val="0"/>
          <w:color w:val="000000"/>
          <w:sz w:val="28"/>
          <w:szCs w:val="28"/>
        </w:rPr>
        <w:t>г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rStyle w:val="a7"/>
          <w:i w:val="0"/>
          <w:color w:val="000000"/>
          <w:sz w:val="28"/>
          <w:szCs w:val="28"/>
        </w:rPr>
        <w:t>/</w:t>
      </w:r>
      <w:r w:rsidRPr="00693502">
        <w:rPr>
          <w:rStyle w:val="a7"/>
          <w:i w:val="0"/>
          <w:color w:val="000000"/>
          <w:sz w:val="28"/>
          <w:szCs w:val="28"/>
        </w:rPr>
        <w:t>м</w:t>
      </w:r>
      <w:r w:rsidRPr="00693502">
        <w:rPr>
          <w:rStyle w:val="a7"/>
          <w:i w:val="0"/>
          <w:color w:val="000000"/>
          <w:sz w:val="28"/>
          <w:szCs w:val="28"/>
          <w:vertAlign w:val="superscript"/>
        </w:rPr>
        <w:t>2</w:t>
      </w:r>
      <w:r w:rsidRPr="00693502">
        <w:rPr>
          <w:color w:val="000000"/>
          <w:sz w:val="28"/>
          <w:szCs w:val="28"/>
        </w:rPr>
        <w:t xml:space="preserve"> и толщиной 0,20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0</w:t>
      </w:r>
      <w:r w:rsidRPr="00693502">
        <w:rPr>
          <w:color w:val="000000"/>
          <w:sz w:val="28"/>
          <w:szCs w:val="28"/>
        </w:rPr>
        <w:t>,30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мм</w:t>
      </w:r>
      <w:r w:rsidRPr="00693502">
        <w:rPr>
          <w:color w:val="000000"/>
          <w:sz w:val="28"/>
          <w:szCs w:val="28"/>
        </w:rPr>
        <w:t>. Полотна могут вырабатываться и из комплексных нитей пологой крутки, подобно фуляру, и из шелкового муслина</w:t>
      </w:r>
      <w:r w:rsidR="005C7472" w:rsidRPr="00693502">
        <w:rPr>
          <w:color w:val="000000"/>
          <w:sz w:val="28"/>
          <w:szCs w:val="28"/>
        </w:rPr>
        <w:t>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rStyle w:val="a7"/>
          <w:i w:val="0"/>
          <w:color w:val="000000"/>
          <w:sz w:val="28"/>
          <w:szCs w:val="28"/>
          <w:u w:val="single"/>
        </w:rPr>
        <w:t>Бархат</w:t>
      </w:r>
      <w:r w:rsidRPr="00693502">
        <w:rPr>
          <w:color w:val="000000"/>
          <w:sz w:val="28"/>
          <w:szCs w:val="28"/>
        </w:rPr>
        <w:t xml:space="preserve"> имеет ворс из смешанной шелкополиэфирной пряжи с 2</w:t>
      </w:r>
      <w:r w:rsidR="00693502" w:rsidRPr="00693502">
        <w:rPr>
          <w:color w:val="000000"/>
          <w:sz w:val="28"/>
          <w:szCs w:val="28"/>
        </w:rPr>
        <w:t>0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 xml:space="preserve"> содержанием полиэфирных волокон, что повышает износостойкость и несминаемость ворса.</w:t>
      </w:r>
      <w:r w:rsidR="00D83D23" w:rsidRPr="00693502">
        <w:rPr>
          <w:color w:val="000000"/>
          <w:sz w:val="28"/>
          <w:szCs w:val="28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</w:rPr>
        <w:t>Бархат плательный</w:t>
      </w:r>
      <w:r w:rsidRPr="00693502">
        <w:rPr>
          <w:color w:val="000000"/>
          <w:sz w:val="28"/>
          <w:szCs w:val="28"/>
        </w:rPr>
        <w:t xml:space="preserve"> (арт. 24004) вырабатывают основовязанным переплетением из креповых шелковых нитей грунта и вискозных нитей ворса. Он отличается коротким (1,7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rStyle w:val="a7"/>
          <w:i w:val="0"/>
          <w:color w:val="000000"/>
          <w:sz w:val="28"/>
          <w:szCs w:val="28"/>
        </w:rPr>
        <w:t>мм</w:t>
      </w:r>
      <w:r w:rsidRPr="00693502">
        <w:rPr>
          <w:rStyle w:val="a7"/>
          <w:i w:val="0"/>
          <w:color w:val="000000"/>
          <w:sz w:val="28"/>
          <w:szCs w:val="28"/>
        </w:rPr>
        <w:t>),</w:t>
      </w:r>
      <w:r w:rsidRPr="00693502">
        <w:rPr>
          <w:color w:val="000000"/>
          <w:sz w:val="28"/>
          <w:szCs w:val="28"/>
        </w:rPr>
        <w:t xml:space="preserve"> плотным, прямостоящим сплошным ворсом, мягкостью, пластичностью, красивой драпируемостью.</w:t>
      </w:r>
      <w:r w:rsidR="00D83D23" w:rsidRPr="00693502">
        <w:rPr>
          <w:color w:val="000000"/>
          <w:sz w:val="28"/>
          <w:szCs w:val="28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</w:rPr>
        <w:t xml:space="preserve">Бархат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</w:rPr>
        <w:t>велюр</w:t>
      </w:r>
      <w:r w:rsidRPr="00693502">
        <w:rPr>
          <w:color w:val="000000"/>
          <w:sz w:val="28"/>
          <w:szCs w:val="28"/>
        </w:rPr>
        <w:t xml:space="preserve"> (арт. 24005) имеет густой высокий наклонно расположенный ворс из вискозной нити и креповый шелковый грунт.</w:t>
      </w:r>
      <w:r w:rsidR="00D83D23" w:rsidRPr="00693502">
        <w:rPr>
          <w:color w:val="000000"/>
          <w:sz w:val="28"/>
          <w:szCs w:val="28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</w:rPr>
        <w:t xml:space="preserve">Бархат </w:t>
      </w:r>
      <w:r w:rsidR="00693502">
        <w:rPr>
          <w:rStyle w:val="a7"/>
          <w:i w:val="0"/>
          <w:color w:val="000000"/>
          <w:sz w:val="28"/>
          <w:szCs w:val="28"/>
        </w:rPr>
        <w:t>–</w:t>
      </w:r>
      <w:r w:rsidR="00693502" w:rsidRPr="00693502">
        <w:rPr>
          <w:rStyle w:val="a7"/>
          <w:i w:val="0"/>
          <w:color w:val="000000"/>
          <w:sz w:val="28"/>
          <w:szCs w:val="28"/>
        </w:rPr>
        <w:t xml:space="preserve"> </w:t>
      </w:r>
      <w:r w:rsidRPr="00693502">
        <w:rPr>
          <w:rStyle w:val="a7"/>
          <w:i w:val="0"/>
          <w:color w:val="000000"/>
          <w:sz w:val="28"/>
          <w:szCs w:val="28"/>
        </w:rPr>
        <w:t>велюр вытравной</w:t>
      </w:r>
      <w:r w:rsidRPr="00693502">
        <w:rPr>
          <w:color w:val="000000"/>
          <w:sz w:val="28"/>
          <w:szCs w:val="28"/>
        </w:rPr>
        <w:t xml:space="preserve"> вырабатывается на базе бархата-велюра и отличается от него ворсовым рельефным рисунком на полупрозрачном креповом фоне, который получают путем вытравливания ворса по заданному рисунку.</w:t>
      </w:r>
    </w:p>
    <w:p w:rsidR="005D35B2" w:rsidRPr="00693502" w:rsidRDefault="005D35B2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154" w:rsidRDefault="00717154" w:rsidP="00717154">
      <w:pPr>
        <w:spacing w:line="360" w:lineRule="auto"/>
        <w:ind w:firstLine="720"/>
        <w:jc w:val="both"/>
        <w:rPr>
          <w:b/>
          <w:color w:val="000000"/>
          <w:sz w:val="28"/>
          <w:szCs w:val="36"/>
        </w:rPr>
      </w:pPr>
    </w:p>
    <w:p w:rsidR="0009438B" w:rsidRPr="00693502" w:rsidRDefault="00717154" w:rsidP="00717154">
      <w:pPr>
        <w:spacing w:line="360" w:lineRule="auto"/>
        <w:ind w:firstLine="720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  <w:t xml:space="preserve">2. </w:t>
      </w:r>
      <w:r w:rsidR="0009438B" w:rsidRPr="00693502">
        <w:rPr>
          <w:b/>
          <w:color w:val="000000"/>
          <w:sz w:val="28"/>
          <w:szCs w:val="36"/>
        </w:rPr>
        <w:t>Классификация и ассортимент пушно-меховых товаров</w:t>
      </w: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7973DE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Ассортимент пушно-мехового полуфабриката включает следующие основные группы: пушной полуфабрикат, меховой, каракулесмушковый, овчинно-меховой и шкуры морского зверя</w:t>
      </w:r>
      <w:r w:rsidR="00B245F9" w:rsidRPr="00693502">
        <w:rPr>
          <w:color w:val="000000"/>
          <w:sz w:val="28"/>
          <w:szCs w:val="28"/>
        </w:rPr>
        <w:t xml:space="preserve"> (3)</w:t>
      </w:r>
      <w:r w:rsidRPr="00693502">
        <w:rPr>
          <w:color w:val="000000"/>
          <w:sz w:val="28"/>
          <w:szCs w:val="28"/>
        </w:rPr>
        <w:t>.</w:t>
      </w:r>
    </w:p>
    <w:p w:rsidR="007973DE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  <w:u w:val="single"/>
        </w:rPr>
        <w:t>Пушной полуфабрикат</w:t>
      </w:r>
      <w:r w:rsidRPr="00693502">
        <w:rPr>
          <w:color w:val="000000"/>
          <w:sz w:val="28"/>
          <w:szCs w:val="28"/>
        </w:rPr>
        <w:t>, как и пушно-меховое сырьё, подразделяют по времени добычи (убоя) животных на зимние и весенние виды. Основное место в ассортименте занимают зимние виды пушнины. Шкурки классифицируют (сортируют) на группы по кряжам, сортам, размерам, цветам, дефектности, отделке.</w:t>
      </w:r>
    </w:p>
    <w:p w:rsidR="007973DE" w:rsidRPr="00693502" w:rsidRDefault="00557A6F" w:rsidP="00693502">
      <w:pPr>
        <w:pStyle w:val="a6"/>
        <w:numPr>
          <w:ilvl w:val="0"/>
          <w:numId w:val="6"/>
        </w:numPr>
        <w:tabs>
          <w:tab w:val="clear" w:pos="900"/>
          <w:tab w:val="num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По кряжам делят лишь те виды полуфабриката, которые обитают в различных географических районах и заметно отличаются размерами и массой шкурки, толщиной кожевой ткани, а также товарными свойствами волосяного покрова (пышностью, высотой, и густотой окраской и шелковистостью). По кряжам делят шкурки соболя (баргузинский, камчатский, амурский, якутский, минусинский, алтайский, енисейский, тобольский), белки, норки, красной лисицы, белого песца, сурка, тарбагана, куницы и др.</w:t>
      </w:r>
    </w:p>
    <w:p w:rsidR="007973DE" w:rsidRPr="00693502" w:rsidRDefault="00557A6F" w:rsidP="00693502">
      <w:pPr>
        <w:pStyle w:val="a6"/>
        <w:numPr>
          <w:ilvl w:val="0"/>
          <w:numId w:val="6"/>
        </w:numPr>
        <w:tabs>
          <w:tab w:val="clear" w:pos="900"/>
          <w:tab w:val="num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Деление шкурок по размерам распространяется лишь на те виды, у которых резко выражена зависимость данного признака от пола (горностай, колонок) и возраста животного.</w:t>
      </w:r>
    </w:p>
    <w:p w:rsidR="007973DE" w:rsidRPr="00693502" w:rsidRDefault="00557A6F" w:rsidP="00693502">
      <w:pPr>
        <w:pStyle w:val="a6"/>
        <w:numPr>
          <w:ilvl w:val="0"/>
          <w:numId w:val="6"/>
        </w:numPr>
        <w:tabs>
          <w:tab w:val="clear" w:pos="900"/>
          <w:tab w:val="num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По размерам шкурки делят на крупные, средние, мелкие; для некоторых введена дополнительная категория – особо крупные.</w:t>
      </w:r>
      <w:r w:rsidR="007973DE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Сорт пушного полуфабриката зависит от степени развития волосяного покрова, что обусловлено временем добычи зверя. При определении сорта полуфабриката учитывают следующие товарные свойства: пышность, густоту, высоту, мягкость волосяного покрова.</w:t>
      </w:r>
    </w:p>
    <w:p w:rsidR="007973DE" w:rsidRPr="00693502" w:rsidRDefault="00557A6F" w:rsidP="00693502">
      <w:pPr>
        <w:pStyle w:val="a6"/>
        <w:numPr>
          <w:ilvl w:val="0"/>
          <w:numId w:val="6"/>
        </w:numPr>
        <w:tabs>
          <w:tab w:val="clear" w:pos="900"/>
          <w:tab w:val="num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Деление некоторых видов пушнины по цветам обусловлено значительной индивидуальной изменчивостью естественной окраски их волосяного покрова. По цветам делят шкурки норки, соболя, куницы, серебристо-черной лисицы, белки, выдры и др.</w:t>
      </w:r>
    </w:p>
    <w:p w:rsidR="007973DE" w:rsidRPr="00693502" w:rsidRDefault="00557A6F" w:rsidP="00693502">
      <w:pPr>
        <w:pStyle w:val="a6"/>
        <w:numPr>
          <w:ilvl w:val="0"/>
          <w:numId w:val="6"/>
        </w:numPr>
        <w:tabs>
          <w:tab w:val="clear" w:pos="900"/>
          <w:tab w:val="num" w:pos="144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По характеру отделки различают шкурки стриженный, крашеные (окуночным, аэрогрфным способами, трафаретом и др.), а также щипаные, эпилированные и др.</w:t>
      </w:r>
    </w:p>
    <w:p w:rsidR="007973DE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  <w:u w:val="single"/>
        </w:rPr>
        <w:t>Меховой полуфабрикат</w:t>
      </w:r>
      <w:r w:rsidRPr="00693502">
        <w:rPr>
          <w:color w:val="000000"/>
          <w:sz w:val="28"/>
          <w:szCs w:val="28"/>
        </w:rPr>
        <w:t>, как и меховое сырьё, подразделяют на зимние и весенние виды. Важными признаками его сортировки также является размер, цвет, сорт, группа дефектности</w:t>
      </w:r>
      <w:r w:rsidR="00B245F9" w:rsidRPr="00693502">
        <w:rPr>
          <w:color w:val="000000"/>
          <w:sz w:val="28"/>
          <w:szCs w:val="28"/>
        </w:rPr>
        <w:t xml:space="preserve"> (4)</w:t>
      </w:r>
      <w:r w:rsidRPr="00693502">
        <w:rPr>
          <w:color w:val="000000"/>
          <w:sz w:val="28"/>
          <w:szCs w:val="28"/>
        </w:rPr>
        <w:t>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  <w:u w:val="single"/>
        </w:rPr>
        <w:t>Каракулесмушковый полуфабрикат</w:t>
      </w:r>
      <w:r w:rsidRPr="00693502">
        <w:rPr>
          <w:color w:val="000000"/>
          <w:sz w:val="28"/>
          <w:szCs w:val="28"/>
        </w:rPr>
        <w:t xml:space="preserve"> – это выделанные шкурки ягнят различных пород овец</w:t>
      </w:r>
      <w:r w:rsidR="007973DE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(каракульских украинских смушковых, курдючных и других пород грубошерстных) с характерным завитком. К нему относятся каракулевый полуфабрикат, смушка, мерлушка и др.</w:t>
      </w:r>
      <w:r w:rsidR="00AB6D15" w:rsidRPr="00693502">
        <w:rPr>
          <w:color w:val="000000"/>
          <w:sz w:val="28"/>
          <w:szCs w:val="28"/>
        </w:rPr>
        <w:t xml:space="preserve"> Каракулесмушковый полуфабрикат подразделяют по сортам, цвету, группам дефектности.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  <w:u w:val="single"/>
        </w:rPr>
        <w:t xml:space="preserve">Овчинно-меховой полуфабрикат </w:t>
      </w:r>
      <w:r w:rsidRPr="00693502">
        <w:rPr>
          <w:color w:val="000000"/>
          <w:sz w:val="28"/>
          <w:szCs w:val="28"/>
        </w:rPr>
        <w:t>представляет собой выделанные шкуры тонкорунных, полутонкорунных и полугрубошерстных пород овец. Вырабатывается в стриженом виде некрашеным или, что бывает чаще, крашеным (окуночным, аэрографным, трафаретным или резервным способом).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  <w:u w:val="single"/>
        </w:rPr>
        <w:t>Меховые шкуры морских животных</w:t>
      </w:r>
      <w:r w:rsidRPr="00693502">
        <w:rPr>
          <w:color w:val="000000"/>
          <w:sz w:val="28"/>
          <w:szCs w:val="28"/>
        </w:rPr>
        <w:t xml:space="preserve"> – это шкуры морского котика и некоторых видов тюленей.</w:t>
      </w:r>
      <w:r w:rsidR="00AB6D15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Шкуры морского котика, снятые с животных 2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4</w:t>
      </w:r>
      <w:r w:rsidRPr="00693502">
        <w:rPr>
          <w:color w:val="000000"/>
          <w:sz w:val="28"/>
          <w:szCs w:val="28"/>
        </w:rPr>
        <w:t xml:space="preserve"> лет, дают наиболее ценный полуфабрикат с рослым, шелковистым, густым и ровным пухом естественной коричневой окраски и грубым остевым волосом темно-серого цвета, который иногда удаляют (ощипанные шкурки).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Пушной полуфабрикат подразделяется на 16 товарных групп: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93502">
        <w:rPr>
          <w:color w:val="000000"/>
          <w:sz w:val="28"/>
          <w:szCs w:val="28"/>
          <w:u w:val="single"/>
        </w:rPr>
        <w:t>Зимние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1. Выдровые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Выдра, калан, норка.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2. Бобровые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Бобр речной, нутрия.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3. Куньи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Соболь, куница мягкая, куница горская, харза.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4. Хорьковые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Хорь тёмный, хорь светлый, перевязка, колонок, солонгой, горностай, ласка.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5. Лисьи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Лисица, корсак, песцы, шакал, волк, енот-полоскун.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6. Енотовые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Уссурийские еноты.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7. Кошачьи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Дикие кошки, рысь, леопард, тигр.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8. Росомаховые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Росомаха.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9. Барсуковые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Барсук.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10. Медвежьи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Медведь белый, медведь лесной.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11. Заячьи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Заяц-беляк, заяц-русак.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12. Беличьи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Белка, белка-летяга.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13. Ондатровые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Ондатра, выхухоль.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93502">
        <w:rPr>
          <w:color w:val="000000"/>
          <w:sz w:val="28"/>
          <w:szCs w:val="28"/>
          <w:u w:val="single"/>
        </w:rPr>
        <w:t>Весенние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14. Сурковые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Сурок, тарбаган, суслики.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15. Мелкие грызуны</w:t>
      </w:r>
    </w:p>
    <w:p w:rsidR="00AB6D15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Бурундук, водяная крыса, амбарная крыса, хомяк, цокорь, слепыш, соня-полчёк, тушканчик</w:t>
      </w:r>
      <w:r w:rsidR="00AB6D15" w:rsidRPr="00693502">
        <w:rPr>
          <w:color w:val="000000"/>
          <w:sz w:val="28"/>
          <w:szCs w:val="28"/>
        </w:rPr>
        <w:t>.</w:t>
      </w:r>
    </w:p>
    <w:p w:rsidR="00AB6D15" w:rsidRPr="00693502" w:rsidRDefault="00557A6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16. Кротовые</w:t>
      </w:r>
    </w:p>
    <w:p w:rsidR="00557A6F" w:rsidRPr="00693502" w:rsidRDefault="00557A6F" w:rsidP="00693502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Крот.</w:t>
      </w:r>
    </w:p>
    <w:p w:rsidR="0009438B" w:rsidRPr="00693502" w:rsidRDefault="00717154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09438B" w:rsidRPr="00693502">
        <w:rPr>
          <w:b/>
          <w:color w:val="000000"/>
          <w:sz w:val="28"/>
          <w:szCs w:val="32"/>
        </w:rPr>
        <w:t>2.1 Строение, химический состав пушно-мехового сырья</w:t>
      </w:r>
    </w:p>
    <w:p w:rsidR="00AB6D15" w:rsidRPr="00693502" w:rsidRDefault="00AB6D15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717154" w:rsidRDefault="0083165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Пушно-меховая шкура имеет волосяной покров и кожевую ткань, то есть строение аналогичное шкурам животных, которые используются для изготовления кож, то есть из – эпидермиса, </w:t>
      </w:r>
      <w:r w:rsidR="00717154">
        <w:rPr>
          <w:color w:val="000000"/>
          <w:sz w:val="28"/>
          <w:szCs w:val="28"/>
        </w:rPr>
        <w:t xml:space="preserve">дермы, подкожно-жировой ткани. </w:t>
      </w:r>
    </w:p>
    <w:p w:rsidR="00AB6D15" w:rsidRPr="00693502" w:rsidRDefault="0083165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Эпидермис</w:t>
      </w:r>
      <w:r w:rsidR="00AB6D15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составляет 2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5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 xml:space="preserve"> общей толщины кожного покрова и состоит из рогового и росткового слоёв</w:t>
      </w:r>
      <w:r w:rsidR="00B245F9" w:rsidRPr="00693502">
        <w:rPr>
          <w:color w:val="000000"/>
          <w:sz w:val="28"/>
          <w:szCs w:val="28"/>
        </w:rPr>
        <w:t xml:space="preserve"> (3)</w:t>
      </w:r>
      <w:r w:rsidRPr="00693502">
        <w:rPr>
          <w:color w:val="000000"/>
          <w:sz w:val="28"/>
          <w:szCs w:val="28"/>
        </w:rPr>
        <w:t>.</w:t>
      </w:r>
    </w:p>
    <w:p w:rsidR="00717154" w:rsidRDefault="0083165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Плотная д</w:t>
      </w:r>
      <w:r w:rsidR="00B245F9" w:rsidRPr="00693502">
        <w:rPr>
          <w:color w:val="000000"/>
          <w:sz w:val="28"/>
          <w:szCs w:val="28"/>
        </w:rPr>
        <w:t>е</w:t>
      </w:r>
      <w:r w:rsidRPr="00693502">
        <w:rPr>
          <w:color w:val="000000"/>
          <w:sz w:val="28"/>
          <w:szCs w:val="28"/>
        </w:rPr>
        <w:t xml:space="preserve">рма шкурок включает </w:t>
      </w:r>
      <w:r w:rsidR="00717154">
        <w:rPr>
          <w:color w:val="000000"/>
          <w:sz w:val="28"/>
          <w:szCs w:val="28"/>
        </w:rPr>
        <w:t>два слоя сосочковый и сетчатый.</w:t>
      </w:r>
    </w:p>
    <w:p w:rsidR="00AB6D15" w:rsidRPr="00693502" w:rsidRDefault="0083165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Коллагеновые пучки сосочкового слоя более тонкие и беспорядочно переплетены. Между ними расположены сальные и потовые железы, корни волос. Нижняя граница сосочкового слоя условно проходит на глубине залегания волосяных сумок. У разных видов пушно-меховых шкур глубина залегания и угол наклона волосяных сумок неодинаковы. В течение года глубина залегания волосяных сумок меняется: сумки растущего волоса в период линьки пушных зверей располагаются в нижних слоях дермы, а сумки выросших волос</w:t>
      </w:r>
      <w:r w:rsidR="00AB6D15" w:rsidRPr="00693502">
        <w:rPr>
          <w:color w:val="000000"/>
          <w:sz w:val="28"/>
          <w:szCs w:val="28"/>
        </w:rPr>
        <w:t xml:space="preserve"> 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в поверхностных. Сетчатый слой расположен под сосочковым и характеризуется более равномерным переплетением мощных коллогеновых волокон. Подкожно-жировая ткань находится непосредственно под дермой. Это рыхлая соединительная ткань связывает кожевую ткань с тушкой животного, в которой различают три слоя: жировой, мускульный и подкожную клетчатку. В процессе выделки меха и пушнины подкожно-жировая ткань удаляется.</w:t>
      </w:r>
    </w:p>
    <w:p w:rsidR="00AB6D15" w:rsidRPr="00693502" w:rsidRDefault="0083165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Кератин является основным белком, образующим волос и основной слой эпидермиса.</w:t>
      </w:r>
    </w:p>
    <w:p w:rsidR="0083165B" w:rsidRPr="00693502" w:rsidRDefault="0083165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14"/>
        </w:rPr>
      </w:pP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693502">
        <w:rPr>
          <w:b/>
          <w:color w:val="000000"/>
          <w:sz w:val="28"/>
          <w:szCs w:val="32"/>
        </w:rPr>
        <w:t>2.2 Топография шкурки и строение волосяного покрова</w:t>
      </w:r>
    </w:p>
    <w:p w:rsidR="00AB6D15" w:rsidRPr="00693502" w:rsidRDefault="00AB6D15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AB6D15" w:rsidRPr="00693502" w:rsidRDefault="00AB6D15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Топография пушно-мехового сырья также отличается от топографии шкуры, предназначены для изготовления, и состоит из хвоста, огузка, хребта, загривка, мордка, душки, боков, черева, лап</w:t>
      </w:r>
      <w:r w:rsidR="00B245F9" w:rsidRPr="00693502">
        <w:rPr>
          <w:color w:val="000000"/>
          <w:sz w:val="28"/>
          <w:szCs w:val="28"/>
        </w:rPr>
        <w:t xml:space="preserve"> (4)</w:t>
      </w:r>
      <w:r w:rsidRPr="00693502">
        <w:rPr>
          <w:color w:val="000000"/>
          <w:sz w:val="28"/>
          <w:szCs w:val="28"/>
        </w:rPr>
        <w:t>.</w:t>
      </w:r>
    </w:p>
    <w:p w:rsidR="00AB6D15" w:rsidRPr="00693502" w:rsidRDefault="00AB6D15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Шкуркой называют внешний покров животного отделенной от тушки. Шкурка состоит из кожевой ткани и волосяного покрова. Кроме того, шкурка состоит из хребтовой части (спинной и брюшной). На хребтовой стороне шкурки. Выделяют следующие участки: голову, шею, загривок, хребет огузок. На брюшной выделяют тушку (грудь, горло, чревок и пахи). На шкурках большинства видов сохраняются лапы и хвост. Кожевая ткань состоит из неравных ценных по толщине своей – тонкого эпидермиса, основного слоя 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дерма, основного мускулистого и жирового слоя.</w:t>
      </w:r>
    </w:p>
    <w:p w:rsidR="004740CF" w:rsidRPr="00693502" w:rsidRDefault="00AB6D15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Подкожно-мускульный, а также и жировой слой при обработке полностью удаляют. Волосы состоят из корневой части, находящейся в толщине кожевой ткани и стержневой расположенного над её поверхностью.</w:t>
      </w:r>
    </w:p>
    <w:p w:rsidR="00AB6D15" w:rsidRPr="00693502" w:rsidRDefault="00AB6D15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Принято подразделять волосы на направляющиеся, костевые, промежуточные, пуховые.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Волос состоит из двух частей: корни, залегающего в кожном покрове, и стержня, выходящего на поверхность кожного покрова. Утолщение на конце корня образует луковицу волоса.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Корень и луковица окружены несколькими оболочками. Наружные оболочки, образованны из соединительной ткани дермы, называются волосяной сумкой, а внутренние оболочки эпидермического происхождения – корневым влагалищем. Растущие волосы внизу луковиц имеют углубление, куда входит соединительная ткань с кровеносными сосудами, образую волосяной сосочек.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 нижней части волосяной сумки примыкает узкий пучок гладких мышечных волокон, один конец которого прикреплен к волосяной сумке, а другой теряется в прилегающих волокнах дермы. Сокращаясь, этот мускул может изменять угол наклона волосяной сумки, при этом меняется теплоизолирующая прослойка воздуха в волосяном покрове</w:t>
      </w:r>
      <w:r w:rsidR="00B245F9" w:rsidRPr="00693502">
        <w:rPr>
          <w:color w:val="000000"/>
          <w:sz w:val="28"/>
          <w:szCs w:val="28"/>
        </w:rPr>
        <w:t xml:space="preserve"> (3)</w:t>
      </w:r>
      <w:r w:rsidRPr="00693502">
        <w:rPr>
          <w:color w:val="000000"/>
          <w:sz w:val="28"/>
          <w:szCs w:val="28"/>
        </w:rPr>
        <w:t>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Стержень волос состоит из трех слоев: кутикулы (наружного чешуйчатого слоя), коркового слоя и сердцевины.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Кутикула – очень тонкая, толщиной 0,5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>3</w:t>
      </w:r>
      <w:r w:rsidRPr="00693502">
        <w:rPr>
          <w:color w:val="000000"/>
          <w:sz w:val="28"/>
          <w:szCs w:val="28"/>
        </w:rPr>
        <w:t xml:space="preserve"> мкм, наружная оболочка волоса, состоящая из ороговевших пластинчатых клеток, содержащих аморфный кератин. Чешуйки уложены одна на другую наподобие чешуи рыбы так, что свободные концы их направлены к вершине стержня волоса. Кутикула защищает волос от внешних воздействий, а так же определяет его блеск, устойчивость к стиранию.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Корковой слой – концентрический слой волоса, находящийся под кутикулой и образованный веретенообразными ороговевшими клетками, расположенными вдоль оси волоса. Клетки соединены друг с другом межклеточным веществом и уложены плотно друг к другу. Корков</w:t>
      </w:r>
      <w:r w:rsidR="004740CF" w:rsidRPr="00693502">
        <w:rPr>
          <w:color w:val="000000"/>
          <w:sz w:val="28"/>
          <w:szCs w:val="28"/>
        </w:rPr>
        <w:t>ы</w:t>
      </w:r>
      <w:r w:rsidRPr="00693502">
        <w:rPr>
          <w:color w:val="000000"/>
          <w:sz w:val="28"/>
          <w:szCs w:val="28"/>
        </w:rPr>
        <w:t>й слой обуславливает механические свойства волос: прочность на разрыв, упругость, растяжимость. Окраска волос зависит от присутствия в клетках коркового слоя черного или желтого пигмента (меланина). От сочетания и степени развития этих пигментов зависит все вариации окраски волосяного покрова. При отсутствии пигмента волосяной покров имеет белую окраску.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Сердцевина волоса представляет собой рыхлую, пористую ткань, состоящую из многогранных клеток с ороговевшими оболочкой и протоплазмой.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Внутри клеток находятся пузырьки воздуха и зерна пигмента, воздух находится и в межклеточных пространствах.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Волосы по форме могут быть трёх типов: веретенообразные, цилиндрические и конические.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Наиболее часто встречаются веретенообразные волосы, которые состоят из четырёх частей: кончика, гранны (наиболее широкой части), шейки и основания. В поперечном сечении гранны волос имеют различную форму6 округлую (крот, хомяк), овальную (песец, соболь, куница), плоскую (выдра, нутрия), бобовидную (сурок), гантеливидную (кролик).</w:t>
      </w:r>
    </w:p>
    <w:p w:rsidR="00717154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Цилиндрические волосы имеют на всём протяжении почти одинаковый диаметр, резко сужаются у кончика и о</w:t>
      </w:r>
      <w:r w:rsidR="00717154">
        <w:rPr>
          <w:color w:val="000000"/>
          <w:sz w:val="28"/>
          <w:szCs w:val="28"/>
        </w:rPr>
        <w:t>снования, образуя тонкую ножку.</w:t>
      </w:r>
    </w:p>
    <w:p w:rsidR="00717154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Конические</w:t>
      </w:r>
      <w:r w:rsidR="004740CF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волосы постепенно расш</w:t>
      </w:r>
      <w:r w:rsidR="00717154">
        <w:rPr>
          <w:color w:val="000000"/>
          <w:sz w:val="28"/>
          <w:szCs w:val="28"/>
        </w:rPr>
        <w:t>иряются от кончика к основанию.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По характеру и степени извитости волосы у пушных зверей бывают различной формы: прямые, изогнутые</w:t>
      </w:r>
      <w:r w:rsidR="004740CF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под углом, изогнутые по длине, волнистые, штопорообразные, спиральные.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Волосяной покров пушно-мехового сырья включает несколько категорий волос: осязательные (вибриссы), кроющие (направляющие и остевые), терморегулирующие (пуховые).</w:t>
      </w:r>
    </w:p>
    <w:p w:rsidR="00717154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Вибрисы выполняют роль органа осязания, т</w:t>
      </w:r>
      <w:r w:rsidR="00693502">
        <w:rPr>
          <w:color w:val="000000"/>
          <w:sz w:val="28"/>
          <w:szCs w:val="28"/>
        </w:rPr>
        <w:t>.</w:t>
      </w:r>
      <w:r w:rsidR="00693502" w:rsidRPr="00693502">
        <w:rPr>
          <w:color w:val="000000"/>
          <w:sz w:val="28"/>
          <w:szCs w:val="28"/>
        </w:rPr>
        <w:t>к</w:t>
      </w:r>
      <w:r w:rsidRPr="00693502">
        <w:rPr>
          <w:color w:val="000000"/>
          <w:sz w:val="28"/>
          <w:szCs w:val="28"/>
        </w:rPr>
        <w:t>. воспринимают малейшие механические воздействия окружающие среды и располагаются на голове, верхней губе (усы), нижней губе, над глазам</w:t>
      </w:r>
      <w:r w:rsidR="00717154">
        <w:rPr>
          <w:color w:val="000000"/>
          <w:sz w:val="28"/>
          <w:szCs w:val="28"/>
        </w:rPr>
        <w:t>и, на щеках, конечностях зверя.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Кроющие волосы, относят из направляющих (прямые, толстые и длинные, выступающие над волосяным покровом образуя «вуаль»; для многих зверей их количество от 5 до 20 на 1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см</w:t>
      </w:r>
      <w:r w:rsidRPr="00693502">
        <w:rPr>
          <w:color w:val="000000"/>
          <w:sz w:val="28"/>
          <w:szCs w:val="28"/>
        </w:rPr>
        <w:t>?) и остевых (короче и тоньше направляющих, 50 – 200 волос на 1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см</w:t>
      </w:r>
      <w:r w:rsidRPr="00693502">
        <w:rPr>
          <w:color w:val="000000"/>
          <w:sz w:val="28"/>
          <w:szCs w:val="28"/>
        </w:rPr>
        <w:t>?) волос.</w:t>
      </w:r>
    </w:p>
    <w:p w:rsidR="004740CF" w:rsidRPr="00693502" w:rsidRDefault="00AB6D15" w:rsidP="0069350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Пуховые</w:t>
      </w:r>
      <w:r w:rsidR="004740CF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волосы – тонкие и короткие, наиболее многочисленные (от 0,5 до 50 тыс. волос на 1</w:t>
      </w:r>
      <w:r w:rsidR="00693502">
        <w:rPr>
          <w:color w:val="000000"/>
          <w:sz w:val="28"/>
          <w:szCs w:val="28"/>
        </w:rPr>
        <w:t> </w:t>
      </w:r>
      <w:r w:rsidRPr="00693502">
        <w:rPr>
          <w:color w:val="000000"/>
          <w:sz w:val="28"/>
          <w:szCs w:val="28"/>
        </w:rPr>
        <w:t>см</w:t>
      </w:r>
      <w:r w:rsidR="00622B30" w:rsidRPr="00693502">
        <w:rPr>
          <w:color w:val="000000"/>
          <w:sz w:val="28"/>
          <w:szCs w:val="28"/>
          <w:vertAlign w:val="superscript"/>
        </w:rPr>
        <w:t>2</w:t>
      </w:r>
      <w:r w:rsidRPr="00693502">
        <w:rPr>
          <w:color w:val="000000"/>
          <w:sz w:val="28"/>
          <w:szCs w:val="28"/>
        </w:rPr>
        <w:t>), которые почти всегда извиты и защищены направляющим и остевым волосами.</w:t>
      </w: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4740CF" w:rsidRPr="00693502" w:rsidRDefault="004740CF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9438B" w:rsidRPr="00693502" w:rsidRDefault="00717154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09438B" w:rsidRPr="00693502">
        <w:rPr>
          <w:b/>
          <w:color w:val="000000"/>
          <w:sz w:val="28"/>
          <w:szCs w:val="36"/>
        </w:rPr>
        <w:t>Заключение</w:t>
      </w:r>
    </w:p>
    <w:p w:rsidR="004740CF" w:rsidRPr="00693502" w:rsidRDefault="004740C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</w:rPr>
      </w:pPr>
    </w:p>
    <w:p w:rsidR="005D35B2" w:rsidRPr="00693502" w:rsidRDefault="005D35B2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Ассортиментом тканей называется подбор тканей различного назначения, вырабатываемых текстильной промышленностью. Весь ассортимент тканей делится по роду волокон на четыре группы: ткани хлопчатобумажные, льняные, шерстяные и шелковые.</w:t>
      </w:r>
      <w:r w:rsidRPr="00693502">
        <w:rPr>
          <w:rStyle w:val="a5"/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От общего количества выпускаемых тканей хлопчатобумажные составляют 74, льняные 6,7, шерстяные 7 и шелковые 12,</w:t>
      </w:r>
      <w:r w:rsidR="00693502" w:rsidRPr="00693502">
        <w:rPr>
          <w:color w:val="000000"/>
          <w:sz w:val="28"/>
          <w:szCs w:val="28"/>
        </w:rPr>
        <w:t>3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>. По пятилетнему плану к 1970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г</w:t>
      </w:r>
      <w:r w:rsidRPr="00693502">
        <w:rPr>
          <w:color w:val="000000"/>
          <w:sz w:val="28"/>
          <w:szCs w:val="28"/>
        </w:rPr>
        <w:t>. выпуск хлопчатобумажных тканей возрастет на 14, льняных на 25, шерстяных на 105, и шелковых на 3</w:t>
      </w:r>
      <w:r w:rsidR="00693502" w:rsidRPr="00693502">
        <w:rPr>
          <w:color w:val="000000"/>
          <w:sz w:val="28"/>
          <w:szCs w:val="28"/>
        </w:rPr>
        <w:t>0</w:t>
      </w:r>
      <w:r w:rsidR="00693502">
        <w:rPr>
          <w:color w:val="000000"/>
          <w:sz w:val="28"/>
          <w:szCs w:val="28"/>
        </w:rPr>
        <w:t>%</w:t>
      </w:r>
      <w:r w:rsidRPr="00693502">
        <w:rPr>
          <w:color w:val="000000"/>
          <w:sz w:val="28"/>
          <w:szCs w:val="28"/>
        </w:rPr>
        <w:t>.</w:t>
      </w:r>
    </w:p>
    <w:p w:rsidR="0083165B" w:rsidRPr="00693502" w:rsidRDefault="0083165B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>По виду пушно-мехового полуфабриката существуют различные шкур</w:t>
      </w:r>
      <w:r w:rsidR="00622B30" w:rsidRPr="00693502">
        <w:rPr>
          <w:color w:val="000000"/>
          <w:sz w:val="28"/>
          <w:szCs w:val="28"/>
        </w:rPr>
        <w:t xml:space="preserve">ки </w:t>
      </w:r>
      <w:r w:rsidRPr="00693502">
        <w:rPr>
          <w:color w:val="000000"/>
          <w:sz w:val="28"/>
          <w:szCs w:val="28"/>
        </w:rPr>
        <w:t>зверьков, используемы</w:t>
      </w:r>
      <w:r w:rsidR="00622B30" w:rsidRPr="00693502">
        <w:rPr>
          <w:color w:val="000000"/>
          <w:sz w:val="28"/>
          <w:szCs w:val="28"/>
        </w:rPr>
        <w:t>е</w:t>
      </w:r>
      <w:r w:rsidRPr="00693502">
        <w:rPr>
          <w:color w:val="000000"/>
          <w:sz w:val="28"/>
          <w:szCs w:val="28"/>
        </w:rPr>
        <w:t xml:space="preserve"> в скорняжном производстве, поэтому стоит задуматься о расширении ассортимента по этому признаку. Например, стоит рассмотреть возможность пробной закупки пальто из шкурок соболя, так как в настоящее время достаточно много потребителей с высоким уровнем дохода, которые могут себе позволить приобрести дорогую вещь. Кроме того, следует принимать в расчет потребителей со средним уровнем дохода и возможности увеличения производства пушно-меховых изделий из различных частей шкурок, то есть из лапок, хвостиков, лобиков.</w:t>
      </w:r>
    </w:p>
    <w:p w:rsidR="0083165B" w:rsidRPr="00693502" w:rsidRDefault="0083165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9438B" w:rsidRPr="00693502" w:rsidRDefault="0009438B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09438B" w:rsidRPr="00693502" w:rsidRDefault="00717154" w:rsidP="00693502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br w:type="page"/>
      </w:r>
      <w:r w:rsidR="0009438B" w:rsidRPr="00693502">
        <w:rPr>
          <w:b/>
          <w:color w:val="000000"/>
          <w:sz w:val="28"/>
          <w:szCs w:val="36"/>
        </w:rPr>
        <w:t>Список литературы</w:t>
      </w:r>
    </w:p>
    <w:p w:rsidR="004740CF" w:rsidRPr="00693502" w:rsidRDefault="004740CF" w:rsidP="00693502">
      <w:pPr>
        <w:pStyle w:val="a6"/>
        <w:spacing w:after="0" w:line="360" w:lineRule="auto"/>
        <w:ind w:firstLine="709"/>
        <w:jc w:val="both"/>
        <w:rPr>
          <w:color w:val="000000"/>
          <w:sz w:val="28"/>
          <w:szCs w:val="14"/>
        </w:rPr>
      </w:pPr>
    </w:p>
    <w:p w:rsidR="004740CF" w:rsidRPr="00693502" w:rsidRDefault="0083165B" w:rsidP="00717154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1. </w:t>
      </w:r>
      <w:r w:rsidR="00693502" w:rsidRPr="00693502">
        <w:rPr>
          <w:color w:val="000000"/>
          <w:sz w:val="28"/>
          <w:szCs w:val="28"/>
        </w:rPr>
        <w:t>Агбаш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В.Л.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Товароведение</w:t>
      </w:r>
      <w:r w:rsidRPr="00693502">
        <w:rPr>
          <w:color w:val="000000"/>
          <w:sz w:val="28"/>
          <w:szCs w:val="28"/>
        </w:rPr>
        <w:t xml:space="preserve"> непродовольственных товаров М: Экономика, 1983. </w:t>
      </w:r>
      <w:r w:rsidR="00693502">
        <w:rPr>
          <w:color w:val="000000"/>
          <w:sz w:val="28"/>
          <w:szCs w:val="28"/>
        </w:rPr>
        <w:t>–</w:t>
      </w:r>
      <w:r w:rsidR="00693502" w:rsidRPr="00693502">
        <w:rPr>
          <w:color w:val="000000"/>
          <w:sz w:val="28"/>
          <w:szCs w:val="28"/>
        </w:rPr>
        <w:t xml:space="preserve"> </w:t>
      </w:r>
      <w:r w:rsidRPr="00693502">
        <w:rPr>
          <w:color w:val="000000"/>
          <w:sz w:val="28"/>
          <w:szCs w:val="28"/>
        </w:rPr>
        <w:t>440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с.</w:t>
      </w:r>
    </w:p>
    <w:p w:rsidR="004740CF" w:rsidRPr="00693502" w:rsidRDefault="0083165B" w:rsidP="00717154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2. </w:t>
      </w:r>
      <w:r w:rsidR="00693502" w:rsidRPr="00693502">
        <w:rPr>
          <w:color w:val="000000"/>
          <w:sz w:val="28"/>
          <w:szCs w:val="28"/>
        </w:rPr>
        <w:t>Алексеев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Н.С.</w:t>
      </w:r>
      <w:r w:rsidRPr="00693502">
        <w:rPr>
          <w:color w:val="000000"/>
          <w:sz w:val="28"/>
          <w:szCs w:val="28"/>
        </w:rPr>
        <w:t xml:space="preserve">, </w:t>
      </w:r>
      <w:r w:rsidR="00693502" w:rsidRPr="00693502">
        <w:rPr>
          <w:color w:val="000000"/>
          <w:sz w:val="28"/>
          <w:szCs w:val="28"/>
        </w:rPr>
        <w:t>Гонцов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Ш.К.</w:t>
      </w:r>
      <w:r w:rsidRPr="00693502">
        <w:rPr>
          <w:color w:val="000000"/>
          <w:sz w:val="28"/>
          <w:szCs w:val="28"/>
        </w:rPr>
        <w:t xml:space="preserve">, </w:t>
      </w:r>
      <w:r w:rsidR="00693502" w:rsidRPr="00693502">
        <w:rPr>
          <w:color w:val="000000"/>
          <w:sz w:val="28"/>
          <w:szCs w:val="28"/>
        </w:rPr>
        <w:t>Кузин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Г.И.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Теоретические</w:t>
      </w:r>
      <w:r w:rsidRPr="00693502">
        <w:rPr>
          <w:color w:val="000000"/>
          <w:sz w:val="28"/>
          <w:szCs w:val="28"/>
        </w:rPr>
        <w:t xml:space="preserve"> основы товароведения. M.: Экономика, 1988. – 295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с.</w:t>
      </w:r>
    </w:p>
    <w:p w:rsidR="0083165B" w:rsidRPr="00693502" w:rsidRDefault="0083165B" w:rsidP="00717154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3. </w:t>
      </w:r>
      <w:r w:rsidR="00693502" w:rsidRPr="00693502">
        <w:rPr>
          <w:color w:val="000000"/>
          <w:sz w:val="28"/>
          <w:szCs w:val="28"/>
        </w:rPr>
        <w:t>Беседин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А.Н.</w:t>
      </w:r>
      <w:r w:rsidRPr="00693502">
        <w:rPr>
          <w:color w:val="000000"/>
          <w:sz w:val="28"/>
          <w:szCs w:val="28"/>
        </w:rPr>
        <w:t xml:space="preserve">, </w:t>
      </w:r>
      <w:r w:rsidR="00693502" w:rsidRPr="00693502">
        <w:rPr>
          <w:color w:val="000000"/>
          <w:sz w:val="28"/>
          <w:szCs w:val="28"/>
        </w:rPr>
        <w:t>Гонцов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Ш.К.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Товароведение</w:t>
      </w:r>
      <w:r w:rsidRPr="00693502">
        <w:rPr>
          <w:color w:val="000000"/>
          <w:sz w:val="28"/>
          <w:szCs w:val="28"/>
        </w:rPr>
        <w:t xml:space="preserve"> пушно-меховых товаров. М.: Экономика, 1983. – 128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с.</w:t>
      </w:r>
    </w:p>
    <w:p w:rsidR="0083165B" w:rsidRPr="00693502" w:rsidRDefault="0083165B" w:rsidP="00717154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4. </w:t>
      </w:r>
      <w:r w:rsidR="00693502" w:rsidRPr="00693502">
        <w:rPr>
          <w:color w:val="000000"/>
          <w:sz w:val="28"/>
          <w:szCs w:val="28"/>
        </w:rPr>
        <w:t>Савина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З.Г.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Товароведение</w:t>
      </w:r>
      <w:r w:rsidRPr="00693502">
        <w:rPr>
          <w:color w:val="000000"/>
          <w:sz w:val="28"/>
          <w:szCs w:val="28"/>
        </w:rPr>
        <w:t xml:space="preserve"> обуви. М.: Экономика, 1984. – 248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с.</w:t>
      </w:r>
    </w:p>
    <w:p w:rsidR="0083165B" w:rsidRPr="00693502" w:rsidRDefault="0083165B" w:rsidP="00717154">
      <w:pPr>
        <w:pStyle w:val="a6"/>
        <w:spacing w:after="0" w:line="360" w:lineRule="auto"/>
        <w:jc w:val="both"/>
        <w:rPr>
          <w:color w:val="000000"/>
          <w:sz w:val="28"/>
          <w:szCs w:val="28"/>
        </w:rPr>
      </w:pPr>
      <w:r w:rsidRPr="00693502">
        <w:rPr>
          <w:color w:val="000000"/>
          <w:sz w:val="28"/>
          <w:szCs w:val="28"/>
        </w:rPr>
        <w:t xml:space="preserve">5. </w:t>
      </w:r>
      <w:r w:rsidR="00693502" w:rsidRPr="00693502">
        <w:rPr>
          <w:color w:val="000000"/>
          <w:sz w:val="28"/>
          <w:szCs w:val="28"/>
        </w:rPr>
        <w:t>Теплов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В.И.</w:t>
      </w:r>
      <w:r w:rsidRPr="00693502">
        <w:rPr>
          <w:color w:val="000000"/>
          <w:sz w:val="28"/>
          <w:szCs w:val="28"/>
        </w:rPr>
        <w:t xml:space="preserve">, </w:t>
      </w:r>
      <w:r w:rsidR="00693502" w:rsidRPr="00693502">
        <w:rPr>
          <w:color w:val="000000"/>
          <w:sz w:val="28"/>
          <w:szCs w:val="28"/>
        </w:rPr>
        <w:t>Сероштан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М.В.</w:t>
      </w:r>
      <w:r w:rsidR="00693502">
        <w:rPr>
          <w:color w:val="000000"/>
          <w:sz w:val="28"/>
          <w:szCs w:val="28"/>
        </w:rPr>
        <w:t> </w:t>
      </w:r>
      <w:r w:rsidR="00693502" w:rsidRPr="00693502">
        <w:rPr>
          <w:color w:val="000000"/>
          <w:sz w:val="28"/>
          <w:szCs w:val="28"/>
        </w:rPr>
        <w:t>Коммерческое</w:t>
      </w:r>
      <w:r w:rsidRPr="00693502">
        <w:rPr>
          <w:color w:val="000000"/>
          <w:sz w:val="28"/>
          <w:szCs w:val="28"/>
        </w:rPr>
        <w:t xml:space="preserve"> товароведение: Учебник /Издательский Дом «Дашков и Ко»/ Москва, 2001.</w:t>
      </w:r>
      <w:bookmarkStart w:id="0" w:name="_GoBack"/>
      <w:bookmarkEnd w:id="0"/>
    </w:p>
    <w:sectPr w:rsidR="0083165B" w:rsidRPr="00693502" w:rsidSect="00693502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9F" w:rsidRDefault="00F2619F">
      <w:r>
        <w:separator/>
      </w:r>
    </w:p>
  </w:endnote>
  <w:endnote w:type="continuationSeparator" w:id="0">
    <w:p w:rsidR="00F2619F" w:rsidRDefault="00F26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30" w:rsidRDefault="00622B30" w:rsidP="0083165B">
    <w:pPr>
      <w:pStyle w:val="a3"/>
      <w:framePr w:wrap="around" w:vAnchor="text" w:hAnchor="margin" w:xAlign="right" w:y="1"/>
      <w:rPr>
        <w:rStyle w:val="a5"/>
      </w:rPr>
    </w:pPr>
  </w:p>
  <w:p w:rsidR="00622B30" w:rsidRDefault="00622B30" w:rsidP="000943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30" w:rsidRDefault="00D47DEF" w:rsidP="0083165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622B30" w:rsidRDefault="00622B30" w:rsidP="000943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9F" w:rsidRDefault="00F2619F">
      <w:r>
        <w:separator/>
      </w:r>
    </w:p>
  </w:footnote>
  <w:footnote w:type="continuationSeparator" w:id="0">
    <w:p w:rsidR="00F2619F" w:rsidRDefault="00F26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472"/>
    <w:multiLevelType w:val="hybridMultilevel"/>
    <w:tmpl w:val="A0D0B2A6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9F65661"/>
    <w:multiLevelType w:val="hybridMultilevel"/>
    <w:tmpl w:val="1F788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E768E"/>
    <w:multiLevelType w:val="hybridMultilevel"/>
    <w:tmpl w:val="7FDE0A60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5FE3480B"/>
    <w:multiLevelType w:val="hybridMultilevel"/>
    <w:tmpl w:val="00786222"/>
    <w:lvl w:ilvl="0" w:tplc="CB029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B35FF4"/>
    <w:multiLevelType w:val="hybridMultilevel"/>
    <w:tmpl w:val="1B0AA67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1E733E8"/>
    <w:multiLevelType w:val="hybridMultilevel"/>
    <w:tmpl w:val="FA80A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031D89"/>
    <w:multiLevelType w:val="multilevel"/>
    <w:tmpl w:val="B3D8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E43467"/>
    <w:multiLevelType w:val="multilevel"/>
    <w:tmpl w:val="FA80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D83"/>
    <w:rsid w:val="0009438B"/>
    <w:rsid w:val="000F1D83"/>
    <w:rsid w:val="003452C8"/>
    <w:rsid w:val="004740CF"/>
    <w:rsid w:val="00511A73"/>
    <w:rsid w:val="00557A6F"/>
    <w:rsid w:val="005A4780"/>
    <w:rsid w:val="005C7472"/>
    <w:rsid w:val="005D35B2"/>
    <w:rsid w:val="00622B30"/>
    <w:rsid w:val="006272BB"/>
    <w:rsid w:val="00693502"/>
    <w:rsid w:val="00717154"/>
    <w:rsid w:val="00767045"/>
    <w:rsid w:val="007973DE"/>
    <w:rsid w:val="0083165B"/>
    <w:rsid w:val="00892791"/>
    <w:rsid w:val="00AB6D15"/>
    <w:rsid w:val="00B245F9"/>
    <w:rsid w:val="00D2014A"/>
    <w:rsid w:val="00D47DEF"/>
    <w:rsid w:val="00D83D23"/>
    <w:rsid w:val="00DD73BB"/>
    <w:rsid w:val="00E33F48"/>
    <w:rsid w:val="00F2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6F6591-42A9-4C7D-9182-163C0DC76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43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9438B"/>
    <w:rPr>
      <w:rFonts w:cs="Times New Roman"/>
    </w:rPr>
  </w:style>
  <w:style w:type="paragraph" w:styleId="a6">
    <w:name w:val="Normal (Web)"/>
    <w:basedOn w:val="a"/>
    <w:uiPriority w:val="99"/>
    <w:rsid w:val="0009438B"/>
    <w:pPr>
      <w:spacing w:after="240"/>
    </w:pPr>
  </w:style>
  <w:style w:type="character" w:styleId="a7">
    <w:name w:val="Emphasis"/>
    <w:uiPriority w:val="99"/>
    <w:qFormat/>
    <w:rsid w:val="005D35B2"/>
    <w:rPr>
      <w:rFonts w:cs="Times New Roman"/>
      <w:i/>
      <w:iCs/>
    </w:rPr>
  </w:style>
  <w:style w:type="character" w:styleId="a8">
    <w:name w:val="Strong"/>
    <w:uiPriority w:val="99"/>
    <w:qFormat/>
    <w:rsid w:val="005D35B2"/>
    <w:rPr>
      <w:rFonts w:cs="Times New Roman"/>
      <w:b/>
      <w:bCs/>
    </w:rPr>
  </w:style>
  <w:style w:type="character" w:customStyle="1" w:styleId="font3">
    <w:name w:val="font3"/>
    <w:uiPriority w:val="99"/>
    <w:rsid w:val="005D35B2"/>
    <w:rPr>
      <w:rFonts w:cs="Times New Roman"/>
    </w:rPr>
  </w:style>
  <w:style w:type="character" w:customStyle="1" w:styleId="font4">
    <w:name w:val="font4"/>
    <w:uiPriority w:val="99"/>
    <w:rsid w:val="005D35B2"/>
    <w:rPr>
      <w:rFonts w:cs="Times New Roman"/>
    </w:rPr>
  </w:style>
  <w:style w:type="character" w:customStyle="1" w:styleId="font5">
    <w:name w:val="font5"/>
    <w:uiPriority w:val="99"/>
    <w:rsid w:val="005D35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549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526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1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1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598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526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1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559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526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1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599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526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1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1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668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526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1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534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526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1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600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526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1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499">
              <w:marLeft w:val="0"/>
              <w:marRight w:val="0"/>
              <w:marTop w:val="0"/>
              <w:marBottom w:val="0"/>
              <w:divBdr>
                <w:top w:val="single" w:sz="6" w:space="8" w:color="98AAB1"/>
                <w:left w:val="single" w:sz="6" w:space="8" w:color="98AAB1"/>
                <w:bottom w:val="single" w:sz="6" w:space="8" w:color="98AAB1"/>
                <w:right w:val="single" w:sz="6" w:space="8" w:color="98AAB1"/>
              </w:divBdr>
              <w:divsChild>
                <w:div w:id="3526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AE1E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61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4220</Words>
  <Characters>24055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2014-02-22T06:29:00Z</dcterms:created>
  <dcterms:modified xsi:type="dcterms:W3CDTF">2014-02-22T06:29:00Z</dcterms:modified>
</cp:coreProperties>
</file>