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A75" w:rsidRPr="001E2CEC" w:rsidRDefault="00567A75" w:rsidP="001E2CEC">
      <w:pPr>
        <w:pStyle w:val="1"/>
        <w:spacing w:before="0" w:line="360" w:lineRule="auto"/>
        <w:ind w:firstLine="709"/>
        <w:jc w:val="center"/>
        <w:rPr>
          <w:rFonts w:ascii="Times New Roman" w:hAnsi="Times New Roman"/>
          <w:b w:val="0"/>
          <w:color w:val="auto"/>
        </w:rPr>
      </w:pPr>
      <w:r w:rsidRPr="001E2CEC">
        <w:rPr>
          <w:rFonts w:ascii="Times New Roman" w:hAnsi="Times New Roman"/>
          <w:b w:val="0"/>
          <w:color w:val="auto"/>
        </w:rPr>
        <w:t>Министерство транспорта Российской Федерации</w:t>
      </w:r>
    </w:p>
    <w:p w:rsidR="00567A75" w:rsidRPr="001E2CEC" w:rsidRDefault="00567A75" w:rsidP="001E2CEC">
      <w:pPr>
        <w:spacing w:line="360" w:lineRule="auto"/>
        <w:ind w:firstLine="709"/>
        <w:jc w:val="center"/>
        <w:rPr>
          <w:sz w:val="28"/>
          <w:szCs w:val="28"/>
        </w:rPr>
      </w:pPr>
      <w:r w:rsidRPr="001E2CEC">
        <w:rPr>
          <w:sz w:val="28"/>
          <w:szCs w:val="28"/>
        </w:rPr>
        <w:t>Федеральное агентство железнодорожного транспорта</w:t>
      </w:r>
    </w:p>
    <w:p w:rsidR="00567A75" w:rsidRPr="001E2CEC" w:rsidRDefault="00567A75" w:rsidP="001E2CEC">
      <w:pPr>
        <w:spacing w:line="360" w:lineRule="auto"/>
        <w:ind w:firstLine="709"/>
        <w:jc w:val="center"/>
        <w:rPr>
          <w:sz w:val="28"/>
          <w:szCs w:val="28"/>
        </w:rPr>
      </w:pPr>
      <w:r w:rsidRPr="001E2CEC">
        <w:rPr>
          <w:sz w:val="28"/>
          <w:szCs w:val="28"/>
        </w:rPr>
        <w:t>ГОУ ВПО «Дальневосточный государственный</w:t>
      </w:r>
    </w:p>
    <w:p w:rsidR="00567A75" w:rsidRPr="001E2CEC" w:rsidRDefault="00567A75" w:rsidP="001E2CEC">
      <w:pPr>
        <w:spacing w:line="360" w:lineRule="auto"/>
        <w:ind w:firstLine="709"/>
        <w:jc w:val="center"/>
        <w:rPr>
          <w:sz w:val="28"/>
          <w:szCs w:val="28"/>
        </w:rPr>
      </w:pPr>
      <w:r w:rsidRPr="001E2CEC">
        <w:rPr>
          <w:sz w:val="28"/>
          <w:szCs w:val="28"/>
        </w:rPr>
        <w:t>университет путей сообщения»</w:t>
      </w:r>
    </w:p>
    <w:p w:rsidR="00567A75" w:rsidRPr="001E2CEC" w:rsidRDefault="00567A75" w:rsidP="001E2CEC">
      <w:pPr>
        <w:spacing w:line="360" w:lineRule="auto"/>
        <w:ind w:firstLine="709"/>
        <w:jc w:val="center"/>
        <w:rPr>
          <w:sz w:val="28"/>
          <w:szCs w:val="28"/>
        </w:rPr>
      </w:pPr>
      <w:r w:rsidRPr="001E2CEC">
        <w:rPr>
          <w:sz w:val="28"/>
          <w:szCs w:val="28"/>
        </w:rPr>
        <w:t>Кафедра: « Социально-культурный сервис и туризм»</w:t>
      </w:r>
    </w:p>
    <w:p w:rsidR="00567A75" w:rsidRPr="001E2CEC" w:rsidRDefault="00567A75" w:rsidP="001E2CEC">
      <w:pPr>
        <w:spacing w:line="360" w:lineRule="auto"/>
        <w:ind w:firstLine="709"/>
        <w:jc w:val="center"/>
        <w:rPr>
          <w:sz w:val="28"/>
          <w:szCs w:val="28"/>
        </w:rPr>
      </w:pPr>
    </w:p>
    <w:p w:rsidR="00567A75" w:rsidRPr="001E2CEC" w:rsidRDefault="00567A75" w:rsidP="001E2CEC">
      <w:pPr>
        <w:spacing w:line="360" w:lineRule="auto"/>
        <w:ind w:firstLine="709"/>
        <w:jc w:val="center"/>
        <w:rPr>
          <w:sz w:val="28"/>
          <w:szCs w:val="28"/>
        </w:rPr>
      </w:pPr>
    </w:p>
    <w:p w:rsidR="00567A75" w:rsidRPr="001E2CEC" w:rsidRDefault="00567A75" w:rsidP="001E2CEC">
      <w:pPr>
        <w:spacing w:line="360" w:lineRule="auto"/>
        <w:ind w:firstLine="709"/>
        <w:jc w:val="center"/>
        <w:rPr>
          <w:sz w:val="28"/>
          <w:szCs w:val="28"/>
        </w:rPr>
      </w:pPr>
    </w:p>
    <w:p w:rsidR="00567A75" w:rsidRPr="001E2CEC" w:rsidRDefault="00567A75" w:rsidP="001E2CEC">
      <w:pPr>
        <w:spacing w:line="360" w:lineRule="auto"/>
        <w:ind w:firstLine="709"/>
        <w:jc w:val="center"/>
        <w:rPr>
          <w:sz w:val="28"/>
          <w:szCs w:val="28"/>
        </w:rPr>
      </w:pPr>
    </w:p>
    <w:p w:rsidR="00567A75" w:rsidRPr="001E2CEC" w:rsidRDefault="00567A75" w:rsidP="001E2CEC">
      <w:pPr>
        <w:spacing w:line="360" w:lineRule="auto"/>
        <w:ind w:firstLine="709"/>
        <w:jc w:val="center"/>
        <w:rPr>
          <w:sz w:val="28"/>
          <w:szCs w:val="28"/>
        </w:rPr>
      </w:pPr>
    </w:p>
    <w:p w:rsidR="00567A75" w:rsidRDefault="00567A75" w:rsidP="001E2CEC">
      <w:pPr>
        <w:spacing w:line="360" w:lineRule="auto"/>
        <w:ind w:firstLine="709"/>
        <w:jc w:val="center"/>
        <w:rPr>
          <w:sz w:val="28"/>
          <w:szCs w:val="28"/>
        </w:rPr>
      </w:pPr>
    </w:p>
    <w:p w:rsidR="001E2CEC" w:rsidRDefault="001E2CEC" w:rsidP="001E2CEC">
      <w:pPr>
        <w:spacing w:line="360" w:lineRule="auto"/>
        <w:ind w:firstLine="709"/>
        <w:jc w:val="center"/>
        <w:rPr>
          <w:sz w:val="28"/>
          <w:szCs w:val="28"/>
        </w:rPr>
      </w:pPr>
    </w:p>
    <w:p w:rsidR="001E2CEC" w:rsidRDefault="001E2CEC" w:rsidP="001E2CEC">
      <w:pPr>
        <w:spacing w:line="360" w:lineRule="auto"/>
        <w:ind w:firstLine="709"/>
        <w:jc w:val="center"/>
        <w:rPr>
          <w:sz w:val="28"/>
          <w:szCs w:val="28"/>
        </w:rPr>
      </w:pPr>
    </w:p>
    <w:p w:rsidR="001E2CEC" w:rsidRPr="001E2CEC" w:rsidRDefault="001E2CEC" w:rsidP="001E2CEC">
      <w:pPr>
        <w:spacing w:line="360" w:lineRule="auto"/>
        <w:ind w:firstLine="709"/>
        <w:jc w:val="center"/>
        <w:rPr>
          <w:sz w:val="28"/>
          <w:szCs w:val="28"/>
        </w:rPr>
      </w:pPr>
    </w:p>
    <w:p w:rsidR="00567A75" w:rsidRPr="001E2CEC" w:rsidRDefault="00567A75" w:rsidP="001E2CEC">
      <w:pPr>
        <w:spacing w:line="360" w:lineRule="auto"/>
        <w:ind w:firstLine="709"/>
        <w:jc w:val="center"/>
        <w:rPr>
          <w:sz w:val="28"/>
          <w:szCs w:val="28"/>
        </w:rPr>
      </w:pPr>
      <w:r w:rsidRPr="001E2CEC">
        <w:rPr>
          <w:sz w:val="28"/>
          <w:szCs w:val="28"/>
        </w:rPr>
        <w:t>Контрольная работа</w:t>
      </w:r>
    </w:p>
    <w:p w:rsidR="00567A75" w:rsidRPr="001E2CEC" w:rsidRDefault="00567A75" w:rsidP="001E2CEC">
      <w:pPr>
        <w:spacing w:line="360" w:lineRule="auto"/>
        <w:ind w:firstLine="709"/>
        <w:jc w:val="center"/>
        <w:rPr>
          <w:sz w:val="28"/>
          <w:szCs w:val="28"/>
        </w:rPr>
      </w:pPr>
      <w:r w:rsidRPr="001E2CEC">
        <w:rPr>
          <w:sz w:val="28"/>
          <w:szCs w:val="28"/>
        </w:rPr>
        <w:t>по дисциплине: «</w:t>
      </w:r>
      <w:r w:rsidR="00CD7BD3" w:rsidRPr="001E2CEC">
        <w:rPr>
          <w:sz w:val="28"/>
          <w:szCs w:val="28"/>
        </w:rPr>
        <w:t>Транспортное обслуживание</w:t>
      </w:r>
      <w:r w:rsidRPr="001E2CEC">
        <w:rPr>
          <w:sz w:val="28"/>
          <w:szCs w:val="28"/>
        </w:rPr>
        <w:t>»</w:t>
      </w:r>
    </w:p>
    <w:p w:rsidR="001E2CEC" w:rsidRPr="001E2CEC" w:rsidRDefault="001E2CEC" w:rsidP="001E2CEC">
      <w:pPr>
        <w:spacing w:line="360" w:lineRule="auto"/>
        <w:ind w:firstLine="709"/>
        <w:jc w:val="center"/>
        <w:rPr>
          <w:sz w:val="28"/>
          <w:szCs w:val="28"/>
        </w:rPr>
      </w:pPr>
      <w:r w:rsidRPr="001E2CEC">
        <w:rPr>
          <w:sz w:val="28"/>
          <w:szCs w:val="28"/>
        </w:rPr>
        <w:t>Автобусный туризм</w:t>
      </w:r>
    </w:p>
    <w:p w:rsidR="00567A75" w:rsidRPr="001E2CEC" w:rsidRDefault="00567A75" w:rsidP="001E2CEC">
      <w:pPr>
        <w:spacing w:line="360" w:lineRule="auto"/>
        <w:ind w:firstLine="709"/>
        <w:jc w:val="center"/>
        <w:rPr>
          <w:sz w:val="28"/>
          <w:szCs w:val="28"/>
        </w:rPr>
      </w:pPr>
    </w:p>
    <w:p w:rsidR="00567A75" w:rsidRPr="001E2CEC" w:rsidRDefault="00567A75" w:rsidP="001E2CEC">
      <w:pPr>
        <w:spacing w:line="360" w:lineRule="auto"/>
        <w:ind w:firstLine="709"/>
        <w:jc w:val="center"/>
        <w:rPr>
          <w:sz w:val="28"/>
          <w:szCs w:val="28"/>
        </w:rPr>
      </w:pPr>
    </w:p>
    <w:p w:rsidR="00567A75" w:rsidRDefault="00567A75" w:rsidP="001E2CEC">
      <w:pPr>
        <w:spacing w:line="360" w:lineRule="auto"/>
        <w:ind w:firstLine="709"/>
        <w:jc w:val="center"/>
        <w:rPr>
          <w:sz w:val="28"/>
          <w:szCs w:val="28"/>
        </w:rPr>
      </w:pPr>
    </w:p>
    <w:p w:rsidR="001E2CEC" w:rsidRDefault="001E2CEC" w:rsidP="001E2CEC">
      <w:pPr>
        <w:spacing w:line="360" w:lineRule="auto"/>
        <w:ind w:firstLine="709"/>
        <w:jc w:val="center"/>
        <w:rPr>
          <w:sz w:val="28"/>
          <w:szCs w:val="28"/>
        </w:rPr>
      </w:pPr>
    </w:p>
    <w:p w:rsidR="001E2CEC" w:rsidRDefault="001E2CEC" w:rsidP="001E2CEC">
      <w:pPr>
        <w:spacing w:line="360" w:lineRule="auto"/>
        <w:ind w:firstLine="709"/>
        <w:jc w:val="center"/>
        <w:rPr>
          <w:sz w:val="28"/>
          <w:szCs w:val="28"/>
        </w:rPr>
      </w:pPr>
    </w:p>
    <w:p w:rsidR="001E2CEC" w:rsidRDefault="001E2CEC" w:rsidP="001E2CEC">
      <w:pPr>
        <w:spacing w:line="360" w:lineRule="auto"/>
        <w:ind w:firstLine="709"/>
        <w:jc w:val="center"/>
        <w:rPr>
          <w:sz w:val="28"/>
          <w:szCs w:val="28"/>
        </w:rPr>
      </w:pPr>
    </w:p>
    <w:p w:rsidR="001E2CEC" w:rsidRDefault="001E2CEC" w:rsidP="001E2CEC">
      <w:pPr>
        <w:spacing w:line="360" w:lineRule="auto"/>
        <w:ind w:firstLine="709"/>
        <w:jc w:val="center"/>
        <w:rPr>
          <w:sz w:val="28"/>
          <w:szCs w:val="28"/>
        </w:rPr>
      </w:pPr>
    </w:p>
    <w:p w:rsidR="001E2CEC" w:rsidRPr="001E2CEC" w:rsidRDefault="001E2CEC" w:rsidP="001E2CEC">
      <w:pPr>
        <w:spacing w:line="360" w:lineRule="auto"/>
        <w:ind w:firstLine="709"/>
        <w:jc w:val="center"/>
        <w:rPr>
          <w:sz w:val="28"/>
          <w:szCs w:val="28"/>
        </w:rPr>
      </w:pPr>
    </w:p>
    <w:p w:rsidR="00567A75" w:rsidRPr="001E2CEC" w:rsidRDefault="00567A75" w:rsidP="001E2CEC">
      <w:pPr>
        <w:spacing w:line="360" w:lineRule="auto"/>
        <w:ind w:firstLine="709"/>
        <w:jc w:val="center"/>
        <w:rPr>
          <w:sz w:val="28"/>
          <w:szCs w:val="28"/>
        </w:rPr>
      </w:pPr>
    </w:p>
    <w:p w:rsidR="00567A75" w:rsidRPr="001E2CEC" w:rsidRDefault="00567A75" w:rsidP="001E2CEC">
      <w:pPr>
        <w:spacing w:line="360" w:lineRule="auto"/>
        <w:ind w:firstLine="709"/>
        <w:jc w:val="center"/>
        <w:rPr>
          <w:sz w:val="28"/>
          <w:szCs w:val="28"/>
        </w:rPr>
      </w:pPr>
    </w:p>
    <w:p w:rsidR="00567A75" w:rsidRPr="001E2CEC" w:rsidRDefault="00567A75" w:rsidP="001E2CEC">
      <w:pPr>
        <w:spacing w:line="360" w:lineRule="auto"/>
        <w:ind w:firstLine="709"/>
        <w:jc w:val="center"/>
        <w:rPr>
          <w:sz w:val="28"/>
          <w:szCs w:val="28"/>
        </w:rPr>
      </w:pPr>
    </w:p>
    <w:p w:rsidR="004E4CCD" w:rsidRPr="001E2CEC" w:rsidRDefault="00567A75" w:rsidP="001E2CEC">
      <w:pPr>
        <w:shd w:val="clear" w:color="auto" w:fill="FFFFFF"/>
        <w:spacing w:line="360" w:lineRule="auto"/>
        <w:ind w:firstLine="709"/>
        <w:jc w:val="center"/>
        <w:rPr>
          <w:bCs/>
          <w:sz w:val="28"/>
          <w:szCs w:val="28"/>
        </w:rPr>
      </w:pPr>
      <w:r w:rsidRPr="001E2CEC">
        <w:rPr>
          <w:sz w:val="28"/>
          <w:szCs w:val="28"/>
        </w:rPr>
        <w:t>Хабаровск</w:t>
      </w:r>
    </w:p>
    <w:p w:rsidR="00F22406" w:rsidRPr="001E2CEC" w:rsidRDefault="001E2CEC" w:rsidP="001E2CEC">
      <w:pPr>
        <w:shd w:val="clear" w:color="auto" w:fill="FFFFFF"/>
        <w:spacing w:line="360" w:lineRule="auto"/>
        <w:ind w:firstLine="709"/>
        <w:jc w:val="both"/>
        <w:rPr>
          <w:bCs/>
          <w:sz w:val="28"/>
          <w:szCs w:val="28"/>
        </w:rPr>
      </w:pPr>
      <w:r>
        <w:rPr>
          <w:bCs/>
          <w:sz w:val="28"/>
          <w:szCs w:val="28"/>
        </w:rPr>
        <w:br w:type="page"/>
      </w:r>
      <w:r w:rsidR="00F22406" w:rsidRPr="001E2CEC">
        <w:rPr>
          <w:bCs/>
          <w:sz w:val="28"/>
          <w:szCs w:val="28"/>
        </w:rPr>
        <w:t>Содержание</w:t>
      </w:r>
    </w:p>
    <w:p w:rsidR="00F22406" w:rsidRPr="001E2CEC" w:rsidRDefault="00F22406" w:rsidP="001E2CEC">
      <w:pPr>
        <w:shd w:val="clear" w:color="auto" w:fill="FFFFFF"/>
        <w:spacing w:line="360" w:lineRule="auto"/>
        <w:ind w:firstLine="709"/>
        <w:jc w:val="both"/>
        <w:rPr>
          <w:bCs/>
          <w:sz w:val="28"/>
          <w:szCs w:val="28"/>
        </w:rPr>
      </w:pPr>
    </w:p>
    <w:p w:rsidR="00814FBB" w:rsidRPr="001E2CEC" w:rsidRDefault="00814FBB" w:rsidP="001E2CEC">
      <w:pPr>
        <w:pStyle w:val="12"/>
        <w:tabs>
          <w:tab w:val="right" w:leader="dot" w:pos="9914"/>
        </w:tabs>
        <w:spacing w:after="0" w:line="360" w:lineRule="auto"/>
        <w:jc w:val="both"/>
        <w:rPr>
          <w:noProof/>
          <w:sz w:val="28"/>
          <w:szCs w:val="28"/>
        </w:rPr>
      </w:pPr>
      <w:r w:rsidRPr="0031320F">
        <w:rPr>
          <w:noProof/>
          <w:sz w:val="28"/>
          <w:szCs w:val="28"/>
        </w:rPr>
        <w:t>Введение</w:t>
      </w:r>
    </w:p>
    <w:p w:rsidR="00814FBB" w:rsidRPr="001E2CEC" w:rsidRDefault="00814FBB" w:rsidP="001E2CEC">
      <w:pPr>
        <w:pStyle w:val="12"/>
        <w:tabs>
          <w:tab w:val="right" w:leader="dot" w:pos="9914"/>
        </w:tabs>
        <w:spacing w:after="0" w:line="360" w:lineRule="auto"/>
        <w:jc w:val="both"/>
        <w:rPr>
          <w:noProof/>
          <w:sz w:val="28"/>
          <w:szCs w:val="28"/>
        </w:rPr>
      </w:pPr>
      <w:r w:rsidRPr="0031320F">
        <w:rPr>
          <w:noProof/>
          <w:sz w:val="28"/>
          <w:szCs w:val="28"/>
        </w:rPr>
        <w:t>1. Теоретические основы автобусного туризма: состояние, тенденции</w:t>
      </w:r>
      <w:r w:rsidR="001E2CEC" w:rsidRPr="0031320F">
        <w:rPr>
          <w:noProof/>
          <w:sz w:val="28"/>
          <w:szCs w:val="28"/>
        </w:rPr>
        <w:t xml:space="preserve"> </w:t>
      </w:r>
      <w:r w:rsidRPr="0031320F">
        <w:rPr>
          <w:noProof/>
          <w:sz w:val="28"/>
          <w:szCs w:val="28"/>
        </w:rPr>
        <w:t>развития, география маршрутов</w:t>
      </w:r>
    </w:p>
    <w:p w:rsidR="00814FBB" w:rsidRPr="001E2CEC" w:rsidRDefault="00814FBB" w:rsidP="001E2CEC">
      <w:pPr>
        <w:pStyle w:val="12"/>
        <w:tabs>
          <w:tab w:val="right" w:leader="dot" w:pos="9914"/>
        </w:tabs>
        <w:spacing w:after="0" w:line="360" w:lineRule="auto"/>
        <w:jc w:val="both"/>
        <w:rPr>
          <w:noProof/>
          <w:sz w:val="28"/>
          <w:szCs w:val="28"/>
        </w:rPr>
      </w:pPr>
      <w:r w:rsidRPr="0031320F">
        <w:rPr>
          <w:noProof/>
          <w:sz w:val="28"/>
          <w:szCs w:val="28"/>
        </w:rPr>
        <w:t>1.1 Сущность автобусного туризма</w:t>
      </w:r>
    </w:p>
    <w:p w:rsidR="00814FBB" w:rsidRPr="001E2CEC" w:rsidRDefault="00814FBB" w:rsidP="001E2CEC">
      <w:pPr>
        <w:pStyle w:val="12"/>
        <w:tabs>
          <w:tab w:val="right" w:leader="dot" w:pos="9914"/>
        </w:tabs>
        <w:spacing w:after="0" w:line="360" w:lineRule="auto"/>
        <w:jc w:val="both"/>
        <w:rPr>
          <w:noProof/>
          <w:sz w:val="28"/>
          <w:szCs w:val="28"/>
        </w:rPr>
      </w:pPr>
      <w:r w:rsidRPr="0031320F">
        <w:rPr>
          <w:noProof/>
          <w:sz w:val="28"/>
          <w:szCs w:val="28"/>
        </w:rPr>
        <w:t>1.2 Современное состояние и география направлений в автобусном туризме</w:t>
      </w:r>
    </w:p>
    <w:p w:rsidR="00814FBB" w:rsidRPr="001E2CEC" w:rsidRDefault="00814FBB" w:rsidP="001E2CEC">
      <w:pPr>
        <w:pStyle w:val="12"/>
        <w:tabs>
          <w:tab w:val="right" w:leader="dot" w:pos="9914"/>
        </w:tabs>
        <w:spacing w:after="0" w:line="360" w:lineRule="auto"/>
        <w:jc w:val="both"/>
        <w:rPr>
          <w:noProof/>
          <w:sz w:val="28"/>
          <w:szCs w:val="28"/>
        </w:rPr>
      </w:pPr>
      <w:r w:rsidRPr="0031320F">
        <w:rPr>
          <w:noProof/>
          <w:sz w:val="28"/>
          <w:szCs w:val="28"/>
        </w:rPr>
        <w:t>2. Практика развития автобусного туризма в России</w:t>
      </w:r>
    </w:p>
    <w:p w:rsidR="00814FBB" w:rsidRPr="001E2CEC" w:rsidRDefault="00814FBB" w:rsidP="001E2CEC">
      <w:pPr>
        <w:pStyle w:val="12"/>
        <w:tabs>
          <w:tab w:val="right" w:leader="dot" w:pos="9914"/>
        </w:tabs>
        <w:spacing w:after="0" w:line="360" w:lineRule="auto"/>
        <w:jc w:val="both"/>
        <w:rPr>
          <w:noProof/>
          <w:sz w:val="28"/>
          <w:szCs w:val="28"/>
        </w:rPr>
      </w:pPr>
      <w:r w:rsidRPr="0031320F">
        <w:rPr>
          <w:noProof/>
          <w:sz w:val="28"/>
          <w:szCs w:val="28"/>
        </w:rPr>
        <w:t>Заключение</w:t>
      </w:r>
    </w:p>
    <w:p w:rsidR="00814FBB" w:rsidRPr="001E2CEC" w:rsidRDefault="00814FBB" w:rsidP="001E2CEC">
      <w:pPr>
        <w:pStyle w:val="12"/>
        <w:tabs>
          <w:tab w:val="right" w:leader="dot" w:pos="9914"/>
        </w:tabs>
        <w:spacing w:after="0" w:line="360" w:lineRule="auto"/>
        <w:jc w:val="both"/>
        <w:rPr>
          <w:noProof/>
          <w:sz w:val="28"/>
          <w:szCs w:val="28"/>
        </w:rPr>
      </w:pPr>
      <w:r w:rsidRPr="0031320F">
        <w:rPr>
          <w:noProof/>
          <w:sz w:val="28"/>
          <w:szCs w:val="28"/>
        </w:rPr>
        <w:t>Список использованной литературы</w:t>
      </w:r>
    </w:p>
    <w:p w:rsidR="00F22406" w:rsidRPr="001E2CEC" w:rsidRDefault="00F22406" w:rsidP="001E2CEC">
      <w:pPr>
        <w:shd w:val="clear" w:color="auto" w:fill="FFFFFF"/>
        <w:spacing w:line="360" w:lineRule="auto"/>
        <w:ind w:firstLine="709"/>
        <w:jc w:val="both"/>
        <w:rPr>
          <w:bCs/>
          <w:sz w:val="28"/>
          <w:szCs w:val="28"/>
        </w:rPr>
      </w:pPr>
    </w:p>
    <w:p w:rsidR="00F22406" w:rsidRPr="001E2CEC" w:rsidRDefault="001E2CEC" w:rsidP="001E2CEC">
      <w:pPr>
        <w:pStyle w:val="11"/>
        <w:spacing w:line="360" w:lineRule="auto"/>
        <w:ind w:firstLine="709"/>
        <w:jc w:val="both"/>
        <w:rPr>
          <w:b w:val="0"/>
        </w:rPr>
      </w:pPr>
      <w:bookmarkStart w:id="0" w:name="_Toc275002125"/>
      <w:r>
        <w:rPr>
          <w:b w:val="0"/>
        </w:rPr>
        <w:br w:type="page"/>
      </w:r>
      <w:r w:rsidR="00F22406" w:rsidRPr="001E2CEC">
        <w:rPr>
          <w:b w:val="0"/>
        </w:rPr>
        <w:t>Введение</w:t>
      </w:r>
      <w:bookmarkEnd w:id="0"/>
    </w:p>
    <w:p w:rsidR="00F22406" w:rsidRPr="001E2CEC" w:rsidRDefault="00F22406" w:rsidP="001E2CEC">
      <w:pPr>
        <w:shd w:val="clear" w:color="auto" w:fill="FFFFFF"/>
        <w:spacing w:line="360" w:lineRule="auto"/>
        <w:ind w:firstLine="709"/>
        <w:jc w:val="both"/>
        <w:rPr>
          <w:bCs/>
          <w:sz w:val="28"/>
          <w:szCs w:val="28"/>
        </w:rPr>
      </w:pPr>
    </w:p>
    <w:p w:rsidR="005766FC" w:rsidRPr="001E2CEC" w:rsidRDefault="005766FC" w:rsidP="001E2CEC">
      <w:pPr>
        <w:spacing w:line="360" w:lineRule="auto"/>
        <w:ind w:firstLine="709"/>
        <w:jc w:val="both"/>
        <w:rPr>
          <w:sz w:val="28"/>
          <w:szCs w:val="28"/>
        </w:rPr>
      </w:pPr>
      <w:r w:rsidRPr="001E2CEC">
        <w:rPr>
          <w:rStyle w:val="a9"/>
          <w:b w:val="0"/>
          <w:sz w:val="28"/>
          <w:szCs w:val="28"/>
        </w:rPr>
        <w:t>На сегодняшний день автобусные туры – самый демократичный и общедоступный способ путешествия. Наиболее полно насладиться красотами Европы, подробно ознакомиться с историей, культурой, традициями и обычаями народов Европы дают именно автобусные туры. Автобусные туры предполагают непосредственное «погружение» в повседневную жизнь и дают возможность лучше почувствовать современный ритм Европы. Кроме того, автобусные туры не предполагают значительных финансовых затрат.</w:t>
      </w:r>
    </w:p>
    <w:p w:rsidR="005766FC" w:rsidRPr="001E2CEC" w:rsidRDefault="005766FC" w:rsidP="001E2CEC">
      <w:pPr>
        <w:spacing w:line="360" w:lineRule="auto"/>
        <w:ind w:firstLine="709"/>
        <w:jc w:val="both"/>
        <w:rPr>
          <w:sz w:val="28"/>
          <w:szCs w:val="28"/>
        </w:rPr>
      </w:pPr>
      <w:r w:rsidRPr="001E2CEC">
        <w:rPr>
          <w:sz w:val="28"/>
          <w:szCs w:val="28"/>
        </w:rPr>
        <w:t>Главное и неоспоримое преимущество автобусных туров — низкая цена. В стоимость тура включены услуги гида-экскурсовода, наличие которого является гарантией того, что автобусный тур будет интересен всем участникам путешествия. Стоимость билетов в музеи, питание и проживание в отелях (если тур многодневный) также включены в стоимость путевки.</w:t>
      </w:r>
    </w:p>
    <w:p w:rsidR="005766FC" w:rsidRPr="001E2CEC" w:rsidRDefault="005766FC" w:rsidP="001E2CEC">
      <w:pPr>
        <w:spacing w:line="360" w:lineRule="auto"/>
        <w:ind w:firstLine="709"/>
        <w:jc w:val="both"/>
        <w:rPr>
          <w:sz w:val="28"/>
          <w:szCs w:val="28"/>
        </w:rPr>
      </w:pPr>
      <w:r w:rsidRPr="001E2CEC">
        <w:rPr>
          <w:sz w:val="28"/>
          <w:szCs w:val="28"/>
        </w:rPr>
        <w:t xml:space="preserve">Еще одним плюсом в пользу автобусных туров является то, что за одну поездку можно посмотреть сразу несколько городов. Переезды из города в город проходят ночью, что значительно экономит время: туристы спят </w:t>
      </w:r>
      <w:r w:rsidR="00814FBB" w:rsidRPr="001E2CEC">
        <w:rPr>
          <w:sz w:val="28"/>
          <w:szCs w:val="28"/>
        </w:rPr>
        <w:t>-</w:t>
      </w:r>
      <w:r w:rsidRPr="001E2CEC">
        <w:rPr>
          <w:sz w:val="28"/>
          <w:szCs w:val="28"/>
        </w:rPr>
        <w:t xml:space="preserve"> автобус едет.</w:t>
      </w:r>
    </w:p>
    <w:p w:rsidR="00F22406" w:rsidRPr="001E2CEC" w:rsidRDefault="00814FBB" w:rsidP="001E2CEC">
      <w:pPr>
        <w:shd w:val="clear" w:color="auto" w:fill="FFFFFF"/>
        <w:spacing w:line="360" w:lineRule="auto"/>
        <w:ind w:firstLine="709"/>
        <w:jc w:val="both"/>
        <w:rPr>
          <w:bCs/>
          <w:sz w:val="28"/>
          <w:szCs w:val="28"/>
        </w:rPr>
      </w:pPr>
      <w:r w:rsidRPr="001E2CEC">
        <w:rPr>
          <w:bCs/>
          <w:sz w:val="28"/>
          <w:szCs w:val="28"/>
        </w:rPr>
        <w:t xml:space="preserve">Целью написания контрольной работы является рассмотрение состояния, тенденций развития и географии маршрутов автобусного туризма. </w:t>
      </w:r>
    </w:p>
    <w:p w:rsidR="00F22406" w:rsidRPr="001E2CEC" w:rsidRDefault="00F22406" w:rsidP="001E2CEC">
      <w:pPr>
        <w:shd w:val="clear" w:color="auto" w:fill="FFFFFF"/>
        <w:spacing w:line="360" w:lineRule="auto"/>
        <w:ind w:firstLine="709"/>
        <w:jc w:val="both"/>
        <w:rPr>
          <w:bCs/>
          <w:sz w:val="28"/>
          <w:szCs w:val="28"/>
        </w:rPr>
      </w:pPr>
    </w:p>
    <w:p w:rsidR="002C3314" w:rsidRPr="001E2CEC" w:rsidRDefault="001E2CEC" w:rsidP="001E2CEC">
      <w:pPr>
        <w:pStyle w:val="11"/>
        <w:spacing w:line="360" w:lineRule="auto"/>
        <w:ind w:firstLine="709"/>
        <w:jc w:val="both"/>
        <w:rPr>
          <w:b w:val="0"/>
        </w:rPr>
      </w:pPr>
      <w:bookmarkStart w:id="1" w:name="_Toc275002126"/>
      <w:r>
        <w:rPr>
          <w:b w:val="0"/>
        </w:rPr>
        <w:br w:type="page"/>
      </w:r>
      <w:r w:rsidR="002C3314" w:rsidRPr="001E2CEC">
        <w:rPr>
          <w:b w:val="0"/>
        </w:rPr>
        <w:t>1. Теоретические основы автобусного туризма: состояние, тенденции</w:t>
      </w:r>
      <w:r w:rsidRPr="001E2CEC">
        <w:rPr>
          <w:b w:val="0"/>
        </w:rPr>
        <w:t xml:space="preserve"> </w:t>
      </w:r>
      <w:r w:rsidR="002C3314" w:rsidRPr="001E2CEC">
        <w:rPr>
          <w:b w:val="0"/>
        </w:rPr>
        <w:t>развития, география маршрутов</w:t>
      </w:r>
      <w:bookmarkEnd w:id="1"/>
    </w:p>
    <w:p w:rsidR="002C3314" w:rsidRPr="001E2CEC" w:rsidRDefault="002C3314" w:rsidP="001E2CEC">
      <w:pPr>
        <w:pStyle w:val="11"/>
        <w:spacing w:line="360" w:lineRule="auto"/>
        <w:ind w:firstLine="709"/>
        <w:jc w:val="both"/>
        <w:rPr>
          <w:b w:val="0"/>
        </w:rPr>
      </w:pPr>
    </w:p>
    <w:p w:rsidR="002C3314" w:rsidRPr="001E2CEC" w:rsidRDefault="002C3314" w:rsidP="001E2CEC">
      <w:pPr>
        <w:pStyle w:val="11"/>
        <w:spacing w:line="360" w:lineRule="auto"/>
        <w:ind w:firstLine="709"/>
        <w:jc w:val="both"/>
        <w:rPr>
          <w:b w:val="0"/>
        </w:rPr>
      </w:pPr>
      <w:bookmarkStart w:id="2" w:name="_Toc275002127"/>
      <w:r w:rsidRPr="001E2CEC">
        <w:rPr>
          <w:b w:val="0"/>
        </w:rPr>
        <w:t>1.</w:t>
      </w:r>
      <w:r w:rsidR="000F7322" w:rsidRPr="001E2CEC">
        <w:rPr>
          <w:b w:val="0"/>
        </w:rPr>
        <w:t>1</w:t>
      </w:r>
      <w:r w:rsidRPr="001E2CEC">
        <w:rPr>
          <w:b w:val="0"/>
        </w:rPr>
        <w:t xml:space="preserve"> Сущность автобусного туризма</w:t>
      </w:r>
      <w:bookmarkEnd w:id="2"/>
    </w:p>
    <w:p w:rsidR="002C3314" w:rsidRPr="001E2CEC" w:rsidRDefault="002C3314" w:rsidP="001E2CEC">
      <w:pPr>
        <w:pStyle w:val="11"/>
        <w:spacing w:line="360" w:lineRule="auto"/>
        <w:ind w:firstLine="709"/>
        <w:jc w:val="both"/>
        <w:rPr>
          <w:b w:val="0"/>
        </w:rPr>
      </w:pPr>
    </w:p>
    <w:p w:rsidR="006801FE" w:rsidRPr="001E2CEC" w:rsidRDefault="006801FE" w:rsidP="001E2CEC">
      <w:pPr>
        <w:shd w:val="clear" w:color="auto" w:fill="FFFFFF"/>
        <w:spacing w:line="360" w:lineRule="auto"/>
        <w:ind w:firstLine="709"/>
        <w:jc w:val="both"/>
        <w:rPr>
          <w:sz w:val="28"/>
          <w:szCs w:val="28"/>
        </w:rPr>
      </w:pPr>
      <w:r w:rsidRPr="001E2CEC">
        <w:rPr>
          <w:bCs/>
          <w:sz w:val="28"/>
          <w:szCs w:val="28"/>
        </w:rPr>
        <w:t xml:space="preserve">Автобусные туры </w:t>
      </w:r>
      <w:r w:rsidRPr="001E2CEC">
        <w:rPr>
          <w:sz w:val="28"/>
          <w:szCs w:val="28"/>
        </w:rPr>
        <w:t>- путешествия групп туристов на собственных или арендованных автобусах. Они могут проводиться повсеместно и практически без ограничений. Благодаря своей мобильности и относительной независимости от транспортных коммуникаций и расписаний автобусные путешествия позволяют организовывать маршруты по интересным местам в наиболее удобные для туристов сроки. Маршруты автобусных путешествий подразделяются на городские, пригородные и междугородные.</w:t>
      </w:r>
    </w:p>
    <w:p w:rsidR="005E6287" w:rsidRPr="001E2CEC" w:rsidRDefault="005E6287" w:rsidP="001E2CEC">
      <w:pPr>
        <w:spacing w:line="360" w:lineRule="auto"/>
        <w:ind w:firstLine="709"/>
        <w:jc w:val="both"/>
        <w:rPr>
          <w:sz w:val="28"/>
          <w:szCs w:val="28"/>
        </w:rPr>
      </w:pPr>
      <w:r w:rsidRPr="001E2CEC">
        <w:rPr>
          <w:sz w:val="28"/>
          <w:szCs w:val="28"/>
        </w:rPr>
        <w:t>Автобусный туризм становится все более перспективным направлением российского туристического бизнеса.</w:t>
      </w:r>
    </w:p>
    <w:p w:rsidR="005E6287" w:rsidRPr="001E2CEC" w:rsidRDefault="005E6287" w:rsidP="001E2CEC">
      <w:pPr>
        <w:spacing w:line="360" w:lineRule="auto"/>
        <w:ind w:firstLine="709"/>
        <w:jc w:val="both"/>
        <w:rPr>
          <w:sz w:val="28"/>
          <w:szCs w:val="28"/>
        </w:rPr>
      </w:pPr>
      <w:r w:rsidRPr="001E2CEC">
        <w:rPr>
          <w:sz w:val="28"/>
          <w:szCs w:val="28"/>
        </w:rPr>
        <w:t>История популярности автобусного туризма началась еще в семидесятых. Считается, что родоначальниками автобусного туризма стали молодые британцы, оценившие возможность за одну поездку в динамичном режиме посмотреть сразу несколько стран континентальной Европы, притом за небольшие деньги. Российские туристы начали активно пользоваться этим видом услуг на двадцать позже этот вид туризма стал в новой России одним из пионеров всей отрасли. Основными преимуществами автобусных туров на тот момент были дешевизна, быстрота, а еще возможность купить за границей дефицитные товары в больших количествах: ведь автобус не самолет, платить за перевес не нужно, да и перевозить багаж из страны в страну куда как проще. Сегодня туры за покупками имеют резко снижающуюся динамику, хотя, преимущества использования автобусов в этом бизнесе по-прежнему актуальны</w:t>
      </w:r>
      <w:r w:rsidR="00814FBB" w:rsidRPr="001E2CEC">
        <w:rPr>
          <w:sz w:val="28"/>
          <w:szCs w:val="28"/>
        </w:rPr>
        <w:t xml:space="preserve"> [4]</w:t>
      </w:r>
      <w:r w:rsidRPr="001E2CEC">
        <w:rPr>
          <w:sz w:val="28"/>
          <w:szCs w:val="28"/>
        </w:rPr>
        <w:t>.</w:t>
      </w:r>
    </w:p>
    <w:p w:rsidR="006801FE" w:rsidRPr="001E2CEC" w:rsidRDefault="00183C94" w:rsidP="001E2CEC">
      <w:pPr>
        <w:shd w:val="clear" w:color="auto" w:fill="FFFFFF"/>
        <w:spacing w:line="360" w:lineRule="auto"/>
        <w:ind w:firstLine="709"/>
        <w:jc w:val="both"/>
        <w:rPr>
          <w:sz w:val="28"/>
          <w:szCs w:val="28"/>
        </w:rPr>
      </w:pPr>
      <w:r w:rsidRPr="001E2CEC">
        <w:rPr>
          <w:sz w:val="28"/>
          <w:szCs w:val="28"/>
        </w:rPr>
        <w:t xml:space="preserve">На протяжении последних десяти лет динамика спроса на автобусный туризм почти не меняется, резких падений и взлетов не происходит. Пик потребительской активности традиционно попадает на начало мая, затем продажи держатся на стабильно высоком уровне с июня по сентябрь (самый «жаркий» месяц – август), а потом оживляются во время ноябрьских школьных каникул и новогодних праздников. С середины ноября по конец декабря, а также со второй половины января до середины марта наступает низкий сезон. Путешествуют лишь единицы. </w:t>
      </w:r>
    </w:p>
    <w:p w:rsidR="006801FE" w:rsidRPr="001E2CEC" w:rsidRDefault="006801FE" w:rsidP="001E2CEC">
      <w:pPr>
        <w:shd w:val="clear" w:color="auto" w:fill="FFFFFF"/>
        <w:spacing w:line="360" w:lineRule="auto"/>
        <w:ind w:firstLine="709"/>
        <w:jc w:val="both"/>
        <w:rPr>
          <w:sz w:val="28"/>
          <w:szCs w:val="28"/>
        </w:rPr>
      </w:pPr>
      <w:r w:rsidRPr="001E2CEC">
        <w:rPr>
          <w:sz w:val="28"/>
          <w:szCs w:val="28"/>
        </w:rPr>
        <w:t>Преимущества автобусных туров заключаются в их относительной дешевизне: автобусное путешествие стоит примерно в 1,5-2 раза дешевле, чем обычный тур с авиаперелетом и в том, что цена на автобусные туры не меняется в течение всего сезона, независимо от спроса.</w:t>
      </w:r>
    </w:p>
    <w:p w:rsidR="002C3314" w:rsidRPr="001E2CEC" w:rsidRDefault="002C3314" w:rsidP="001E2CEC">
      <w:pPr>
        <w:spacing w:line="360" w:lineRule="auto"/>
        <w:ind w:firstLine="709"/>
        <w:jc w:val="both"/>
        <w:rPr>
          <w:sz w:val="28"/>
          <w:szCs w:val="28"/>
        </w:rPr>
      </w:pPr>
      <w:r w:rsidRPr="001E2CEC">
        <w:rPr>
          <w:sz w:val="28"/>
          <w:szCs w:val="28"/>
        </w:rPr>
        <w:t xml:space="preserve">При этом можно запросто посетить и посмотреть до 8 стран (поездка в Европу), а в каждом посещаемом городе проводятся разнообразные экскурсии, уже включенные в стоимость тура. Более того, появляется уникальная возможность организовывать маршруты по интересным местам в удобные для туристов сроки, так как автобусные путешествия мобильны и относительно не зависят от транспортных коммуникаций и расписаний. Если кто думает, что автобусный тур - занятие утомительное, то глубоко ошибается. Большинство турфирм предлагают комфортабельные автобусы, имеющие категорию. Это значит, что в автобусе есть видео, аудиоаппаратура, кипятильник, мини кухня, биотуалет, кондиционер, удобные откидывающиеся назад и в стороны кресла. Надо заметить, что расстояние между сидениями в автобусе равняется </w:t>
      </w:r>
      <w:smartTag w:uri="urn:schemas-microsoft-com:office:smarttags" w:element="metricconverter">
        <w:smartTagPr>
          <w:attr w:name="ProductID" w:val="87 см"/>
        </w:smartTagPr>
        <w:r w:rsidRPr="001E2CEC">
          <w:rPr>
            <w:sz w:val="28"/>
            <w:szCs w:val="28"/>
          </w:rPr>
          <w:t>87 см</w:t>
        </w:r>
      </w:smartTag>
      <w:r w:rsidRPr="001E2CEC">
        <w:rPr>
          <w:sz w:val="28"/>
          <w:szCs w:val="28"/>
        </w:rPr>
        <w:t>. В общем, приятное скольжение по идеальной поверхности западноевропейских автобанов и беззаботное созерцание изумительных пейзажей каждой из пересекаемых стран вам обеспечены. Как правило, автобусный тур включает в себя проезд на комфортабельном автобусе, проживание в отеле в двухместном номере с завтраком (отели, обычно, 2-3-х звезд) и медицинскую страховку. Стоимость виз в путевку не входит. На цену могут также повлиять выбранные вами места - на первый этаж и на второй в первом ряду билеты обойдутся на 20 долларов дороже. Кстати говоря, всегда следите за тем, чтобы в вашей программе было поменьше ночных переездов, которые очень здорово утомляют, хотя с другой стороны они также значительно снижают стоимость тура. Организаторы автобусных путешествий советуют туристам брать с собой небольшую подушечку, плед и удобную обувь. Что касается багажа, то его лучше разложить в несколько сумок: с продуктами, с вещами необходимыми в автобусе и с вещами, которые понадобятся только в гостинице. В поездке очень удобно иметь при себе влажные спиртовые салфетки и индивидуальную аптечку. Необходимо заметить, что существуют некоторые правила поведения, которые следует соблюдать во время движения. Так, например, во время пути нельзя ходить по салону без необходимости или заговаривать с водителем. Биотуалетом разрешается пользоваться только во время движения автобуса (рассчитан на 40-50 посещений). В автобусе запрещено курить и распивать спиртные напитки. В автобусе имеется кипятильник, емкость которого ограничена (обычно 5л). Во избежание травм кипяток раздается или во время стоянки, или за 5-10 минут перед стоянкой. Кроме того, учитывайте, что перерывы между остановками могут достигать 4-5 часов, так что запасайтесь терпением. Во время поездки туристов на всем маршруте сопровождает опытный представитель фирмы, руководитель маршрута, который решает все технические и организационные вопросы, например, помогает вам пройти границы, разместиться в отеле, а также знакомит туристов со всеми достопримечательностями или обеспечивает встречи с гидами. Свободное время в городах дается для осмотра достопримечательностей, поэтому не увлекайтесь шопингом, а самое главное - не заблудитесь. Итак, автобусные путешествия являются одним из самых недорогих видов туризма.</w:t>
      </w:r>
    </w:p>
    <w:p w:rsidR="005A6072" w:rsidRPr="001E2CEC" w:rsidRDefault="005A6072" w:rsidP="001E2CEC">
      <w:pPr>
        <w:spacing w:line="360" w:lineRule="auto"/>
        <w:ind w:firstLine="709"/>
        <w:jc w:val="both"/>
        <w:rPr>
          <w:sz w:val="28"/>
          <w:szCs w:val="28"/>
        </w:rPr>
      </w:pPr>
      <w:r w:rsidRPr="001E2CEC">
        <w:rPr>
          <w:sz w:val="28"/>
          <w:szCs w:val="28"/>
        </w:rPr>
        <w:t>Положительной стороной автобусного туризма является следующее.</w:t>
      </w:r>
    </w:p>
    <w:p w:rsidR="002C3314" w:rsidRPr="001E2CEC" w:rsidRDefault="002C3314" w:rsidP="001E2CEC">
      <w:pPr>
        <w:spacing w:line="360" w:lineRule="auto"/>
        <w:ind w:firstLine="709"/>
        <w:jc w:val="both"/>
        <w:rPr>
          <w:sz w:val="28"/>
          <w:szCs w:val="28"/>
        </w:rPr>
      </w:pPr>
      <w:r w:rsidRPr="001E2CEC">
        <w:rPr>
          <w:sz w:val="28"/>
          <w:szCs w:val="28"/>
        </w:rPr>
        <w:t>Во-первых, это возможность увидеть сразу несколько стран, столиц и городов за одну поездку. Во-вторых, автобусные туры стоят намного меньше, чем другие туры. Этого получается достичь в том числе и из-за экономии на стоимости авиабилетов. В-третьих, неоспоримое преимущество автобусных туров - это «доставка от двери до двери»: путешественникам приходится ходить совсем мало: автобус привезет и на экскурсию, и в торговый центр, и заберет прямо от дверей отеля.</w:t>
      </w:r>
      <w:r w:rsidR="00814FBB" w:rsidRPr="001E2CEC">
        <w:rPr>
          <w:sz w:val="28"/>
          <w:szCs w:val="28"/>
        </w:rPr>
        <w:t xml:space="preserve"> </w:t>
      </w:r>
      <w:r w:rsidRPr="001E2CEC">
        <w:rPr>
          <w:sz w:val="28"/>
          <w:szCs w:val="28"/>
        </w:rPr>
        <w:t>Идеальный транспорт для тех, кто боится авиаперелетов</w:t>
      </w:r>
      <w:r w:rsidR="00814FBB" w:rsidRPr="001E2CEC">
        <w:rPr>
          <w:sz w:val="28"/>
          <w:szCs w:val="28"/>
        </w:rPr>
        <w:t xml:space="preserve"> [2]</w:t>
      </w:r>
      <w:r w:rsidRPr="001E2CEC">
        <w:rPr>
          <w:sz w:val="28"/>
          <w:szCs w:val="28"/>
        </w:rPr>
        <w:t>.</w:t>
      </w:r>
    </w:p>
    <w:p w:rsidR="002C3314" w:rsidRPr="001E2CEC" w:rsidRDefault="005E6287" w:rsidP="001E2CEC">
      <w:pPr>
        <w:spacing w:line="360" w:lineRule="auto"/>
        <w:ind w:firstLine="709"/>
        <w:jc w:val="both"/>
        <w:rPr>
          <w:sz w:val="28"/>
          <w:szCs w:val="28"/>
        </w:rPr>
      </w:pPr>
      <w:r w:rsidRPr="001E2CEC">
        <w:rPr>
          <w:sz w:val="28"/>
          <w:szCs w:val="28"/>
        </w:rPr>
        <w:t xml:space="preserve">Но есть и отрицательная сторона в автобусном туризме. </w:t>
      </w:r>
      <w:r w:rsidR="002C3314" w:rsidRPr="001E2CEC">
        <w:rPr>
          <w:sz w:val="28"/>
          <w:szCs w:val="28"/>
        </w:rPr>
        <w:t>Автобусный экскурсионный туризм в два раза опасней железнодорожного и в четыре раза - авиационного. В дороге могут случаться неожиданности. Например, поломка автобуса. Иногда возникают организационные неточности. Например, недочет мест в гостинице. Но это случается не чаще, чем в обычных турах. Как правило, в стоимость путешествия из питания входят только завтраки в гостиницах - обедать и ужинать приходится в попутных кафе и ресторанах. Поэтому с собой нужно взять необходимую вам для нормального питания сумму денег. В любом случае, стоит понимать, что, выбирая автобусный тур по Европе, вы получаете детальный и идеально прописанный маршрут, где вас в любой момент будет сопровождать гид, к которому можно обратиться с любыми интересующими вас вопросами. А благодаря насыщенности экскурсии, автобусный тур по странам Европы станет источником множества новых впечатлений.</w:t>
      </w:r>
    </w:p>
    <w:p w:rsidR="000D1428" w:rsidRPr="001E2CEC" w:rsidRDefault="000D1428" w:rsidP="001E2CEC">
      <w:pPr>
        <w:spacing w:line="360" w:lineRule="auto"/>
        <w:ind w:firstLine="709"/>
        <w:jc w:val="both"/>
        <w:rPr>
          <w:sz w:val="28"/>
          <w:szCs w:val="28"/>
        </w:rPr>
      </w:pPr>
    </w:p>
    <w:p w:rsidR="002C3314" w:rsidRPr="001E2CEC" w:rsidRDefault="000F7322" w:rsidP="001E2CEC">
      <w:pPr>
        <w:pStyle w:val="11"/>
        <w:spacing w:line="360" w:lineRule="auto"/>
        <w:ind w:firstLine="709"/>
        <w:jc w:val="both"/>
        <w:rPr>
          <w:b w:val="0"/>
        </w:rPr>
      </w:pPr>
      <w:bookmarkStart w:id="3" w:name="_Toc275002128"/>
      <w:r w:rsidRPr="001E2CEC">
        <w:rPr>
          <w:b w:val="0"/>
        </w:rPr>
        <w:t>1.</w:t>
      </w:r>
      <w:r w:rsidR="005E6287" w:rsidRPr="001E2CEC">
        <w:rPr>
          <w:b w:val="0"/>
        </w:rPr>
        <w:t>2</w:t>
      </w:r>
      <w:r w:rsidR="002C3314" w:rsidRPr="001E2CEC">
        <w:rPr>
          <w:b w:val="0"/>
        </w:rPr>
        <w:t xml:space="preserve"> Современное состояние и география направлений в автобусном туризме</w:t>
      </w:r>
      <w:bookmarkEnd w:id="3"/>
    </w:p>
    <w:p w:rsidR="00F22406" w:rsidRPr="001E2CEC" w:rsidRDefault="00F22406" w:rsidP="001E2CEC">
      <w:pPr>
        <w:shd w:val="clear" w:color="auto" w:fill="FFFFFF"/>
        <w:spacing w:line="360" w:lineRule="auto"/>
        <w:ind w:firstLine="709"/>
        <w:jc w:val="both"/>
        <w:rPr>
          <w:bCs/>
          <w:sz w:val="28"/>
          <w:szCs w:val="28"/>
        </w:rPr>
      </w:pPr>
    </w:p>
    <w:p w:rsidR="000F7322" w:rsidRPr="001E2CEC" w:rsidRDefault="002C3314" w:rsidP="001E2CEC">
      <w:pPr>
        <w:spacing w:line="360" w:lineRule="auto"/>
        <w:ind w:firstLine="709"/>
        <w:jc w:val="both"/>
        <w:rPr>
          <w:sz w:val="28"/>
          <w:szCs w:val="28"/>
        </w:rPr>
      </w:pPr>
      <w:r w:rsidRPr="001E2CEC">
        <w:rPr>
          <w:sz w:val="28"/>
          <w:szCs w:val="28"/>
        </w:rPr>
        <w:t xml:space="preserve">Безусловно, успех автобусных туров во многом обусловлен их доступной ценой. Но клиентов привлекают не только ценовой фактор, обширные познавательные возможности таких туров. Путешествие на автобусе к тому же является приемлемой альтернативой для тех, кто отказывается от авиаперелетов. </w:t>
      </w:r>
    </w:p>
    <w:p w:rsidR="002C3314" w:rsidRPr="001E2CEC" w:rsidRDefault="002C3314" w:rsidP="001E2CEC">
      <w:pPr>
        <w:spacing w:line="360" w:lineRule="auto"/>
        <w:ind w:firstLine="709"/>
        <w:jc w:val="both"/>
        <w:rPr>
          <w:sz w:val="28"/>
          <w:szCs w:val="28"/>
        </w:rPr>
      </w:pPr>
      <w:r w:rsidRPr="001E2CEC">
        <w:rPr>
          <w:sz w:val="28"/>
          <w:szCs w:val="28"/>
        </w:rPr>
        <w:t>Как отмечают специалисты турбизнеса, увеличился спрос на автобусные туры с комбинированными программами авиаперелет «плюс» автобус.</w:t>
      </w:r>
    </w:p>
    <w:p w:rsidR="002C3314" w:rsidRPr="001E2CEC" w:rsidRDefault="002C3314" w:rsidP="001E2CEC">
      <w:pPr>
        <w:spacing w:line="360" w:lineRule="auto"/>
        <w:ind w:firstLine="709"/>
        <w:jc w:val="both"/>
        <w:rPr>
          <w:sz w:val="28"/>
          <w:szCs w:val="28"/>
        </w:rPr>
      </w:pPr>
      <w:r w:rsidRPr="001E2CEC">
        <w:rPr>
          <w:sz w:val="28"/>
          <w:szCs w:val="28"/>
        </w:rPr>
        <w:t>Несомненным преимуществом является достаточно высокий уровень комфорта при относительно низкой цене по сравнению, к примеру, с авиаперелетами.</w:t>
      </w:r>
      <w:r w:rsidR="001E2CEC" w:rsidRPr="001E2CEC">
        <w:rPr>
          <w:sz w:val="28"/>
          <w:szCs w:val="28"/>
        </w:rPr>
        <w:t xml:space="preserve"> </w:t>
      </w:r>
      <w:r w:rsidRPr="001E2CEC">
        <w:rPr>
          <w:sz w:val="28"/>
          <w:szCs w:val="28"/>
        </w:rPr>
        <w:t>Таким образом, спрос на автобусный туризм в целом остается не только стабильным, но и имеет тенденцию к увеличению.</w:t>
      </w:r>
    </w:p>
    <w:p w:rsidR="002C3314" w:rsidRPr="001E2CEC" w:rsidRDefault="002C3314" w:rsidP="001E2CEC">
      <w:pPr>
        <w:spacing w:line="360" w:lineRule="auto"/>
        <w:ind w:firstLine="709"/>
        <w:jc w:val="both"/>
        <w:rPr>
          <w:sz w:val="28"/>
          <w:szCs w:val="28"/>
        </w:rPr>
      </w:pPr>
      <w:r w:rsidRPr="001E2CEC">
        <w:rPr>
          <w:sz w:val="28"/>
          <w:szCs w:val="28"/>
        </w:rPr>
        <w:t>О стабильности этого вида бизнеса говорит тот факт, что, когда автобусные операторы перевели цены в евро, объем продаж практически не изменился, хотя любое увеличение тарифов зачастую ведет к уменьшению спроса. Как отметили тогда специалисты, туристический поток даже увеличился. Эксперты считают, что этому способствовало расширение российского туристического рынка в целом и рынка автобусного туризма в частности.</w:t>
      </w:r>
    </w:p>
    <w:p w:rsidR="002C3314" w:rsidRPr="001E2CEC" w:rsidRDefault="002C3314" w:rsidP="001E2CEC">
      <w:pPr>
        <w:spacing w:line="360" w:lineRule="auto"/>
        <w:ind w:firstLine="709"/>
        <w:jc w:val="both"/>
        <w:rPr>
          <w:sz w:val="28"/>
          <w:szCs w:val="28"/>
        </w:rPr>
      </w:pPr>
      <w:r w:rsidRPr="001E2CEC">
        <w:rPr>
          <w:sz w:val="28"/>
          <w:szCs w:val="28"/>
        </w:rPr>
        <w:t>Основными операторами на рынке автобусного туризма являются такие турфирмы, как «Туртранс-Вояж», «Анкор», «Нева», «Старый город», «Бюро интересных путешествий», «Интерс», «Кругозор» и др.</w:t>
      </w:r>
    </w:p>
    <w:p w:rsidR="002C3314" w:rsidRPr="001E2CEC" w:rsidRDefault="002C3314" w:rsidP="001E2CEC">
      <w:pPr>
        <w:spacing w:line="360" w:lineRule="auto"/>
        <w:ind w:firstLine="709"/>
        <w:jc w:val="both"/>
        <w:rPr>
          <w:sz w:val="28"/>
          <w:szCs w:val="28"/>
        </w:rPr>
      </w:pPr>
      <w:r w:rsidRPr="001E2CEC">
        <w:rPr>
          <w:sz w:val="28"/>
          <w:szCs w:val="28"/>
        </w:rPr>
        <w:t>Существующая система использования автобусного парка ведущими фирмами отличается некоторым консерватизмом. Во-первых, господствующей формой использования остается аренда автобусов. Не имеют собственного парка практически все фирмы, работающие на внешних рынках. Техника в этом случае арендуется, как правило, у фирм, наиболее близко расположенных к месту пересечения границы.</w:t>
      </w:r>
    </w:p>
    <w:p w:rsidR="002C3314" w:rsidRPr="001E2CEC" w:rsidRDefault="002C3314" w:rsidP="001E2CEC">
      <w:pPr>
        <w:spacing w:line="360" w:lineRule="auto"/>
        <w:ind w:firstLine="709"/>
        <w:jc w:val="both"/>
        <w:rPr>
          <w:sz w:val="28"/>
          <w:szCs w:val="28"/>
        </w:rPr>
      </w:pPr>
      <w:r w:rsidRPr="001E2CEC">
        <w:rPr>
          <w:sz w:val="28"/>
          <w:szCs w:val="28"/>
        </w:rPr>
        <w:t>Большая часть автобусов арендуется в Беларуси, хотя некоторые компании сотрудничают с фирмами из Литвы («Интерс»), Финляндии («Туртранс-Вояж»), Германии («Анкор», «Интерс»), Польши («Интерс»). В пик спроса эксплуатации находится порядка 40 единиц автобусной техники. При минимальном спросе в рейсах работают менее 10 автобусов. На зарубежном направлении используются, как правило, 50-местные автобусы марок Mercedes, Setra, Neoplan, Bova, Scania, «стаж работы» техники составляет от 2 до 7 лет</w:t>
      </w:r>
      <w:r w:rsidR="00814FBB" w:rsidRPr="001E2CEC">
        <w:rPr>
          <w:sz w:val="28"/>
          <w:szCs w:val="28"/>
        </w:rPr>
        <w:t xml:space="preserve"> [6]</w:t>
      </w:r>
      <w:r w:rsidRPr="001E2CEC">
        <w:rPr>
          <w:sz w:val="28"/>
          <w:szCs w:val="28"/>
        </w:rPr>
        <w:t>.</w:t>
      </w:r>
    </w:p>
    <w:p w:rsidR="002C3314" w:rsidRPr="001E2CEC" w:rsidRDefault="002C3314" w:rsidP="001E2CEC">
      <w:pPr>
        <w:spacing w:line="360" w:lineRule="auto"/>
        <w:ind w:firstLine="709"/>
        <w:jc w:val="both"/>
        <w:rPr>
          <w:sz w:val="28"/>
          <w:szCs w:val="28"/>
        </w:rPr>
      </w:pPr>
      <w:r w:rsidRPr="001E2CEC">
        <w:rPr>
          <w:sz w:val="28"/>
          <w:szCs w:val="28"/>
        </w:rPr>
        <w:t>Одной из тенденций в развитии европейского автопарка является вывод из эксплуатации двухэтажных автобусов. Исключение могут составлять только самые дешевые маршруты. Нежелание использовать двухэтажные автобусы вполне объективно. Посадка и высадка пассажиров может занимать до 15 минут. Если тур подразумевает частые остановки, то не трудно посчитать, как в данном случае снижается эффективность туристических перевозок. Такова точка зрения большинства компаний-туроператоров.</w:t>
      </w:r>
    </w:p>
    <w:p w:rsidR="002C3314" w:rsidRPr="001E2CEC" w:rsidRDefault="002C3314" w:rsidP="001E2CEC">
      <w:pPr>
        <w:spacing w:line="360" w:lineRule="auto"/>
        <w:ind w:firstLine="709"/>
        <w:jc w:val="both"/>
        <w:rPr>
          <w:sz w:val="28"/>
          <w:szCs w:val="28"/>
        </w:rPr>
      </w:pPr>
      <w:r w:rsidRPr="001E2CEC">
        <w:rPr>
          <w:sz w:val="28"/>
          <w:szCs w:val="28"/>
        </w:rPr>
        <w:t>Но кроме соображений эффективности со стороны представителей бизнеса есть еще и мнение потребителей. Желание клиента, как известно, закон. По мнению большинства «автобусных путешественников», двухэтажные автобусы менее комфортабельны, чем полутораэтажные. Дело не только в преодолении многочисленных ступеней на второй этаж, но и в более тесном санузле, неудобстве пользования мини-кухней и т.д.</w:t>
      </w:r>
    </w:p>
    <w:p w:rsidR="002C3314" w:rsidRPr="001E2CEC" w:rsidRDefault="002C3314" w:rsidP="001E2CEC">
      <w:pPr>
        <w:spacing w:line="360" w:lineRule="auto"/>
        <w:ind w:firstLine="709"/>
        <w:jc w:val="both"/>
        <w:rPr>
          <w:sz w:val="28"/>
          <w:szCs w:val="28"/>
        </w:rPr>
      </w:pPr>
      <w:r w:rsidRPr="001E2CEC">
        <w:rPr>
          <w:sz w:val="28"/>
          <w:szCs w:val="28"/>
        </w:rPr>
        <w:t>Из Москвы на автобусе можно отправиться на экскурсии в Европу, по городам России или же на отдых к Черному морю (Крым, Кавказ). Однако, дешевизна таких туров (2 недели от $200) достигается не столько эк</w:t>
      </w:r>
      <w:r w:rsidR="00C847D2">
        <w:rPr>
          <w:sz w:val="28"/>
          <w:szCs w:val="28"/>
        </w:rPr>
        <w:t>о</w:t>
      </w:r>
      <w:r w:rsidRPr="001E2CEC">
        <w:rPr>
          <w:sz w:val="28"/>
          <w:szCs w:val="28"/>
        </w:rPr>
        <w:t>номией на дороге, сколько чрезмерно экономичным размещением, поскольку переезд на железнодорожном транспорте стоит ненамного дороже.</w:t>
      </w:r>
    </w:p>
    <w:p w:rsidR="002C3314" w:rsidRPr="001E2CEC" w:rsidRDefault="002C3314" w:rsidP="001E2CEC">
      <w:pPr>
        <w:spacing w:line="360" w:lineRule="auto"/>
        <w:ind w:firstLine="709"/>
        <w:jc w:val="both"/>
        <w:rPr>
          <w:sz w:val="28"/>
          <w:szCs w:val="28"/>
        </w:rPr>
      </w:pPr>
      <w:r w:rsidRPr="001E2CEC">
        <w:rPr>
          <w:sz w:val="28"/>
          <w:szCs w:val="28"/>
        </w:rPr>
        <w:t>Есть двух- или трехдневный «классический» вариант автобусных экскурсионных туров по России маршруты Владимир Суздаль или Мышкин Тверь. За 56 дней можно посмотреть несколько городов Золотого кольца или, например, проехать по маршруту Псков Пушкинские горы Новгород с посещением по дороге мелких городков.</w:t>
      </w:r>
    </w:p>
    <w:p w:rsidR="002C3314" w:rsidRPr="001E2CEC" w:rsidRDefault="002C3314" w:rsidP="001E2CEC">
      <w:pPr>
        <w:spacing w:line="360" w:lineRule="auto"/>
        <w:ind w:firstLine="709"/>
        <w:jc w:val="both"/>
        <w:rPr>
          <w:sz w:val="28"/>
          <w:szCs w:val="28"/>
        </w:rPr>
      </w:pPr>
      <w:r w:rsidRPr="001E2CEC">
        <w:rPr>
          <w:sz w:val="28"/>
          <w:szCs w:val="28"/>
        </w:rPr>
        <w:t>Однако до 90% автобусных туров продолжительностью свыше 4 дней приходится именно на зарубежные путешествия. При этом исключительно автобус из Москвы сейчас почти не предлагают: как правило, до «стартовых точек» - Минска, Бреста, Мюнхена, Калининграда, Берлина и обратно туристов отправляют поездом или самолетом. Это позволяет не только на день-два сократить время в пути, но и избавиться от сложных ночных переездов.</w:t>
      </w:r>
    </w:p>
    <w:p w:rsidR="002C3314" w:rsidRPr="001E2CEC" w:rsidRDefault="002C3314" w:rsidP="001E2CEC">
      <w:pPr>
        <w:spacing w:line="360" w:lineRule="auto"/>
        <w:ind w:firstLine="709"/>
        <w:jc w:val="both"/>
        <w:rPr>
          <w:sz w:val="28"/>
          <w:szCs w:val="28"/>
        </w:rPr>
      </w:pPr>
      <w:r w:rsidRPr="001E2CEC">
        <w:rPr>
          <w:sz w:val="28"/>
          <w:szCs w:val="28"/>
        </w:rPr>
        <w:t xml:space="preserve">География автобусных направлений охватывает практически все европейские страны Скандинавию (Финляндия, Швеция, Норвегия), Южную Европу (Италия, Португалия, Испания, Хорватия, Болгария), Бенилюкс, Францию, Германию, Великобританию; есть интересные программы по Альпийским и Балканским странам. Но где бы ни пролегал маршрут, важно с самого начала определиться с программой: спринт по основным точкам на карте или более короткий маршрут, но с относительно вдумчивым осмотром каждой страны или города. Впрочем, автобусный тур это не обязательно спешная прогулка по городам. Предлагаются путевки и с авиаперелетом в какую-то одну страну (чаще всего это Италия или Франция) и автобусным путешествием уже внутри ее границ. Кроме того, в начале </w:t>
      </w:r>
      <w:smartTag w:uri="urn:schemas-microsoft-com:office:smarttags" w:element="metricconverter">
        <w:smartTagPr>
          <w:attr w:name="ProductID" w:val="2008 г"/>
        </w:smartTagPr>
        <w:r w:rsidRPr="001E2CEC">
          <w:rPr>
            <w:sz w:val="28"/>
            <w:szCs w:val="28"/>
          </w:rPr>
          <w:t>2008 г</w:t>
        </w:r>
      </w:smartTag>
      <w:r w:rsidRPr="001E2CEC">
        <w:rPr>
          <w:sz w:val="28"/>
          <w:szCs w:val="28"/>
        </w:rPr>
        <w:t>., например, был открыт совершенно новый тур в Иорданию по маршруту Акоба Амман Петра.</w:t>
      </w:r>
    </w:p>
    <w:p w:rsidR="002C3314" w:rsidRPr="001E2CEC" w:rsidRDefault="002C3314" w:rsidP="001E2CEC">
      <w:pPr>
        <w:spacing w:line="360" w:lineRule="auto"/>
        <w:ind w:firstLine="709"/>
        <w:jc w:val="both"/>
        <w:rPr>
          <w:sz w:val="28"/>
          <w:szCs w:val="28"/>
        </w:rPr>
      </w:pPr>
      <w:r w:rsidRPr="001E2CEC">
        <w:rPr>
          <w:sz w:val="28"/>
          <w:szCs w:val="28"/>
        </w:rPr>
        <w:t>У российского турбизнеса есть своя специфика, связанная в основном с категориями клиентов и структурой спроса на автобусные туры. В конечном итоге все это отражается на состоянии автопарка туристических компаний.</w:t>
      </w:r>
    </w:p>
    <w:p w:rsidR="002C3314" w:rsidRPr="001E2CEC" w:rsidRDefault="002C3314" w:rsidP="001E2CEC">
      <w:pPr>
        <w:spacing w:line="360" w:lineRule="auto"/>
        <w:ind w:firstLine="709"/>
        <w:jc w:val="both"/>
        <w:rPr>
          <w:sz w:val="28"/>
          <w:szCs w:val="28"/>
        </w:rPr>
      </w:pPr>
      <w:r w:rsidRPr="001E2CEC">
        <w:rPr>
          <w:sz w:val="28"/>
          <w:szCs w:val="28"/>
        </w:rPr>
        <w:t xml:space="preserve">Операторов российского автобусного туризма можно разделить на три категории. </w:t>
      </w:r>
    </w:p>
    <w:p w:rsidR="002C3314" w:rsidRPr="001E2CEC" w:rsidRDefault="002C3314" w:rsidP="001E2CEC">
      <w:pPr>
        <w:spacing w:line="360" w:lineRule="auto"/>
        <w:ind w:firstLine="709"/>
        <w:jc w:val="both"/>
        <w:rPr>
          <w:sz w:val="28"/>
          <w:szCs w:val="28"/>
        </w:rPr>
      </w:pPr>
      <w:r w:rsidRPr="001E2CEC">
        <w:rPr>
          <w:sz w:val="28"/>
          <w:szCs w:val="28"/>
        </w:rPr>
        <w:t>Первая группа работает преимущественно на заграничном направлении. По информации туристических фирм, к самым популярным европейским направлениям относятся Франция, Германия, Испания, Италия, Австрия, Швейцария и Голландия; высок спрос на Скандинавские страны, все большую популярность приобретает Великобритания. Клиенты этой группы компаний граждане РФ. Предпочтения россиян объясняются в основном ценовым фактором, а также уровнем сервиса.</w:t>
      </w:r>
    </w:p>
    <w:p w:rsidR="002C3314" w:rsidRPr="001E2CEC" w:rsidRDefault="002C3314" w:rsidP="001E2CEC">
      <w:pPr>
        <w:spacing w:line="360" w:lineRule="auto"/>
        <w:ind w:firstLine="709"/>
        <w:jc w:val="both"/>
        <w:rPr>
          <w:sz w:val="28"/>
          <w:szCs w:val="28"/>
        </w:rPr>
      </w:pPr>
      <w:r w:rsidRPr="001E2CEC">
        <w:rPr>
          <w:sz w:val="28"/>
          <w:szCs w:val="28"/>
        </w:rPr>
        <w:t xml:space="preserve">Разница в цене на заграничные и российские автобусные путешествия такова, что наши соотечественники все чаще делают выбор в пользу заграничных маршрутов. Соответственно, туроператоры, работающие на зарубежных направлениях, используют автобусы преимущественно иностранного производства. Выбор в пользу иномарок очевиден. Во-первых, за рубежом без особых проблем можно будет исправить любую неполадку уровень развития СТО там не в пример российской практике. Во-вторых, допуск российских автобусов на заграничные, в частности европейские, маршруты по-прежнему тормозится высокими экологическими нормами. </w:t>
      </w:r>
    </w:p>
    <w:p w:rsidR="002C3314" w:rsidRPr="001E2CEC" w:rsidRDefault="002C3314" w:rsidP="001E2CEC">
      <w:pPr>
        <w:spacing w:line="360" w:lineRule="auto"/>
        <w:ind w:firstLine="709"/>
        <w:jc w:val="both"/>
        <w:rPr>
          <w:sz w:val="28"/>
          <w:szCs w:val="28"/>
        </w:rPr>
      </w:pPr>
      <w:r w:rsidRPr="001E2CEC">
        <w:rPr>
          <w:sz w:val="28"/>
          <w:szCs w:val="28"/>
        </w:rPr>
        <w:t>Вторая группа турфирм работает в основном на локальном рынке. Клиентами являются как россияне, так и граждане других стран. Наиболее прибыльным сегментом являются, естественно, иностранцы. Стремясь не потерять этот сегмент потребителей, для их перевозки российские компании используют преимущественно технику иностранного производства.</w:t>
      </w:r>
    </w:p>
    <w:p w:rsidR="002C3314" w:rsidRPr="001E2CEC" w:rsidRDefault="002C3314" w:rsidP="001E2CEC">
      <w:pPr>
        <w:spacing w:line="360" w:lineRule="auto"/>
        <w:ind w:firstLine="709"/>
        <w:jc w:val="both"/>
        <w:rPr>
          <w:sz w:val="28"/>
          <w:szCs w:val="28"/>
        </w:rPr>
      </w:pPr>
      <w:r w:rsidRPr="001E2CEC">
        <w:rPr>
          <w:sz w:val="28"/>
          <w:szCs w:val="28"/>
        </w:rPr>
        <w:t>Однако стоит отметить, что если некоторое время назад интерес иностранных граждан к России постоянно увеличивался, то сейчас наблюдается обратная тенденция. Специалисты туриндустрии связывают это прежде всего с ухудшением криминогенной обстановки в стране, а именно, с терроризмом, а также с общим ростом цен.</w:t>
      </w:r>
    </w:p>
    <w:p w:rsidR="002C3314" w:rsidRPr="001E2CEC" w:rsidRDefault="002C3314" w:rsidP="001E2CEC">
      <w:pPr>
        <w:spacing w:line="360" w:lineRule="auto"/>
        <w:ind w:firstLine="709"/>
        <w:jc w:val="both"/>
        <w:rPr>
          <w:sz w:val="28"/>
          <w:szCs w:val="28"/>
        </w:rPr>
      </w:pPr>
      <w:r w:rsidRPr="001E2CEC">
        <w:rPr>
          <w:sz w:val="28"/>
          <w:szCs w:val="28"/>
        </w:rPr>
        <w:t>У третьей группы фирм нет четкой специализации только локальный рынок или только зарубежье. В портфеле этих операторов имеются заказы как российских, так и зарубежных клиентов. Соответственно, в парке также нет жесткой приверженности к иностранным либо отечественным маркам.</w:t>
      </w:r>
    </w:p>
    <w:p w:rsidR="002C3314" w:rsidRPr="001E2CEC" w:rsidRDefault="002C3314" w:rsidP="001E2CEC">
      <w:pPr>
        <w:spacing w:line="360" w:lineRule="auto"/>
        <w:ind w:firstLine="709"/>
        <w:jc w:val="both"/>
        <w:rPr>
          <w:sz w:val="28"/>
          <w:szCs w:val="28"/>
        </w:rPr>
      </w:pPr>
      <w:r w:rsidRPr="001E2CEC">
        <w:rPr>
          <w:sz w:val="28"/>
          <w:szCs w:val="28"/>
        </w:rPr>
        <w:t>Говоря об «автобусных вкусах» российских туроператоров следует иметь в виду, что напрямую о брэндовых предпочтениях можно говорить, когда компания располагает собственным парком. Однако многие компании прибегают к услугам транспортных организаций. В этом случае они ограничены предложением данного рынка аренды.</w:t>
      </w:r>
    </w:p>
    <w:p w:rsidR="002C3314" w:rsidRPr="001E2CEC" w:rsidRDefault="002C3314" w:rsidP="001E2CEC">
      <w:pPr>
        <w:spacing w:line="360" w:lineRule="auto"/>
        <w:ind w:firstLine="709"/>
        <w:jc w:val="both"/>
        <w:rPr>
          <w:sz w:val="28"/>
          <w:szCs w:val="28"/>
        </w:rPr>
      </w:pPr>
      <w:r w:rsidRPr="001E2CEC">
        <w:rPr>
          <w:sz w:val="28"/>
          <w:szCs w:val="28"/>
        </w:rPr>
        <w:t>Как утверждают специалисты, высокий сезон для автобусных путешествий с апреля по октябрь, а наивысшие всплески спроса приходятся на майские праздники и июль-август традиционное время отпусков и каникул. И если в среднем в сезон цена недельного вояжа варьируется от 200 (Польша, Чехия) до 900 евро (Великобритания, длинные трансъевропейские маршруты), то в «пиковые даты» может повышаться на 25% и больше. Вообще же, определить оптимальное время года для автобусных туров в целом невозможно. Если, например, июль во Франции или Скандинавии хотя и жарковат, но в современном кондиционированном автобусе вполне переносим, то, например, поездка в те же сроки в Иорданию может стать весьма сложной для не слишком привычного к ближневосточной жаре россиянина. Опытные автобусные туристы стараются ездить в мае-июне или сентябре: оптимально и по погоде, и по деньгам</w:t>
      </w:r>
      <w:r w:rsidR="00814FBB" w:rsidRPr="001E2CEC">
        <w:rPr>
          <w:sz w:val="28"/>
          <w:szCs w:val="28"/>
        </w:rPr>
        <w:t xml:space="preserve"> [3]</w:t>
      </w:r>
      <w:r w:rsidRPr="001E2CEC">
        <w:rPr>
          <w:sz w:val="28"/>
          <w:szCs w:val="28"/>
        </w:rPr>
        <w:t>.</w:t>
      </w:r>
    </w:p>
    <w:p w:rsidR="00F22406" w:rsidRPr="001E2CEC" w:rsidRDefault="002C3314" w:rsidP="001E2CEC">
      <w:pPr>
        <w:spacing w:line="360" w:lineRule="auto"/>
        <w:ind w:firstLine="709"/>
        <w:jc w:val="both"/>
        <w:rPr>
          <w:sz w:val="28"/>
          <w:szCs w:val="28"/>
        </w:rPr>
      </w:pPr>
      <w:r w:rsidRPr="001E2CEC">
        <w:rPr>
          <w:sz w:val="28"/>
          <w:szCs w:val="28"/>
        </w:rPr>
        <w:t>Туроператоры, как правило, не скупятся на различные новшества и средства привлечения клиентов. Так, система интернет-бронирования некоторых компаний позволяет заранее выбрать конкретное место в автобусе.</w:t>
      </w:r>
    </w:p>
    <w:p w:rsidR="00C847D2" w:rsidRDefault="00C847D2" w:rsidP="001E2CEC">
      <w:pPr>
        <w:pStyle w:val="11"/>
        <w:spacing w:line="360" w:lineRule="auto"/>
        <w:ind w:firstLine="709"/>
        <w:jc w:val="both"/>
        <w:rPr>
          <w:b w:val="0"/>
        </w:rPr>
      </w:pPr>
      <w:bookmarkStart w:id="4" w:name="_Toc275002129"/>
    </w:p>
    <w:p w:rsidR="005E6287" w:rsidRPr="001E2CEC" w:rsidRDefault="00C847D2" w:rsidP="001E2CEC">
      <w:pPr>
        <w:pStyle w:val="11"/>
        <w:spacing w:line="360" w:lineRule="auto"/>
        <w:ind w:firstLine="709"/>
        <w:jc w:val="both"/>
        <w:rPr>
          <w:b w:val="0"/>
        </w:rPr>
      </w:pPr>
      <w:r>
        <w:rPr>
          <w:b w:val="0"/>
        </w:rPr>
        <w:br w:type="page"/>
      </w:r>
      <w:r w:rsidR="005E6287" w:rsidRPr="001E2CEC">
        <w:rPr>
          <w:b w:val="0"/>
        </w:rPr>
        <w:t>2. Практика развития автобусного туризма в России</w:t>
      </w:r>
      <w:bookmarkEnd w:id="4"/>
      <w:r w:rsidR="005E6287" w:rsidRPr="001E2CEC">
        <w:rPr>
          <w:b w:val="0"/>
        </w:rPr>
        <w:t xml:space="preserve"> </w:t>
      </w:r>
    </w:p>
    <w:p w:rsidR="00CC7FBD" w:rsidRPr="001E2CEC" w:rsidRDefault="00CC7FBD" w:rsidP="001E2CEC">
      <w:pPr>
        <w:shd w:val="clear" w:color="auto" w:fill="FFFFFF"/>
        <w:spacing w:line="360" w:lineRule="auto"/>
        <w:ind w:firstLine="709"/>
        <w:jc w:val="both"/>
        <w:rPr>
          <w:sz w:val="28"/>
          <w:szCs w:val="28"/>
        </w:rPr>
      </w:pPr>
    </w:p>
    <w:p w:rsidR="00F96BD8" w:rsidRPr="001E2CEC" w:rsidRDefault="00F96BD8" w:rsidP="001E2CEC">
      <w:pPr>
        <w:shd w:val="clear" w:color="auto" w:fill="FFFFFF"/>
        <w:spacing w:line="360" w:lineRule="auto"/>
        <w:ind w:firstLine="709"/>
        <w:jc w:val="both"/>
        <w:rPr>
          <w:sz w:val="28"/>
          <w:szCs w:val="28"/>
        </w:rPr>
      </w:pPr>
      <w:r w:rsidRPr="001E2CEC">
        <w:rPr>
          <w:sz w:val="28"/>
          <w:szCs w:val="28"/>
        </w:rPr>
        <w:t>Современный автобусный туризм характеризуется в настоящее время не только количественным ростом, но и постоянным качественным изменением, выражающийся в широком разнообразии использования автобусов в международном туризме. Традиционным видом международного автобусного туризма являются маршрутные поездки, сущность которых состоит в том, что программы для них составляются с учетом максимального использования автобусов в течение всей поездки. В последнее время получил развитие комбинированный автобусный туризм - маршрутный туризм и отдых, привлекающий туристов сочетанием познавательного и оздоровительного отдыха.</w:t>
      </w:r>
    </w:p>
    <w:p w:rsidR="005E6287" w:rsidRPr="001E2CEC" w:rsidRDefault="00F70C1B" w:rsidP="001E2CEC">
      <w:pPr>
        <w:spacing w:line="360" w:lineRule="auto"/>
        <w:ind w:firstLine="709"/>
        <w:jc w:val="both"/>
        <w:rPr>
          <w:sz w:val="28"/>
          <w:szCs w:val="28"/>
        </w:rPr>
      </w:pPr>
      <w:r w:rsidRPr="001E2CEC">
        <w:rPr>
          <w:sz w:val="28"/>
          <w:szCs w:val="28"/>
        </w:rPr>
        <w:t xml:space="preserve">Автобусные перевозки в международном сообщении пользуются огромной популярностью среди туристов в различных странах. </w:t>
      </w:r>
      <w:r w:rsidR="005E6287" w:rsidRPr="001E2CEC">
        <w:rPr>
          <w:sz w:val="28"/>
          <w:szCs w:val="28"/>
        </w:rPr>
        <w:t>По данным специалистов туристического рынка, наибольшей популярностью пользуются маршруты по странам Европы — Чехия, Польша, Австрия, Венгрия, Германия, Франция, Италия и т. д. Компания «Троя Тревел», однако, исключает из списка самых востребованных на сегодня</w:t>
      </w:r>
      <w:r w:rsidR="00F96BD8" w:rsidRPr="001E2CEC">
        <w:rPr>
          <w:sz w:val="28"/>
          <w:szCs w:val="28"/>
        </w:rPr>
        <w:t xml:space="preserve"> стран страны Западной Европы. </w:t>
      </w:r>
      <w:r w:rsidR="005E6287" w:rsidRPr="001E2CEC">
        <w:rPr>
          <w:sz w:val="28"/>
          <w:szCs w:val="28"/>
        </w:rPr>
        <w:t>В связи с кризисом больше пользуются спросом туры в страны ближней, центральной и северной Европы. Автобусные туры в страны дальней Европы не пользуются популярностью из-за высоких местных цен. Соответственно стоимость туров по этим направлениям выше и при себе туристу нужно иметь больше денег.</w:t>
      </w:r>
    </w:p>
    <w:p w:rsidR="005E6287" w:rsidRPr="001E2CEC" w:rsidRDefault="005E6287" w:rsidP="001E2CEC">
      <w:pPr>
        <w:spacing w:line="360" w:lineRule="auto"/>
        <w:ind w:firstLine="709"/>
        <w:jc w:val="both"/>
        <w:rPr>
          <w:sz w:val="28"/>
          <w:szCs w:val="28"/>
        </w:rPr>
      </w:pPr>
      <w:r w:rsidRPr="001E2CEC">
        <w:rPr>
          <w:sz w:val="28"/>
          <w:szCs w:val="28"/>
        </w:rPr>
        <w:t>В конце 2008 года компания «Феерия» прогнозировала спад продаж на 2009 год на 40 %, по сравнению с 2007 годом, н</w:t>
      </w:r>
      <w:r w:rsidR="00F96BD8" w:rsidRPr="001E2CEC">
        <w:rPr>
          <w:sz w:val="28"/>
          <w:szCs w:val="28"/>
        </w:rPr>
        <w:t xml:space="preserve">о эти прогнозы не оправдались. </w:t>
      </w:r>
      <w:r w:rsidRPr="001E2CEC">
        <w:rPr>
          <w:sz w:val="28"/>
          <w:szCs w:val="28"/>
        </w:rPr>
        <w:t xml:space="preserve">Пиковые даты </w:t>
      </w:r>
      <w:r w:rsidR="00D16949" w:rsidRPr="001E2CEC">
        <w:rPr>
          <w:sz w:val="28"/>
          <w:szCs w:val="28"/>
        </w:rPr>
        <w:t>-</w:t>
      </w:r>
      <w:r w:rsidRPr="001E2CEC">
        <w:rPr>
          <w:sz w:val="28"/>
          <w:szCs w:val="28"/>
        </w:rPr>
        <w:t xml:space="preserve"> период новогодних</w:t>
      </w:r>
      <w:r w:rsidR="001E2CEC" w:rsidRPr="001E2CEC">
        <w:rPr>
          <w:sz w:val="28"/>
          <w:szCs w:val="28"/>
        </w:rPr>
        <w:t xml:space="preserve"> </w:t>
      </w:r>
      <w:r w:rsidRPr="001E2CEC">
        <w:rPr>
          <w:sz w:val="28"/>
          <w:szCs w:val="28"/>
        </w:rPr>
        <w:t xml:space="preserve">праздников, майские праздники, период летних отпусков </w:t>
      </w:r>
      <w:r w:rsidR="00D16949" w:rsidRPr="001E2CEC">
        <w:rPr>
          <w:sz w:val="28"/>
          <w:szCs w:val="28"/>
        </w:rPr>
        <w:t>-</w:t>
      </w:r>
      <w:r w:rsidRPr="001E2CEC">
        <w:rPr>
          <w:sz w:val="28"/>
          <w:szCs w:val="28"/>
        </w:rPr>
        <w:t xml:space="preserve"> не перестают пользоваться ажиотажным спросом. В компании замечена тенденция - бронирование туров на 2010 год. </w:t>
      </w:r>
    </w:p>
    <w:p w:rsidR="005E6287" w:rsidRPr="001E2CEC" w:rsidRDefault="005E6287" w:rsidP="001E2CEC">
      <w:pPr>
        <w:spacing w:line="360" w:lineRule="auto"/>
        <w:ind w:firstLine="709"/>
        <w:jc w:val="both"/>
        <w:rPr>
          <w:sz w:val="28"/>
          <w:szCs w:val="28"/>
        </w:rPr>
      </w:pPr>
      <w:r w:rsidRPr="001E2CEC">
        <w:rPr>
          <w:sz w:val="28"/>
          <w:szCs w:val="28"/>
        </w:rPr>
        <w:t xml:space="preserve">В условиях кризиса спрос на автобусные туры значительно снизился. Так как именно автобусные туры считаются турами экономного отдыха, основная целевая аудитория таких путешествий </w:t>
      </w:r>
      <w:r w:rsidR="00D16949" w:rsidRPr="001E2CEC">
        <w:rPr>
          <w:sz w:val="28"/>
          <w:szCs w:val="28"/>
        </w:rPr>
        <w:t>-</w:t>
      </w:r>
      <w:r w:rsidRPr="001E2CEC">
        <w:rPr>
          <w:sz w:val="28"/>
          <w:szCs w:val="28"/>
        </w:rPr>
        <w:t xml:space="preserve"> люди со средним уровнем достатка. Из-за неуверенности в завтрашнем дне они опасаются</w:t>
      </w:r>
      <w:r w:rsidR="001E2CEC" w:rsidRPr="001E2CEC">
        <w:rPr>
          <w:sz w:val="28"/>
          <w:szCs w:val="28"/>
        </w:rPr>
        <w:t xml:space="preserve"> </w:t>
      </w:r>
      <w:r w:rsidRPr="001E2CEC">
        <w:rPr>
          <w:sz w:val="28"/>
          <w:szCs w:val="28"/>
        </w:rPr>
        <w:t xml:space="preserve">тратить свою зарплату на заграничные поездки, потому откладывают их до лучших времен. С другой стороны, у автобусных туров появился новый сегмент потребителей </w:t>
      </w:r>
      <w:r w:rsidR="00D16949" w:rsidRPr="001E2CEC">
        <w:rPr>
          <w:sz w:val="28"/>
          <w:szCs w:val="28"/>
        </w:rPr>
        <w:t>-</w:t>
      </w:r>
      <w:r w:rsidRPr="001E2CEC">
        <w:rPr>
          <w:sz w:val="28"/>
          <w:szCs w:val="28"/>
        </w:rPr>
        <w:t xml:space="preserve"> туристы, которые ранее могли себе позволить дорогой отдых, сместились на более экономный вариант.</w:t>
      </w:r>
    </w:p>
    <w:p w:rsidR="005E6287" w:rsidRPr="001E2CEC" w:rsidRDefault="005E6287" w:rsidP="001E2CEC">
      <w:pPr>
        <w:spacing w:line="360" w:lineRule="auto"/>
        <w:ind w:firstLine="709"/>
        <w:jc w:val="both"/>
        <w:rPr>
          <w:sz w:val="28"/>
          <w:szCs w:val="28"/>
        </w:rPr>
      </w:pPr>
      <w:r w:rsidRPr="001E2CEC">
        <w:rPr>
          <w:sz w:val="28"/>
          <w:szCs w:val="28"/>
        </w:rPr>
        <w:t>Как отмечают в компании «Сага», летом наиболее популярными направлениями были автобусная Австрия, Италия, а также автобусная Хорватия и Черногория. На Новый год туристы выбирают Прагу, Париж и альпийские курорты.</w:t>
      </w:r>
    </w:p>
    <w:p w:rsidR="005E6287" w:rsidRPr="001E2CEC" w:rsidRDefault="005E6287" w:rsidP="001E2CEC">
      <w:pPr>
        <w:spacing w:line="360" w:lineRule="auto"/>
        <w:ind w:firstLine="709"/>
        <w:jc w:val="both"/>
        <w:rPr>
          <w:sz w:val="28"/>
          <w:szCs w:val="28"/>
        </w:rPr>
      </w:pPr>
      <w:r w:rsidRPr="001E2CEC">
        <w:rPr>
          <w:sz w:val="28"/>
          <w:szCs w:val="28"/>
        </w:rPr>
        <w:t>Однако, несмотря на общий оптимизм, зима все же не является лучшим периодом для совершения автобусных туров по Европе. Несмотря на всю заложенную «продуманность и комфортность» зимних программ, комфорт отелей и транспорта, объективные причины - погода, вернее непогода, короткий световой день, сезонное закрытие многих экскурсионных объектов (замков, дворцов) с 1 ноября по 1 апреля, не дают туристам в полной мере насладиться Европой. Поэтому многие турфирмы сосредотачивают свои усилия на создании праздничных программ, в которых туристы знакомятся именно с ярким праздничным обликом европейских столиц в период новогодних и рождественских каникул, когда приятно гулять по украшенным улицам городов, делать покупки во время зимних распродаж, посещать те или иные праздничные шоу.</w:t>
      </w:r>
    </w:p>
    <w:p w:rsidR="005E6287" w:rsidRPr="001E2CEC" w:rsidRDefault="005E6287" w:rsidP="001E2CEC">
      <w:pPr>
        <w:spacing w:line="360" w:lineRule="auto"/>
        <w:ind w:firstLine="709"/>
        <w:jc w:val="both"/>
        <w:rPr>
          <w:sz w:val="28"/>
          <w:szCs w:val="28"/>
        </w:rPr>
      </w:pPr>
      <w:r w:rsidRPr="001E2CEC">
        <w:rPr>
          <w:sz w:val="28"/>
          <w:szCs w:val="28"/>
        </w:rPr>
        <w:t>С целью сгладить недостатки зимних путешествий туроператоры всячески стараются адаптировать свои программы к существующим условиям. Так, например, целесообразно корректировать программы туров с учетом продолжительности светового дня и зимнего режима работы экскурсионных объектов.</w:t>
      </w:r>
      <w:r w:rsidR="001E2CEC" w:rsidRPr="001E2CEC">
        <w:rPr>
          <w:sz w:val="28"/>
          <w:szCs w:val="28"/>
        </w:rPr>
        <w:t xml:space="preserve"> </w:t>
      </w:r>
      <w:r w:rsidRPr="001E2CEC">
        <w:rPr>
          <w:sz w:val="28"/>
          <w:szCs w:val="28"/>
        </w:rPr>
        <w:t>Компания «Артекс 94», помимо вышеперечисленных мер, улучшает уровень комфортности для туристов, используя и другие методы. В частности это: и повышение звездности отелей (70 % отелей во многих турах - 4*), и транспортное обслуживание только проверенным, новым 4* транспортом.</w:t>
      </w:r>
    </w:p>
    <w:p w:rsidR="005E6287" w:rsidRPr="001E2CEC" w:rsidRDefault="005E6287" w:rsidP="001E2CEC">
      <w:pPr>
        <w:spacing w:line="360" w:lineRule="auto"/>
        <w:ind w:firstLine="709"/>
        <w:jc w:val="both"/>
        <w:rPr>
          <w:sz w:val="28"/>
          <w:szCs w:val="28"/>
        </w:rPr>
      </w:pPr>
      <w:r w:rsidRPr="001E2CEC">
        <w:rPr>
          <w:sz w:val="28"/>
          <w:szCs w:val="28"/>
        </w:rPr>
        <w:t>Безусловно, спрос на зимние туры в нынешнем году заметно упал по сравнению с предыдущим. Очень много объективных и субъективных факторов влияют на желание и возможность людей путешествовать зимой. Как правило, зимняя поездка - это вторая поездка в году, так как большинство туристов отдыхает летом. И не многие могут позволить себе подобное удовольствие, поскольку в каникулы люди путешествуют, в основном, семьями. Плюс - преддверие выборов, плюс - эпидемия гриппа, плюс вынужденный длительный карантин в учебных заведениях, во время которого многие семьи внепланово, срочно уехали в теплые края. Все это не может не сказываться на наборе групп.</w:t>
      </w:r>
    </w:p>
    <w:p w:rsidR="005E6287" w:rsidRPr="001E2CEC" w:rsidRDefault="005E6287" w:rsidP="001E2CEC">
      <w:pPr>
        <w:spacing w:line="360" w:lineRule="auto"/>
        <w:ind w:firstLine="709"/>
        <w:jc w:val="both"/>
        <w:rPr>
          <w:sz w:val="28"/>
          <w:szCs w:val="28"/>
        </w:rPr>
      </w:pPr>
      <w:r w:rsidRPr="001E2CEC">
        <w:rPr>
          <w:sz w:val="28"/>
          <w:szCs w:val="28"/>
        </w:rPr>
        <w:t>В основном туроператоры предлагают комбинированные туры, в которых задействована не одна страна, а сразу несколько. Таким образом, туристы получают возможность ознакомиться с культурой, обычаями, традициями, памятками архитектуры одной страны и заодно могут поехать в однодневные экскурсии в соседние страны. Более популярны туры без ночных переездов, в которых программа путешествия предполагает ночевки в гостиницах.</w:t>
      </w:r>
    </w:p>
    <w:p w:rsidR="00D16949" w:rsidRPr="001E2CEC" w:rsidRDefault="005E6287" w:rsidP="001E2CEC">
      <w:pPr>
        <w:spacing w:line="360" w:lineRule="auto"/>
        <w:ind w:firstLine="709"/>
        <w:jc w:val="both"/>
        <w:rPr>
          <w:sz w:val="28"/>
          <w:szCs w:val="28"/>
        </w:rPr>
      </w:pPr>
      <w:r w:rsidRPr="001E2CEC">
        <w:rPr>
          <w:sz w:val="28"/>
          <w:szCs w:val="28"/>
        </w:rPr>
        <w:t>Например, самой востребованной страной в авто</w:t>
      </w:r>
      <w:r w:rsidR="00D16949" w:rsidRPr="001E2CEC">
        <w:rPr>
          <w:sz w:val="28"/>
          <w:szCs w:val="28"/>
        </w:rPr>
        <w:t xml:space="preserve">бусном туризме является Чехия. </w:t>
      </w:r>
      <w:r w:rsidRPr="001E2CEC">
        <w:rPr>
          <w:sz w:val="28"/>
          <w:szCs w:val="28"/>
        </w:rPr>
        <w:t>Особенно возросло количество туристов по данному направлению после вхождения Чехии в Евросоюз и в единую Шенг</w:t>
      </w:r>
      <w:r w:rsidR="005A3AE6">
        <w:rPr>
          <w:sz w:val="28"/>
          <w:szCs w:val="28"/>
        </w:rPr>
        <w:t>е</w:t>
      </w:r>
      <w:r w:rsidRPr="001E2CEC">
        <w:rPr>
          <w:sz w:val="28"/>
          <w:szCs w:val="28"/>
        </w:rPr>
        <w:t>нскую зону. Теперь туристы, получая чешский шенген, без проблем могут посетить граничащие с Чехией страны. Это связано с тем, что для получения шенген</w:t>
      </w:r>
      <w:r w:rsidR="005A3AE6">
        <w:rPr>
          <w:sz w:val="28"/>
          <w:szCs w:val="28"/>
        </w:rPr>
        <w:t>с</w:t>
      </w:r>
      <w:r w:rsidRPr="001E2CEC">
        <w:rPr>
          <w:sz w:val="28"/>
          <w:szCs w:val="28"/>
        </w:rPr>
        <w:t>кой визы в Чехию не нужен такой большой пакет документов, как в другие страны. Так, пребывая в Чехии, туристы могут поехать на один день в Вену или в Дрезден, а по дороге в Чехию посетить Краков или Будапешт. Кстати, с началом выдачи шенгенск</w:t>
      </w:r>
      <w:r w:rsidR="005A3AE6">
        <w:rPr>
          <w:sz w:val="28"/>
          <w:szCs w:val="28"/>
        </w:rPr>
        <w:t>и</w:t>
      </w:r>
      <w:r w:rsidRPr="001E2CEC">
        <w:rPr>
          <w:sz w:val="28"/>
          <w:szCs w:val="28"/>
        </w:rPr>
        <w:t>х виз чешским посольством в 2008 году большинство туристов, совершающих евротуры с посещением таких стран, как Италия, Испания, Франция и другие, начали запрашивать комбинированные туры и с Чехией. Потому на данный момент практически не существует проблем попасть в любую страну шенгенского соглашения.</w:t>
      </w:r>
    </w:p>
    <w:p w:rsidR="005E6287" w:rsidRPr="001E2CEC" w:rsidRDefault="005E6287" w:rsidP="001E2CEC">
      <w:pPr>
        <w:spacing w:line="360" w:lineRule="auto"/>
        <w:ind w:firstLine="709"/>
        <w:jc w:val="both"/>
        <w:rPr>
          <w:sz w:val="28"/>
          <w:szCs w:val="28"/>
        </w:rPr>
      </w:pPr>
      <w:r w:rsidRPr="001E2CEC">
        <w:rPr>
          <w:sz w:val="28"/>
          <w:szCs w:val="28"/>
        </w:rPr>
        <w:t>Также пользуются популярностью туры в Польшу и Венгрию. Но, к сожалению, работа посольств этих стран налажена не так хорошо, как чешского. И в сезон виза у них может оформляться около двух недель, а то и больше.</w:t>
      </w:r>
    </w:p>
    <w:p w:rsidR="00D16949" w:rsidRPr="001E2CEC" w:rsidRDefault="005E6287" w:rsidP="001E2CEC">
      <w:pPr>
        <w:spacing w:line="360" w:lineRule="auto"/>
        <w:ind w:firstLine="709"/>
        <w:jc w:val="both"/>
        <w:rPr>
          <w:sz w:val="28"/>
          <w:szCs w:val="28"/>
        </w:rPr>
      </w:pPr>
      <w:r w:rsidRPr="001E2CEC">
        <w:rPr>
          <w:sz w:val="28"/>
          <w:szCs w:val="28"/>
        </w:rPr>
        <w:t>Предложения по автобусным турам компании «Артекс 94» условно делятся на три блока:</w:t>
      </w:r>
    </w:p>
    <w:p w:rsidR="00D16949" w:rsidRPr="001E2CEC" w:rsidRDefault="005E6287" w:rsidP="001E2CEC">
      <w:pPr>
        <w:spacing w:line="360" w:lineRule="auto"/>
        <w:ind w:firstLine="709"/>
        <w:jc w:val="both"/>
        <w:rPr>
          <w:sz w:val="28"/>
          <w:szCs w:val="28"/>
        </w:rPr>
      </w:pPr>
      <w:r w:rsidRPr="001E2CEC">
        <w:rPr>
          <w:sz w:val="28"/>
          <w:szCs w:val="28"/>
        </w:rPr>
        <w:t>1) демисезонные предложения - это стандартные программы в даты осенних, зимних, весенних каникул (сроки наиболее наполняемых групп);</w:t>
      </w:r>
    </w:p>
    <w:p w:rsidR="00D16949" w:rsidRPr="001E2CEC" w:rsidRDefault="005E6287" w:rsidP="001E2CEC">
      <w:pPr>
        <w:spacing w:line="360" w:lineRule="auto"/>
        <w:ind w:firstLine="709"/>
        <w:jc w:val="both"/>
        <w:rPr>
          <w:sz w:val="28"/>
          <w:szCs w:val="28"/>
        </w:rPr>
      </w:pPr>
      <w:r w:rsidRPr="001E2CEC">
        <w:rPr>
          <w:sz w:val="28"/>
          <w:szCs w:val="28"/>
        </w:rPr>
        <w:t>2)специальные предло</w:t>
      </w:r>
      <w:r w:rsidR="00D16949" w:rsidRPr="001E2CEC">
        <w:rPr>
          <w:sz w:val="28"/>
          <w:szCs w:val="28"/>
        </w:rPr>
        <w:t xml:space="preserve">жения «Новый год в ...». </w:t>
      </w:r>
      <w:r w:rsidRPr="001E2CEC">
        <w:rPr>
          <w:sz w:val="28"/>
          <w:szCs w:val="28"/>
        </w:rPr>
        <w:t xml:space="preserve">В этом году </w:t>
      </w:r>
      <w:r w:rsidR="00D16949" w:rsidRPr="001E2CEC">
        <w:rPr>
          <w:sz w:val="28"/>
          <w:szCs w:val="28"/>
        </w:rPr>
        <w:t>предлагается</w:t>
      </w:r>
      <w:r w:rsidRPr="001E2CEC">
        <w:rPr>
          <w:sz w:val="28"/>
          <w:szCs w:val="28"/>
        </w:rPr>
        <w:t xml:space="preserve"> встретить Новый год в таких городах, как Париж, Амстердам, Лондон, Ницца, Прага, Будапешт, скандинавские столицы;</w:t>
      </w:r>
    </w:p>
    <w:p w:rsidR="005E6287" w:rsidRPr="001E2CEC" w:rsidRDefault="005E6287" w:rsidP="001E2CEC">
      <w:pPr>
        <w:spacing w:line="360" w:lineRule="auto"/>
        <w:ind w:firstLine="709"/>
        <w:jc w:val="both"/>
        <w:rPr>
          <w:sz w:val="28"/>
          <w:szCs w:val="28"/>
        </w:rPr>
      </w:pPr>
      <w:r w:rsidRPr="001E2CEC">
        <w:rPr>
          <w:sz w:val="28"/>
          <w:szCs w:val="28"/>
        </w:rPr>
        <w:t xml:space="preserve">3) эксклюзивный продукт компании «Артеке» </w:t>
      </w:r>
      <w:r w:rsidR="00D16949" w:rsidRPr="001E2CEC">
        <w:rPr>
          <w:sz w:val="28"/>
          <w:szCs w:val="28"/>
        </w:rPr>
        <w:t>-</w:t>
      </w:r>
      <w:r w:rsidRPr="001E2CEC">
        <w:rPr>
          <w:sz w:val="28"/>
          <w:szCs w:val="28"/>
        </w:rPr>
        <w:t xml:space="preserve"> программы Ski-Safari, которые сочетают в себе небольшой объем экскурсий с 7-10-дневным отдыхом на лучших горнолыжных курортах Европы - в Австрии, Франции, Италии, Швейцарии.</w:t>
      </w:r>
    </w:p>
    <w:p w:rsidR="005E6287" w:rsidRPr="001E2CEC" w:rsidRDefault="005E6287" w:rsidP="001E2CEC">
      <w:pPr>
        <w:spacing w:line="360" w:lineRule="auto"/>
        <w:ind w:firstLine="709"/>
        <w:jc w:val="both"/>
        <w:rPr>
          <w:sz w:val="28"/>
          <w:szCs w:val="28"/>
        </w:rPr>
      </w:pPr>
      <w:r w:rsidRPr="001E2CEC">
        <w:rPr>
          <w:sz w:val="28"/>
          <w:szCs w:val="28"/>
        </w:rPr>
        <w:t>Отдельным блоком выпуска</w:t>
      </w:r>
      <w:r w:rsidR="00D16949" w:rsidRPr="001E2CEC">
        <w:rPr>
          <w:sz w:val="28"/>
          <w:szCs w:val="28"/>
        </w:rPr>
        <w:t>ются</w:t>
      </w:r>
      <w:r w:rsidRPr="001E2CEC">
        <w:rPr>
          <w:sz w:val="28"/>
          <w:szCs w:val="28"/>
        </w:rPr>
        <w:t xml:space="preserve"> предложения на майские праздники. Это - самый «бумовый» период в автобусном туризме, период премьер, эксклюзивных программ, встреч с постоянными клиентами. Набор на эти программы активен уже с осени. Многие майские туры, такие как «Дорогами пилигримов», «Сказки датского короля», «Легенды Ирландского моря», «Французский калейдоскоп», на да</w:t>
      </w:r>
      <w:r w:rsidR="00D16949" w:rsidRPr="001E2CEC">
        <w:rPr>
          <w:sz w:val="28"/>
          <w:szCs w:val="28"/>
        </w:rPr>
        <w:t>нный момент набраны уже на 50%</w:t>
      </w:r>
      <w:r w:rsidRPr="001E2CEC">
        <w:rPr>
          <w:sz w:val="28"/>
          <w:szCs w:val="28"/>
        </w:rPr>
        <w:t>.</w:t>
      </w:r>
    </w:p>
    <w:p w:rsidR="005E6287" w:rsidRPr="001E2CEC" w:rsidRDefault="005E6287" w:rsidP="001E2CEC">
      <w:pPr>
        <w:spacing w:line="360" w:lineRule="auto"/>
        <w:ind w:firstLine="709"/>
        <w:jc w:val="both"/>
        <w:rPr>
          <w:sz w:val="28"/>
          <w:szCs w:val="28"/>
        </w:rPr>
      </w:pPr>
      <w:r w:rsidRPr="001E2CEC">
        <w:rPr>
          <w:sz w:val="28"/>
          <w:szCs w:val="28"/>
        </w:rPr>
        <w:t xml:space="preserve">Что касается главного конкурента зимних автобусных туров </w:t>
      </w:r>
      <w:r w:rsidR="00D16949" w:rsidRPr="001E2CEC">
        <w:rPr>
          <w:sz w:val="28"/>
          <w:szCs w:val="28"/>
        </w:rPr>
        <w:t>-</w:t>
      </w:r>
      <w:r w:rsidRPr="001E2CEC">
        <w:rPr>
          <w:sz w:val="28"/>
          <w:szCs w:val="28"/>
        </w:rPr>
        <w:t xml:space="preserve"> морских курортов в теплых странах, то поездки в Европу имеют свои преимущества. Здесь турфирмы целиком зависят от предпочтений туристов. Благо, многие среди них </w:t>
      </w:r>
      <w:r w:rsidR="00D16949" w:rsidRPr="001E2CEC">
        <w:rPr>
          <w:sz w:val="28"/>
          <w:szCs w:val="28"/>
        </w:rPr>
        <w:t>-</w:t>
      </w:r>
      <w:r w:rsidRPr="001E2CEC">
        <w:rPr>
          <w:sz w:val="28"/>
          <w:szCs w:val="28"/>
        </w:rPr>
        <w:t xml:space="preserve"> любители горнолыжного отдыха.</w:t>
      </w:r>
      <w:r w:rsidR="00D16949" w:rsidRPr="001E2CEC">
        <w:rPr>
          <w:sz w:val="28"/>
          <w:szCs w:val="28"/>
        </w:rPr>
        <w:t xml:space="preserve"> В</w:t>
      </w:r>
      <w:r w:rsidRPr="001E2CEC">
        <w:rPr>
          <w:sz w:val="28"/>
          <w:szCs w:val="28"/>
        </w:rPr>
        <w:t>ысокой популярностью у туристов пользуются и другие предложения «Артекс 94»: «5 столиц объединенной Европы», «Европейская мозаика», «Круиз по Европе», «Сага о викингах».</w:t>
      </w:r>
    </w:p>
    <w:p w:rsidR="00D16949" w:rsidRPr="001E2CEC" w:rsidRDefault="005E6287" w:rsidP="001E2CEC">
      <w:pPr>
        <w:spacing w:line="360" w:lineRule="auto"/>
        <w:ind w:firstLine="709"/>
        <w:jc w:val="both"/>
        <w:rPr>
          <w:sz w:val="28"/>
          <w:szCs w:val="28"/>
        </w:rPr>
      </w:pPr>
      <w:r w:rsidRPr="001E2CEC">
        <w:rPr>
          <w:sz w:val="28"/>
          <w:szCs w:val="28"/>
        </w:rPr>
        <w:t>Как утверждают в компании «Инкомартур», преимущество путешествий на автобусах перед турами с отдыхом на море в новогодний период заключается и в том, что стоимость туров не меняется по сравнению с регулярным сезо</w:t>
      </w:r>
      <w:r w:rsidR="00D16949" w:rsidRPr="001E2CEC">
        <w:rPr>
          <w:sz w:val="28"/>
          <w:szCs w:val="28"/>
        </w:rPr>
        <w:t>ном.</w:t>
      </w:r>
    </w:p>
    <w:p w:rsidR="005E6287" w:rsidRPr="001E2CEC" w:rsidRDefault="00D16949" w:rsidP="001E2CEC">
      <w:pPr>
        <w:spacing w:line="360" w:lineRule="auto"/>
        <w:ind w:firstLine="709"/>
        <w:jc w:val="both"/>
        <w:rPr>
          <w:sz w:val="28"/>
          <w:szCs w:val="28"/>
        </w:rPr>
      </w:pPr>
      <w:r w:rsidRPr="001E2CEC">
        <w:rPr>
          <w:sz w:val="28"/>
          <w:szCs w:val="28"/>
        </w:rPr>
        <w:t xml:space="preserve">Они </w:t>
      </w:r>
      <w:r w:rsidR="005E6287" w:rsidRPr="001E2CEC">
        <w:rPr>
          <w:sz w:val="28"/>
          <w:szCs w:val="28"/>
        </w:rPr>
        <w:t>охватыва</w:t>
      </w:r>
      <w:r w:rsidRPr="001E2CEC">
        <w:rPr>
          <w:sz w:val="28"/>
          <w:szCs w:val="28"/>
        </w:rPr>
        <w:t>ют</w:t>
      </w:r>
      <w:r w:rsidR="005E6287" w:rsidRPr="001E2CEC">
        <w:rPr>
          <w:sz w:val="28"/>
          <w:szCs w:val="28"/>
        </w:rPr>
        <w:t xml:space="preserve"> в своих программах практически все страны Европы, кроме некоторых стран Балканского полуострова: от близлежащих Чехии и Венгрии до Британии и Скандинавии, и даже... Африки! На Новый год неизменно пользуется популярностью Париж («Праздник, который всегда с тобой»), Скандинави</w:t>
      </w:r>
      <w:r w:rsidRPr="001E2CEC">
        <w:rPr>
          <w:sz w:val="28"/>
          <w:szCs w:val="28"/>
        </w:rPr>
        <w:t>я и Швейцария</w:t>
      </w:r>
      <w:r w:rsidR="005E6287" w:rsidRPr="001E2CEC">
        <w:rPr>
          <w:sz w:val="28"/>
          <w:szCs w:val="28"/>
        </w:rPr>
        <w:t>.</w:t>
      </w:r>
    </w:p>
    <w:p w:rsidR="005E6287" w:rsidRPr="001E2CEC" w:rsidRDefault="005E6287" w:rsidP="001E2CEC">
      <w:pPr>
        <w:spacing w:line="360" w:lineRule="auto"/>
        <w:ind w:firstLine="709"/>
        <w:jc w:val="both"/>
        <w:rPr>
          <w:sz w:val="28"/>
          <w:szCs w:val="28"/>
        </w:rPr>
      </w:pPr>
      <w:r w:rsidRPr="001E2CEC">
        <w:rPr>
          <w:sz w:val="28"/>
          <w:szCs w:val="28"/>
        </w:rPr>
        <w:t xml:space="preserve">Самые востребованные направления компании «Весь CBІT» в зимний период </w:t>
      </w:r>
      <w:r w:rsidR="00D16949" w:rsidRPr="001E2CEC">
        <w:rPr>
          <w:sz w:val="28"/>
          <w:szCs w:val="28"/>
        </w:rPr>
        <w:t>-</w:t>
      </w:r>
      <w:r w:rsidRPr="001E2CEC">
        <w:rPr>
          <w:sz w:val="28"/>
          <w:szCs w:val="28"/>
        </w:rPr>
        <w:t xml:space="preserve"> Чехия и Венгрия. В эти страны турфирма организовывает автобусные туры еженедельно, тогда как туры по всей Европе совершаются 1-2 раза в месяц.</w:t>
      </w:r>
    </w:p>
    <w:p w:rsidR="005E6287" w:rsidRPr="001E2CEC" w:rsidRDefault="005E6287" w:rsidP="001E2CEC">
      <w:pPr>
        <w:spacing w:line="360" w:lineRule="auto"/>
        <w:ind w:firstLine="709"/>
        <w:jc w:val="both"/>
        <w:rPr>
          <w:sz w:val="28"/>
          <w:szCs w:val="28"/>
        </w:rPr>
      </w:pPr>
      <w:r w:rsidRPr="001E2CEC">
        <w:rPr>
          <w:sz w:val="28"/>
          <w:szCs w:val="28"/>
        </w:rPr>
        <w:t>В новом сезоне «Зима 20</w:t>
      </w:r>
      <w:r w:rsidR="00D16949" w:rsidRPr="001E2CEC">
        <w:rPr>
          <w:sz w:val="28"/>
          <w:szCs w:val="28"/>
        </w:rPr>
        <w:t>10</w:t>
      </w:r>
      <w:r w:rsidRPr="001E2CEC">
        <w:rPr>
          <w:sz w:val="28"/>
          <w:szCs w:val="28"/>
        </w:rPr>
        <w:t>-201</w:t>
      </w:r>
      <w:r w:rsidR="00D16949" w:rsidRPr="001E2CEC">
        <w:rPr>
          <w:sz w:val="28"/>
          <w:szCs w:val="28"/>
        </w:rPr>
        <w:t>1</w:t>
      </w:r>
      <w:r w:rsidRPr="001E2CEC">
        <w:rPr>
          <w:sz w:val="28"/>
          <w:szCs w:val="28"/>
        </w:rPr>
        <w:t xml:space="preserve">» турфирма «Феерия» предлагает как экскурсионные туры, так и туры с посещением горнолыжных курортов Европы. Кроме того, популярен и внутренний туризм: каждую неделю выезжает группа для ознакомления с западным регионом страны. </w:t>
      </w:r>
    </w:p>
    <w:p w:rsidR="00D16949" w:rsidRPr="001E2CEC" w:rsidRDefault="005E6287" w:rsidP="001E2CEC">
      <w:pPr>
        <w:spacing w:line="360" w:lineRule="auto"/>
        <w:ind w:firstLine="709"/>
        <w:jc w:val="both"/>
        <w:rPr>
          <w:sz w:val="28"/>
          <w:szCs w:val="28"/>
        </w:rPr>
      </w:pPr>
      <w:r w:rsidRPr="001E2CEC">
        <w:rPr>
          <w:sz w:val="28"/>
          <w:szCs w:val="28"/>
        </w:rPr>
        <w:t xml:space="preserve">К каждому сезону туроператоры стараются предложить туристам что-то новое. </w:t>
      </w:r>
    </w:p>
    <w:p w:rsidR="005E6287" w:rsidRPr="001E2CEC" w:rsidRDefault="005E6287" w:rsidP="001E2CEC">
      <w:pPr>
        <w:spacing w:line="360" w:lineRule="auto"/>
        <w:ind w:firstLine="709"/>
        <w:jc w:val="both"/>
        <w:rPr>
          <w:sz w:val="28"/>
          <w:szCs w:val="28"/>
        </w:rPr>
      </w:pPr>
      <w:r w:rsidRPr="001E2CEC">
        <w:rPr>
          <w:sz w:val="28"/>
          <w:szCs w:val="28"/>
        </w:rPr>
        <w:t xml:space="preserve">В этом году у компании «Троя Тревел» появились новые туры в балтийские и скандинавские страны. Также готовим новые туры на 2010 год в страны СНГ. Один и тот же тур каждый раз проходит по-разному </w:t>
      </w:r>
      <w:r w:rsidR="001104A0" w:rsidRPr="001E2CEC">
        <w:rPr>
          <w:sz w:val="28"/>
          <w:szCs w:val="28"/>
        </w:rPr>
        <w:t>-</w:t>
      </w:r>
      <w:r w:rsidRPr="001E2CEC">
        <w:rPr>
          <w:sz w:val="28"/>
          <w:szCs w:val="28"/>
        </w:rPr>
        <w:t xml:space="preserve"> со временем расширяется экскурсионная программа, все лучше становятся условия проживания.</w:t>
      </w:r>
    </w:p>
    <w:p w:rsidR="005E6287" w:rsidRPr="001E2CEC" w:rsidRDefault="005E6287" w:rsidP="001E2CEC">
      <w:pPr>
        <w:spacing w:line="360" w:lineRule="auto"/>
        <w:ind w:firstLine="709"/>
        <w:jc w:val="both"/>
        <w:rPr>
          <w:sz w:val="28"/>
          <w:szCs w:val="28"/>
        </w:rPr>
      </w:pPr>
      <w:r w:rsidRPr="001E2CEC">
        <w:rPr>
          <w:sz w:val="28"/>
          <w:szCs w:val="28"/>
        </w:rPr>
        <w:t>Туроператор «Сага» разработал несколько групповых автобусных туров на новогодний период. Новинка новогоднего сезона - тур «Новогодняя Сага - Чехия, Австрия, Швейцария» с катанием на лыжах в австрийских и швейцарских Альпах. Тур недорогой - EUR755 на две недели.</w:t>
      </w:r>
    </w:p>
    <w:p w:rsidR="001104A0" w:rsidRPr="001E2CEC" w:rsidRDefault="005E6287" w:rsidP="001E2CEC">
      <w:pPr>
        <w:spacing w:line="360" w:lineRule="auto"/>
        <w:ind w:firstLine="709"/>
        <w:jc w:val="both"/>
        <w:rPr>
          <w:sz w:val="28"/>
          <w:szCs w:val="28"/>
        </w:rPr>
      </w:pPr>
      <w:r w:rsidRPr="001E2CEC">
        <w:rPr>
          <w:sz w:val="28"/>
          <w:szCs w:val="28"/>
        </w:rPr>
        <w:t>Туристам предлагается насыщенная экскурсионная программа и почти неделя катания на лыжах. Изюминкой тура является «легкая» чешская виза! Таким образом, сейчас покататься в Альпах могут себе позволить и туристы со средним уровнем дохода, и туристы с «чистым» паспортом.</w:t>
      </w:r>
    </w:p>
    <w:p w:rsidR="005E6287" w:rsidRPr="001E2CEC" w:rsidRDefault="005E6287" w:rsidP="001E2CEC">
      <w:pPr>
        <w:spacing w:line="360" w:lineRule="auto"/>
        <w:ind w:firstLine="709"/>
        <w:jc w:val="both"/>
        <w:rPr>
          <w:sz w:val="28"/>
          <w:szCs w:val="28"/>
        </w:rPr>
      </w:pPr>
      <w:r w:rsidRPr="001E2CEC">
        <w:rPr>
          <w:sz w:val="28"/>
          <w:szCs w:val="28"/>
        </w:rPr>
        <w:t>Также интерес представляет беспрецедентный в Украине тур от «Саги» — «Северная сказка - три столицы Прибалтики, Хельсинки, Санкт-Петербург». Желающие смогут съездить в гости к Санта-Клаусу за полярный круг.</w:t>
      </w:r>
    </w:p>
    <w:p w:rsidR="005E6287" w:rsidRPr="001E2CEC" w:rsidRDefault="005E6287" w:rsidP="001E2CEC">
      <w:pPr>
        <w:spacing w:line="360" w:lineRule="auto"/>
        <w:ind w:firstLine="709"/>
        <w:jc w:val="both"/>
        <w:rPr>
          <w:sz w:val="28"/>
          <w:szCs w:val="28"/>
        </w:rPr>
      </w:pPr>
      <w:r w:rsidRPr="001E2CEC">
        <w:rPr>
          <w:sz w:val="28"/>
          <w:szCs w:val="28"/>
        </w:rPr>
        <w:t>Средняя стоимость на самые популярные туры в компании «Троя Тревел» колеблется в пределах от EUR145 до EUR22O. В стоимость тура, как правило, входят: проезд автобусом по всему маршруту, проживание в трехзвездочном отеле с завтраками, несколько экскурсий, сопровождение руководителя группы и страховка. Факультативные экскурсии и консульский сбор оплачиваются дополнительно.</w:t>
      </w:r>
    </w:p>
    <w:p w:rsidR="005E6287" w:rsidRPr="001E2CEC" w:rsidRDefault="005E6287" w:rsidP="001E2CEC">
      <w:pPr>
        <w:spacing w:line="360" w:lineRule="auto"/>
        <w:ind w:firstLine="709"/>
        <w:jc w:val="both"/>
        <w:rPr>
          <w:sz w:val="28"/>
          <w:szCs w:val="28"/>
        </w:rPr>
      </w:pPr>
      <w:r w:rsidRPr="001E2CEC">
        <w:rPr>
          <w:sz w:val="28"/>
          <w:szCs w:val="28"/>
        </w:rPr>
        <w:t>Расценки на новогодние праздники, как всегда, более высокие. Ведь именно в этот период все иностранные партнеры поднимают цены в связи с высоким воздействием сезонности на формирование цен в туризме. Так, гостиницы, экскурсии, трансферы и даже сувениры в новогодний период вырастают в цене. Иногда незначительно, иногда в полтора раза, а иногда в два ра</w:t>
      </w:r>
      <w:r w:rsidR="001104A0" w:rsidRPr="001E2CEC">
        <w:rPr>
          <w:sz w:val="28"/>
          <w:szCs w:val="28"/>
        </w:rPr>
        <w:t>за и больше.</w:t>
      </w:r>
      <w:r w:rsidRPr="001E2CEC">
        <w:rPr>
          <w:sz w:val="28"/>
          <w:szCs w:val="28"/>
        </w:rPr>
        <w:t xml:space="preserve"> К тому же в европейских отелях чаще всего доплата за новогодний и рождественский ужин является обязательной, что значительно влияет на общую стоимость тура. Что касается скидок, то они всегда были и будут. </w:t>
      </w:r>
      <w:r w:rsidR="001104A0" w:rsidRPr="001E2CEC">
        <w:rPr>
          <w:sz w:val="28"/>
          <w:szCs w:val="28"/>
        </w:rPr>
        <w:t>К</w:t>
      </w:r>
      <w:r w:rsidR="00E71E0C" w:rsidRPr="001E2CEC">
        <w:rPr>
          <w:sz w:val="28"/>
          <w:szCs w:val="28"/>
        </w:rPr>
        <w:t>омпания предоставляет скидку от 3%</w:t>
      </w:r>
      <w:r w:rsidR="001E2CEC" w:rsidRPr="001E2CEC">
        <w:rPr>
          <w:sz w:val="28"/>
          <w:szCs w:val="28"/>
        </w:rPr>
        <w:t xml:space="preserve"> </w:t>
      </w:r>
      <w:r w:rsidRPr="001E2CEC">
        <w:rPr>
          <w:sz w:val="28"/>
          <w:szCs w:val="28"/>
        </w:rPr>
        <w:t xml:space="preserve">до 5 % для туристов, которые обращаются впервые, в зависимости от тура. Для постоянных клиентов размер скидки возрастает с увеличением количества поездок. А если турист набрал максимальную скидку </w:t>
      </w:r>
      <w:r w:rsidR="001104A0" w:rsidRPr="001E2CEC">
        <w:rPr>
          <w:sz w:val="28"/>
          <w:szCs w:val="28"/>
        </w:rPr>
        <w:t xml:space="preserve">- </w:t>
      </w:r>
      <w:r w:rsidRPr="001E2CEC">
        <w:rPr>
          <w:sz w:val="28"/>
          <w:szCs w:val="28"/>
        </w:rPr>
        <w:t>10 %, тогда при покупке нового тура преподнос</w:t>
      </w:r>
      <w:r w:rsidR="001104A0" w:rsidRPr="001E2CEC">
        <w:rPr>
          <w:sz w:val="28"/>
          <w:szCs w:val="28"/>
        </w:rPr>
        <w:t>ят</w:t>
      </w:r>
      <w:r w:rsidRPr="001E2CEC">
        <w:rPr>
          <w:sz w:val="28"/>
          <w:szCs w:val="28"/>
        </w:rPr>
        <w:t xml:space="preserve"> ему приятные подарки.</w:t>
      </w:r>
    </w:p>
    <w:p w:rsidR="001104A0" w:rsidRPr="001E2CEC" w:rsidRDefault="005E6287" w:rsidP="001E2CEC">
      <w:pPr>
        <w:spacing w:line="360" w:lineRule="auto"/>
        <w:ind w:firstLine="709"/>
        <w:jc w:val="both"/>
        <w:rPr>
          <w:sz w:val="28"/>
          <w:szCs w:val="28"/>
        </w:rPr>
      </w:pPr>
      <w:r w:rsidRPr="001E2CEC">
        <w:rPr>
          <w:sz w:val="28"/>
          <w:szCs w:val="28"/>
        </w:rPr>
        <w:t>Средняя стоимость экскурсионного дня в туре от компании «Инкомартур» составляет от EUR50-60. В эту стоимость входит проживание в уютном отеле с завтраком (а при отдыхе на море добавляется ужин), переезд по маршруту, экскурсионное обслуживание на русском языке.</w:t>
      </w:r>
    </w:p>
    <w:p w:rsidR="005E6287" w:rsidRPr="001E2CEC" w:rsidRDefault="005E6287" w:rsidP="001E2CEC">
      <w:pPr>
        <w:spacing w:line="360" w:lineRule="auto"/>
        <w:ind w:firstLine="709"/>
        <w:jc w:val="both"/>
        <w:rPr>
          <w:sz w:val="28"/>
          <w:szCs w:val="28"/>
        </w:rPr>
      </w:pPr>
      <w:r w:rsidRPr="001E2CEC">
        <w:rPr>
          <w:sz w:val="28"/>
          <w:szCs w:val="28"/>
        </w:rPr>
        <w:t>Расценки по</w:t>
      </w:r>
      <w:r w:rsidR="005A3AE6">
        <w:rPr>
          <w:sz w:val="28"/>
          <w:szCs w:val="28"/>
        </w:rPr>
        <w:t xml:space="preserve"> </w:t>
      </w:r>
      <w:r w:rsidRPr="001E2CEC">
        <w:rPr>
          <w:sz w:val="28"/>
          <w:szCs w:val="28"/>
        </w:rPr>
        <w:t>основным направлениям компании «Весь CBІT» следующие: Чехия и Венгрия на 6-8 дней - от EUR145, туры по другим странам Европы на 10-15 дней - от EUR399. В стоимость включено: проезд автобусом по всему маршруту, проживание, питание - завтраки, экскурсионная программа, сопровождение руководителя группы, медицинская страховка. Дополнительно оплачивается - виза, входные билеты в музеи, дополнительные экскурсии, проезд ж/д транспортом (если он необходим). В период праздников туры в Чехию и Венгрию будут стоить от EUR220, тур по Европе - EUR495 на Новый год и EUR399 на Рождество.</w:t>
      </w:r>
    </w:p>
    <w:p w:rsidR="001104A0" w:rsidRPr="001E2CEC" w:rsidRDefault="005E6287" w:rsidP="001E2CEC">
      <w:pPr>
        <w:spacing w:line="360" w:lineRule="auto"/>
        <w:ind w:firstLine="709"/>
        <w:jc w:val="both"/>
        <w:rPr>
          <w:sz w:val="28"/>
          <w:szCs w:val="28"/>
        </w:rPr>
      </w:pPr>
      <w:r w:rsidRPr="001E2CEC">
        <w:rPr>
          <w:sz w:val="28"/>
          <w:szCs w:val="28"/>
        </w:rPr>
        <w:t xml:space="preserve">В «Феерии» напротив </w:t>
      </w:r>
      <w:r w:rsidR="000F7322" w:rsidRPr="001E2CEC">
        <w:rPr>
          <w:sz w:val="28"/>
          <w:szCs w:val="28"/>
        </w:rPr>
        <w:t>-</w:t>
      </w:r>
      <w:r w:rsidRPr="001E2CEC">
        <w:rPr>
          <w:sz w:val="28"/>
          <w:szCs w:val="28"/>
        </w:rPr>
        <w:t xml:space="preserve"> цены на новогодние праздники не будут повышаться. В компании это объясняют тем, что в связи с экономической ситуацией в мире многие отели не повышают стоимость своих услуг, и поэтому цены большинства туров остаются прежними. К стоимости тура лишь суммируется празднование новогодних торжеств.</w:t>
      </w:r>
    </w:p>
    <w:p w:rsidR="005E6287" w:rsidRPr="001E2CEC" w:rsidRDefault="005E6287" w:rsidP="001E2CEC">
      <w:pPr>
        <w:spacing w:line="360" w:lineRule="auto"/>
        <w:ind w:firstLine="709"/>
        <w:jc w:val="both"/>
        <w:rPr>
          <w:sz w:val="28"/>
          <w:szCs w:val="28"/>
        </w:rPr>
      </w:pPr>
      <w:r w:rsidRPr="001E2CEC">
        <w:rPr>
          <w:sz w:val="28"/>
          <w:szCs w:val="28"/>
        </w:rPr>
        <w:t>Компания «Сага» предлагает своим клиентам такие расценки на отдых: Чехия, Венгрия, Польша, Прибалтика от EUR25</w:t>
      </w:r>
      <w:r w:rsidR="001104A0" w:rsidRPr="001E2CEC">
        <w:rPr>
          <w:sz w:val="28"/>
          <w:szCs w:val="28"/>
        </w:rPr>
        <w:t>0</w:t>
      </w:r>
      <w:r w:rsidRPr="001E2CEC">
        <w:rPr>
          <w:sz w:val="28"/>
          <w:szCs w:val="28"/>
        </w:rPr>
        <w:t>-EUR3</w:t>
      </w:r>
      <w:r w:rsidR="001104A0" w:rsidRPr="001E2CEC">
        <w:rPr>
          <w:sz w:val="28"/>
          <w:szCs w:val="28"/>
        </w:rPr>
        <w:t>00</w:t>
      </w:r>
      <w:r w:rsidRPr="001E2CEC">
        <w:rPr>
          <w:sz w:val="28"/>
          <w:szCs w:val="28"/>
        </w:rPr>
        <w:t>, Западная Европа от EUR550 - EUR570, более комфортные туры и без ночных переездов от EUR750. В стоимость включено: транспортное обслуживание, ночлеги в</w:t>
      </w:r>
      <w:r w:rsidR="001104A0" w:rsidRPr="001E2CEC">
        <w:rPr>
          <w:sz w:val="28"/>
          <w:szCs w:val="28"/>
        </w:rPr>
        <w:t xml:space="preserve"> </w:t>
      </w:r>
      <w:r w:rsidRPr="001E2CEC">
        <w:rPr>
          <w:sz w:val="28"/>
          <w:szCs w:val="28"/>
        </w:rPr>
        <w:t>отелях 2-4*, питание ВВ - завтраки, услуги сопровождающего, базовые экскурсии с лицензированными русскоговорящими гидами.</w:t>
      </w:r>
    </w:p>
    <w:p w:rsidR="005E6287" w:rsidRPr="001E2CEC" w:rsidRDefault="005E6287" w:rsidP="001E2CEC">
      <w:pPr>
        <w:spacing w:line="360" w:lineRule="auto"/>
        <w:ind w:firstLine="709"/>
        <w:jc w:val="both"/>
        <w:rPr>
          <w:sz w:val="28"/>
          <w:szCs w:val="28"/>
        </w:rPr>
      </w:pPr>
      <w:r w:rsidRPr="001E2CEC">
        <w:rPr>
          <w:sz w:val="28"/>
          <w:szCs w:val="28"/>
        </w:rPr>
        <w:t>Сложно</w:t>
      </w:r>
      <w:r w:rsidR="001E2CEC" w:rsidRPr="001E2CEC">
        <w:rPr>
          <w:sz w:val="28"/>
          <w:szCs w:val="28"/>
        </w:rPr>
        <w:t xml:space="preserve"> </w:t>
      </w:r>
      <w:r w:rsidRPr="001E2CEC">
        <w:rPr>
          <w:sz w:val="28"/>
          <w:szCs w:val="28"/>
        </w:rPr>
        <w:t xml:space="preserve">называть «среднюю» цифру, так как цены на туры колеблются в диапазоне от EUR165 до EUR1195. Лучшим показателем является стоимость за один день. В </w:t>
      </w:r>
      <w:r w:rsidR="001104A0" w:rsidRPr="001E2CEC">
        <w:rPr>
          <w:sz w:val="28"/>
          <w:szCs w:val="28"/>
        </w:rPr>
        <w:t>их</w:t>
      </w:r>
      <w:r w:rsidRPr="001E2CEC">
        <w:rPr>
          <w:sz w:val="28"/>
          <w:szCs w:val="28"/>
        </w:rPr>
        <w:t xml:space="preserve"> случае это - EUR49 - EUR58 в день, в зависимости от сложности и емкости программы. В эту стоимость входит: проезд комфортабельным автобусом по маршруту, оплата дорог, паркингов, въездов в города, ночлеги в отелях 3-4* , питание - завтраки (в программах с отдыхом на море включены и ужины), экскурсии по программе (минимум одна обязательная экскурсия в день), услуги местных лицензионных гидов, гид - сопровождающий по всему маршруту.</w:t>
      </w:r>
    </w:p>
    <w:p w:rsidR="001104A0" w:rsidRPr="001E2CEC" w:rsidRDefault="005E6287" w:rsidP="001E2CEC">
      <w:pPr>
        <w:spacing w:line="360" w:lineRule="auto"/>
        <w:ind w:firstLine="709"/>
        <w:jc w:val="both"/>
        <w:rPr>
          <w:sz w:val="28"/>
          <w:szCs w:val="28"/>
        </w:rPr>
      </w:pPr>
      <w:r w:rsidRPr="001E2CEC">
        <w:rPr>
          <w:sz w:val="28"/>
          <w:szCs w:val="28"/>
        </w:rPr>
        <w:t>Цены новогодних программ практически не отличаются от стоимости стандартных программ. Этот баланс достигается нашим ранним бронированием базовых отелей, транспорта и пр. К тому же при определенном подъеме цен на отели в новогодний период мы сознательно не повышаем пропорционально стоимость туров, так как прекрасно понимаем ситуацию в групповом туризме на данный момент.</w:t>
      </w:r>
    </w:p>
    <w:p w:rsidR="005E6287" w:rsidRPr="001E2CEC" w:rsidRDefault="005E6287" w:rsidP="001E2CEC">
      <w:pPr>
        <w:spacing w:line="360" w:lineRule="auto"/>
        <w:ind w:firstLine="709"/>
        <w:jc w:val="both"/>
        <w:rPr>
          <w:sz w:val="28"/>
          <w:szCs w:val="28"/>
        </w:rPr>
      </w:pPr>
      <w:r w:rsidRPr="001E2CEC">
        <w:rPr>
          <w:sz w:val="28"/>
          <w:szCs w:val="28"/>
        </w:rPr>
        <w:t>Безусловно, в компании действует гибкая система скидок, это и процентные скидки для постоянных клиентов, и поощрительные скидки для компаний более 5-ти человек, скидки для детей, а также скидки при раннем бронировании туров»</w:t>
      </w:r>
      <w:r w:rsidR="001104A0" w:rsidRPr="001E2CEC">
        <w:rPr>
          <w:sz w:val="28"/>
          <w:szCs w:val="28"/>
        </w:rPr>
        <w:t>.</w:t>
      </w:r>
    </w:p>
    <w:p w:rsidR="005E6287" w:rsidRPr="001E2CEC" w:rsidRDefault="005E6287" w:rsidP="001E2CEC">
      <w:pPr>
        <w:spacing w:line="360" w:lineRule="auto"/>
        <w:ind w:firstLine="709"/>
        <w:jc w:val="both"/>
        <w:rPr>
          <w:sz w:val="28"/>
          <w:szCs w:val="28"/>
        </w:rPr>
      </w:pPr>
      <w:r w:rsidRPr="001E2CEC">
        <w:rPr>
          <w:sz w:val="28"/>
          <w:szCs w:val="28"/>
        </w:rPr>
        <w:t xml:space="preserve">Туроператоры, несмотря на уже сформированные программы, идут навстречу своим клиентам. К примеру, компания «Феерия» предоставляет своим туристам возможность выбора категории отеля в городах, где туристические группы проводят большее количество дней в туре. </w:t>
      </w:r>
    </w:p>
    <w:p w:rsidR="00E14C8E" w:rsidRPr="001E2CEC" w:rsidRDefault="00E14C8E" w:rsidP="001E2CEC">
      <w:pPr>
        <w:widowControl/>
        <w:autoSpaceDE/>
        <w:autoSpaceDN/>
        <w:adjustRightInd/>
        <w:spacing w:line="360" w:lineRule="auto"/>
        <w:ind w:firstLine="709"/>
        <w:jc w:val="both"/>
        <w:rPr>
          <w:sz w:val="28"/>
        </w:rPr>
      </w:pPr>
      <w:bookmarkStart w:id="5" w:name="_Toc275002130"/>
    </w:p>
    <w:p w:rsidR="00A728FC" w:rsidRPr="001E2CEC" w:rsidRDefault="00034256" w:rsidP="001E2CEC">
      <w:pPr>
        <w:widowControl/>
        <w:autoSpaceDE/>
        <w:autoSpaceDN/>
        <w:adjustRightInd/>
        <w:spacing w:line="360" w:lineRule="auto"/>
        <w:ind w:firstLine="709"/>
        <w:jc w:val="both"/>
        <w:rPr>
          <w:bCs/>
          <w:sz w:val="28"/>
          <w:szCs w:val="28"/>
        </w:rPr>
      </w:pPr>
      <w:r>
        <w:rPr>
          <w:sz w:val="28"/>
          <w:szCs w:val="28"/>
        </w:rPr>
        <w:br w:type="page"/>
      </w:r>
      <w:r w:rsidR="002C3314" w:rsidRPr="001E2CEC">
        <w:rPr>
          <w:sz w:val="28"/>
          <w:szCs w:val="28"/>
        </w:rPr>
        <w:t>Заключение</w:t>
      </w:r>
      <w:bookmarkEnd w:id="5"/>
    </w:p>
    <w:p w:rsidR="00034256" w:rsidRDefault="00034256" w:rsidP="001E2CEC">
      <w:pPr>
        <w:spacing w:line="360" w:lineRule="auto"/>
        <w:ind w:firstLine="709"/>
        <w:jc w:val="both"/>
        <w:rPr>
          <w:sz w:val="28"/>
          <w:szCs w:val="28"/>
        </w:rPr>
      </w:pPr>
    </w:p>
    <w:p w:rsidR="002C3314" w:rsidRPr="001E2CEC" w:rsidRDefault="002C3314" w:rsidP="001E2CEC">
      <w:pPr>
        <w:spacing w:line="360" w:lineRule="auto"/>
        <w:ind w:firstLine="709"/>
        <w:jc w:val="both"/>
        <w:rPr>
          <w:sz w:val="28"/>
          <w:szCs w:val="28"/>
        </w:rPr>
      </w:pPr>
      <w:r w:rsidRPr="001E2CEC">
        <w:rPr>
          <w:sz w:val="28"/>
          <w:szCs w:val="28"/>
        </w:rPr>
        <w:t xml:space="preserve">Автобусные туры пользуются популярностью у молодежи, людей среднего возраста, так и у пенсионеров. Причина этому доступные цены и большой ассортимент разнообразных туров: спортивных, религиозных, экскурсионных, насыщенные многообразными развлекательными программами. Автобусы удобны для длительных поездок, так как они оборудованы туалетом, кухней, удобными сиденьями. Благодаря таким турам многие люди, которые никогда не бывали в других странах, позволили себе это удовольствие. Автобусный тур настоящая находка для людей, страдающих боязнью лететь на самолете. Но такие туры имеют свои недостатки: поломка автобуса, дешевые отели, ночные переезды, дорога есть дорога, на ней может произойти все что угодно. Поехать можно в любую страну Европы. Лучше всего первый раз выбирать тур, который позволит увидеть как можно больше стран, и я думаю можно после определить, где больше всего понравилось и в следующее турне поехать именно туда. Автобусные путешественники, как правило, интересуют более подробные варианты с новыми городами. При этом ночные переезды для многих опытных туристов уже не проблема, а наоборот - заметный «плюс», поскольку оставляют больше времени для дневных экскурсий. </w:t>
      </w:r>
    </w:p>
    <w:p w:rsidR="001104A0" w:rsidRPr="001E2CEC" w:rsidRDefault="001104A0" w:rsidP="001E2CEC">
      <w:pPr>
        <w:spacing w:line="360" w:lineRule="auto"/>
        <w:ind w:firstLine="709"/>
        <w:jc w:val="both"/>
        <w:rPr>
          <w:sz w:val="28"/>
          <w:szCs w:val="28"/>
        </w:rPr>
      </w:pPr>
      <w:r w:rsidRPr="001E2CEC">
        <w:rPr>
          <w:sz w:val="28"/>
          <w:szCs w:val="28"/>
        </w:rPr>
        <w:t>Будучи экономич</w:t>
      </w:r>
      <w:r w:rsidR="00F70C1B" w:rsidRPr="001E2CEC">
        <w:rPr>
          <w:sz w:val="28"/>
          <w:szCs w:val="28"/>
        </w:rPr>
        <w:t>ным</w:t>
      </w:r>
      <w:r w:rsidRPr="001E2CEC">
        <w:rPr>
          <w:sz w:val="28"/>
          <w:szCs w:val="28"/>
        </w:rPr>
        <w:t xml:space="preserve"> видом </w:t>
      </w:r>
      <w:r w:rsidR="00F70C1B" w:rsidRPr="001E2CEC">
        <w:rPr>
          <w:sz w:val="28"/>
          <w:szCs w:val="28"/>
        </w:rPr>
        <w:t>путешествий</w:t>
      </w:r>
      <w:r w:rsidRPr="001E2CEC">
        <w:rPr>
          <w:sz w:val="28"/>
          <w:szCs w:val="28"/>
        </w:rPr>
        <w:t>, доступным широким слоям населения, автобусный туризм постоянно развивается. До сих пор наблюдается тенденция к росту его объемов. Приоритет отдается автобусным турам выходного дня - довольно популярны 2-3-дневные поездки по городам Европы в экскурсион</w:t>
      </w:r>
      <w:r w:rsidR="000F7322" w:rsidRPr="001E2CEC">
        <w:rPr>
          <w:sz w:val="28"/>
          <w:szCs w:val="28"/>
        </w:rPr>
        <w:t>но-по</w:t>
      </w:r>
      <w:r w:rsidRPr="001E2CEC">
        <w:rPr>
          <w:sz w:val="28"/>
          <w:szCs w:val="28"/>
        </w:rPr>
        <w:t>знавательных целях. На втором месте по популярности - маршрутные туры продолжительностью 1-2 недели по городам Европы также с экскурсионно-познавательными целями.</w:t>
      </w:r>
    </w:p>
    <w:p w:rsidR="001104A0" w:rsidRPr="001E2CEC" w:rsidRDefault="001104A0" w:rsidP="001E2CEC">
      <w:pPr>
        <w:spacing w:line="360" w:lineRule="auto"/>
        <w:ind w:firstLine="709"/>
        <w:jc w:val="both"/>
        <w:rPr>
          <w:sz w:val="28"/>
          <w:szCs w:val="28"/>
        </w:rPr>
      </w:pPr>
      <w:r w:rsidRPr="001E2CEC">
        <w:rPr>
          <w:sz w:val="28"/>
          <w:szCs w:val="28"/>
        </w:rPr>
        <w:t>Сезонность при организации автобусных туров не играет такой большой роли, как в других поездках. Фактически автобусные туры осуществляются в течение всего года. Некоторый спад спроса наблюдается в январе-феврале. В течение этих двух месяцев обычно на одном маршруте «занят» один автобус.</w:t>
      </w:r>
    </w:p>
    <w:p w:rsidR="001104A0" w:rsidRPr="001E2CEC" w:rsidRDefault="001104A0" w:rsidP="001E2CEC">
      <w:pPr>
        <w:spacing w:line="360" w:lineRule="auto"/>
        <w:ind w:firstLine="709"/>
        <w:jc w:val="both"/>
        <w:rPr>
          <w:sz w:val="28"/>
          <w:szCs w:val="28"/>
        </w:rPr>
      </w:pPr>
      <w:r w:rsidRPr="001E2CEC">
        <w:rPr>
          <w:sz w:val="28"/>
          <w:szCs w:val="28"/>
        </w:rPr>
        <w:t>По мнению специалистов, при всей важности ценового аспекта конкуренция на рынке автобусных туров наблюдается в области разнообразия маршрутов и качества обслуживания.</w:t>
      </w:r>
    </w:p>
    <w:p w:rsidR="00A728FC" w:rsidRPr="001E2CEC" w:rsidRDefault="005A3AE6" w:rsidP="001E2CEC">
      <w:pPr>
        <w:pStyle w:val="11"/>
        <w:spacing w:line="360" w:lineRule="auto"/>
        <w:ind w:firstLine="709"/>
        <w:jc w:val="both"/>
        <w:rPr>
          <w:b w:val="0"/>
        </w:rPr>
      </w:pPr>
      <w:bookmarkStart w:id="6" w:name="_Toc275002131"/>
      <w:r>
        <w:rPr>
          <w:b w:val="0"/>
        </w:rPr>
        <w:br w:type="page"/>
      </w:r>
      <w:r w:rsidR="00A728FC" w:rsidRPr="001E2CEC">
        <w:rPr>
          <w:b w:val="0"/>
        </w:rPr>
        <w:t>Список использованной литературы</w:t>
      </w:r>
      <w:bookmarkEnd w:id="6"/>
    </w:p>
    <w:p w:rsidR="00A728FC" w:rsidRPr="001E2CEC" w:rsidRDefault="00A728FC" w:rsidP="001E2CEC">
      <w:pPr>
        <w:shd w:val="clear" w:color="auto" w:fill="FFFFFF"/>
        <w:spacing w:line="360" w:lineRule="auto"/>
        <w:ind w:firstLine="709"/>
        <w:jc w:val="both"/>
        <w:rPr>
          <w:sz w:val="28"/>
          <w:szCs w:val="28"/>
        </w:rPr>
      </w:pPr>
    </w:p>
    <w:p w:rsidR="000F7322" w:rsidRPr="001E2CEC" w:rsidRDefault="000F7322" w:rsidP="005A3AE6">
      <w:pPr>
        <w:pStyle w:val="a4"/>
        <w:numPr>
          <w:ilvl w:val="0"/>
          <w:numId w:val="1"/>
        </w:numPr>
        <w:shd w:val="clear" w:color="auto" w:fill="FFFFFF"/>
        <w:tabs>
          <w:tab w:val="left" w:pos="993"/>
        </w:tabs>
        <w:spacing w:line="360" w:lineRule="auto"/>
        <w:ind w:left="0" w:firstLine="0"/>
        <w:jc w:val="both"/>
        <w:rPr>
          <w:sz w:val="28"/>
          <w:szCs w:val="28"/>
        </w:rPr>
      </w:pPr>
      <w:r w:rsidRPr="001E2CEC">
        <w:rPr>
          <w:sz w:val="28"/>
          <w:szCs w:val="28"/>
        </w:rPr>
        <w:t>Биржаков М.Б. Индустрия туризма. Перевозки /М.Б. Биржаков, В.И. никифоров. – СПб.: Герда, 2007. – 400 с.</w:t>
      </w:r>
    </w:p>
    <w:p w:rsidR="000F7322" w:rsidRPr="001E2CEC" w:rsidRDefault="000F7322" w:rsidP="005A3AE6">
      <w:pPr>
        <w:pStyle w:val="a4"/>
        <w:numPr>
          <w:ilvl w:val="0"/>
          <w:numId w:val="1"/>
        </w:numPr>
        <w:shd w:val="clear" w:color="auto" w:fill="FFFFFF"/>
        <w:tabs>
          <w:tab w:val="left" w:pos="993"/>
        </w:tabs>
        <w:spacing w:line="360" w:lineRule="auto"/>
        <w:ind w:left="0" w:firstLine="0"/>
        <w:jc w:val="both"/>
        <w:rPr>
          <w:sz w:val="28"/>
          <w:szCs w:val="28"/>
        </w:rPr>
      </w:pPr>
      <w:r w:rsidRPr="001E2CEC">
        <w:rPr>
          <w:sz w:val="28"/>
          <w:szCs w:val="28"/>
        </w:rPr>
        <w:t>Бутко И.И. Транспортное обслуживание туризма: учеб. пособие /И.И. Бутко. – Ростов-на-Дону.: МарТ, 2007. – 336 с.</w:t>
      </w:r>
    </w:p>
    <w:p w:rsidR="000F7322" w:rsidRPr="001E2CEC" w:rsidRDefault="000F7322" w:rsidP="005A3AE6">
      <w:pPr>
        <w:pStyle w:val="a4"/>
        <w:numPr>
          <w:ilvl w:val="0"/>
          <w:numId w:val="1"/>
        </w:numPr>
        <w:shd w:val="clear" w:color="auto" w:fill="FFFFFF"/>
        <w:tabs>
          <w:tab w:val="left" w:pos="993"/>
        </w:tabs>
        <w:spacing w:line="360" w:lineRule="auto"/>
        <w:ind w:left="0" w:firstLine="0"/>
        <w:jc w:val="both"/>
        <w:rPr>
          <w:sz w:val="28"/>
          <w:szCs w:val="28"/>
        </w:rPr>
      </w:pPr>
      <w:r w:rsidRPr="001E2CEC">
        <w:rPr>
          <w:sz w:val="28"/>
          <w:szCs w:val="28"/>
        </w:rPr>
        <w:t>Бутко И.И. Туризм. Транспортные туры и круизы: учеб. пособие /И.И. Бутко. – Ростов-на-Дону.: Феникс, 2010. – 332 с.</w:t>
      </w:r>
    </w:p>
    <w:p w:rsidR="000F7322" w:rsidRPr="001E2CEC" w:rsidRDefault="000F7322" w:rsidP="005A3AE6">
      <w:pPr>
        <w:pStyle w:val="a4"/>
        <w:numPr>
          <w:ilvl w:val="0"/>
          <w:numId w:val="1"/>
        </w:numPr>
        <w:shd w:val="clear" w:color="auto" w:fill="FFFFFF"/>
        <w:tabs>
          <w:tab w:val="left" w:pos="993"/>
        </w:tabs>
        <w:spacing w:line="360" w:lineRule="auto"/>
        <w:ind w:left="0" w:firstLine="0"/>
        <w:jc w:val="both"/>
        <w:rPr>
          <w:sz w:val="28"/>
          <w:szCs w:val="28"/>
        </w:rPr>
      </w:pPr>
      <w:r w:rsidRPr="001E2CEC">
        <w:rPr>
          <w:sz w:val="28"/>
          <w:szCs w:val="28"/>
        </w:rPr>
        <w:t>Голомолзин Е. Автобусный вояж: достоинства и недостатки / Е. Голомолзин // Турбизнес. - 2007. - №6. - С. 24-25.</w:t>
      </w:r>
    </w:p>
    <w:p w:rsidR="000F7322" w:rsidRPr="001E2CEC" w:rsidRDefault="000F7322" w:rsidP="005A3AE6">
      <w:pPr>
        <w:pStyle w:val="a4"/>
        <w:numPr>
          <w:ilvl w:val="0"/>
          <w:numId w:val="1"/>
        </w:numPr>
        <w:shd w:val="clear" w:color="auto" w:fill="FFFFFF"/>
        <w:tabs>
          <w:tab w:val="left" w:pos="993"/>
        </w:tabs>
        <w:spacing w:line="360" w:lineRule="auto"/>
        <w:ind w:left="0" w:firstLine="0"/>
        <w:jc w:val="both"/>
        <w:rPr>
          <w:sz w:val="28"/>
          <w:szCs w:val="28"/>
        </w:rPr>
      </w:pPr>
      <w:r w:rsidRPr="001E2CEC">
        <w:rPr>
          <w:sz w:val="28"/>
          <w:szCs w:val="28"/>
        </w:rPr>
        <w:t>Осипова О.Я. Транспортное обслуживание туристов: учеб. пособие /О.Я. Осипова. – М.: академия, 2007. – 368 с.</w:t>
      </w:r>
    </w:p>
    <w:p w:rsidR="000F7322" w:rsidRPr="001E2CEC" w:rsidRDefault="000F7322" w:rsidP="005A3AE6">
      <w:pPr>
        <w:pStyle w:val="a4"/>
        <w:numPr>
          <w:ilvl w:val="0"/>
          <w:numId w:val="1"/>
        </w:numPr>
        <w:shd w:val="clear" w:color="auto" w:fill="FFFFFF"/>
        <w:tabs>
          <w:tab w:val="left" w:pos="993"/>
        </w:tabs>
        <w:spacing w:line="360" w:lineRule="auto"/>
        <w:ind w:left="0" w:firstLine="0"/>
        <w:jc w:val="both"/>
        <w:rPr>
          <w:sz w:val="28"/>
          <w:szCs w:val="28"/>
        </w:rPr>
      </w:pPr>
      <w:r w:rsidRPr="001E2CEC">
        <w:rPr>
          <w:rStyle w:val="a3"/>
          <w:b w:val="0"/>
          <w:sz w:val="28"/>
          <w:szCs w:val="28"/>
        </w:rPr>
        <w:t>Степанов</w:t>
      </w:r>
      <w:r w:rsidRPr="001E2CEC">
        <w:rPr>
          <w:sz w:val="28"/>
          <w:szCs w:val="28"/>
        </w:rPr>
        <w:t xml:space="preserve"> </w:t>
      </w:r>
      <w:r w:rsidRPr="001E2CEC">
        <w:rPr>
          <w:rStyle w:val="a3"/>
          <w:b w:val="0"/>
          <w:sz w:val="28"/>
          <w:szCs w:val="28"/>
        </w:rPr>
        <w:t>М. Что мешает развитию автобусного туризма</w:t>
      </w:r>
      <w:r w:rsidRPr="001E2CEC">
        <w:rPr>
          <w:sz w:val="28"/>
          <w:szCs w:val="28"/>
        </w:rPr>
        <w:t>? / М. Степанов // Турбизнес. - 2006. - №7 - С. 33-34.</w:t>
      </w:r>
    </w:p>
    <w:p w:rsidR="000F7322" w:rsidRPr="001E2CEC" w:rsidRDefault="000F7322" w:rsidP="005A3AE6">
      <w:pPr>
        <w:pStyle w:val="a4"/>
        <w:numPr>
          <w:ilvl w:val="0"/>
          <w:numId w:val="1"/>
        </w:numPr>
        <w:shd w:val="clear" w:color="auto" w:fill="FFFFFF"/>
        <w:tabs>
          <w:tab w:val="left" w:pos="993"/>
        </w:tabs>
        <w:spacing w:line="360" w:lineRule="auto"/>
        <w:ind w:left="0" w:firstLine="0"/>
        <w:jc w:val="both"/>
        <w:rPr>
          <w:sz w:val="28"/>
          <w:szCs w:val="28"/>
        </w:rPr>
      </w:pPr>
      <w:r w:rsidRPr="001E2CEC">
        <w:rPr>
          <w:sz w:val="28"/>
          <w:szCs w:val="28"/>
        </w:rPr>
        <w:t>Экономика и организация туризма. Международный туризм /Под ред. И.А. Рябовой, Ю.В. Забаева, Е.Л. Драчевой. – М.: Кнорус, 2008. – 576 с.</w:t>
      </w:r>
      <w:bookmarkStart w:id="7" w:name="_GoBack"/>
      <w:bookmarkEnd w:id="7"/>
    </w:p>
    <w:sectPr w:rsidR="000F7322" w:rsidRPr="001E2CEC" w:rsidSect="001E2CEC">
      <w:headerReference w:type="default" r:id="rId7"/>
      <w:footerReference w:type="even" r:id="rId8"/>
      <w:pgSz w:w="11909" w:h="16834"/>
      <w:pgMar w:top="1134" w:right="850" w:bottom="1134" w:left="1701" w:header="720" w:footer="720" w:gutter="0"/>
      <w:pgNumType w:start="1"/>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505" w:rsidRDefault="00244505" w:rsidP="00405932">
      <w:r>
        <w:separator/>
      </w:r>
    </w:p>
  </w:endnote>
  <w:endnote w:type="continuationSeparator" w:id="0">
    <w:p w:rsidR="00244505" w:rsidRDefault="00244505" w:rsidP="00405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38F" w:rsidRDefault="003A738F" w:rsidP="00E22F40">
    <w:pPr>
      <w:pStyle w:val="a7"/>
      <w:framePr w:wrap="around" w:vAnchor="text" w:hAnchor="margin" w:xAlign="right" w:y="1"/>
      <w:rPr>
        <w:rStyle w:val="ac"/>
      </w:rPr>
    </w:pPr>
  </w:p>
  <w:p w:rsidR="003A738F" w:rsidRDefault="003A738F" w:rsidP="001E2CE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505" w:rsidRDefault="00244505" w:rsidP="00405932">
      <w:r>
        <w:separator/>
      </w:r>
    </w:p>
  </w:footnote>
  <w:footnote w:type="continuationSeparator" w:id="0">
    <w:p w:rsidR="00244505" w:rsidRDefault="00244505" w:rsidP="004059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38F" w:rsidRDefault="0031320F" w:rsidP="00405932">
    <w:pPr>
      <w:pStyle w:val="a5"/>
      <w:jc w:val="right"/>
    </w:pPr>
    <w:r>
      <w:rPr>
        <w:noProof/>
        <w:sz w:val="22"/>
        <w:szCs w:val="22"/>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D70EA4"/>
    <w:multiLevelType w:val="hybridMultilevel"/>
    <w:tmpl w:val="D94E3F7E"/>
    <w:lvl w:ilvl="0" w:tplc="12C2097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40722943"/>
    <w:multiLevelType w:val="hybridMultilevel"/>
    <w:tmpl w:val="5D8C509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7DD23AF2"/>
    <w:multiLevelType w:val="hybridMultilevel"/>
    <w:tmpl w:val="CBFAF1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0228"/>
    <w:rsid w:val="00034256"/>
    <w:rsid w:val="000408F5"/>
    <w:rsid w:val="00054B82"/>
    <w:rsid w:val="000B3D1A"/>
    <w:rsid w:val="000D1428"/>
    <w:rsid w:val="000D48CC"/>
    <w:rsid w:val="000F7322"/>
    <w:rsid w:val="001104A0"/>
    <w:rsid w:val="00152F30"/>
    <w:rsid w:val="00183C94"/>
    <w:rsid w:val="001E2CEC"/>
    <w:rsid w:val="001E74FF"/>
    <w:rsid w:val="00244505"/>
    <w:rsid w:val="00270228"/>
    <w:rsid w:val="0027105F"/>
    <w:rsid w:val="002B313C"/>
    <w:rsid w:val="002C3314"/>
    <w:rsid w:val="0031320F"/>
    <w:rsid w:val="003A738F"/>
    <w:rsid w:val="003B474C"/>
    <w:rsid w:val="00405932"/>
    <w:rsid w:val="004A1DFB"/>
    <w:rsid w:val="004A1F62"/>
    <w:rsid w:val="004B0C03"/>
    <w:rsid w:val="004E4CCD"/>
    <w:rsid w:val="005075DF"/>
    <w:rsid w:val="00567A75"/>
    <w:rsid w:val="005766FC"/>
    <w:rsid w:val="005A3AE6"/>
    <w:rsid w:val="005A6072"/>
    <w:rsid w:val="005E6287"/>
    <w:rsid w:val="006801FE"/>
    <w:rsid w:val="007824A8"/>
    <w:rsid w:val="0081443C"/>
    <w:rsid w:val="00814FBB"/>
    <w:rsid w:val="00884B10"/>
    <w:rsid w:val="009375DB"/>
    <w:rsid w:val="00A37906"/>
    <w:rsid w:val="00A56841"/>
    <w:rsid w:val="00A728FC"/>
    <w:rsid w:val="00C0712F"/>
    <w:rsid w:val="00C847D2"/>
    <w:rsid w:val="00C926D3"/>
    <w:rsid w:val="00CC7FBD"/>
    <w:rsid w:val="00CD7BD3"/>
    <w:rsid w:val="00CE7E96"/>
    <w:rsid w:val="00D16949"/>
    <w:rsid w:val="00D461B6"/>
    <w:rsid w:val="00E14C8E"/>
    <w:rsid w:val="00E17565"/>
    <w:rsid w:val="00E22F40"/>
    <w:rsid w:val="00E71E0C"/>
    <w:rsid w:val="00F22406"/>
    <w:rsid w:val="00F70C1B"/>
    <w:rsid w:val="00F96BD8"/>
    <w:rsid w:val="00FF0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A73D7EF-ED77-4881-9E31-2E4AA43D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43C"/>
    <w:pPr>
      <w:widowControl w:val="0"/>
      <w:autoSpaceDE w:val="0"/>
      <w:autoSpaceDN w:val="0"/>
      <w:adjustRightInd w:val="0"/>
    </w:pPr>
    <w:rPr>
      <w:rFonts w:ascii="Times New Roman" w:hAnsi="Times New Roman"/>
    </w:rPr>
  </w:style>
  <w:style w:type="paragraph" w:styleId="1">
    <w:name w:val="heading 1"/>
    <w:basedOn w:val="a"/>
    <w:next w:val="a"/>
    <w:link w:val="10"/>
    <w:uiPriority w:val="99"/>
    <w:qFormat/>
    <w:rsid w:val="00F22406"/>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1"/>
    <w:uiPriority w:val="99"/>
    <w:rsid w:val="00F22406"/>
    <w:pPr>
      <w:spacing w:before="0" w:line="336" w:lineRule="auto"/>
      <w:jc w:val="center"/>
    </w:pPr>
    <w:rPr>
      <w:rFonts w:ascii="Times New Roman" w:hAnsi="Times New Roman"/>
      <w:color w:val="auto"/>
    </w:rPr>
  </w:style>
  <w:style w:type="character" w:customStyle="1" w:styleId="10">
    <w:name w:val="Заголовок 1 Знак"/>
    <w:link w:val="1"/>
    <w:uiPriority w:val="99"/>
    <w:locked/>
    <w:rsid w:val="00F22406"/>
    <w:rPr>
      <w:rFonts w:ascii="Cambria" w:eastAsia="Times New Roman" w:hAnsi="Cambria" w:cs="Times New Roman"/>
      <w:b/>
      <w:bCs/>
      <w:color w:val="365F91"/>
      <w:sz w:val="28"/>
      <w:szCs w:val="28"/>
    </w:rPr>
  </w:style>
  <w:style w:type="character" w:styleId="a3">
    <w:name w:val="Emphasis"/>
    <w:uiPriority w:val="99"/>
    <w:qFormat/>
    <w:rsid w:val="002B313C"/>
    <w:rPr>
      <w:rFonts w:cs="Times New Roman"/>
      <w:b/>
      <w:bCs/>
    </w:rPr>
  </w:style>
  <w:style w:type="paragraph" w:styleId="a4">
    <w:name w:val="List Paragraph"/>
    <w:basedOn w:val="a"/>
    <w:uiPriority w:val="99"/>
    <w:qFormat/>
    <w:rsid w:val="00D461B6"/>
    <w:pPr>
      <w:ind w:left="720"/>
      <w:contextualSpacing/>
    </w:pPr>
  </w:style>
  <w:style w:type="paragraph" w:styleId="a5">
    <w:name w:val="header"/>
    <w:basedOn w:val="a"/>
    <w:link w:val="a6"/>
    <w:uiPriority w:val="99"/>
    <w:rsid w:val="00405932"/>
    <w:pPr>
      <w:tabs>
        <w:tab w:val="center" w:pos="4677"/>
        <w:tab w:val="right" w:pos="9355"/>
      </w:tabs>
    </w:pPr>
  </w:style>
  <w:style w:type="paragraph" w:styleId="a7">
    <w:name w:val="footer"/>
    <w:basedOn w:val="a"/>
    <w:link w:val="a8"/>
    <w:uiPriority w:val="99"/>
    <w:semiHidden/>
    <w:rsid w:val="00405932"/>
    <w:pPr>
      <w:tabs>
        <w:tab w:val="center" w:pos="4677"/>
        <w:tab w:val="right" w:pos="9355"/>
      </w:tabs>
    </w:pPr>
  </w:style>
  <w:style w:type="character" w:customStyle="1" w:styleId="a6">
    <w:name w:val="Верхній колонтитул Знак"/>
    <w:link w:val="a5"/>
    <w:uiPriority w:val="99"/>
    <w:locked/>
    <w:rsid w:val="00405932"/>
    <w:rPr>
      <w:rFonts w:ascii="Times New Roman" w:hAnsi="Times New Roman" w:cs="Times New Roman"/>
      <w:sz w:val="20"/>
      <w:szCs w:val="20"/>
    </w:rPr>
  </w:style>
  <w:style w:type="character" w:styleId="a9">
    <w:name w:val="Strong"/>
    <w:uiPriority w:val="99"/>
    <w:qFormat/>
    <w:rsid w:val="005766FC"/>
    <w:rPr>
      <w:rFonts w:cs="Times New Roman"/>
      <w:b/>
      <w:bCs/>
    </w:rPr>
  </w:style>
  <w:style w:type="character" w:customStyle="1" w:styleId="a8">
    <w:name w:val="Нижній колонтитул Знак"/>
    <w:link w:val="a7"/>
    <w:uiPriority w:val="99"/>
    <w:semiHidden/>
    <w:locked/>
    <w:rsid w:val="00405932"/>
    <w:rPr>
      <w:rFonts w:ascii="Times New Roman" w:hAnsi="Times New Roman" w:cs="Times New Roman"/>
      <w:sz w:val="20"/>
      <w:szCs w:val="20"/>
    </w:rPr>
  </w:style>
  <w:style w:type="paragraph" w:styleId="aa">
    <w:name w:val="Normal (Web)"/>
    <w:basedOn w:val="a"/>
    <w:uiPriority w:val="99"/>
    <w:semiHidden/>
    <w:rsid w:val="005766FC"/>
    <w:pPr>
      <w:widowControl/>
      <w:autoSpaceDE/>
      <w:autoSpaceDN/>
      <w:adjustRightInd/>
      <w:spacing w:before="100" w:beforeAutospacing="1" w:after="100" w:afterAutospacing="1"/>
    </w:pPr>
    <w:rPr>
      <w:sz w:val="24"/>
      <w:szCs w:val="24"/>
    </w:rPr>
  </w:style>
  <w:style w:type="paragraph" w:styleId="12">
    <w:name w:val="toc 1"/>
    <w:basedOn w:val="a"/>
    <w:next w:val="a"/>
    <w:autoRedefine/>
    <w:uiPriority w:val="99"/>
    <w:rsid w:val="00814FBB"/>
    <w:pPr>
      <w:spacing w:after="100"/>
    </w:pPr>
  </w:style>
  <w:style w:type="character" w:styleId="ab">
    <w:name w:val="Hyperlink"/>
    <w:uiPriority w:val="99"/>
    <w:rsid w:val="00814FBB"/>
    <w:rPr>
      <w:rFonts w:cs="Times New Roman"/>
      <w:color w:val="0000FF"/>
      <w:u w:val="single"/>
    </w:rPr>
  </w:style>
  <w:style w:type="character" w:styleId="ac">
    <w:name w:val="page number"/>
    <w:uiPriority w:val="99"/>
    <w:rsid w:val="001E2CE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5082</Words>
  <Characters>28972</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Министерство транспорта Российской Федерации</vt:lpstr>
    </vt:vector>
  </TitlesOfParts>
  <Company/>
  <LinksUpToDate>false</LinksUpToDate>
  <CharactersWithSpaces>33987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транспорта Российской Федерации</dc:title>
  <dc:subject/>
  <dc:creator>Павел</dc:creator>
  <cp:keywords/>
  <dc:description/>
  <cp:lastModifiedBy>Irina</cp:lastModifiedBy>
  <cp:revision>2</cp:revision>
  <cp:lastPrinted>2010-10-31T06:58:00Z</cp:lastPrinted>
  <dcterms:created xsi:type="dcterms:W3CDTF">2014-08-10T14:33:00Z</dcterms:created>
  <dcterms:modified xsi:type="dcterms:W3CDTF">2014-08-10T14:33:00Z</dcterms:modified>
</cp:coreProperties>
</file>