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32" w:rsidRDefault="00E14E32" w:rsidP="00A40E74">
      <w:pPr>
        <w:ind w:firstLine="709"/>
        <w:jc w:val="center"/>
        <w:rPr>
          <w:sz w:val="28"/>
          <w:szCs w:val="32"/>
        </w:rPr>
      </w:pPr>
    </w:p>
    <w:p w:rsidR="004706A7" w:rsidRPr="00A40E74" w:rsidRDefault="00A40E74" w:rsidP="00A40E74">
      <w:pPr>
        <w:ind w:firstLine="709"/>
        <w:jc w:val="center"/>
        <w:rPr>
          <w:sz w:val="28"/>
          <w:szCs w:val="32"/>
        </w:rPr>
      </w:pPr>
      <w:r w:rsidRPr="00A40E74">
        <w:rPr>
          <w:sz w:val="28"/>
          <w:szCs w:val="32"/>
        </w:rPr>
        <w:t>Учреждение Образования</w:t>
      </w:r>
    </w:p>
    <w:p w:rsidR="004706A7" w:rsidRPr="00A40E74" w:rsidRDefault="00A40E74" w:rsidP="00A40E74">
      <w:pPr>
        <w:ind w:firstLine="709"/>
        <w:jc w:val="center"/>
        <w:rPr>
          <w:sz w:val="28"/>
          <w:szCs w:val="32"/>
        </w:rPr>
      </w:pPr>
      <w:r w:rsidRPr="00A40E74">
        <w:rPr>
          <w:sz w:val="28"/>
          <w:szCs w:val="32"/>
        </w:rPr>
        <w:t>Новопрудский</w:t>
      </w:r>
      <w:r w:rsidR="004706A7" w:rsidRPr="00A40E74">
        <w:rPr>
          <w:sz w:val="28"/>
          <w:szCs w:val="32"/>
        </w:rPr>
        <w:t xml:space="preserve"> </w:t>
      </w:r>
      <w:r w:rsidRPr="00A40E74">
        <w:rPr>
          <w:sz w:val="28"/>
          <w:szCs w:val="32"/>
        </w:rPr>
        <w:t>Г</w:t>
      </w:r>
      <w:r w:rsidR="004706A7" w:rsidRPr="00A40E74">
        <w:rPr>
          <w:sz w:val="28"/>
          <w:szCs w:val="32"/>
        </w:rPr>
        <w:t xml:space="preserve">осударственный </w:t>
      </w:r>
      <w:r w:rsidRPr="00A40E74">
        <w:rPr>
          <w:sz w:val="28"/>
          <w:szCs w:val="32"/>
        </w:rPr>
        <w:t>Т</w:t>
      </w:r>
      <w:r w:rsidR="004706A7" w:rsidRPr="00A40E74">
        <w:rPr>
          <w:sz w:val="28"/>
          <w:szCs w:val="32"/>
        </w:rPr>
        <w:t>оргово-</w:t>
      </w:r>
      <w:r w:rsidRPr="00A40E74">
        <w:rPr>
          <w:sz w:val="28"/>
          <w:szCs w:val="32"/>
        </w:rPr>
        <w:t>Э</w:t>
      </w:r>
      <w:r w:rsidR="004706A7" w:rsidRPr="00A40E74">
        <w:rPr>
          <w:sz w:val="28"/>
          <w:szCs w:val="32"/>
        </w:rPr>
        <w:t xml:space="preserve">кономический </w:t>
      </w:r>
      <w:r w:rsidRPr="00A40E74">
        <w:rPr>
          <w:sz w:val="28"/>
          <w:szCs w:val="32"/>
        </w:rPr>
        <w:t>К</w:t>
      </w:r>
      <w:r>
        <w:rPr>
          <w:sz w:val="28"/>
          <w:szCs w:val="32"/>
        </w:rPr>
        <w:t>олледж</w:t>
      </w:r>
    </w:p>
    <w:p w:rsidR="004706A7" w:rsidRPr="00A40E74" w:rsidRDefault="004706A7" w:rsidP="00A40E74">
      <w:pPr>
        <w:ind w:firstLine="709"/>
        <w:jc w:val="center"/>
        <w:rPr>
          <w:sz w:val="28"/>
          <w:szCs w:val="32"/>
        </w:rPr>
      </w:pPr>
    </w:p>
    <w:p w:rsidR="004706A7" w:rsidRPr="00A40E74" w:rsidRDefault="004706A7" w:rsidP="00A40E74">
      <w:pPr>
        <w:ind w:firstLine="709"/>
        <w:jc w:val="center"/>
        <w:rPr>
          <w:sz w:val="28"/>
          <w:szCs w:val="32"/>
        </w:rPr>
      </w:pPr>
    </w:p>
    <w:p w:rsidR="004706A7" w:rsidRPr="00A40E74" w:rsidRDefault="004706A7" w:rsidP="00A40E74">
      <w:pPr>
        <w:ind w:firstLine="709"/>
        <w:jc w:val="center"/>
        <w:rPr>
          <w:sz w:val="28"/>
          <w:szCs w:val="32"/>
        </w:rPr>
      </w:pPr>
    </w:p>
    <w:p w:rsidR="004706A7" w:rsidRPr="00886EF7" w:rsidRDefault="004706A7" w:rsidP="00A40E74">
      <w:pPr>
        <w:ind w:firstLine="709"/>
        <w:jc w:val="center"/>
        <w:rPr>
          <w:sz w:val="28"/>
          <w:szCs w:val="32"/>
        </w:rPr>
      </w:pPr>
    </w:p>
    <w:p w:rsidR="00A40E74" w:rsidRPr="00886EF7" w:rsidRDefault="00A40E74" w:rsidP="00A40E74">
      <w:pPr>
        <w:ind w:firstLine="709"/>
        <w:jc w:val="center"/>
        <w:rPr>
          <w:sz w:val="28"/>
          <w:szCs w:val="32"/>
        </w:rPr>
      </w:pPr>
    </w:p>
    <w:p w:rsidR="00A40E74" w:rsidRPr="00886EF7" w:rsidRDefault="00A40E74" w:rsidP="00A40E74">
      <w:pPr>
        <w:ind w:firstLine="709"/>
        <w:jc w:val="center"/>
        <w:rPr>
          <w:sz w:val="28"/>
          <w:szCs w:val="32"/>
        </w:rPr>
      </w:pPr>
    </w:p>
    <w:p w:rsidR="004706A7" w:rsidRPr="00886EF7" w:rsidRDefault="004706A7" w:rsidP="00A40E74">
      <w:pPr>
        <w:ind w:firstLine="709"/>
        <w:jc w:val="center"/>
        <w:rPr>
          <w:sz w:val="28"/>
          <w:szCs w:val="32"/>
        </w:rPr>
      </w:pPr>
    </w:p>
    <w:p w:rsidR="00A40E74" w:rsidRPr="00886EF7" w:rsidRDefault="00A40E74" w:rsidP="00A40E74">
      <w:pPr>
        <w:ind w:firstLine="709"/>
        <w:jc w:val="center"/>
        <w:rPr>
          <w:sz w:val="28"/>
          <w:szCs w:val="32"/>
        </w:rPr>
      </w:pPr>
    </w:p>
    <w:p w:rsidR="00A40E74" w:rsidRPr="00886EF7" w:rsidRDefault="00A40E74" w:rsidP="00A40E74">
      <w:pPr>
        <w:ind w:firstLine="709"/>
        <w:jc w:val="center"/>
        <w:rPr>
          <w:sz w:val="28"/>
          <w:szCs w:val="32"/>
        </w:rPr>
      </w:pPr>
    </w:p>
    <w:p w:rsidR="00A40E74" w:rsidRPr="00886EF7" w:rsidRDefault="00A40E74" w:rsidP="00A40E74">
      <w:pPr>
        <w:ind w:firstLine="709"/>
        <w:jc w:val="center"/>
        <w:rPr>
          <w:sz w:val="28"/>
          <w:szCs w:val="32"/>
        </w:rPr>
      </w:pPr>
    </w:p>
    <w:p w:rsidR="004706A7" w:rsidRPr="00A40E74" w:rsidRDefault="00A40E74" w:rsidP="00A40E74">
      <w:pPr>
        <w:ind w:firstLine="709"/>
        <w:jc w:val="center"/>
        <w:rPr>
          <w:sz w:val="28"/>
          <w:szCs w:val="44"/>
        </w:rPr>
      </w:pPr>
      <w:r w:rsidRPr="00A40E74">
        <w:rPr>
          <w:sz w:val="28"/>
          <w:szCs w:val="44"/>
        </w:rPr>
        <w:t>Контрольная работа</w:t>
      </w:r>
    </w:p>
    <w:p w:rsidR="00A40E74" w:rsidRPr="00886EF7" w:rsidRDefault="00A40E74" w:rsidP="00A40E74">
      <w:pPr>
        <w:ind w:firstLine="709"/>
        <w:jc w:val="center"/>
        <w:rPr>
          <w:sz w:val="28"/>
          <w:szCs w:val="32"/>
        </w:rPr>
      </w:pPr>
    </w:p>
    <w:p w:rsidR="004706A7" w:rsidRPr="00A40E74" w:rsidRDefault="00A40E74" w:rsidP="00A40E74">
      <w:pPr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по дисциплине: </w:t>
      </w:r>
      <w:r w:rsidR="00340FB6" w:rsidRPr="00A40E74">
        <w:rPr>
          <w:sz w:val="28"/>
          <w:szCs w:val="32"/>
        </w:rPr>
        <w:t>Бухгалтерский учет в банках</w:t>
      </w:r>
    </w:p>
    <w:p w:rsidR="004706A7" w:rsidRPr="00A40E74" w:rsidRDefault="004706A7" w:rsidP="00A40E74">
      <w:pPr>
        <w:ind w:firstLine="709"/>
        <w:jc w:val="center"/>
        <w:rPr>
          <w:sz w:val="28"/>
          <w:szCs w:val="32"/>
        </w:rPr>
      </w:pPr>
    </w:p>
    <w:p w:rsidR="004706A7" w:rsidRPr="00886EF7" w:rsidRDefault="004706A7" w:rsidP="00A40E74">
      <w:pPr>
        <w:tabs>
          <w:tab w:val="left" w:pos="5640"/>
        </w:tabs>
        <w:ind w:firstLine="709"/>
        <w:jc w:val="center"/>
        <w:rPr>
          <w:sz w:val="28"/>
          <w:szCs w:val="32"/>
        </w:rPr>
      </w:pPr>
    </w:p>
    <w:p w:rsidR="00A40E74" w:rsidRPr="00886EF7" w:rsidRDefault="00A40E74" w:rsidP="00A40E74">
      <w:pPr>
        <w:tabs>
          <w:tab w:val="left" w:pos="5640"/>
        </w:tabs>
        <w:ind w:firstLine="709"/>
        <w:jc w:val="center"/>
        <w:rPr>
          <w:sz w:val="28"/>
          <w:szCs w:val="32"/>
        </w:rPr>
      </w:pPr>
    </w:p>
    <w:p w:rsidR="00A40E74" w:rsidRPr="00886EF7" w:rsidRDefault="00A40E74" w:rsidP="00A40E74">
      <w:pPr>
        <w:tabs>
          <w:tab w:val="left" w:pos="5640"/>
        </w:tabs>
        <w:ind w:firstLine="709"/>
        <w:jc w:val="center"/>
        <w:rPr>
          <w:sz w:val="28"/>
          <w:szCs w:val="32"/>
        </w:rPr>
      </w:pPr>
    </w:p>
    <w:p w:rsidR="004706A7" w:rsidRPr="00886EF7" w:rsidRDefault="004706A7" w:rsidP="00A40E74">
      <w:pPr>
        <w:tabs>
          <w:tab w:val="left" w:pos="5640"/>
        </w:tabs>
        <w:ind w:firstLine="709"/>
        <w:jc w:val="center"/>
        <w:rPr>
          <w:sz w:val="28"/>
          <w:szCs w:val="32"/>
        </w:rPr>
      </w:pPr>
    </w:p>
    <w:p w:rsidR="00A40E74" w:rsidRPr="00886EF7" w:rsidRDefault="00A40E74" w:rsidP="00A40E74">
      <w:pPr>
        <w:tabs>
          <w:tab w:val="left" w:pos="5640"/>
        </w:tabs>
        <w:ind w:firstLine="709"/>
        <w:jc w:val="center"/>
        <w:rPr>
          <w:sz w:val="28"/>
          <w:szCs w:val="32"/>
        </w:rPr>
      </w:pPr>
    </w:p>
    <w:p w:rsidR="00A40E74" w:rsidRPr="00886EF7" w:rsidRDefault="00A40E74" w:rsidP="00A40E74">
      <w:pPr>
        <w:tabs>
          <w:tab w:val="left" w:pos="5640"/>
        </w:tabs>
        <w:ind w:firstLine="709"/>
        <w:jc w:val="center"/>
        <w:rPr>
          <w:sz w:val="28"/>
          <w:szCs w:val="32"/>
        </w:rPr>
      </w:pPr>
    </w:p>
    <w:p w:rsidR="00A40E74" w:rsidRPr="00886EF7" w:rsidRDefault="00A40E74" w:rsidP="00A40E74">
      <w:pPr>
        <w:tabs>
          <w:tab w:val="left" w:pos="5640"/>
        </w:tabs>
        <w:ind w:firstLine="709"/>
        <w:jc w:val="center"/>
        <w:rPr>
          <w:sz w:val="28"/>
          <w:szCs w:val="32"/>
        </w:rPr>
      </w:pPr>
    </w:p>
    <w:p w:rsidR="00A40E74" w:rsidRPr="00886EF7" w:rsidRDefault="00A40E74" w:rsidP="00A40E74">
      <w:pPr>
        <w:tabs>
          <w:tab w:val="left" w:pos="5640"/>
        </w:tabs>
        <w:ind w:firstLine="709"/>
        <w:jc w:val="center"/>
        <w:rPr>
          <w:sz w:val="28"/>
          <w:szCs w:val="32"/>
        </w:rPr>
      </w:pPr>
    </w:p>
    <w:p w:rsidR="00A40E74" w:rsidRPr="00886EF7" w:rsidRDefault="00A40E74" w:rsidP="00A40E74">
      <w:pPr>
        <w:tabs>
          <w:tab w:val="left" w:pos="5640"/>
        </w:tabs>
        <w:ind w:firstLine="709"/>
        <w:jc w:val="center"/>
        <w:rPr>
          <w:sz w:val="28"/>
          <w:szCs w:val="32"/>
        </w:rPr>
      </w:pPr>
    </w:p>
    <w:p w:rsidR="004706A7" w:rsidRPr="00A40E74" w:rsidRDefault="004706A7" w:rsidP="00A40E74">
      <w:pPr>
        <w:tabs>
          <w:tab w:val="left" w:pos="5640"/>
        </w:tabs>
        <w:ind w:firstLine="709"/>
        <w:jc w:val="center"/>
        <w:rPr>
          <w:sz w:val="28"/>
          <w:szCs w:val="32"/>
        </w:rPr>
      </w:pPr>
    </w:p>
    <w:p w:rsidR="004706A7" w:rsidRPr="00A40E74" w:rsidRDefault="004706A7" w:rsidP="00A40E74">
      <w:pPr>
        <w:tabs>
          <w:tab w:val="left" w:pos="5640"/>
        </w:tabs>
        <w:ind w:firstLine="709"/>
        <w:jc w:val="center"/>
        <w:rPr>
          <w:sz w:val="28"/>
          <w:szCs w:val="32"/>
        </w:rPr>
      </w:pPr>
    </w:p>
    <w:p w:rsidR="004706A7" w:rsidRPr="00A40E74" w:rsidRDefault="004706A7" w:rsidP="00A40E74">
      <w:pPr>
        <w:tabs>
          <w:tab w:val="left" w:pos="5640"/>
        </w:tabs>
        <w:ind w:firstLine="709"/>
        <w:jc w:val="center"/>
        <w:rPr>
          <w:sz w:val="28"/>
          <w:szCs w:val="32"/>
        </w:rPr>
      </w:pPr>
    </w:p>
    <w:p w:rsidR="004706A7" w:rsidRPr="00A40E74" w:rsidRDefault="004706A7" w:rsidP="00A40E74">
      <w:pPr>
        <w:tabs>
          <w:tab w:val="left" w:pos="5640"/>
        </w:tabs>
        <w:ind w:firstLine="709"/>
        <w:jc w:val="center"/>
        <w:rPr>
          <w:sz w:val="28"/>
          <w:szCs w:val="32"/>
        </w:rPr>
      </w:pPr>
    </w:p>
    <w:p w:rsidR="00E01680" w:rsidRPr="00A40E74" w:rsidRDefault="004706A7" w:rsidP="00A40E74">
      <w:pPr>
        <w:ind w:firstLine="709"/>
        <w:jc w:val="center"/>
        <w:rPr>
          <w:sz w:val="28"/>
          <w:szCs w:val="32"/>
        </w:rPr>
      </w:pPr>
      <w:smartTag w:uri="urn:schemas-microsoft-com:office:smarttags" w:element="metricconverter">
        <w:smartTagPr>
          <w:attr w:name="ProductID" w:val="2010 г"/>
        </w:smartTagPr>
        <w:r w:rsidRPr="00A40E74">
          <w:rPr>
            <w:sz w:val="28"/>
            <w:szCs w:val="32"/>
          </w:rPr>
          <w:t>20</w:t>
        </w:r>
        <w:r w:rsidR="007B674D" w:rsidRPr="00A40E74">
          <w:rPr>
            <w:sz w:val="28"/>
            <w:szCs w:val="32"/>
          </w:rPr>
          <w:t>1</w:t>
        </w:r>
        <w:r w:rsidRPr="00A40E74">
          <w:rPr>
            <w:sz w:val="28"/>
            <w:szCs w:val="32"/>
          </w:rPr>
          <w:t>0 г</w:t>
        </w:r>
      </w:smartTag>
      <w:r w:rsidRPr="00A40E74">
        <w:rPr>
          <w:sz w:val="28"/>
          <w:szCs w:val="32"/>
        </w:rPr>
        <w:t>.</w:t>
      </w:r>
    </w:p>
    <w:p w:rsidR="00FC0A03" w:rsidRPr="00A40E74" w:rsidRDefault="00A40E74" w:rsidP="00A40E74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C0A03" w:rsidRPr="00A40E74">
        <w:rPr>
          <w:b/>
          <w:sz w:val="28"/>
          <w:szCs w:val="28"/>
        </w:rPr>
        <w:t>1. Банковский перевод как форма международных расчётов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b/>
          <w:sz w:val="28"/>
          <w:szCs w:val="28"/>
        </w:rPr>
        <w:t>Банковский перевод</w:t>
      </w:r>
      <w:r w:rsidR="00F72532">
        <w:rPr>
          <w:sz w:val="28"/>
          <w:szCs w:val="28"/>
        </w:rPr>
        <w:t xml:space="preserve"> - </w:t>
      </w:r>
      <w:r w:rsidRPr="00A40E74">
        <w:rPr>
          <w:sz w:val="28"/>
          <w:szCs w:val="28"/>
        </w:rPr>
        <w:t xml:space="preserve">одна из основных форм международных расчетов. При этой форме расчетов банк принимает на себя обязательство по поручению плательщика за счет средств, находящихся на его счете, перевести в обусловленный срок определенную денежную сумму на счет указанного плательщиком лица (бенефициара) в этом или ином банке.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Банковский перевод всегда осуществляется в форме кредитового перевода. Как и другие формы финансовых расчетов, он осуществляется в безналичной форме. ж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В 1992 году после длительного изучения международной и национальной практики был утвержден Типовой закон ЮНСИТРАЛ о международных кредитовых переводах, который в известной мере унифицировал правила осуществления банковских переводов.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В Республике Беларусь банковский перевод регулируется Банковским кодексом, Инструкцией Национального банка о международных расчетах в форме банковского перевода от 6 января </w:t>
      </w:r>
      <w:smartTag w:uri="urn:schemas-microsoft-com:office:smarttags" w:element="metricconverter">
        <w:smartTagPr>
          <w:attr w:name="ProductID" w:val="1998 г"/>
        </w:smartTagPr>
        <w:r w:rsidRPr="00A40E74">
          <w:rPr>
            <w:sz w:val="28"/>
            <w:szCs w:val="28"/>
          </w:rPr>
          <w:t>1998 г</w:t>
        </w:r>
      </w:smartTag>
      <w:r w:rsidRPr="00A40E74">
        <w:rPr>
          <w:sz w:val="28"/>
          <w:szCs w:val="28"/>
        </w:rPr>
        <w:t xml:space="preserve">. № 2 и другими актами банковского законодательства.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Участниками банковского перевода являются: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- </w:t>
      </w:r>
      <w:r w:rsidRPr="00A40E74">
        <w:rPr>
          <w:i/>
          <w:sz w:val="28"/>
          <w:szCs w:val="28"/>
          <w:u w:val="single"/>
        </w:rPr>
        <w:t>перевододатель</w:t>
      </w:r>
      <w:r w:rsidRPr="00A40E74">
        <w:rPr>
          <w:sz w:val="28"/>
          <w:szCs w:val="28"/>
        </w:rPr>
        <w:t xml:space="preserve"> - лицо, выдающее первое платежное поручение в ходе кредитового перевода;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- </w:t>
      </w:r>
      <w:r w:rsidRPr="00A40E74">
        <w:rPr>
          <w:i/>
          <w:sz w:val="28"/>
          <w:szCs w:val="28"/>
          <w:u w:val="single"/>
        </w:rPr>
        <w:t>бенефициар</w:t>
      </w:r>
      <w:r w:rsidRPr="00A40E74">
        <w:rPr>
          <w:sz w:val="28"/>
          <w:szCs w:val="28"/>
        </w:rPr>
        <w:t xml:space="preserve"> - лицо, указанное в платежном поручении перевододателя в качестве получателя средств в результате кредитового перевода;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- </w:t>
      </w:r>
      <w:r w:rsidRPr="00A40E74">
        <w:rPr>
          <w:i/>
          <w:sz w:val="28"/>
          <w:szCs w:val="28"/>
          <w:u w:val="single"/>
        </w:rPr>
        <w:t>банк-получатель</w:t>
      </w:r>
      <w:r w:rsidRPr="00A40E74">
        <w:rPr>
          <w:sz w:val="28"/>
          <w:szCs w:val="28"/>
        </w:rPr>
        <w:t xml:space="preserve"> - банк, который получает платежное поручение;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- </w:t>
      </w:r>
      <w:r w:rsidRPr="00A40E74">
        <w:rPr>
          <w:i/>
          <w:sz w:val="28"/>
          <w:szCs w:val="28"/>
          <w:u w:val="single"/>
        </w:rPr>
        <w:t>банк-посредник</w:t>
      </w:r>
      <w:r w:rsidRPr="00A40E74">
        <w:rPr>
          <w:sz w:val="28"/>
          <w:szCs w:val="28"/>
        </w:rPr>
        <w:t xml:space="preserve"> - любой банк-получатель, не являющийся банком перевододателя и банком бенефициара.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Банковские переводы осуществляются посредством платежных поручений, а также (при наличии межбанковской договоренности) - посредством банковских чеков и иных расчетных документов.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Операция начинается в банке перевододателя путем составления и передачи банку платежного поручения. В случае, если банк перевододателя имеет прямые корреспондентские отношения с банком бенефициара, то первый напрямую адресует поручение в банк бенефициара, как правило, с указанием способа возмещения. Получив поручение от банка перевододателя, банк бенефициара кредитует бенефициара за счет предоставленного ему возмещения.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При отсутствии прямых корреспондентских отношений в операции участвует банк-посредник, с которым у банка перевододателя и банка бенефициара есть корреспондентские отношения.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Расчеты с использованием банковских чеков осуществляются на основе специально заключенного соглашения между банками-корреспондентами. Данное соглашение оформляется путем подписания двустороннего договора или обмена письмами.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Законодательство Республики Беларусь регламентирует три основных вида банковских переводов: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1) </w:t>
      </w:r>
      <w:r w:rsidRPr="00A40E74">
        <w:rPr>
          <w:i/>
          <w:sz w:val="28"/>
          <w:szCs w:val="28"/>
        </w:rPr>
        <w:t>простой банковский перевод</w:t>
      </w:r>
      <w:r w:rsidRPr="00A40E74">
        <w:rPr>
          <w:sz w:val="28"/>
          <w:szCs w:val="28"/>
        </w:rPr>
        <w:t xml:space="preserve"> (при этой форме финансовых расчетов коммерческие документы, минуя банки, от экспортера направляются непосредственно к импортеру);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2) </w:t>
      </w:r>
      <w:r w:rsidRPr="00A40E74">
        <w:rPr>
          <w:i/>
          <w:sz w:val="28"/>
          <w:szCs w:val="28"/>
        </w:rPr>
        <w:t>документарный банковский перевод</w:t>
      </w:r>
      <w:r w:rsidRPr="00A40E74">
        <w:rPr>
          <w:sz w:val="28"/>
          <w:szCs w:val="28"/>
        </w:rPr>
        <w:t xml:space="preserve"> (в платежном поручении содержится условие о выплате бенефициару определенной денежной суммы лишь после представления соответствующих финансовых или коммерческих документов);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3) </w:t>
      </w:r>
      <w:r w:rsidRPr="00A40E74">
        <w:rPr>
          <w:i/>
          <w:sz w:val="28"/>
          <w:szCs w:val="28"/>
        </w:rPr>
        <w:t>банковский перевод с использованием чеков</w:t>
      </w:r>
      <w:r w:rsidRPr="00A40E74">
        <w:rPr>
          <w:sz w:val="28"/>
          <w:szCs w:val="28"/>
        </w:rPr>
        <w:t xml:space="preserve"> (при этой форме финансовых расчетов, наряду с другими документами, используются чеки).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Банки при открытии счета заключают с клиентами договор банковского счета, в силу которого у банка возникает обязанность по хранению средств на счете, зачислению поступающих в пользу владельца счета средств, а также выполнению иных поручений.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Взаимоотношения между банком перевододателя, банком-посредником и банком бенефициара можно рассматривать как возложение исполнения обязательства на третье лицо.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Порядок исполнения платежных поручений клиентов в отношениях между этими банками устанавливается в договорах об открытии корреспондентских счетов.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Общие правила установления корреспондентских отношений содержатся в "Рекомендациях по установлению корреспондентских отношений с иностранными банками, открытию и ведению счетов для международных расчетов" Национального банка Республики Беларусь от 9 сентября </w:t>
      </w:r>
      <w:smartTag w:uri="urn:schemas-microsoft-com:office:smarttags" w:element="metricconverter">
        <w:smartTagPr>
          <w:attr w:name="ProductID" w:val="1997 г"/>
        </w:smartTagPr>
        <w:r w:rsidRPr="00A40E74">
          <w:rPr>
            <w:sz w:val="28"/>
            <w:szCs w:val="28"/>
          </w:rPr>
          <w:t>1997 г</w:t>
        </w:r>
      </w:smartTag>
      <w:r w:rsidRPr="00A40E74">
        <w:rPr>
          <w:sz w:val="28"/>
          <w:szCs w:val="28"/>
        </w:rPr>
        <w:t xml:space="preserve">. № 947.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Обязанность осуществить банковский перевод возникает у банка перевододателя: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- с момента предоставления платежного поручения;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- на основании платежного поручения и договора банковского счета.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Во взаимоотношениях между банками права и обязанности определяются в соответствии с межбанковскими корреспондентскими соглашениями. </w:t>
      </w:r>
    </w:p>
    <w:p w:rsidR="00FC0A03" w:rsidRPr="00A40E74" w:rsidRDefault="00FC0A03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Банковские переводы осуществляются с использованием телеграфа, телекса или системы СВИФТ (Всемирное общество международных финансовых телекоммуникаций).</w:t>
      </w:r>
    </w:p>
    <w:p w:rsidR="00AB60F8" w:rsidRPr="00886EF7" w:rsidRDefault="00A40E74" w:rsidP="00A40E74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B60F8" w:rsidRPr="00A40E74">
        <w:rPr>
          <w:b/>
          <w:sz w:val="28"/>
          <w:szCs w:val="28"/>
        </w:rPr>
        <w:t>Практическое задание</w:t>
      </w:r>
      <w:r w:rsidRPr="00A40E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AB60F8" w:rsidRPr="00A40E74" w:rsidRDefault="00AB60F8" w:rsidP="00A40E74">
      <w:pPr>
        <w:ind w:firstLine="709"/>
        <w:rPr>
          <w:sz w:val="28"/>
          <w:szCs w:val="28"/>
        </w:rPr>
      </w:pPr>
    </w:p>
    <w:p w:rsidR="00AB60F8" w:rsidRPr="00A40E74" w:rsidRDefault="00AB60F8" w:rsidP="00A40E74">
      <w:pPr>
        <w:ind w:firstLine="709"/>
        <w:rPr>
          <w:sz w:val="28"/>
          <w:szCs w:val="28"/>
          <w:u w:val="single"/>
        </w:rPr>
      </w:pPr>
      <w:r w:rsidRPr="00A40E74">
        <w:rPr>
          <w:sz w:val="28"/>
          <w:szCs w:val="28"/>
          <w:u w:val="single"/>
        </w:rPr>
        <w:t>Задание:</w:t>
      </w: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Распоряжением по банку 09 января 2008 года установлены курсы обмена наличной иностранной валюты:</w:t>
      </w:r>
    </w:p>
    <w:p w:rsidR="00AB60F8" w:rsidRPr="00A40E74" w:rsidRDefault="00AB60F8" w:rsidP="00A40E74">
      <w:pPr>
        <w:ind w:firstLine="709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0"/>
        <w:gridCol w:w="1168"/>
        <w:gridCol w:w="3062"/>
      </w:tblGrid>
      <w:tr w:rsidR="00AB60F8" w:rsidRPr="00A40E74" w:rsidTr="00A40E74">
        <w:trPr>
          <w:trHeight w:val="20"/>
        </w:trPr>
        <w:tc>
          <w:tcPr>
            <w:tcW w:w="2790" w:type="pct"/>
          </w:tcPr>
          <w:p w:rsidR="00AB60F8" w:rsidRPr="00A40E74" w:rsidRDefault="00AB60F8" w:rsidP="00A40E74">
            <w:r w:rsidRPr="00A40E74">
              <w:t>Курс покупки</w:t>
            </w:r>
          </w:p>
        </w:tc>
        <w:tc>
          <w:tcPr>
            <w:tcW w:w="610" w:type="pct"/>
            <w:vMerge w:val="restart"/>
          </w:tcPr>
          <w:p w:rsidR="00AB60F8" w:rsidRPr="00A40E74" w:rsidRDefault="00AB60F8" w:rsidP="00A40E74"/>
        </w:tc>
        <w:tc>
          <w:tcPr>
            <w:tcW w:w="1600" w:type="pct"/>
            <w:vMerge w:val="restart"/>
          </w:tcPr>
          <w:p w:rsidR="00AB60F8" w:rsidRPr="00A40E74" w:rsidRDefault="00AB60F8" w:rsidP="00A40E74">
            <w:r w:rsidRPr="00A40E74">
              <w:t>Курс Нацбанка</w:t>
            </w:r>
          </w:p>
        </w:tc>
      </w:tr>
      <w:tr w:rsidR="00AB60F8" w:rsidRPr="00A40E74" w:rsidTr="00A40E74">
        <w:trPr>
          <w:trHeight w:val="20"/>
        </w:trPr>
        <w:tc>
          <w:tcPr>
            <w:tcW w:w="2790" w:type="pct"/>
          </w:tcPr>
          <w:p w:rsidR="00AB60F8" w:rsidRPr="00A40E74" w:rsidRDefault="00AB60F8" w:rsidP="00A40E74">
            <w:r w:rsidRPr="00A40E74">
              <w:t>Наименование валюты</w:t>
            </w:r>
          </w:p>
        </w:tc>
        <w:tc>
          <w:tcPr>
            <w:tcW w:w="610" w:type="pct"/>
            <w:vMerge/>
          </w:tcPr>
          <w:p w:rsidR="00AB60F8" w:rsidRPr="00A40E74" w:rsidRDefault="00AB60F8" w:rsidP="00A40E74"/>
        </w:tc>
        <w:tc>
          <w:tcPr>
            <w:tcW w:w="1600" w:type="pct"/>
            <w:vMerge/>
          </w:tcPr>
          <w:p w:rsidR="00AB60F8" w:rsidRPr="00A40E74" w:rsidRDefault="00AB60F8" w:rsidP="00A40E74"/>
        </w:tc>
      </w:tr>
      <w:tr w:rsidR="00AB60F8" w:rsidRPr="00A40E74" w:rsidTr="00A40E74">
        <w:trPr>
          <w:trHeight w:val="20"/>
        </w:trPr>
        <w:tc>
          <w:tcPr>
            <w:tcW w:w="2790" w:type="pct"/>
          </w:tcPr>
          <w:p w:rsidR="00AB60F8" w:rsidRPr="00A40E74" w:rsidRDefault="00AB60F8" w:rsidP="00A40E74">
            <w:r w:rsidRPr="00A40E74">
              <w:t>Доллар США</w:t>
            </w:r>
          </w:p>
        </w:tc>
        <w:tc>
          <w:tcPr>
            <w:tcW w:w="610" w:type="pct"/>
          </w:tcPr>
          <w:p w:rsidR="00AB60F8" w:rsidRPr="00A40E74" w:rsidRDefault="00E95D02" w:rsidP="00A40E74">
            <w:r w:rsidRPr="00A40E74">
              <w:t>2150</w:t>
            </w:r>
          </w:p>
        </w:tc>
        <w:tc>
          <w:tcPr>
            <w:tcW w:w="1600" w:type="pct"/>
          </w:tcPr>
          <w:p w:rsidR="00AB60F8" w:rsidRPr="00A40E74" w:rsidRDefault="00AB60F8" w:rsidP="00A40E74">
            <w:r w:rsidRPr="00A40E74">
              <w:t>2150</w:t>
            </w:r>
          </w:p>
        </w:tc>
      </w:tr>
      <w:tr w:rsidR="00AB60F8" w:rsidRPr="00A40E74" w:rsidTr="00A40E74">
        <w:trPr>
          <w:trHeight w:val="20"/>
        </w:trPr>
        <w:tc>
          <w:tcPr>
            <w:tcW w:w="2790" w:type="pct"/>
          </w:tcPr>
          <w:p w:rsidR="00AB60F8" w:rsidRPr="00A40E74" w:rsidRDefault="00AB60F8" w:rsidP="00A40E74">
            <w:r w:rsidRPr="00A40E74">
              <w:t>Евро</w:t>
            </w:r>
          </w:p>
        </w:tc>
        <w:tc>
          <w:tcPr>
            <w:tcW w:w="610" w:type="pct"/>
          </w:tcPr>
          <w:p w:rsidR="00AB60F8" w:rsidRPr="00A40E74" w:rsidRDefault="00E95D02" w:rsidP="00A40E74">
            <w:r w:rsidRPr="00A40E74">
              <w:t>3150</w:t>
            </w:r>
          </w:p>
        </w:tc>
        <w:tc>
          <w:tcPr>
            <w:tcW w:w="1600" w:type="pct"/>
          </w:tcPr>
          <w:p w:rsidR="00AB60F8" w:rsidRPr="00A40E74" w:rsidRDefault="00AB60F8" w:rsidP="00A40E74">
            <w:r w:rsidRPr="00A40E74">
              <w:t>3162,87</w:t>
            </w:r>
          </w:p>
        </w:tc>
      </w:tr>
      <w:tr w:rsidR="00AB60F8" w:rsidRPr="00A40E74" w:rsidTr="00A40E74">
        <w:trPr>
          <w:trHeight w:val="20"/>
        </w:trPr>
        <w:tc>
          <w:tcPr>
            <w:tcW w:w="2790" w:type="pct"/>
          </w:tcPr>
          <w:p w:rsidR="00AB60F8" w:rsidRPr="00A40E74" w:rsidRDefault="00AB60F8" w:rsidP="00A40E74">
            <w:r w:rsidRPr="00A40E74">
              <w:t>Российский рубль</w:t>
            </w:r>
          </w:p>
        </w:tc>
        <w:tc>
          <w:tcPr>
            <w:tcW w:w="610" w:type="pct"/>
          </w:tcPr>
          <w:p w:rsidR="00AB60F8" w:rsidRPr="00A40E74" w:rsidRDefault="00E95D02" w:rsidP="00A40E74">
            <w:r w:rsidRPr="00A40E74">
              <w:t>85</w:t>
            </w:r>
          </w:p>
        </w:tc>
        <w:tc>
          <w:tcPr>
            <w:tcW w:w="1600" w:type="pct"/>
          </w:tcPr>
          <w:p w:rsidR="00AB60F8" w:rsidRPr="00A40E74" w:rsidRDefault="00AB60F8" w:rsidP="00A40E74">
            <w:r w:rsidRPr="00A40E74">
              <w:t>87,61</w:t>
            </w:r>
          </w:p>
        </w:tc>
      </w:tr>
      <w:tr w:rsidR="00AB60F8" w:rsidRPr="00A40E74" w:rsidTr="00A40E74">
        <w:trPr>
          <w:trHeight w:val="20"/>
        </w:trPr>
        <w:tc>
          <w:tcPr>
            <w:tcW w:w="2790" w:type="pct"/>
          </w:tcPr>
          <w:p w:rsidR="00AB60F8" w:rsidRPr="00A40E74" w:rsidRDefault="00AB60F8" w:rsidP="00A40E74">
            <w:r w:rsidRPr="00A40E74">
              <w:t>Злотый</w:t>
            </w:r>
          </w:p>
        </w:tc>
        <w:tc>
          <w:tcPr>
            <w:tcW w:w="610" w:type="pct"/>
          </w:tcPr>
          <w:p w:rsidR="00AB60F8" w:rsidRPr="00A40E74" w:rsidRDefault="00E95D02" w:rsidP="00A40E74">
            <w:r w:rsidRPr="00A40E74">
              <w:t>87</w:t>
            </w:r>
            <w:r w:rsidR="00AB60F8" w:rsidRPr="00A40E74">
              <w:t>0</w:t>
            </w:r>
          </w:p>
        </w:tc>
        <w:tc>
          <w:tcPr>
            <w:tcW w:w="1600" w:type="pct"/>
          </w:tcPr>
          <w:p w:rsidR="00AB60F8" w:rsidRPr="00A40E74" w:rsidRDefault="00AB60F8" w:rsidP="00A40E74">
            <w:r w:rsidRPr="00A40E74">
              <w:t>890</w:t>
            </w:r>
          </w:p>
        </w:tc>
      </w:tr>
      <w:tr w:rsidR="00AB60F8" w:rsidRPr="00A40E74" w:rsidTr="00A40E74">
        <w:trPr>
          <w:trHeight w:val="20"/>
        </w:trPr>
        <w:tc>
          <w:tcPr>
            <w:tcW w:w="2790" w:type="pct"/>
          </w:tcPr>
          <w:p w:rsidR="00AB60F8" w:rsidRPr="00A40E74" w:rsidRDefault="00AB60F8" w:rsidP="00A40E74">
            <w:r w:rsidRPr="00A40E74">
              <w:t>Курс продажи</w:t>
            </w:r>
          </w:p>
        </w:tc>
        <w:tc>
          <w:tcPr>
            <w:tcW w:w="610" w:type="pct"/>
          </w:tcPr>
          <w:p w:rsidR="00AB60F8" w:rsidRPr="00A40E74" w:rsidRDefault="00AB60F8" w:rsidP="00A40E74"/>
        </w:tc>
        <w:tc>
          <w:tcPr>
            <w:tcW w:w="1600" w:type="pct"/>
          </w:tcPr>
          <w:p w:rsidR="00AB60F8" w:rsidRPr="00A40E74" w:rsidRDefault="00AB60F8" w:rsidP="00A40E74"/>
        </w:tc>
      </w:tr>
      <w:tr w:rsidR="00AB60F8" w:rsidRPr="00A40E74" w:rsidTr="00A40E74">
        <w:trPr>
          <w:trHeight w:val="20"/>
        </w:trPr>
        <w:tc>
          <w:tcPr>
            <w:tcW w:w="2790" w:type="pct"/>
          </w:tcPr>
          <w:p w:rsidR="00AB60F8" w:rsidRPr="00A40E74" w:rsidRDefault="00AB60F8" w:rsidP="00A40E74">
            <w:r w:rsidRPr="00A40E74">
              <w:t>Доллар США</w:t>
            </w:r>
          </w:p>
        </w:tc>
        <w:tc>
          <w:tcPr>
            <w:tcW w:w="610" w:type="pct"/>
          </w:tcPr>
          <w:p w:rsidR="00AB60F8" w:rsidRPr="00A40E74" w:rsidRDefault="00E95D02" w:rsidP="00A40E74">
            <w:r w:rsidRPr="00A40E74">
              <w:t>2170</w:t>
            </w:r>
          </w:p>
        </w:tc>
        <w:tc>
          <w:tcPr>
            <w:tcW w:w="1600" w:type="pct"/>
          </w:tcPr>
          <w:p w:rsidR="00AB60F8" w:rsidRPr="00A40E74" w:rsidRDefault="00AB60F8" w:rsidP="00A40E74"/>
        </w:tc>
      </w:tr>
      <w:tr w:rsidR="00AB60F8" w:rsidRPr="00A40E74" w:rsidTr="00A40E74">
        <w:trPr>
          <w:trHeight w:val="20"/>
        </w:trPr>
        <w:tc>
          <w:tcPr>
            <w:tcW w:w="2790" w:type="pct"/>
          </w:tcPr>
          <w:p w:rsidR="00AB60F8" w:rsidRPr="00A40E74" w:rsidRDefault="00AB60F8" w:rsidP="00A40E74">
            <w:r w:rsidRPr="00A40E74">
              <w:t>Евро</w:t>
            </w:r>
          </w:p>
        </w:tc>
        <w:tc>
          <w:tcPr>
            <w:tcW w:w="610" w:type="pct"/>
          </w:tcPr>
          <w:p w:rsidR="00AB60F8" w:rsidRPr="00A40E74" w:rsidRDefault="00E95D02" w:rsidP="00A40E74">
            <w:r w:rsidRPr="00A40E74">
              <w:t>3200</w:t>
            </w:r>
          </w:p>
        </w:tc>
        <w:tc>
          <w:tcPr>
            <w:tcW w:w="1600" w:type="pct"/>
          </w:tcPr>
          <w:p w:rsidR="00AB60F8" w:rsidRPr="00A40E74" w:rsidRDefault="00AB60F8" w:rsidP="00A40E74"/>
        </w:tc>
      </w:tr>
      <w:tr w:rsidR="00AB60F8" w:rsidRPr="00A40E74" w:rsidTr="00A40E74">
        <w:trPr>
          <w:trHeight w:val="20"/>
        </w:trPr>
        <w:tc>
          <w:tcPr>
            <w:tcW w:w="2790" w:type="pct"/>
          </w:tcPr>
          <w:p w:rsidR="00AB60F8" w:rsidRPr="00A40E74" w:rsidRDefault="00AB60F8" w:rsidP="00A40E74">
            <w:r w:rsidRPr="00A40E74">
              <w:t>Российский рубль</w:t>
            </w:r>
          </w:p>
        </w:tc>
        <w:tc>
          <w:tcPr>
            <w:tcW w:w="610" w:type="pct"/>
          </w:tcPr>
          <w:p w:rsidR="00AB60F8" w:rsidRPr="00A40E74" w:rsidRDefault="00E95D02" w:rsidP="00A40E74">
            <w:r w:rsidRPr="00A40E74">
              <w:t>88</w:t>
            </w:r>
          </w:p>
        </w:tc>
        <w:tc>
          <w:tcPr>
            <w:tcW w:w="1600" w:type="pct"/>
          </w:tcPr>
          <w:p w:rsidR="00AB60F8" w:rsidRPr="00A40E74" w:rsidRDefault="00AB60F8" w:rsidP="00A40E74"/>
        </w:tc>
      </w:tr>
      <w:tr w:rsidR="00AB60F8" w:rsidRPr="00A40E74" w:rsidTr="00A40E74">
        <w:trPr>
          <w:trHeight w:val="20"/>
        </w:trPr>
        <w:tc>
          <w:tcPr>
            <w:tcW w:w="2790" w:type="pct"/>
          </w:tcPr>
          <w:p w:rsidR="00AB60F8" w:rsidRPr="00A40E74" w:rsidRDefault="00AB60F8" w:rsidP="00A40E74">
            <w:r w:rsidRPr="00A40E74">
              <w:t>Злотый</w:t>
            </w:r>
          </w:p>
        </w:tc>
        <w:tc>
          <w:tcPr>
            <w:tcW w:w="610" w:type="pct"/>
          </w:tcPr>
          <w:p w:rsidR="00AB60F8" w:rsidRPr="00A40E74" w:rsidRDefault="00E95D02" w:rsidP="00A40E74">
            <w:r w:rsidRPr="00A40E74">
              <w:t>890</w:t>
            </w:r>
          </w:p>
        </w:tc>
        <w:tc>
          <w:tcPr>
            <w:tcW w:w="1600" w:type="pct"/>
          </w:tcPr>
          <w:p w:rsidR="00AB60F8" w:rsidRPr="00A40E74" w:rsidRDefault="00AB60F8" w:rsidP="00A40E74"/>
        </w:tc>
      </w:tr>
    </w:tbl>
    <w:p w:rsidR="00AB60F8" w:rsidRPr="00A40E74" w:rsidRDefault="00AB60F8" w:rsidP="00A40E74">
      <w:pPr>
        <w:ind w:firstLine="709"/>
        <w:rPr>
          <w:sz w:val="28"/>
          <w:szCs w:val="28"/>
        </w:rPr>
      </w:pP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На основании требования на подкрепление приходно-расходной кассы, работающей в режиме «продлённый день» выданы денежные средства из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операционной кассы:</w:t>
      </w:r>
    </w:p>
    <w:p w:rsidR="00AB60F8" w:rsidRPr="00A40E74" w:rsidRDefault="00AB60F8" w:rsidP="00A40E74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9"/>
        <w:gridCol w:w="4261"/>
      </w:tblGrid>
      <w:tr w:rsidR="00AB60F8" w:rsidRPr="00A40E74" w:rsidTr="00A40E74">
        <w:trPr>
          <w:trHeight w:val="20"/>
        </w:trPr>
        <w:tc>
          <w:tcPr>
            <w:tcW w:w="2774" w:type="pct"/>
          </w:tcPr>
          <w:p w:rsidR="00AB60F8" w:rsidRPr="00A40E74" w:rsidRDefault="00AB60F8" w:rsidP="00A40E74">
            <w:r w:rsidRPr="00A40E74">
              <w:t>Наименование валюты</w:t>
            </w:r>
          </w:p>
        </w:tc>
        <w:tc>
          <w:tcPr>
            <w:tcW w:w="2226" w:type="pct"/>
          </w:tcPr>
          <w:p w:rsidR="00AB60F8" w:rsidRPr="00A40E74" w:rsidRDefault="00AB60F8" w:rsidP="00A40E74"/>
        </w:tc>
      </w:tr>
      <w:tr w:rsidR="00AB60F8" w:rsidRPr="00A40E74" w:rsidTr="00A40E74">
        <w:trPr>
          <w:trHeight w:val="20"/>
        </w:trPr>
        <w:tc>
          <w:tcPr>
            <w:tcW w:w="2774" w:type="pct"/>
          </w:tcPr>
          <w:p w:rsidR="00AB60F8" w:rsidRPr="00A40E74" w:rsidRDefault="00AB60F8" w:rsidP="00A40E74">
            <w:r w:rsidRPr="00A40E74">
              <w:t>Доллар США</w:t>
            </w:r>
          </w:p>
        </w:tc>
        <w:tc>
          <w:tcPr>
            <w:tcW w:w="2226" w:type="pct"/>
          </w:tcPr>
          <w:p w:rsidR="00AB60F8" w:rsidRPr="00A40E74" w:rsidRDefault="00E95D02" w:rsidP="00A40E74">
            <w:r w:rsidRPr="00A40E74">
              <w:t>3000</w:t>
            </w:r>
          </w:p>
        </w:tc>
      </w:tr>
      <w:tr w:rsidR="00AB60F8" w:rsidRPr="00A40E74" w:rsidTr="00A40E74">
        <w:trPr>
          <w:trHeight w:val="20"/>
        </w:trPr>
        <w:tc>
          <w:tcPr>
            <w:tcW w:w="2774" w:type="pct"/>
          </w:tcPr>
          <w:p w:rsidR="00AB60F8" w:rsidRPr="00A40E74" w:rsidRDefault="00AB60F8" w:rsidP="00A40E74">
            <w:r w:rsidRPr="00A40E74">
              <w:t>Евро</w:t>
            </w:r>
          </w:p>
        </w:tc>
        <w:tc>
          <w:tcPr>
            <w:tcW w:w="2226" w:type="pct"/>
          </w:tcPr>
          <w:p w:rsidR="00AB60F8" w:rsidRPr="00A40E74" w:rsidRDefault="00AB60F8" w:rsidP="00A40E74">
            <w:r w:rsidRPr="00A40E74">
              <w:t>2500</w:t>
            </w:r>
          </w:p>
        </w:tc>
      </w:tr>
      <w:tr w:rsidR="00AB60F8" w:rsidRPr="00A40E74" w:rsidTr="00A40E74">
        <w:trPr>
          <w:trHeight w:val="20"/>
        </w:trPr>
        <w:tc>
          <w:tcPr>
            <w:tcW w:w="2774" w:type="pct"/>
          </w:tcPr>
          <w:p w:rsidR="00AB60F8" w:rsidRPr="00A40E74" w:rsidRDefault="00AB60F8" w:rsidP="00A40E74">
            <w:r w:rsidRPr="00A40E74">
              <w:t>Российский рубль</w:t>
            </w:r>
          </w:p>
        </w:tc>
        <w:tc>
          <w:tcPr>
            <w:tcW w:w="2226" w:type="pct"/>
          </w:tcPr>
          <w:p w:rsidR="00AB60F8" w:rsidRPr="00A40E74" w:rsidRDefault="00AB60F8" w:rsidP="00A40E74">
            <w:r w:rsidRPr="00A40E74">
              <w:t>4000</w:t>
            </w:r>
          </w:p>
        </w:tc>
      </w:tr>
      <w:tr w:rsidR="00AB60F8" w:rsidRPr="00A40E74" w:rsidTr="00A40E74">
        <w:trPr>
          <w:trHeight w:val="20"/>
        </w:trPr>
        <w:tc>
          <w:tcPr>
            <w:tcW w:w="2774" w:type="pct"/>
          </w:tcPr>
          <w:p w:rsidR="00AB60F8" w:rsidRPr="00A40E74" w:rsidRDefault="00AB60F8" w:rsidP="00A40E74">
            <w:r w:rsidRPr="00A40E74">
              <w:t>Злотый</w:t>
            </w:r>
          </w:p>
        </w:tc>
        <w:tc>
          <w:tcPr>
            <w:tcW w:w="2226" w:type="pct"/>
          </w:tcPr>
          <w:p w:rsidR="00AB60F8" w:rsidRPr="00A40E74" w:rsidRDefault="00E95D02" w:rsidP="00A40E74">
            <w:r w:rsidRPr="00A40E74">
              <w:t>400</w:t>
            </w:r>
          </w:p>
        </w:tc>
      </w:tr>
      <w:tr w:rsidR="00AB60F8" w:rsidRPr="00A40E74" w:rsidTr="00A40E74">
        <w:trPr>
          <w:trHeight w:val="20"/>
        </w:trPr>
        <w:tc>
          <w:tcPr>
            <w:tcW w:w="2774" w:type="pct"/>
          </w:tcPr>
          <w:p w:rsidR="00AB60F8" w:rsidRPr="00A40E74" w:rsidRDefault="00AB60F8" w:rsidP="00A40E74">
            <w:r w:rsidRPr="00A40E74">
              <w:t>Бел. руб.</w:t>
            </w:r>
          </w:p>
        </w:tc>
        <w:tc>
          <w:tcPr>
            <w:tcW w:w="2226" w:type="pct"/>
          </w:tcPr>
          <w:p w:rsidR="00AB60F8" w:rsidRPr="00A40E74" w:rsidRDefault="00E95D02" w:rsidP="00A40E74">
            <w:r w:rsidRPr="00A40E74">
              <w:t>13</w:t>
            </w:r>
            <w:r w:rsidR="00AB60F8" w:rsidRPr="00A40E74">
              <w:t>000000</w:t>
            </w:r>
          </w:p>
        </w:tc>
      </w:tr>
    </w:tbl>
    <w:p w:rsidR="00AB60F8" w:rsidRPr="00A40E74" w:rsidRDefault="00AB60F8" w:rsidP="00A40E74">
      <w:pPr>
        <w:ind w:firstLine="709"/>
        <w:rPr>
          <w:sz w:val="28"/>
          <w:szCs w:val="28"/>
          <w:lang w:val="en-US"/>
        </w:rPr>
      </w:pP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В течение дня кассиром приходно-расходной кассы, работающей в режиме «продлённый день»:</w:t>
      </w:r>
    </w:p>
    <w:p w:rsidR="00F72532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На начало операционного дня 09 января 2008 года сальдо по счетам валютной позиции банка оставило:</w:t>
      </w:r>
    </w:p>
    <w:p w:rsidR="00F72532" w:rsidRDefault="00F72532" w:rsidP="00A40E74">
      <w:pPr>
        <w:ind w:firstLine="709"/>
        <w:rPr>
          <w:sz w:val="28"/>
          <w:szCs w:val="28"/>
        </w:rPr>
      </w:pPr>
    </w:p>
    <w:p w:rsidR="00AB60F8" w:rsidRPr="00A40E74" w:rsidRDefault="00F72532" w:rsidP="00A40E74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080"/>
        <w:gridCol w:w="1669"/>
        <w:gridCol w:w="1279"/>
        <w:gridCol w:w="1405"/>
        <w:gridCol w:w="1531"/>
      </w:tblGrid>
      <w:tr w:rsidR="00AB60F8" w:rsidRPr="00A40E74" w:rsidTr="00A40E74">
        <w:trPr>
          <w:trHeight w:val="20"/>
        </w:trPr>
        <w:tc>
          <w:tcPr>
            <w:tcW w:w="317" w:type="pct"/>
          </w:tcPr>
          <w:p w:rsidR="00AB60F8" w:rsidRPr="00A40E74" w:rsidRDefault="00A40E74" w:rsidP="00A40E74">
            <w:r>
              <w:rPr>
                <w:sz w:val="28"/>
                <w:szCs w:val="28"/>
              </w:rPr>
              <w:br w:type="page"/>
            </w:r>
            <w:r w:rsidR="00AB60F8" w:rsidRPr="00A40E74">
              <w:t>№</w:t>
            </w:r>
          </w:p>
        </w:tc>
        <w:tc>
          <w:tcPr>
            <w:tcW w:w="1609" w:type="pct"/>
          </w:tcPr>
          <w:p w:rsidR="00AB60F8" w:rsidRPr="00A40E74" w:rsidRDefault="00AB60F8" w:rsidP="00A40E74">
            <w:r w:rsidRPr="00A40E74">
              <w:t>Счёт ВП (Наименование валюты)</w:t>
            </w:r>
          </w:p>
        </w:tc>
        <w:tc>
          <w:tcPr>
            <w:tcW w:w="872" w:type="pct"/>
          </w:tcPr>
          <w:p w:rsidR="00AB60F8" w:rsidRPr="00A40E74" w:rsidRDefault="00AB60F8" w:rsidP="00A40E74">
            <w:r w:rsidRPr="00A40E74">
              <w:t>Сумма в валюте</w:t>
            </w:r>
          </w:p>
        </w:tc>
        <w:tc>
          <w:tcPr>
            <w:tcW w:w="668" w:type="pct"/>
          </w:tcPr>
          <w:p w:rsidR="00AB60F8" w:rsidRPr="00A40E74" w:rsidRDefault="00AB60F8" w:rsidP="00A40E74">
            <w:r w:rsidRPr="00A40E74">
              <w:t>Курс НБ</w:t>
            </w:r>
          </w:p>
        </w:tc>
        <w:tc>
          <w:tcPr>
            <w:tcW w:w="734" w:type="pct"/>
          </w:tcPr>
          <w:p w:rsidR="00AB60F8" w:rsidRPr="00A40E74" w:rsidRDefault="00AB60F8" w:rsidP="00A40E74">
            <w:r w:rsidRPr="00A40E74">
              <w:t>Сумма в бел. руб.</w:t>
            </w:r>
          </w:p>
        </w:tc>
        <w:tc>
          <w:tcPr>
            <w:tcW w:w="800" w:type="pct"/>
          </w:tcPr>
          <w:p w:rsidR="00AB60F8" w:rsidRPr="00A40E74" w:rsidRDefault="00AB60F8" w:rsidP="00A40E74">
            <w:r w:rsidRPr="00A40E74">
              <w:t>Характер сальдо</w:t>
            </w:r>
          </w:p>
        </w:tc>
      </w:tr>
      <w:tr w:rsidR="00AB60F8" w:rsidRPr="00A40E74" w:rsidTr="00A40E74">
        <w:trPr>
          <w:trHeight w:val="20"/>
        </w:trPr>
        <w:tc>
          <w:tcPr>
            <w:tcW w:w="317" w:type="pct"/>
            <w:vMerge w:val="restart"/>
          </w:tcPr>
          <w:p w:rsidR="00AB60F8" w:rsidRPr="00A40E74" w:rsidRDefault="00AB60F8" w:rsidP="00A40E74">
            <w:r w:rsidRPr="00A40E74">
              <w:t>1</w:t>
            </w:r>
          </w:p>
        </w:tc>
        <w:tc>
          <w:tcPr>
            <w:tcW w:w="1609" w:type="pct"/>
          </w:tcPr>
          <w:p w:rsidR="00AB60F8" w:rsidRPr="00A40E74" w:rsidRDefault="00AB60F8" w:rsidP="00A40E74">
            <w:r w:rsidRPr="00A40E74">
              <w:t>6901 (Доллары США)</w:t>
            </w:r>
          </w:p>
          <w:p w:rsidR="00AB60F8" w:rsidRPr="00A40E74" w:rsidRDefault="00AB60F8" w:rsidP="00A40E74">
            <w:r w:rsidRPr="00A40E74">
              <w:t>6911 (Доллары США)</w:t>
            </w:r>
          </w:p>
        </w:tc>
        <w:tc>
          <w:tcPr>
            <w:tcW w:w="872" w:type="pct"/>
          </w:tcPr>
          <w:p w:rsidR="00AB60F8" w:rsidRPr="00A40E74" w:rsidRDefault="00E95D02" w:rsidP="00A40E74">
            <w:r w:rsidRPr="00A40E74">
              <w:t>17500</w:t>
            </w:r>
          </w:p>
          <w:p w:rsidR="00AB60F8" w:rsidRPr="00A40E74" w:rsidRDefault="00AB60F8" w:rsidP="00A40E74"/>
        </w:tc>
        <w:tc>
          <w:tcPr>
            <w:tcW w:w="668" w:type="pct"/>
          </w:tcPr>
          <w:p w:rsidR="00AB60F8" w:rsidRPr="00A40E74" w:rsidRDefault="00AB60F8" w:rsidP="00A40E74">
            <w:r w:rsidRPr="00A40E74">
              <w:t>2150</w:t>
            </w:r>
          </w:p>
        </w:tc>
        <w:tc>
          <w:tcPr>
            <w:tcW w:w="734" w:type="pct"/>
          </w:tcPr>
          <w:p w:rsidR="00AB60F8" w:rsidRPr="00A40E74" w:rsidRDefault="00E95D02" w:rsidP="00A40E74">
            <w:r w:rsidRPr="00A40E74">
              <w:t>37625000</w:t>
            </w:r>
          </w:p>
        </w:tc>
        <w:tc>
          <w:tcPr>
            <w:tcW w:w="800" w:type="pct"/>
          </w:tcPr>
          <w:p w:rsidR="00AB60F8" w:rsidRPr="00A40E74" w:rsidRDefault="00AB60F8" w:rsidP="00A40E74">
            <w:r w:rsidRPr="00A40E74">
              <w:t>Кредит</w:t>
            </w:r>
          </w:p>
          <w:p w:rsidR="00AB60F8" w:rsidRPr="00A40E74" w:rsidRDefault="00AB60F8" w:rsidP="00A40E74">
            <w:r w:rsidRPr="00A40E74">
              <w:t>Дебет</w:t>
            </w:r>
          </w:p>
        </w:tc>
      </w:tr>
      <w:tr w:rsidR="00AB60F8" w:rsidRPr="00A40E74" w:rsidTr="00A40E74">
        <w:trPr>
          <w:trHeight w:val="20"/>
        </w:trPr>
        <w:tc>
          <w:tcPr>
            <w:tcW w:w="317" w:type="pct"/>
            <w:vMerge/>
          </w:tcPr>
          <w:p w:rsidR="00AB60F8" w:rsidRPr="00A40E74" w:rsidRDefault="00AB60F8" w:rsidP="00A40E74"/>
        </w:tc>
        <w:tc>
          <w:tcPr>
            <w:tcW w:w="1609" w:type="pct"/>
          </w:tcPr>
          <w:p w:rsidR="00AB60F8" w:rsidRPr="00A40E74" w:rsidRDefault="00AB60F8" w:rsidP="00A40E74">
            <w:r w:rsidRPr="00A40E74">
              <w:t>6901 (Евро)</w:t>
            </w:r>
          </w:p>
          <w:p w:rsidR="00AB60F8" w:rsidRPr="00A40E74" w:rsidRDefault="00AB60F8" w:rsidP="00A40E74">
            <w:r w:rsidRPr="00A40E74">
              <w:t>6911 (Евро)</w:t>
            </w:r>
          </w:p>
        </w:tc>
        <w:tc>
          <w:tcPr>
            <w:tcW w:w="872" w:type="pct"/>
          </w:tcPr>
          <w:p w:rsidR="00AB60F8" w:rsidRPr="00A40E74" w:rsidRDefault="00E95D02" w:rsidP="00A40E74">
            <w:r w:rsidRPr="00A40E74">
              <w:t>9500</w:t>
            </w:r>
          </w:p>
        </w:tc>
        <w:tc>
          <w:tcPr>
            <w:tcW w:w="668" w:type="pct"/>
          </w:tcPr>
          <w:p w:rsidR="00AB60F8" w:rsidRPr="00A40E74" w:rsidRDefault="00AB60F8" w:rsidP="00A40E74">
            <w:r w:rsidRPr="00A40E74">
              <w:t>3162,87</w:t>
            </w:r>
          </w:p>
        </w:tc>
        <w:tc>
          <w:tcPr>
            <w:tcW w:w="734" w:type="pct"/>
          </w:tcPr>
          <w:p w:rsidR="00AB60F8" w:rsidRPr="00A40E74" w:rsidRDefault="00E95D02" w:rsidP="00A40E74">
            <w:r w:rsidRPr="00A40E74">
              <w:t>30047265</w:t>
            </w:r>
          </w:p>
        </w:tc>
        <w:tc>
          <w:tcPr>
            <w:tcW w:w="800" w:type="pct"/>
          </w:tcPr>
          <w:p w:rsidR="00AB60F8" w:rsidRPr="00A40E74" w:rsidRDefault="00AB60F8" w:rsidP="00A40E74">
            <w:r w:rsidRPr="00A40E74">
              <w:t>Кредит</w:t>
            </w:r>
          </w:p>
          <w:p w:rsidR="00AB60F8" w:rsidRPr="00A40E74" w:rsidRDefault="00AB60F8" w:rsidP="00A40E74">
            <w:r w:rsidRPr="00A40E74">
              <w:t>Дебет</w:t>
            </w:r>
          </w:p>
        </w:tc>
      </w:tr>
      <w:tr w:rsidR="00AB60F8" w:rsidRPr="00A40E74" w:rsidTr="00A40E74">
        <w:trPr>
          <w:trHeight w:val="20"/>
        </w:trPr>
        <w:tc>
          <w:tcPr>
            <w:tcW w:w="317" w:type="pct"/>
            <w:vMerge/>
          </w:tcPr>
          <w:p w:rsidR="00AB60F8" w:rsidRPr="00A40E74" w:rsidRDefault="00AB60F8" w:rsidP="00A40E74"/>
        </w:tc>
        <w:tc>
          <w:tcPr>
            <w:tcW w:w="1609" w:type="pct"/>
          </w:tcPr>
          <w:p w:rsidR="00AB60F8" w:rsidRPr="00A40E74" w:rsidRDefault="00AB60F8" w:rsidP="00A40E74">
            <w:r w:rsidRPr="00A40E74">
              <w:t>6901 (Российские рубли)</w:t>
            </w:r>
          </w:p>
          <w:p w:rsidR="00AB60F8" w:rsidRPr="00A40E74" w:rsidRDefault="00AB60F8" w:rsidP="00A40E74">
            <w:r w:rsidRPr="00A40E74">
              <w:t>6911( Российские рубли)</w:t>
            </w:r>
          </w:p>
        </w:tc>
        <w:tc>
          <w:tcPr>
            <w:tcW w:w="872" w:type="pct"/>
          </w:tcPr>
          <w:p w:rsidR="00AB60F8" w:rsidRPr="00A40E74" w:rsidRDefault="00E95D02" w:rsidP="00A40E74">
            <w:r w:rsidRPr="00A40E74">
              <w:t>62300</w:t>
            </w:r>
          </w:p>
        </w:tc>
        <w:tc>
          <w:tcPr>
            <w:tcW w:w="668" w:type="pct"/>
          </w:tcPr>
          <w:p w:rsidR="00AB60F8" w:rsidRPr="00A40E74" w:rsidRDefault="00AB60F8" w:rsidP="00A40E74">
            <w:r w:rsidRPr="00A40E74">
              <w:t>87,61</w:t>
            </w:r>
          </w:p>
        </w:tc>
        <w:tc>
          <w:tcPr>
            <w:tcW w:w="734" w:type="pct"/>
          </w:tcPr>
          <w:p w:rsidR="00AB60F8" w:rsidRPr="00A40E74" w:rsidRDefault="00E95D02" w:rsidP="00A40E74">
            <w:r w:rsidRPr="00A40E74">
              <w:t>5458103</w:t>
            </w:r>
          </w:p>
        </w:tc>
        <w:tc>
          <w:tcPr>
            <w:tcW w:w="800" w:type="pct"/>
          </w:tcPr>
          <w:p w:rsidR="00AB60F8" w:rsidRPr="00A40E74" w:rsidRDefault="00AB60F8" w:rsidP="00A40E74">
            <w:r w:rsidRPr="00A40E74">
              <w:t>Кредит</w:t>
            </w:r>
          </w:p>
          <w:p w:rsidR="00AB60F8" w:rsidRPr="00A40E74" w:rsidRDefault="00AB60F8" w:rsidP="00A40E74">
            <w:r w:rsidRPr="00A40E74">
              <w:t>Дебет</w:t>
            </w:r>
          </w:p>
        </w:tc>
      </w:tr>
      <w:tr w:rsidR="00AB60F8" w:rsidRPr="00A40E74" w:rsidTr="00A40E74">
        <w:trPr>
          <w:trHeight w:val="20"/>
        </w:trPr>
        <w:tc>
          <w:tcPr>
            <w:tcW w:w="317" w:type="pct"/>
            <w:vMerge/>
          </w:tcPr>
          <w:p w:rsidR="00AB60F8" w:rsidRPr="00A40E74" w:rsidRDefault="00AB60F8" w:rsidP="00A40E74"/>
        </w:tc>
        <w:tc>
          <w:tcPr>
            <w:tcW w:w="1609" w:type="pct"/>
          </w:tcPr>
          <w:p w:rsidR="00AB60F8" w:rsidRPr="00A40E74" w:rsidRDefault="00AB60F8" w:rsidP="00A40E74">
            <w:r w:rsidRPr="00A40E74">
              <w:t>6901 (Злотый)</w:t>
            </w:r>
          </w:p>
          <w:p w:rsidR="00AB60F8" w:rsidRPr="00A40E74" w:rsidRDefault="00AB60F8" w:rsidP="00A40E74">
            <w:r w:rsidRPr="00A40E74">
              <w:t>6911 (Злотый)</w:t>
            </w:r>
          </w:p>
        </w:tc>
        <w:tc>
          <w:tcPr>
            <w:tcW w:w="872" w:type="pct"/>
          </w:tcPr>
          <w:p w:rsidR="00AB60F8" w:rsidRPr="00A40E74" w:rsidRDefault="00E95D02" w:rsidP="00A40E74">
            <w:r w:rsidRPr="00A40E74">
              <w:t>2500</w:t>
            </w:r>
          </w:p>
        </w:tc>
        <w:tc>
          <w:tcPr>
            <w:tcW w:w="668" w:type="pct"/>
          </w:tcPr>
          <w:p w:rsidR="00AB60F8" w:rsidRPr="00A40E74" w:rsidRDefault="00AB60F8" w:rsidP="00A40E74">
            <w:r w:rsidRPr="00A40E74">
              <w:t>890</w:t>
            </w:r>
          </w:p>
        </w:tc>
        <w:tc>
          <w:tcPr>
            <w:tcW w:w="734" w:type="pct"/>
          </w:tcPr>
          <w:p w:rsidR="00AB60F8" w:rsidRPr="00A40E74" w:rsidRDefault="00E95D02" w:rsidP="00A40E74">
            <w:r w:rsidRPr="00A40E74">
              <w:t>2225000</w:t>
            </w:r>
          </w:p>
        </w:tc>
        <w:tc>
          <w:tcPr>
            <w:tcW w:w="800" w:type="pct"/>
          </w:tcPr>
          <w:p w:rsidR="00AB60F8" w:rsidRPr="00A40E74" w:rsidRDefault="00AB60F8" w:rsidP="00A40E74">
            <w:r w:rsidRPr="00A40E74">
              <w:t>Кредит</w:t>
            </w:r>
          </w:p>
          <w:p w:rsidR="00AB60F8" w:rsidRPr="00A40E74" w:rsidRDefault="00AB60F8" w:rsidP="00A40E74">
            <w:r w:rsidRPr="00A40E74">
              <w:t>Дебет</w:t>
            </w:r>
          </w:p>
        </w:tc>
      </w:tr>
    </w:tbl>
    <w:p w:rsidR="00AB60F8" w:rsidRPr="00A40E74" w:rsidRDefault="00AB60F8" w:rsidP="00A40E74">
      <w:pPr>
        <w:ind w:firstLine="709"/>
        <w:rPr>
          <w:sz w:val="28"/>
          <w:szCs w:val="28"/>
        </w:rPr>
      </w:pP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По условию задания следует:</w:t>
      </w:r>
    </w:p>
    <w:p w:rsidR="00AB60F8" w:rsidRPr="00A40E74" w:rsidRDefault="00AB60F8" w:rsidP="00A40E74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A40E74">
        <w:rPr>
          <w:sz w:val="28"/>
          <w:szCs w:val="28"/>
        </w:rPr>
        <w:t>Составить журнал регистрации банковских операций и отразить операции покупке и продаже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валюты на счетах бухгалтерского учёта.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 xml:space="preserve">Определить остаток денежной наличности у кассира на конец рабочего дня. </w:t>
      </w:r>
    </w:p>
    <w:p w:rsidR="00AB60F8" w:rsidRPr="00A40E74" w:rsidRDefault="00AB60F8" w:rsidP="00A40E74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A40E74">
        <w:rPr>
          <w:sz w:val="28"/>
          <w:szCs w:val="28"/>
        </w:rPr>
        <w:t>Рассчитать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финансовый результат от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проведения валютно-обменных операций за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09.01.2008 года по каждому виду валюты.</w:t>
      </w:r>
    </w:p>
    <w:p w:rsidR="00AB60F8" w:rsidRPr="00A40E74" w:rsidRDefault="00AB60F8" w:rsidP="00A40E74">
      <w:pPr>
        <w:ind w:firstLine="709"/>
        <w:rPr>
          <w:b/>
          <w:sz w:val="28"/>
          <w:szCs w:val="28"/>
          <w:u w:val="single"/>
        </w:rPr>
      </w:pPr>
      <w:r w:rsidRPr="00A40E74">
        <w:rPr>
          <w:b/>
          <w:sz w:val="28"/>
          <w:szCs w:val="28"/>
          <w:u w:val="single"/>
        </w:rPr>
        <w:t>Решение:</w:t>
      </w: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Журнал регистрации банковских операций:</w:t>
      </w:r>
    </w:p>
    <w:p w:rsidR="00AB60F8" w:rsidRPr="00A40E74" w:rsidRDefault="00AB60F8" w:rsidP="00A40E74">
      <w:pPr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5386"/>
        <w:gridCol w:w="946"/>
        <w:gridCol w:w="1047"/>
        <w:gridCol w:w="1579"/>
      </w:tblGrid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/>
        </w:tc>
        <w:tc>
          <w:tcPr>
            <w:tcW w:w="2814" w:type="pct"/>
          </w:tcPr>
          <w:p w:rsidR="00AB60F8" w:rsidRPr="00A40E74" w:rsidRDefault="00AB60F8" w:rsidP="00A40E74">
            <w:r w:rsidRPr="00A40E74">
              <w:t>Наименование операции и документа, которым оформляется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Дебет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Кредит</w:t>
            </w:r>
          </w:p>
        </w:tc>
        <w:tc>
          <w:tcPr>
            <w:tcW w:w="825" w:type="pct"/>
          </w:tcPr>
          <w:p w:rsidR="00AB60F8" w:rsidRPr="00A40E74" w:rsidRDefault="00AB60F8" w:rsidP="00A40E74">
            <w:r w:rsidRPr="00A40E74">
              <w:t>Сумма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1.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Подкрепление</w:t>
            </w:r>
            <w:r w:rsidR="00A40E74">
              <w:t xml:space="preserve"> </w:t>
            </w:r>
            <w:r w:rsidRPr="00A40E74">
              <w:t>кассы (расходный валютный ордер) на сумму долл. США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1010</w:t>
            </w:r>
          </w:p>
        </w:tc>
        <w:tc>
          <w:tcPr>
            <w:tcW w:w="825" w:type="pct"/>
          </w:tcPr>
          <w:p w:rsidR="00AB60F8" w:rsidRPr="00A40E74" w:rsidRDefault="00D347AD" w:rsidP="00A40E74">
            <w:r w:rsidRPr="00A40E74">
              <w:t>3000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2.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Подкрепление</w:t>
            </w:r>
            <w:r w:rsidR="00A40E74">
              <w:t xml:space="preserve"> </w:t>
            </w:r>
            <w:r w:rsidRPr="00A40E74">
              <w:t>кассы (расходный валютный ордер) на сумму евро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1010</w:t>
            </w:r>
          </w:p>
        </w:tc>
        <w:tc>
          <w:tcPr>
            <w:tcW w:w="825" w:type="pct"/>
          </w:tcPr>
          <w:p w:rsidR="00AB60F8" w:rsidRPr="00A40E74" w:rsidRDefault="00AB60F8" w:rsidP="00A40E74">
            <w:r w:rsidRPr="00A40E74">
              <w:t xml:space="preserve">2 500 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3.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Подкрепление</w:t>
            </w:r>
            <w:r w:rsidR="00A40E74">
              <w:t xml:space="preserve"> </w:t>
            </w:r>
            <w:r w:rsidRPr="00A40E74">
              <w:t>кассы (расходный валютный ордер) на сумму рос. рубль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1010</w:t>
            </w:r>
          </w:p>
        </w:tc>
        <w:tc>
          <w:tcPr>
            <w:tcW w:w="825" w:type="pct"/>
          </w:tcPr>
          <w:p w:rsidR="00AB60F8" w:rsidRPr="00A40E74" w:rsidRDefault="00AB60F8" w:rsidP="00A40E74">
            <w:r w:rsidRPr="00A40E74">
              <w:t xml:space="preserve">4 000 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4.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Подкрепление</w:t>
            </w:r>
            <w:r w:rsidR="00A40E74">
              <w:t xml:space="preserve"> </w:t>
            </w:r>
            <w:r w:rsidRPr="00A40E74">
              <w:t>кассы (расходный валютный ордер) на сумму злотых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1010</w:t>
            </w:r>
          </w:p>
        </w:tc>
        <w:tc>
          <w:tcPr>
            <w:tcW w:w="825" w:type="pct"/>
          </w:tcPr>
          <w:p w:rsidR="00AB60F8" w:rsidRPr="00A40E74" w:rsidRDefault="00D347AD" w:rsidP="00A40E74">
            <w:r w:rsidRPr="00A40E74">
              <w:t>400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5.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Подкрепление</w:t>
            </w:r>
            <w:r w:rsidR="00A40E74">
              <w:t xml:space="preserve"> </w:t>
            </w:r>
            <w:r w:rsidRPr="00A40E74">
              <w:t>кассы (расходный кассовый ордер) на сумму бел. рублей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1010</w:t>
            </w:r>
          </w:p>
        </w:tc>
        <w:tc>
          <w:tcPr>
            <w:tcW w:w="825" w:type="pct"/>
          </w:tcPr>
          <w:p w:rsidR="00AB60F8" w:rsidRPr="00A40E74" w:rsidRDefault="00D347AD" w:rsidP="00A40E74">
            <w:r w:rsidRPr="00A40E74">
              <w:t>13</w:t>
            </w:r>
            <w:r w:rsidR="00AB60F8" w:rsidRPr="00A40E74">
              <w:t xml:space="preserve"> 000 000 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6.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Покупка иностранной валюты (приходный валютный ордер) на сумму долл. США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6901</w:t>
            </w:r>
          </w:p>
        </w:tc>
        <w:tc>
          <w:tcPr>
            <w:tcW w:w="825" w:type="pct"/>
          </w:tcPr>
          <w:p w:rsidR="00AB60F8" w:rsidRPr="00A40E74" w:rsidRDefault="00AB60F8" w:rsidP="00A40E74">
            <w:r w:rsidRPr="00A40E74">
              <w:t xml:space="preserve">1 500 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7.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Покупка иностранной валюты (расходный кассовый ордер) на сумму бел. рублей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6911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825" w:type="pct"/>
          </w:tcPr>
          <w:p w:rsidR="00AB60F8" w:rsidRPr="00A40E74" w:rsidRDefault="00AB60F8" w:rsidP="00A40E74">
            <w:r w:rsidRPr="00A40E74">
              <w:t xml:space="preserve">1 500 * </w:t>
            </w:r>
            <w:r w:rsidR="00D347AD" w:rsidRPr="00A40E74">
              <w:t>2150 =3 225 0</w:t>
            </w:r>
            <w:r w:rsidRPr="00A40E74">
              <w:t xml:space="preserve">00 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8.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Покупка иностранной валюты (приходный валютный ордер) на сумму евро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6901</w:t>
            </w:r>
          </w:p>
        </w:tc>
        <w:tc>
          <w:tcPr>
            <w:tcW w:w="825" w:type="pct"/>
          </w:tcPr>
          <w:p w:rsidR="00AB60F8" w:rsidRPr="00A40E74" w:rsidRDefault="00D347AD" w:rsidP="00A40E74">
            <w:r w:rsidRPr="00A40E74">
              <w:t>150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9.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Покупка иностранной валюты (расходный кассовый ордер) на сумму бел. рублей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6911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825" w:type="pct"/>
          </w:tcPr>
          <w:p w:rsidR="00AB60F8" w:rsidRPr="00A40E74" w:rsidRDefault="00D347AD" w:rsidP="00A40E74">
            <w:r w:rsidRPr="00A40E74">
              <w:t>150 * 3150 =487 500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10.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Покупка иностранной валюты (приходный валютный ордер) на сумму рос. рублей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6901</w:t>
            </w:r>
          </w:p>
        </w:tc>
        <w:tc>
          <w:tcPr>
            <w:tcW w:w="825" w:type="pct"/>
          </w:tcPr>
          <w:p w:rsidR="00AB60F8" w:rsidRPr="00A40E74" w:rsidRDefault="00D347AD" w:rsidP="00A40E74">
            <w:r w:rsidRPr="00A40E74">
              <w:t>1000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11.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Покупка иностранной валюты (расходный кассовый ордер) на сумму бел. рублей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6911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825" w:type="pct"/>
          </w:tcPr>
          <w:p w:rsidR="00AB60F8" w:rsidRPr="00A40E74" w:rsidRDefault="00D347AD" w:rsidP="00A40E74">
            <w:r w:rsidRPr="00A40E74">
              <w:t>1000 * 85 = 85 000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12.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Продажа иностранной валюты (расходный валютный ордер) на сумму долл. США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6901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825" w:type="pct"/>
          </w:tcPr>
          <w:p w:rsidR="00AB60F8" w:rsidRPr="00A40E74" w:rsidRDefault="00D347AD" w:rsidP="00A40E74">
            <w:r w:rsidRPr="00A40E74">
              <w:t>2000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13.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Продажа иностранной валюты (приходный кассовый ордер) на сумму бел. рублей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6911</w:t>
            </w:r>
          </w:p>
        </w:tc>
        <w:tc>
          <w:tcPr>
            <w:tcW w:w="825" w:type="pct"/>
          </w:tcPr>
          <w:p w:rsidR="00AB60F8" w:rsidRPr="00A40E74" w:rsidRDefault="00D347AD" w:rsidP="00A40E74">
            <w:r w:rsidRPr="00A40E74">
              <w:t xml:space="preserve">2000 *2 170 =4 340 </w:t>
            </w:r>
            <w:r w:rsidR="00AB60F8" w:rsidRPr="00A40E74">
              <w:t xml:space="preserve">000 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14.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Продажа иностранной валюты (расходный валютный ордер) на сумму евро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6901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825" w:type="pct"/>
          </w:tcPr>
          <w:p w:rsidR="00AB60F8" w:rsidRPr="00A40E74" w:rsidRDefault="00AB60F8" w:rsidP="00A40E74">
            <w:r w:rsidRPr="00A40E74">
              <w:t xml:space="preserve">2 070 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15.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Продажа иностранной валюты (приходный кассовый ордер) на сумму бел. рублей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6911</w:t>
            </w:r>
          </w:p>
        </w:tc>
        <w:tc>
          <w:tcPr>
            <w:tcW w:w="825" w:type="pct"/>
          </w:tcPr>
          <w:p w:rsidR="00AB60F8" w:rsidRPr="00A40E74" w:rsidRDefault="00D347AD" w:rsidP="00A40E74">
            <w:r w:rsidRPr="00A40E74">
              <w:t>2 070 *3200 =6 624 000</w:t>
            </w:r>
            <w:r w:rsidR="00AB60F8" w:rsidRPr="00A40E74">
              <w:t xml:space="preserve"> 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16.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Продажа иностранной валюты (расходный валютный ордер) на сумму рос. рублей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6901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825" w:type="pct"/>
          </w:tcPr>
          <w:p w:rsidR="00AB60F8" w:rsidRPr="00A40E74" w:rsidRDefault="001A0D01" w:rsidP="00A40E74">
            <w:r w:rsidRPr="00A40E74">
              <w:t>2</w:t>
            </w:r>
            <w:r w:rsidR="00AB60F8" w:rsidRPr="00A40E74">
              <w:t xml:space="preserve"> 500 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17.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Продажа иностранной валюты (приходный кассовый ордер) на сумму бел. рублей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6911</w:t>
            </w:r>
          </w:p>
        </w:tc>
        <w:tc>
          <w:tcPr>
            <w:tcW w:w="825" w:type="pct"/>
          </w:tcPr>
          <w:p w:rsidR="00AB60F8" w:rsidRPr="00A40E74" w:rsidRDefault="001A0D01" w:rsidP="00A40E74">
            <w:r w:rsidRPr="00A40E74">
              <w:t>2 500 * 88 =220 0</w:t>
            </w:r>
            <w:r w:rsidR="00AB60F8" w:rsidRPr="00A40E74">
              <w:t xml:space="preserve">00 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18.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Продажа иностранной валюты (расходный валютный ордер) на сумму злотых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6901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825" w:type="pct"/>
          </w:tcPr>
          <w:p w:rsidR="00AB60F8" w:rsidRPr="00A40E74" w:rsidRDefault="001A0D01" w:rsidP="00A40E74">
            <w:r w:rsidRPr="00A40E74">
              <w:t>15</w:t>
            </w:r>
            <w:r w:rsidR="00AB60F8" w:rsidRPr="00A40E74">
              <w:t>0</w:t>
            </w:r>
          </w:p>
        </w:tc>
      </w:tr>
      <w:tr w:rsidR="00AB60F8" w:rsidRPr="00A40E74" w:rsidTr="00A40E74">
        <w:trPr>
          <w:trHeight w:val="20"/>
        </w:trPr>
        <w:tc>
          <w:tcPr>
            <w:tcW w:w="320" w:type="pct"/>
          </w:tcPr>
          <w:p w:rsidR="00AB60F8" w:rsidRPr="00A40E74" w:rsidRDefault="00AB60F8" w:rsidP="00A40E74">
            <w:r w:rsidRPr="00A40E74">
              <w:t>19.</w:t>
            </w:r>
          </w:p>
        </w:tc>
        <w:tc>
          <w:tcPr>
            <w:tcW w:w="2814" w:type="pct"/>
          </w:tcPr>
          <w:p w:rsidR="00AB60F8" w:rsidRPr="00A40E74" w:rsidRDefault="00AB60F8" w:rsidP="00A40E74">
            <w:r w:rsidRPr="00A40E74">
              <w:t>Продажа иностранной валюты (приходный кассовый ордер) на сумму бел. рублей</w:t>
            </w:r>
          </w:p>
        </w:tc>
        <w:tc>
          <w:tcPr>
            <w:tcW w:w="494" w:type="pct"/>
          </w:tcPr>
          <w:p w:rsidR="00AB60F8" w:rsidRPr="00A40E74" w:rsidRDefault="00AB60F8" w:rsidP="00A40E74">
            <w:r w:rsidRPr="00A40E74">
              <w:t>1030</w:t>
            </w:r>
          </w:p>
        </w:tc>
        <w:tc>
          <w:tcPr>
            <w:tcW w:w="547" w:type="pct"/>
          </w:tcPr>
          <w:p w:rsidR="00AB60F8" w:rsidRPr="00A40E74" w:rsidRDefault="00AB60F8" w:rsidP="00A40E74">
            <w:r w:rsidRPr="00A40E74">
              <w:t>6911</w:t>
            </w:r>
          </w:p>
        </w:tc>
        <w:tc>
          <w:tcPr>
            <w:tcW w:w="825" w:type="pct"/>
          </w:tcPr>
          <w:p w:rsidR="00AB60F8" w:rsidRPr="00A40E74" w:rsidRDefault="001A0D01" w:rsidP="00A40E74">
            <w:r w:rsidRPr="00A40E74">
              <w:t>150*890 =133 5</w:t>
            </w:r>
            <w:r w:rsidR="00AB60F8" w:rsidRPr="00A40E74">
              <w:t xml:space="preserve">00 </w:t>
            </w:r>
          </w:p>
        </w:tc>
      </w:tr>
    </w:tbl>
    <w:p w:rsidR="00AB60F8" w:rsidRPr="00A40E74" w:rsidRDefault="00AB60F8" w:rsidP="00A40E74">
      <w:pPr>
        <w:ind w:firstLine="709"/>
        <w:rPr>
          <w:sz w:val="28"/>
          <w:szCs w:val="28"/>
        </w:rPr>
      </w:pPr>
    </w:p>
    <w:p w:rsidR="00AB60F8" w:rsidRPr="00A40E74" w:rsidRDefault="00AB60F8" w:rsidP="00A40E74">
      <w:pPr>
        <w:ind w:firstLine="709"/>
        <w:rPr>
          <w:b/>
          <w:sz w:val="28"/>
          <w:szCs w:val="28"/>
        </w:rPr>
      </w:pPr>
      <w:r w:rsidRPr="00A40E74">
        <w:rPr>
          <w:sz w:val="28"/>
          <w:szCs w:val="28"/>
        </w:rPr>
        <w:t>На основании бухгалтерских проводок разносим операции по лицевым счетам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1030, 6901, 6911.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1030 (бел.рубли)</w:t>
      </w:r>
      <w:r w:rsidR="00A40E74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4816"/>
        <w:gridCol w:w="4754"/>
      </w:tblGrid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>Д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>К</w:t>
            </w:r>
          </w:p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>5)</w:t>
            </w:r>
            <w:r w:rsidR="001A0D01" w:rsidRPr="00A40E74">
              <w:t xml:space="preserve"> 13 000 000</w:t>
            </w:r>
            <w:r w:rsidR="00A40E74">
              <w:t xml:space="preserve"> 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1A0D01" w:rsidP="00A40E74">
            <w:r w:rsidRPr="00A40E74">
              <w:t>7) 3 225 0</w:t>
            </w:r>
            <w:r w:rsidR="00AB60F8" w:rsidRPr="00A40E74">
              <w:t xml:space="preserve">00 </w:t>
            </w:r>
          </w:p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1A0D01" w:rsidP="00A40E74">
            <w:r w:rsidRPr="00A40E74">
              <w:t>13) 4 340 000</w:t>
            </w:r>
            <w:r w:rsidR="00AB60F8" w:rsidRPr="00A40E74">
              <w:t xml:space="preserve"> 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1A0D01" w:rsidP="00A40E74">
            <w:r w:rsidRPr="00A40E74">
              <w:t>9) 487500</w:t>
            </w:r>
            <w:r w:rsidR="00AB60F8" w:rsidRPr="00A40E74">
              <w:t xml:space="preserve"> </w:t>
            </w:r>
          </w:p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1A0D01" w:rsidP="00A40E74">
            <w:r w:rsidRPr="00A40E74">
              <w:t>15) 6 624 000</w:t>
            </w:r>
            <w:r w:rsidR="00AB60F8" w:rsidRPr="00A40E74">
              <w:t xml:space="preserve"> 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11) </w:t>
            </w:r>
            <w:r w:rsidR="001A0D01" w:rsidRPr="00A40E74">
              <w:t>85000</w:t>
            </w:r>
          </w:p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17) </w:t>
            </w:r>
            <w:r w:rsidR="001A0D01" w:rsidRPr="00A40E74">
              <w:t>220 000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/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19) </w:t>
            </w:r>
            <w:r w:rsidR="001A0D01" w:rsidRPr="00A40E74">
              <w:t>133 500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/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Об. </w:t>
            </w:r>
            <w:r w:rsidR="001A0D01" w:rsidRPr="00A40E74">
              <w:t>24 317 500</w:t>
            </w:r>
            <w:r w:rsidRPr="00A40E74">
              <w:t xml:space="preserve"> 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Об. </w:t>
            </w:r>
            <w:r w:rsidR="001A0D01" w:rsidRPr="00A40E74">
              <w:t>3 797500</w:t>
            </w:r>
            <w:r w:rsidRPr="00A40E74">
              <w:t xml:space="preserve"> </w:t>
            </w:r>
          </w:p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Остаток </w:t>
            </w:r>
            <w:r w:rsidR="001A0D01" w:rsidRPr="00A40E74">
              <w:rPr>
                <w:u w:val="single"/>
              </w:rPr>
              <w:t>20 520 000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/>
        </w:tc>
      </w:tr>
    </w:tbl>
    <w:p w:rsidR="00F72532" w:rsidRDefault="00F72532" w:rsidP="00A40E74">
      <w:pPr>
        <w:ind w:firstLine="709"/>
        <w:rPr>
          <w:sz w:val="28"/>
          <w:szCs w:val="28"/>
          <w:lang w:val="en-US"/>
        </w:rPr>
      </w:pPr>
    </w:p>
    <w:p w:rsidR="00AB60F8" w:rsidRPr="00F72532" w:rsidRDefault="00F72532" w:rsidP="00F72532">
      <w:pPr>
        <w:ind w:firstLine="709"/>
        <w:rPr>
          <w:sz w:val="28"/>
          <w:szCs w:val="28"/>
        </w:rPr>
      </w:pPr>
      <w:r w:rsidRPr="00F72532">
        <w:rPr>
          <w:sz w:val="28"/>
          <w:szCs w:val="28"/>
        </w:rPr>
        <w:br w:type="page"/>
      </w:r>
      <w:r w:rsidR="00AB60F8" w:rsidRPr="00A40E74">
        <w:rPr>
          <w:sz w:val="28"/>
          <w:szCs w:val="28"/>
        </w:rPr>
        <w:t>1030 (долл. США)</w:t>
      </w:r>
    </w:p>
    <w:tbl>
      <w:tblPr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4816"/>
        <w:gridCol w:w="4754"/>
      </w:tblGrid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>Д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>К</w:t>
            </w:r>
          </w:p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1A0D01" w:rsidP="00A40E74">
            <w:r w:rsidRPr="00A40E74">
              <w:t>1)3 000</w:t>
            </w:r>
            <w:r w:rsidR="00AB60F8" w:rsidRPr="00A40E74">
              <w:t xml:space="preserve"> 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1A0D01" w:rsidP="00A40E74">
            <w:r w:rsidRPr="00A40E74">
              <w:t>12) 2 000</w:t>
            </w:r>
            <w:r w:rsidR="00AB60F8" w:rsidRPr="00A40E74">
              <w:t xml:space="preserve"> </w:t>
            </w:r>
          </w:p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6) </w:t>
            </w:r>
            <w:r w:rsidR="001A0D01" w:rsidRPr="00A40E74">
              <w:t>1 500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/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Об. </w:t>
            </w:r>
            <w:r w:rsidR="001A0D01" w:rsidRPr="00A40E74">
              <w:t>4 500</w:t>
            </w:r>
            <w:r w:rsidRPr="00A40E74">
              <w:t xml:space="preserve"> 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Об. </w:t>
            </w:r>
            <w:r w:rsidR="001A0D01" w:rsidRPr="00A40E74">
              <w:t>2 000</w:t>
            </w:r>
          </w:p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Остаток </w:t>
            </w:r>
            <w:r w:rsidR="001A0D01" w:rsidRPr="00A40E74">
              <w:rPr>
                <w:u w:val="single"/>
              </w:rPr>
              <w:t>2 500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/>
        </w:tc>
      </w:tr>
    </w:tbl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1030 (евро)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1030 (рос. рубли )</w:t>
      </w:r>
    </w:p>
    <w:tbl>
      <w:tblPr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4816"/>
        <w:gridCol w:w="4754"/>
      </w:tblGrid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>Д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>К</w:t>
            </w:r>
          </w:p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DC19CF" w:rsidP="00A40E74">
            <w:r w:rsidRPr="00A40E74">
              <w:t>2)2 500</w:t>
            </w:r>
            <w:r w:rsidR="00AB60F8" w:rsidRPr="00A40E74">
              <w:t xml:space="preserve"> 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>14) 2 070</w:t>
            </w:r>
            <w:r w:rsidR="00A40E74">
              <w:t xml:space="preserve"> </w:t>
            </w:r>
          </w:p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>8) 1</w:t>
            </w:r>
            <w:r w:rsidR="00DC19CF" w:rsidRPr="00A40E74">
              <w:t>50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/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Об. </w:t>
            </w:r>
            <w:r w:rsidR="00DC19CF" w:rsidRPr="00A40E74">
              <w:t>2 650</w:t>
            </w:r>
            <w:r w:rsidR="00A40E74">
              <w:t xml:space="preserve"> 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>Об. 2 070</w:t>
            </w:r>
            <w:r w:rsidR="00A40E74">
              <w:t xml:space="preserve"> </w:t>
            </w:r>
          </w:p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Остаток </w:t>
            </w:r>
            <w:r w:rsidR="00DC19CF" w:rsidRPr="00A40E74">
              <w:rPr>
                <w:u w:val="single"/>
              </w:rPr>
              <w:t>580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/>
        </w:tc>
      </w:tr>
    </w:tbl>
    <w:p w:rsidR="00AB60F8" w:rsidRPr="00A40E74" w:rsidRDefault="00AB60F8" w:rsidP="00A40E74">
      <w:pPr>
        <w:ind w:firstLine="709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4816"/>
        <w:gridCol w:w="4754"/>
      </w:tblGrid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>Д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>К</w:t>
            </w:r>
          </w:p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3) 4 000 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DC19CF" w:rsidP="00A40E74">
            <w:r w:rsidRPr="00A40E74">
              <w:t>16) 2</w:t>
            </w:r>
            <w:r w:rsidR="00AB60F8" w:rsidRPr="00A40E74">
              <w:t xml:space="preserve"> 500 </w:t>
            </w:r>
          </w:p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DC19CF" w:rsidP="00A40E74">
            <w:r w:rsidRPr="00A40E74">
              <w:t>10) 1 0</w:t>
            </w:r>
            <w:r w:rsidR="00AB60F8" w:rsidRPr="00A40E74">
              <w:t xml:space="preserve">00 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/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Об. </w:t>
            </w:r>
            <w:r w:rsidR="00DC19CF" w:rsidRPr="00A40E74">
              <w:t>5 000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Об. </w:t>
            </w:r>
            <w:r w:rsidR="00DC19CF" w:rsidRPr="00A40E74">
              <w:t>2</w:t>
            </w:r>
            <w:r w:rsidRPr="00A40E74">
              <w:t xml:space="preserve"> 500 </w:t>
            </w:r>
          </w:p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Остаток </w:t>
            </w:r>
            <w:r w:rsidR="00DC19CF" w:rsidRPr="00A40E74">
              <w:rPr>
                <w:u w:val="single"/>
              </w:rPr>
              <w:t>2</w:t>
            </w:r>
            <w:r w:rsidRPr="00A40E74">
              <w:rPr>
                <w:u w:val="single"/>
              </w:rPr>
              <w:t xml:space="preserve"> 500 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/>
        </w:tc>
      </w:tr>
    </w:tbl>
    <w:p w:rsidR="00A40E74" w:rsidRDefault="00A40E74" w:rsidP="00A40E74">
      <w:pPr>
        <w:ind w:firstLine="709"/>
        <w:rPr>
          <w:sz w:val="28"/>
          <w:szCs w:val="28"/>
          <w:lang w:val="en-US"/>
        </w:rPr>
      </w:pP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1030 (злотые)</w:t>
      </w:r>
    </w:p>
    <w:tbl>
      <w:tblPr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4816"/>
        <w:gridCol w:w="4754"/>
      </w:tblGrid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>Д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>К</w:t>
            </w:r>
          </w:p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DC19CF" w:rsidP="00A40E74">
            <w:r w:rsidRPr="00A40E74">
              <w:t>4) 400</w:t>
            </w:r>
            <w:r w:rsidR="00AB60F8" w:rsidRPr="00A40E74">
              <w:t xml:space="preserve"> 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>18) 1</w:t>
            </w:r>
            <w:r w:rsidR="00DC19CF" w:rsidRPr="00A40E74">
              <w:t>50</w:t>
            </w:r>
          </w:p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Об. </w:t>
            </w:r>
            <w:r w:rsidR="00DC19CF" w:rsidRPr="00A40E74">
              <w:t>400</w:t>
            </w:r>
            <w:r w:rsidRPr="00A40E74">
              <w:t xml:space="preserve"> 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Об. </w:t>
            </w:r>
            <w:r w:rsidR="00DC19CF" w:rsidRPr="00A40E74">
              <w:t>15</w:t>
            </w:r>
            <w:r w:rsidRPr="00A40E74">
              <w:t xml:space="preserve">0 </w:t>
            </w:r>
          </w:p>
        </w:tc>
      </w:tr>
      <w:tr w:rsidR="00AB60F8" w:rsidRPr="00A40E74" w:rsidTr="00A40E74">
        <w:trPr>
          <w:trHeight w:val="20"/>
        </w:trPr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>
            <w:r w:rsidRPr="00A40E74">
              <w:t xml:space="preserve">Остаток </w:t>
            </w:r>
            <w:r w:rsidR="00DC19CF" w:rsidRPr="00A40E74">
              <w:rPr>
                <w:u w:val="single"/>
              </w:rPr>
              <w:t>250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F8" w:rsidRPr="00A40E74" w:rsidRDefault="00AB60F8" w:rsidP="00A40E74"/>
        </w:tc>
      </w:tr>
    </w:tbl>
    <w:p w:rsidR="00AB60F8" w:rsidRPr="00A40E74" w:rsidRDefault="00AB60F8" w:rsidP="00A40E74">
      <w:pPr>
        <w:ind w:firstLine="709"/>
        <w:rPr>
          <w:sz w:val="28"/>
          <w:szCs w:val="28"/>
        </w:rPr>
      </w:pP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Остаток денежной наличности у кассира на конец рабочего дня:</w:t>
      </w:r>
    </w:p>
    <w:p w:rsidR="00AB60F8" w:rsidRPr="00A40E74" w:rsidRDefault="00DC19CF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20 520 000</w:t>
      </w:r>
      <w:r w:rsidR="00AB60F8" w:rsidRPr="00A40E74">
        <w:rPr>
          <w:sz w:val="28"/>
          <w:szCs w:val="28"/>
        </w:rPr>
        <w:t xml:space="preserve"> – белорусские рубли</w:t>
      </w:r>
    </w:p>
    <w:p w:rsidR="00AB60F8" w:rsidRPr="00A40E74" w:rsidRDefault="00DC19CF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 xml:space="preserve">2 </w:t>
      </w:r>
      <w:r w:rsidR="00AB60F8" w:rsidRPr="00A40E74">
        <w:rPr>
          <w:sz w:val="28"/>
          <w:szCs w:val="28"/>
        </w:rPr>
        <w:t>5</w:t>
      </w:r>
      <w:r w:rsidRPr="00A40E74">
        <w:rPr>
          <w:sz w:val="28"/>
          <w:szCs w:val="28"/>
        </w:rPr>
        <w:t>00</w:t>
      </w:r>
      <w:r w:rsidR="00AB60F8" w:rsidRPr="00A40E74">
        <w:rPr>
          <w:sz w:val="28"/>
          <w:szCs w:val="28"/>
        </w:rPr>
        <w:t xml:space="preserve"> – доллары США</w:t>
      </w:r>
    </w:p>
    <w:p w:rsidR="00AB60F8" w:rsidRPr="00A40E74" w:rsidRDefault="00DC19CF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580</w:t>
      </w:r>
      <w:r w:rsidR="00AB60F8" w:rsidRPr="00A40E74">
        <w:rPr>
          <w:sz w:val="28"/>
          <w:szCs w:val="28"/>
        </w:rPr>
        <w:t xml:space="preserve"> – евро</w:t>
      </w:r>
    </w:p>
    <w:p w:rsidR="00AB60F8" w:rsidRPr="00A40E74" w:rsidRDefault="00DC19CF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2</w:t>
      </w:r>
      <w:r w:rsidR="00AB60F8" w:rsidRPr="00A40E74">
        <w:rPr>
          <w:sz w:val="28"/>
          <w:szCs w:val="28"/>
        </w:rPr>
        <w:t> 500 – российские рубли</w:t>
      </w:r>
    </w:p>
    <w:p w:rsidR="00AB60F8" w:rsidRPr="00F72532" w:rsidRDefault="00DC19CF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250</w:t>
      </w:r>
      <w:r w:rsidR="00AB60F8" w:rsidRPr="00A40E74">
        <w:rPr>
          <w:sz w:val="28"/>
          <w:szCs w:val="28"/>
        </w:rPr>
        <w:t xml:space="preserve"> – злотые.</w:t>
      </w:r>
      <w:r w:rsidR="00A40E74">
        <w:rPr>
          <w:sz w:val="28"/>
          <w:szCs w:val="28"/>
        </w:rPr>
        <w:t xml:space="preserve"> </w:t>
      </w:r>
      <w:r w:rsidR="00AB60F8" w:rsidRPr="00A40E74">
        <w:rPr>
          <w:sz w:val="28"/>
          <w:szCs w:val="28"/>
        </w:rPr>
        <w:t>6901 (долл. США)</w:t>
      </w:r>
      <w:r w:rsidR="00A40E74">
        <w:rPr>
          <w:sz w:val="28"/>
          <w:szCs w:val="28"/>
        </w:rPr>
        <w:t xml:space="preserve"> </w:t>
      </w:r>
      <w:r w:rsidR="00AB60F8" w:rsidRPr="00A40E74">
        <w:rPr>
          <w:sz w:val="28"/>
          <w:szCs w:val="28"/>
        </w:rPr>
        <w:t>6911 (долл. США)</w:t>
      </w:r>
    </w:p>
    <w:p w:rsidR="00A40E74" w:rsidRPr="00F72532" w:rsidRDefault="00A40E74" w:rsidP="00A40E74">
      <w:pPr>
        <w:ind w:firstLine="709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194"/>
        <w:gridCol w:w="2108"/>
        <w:gridCol w:w="814"/>
        <w:gridCol w:w="2458"/>
        <w:gridCol w:w="1996"/>
      </w:tblGrid>
      <w:tr w:rsidR="00AB60F8" w:rsidRPr="00A40E74" w:rsidTr="00886EF7">
        <w:trPr>
          <w:trHeight w:val="20"/>
        </w:trPr>
        <w:tc>
          <w:tcPr>
            <w:tcW w:w="1146" w:type="pct"/>
          </w:tcPr>
          <w:p w:rsidR="00AB60F8" w:rsidRPr="00A40E74" w:rsidRDefault="00AB60F8" w:rsidP="00886EF7">
            <w:r w:rsidRPr="00A40E74">
              <w:t>Д</w:t>
            </w:r>
          </w:p>
        </w:tc>
        <w:tc>
          <w:tcPr>
            <w:tcW w:w="1101" w:type="pct"/>
          </w:tcPr>
          <w:p w:rsidR="00AB60F8" w:rsidRPr="00A40E74" w:rsidRDefault="00AB60F8" w:rsidP="00886EF7">
            <w:r w:rsidRPr="00A40E74">
              <w:t>К</w:t>
            </w:r>
            <w:r w:rsidR="00A40E74">
              <w:t xml:space="preserve"> </w:t>
            </w:r>
            <w:r w:rsidR="00DC19CF" w:rsidRPr="00A40E74">
              <w:t>17 500</w:t>
            </w:r>
            <w:r w:rsidRPr="00A40E74">
              <w:t xml:space="preserve"> </w:t>
            </w:r>
          </w:p>
        </w:tc>
        <w:tc>
          <w:tcPr>
            <w:tcW w:w="425" w:type="pct"/>
          </w:tcPr>
          <w:p w:rsidR="00AB60F8" w:rsidRPr="00A40E74" w:rsidRDefault="00AB60F8" w:rsidP="00886EF7"/>
        </w:tc>
        <w:tc>
          <w:tcPr>
            <w:tcW w:w="1284" w:type="pct"/>
          </w:tcPr>
          <w:p w:rsidR="00AB60F8" w:rsidRPr="00A40E74" w:rsidRDefault="00AB60F8" w:rsidP="00886EF7">
            <w:r w:rsidRPr="00A40E74">
              <w:t xml:space="preserve">Д </w:t>
            </w:r>
            <w:r w:rsidR="00791463" w:rsidRPr="00A40E74">
              <w:t>37 625 000</w:t>
            </w:r>
          </w:p>
        </w:tc>
        <w:tc>
          <w:tcPr>
            <w:tcW w:w="1043" w:type="pct"/>
          </w:tcPr>
          <w:p w:rsidR="00AB60F8" w:rsidRPr="00A40E74" w:rsidRDefault="00AB60F8" w:rsidP="00886EF7">
            <w:r w:rsidRPr="00A40E74">
              <w:t>К</w:t>
            </w:r>
          </w:p>
        </w:tc>
      </w:tr>
      <w:tr w:rsidR="00AB60F8" w:rsidRPr="00A40E74" w:rsidTr="00886EF7">
        <w:trPr>
          <w:trHeight w:val="20"/>
        </w:trPr>
        <w:tc>
          <w:tcPr>
            <w:tcW w:w="1146" w:type="pct"/>
          </w:tcPr>
          <w:p w:rsidR="00AB60F8" w:rsidRPr="00A40E74" w:rsidRDefault="00DC19CF" w:rsidP="00886EF7">
            <w:r w:rsidRPr="00A40E74">
              <w:t>12) 2 000</w:t>
            </w:r>
            <w:r w:rsidR="00A40E74">
              <w:t xml:space="preserve"> </w:t>
            </w:r>
          </w:p>
        </w:tc>
        <w:tc>
          <w:tcPr>
            <w:tcW w:w="1101" w:type="pct"/>
          </w:tcPr>
          <w:p w:rsidR="00AB60F8" w:rsidRPr="00A40E74" w:rsidRDefault="00AB60F8" w:rsidP="00886EF7">
            <w:r w:rsidRPr="00A40E74">
              <w:t>6) 1 500</w:t>
            </w:r>
            <w:r w:rsidR="00A40E74">
              <w:t xml:space="preserve"> </w:t>
            </w:r>
          </w:p>
        </w:tc>
        <w:tc>
          <w:tcPr>
            <w:tcW w:w="425" w:type="pct"/>
          </w:tcPr>
          <w:p w:rsidR="00AB60F8" w:rsidRPr="00A40E74" w:rsidRDefault="00AB60F8" w:rsidP="00886EF7"/>
        </w:tc>
        <w:tc>
          <w:tcPr>
            <w:tcW w:w="1284" w:type="pct"/>
          </w:tcPr>
          <w:p w:rsidR="00AB60F8" w:rsidRPr="00A40E74" w:rsidRDefault="00791463" w:rsidP="00886EF7">
            <w:r w:rsidRPr="00A40E74">
              <w:t>7) 3 225 000</w:t>
            </w:r>
            <w:r w:rsidR="00A40E74">
              <w:t xml:space="preserve"> </w:t>
            </w:r>
          </w:p>
        </w:tc>
        <w:tc>
          <w:tcPr>
            <w:tcW w:w="1043" w:type="pct"/>
          </w:tcPr>
          <w:p w:rsidR="00AB60F8" w:rsidRPr="00A40E74" w:rsidRDefault="00791463" w:rsidP="00886EF7">
            <w:r w:rsidRPr="00A40E74">
              <w:t>13) 4 340</w:t>
            </w:r>
            <w:r w:rsidR="00AB60F8" w:rsidRPr="00A40E74">
              <w:t xml:space="preserve"> 000 </w:t>
            </w:r>
          </w:p>
        </w:tc>
      </w:tr>
      <w:tr w:rsidR="00AB60F8" w:rsidRPr="00A40E74" w:rsidTr="00886EF7">
        <w:trPr>
          <w:trHeight w:val="20"/>
        </w:trPr>
        <w:tc>
          <w:tcPr>
            <w:tcW w:w="1146" w:type="pct"/>
          </w:tcPr>
          <w:p w:rsidR="00AB60F8" w:rsidRPr="00A40E74" w:rsidRDefault="00AB60F8" w:rsidP="00886EF7">
            <w:r w:rsidRPr="00A40E74">
              <w:t xml:space="preserve">Об. </w:t>
            </w:r>
            <w:r w:rsidR="00DC19CF" w:rsidRPr="00A40E74">
              <w:t>2 000</w:t>
            </w:r>
            <w:r w:rsidR="00A40E74">
              <w:t xml:space="preserve"> </w:t>
            </w:r>
          </w:p>
        </w:tc>
        <w:tc>
          <w:tcPr>
            <w:tcW w:w="1101" w:type="pct"/>
          </w:tcPr>
          <w:p w:rsidR="00AB60F8" w:rsidRPr="00A40E74" w:rsidRDefault="00AB60F8" w:rsidP="00886EF7">
            <w:r w:rsidRPr="00A40E74">
              <w:t>Об. 1 500</w:t>
            </w:r>
            <w:r w:rsidR="00A40E74">
              <w:t xml:space="preserve"> </w:t>
            </w:r>
          </w:p>
        </w:tc>
        <w:tc>
          <w:tcPr>
            <w:tcW w:w="425" w:type="pct"/>
          </w:tcPr>
          <w:p w:rsidR="00AB60F8" w:rsidRPr="00A40E74" w:rsidRDefault="00AB60F8" w:rsidP="00886EF7"/>
        </w:tc>
        <w:tc>
          <w:tcPr>
            <w:tcW w:w="1284" w:type="pct"/>
          </w:tcPr>
          <w:p w:rsidR="00AB60F8" w:rsidRPr="00A40E74" w:rsidRDefault="00AB60F8" w:rsidP="00886EF7">
            <w:r w:rsidRPr="00A40E74">
              <w:t xml:space="preserve">Об. </w:t>
            </w:r>
            <w:r w:rsidR="00791463" w:rsidRPr="00A40E74">
              <w:t>3 225 0</w:t>
            </w:r>
            <w:r w:rsidRPr="00A40E74">
              <w:t>00</w:t>
            </w:r>
            <w:r w:rsidR="00A40E74">
              <w:t xml:space="preserve"> </w:t>
            </w:r>
          </w:p>
        </w:tc>
        <w:tc>
          <w:tcPr>
            <w:tcW w:w="1043" w:type="pct"/>
          </w:tcPr>
          <w:p w:rsidR="00AB60F8" w:rsidRPr="00A40E74" w:rsidRDefault="00AB60F8" w:rsidP="00886EF7">
            <w:r w:rsidRPr="00A40E74">
              <w:t xml:space="preserve">Об. </w:t>
            </w:r>
            <w:r w:rsidR="00791463" w:rsidRPr="00A40E74">
              <w:t>4 340</w:t>
            </w:r>
            <w:r w:rsidRPr="00A40E74">
              <w:t> 000</w:t>
            </w:r>
            <w:r w:rsidR="00A40E74">
              <w:t xml:space="preserve"> </w:t>
            </w:r>
          </w:p>
        </w:tc>
      </w:tr>
      <w:tr w:rsidR="00AB60F8" w:rsidRPr="00A40E74" w:rsidTr="00886EF7">
        <w:trPr>
          <w:trHeight w:val="20"/>
        </w:trPr>
        <w:tc>
          <w:tcPr>
            <w:tcW w:w="1146" w:type="pct"/>
          </w:tcPr>
          <w:p w:rsidR="00AB60F8" w:rsidRPr="00A40E74" w:rsidRDefault="00AB60F8" w:rsidP="00886EF7"/>
        </w:tc>
        <w:tc>
          <w:tcPr>
            <w:tcW w:w="1101" w:type="pct"/>
          </w:tcPr>
          <w:p w:rsidR="00AB60F8" w:rsidRPr="00A40E74" w:rsidRDefault="00AB60F8" w:rsidP="00886EF7">
            <w:r w:rsidRPr="00A40E74">
              <w:t xml:space="preserve">Остаток </w:t>
            </w:r>
            <w:r w:rsidRPr="00A40E74">
              <w:rPr>
                <w:u w:val="single"/>
              </w:rPr>
              <w:t>17 </w:t>
            </w:r>
            <w:r w:rsidR="00791463" w:rsidRPr="00A40E74">
              <w:rPr>
                <w:u w:val="single"/>
              </w:rPr>
              <w:t>000</w:t>
            </w:r>
          </w:p>
        </w:tc>
        <w:tc>
          <w:tcPr>
            <w:tcW w:w="425" w:type="pct"/>
          </w:tcPr>
          <w:p w:rsidR="00AB60F8" w:rsidRPr="00A40E74" w:rsidRDefault="00AB60F8" w:rsidP="00886EF7"/>
        </w:tc>
        <w:tc>
          <w:tcPr>
            <w:tcW w:w="1284" w:type="pct"/>
          </w:tcPr>
          <w:p w:rsidR="00AB60F8" w:rsidRPr="00A40E74" w:rsidRDefault="00AB60F8" w:rsidP="00886EF7">
            <w:r w:rsidRPr="00A40E74">
              <w:t xml:space="preserve">Остаток </w:t>
            </w:r>
            <w:r w:rsidR="00791463" w:rsidRPr="00A40E74">
              <w:rPr>
                <w:u w:val="single"/>
              </w:rPr>
              <w:t>36 510 000</w:t>
            </w:r>
            <w:r w:rsidRPr="00A40E74">
              <w:rPr>
                <w:u w:val="single"/>
              </w:rPr>
              <w:t xml:space="preserve"> </w:t>
            </w:r>
          </w:p>
        </w:tc>
        <w:tc>
          <w:tcPr>
            <w:tcW w:w="1043" w:type="pct"/>
          </w:tcPr>
          <w:p w:rsidR="00AB60F8" w:rsidRPr="00A40E74" w:rsidRDefault="00AB60F8" w:rsidP="00886EF7"/>
        </w:tc>
      </w:tr>
    </w:tbl>
    <w:p w:rsidR="00AB60F8" w:rsidRPr="00A40E74" w:rsidRDefault="00A40E74" w:rsidP="00A40E74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60F8" w:rsidRPr="00A40E74">
        <w:rPr>
          <w:sz w:val="28"/>
          <w:szCs w:val="28"/>
        </w:rPr>
        <w:t>Рассчитаем финансовый результат от реализации долларов США:</w:t>
      </w: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17</w:t>
      </w:r>
      <w:r w:rsidR="00471989" w:rsidRPr="00A40E74">
        <w:rPr>
          <w:sz w:val="28"/>
          <w:szCs w:val="28"/>
        </w:rPr>
        <w:t> 000 * 2 150 – 36 510 000 = 40 000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6901 (евро)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6911 (евро)</w:t>
      </w:r>
    </w:p>
    <w:tbl>
      <w:tblPr>
        <w:tblStyle w:val="a4"/>
        <w:tblpPr w:leftFromText="180" w:rightFromText="180" w:vertAnchor="text" w:tblpY="1"/>
        <w:tblW w:w="5000" w:type="pct"/>
        <w:tblLook w:val="01E0" w:firstRow="1" w:lastRow="1" w:firstColumn="1" w:lastColumn="1" w:noHBand="0" w:noVBand="0"/>
      </w:tblPr>
      <w:tblGrid>
        <w:gridCol w:w="2205"/>
        <w:gridCol w:w="1994"/>
        <w:gridCol w:w="930"/>
        <w:gridCol w:w="2456"/>
        <w:gridCol w:w="1985"/>
      </w:tblGrid>
      <w:tr w:rsidR="00AB60F8" w:rsidRPr="00A40E74" w:rsidTr="00A40E74">
        <w:trPr>
          <w:trHeight w:val="20"/>
        </w:trPr>
        <w:tc>
          <w:tcPr>
            <w:tcW w:w="1152" w:type="pct"/>
          </w:tcPr>
          <w:p w:rsidR="00AB60F8" w:rsidRPr="00A40E74" w:rsidRDefault="00AB60F8" w:rsidP="00A40E74">
            <w:r w:rsidRPr="00A40E74">
              <w:t>Д</w:t>
            </w:r>
          </w:p>
        </w:tc>
        <w:tc>
          <w:tcPr>
            <w:tcW w:w="1042" w:type="pct"/>
          </w:tcPr>
          <w:p w:rsidR="00AB60F8" w:rsidRPr="00A40E74" w:rsidRDefault="00AB60F8" w:rsidP="00A40E74">
            <w:r w:rsidRPr="00A40E74">
              <w:t>К</w:t>
            </w:r>
            <w:r w:rsidR="001F3E93" w:rsidRPr="00A40E74">
              <w:t xml:space="preserve"> 9 500</w:t>
            </w:r>
            <w:r w:rsidRPr="00A40E74">
              <w:t xml:space="preserve"> </w:t>
            </w:r>
          </w:p>
        </w:tc>
        <w:tc>
          <w:tcPr>
            <w:tcW w:w="486" w:type="pct"/>
          </w:tcPr>
          <w:p w:rsidR="00AB60F8" w:rsidRPr="00A40E74" w:rsidRDefault="00AB60F8" w:rsidP="00A40E74"/>
        </w:tc>
        <w:tc>
          <w:tcPr>
            <w:tcW w:w="1283" w:type="pct"/>
          </w:tcPr>
          <w:p w:rsidR="00AB60F8" w:rsidRPr="00A40E74" w:rsidRDefault="00AB60F8" w:rsidP="00A40E74">
            <w:r w:rsidRPr="00A40E74">
              <w:t xml:space="preserve">Д </w:t>
            </w:r>
            <w:r w:rsidR="001F3E93" w:rsidRPr="00A40E74">
              <w:t>30 047 265</w:t>
            </w:r>
          </w:p>
        </w:tc>
        <w:tc>
          <w:tcPr>
            <w:tcW w:w="1037" w:type="pct"/>
          </w:tcPr>
          <w:p w:rsidR="00AB60F8" w:rsidRPr="00A40E74" w:rsidRDefault="00AB60F8" w:rsidP="00A40E74">
            <w:r w:rsidRPr="00A40E74">
              <w:t>К</w:t>
            </w:r>
          </w:p>
        </w:tc>
      </w:tr>
      <w:tr w:rsidR="00AB60F8" w:rsidRPr="00A40E74" w:rsidTr="00A40E74">
        <w:trPr>
          <w:trHeight w:val="20"/>
        </w:trPr>
        <w:tc>
          <w:tcPr>
            <w:tcW w:w="1152" w:type="pct"/>
          </w:tcPr>
          <w:p w:rsidR="00AB60F8" w:rsidRPr="00A40E74" w:rsidRDefault="00AB60F8" w:rsidP="00A40E74">
            <w:r w:rsidRPr="00A40E74">
              <w:t>14) 2 070</w:t>
            </w:r>
            <w:r w:rsidR="00A40E74">
              <w:t xml:space="preserve"> </w:t>
            </w:r>
          </w:p>
        </w:tc>
        <w:tc>
          <w:tcPr>
            <w:tcW w:w="1042" w:type="pct"/>
          </w:tcPr>
          <w:p w:rsidR="00AB60F8" w:rsidRPr="00A40E74" w:rsidRDefault="001F3E93" w:rsidP="00A40E74">
            <w:r w:rsidRPr="00A40E74">
              <w:t>8) 15</w:t>
            </w:r>
            <w:r w:rsidR="00AB60F8" w:rsidRPr="00A40E74">
              <w:t xml:space="preserve">0 </w:t>
            </w:r>
          </w:p>
        </w:tc>
        <w:tc>
          <w:tcPr>
            <w:tcW w:w="486" w:type="pct"/>
          </w:tcPr>
          <w:p w:rsidR="00AB60F8" w:rsidRPr="00A40E74" w:rsidRDefault="00AB60F8" w:rsidP="00A40E74"/>
        </w:tc>
        <w:tc>
          <w:tcPr>
            <w:tcW w:w="1283" w:type="pct"/>
          </w:tcPr>
          <w:p w:rsidR="00AB60F8" w:rsidRPr="00A40E74" w:rsidRDefault="00AB60F8" w:rsidP="00A40E74">
            <w:r w:rsidRPr="00A40E74">
              <w:t xml:space="preserve">9) </w:t>
            </w:r>
            <w:r w:rsidR="001F3E93" w:rsidRPr="00A40E74">
              <w:t>487 500</w:t>
            </w:r>
          </w:p>
        </w:tc>
        <w:tc>
          <w:tcPr>
            <w:tcW w:w="1037" w:type="pct"/>
          </w:tcPr>
          <w:p w:rsidR="00AB60F8" w:rsidRPr="00A40E74" w:rsidRDefault="001F3E93" w:rsidP="00A40E74">
            <w:r w:rsidRPr="00A40E74">
              <w:t>15) 6 624 000</w:t>
            </w:r>
            <w:r w:rsidR="00AB60F8" w:rsidRPr="00A40E74">
              <w:t xml:space="preserve"> </w:t>
            </w:r>
          </w:p>
        </w:tc>
      </w:tr>
      <w:tr w:rsidR="00AB60F8" w:rsidRPr="00A40E74" w:rsidTr="00A40E74">
        <w:trPr>
          <w:trHeight w:val="20"/>
        </w:trPr>
        <w:tc>
          <w:tcPr>
            <w:tcW w:w="1152" w:type="pct"/>
          </w:tcPr>
          <w:p w:rsidR="00AB60F8" w:rsidRPr="00A40E74" w:rsidRDefault="00AB60F8" w:rsidP="00A40E74">
            <w:r w:rsidRPr="00A40E74">
              <w:t>Об. 2 070</w:t>
            </w:r>
            <w:r w:rsidR="00A40E74">
              <w:t xml:space="preserve"> </w:t>
            </w:r>
          </w:p>
        </w:tc>
        <w:tc>
          <w:tcPr>
            <w:tcW w:w="1042" w:type="pct"/>
          </w:tcPr>
          <w:p w:rsidR="00AB60F8" w:rsidRPr="00A40E74" w:rsidRDefault="00AB60F8" w:rsidP="00A40E74">
            <w:r w:rsidRPr="00A40E74">
              <w:t xml:space="preserve">Об. </w:t>
            </w:r>
            <w:r w:rsidR="001F3E93" w:rsidRPr="00A40E74">
              <w:t>15</w:t>
            </w:r>
            <w:r w:rsidRPr="00A40E74">
              <w:t xml:space="preserve">0 </w:t>
            </w:r>
          </w:p>
        </w:tc>
        <w:tc>
          <w:tcPr>
            <w:tcW w:w="486" w:type="pct"/>
          </w:tcPr>
          <w:p w:rsidR="00AB60F8" w:rsidRPr="00A40E74" w:rsidRDefault="00AB60F8" w:rsidP="00A40E74"/>
        </w:tc>
        <w:tc>
          <w:tcPr>
            <w:tcW w:w="1283" w:type="pct"/>
          </w:tcPr>
          <w:p w:rsidR="00AB60F8" w:rsidRPr="00A40E74" w:rsidRDefault="00AB60F8" w:rsidP="00A40E74">
            <w:r w:rsidRPr="00A40E74">
              <w:t xml:space="preserve">Об. </w:t>
            </w:r>
            <w:r w:rsidR="001F3E93" w:rsidRPr="00A40E74">
              <w:t>487 500</w:t>
            </w:r>
            <w:r w:rsidR="00A40E74">
              <w:t xml:space="preserve"> </w:t>
            </w:r>
          </w:p>
        </w:tc>
        <w:tc>
          <w:tcPr>
            <w:tcW w:w="1037" w:type="pct"/>
          </w:tcPr>
          <w:p w:rsidR="00AB60F8" w:rsidRPr="00A40E74" w:rsidRDefault="00AB60F8" w:rsidP="00A40E74">
            <w:r w:rsidRPr="00A40E74">
              <w:t xml:space="preserve">Об. </w:t>
            </w:r>
            <w:r w:rsidR="001F3E93" w:rsidRPr="00A40E74">
              <w:t>6 624 0</w:t>
            </w:r>
            <w:r w:rsidRPr="00A40E74">
              <w:t>00</w:t>
            </w:r>
            <w:r w:rsidR="00A40E74">
              <w:t xml:space="preserve"> </w:t>
            </w:r>
          </w:p>
        </w:tc>
      </w:tr>
      <w:tr w:rsidR="00AB60F8" w:rsidRPr="00A40E74" w:rsidTr="00A40E74">
        <w:trPr>
          <w:trHeight w:val="20"/>
        </w:trPr>
        <w:tc>
          <w:tcPr>
            <w:tcW w:w="1152" w:type="pct"/>
          </w:tcPr>
          <w:p w:rsidR="00AB60F8" w:rsidRPr="00A40E74" w:rsidRDefault="00AB60F8" w:rsidP="00A40E74"/>
        </w:tc>
        <w:tc>
          <w:tcPr>
            <w:tcW w:w="1042" w:type="pct"/>
          </w:tcPr>
          <w:p w:rsidR="00AB60F8" w:rsidRPr="00A40E74" w:rsidRDefault="00AB60F8" w:rsidP="00A40E74">
            <w:r w:rsidRPr="00A40E74">
              <w:t xml:space="preserve">Остаток </w:t>
            </w:r>
            <w:r w:rsidR="00090A6F" w:rsidRPr="00A40E74">
              <w:rPr>
                <w:u w:val="single"/>
              </w:rPr>
              <w:t>7 580</w:t>
            </w:r>
            <w:r w:rsidRPr="00A40E74">
              <w:rPr>
                <w:u w:val="single"/>
              </w:rPr>
              <w:t xml:space="preserve"> </w:t>
            </w:r>
          </w:p>
        </w:tc>
        <w:tc>
          <w:tcPr>
            <w:tcW w:w="486" w:type="pct"/>
          </w:tcPr>
          <w:p w:rsidR="00AB60F8" w:rsidRPr="00A40E74" w:rsidRDefault="00AB60F8" w:rsidP="00A40E74"/>
        </w:tc>
        <w:tc>
          <w:tcPr>
            <w:tcW w:w="1283" w:type="pct"/>
          </w:tcPr>
          <w:p w:rsidR="00AB60F8" w:rsidRPr="00A40E74" w:rsidRDefault="00AB60F8" w:rsidP="00A40E74">
            <w:r w:rsidRPr="00A40E74">
              <w:t xml:space="preserve">Остаток </w:t>
            </w:r>
            <w:r w:rsidR="00090A6F" w:rsidRPr="00A40E74">
              <w:rPr>
                <w:u w:val="single"/>
              </w:rPr>
              <w:t>23</w:t>
            </w:r>
            <w:r w:rsidR="007136C9" w:rsidRPr="00A40E74">
              <w:rPr>
                <w:u w:val="single"/>
              </w:rPr>
              <w:t> </w:t>
            </w:r>
            <w:r w:rsidR="00090A6F" w:rsidRPr="00A40E74">
              <w:rPr>
                <w:u w:val="single"/>
              </w:rPr>
              <w:t>9</w:t>
            </w:r>
            <w:r w:rsidR="007136C9" w:rsidRPr="00A40E74">
              <w:rPr>
                <w:u w:val="single"/>
              </w:rPr>
              <w:t>10 765</w:t>
            </w:r>
            <w:r w:rsidRPr="00A40E74">
              <w:rPr>
                <w:u w:val="single"/>
              </w:rPr>
              <w:t xml:space="preserve"> </w:t>
            </w:r>
          </w:p>
        </w:tc>
        <w:tc>
          <w:tcPr>
            <w:tcW w:w="1037" w:type="pct"/>
          </w:tcPr>
          <w:p w:rsidR="00AB60F8" w:rsidRPr="00A40E74" w:rsidRDefault="00AB60F8" w:rsidP="00A40E74"/>
        </w:tc>
      </w:tr>
    </w:tbl>
    <w:p w:rsidR="00AB60F8" w:rsidRPr="00A40E74" w:rsidRDefault="00AB60F8" w:rsidP="00A40E74">
      <w:pPr>
        <w:ind w:firstLine="709"/>
        <w:rPr>
          <w:sz w:val="28"/>
          <w:szCs w:val="28"/>
        </w:rPr>
      </w:pP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Рассчитаем финансовый результат от реализации евро:</w:t>
      </w:r>
    </w:p>
    <w:p w:rsidR="00AB60F8" w:rsidRPr="00A40E74" w:rsidRDefault="007136C9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7 580 * 3 162,87 – 23 910 765</w:t>
      </w:r>
      <w:r w:rsidR="00AB60F8" w:rsidRPr="00A40E74">
        <w:rPr>
          <w:sz w:val="28"/>
          <w:szCs w:val="28"/>
        </w:rPr>
        <w:t xml:space="preserve"> = </w:t>
      </w:r>
      <w:r w:rsidRPr="00A40E74">
        <w:rPr>
          <w:sz w:val="28"/>
          <w:szCs w:val="28"/>
        </w:rPr>
        <w:t>63 789,6</w:t>
      </w:r>
      <w:r w:rsidR="00A40E74">
        <w:rPr>
          <w:sz w:val="28"/>
          <w:szCs w:val="28"/>
        </w:rPr>
        <w:t xml:space="preserve"> </w:t>
      </w:r>
      <w:r w:rsidR="00AB60F8" w:rsidRPr="00A40E74">
        <w:rPr>
          <w:sz w:val="28"/>
          <w:szCs w:val="28"/>
        </w:rPr>
        <w:t>6901 (рос. рубли)</w:t>
      </w:r>
      <w:r w:rsidR="00A40E74">
        <w:rPr>
          <w:sz w:val="28"/>
          <w:szCs w:val="28"/>
        </w:rPr>
        <w:t xml:space="preserve"> </w:t>
      </w:r>
      <w:r w:rsidR="00AB60F8" w:rsidRPr="00A40E74">
        <w:rPr>
          <w:sz w:val="28"/>
          <w:szCs w:val="28"/>
        </w:rPr>
        <w:t>6911 (рос. рубли)</w:t>
      </w:r>
    </w:p>
    <w:tbl>
      <w:tblPr>
        <w:tblStyle w:val="a4"/>
        <w:tblpPr w:leftFromText="180" w:rightFromText="180" w:vertAnchor="text" w:tblpY="1"/>
        <w:tblW w:w="5000" w:type="pct"/>
        <w:tblLook w:val="01E0" w:firstRow="1" w:lastRow="1" w:firstColumn="1" w:lastColumn="1" w:noHBand="0" w:noVBand="0"/>
      </w:tblPr>
      <w:tblGrid>
        <w:gridCol w:w="2207"/>
        <w:gridCol w:w="1996"/>
        <w:gridCol w:w="930"/>
        <w:gridCol w:w="2458"/>
        <w:gridCol w:w="1979"/>
      </w:tblGrid>
      <w:tr w:rsidR="00AB60F8" w:rsidRPr="00A40E74" w:rsidTr="00A40E74">
        <w:trPr>
          <w:trHeight w:val="20"/>
        </w:trPr>
        <w:tc>
          <w:tcPr>
            <w:tcW w:w="1153" w:type="pct"/>
          </w:tcPr>
          <w:p w:rsidR="00AB60F8" w:rsidRPr="00A40E74" w:rsidRDefault="00AB60F8" w:rsidP="00A40E74">
            <w:r w:rsidRPr="00A40E74">
              <w:t>Д</w:t>
            </w:r>
          </w:p>
        </w:tc>
        <w:tc>
          <w:tcPr>
            <w:tcW w:w="1043" w:type="pct"/>
          </w:tcPr>
          <w:p w:rsidR="00AB60F8" w:rsidRPr="00A40E74" w:rsidRDefault="00AB60F8" w:rsidP="00A40E74">
            <w:r w:rsidRPr="00A40E74">
              <w:t>К</w:t>
            </w:r>
            <w:r w:rsidR="001F3E93" w:rsidRPr="00A40E74">
              <w:t xml:space="preserve"> 62 300</w:t>
            </w:r>
            <w:r w:rsidRPr="00A40E74">
              <w:t xml:space="preserve"> </w:t>
            </w:r>
          </w:p>
        </w:tc>
        <w:tc>
          <w:tcPr>
            <w:tcW w:w="486" w:type="pct"/>
          </w:tcPr>
          <w:p w:rsidR="00AB60F8" w:rsidRPr="00A40E74" w:rsidRDefault="00AB60F8" w:rsidP="00A40E74"/>
        </w:tc>
        <w:tc>
          <w:tcPr>
            <w:tcW w:w="1284" w:type="pct"/>
          </w:tcPr>
          <w:p w:rsidR="00AB60F8" w:rsidRPr="00A40E74" w:rsidRDefault="00AB60F8" w:rsidP="00A40E74">
            <w:r w:rsidRPr="00A40E74">
              <w:t>Д</w:t>
            </w:r>
            <w:r w:rsidR="00090A6F" w:rsidRPr="00A40E74">
              <w:t xml:space="preserve"> 5 458 103</w:t>
            </w:r>
            <w:r w:rsidRPr="00A40E74">
              <w:t xml:space="preserve"> </w:t>
            </w:r>
          </w:p>
        </w:tc>
        <w:tc>
          <w:tcPr>
            <w:tcW w:w="1034" w:type="pct"/>
          </w:tcPr>
          <w:p w:rsidR="00AB60F8" w:rsidRPr="00A40E74" w:rsidRDefault="00AB60F8" w:rsidP="00A40E74">
            <w:r w:rsidRPr="00A40E74">
              <w:t>К</w:t>
            </w:r>
          </w:p>
        </w:tc>
      </w:tr>
      <w:tr w:rsidR="00AB60F8" w:rsidRPr="00A40E74" w:rsidTr="00A40E74">
        <w:trPr>
          <w:trHeight w:val="20"/>
        </w:trPr>
        <w:tc>
          <w:tcPr>
            <w:tcW w:w="1153" w:type="pct"/>
          </w:tcPr>
          <w:p w:rsidR="00AB60F8" w:rsidRPr="00A40E74" w:rsidRDefault="00090A6F" w:rsidP="00A40E74">
            <w:r w:rsidRPr="00A40E74">
              <w:t>16) 2</w:t>
            </w:r>
            <w:r w:rsidR="00AB60F8" w:rsidRPr="00A40E74">
              <w:t> 500</w:t>
            </w:r>
            <w:r w:rsidR="00A40E74">
              <w:t xml:space="preserve"> </w:t>
            </w:r>
          </w:p>
        </w:tc>
        <w:tc>
          <w:tcPr>
            <w:tcW w:w="1043" w:type="pct"/>
          </w:tcPr>
          <w:p w:rsidR="00AB60F8" w:rsidRPr="00A40E74" w:rsidRDefault="00090A6F" w:rsidP="00A40E74">
            <w:r w:rsidRPr="00A40E74">
              <w:t>10) 10</w:t>
            </w:r>
            <w:r w:rsidR="00AB60F8" w:rsidRPr="00A40E74">
              <w:t>00</w:t>
            </w:r>
            <w:r w:rsidR="00A40E74">
              <w:t xml:space="preserve"> </w:t>
            </w:r>
          </w:p>
        </w:tc>
        <w:tc>
          <w:tcPr>
            <w:tcW w:w="486" w:type="pct"/>
          </w:tcPr>
          <w:p w:rsidR="00AB60F8" w:rsidRPr="00A40E74" w:rsidRDefault="00AB60F8" w:rsidP="00A40E74"/>
        </w:tc>
        <w:tc>
          <w:tcPr>
            <w:tcW w:w="1284" w:type="pct"/>
          </w:tcPr>
          <w:p w:rsidR="00AB60F8" w:rsidRPr="00A40E74" w:rsidRDefault="00090A6F" w:rsidP="00A40E74">
            <w:r w:rsidRPr="00A40E74">
              <w:t>11) 85 000</w:t>
            </w:r>
            <w:r w:rsidR="00AB60F8" w:rsidRPr="00A40E74">
              <w:t xml:space="preserve"> </w:t>
            </w:r>
          </w:p>
        </w:tc>
        <w:tc>
          <w:tcPr>
            <w:tcW w:w="1034" w:type="pct"/>
          </w:tcPr>
          <w:p w:rsidR="00AB60F8" w:rsidRPr="00A40E74" w:rsidRDefault="00090A6F" w:rsidP="00A40E74">
            <w:r w:rsidRPr="00A40E74">
              <w:t>17) 220 000</w:t>
            </w:r>
            <w:r w:rsidR="00AB60F8" w:rsidRPr="00A40E74">
              <w:t xml:space="preserve"> </w:t>
            </w:r>
          </w:p>
        </w:tc>
      </w:tr>
      <w:tr w:rsidR="00AB60F8" w:rsidRPr="00A40E74" w:rsidTr="00A40E74">
        <w:trPr>
          <w:trHeight w:val="20"/>
        </w:trPr>
        <w:tc>
          <w:tcPr>
            <w:tcW w:w="1153" w:type="pct"/>
          </w:tcPr>
          <w:p w:rsidR="00AB60F8" w:rsidRPr="00A40E74" w:rsidRDefault="00AB60F8" w:rsidP="00A40E74">
            <w:r w:rsidRPr="00A40E74">
              <w:t xml:space="preserve">Об. </w:t>
            </w:r>
            <w:r w:rsidR="00090A6F" w:rsidRPr="00A40E74">
              <w:t>2</w:t>
            </w:r>
            <w:r w:rsidRPr="00A40E74">
              <w:t> 500</w:t>
            </w:r>
            <w:r w:rsidR="00A40E74">
              <w:t xml:space="preserve"> </w:t>
            </w:r>
          </w:p>
        </w:tc>
        <w:tc>
          <w:tcPr>
            <w:tcW w:w="1043" w:type="pct"/>
          </w:tcPr>
          <w:p w:rsidR="00AB60F8" w:rsidRPr="00A40E74" w:rsidRDefault="00AB60F8" w:rsidP="00A40E74">
            <w:r w:rsidRPr="00A40E74">
              <w:t xml:space="preserve">Об. </w:t>
            </w:r>
            <w:r w:rsidR="00090A6F" w:rsidRPr="00A40E74">
              <w:t>10</w:t>
            </w:r>
            <w:r w:rsidRPr="00A40E74">
              <w:t>00</w:t>
            </w:r>
            <w:r w:rsidR="00A40E74">
              <w:t xml:space="preserve"> </w:t>
            </w:r>
          </w:p>
        </w:tc>
        <w:tc>
          <w:tcPr>
            <w:tcW w:w="486" w:type="pct"/>
          </w:tcPr>
          <w:p w:rsidR="00AB60F8" w:rsidRPr="00A40E74" w:rsidRDefault="00AB60F8" w:rsidP="00A40E74"/>
        </w:tc>
        <w:tc>
          <w:tcPr>
            <w:tcW w:w="1284" w:type="pct"/>
          </w:tcPr>
          <w:p w:rsidR="00AB60F8" w:rsidRPr="00A40E74" w:rsidRDefault="00AB60F8" w:rsidP="00A40E74">
            <w:r w:rsidRPr="00A40E74">
              <w:t xml:space="preserve">Об. </w:t>
            </w:r>
            <w:r w:rsidR="00090A6F" w:rsidRPr="00A40E74">
              <w:t>85 000</w:t>
            </w:r>
            <w:r w:rsidR="00A40E74">
              <w:t xml:space="preserve"> </w:t>
            </w:r>
          </w:p>
        </w:tc>
        <w:tc>
          <w:tcPr>
            <w:tcW w:w="1034" w:type="pct"/>
          </w:tcPr>
          <w:p w:rsidR="00AB60F8" w:rsidRPr="00A40E74" w:rsidRDefault="00AB60F8" w:rsidP="00A40E74">
            <w:r w:rsidRPr="00A40E74">
              <w:t xml:space="preserve">Об. </w:t>
            </w:r>
            <w:r w:rsidR="00090A6F" w:rsidRPr="00A40E74">
              <w:t>220 000</w:t>
            </w:r>
            <w:r w:rsidRPr="00A40E74">
              <w:t xml:space="preserve"> </w:t>
            </w:r>
          </w:p>
        </w:tc>
      </w:tr>
      <w:tr w:rsidR="00AB60F8" w:rsidRPr="00A40E74" w:rsidTr="00A40E74">
        <w:trPr>
          <w:trHeight w:val="20"/>
        </w:trPr>
        <w:tc>
          <w:tcPr>
            <w:tcW w:w="1153" w:type="pct"/>
          </w:tcPr>
          <w:p w:rsidR="00AB60F8" w:rsidRPr="00A40E74" w:rsidRDefault="00AB60F8" w:rsidP="00A40E74"/>
        </w:tc>
        <w:tc>
          <w:tcPr>
            <w:tcW w:w="1043" w:type="pct"/>
          </w:tcPr>
          <w:p w:rsidR="00AB60F8" w:rsidRPr="00A40E74" w:rsidRDefault="00AB60F8" w:rsidP="00A40E74">
            <w:r w:rsidRPr="00A40E74">
              <w:t xml:space="preserve">Остаток </w:t>
            </w:r>
            <w:r w:rsidR="007136C9" w:rsidRPr="00A40E74">
              <w:rPr>
                <w:u w:val="single"/>
              </w:rPr>
              <w:t>60 800</w:t>
            </w:r>
            <w:r w:rsidRPr="00A40E74">
              <w:rPr>
                <w:u w:val="single"/>
              </w:rPr>
              <w:t xml:space="preserve"> </w:t>
            </w:r>
          </w:p>
        </w:tc>
        <w:tc>
          <w:tcPr>
            <w:tcW w:w="486" w:type="pct"/>
          </w:tcPr>
          <w:p w:rsidR="00AB60F8" w:rsidRPr="00A40E74" w:rsidRDefault="00AB60F8" w:rsidP="00A40E74"/>
        </w:tc>
        <w:tc>
          <w:tcPr>
            <w:tcW w:w="1284" w:type="pct"/>
          </w:tcPr>
          <w:p w:rsidR="00AB60F8" w:rsidRPr="00A40E74" w:rsidRDefault="00AB60F8" w:rsidP="00A40E74">
            <w:r w:rsidRPr="00A40E74">
              <w:t>Остаток</w:t>
            </w:r>
            <w:r w:rsidR="00A40E74">
              <w:t xml:space="preserve"> </w:t>
            </w:r>
            <w:r w:rsidR="007136C9" w:rsidRPr="00A40E74">
              <w:rPr>
                <w:u w:val="single"/>
              </w:rPr>
              <w:t>5 323 103</w:t>
            </w:r>
          </w:p>
        </w:tc>
        <w:tc>
          <w:tcPr>
            <w:tcW w:w="1034" w:type="pct"/>
          </w:tcPr>
          <w:p w:rsidR="00AB60F8" w:rsidRPr="00A40E74" w:rsidRDefault="00AB60F8" w:rsidP="00A40E74"/>
        </w:tc>
      </w:tr>
    </w:tbl>
    <w:p w:rsidR="00AB60F8" w:rsidRPr="00A40E74" w:rsidRDefault="00AB60F8" w:rsidP="00A40E74">
      <w:pPr>
        <w:ind w:firstLine="709"/>
        <w:rPr>
          <w:sz w:val="28"/>
          <w:szCs w:val="28"/>
        </w:rPr>
      </w:pP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Рассчитаем финансовый результат от реализации российских рублей:</w:t>
      </w:r>
    </w:p>
    <w:p w:rsidR="00AB60F8" w:rsidRPr="00A40E74" w:rsidRDefault="007136C9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60 800 * 87,61 – 5 323 103</w:t>
      </w:r>
      <w:r w:rsidR="00AB60F8" w:rsidRPr="00A40E74">
        <w:rPr>
          <w:sz w:val="28"/>
          <w:szCs w:val="28"/>
        </w:rPr>
        <w:t xml:space="preserve"> = </w:t>
      </w:r>
      <w:r w:rsidRPr="00A40E74">
        <w:rPr>
          <w:sz w:val="28"/>
          <w:szCs w:val="28"/>
        </w:rPr>
        <w:t>3 585</w:t>
      </w:r>
      <w:r w:rsidR="00A40E74">
        <w:rPr>
          <w:sz w:val="28"/>
          <w:szCs w:val="28"/>
        </w:rPr>
        <w:t xml:space="preserve"> </w:t>
      </w:r>
      <w:r w:rsidR="00AB60F8" w:rsidRPr="00A40E74">
        <w:rPr>
          <w:sz w:val="28"/>
          <w:szCs w:val="28"/>
        </w:rPr>
        <w:t>6901 (злотые)</w:t>
      </w:r>
      <w:r w:rsidR="00A40E74">
        <w:rPr>
          <w:sz w:val="28"/>
          <w:szCs w:val="28"/>
        </w:rPr>
        <w:t xml:space="preserve"> </w:t>
      </w:r>
      <w:r w:rsidR="00AB60F8" w:rsidRPr="00A40E74">
        <w:rPr>
          <w:sz w:val="28"/>
          <w:szCs w:val="28"/>
        </w:rPr>
        <w:t>6911 (злотые)</w:t>
      </w:r>
    </w:p>
    <w:tbl>
      <w:tblPr>
        <w:tblStyle w:val="a4"/>
        <w:tblpPr w:leftFromText="180" w:rightFromText="180" w:vertAnchor="text" w:tblpY="1"/>
        <w:tblW w:w="5000" w:type="pct"/>
        <w:tblLook w:val="01E0" w:firstRow="1" w:lastRow="1" w:firstColumn="1" w:lastColumn="1" w:noHBand="0" w:noVBand="0"/>
      </w:tblPr>
      <w:tblGrid>
        <w:gridCol w:w="2201"/>
        <w:gridCol w:w="1996"/>
        <w:gridCol w:w="932"/>
        <w:gridCol w:w="2458"/>
        <w:gridCol w:w="1983"/>
      </w:tblGrid>
      <w:tr w:rsidR="00AB60F8" w:rsidRPr="00A40E74" w:rsidTr="00A40E74">
        <w:trPr>
          <w:trHeight w:val="20"/>
        </w:trPr>
        <w:tc>
          <w:tcPr>
            <w:tcW w:w="1150" w:type="pct"/>
          </w:tcPr>
          <w:p w:rsidR="00AB60F8" w:rsidRPr="00A40E74" w:rsidRDefault="00AB60F8" w:rsidP="00A40E74">
            <w:r w:rsidRPr="00A40E74">
              <w:t>Д</w:t>
            </w:r>
          </w:p>
        </w:tc>
        <w:tc>
          <w:tcPr>
            <w:tcW w:w="1043" w:type="pct"/>
          </w:tcPr>
          <w:p w:rsidR="00AB60F8" w:rsidRPr="00A40E74" w:rsidRDefault="00AB60F8" w:rsidP="00A40E74">
            <w:r w:rsidRPr="00A40E74">
              <w:t xml:space="preserve">К </w:t>
            </w:r>
            <w:r w:rsidR="007136C9" w:rsidRPr="00A40E74">
              <w:t>2 500</w:t>
            </w:r>
          </w:p>
        </w:tc>
        <w:tc>
          <w:tcPr>
            <w:tcW w:w="487" w:type="pct"/>
          </w:tcPr>
          <w:p w:rsidR="00AB60F8" w:rsidRPr="00A40E74" w:rsidRDefault="00AB60F8" w:rsidP="00A40E74"/>
        </w:tc>
        <w:tc>
          <w:tcPr>
            <w:tcW w:w="1284" w:type="pct"/>
          </w:tcPr>
          <w:p w:rsidR="00AB60F8" w:rsidRPr="00A40E74" w:rsidRDefault="00AB60F8" w:rsidP="00A40E74">
            <w:r w:rsidRPr="00A40E74">
              <w:t xml:space="preserve">Д </w:t>
            </w:r>
            <w:r w:rsidR="007136C9" w:rsidRPr="00A40E74">
              <w:t>2 225 000</w:t>
            </w:r>
          </w:p>
        </w:tc>
        <w:tc>
          <w:tcPr>
            <w:tcW w:w="1036" w:type="pct"/>
          </w:tcPr>
          <w:p w:rsidR="00AB60F8" w:rsidRPr="00A40E74" w:rsidRDefault="00AB60F8" w:rsidP="00A40E74">
            <w:r w:rsidRPr="00A40E74">
              <w:t>К</w:t>
            </w:r>
          </w:p>
        </w:tc>
      </w:tr>
      <w:tr w:rsidR="00AB60F8" w:rsidRPr="00A40E74" w:rsidTr="00A40E74">
        <w:trPr>
          <w:trHeight w:val="20"/>
        </w:trPr>
        <w:tc>
          <w:tcPr>
            <w:tcW w:w="1150" w:type="pct"/>
          </w:tcPr>
          <w:p w:rsidR="00AB60F8" w:rsidRPr="00A40E74" w:rsidRDefault="00AB60F8" w:rsidP="00A40E74">
            <w:r w:rsidRPr="00A40E74">
              <w:t xml:space="preserve">18) </w:t>
            </w:r>
            <w:r w:rsidR="007136C9" w:rsidRPr="00A40E74">
              <w:t>150</w:t>
            </w:r>
          </w:p>
        </w:tc>
        <w:tc>
          <w:tcPr>
            <w:tcW w:w="1043" w:type="pct"/>
          </w:tcPr>
          <w:p w:rsidR="00AB60F8" w:rsidRPr="00A40E74" w:rsidRDefault="00AB60F8" w:rsidP="00A40E74"/>
        </w:tc>
        <w:tc>
          <w:tcPr>
            <w:tcW w:w="487" w:type="pct"/>
          </w:tcPr>
          <w:p w:rsidR="00AB60F8" w:rsidRPr="00A40E74" w:rsidRDefault="00AB60F8" w:rsidP="00A40E74"/>
        </w:tc>
        <w:tc>
          <w:tcPr>
            <w:tcW w:w="1284" w:type="pct"/>
          </w:tcPr>
          <w:p w:rsidR="00AB60F8" w:rsidRPr="00A40E74" w:rsidRDefault="00AB60F8" w:rsidP="00A40E74"/>
        </w:tc>
        <w:tc>
          <w:tcPr>
            <w:tcW w:w="1036" w:type="pct"/>
          </w:tcPr>
          <w:p w:rsidR="00AB60F8" w:rsidRPr="00A40E74" w:rsidRDefault="00AB60F8" w:rsidP="00A40E74">
            <w:r w:rsidRPr="00A40E74">
              <w:t xml:space="preserve">19) </w:t>
            </w:r>
            <w:r w:rsidR="00CA5F7A" w:rsidRPr="00A40E74">
              <w:t>133 500</w:t>
            </w:r>
          </w:p>
        </w:tc>
      </w:tr>
      <w:tr w:rsidR="00AB60F8" w:rsidRPr="00A40E74" w:rsidTr="00A40E74">
        <w:trPr>
          <w:trHeight w:val="20"/>
        </w:trPr>
        <w:tc>
          <w:tcPr>
            <w:tcW w:w="1150" w:type="pct"/>
          </w:tcPr>
          <w:p w:rsidR="00AB60F8" w:rsidRPr="00A40E74" w:rsidRDefault="00AB60F8" w:rsidP="00A40E74">
            <w:r w:rsidRPr="00A40E74">
              <w:t xml:space="preserve">Об. </w:t>
            </w:r>
            <w:r w:rsidR="007136C9" w:rsidRPr="00A40E74">
              <w:t>150</w:t>
            </w:r>
            <w:r w:rsidRPr="00A40E74">
              <w:t xml:space="preserve"> </w:t>
            </w:r>
          </w:p>
        </w:tc>
        <w:tc>
          <w:tcPr>
            <w:tcW w:w="1043" w:type="pct"/>
          </w:tcPr>
          <w:p w:rsidR="00AB60F8" w:rsidRPr="00A40E74" w:rsidRDefault="00AB60F8" w:rsidP="00A40E74">
            <w:r w:rsidRPr="00A40E74">
              <w:t xml:space="preserve">Об. 0 </w:t>
            </w:r>
          </w:p>
        </w:tc>
        <w:tc>
          <w:tcPr>
            <w:tcW w:w="487" w:type="pct"/>
          </w:tcPr>
          <w:p w:rsidR="00AB60F8" w:rsidRPr="00A40E74" w:rsidRDefault="00AB60F8" w:rsidP="00A40E74"/>
        </w:tc>
        <w:tc>
          <w:tcPr>
            <w:tcW w:w="1284" w:type="pct"/>
          </w:tcPr>
          <w:p w:rsidR="00AB60F8" w:rsidRPr="00A40E74" w:rsidRDefault="00AB60F8" w:rsidP="00A40E74">
            <w:r w:rsidRPr="00A40E74">
              <w:t>Об.</w:t>
            </w:r>
            <w:r w:rsidR="00A40E74">
              <w:t xml:space="preserve"> </w:t>
            </w:r>
            <w:r w:rsidRPr="00A40E74">
              <w:t xml:space="preserve">0 </w:t>
            </w:r>
          </w:p>
        </w:tc>
        <w:tc>
          <w:tcPr>
            <w:tcW w:w="1036" w:type="pct"/>
          </w:tcPr>
          <w:p w:rsidR="00AB60F8" w:rsidRPr="00A40E74" w:rsidRDefault="00AB60F8" w:rsidP="00A40E74">
            <w:r w:rsidRPr="00A40E74">
              <w:t xml:space="preserve">Об. </w:t>
            </w:r>
            <w:r w:rsidR="00CA5F7A" w:rsidRPr="00A40E74">
              <w:t>133 500</w:t>
            </w:r>
            <w:r w:rsidRPr="00A40E74">
              <w:t xml:space="preserve"> </w:t>
            </w:r>
          </w:p>
        </w:tc>
      </w:tr>
      <w:tr w:rsidR="00AB60F8" w:rsidRPr="00A40E74" w:rsidTr="00A40E74">
        <w:trPr>
          <w:trHeight w:val="20"/>
        </w:trPr>
        <w:tc>
          <w:tcPr>
            <w:tcW w:w="1150" w:type="pct"/>
          </w:tcPr>
          <w:p w:rsidR="00AB60F8" w:rsidRPr="00A40E74" w:rsidRDefault="00AB60F8" w:rsidP="00A40E74"/>
        </w:tc>
        <w:tc>
          <w:tcPr>
            <w:tcW w:w="1043" w:type="pct"/>
          </w:tcPr>
          <w:p w:rsidR="00AB60F8" w:rsidRPr="00A40E74" w:rsidRDefault="00AB60F8" w:rsidP="00A40E74">
            <w:r w:rsidRPr="00A40E74">
              <w:t xml:space="preserve">Остаток </w:t>
            </w:r>
            <w:r w:rsidR="00CA5F7A" w:rsidRPr="00A40E74">
              <w:rPr>
                <w:u w:val="single"/>
              </w:rPr>
              <w:t>2 350</w:t>
            </w:r>
          </w:p>
        </w:tc>
        <w:tc>
          <w:tcPr>
            <w:tcW w:w="487" w:type="pct"/>
          </w:tcPr>
          <w:p w:rsidR="00AB60F8" w:rsidRPr="00A40E74" w:rsidRDefault="00AB60F8" w:rsidP="00A40E74"/>
        </w:tc>
        <w:tc>
          <w:tcPr>
            <w:tcW w:w="1284" w:type="pct"/>
          </w:tcPr>
          <w:p w:rsidR="00AB60F8" w:rsidRPr="00A40E74" w:rsidRDefault="00AB60F8" w:rsidP="00A40E74">
            <w:r w:rsidRPr="00A40E74">
              <w:t xml:space="preserve">Остаток </w:t>
            </w:r>
            <w:r w:rsidR="00CA5F7A" w:rsidRPr="00A40E74">
              <w:rPr>
                <w:u w:val="single"/>
              </w:rPr>
              <w:t>2 091 500</w:t>
            </w:r>
          </w:p>
        </w:tc>
        <w:tc>
          <w:tcPr>
            <w:tcW w:w="1036" w:type="pct"/>
          </w:tcPr>
          <w:p w:rsidR="00AB60F8" w:rsidRPr="00A40E74" w:rsidRDefault="00AB60F8" w:rsidP="00A40E74"/>
        </w:tc>
      </w:tr>
    </w:tbl>
    <w:p w:rsidR="00AB60F8" w:rsidRPr="00A40E74" w:rsidRDefault="00AB60F8" w:rsidP="00A40E74">
      <w:pPr>
        <w:ind w:firstLine="709"/>
        <w:rPr>
          <w:sz w:val="28"/>
          <w:szCs w:val="28"/>
        </w:rPr>
      </w:pP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Рассчитаем финансовый результат от реализации злотых:</w:t>
      </w:r>
    </w:p>
    <w:p w:rsidR="00AB60F8" w:rsidRPr="00A40E74" w:rsidRDefault="00CA5F7A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2 350* 890 – 2 091 500</w:t>
      </w:r>
      <w:r w:rsidR="00AB60F8" w:rsidRPr="00A40E74">
        <w:rPr>
          <w:sz w:val="28"/>
          <w:szCs w:val="28"/>
        </w:rPr>
        <w:t xml:space="preserve"> = </w:t>
      </w:r>
      <w:r w:rsidRPr="00A40E74">
        <w:rPr>
          <w:sz w:val="28"/>
          <w:szCs w:val="28"/>
        </w:rPr>
        <w:t>0</w:t>
      </w:r>
      <w:r w:rsidR="00A40E74">
        <w:rPr>
          <w:b/>
          <w:sz w:val="28"/>
          <w:szCs w:val="28"/>
          <w:u w:val="single"/>
        </w:rPr>
        <w:t xml:space="preserve"> </w:t>
      </w:r>
    </w:p>
    <w:p w:rsidR="00886EF7" w:rsidRPr="00F72532" w:rsidRDefault="00886EF7" w:rsidP="00A40E74">
      <w:pPr>
        <w:ind w:firstLine="709"/>
        <w:rPr>
          <w:b/>
          <w:sz w:val="28"/>
          <w:szCs w:val="28"/>
        </w:rPr>
      </w:pPr>
    </w:p>
    <w:p w:rsidR="00AB60F8" w:rsidRPr="00886EF7" w:rsidRDefault="00A40E74" w:rsidP="00A40E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2</w:t>
      </w:r>
    </w:p>
    <w:p w:rsidR="00A40E74" w:rsidRPr="00886EF7" w:rsidRDefault="00A40E74" w:rsidP="00A40E74">
      <w:pPr>
        <w:ind w:firstLine="709"/>
        <w:rPr>
          <w:b/>
          <w:sz w:val="28"/>
          <w:szCs w:val="28"/>
        </w:rPr>
      </w:pP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Задание:</w:t>
      </w:r>
    </w:p>
    <w:p w:rsidR="00AB60F8" w:rsidRPr="00A40E74" w:rsidRDefault="00AB60F8" w:rsidP="00A40E7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12 марта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2008 года ОАО «ТоргКолледжБанк» выдал кредит физическому лицу для приобретения автомобиля согласно договору купли-продажи в сумме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1 800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долларов США под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процентную ставку 14 % годовых сроком на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3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года.</w:t>
      </w:r>
    </w:p>
    <w:p w:rsidR="00AB60F8" w:rsidRPr="00A40E74" w:rsidRDefault="00AB60F8" w:rsidP="00A40E7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Иностранная валюта куплена банком за счет собственных средств по курсу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2 145 рублей. Безналичные белорусские рубли перечислены на текущий счет физического лица- продавца автомобиля.</w:t>
      </w:r>
      <w:r w:rsidR="00886EF7" w:rsidRPr="00886EF7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В обеспечение кредита принято поручительство физических лиц в сумме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4 400 000.</w:t>
      </w:r>
      <w:r w:rsidR="00886EF7" w:rsidRPr="00886EF7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Погашение кредита производится иностранной валютой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равными долями с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апреля 2008 года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по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20 число каждого месяца. Проценты по кредиту выплачиваются иностранной валютой по 20 число месяца, следующего за расчетным периодом.</w:t>
      </w:r>
      <w:r w:rsidR="00886EF7" w:rsidRPr="00886EF7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Расчетный период для начисления процентов: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с 01 по 30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число отчетного месяца. При расчете суммы процентов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применяется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условное количество дней в году (360) количество дней в месяце условно принимается за 30.</w:t>
      </w: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31 марта 2008г. производится расчет начисленных процентов за период с 12 марта по 30 марта 2008г.:</w:t>
      </w:r>
    </w:p>
    <w:p w:rsidR="00AB60F8" w:rsidRPr="00A40E74" w:rsidRDefault="00AB60F8" w:rsidP="00A40E74">
      <w:pPr>
        <w:ind w:firstLine="709"/>
        <w:rPr>
          <w:sz w:val="28"/>
          <w:szCs w:val="28"/>
        </w:rPr>
      </w:pP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1 800 * 14% * 19 / 360 * 100 = 13,3</w:t>
      </w:r>
    </w:p>
    <w:p w:rsidR="00AB60F8" w:rsidRPr="00A40E74" w:rsidRDefault="00AB60F8" w:rsidP="00A40E74">
      <w:pPr>
        <w:ind w:firstLine="709"/>
        <w:rPr>
          <w:sz w:val="28"/>
          <w:szCs w:val="28"/>
        </w:rPr>
      </w:pP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30 апреля 2008г. производится расчет процентов за период с 1 по 30 апреля. При этом учитывается погашение суммы основного долга по кредиту 18 апреля:</w:t>
      </w:r>
    </w:p>
    <w:p w:rsidR="00886EF7" w:rsidRPr="00F72532" w:rsidRDefault="00886EF7" w:rsidP="00A40E74">
      <w:pPr>
        <w:ind w:firstLine="709"/>
        <w:rPr>
          <w:sz w:val="28"/>
          <w:szCs w:val="28"/>
        </w:rPr>
      </w:pP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1 800 / 36 мес. = 50 долл. США</w:t>
      </w: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1 800 * 14% * 17 /360 * 100 + (1 800 -50) * 14%*13/360*100 = 11,9+8,8=20,7</w:t>
      </w:r>
    </w:p>
    <w:p w:rsidR="00AB60F8" w:rsidRPr="00A40E74" w:rsidRDefault="00AB60F8" w:rsidP="00A40E74">
      <w:pPr>
        <w:ind w:firstLine="709"/>
        <w:rPr>
          <w:sz w:val="28"/>
          <w:szCs w:val="28"/>
        </w:rPr>
      </w:pP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31 мая 2008 года производится расчет процентов за период с 1 по 30 мая 2008. При этом учитывается погашение основного долга по кредиту 16 мая 2008г.</w:t>
      </w:r>
    </w:p>
    <w:p w:rsidR="00886EF7" w:rsidRPr="00F72532" w:rsidRDefault="00886EF7" w:rsidP="00A40E74">
      <w:pPr>
        <w:ind w:firstLine="709"/>
        <w:rPr>
          <w:sz w:val="28"/>
          <w:szCs w:val="28"/>
        </w:rPr>
      </w:pPr>
    </w:p>
    <w:p w:rsidR="00AB60F8" w:rsidRPr="00A40E74" w:rsidRDefault="00AB60F8" w:rsidP="00A40E74">
      <w:pPr>
        <w:ind w:firstLine="709"/>
        <w:rPr>
          <w:sz w:val="28"/>
          <w:szCs w:val="28"/>
        </w:rPr>
      </w:pPr>
      <w:r w:rsidRPr="00A40E74">
        <w:rPr>
          <w:sz w:val="28"/>
          <w:szCs w:val="28"/>
        </w:rPr>
        <w:t>1750 * 14% *15/360*100 + (1750-50) * 14% * 15/360*100 = 10,2+9,9 = 20,1.</w:t>
      </w:r>
    </w:p>
    <w:p w:rsidR="00AB60F8" w:rsidRPr="00886EF7" w:rsidRDefault="00A40E74" w:rsidP="00A40E74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B60F8" w:rsidRPr="00A40E74">
        <w:rPr>
          <w:b/>
          <w:sz w:val="28"/>
          <w:szCs w:val="28"/>
        </w:rPr>
        <w:t>Список используемой литературы</w:t>
      </w:r>
    </w:p>
    <w:p w:rsidR="00A40E74" w:rsidRPr="00886EF7" w:rsidRDefault="00A40E74" w:rsidP="00A40E74">
      <w:pPr>
        <w:ind w:firstLine="709"/>
        <w:rPr>
          <w:sz w:val="28"/>
          <w:szCs w:val="28"/>
        </w:rPr>
      </w:pPr>
    </w:p>
    <w:p w:rsidR="00AB60F8" w:rsidRPr="00A40E74" w:rsidRDefault="00AB60F8" w:rsidP="00A40E74">
      <w:pPr>
        <w:shd w:val="clear" w:color="auto" w:fill="FFFFFF"/>
        <w:tabs>
          <w:tab w:val="num" w:pos="0"/>
          <w:tab w:val="left" w:pos="814"/>
        </w:tabs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A40E74">
        <w:rPr>
          <w:sz w:val="28"/>
          <w:szCs w:val="28"/>
        </w:rPr>
        <w:t>1.</w:t>
      </w:r>
      <w:r w:rsidR="00A40E74" w:rsidRP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Ма</w:t>
      </w:r>
      <w:r w:rsidRPr="00A40E74">
        <w:rPr>
          <w:bCs/>
          <w:sz w:val="28"/>
          <w:szCs w:val="28"/>
        </w:rPr>
        <w:t>лая В.И. Бухгалтерский учет в банках. Мн. БГЭУ 2004.</w:t>
      </w:r>
    </w:p>
    <w:p w:rsidR="00AB60F8" w:rsidRPr="00A40E74" w:rsidRDefault="00AB60F8" w:rsidP="00A40E74">
      <w:pPr>
        <w:shd w:val="clear" w:color="auto" w:fill="FFFFFF"/>
        <w:tabs>
          <w:tab w:val="num" w:pos="0"/>
          <w:tab w:val="left" w:pos="814"/>
        </w:tabs>
        <w:autoSpaceDE w:val="0"/>
        <w:autoSpaceDN w:val="0"/>
        <w:adjustRightInd w:val="0"/>
        <w:jc w:val="left"/>
        <w:rPr>
          <w:sz w:val="28"/>
          <w:szCs w:val="28"/>
        </w:rPr>
      </w:pPr>
      <w:r w:rsidRPr="00A40E74">
        <w:rPr>
          <w:bCs/>
          <w:sz w:val="28"/>
          <w:szCs w:val="28"/>
        </w:rPr>
        <w:t>2.</w:t>
      </w:r>
      <w:r w:rsidR="00A40E74" w:rsidRPr="00A40E74">
        <w:rPr>
          <w:bCs/>
          <w:sz w:val="28"/>
          <w:szCs w:val="28"/>
        </w:rPr>
        <w:t xml:space="preserve"> </w:t>
      </w:r>
      <w:r w:rsidRPr="00A40E74">
        <w:rPr>
          <w:bCs/>
          <w:sz w:val="28"/>
          <w:szCs w:val="28"/>
        </w:rPr>
        <w:t>Т</w:t>
      </w:r>
      <w:r w:rsidRPr="00A40E74">
        <w:rPr>
          <w:sz w:val="28"/>
          <w:szCs w:val="28"/>
        </w:rPr>
        <w:t>арасов В.И. Деньги, кредит, банки. Мн. Книжный дом «Мисанта» 2005.</w:t>
      </w:r>
    </w:p>
    <w:p w:rsidR="00AB60F8" w:rsidRPr="00A40E74" w:rsidRDefault="00AB60F8" w:rsidP="00A40E74">
      <w:pPr>
        <w:jc w:val="left"/>
        <w:rPr>
          <w:sz w:val="28"/>
          <w:szCs w:val="28"/>
        </w:rPr>
      </w:pPr>
      <w:r w:rsidRPr="00A40E74">
        <w:rPr>
          <w:sz w:val="28"/>
          <w:szCs w:val="28"/>
        </w:rPr>
        <w:t>3. Кравцова Г.И. Организация деятельности коммерческих банков. Мн.БГЭУ 2007.</w:t>
      </w:r>
      <w:r w:rsidR="00A40E74">
        <w:rPr>
          <w:sz w:val="28"/>
          <w:szCs w:val="28"/>
        </w:rPr>
        <w:t xml:space="preserve"> </w:t>
      </w:r>
      <w:r w:rsidRPr="00A40E74">
        <w:rPr>
          <w:sz w:val="28"/>
          <w:szCs w:val="28"/>
        </w:rPr>
        <w:t>4.Коноплицкая М.А. Банковские операции. Мн. «Вышэйшая школа» 2008.</w:t>
      </w:r>
      <w:bookmarkStart w:id="0" w:name="_GoBack"/>
      <w:bookmarkEnd w:id="0"/>
    </w:p>
    <w:sectPr w:rsidR="00AB60F8" w:rsidRPr="00A40E74" w:rsidSect="00A40E7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61CDE"/>
    <w:multiLevelType w:val="hybridMultilevel"/>
    <w:tmpl w:val="4C80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6A7"/>
    <w:rsid w:val="00033CF7"/>
    <w:rsid w:val="00090A6F"/>
    <w:rsid w:val="000B0E24"/>
    <w:rsid w:val="001075FC"/>
    <w:rsid w:val="001913D4"/>
    <w:rsid w:val="001A0D01"/>
    <w:rsid w:val="001F3E93"/>
    <w:rsid w:val="002070AB"/>
    <w:rsid w:val="002A7D08"/>
    <w:rsid w:val="002F6C3E"/>
    <w:rsid w:val="003277DC"/>
    <w:rsid w:val="00340FB6"/>
    <w:rsid w:val="003577B1"/>
    <w:rsid w:val="003A082B"/>
    <w:rsid w:val="00401E7E"/>
    <w:rsid w:val="00423896"/>
    <w:rsid w:val="004706A7"/>
    <w:rsid w:val="00471989"/>
    <w:rsid w:val="004A49A8"/>
    <w:rsid w:val="004B1E08"/>
    <w:rsid w:val="00531D53"/>
    <w:rsid w:val="00551DDB"/>
    <w:rsid w:val="006C747F"/>
    <w:rsid w:val="007136C9"/>
    <w:rsid w:val="00765B2A"/>
    <w:rsid w:val="00790479"/>
    <w:rsid w:val="00791463"/>
    <w:rsid w:val="007B674D"/>
    <w:rsid w:val="00886EF7"/>
    <w:rsid w:val="00941B12"/>
    <w:rsid w:val="009D5E4B"/>
    <w:rsid w:val="00A40E74"/>
    <w:rsid w:val="00AB60F8"/>
    <w:rsid w:val="00C005D1"/>
    <w:rsid w:val="00C05A32"/>
    <w:rsid w:val="00C82026"/>
    <w:rsid w:val="00CA5F7A"/>
    <w:rsid w:val="00D347AD"/>
    <w:rsid w:val="00DB4455"/>
    <w:rsid w:val="00DC19CF"/>
    <w:rsid w:val="00DC2E1F"/>
    <w:rsid w:val="00E01680"/>
    <w:rsid w:val="00E14E32"/>
    <w:rsid w:val="00E95D02"/>
    <w:rsid w:val="00ED4E1A"/>
    <w:rsid w:val="00F25DDA"/>
    <w:rsid w:val="00F72532"/>
    <w:rsid w:val="00F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2EE02-484B-432F-ABC2-8D4361AF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74"/>
    <w:pPr>
      <w:suppressAutoHyphens/>
      <w:spacing w:line="36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C0A03"/>
    <w:rPr>
      <w:rFonts w:cs="Times New Roman"/>
      <w:b/>
      <w:bCs/>
    </w:rPr>
  </w:style>
  <w:style w:type="table" w:styleId="a4">
    <w:name w:val="Table Grid"/>
    <w:basedOn w:val="a1"/>
    <w:rsid w:val="00A40E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MoBIL GROUP</Company>
  <LinksUpToDate>false</LinksUpToDate>
  <CharactersWithSpaces>11765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Admin</dc:creator>
  <cp:keywords/>
  <dc:description/>
  <cp:lastModifiedBy>admin</cp:lastModifiedBy>
  <cp:revision>2</cp:revision>
  <dcterms:created xsi:type="dcterms:W3CDTF">2014-05-31T11:51:00Z</dcterms:created>
  <dcterms:modified xsi:type="dcterms:W3CDTF">2014-05-31T11:51:00Z</dcterms:modified>
</cp:coreProperties>
</file>