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89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>Содержание</w:t>
      </w:r>
    </w:p>
    <w:p w:rsidR="00343D89" w:rsidRPr="00404F2C" w:rsidRDefault="00343D89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Введение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1. Биологические факторы в развитии личности ребенка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2. Индивидуально-типологические особенности личности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2.1.Темперамент – биологический фундамент личности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2.1.1 Понятие темперамента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2.1.2 Типология темпераментов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2.1.3 Темперамент и стиль деятельности личности</w:t>
      </w:r>
    </w:p>
    <w:p w:rsidR="00343D89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2.2. Характер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2.2.1 Характер. Основные черты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2.2.2 Темперамент в структуре характера</w:t>
      </w:r>
    </w:p>
    <w:p w:rsidR="00343D89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2.3. Способности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2.3.1 Теория наследственности способностей</w:t>
      </w:r>
    </w:p>
    <w:p w:rsidR="006D332A" w:rsidRPr="006D332A" w:rsidRDefault="006D332A" w:rsidP="00404F2C">
      <w:pPr>
        <w:spacing w:line="360" w:lineRule="auto"/>
        <w:rPr>
          <w:sz w:val="28"/>
          <w:szCs w:val="28"/>
        </w:rPr>
      </w:pPr>
      <w:r w:rsidRPr="006D332A">
        <w:rPr>
          <w:sz w:val="28"/>
          <w:szCs w:val="28"/>
        </w:rPr>
        <w:t>2.3.2 Диалектика приобретенного и природного в способностях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2.4. Понятие о задатках</w:t>
      </w:r>
    </w:p>
    <w:p w:rsid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 xml:space="preserve">Заключение 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 xml:space="preserve">Список литературы 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Приложение 1. Тема научного исследования «Учет темперамента в трудовой деятельности»</w:t>
      </w:r>
    </w:p>
    <w:p w:rsidR="00343D89" w:rsidRPr="00404F2C" w:rsidRDefault="00343D89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Приложение 2. Аннотация на статью по теме «Особенности темперамента детей первых лет жизни, перенесших раннюю зрительную депривацию»</w:t>
      </w:r>
    </w:p>
    <w:p w:rsidR="00343D89" w:rsidRPr="00404F2C" w:rsidRDefault="00DF6C0D" w:rsidP="00404F2C">
      <w:pPr>
        <w:spacing w:line="360" w:lineRule="auto"/>
        <w:rPr>
          <w:sz w:val="28"/>
          <w:szCs w:val="28"/>
        </w:rPr>
      </w:pPr>
      <w:r w:rsidRPr="00404F2C">
        <w:rPr>
          <w:sz w:val="28"/>
          <w:szCs w:val="28"/>
        </w:rPr>
        <w:t>Приложение 3. Справочник понятий</w:t>
      </w:r>
    </w:p>
    <w:p w:rsidR="00382DCA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04F2C">
        <w:rPr>
          <w:b/>
          <w:sz w:val="28"/>
          <w:szCs w:val="28"/>
        </w:rPr>
        <w:t>Введение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психологии создано много теорий, по-разному объясняющих развитие ребенка. В настоящее время наука говорит о биологических и социальных факторах развития.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Наиболее остро обычно обсуждается влияние биологического и социального факторов на развитие. При этом в метафизических концепциях эти факторы ошибочно противопоставляют друг другу.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Чтобы понять причины развития и определить значение каждого из них в едином жизненном процессе, необходимо рассматривать процесс развития диалектически. Для этого следует, прежде всего, раскрыть понятие наследственности и среды.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Одним из наиболее спорных вопросов является понимание наследственности и ее значение в психическом развитии ребенка.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Используя биографии некоторых великих людей, защитники решающей роли биологического фактора в психическом развитии ребенка утверждают, что талантливость некоторых семей, например, семьи Баха, Моцарта, Паганини, подтверждают передачу способностей старшими поколениями младшим, т. е. подтверждает влияние наследственности на развитие ребенка.</w:t>
      </w:r>
    </w:p>
    <w:p w:rsidR="00C076B0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Продолжая идеи Ч.Дарвина, советские биологи Н.И.Вавилов, И.В.Мичурин и более поздние представители генетики дают диалектико-материалистическое объяснение законам наследственности.</w:t>
      </w:r>
      <w:r w:rsidR="003D0860" w:rsidRPr="00404F2C">
        <w:rPr>
          <w:sz w:val="28"/>
          <w:szCs w:val="28"/>
        </w:rPr>
        <w:t xml:space="preserve"> </w:t>
      </w:r>
      <w:r w:rsidR="003D0860" w:rsidRPr="00404F2C">
        <w:rPr>
          <w:sz w:val="28"/>
          <w:szCs w:val="28"/>
          <w:lang w:val="en-US"/>
        </w:rPr>
        <w:t>[3, c. 47]</w:t>
      </w:r>
      <w:r w:rsidRPr="00404F2C">
        <w:rPr>
          <w:sz w:val="28"/>
          <w:szCs w:val="28"/>
        </w:rPr>
        <w:t xml:space="preserve"> 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Цель данной контрольной работы рассмотреть биологический подход как один из подходов воспитания личности.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Задачи данной работы: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Рассмотреть биологические факторы в развитии личности ребенка;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Рассмотреть индивидуально – типологические особенности личности;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Рассмотреть влияние на деятельность ребенка индивидуально – типологических особенностей личности.</w:t>
      </w:r>
    </w:p>
    <w:p w:rsidR="00C076B0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76B0" w:rsidRPr="00404F2C">
        <w:rPr>
          <w:b/>
          <w:sz w:val="28"/>
          <w:szCs w:val="28"/>
        </w:rPr>
        <w:t>1. Биологические факт</w:t>
      </w:r>
      <w:r w:rsidRPr="00404F2C">
        <w:rPr>
          <w:b/>
          <w:sz w:val="28"/>
          <w:szCs w:val="28"/>
        </w:rPr>
        <w:t>оры в развитии личности ребенка</w:t>
      </w:r>
    </w:p>
    <w:p w:rsidR="00DD42BE" w:rsidRPr="00404F2C" w:rsidRDefault="00DD42BE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C076B0" w:rsidRPr="00404F2C" w:rsidRDefault="000A059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Биологическими и социальными ф</w:t>
      </w:r>
      <w:r w:rsidR="00C076B0" w:rsidRPr="00404F2C">
        <w:rPr>
          <w:sz w:val="28"/>
          <w:szCs w:val="28"/>
        </w:rPr>
        <w:t xml:space="preserve">акторами </w:t>
      </w:r>
      <w:r w:rsidRPr="00404F2C">
        <w:rPr>
          <w:sz w:val="28"/>
          <w:szCs w:val="28"/>
        </w:rPr>
        <w:t xml:space="preserve">развития </w:t>
      </w:r>
      <w:r w:rsidR="00C076B0" w:rsidRPr="00404F2C">
        <w:rPr>
          <w:sz w:val="28"/>
          <w:szCs w:val="28"/>
        </w:rPr>
        <w:t xml:space="preserve">называют те постоянно действующие обстоятельства, которые имеют существенное и даже определяющее значение в развитии изучаемого явления. Понимание природы каждого фактора и его роли в психическом развитии ребенка непосредственно связано </w:t>
      </w:r>
      <w:r w:rsidRPr="00404F2C">
        <w:rPr>
          <w:sz w:val="28"/>
          <w:szCs w:val="28"/>
        </w:rPr>
        <w:t>с</w:t>
      </w:r>
      <w:r w:rsidR="00C076B0" w:rsidRPr="00404F2C">
        <w:rPr>
          <w:sz w:val="28"/>
          <w:szCs w:val="28"/>
        </w:rPr>
        <w:t xml:space="preserve"> взглядами того или другого ученого на генезис психики.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Одним из наиболее спорных вопросов является понимание наследственности и ее значение в психическом развитии ребенка.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Доказывая наследственную обусловленность психического развития ребенка, представители крайних реакционных направлений в педагогической и психологической науках утверждают, что способности, специфика и степень их развития передаются предками потомкам в готовом виде через кровь, через зародышевое вещество – гены; с возрастом эти способности самопроизвольно созревают, не превосходя, однако, уровня развития их родителей.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Продолжая идеи Ч.Дарвина, советские биологи Н.И.Вавилов, И.В.Мичурин и более поздние представители генетики дают диалектико-материалистическое объяснение законам наследственности. Наследственность рассматривается современной биологией как сохраняющаяся и закрепленная несколькими поколениями способность организма «требовать» от среды определенных условий, обеспечивающих его существование. О носители наследственности биологи еще продолжают спорить. Однако последние исследования советских и зарубежных ученых достаточно обосновано доказывают, что решающую роль в передаче родительских свойств потомкам играют особые белковые соединения, содержащиеся в зародышевых клетках – генах или их ядрах – хромосомах. В них закодированы те свойства организма, которые передаются по наследству. Современная биологическая наука резко изменила представления о роли наследственности в развитии личности ребенка. За последнее десятилетие ученые США разработали программу «Геном человека», расшифровали 90% из 100000 генов, которыми располагает человек. Каждый ген координирует одну из функций организма. Есть, оказывается ген авантюризма, жестокости, самоубийства и даже ген любви. Запрограммированные в генах родителей признаки передаются по наследству и процессе жизнедеятельности становятся наследственными особенностями детей. Эти научно доказана возможность распознавать и лечить наследственные болезни, тормозить предрасположенность к отрицательному поведению детей, т.е в некоторой степени управлять наследственностью.</w:t>
      </w:r>
      <w:r w:rsidR="003D0860" w:rsidRPr="00404F2C">
        <w:rPr>
          <w:sz w:val="28"/>
          <w:szCs w:val="28"/>
        </w:rPr>
        <w:t xml:space="preserve">[3, </w:t>
      </w:r>
      <w:r w:rsidR="003D0860" w:rsidRPr="00404F2C">
        <w:rPr>
          <w:sz w:val="28"/>
          <w:szCs w:val="28"/>
          <w:lang w:val="en-US"/>
        </w:rPr>
        <w:t>c</w:t>
      </w:r>
      <w:r w:rsidR="003D0860" w:rsidRPr="00404F2C">
        <w:rPr>
          <w:sz w:val="28"/>
          <w:szCs w:val="28"/>
        </w:rPr>
        <w:t>. 47 – 49]</w:t>
      </w:r>
    </w:p>
    <w:p w:rsidR="00C076B0" w:rsidRPr="00404F2C" w:rsidRDefault="00C076B0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Недалеко то время, когда ученые создадут методику распознания наследственных признаков детей, доступную медицинским работникам, педагогам и родителям. Но уже сейчас профессиональному педагогу необходимо владеть современной информацией о закономерностях психического и физического развития ребенка.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Во-первых, о сенситивных периодах, оптимальных сроках развития определенных сторон психики – процессов и свойств, периодах онтогенетического развития (онтогенез – развитие личности в отличие от развития вида), то есть об уровне психической зрелости и их новообразованиях для выполнения тех или иных видов деятельности. Ибо незнание элементарных вопросов об особенностях детей приводит к непроизвольному нарушению их физического и психического развития. Например, чрезмерно раннее обучение чему-либо может неблагоприятно сказаться на психическом развитии, так же, как и позднее. Необходимо различать рост и развитие детей. Рост характеризует физическое увеличение массы тела. Развитие включает рост, но главное в нем – прогресс психики ребенка: восприятия, мышления, воли, эмоций и т.д. знание врожденных и приобретенных качеств помогает педагогам и родителям избежать ошибок в организации воспитательно-образовательного процесса, режима труда и отдыха, закаливания и других видов жизнедеятельности.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Во-вторых, умение различать и учитывать врожденные и приобретенные качества позволяет воспитателю предупреждать и, возможно избегать нежелательных последствий врожденной предрасположенности к некоторым заболеваниям (зрение, слух, сердечные недомогания, склонность к простудным заболеваниям и многое другое), элементам двигательного поведения и т.д.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В-третьих, необходимо опираться на физиологические основы умственной деятельности при разработке технологии обучения, воспитания, игровой деятельности детей. Воспитатель может определить, какая реакция последует у ребенка при тех или иных советах, распоряжениях, приказах и других воздействиях на личность. Здесь возможна зависимость врожденных реакций или приобретенных умений м навыков выполнять распоряжения старших.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В-четвертых, умение различать наследственность и социальную преемственность позволяет избежать ошибок и стереотипов в воспитании, вроде «Яблоко от яблони недалеко падает», «От яблони рождаются яблоки, от ели шишки». Имеется в виду передача от родителей положительных или отрицательных привычек, поведения, профессиональных способностей и т.д. здесь возможна генетическая предрасположенность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или социальная преемственность и не только от родителей первого поколения.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F2C">
        <w:rPr>
          <w:sz w:val="28"/>
          <w:szCs w:val="28"/>
        </w:rPr>
        <w:t>В-пятых, знание наследственных и приобретенных качеств детей позволяет педагогу понять, что наследственные задатки развиваются не спонтанно, а в результате деятельности, и приобретаемые качества находятся в прямой зависимости от предлагаемых воспитателем видов обучения, игры и труда. Дети дошкольного возраста находятся в стадии становления личностных качеств и целенаправленный профессионально организованный процесс может дать желаемые результаты в развитии дарований каждого индивидуума.</w:t>
      </w:r>
      <w:r w:rsidR="003D0860" w:rsidRPr="00404F2C">
        <w:rPr>
          <w:sz w:val="28"/>
          <w:szCs w:val="28"/>
        </w:rPr>
        <w:t xml:space="preserve"> </w:t>
      </w:r>
      <w:r w:rsidR="003D0860" w:rsidRPr="00404F2C">
        <w:rPr>
          <w:sz w:val="28"/>
          <w:szCs w:val="28"/>
          <w:lang w:val="en-US"/>
        </w:rPr>
        <w:t>[</w:t>
      </w:r>
      <w:r w:rsidR="003D0860" w:rsidRPr="00404F2C">
        <w:rPr>
          <w:sz w:val="28"/>
          <w:szCs w:val="28"/>
        </w:rPr>
        <w:t>10</w:t>
      </w:r>
      <w:r w:rsidR="003D0860" w:rsidRPr="00404F2C">
        <w:rPr>
          <w:sz w:val="28"/>
          <w:szCs w:val="28"/>
          <w:lang w:val="en-US"/>
        </w:rPr>
        <w:t>, 87]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Сторонники биологического направления утверждают, что сознание, интересы и способности человека, его нравственные и профессиональные качества неизменно передаются по наследству ( от музыканта рождается музыкант, от инженера-инженер и т.д.).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Подкрепляют утверждения биологического направления результаты программы «Геном человека». Эта концепция является ведущей в педагогических теориях и практике образования Великобритании и США.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дошкольном возрасте развитие личности подчинено биологическим закономерностям. К старшему дошкольному возрасту биологические факторы сохраняются, социальные условия постепенно оказывают все большее влияние и перерастают в ведущие детерминанты поведения. педагог должен исходить из того, что ребенок, как и человек в любом возрасте, -это биосоциальный организм, функционирующий в зависимости от потребностей, которые мотивируются и становятся движущей силой развития и саморазвития, воспитания и самовоспитания. Потребности как биологические, так и социальные мобилизуют внутренние силы, переходят в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действенно-волевую сферу и служат источником активности ребенка, а процесс из удовлетворения вступает как мотивированная направленная деятельность. В зависимости от этого выбираются и способы удовлетворения своих потребностей. Здесь как раз и нужна направляющая и организующая роль педагога.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Педагог должен знать еще одну закономерность-развитие любого качества личности в любом возрасте достигается исключительно в деятельности. Без деятельности - нет развития. Восприятие развивается в результате неоднократного отражения окружающей среды в сознании и поведении личности, в соприкосновении с природой, искусством, с интересными людьми. Память развивается в процессе образования, сохранения, актуализации и воспроизведения информации.</w:t>
      </w:r>
    </w:p>
    <w:p w:rsidR="00382DCA" w:rsidRPr="006D332A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Мышление как функция коры головного мозга зарождается в чувственном познании и проявляется в рефлекторной, аналитико-синтетической деятельности. Привычки, нормы и правила поведения воспитываются тоже в деятельности. Методика организации разнообразной деятельности требует специального рассмотрения. Индивидуальные различия детей проявляются в типологических особенностях нервной системы. </w:t>
      </w:r>
      <w:r w:rsidR="003D0860" w:rsidRPr="006D332A">
        <w:rPr>
          <w:sz w:val="28"/>
          <w:szCs w:val="28"/>
        </w:rPr>
        <w:t>[</w:t>
      </w:r>
      <w:r w:rsidR="003D0860" w:rsidRPr="00404F2C">
        <w:rPr>
          <w:sz w:val="28"/>
          <w:szCs w:val="28"/>
        </w:rPr>
        <w:t>8</w:t>
      </w:r>
      <w:r w:rsidR="003D0860" w:rsidRPr="006D332A">
        <w:rPr>
          <w:sz w:val="28"/>
          <w:szCs w:val="28"/>
        </w:rPr>
        <w:t>, 156]</w:t>
      </w:r>
    </w:p>
    <w:p w:rsidR="002B1FA4" w:rsidRPr="00404F2C" w:rsidRDefault="00AD3996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Итак, рассмотрев первую главу можно сказать, что биологическими и социальными факторами развития называют те постоянно действующие обстоятельства, которые имеют существенное и даже определяющее значение в развитии изучаемого явления.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В дошкольном возрасте развитие личности подчинено биологическим закономерностям, а так же, что развитие любого качества личности в любом возрасте достигается исключительно в деятельности.</w:t>
      </w:r>
    </w:p>
    <w:p w:rsidR="00382DCA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0592" w:rsidRPr="00404F2C">
        <w:rPr>
          <w:b/>
          <w:sz w:val="28"/>
          <w:szCs w:val="28"/>
        </w:rPr>
        <w:t xml:space="preserve">2. </w:t>
      </w:r>
      <w:r w:rsidR="00382DCA" w:rsidRPr="00404F2C">
        <w:rPr>
          <w:b/>
          <w:sz w:val="28"/>
          <w:szCs w:val="28"/>
        </w:rPr>
        <w:t>Индивидуально-типо</w:t>
      </w:r>
      <w:r>
        <w:rPr>
          <w:b/>
          <w:sz w:val="28"/>
          <w:szCs w:val="28"/>
        </w:rPr>
        <w:t>логические особенности личности</w:t>
      </w:r>
    </w:p>
    <w:p w:rsidR="00AD3996" w:rsidRPr="00404F2C" w:rsidRDefault="00AD3996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Личность – категория общественно – историческая. Общественная сущность и социальные функции личности являются главными показателями в ее характере. Личность – объект исследования только общественных наук – истории, философии, этики, эстетики и т.д.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Личность – деятель общественного развития, сознательный индивид, занимающий определенное положение в обществе и выполняющий определенную общественную роль.</w:t>
      </w:r>
      <w:r w:rsidR="003D0860" w:rsidRPr="00404F2C">
        <w:rPr>
          <w:sz w:val="28"/>
          <w:szCs w:val="28"/>
        </w:rPr>
        <w:t>[7, 34]</w:t>
      </w:r>
    </w:p>
    <w:p w:rsidR="00F644A5" w:rsidRPr="00404F2C" w:rsidRDefault="00F644A5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>2.1</w:t>
      </w:r>
      <w:r w:rsidR="00404F2C" w:rsidRPr="00404F2C">
        <w:rPr>
          <w:b/>
          <w:sz w:val="28"/>
          <w:szCs w:val="28"/>
        </w:rPr>
        <w:t xml:space="preserve"> </w:t>
      </w:r>
      <w:r w:rsidR="00382DCA" w:rsidRPr="00404F2C">
        <w:rPr>
          <w:b/>
          <w:sz w:val="28"/>
          <w:szCs w:val="28"/>
        </w:rPr>
        <w:t>Темперамент</w:t>
      </w:r>
      <w:r w:rsidRPr="00404F2C">
        <w:rPr>
          <w:b/>
          <w:sz w:val="28"/>
          <w:szCs w:val="28"/>
        </w:rPr>
        <w:t xml:space="preserve"> – б</w:t>
      </w:r>
      <w:r w:rsidR="00404F2C" w:rsidRPr="00404F2C">
        <w:rPr>
          <w:b/>
          <w:sz w:val="28"/>
          <w:szCs w:val="28"/>
        </w:rPr>
        <w:t>иологический фундамент личности</w:t>
      </w:r>
    </w:p>
    <w:p w:rsidR="006D332A" w:rsidRDefault="006D332A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6D332A" w:rsidRPr="006D332A" w:rsidRDefault="006D332A" w:rsidP="006D3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332A">
        <w:rPr>
          <w:b/>
          <w:sz w:val="28"/>
          <w:szCs w:val="28"/>
        </w:rPr>
        <w:t>2.1.1 Понятие темперамента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Личность человека неповторима. Нет одинаковых людей. От рождения человек обладает определенными присущему только ему психологическими свойствами. Эти свойства одинаково проявляются в различной деятельности независимо от ее содержания и остаются сравнительно постоянными на протяжение всей жизни. В своих взаимосвязях эти индивидуальные свойства образуют типы темперамента. Слово «темперамент» - латинского происхождения ( </w:t>
      </w:r>
      <w:r w:rsidRPr="00404F2C">
        <w:rPr>
          <w:sz w:val="28"/>
          <w:szCs w:val="28"/>
          <w:lang w:val="en-US"/>
        </w:rPr>
        <w:t>temperamentum</w:t>
      </w:r>
      <w:r w:rsidRPr="00404F2C">
        <w:rPr>
          <w:sz w:val="28"/>
          <w:szCs w:val="28"/>
        </w:rPr>
        <w:t xml:space="preserve"> ), означающая соразмерность, соотношение частей.</w:t>
      </w:r>
      <w:r w:rsidR="003D0860" w:rsidRPr="00404F2C">
        <w:rPr>
          <w:sz w:val="28"/>
          <w:szCs w:val="28"/>
        </w:rPr>
        <w:t>[12, 113]</w:t>
      </w:r>
    </w:p>
    <w:p w:rsidR="00404F2C" w:rsidRPr="006D332A" w:rsidRDefault="00404F2C" w:rsidP="006D33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0592" w:rsidRPr="006D332A" w:rsidRDefault="000A0592" w:rsidP="006D3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332A">
        <w:rPr>
          <w:b/>
          <w:sz w:val="28"/>
          <w:szCs w:val="28"/>
        </w:rPr>
        <w:t>2.1.2 Типология темперамен</w:t>
      </w:r>
      <w:r w:rsidR="00404F2C" w:rsidRPr="006D332A">
        <w:rPr>
          <w:b/>
          <w:sz w:val="28"/>
          <w:szCs w:val="28"/>
        </w:rPr>
        <w:t>тов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Под темпераментом следует понимать природные особенности поведения, типичные для данного человека и проявляющиеся в динамике, тонусе и уравновешенности реакций на жизненные воздействия.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Поведение зависит не только от социальных условий, но и от особенностей природной организации личности. Темперамент как раз и обусловлен биологической организацией индивида, а поэтому обнаруживается довольно рано и четко у детей в игре, занятиях и общении.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Темперамент окрашивает все психические проявления индивида, он сказывается на характере протекания эмоций и мышления, волевого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действия, влияет на темп и ритм речи. Вместе с тем нужно помнить, что от темперамента не зависят ни интересы, ни увлечения, ни социальные установки, ни моральная воспитанность личности.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Холерик, флегматик, меланхолик и сангвиник по-разному реагируют на окружающую среду, информацию воспитателей, родителей и близких им людей, по-разному двигаются, кушают, одеваются и так далее. У детей разный уровень развития рецепторных органов - зрительного, слухового, обонятельного, осязательного, в пластичности или консервативности отдельных образований головного мозга, первой и второй сигнальной систем. Эти врожденные особенности являются функциональной основой развития способностей, проявляющихся в скорости и прочности образования ассоциативных связей, условных рефлексов, то есть в запоминании информации, в мыслительной деятельности, в усвоении норм и правил поведения и других мыслительных и практических операций.</w:t>
      </w:r>
      <w:r w:rsidR="003D0860" w:rsidRPr="00404F2C">
        <w:rPr>
          <w:sz w:val="28"/>
          <w:szCs w:val="28"/>
        </w:rPr>
        <w:t>[11, 84]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И.П.Павлов отождествлял тип нервной деятельности и темперамент. Он выделил четыре основных типа темперамента.</w:t>
      </w:r>
    </w:p>
    <w:p w:rsidR="000A0592" w:rsidRPr="00404F2C" w:rsidRDefault="000A059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Сангвиник. Человек с повышенной реактивностью, но при этом активность и реактивность у него уравновешены. Он живо, возбужденно откликается на все, что привлекает его внимание, обладает богатой мимикой и выразительными движениями. По незначительному поводу он громко хохочет, а несущественный факт может сильно его рассердить. По его лицу легко угадать его настроение, отношение к предмету или человеку. У него слабая чувствительность, поэтому он не замечает очень слабых звуков и световых раздражителей. Обладая повышенной активностью и будучи очень энергичным и работоспособным, он активно принимается за новой дело и может долго работать, не утомляясь. Способен быстро сосредотачиваться, дисциплинирован, при желании может сдерживать проявление своих чувств и непроизвольные реакции. Ему присущи быстрые движения, гибкость ума, находчивость, быстрый темп речи, быстрое включение в работу. Высокая пластичность проявляется в изменчивости чувств, настроений, интересов и стремлений. Сангвиник легко сходится с новыми людьми, быстро привыкает к новым требованиям и обстановке. Без усилий не только переключается с одной работы на другую, но и переучивается, овладевая новыми навыками. Как правило, в большой степени откликается на внешние впечатления, чем на субъективные образы и представления о прошлом и будущем.</w:t>
      </w:r>
    </w:p>
    <w:p w:rsidR="000A0592" w:rsidRPr="00404F2C" w:rsidRDefault="000A059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Холерик. Как и сангвиник, отличается малой чувствительностью и высокими реактивностью и активностью. Но у холерика реактивность явно преобладает над активностью, поэтому он необуздан, несдержан, нетерпелив, вспыльчив, склонен к резкости. Он менее пластичен и более инертен, чем сангвиник. Отсюда – большая устойчивость стремлений и интересов, большая настойчивость, возможны затруднения в переключении внимания. Чувства ярко выражаются в мимике, жестах, речи. Отличается быстрыми движениями, общей подвижностью, энергичностью и стремлением постоянно действовать. Если холерик берется за дело, то доводит его до конца. Для него также характерно состояние обиды и гнева, которые бывают устойчивыми и продолжительными.</w:t>
      </w:r>
    </w:p>
    <w:p w:rsidR="000A0592" w:rsidRPr="00404F2C" w:rsidRDefault="000A059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Флегматик. Обладает высокой активностью, преобладающей над малой реактивностью, малой чувствительностью и эмоциональностью. Чувства флегматика отличаются слабой внешней выраженностью. Его трудно рассмешить и опечалить – когда вокруг громко смеются, он может оставаться невозмутимым. При больших неприятностях сохраняет спокойствие. Эти люди уравновешены и медлительны в своих действиях. Если их привести в состояние деятельности, они действуют довольно настойчиво в одном направлении. Обычно у флегматика бедная мимика, движения не выразительны и замедлены, также как и речь. Он не находчив, с трудом переключает внимание и приспосабливается к новой обстановке, медленно перестраивает навыки и привычки. При этом он энергичен и трудоспособен. Отличается терпеливость, выдержкой, самообладанием. Как правило, малообщителен, трудно сходится с новыми людьми, слабо откликается на внешние впечатления. Если флегматика вызывают на ссору, он обычно старается уклониться от нее. Не обидчив; как правило, бывает, не расположен к веселью.</w:t>
      </w:r>
    </w:p>
    <w:p w:rsidR="000A0592" w:rsidRPr="00404F2C" w:rsidRDefault="000A059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Меланхолик. Человек с высокой чувствительностью и малой реактивностью. Он отличается медленно, но сильной эмоциональной возбудимостью. Повышенная чувствительность при большой инертности приводит к тому, что всякий незначительный повод может вызвать у него слезы. Он чрезмерно обидчив, болезненно чувствителен. Мимика и движения не выразительны, голос тихий, движения бедны. Обычно он не уверен в себе, робок, малейшая трудность заставляет его опускать руки. Меланхолик неэнергичен, ненастойчив, легко утомляется и мало работоспособен. Ему присуще легко отвлекаемое и неустойчивое внимание, и замедленный темп всех психических процессов. </w:t>
      </w:r>
      <w:r w:rsidR="003D0860" w:rsidRPr="00404F2C">
        <w:rPr>
          <w:sz w:val="28"/>
          <w:szCs w:val="28"/>
          <w:lang w:val="en-US"/>
        </w:rPr>
        <w:t>[13, 158]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Представители четырех типов темперамента по-разному могут вести себя в одинаковой ситуации. </w:t>
      </w:r>
    </w:p>
    <w:p w:rsidR="00404F2C" w:rsidRDefault="00404F2C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 xml:space="preserve">2.1.3 </w:t>
      </w:r>
      <w:r w:rsidR="00382DCA" w:rsidRPr="00404F2C">
        <w:rPr>
          <w:b/>
          <w:sz w:val="28"/>
          <w:szCs w:val="28"/>
        </w:rPr>
        <w:t>Темперамент и с</w:t>
      </w:r>
      <w:r w:rsidR="00404F2C" w:rsidRPr="00404F2C">
        <w:rPr>
          <w:b/>
          <w:sz w:val="28"/>
          <w:szCs w:val="28"/>
        </w:rPr>
        <w:t>тиль деятельности личности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Динамические черты личности человека выступают не только во внешней манере поведения, в движениях – они проявляются и в умственной сфере, в области побуждений и интересов, а также в общении.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Особенности темперамента сказываются в учебных занятиях и в трудовой деятельности. Но главное заключается в том, что различия по темпераменту – это различия не по уровню возможностей психики, а по своеобразию ее проявления. 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Поскольку каждая деятельность предъявляет к психике человека и ее динамическим особенностям определенные требования, то нет темперамента, идеально пригодного для всех видов деятельности.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Роль темперамента в труде и учебе заключается в том, что от него зависит влияние на деятельность различных психических состояний, вызываемых неприятной обстановкой, эмоциогенными факторами, педагогическими воздействиями. От темперамента зависит влияние различных факторов, определяющих уровень нервно – психического напряжения (например, оценка деятельности, ожидание контроля деятельности, ускорение темпа работы, дисциплинарные воздействия и др.).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Различия по темпераментам – это различия не по уровню возможностей психики, а по своеобразию ее проявлений. Установлено отсутствие зависимости между уровнем достижений, то есть конечным результатом действий, и особенностями темперамента, если деятельность протекает в условиях, которые можно определить как нормальные. Таким образом, независимо от степени подвижности или реактивности индивида в не стрессовой ситуации результаты деятельности в принципе будут одинаковы, поскольку уровень достижений будет зависеть главным образом от других факторов, в особенности от уровня мотивации и особенностей.</w:t>
      </w:r>
    </w:p>
    <w:p w:rsidR="000A0592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Вместе с тем исследования, устанавливающие эту закономерность, показывают, что в зависимости от особенностей темперамента изменяется способ осуществления самой деятельности.</w:t>
      </w:r>
      <w:r w:rsidR="003D0860" w:rsidRPr="00404F2C">
        <w:rPr>
          <w:sz w:val="28"/>
          <w:szCs w:val="28"/>
        </w:rPr>
        <w:t>[10, 194]</w:t>
      </w:r>
    </w:p>
    <w:p w:rsidR="000A0592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 xml:space="preserve">2.2 </w:t>
      </w:r>
      <w:r w:rsidR="00382DCA" w:rsidRPr="00404F2C">
        <w:rPr>
          <w:b/>
          <w:sz w:val="28"/>
          <w:szCs w:val="28"/>
        </w:rPr>
        <w:t>Характер</w:t>
      </w:r>
    </w:p>
    <w:p w:rsidR="00F644A5" w:rsidRPr="00404F2C" w:rsidRDefault="00F644A5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>2.2.1 Характер.</w:t>
      </w:r>
      <w:r w:rsidR="00404F2C" w:rsidRPr="00404F2C">
        <w:rPr>
          <w:b/>
          <w:sz w:val="28"/>
          <w:szCs w:val="28"/>
        </w:rPr>
        <w:t xml:space="preserve"> Основные черты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Характер – это своеобразие склада психической деятельности, проявляющегося в особенностях социального поведения личности и в первую очередь в отношениях к людям, делу, к самой себе.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повседневной жизни человека обычно характеризуют как эгоиста или коллективиста, доброго или скупого, деликатного или грубого, решительного или нерешительного, внушаемого или самостоятельного, скромного или хвастливого, горячего или холодного и т.п. из сказанного видно, что характер – интегральное образование, включающее самые разнообразные свойства психического склада личности. Однако решающее и определяющее значение в характере имеют морально-волевые свойства. От них зависят особенности социального поведения и деятельности личности.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Характер конкретного человека отражает как те общественно- исторические условия, в которых он живет, так и направленность воспитания, поскольку и первое и второе условия детерминируют определенные черты характера личности.</w:t>
      </w:r>
      <w:r w:rsidR="003D0860" w:rsidRPr="00404F2C">
        <w:rPr>
          <w:sz w:val="28"/>
          <w:szCs w:val="28"/>
        </w:rPr>
        <w:t>[4, 193]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Хотя характер не врожден, особенности природной организации человека, и в первую очередь нервной деятельности, сказываются как на проявлениях характера, так и на процессе формирования его отдельных черт. Уравновешенность или неуравновешенность, сила или слабость. Подвижность или инертность нервных процессов – все это окрашивает в определенный тон реакции человека, его поведение и деятельность.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свою очередь образующиеся черты характера влияют на проявление природных свойств личности. Характер может маскировать одни из врожденных проявлений, усиливать другие, тормозить третьи за счет образования и упорядочения новых рефлекторных связей и т.п.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Следовательно, характер есть сплав черт типа нервной деятельности и жизненных впечатлений, закрепляющихся в виде определенных временных нервных связей в коре головного мозга.</w:t>
      </w:r>
    </w:p>
    <w:p w:rsidR="00F644A5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F2C">
        <w:rPr>
          <w:sz w:val="28"/>
          <w:szCs w:val="28"/>
        </w:rPr>
        <w:t>Характер находит свое отражение не только в поступках и действиях, но и в речи, мимике и пантомиме. Все речевые особенности выражают определенные свойства характера и темперамента. Вот почему при наличии соответствующих знаний и опыта человек может диагностировать характер, прислушиваясь к речи изучаемого человека, к тому что и как он говорит. Характер, отражая жизнь, в свою очередь влияет на образ жизни. Человек с твердым и решительным характером может преодолеть любые препятствия и добиться поставленной цели, использовав все возможности и рационально организовав свою жизнь, свой труд. Человек с таким характером – огромная общественная ценность, так как он способен активно решать задачи, которые ставятся обществом</w:t>
      </w:r>
      <w:r w:rsidR="003D0860" w:rsidRPr="00404F2C">
        <w:rPr>
          <w:sz w:val="28"/>
          <w:szCs w:val="28"/>
        </w:rPr>
        <w:t xml:space="preserve">. </w:t>
      </w:r>
      <w:r w:rsidR="003D0860" w:rsidRPr="00404F2C">
        <w:rPr>
          <w:sz w:val="28"/>
          <w:szCs w:val="28"/>
          <w:lang w:val="en-US"/>
        </w:rPr>
        <w:t>[</w:t>
      </w:r>
      <w:r w:rsidR="004B4EAA" w:rsidRPr="00404F2C">
        <w:rPr>
          <w:sz w:val="28"/>
          <w:szCs w:val="28"/>
          <w:lang w:val="en-US"/>
        </w:rPr>
        <w:t>8, 264]</w:t>
      </w:r>
    </w:p>
    <w:p w:rsidR="00382DCA" w:rsidRPr="00404F2C" w:rsidRDefault="00382CC8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0592" w:rsidRPr="00404F2C">
        <w:rPr>
          <w:b/>
          <w:sz w:val="28"/>
          <w:szCs w:val="28"/>
        </w:rPr>
        <w:t xml:space="preserve">2.2.2 </w:t>
      </w:r>
      <w:r w:rsidR="00382DCA" w:rsidRPr="00404F2C">
        <w:rPr>
          <w:b/>
          <w:sz w:val="28"/>
          <w:szCs w:val="28"/>
        </w:rPr>
        <w:t>Те</w:t>
      </w:r>
      <w:r w:rsidR="00404F2C" w:rsidRPr="00404F2C">
        <w:rPr>
          <w:b/>
          <w:sz w:val="28"/>
          <w:szCs w:val="28"/>
        </w:rPr>
        <w:t>мперамент в структуре характера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Природной основой характера является темперамент, выражающий тип высшей нервной деятельности. Темперамент определяет в характере такие черты, как уравновешенность или неуравновешенность поведения, большую подвижность или инертность, повышенный или пониженный тонус активности, общительность или замкнутость и т.п.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Темперамент влияет и на другие проявления характера. Например, на тонус чувств, внешнюю выразительность движений, речь; он сказывается на волевых проявлениях.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Однако, нужно помнить, что темперамент органически связан в характере и с другими психическими свойствами и эти свойства могут, с одной стороны, ослаблять те или иные проявления и маскировать их, с другой – усиливать в зависимости от требований жизни, а также ранее сформировавшихся социальных установок, моральных понятий и привычек человека.</w:t>
      </w:r>
      <w:r w:rsidR="004B4EAA" w:rsidRPr="00404F2C">
        <w:rPr>
          <w:sz w:val="28"/>
          <w:szCs w:val="28"/>
        </w:rPr>
        <w:t>[11, 86]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Итак, все компоненты психического склада человека органически связаны и взаимодействуют друг с другом в едином, целом характере личности и очень трудно бывает отделять одно от другого. В характере каждого индивида доминируют определенные стремления и интересы, характеризующие основную жизненную направленность человека. Но в зависимости от конкретных задач, которые решает человек, а также в зависимости от состояния организма могут проявляться и затухать, тормозиться то одни, то другие свойства характера. Оставаясь самим собой, человек, однако способен изменять тонус движений и действий и регулировать свои чувства, сдерживать импульсы от органических потребностей и оставаться на уровне предъявляемых ему моральных требований.</w:t>
      </w:r>
    </w:p>
    <w:p w:rsidR="007D3213" w:rsidRPr="00404F2C" w:rsidRDefault="007D3213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7D3213" w:rsidRPr="00404F2C" w:rsidRDefault="00382CC8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0592" w:rsidRPr="00404F2C">
        <w:rPr>
          <w:b/>
          <w:sz w:val="28"/>
          <w:szCs w:val="28"/>
        </w:rPr>
        <w:t xml:space="preserve">2.3 </w:t>
      </w:r>
      <w:r w:rsidR="00404F2C" w:rsidRPr="00404F2C">
        <w:rPr>
          <w:b/>
          <w:sz w:val="28"/>
          <w:szCs w:val="28"/>
        </w:rPr>
        <w:t>Способности</w:t>
      </w:r>
    </w:p>
    <w:p w:rsidR="00AD3996" w:rsidRPr="00404F2C" w:rsidRDefault="00AD3996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 xml:space="preserve">2.3.1 </w:t>
      </w:r>
      <w:r w:rsidR="00382DCA" w:rsidRPr="00404F2C">
        <w:rPr>
          <w:b/>
          <w:sz w:val="28"/>
          <w:szCs w:val="28"/>
        </w:rPr>
        <w:t>Теори</w:t>
      </w:r>
      <w:r w:rsidR="00404F2C" w:rsidRPr="00404F2C">
        <w:rPr>
          <w:b/>
          <w:sz w:val="28"/>
          <w:szCs w:val="28"/>
        </w:rPr>
        <w:t>я наследственности способностей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Когда говорят о способностях, имеют в виду его возможности в той или иной деятельности. Эти возможности приводят как к значительным успехам в овладении деятельностью, так и к высоким показателям труда.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психологии сложилось три концепции способностей. Одна из них утверждает, что способности – биологически детерминированные свойства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личности, их проявление и развитие всецело зависят от унаследованного фонда. Таких взглядов придерживаются не только некоторые профессиональные буржуазные психологи, но и представители различных областей науки и искусства. Первые пытаются обосновать свои взгляды данными конкретных исследований. Так, например, Гальтон в 19веке пытался обосновать наследственность таланта, анализируя биографические данные выдающихся деятелей. Продолжая линию Гальтона в 20 веке, Котс определял степень одаренности по количеству места, отведенного в энциклопедических словарях известным людям. Гальтон и Котс пришли к выводу, что талант наследуется, что богатой наследственностью обладают исключительно представители привилегированных сословий.</w:t>
      </w:r>
      <w:r w:rsidR="004B4EAA" w:rsidRPr="00404F2C">
        <w:rPr>
          <w:sz w:val="28"/>
          <w:szCs w:val="28"/>
        </w:rPr>
        <w:t>[5, 13]</w:t>
      </w:r>
    </w:p>
    <w:p w:rsidR="00404F2C" w:rsidRDefault="00404F2C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 xml:space="preserve">2.3.2 </w:t>
      </w:r>
      <w:r w:rsidR="00382DCA" w:rsidRPr="00404F2C">
        <w:rPr>
          <w:b/>
          <w:sz w:val="28"/>
          <w:szCs w:val="28"/>
        </w:rPr>
        <w:t>Диалектика приобретенн</w:t>
      </w:r>
      <w:r w:rsidR="00404F2C" w:rsidRPr="00404F2C">
        <w:rPr>
          <w:b/>
          <w:sz w:val="28"/>
          <w:szCs w:val="28"/>
        </w:rPr>
        <w:t>ого и природного в способностях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Более правильную позицию занимают представители третьей концепции способностей, которую разделяет большинство советских психологов.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Концепция способностей советских ученых устанавливает, что человек имеет от природы присущие всем людям возможности человеческого развития. Вместе с тем советские психологи признают наличие индивидуальных природных задатков, благоприятствующих становлению и развитию тех или иных способностей. Способности формируются в деятельности при благоприятных социальных условиях жизни.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Эта концепция подтверждается практикой и специальными исследованиями.</w:t>
      </w:r>
      <w:r w:rsidR="004B4EAA" w:rsidRPr="00404F2C">
        <w:rPr>
          <w:sz w:val="28"/>
          <w:szCs w:val="28"/>
        </w:rPr>
        <w:t>[2, 49]</w:t>
      </w:r>
    </w:p>
    <w:p w:rsidR="000A0592" w:rsidRPr="00404F2C" w:rsidRDefault="000A0592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0A0592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F2C">
        <w:rPr>
          <w:b/>
          <w:sz w:val="28"/>
          <w:szCs w:val="28"/>
        </w:rPr>
        <w:t xml:space="preserve">2.4 </w:t>
      </w:r>
      <w:r w:rsidR="00404F2C" w:rsidRPr="00404F2C">
        <w:rPr>
          <w:b/>
          <w:sz w:val="28"/>
          <w:szCs w:val="28"/>
        </w:rPr>
        <w:t>Понятие о задатках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Советские психологи считают, что под задатками следует усматривать не столько анатомо-физиологические, сколько психофизиологические свойства, в первую очередь которые обнаруживает ребенок в самой ранней фазе овладения деятельностью, а иногда и взрослый, еще не занимавшийся систематически определенной деятельностью.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Иными словами под задатками следует понимать первичную природную основу способности, еще не развитую, но дающую себя знать при первых пробах деятельности.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Задатки несут в себе возможности для развития способностей в процессе обучения, воспитания и трудовой деятельности. Вот почему так важно как можно раньше выявить задатки детей, с тем чтобы целенаправленно формировать их способности.</w:t>
      </w:r>
    </w:p>
    <w:p w:rsidR="00382DCA" w:rsidRPr="00404F2C" w:rsidRDefault="00382DC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Безусловно, способность связана с какими-то врожденными анатомическими особенностями структуры мозга, в первую очередь с особенностями его микроструктуры. Эти особенности сказываются на характере процессов отражения и поведения личности.</w:t>
      </w:r>
      <w:r w:rsidR="004B4EAA" w:rsidRPr="00404F2C">
        <w:rPr>
          <w:sz w:val="28"/>
          <w:szCs w:val="28"/>
        </w:rPr>
        <w:t>[6, 138]</w:t>
      </w:r>
    </w:p>
    <w:p w:rsidR="00072818" w:rsidRPr="00404F2C" w:rsidRDefault="00AD3996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Рассмотрев вторую главу, можно сказать, </w:t>
      </w:r>
      <w:r w:rsidR="00072818" w:rsidRPr="00404F2C">
        <w:rPr>
          <w:sz w:val="28"/>
          <w:szCs w:val="28"/>
        </w:rPr>
        <w:t>темперамент является биологическим фундаментом личности. Характер, хотя и не является врожденным, особенности природной организации человека, и в первую очередь нервной деятельности, сказываются как на проявлениях характера, так и на процессе формирования его отдельных черт.</w:t>
      </w:r>
    </w:p>
    <w:p w:rsidR="00254735" w:rsidRPr="00404F2C" w:rsidRDefault="00072818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Способность -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 xml:space="preserve">возможность в той или иной деятельности, а задатки – это первичная природная основа способности. Все эти психологические компоненты личности тем или иным способом влияют на деятельность. Например: </w:t>
      </w:r>
      <w:r w:rsidR="00254735" w:rsidRPr="00404F2C">
        <w:rPr>
          <w:sz w:val="28"/>
          <w:szCs w:val="28"/>
        </w:rPr>
        <w:t>«В зависимости от особенностей темперамента изменяется способ осуществления самой деятельности, или характер, отражая жизнь, в свою очередь влияет на образ жизни. Концепция способностей советских ученых устанавливает, что человек имеет от природы присущие всем людям возможности человеческого развития, а задатки несут в себе возможности для развития способностей в процессе обучения, воспитания и трудовой деятельности.</w:t>
      </w:r>
    </w:p>
    <w:p w:rsidR="00382DCA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04F2C">
        <w:rPr>
          <w:b/>
          <w:sz w:val="28"/>
          <w:szCs w:val="28"/>
        </w:rPr>
        <w:t>Заключение</w:t>
      </w:r>
    </w:p>
    <w:p w:rsidR="00404F2C" w:rsidRPr="00404F2C" w:rsidRDefault="00404F2C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AD3996" w:rsidRPr="00404F2C" w:rsidRDefault="00AD3996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ходе данной работы мы выяснили, что биологическими и социальными факторами развития называют те постоянно действующие обстоятельства, которые имеют существенное и даже определяющее значение в развитии изучаемого явления.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В дошкольном возрасте развитие личности подчинено биологическим закономерностям, а так же, что развитие любого качества личности в любом возрасте достигается исключительно в деятельности.</w:t>
      </w:r>
    </w:p>
    <w:p w:rsidR="00072818" w:rsidRPr="00404F2C" w:rsidRDefault="0025473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Так же были рассмотрены индивидуально – типологические особенности личности. </w:t>
      </w:r>
    </w:p>
    <w:p w:rsidR="00072818" w:rsidRPr="00404F2C" w:rsidRDefault="00072818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Темперамент является биологическим фундаментом личности. Характер, хотя и не является врожденным, особенности природной организации человека, и в первую очередь нервной деятельности, сказываются как на проявлениях характера, так и на процессе формирования его отдельных черт.</w:t>
      </w:r>
    </w:p>
    <w:p w:rsidR="00072818" w:rsidRPr="00404F2C" w:rsidRDefault="00072818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Способность -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возможность в той или иной деятельности, а задатки – это первичная природная основа способности</w:t>
      </w:r>
    </w:p>
    <w:p w:rsidR="00254735" w:rsidRPr="00404F2C" w:rsidRDefault="0025473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После того как были рассмотрены индивидуально – типологические особенности личности, можно сказать о их влиянии на деятельность личности: </w:t>
      </w:r>
    </w:p>
    <w:p w:rsidR="00072818" w:rsidRPr="00404F2C" w:rsidRDefault="00072818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В зависимости от особенностей темперамента изменяется способ осуществления самой деятельности.</w:t>
      </w:r>
    </w:p>
    <w:p w:rsidR="00072818" w:rsidRPr="00404F2C" w:rsidRDefault="00072818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Характер, отражая жизнь, в свою очередь влияет на образ жизни.</w:t>
      </w:r>
    </w:p>
    <w:p w:rsidR="00AD3996" w:rsidRPr="00404F2C" w:rsidRDefault="00AD3996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Концепция способностей советских ученых устанавливает, что человек имеет от природы присущие всем людям возможности человеческого развития.</w:t>
      </w:r>
    </w:p>
    <w:p w:rsidR="00AD3996" w:rsidRPr="00404F2C" w:rsidRDefault="00AD3996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Задатки несут в себе возможности для развития способностей в процессе обучения, воспитания и трудовой деятельности.</w:t>
      </w:r>
    </w:p>
    <w:p w:rsidR="004B4EAA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04F2C">
        <w:rPr>
          <w:b/>
          <w:sz w:val="28"/>
          <w:szCs w:val="28"/>
        </w:rPr>
        <w:t>Список литературы</w:t>
      </w:r>
    </w:p>
    <w:p w:rsidR="004B4EAA" w:rsidRPr="00404F2C" w:rsidRDefault="004B4EAA" w:rsidP="00404F2C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Батаршев А.В. «Темперамент и характер», М. – 2001, ВЛАДОС, с. 336.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Венгер Л.А. Педагогика способностей, М. – 1973, с. 95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Гиппенрейтер Ю.Б. Введение в общую психологию, М. – 1986, с. 256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Кравченко А.И. «Общая психология», М. – 2008, Проспект, с. 432.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Лейтес Н.С. Способности и одаренность в детские годы, М. – 1984, с. 68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Лейтес Н.С. Умственные способности и возраст, М. – 1971, с. 278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Мерлин В.С. Структура личности, СП. – 1978, с. 58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 xml:space="preserve">Немов Р.С. Психология, Кн. </w:t>
      </w:r>
      <w:smartTag w:uri="urn:schemas-microsoft-com:office:smarttags" w:element="metricconverter">
        <w:smartTagPr>
          <w:attr w:name="ProductID" w:val="1, М"/>
        </w:smartTagPr>
        <w:r w:rsidRPr="00404F2C">
          <w:rPr>
            <w:sz w:val="28"/>
            <w:szCs w:val="28"/>
          </w:rPr>
          <w:t>1, М</w:t>
        </w:r>
      </w:smartTag>
      <w:r w:rsidRPr="00404F2C">
        <w:rPr>
          <w:sz w:val="28"/>
          <w:szCs w:val="28"/>
        </w:rPr>
        <w:t>. – 1995, с. 332.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 xml:space="preserve">«Общая психология», М. – 1986, с. 462. 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 xml:space="preserve">Пономарев П.А. «Основы психологии и педагогики» - Ростов – на – Дону – 2007, Феникс, с. 448. 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«Психология и педагогика» под ред. А.А. Радугина, М. – 2000, Центр, с. 250.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>Рогов Е.В. Психология человека, М. – 2001, ВЛАДОС, с. 320.</w:t>
      </w:r>
    </w:p>
    <w:p w:rsidR="004B4EAA" w:rsidRPr="00404F2C" w:rsidRDefault="004B4EAA" w:rsidP="00382CC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04F2C">
        <w:rPr>
          <w:sz w:val="28"/>
          <w:szCs w:val="28"/>
        </w:rPr>
        <w:t xml:space="preserve">Столяренко Л.Д. «Основы психологии», Ростов – на – Дону – 1997, Феникс, с. 734. </w:t>
      </w:r>
    </w:p>
    <w:p w:rsidR="004F4D48" w:rsidRPr="00404F2C" w:rsidRDefault="00404F2C" w:rsidP="00404F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04F2C">
        <w:rPr>
          <w:b/>
          <w:sz w:val="28"/>
          <w:szCs w:val="28"/>
        </w:rPr>
        <w:t>Приложение 1</w:t>
      </w:r>
    </w:p>
    <w:p w:rsidR="004F4D48" w:rsidRPr="00404F2C" w:rsidRDefault="004F4D48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C931D5" w:rsidRPr="00404F2C" w:rsidRDefault="00C931D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Тема научного исследования «Учет темперамента в трудовой деятельности».</w:t>
      </w:r>
    </w:p>
    <w:p w:rsidR="00C931D5" w:rsidRPr="00404F2C" w:rsidRDefault="00C931D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Предметом данного научного исследования является влияние темперамента на трудовую деятельность.</w:t>
      </w:r>
    </w:p>
    <w:p w:rsidR="00C931D5" w:rsidRPr="00404F2C" w:rsidRDefault="00C931D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Объект данного исследования трудовая деятельность.</w:t>
      </w:r>
    </w:p>
    <w:p w:rsidR="00C931D5" w:rsidRPr="00404F2C" w:rsidRDefault="00C931D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Цель данного исследования рассмотреть особенности типов темперамента и их влияние на трудовую деятельность человека.</w:t>
      </w:r>
    </w:p>
    <w:p w:rsidR="00C931D5" w:rsidRPr="00404F2C" w:rsidRDefault="00C931D5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Гипотеза исследования заключается в следующем: «В зависимости от особенностей темперамента изменяется способ осуществления самой деятельности, а не конечный ее результат».</w:t>
      </w:r>
    </w:p>
    <w:p w:rsidR="00A631B2" w:rsidRPr="006D332A" w:rsidRDefault="00404F2C" w:rsidP="006D33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332A">
        <w:rPr>
          <w:b/>
          <w:sz w:val="28"/>
          <w:szCs w:val="28"/>
        </w:rPr>
        <w:t>Приложение 2</w:t>
      </w:r>
    </w:p>
    <w:p w:rsidR="00A631B2" w:rsidRPr="00404F2C" w:rsidRDefault="00A631B2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A631B2" w:rsidRPr="00404F2C" w:rsidRDefault="00A631B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Аннотация на статью</w:t>
      </w:r>
    </w:p>
    <w:p w:rsidR="00A631B2" w:rsidRPr="00404F2C" w:rsidRDefault="00DD42BE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«О</w:t>
      </w:r>
      <w:r w:rsidR="005B69BE" w:rsidRPr="00404F2C">
        <w:rPr>
          <w:sz w:val="28"/>
          <w:szCs w:val="28"/>
        </w:rPr>
        <w:t>собенности темперамента детей первых лет жизни, перенесших раннюю зрительную депривацию</w:t>
      </w:r>
      <w:r w:rsidR="00A631B2" w:rsidRPr="00404F2C">
        <w:rPr>
          <w:sz w:val="28"/>
          <w:szCs w:val="28"/>
        </w:rPr>
        <w:t>».</w:t>
      </w:r>
    </w:p>
    <w:p w:rsidR="00A631B2" w:rsidRPr="00404F2C" w:rsidRDefault="00A631B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Статья опубликована в психологическом журнале «Вопр</w:t>
      </w:r>
      <w:r w:rsidR="005B69BE" w:rsidRPr="00404F2C">
        <w:rPr>
          <w:sz w:val="28"/>
          <w:szCs w:val="28"/>
        </w:rPr>
        <w:t>осы психологии», выпуск №2, 1997 год, стр. 34 - 47</w:t>
      </w:r>
      <w:r w:rsidRPr="00404F2C">
        <w:rPr>
          <w:sz w:val="28"/>
          <w:szCs w:val="28"/>
        </w:rPr>
        <w:t>.</w:t>
      </w:r>
    </w:p>
    <w:p w:rsidR="00A631B2" w:rsidRPr="00404F2C" w:rsidRDefault="00A631B2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Автор</w:t>
      </w:r>
      <w:r w:rsidR="005B69BE" w:rsidRPr="00404F2C">
        <w:rPr>
          <w:sz w:val="28"/>
          <w:szCs w:val="28"/>
        </w:rPr>
        <w:t>ы статьи Цетлин М.М., Строгонова Т.А.</w:t>
      </w:r>
      <w:r w:rsidRPr="00404F2C">
        <w:rPr>
          <w:sz w:val="28"/>
          <w:szCs w:val="28"/>
        </w:rPr>
        <w:t>.</w:t>
      </w:r>
    </w:p>
    <w:p w:rsidR="00C4545A" w:rsidRPr="00404F2C" w:rsidRDefault="00C4545A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В данной статье, </w:t>
      </w:r>
      <w:r w:rsidR="00F21F99" w:rsidRPr="00404F2C">
        <w:rPr>
          <w:sz w:val="28"/>
          <w:szCs w:val="28"/>
        </w:rPr>
        <w:t xml:space="preserve">авторы излагают </w:t>
      </w:r>
      <w:r w:rsidR="003A7459" w:rsidRPr="00404F2C">
        <w:rPr>
          <w:sz w:val="28"/>
          <w:szCs w:val="28"/>
        </w:rPr>
        <w:t>свою идею</w:t>
      </w:r>
      <w:r w:rsidR="006D332A">
        <w:rPr>
          <w:sz w:val="28"/>
          <w:szCs w:val="28"/>
        </w:rPr>
        <w:t xml:space="preserve"> </w:t>
      </w:r>
      <w:r w:rsidR="003A7459" w:rsidRPr="00404F2C">
        <w:rPr>
          <w:sz w:val="28"/>
          <w:szCs w:val="28"/>
        </w:rPr>
        <w:t xml:space="preserve">о </w:t>
      </w:r>
      <w:r w:rsidR="00F21F99" w:rsidRPr="00404F2C">
        <w:rPr>
          <w:sz w:val="28"/>
          <w:szCs w:val="28"/>
        </w:rPr>
        <w:t>то</w:t>
      </w:r>
      <w:r w:rsidR="003A7459" w:rsidRPr="00404F2C">
        <w:rPr>
          <w:sz w:val="28"/>
          <w:szCs w:val="28"/>
        </w:rPr>
        <w:t>м</w:t>
      </w:r>
      <w:r w:rsidR="00F21F99" w:rsidRPr="00404F2C">
        <w:rPr>
          <w:sz w:val="28"/>
          <w:szCs w:val="28"/>
        </w:rPr>
        <w:t>, что</w:t>
      </w:r>
      <w:r w:rsidR="006D332A">
        <w:rPr>
          <w:sz w:val="28"/>
          <w:szCs w:val="28"/>
        </w:rPr>
        <w:t xml:space="preserve"> </w:t>
      </w:r>
      <w:r w:rsidR="00F21F99" w:rsidRPr="00404F2C">
        <w:rPr>
          <w:sz w:val="28"/>
          <w:szCs w:val="28"/>
        </w:rPr>
        <w:t xml:space="preserve">одним из наиболее обоснованных экспериментальных подходов к выяснению роли раннего опыта является модель ранней депривации, </w:t>
      </w:r>
      <w:r w:rsidRPr="00404F2C">
        <w:rPr>
          <w:sz w:val="28"/>
          <w:szCs w:val="28"/>
        </w:rPr>
        <w:t xml:space="preserve">так же в статье раскрывается цель проведенной авторами работы в изучении долговременных эффектов ранней сенсорной депривации. </w:t>
      </w:r>
      <w:r w:rsidR="00F21F99" w:rsidRPr="00404F2C">
        <w:rPr>
          <w:sz w:val="28"/>
          <w:szCs w:val="28"/>
        </w:rPr>
        <w:t xml:space="preserve">В статье, авторами изложены </w:t>
      </w:r>
      <w:r w:rsidR="003A7459" w:rsidRPr="00404F2C">
        <w:rPr>
          <w:sz w:val="28"/>
          <w:szCs w:val="28"/>
        </w:rPr>
        <w:t xml:space="preserve">проблемы проводимого ими исследования, его </w:t>
      </w:r>
      <w:r w:rsidR="00F21F99" w:rsidRPr="00404F2C">
        <w:rPr>
          <w:sz w:val="28"/>
          <w:szCs w:val="28"/>
        </w:rPr>
        <w:t>преимущества, суть проводимого эксперимента, а так же результаты анализа, что явилось одним</w:t>
      </w:r>
      <w:r w:rsidR="006D332A">
        <w:rPr>
          <w:sz w:val="28"/>
          <w:szCs w:val="28"/>
        </w:rPr>
        <w:t xml:space="preserve"> </w:t>
      </w:r>
      <w:r w:rsidR="00F21F99" w:rsidRPr="00404F2C">
        <w:rPr>
          <w:sz w:val="28"/>
          <w:szCs w:val="28"/>
        </w:rPr>
        <w:t>из первых экспериментальных подтверждений гипотезы М. Познера о наличии критичес</w:t>
      </w:r>
      <w:r w:rsidR="00DF6C0D" w:rsidRPr="00404F2C">
        <w:rPr>
          <w:sz w:val="28"/>
          <w:szCs w:val="28"/>
        </w:rPr>
        <w:t>кого (или сензитивного) периода.</w:t>
      </w:r>
    </w:p>
    <w:p w:rsidR="00DF6C0D" w:rsidRPr="006D332A" w:rsidRDefault="006D332A" w:rsidP="006D33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332A">
        <w:rPr>
          <w:b/>
          <w:sz w:val="28"/>
          <w:szCs w:val="28"/>
        </w:rPr>
        <w:t>Приложение 3</w:t>
      </w:r>
    </w:p>
    <w:p w:rsidR="006D332A" w:rsidRPr="00404F2C" w:rsidRDefault="006D332A" w:rsidP="00404F2C">
      <w:pPr>
        <w:spacing w:line="360" w:lineRule="auto"/>
        <w:ind w:firstLine="709"/>
        <w:jc w:val="both"/>
        <w:rPr>
          <w:sz w:val="28"/>
          <w:szCs w:val="28"/>
        </w:rPr>
      </w:pP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Справочник понятий.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Биологическими и социальными факторами развития называют те постоянно действующие обстоятельства, которые имеют существенное и даже определяющее значение в развитии изучаемого явления.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Личность – деятель общественного развития, сознательный индивид, занимающий определенное положение в обществе и выполняющий определенную общественную роль.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 xml:space="preserve"> Темперамент – природные особенности поведения, типичные для данного человека и проявляющиеся в динамике, тонусе и уравновешенности реакций на жизненные воздействия.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Характер – это своеобразие склада психической деятельности, проявляющегося в особенностях социального поведения личности и в первую очередь в отношениях к людям, делу, к самой себе.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Характер – интегральное образование, включающее самые разнообразные свойства психического склада личности.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Способности – биологически детерминированные свойства</w:t>
      </w:r>
      <w:r w:rsidR="006D332A">
        <w:rPr>
          <w:sz w:val="28"/>
          <w:szCs w:val="28"/>
        </w:rPr>
        <w:t xml:space="preserve"> </w:t>
      </w:r>
      <w:r w:rsidRPr="00404F2C">
        <w:rPr>
          <w:sz w:val="28"/>
          <w:szCs w:val="28"/>
        </w:rPr>
        <w:t>личности, их проявление и развитие всецело зависят от унаследованного фонда.</w:t>
      </w:r>
    </w:p>
    <w:p w:rsidR="00DF6C0D" w:rsidRPr="00404F2C" w:rsidRDefault="00DF6C0D" w:rsidP="00404F2C">
      <w:pPr>
        <w:spacing w:line="360" w:lineRule="auto"/>
        <w:ind w:firstLine="709"/>
        <w:jc w:val="both"/>
        <w:rPr>
          <w:sz w:val="28"/>
          <w:szCs w:val="28"/>
        </w:rPr>
      </w:pPr>
      <w:r w:rsidRPr="00404F2C">
        <w:rPr>
          <w:sz w:val="28"/>
          <w:szCs w:val="28"/>
        </w:rPr>
        <w:t>Задатки – это первичная природная основа способности.</w:t>
      </w:r>
      <w:bookmarkStart w:id="0" w:name="_GoBack"/>
      <w:bookmarkEnd w:id="0"/>
    </w:p>
    <w:sectPr w:rsidR="00DF6C0D" w:rsidRPr="00404F2C" w:rsidSect="00404F2C"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72" w:rsidRDefault="007E1B72">
      <w:r>
        <w:separator/>
      </w:r>
    </w:p>
  </w:endnote>
  <w:endnote w:type="continuationSeparator" w:id="0">
    <w:p w:rsidR="007E1B72" w:rsidRDefault="007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BE" w:rsidRDefault="00DD42BE" w:rsidP="005E4898">
    <w:pPr>
      <w:pStyle w:val="a3"/>
      <w:framePr w:wrap="around" w:vAnchor="text" w:hAnchor="margin" w:xAlign="right" w:y="1"/>
      <w:rPr>
        <w:rStyle w:val="a5"/>
      </w:rPr>
    </w:pPr>
  </w:p>
  <w:p w:rsidR="00DD42BE" w:rsidRDefault="00DD42BE" w:rsidP="00382D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72" w:rsidRDefault="007E1B72">
      <w:r>
        <w:separator/>
      </w:r>
    </w:p>
  </w:footnote>
  <w:footnote w:type="continuationSeparator" w:id="0">
    <w:p w:rsidR="007E1B72" w:rsidRDefault="007E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C72"/>
    <w:multiLevelType w:val="hybridMultilevel"/>
    <w:tmpl w:val="7F403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703A86"/>
    <w:multiLevelType w:val="hybridMultilevel"/>
    <w:tmpl w:val="C068E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D82FFA"/>
    <w:multiLevelType w:val="hybridMultilevel"/>
    <w:tmpl w:val="66ECDA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CB76B21"/>
    <w:multiLevelType w:val="hybridMultilevel"/>
    <w:tmpl w:val="5A805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B7EE6"/>
    <w:multiLevelType w:val="hybridMultilevel"/>
    <w:tmpl w:val="338A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0C7CC1"/>
    <w:multiLevelType w:val="hybridMultilevel"/>
    <w:tmpl w:val="6C7E8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14FFE"/>
    <w:multiLevelType w:val="hybridMultilevel"/>
    <w:tmpl w:val="0D364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493129"/>
    <w:multiLevelType w:val="hybridMultilevel"/>
    <w:tmpl w:val="4CA0EA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1D4EB0"/>
    <w:multiLevelType w:val="hybridMultilevel"/>
    <w:tmpl w:val="946A1A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9F86CDE"/>
    <w:multiLevelType w:val="hybridMultilevel"/>
    <w:tmpl w:val="9538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36"/>
    <w:rsid w:val="00072818"/>
    <w:rsid w:val="00077C27"/>
    <w:rsid w:val="000A0592"/>
    <w:rsid w:val="00106D38"/>
    <w:rsid w:val="00254735"/>
    <w:rsid w:val="002B1FA4"/>
    <w:rsid w:val="002C66F3"/>
    <w:rsid w:val="00343D89"/>
    <w:rsid w:val="00382CC8"/>
    <w:rsid w:val="00382DCA"/>
    <w:rsid w:val="003A7459"/>
    <w:rsid w:val="003D0860"/>
    <w:rsid w:val="00404F2C"/>
    <w:rsid w:val="00427E7E"/>
    <w:rsid w:val="004B4EAA"/>
    <w:rsid w:val="004F4D48"/>
    <w:rsid w:val="005B69BE"/>
    <w:rsid w:val="005E4898"/>
    <w:rsid w:val="006D332A"/>
    <w:rsid w:val="00730586"/>
    <w:rsid w:val="00791B45"/>
    <w:rsid w:val="007C760D"/>
    <w:rsid w:val="007D3213"/>
    <w:rsid w:val="007E1B72"/>
    <w:rsid w:val="00813E53"/>
    <w:rsid w:val="00A631B2"/>
    <w:rsid w:val="00A97349"/>
    <w:rsid w:val="00AD3996"/>
    <w:rsid w:val="00BD5D48"/>
    <w:rsid w:val="00C076B0"/>
    <w:rsid w:val="00C33136"/>
    <w:rsid w:val="00C4545A"/>
    <w:rsid w:val="00C458B6"/>
    <w:rsid w:val="00C931D5"/>
    <w:rsid w:val="00D51AD9"/>
    <w:rsid w:val="00D86212"/>
    <w:rsid w:val="00DD0AE5"/>
    <w:rsid w:val="00DD42BE"/>
    <w:rsid w:val="00DF6C0D"/>
    <w:rsid w:val="00E27AD5"/>
    <w:rsid w:val="00F21F99"/>
    <w:rsid w:val="00F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2893A5-89B8-4EE1-89B6-63044CA3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2D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82DCA"/>
    <w:rPr>
      <w:rFonts w:cs="Times New Roman"/>
    </w:rPr>
  </w:style>
  <w:style w:type="paragraph" w:styleId="a6">
    <w:name w:val="header"/>
    <w:basedOn w:val="a"/>
    <w:link w:val="a7"/>
    <w:uiPriority w:val="99"/>
    <w:rsid w:val="00404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04F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69F2-D051-4D54-8D5E-70BDC81D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Биологический подход к воспитанию личности</vt:lpstr>
    </vt:vector>
  </TitlesOfParts>
  <Company/>
  <LinksUpToDate>false</LinksUpToDate>
  <CharactersWithSpaces>31311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Биологический подход к воспитанию личности</dc:title>
  <dc:subject/>
  <dc:creator>1</dc:creator>
  <cp:keywords/>
  <dc:description/>
  <cp:lastModifiedBy>admin</cp:lastModifiedBy>
  <cp:revision>2</cp:revision>
  <dcterms:created xsi:type="dcterms:W3CDTF">2014-02-20T14:40:00Z</dcterms:created>
  <dcterms:modified xsi:type="dcterms:W3CDTF">2014-02-20T14:40:00Z</dcterms:modified>
</cp:coreProperties>
</file>