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CF" w:rsidRPr="00F9256F" w:rsidRDefault="00895CCF" w:rsidP="00F9256F">
      <w:pPr>
        <w:pStyle w:val="1"/>
        <w:keepNext w:val="0"/>
        <w:widowControl w:val="0"/>
        <w:suppressAutoHyphens w:val="0"/>
        <w:spacing w:before="0" w:after="0" w:line="360" w:lineRule="auto"/>
        <w:ind w:firstLine="709"/>
        <w:jc w:val="both"/>
        <w:rPr>
          <w:rFonts w:ascii="Times New Roman" w:hAnsi="Times New Roman" w:cs="Times New Roman"/>
          <w:b w:val="0"/>
          <w:sz w:val="28"/>
        </w:rPr>
      </w:pPr>
      <w:bookmarkStart w:id="0" w:name="_Toc149447262"/>
      <w:r w:rsidRPr="00F9256F">
        <w:rPr>
          <w:rFonts w:ascii="Times New Roman" w:hAnsi="Times New Roman" w:cs="Times New Roman"/>
          <w:sz w:val="28"/>
        </w:rPr>
        <w:t>Содержание</w:t>
      </w:r>
      <w:bookmarkEnd w:id="0"/>
    </w:p>
    <w:p w:rsidR="00895CCF" w:rsidRPr="00F9256F" w:rsidRDefault="00895CCF" w:rsidP="00F9256F">
      <w:pPr>
        <w:pStyle w:val="11"/>
        <w:widowControl w:val="0"/>
        <w:spacing w:before="0"/>
        <w:rPr>
          <w:b w:val="0"/>
          <w:i w:val="0"/>
          <w:color w:val="000000"/>
        </w:rPr>
      </w:pPr>
    </w:p>
    <w:p w:rsidR="00895CCF" w:rsidRPr="00F9256F" w:rsidRDefault="00895CCF" w:rsidP="00F9256F">
      <w:pPr>
        <w:pStyle w:val="11"/>
        <w:widowControl w:val="0"/>
        <w:spacing w:before="0"/>
        <w:rPr>
          <w:b w:val="0"/>
          <w:i w:val="0"/>
          <w:color w:val="000000"/>
        </w:rPr>
      </w:pPr>
      <w:r w:rsidRPr="000F6210">
        <w:rPr>
          <w:rStyle w:val="a3"/>
          <w:b w:val="0"/>
          <w:i w:val="0"/>
          <w:color w:val="000000"/>
          <w:u w:val="none"/>
        </w:rPr>
        <w:t>Введение</w:t>
      </w:r>
      <w:r w:rsidRPr="00F9256F">
        <w:rPr>
          <w:b w:val="0"/>
          <w:i w:val="0"/>
          <w:webHidden/>
          <w:color w:val="000000"/>
        </w:rPr>
        <w:tab/>
        <w:t>2</w:t>
      </w:r>
    </w:p>
    <w:p w:rsidR="00895CCF" w:rsidRPr="00F9256F" w:rsidRDefault="00895CCF" w:rsidP="00F9256F">
      <w:pPr>
        <w:pStyle w:val="11"/>
        <w:widowControl w:val="0"/>
        <w:spacing w:before="0"/>
        <w:rPr>
          <w:b w:val="0"/>
          <w:i w:val="0"/>
          <w:color w:val="000000"/>
        </w:rPr>
      </w:pPr>
      <w:r w:rsidRPr="000F6210">
        <w:rPr>
          <w:rStyle w:val="a3"/>
          <w:b w:val="0"/>
          <w:i w:val="0"/>
          <w:color w:val="000000"/>
          <w:u w:val="none"/>
        </w:rPr>
        <w:t>Глава1.</w:t>
      </w:r>
      <w:r w:rsidR="002F24D3" w:rsidRPr="000F6210">
        <w:rPr>
          <w:rStyle w:val="a3"/>
          <w:b w:val="0"/>
          <w:i w:val="0"/>
          <w:color w:val="000000"/>
          <w:u w:val="none"/>
        </w:rPr>
        <w:t xml:space="preserve"> </w:t>
      </w:r>
      <w:r w:rsidRPr="000F6210">
        <w:rPr>
          <w:rStyle w:val="a3"/>
          <w:b w:val="0"/>
          <w:i w:val="0"/>
          <w:color w:val="000000"/>
          <w:u w:val="none"/>
        </w:rPr>
        <w:t>Отношения между братом и сестрой</w:t>
      </w:r>
      <w:r w:rsidRPr="00F9256F">
        <w:rPr>
          <w:b w:val="0"/>
          <w:i w:val="0"/>
          <w:webHidden/>
          <w:color w:val="000000"/>
        </w:rPr>
        <w:tab/>
        <w:t>3</w:t>
      </w:r>
    </w:p>
    <w:p w:rsidR="00895CCF" w:rsidRPr="00F9256F" w:rsidRDefault="00895CCF" w:rsidP="00F9256F">
      <w:pPr>
        <w:pStyle w:val="21"/>
        <w:widowControl w:val="0"/>
        <w:tabs>
          <w:tab w:val="right" w:leader="underscore" w:pos="9345"/>
        </w:tabs>
        <w:spacing w:before="0" w:line="360" w:lineRule="auto"/>
        <w:ind w:left="0"/>
        <w:rPr>
          <w:b w:val="0"/>
          <w:bCs w:val="0"/>
          <w:noProof/>
          <w:color w:val="000000"/>
          <w:sz w:val="28"/>
          <w:szCs w:val="28"/>
        </w:rPr>
      </w:pPr>
      <w:r w:rsidRPr="000F6210">
        <w:rPr>
          <w:rStyle w:val="a3"/>
          <w:b w:val="0"/>
          <w:noProof/>
          <w:color w:val="000000"/>
          <w:sz w:val="28"/>
          <w:szCs w:val="28"/>
          <w:u w:val="none"/>
        </w:rPr>
        <w:t>1.1.Родственные силы притяжения</w:t>
      </w:r>
      <w:r w:rsidRPr="00F9256F">
        <w:rPr>
          <w:b w:val="0"/>
          <w:noProof/>
          <w:webHidden/>
          <w:color w:val="000000"/>
          <w:sz w:val="28"/>
          <w:szCs w:val="28"/>
        </w:rPr>
        <w:tab/>
        <w:t>3</w:t>
      </w:r>
    </w:p>
    <w:p w:rsidR="00895CCF" w:rsidRPr="00F9256F" w:rsidRDefault="00895CCF" w:rsidP="00F9256F">
      <w:pPr>
        <w:pStyle w:val="21"/>
        <w:widowControl w:val="0"/>
        <w:tabs>
          <w:tab w:val="right" w:leader="underscore" w:pos="9345"/>
        </w:tabs>
        <w:spacing w:before="0" w:line="360" w:lineRule="auto"/>
        <w:ind w:left="0"/>
        <w:rPr>
          <w:b w:val="0"/>
          <w:bCs w:val="0"/>
          <w:noProof/>
          <w:color w:val="000000"/>
          <w:sz w:val="28"/>
          <w:szCs w:val="28"/>
        </w:rPr>
      </w:pPr>
      <w:r w:rsidRPr="000F6210">
        <w:rPr>
          <w:rStyle w:val="a3"/>
          <w:b w:val="0"/>
          <w:noProof/>
          <w:color w:val="000000"/>
          <w:sz w:val="28"/>
          <w:szCs w:val="28"/>
          <w:u w:val="none"/>
        </w:rPr>
        <w:t>1.2.Конфликты</w:t>
      </w:r>
      <w:r w:rsidR="00F9256F" w:rsidRPr="000F6210">
        <w:rPr>
          <w:rStyle w:val="a3"/>
          <w:b w:val="0"/>
          <w:noProof/>
          <w:color w:val="000000"/>
          <w:sz w:val="28"/>
          <w:szCs w:val="28"/>
          <w:u w:val="none"/>
        </w:rPr>
        <w:t xml:space="preserve"> </w:t>
      </w:r>
      <w:r w:rsidRPr="000F6210">
        <w:rPr>
          <w:rStyle w:val="a3"/>
          <w:b w:val="0"/>
          <w:noProof/>
          <w:color w:val="000000"/>
          <w:sz w:val="28"/>
          <w:szCs w:val="28"/>
          <w:u w:val="none"/>
        </w:rPr>
        <w:t>и корни соперничества между братьями и сестрами</w:t>
      </w:r>
      <w:r w:rsidRPr="00F9256F">
        <w:rPr>
          <w:b w:val="0"/>
          <w:noProof/>
          <w:webHidden/>
          <w:color w:val="000000"/>
          <w:sz w:val="28"/>
          <w:szCs w:val="28"/>
        </w:rPr>
        <w:tab/>
        <w:t>4</w:t>
      </w:r>
    </w:p>
    <w:p w:rsidR="00895CCF" w:rsidRPr="00F9256F" w:rsidRDefault="00895CCF" w:rsidP="00F9256F">
      <w:pPr>
        <w:pStyle w:val="21"/>
        <w:widowControl w:val="0"/>
        <w:tabs>
          <w:tab w:val="right" w:leader="underscore" w:pos="9345"/>
        </w:tabs>
        <w:spacing w:before="0" w:line="360" w:lineRule="auto"/>
        <w:ind w:left="0"/>
        <w:rPr>
          <w:b w:val="0"/>
          <w:bCs w:val="0"/>
          <w:noProof/>
          <w:color w:val="000000"/>
          <w:sz w:val="28"/>
          <w:szCs w:val="28"/>
        </w:rPr>
      </w:pPr>
      <w:r w:rsidRPr="000F6210">
        <w:rPr>
          <w:rStyle w:val="a3"/>
          <w:b w:val="0"/>
          <w:noProof/>
          <w:color w:val="000000"/>
          <w:sz w:val="28"/>
          <w:szCs w:val="28"/>
          <w:u w:val="none"/>
        </w:rPr>
        <w:t>1.3.Влияние на характер детей, в зависимости от их oчередности появления на свет и их пола</w:t>
      </w:r>
      <w:r w:rsidRPr="00F9256F">
        <w:rPr>
          <w:b w:val="0"/>
          <w:noProof/>
          <w:webHidden/>
          <w:color w:val="000000"/>
          <w:sz w:val="28"/>
          <w:szCs w:val="28"/>
        </w:rPr>
        <w:tab/>
        <w:t>6</w:t>
      </w:r>
    </w:p>
    <w:p w:rsidR="00895CCF" w:rsidRPr="00F9256F" w:rsidRDefault="00895CCF" w:rsidP="00F9256F">
      <w:pPr>
        <w:pStyle w:val="11"/>
        <w:widowControl w:val="0"/>
        <w:spacing w:before="0"/>
        <w:rPr>
          <w:b w:val="0"/>
          <w:i w:val="0"/>
          <w:color w:val="000000"/>
        </w:rPr>
      </w:pPr>
      <w:r w:rsidRPr="000F6210">
        <w:rPr>
          <w:rStyle w:val="a3"/>
          <w:b w:val="0"/>
          <w:i w:val="0"/>
          <w:color w:val="000000"/>
          <w:u w:val="none"/>
        </w:rPr>
        <w:t>Глава2.</w:t>
      </w:r>
      <w:r w:rsidR="002F24D3" w:rsidRPr="000F6210">
        <w:rPr>
          <w:rStyle w:val="a3"/>
          <w:b w:val="0"/>
          <w:i w:val="0"/>
          <w:color w:val="000000"/>
          <w:u w:val="none"/>
        </w:rPr>
        <w:t xml:space="preserve"> </w:t>
      </w:r>
      <w:r w:rsidRPr="000F6210">
        <w:rPr>
          <w:rStyle w:val="a3"/>
          <w:b w:val="0"/>
          <w:i w:val="0"/>
          <w:color w:val="000000"/>
          <w:u w:val="none"/>
        </w:rPr>
        <w:t>Методика для диагностики отношений между детьми</w:t>
      </w:r>
      <w:r w:rsidRPr="00F9256F">
        <w:rPr>
          <w:b w:val="0"/>
          <w:i w:val="0"/>
          <w:webHidden/>
          <w:color w:val="000000"/>
        </w:rPr>
        <w:tab/>
        <w:t>21</w:t>
      </w:r>
    </w:p>
    <w:p w:rsidR="00895CCF" w:rsidRPr="00F9256F" w:rsidRDefault="00895CCF" w:rsidP="00F9256F">
      <w:pPr>
        <w:pStyle w:val="11"/>
        <w:widowControl w:val="0"/>
        <w:spacing w:before="0"/>
        <w:rPr>
          <w:b w:val="0"/>
          <w:i w:val="0"/>
          <w:color w:val="000000"/>
        </w:rPr>
      </w:pPr>
      <w:r w:rsidRPr="000F6210">
        <w:rPr>
          <w:rStyle w:val="a3"/>
          <w:b w:val="0"/>
          <w:i w:val="0"/>
          <w:color w:val="000000"/>
          <w:u w:val="none"/>
        </w:rPr>
        <w:t>Заключение</w:t>
      </w:r>
      <w:r w:rsidRPr="00F9256F">
        <w:rPr>
          <w:b w:val="0"/>
          <w:i w:val="0"/>
          <w:webHidden/>
          <w:color w:val="000000"/>
        </w:rPr>
        <w:tab/>
        <w:t>26</w:t>
      </w:r>
    </w:p>
    <w:p w:rsidR="00895CCF" w:rsidRPr="00F9256F" w:rsidRDefault="00895CCF" w:rsidP="00F9256F">
      <w:pPr>
        <w:pStyle w:val="11"/>
        <w:widowControl w:val="0"/>
        <w:spacing w:before="0"/>
        <w:rPr>
          <w:rStyle w:val="a3"/>
          <w:b w:val="0"/>
          <w:i w:val="0"/>
          <w:color w:val="000000"/>
          <w:u w:val="none"/>
        </w:rPr>
      </w:pPr>
      <w:r w:rsidRPr="000F6210">
        <w:rPr>
          <w:rStyle w:val="a3"/>
          <w:b w:val="0"/>
          <w:i w:val="0"/>
          <w:color w:val="000000"/>
          <w:u w:val="none"/>
        </w:rPr>
        <w:t>Список литературы</w:t>
      </w:r>
      <w:r w:rsidRPr="00F9256F">
        <w:rPr>
          <w:b w:val="0"/>
          <w:i w:val="0"/>
          <w:webHidden/>
          <w:color w:val="000000"/>
        </w:rPr>
        <w:tab/>
        <w:t>28</w:t>
      </w:r>
    </w:p>
    <w:p w:rsidR="00895CCF" w:rsidRPr="00F9256F" w:rsidRDefault="00895CCF" w:rsidP="00F9256F">
      <w:pPr>
        <w:widowControl w:val="0"/>
        <w:tabs>
          <w:tab w:val="right" w:leader="underscore" w:pos="9345"/>
        </w:tabs>
        <w:spacing w:line="360" w:lineRule="auto"/>
        <w:jc w:val="left"/>
      </w:pPr>
      <w:bookmarkStart w:id="1" w:name="_Toc149447263"/>
    </w:p>
    <w:p w:rsidR="00895CCF" w:rsidRPr="00F9256F" w:rsidRDefault="00F9256F" w:rsidP="00F9256F">
      <w:pPr>
        <w:pStyle w:val="1"/>
        <w:keepNext w:val="0"/>
        <w:widowControl w:val="0"/>
        <w:suppressAutoHyphens w:val="0"/>
        <w:spacing w:before="0" w:after="0" w:line="360" w:lineRule="auto"/>
        <w:ind w:firstLine="709"/>
        <w:jc w:val="both"/>
        <w:rPr>
          <w:rFonts w:ascii="Times New Roman" w:hAnsi="Times New Roman" w:cs="Times New Roman"/>
          <w:sz w:val="28"/>
        </w:rPr>
      </w:pPr>
      <w:r w:rsidRPr="00F9256F">
        <w:rPr>
          <w:rFonts w:ascii="Times New Roman" w:hAnsi="Times New Roman" w:cs="Times New Roman"/>
          <w:sz w:val="28"/>
        </w:rPr>
        <w:br w:type="page"/>
      </w:r>
      <w:r w:rsidR="00895CCF" w:rsidRPr="00F9256F">
        <w:rPr>
          <w:rFonts w:ascii="Times New Roman" w:hAnsi="Times New Roman" w:cs="Times New Roman"/>
          <w:sz w:val="28"/>
        </w:rPr>
        <w:t>Введение</w:t>
      </w:r>
      <w:bookmarkEnd w:id="1"/>
    </w:p>
    <w:p w:rsidR="00895CCF" w:rsidRPr="00F9256F" w:rsidRDefault="00895CCF" w:rsidP="00F9256F">
      <w:pPr>
        <w:widowControl w:val="0"/>
        <w:spacing w:line="360" w:lineRule="auto"/>
        <w:ind w:firstLine="709"/>
      </w:pPr>
    </w:p>
    <w:p w:rsidR="00895CCF" w:rsidRPr="00F9256F" w:rsidRDefault="00895CCF" w:rsidP="00F9256F">
      <w:pPr>
        <w:widowControl w:val="0"/>
        <w:spacing w:line="360" w:lineRule="auto"/>
        <w:ind w:firstLine="709"/>
      </w:pPr>
      <w:r w:rsidRPr="00F9256F">
        <w:t xml:space="preserve">У вас одни и те же родители, гены, прошлое, иногда даже одна кровать и одна одежда. Вы были друзьями и соперниками, вы делились тайнами и были смертельными врагами. Временами вы ощущали такую близость, как будто вы были сиамскими близнецами, временами отдалялись друг от друга и чувствовали себя чужими. </w:t>
      </w:r>
    </w:p>
    <w:p w:rsidR="00895CCF" w:rsidRPr="00F9256F" w:rsidRDefault="00895CCF" w:rsidP="00F9256F">
      <w:pPr>
        <w:widowControl w:val="0"/>
        <w:spacing w:line="360" w:lineRule="auto"/>
        <w:ind w:firstLine="709"/>
      </w:pPr>
      <w:r w:rsidRPr="00F9256F">
        <w:t xml:space="preserve">Вы можете вызывать другу друга самую глубокую любовь, и самую лютую ненависть. Если вы чья-то сестра, есть человек, с которым вас связывают очень сложные отношения, одни из самых, сложных, известных между людьми. </w:t>
      </w:r>
    </w:p>
    <w:p w:rsidR="00895CCF" w:rsidRPr="00F9256F" w:rsidRDefault="00895CCF" w:rsidP="00F9256F">
      <w:pPr>
        <w:widowControl w:val="0"/>
        <w:spacing w:line="360" w:lineRule="auto"/>
        <w:ind w:firstLine="709"/>
      </w:pPr>
      <w:r w:rsidRPr="00F9256F">
        <w:t>Это отношения типа:</w:t>
      </w:r>
      <w:r w:rsidR="00F9256F" w:rsidRPr="00F9256F">
        <w:t xml:space="preserve"> </w:t>
      </w:r>
      <w:r w:rsidRPr="00F9256F">
        <w:t>«Я тебя не выношу. Я смертельно ненавижу тебя... Я люблю тебя. Ты - часть меня самой»</w:t>
      </w:r>
    </w:p>
    <w:p w:rsidR="00895CCF" w:rsidRPr="00F9256F" w:rsidRDefault="00895CCF" w:rsidP="00F9256F">
      <w:pPr>
        <w:widowControl w:val="0"/>
        <w:spacing w:line="360" w:lineRule="auto"/>
        <w:ind w:firstLine="709"/>
      </w:pPr>
      <w:r w:rsidRPr="00F9256F">
        <w:t xml:space="preserve">Это могут быть изменчивые, неоднозначные отношения. Изучая отношения взрослых братьев и сестер, Виктория Хилкевич Бедфорд, доктор философии, обнаружила, что для большинства людей отношения между </w:t>
      </w:r>
    </w:p>
    <w:p w:rsidR="00895CCF" w:rsidRPr="00F9256F" w:rsidRDefault="00895CCF" w:rsidP="00F9256F">
      <w:pPr>
        <w:widowControl w:val="0"/>
        <w:spacing w:line="360" w:lineRule="auto"/>
        <w:ind w:firstLine="709"/>
        <w:rPr>
          <w:b/>
        </w:rPr>
      </w:pPr>
    </w:p>
    <w:p w:rsidR="00895CCF" w:rsidRPr="00F9256F" w:rsidRDefault="00F9256F" w:rsidP="00F9256F">
      <w:pPr>
        <w:pStyle w:val="1"/>
        <w:keepNext w:val="0"/>
        <w:widowControl w:val="0"/>
        <w:suppressAutoHyphens w:val="0"/>
        <w:spacing w:before="0" w:after="0" w:line="360" w:lineRule="auto"/>
        <w:ind w:firstLine="709"/>
        <w:jc w:val="both"/>
        <w:rPr>
          <w:rFonts w:ascii="Times New Roman" w:hAnsi="Times New Roman" w:cs="Times New Roman"/>
          <w:sz w:val="28"/>
        </w:rPr>
      </w:pPr>
      <w:bookmarkStart w:id="2" w:name="_Toc149447264"/>
      <w:r w:rsidRPr="00F9256F">
        <w:rPr>
          <w:rFonts w:ascii="Times New Roman" w:hAnsi="Times New Roman" w:cs="Times New Roman"/>
          <w:sz w:val="28"/>
        </w:rPr>
        <w:br w:type="page"/>
      </w:r>
      <w:r w:rsidR="00895CCF" w:rsidRPr="00F9256F">
        <w:rPr>
          <w:rFonts w:ascii="Times New Roman" w:hAnsi="Times New Roman" w:cs="Times New Roman"/>
          <w:sz w:val="28"/>
        </w:rPr>
        <w:t>Глава 1.Отношения между братом и сестрой</w:t>
      </w:r>
      <w:bookmarkEnd w:id="2"/>
    </w:p>
    <w:p w:rsidR="00F9256F" w:rsidRDefault="00F9256F" w:rsidP="00F9256F">
      <w:pPr>
        <w:pStyle w:val="2"/>
        <w:keepNext w:val="0"/>
        <w:widowControl w:val="0"/>
        <w:spacing w:before="0" w:after="0" w:line="360" w:lineRule="auto"/>
        <w:ind w:firstLine="709"/>
        <w:rPr>
          <w:rFonts w:ascii="Times New Roman" w:hAnsi="Times New Roman" w:cs="Times New Roman"/>
          <w:i w:val="0"/>
        </w:rPr>
      </w:pPr>
      <w:bookmarkStart w:id="3" w:name="_Toc149447265"/>
    </w:p>
    <w:p w:rsidR="00895CCF" w:rsidRPr="00F9256F" w:rsidRDefault="00F9256F" w:rsidP="00F9256F">
      <w:pPr>
        <w:pStyle w:val="2"/>
        <w:keepNext w:val="0"/>
        <w:widowControl w:val="0"/>
        <w:spacing w:before="0" w:after="0" w:line="360" w:lineRule="auto"/>
        <w:ind w:firstLine="709"/>
        <w:rPr>
          <w:rFonts w:ascii="Times New Roman" w:hAnsi="Times New Roman" w:cs="Times New Roman"/>
          <w:i w:val="0"/>
        </w:rPr>
      </w:pPr>
      <w:r>
        <w:rPr>
          <w:rFonts w:ascii="Times New Roman" w:hAnsi="Times New Roman" w:cs="Times New Roman"/>
          <w:i w:val="0"/>
        </w:rPr>
        <w:t xml:space="preserve">1.1 </w:t>
      </w:r>
      <w:r w:rsidR="00895CCF" w:rsidRPr="00F9256F">
        <w:rPr>
          <w:rFonts w:ascii="Times New Roman" w:hAnsi="Times New Roman" w:cs="Times New Roman"/>
          <w:i w:val="0"/>
        </w:rPr>
        <w:t>Родственные силы притяжения</w:t>
      </w:r>
      <w:bookmarkEnd w:id="3"/>
    </w:p>
    <w:p w:rsidR="00F9256F" w:rsidRDefault="00F9256F" w:rsidP="00F9256F">
      <w:pPr>
        <w:widowControl w:val="0"/>
        <w:spacing w:line="360" w:lineRule="auto"/>
        <w:ind w:firstLine="709"/>
      </w:pPr>
    </w:p>
    <w:p w:rsidR="00895CCF" w:rsidRPr="00F9256F" w:rsidRDefault="00895CCF" w:rsidP="00F9256F">
      <w:pPr>
        <w:widowControl w:val="0"/>
        <w:spacing w:line="360" w:lineRule="auto"/>
        <w:ind w:firstLine="709"/>
      </w:pPr>
      <w:r w:rsidRPr="00F9256F">
        <w:t>Между братьями и сестрами существует сильная связь, как бы далеки мы ни были географически, по жизненному опыту или психологически. Может быть, нас толкает друг к другу особый вид эмоционального тяготения.</w:t>
      </w:r>
    </w:p>
    <w:p w:rsidR="00895CCF" w:rsidRPr="00F9256F" w:rsidRDefault="00895CCF" w:rsidP="00F9256F">
      <w:pPr>
        <w:widowControl w:val="0"/>
        <w:spacing w:line="360" w:lineRule="auto"/>
        <w:ind w:firstLine="709"/>
      </w:pPr>
      <w:r w:rsidRPr="00F9256F">
        <w:t>«Я не похожа на своих брата и сестру.</w:t>
      </w:r>
      <w:r w:rsidR="002F24D3">
        <w:t xml:space="preserve"> </w:t>
      </w:r>
      <w:r w:rsidRPr="00F9256F">
        <w:t xml:space="preserve">Моя сестра очень прагматична, она хорошо умеет считать. Мой брат - бизнесмен. Я гораздо более эмоциональна. Между нами как будто нет сильной привязанности. Но вот однажды в воскресенье мы решили навестить отца, который жил в доме для престарелых. Брат и сестра заехали за мной. Я собиралась сесть на заднее сиденье, но они сказали: "Нет, нет, садись с нами, впереди». </w:t>
      </w:r>
    </w:p>
    <w:p w:rsidR="00895CCF" w:rsidRPr="00F9256F" w:rsidRDefault="00895CCF" w:rsidP="00F9256F">
      <w:pPr>
        <w:widowControl w:val="0"/>
        <w:spacing w:line="360" w:lineRule="auto"/>
        <w:ind w:firstLine="709"/>
      </w:pPr>
      <w:r w:rsidRPr="00F9256F">
        <w:t>Когда я устроилась на сиденье между ними, меня охватило ощущение уюта, восхитительное ощущение семьи. Было в этом что-то чисто физическое. Как будто мои гены говорили:</w:t>
      </w:r>
      <w:r w:rsidR="00F9256F" w:rsidRPr="00F9256F">
        <w:t xml:space="preserve"> </w:t>
      </w:r>
      <w:r w:rsidRPr="00F9256F">
        <w:t>«О, какое счастье, какое счастье, семья снова вместе».</w:t>
      </w:r>
    </w:p>
    <w:p w:rsidR="00895CCF" w:rsidRPr="00F9256F" w:rsidRDefault="00895CCF" w:rsidP="00F9256F">
      <w:pPr>
        <w:widowControl w:val="0"/>
        <w:spacing w:line="360" w:lineRule="auto"/>
        <w:ind w:firstLine="709"/>
      </w:pPr>
      <w:r w:rsidRPr="00F9256F">
        <w:t xml:space="preserve">Проведя исследование, обнаружили, что существуют способы, позволяющие улучшить отношения между братьями и сестрами, если они развивались неправильно. Возраст, успокаивает она, уравнивает нас. Чем старше мы становимся, тем больше ценим семью и чувствуем себя обязанными сохранять контакты. </w:t>
      </w:r>
    </w:p>
    <w:p w:rsidR="00895CCF" w:rsidRPr="00F9256F" w:rsidRDefault="00895CCF" w:rsidP="00F9256F">
      <w:pPr>
        <w:widowControl w:val="0"/>
        <w:spacing w:line="360" w:lineRule="auto"/>
        <w:ind w:firstLine="709"/>
      </w:pPr>
      <w:r w:rsidRPr="00F9256F">
        <w:t>Отъезд на жительство в другое место лишний раз напоминает нам, как нам нужны наши братья и сестры,</w:t>
      </w:r>
      <w:r w:rsidR="00F9256F" w:rsidRPr="00F9256F">
        <w:t xml:space="preserve"> </w:t>
      </w:r>
      <w:r w:rsidRPr="00F9256F">
        <w:t>вы теряете соседей, поэтому начинаете больше полагаться на вашу сестру. Вы без конца разговариваете с ней по телефону.</w:t>
      </w:r>
    </w:p>
    <w:p w:rsidR="00895CCF" w:rsidRPr="00F9256F" w:rsidRDefault="00895CCF" w:rsidP="00F9256F">
      <w:pPr>
        <w:widowControl w:val="0"/>
        <w:spacing w:line="360" w:lineRule="auto"/>
        <w:ind w:firstLine="709"/>
      </w:pPr>
      <w:r w:rsidRPr="00F9256F">
        <w:t xml:space="preserve">Хотя бывает и по-другому, но смерть родителей может сплотить детей, особенно если она приводит к более тесным контактам. </w:t>
      </w:r>
    </w:p>
    <w:p w:rsidR="00895CCF" w:rsidRPr="00F9256F" w:rsidRDefault="00895CCF" w:rsidP="00F9256F">
      <w:pPr>
        <w:widowControl w:val="0"/>
        <w:spacing w:line="360" w:lineRule="auto"/>
        <w:ind w:firstLine="709"/>
      </w:pPr>
      <w:r w:rsidRPr="00F9256F">
        <w:t>Люди привязываются друг к другу, когда они больше видятся. Такие обстоятельства, как смерть одного из родителей, которые вызывают необходимость контактировать друг с другом, помогли некоторым людям из группы, с которой я работала. Улучшилась эмоциональная составляющая их отношений. Часто то, что не сложилось в прошлом, уходит, потому что общение позволяет наладить связи в настоящем.</w:t>
      </w:r>
    </w:p>
    <w:p w:rsidR="00895CCF" w:rsidRPr="00F9256F" w:rsidRDefault="00895CCF" w:rsidP="00F9256F">
      <w:pPr>
        <w:widowControl w:val="0"/>
        <w:spacing w:line="360" w:lineRule="auto"/>
        <w:ind w:firstLine="709"/>
      </w:pPr>
      <w:r w:rsidRPr="00F9256F">
        <w:t>Конечно, близкие контакты могут всколыхнуть и старые обиды.</w:t>
      </w:r>
      <w:r w:rsidR="00F9256F" w:rsidRPr="00F9256F">
        <w:t xml:space="preserve"> </w:t>
      </w:r>
      <w:r w:rsidRPr="00F9256F">
        <w:t>«Та прежняя девочка может прятаться внутри вас, поджидая, когда можно сделать вылазку и свести на нет ваши усилия».</w:t>
      </w:r>
    </w:p>
    <w:p w:rsidR="00895CCF" w:rsidRPr="00F9256F" w:rsidRDefault="00895CCF" w:rsidP="00F9256F">
      <w:pPr>
        <w:widowControl w:val="0"/>
        <w:spacing w:line="360" w:lineRule="auto"/>
        <w:ind w:firstLine="709"/>
      </w:pPr>
      <w:r w:rsidRPr="00F9256F">
        <w:t>Если время не смогло излечить старые раны, вам придется сделать выбор. Вы можете похоронить старое, чтобы не портить отношения в настоящем, или "выговорить" то, что мешает, обсудить эти проблемы с братом или сестрой.</w:t>
      </w:r>
    </w:p>
    <w:p w:rsidR="00895CCF" w:rsidRPr="00F9256F" w:rsidRDefault="00895CCF" w:rsidP="00F9256F">
      <w:pPr>
        <w:widowControl w:val="0"/>
        <w:spacing w:line="360" w:lineRule="auto"/>
        <w:ind w:firstLine="709"/>
      </w:pPr>
      <w:r w:rsidRPr="00F9256F">
        <w:t>Некоторым поможет длинный, сердечный разговор «Я никогда не чувствовала к тебе ненависти, я завидовала».</w:t>
      </w:r>
      <w:r w:rsidR="00F9256F" w:rsidRPr="00F9256F">
        <w:t xml:space="preserve"> </w:t>
      </w:r>
      <w:r w:rsidRPr="00F9256F">
        <w:t>«Я думала, что ты ненавидишь меня, поэтому я так себя вела». Вы посмеетесь, поплачете, а потом неожиданно обнаружите, что относитесь друг к другу по-новому</w:t>
      </w:r>
    </w:p>
    <w:p w:rsidR="00F9256F" w:rsidRDefault="00F9256F" w:rsidP="00F9256F">
      <w:pPr>
        <w:pStyle w:val="2"/>
        <w:keepNext w:val="0"/>
        <w:widowControl w:val="0"/>
        <w:spacing w:before="0" w:after="0" w:line="360" w:lineRule="auto"/>
        <w:ind w:firstLine="709"/>
        <w:rPr>
          <w:rFonts w:ascii="Times New Roman" w:hAnsi="Times New Roman" w:cs="Times New Roman"/>
          <w:i w:val="0"/>
        </w:rPr>
      </w:pPr>
      <w:bookmarkStart w:id="4" w:name="_Toc149447266"/>
    </w:p>
    <w:p w:rsidR="00895CCF" w:rsidRPr="00F9256F" w:rsidRDefault="00895CCF" w:rsidP="00F9256F">
      <w:pPr>
        <w:pStyle w:val="2"/>
        <w:keepNext w:val="0"/>
        <w:widowControl w:val="0"/>
        <w:spacing w:before="0" w:after="0" w:line="360" w:lineRule="auto"/>
        <w:ind w:firstLine="709"/>
        <w:rPr>
          <w:rFonts w:ascii="Times New Roman" w:hAnsi="Times New Roman" w:cs="Times New Roman"/>
          <w:i w:val="0"/>
        </w:rPr>
      </w:pPr>
      <w:r w:rsidRPr="00F9256F">
        <w:rPr>
          <w:rFonts w:ascii="Times New Roman" w:hAnsi="Times New Roman" w:cs="Times New Roman"/>
          <w:i w:val="0"/>
        </w:rPr>
        <w:t>1.2</w:t>
      </w:r>
      <w:r w:rsidR="00F9256F">
        <w:rPr>
          <w:rFonts w:ascii="Times New Roman" w:hAnsi="Times New Roman" w:cs="Times New Roman"/>
          <w:i w:val="0"/>
        </w:rPr>
        <w:t xml:space="preserve"> </w:t>
      </w:r>
      <w:r w:rsidRPr="00F9256F">
        <w:rPr>
          <w:rFonts w:ascii="Times New Roman" w:hAnsi="Times New Roman" w:cs="Times New Roman"/>
          <w:i w:val="0"/>
        </w:rPr>
        <w:t>Конфликты</w:t>
      </w:r>
      <w:r w:rsidR="00F9256F" w:rsidRPr="00F9256F">
        <w:rPr>
          <w:rFonts w:ascii="Times New Roman" w:hAnsi="Times New Roman" w:cs="Times New Roman"/>
          <w:i w:val="0"/>
        </w:rPr>
        <w:t xml:space="preserve"> </w:t>
      </w:r>
      <w:r w:rsidRPr="00F9256F">
        <w:rPr>
          <w:rFonts w:ascii="Times New Roman" w:hAnsi="Times New Roman" w:cs="Times New Roman"/>
          <w:i w:val="0"/>
        </w:rPr>
        <w:t>и корни соперничества между братьями и сестрами</w:t>
      </w:r>
      <w:bookmarkEnd w:id="4"/>
    </w:p>
    <w:p w:rsidR="00895CCF" w:rsidRPr="00F9256F" w:rsidRDefault="00895CCF" w:rsidP="00F9256F">
      <w:pPr>
        <w:widowControl w:val="0"/>
        <w:spacing w:line="360" w:lineRule="auto"/>
        <w:ind w:firstLine="709"/>
      </w:pPr>
    </w:p>
    <w:p w:rsidR="00895CCF" w:rsidRPr="00F9256F" w:rsidRDefault="00895CCF" w:rsidP="00F9256F">
      <w:pPr>
        <w:widowControl w:val="0"/>
        <w:spacing w:line="360" w:lineRule="auto"/>
        <w:ind w:firstLine="709"/>
      </w:pPr>
      <w:r w:rsidRPr="00F9256F">
        <w:t>Отношения между однополыми детьми, обнаружила также, что между сестрами конфликты возникают чаще, чем между братьями, возможно, потому, что их отношения отличаются большей эмоциональностью. Близкие отношения порождают конфликт.</w:t>
      </w:r>
    </w:p>
    <w:p w:rsidR="00895CCF" w:rsidRPr="00F9256F" w:rsidRDefault="00895CCF" w:rsidP="00F9256F">
      <w:pPr>
        <w:widowControl w:val="0"/>
        <w:spacing w:line="360" w:lineRule="auto"/>
        <w:ind w:firstLine="709"/>
      </w:pPr>
      <w:r w:rsidRPr="00F9256F">
        <w:t>За небольшими исключениями, конфликты - обычное явление не только между сестрами, но и вообще между детьми одних родителей. Близкие люди несут на себе шрамы от ран, которые наносят друг другу, Большие страдания может вызывать глубокое чувство обиды:</w:t>
      </w:r>
      <w:r w:rsidR="00F9256F" w:rsidRPr="00F9256F">
        <w:t xml:space="preserve"> </w:t>
      </w:r>
      <w:r w:rsidRPr="00F9256F">
        <w:t>«Я была уродиной, она была красавицей. Я считалась глупой, она была умницей. Это очень ранит. Часто мы составляем представление о себе на основании нашего места среди братьев и сестер».</w:t>
      </w:r>
    </w:p>
    <w:p w:rsidR="00895CCF" w:rsidRPr="00F9256F" w:rsidRDefault="00895CCF" w:rsidP="00F9256F">
      <w:pPr>
        <w:widowControl w:val="0"/>
        <w:spacing w:line="360" w:lineRule="auto"/>
        <w:ind w:firstLine="709"/>
      </w:pPr>
      <w:r w:rsidRPr="00F9256F">
        <w:t xml:space="preserve">Первые жизненные впечатления остаются на долгие годы; мы переносим их и соперничество детских лет в наши взрослые годы. </w:t>
      </w:r>
    </w:p>
    <w:p w:rsidR="00895CCF" w:rsidRPr="00F9256F" w:rsidRDefault="00895CCF" w:rsidP="00F9256F">
      <w:pPr>
        <w:widowControl w:val="0"/>
        <w:spacing w:line="360" w:lineRule="auto"/>
        <w:ind w:firstLine="709"/>
      </w:pPr>
      <w:r w:rsidRPr="00F9256F">
        <w:t>Нетрудно проследить корни соперничества сестер и братьев. Оно начинается в самом раннем детстве с соперничества за любовь мамы и папы, В последнюю свою поездку я наблюдала в самолете за мамой с 6-7-месячным младенцем на руках и 3летним мальчиком, которому явно не хватало материнского внимания. Мама была полностью поглощена младшим, она напевала ему, заставляя его улыбаться. Смотреть на эту сценку взаимной любви было одно удовольствие. Но выражение лица 3-летнего мальчика! На нем было написано:</w:t>
      </w:r>
      <w:r w:rsidR="00F9256F" w:rsidRPr="00F9256F">
        <w:t xml:space="preserve"> </w:t>
      </w:r>
      <w:r w:rsidRPr="00F9256F">
        <w:t>«Как ты можешь так поступать? Ты же моя мама!»</w:t>
      </w:r>
    </w:p>
    <w:p w:rsidR="00895CCF" w:rsidRPr="00F9256F" w:rsidRDefault="00895CCF" w:rsidP="00F9256F">
      <w:pPr>
        <w:widowControl w:val="0"/>
        <w:spacing w:line="360" w:lineRule="auto"/>
        <w:ind w:firstLine="709"/>
      </w:pPr>
      <w:r w:rsidRPr="00F9256F">
        <w:t>Даже если ваши родители очень внимательно относились к вашим чувствам и старались никого не выделять, дети все равно могли видеть соперников друг в друге. Для ребенка сестра или брат - это тот, кто обкрадывает их, ворует песни, сказки и улыбки, принадлежащие им.</w:t>
      </w:r>
    </w:p>
    <w:p w:rsidR="00895CCF" w:rsidRPr="00F9256F" w:rsidRDefault="00895CCF" w:rsidP="00F9256F">
      <w:pPr>
        <w:widowControl w:val="0"/>
        <w:spacing w:line="360" w:lineRule="auto"/>
        <w:ind w:firstLine="709"/>
      </w:pPr>
      <w:r w:rsidRPr="00F9256F">
        <w:t>Такие чувства не обязательно связаны с родителями. В действительности, по моему личному убеждению, люди вступают в брак по той причине, что слова брачного обета</w:t>
      </w:r>
      <w:r w:rsidR="00F9256F" w:rsidRPr="00F9256F">
        <w:t xml:space="preserve"> </w:t>
      </w:r>
      <w:r w:rsidRPr="00F9256F">
        <w:t>«оставить всех других» означают</w:t>
      </w:r>
      <w:r w:rsidR="00F9256F" w:rsidRPr="00F9256F">
        <w:t xml:space="preserve"> </w:t>
      </w:r>
      <w:r w:rsidRPr="00F9256F">
        <w:t>«ты мой (моя). Этого я хотела всю свою жизнь, человека, который принадлежит только мне!»</w:t>
      </w:r>
    </w:p>
    <w:p w:rsidR="00F9256F" w:rsidRPr="00F9256F" w:rsidRDefault="00895CCF" w:rsidP="00F9256F">
      <w:pPr>
        <w:widowControl w:val="0"/>
        <w:spacing w:line="360" w:lineRule="auto"/>
        <w:ind w:firstLine="709"/>
      </w:pPr>
      <w:r w:rsidRPr="00F9256F">
        <w:t>Но дружеским отношениям между братьями и сестрами мешают не только соперничество и обиды, которые мы несем в себе с детских лет. Несмотря на то что братья и сестры наследуют примерно половину одних и тех же генов, мы можем быть похожими не больше, чем два незнакомых человека, случайно оказавшихся рядом на улице.</w:t>
      </w:r>
    </w:p>
    <w:p w:rsidR="00895CCF" w:rsidRPr="00F9256F" w:rsidRDefault="00895CCF" w:rsidP="00F9256F">
      <w:pPr>
        <w:widowControl w:val="0"/>
        <w:spacing w:line="360" w:lineRule="auto"/>
        <w:ind w:firstLine="709"/>
      </w:pPr>
      <w:r w:rsidRPr="00F9256F">
        <w:t>Хотя генетическая связь между нами существует, мы можем быть совершенно разными людьми, которые совершенно по-разному переживают то, что представляется общей жизнью, воспринимая ее по-своему. Если вас попросят описать одно и то же событие из вашего детства, вы и ваши братья и сестры, вполне вероятно, воспроизведете ситуацию из известного японского фильма</w:t>
      </w:r>
      <w:r w:rsidR="00F9256F" w:rsidRPr="00F9256F">
        <w:t xml:space="preserve"> </w:t>
      </w:r>
      <w:r w:rsidRPr="00F9256F">
        <w:t>«Расемон», в котором свидетели преступления дают совершенно разную картину того, как оно совершалось.</w:t>
      </w:r>
    </w:p>
    <w:p w:rsidR="00895CCF" w:rsidRPr="00F9256F" w:rsidRDefault="00895CCF" w:rsidP="00F9256F">
      <w:pPr>
        <w:widowControl w:val="0"/>
        <w:spacing w:line="360" w:lineRule="auto"/>
        <w:ind w:firstLine="709"/>
      </w:pPr>
      <w:r w:rsidRPr="00F9256F">
        <w:t>Братья и сестры при выяснении отношений переходят границы, которые не посмел бы перейти никто другой. Вы припоминаете самые некрасивые моменты в жизни друг друга в самое неподходящее время.</w:t>
      </w:r>
    </w:p>
    <w:p w:rsidR="00895CCF" w:rsidRPr="00F9256F" w:rsidRDefault="00895CCF" w:rsidP="00F9256F">
      <w:pPr>
        <w:widowControl w:val="0"/>
        <w:spacing w:line="360" w:lineRule="auto"/>
        <w:ind w:firstLine="709"/>
      </w:pPr>
      <w:r w:rsidRPr="00F9256F">
        <w:t xml:space="preserve">Хотя есть основания считать, что со временем отношения между братьями и сестрами улучшаются, иногда и время не может изменить сложившиеся представления. </w:t>
      </w:r>
    </w:p>
    <w:p w:rsidR="00F9256F" w:rsidRDefault="00F9256F" w:rsidP="00F9256F">
      <w:pPr>
        <w:pStyle w:val="2"/>
        <w:keepNext w:val="0"/>
        <w:widowControl w:val="0"/>
        <w:spacing w:before="0" w:after="0" w:line="360" w:lineRule="auto"/>
        <w:ind w:firstLine="709"/>
        <w:rPr>
          <w:rFonts w:ascii="Times New Roman" w:hAnsi="Times New Roman" w:cs="Times New Roman"/>
          <w:i w:val="0"/>
        </w:rPr>
      </w:pPr>
      <w:bookmarkStart w:id="5" w:name="_Toc149447267"/>
    </w:p>
    <w:p w:rsidR="00F9256F" w:rsidRPr="00F9256F" w:rsidRDefault="00F9256F" w:rsidP="00F9256F">
      <w:pPr>
        <w:pStyle w:val="2"/>
        <w:keepNext w:val="0"/>
        <w:widowControl w:val="0"/>
        <w:spacing w:before="0" w:after="0" w:line="360" w:lineRule="auto"/>
        <w:ind w:firstLine="709"/>
        <w:rPr>
          <w:rFonts w:ascii="Times New Roman" w:hAnsi="Times New Roman" w:cs="Times New Roman"/>
          <w:i w:val="0"/>
        </w:rPr>
      </w:pPr>
      <w:r>
        <w:rPr>
          <w:rFonts w:ascii="Times New Roman" w:hAnsi="Times New Roman" w:cs="Times New Roman"/>
          <w:i w:val="0"/>
        </w:rPr>
        <w:t xml:space="preserve">1.3 </w:t>
      </w:r>
      <w:r w:rsidR="00895CCF" w:rsidRPr="00F9256F">
        <w:rPr>
          <w:rFonts w:ascii="Times New Roman" w:hAnsi="Times New Roman" w:cs="Times New Roman"/>
          <w:i w:val="0"/>
        </w:rPr>
        <w:t>Влияние на характер детей, в зависимости от их oчерёдности, появления на свет и их пола</w:t>
      </w:r>
      <w:bookmarkEnd w:id="5"/>
    </w:p>
    <w:p w:rsidR="00F9256F" w:rsidRDefault="00F9256F" w:rsidP="00F9256F">
      <w:pPr>
        <w:widowControl w:val="0"/>
        <w:spacing w:line="360" w:lineRule="auto"/>
        <w:ind w:firstLine="709"/>
      </w:pPr>
    </w:p>
    <w:p w:rsidR="00895CCF" w:rsidRPr="00F9256F" w:rsidRDefault="00895CCF" w:rsidP="00F9256F">
      <w:pPr>
        <w:widowControl w:val="0"/>
        <w:spacing w:line="360" w:lineRule="auto"/>
        <w:ind w:firstLine="709"/>
      </w:pPr>
      <w:r w:rsidRPr="00F9256F">
        <w:t>Помимо всех других факторов, влияющих на формирование нашей личности, важное значение в этом отводится очередности появления на свет и полу ребенка. То, как мы воспринимаем себя и как реагируем на других, не родственников, и относимся к ним, начинается с того, как относится к нам семья — как мужчине или женщине, как к старшему, младшему или среднему ребенку.</w:t>
      </w:r>
    </w:p>
    <w:p w:rsidR="00F9256F" w:rsidRPr="00F9256F" w:rsidRDefault="00895CCF" w:rsidP="00F9256F">
      <w:pPr>
        <w:widowControl w:val="0"/>
        <w:spacing w:line="360" w:lineRule="auto"/>
        <w:ind w:firstLine="709"/>
      </w:pPr>
      <w:r w:rsidRPr="00F9256F">
        <w:t xml:space="preserve">Фрейд был первым среди психотерапевтов, кто заметил, что «положение ребенка среди братьев и сестер имеет огромное значение для всей его </w:t>
      </w:r>
      <w:r w:rsidR="002F24D3" w:rsidRPr="00F9256F">
        <w:t>последующей</w:t>
      </w:r>
      <w:r w:rsidRPr="00F9256F">
        <w:t xml:space="preserve"> жизни». Давно признано, например, что у старших детей много общих характеристик, таких, как целеустремленность и качества лидера. Есть общие качества и у тех, кто родился средним или младшим, а также у детей одного пола.</w:t>
      </w:r>
    </w:p>
    <w:p w:rsidR="00895CCF" w:rsidRPr="00F9256F" w:rsidRDefault="002F24D3" w:rsidP="00F9256F">
      <w:pPr>
        <w:widowControl w:val="0"/>
        <w:spacing w:line="360" w:lineRule="auto"/>
        <w:ind w:firstLine="709"/>
      </w:pPr>
      <w:r w:rsidRPr="00F9256F">
        <w:t>Младший</w:t>
      </w:r>
      <w:r w:rsidR="00895CCF" w:rsidRPr="00F9256F">
        <w:t xml:space="preserve"> брат сестер, к примеру, будет иметь не такой характер, как младший из братьев. Разница в очередности появления на свет во многом объясняет огромное разнообразие характеров у детей одних и тех же родителей.</w:t>
      </w:r>
    </w:p>
    <w:p w:rsidR="00895CCF" w:rsidRPr="00F9256F" w:rsidRDefault="00895CCF" w:rsidP="00F9256F">
      <w:pPr>
        <w:widowControl w:val="0"/>
        <w:spacing w:line="360" w:lineRule="auto"/>
        <w:ind w:firstLine="709"/>
      </w:pPr>
      <w:r w:rsidRPr="00F9256F">
        <w:t xml:space="preserve">Существует множество вариантов </w:t>
      </w:r>
      <w:r w:rsidR="002F24D3" w:rsidRPr="00F9256F">
        <w:t>очередности</w:t>
      </w:r>
      <w:r w:rsidRPr="00F9256F">
        <w:t xml:space="preserve"> появления на свет, зависящих от количества детей, пола и соотношения возрастов. Однако число братьев и сестер является комбинацией тех, что перечислены на страницах этой книги. Например, средний брат среди братьев может иметь смешанные психотипы обоих братьев — старшего и младшего, описанные здесь. В зависимости от того, сколько у него старших и младших братьев, и от их возраста, он будет больше или меньше походить на самого старшего или на младшего брата.</w:t>
      </w:r>
    </w:p>
    <w:p w:rsidR="00895CCF" w:rsidRPr="00F9256F" w:rsidRDefault="00895CCF" w:rsidP="00F9256F">
      <w:pPr>
        <w:widowControl w:val="0"/>
        <w:spacing w:line="360" w:lineRule="auto"/>
        <w:ind w:firstLine="709"/>
      </w:pPr>
      <w:r w:rsidRPr="00F9256F">
        <w:t>Ситуация может быть еще более усложнена половыми различиями. Старший брат среди братьев и сестер будет иметь характер старшего брата среди братьев и старшего брата среди сестер.</w:t>
      </w:r>
    </w:p>
    <w:p w:rsidR="00895CCF" w:rsidRPr="00F9256F" w:rsidRDefault="00895CCF" w:rsidP="00F9256F">
      <w:pPr>
        <w:widowControl w:val="0"/>
        <w:spacing w:line="360" w:lineRule="auto"/>
        <w:ind w:firstLine="709"/>
      </w:pPr>
      <w:r w:rsidRPr="00F9256F">
        <w:t>Если между детьми разница в возрасте превышает пять — шесть лет, каждый будет больше походить на единственного ребенка, хотя они будут также иметь характеристики чистой формы очередности рождения и половой принадлежности того брата или сестры, к кому они ближе. Например, старшая сестра брата, который моложе нее на восемь лет, будет очень походить на единственного ребенка (кем она и была восемь лет), но будет иметь и некоторые черты старшей сестры среди братьев. Там, где между группами детей существует большая возрастная разница, в каждой будут складываться свои отношения, независимые от остальных подгрупп. Например, в семье, где есть три девочки, затем с перерывом в шесть лет рождается два мальчика с разницей в возрасте в два года. Младший брат будет больше похож на младшего брата среди сестер. Чем больше разница в возрасте, тем справедливее это утверждение. Чем меньше разница в возрасте между детьми, тем сильнее их влияние друг на друга.</w:t>
      </w:r>
    </w:p>
    <w:p w:rsidR="00895CCF" w:rsidRPr="00F9256F" w:rsidRDefault="00895CCF" w:rsidP="00F9256F">
      <w:pPr>
        <w:widowControl w:val="0"/>
        <w:spacing w:line="360" w:lineRule="auto"/>
        <w:ind w:firstLine="709"/>
      </w:pPr>
      <w:r w:rsidRPr="00F9256F">
        <w:t>Эти описания очередности появления на свет и пола не говорят о том, каким человек должен быть, они просто сообщают, какими большинство людей обычно являются. Носят описательный, а не предписывающий характер. Цель этой книги — помочь вам увидеть возможное происхождение некоторых аспектов вашей личности и дать понимание причин поведения других членов вашей семьи. Важно знать себя и стремиться познать качество своей личности, включая и описания очередности вашего появления на свет и вашего пола. Описания могут и не совпадать, но если они соответствуют действительности, это может помочь вам в процессе работы над собой.</w:t>
      </w:r>
    </w:p>
    <w:p w:rsidR="00895CCF" w:rsidRPr="00F9256F" w:rsidRDefault="00895CCF" w:rsidP="00F9256F">
      <w:pPr>
        <w:widowControl w:val="0"/>
        <w:spacing w:line="360" w:lineRule="auto"/>
        <w:ind w:firstLine="709"/>
      </w:pPr>
      <w:r w:rsidRPr="00F9256F">
        <w:t>Особенно полезно увидеть, как сочетание очередности Вашего появления на свет и вашего супруга могут влиять на взаимоотношения (или как они повлияли на отношения ваших родителей).</w:t>
      </w:r>
    </w:p>
    <w:p w:rsidR="00895CCF" w:rsidRPr="00F9256F" w:rsidRDefault="00895CCF" w:rsidP="00F9256F">
      <w:pPr>
        <w:widowControl w:val="0"/>
        <w:spacing w:line="360" w:lineRule="auto"/>
        <w:ind w:firstLine="709"/>
      </w:pPr>
      <w:r w:rsidRPr="00F9256F">
        <w:t>Обладая некоторыми одинаковыми качествами, одни пары больше подходят друг другу, чем другие просто потому, что у них лучше сочетаются очередность появления на свет. Хорошо подходить друг другу в этом смысле означает почти полное совпадение возраста и окружения в детстве каждого из вас. Например, младшей сестре среди братьев лучше всего подойдет старший брат среди сестер. Оба будут комфортно чувствовать себя в таком соотношении полов и относительного возраста.</w:t>
      </w:r>
    </w:p>
    <w:p w:rsidR="00895CCF" w:rsidRPr="00F9256F" w:rsidRDefault="00895CCF" w:rsidP="00F9256F">
      <w:pPr>
        <w:widowControl w:val="0"/>
        <w:spacing w:line="360" w:lineRule="auto"/>
        <w:ind w:firstLine="709"/>
      </w:pPr>
      <w:r w:rsidRPr="00F9256F">
        <w:t>Так как многие из наших основных представлений о жизни зависят от очередности появления на свет, в дальнейшей жизни нам будет значительно легче, если это положение сохранится в какой-либо форме и в наших взрослых взаимоотношениях. Если же мы окажемся в совершенно иной ситуации, отличной от той, к которой привыкли, нам будет очень трудно к ней адаптироваться. Даже если наше положение в детстве оставляло желать лучшего, оно все же нам знакомо, и мы выбираем из двух зол меньшее, так как мы лучше подготовлены справляться со знакомой ситуацией.</w:t>
      </w:r>
    </w:p>
    <w:p w:rsidR="00F9256F" w:rsidRPr="00F9256F" w:rsidRDefault="00895CCF" w:rsidP="00F9256F">
      <w:pPr>
        <w:widowControl w:val="0"/>
        <w:spacing w:line="360" w:lineRule="auto"/>
        <w:ind w:firstLine="709"/>
      </w:pPr>
      <w:r w:rsidRPr="00F9256F">
        <w:t>Комбинация «младшая сестра и старший брат» обычно хорошо срабатывает не из-за их врожденных хороших качеств, а потому, что это наиболее комфортное сочетание для этих двух людей. Они знают, как взаимодействовать друг с другом. Даже если у них возникают между собой проблемы, эти проблемы в другой комбинации были бы значительно серьезней.</w:t>
      </w:r>
    </w:p>
    <w:p w:rsidR="00895CCF" w:rsidRPr="00F9256F" w:rsidRDefault="00895CCF" w:rsidP="00F9256F">
      <w:pPr>
        <w:widowControl w:val="0"/>
        <w:spacing w:line="360" w:lineRule="auto"/>
        <w:ind w:firstLine="709"/>
      </w:pPr>
      <w:r w:rsidRPr="00F9256F">
        <w:t>Возьмем для сравнения отношения между старшей сестрой среди сестер и старшего брата среди братьев. В этом случае оба привыкли к старшинству в семье, а значит и к «власти», и не привыкли к общению со своими ровесниками противоположнoгo пола. Скорее всего, у них будут конфликты из-за «власти» и недостатка взаимопонимания.</w:t>
      </w:r>
    </w:p>
    <w:p w:rsidR="00895CCF" w:rsidRPr="00F9256F" w:rsidRDefault="00895CCF" w:rsidP="00F9256F">
      <w:pPr>
        <w:widowControl w:val="0"/>
        <w:spacing w:line="360" w:lineRule="auto"/>
        <w:ind w:firstLine="709"/>
      </w:pPr>
      <w:r w:rsidRPr="00F9256F">
        <w:t>Хотя наилучшим партнерством является то, которoe как можно точнее повторяет ситуацию в родной семье, это не единственный вариант, который ищут люди. Вначале нас часто привлекают люди, которые похожи на нас. Так, два старших ребенка в семье могут симпатизировать друг другу, делиться общими разочарованиями и тяготами. Они могут почувствовать, что нашли родственную душу. Пожив друг с другом некоторое время, они обнаруживают, что души-то у них родственные, а вот личности постоянно конфликтуют за власть.</w:t>
      </w:r>
    </w:p>
    <w:p w:rsidR="00895CCF" w:rsidRPr="00F9256F" w:rsidRDefault="00895CCF" w:rsidP="00F9256F">
      <w:pPr>
        <w:widowControl w:val="0"/>
        <w:spacing w:line="360" w:lineRule="auto"/>
        <w:ind w:firstLine="709"/>
      </w:pPr>
      <w:r w:rsidRPr="00F9256F">
        <w:t>Для большинства из нас, конечно, уже слишком поздно выбирать супруга с учетом очередности его рождения и окружающих его сестер или братьев в детстве. Мы уже сделали выбор и свыклись с ним! Если оказалось, что выбор неудачен, еще есть надежда; просто нужно упорнее работать, чтобы преодолеть эти конкретные препятствия. Зная об источнике беспокойства в неподходящей комбинации, проблемы можно взять под контроль. Полезно знать, что причиной больших различий и разногласий в отношениях является просто очередность появления на свет, и никто в этом не виноват. Проблема в различиях, из-за которых ссорятся, но с которыми все-таки продолжают жить. Стоит oдин раз понять, к примеру, что поженившись старший брат среди братьев и старшая сестра среди cестер склонны конфликтовать из-за власти, можно перестать обвинять друг друга и принять, что у вас сложное сочетание личностей. Вы можете даже научиться смеяться над своими конфликтами, поймав себя на том, что вы ведете себя как «старшая сестра среди сестер» или «старший брат среди братьев».</w:t>
      </w:r>
    </w:p>
    <w:p w:rsidR="00895CCF" w:rsidRPr="00F9256F" w:rsidRDefault="00895CCF" w:rsidP="00F9256F">
      <w:pPr>
        <w:widowControl w:val="0"/>
        <w:spacing w:line="360" w:lineRule="auto"/>
        <w:ind w:firstLine="709"/>
      </w:pPr>
      <w:r w:rsidRPr="00F9256F">
        <w:t>То же самое касается и наших близких друзей, которых мы обретаем во взрослой жизни. Те, с которыми у нас складываются прекрасные отношения, как правило, находились в подходящей для нас ситуации в семейном окружении. В противном случае именно этим можно объяснить то напряжение, что возникает в наших отношениях.</w:t>
      </w:r>
    </w:p>
    <w:p w:rsidR="00895CCF" w:rsidRPr="00F9256F" w:rsidRDefault="00895CCF" w:rsidP="00F9256F">
      <w:pPr>
        <w:widowControl w:val="0"/>
        <w:spacing w:line="360" w:lineRule="auto"/>
        <w:ind w:firstLine="709"/>
        <w:rPr>
          <w:b/>
        </w:rPr>
      </w:pPr>
      <w:r w:rsidRPr="00F9256F">
        <w:rPr>
          <w:b/>
        </w:rPr>
        <w:t>Самый старший ребёнок</w:t>
      </w:r>
    </w:p>
    <w:p w:rsidR="00895CCF" w:rsidRPr="00F9256F" w:rsidRDefault="00895CCF" w:rsidP="00F9256F">
      <w:pPr>
        <w:widowControl w:val="0"/>
        <w:spacing w:line="360" w:lineRule="auto"/>
        <w:ind w:firstLine="709"/>
      </w:pPr>
      <w:r w:rsidRPr="00F9256F">
        <w:t>Для начала, скажем, что старшие дети вначале являются единственными детьми в семье. Затем, когда они уже привыкают к своему привилегированному положению у родителей, их заменяет новорожденный. Если такое смещение случается в течение первых пяти лет жизни, старший ребенок испытывает сильнейший шок. После пяти лет ребенок имеет уже свое место в мире помимо семьи и является сформировавшейся личностью, поэтому новорожденный представляет для него меньшую угрозу.</w:t>
      </w:r>
    </w:p>
    <w:p w:rsidR="00895CCF" w:rsidRPr="00F9256F" w:rsidRDefault="00895CCF" w:rsidP="00F9256F">
      <w:pPr>
        <w:widowControl w:val="0"/>
        <w:spacing w:line="360" w:lineRule="auto"/>
        <w:ind w:firstLine="709"/>
      </w:pPr>
      <w:r w:rsidRPr="00F9256F">
        <w:t>Если второй ребенок противоположного пола, негативные реакции первого не настолько драматичны; между ними меньше прямого соперничества, поэтому характеристики старшего ребенка, описанные здесь, менее выражены.</w:t>
      </w:r>
    </w:p>
    <w:p w:rsidR="00895CCF" w:rsidRPr="00F9256F" w:rsidRDefault="00895CCF" w:rsidP="00F9256F">
      <w:pPr>
        <w:widowControl w:val="0"/>
        <w:spacing w:line="360" w:lineRule="auto"/>
        <w:ind w:firstLine="709"/>
      </w:pPr>
      <w:r w:rsidRPr="00F9256F">
        <w:t xml:space="preserve">Если же второй ребенок того же пола, что и первый, угроза старшему возрастает. Это приводит к одному из распространенных качеств старшего ребенка в семье: он очень старается быть хорошим, чтобы родители продолжали любить его больше, чем «преемника». Родители, сами того не зная, подкрепляют это стремление, говоря старшему, что он (она) старше и лучше новорожденного, и поэтому важнее, хотя младенец и требует такого большого внимания с их стороны. Родители также ждут, что старший будет примером для младших — он взрослый — и поможет им заботиться о малыше. </w:t>
      </w:r>
    </w:p>
    <w:p w:rsidR="00F9256F" w:rsidRPr="00F9256F" w:rsidRDefault="00895CCF" w:rsidP="00F9256F">
      <w:pPr>
        <w:widowControl w:val="0"/>
        <w:spacing w:line="360" w:lineRule="auto"/>
        <w:ind w:firstLine="709"/>
      </w:pPr>
      <w:r w:rsidRPr="00F9256F">
        <w:t>В результате у старших детей обычно множество родительских качеств; они умеют заботиться и воспитывать и часто способны нести ответственность и выполнять роль лидера. Более половины президентов США были старшими сыновьями в семье, а двадцать один из двадцати трех американских астронавтов были либо старшими, либо единственными детьми. Это чувство ответственности может стать и обузой, тогда старшие дети превращаются в педантов и беспокойных, которым нельзя ошибаться или разочаровывать родителей или других авторитетных людей. Если степень «успеха» в какой-то семье измерялась бы в преступлениях, старший был бы лидером и в этом. Старший может стать и крестным отцом, и как Гитлер, одержимый манией величия, мировым вождем.</w:t>
      </w:r>
    </w:p>
    <w:p w:rsidR="00895CCF" w:rsidRPr="00F9256F" w:rsidRDefault="00895CCF" w:rsidP="00F9256F">
      <w:pPr>
        <w:widowControl w:val="0"/>
        <w:spacing w:line="360" w:lineRule="auto"/>
        <w:ind w:firstLine="709"/>
      </w:pPr>
      <w:r w:rsidRPr="00F9256F">
        <w:t>Упор на высокие достижения вынуждает старших детей быть более напряженными, более серьезными, более сдержанными и менее игривыми, чем другие. Обычно они упорно трудятся и более добросовестны во всем, что делают, хотя болезненно реагируют на критику.</w:t>
      </w:r>
    </w:p>
    <w:p w:rsidR="00895CCF" w:rsidRPr="00F9256F" w:rsidRDefault="00895CCF" w:rsidP="00F9256F">
      <w:pPr>
        <w:widowControl w:val="0"/>
        <w:spacing w:line="360" w:lineRule="auto"/>
        <w:ind w:firstLine="709"/>
      </w:pPr>
      <w:r w:rsidRPr="00F9256F">
        <w:t>Кроме того, старшие дети с рождения испытывают на себе уникальное воздействие того, что их родители — новички в своей роли. Они, как правило, бывают очень взволнованны рождением своего первенца, очень ждут этого события и внимательно следят за всеми событиями в жизни ребенка: первая улыбка, первое слово и первый шаг — все с восторгом обсуждается и записывается в дневник. Рождение следующих детей воспринимается более спокойно, как нечто само собой разумеющееся, и каждый последующий ребенок, скорее всего, получает все меньше внимания и восторгов по поводу известных достижений. А первенец являет собой грандиозный эксперимент, когда родители даже толком не осознают, что они делают. Как сказал один драматург: «Дети — что блины: первый — всегда комом».</w:t>
      </w:r>
    </w:p>
    <w:p w:rsidR="00895CCF" w:rsidRPr="00F9256F" w:rsidRDefault="00895CCF" w:rsidP="00F9256F">
      <w:pPr>
        <w:widowControl w:val="0"/>
        <w:spacing w:line="360" w:lineRule="auto"/>
        <w:ind w:firstLine="709"/>
      </w:pPr>
      <w:r w:rsidRPr="00F9256F">
        <w:t>Старшие дети отождествляют себя с родителями и часто превращаются в ангелов-хранителей неприкосновенности, они свято чтут семейные традиции и мораль для своих младших братьев и сестер, а потом стараются проводить их в жизнь и дальше. Они становятся порой такими непреклонными, что не желают допускать никаких перемен или компромиссов.</w:t>
      </w:r>
    </w:p>
    <w:p w:rsidR="00895CCF" w:rsidRPr="00F9256F" w:rsidRDefault="00895CCF" w:rsidP="00F9256F">
      <w:pPr>
        <w:widowControl w:val="0"/>
        <w:spacing w:line="360" w:lineRule="auto"/>
        <w:ind w:firstLine="709"/>
      </w:pPr>
      <w:r w:rsidRPr="00F9256F">
        <w:t>Частично из-за того, что они самостоятельно пробивают себе дорогу в жизнь, а частично из-за своей сдержанности и излишней серьезности старшие дети зачастую испытывают трудности в приобретении друзей. Обычно у них бывает один близкий друг. Они склонны чутко реагировать на пренебрежение к себе и не прощают ошибок другим.</w:t>
      </w:r>
    </w:p>
    <w:p w:rsidR="00895CCF" w:rsidRPr="00F9256F" w:rsidRDefault="00895CCF" w:rsidP="00F9256F">
      <w:pPr>
        <w:widowControl w:val="0"/>
        <w:spacing w:line="360" w:lineRule="auto"/>
        <w:ind w:firstLine="709"/>
      </w:pPr>
      <w:r w:rsidRPr="00F9256F">
        <w:t>Пол и количество младших братьев и сестер играют важнейшую роль в развитии личности старшего. Если все младшие дети будут противоположного пола, описанные выше качества будут значительно смягчены. А если младшие будут одного пола со старшим, а особенно, если их будет двое и больше, то эти качества значительно усилятся.</w:t>
      </w:r>
    </w:p>
    <w:p w:rsidR="00895CCF" w:rsidRPr="002F24D3" w:rsidRDefault="00895CCF" w:rsidP="00F9256F">
      <w:pPr>
        <w:widowControl w:val="0"/>
        <w:spacing w:line="360" w:lineRule="auto"/>
        <w:ind w:firstLine="709"/>
        <w:rPr>
          <w:b/>
        </w:rPr>
      </w:pPr>
      <w:r w:rsidRPr="002F24D3">
        <w:rPr>
          <w:b/>
        </w:rPr>
        <w:t>Старшая сестра среди сестер</w:t>
      </w:r>
    </w:p>
    <w:p w:rsidR="00895CCF" w:rsidRPr="00F9256F" w:rsidRDefault="00895CCF" w:rsidP="00F9256F">
      <w:pPr>
        <w:widowControl w:val="0"/>
        <w:spacing w:line="360" w:lineRule="auto"/>
        <w:ind w:firstLine="709"/>
      </w:pPr>
      <w:r w:rsidRPr="00F9256F">
        <w:t>Старшая сестра среди сестер обычно спокойная, сильная и независимая личность, умеющая позаботиться и о себе, и о других. Она — хорошо организованный человек, склонный к доминированию, ей бывает трудно принять от других совет или помощь. Она уверена в себе и держит лидерство, часто у нее имеется мнение обо всем - правильное мнение. Обычно она старается порадовать родителей хорошим поведением и аккуратностью.</w:t>
      </w:r>
    </w:p>
    <w:p w:rsidR="00895CCF" w:rsidRPr="00F9256F" w:rsidRDefault="00895CCF" w:rsidP="00F9256F">
      <w:pPr>
        <w:widowControl w:val="0"/>
        <w:spacing w:line="360" w:lineRule="auto"/>
        <w:ind w:firstLine="709"/>
      </w:pPr>
      <w:r w:rsidRPr="00F9256F">
        <w:t>Чем больше у нее сестер, тем меньше шансов выйти замуж, если она вообще выйдет. Больше всего ей подходит младший брат среди сестер, кто привык к влиянию сильной женщины в семье. Она может взять заботу о нем и управлять его жизнью без особого возражения с его стороны. Младший брат среди братьев тоже может принять ее лидерство. Единственный ребенок мужского пола иногда хорошо подходит старшей сестре из сестер, так как он не привык к общению с ровесниками и примет ее в роли матери. Старший брат среди братьев обычно наихудший вариант, так как оба хотят главенствовать, из-за чего между ними возникает постоянная борьба за власть. Так как оба они не привыкли общаться с противоположным полом, у них появляются трудности в понимании мужских/женских ролей в семье и, скорее всего, они разойдутся с комментариями типа: «Все мужчины (женщины) такие-то и такие-то».</w:t>
      </w:r>
    </w:p>
    <w:p w:rsidR="00895CCF" w:rsidRPr="00F9256F" w:rsidRDefault="00895CCF" w:rsidP="00F9256F">
      <w:pPr>
        <w:widowControl w:val="0"/>
        <w:spacing w:line="360" w:lineRule="auto"/>
        <w:ind w:firstLine="709"/>
      </w:pPr>
      <w:r w:rsidRPr="00F9256F">
        <w:t>Когда у старшей сестры среди сестер появляются дети, она теряет интерес к супругу и все свое внимание переключает на выполнение материнских обязанностей. Часто она склонна подавлять и излишне опекать детей, и с удовольствием отдается их воспитанию. Обычно ей больше нравится иметь дочерей.</w:t>
      </w:r>
    </w:p>
    <w:p w:rsidR="00895CCF" w:rsidRPr="00F9256F" w:rsidRDefault="00895CCF" w:rsidP="00F9256F">
      <w:pPr>
        <w:widowControl w:val="0"/>
        <w:spacing w:line="360" w:lineRule="auto"/>
        <w:ind w:firstLine="709"/>
      </w:pPr>
      <w:r w:rsidRPr="00F9256F">
        <w:t xml:space="preserve">Самые близкие </w:t>
      </w:r>
      <w:r w:rsidR="00795BAE">
        <w:t>е</w:t>
      </w:r>
      <w:r w:rsidRPr="00F9256F">
        <w:t>е подруги — это младшие или средние из сестер в ее родной семье. У нее может быть также много общего с другой старшей сестрой среди сестер, и они могут неплохо ладить, если только не участвуют в каких-то совместных проектах, где между ними неизбежно возникнет борьба за власть.</w:t>
      </w:r>
    </w:p>
    <w:p w:rsidR="00895CCF" w:rsidRPr="00F9256F" w:rsidRDefault="00895CCF" w:rsidP="00F9256F">
      <w:pPr>
        <w:widowControl w:val="0"/>
        <w:spacing w:line="360" w:lineRule="auto"/>
        <w:ind w:firstLine="709"/>
        <w:rPr>
          <w:b/>
        </w:rPr>
      </w:pPr>
      <w:r w:rsidRPr="00F9256F">
        <w:rPr>
          <w:b/>
        </w:rPr>
        <w:t>Старшая сестра среди братьев</w:t>
      </w:r>
    </w:p>
    <w:p w:rsidR="00895CCF" w:rsidRPr="00F9256F" w:rsidRDefault="00895CCF" w:rsidP="00F9256F">
      <w:pPr>
        <w:widowControl w:val="0"/>
        <w:spacing w:line="360" w:lineRule="auto"/>
        <w:ind w:firstLine="709"/>
      </w:pPr>
      <w:r w:rsidRPr="00F9256F">
        <w:t>Старшая сестра среди братьев обычно - сильная независимая женщина. Она твердо стоит на земле и является здравомыслящей натурой со здоровой самоориентацией, хотя временами склонна к самоуничижению.</w:t>
      </w:r>
      <w:r w:rsidR="00F9256F" w:rsidRPr="00F9256F">
        <w:t xml:space="preserve">  </w:t>
      </w:r>
    </w:p>
    <w:p w:rsidR="00895CCF" w:rsidRPr="00F9256F" w:rsidRDefault="00895CCF" w:rsidP="00F9256F">
      <w:pPr>
        <w:widowControl w:val="0"/>
        <w:spacing w:line="360" w:lineRule="auto"/>
        <w:ind w:firstLine="709"/>
      </w:pPr>
      <w:r w:rsidRPr="00F9256F">
        <w:t>Зачастую мужчины для нее — самое важное жизни, самая ценная собственность. Чем больше у нее братьев, тем вернее это. Она с удовольствием бросит работу ради заботы о супруге, она поставит перед ним цели, будет вести его хозяйство и заботиться о его детях. Мужчинам обычно нравится старшая сестра среди братьев, так как она — славная: никогда не соперничает с ними и часто напоминает мать, иногда в такой степени, что они не воспринимают ее как романтическую спутницу. Чем больше у нее братьев, тем труднее ей выбрать мужа; ей хочется иметь больше мужчин вокруг себя. Даже выйдя замуж, она умудряется так или иначе общаться с другими мужчинами и выступает в роли покровительницы.</w:t>
      </w:r>
    </w:p>
    <w:p w:rsidR="00895CCF" w:rsidRPr="00F9256F" w:rsidRDefault="00895CCF" w:rsidP="00F9256F">
      <w:pPr>
        <w:widowControl w:val="0"/>
        <w:spacing w:line="360" w:lineRule="auto"/>
        <w:ind w:firstLine="709"/>
      </w:pPr>
      <w:r w:rsidRPr="00F9256F">
        <w:t>Лучше всего в роли мужа ей подойдет младший брат сестер. К такому окружению оба они привыкли. Она будет лидером и воспитателем, если он захочет. Младший брат среди братьев может принять ее лидерство, но он не будет воспринимать ее женственность.</w:t>
      </w:r>
    </w:p>
    <w:p w:rsidR="00F9256F" w:rsidRPr="00F9256F" w:rsidRDefault="00895CCF" w:rsidP="00F9256F">
      <w:pPr>
        <w:widowControl w:val="0"/>
        <w:spacing w:line="360" w:lineRule="auto"/>
        <w:ind w:firstLine="709"/>
      </w:pPr>
      <w:r w:rsidRPr="00F9256F">
        <w:t>Старший брат среди братьев — плохой вариант, так как их союз грозит обернуться борьбой за власть. Появление детей обычно несколько снимает напряжение, так как обоим нравится иметь вокруг себя младших по возрасту.</w:t>
      </w:r>
    </w:p>
    <w:p w:rsidR="00895CCF" w:rsidRPr="00F9256F" w:rsidRDefault="00895CCF" w:rsidP="00F9256F">
      <w:pPr>
        <w:widowControl w:val="0"/>
        <w:spacing w:line="360" w:lineRule="auto"/>
        <w:ind w:firstLine="709"/>
      </w:pPr>
      <w:r w:rsidRPr="00F9256F">
        <w:t>Старшая сестра братьев, как правило, хочет детей, они — се вторая собственность (иногда даже главная, если это сыновья).</w:t>
      </w:r>
    </w:p>
    <w:p w:rsidR="00895CCF" w:rsidRPr="00F9256F" w:rsidRDefault="00895CCF" w:rsidP="00F9256F">
      <w:pPr>
        <w:widowControl w:val="0"/>
        <w:spacing w:line="360" w:lineRule="auto"/>
        <w:ind w:firstLine="709"/>
      </w:pPr>
      <w:r w:rsidRPr="00F9256F">
        <w:t>Если у нее есть подруги среди женщин, то обычно это младшая или средняя сестра среди сестер. Единственная дочь может также быть ей хорошей подругой.</w:t>
      </w:r>
    </w:p>
    <w:p w:rsidR="00895CCF" w:rsidRPr="00F9256F" w:rsidRDefault="00895CCF" w:rsidP="00F9256F">
      <w:pPr>
        <w:widowControl w:val="0"/>
        <w:spacing w:line="360" w:lineRule="auto"/>
        <w:ind w:firstLine="709"/>
      </w:pPr>
      <w:r w:rsidRPr="00F9256F">
        <w:t>На службе старшая сестра братьев обычно хороший, хотя и не слишком усердный работник. Она может выступать посредником в улаживании конфликтов, она «знает свое место», как женщина. Она умеет тонко подсказать боссу — мужчине и позволяет ему отнести успех на свой счет. Если она занимает лидирующее положение, то обычно руководит заботливо, тактично, умело делится обязанностями, зачастую потому, что считает, что на них не стоит тратить время.</w:t>
      </w:r>
    </w:p>
    <w:p w:rsidR="00895CCF" w:rsidRPr="00F9256F" w:rsidRDefault="00895CCF" w:rsidP="00F9256F">
      <w:pPr>
        <w:widowControl w:val="0"/>
        <w:spacing w:line="360" w:lineRule="auto"/>
        <w:ind w:firstLine="709"/>
        <w:rPr>
          <w:b/>
        </w:rPr>
      </w:pPr>
      <w:r w:rsidRPr="00F9256F">
        <w:rPr>
          <w:b/>
        </w:rPr>
        <w:t>Старший брат среди братьев</w:t>
      </w:r>
    </w:p>
    <w:p w:rsidR="00895CCF" w:rsidRPr="00F9256F" w:rsidRDefault="00895CCF" w:rsidP="00F9256F">
      <w:pPr>
        <w:widowControl w:val="0"/>
        <w:spacing w:line="360" w:lineRule="auto"/>
        <w:ind w:firstLine="709"/>
      </w:pPr>
      <w:r w:rsidRPr="00F9256F">
        <w:t>Это обычно босс. Он часто бывает лидером в среде мужчин и держит под контролем все аспекты своей жизни. Обычно довольно щепетилен в том, что касается его персоны и его собственности. Может быть педантом: от желания иметь самый аккуратный дом до желания выигрывать каждую игру.</w:t>
      </w:r>
    </w:p>
    <w:p w:rsidR="00895CCF" w:rsidRPr="00F9256F" w:rsidRDefault="00895CCF" w:rsidP="00F9256F">
      <w:pPr>
        <w:widowControl w:val="0"/>
        <w:spacing w:line="360" w:lineRule="auto"/>
        <w:ind w:firstLine="709"/>
      </w:pPr>
      <w:r w:rsidRPr="00F9256F">
        <w:t>Обычно ему сопутствует успех во всем, что он делает. Он прекрасно ладит с окружающими, особенно с мужчинами, но ни с кем близко не сходится. Ему нравится, когда женщины относятся к нему по-матерински. От жены он ждет очень многого, а сам дает ей мало.</w:t>
      </w:r>
    </w:p>
    <w:p w:rsidR="00895CCF" w:rsidRPr="00F9256F" w:rsidRDefault="00895CCF" w:rsidP="00F9256F">
      <w:pPr>
        <w:widowControl w:val="0"/>
        <w:spacing w:line="360" w:lineRule="auto"/>
        <w:ind w:firstLine="709"/>
      </w:pPr>
      <w:r w:rsidRPr="00F9256F">
        <w:t>Лучше всего ему подходит младшая сестра братьев, которая может быть сорванцом, но при этом умной и привлекательной и очень любящей мужчин. Однако, чтобы понравиться, она должна угождать ему больше, чем это обычно делает младшая сестра. Ему может также подойти старшая сестра среди братьев, так как она обладает материнскими качествами. Они будут конфликтовать, основном, из-за того, кто лучше знает, как поступать, хотя она скорее всего ему уступит, попробует угодить. Меньше всего подойдет старшая сестра сестер; между ними разгорится война рангов и полов. Возможно, между ними установятся отношения, напоминающие двух суверенных монархов, вынужденных делить замок.</w:t>
      </w:r>
    </w:p>
    <w:p w:rsidR="00895CCF" w:rsidRPr="00F9256F" w:rsidRDefault="00895CCF" w:rsidP="00F9256F">
      <w:pPr>
        <w:widowControl w:val="0"/>
        <w:spacing w:line="360" w:lineRule="auto"/>
        <w:ind w:firstLine="709"/>
        <w:rPr>
          <w:b/>
        </w:rPr>
      </w:pPr>
      <w:r w:rsidRPr="00F9256F">
        <w:rPr>
          <w:b/>
        </w:rPr>
        <w:t>Младшая сестра среди братьев</w:t>
      </w:r>
    </w:p>
    <w:p w:rsidR="00895CCF" w:rsidRPr="00F9256F" w:rsidRDefault="00895CCF" w:rsidP="00F9256F">
      <w:pPr>
        <w:widowControl w:val="0"/>
        <w:spacing w:line="360" w:lineRule="auto"/>
        <w:ind w:firstLine="709"/>
      </w:pPr>
      <w:r w:rsidRPr="00F9256F">
        <w:t>Младшая сестра среди братьев — это обычно контактная, оптимистически настроенная, привлекательная, веселая женщина. Часто она —любимица семьи и остается ею на протяжении всей жнзни. Ей во многом везет, хотя она и не прилагает к этому особых усилий.</w:t>
      </w:r>
    </w:p>
    <w:p w:rsidR="00895CCF" w:rsidRPr="00F9256F" w:rsidRDefault="00895CCF" w:rsidP="00F9256F">
      <w:pPr>
        <w:widowControl w:val="0"/>
        <w:spacing w:line="360" w:lineRule="auto"/>
        <w:ind w:firstLine="709"/>
      </w:pPr>
      <w:r w:rsidRPr="00F9256F">
        <w:t>Она может быть сорванцом и в некоторых обстоятельствах у нее может появиться злость на мужчин, тогда она будет стремиться с ними соперничать. Однако обычно она легко соблазняет мужчин приятной внешностью и непринужденностью. Они так и толпятся вокруг. И она, в свою очередь, очень любит мужчин. Чем больше у нее братьев, тем сложнее ей прожить всю жизнь с одним мужчиной.</w:t>
      </w:r>
    </w:p>
    <w:p w:rsidR="00895CCF" w:rsidRPr="00F9256F" w:rsidRDefault="00895CCF" w:rsidP="00F9256F">
      <w:pPr>
        <w:widowControl w:val="0"/>
        <w:spacing w:line="360" w:lineRule="auto"/>
        <w:ind w:firstLine="709"/>
      </w:pPr>
      <w:r w:rsidRPr="00F9256F">
        <w:t>Как правило, она удачно выходит замуж и считает мужа своим удачным приобретением. Временами бывает слишком покорной, хотя может оказаться и эгоистичной. Обычно у нее несколько друзей или наставников среди мужчин помимо мужа.</w:t>
      </w:r>
    </w:p>
    <w:p w:rsidR="00895CCF" w:rsidRPr="00F9256F" w:rsidRDefault="00895CCF" w:rsidP="00F9256F">
      <w:pPr>
        <w:widowControl w:val="0"/>
        <w:spacing w:line="360" w:lineRule="auto"/>
        <w:ind w:firstLine="709"/>
      </w:pPr>
      <w:r w:rsidRPr="00F9256F">
        <w:t>Наилучший вариант для брака у нее — старший брат среди сестер. Он обычно хорошо ладит с женщинами и знает, как угодить такой обаятельной. Она зачастую чувствует себя очень надежно с мужчинами и ей легче всех других женщин сделать самый удачный выбор. Она достаточно сообразительна, чтобы держаться подальше от старшего брата среди братьев, которого могут привлечь ее чары, но не покорить. Меньше всего ей подойдет младший брат среди братьев, так как оба хотят, чтобы о них заботились, а у него не хватит терпения примириться с ее женственностью.</w:t>
      </w:r>
    </w:p>
    <w:p w:rsidR="00895CCF" w:rsidRPr="00F9256F" w:rsidRDefault="00895CCF" w:rsidP="00F9256F">
      <w:pPr>
        <w:widowControl w:val="0"/>
        <w:spacing w:line="360" w:lineRule="auto"/>
        <w:ind w:firstLine="709"/>
      </w:pPr>
      <w:r w:rsidRPr="00F9256F">
        <w:t>Она может захотеть иметь детей, чтобы порадовать мужа, и станет хорошей матерью настолько, что сыновья привяжутся к ней.</w:t>
      </w:r>
    </w:p>
    <w:p w:rsidR="00895CCF" w:rsidRPr="00F9256F" w:rsidRDefault="00895CCF" w:rsidP="00F9256F">
      <w:pPr>
        <w:widowControl w:val="0"/>
        <w:spacing w:line="360" w:lineRule="auto"/>
        <w:ind w:firstLine="709"/>
      </w:pPr>
      <w:r w:rsidRPr="00F9256F">
        <w:t>Обычно она не стремится к дружбе с женщинами, часто они ей завидуют.</w:t>
      </w:r>
    </w:p>
    <w:p w:rsidR="00895CCF" w:rsidRPr="00F9256F" w:rsidRDefault="00895CCF" w:rsidP="00F9256F">
      <w:pPr>
        <w:widowControl w:val="0"/>
        <w:spacing w:line="360" w:lineRule="auto"/>
        <w:ind w:firstLine="709"/>
      </w:pPr>
      <w:r w:rsidRPr="00F9256F">
        <w:t>Она не карьеристка. Если и работает, то лучших результатов добивается в качестве подчиненной старшего по возрасту начальника-мужчины.</w:t>
      </w:r>
    </w:p>
    <w:p w:rsidR="00895CCF" w:rsidRPr="00F9256F" w:rsidRDefault="00895CCF" w:rsidP="00F9256F">
      <w:pPr>
        <w:widowControl w:val="0"/>
        <w:spacing w:line="360" w:lineRule="auto"/>
        <w:ind w:firstLine="709"/>
        <w:rPr>
          <w:b/>
        </w:rPr>
      </w:pPr>
      <w:r w:rsidRPr="00F9256F">
        <w:rPr>
          <w:b/>
        </w:rPr>
        <w:t>Младший брат среди братьев</w:t>
      </w:r>
    </w:p>
    <w:p w:rsidR="00895CCF" w:rsidRPr="00F9256F" w:rsidRDefault="00895CCF" w:rsidP="00F9256F">
      <w:pPr>
        <w:widowControl w:val="0"/>
        <w:spacing w:line="360" w:lineRule="auto"/>
        <w:ind w:firstLine="709"/>
      </w:pPr>
      <w:r w:rsidRPr="00F9256F">
        <w:t>Младший брат среди братьев часто похож на бесстрашного юношу на летающей трапеции. Он упрям, капризен и бунтарь. Многие убийцы и террористы, как правило, младшие сыновья.</w:t>
      </w:r>
    </w:p>
    <w:p w:rsidR="00895CCF" w:rsidRPr="00F9256F" w:rsidRDefault="00895CCF" w:rsidP="00F9256F">
      <w:pPr>
        <w:widowControl w:val="0"/>
        <w:spacing w:line="360" w:lineRule="auto"/>
        <w:ind w:firstLine="709"/>
      </w:pPr>
      <w:r w:rsidRPr="00F9256F">
        <w:t>Он часто непредсказуем; может прибывать в веселом настроении и тут же впасть в уныние. Может в чем-то преуспеть один раз, а в другой — провалиться. Он обычно ничего не планирует заранее, живет одним днем и непредсказуемыми желаниями, что делает его податливым и легко приспосабливающимся.</w:t>
      </w:r>
    </w:p>
    <w:p w:rsidR="00895CCF" w:rsidRPr="00F9256F" w:rsidRDefault="00895CCF" w:rsidP="00F9256F">
      <w:pPr>
        <w:widowControl w:val="0"/>
        <w:spacing w:line="360" w:lineRule="auto"/>
        <w:ind w:firstLine="709"/>
      </w:pPr>
      <w:r w:rsidRPr="00F9256F">
        <w:t xml:space="preserve">Он может быть заботливым и добродушным, когда все идет хорошо, часто — мистиком или романтиком. Но когда дела идут плохо, чаще всего он просто исчезает, ведь он не любит </w:t>
      </w:r>
      <w:r w:rsidR="00795BAE">
        <w:t>п</w:t>
      </w:r>
      <w:r w:rsidRPr="00F9256F">
        <w:t>poигрывать. Привыкнув доставать вещи, став взрослым, часто проматывает деньги.</w:t>
      </w:r>
    </w:p>
    <w:p w:rsidR="00895CCF" w:rsidRPr="00F9256F" w:rsidRDefault="00895CCF" w:rsidP="00F9256F">
      <w:pPr>
        <w:widowControl w:val="0"/>
        <w:spacing w:line="360" w:lineRule="auto"/>
        <w:ind w:firstLine="709"/>
      </w:pPr>
      <w:r w:rsidRPr="00F9256F">
        <w:t xml:space="preserve">Младший брат среди братьев обычно общительный человек, но стесняется женщин. В детстве у него мало контактов со сверстницами, поэтому он побаивается женщин и не понимает их. </w:t>
      </w:r>
    </w:p>
    <w:p w:rsidR="00895CCF" w:rsidRPr="00F9256F" w:rsidRDefault="00895CCF" w:rsidP="00F9256F">
      <w:pPr>
        <w:widowControl w:val="0"/>
        <w:spacing w:line="360" w:lineRule="auto"/>
        <w:ind w:firstLine="709"/>
      </w:pPr>
      <w:r w:rsidRPr="00F9256F">
        <w:t>Иногда он слишком вежлив, что создаст впечатление неловкости, неуклюжести, либо он выступает в роли клоуна в женском обществе. Лучшая пара для него старшая сестра среди братьев, особенно, если у нее ярко выражены материнские качества. Он может позволить контролировать его жизнь, если это будет сделано ненавязчиво. Средняя сестра, имеющая младших братьев, тоже часто оказывается ему прекрасной парой. А вот самый трудный брак у него складывается с младшей сестрой среди сестер. Ни один из них не умеет ладить с противоположным полом, и ни один не хочет нести ответственность за домашнее хозяйство или за детей. Дети для них обычно обуза; однако он может быть хорошим товарищем своим детям, особенно мальчикам, так как ему легко играть с ними на их уровне.</w:t>
      </w:r>
    </w:p>
    <w:p w:rsidR="00895CCF" w:rsidRPr="00F9256F" w:rsidRDefault="00895CCF" w:rsidP="00F9256F">
      <w:pPr>
        <w:widowControl w:val="0"/>
        <w:spacing w:line="360" w:lineRule="auto"/>
        <w:ind w:firstLine="709"/>
      </w:pPr>
      <w:r w:rsidRPr="00F9256F">
        <w:t>Зачастую друзья-мужчины для него важнее жены или детей. Лучше всего он работает тогда, когда есть с кем соревноваться, или под присмотром начальника. В работе он часто «ведомый», либо выступает с необычными, часто неприемлемыми прсдложениями. Так как младший брат не способен на интеллектуальное соперничество со старшим братом, пока растет, то чаще всего увлекается физической активностью, например, спортом, танцами, творчеством — искусством или актерством.</w:t>
      </w:r>
    </w:p>
    <w:p w:rsidR="00895CCF" w:rsidRPr="00F9256F" w:rsidRDefault="00895CCF" w:rsidP="00F9256F">
      <w:pPr>
        <w:widowControl w:val="0"/>
        <w:spacing w:line="360" w:lineRule="auto"/>
        <w:ind w:firstLine="709"/>
        <w:rPr>
          <w:b/>
        </w:rPr>
      </w:pPr>
      <w:r w:rsidRPr="00F9256F">
        <w:rPr>
          <w:b/>
        </w:rPr>
        <w:t>Младший брат среди сестер</w:t>
      </w:r>
    </w:p>
    <w:p w:rsidR="00895CCF" w:rsidRPr="00F9256F" w:rsidRDefault="00895CCF" w:rsidP="00F9256F">
      <w:pPr>
        <w:widowControl w:val="0"/>
        <w:spacing w:line="360" w:lineRule="auto"/>
        <w:ind w:firstLine="709"/>
      </w:pPr>
      <w:r w:rsidRPr="00F9256F">
        <w:t>О младшем брате среди сестер на протяжении всей его жизни заботятся женщины. В большинстве случаев это ему очень нравится. Но если его сестры слишком командовали и помыкали им, то он может вырасти бунтарем. Если ему позволялось проявлять упорство, то у него развивается завышенная самооценка, и он принимает как должное то, что женщины его любят и готовы угождать ему.</w:t>
      </w:r>
    </w:p>
    <w:p w:rsidR="00895CCF" w:rsidRPr="00F9256F" w:rsidRDefault="00895CCF" w:rsidP="00F9256F">
      <w:pPr>
        <w:widowControl w:val="0"/>
        <w:spacing w:line="360" w:lineRule="auto"/>
        <w:ind w:firstLine="709"/>
      </w:pPr>
      <w:r w:rsidRPr="00F9256F">
        <w:t>В детстве он любимец и баловень — не только потому, что он самый младший, но и потому что он — единственный мальчик, которого, возможно, родители страстно желали иметь. Исследования показывают, что большинство родителей хотят иметь по меньшей мере одного мальчика и продолжают заводить детей, пока не появится хотя бы один. Из-за этого специфического положения ему, как правило, нет необходимости прилагать особые усилия, чтобы выделиться среди других детей. В работе он может оказаться способным, но не всегда с охотой проявляет усердие. Если он очень заинтересован и талантлив, то может стать хорошим специалистом в своей области, особенно, если дома ему обеспечен хороший уход. Однако у него могут возникнуть трудности, когда поджимают сроки на работе, или когда нужно следовать намеченным путем. Лучше всего проявляет себя в тех областях, где имеются строгие инструкции к pаботе и определенные рамки, не требующие мотивации со стороны работника.</w:t>
      </w:r>
    </w:p>
    <w:p w:rsidR="00895CCF" w:rsidRPr="00F9256F" w:rsidRDefault="00895CCF" w:rsidP="00F9256F">
      <w:pPr>
        <w:widowControl w:val="0"/>
        <w:spacing w:line="360" w:lineRule="auto"/>
        <w:ind w:firstLine="709"/>
      </w:pPr>
      <w:r w:rsidRPr="00F9256F">
        <w:t>Ему свойственны частые смены настроения, хотя обычно он добродушный. Если в его родной семье хорошие отношения, то он сохраняет близость сестрами на протяжении всей жизни. Чем больше у него сестер, тем труднее ему прожить с одной женой. Однако обычно он удачно женится и часто имеет большой выбор женщин, которые с радостью угождают ему, даже если он и не уделяет им особого внимания. Лучшая пара для него — старшая сестра среди братьев, которая умеет заботиться о мужчинах и рада быть спутницей великого человека, независимо от того, совершит он что-нибудь великое или нет. На ком бы он ни женился, его сестры могут продолжать опекать его. Если у него появляются дети, он воспринимает их как обузу. В сыне он может видеть соперника, поэтому чаще всего он лучше ладит с дочерьми. Обычно он бывает счастлив и без детей, поэтому жене приходится брать все родительские функции на себя, по меньшей мере до того времени, когда дети достаточно повзрослеют, чтобы разделить его интересы. Если его жена — тоже младшая в своей семье, тогда ни один из супругов не пожелает нести бремя родительской ответственности, и часто они прекрасно обходятся без детей.</w:t>
      </w:r>
    </w:p>
    <w:p w:rsidR="00895CCF" w:rsidRPr="00F9256F" w:rsidRDefault="00895CCF" w:rsidP="00F9256F">
      <w:pPr>
        <w:widowControl w:val="0"/>
        <w:spacing w:line="360" w:lineRule="auto"/>
        <w:ind w:firstLine="709"/>
        <w:rPr>
          <w:b/>
        </w:rPr>
      </w:pPr>
      <w:r w:rsidRPr="00F9256F">
        <w:rPr>
          <w:b/>
        </w:rPr>
        <w:t>Средний ребёнок.</w:t>
      </w:r>
    </w:p>
    <w:p w:rsidR="00895CCF" w:rsidRPr="00F9256F" w:rsidRDefault="00895CCF" w:rsidP="00F9256F">
      <w:pPr>
        <w:widowControl w:val="0"/>
        <w:spacing w:line="360" w:lineRule="auto"/>
        <w:ind w:firstLine="709"/>
      </w:pPr>
      <w:r w:rsidRPr="00F9256F">
        <w:t>Средних детей, второго ли ребенка из трех или одного из нескольких средних в семье с четырьмя или более детьми, трудно описывать. В одно и то же время они являются старшими по отношению к детям, появившимся после них, и младшими для тех, кто родился раньше, поэтому зачастую их сложно определить и у них мало своих отличительных черт. В конце концов они не выделяются своим положением — как первенцы тем, что первыми, или последние дети — тем, что он мыс маленькие. Одно из исследований, изучавших семьи с тремя и более детьми, обнаружило, что в них любимцами являются самые старшие и самые младшие дети.</w:t>
      </w:r>
    </w:p>
    <w:p w:rsidR="00895CCF" w:rsidRPr="00F9256F" w:rsidRDefault="00895CCF" w:rsidP="00F9256F">
      <w:pPr>
        <w:widowControl w:val="0"/>
        <w:spacing w:line="360" w:lineRule="auto"/>
        <w:ind w:firstLine="709"/>
      </w:pPr>
      <w:r w:rsidRPr="00F9256F">
        <w:t xml:space="preserve">Средним детям никогда не достается столько родительского внимания, сколько первенцам. Недолго они наслаждаются спокойной атмосферой, свойственной появлению следующих за первенцем детей, вскоре их замещает новорожденный. </w:t>
      </w:r>
    </w:p>
    <w:p w:rsidR="00895CCF" w:rsidRPr="00F9256F" w:rsidRDefault="00895CCF" w:rsidP="00F9256F">
      <w:pPr>
        <w:widowControl w:val="0"/>
        <w:spacing w:line="360" w:lineRule="auto"/>
        <w:ind w:firstLine="709"/>
      </w:pPr>
      <w:r w:rsidRPr="00F9256F">
        <w:t>Таким образом, средний ребенок вынужден соперничать со старшим, более сильным и умным ребенком, и с младшим — более хитрым и зависимым малышом. В результате средний ребенок может колебаться, стараясь походить и на старшего, и на малыша, не имея представления о том, как стать самостоятельной личностью. Поэтому средние дети, став взрослыми, как правило, безынициативны или не способны к оригинальному мышлению. В общем, они хуже других учатся в школе и меньше остальных детей расположены идти в колледж.</w:t>
      </w:r>
    </w:p>
    <w:p w:rsidR="00895CCF" w:rsidRPr="00F9256F" w:rsidRDefault="00895CCF" w:rsidP="00F9256F">
      <w:pPr>
        <w:widowControl w:val="0"/>
        <w:spacing w:line="360" w:lineRule="auto"/>
        <w:ind w:firstLine="709"/>
      </w:pPr>
      <w:r w:rsidRPr="00F9256F">
        <w:t>Средние дети, не имея ни прав старшего ребенка, ни привилегий самого младшего, часто чувствуют, что жизнь несправедлива.</w:t>
      </w:r>
    </w:p>
    <w:p w:rsidR="00895CCF" w:rsidRPr="00F9256F" w:rsidRDefault="00895CCF" w:rsidP="00F9256F">
      <w:pPr>
        <w:widowControl w:val="0"/>
        <w:spacing w:line="360" w:lineRule="auto"/>
        <w:ind w:firstLine="709"/>
      </w:pPr>
      <w:r w:rsidRPr="00F9256F">
        <w:t>В своих попытках ощутить себя персоной средние дети могут развить в себе склонность к соперничеству, а если единственным способом выстоять в семье победителей будет стремление стать разрушителем, то именно это средний ребенок и сделает. Они могут стать на путь саморазрушения, слишком увлекшись, к примеру, выпивкой или едой, либо стать разрушителями в социальном плане, вступив в банду или сделавшись мелким преступником (но редко — матерым обманщиком). Часто у них развиваются раздражающие, привлекающие внимание привычки.</w:t>
      </w:r>
    </w:p>
    <w:p w:rsidR="00895CCF" w:rsidRPr="00F9256F" w:rsidRDefault="00895CCF" w:rsidP="00F9256F">
      <w:pPr>
        <w:widowControl w:val="0"/>
        <w:spacing w:line="360" w:lineRule="auto"/>
        <w:ind w:firstLine="709"/>
      </w:pPr>
      <w:r w:rsidRPr="00F9256F">
        <w:t>Основополагающим фактором в развитии личности средних в семье детей является пол и возраст его братьев и сестер.</w:t>
      </w:r>
    </w:p>
    <w:p w:rsidR="00895CCF" w:rsidRPr="00F9256F" w:rsidRDefault="00895CCF" w:rsidP="00F9256F">
      <w:pPr>
        <w:widowControl w:val="0"/>
        <w:spacing w:line="360" w:lineRule="auto"/>
        <w:ind w:firstLine="709"/>
      </w:pPr>
      <w:r w:rsidRPr="00F9256F">
        <w:t>Мальчик, имеющий старшего брата и младшую сестру, будет отличаться от мальчика, у есть старшая сестра и младший брат.</w:t>
      </w:r>
    </w:p>
    <w:p w:rsidR="00895CCF" w:rsidRPr="00F9256F" w:rsidRDefault="00895CCF" w:rsidP="00F9256F">
      <w:pPr>
        <w:widowControl w:val="0"/>
        <w:spacing w:line="360" w:lineRule="auto"/>
        <w:ind w:firstLine="709"/>
      </w:pPr>
      <w:r w:rsidRPr="00F9256F">
        <w:t>Если все дети одного пола, тогда средний ребенок находится в самом невыгодном положении. Ему (или ей) будет уделяться меньше всех внимания, и у него (нее) разовьется острая потребность в соперничестве. Средний ребенок, скорее всего, будет иметь смешанные характеристики, состоящие почти в равной пропорции из качеств старшего и младшего ребенка, и вырастет наиболее беспокойным и самокритичным.</w:t>
      </w:r>
    </w:p>
    <w:p w:rsidR="00895CCF" w:rsidRPr="00F9256F" w:rsidRDefault="00895CCF" w:rsidP="00F9256F">
      <w:pPr>
        <w:widowControl w:val="0"/>
        <w:spacing w:line="360" w:lineRule="auto"/>
        <w:ind w:firstLine="709"/>
      </w:pPr>
      <w:r w:rsidRPr="00F9256F">
        <w:t>Если младший и старший из детей в семье противоположного пола, то среднему ребенку, в конце концов, может выпасть самое большое внимание семьи. В результате это может вылиться в то, что средний ребенок станет всеобщим любимцем - ему будет очень сложно найти пару, так как его семейную ситуацию невозможно повторить. Этот ребенок будет также испытывать трудности в дружбе с ровесниками своего пола.</w:t>
      </w:r>
    </w:p>
    <w:p w:rsidR="00895CCF" w:rsidRPr="00F9256F" w:rsidRDefault="00895CCF" w:rsidP="00F9256F">
      <w:pPr>
        <w:widowControl w:val="0"/>
        <w:spacing w:line="360" w:lineRule="auto"/>
        <w:ind w:firstLine="709"/>
        <w:rPr>
          <w:b/>
        </w:rPr>
      </w:pPr>
      <w:r w:rsidRPr="00F9256F">
        <w:rPr>
          <w:b/>
        </w:rPr>
        <w:t>Близнецы</w:t>
      </w:r>
    </w:p>
    <w:p w:rsidR="00895CCF" w:rsidRPr="00F9256F" w:rsidRDefault="00895CCF" w:rsidP="00F9256F">
      <w:pPr>
        <w:widowControl w:val="0"/>
        <w:spacing w:line="360" w:lineRule="auto"/>
        <w:ind w:firstLine="709"/>
      </w:pPr>
      <w:r w:rsidRPr="00F9256F">
        <w:t>Если в семье нет других детей, тогда близнецы — как два ребенка, независимо от пола, без возрастных конфликтов. Оба будут иметь черты и самого младшего, и самого старшего ребенка своего пола. Однако, в тех семьях, где родители постоянно подчеркивают, что один родился первым, особенно если между их появлением на свет прошло несколько часов, тогда первый может играть роль старшего и относиться ко второму, как к младшему. Все близнецы необычайно близки друг с другом, и если они однополые, то часто действуют как один человек.</w:t>
      </w:r>
    </w:p>
    <w:p w:rsidR="00895CCF" w:rsidRPr="00F9256F" w:rsidRDefault="00895CCF" w:rsidP="00F9256F">
      <w:pPr>
        <w:widowControl w:val="0"/>
        <w:spacing w:line="360" w:lineRule="auto"/>
        <w:ind w:firstLine="709"/>
      </w:pPr>
      <w:r w:rsidRPr="00F9256F">
        <w:t>Когда в семье есть еще дети, у обоих близнецов усиливаются характеристики, свойственные их очередности появления на свет. Например, если близнецы-мальчики являются младшими среди девочек, тогда они будут очень похожи на одного младшего брата среди сестер.</w:t>
      </w:r>
    </w:p>
    <w:p w:rsidR="00895CCF" w:rsidRPr="00F9256F" w:rsidRDefault="00895CCF" w:rsidP="00F9256F">
      <w:pPr>
        <w:widowControl w:val="0"/>
        <w:spacing w:line="360" w:lineRule="auto"/>
        <w:ind w:firstLine="709"/>
      </w:pPr>
      <w:r w:rsidRPr="00F9256F">
        <w:t>В проверках интеллектуального развития близнецы показывают самые низкие результаты из всех детей, возможно потому, что между ними очень велико взаимовлияние, и на каждом этапе жизни имеют одинаковый уровень умственного развития. Кроме того, меньше других нуждаются во внимании со стороны и меньше других расположены учиться у старших, будь то братьев, сестер, родителей или учителей. Они представляют собой слишком обособленную, спаянную маленькую команду. Фактически у других братьев, сестер или одноклассников мало общего с ними. И часто им бывает трудно расстаться, когда они вступают в брак. Даже разнополым близнецам сложно расставаться, хотя они и привыкли к близкому общению с ровесником противоположного пола. Одинаковых близнецов особенно трудно разделить. Они часто вступают в брак с близнецами. Иногда у них может быть один возлюбленный или друг на двоих, и они не ссорятся из-за него, так как воспринимают себя как одно целое, как одного человека.</w:t>
      </w:r>
    </w:p>
    <w:p w:rsidR="00895CCF" w:rsidRPr="00F9256F" w:rsidRDefault="00895CCF" w:rsidP="00F9256F">
      <w:pPr>
        <w:widowControl w:val="0"/>
        <w:spacing w:line="360" w:lineRule="auto"/>
        <w:ind w:firstLine="709"/>
      </w:pPr>
    </w:p>
    <w:p w:rsidR="00895CCF" w:rsidRPr="00F9256F" w:rsidRDefault="00F9256F" w:rsidP="00F9256F">
      <w:pPr>
        <w:widowControl w:val="0"/>
        <w:spacing w:line="360" w:lineRule="auto"/>
        <w:ind w:firstLine="709"/>
        <w:rPr>
          <w:b/>
        </w:rPr>
      </w:pPr>
      <w:r>
        <w:rPr>
          <w:b/>
        </w:rPr>
        <w:br w:type="page"/>
      </w:r>
      <w:bookmarkStart w:id="6" w:name="_Toc149447268"/>
      <w:r w:rsidR="00895CCF" w:rsidRPr="00F9256F">
        <w:rPr>
          <w:b/>
        </w:rPr>
        <w:t>Глава2.</w:t>
      </w:r>
      <w:r>
        <w:rPr>
          <w:b/>
        </w:rPr>
        <w:t xml:space="preserve"> </w:t>
      </w:r>
      <w:r w:rsidR="00895CCF" w:rsidRPr="00F9256F">
        <w:rPr>
          <w:b/>
        </w:rPr>
        <w:t>Методика для диагностики отношений между детьми</w:t>
      </w:r>
      <w:bookmarkEnd w:id="6"/>
    </w:p>
    <w:p w:rsidR="00895CCF" w:rsidRPr="00F9256F" w:rsidRDefault="00895CCF" w:rsidP="00F9256F">
      <w:pPr>
        <w:widowControl w:val="0"/>
        <w:spacing w:line="360" w:lineRule="auto"/>
        <w:ind w:firstLine="709"/>
      </w:pPr>
    </w:p>
    <w:p w:rsidR="00895CCF" w:rsidRPr="00F9256F" w:rsidRDefault="00895CCF" w:rsidP="00F9256F">
      <w:pPr>
        <w:widowControl w:val="0"/>
        <w:spacing w:line="360" w:lineRule="auto"/>
        <w:ind w:firstLine="709"/>
      </w:pPr>
      <w:r w:rsidRPr="00F9256F">
        <w:rPr>
          <w:b/>
        </w:rPr>
        <w:t>СКАЗКИ ДЮССА (ДЕСПЕРТ)</w:t>
      </w:r>
    </w:p>
    <w:p w:rsidR="00895CCF" w:rsidRPr="00F9256F" w:rsidRDefault="00895CCF" w:rsidP="00F9256F">
      <w:pPr>
        <w:widowControl w:val="0"/>
        <w:spacing w:line="360" w:lineRule="auto"/>
        <w:ind w:firstLine="709"/>
      </w:pPr>
      <w:r w:rsidRPr="00F9256F">
        <w:t>Методики для диагностики отношений между детьми в семье встречаются редко. Между тем в практической работе иногда возникает необходимость в диагностике взаимоотношений сиблингов (братьев и сестер). В статье О.Барановой</w:t>
      </w:r>
      <w:r w:rsidR="00F9256F" w:rsidRPr="00F9256F">
        <w:t xml:space="preserve"> </w:t>
      </w:r>
      <w:r w:rsidRPr="00F9256F">
        <w:t xml:space="preserve">была предложена проективная методика, помогающая установить наличие или отсутствие соперничества между братьями и сестрами под названием «Сказки Дюсса». На основе «Сказок» О.Барановой был создан модифицированный вариант проективной методики диагностики взаимоотношений в семье сиблингов 6-11 лет. </w:t>
      </w:r>
    </w:p>
    <w:p w:rsidR="00895CCF" w:rsidRPr="00F9256F" w:rsidRDefault="00895CCF" w:rsidP="00F9256F">
      <w:pPr>
        <w:widowControl w:val="0"/>
        <w:spacing w:line="360" w:lineRule="auto"/>
        <w:ind w:firstLine="709"/>
      </w:pPr>
      <w:r w:rsidRPr="00F9256F">
        <w:t xml:space="preserve">Итак, можно предположить, что наиболее «страдающими» от невнимания родителей из-за появления в семье второго ребенка являются первенцы. </w:t>
      </w:r>
    </w:p>
    <w:p w:rsidR="00895CCF" w:rsidRPr="00F9256F" w:rsidRDefault="00895CCF" w:rsidP="00F9256F">
      <w:pPr>
        <w:widowControl w:val="0"/>
        <w:spacing w:line="360" w:lineRule="auto"/>
        <w:ind w:firstLine="709"/>
      </w:pPr>
      <w:r w:rsidRPr="00F9256F">
        <w:t>Сиблинг воспринимается опрошенными как «лишний», как еще один претендент на ценности, и потому является конкурентом в семейном круге. В этой же ситуации, по-видимому, находятся и средние дети, что подтверждается исследованиями Г.Т.</w:t>
      </w:r>
      <w:r w:rsidR="00795BAE">
        <w:t xml:space="preserve"> </w:t>
      </w:r>
      <w:r w:rsidRPr="00F9256F">
        <w:t>Хоментаускаса.</w:t>
      </w:r>
    </w:p>
    <w:p w:rsidR="00895CCF" w:rsidRPr="00F9256F" w:rsidRDefault="00895CCF" w:rsidP="00F9256F">
      <w:pPr>
        <w:widowControl w:val="0"/>
        <w:spacing w:line="360" w:lineRule="auto"/>
        <w:ind w:firstLine="709"/>
      </w:pPr>
      <w:r w:rsidRPr="00F9256F">
        <w:t xml:space="preserve">«Вторые» дети, находясь на положении младших, более дружелюбны по отношению к старшим. Видимо, это предопределяется их положением в семье, где, как правило, родители чаще отстаивают интересы младшего ребенка, предлагая старшему «уступить», «помочь», «не обижать младших». </w:t>
      </w:r>
    </w:p>
    <w:p w:rsidR="00895CCF" w:rsidRPr="00F9256F" w:rsidRDefault="00895CCF" w:rsidP="00F9256F">
      <w:pPr>
        <w:widowControl w:val="0"/>
        <w:spacing w:line="360" w:lineRule="auto"/>
        <w:ind w:firstLine="709"/>
      </w:pPr>
      <w:r w:rsidRPr="00F9256F">
        <w:t xml:space="preserve">Кроме того, вызывает интерес и тот факт, что ни один из родителей обследованных детей не обратился с прямым запросом по поводу отношений между сиблингами. </w:t>
      </w:r>
    </w:p>
    <w:p w:rsidR="00895CCF" w:rsidRPr="00F9256F" w:rsidRDefault="00895CCF" w:rsidP="00F9256F">
      <w:pPr>
        <w:widowControl w:val="0"/>
        <w:spacing w:line="360" w:lineRule="auto"/>
        <w:ind w:firstLine="709"/>
      </w:pPr>
      <w:r w:rsidRPr="00F9256F">
        <w:t xml:space="preserve">Чаще всего родителей волновали проблемы, появившиеся в связи с ухудшением или демонстративностью поведения ребенка, нарушением взаимоотношений с обоими или одним из родителей. Не всегда, но достаточно часто такое поведение детей является способом привлечения внимания к собственной персоне, к своим проблемам, на которые, как кажется ребенку, взрослые перестали обращать внимание из-за того, что больше интересуются его сестрой или братом. </w:t>
      </w:r>
    </w:p>
    <w:p w:rsidR="00895CCF" w:rsidRPr="00F9256F" w:rsidRDefault="00895CCF" w:rsidP="00F9256F">
      <w:pPr>
        <w:widowControl w:val="0"/>
        <w:spacing w:line="360" w:lineRule="auto"/>
        <w:ind w:firstLine="709"/>
      </w:pPr>
      <w:r w:rsidRPr="00F9256F">
        <w:t xml:space="preserve">Таким образом, «Сказки Дюсса» помогают нам, взрослым, увидеть проблемы маленьких мальчиков и девочек, и при поддержке семьи помочь им справиться с их совсем не сказочными трудностями. </w:t>
      </w:r>
    </w:p>
    <w:p w:rsidR="00895CCF" w:rsidRPr="00F9256F" w:rsidRDefault="00895CCF" w:rsidP="00F9256F">
      <w:pPr>
        <w:widowControl w:val="0"/>
        <w:spacing w:line="360" w:lineRule="auto"/>
        <w:ind w:firstLine="709"/>
      </w:pPr>
      <w:r w:rsidRPr="00F9256F">
        <w:t>Лишь прояснив ситуацию при помощи обследования, взглянув на мир глазами «обиженного» ребенка, можно выстраивать взаимоотношения всех членов семьи в дальнейшем. Важно, чтобы родители поняли и приняли ситуацию, ведь от их поведения в первую очередь зависит, насколько ребенок будет ощущать себя в этой жизни любимым и нужным и воспринимать себя в будущем как полноценного человека.</w:t>
      </w:r>
    </w:p>
    <w:p w:rsidR="00895CCF" w:rsidRPr="00F9256F" w:rsidRDefault="00895CCF" w:rsidP="00F9256F">
      <w:pPr>
        <w:widowControl w:val="0"/>
        <w:spacing w:line="360" w:lineRule="auto"/>
        <w:ind w:firstLine="709"/>
        <w:rPr>
          <w:b/>
        </w:rPr>
      </w:pPr>
      <w:r w:rsidRPr="00F9256F">
        <w:rPr>
          <w:b/>
        </w:rPr>
        <w:t>Тест для исследования межличностных отношений между детьми в семье</w:t>
      </w:r>
    </w:p>
    <w:p w:rsidR="00895CCF" w:rsidRPr="00F9256F" w:rsidRDefault="00895CCF" w:rsidP="00F9256F">
      <w:pPr>
        <w:widowControl w:val="0"/>
        <w:spacing w:line="360" w:lineRule="auto"/>
        <w:ind w:firstLine="709"/>
      </w:pPr>
      <w:r w:rsidRPr="00F9256F">
        <w:t>Методики для диагностики отношений между детьми в семье встречаются редко. Между тем в практической работе иногда возникает необходимость в диагностике взаимоотношений сиблингов (братьев и сестер). Мы предлагаем методику для практических психологов, помогающую установить наличие/отсутствие соперничества между братьями и сестрами. Сразу оговоримся, что данная методика является как бы поверхностным взглядом на сиблингов. Она ни в коем случае не может использоваться для утверждения окончательного диагноза и должна составлять часть «диагностической батареи».</w:t>
      </w:r>
    </w:p>
    <w:p w:rsidR="00895CCF" w:rsidRPr="00F9256F" w:rsidRDefault="00895CCF" w:rsidP="00F9256F">
      <w:pPr>
        <w:widowControl w:val="0"/>
        <w:spacing w:line="360" w:lineRule="auto"/>
        <w:ind w:firstLine="709"/>
      </w:pPr>
      <w:r w:rsidRPr="00F9256F">
        <w:t xml:space="preserve">«Сказки Дюсса (Десперт)» — проективная методика исследования. Она была предложена детским психологом Л. Дюссом в 1940 году и переведена на английский язык Десперт. </w:t>
      </w:r>
    </w:p>
    <w:p w:rsidR="00895CCF" w:rsidRPr="00F9256F" w:rsidRDefault="00895CCF" w:rsidP="00F9256F">
      <w:pPr>
        <w:widowControl w:val="0"/>
        <w:spacing w:line="360" w:lineRule="auto"/>
        <w:ind w:firstLine="709"/>
      </w:pPr>
      <w:r w:rsidRPr="00F9256F">
        <w:t>При знакомстве со «Сказками» мы увидели возможность создания проективной методики диагностики взаимоотношений в семье сиблингов 6–11 лет.</w:t>
      </w:r>
    </w:p>
    <w:p w:rsidR="00895CCF" w:rsidRPr="00F9256F" w:rsidRDefault="00895CCF" w:rsidP="00F9256F">
      <w:pPr>
        <w:widowControl w:val="0"/>
        <w:spacing w:line="360" w:lineRule="auto"/>
        <w:ind w:firstLine="709"/>
      </w:pPr>
      <w:r w:rsidRPr="00F9256F">
        <w:t xml:space="preserve">В этом возрасте дети охотно выдумывают различные истории и практически не умеют скрывать правду. Они достаточно ясно могут высказывать какие-либо нравственные нормы взаимоотношений («Девочек нельзя обижать», «Девочки послушные, а мальчики нет»), могут говорить что-то о своих сиблингах. Все эти возможности предоставляет методика «Сказки...». </w:t>
      </w:r>
    </w:p>
    <w:p w:rsidR="00895CCF" w:rsidRPr="00F9256F" w:rsidRDefault="00895CCF" w:rsidP="00F9256F">
      <w:pPr>
        <w:widowControl w:val="0"/>
        <w:spacing w:line="360" w:lineRule="auto"/>
        <w:ind w:firstLine="709"/>
      </w:pPr>
      <w:r w:rsidRPr="00F9256F">
        <w:t xml:space="preserve">Занятие с детьми не должно превышать 20 минут. </w:t>
      </w:r>
    </w:p>
    <w:p w:rsidR="00895CCF" w:rsidRPr="00F9256F" w:rsidRDefault="00895CCF" w:rsidP="00F9256F">
      <w:pPr>
        <w:widowControl w:val="0"/>
        <w:spacing w:line="360" w:lineRule="auto"/>
        <w:ind w:firstLine="709"/>
      </w:pPr>
      <w:r w:rsidRPr="00F9256F">
        <w:t xml:space="preserve">В нашей модификации используется пять видоизмененных историй-сказок, которым соответствуют семь иллюстраций (шесть — заимствованы у Г.Х. Махортовой, одна — оригинальная). </w:t>
      </w:r>
    </w:p>
    <w:p w:rsidR="00895CCF" w:rsidRPr="00F9256F" w:rsidRDefault="00895CCF" w:rsidP="00F9256F">
      <w:pPr>
        <w:widowControl w:val="0"/>
        <w:spacing w:line="360" w:lineRule="auto"/>
        <w:ind w:firstLine="709"/>
      </w:pPr>
      <w:r w:rsidRPr="00F9256F">
        <w:t>Истории-сказки рассказываются испытуемому в определенном порядке, одновременно предъявляются иллюстрации. Испытуемый должен ответить на вопрос в конце каждой истории-сказки. Все ответы фиксируются в протоколе. Методика проводится индивидуально.</w:t>
      </w:r>
    </w:p>
    <w:p w:rsidR="00895CCF" w:rsidRPr="00F9256F" w:rsidRDefault="00895CCF" w:rsidP="00F9256F">
      <w:pPr>
        <w:widowControl w:val="0"/>
        <w:spacing w:line="360" w:lineRule="auto"/>
        <w:ind w:firstLine="709"/>
      </w:pPr>
      <w:r w:rsidRPr="00F9256F">
        <w:t xml:space="preserve">Результаты этой методики полезно сопоставить с результатами теста «Рисунок семьи», наблюдений за детьми и бесед с родителями. А качественный </w:t>
      </w:r>
    </w:p>
    <w:p w:rsidR="00895CCF" w:rsidRPr="00F9256F" w:rsidRDefault="00895CCF" w:rsidP="00F9256F">
      <w:pPr>
        <w:widowControl w:val="0"/>
        <w:spacing w:line="360" w:lineRule="auto"/>
        <w:ind w:firstLine="709"/>
      </w:pPr>
      <w:r w:rsidRPr="00F9256F">
        <w:t xml:space="preserve">анализ ответов может помочь вскрыть механизмы взаимоотношения сиблингов. </w:t>
      </w:r>
    </w:p>
    <w:p w:rsidR="00895CCF" w:rsidRPr="00F9256F" w:rsidRDefault="00895CCF" w:rsidP="00F9256F">
      <w:pPr>
        <w:widowControl w:val="0"/>
        <w:spacing w:line="360" w:lineRule="auto"/>
        <w:ind w:firstLine="709"/>
      </w:pPr>
      <w:r w:rsidRPr="00F9256F">
        <w:t xml:space="preserve">Наблюдая за поведением сиблингов, зарубежные авторы (Абрамович Р., Кортер К., Данн Дж. и др.) установили наиболее типичные характеристики их поведения и распределили их на категории. Все поведенческие категории могут быть либо просоциальными (положительными), либо враждебными (негативными). </w:t>
      </w:r>
    </w:p>
    <w:p w:rsidR="00895CCF" w:rsidRPr="00F9256F" w:rsidRDefault="00895CCF" w:rsidP="00F9256F">
      <w:pPr>
        <w:widowControl w:val="0"/>
        <w:spacing w:line="360" w:lineRule="auto"/>
        <w:ind w:firstLine="709"/>
        <w:rPr>
          <w:b/>
        </w:rPr>
      </w:pPr>
      <w:r w:rsidRPr="00F9256F">
        <w:rPr>
          <w:b/>
        </w:rPr>
        <w:t>ХОД ТЕСТИРОВАНИЯ</w:t>
      </w:r>
    </w:p>
    <w:p w:rsidR="00895CCF" w:rsidRPr="00F9256F" w:rsidRDefault="00895CCF" w:rsidP="00F9256F">
      <w:pPr>
        <w:widowControl w:val="0"/>
        <w:spacing w:line="360" w:lineRule="auto"/>
        <w:ind w:firstLine="709"/>
      </w:pPr>
      <w:r w:rsidRPr="00F9256F">
        <w:t xml:space="preserve">Инструкция.Сейчас я расскажу тебе несколько историй. Ты внимательно их послушай. В конце каждой истории будет вопрос, на который тебе нужно ответить. Здесь нет правильных и неправильных ответов. Отвечай то, что первым приходит в голову. </w:t>
      </w:r>
    </w:p>
    <w:p w:rsidR="00895CCF" w:rsidRPr="00F9256F" w:rsidRDefault="00895CCF" w:rsidP="00F9256F">
      <w:pPr>
        <w:widowControl w:val="0"/>
        <w:spacing w:line="360" w:lineRule="auto"/>
        <w:ind w:firstLine="709"/>
      </w:pPr>
      <w:r w:rsidRPr="00F9256F">
        <w:t xml:space="preserve">Далее испытуемому рассказываются сказки в следующей последовательности: «Ягненок», «Проводы», «Песочный домик», «Прогулка», «Дурной сон», и показываются картинки к ним. </w:t>
      </w:r>
    </w:p>
    <w:p w:rsidR="00895CCF" w:rsidRPr="00F9256F" w:rsidRDefault="00895CCF" w:rsidP="00F9256F">
      <w:pPr>
        <w:widowControl w:val="0"/>
        <w:spacing w:line="360" w:lineRule="auto"/>
        <w:ind w:firstLine="709"/>
      </w:pPr>
      <w:r w:rsidRPr="00F9256F">
        <w:t xml:space="preserve">Таким образом, две первые сказки получаются как бы вводными в тему взаимоотношений детей в семье, две последующие — отражают эти отношения непосредственно, а заключительная сказка помогает уточнить выводы. </w:t>
      </w:r>
    </w:p>
    <w:p w:rsidR="00895CCF" w:rsidRPr="00F9256F" w:rsidRDefault="00895CCF" w:rsidP="00F9256F">
      <w:pPr>
        <w:widowControl w:val="0"/>
        <w:spacing w:line="360" w:lineRule="auto"/>
        <w:ind w:firstLine="709"/>
      </w:pPr>
      <w:r w:rsidRPr="00F9256F">
        <w:t xml:space="preserve">Ответы испытуемого заносятся в протокол </w:t>
      </w:r>
    </w:p>
    <w:p w:rsidR="00895CCF" w:rsidRPr="00F9256F" w:rsidRDefault="00895CCF" w:rsidP="00F9256F">
      <w:pPr>
        <w:widowControl w:val="0"/>
        <w:spacing w:line="360" w:lineRule="auto"/>
        <w:ind w:firstLine="709"/>
      </w:pPr>
      <w:r w:rsidRPr="00F9256F">
        <w:t>Обычно дети 6—11 лет сразу отвечают на поставленный вопрос. Редки случаи, когда ребенок может думать несколько минут (не понял, не услышал, проблемы в данной сфере отношений, вспомнил что-то похожее и др.). В таких случаях нужно немного подождать и повторить сказку. После этого испытуемый уже готов отвечать. Затруднения в выполнении задания могут испытывать дети с органическими повреждениями мозга и с различными отклонениями в развитии. Если после прослушивания первой сказки дважды испытуемый не может ответить на вопрос или говорит, что он не знает, что делать, лучше отложить диагностику на некоторое время или воспользоваться другими методами.</w:t>
      </w:r>
    </w:p>
    <w:p w:rsidR="00895CCF" w:rsidRPr="00F9256F" w:rsidRDefault="00895CCF" w:rsidP="00F9256F">
      <w:pPr>
        <w:widowControl w:val="0"/>
        <w:spacing w:line="360" w:lineRule="auto"/>
        <w:ind w:firstLine="709"/>
      </w:pPr>
      <w:r w:rsidRPr="00F9256F">
        <w:t xml:space="preserve">Полученные ответы распределяются по просоциальным (положительным) и враждебным (негативным) категориям </w:t>
      </w:r>
    </w:p>
    <w:p w:rsidR="00895CCF" w:rsidRPr="00F9256F" w:rsidRDefault="00895CCF" w:rsidP="00F9256F">
      <w:pPr>
        <w:widowControl w:val="0"/>
        <w:spacing w:line="360" w:lineRule="auto"/>
        <w:ind w:firstLine="709"/>
      </w:pPr>
      <w:r w:rsidRPr="00F9256F">
        <w:t xml:space="preserve">Например, ответ «Согласится» по сказке «Ягненок» относится к просоциальной категории «Готовность делиться с сиблингом», а ответ «Обидится и не будет есть» — к враждебной категории «Ревность (борьба с сиблингом за внимание матери)». </w:t>
      </w:r>
    </w:p>
    <w:p w:rsidR="00895CCF" w:rsidRPr="00F9256F" w:rsidRDefault="00895CCF" w:rsidP="00F9256F">
      <w:pPr>
        <w:widowControl w:val="0"/>
        <w:spacing w:line="360" w:lineRule="auto"/>
        <w:ind w:firstLine="709"/>
      </w:pPr>
      <w:r w:rsidRPr="00F9256F">
        <w:t>СКАЗКИ</w:t>
      </w:r>
    </w:p>
    <w:p w:rsidR="00895CCF" w:rsidRPr="00F9256F" w:rsidRDefault="00895CCF" w:rsidP="00F9256F">
      <w:pPr>
        <w:widowControl w:val="0"/>
        <w:spacing w:line="360" w:lineRule="auto"/>
        <w:ind w:firstLine="709"/>
      </w:pPr>
      <w:r w:rsidRPr="00F9256F">
        <w:t>ЯГНЕНОК</w:t>
      </w:r>
    </w:p>
    <w:p w:rsidR="00895CCF" w:rsidRPr="00F9256F" w:rsidRDefault="00895CCF" w:rsidP="00F9256F">
      <w:pPr>
        <w:widowControl w:val="0"/>
        <w:spacing w:line="360" w:lineRule="auto"/>
        <w:ind w:firstLine="709"/>
      </w:pPr>
      <w:r w:rsidRPr="00F9256F">
        <w:t>Жила-была овца со своим ягненком. Ягненок был большой и даже ел травку. Вечером мама давала ему немного молока, которое он очень любил (рис. 1). Однажды маме принесли другого, совсем маленького ягненка, которой пьет только молоко и еще не умеет есть травку (рис. 2). Тогда мама говорит старшему ягненку, что ему придется обойтись без молока, потому что у нее не хватит молока на обоих ягнят, и с этого дня он должен есть только травку. Как поступит ягненок?</w:t>
      </w:r>
    </w:p>
    <w:p w:rsidR="00895CCF" w:rsidRPr="00F9256F" w:rsidRDefault="00895CCF" w:rsidP="00F9256F">
      <w:pPr>
        <w:widowControl w:val="0"/>
        <w:spacing w:line="360" w:lineRule="auto"/>
        <w:ind w:firstLine="709"/>
      </w:pPr>
      <w:r w:rsidRPr="00F9256F">
        <w:t xml:space="preserve">ПРОВОДЫ </w:t>
      </w:r>
    </w:p>
    <w:p w:rsidR="00895CCF" w:rsidRPr="00F9256F" w:rsidRDefault="00895CCF" w:rsidP="00F9256F">
      <w:pPr>
        <w:widowControl w:val="0"/>
        <w:spacing w:line="360" w:lineRule="auto"/>
        <w:ind w:firstLine="709"/>
      </w:pPr>
      <w:r w:rsidRPr="00F9256F">
        <w:t xml:space="preserve">Однажды родители, дедушка с бабушкой, тетя с дядей и все дети отправились на станцию, и один из них сел на поезд и уехал далеко-далеко и, может быть, никогда не вернется (рис. 3). Кто это был? </w:t>
      </w:r>
    </w:p>
    <w:p w:rsidR="00895CCF" w:rsidRPr="00F9256F" w:rsidRDefault="00895CCF" w:rsidP="00F9256F">
      <w:pPr>
        <w:widowControl w:val="0"/>
        <w:spacing w:line="360" w:lineRule="auto"/>
        <w:ind w:firstLine="709"/>
      </w:pPr>
      <w:r w:rsidRPr="00F9256F">
        <w:t>ПЕСОЧНЫЙ ДОМИК</w:t>
      </w:r>
    </w:p>
    <w:p w:rsidR="00895CCF" w:rsidRPr="00F9256F" w:rsidRDefault="00895CCF" w:rsidP="00F9256F">
      <w:pPr>
        <w:widowControl w:val="0"/>
        <w:spacing w:line="360" w:lineRule="auto"/>
        <w:ind w:firstLine="709"/>
      </w:pPr>
      <w:r w:rsidRPr="00F9256F">
        <w:t xml:space="preserve">Один мальчик построил из песка красивый домик, довольно-таки просторный, чтобы можно было играть одному внутри него. Он построил его сам и очень гордился этим. Сестра и попросила подарить ей домик, потому что он ей очень понравился (рис. 4).Как ты думаешь, как поступит мальчик? </w:t>
      </w:r>
    </w:p>
    <w:p w:rsidR="00895CCF" w:rsidRPr="00F9256F" w:rsidRDefault="00895CCF" w:rsidP="00F9256F">
      <w:pPr>
        <w:widowControl w:val="0"/>
        <w:spacing w:line="360" w:lineRule="auto"/>
        <w:ind w:firstLine="709"/>
      </w:pPr>
      <w:r w:rsidRPr="00F9256F">
        <w:t xml:space="preserve">ПРОГУЛКА </w:t>
      </w:r>
    </w:p>
    <w:p w:rsidR="00895CCF" w:rsidRPr="00F9256F" w:rsidRDefault="00895CCF" w:rsidP="00F9256F">
      <w:pPr>
        <w:widowControl w:val="0"/>
        <w:spacing w:line="360" w:lineRule="auto"/>
        <w:ind w:firstLine="709"/>
      </w:pPr>
      <w:r w:rsidRPr="00F9256F">
        <w:t>Эта сказка имеет два варианта — для мальчиков и для девочек.</w:t>
      </w:r>
    </w:p>
    <w:p w:rsidR="00895CCF" w:rsidRPr="00F9256F" w:rsidRDefault="00895CCF" w:rsidP="00F9256F">
      <w:pPr>
        <w:widowControl w:val="0"/>
        <w:spacing w:line="360" w:lineRule="auto"/>
        <w:ind w:firstLine="709"/>
      </w:pPr>
      <w:r w:rsidRPr="00F9256F">
        <w:t>Для мальчиков</w:t>
      </w:r>
    </w:p>
    <w:p w:rsidR="00895CCF" w:rsidRPr="00F9256F" w:rsidRDefault="00895CCF" w:rsidP="00F9256F">
      <w:pPr>
        <w:widowControl w:val="0"/>
        <w:spacing w:line="360" w:lineRule="auto"/>
        <w:ind w:firstLine="709"/>
      </w:pPr>
      <w:r w:rsidRPr="00F9256F">
        <w:t xml:space="preserve">Один мальчик пошел с мамой и папой в лес погулять, и они были очень довольны. Когда они вернулись домой, то увидели, что у сестры изменилось выражение лица (рис. 5). Какое новое выражение лица у нее появилось и почему? </w:t>
      </w:r>
    </w:p>
    <w:p w:rsidR="00895CCF" w:rsidRPr="00F9256F" w:rsidRDefault="00895CCF" w:rsidP="00F9256F">
      <w:pPr>
        <w:widowControl w:val="0"/>
        <w:spacing w:line="360" w:lineRule="auto"/>
        <w:ind w:firstLine="709"/>
      </w:pPr>
      <w:r w:rsidRPr="00F9256F">
        <w:t>Для девочек</w:t>
      </w:r>
    </w:p>
    <w:p w:rsidR="00895CCF" w:rsidRPr="00F9256F" w:rsidRDefault="00895CCF" w:rsidP="00F9256F">
      <w:pPr>
        <w:widowControl w:val="0"/>
        <w:spacing w:line="360" w:lineRule="auto"/>
        <w:ind w:firstLine="709"/>
      </w:pPr>
      <w:r w:rsidRPr="00F9256F">
        <w:t>Одна девочка пошла с мамой и папой в лес погулять, и они были очень довольны. Когда они вернулись домой, то увидели, что у сестры изменилось выражение лица (рис. 6). Какое новое выражение лица у нее появилось и почему?</w:t>
      </w:r>
    </w:p>
    <w:p w:rsidR="00895CCF" w:rsidRPr="00F9256F" w:rsidRDefault="00895CCF" w:rsidP="00F9256F">
      <w:pPr>
        <w:widowControl w:val="0"/>
        <w:spacing w:line="360" w:lineRule="auto"/>
        <w:ind w:firstLine="709"/>
      </w:pPr>
      <w:r w:rsidRPr="00F9256F">
        <w:t xml:space="preserve">ДУРНОЙ СОН </w:t>
      </w:r>
    </w:p>
    <w:p w:rsidR="00895CCF" w:rsidRPr="00F9256F" w:rsidRDefault="00895CCF" w:rsidP="00F9256F">
      <w:pPr>
        <w:widowControl w:val="0"/>
        <w:spacing w:line="360" w:lineRule="auto"/>
        <w:ind w:firstLine="709"/>
      </w:pPr>
      <w:r w:rsidRPr="00F9256F">
        <w:t>Однажды одна девочка неожиданно проснулась и сказала: «Я видела очень плохой сон про семью (рис. 7).Какой сон увидела девочка?</w:t>
      </w:r>
    </w:p>
    <w:p w:rsidR="00895CCF" w:rsidRPr="00F9256F" w:rsidRDefault="00895CCF" w:rsidP="00F9256F">
      <w:pPr>
        <w:widowControl w:val="0"/>
        <w:spacing w:line="360" w:lineRule="auto"/>
        <w:ind w:firstLine="709"/>
      </w:pPr>
    </w:p>
    <w:p w:rsidR="00895CCF" w:rsidRPr="00F9256F" w:rsidRDefault="00F9256F" w:rsidP="00F9256F">
      <w:pPr>
        <w:widowControl w:val="0"/>
        <w:spacing w:line="360" w:lineRule="auto"/>
        <w:ind w:firstLine="709"/>
        <w:rPr>
          <w:b/>
        </w:rPr>
      </w:pPr>
      <w:r>
        <w:br w:type="page"/>
      </w:r>
      <w:bookmarkStart w:id="7" w:name="_Toc149447269"/>
      <w:r w:rsidR="00895CCF" w:rsidRPr="00F9256F">
        <w:rPr>
          <w:b/>
        </w:rPr>
        <w:t>Заключение</w:t>
      </w:r>
      <w:bookmarkEnd w:id="7"/>
    </w:p>
    <w:p w:rsidR="00895CCF" w:rsidRPr="00F9256F" w:rsidRDefault="00895CCF" w:rsidP="00F9256F">
      <w:pPr>
        <w:widowControl w:val="0"/>
        <w:spacing w:line="360" w:lineRule="auto"/>
        <w:ind w:firstLine="709"/>
      </w:pPr>
    </w:p>
    <w:p w:rsidR="00895CCF" w:rsidRPr="00F9256F" w:rsidRDefault="00895CCF" w:rsidP="00F9256F">
      <w:pPr>
        <w:widowControl w:val="0"/>
        <w:spacing w:line="360" w:lineRule="auto"/>
        <w:ind w:firstLine="709"/>
      </w:pPr>
      <w:r w:rsidRPr="00F9256F">
        <w:t>Генетическая связь между братьями и сёстрами существует, но они могут быть совершенно разными людьми, которые совершенно по-разному переживают то, что представляется общей жизнью, воспринимая ее по-своему.</w:t>
      </w:r>
    </w:p>
    <w:p w:rsidR="00895CCF" w:rsidRPr="00F9256F" w:rsidRDefault="00895CCF" w:rsidP="00F9256F">
      <w:pPr>
        <w:widowControl w:val="0"/>
        <w:spacing w:line="360" w:lineRule="auto"/>
        <w:ind w:firstLine="709"/>
      </w:pPr>
      <w:r w:rsidRPr="00F9256F">
        <w:t xml:space="preserve">Детский мир – это особый мир. И увидеть, понять, почувствовать, что происходит в душе ребенка, требует порой немало терпения и сил от любого взрослого. </w:t>
      </w:r>
    </w:p>
    <w:p w:rsidR="00895CCF" w:rsidRPr="00F9256F" w:rsidRDefault="00895CCF" w:rsidP="00F9256F">
      <w:pPr>
        <w:widowControl w:val="0"/>
        <w:spacing w:line="360" w:lineRule="auto"/>
        <w:ind w:firstLine="709"/>
      </w:pPr>
      <w:r w:rsidRPr="00F9256F">
        <w:t xml:space="preserve">К сожалению, родителям не всегда открывается жизнь такой, какой видят ее дети. Именно противоречия, возникающие во взрослых и детских представлениях картины мира, ведут к непониманию, неприятию и проблемам воспитания в семье. </w:t>
      </w:r>
    </w:p>
    <w:p w:rsidR="00895CCF" w:rsidRPr="00F9256F" w:rsidRDefault="00895CCF" w:rsidP="00F9256F">
      <w:pPr>
        <w:widowControl w:val="0"/>
        <w:spacing w:line="360" w:lineRule="auto"/>
        <w:ind w:firstLine="709"/>
      </w:pPr>
      <w:r w:rsidRPr="00F9256F">
        <w:t xml:space="preserve">Часто взрослые не умеют контролировать свои переживания и изменяют свое отношение к ребенку под влиянием не зависящих от него обстоятельств, одним из которых является появление в семье второго малыша. </w:t>
      </w:r>
    </w:p>
    <w:p w:rsidR="00895CCF" w:rsidRPr="00F9256F" w:rsidRDefault="00895CCF" w:rsidP="00F9256F">
      <w:pPr>
        <w:widowControl w:val="0"/>
        <w:spacing w:line="360" w:lineRule="auto"/>
        <w:ind w:firstLine="709"/>
      </w:pPr>
      <w:r w:rsidRPr="00F9256F">
        <w:t xml:space="preserve">Для первенца это достаточно трудный жизненный период: он теряет безраздельное обладание родителями, перестает быть единственным, сразу – независимо от возраста – становится старшим, а значит, большим, что ведет к выполнению новых обязательств по отношению к себе, к родителям, к появившемуся малышу. </w:t>
      </w:r>
    </w:p>
    <w:p w:rsidR="00895CCF" w:rsidRPr="00F9256F" w:rsidRDefault="00895CCF" w:rsidP="00F9256F">
      <w:pPr>
        <w:widowControl w:val="0"/>
        <w:spacing w:line="360" w:lineRule="auto"/>
        <w:ind w:firstLine="709"/>
      </w:pPr>
      <w:r w:rsidRPr="00F9256F">
        <w:t xml:space="preserve">Для маленького ребенка весь мир - это семья. Каким видит себя ребенок в родительском доме? Какими он воспринимает маму, папу и их отношения? </w:t>
      </w:r>
    </w:p>
    <w:p w:rsidR="00F9256F" w:rsidRPr="00F9256F" w:rsidRDefault="00895CCF" w:rsidP="00F9256F">
      <w:pPr>
        <w:widowControl w:val="0"/>
        <w:spacing w:line="360" w:lineRule="auto"/>
        <w:ind w:firstLine="709"/>
      </w:pPr>
      <w:r w:rsidRPr="00F9256F">
        <w:t>Как лучше узнать своего сына или дочь, посмотреть "глазами ребенка" на мир взрослых людей? Кто такой ребенок? "Как кто? - удивится взрослый. - "Маленький человек"!</w:t>
      </w:r>
    </w:p>
    <w:p w:rsidR="00895CCF" w:rsidRPr="00F9256F" w:rsidRDefault="00895CCF" w:rsidP="00F9256F">
      <w:pPr>
        <w:widowControl w:val="0"/>
        <w:spacing w:line="360" w:lineRule="auto"/>
        <w:ind w:firstLine="709"/>
        <w:rPr>
          <w:b/>
        </w:rPr>
      </w:pPr>
      <w:r w:rsidRPr="00F9256F">
        <w:t xml:space="preserve">И в этом ответе кроется ошибка. </w:t>
      </w:r>
      <w:r w:rsidRPr="00F9256F">
        <w:rPr>
          <w:b/>
        </w:rPr>
        <w:t xml:space="preserve">Мир детей - не копия нашего взрослого мира. Это народец, который мыслит и развивается по своим законам, у которого свои ценности. </w:t>
      </w:r>
    </w:p>
    <w:p w:rsidR="00895CCF" w:rsidRPr="00F9256F" w:rsidRDefault="00895CCF" w:rsidP="00F9256F">
      <w:pPr>
        <w:widowControl w:val="0"/>
        <w:spacing w:line="360" w:lineRule="auto"/>
        <w:ind w:firstLine="709"/>
      </w:pPr>
      <w:r w:rsidRPr="00F9256F">
        <w:t xml:space="preserve">Пионерами в изучении загадочной детской души и психики стали как зарубежные, так и отечественные ученые. Это швейцарский психолог Жан Пиаже, который описал особенности представлений детей о мире и исследовал развитие детского интеллекта. </w:t>
      </w:r>
    </w:p>
    <w:p w:rsidR="00895CCF" w:rsidRPr="00F9256F" w:rsidRDefault="00895CCF" w:rsidP="00F9256F">
      <w:pPr>
        <w:widowControl w:val="0"/>
        <w:spacing w:line="360" w:lineRule="auto"/>
        <w:ind w:firstLine="709"/>
      </w:pPr>
      <w:r w:rsidRPr="00F9256F">
        <w:t xml:space="preserve">Отечественный психолог Л.С. Выготский, посвятивший свою профессиональную деятельность изучению развития мышления и речи у детей, сформулировавший новую теорию развития аномального ребенка. Ученик Выготского Д.Б. Эльконин, занимавшийся проблемами формирования личности ребенка и многие, многие другие талантливые ученые. </w:t>
      </w:r>
    </w:p>
    <w:p w:rsidR="00895CCF" w:rsidRPr="00F9256F" w:rsidRDefault="00895CCF" w:rsidP="00F9256F">
      <w:pPr>
        <w:widowControl w:val="0"/>
        <w:spacing w:line="360" w:lineRule="auto"/>
        <w:ind w:firstLine="709"/>
      </w:pPr>
      <w:r w:rsidRPr="00F9256F">
        <w:t xml:space="preserve">Посмотрев на себя и свои отношения с близкими, глазами своего сына или дочери, вы сможете найти новые пути для решения проблем и гармонизации отношений. </w:t>
      </w:r>
    </w:p>
    <w:p w:rsidR="00895CCF" w:rsidRPr="00F9256F" w:rsidRDefault="00895CCF" w:rsidP="00F9256F">
      <w:pPr>
        <w:widowControl w:val="0"/>
        <w:spacing w:line="360" w:lineRule="auto"/>
        <w:ind w:firstLine="709"/>
      </w:pPr>
    </w:p>
    <w:p w:rsidR="00895CCF" w:rsidRPr="00F9256F" w:rsidRDefault="00F9256F" w:rsidP="00F9256F">
      <w:pPr>
        <w:pStyle w:val="1"/>
        <w:keepNext w:val="0"/>
        <w:widowControl w:val="0"/>
        <w:suppressAutoHyphens w:val="0"/>
        <w:spacing w:before="0" w:after="0" w:line="360" w:lineRule="auto"/>
        <w:ind w:firstLine="709"/>
        <w:jc w:val="both"/>
        <w:rPr>
          <w:rFonts w:ascii="Times New Roman" w:hAnsi="Times New Roman" w:cs="Times New Roman"/>
          <w:sz w:val="28"/>
        </w:rPr>
      </w:pPr>
      <w:bookmarkStart w:id="8" w:name="_Toc149447270"/>
      <w:r>
        <w:rPr>
          <w:rFonts w:ascii="Times New Roman" w:hAnsi="Times New Roman" w:cs="Times New Roman"/>
          <w:sz w:val="28"/>
        </w:rPr>
        <w:br w:type="page"/>
      </w:r>
      <w:r w:rsidR="00895CCF" w:rsidRPr="00F9256F">
        <w:rPr>
          <w:rFonts w:ascii="Times New Roman" w:hAnsi="Times New Roman" w:cs="Times New Roman"/>
          <w:sz w:val="28"/>
        </w:rPr>
        <w:t>Список литературы</w:t>
      </w:r>
      <w:bookmarkEnd w:id="8"/>
    </w:p>
    <w:p w:rsidR="00895CCF" w:rsidRPr="00F9256F" w:rsidRDefault="00895CCF" w:rsidP="00F9256F">
      <w:pPr>
        <w:widowControl w:val="0"/>
        <w:spacing w:line="360" w:lineRule="auto"/>
        <w:ind w:firstLine="709"/>
      </w:pP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Бурлачук Л.Ф., Морозов С.М. Словарь-справочник по психодиагностике. Спб.: Питер Ком, 1999.</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 xml:space="preserve">Диагностика психического развития. Под ред. Й. Шванцара. Прага: Мед. изд-во ВИЦЕНУМ, 1978. </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 xml:space="preserve">Колесов Д.В. Биология и психология пола. М.: МПСИ: Флинта, 2000. </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 xml:space="preserve">Махортова Г.Х. Расскажи сказку. Методика исследования детского самосознания. М.: Генезис, 1997. </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 xml:space="preserve">Проективная психология. Пер. с англ. М.: Апрель-Пресс, 2000. </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Шелби Б. Открой своего ребенка с помощью тестов (тесты для детей). Тюмень: Скорпион1. Баранова О. Сказки Дюсса (Десперт). Тест для исследования межличностных отношений между детьми в семье // Школьный психолог, 2001, №25.</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Буянов М.И. Ребенок из неблагополучной семьи. Записки детского психиатра. - М., 1988.</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Кряжева Н.Л. Кот и пес спешат на помощь (анималотерапия для детей). - Ярославль, 2000.</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Малая энциклопедия для родителей и педагогов (трудные вопросы воспитания) / Сост. А.В.Кудрявцев, Р.Р.Кашапов. - Ижевск, 1992.</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Махортова Г.Х. Расскажи сказку. Методика исследования детского самосознания. - М., 1997.</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Хоментаускас Г.Т. Семья глазами ребенка. - М., 1989.</w:t>
      </w:r>
    </w:p>
    <w:p w:rsidR="00895CCF" w:rsidRPr="00F9256F" w:rsidRDefault="00895CCF" w:rsidP="00F9256F">
      <w:pPr>
        <w:widowControl w:val="0"/>
        <w:numPr>
          <w:ilvl w:val="0"/>
          <w:numId w:val="1"/>
        </w:numPr>
        <w:spacing w:line="360" w:lineRule="auto"/>
        <w:ind w:left="0" w:firstLine="0"/>
        <w:jc w:val="left"/>
        <w:rPr>
          <w:color w:val="000000"/>
        </w:rPr>
      </w:pPr>
      <w:r w:rsidRPr="00F9256F">
        <w:rPr>
          <w:color w:val="000000"/>
        </w:rPr>
        <w:t>Шишова Т.Л. В ожидании младшего братика // Здоровье детей, №1-2.</w:t>
      </w:r>
      <w:bookmarkStart w:id="9" w:name="_GoBack"/>
      <w:bookmarkEnd w:id="9"/>
    </w:p>
    <w:sectPr w:rsidR="00895CCF" w:rsidRPr="00F9256F" w:rsidSect="00F9256F">
      <w:footerReference w:type="even" r:id="rId7"/>
      <w:footerReference w:type="default" r:id="rId8"/>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8F" w:rsidRDefault="00F31B8F">
      <w:r>
        <w:separator/>
      </w:r>
    </w:p>
  </w:endnote>
  <w:endnote w:type="continuationSeparator" w:id="0">
    <w:p w:rsidR="00F31B8F" w:rsidRDefault="00F3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CF" w:rsidRDefault="00895CCF" w:rsidP="00895CCF">
    <w:pPr>
      <w:pStyle w:val="a4"/>
      <w:framePr w:wrap="around" w:vAnchor="text" w:hAnchor="margin" w:xAlign="right" w:y="1"/>
      <w:rPr>
        <w:rStyle w:val="a6"/>
      </w:rPr>
    </w:pPr>
  </w:p>
  <w:p w:rsidR="00895CCF" w:rsidRDefault="00895CCF" w:rsidP="00895C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CF" w:rsidRDefault="000F6210" w:rsidP="00895CCF">
    <w:pPr>
      <w:pStyle w:val="a4"/>
      <w:framePr w:wrap="around" w:vAnchor="text" w:hAnchor="margin" w:xAlign="right" w:y="1"/>
      <w:rPr>
        <w:rStyle w:val="a6"/>
      </w:rPr>
    </w:pPr>
    <w:r>
      <w:rPr>
        <w:rStyle w:val="a6"/>
        <w:noProof/>
      </w:rPr>
      <w:t>1</w:t>
    </w:r>
  </w:p>
  <w:p w:rsidR="00895CCF" w:rsidRDefault="00895CCF" w:rsidP="00895C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8F" w:rsidRDefault="00F31B8F">
      <w:r>
        <w:separator/>
      </w:r>
    </w:p>
  </w:footnote>
  <w:footnote w:type="continuationSeparator" w:id="0">
    <w:p w:rsidR="00F31B8F" w:rsidRDefault="00F3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80CD4"/>
    <w:multiLevelType w:val="hybridMultilevel"/>
    <w:tmpl w:val="82D6D874"/>
    <w:lvl w:ilvl="0" w:tplc="0419000F">
      <w:start w:val="1"/>
      <w:numFmt w:val="decimal"/>
      <w:lvlText w:val="%1."/>
      <w:lvlJc w:val="left"/>
      <w:pPr>
        <w:tabs>
          <w:tab w:val="num" w:pos="777"/>
        </w:tabs>
        <w:ind w:left="777" w:hanging="360"/>
      </w:pPr>
      <w:rPr>
        <w:rFonts w:cs="Times New Roman"/>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CCF"/>
    <w:rsid w:val="000F6210"/>
    <w:rsid w:val="002F24D3"/>
    <w:rsid w:val="006B3829"/>
    <w:rsid w:val="00741778"/>
    <w:rsid w:val="00795BAE"/>
    <w:rsid w:val="00895CCF"/>
    <w:rsid w:val="00904662"/>
    <w:rsid w:val="00AE1713"/>
    <w:rsid w:val="00C10AF0"/>
    <w:rsid w:val="00EE629A"/>
    <w:rsid w:val="00F31B8F"/>
    <w:rsid w:val="00F9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7EF13-C4E3-4E2D-A753-9B95D88D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CF"/>
    <w:pPr>
      <w:jc w:val="both"/>
    </w:pPr>
    <w:rPr>
      <w:sz w:val="28"/>
      <w:szCs w:val="28"/>
    </w:rPr>
  </w:style>
  <w:style w:type="paragraph" w:styleId="1">
    <w:name w:val="heading 1"/>
    <w:basedOn w:val="a"/>
    <w:next w:val="a"/>
    <w:link w:val="10"/>
    <w:uiPriority w:val="9"/>
    <w:qFormat/>
    <w:rsid w:val="00EE629A"/>
    <w:pPr>
      <w:keepNext/>
      <w:suppressAutoHyphens/>
      <w:spacing w:before="240" w:after="240"/>
      <w:jc w:val="center"/>
      <w:outlineLvl w:val="0"/>
    </w:pPr>
    <w:rPr>
      <w:rFonts w:ascii="Arial" w:hAnsi="Arial" w:cs="Arial"/>
      <w:b/>
      <w:bCs/>
      <w:kern w:val="32"/>
      <w:sz w:val="32"/>
      <w:szCs w:val="32"/>
    </w:rPr>
  </w:style>
  <w:style w:type="paragraph" w:styleId="2">
    <w:name w:val="heading 2"/>
    <w:basedOn w:val="a"/>
    <w:next w:val="a"/>
    <w:link w:val="20"/>
    <w:uiPriority w:val="9"/>
    <w:qFormat/>
    <w:rsid w:val="00895CCF"/>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895CCF"/>
    <w:pPr>
      <w:tabs>
        <w:tab w:val="right" w:leader="underscore" w:pos="9345"/>
      </w:tabs>
      <w:spacing w:before="120" w:line="360" w:lineRule="auto"/>
      <w:jc w:val="left"/>
    </w:pPr>
    <w:rPr>
      <w:b/>
      <w:bCs/>
      <w:i/>
      <w:iCs/>
      <w:noProof/>
    </w:rPr>
  </w:style>
  <w:style w:type="paragraph" w:styleId="21">
    <w:name w:val="toc 2"/>
    <w:basedOn w:val="a"/>
    <w:next w:val="a"/>
    <w:autoRedefine/>
    <w:uiPriority w:val="39"/>
    <w:semiHidden/>
    <w:rsid w:val="00895CCF"/>
    <w:pPr>
      <w:spacing w:before="120"/>
      <w:ind w:left="280"/>
      <w:jc w:val="left"/>
    </w:pPr>
    <w:rPr>
      <w:b/>
      <w:bCs/>
      <w:sz w:val="22"/>
      <w:szCs w:val="22"/>
    </w:rPr>
  </w:style>
  <w:style w:type="character" w:styleId="a3">
    <w:name w:val="Hyperlink"/>
    <w:uiPriority w:val="99"/>
    <w:rsid w:val="00895CCF"/>
    <w:rPr>
      <w:rFonts w:cs="Times New Roman"/>
      <w:color w:val="0000FF"/>
      <w:u w:val="single"/>
    </w:rPr>
  </w:style>
  <w:style w:type="paragraph" w:styleId="a4">
    <w:name w:val="footer"/>
    <w:basedOn w:val="a"/>
    <w:link w:val="a5"/>
    <w:uiPriority w:val="99"/>
    <w:rsid w:val="00895CCF"/>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895C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2014-02-20T14:43:00Z</dcterms:created>
  <dcterms:modified xsi:type="dcterms:W3CDTF">2014-02-20T14:43:00Z</dcterms:modified>
</cp:coreProperties>
</file>