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8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8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8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8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8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8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8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8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8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8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8"/>
        </w:rPr>
      </w:pPr>
    </w:p>
    <w:p w:rsidR="00AF77FB" w:rsidRDefault="00AF77FB" w:rsidP="008C5D1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Arial"/>
          <w:iCs/>
          <w:sz w:val="28"/>
          <w:szCs w:val="28"/>
        </w:rPr>
      </w:pPr>
    </w:p>
    <w:p w:rsidR="00AF77FB" w:rsidRDefault="00AF77FB" w:rsidP="008C5D1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Arial"/>
          <w:iCs/>
          <w:sz w:val="28"/>
          <w:szCs w:val="28"/>
        </w:rPr>
      </w:pPr>
      <w:r w:rsidRPr="00AF77FB">
        <w:rPr>
          <w:rFonts w:ascii="Times New Roman" w:hAnsi="Times New Roman" w:cs="Arial"/>
          <w:iCs/>
          <w:sz w:val="28"/>
          <w:szCs w:val="28"/>
        </w:rPr>
        <w:t>214. Бухгалтерский учет и аудит,</w:t>
      </w:r>
    </w:p>
    <w:p w:rsidR="00AF77FB" w:rsidRPr="00AF77FB" w:rsidRDefault="00AF77FB" w:rsidP="008C5D16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Arial"/>
          <w:iCs/>
          <w:sz w:val="28"/>
          <w:szCs w:val="28"/>
        </w:rPr>
      </w:pPr>
      <w:r w:rsidRPr="00AF77FB">
        <w:rPr>
          <w:rFonts w:ascii="Times New Roman" w:hAnsi="Times New Roman" w:cs="Arial"/>
          <w:iCs/>
          <w:sz w:val="28"/>
          <w:szCs w:val="28"/>
        </w:rPr>
        <w:t>ч.1. Автор: к.э.н., доц. О.И.</w:t>
      </w: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AF77FB" w:rsidRPr="003C29E7" w:rsidRDefault="008C5D16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color w:val="FFFFFF"/>
          <w:sz w:val="28"/>
          <w:szCs w:val="24"/>
        </w:rPr>
      </w:pPr>
      <w:r w:rsidRPr="003C29E7">
        <w:rPr>
          <w:rFonts w:ascii="Times New Roman" w:hAnsi="Times New Roman" w:cs="Arial"/>
          <w:color w:val="FFFFFF"/>
          <w:sz w:val="28"/>
          <w:szCs w:val="24"/>
        </w:rPr>
        <w:t>инвентаризация оборотный баланс</w:t>
      </w: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Arial"/>
          <w:iCs/>
          <w:sz w:val="28"/>
          <w:szCs w:val="28"/>
        </w:rPr>
      </w:pPr>
      <w:r w:rsidRPr="00AF77FB">
        <w:rPr>
          <w:rFonts w:ascii="Times New Roman" w:hAnsi="Times New Roman" w:cs="Arial"/>
          <w:iCs/>
          <w:sz w:val="28"/>
          <w:szCs w:val="28"/>
        </w:rPr>
        <w:t>Мамрукова. (2008 г.)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>
        <w:rPr>
          <w:rFonts w:ascii="Times New Roman" w:hAnsi="Times New Roman" w:cs="Arial"/>
          <w:sz w:val="28"/>
          <w:szCs w:val="24"/>
        </w:rPr>
        <w:br w:type="page"/>
      </w:r>
      <w:r w:rsidRPr="00AF77FB">
        <w:rPr>
          <w:rFonts w:ascii="Times New Roman" w:hAnsi="Times New Roman" w:cs="Arial"/>
          <w:bCs/>
          <w:sz w:val="28"/>
          <w:szCs w:val="20"/>
        </w:rPr>
        <w:t>ВОПРОС N 1. Регулирование отклонений, выявленных при инвентаризации, осуществляется в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сличительной ведомости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инвентаризационной описи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документах бухгалтерского оформления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2. В результате измерения факты хозяйственной деятельности выражаются в показателях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стоимостных и количественных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стоимостных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количественных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  <w:r>
        <w:rPr>
          <w:rFonts w:ascii="Times New Roman" w:hAnsi="Times New Roman" w:cs="Arial"/>
          <w:sz w:val="28"/>
          <w:szCs w:val="20"/>
        </w:rPr>
        <w:t xml:space="preserve"> 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3. Учет, осуществляемый в натуральных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измерителях, называется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первичным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количественным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аналитическим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4. К измерителям, позволяющим определить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разнородные объекты учета в одном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эквиваленте,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относятся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трудовые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условные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стоимостные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  <w:r>
        <w:rPr>
          <w:rFonts w:ascii="Times New Roman" w:hAnsi="Times New Roman" w:cs="Arial"/>
          <w:sz w:val="28"/>
          <w:szCs w:val="20"/>
        </w:rPr>
        <w:t xml:space="preserve"> 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5. К видам хозяйственного учета относятся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оперативный, статистический, бухгалтерский, финансовый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оперативный, статистический, бухгалтерский, налоговый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оперативный, статистический, бухгалтерский, управленческий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  <w:r>
        <w:rPr>
          <w:rFonts w:ascii="Times New Roman" w:hAnsi="Times New Roman" w:cs="Arial"/>
          <w:sz w:val="28"/>
          <w:szCs w:val="20"/>
        </w:rPr>
        <w:t xml:space="preserve"> 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6. В системе управления бухгалтерский учет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выполняет функции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сбора, регистрации и обобщения информации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об имуществе и обязательствах организации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наблюдения, регистрации и классификации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информации об имуществе организации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контроля, обратной связи и обобщения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информации о деятельности организации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7. Организация бухгалтерского учета в разных странах, при которой все факты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хозяйственной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деятельности фиксируются одинаково, называется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гармонизация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стандартизация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унификация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8. Совокупность основных и оборотных средств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(включая денежные средства и средства в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расчетах) представляет собой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финансовые ресурсы организации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хозяйственные средства организации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источники формирования хозяйственных средств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9. К нематериальным активам организации нельзя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отнести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организационные расходы, торговые марки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компьютерные программы, лицензии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патенты, авторские права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10. Затраты организации расположены в бухгалтерском балансе в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первом разделе актива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втором разделе актива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третьем разделе пассива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11. Термин «калькулирование» означает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исчисление себестоимости единицы продукции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себестоимость выпущенной продукции по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отдельным статьям затрат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свод затрат на производство и реализацию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12. Пылесосы, производимые предприятием,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относятся как вид хозяйственных средств к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готовой продукции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основным средствам</w:t>
      </w:r>
    </w:p>
    <w:p w:rsid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товарам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13. Купленные, но не оплаченные, компьютеры у организации-покупателя будут числиться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в составе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дебиторской задолженности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кредиторской задолженности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основных средств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14. Материальным носителем информации,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отражающим факт хозяйственной деятельности или право на его совершение, является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документ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учетный регистр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бухгалтерская проводка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15. К первичным документам относятся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книги учета, накопительные ведомости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приходные и расходные кассовые ордера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авансовые отчеты, доверенности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16. Проверка первичного документа по существу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предполагает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установление реквизитов, определение законности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фактов, логическую сверка показателей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арифметическую проверку сумм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таксировку и проставление бухгалтерских проводок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17. Под документооборотом понимается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группа документов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порядок документирования хозяйственных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фактов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регламентация процесса создания, движения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или получения документов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18. Под сводной бухгалтерской отчетностью понимается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объединение отчетности двух и более организаций,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находящихся в юридических и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финансово-хозяйственных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взаимоотношениях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система показателей, отражающих финансовое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положение групп взаимосвязанных организаций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на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отчетную дату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система показателей, отражающих финансовые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результаты деятельности предприятия за два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смежных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периода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19. Бухгалтерский баланс, представляющий систему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показателей, отражающих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имущественное и финансовое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положение на отчетную дату группы взаимосвязанных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в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экономическом отношении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предприятий, называется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сводным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разделительным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консолидированным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20. Назначает и освобождает главного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бухгалтера от должности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руководитель организации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налоговый орган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вышестоящая структура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21. Обязанностью главного бухгалтера является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визирование всех хозяйственных договоров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назначение, увольнение и перемещение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материально-ответственных лиц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организация и постановка бухгалтерского учета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22. Формой бухгалтерского учета называется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совокупность учетных книг, ведомостей, карточек,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машиннограмм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построение и взаимосвязь учетных регистров и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последовательность записи в них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использование средств вычислительной техники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в учетном процессе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23. Обязательная инвентаризация не проводится при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смене бухгалтера материальной группы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составлением годовой бухгалтерской отчетности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смене материально-ответственного лица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24. Инвентаризационная опись подписывается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всеми членами инвентаризационной комиссии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членами инвентаризационной комиссии и ее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председателем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всеми членами инвентаризационной комиссии и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материально-ответственным лицом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25. Излишки имущества, выявленные при инвентаризации,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принимаются к бухгалтерскому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учету по стоимости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рыночной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балансовой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учетной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26. Стоимость недостающих активов, выявленных при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инвентаризации, определяется по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рыночной стоимости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учетной стоимости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решению руководителя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27. Фундаментальным принципом бухгалтерского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учета является принцип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осмотрительности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последовательности применения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учетной политики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начисления и соответствия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имущественной обособленности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28. Принцип осторожности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экономического субъекта определяет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тактику поведения организации по отношению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к возможному риску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тактику оценки балансовых статей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своевременность представления бухгалтерской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отчетности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29. К объектам бухгалтерского учета относятся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совокупность основных и оборотных средств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(включая денежные)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единицы хозяйственных средств и источников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их формирования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хозяйственные средства, хозяйственные процессы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и источники хозяйственных средств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30. По составу и размещению хозяйственные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средства можно разделить на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внеоборотные и оборотные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основные, оборотные и нематериальные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собственные и привлеченные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материальные и денежные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31. Источники формирования средств организации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могут быть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долгосрочные и краткосрочные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основные и вспомогательные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собственные и заемные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бюджетные и коммерческие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32. Обработка и обобщение учетно-экономической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информации в бухгалтерском учете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осуществляются в следующей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последовательности: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первичное наблюдение, стоимостное измерение,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комплексное обобщение, группировка и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систематизация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стоимостное измерение, информационное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обеспечение, группировка и систематизация,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полное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обобщение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первичное наблюдение, стоимостное измерение,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группировка и систематизация, комплексное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обобщение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33. Первичный документ для бухгалтерского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учета – это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письменное свидетельство о совершенном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хозяйственном факте, не требующее дальнейших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пояснений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письменное свидетельство о совершенном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хозяйственном факте, имеющее юридическую силу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материальный носитель информации,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которая носит официальный характер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34. Наиболее эффективным способом контроля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соответствия данных бухгалтерского учета действительному положению дел является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отчетность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инвентаризация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калькуляция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оценка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35. Инвентаризации подлежат все виды имущества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независимо от его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местонахождения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принадлежащие организации на правах собственности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и все виды финансовых обязательств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36. Основа оценки имущества организации –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реальные затраты, выраженные в денежном измерении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рыночная стоимость имущества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справедливая стоимость имущества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37. Для составления отчета о прибылях и убытках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предназначен раздел счетного плана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VII. Капитал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VI. Расчеты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VIII. Финансовые результаты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III. Затраты на производство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38. Годовая бухгалтерская отчетность ОАО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должна быть представлена в налоговые органы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не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позднее 90 дней после отчетной даты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позднее 1 апреля следующего года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ранее 60 и не позднее 90 дней после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отчетной даты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39. В российском бухгалтерском учете принято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основное балансовое равенство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Активы = Пассивы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Активы = Капитал + Обязательства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Имущество = Капитал + Обязательства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40. В бухгалтерском балансе убытки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показываются в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первом разделе пассива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третьем разделе актива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третьем разделе пассива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41. Российские организации (предприятия) могут составлять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бухгалтерскую отчетность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только по бухгалтерским стандартам Российской Федерации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в соответствии с международными стандартами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одновременно по стандартам Российской Федерации и международным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стандартам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42. Бухгалтерский счет 76 «Расчеты с разными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дебиторами и кредиторами» является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активным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пассивным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активно-пассивным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43. Оприходование денежных средств, полученных с расчетного счета в кассу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организации, отражается проводкой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Д 50 «Касса» – К 51 «Расчетные счета»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Д 50 «Касса»– К 57 «Переводы в пути»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Д 50 «Касса» – К 71 «Расчеты с подотчетными лицами»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44. Оприходование наличной выручки в кассу организации отражается проводкой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Д 50 «Касса» – К 90/1 «Выручка»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Д 50 «Касса» – К 90/2 «Себестоимость продаж»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Д 50 «Касса» – К 90/3 «НДС»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45. Отпуск материалов в производство отражается проводкой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Д 10 «Материалы» – 60 «Расчеты с поставщиками и подрядчиками»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Д 20 «Основные материалы» – 60 «Расчеты с поставщиками и подрядчиками»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Д 20 «Основные материалы» – 10 «Материалы»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46. Приобретение материальных ценностей подотчетным лицом отражается проводкой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Д 10 «Материалы» – К 50 «Касса»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Д 10 «Материалы» – К 60 «Расчеты с поставщиками и подрядчиками»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Д 10 «Материалы» – К 71 «Расчеты с подотчетными лицами»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47. Сальдо счета 20 «Основное производство» означает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затраты, произведенные за отчетный период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остаток незавершенного производства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затраты, списанные по итогам отчетного периода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48. Сальдо по кредиту счета 70 «Расчеты с персоналом по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оплате труда» означает размер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задолженности организации перед персоналом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по оплате труда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задолженности персонала перед организацией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по переплаченной заработной плате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выданной заработной платы за отчетный период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49. В состав долгосрочных кредитов относятся средства,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полученные по кредитному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договору с банком на срок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свыше 12 месяцев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от года до 3 лет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свыше 5 лет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50. К оборотным средствам организации относятся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основные средства, нематериальные активы,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капитальные вложения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товары, материалы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дебиторская и кредиторская задолженности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51. К собственным источникам, за счет которых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формируется имущество организации,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относятся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уставный капитал, дебиторская задолженность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уставный капитал, добавочный капитал, чистая прибыль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прибыль, кредиты, целевое финансирование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52. Запасы – это балансовая статья, включающая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в своем составе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нематериальные активы, товары, МПЗ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материально-производственные запасы, затраты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материалы, товары, затраты незавершенного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производства, товары отгруженные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53. Уставный капитал отражается в бухгалтерском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балансе в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первом разделе актива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третьем разделе пассива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четвертом разделе пассива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54. В составе нематериальных активов не отражают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затраты по созданию сайта организации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затраты по приобретению компьютерной программы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деловая репутация организации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55. Использование в расчете фактической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себестоимости метода ЛИФО предполагает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последовательность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от последней поставки к первой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от первой поставки к последней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установленную учетной политикой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56. Использование в расчете фактической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себестоимости метода ФИФО предполагает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последовательность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от последней поставки к первой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от первой поставки к последней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установленную учетной политикой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57. В состав долгосрочных активов не включаются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нематериальные активы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предметы обращения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долгосрочные отвлеченные активы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основные средства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58. Ведомости, в которых в течение месяца собираются затраты для последующего распределения по объектам учета, называются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накопительными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сальдовыми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шахматными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группировочными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59. Недостача ценностей в пределах норм естественной убыли в цехе основного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производства списывается с кредита счета 94 «Недостачи и потери от порчи ценностей» в дебет счета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23 «Вспомогательные производства»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20 «Основное производство»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26 «Общехозяйственные расходы»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60. Ведомости, в которых в течение месяца обобщаются данные первичных документов по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4"/>
        </w:rPr>
        <w:tab/>
      </w:r>
      <w:r w:rsidRPr="00AF77FB">
        <w:rPr>
          <w:rFonts w:ascii="Times New Roman" w:hAnsi="Times New Roman" w:cs="Arial"/>
          <w:bCs/>
          <w:sz w:val="28"/>
          <w:szCs w:val="20"/>
        </w:rPr>
        <w:t>однородным объектам бухгалтерского учета называются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накопительными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сальдовыми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шахматными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группировочными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61. Недостача ценностей, возникшая по вине материально-ответственного лица,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списывается с кредита счета 94 «Недостачи и потери от порчи ценностей» в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дебет счета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91 «Прочие доходы и расходы»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73 «Расчеты с персоналом по прочим операциям»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71 «Расчеты с подотчетными лицами»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76 «Расчеты с разными дебиторами и кредиторами»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62. Неправильная корреспонденция счетов исправляется способом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пунктировки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корректурным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красного сторно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дополнительной бухгалтерской записи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63. В Главной книге при журнально-ордерной форме учета развернуто представлены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обороты по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аналитическим счетам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кредиту синтетических счетов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дебету синтетических счетов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64. Основной принцип учета – это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открытие на каждую группу (вид: средств или источников отдельного счета)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отражение по каждому счету остатков и оборотов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отражение хозяйственной операции в системе счетов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ведение записей на карточках или в таблицах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65. В состав счетов для учета процесса обращения не входят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«Расходы на продажу»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«Общественные расходы»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«Продажи»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66. Под единством оценки понимают ее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неизменность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единообразие и неизменность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единообразие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67. В основу оценки имущества организации положен принцип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реальности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полноты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единообразия и реальности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единообразия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68. Арифметическая проверка документов – это проверка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законности совершения операций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правильности подсчета стоимостных показателей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полноты заполнения реквизитов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правильности их оформления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69. Регистры хронологического учета предназначены для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регистрации операций по мере совершения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подготовки данных для обработки на компьютерах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отражения однородных по экономическому содержанию операций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70. На стадии процесса производства калькулируется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производственная себестоимость продукции, работ, услуг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заготовительная себестоимость предметов труда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полная фактическая себестоимость проданной продукции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71. Кредитовый оборот по счету «Основное производство» характеризует величину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полной фактической себестоимости готовой продукции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затрат отчетного периода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фактической производственной себестоимости готовой продукции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затрат в незавершенном производстве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72. Под фактической заготовительной себестоимостью предметов труда понимается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стоимость приобретенных предметов труда плюс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транспортно-заготовительные расходы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стоимость предмета труда по договорным ценам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плановая себестоимость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первичная стоимость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73. Процесс производства – это совокупность операций, связанных с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производством продукции, работ и услуг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продажей продукции, работ и услуг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заготовлением средств труда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заготовлением предметов труда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74. Запись по дебету счета 20 «Основное производство» и кредиту счета 69 «Расчеты по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социальному страхованию и обеспечению» означает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включение в себестоимость продукции отчислений на социальное страхование и обеспечение от сумм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начисленной оплаты труда рабочих основного производства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начисление рабочим пособия по временной нетрудоспособности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выплату рабочим основного производства пособия по временной нетрудоспособности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перечисление органам социального страхования причитающихся им сумм отчислений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75. На стадии процесса реализации исчисляются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фактическая производственная себестоимость проданной продукции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полная фактическая себестоимость проданной продукции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полная плановая себестоимость проданной продукции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76. Готовая продукция –это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продукция,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отгруженная покупателям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выпущенная из производства и сданная на склад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оплаченная покупателями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77. Счета при классификации по экономическому содержанию подразделяются на счета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для учета имущества, источников образования имущества, хозяйственных процессов и их результатов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для учета источников образования имущества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для учета имущества, источников образования имущества, операционные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регулирующие, основные, для учета хозяйственных процессов и их результатов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78. При отпуске топлива в кузнечный цех на технологические цели на счетах производится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запись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2. Выбор возможных правильных ответов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Д-т сч. 26 «Общехозяйственные расходы» – К-т сч. 10 «Материалы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Д-т сч. 23 «Вспомогательные производства» – К-т сч. 10 «Материалы», субсчет «Топливо»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Д-т сч. 20 «Основное производство» – К-т сч. 10 «Материалы»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Д-т сч. 20 «Основное производство» – К-т сч. 23 «Вспомогательные производства»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Верные ответы: 2;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79. При учете процесса продажи по моменту отгрузки не используются счета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«Готовая продукция»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«Товары отгруженные»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«Продажи»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80. На стадии процесса снабжения калькулируется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полная фактическая себестоимость проданной продукции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производственная себестоимость продукции, работ, услуг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заготовительная себестоимость предметов труда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81. Впущенная из производства готовая продукция оценивается по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хозрасчетной себестоимости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полной плановой себестоимости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полной фактической себестоимости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фактической производственной себестоимости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4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82. Под реальностью оценки понимается объективное соответствие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денежного выражения объектов учета их физической величине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денежного выражения объектов учета их плановой оценке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сметной стоимости объектов учета плановым показателям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83. Дебетовый оборот по счету «Основное производство» характеризует величину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фактической производственной себестоимости готовой продукции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затрат в незавершенном производстве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полной фактической себестоимости готовой продукции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затрат отчетного периода</w:t>
      </w:r>
    </w:p>
    <w:p w:rsid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84. В Главной книге при журнально-ордерной форме учета свернуто представлены обороты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по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дебету синтетических счетов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кредиту синтетических счетов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аналитическим счетам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85. Собирательно-распределительные счета используются для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учета косвенных расходов, подлежащих распределению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по объектам бухгалтерского учета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учета источников образования имущества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уточнения оценки объектов, отраженных на основных счетах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распределения затрат по отчетным периодам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86. Первичное наблюдение – это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описание отобранных для учета свойств объектов и фактов хозяйственной деятельности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передача данных для дальнейшей обработки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оценка и отбор данных о фактах хозяйственной деятельности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информационное обеспечение системы бухгалтерского учета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87. Шахматная оборотная ведомость предназначена для проверки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полноты записей в системе синтетических счетов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правильности подсчета итогов по счетам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полноты записей в системе аналитических счетов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правильности корреспонденции счетов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4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88. Счета для учета хозяйственных процессов</w:t>
      </w:r>
      <w:r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их результатов подразделяются на счета</w:t>
      </w:r>
      <w:r w:rsidR="008C5D16"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для учета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результатов хозяйственных процессов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имущества в сфере обращения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привлеченных источников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процесса обращения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5. имущества в сфере производства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6. процесса производства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6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89. Счета для учета расчетов подразделяются на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собирательно-распределительные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активные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активно-пассивные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пассивные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5. сопоставляющие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5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90. Основные счета – это база для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составления бухгалтерского баланса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определения стоимости имущества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определения финансовых результатов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91. Хронологическая запись – это отражение хозяйственных операций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в последовательности их совершения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на счетах бухгалтерского учета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в первичных документах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по определенной системе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92. Для учета собственных источников не используется счет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«Нераспределенная прибыль (непокрытый убыток)»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«Уставный капитал»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«Резервный капитал»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«Расчетные счета»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4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93. Калькуляционные счета используются для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учета источников образования активов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учета косвенных расходов, подлежащих распределению по объектам бухгалтерского учета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уточнения оценки объектов, отраженных на основных счетах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учета затрат и исчисления себестоимости продукции, работ, услуг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94. Синтетические счета – это счета для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укрупненной группировки и учета однородных объектов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подробной характеристики объектов учета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текущего контроля за хозяйственными операциями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95. Пассивные счета – это счета для учета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результатов хозяйственной деятельности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источников образования имущества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имущества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96. Сальдо конечное по активному счету равно нулю, если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в течение месяца по счету не было движения средств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сальдо начальное плюс оборот по дебету равен обороту по кредиту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сальдо начальное плюс оборот по дебету меньше оборота по кредиту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оборот по дебету равен обороту по кредиту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97. Активные счета – это счета для учета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имущества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результатов хозяйственной деятельности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источников образования имущества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98. Двойная запись обеспечивает взаимосвязь между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субсчетами и аналитическими счетами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счетами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счетами и балансом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99. Перед бухгалтерским учетом не стоит задача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формирования информации для текущего оперативного руководства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предотвращения отрицательных результатов хозяйственной деятельности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формирования достоверной информации об имущественном положении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обеспечения информацией пользователей бухгалтерской отчетности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100. В активы организации по времени использования не входят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долгосрочные активы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основные средства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текущие активы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101. Краткосрочный привлеченный капитал организации включает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краткосрочные кредиты и займы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добавочный капитал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доходы будущих периодов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уставный капитал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5. кредиторская задолженность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6. резервный капитал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6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102. Трудовыми измерителями рассчитывают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2. Выбор возможных правильных ответов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производительность труда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обобщающие показатели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количество материальных ценностей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оценочные показатели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5. норму выработки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6. оплату труда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Верные ответы: 1; 5; 6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6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103. Основным для бухгалтерского учета является измеритель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трудовой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денежный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натуральный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104. Производственно-хозяйственная деятельность хозяйствующего субъекта не включает</w:t>
      </w:r>
      <w:r w:rsidR="008C5D16"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4"/>
        </w:rPr>
        <w:tab/>
      </w:r>
      <w:r w:rsidRPr="00AF77FB">
        <w:rPr>
          <w:rFonts w:ascii="Times New Roman" w:hAnsi="Times New Roman" w:cs="Arial"/>
          <w:bCs/>
          <w:sz w:val="28"/>
          <w:szCs w:val="20"/>
        </w:rPr>
        <w:t>процесс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заготовления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реализации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распределения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производства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105. На счете 90 «Продажи» исчисляется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учетная оценка проданной продукции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полная фактическая себестоимость проданной продукции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фактическая производственная себестоимость проданной продукции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106. Запись по дебету счета 50 «Касса» и кредиту счета 91 «Прочие доходы и расходы»</w:t>
      </w:r>
      <w:r w:rsidR="008C5D16"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4"/>
        </w:rPr>
        <w:tab/>
      </w:r>
      <w:r w:rsidRPr="00AF77FB">
        <w:rPr>
          <w:rFonts w:ascii="Times New Roman" w:hAnsi="Times New Roman" w:cs="Arial"/>
          <w:bCs/>
          <w:sz w:val="28"/>
          <w:szCs w:val="20"/>
        </w:rPr>
        <w:t>означает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списание недостачи денег в кассе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поступление денег в кассу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поступление денег в кассу от подотчетных лиц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оприходование излишка денег, выявленного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sz w:val="28"/>
          <w:szCs w:val="20"/>
        </w:rPr>
        <w:t>при инвентаризации в кассе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4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107. «Книга учета хозяйственных операций» является регистром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комбинированным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синтетического учета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аналитического учета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108. В «Книге учета хозяйственных операций» синтетические и аналитические записи совмещаются способом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линейно-позиционным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шахматным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комбинированным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109. К собственным источникам образования имущества относят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прибыль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дебиторская задолженность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долгосрочные займы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1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110. В основу строения журналов-ордеров положен признак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произвольный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дебетовый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кредитовый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111. Документы по объему отраженной в них информации подразделяются на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распорядительные и оправдательные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типовые и стандартизированные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разовые и накопительные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первичные и сводные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4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112. Активы хозяйствующего субъекта для целей бухгалтерского учета группируются по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степени ликвидности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источникам образования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видам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местам эксплуатации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5. отношению к балансу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6. отношению к пользователям информации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6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113. Оборотными активами сферы обращения являются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долги поставщикам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долги подотчетных лиц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нематериальные активы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2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114. Под методом бухгалтерского учета понимают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4"/>
        </w:rPr>
        <w:tab/>
      </w: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совокупность приемов изучения предмета бухгалтерского учета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элементы изучения предмета бухгалтерского учета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совокупность способов и приемов познания предмета бухгалтерского учета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3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ВОПРОС N 115. Операция «Начислена заработная плата работникам основного производства»</w:t>
      </w:r>
      <w:r w:rsidR="008C5D16">
        <w:rPr>
          <w:rFonts w:ascii="Times New Roman" w:hAnsi="Times New Roman" w:cs="Arial"/>
          <w:bCs/>
          <w:sz w:val="28"/>
          <w:szCs w:val="20"/>
        </w:rPr>
        <w:t xml:space="preserve"> </w:t>
      </w:r>
      <w:r w:rsidRPr="00AF77FB">
        <w:rPr>
          <w:rFonts w:ascii="Times New Roman" w:hAnsi="Times New Roman" w:cs="Arial"/>
          <w:bCs/>
          <w:sz w:val="28"/>
          <w:szCs w:val="20"/>
        </w:rPr>
        <w:t>относится к типу хозяйственных операций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Тип вопроса: 1. Выбор единственно правильного ответа</w:t>
      </w:r>
    </w:p>
    <w:p w:rsidR="00AF77FB" w:rsidRPr="00AF77FB" w:rsidRDefault="00AF77FB" w:rsidP="00AF7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Цена вопроса (баллов): 1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1. первому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2. второму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3. третьему</w:t>
      </w:r>
    </w:p>
    <w:p w:rsidR="00AF77FB" w:rsidRPr="00AF77FB" w:rsidRDefault="00AF77FB" w:rsidP="00AF77F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4. четвертому</w:t>
      </w:r>
    </w:p>
    <w:p w:rsidR="008C5D16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Верный ответ: 3</w:t>
      </w:r>
    </w:p>
    <w:p w:rsidR="00AF77FB" w:rsidRPr="00AF77FB" w:rsidRDefault="00AF77FB" w:rsidP="00AF77FB">
      <w:pPr>
        <w:widowControl w:val="0"/>
        <w:tabs>
          <w:tab w:val="left" w:pos="740"/>
          <w:tab w:val="right" w:pos="14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Вариантов ответов: 4</w:t>
      </w:r>
    </w:p>
    <w:p w:rsidR="00AF77FB" w:rsidRPr="00AF77FB" w:rsidRDefault="00AF77FB" w:rsidP="00AF77FB">
      <w:pPr>
        <w:widowControl w:val="0"/>
        <w:tabs>
          <w:tab w:val="left" w:pos="440"/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 w:rsidRPr="00AF77FB">
        <w:rPr>
          <w:rFonts w:ascii="Times New Roman" w:hAnsi="Times New Roman" w:cs="Arial"/>
          <w:sz w:val="28"/>
          <w:szCs w:val="20"/>
        </w:rPr>
        <w:t>Вопросов: 115</w:t>
      </w:r>
    </w:p>
    <w:p w:rsidR="00AF77FB" w:rsidRPr="00AF77FB" w:rsidRDefault="00AF77FB" w:rsidP="00AF77F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0"/>
        </w:rPr>
      </w:pPr>
      <w:r w:rsidRPr="00AF77FB">
        <w:rPr>
          <w:rFonts w:ascii="Times New Roman" w:hAnsi="Times New Roman" w:cs="Arial"/>
          <w:bCs/>
          <w:sz w:val="28"/>
          <w:szCs w:val="20"/>
        </w:rPr>
        <w:t>Всего тем: 1</w:t>
      </w:r>
    </w:p>
    <w:p w:rsidR="00AF77FB" w:rsidRPr="003C29E7" w:rsidRDefault="00AF77FB" w:rsidP="00AF77F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color w:val="FFFFFF"/>
          <w:sz w:val="28"/>
          <w:szCs w:val="24"/>
        </w:rPr>
      </w:pPr>
      <w:bookmarkStart w:id="0" w:name="_GoBack"/>
      <w:bookmarkEnd w:id="0"/>
    </w:p>
    <w:sectPr w:rsidR="00AF77FB" w:rsidRPr="003C29E7" w:rsidSect="00AF77FB">
      <w:headerReference w:type="default" r:id="rId6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E7" w:rsidRDefault="003C29E7" w:rsidP="008C5D16">
      <w:pPr>
        <w:spacing w:after="0" w:line="240" w:lineRule="auto"/>
      </w:pPr>
      <w:r>
        <w:separator/>
      </w:r>
    </w:p>
  </w:endnote>
  <w:endnote w:type="continuationSeparator" w:id="0">
    <w:p w:rsidR="003C29E7" w:rsidRDefault="003C29E7" w:rsidP="008C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E7" w:rsidRDefault="003C29E7" w:rsidP="008C5D16">
      <w:pPr>
        <w:spacing w:after="0" w:line="240" w:lineRule="auto"/>
      </w:pPr>
      <w:r>
        <w:separator/>
      </w:r>
    </w:p>
  </w:footnote>
  <w:footnote w:type="continuationSeparator" w:id="0">
    <w:p w:rsidR="003C29E7" w:rsidRDefault="003C29E7" w:rsidP="008C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D16" w:rsidRPr="008C5D16" w:rsidRDefault="008C5D16" w:rsidP="008C5D16">
    <w:pPr>
      <w:pStyle w:val="a3"/>
      <w:spacing w:after="0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7FB"/>
    <w:rsid w:val="000F644D"/>
    <w:rsid w:val="003C29E7"/>
    <w:rsid w:val="003D4CAB"/>
    <w:rsid w:val="008C5D16"/>
    <w:rsid w:val="00AF77FB"/>
    <w:rsid w:val="00F1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3D0B11-8061-427A-B217-9DDE5434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5D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C5D1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C5D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C5D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5987</Words>
  <Characters>34130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2014-03-25T20:42:00Z</dcterms:created>
  <dcterms:modified xsi:type="dcterms:W3CDTF">2014-03-25T20:42:00Z</dcterms:modified>
</cp:coreProperties>
</file>