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1F" w:rsidRPr="00C926EA" w:rsidRDefault="00B408F0" w:rsidP="00B408F0">
      <w:pPr>
        <w:spacing w:line="360" w:lineRule="auto"/>
        <w:jc w:val="center"/>
        <w:rPr>
          <w:b/>
          <w:bCs/>
          <w:sz w:val="28"/>
          <w:szCs w:val="28"/>
        </w:rPr>
      </w:pPr>
      <w:r w:rsidRPr="00B408F0">
        <w:rPr>
          <w:b/>
          <w:bCs/>
          <w:sz w:val="28"/>
          <w:szCs w:val="28"/>
        </w:rPr>
        <w:t>Задание 1</w:t>
      </w:r>
    </w:p>
    <w:p w:rsidR="00575C1F" w:rsidRPr="00B408F0" w:rsidRDefault="00575C1F" w:rsidP="002537F6">
      <w:pPr>
        <w:spacing w:line="360" w:lineRule="auto"/>
        <w:jc w:val="both"/>
        <w:rPr>
          <w:sz w:val="28"/>
          <w:szCs w:val="28"/>
        </w:rPr>
      </w:pPr>
    </w:p>
    <w:p w:rsidR="00575C1F" w:rsidRPr="00B408F0" w:rsidRDefault="00575C1F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1 октября текущего года ООО «Праздник» обратилось в коммерческий банк «Аверс» с заявлением на получение кредита в сумме 470 000 рублей на срок 1 месяц для приобретения оргтехники.</w:t>
      </w:r>
    </w:p>
    <w:p w:rsidR="00575C1F" w:rsidRPr="00B408F0" w:rsidRDefault="00575C1F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Банк «Аверс» принял решение о целесообразности выдачи кредита и установил процентную ставку в размере 18 % годовых по срочной задолженности.</w:t>
      </w:r>
    </w:p>
    <w:p w:rsidR="00575C1F" w:rsidRPr="00B408F0" w:rsidRDefault="00575C1F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5 октября был заключён кредитный договор между АКБ «Аверс» и ООО «Праздник». В соответствии с кредитным договором проценты погашаются одновременно с суммой долга. </w:t>
      </w:r>
    </w:p>
    <w:p w:rsidR="00575C1F" w:rsidRPr="00B408F0" w:rsidRDefault="00575C1F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ООО «Праздник» имеет расчётный счёт № 40702810200000000512 в АКБ «Аверс». В качестве обеспечения возвратности кредита выступает залог векселей в количестве 10 шт. общей стоимостью 500 000 рублей.</w:t>
      </w:r>
    </w:p>
    <w:p w:rsidR="00575C1F" w:rsidRPr="00B408F0" w:rsidRDefault="00575C1F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На момент погашения кредита на расчетном счете клиента числилось 400 000 руб. </w:t>
      </w:r>
    </w:p>
    <w:p w:rsidR="00575C1F" w:rsidRPr="00B408F0" w:rsidRDefault="00575C1F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Задание:</w:t>
      </w:r>
    </w:p>
    <w:p w:rsidR="00575C1F" w:rsidRPr="00B408F0" w:rsidRDefault="00575C1F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1. Оформите: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а) кредитный договор;</w:t>
      </w:r>
    </w:p>
    <w:p w:rsidR="00575C1F" w:rsidRPr="00B408F0" w:rsidRDefault="00B408F0" w:rsidP="00B40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C1F" w:rsidRPr="00B408F0">
        <w:rPr>
          <w:sz w:val="28"/>
          <w:szCs w:val="28"/>
        </w:rPr>
        <w:t>б) распоряжение на выдачу кредита.</w:t>
      </w:r>
    </w:p>
    <w:p w:rsidR="00575C1F" w:rsidRPr="00B408F0" w:rsidRDefault="00575C1F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2. Начислите проценты за пользование кредитом. </w:t>
      </w:r>
    </w:p>
    <w:p w:rsidR="00575C1F" w:rsidRPr="00B408F0" w:rsidRDefault="00575C1F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3. Составьте бухгалтерские проводки.</w:t>
      </w:r>
    </w:p>
    <w:p w:rsidR="00575C1F" w:rsidRPr="00B408F0" w:rsidRDefault="00445021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4. </w:t>
      </w:r>
      <w:r w:rsidR="00575C1F" w:rsidRPr="00B408F0">
        <w:rPr>
          <w:sz w:val="28"/>
          <w:szCs w:val="28"/>
        </w:rPr>
        <w:t>Оформите</w:t>
      </w:r>
      <w:r w:rsidR="00B408F0">
        <w:rPr>
          <w:sz w:val="28"/>
          <w:szCs w:val="28"/>
        </w:rPr>
        <w:t xml:space="preserve"> </w:t>
      </w:r>
      <w:r w:rsidR="00575C1F" w:rsidRPr="00B408F0">
        <w:rPr>
          <w:sz w:val="28"/>
          <w:szCs w:val="28"/>
        </w:rPr>
        <w:t>мемориальный</w:t>
      </w:r>
      <w:r w:rsidR="00B408F0">
        <w:rPr>
          <w:sz w:val="28"/>
          <w:szCs w:val="28"/>
        </w:rPr>
        <w:t xml:space="preserve"> </w:t>
      </w:r>
      <w:r w:rsidR="00575C1F" w:rsidRPr="00B408F0">
        <w:rPr>
          <w:sz w:val="28"/>
          <w:szCs w:val="28"/>
        </w:rPr>
        <w:t>ордер</w:t>
      </w:r>
      <w:r w:rsidR="00B408F0">
        <w:rPr>
          <w:sz w:val="28"/>
          <w:szCs w:val="28"/>
        </w:rPr>
        <w:t xml:space="preserve"> </w:t>
      </w:r>
      <w:r w:rsidR="00575C1F" w:rsidRPr="00B408F0">
        <w:rPr>
          <w:sz w:val="28"/>
          <w:szCs w:val="28"/>
        </w:rPr>
        <w:t>по</w:t>
      </w:r>
      <w:r w:rsidR="00B408F0">
        <w:rPr>
          <w:sz w:val="28"/>
          <w:szCs w:val="28"/>
        </w:rPr>
        <w:t xml:space="preserve"> </w:t>
      </w:r>
      <w:r w:rsidR="00575C1F" w:rsidRPr="00B408F0">
        <w:rPr>
          <w:sz w:val="28"/>
          <w:szCs w:val="28"/>
        </w:rPr>
        <w:t>отнесению</w:t>
      </w:r>
      <w:r w:rsidR="00B408F0">
        <w:rPr>
          <w:sz w:val="28"/>
          <w:szCs w:val="28"/>
        </w:rPr>
        <w:t xml:space="preserve"> </w:t>
      </w:r>
      <w:r w:rsidR="00575C1F" w:rsidRPr="00B408F0">
        <w:rPr>
          <w:sz w:val="28"/>
          <w:szCs w:val="28"/>
        </w:rPr>
        <w:t>основного долга</w:t>
      </w:r>
      <w:r w:rsidR="00B408F0">
        <w:rPr>
          <w:sz w:val="28"/>
          <w:szCs w:val="28"/>
        </w:rPr>
        <w:t xml:space="preserve"> </w:t>
      </w:r>
      <w:r w:rsidR="00575C1F" w:rsidRPr="00B408F0">
        <w:rPr>
          <w:sz w:val="28"/>
          <w:szCs w:val="28"/>
        </w:rPr>
        <w:t>на</w:t>
      </w:r>
      <w:r w:rsidR="00B408F0">
        <w:rPr>
          <w:sz w:val="28"/>
          <w:szCs w:val="28"/>
        </w:rPr>
        <w:t xml:space="preserve"> </w:t>
      </w:r>
      <w:r w:rsidR="00575C1F" w:rsidRPr="00B408F0">
        <w:rPr>
          <w:sz w:val="28"/>
          <w:szCs w:val="28"/>
        </w:rPr>
        <w:t>счет просроченной задолженности.</w:t>
      </w:r>
    </w:p>
    <w:p w:rsidR="00AB592A" w:rsidRPr="00B408F0" w:rsidRDefault="00AC14B2" w:rsidP="00B408F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08F0">
        <w:rPr>
          <w:b/>
          <w:bCs/>
          <w:sz w:val="28"/>
          <w:szCs w:val="28"/>
        </w:rPr>
        <w:t>1. Оформляем</w:t>
      </w:r>
      <w:r w:rsidR="00AB592A" w:rsidRPr="00B408F0">
        <w:rPr>
          <w:b/>
          <w:bCs/>
          <w:sz w:val="28"/>
          <w:szCs w:val="28"/>
        </w:rPr>
        <w:t xml:space="preserve"> кредитный договор</w:t>
      </w:r>
      <w:r w:rsidRPr="00B408F0">
        <w:rPr>
          <w:b/>
          <w:bCs/>
          <w:sz w:val="28"/>
          <w:szCs w:val="28"/>
        </w:rPr>
        <w:t xml:space="preserve"> и распоряжение на выдачу кредита</w:t>
      </w:r>
      <w:r w:rsidR="00AB592A" w:rsidRPr="00B408F0">
        <w:rPr>
          <w:b/>
          <w:bCs/>
          <w:sz w:val="28"/>
          <w:szCs w:val="28"/>
        </w:rPr>
        <w:t xml:space="preserve">: </w:t>
      </w:r>
    </w:p>
    <w:p w:rsidR="002374D2" w:rsidRPr="00B408F0" w:rsidRDefault="002374D2" w:rsidP="002537F6">
      <w:pPr>
        <w:spacing w:line="360" w:lineRule="auto"/>
        <w:rPr>
          <w:sz w:val="28"/>
          <w:szCs w:val="28"/>
        </w:rPr>
      </w:pPr>
    </w:p>
    <w:p w:rsidR="00AB592A" w:rsidRPr="00B408F0" w:rsidRDefault="00AB592A" w:rsidP="00C926EA">
      <w:pPr>
        <w:spacing w:line="360" w:lineRule="auto"/>
        <w:jc w:val="center"/>
        <w:rPr>
          <w:b/>
          <w:bCs/>
          <w:sz w:val="28"/>
          <w:szCs w:val="28"/>
        </w:rPr>
      </w:pPr>
      <w:r w:rsidRPr="00B408F0">
        <w:rPr>
          <w:b/>
          <w:bCs/>
          <w:sz w:val="28"/>
          <w:szCs w:val="28"/>
        </w:rPr>
        <w:t>КРЕДИТНЫЙ ДОГОВОР</w:t>
      </w:r>
      <w:r w:rsidR="009348B9" w:rsidRPr="00B408F0">
        <w:rPr>
          <w:b/>
          <w:bCs/>
          <w:sz w:val="28"/>
          <w:szCs w:val="28"/>
        </w:rPr>
        <w:t xml:space="preserve"> № </w:t>
      </w:r>
      <w:r w:rsidR="009348B9" w:rsidRPr="00B408F0">
        <w:rPr>
          <w:b/>
          <w:bCs/>
          <w:i/>
          <w:iCs/>
          <w:sz w:val="28"/>
          <w:szCs w:val="28"/>
          <w:u w:val="single"/>
        </w:rPr>
        <w:t>12</w:t>
      </w:r>
    </w:p>
    <w:p w:rsidR="00AB592A" w:rsidRPr="00B408F0" w:rsidRDefault="00B408F0" w:rsidP="00B408F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 xml:space="preserve">г. </w:t>
      </w:r>
      <w:r w:rsidR="00AB592A" w:rsidRPr="00B408F0">
        <w:rPr>
          <w:b/>
          <w:bCs/>
          <w:i/>
          <w:iCs/>
          <w:sz w:val="28"/>
          <w:szCs w:val="28"/>
          <w:u w:val="single"/>
        </w:rPr>
        <w:t>Казань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="00AB592A" w:rsidRPr="00B408F0">
        <w:rPr>
          <w:sz w:val="28"/>
          <w:szCs w:val="28"/>
        </w:rPr>
        <w:t>«</w:t>
      </w:r>
      <w:r w:rsidR="00AB592A" w:rsidRPr="00B408F0">
        <w:rPr>
          <w:b/>
          <w:bCs/>
          <w:i/>
          <w:iCs/>
          <w:sz w:val="28"/>
          <w:szCs w:val="28"/>
          <w:u w:val="single"/>
        </w:rPr>
        <w:t>_0</w:t>
      </w:r>
      <w:r w:rsidR="00C44D62" w:rsidRPr="00B408F0">
        <w:rPr>
          <w:b/>
          <w:bCs/>
          <w:i/>
          <w:iCs/>
          <w:sz w:val="28"/>
          <w:szCs w:val="28"/>
          <w:u w:val="single"/>
        </w:rPr>
        <w:t>5</w:t>
      </w:r>
      <w:r w:rsidR="00AB592A" w:rsidRP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="00AB592A" w:rsidRPr="00B408F0">
        <w:rPr>
          <w:sz w:val="28"/>
          <w:szCs w:val="28"/>
        </w:rPr>
        <w:t xml:space="preserve">» </w:t>
      </w:r>
      <w:r w:rsidR="00AB592A" w:rsidRPr="00B408F0">
        <w:rPr>
          <w:b/>
          <w:bCs/>
          <w:i/>
          <w:iCs/>
          <w:sz w:val="28"/>
          <w:szCs w:val="28"/>
          <w:u w:val="single"/>
        </w:rPr>
        <w:t>__октября_____</w:t>
      </w:r>
      <w:r w:rsidR="00AB592A" w:rsidRPr="00B408F0">
        <w:rPr>
          <w:sz w:val="28"/>
          <w:szCs w:val="28"/>
        </w:rPr>
        <w:t xml:space="preserve"> 200</w:t>
      </w:r>
      <w:r w:rsidR="00AB592A" w:rsidRPr="00B408F0">
        <w:rPr>
          <w:b/>
          <w:bCs/>
          <w:i/>
          <w:iCs/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г.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="00CE6501" w:rsidRPr="00B408F0">
        <w:rPr>
          <w:b/>
          <w:bCs/>
          <w:i/>
          <w:iCs/>
          <w:sz w:val="28"/>
          <w:szCs w:val="28"/>
          <w:u w:val="single"/>
        </w:rPr>
        <w:t>АКБ «Аверс», 420012, г. Казань, ул. Арбузова, д. 5</w:t>
      </w:r>
    </w:p>
    <w:p w:rsidR="00AB592A" w:rsidRPr="00B408F0" w:rsidRDefault="00C926EA" w:rsidP="00C926E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AB592A" w:rsidRPr="00B408F0">
        <w:rPr>
          <w:sz w:val="28"/>
          <w:szCs w:val="28"/>
        </w:rPr>
        <w:t>наиме</w:t>
      </w:r>
      <w:r>
        <w:rPr>
          <w:sz w:val="28"/>
          <w:szCs w:val="28"/>
        </w:rPr>
        <w:t>нование и местонахождение банка</w:t>
      </w:r>
      <w:r w:rsidR="00AB592A" w:rsidRPr="00B408F0">
        <w:rPr>
          <w:sz w:val="28"/>
          <w:szCs w:val="28"/>
        </w:rPr>
        <w:t>)</w:t>
      </w:r>
    </w:p>
    <w:p w:rsidR="00AB592A" w:rsidRPr="00C926EA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именуемый в дальнейшем "БАНК", в лице</w:t>
      </w:r>
      <w:r w:rsidR="00B408F0">
        <w:rPr>
          <w:sz w:val="28"/>
          <w:szCs w:val="28"/>
        </w:rPr>
        <w:t xml:space="preserve"> 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="00CE6501" w:rsidRPr="00B408F0">
        <w:rPr>
          <w:b/>
          <w:bCs/>
          <w:i/>
          <w:iCs/>
          <w:sz w:val="28"/>
          <w:szCs w:val="28"/>
          <w:u w:val="single"/>
        </w:rPr>
        <w:t>Председателя Правления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="00CE6501" w:rsidRPr="00B408F0">
        <w:rPr>
          <w:b/>
          <w:bCs/>
          <w:i/>
          <w:iCs/>
          <w:sz w:val="28"/>
          <w:szCs w:val="28"/>
          <w:u w:val="single"/>
        </w:rPr>
        <w:t>Котова Николая Ивановича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Pr="00B408F0">
        <w:rPr>
          <w:sz w:val="28"/>
          <w:szCs w:val="28"/>
        </w:rPr>
        <w:t>,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 xml:space="preserve">действующего на основании 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="00E0745F" w:rsidRPr="00B408F0">
        <w:rPr>
          <w:b/>
          <w:bCs/>
          <w:i/>
          <w:iCs/>
          <w:sz w:val="28"/>
          <w:szCs w:val="28"/>
          <w:u w:val="single"/>
        </w:rPr>
        <w:t>Устава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Pr="00B408F0">
        <w:rPr>
          <w:sz w:val="28"/>
          <w:szCs w:val="28"/>
        </w:rPr>
        <w:t xml:space="preserve"> и 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="001979B1" w:rsidRPr="00B408F0">
        <w:rPr>
          <w:b/>
          <w:bCs/>
          <w:i/>
          <w:iCs/>
          <w:sz w:val="28"/>
          <w:szCs w:val="28"/>
          <w:u w:val="single"/>
        </w:rPr>
        <w:t>ООО «Праздник», 420100, г. Казань, ул. Молодежная, д. 6</w:t>
      </w:r>
    </w:p>
    <w:p w:rsidR="00AB592A" w:rsidRPr="00B408F0" w:rsidRDefault="00C926EA" w:rsidP="00C926E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AB592A" w:rsidRPr="00B408F0">
        <w:rPr>
          <w:sz w:val="28"/>
          <w:szCs w:val="28"/>
        </w:rPr>
        <w:t>наименование и местонахождение заемщика)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 именуемый в дальнейшем "ЗАЕМЩИК", в</w:t>
      </w:r>
      <w:r w:rsidR="00D26356" w:rsidRP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лице</w:t>
      </w:r>
      <w:r w:rsidR="00D26356" w:rsidRPr="00B408F0">
        <w:rPr>
          <w:sz w:val="28"/>
          <w:szCs w:val="28"/>
        </w:rPr>
        <w:t xml:space="preserve"> </w:t>
      </w:r>
      <w:r w:rsidR="001979B1" w:rsidRPr="00B408F0">
        <w:rPr>
          <w:b/>
          <w:bCs/>
          <w:i/>
          <w:iCs/>
          <w:sz w:val="28"/>
          <w:szCs w:val="28"/>
          <w:u w:val="single"/>
        </w:rPr>
        <w:t>Директора</w:t>
      </w:r>
      <w:r w:rsidR="00D26356" w:rsidRP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="001979B1" w:rsidRPr="00B408F0">
        <w:rPr>
          <w:b/>
          <w:bCs/>
          <w:i/>
          <w:iCs/>
          <w:sz w:val="28"/>
          <w:szCs w:val="28"/>
          <w:u w:val="single"/>
        </w:rPr>
        <w:t>Виноградова Олега</w:t>
      </w:r>
      <w:r w:rsidR="001979B1" w:rsidRPr="00B408F0">
        <w:rPr>
          <w:sz w:val="28"/>
          <w:szCs w:val="28"/>
        </w:rPr>
        <w:t xml:space="preserve"> </w:t>
      </w:r>
      <w:r w:rsidR="001979B1" w:rsidRPr="00B408F0">
        <w:rPr>
          <w:b/>
          <w:bCs/>
          <w:i/>
          <w:iCs/>
          <w:sz w:val="28"/>
          <w:szCs w:val="28"/>
          <w:u w:val="single"/>
        </w:rPr>
        <w:t>Викторовича</w:t>
      </w:r>
      <w:r w:rsidR="00C926EA">
        <w:rPr>
          <w:b/>
          <w:bCs/>
          <w:i/>
          <w:iCs/>
          <w:sz w:val="28"/>
          <w:szCs w:val="28"/>
          <w:u w:val="single"/>
        </w:rPr>
        <w:t>,</w:t>
      </w:r>
      <w:r w:rsidR="00C926EA" w:rsidRPr="00C926EA">
        <w:rPr>
          <w:b/>
          <w:bCs/>
          <w:i/>
          <w:iCs/>
          <w:sz w:val="28"/>
          <w:szCs w:val="28"/>
        </w:rPr>
        <w:t xml:space="preserve"> </w:t>
      </w:r>
      <w:r w:rsidRPr="00B408F0">
        <w:rPr>
          <w:sz w:val="28"/>
          <w:szCs w:val="28"/>
        </w:rPr>
        <w:t xml:space="preserve">действующего на основании </w:t>
      </w:r>
      <w:r w:rsidR="001979B1" w:rsidRPr="00B408F0">
        <w:rPr>
          <w:b/>
          <w:bCs/>
          <w:i/>
          <w:iCs/>
          <w:sz w:val="28"/>
          <w:szCs w:val="28"/>
          <w:u w:val="single"/>
        </w:rPr>
        <w:t>Устава</w:t>
      </w:r>
    </w:p>
    <w:p w:rsidR="00C926EA" w:rsidRDefault="00AB592A" w:rsidP="00C926EA">
      <w:pPr>
        <w:spacing w:line="360" w:lineRule="auto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заключили между собой нижеследующий договор:</w:t>
      </w:r>
    </w:p>
    <w:p w:rsidR="00AB592A" w:rsidRPr="00B408F0" w:rsidRDefault="00AB592A" w:rsidP="00C926EA">
      <w:pPr>
        <w:spacing w:line="360" w:lineRule="auto"/>
        <w:ind w:firstLine="708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1.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Банк принимает на себя обязательства:</w:t>
      </w:r>
    </w:p>
    <w:p w:rsidR="00AB592A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1.1. Предоставить заемщику кредит в сумме </w:t>
      </w:r>
      <w:r w:rsidR="001E0F3C" w:rsidRPr="00B408F0">
        <w:rPr>
          <w:b/>
          <w:bCs/>
          <w:i/>
          <w:iCs/>
          <w:sz w:val="28"/>
          <w:szCs w:val="28"/>
          <w:u w:val="single"/>
        </w:rPr>
        <w:t>470</w:t>
      </w:r>
      <w:r w:rsidR="00C44D62" w:rsidRPr="00B408F0">
        <w:rPr>
          <w:b/>
          <w:bCs/>
          <w:i/>
          <w:iCs/>
          <w:sz w:val="28"/>
          <w:szCs w:val="28"/>
          <w:u w:val="single"/>
        </w:rPr>
        <w:t>000 (Четыреста семьдесят тысяч) рублей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 xml:space="preserve">на срок </w:t>
      </w:r>
      <w:r w:rsidR="00C926EA">
        <w:rPr>
          <w:b/>
          <w:bCs/>
          <w:i/>
          <w:iCs/>
          <w:sz w:val="28"/>
          <w:szCs w:val="28"/>
          <w:u w:val="single"/>
        </w:rPr>
        <w:t>30 дней</w:t>
      </w:r>
      <w:r w:rsidR="00B408F0">
        <w:rPr>
          <w:sz w:val="28"/>
          <w:szCs w:val="28"/>
        </w:rPr>
        <w:t xml:space="preserve"> </w:t>
      </w:r>
      <w:r w:rsidR="00627962" w:rsidRPr="00B408F0">
        <w:rPr>
          <w:b/>
          <w:bCs/>
          <w:i/>
          <w:iCs/>
          <w:sz w:val="28"/>
          <w:szCs w:val="28"/>
          <w:u w:val="single"/>
        </w:rPr>
        <w:t>по 5 ноября 2010 г.</w:t>
      </w:r>
      <w:r w:rsidRPr="00B408F0">
        <w:rPr>
          <w:sz w:val="28"/>
          <w:szCs w:val="28"/>
        </w:rPr>
        <w:t>, исходя из следующего расчета:</w:t>
      </w:r>
    </w:p>
    <w:p w:rsidR="00C926EA" w:rsidRDefault="00C926EA" w:rsidP="002537F6">
      <w:pPr>
        <w:spacing w:line="360" w:lineRule="auto"/>
        <w:jc w:val="both"/>
        <w:rPr>
          <w:sz w:val="28"/>
          <w:szCs w:val="28"/>
        </w:rPr>
      </w:pP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Первоначальный размер кредита и плата за него (тыс. руб.)</w:t>
      </w: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54"/>
        <w:gridCol w:w="2281"/>
        <w:gridCol w:w="2085"/>
      </w:tblGrid>
      <w:tr w:rsidR="00AB592A" w:rsidRPr="00C926EA" w:rsidTr="00C926EA">
        <w:trPr>
          <w:trHeight w:val="503"/>
        </w:trPr>
        <w:tc>
          <w:tcPr>
            <w:tcW w:w="2520" w:type="dxa"/>
            <w:vAlign w:val="center"/>
          </w:tcPr>
          <w:p w:rsidR="00AB592A" w:rsidRPr="00C926EA" w:rsidRDefault="00AB592A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Объекты и виды кредита</w:t>
            </w:r>
          </w:p>
        </w:tc>
        <w:tc>
          <w:tcPr>
            <w:tcW w:w="1754" w:type="dxa"/>
            <w:vAlign w:val="center"/>
          </w:tcPr>
          <w:p w:rsidR="00AB592A" w:rsidRPr="00C926EA" w:rsidRDefault="00AB592A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Сумма выдачи</w:t>
            </w:r>
          </w:p>
        </w:tc>
        <w:tc>
          <w:tcPr>
            <w:tcW w:w="2281" w:type="dxa"/>
            <w:vAlign w:val="center"/>
          </w:tcPr>
          <w:p w:rsidR="00AB592A" w:rsidRPr="00C926EA" w:rsidRDefault="00AB592A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Проценты погашения</w:t>
            </w:r>
          </w:p>
        </w:tc>
        <w:tc>
          <w:tcPr>
            <w:tcW w:w="2085" w:type="dxa"/>
            <w:vAlign w:val="center"/>
          </w:tcPr>
          <w:p w:rsidR="00AB592A" w:rsidRPr="00C926EA" w:rsidRDefault="00AB592A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Дата</w:t>
            </w:r>
          </w:p>
        </w:tc>
      </w:tr>
      <w:tr w:rsidR="008E339B" w:rsidRPr="00C926EA" w:rsidTr="00C926EA">
        <w:trPr>
          <w:trHeight w:val="465"/>
        </w:trPr>
        <w:tc>
          <w:tcPr>
            <w:tcW w:w="2520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Краткосрочные кредиты</w:t>
            </w:r>
          </w:p>
        </w:tc>
        <w:tc>
          <w:tcPr>
            <w:tcW w:w="1754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470000,00</w:t>
            </w:r>
          </w:p>
        </w:tc>
        <w:tc>
          <w:tcPr>
            <w:tcW w:w="2281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18%</w:t>
            </w:r>
          </w:p>
        </w:tc>
        <w:tc>
          <w:tcPr>
            <w:tcW w:w="2085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 xml:space="preserve">5 </w:t>
            </w:r>
            <w:r w:rsidR="00A25DA5" w:rsidRPr="00C926EA">
              <w:rPr>
                <w:sz w:val="20"/>
                <w:szCs w:val="20"/>
              </w:rPr>
              <w:t>октября</w:t>
            </w:r>
            <w:r w:rsidRPr="00C926EA">
              <w:rPr>
                <w:sz w:val="20"/>
                <w:szCs w:val="20"/>
              </w:rPr>
              <w:t xml:space="preserve"> 2010 г.</w:t>
            </w:r>
          </w:p>
        </w:tc>
      </w:tr>
      <w:tr w:rsidR="008E339B" w:rsidRPr="00C926EA" w:rsidTr="00C926EA">
        <w:trPr>
          <w:trHeight w:val="380"/>
        </w:trPr>
        <w:tc>
          <w:tcPr>
            <w:tcW w:w="2520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Сроки погашения</w:t>
            </w:r>
          </w:p>
        </w:tc>
        <w:tc>
          <w:tcPr>
            <w:tcW w:w="1754" w:type="dxa"/>
            <w:vAlign w:val="center"/>
          </w:tcPr>
          <w:p w:rsidR="008E339B" w:rsidRPr="00C926EA" w:rsidRDefault="00097B6C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5 ноября 2010 г.</w:t>
            </w:r>
          </w:p>
        </w:tc>
        <w:tc>
          <w:tcPr>
            <w:tcW w:w="2281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единовременно,</w:t>
            </w:r>
          </w:p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5 ноября 2010 г.</w:t>
            </w:r>
          </w:p>
        </w:tc>
        <w:tc>
          <w:tcPr>
            <w:tcW w:w="2085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5 ноября 2010 г.</w:t>
            </w:r>
          </w:p>
        </w:tc>
      </w:tr>
      <w:tr w:rsidR="008E339B" w:rsidRPr="00C926EA" w:rsidTr="00C926EA">
        <w:trPr>
          <w:trHeight w:val="523"/>
        </w:trPr>
        <w:tc>
          <w:tcPr>
            <w:tcW w:w="2520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Долгосрочные кредиты</w:t>
            </w:r>
          </w:p>
        </w:tc>
        <w:tc>
          <w:tcPr>
            <w:tcW w:w="1754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E339B" w:rsidRPr="00C926EA" w:rsidTr="00C926EA">
        <w:trPr>
          <w:trHeight w:val="357"/>
        </w:trPr>
        <w:tc>
          <w:tcPr>
            <w:tcW w:w="2520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Итого:</w:t>
            </w:r>
          </w:p>
        </w:tc>
        <w:tc>
          <w:tcPr>
            <w:tcW w:w="1754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470000,00</w:t>
            </w:r>
          </w:p>
        </w:tc>
        <w:tc>
          <w:tcPr>
            <w:tcW w:w="2281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6953,42</w:t>
            </w:r>
          </w:p>
        </w:tc>
        <w:tc>
          <w:tcPr>
            <w:tcW w:w="2085" w:type="dxa"/>
            <w:vAlign w:val="center"/>
          </w:tcPr>
          <w:p w:rsidR="008E339B" w:rsidRPr="00C926EA" w:rsidRDefault="008E339B" w:rsidP="00C926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5 ноября 2010 г.</w:t>
            </w:r>
          </w:p>
        </w:tc>
      </w:tr>
    </w:tbl>
    <w:p w:rsidR="00AB592A" w:rsidRPr="00B408F0" w:rsidRDefault="00AB592A" w:rsidP="002537F6">
      <w:pPr>
        <w:spacing w:line="360" w:lineRule="auto"/>
        <w:rPr>
          <w:sz w:val="28"/>
          <w:szCs w:val="28"/>
        </w:rPr>
      </w:pP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1.2. Открыть для предоставления кредита ссудный счет </w:t>
      </w:r>
      <w:r w:rsidR="009348B9" w:rsidRPr="00B408F0">
        <w:rPr>
          <w:b/>
          <w:bCs/>
          <w:i/>
          <w:iCs/>
          <w:sz w:val="28"/>
          <w:szCs w:val="28"/>
          <w:u w:val="single"/>
        </w:rPr>
        <w:t>45203810</w:t>
      </w:r>
      <w:r w:rsidR="00882461" w:rsidRPr="00B408F0">
        <w:rPr>
          <w:b/>
          <w:bCs/>
          <w:i/>
          <w:iCs/>
          <w:sz w:val="28"/>
          <w:szCs w:val="28"/>
          <w:u w:val="single"/>
        </w:rPr>
        <w:t>2</w:t>
      </w:r>
      <w:r w:rsidR="009348B9" w:rsidRPr="00B408F0">
        <w:rPr>
          <w:b/>
          <w:bCs/>
          <w:i/>
          <w:iCs/>
          <w:sz w:val="28"/>
          <w:szCs w:val="28"/>
          <w:u w:val="single"/>
        </w:rPr>
        <w:t>00000000012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Кредит предоставляется путем </w:t>
      </w:r>
      <w:r w:rsidR="002A6B92" w:rsidRPr="00B408F0">
        <w:rPr>
          <w:b/>
          <w:bCs/>
          <w:i/>
          <w:iCs/>
          <w:sz w:val="28"/>
          <w:szCs w:val="28"/>
          <w:u w:val="single"/>
        </w:rPr>
        <w:t>безналичного перечисления на ссудный счет, открытого в банке-кредиторе</w:t>
      </w:r>
    </w:p>
    <w:p w:rsidR="00AB592A" w:rsidRPr="00B408F0" w:rsidRDefault="00B408F0" w:rsidP="00C926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Заемщик обязуется:</w:t>
      </w:r>
    </w:p>
    <w:p w:rsidR="00AB592A" w:rsidRPr="00B408F0" w:rsidRDefault="00AB592A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2.1. Обеспечить использование кредита на следующие цели:</w:t>
      </w:r>
    </w:p>
    <w:p w:rsidR="00AB592A" w:rsidRPr="00B408F0" w:rsidRDefault="00E67240" w:rsidP="00B408F0">
      <w:pPr>
        <w:spacing w:line="360" w:lineRule="auto"/>
        <w:ind w:firstLine="709"/>
        <w:rPr>
          <w:b/>
          <w:bCs/>
          <w:i/>
          <w:iCs/>
          <w:sz w:val="28"/>
          <w:szCs w:val="28"/>
          <w:u w:val="single"/>
        </w:rPr>
      </w:pPr>
      <w:r w:rsidRPr="00B408F0">
        <w:rPr>
          <w:b/>
          <w:bCs/>
          <w:i/>
          <w:iCs/>
          <w:sz w:val="28"/>
          <w:szCs w:val="28"/>
          <w:u w:val="single"/>
        </w:rPr>
        <w:t>Д</w:t>
      </w:r>
      <w:r w:rsidR="00784180" w:rsidRPr="00B408F0">
        <w:rPr>
          <w:b/>
          <w:bCs/>
          <w:i/>
          <w:iCs/>
          <w:sz w:val="28"/>
          <w:szCs w:val="28"/>
          <w:u w:val="single"/>
        </w:rPr>
        <w:t xml:space="preserve">ля приобретения оргтехники 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2.2. Предоставить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в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залог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свободное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от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залога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имущество, которое</w:t>
      </w:r>
      <w:r w:rsidR="002D3E4E" w:rsidRP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находится в собственности заемщика или принадлежит заемщику на праве полного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хозяйственного ведения:</w:t>
      </w:r>
    </w:p>
    <w:p w:rsidR="00AB592A" w:rsidRPr="00B408F0" w:rsidRDefault="00784180" w:rsidP="00B408F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408F0">
        <w:rPr>
          <w:b/>
          <w:bCs/>
          <w:i/>
          <w:iCs/>
          <w:sz w:val="28"/>
          <w:szCs w:val="28"/>
          <w:u w:val="single"/>
        </w:rPr>
        <w:t>Векселя, в количестве 10 штук, общей стоимостью 500000 (Пятьсот тысяч) рублей</w:t>
      </w:r>
    </w:p>
    <w:p w:rsidR="00AB592A" w:rsidRPr="00B408F0" w:rsidRDefault="00B408F0" w:rsidP="00C926E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Застраховать ценности, принятые в залог.</w:t>
      </w:r>
    </w:p>
    <w:p w:rsidR="00AB592A" w:rsidRPr="00B408F0" w:rsidRDefault="00B408F0" w:rsidP="00B408F0">
      <w:pPr>
        <w:tabs>
          <w:tab w:val="left" w:pos="56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2.3.Предоставить гарантии (поручительства).</w:t>
      </w:r>
      <w:r w:rsidR="00C056B2" w:rsidRPr="00B408F0">
        <w:rPr>
          <w:sz w:val="28"/>
          <w:szCs w:val="28"/>
        </w:rPr>
        <w:tab/>
      </w:r>
    </w:p>
    <w:p w:rsidR="00C056B2" w:rsidRPr="00B408F0" w:rsidRDefault="00C056B2" w:rsidP="00B408F0">
      <w:pPr>
        <w:tabs>
          <w:tab w:val="left" w:pos="566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408F0">
        <w:rPr>
          <w:b/>
          <w:bCs/>
          <w:i/>
          <w:iCs/>
          <w:sz w:val="28"/>
          <w:szCs w:val="28"/>
          <w:u w:val="single"/>
        </w:rPr>
        <w:t>Гарантия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Pr="00B408F0">
        <w:rPr>
          <w:b/>
          <w:bCs/>
          <w:i/>
          <w:iCs/>
          <w:sz w:val="28"/>
          <w:szCs w:val="28"/>
          <w:u w:val="single"/>
        </w:rPr>
        <w:t>№ 1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Pr="00B408F0">
        <w:rPr>
          <w:b/>
          <w:bCs/>
          <w:i/>
          <w:iCs/>
          <w:sz w:val="28"/>
          <w:szCs w:val="28"/>
          <w:u w:val="single"/>
        </w:rPr>
        <w:t>от 05.10.2010 г.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Pr="00B408F0">
        <w:rPr>
          <w:b/>
          <w:bCs/>
          <w:i/>
          <w:iCs/>
          <w:sz w:val="28"/>
          <w:szCs w:val="28"/>
          <w:u w:val="single"/>
        </w:rPr>
        <w:t xml:space="preserve">ООО «Праздник» 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2.4.Погасить полученные ссуды в сроки согласно принятым обязательствам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(обязательствам-поручениям, платежными поручениями, наличными деньгами и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другие)</w:t>
      </w:r>
    </w:p>
    <w:p w:rsidR="00AB592A" w:rsidRPr="00B408F0" w:rsidRDefault="00E67240" w:rsidP="00B408F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408F0">
        <w:rPr>
          <w:b/>
          <w:bCs/>
          <w:i/>
          <w:iCs/>
          <w:sz w:val="28"/>
          <w:szCs w:val="28"/>
          <w:u w:val="single"/>
        </w:rPr>
        <w:t>П</w:t>
      </w:r>
      <w:r w:rsidR="00EC4CBC" w:rsidRPr="00B408F0">
        <w:rPr>
          <w:b/>
          <w:bCs/>
          <w:i/>
          <w:iCs/>
          <w:sz w:val="28"/>
          <w:szCs w:val="28"/>
          <w:u w:val="single"/>
        </w:rPr>
        <w:t>латежным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="00EC4CBC" w:rsidRPr="00B408F0">
        <w:rPr>
          <w:b/>
          <w:bCs/>
          <w:i/>
          <w:iCs/>
          <w:sz w:val="28"/>
          <w:szCs w:val="28"/>
          <w:u w:val="single"/>
        </w:rPr>
        <w:t>поручением</w:t>
      </w:r>
    </w:p>
    <w:p w:rsidR="00E67240" w:rsidRPr="00B408F0" w:rsidRDefault="00B408F0" w:rsidP="00B40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2.5. Уплачивать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банку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ссудами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проценты в следующем</w:t>
      </w:r>
      <w:r w:rsidR="006747CC" w:rsidRPr="00B408F0"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 xml:space="preserve">порядке: </w:t>
      </w:r>
    </w:p>
    <w:p w:rsidR="00AB592A" w:rsidRPr="00B408F0" w:rsidRDefault="00E67240" w:rsidP="00B408F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408F0">
        <w:rPr>
          <w:b/>
          <w:bCs/>
          <w:i/>
          <w:iCs/>
          <w:sz w:val="28"/>
          <w:szCs w:val="28"/>
          <w:u w:val="single"/>
        </w:rPr>
        <w:t>В</w:t>
      </w:r>
      <w:r w:rsidR="00EC4CBC" w:rsidRPr="00B408F0">
        <w:rPr>
          <w:b/>
          <w:bCs/>
          <w:i/>
          <w:iCs/>
          <w:sz w:val="28"/>
          <w:szCs w:val="28"/>
          <w:u w:val="single"/>
        </w:rPr>
        <w:t xml:space="preserve"> соответствии с условиями</w:t>
      </w:r>
      <w:r w:rsidRPr="00B408F0">
        <w:rPr>
          <w:b/>
          <w:bCs/>
          <w:i/>
          <w:iCs/>
          <w:sz w:val="28"/>
          <w:szCs w:val="28"/>
          <w:u w:val="single"/>
        </w:rPr>
        <w:t>,</w:t>
      </w:r>
      <w:r w:rsidR="00EC4CBC" w:rsidRPr="00B408F0">
        <w:rPr>
          <w:b/>
          <w:bCs/>
          <w:i/>
          <w:iCs/>
          <w:sz w:val="28"/>
          <w:szCs w:val="28"/>
          <w:u w:val="single"/>
        </w:rPr>
        <w:t xml:space="preserve"> проценты погашаются одновременно с </w:t>
      </w:r>
      <w:r w:rsidRPr="00B408F0">
        <w:rPr>
          <w:b/>
          <w:bCs/>
          <w:i/>
          <w:iCs/>
          <w:sz w:val="28"/>
          <w:szCs w:val="28"/>
          <w:u w:val="single"/>
        </w:rPr>
        <w:t>суммой долга</w:t>
      </w:r>
    </w:p>
    <w:p w:rsidR="00AB592A" w:rsidRPr="00B408F0" w:rsidRDefault="00AB592A" w:rsidP="00C926EA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(периодичность уплаты)</w:t>
      </w:r>
    </w:p>
    <w:p w:rsidR="00AB592A" w:rsidRPr="00B408F0" w:rsidRDefault="00E67240" w:rsidP="00B408F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408F0">
        <w:rPr>
          <w:b/>
          <w:bCs/>
          <w:i/>
          <w:iCs/>
          <w:sz w:val="28"/>
          <w:szCs w:val="28"/>
          <w:u w:val="single"/>
        </w:rPr>
        <w:t>Безналичным перечислением с расчетного счета</w:t>
      </w:r>
    </w:p>
    <w:p w:rsidR="00AB592A" w:rsidRPr="00B408F0" w:rsidRDefault="00AB592A" w:rsidP="00C926EA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(способ оплаты)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2.6. Предоставлять банку установленные основными положениями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плановые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и отчетные данные, расчеты и другие материалы, необходимые для планирования и выдачи кредитов (оговариваются перечень плановых и отчетных данных,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формы расчетов и сведений, а также сроки их представления).</w:t>
      </w:r>
    </w:p>
    <w:p w:rsidR="00AB592A" w:rsidRPr="00B408F0" w:rsidRDefault="008E1256" w:rsidP="00B408F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408F0">
        <w:rPr>
          <w:b/>
          <w:bCs/>
          <w:i/>
          <w:iCs/>
          <w:sz w:val="28"/>
          <w:szCs w:val="28"/>
          <w:u w:val="single"/>
        </w:rPr>
        <w:t xml:space="preserve">Платежные поручения на покупку </w:t>
      </w:r>
      <w:r w:rsidR="0067055E" w:rsidRPr="00B408F0">
        <w:rPr>
          <w:b/>
          <w:bCs/>
          <w:i/>
          <w:iCs/>
          <w:sz w:val="28"/>
          <w:szCs w:val="28"/>
          <w:u w:val="single"/>
        </w:rPr>
        <w:t>оргтехники</w:t>
      </w:r>
      <w:r w:rsidRPr="00B408F0">
        <w:rPr>
          <w:b/>
          <w:bCs/>
          <w:i/>
          <w:iCs/>
          <w:sz w:val="28"/>
          <w:szCs w:val="28"/>
          <w:u w:val="single"/>
        </w:rPr>
        <w:t xml:space="preserve">, акты приема-передачи </w:t>
      </w:r>
      <w:r w:rsidR="0067055E" w:rsidRPr="00B408F0">
        <w:rPr>
          <w:b/>
          <w:bCs/>
          <w:i/>
          <w:iCs/>
          <w:sz w:val="28"/>
          <w:szCs w:val="28"/>
          <w:u w:val="single"/>
        </w:rPr>
        <w:t>оргтехники</w:t>
      </w:r>
    </w:p>
    <w:p w:rsidR="00AB592A" w:rsidRPr="00B408F0" w:rsidRDefault="00AB592A" w:rsidP="00C926EA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3.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Банк имеет право: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3.1. Осуществлять наблюдение и контроль за хозяйственно-финансовой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деятельностью заемщика и залогом:</w:t>
      </w:r>
    </w:p>
    <w:p w:rsidR="00AB592A" w:rsidRPr="00B408F0" w:rsidRDefault="004912E6" w:rsidP="00B408F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408F0">
        <w:rPr>
          <w:b/>
          <w:bCs/>
          <w:i/>
          <w:iCs/>
          <w:sz w:val="28"/>
          <w:szCs w:val="28"/>
          <w:u w:val="single"/>
        </w:rPr>
        <w:t>Фактический осмотр оргтехники</w:t>
      </w:r>
      <w:r w:rsidR="00C926EA">
        <w:rPr>
          <w:b/>
          <w:bCs/>
          <w:i/>
          <w:iCs/>
          <w:sz w:val="28"/>
          <w:szCs w:val="28"/>
          <w:u w:val="single"/>
        </w:rPr>
        <w:t>, векселей в количестве 10 штук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3.2.1. Заемщик - юридическое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лицо.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В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случае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нарушения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заемщиком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обязательств по кредитному договору: прекращать выдачу новых ссуд; досрочно погашать ранее выданные кредиты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в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бесспо</w:t>
      </w:r>
      <w:r w:rsidR="00D175AC" w:rsidRPr="00B408F0">
        <w:rPr>
          <w:sz w:val="28"/>
          <w:szCs w:val="28"/>
        </w:rPr>
        <w:t>рном</w:t>
      </w:r>
      <w:r w:rsidR="00B408F0">
        <w:rPr>
          <w:sz w:val="28"/>
          <w:szCs w:val="28"/>
        </w:rPr>
        <w:t xml:space="preserve"> </w:t>
      </w:r>
      <w:r w:rsidR="00D175AC" w:rsidRPr="00B408F0">
        <w:rPr>
          <w:sz w:val="28"/>
          <w:szCs w:val="28"/>
        </w:rPr>
        <w:t>порядке</w:t>
      </w:r>
      <w:r w:rsidR="00B408F0">
        <w:rPr>
          <w:sz w:val="28"/>
          <w:szCs w:val="28"/>
        </w:rPr>
        <w:t xml:space="preserve"> </w:t>
      </w:r>
      <w:r w:rsidR="00D175AC" w:rsidRPr="00B408F0">
        <w:rPr>
          <w:sz w:val="28"/>
          <w:szCs w:val="28"/>
        </w:rPr>
        <w:t>при</w:t>
      </w:r>
      <w:r w:rsidR="00B408F0">
        <w:rPr>
          <w:sz w:val="28"/>
          <w:szCs w:val="28"/>
        </w:rPr>
        <w:t xml:space="preserve"> </w:t>
      </w:r>
      <w:r w:rsidR="00D175AC" w:rsidRPr="00B408F0">
        <w:rPr>
          <w:sz w:val="28"/>
          <w:szCs w:val="28"/>
        </w:rPr>
        <w:t>нарушении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кредитного договора и его обеспечения; досрочно взыскивать в случаях</w:t>
      </w:r>
    </w:p>
    <w:p w:rsidR="00AB592A" w:rsidRPr="00B408F0" w:rsidRDefault="00625DF5" w:rsidP="00B408F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408F0">
        <w:rPr>
          <w:b/>
          <w:bCs/>
          <w:i/>
          <w:iCs/>
          <w:sz w:val="28"/>
          <w:szCs w:val="28"/>
          <w:u w:val="single"/>
        </w:rPr>
        <w:t>Несвоевременной уплаты процентов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Pr="00B408F0">
        <w:rPr>
          <w:b/>
          <w:bCs/>
          <w:i/>
          <w:iCs/>
          <w:sz w:val="28"/>
          <w:szCs w:val="28"/>
          <w:u w:val="single"/>
        </w:rPr>
        <w:t>и суммы долга</w:t>
      </w:r>
    </w:p>
    <w:p w:rsidR="00AB592A" w:rsidRPr="00B408F0" w:rsidRDefault="00AB592A" w:rsidP="00C926EA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(указать каких)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с соблюдением претензионного порядка через государственный арбитраж (суд). В этом случае банк извещает заемщика не позднее чем за 5 дней до предъявления задолженности ко взысканию. Заемщик в указанный срок представляет платежное поручение на погашение ссуды, которое принимается банком независимо от наличия средств на счете. При отсутствии средств ссуда относится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на счет просроченных ссуд. Погашение производится в порядке календарной</w:t>
      </w:r>
      <w:r w:rsidR="0018715A" w:rsidRP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очередности платежей.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3.2.2. Заемщик - физическое лицо. В случае нарушения заемщиком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обязательств по кредитному договору: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- прекращать выдачу новых ссуд;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- досрочно погашать ранее выданные кредиты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При этом банк извещает заемщика о досрочном взыскании ссуды, который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обязан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в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недельный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срок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со дня уведомления погасить задолженность по ссуде либо представить документ, свидетельствующий о перечислении средств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в погашение долга.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При непогашении ссуды в срок задолженность</w:t>
      </w:r>
      <w:r w:rsidR="00C926EA">
        <w:rPr>
          <w:sz w:val="28"/>
          <w:szCs w:val="28"/>
        </w:rPr>
        <w:t>_____________________</w:t>
      </w:r>
    </w:p>
    <w:p w:rsidR="00AB592A" w:rsidRPr="00B408F0" w:rsidRDefault="00AB592A" w:rsidP="00C926EA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(указать действия банка)</w:t>
      </w:r>
    </w:p>
    <w:p w:rsidR="00AB592A" w:rsidRPr="00B408F0" w:rsidRDefault="00B408F0" w:rsidP="00B408F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 xml:space="preserve">3.3. Объявлять заемщика, не выполняющего </w:t>
      </w:r>
      <w:r w:rsidR="001606F4" w:rsidRPr="00B408F0">
        <w:rPr>
          <w:sz w:val="28"/>
          <w:szCs w:val="28"/>
        </w:rPr>
        <w:t xml:space="preserve">свои обязательства по расчетам </w:t>
      </w:r>
      <w:r w:rsidR="00AB592A" w:rsidRPr="00B408F0">
        <w:rPr>
          <w:sz w:val="28"/>
          <w:szCs w:val="28"/>
        </w:rPr>
        <w:t xml:space="preserve">с банком, неплатежеспособным с публикацией об этом в печати. Расходы по этим операциям несет </w:t>
      </w:r>
      <w:r w:rsidR="00D175AC" w:rsidRPr="00B408F0">
        <w:rPr>
          <w:b/>
          <w:bCs/>
          <w:i/>
          <w:iCs/>
          <w:sz w:val="28"/>
          <w:szCs w:val="28"/>
          <w:u w:val="single"/>
        </w:rPr>
        <w:t>ООО «Праздник»</w:t>
      </w:r>
      <w:r w:rsidR="00C926EA">
        <w:rPr>
          <w:b/>
          <w:bCs/>
          <w:i/>
          <w:iCs/>
          <w:sz w:val="28"/>
          <w:szCs w:val="28"/>
          <w:u w:val="single"/>
        </w:rPr>
        <w:t>_____________________</w:t>
      </w:r>
    </w:p>
    <w:p w:rsidR="00AB592A" w:rsidRPr="00B408F0" w:rsidRDefault="00B408F0" w:rsidP="00B40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До принятия мер по финансовому оздоровлению очередность платежей по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задолженности заемщика определяется банком.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408F0">
        <w:rPr>
          <w:sz w:val="28"/>
          <w:szCs w:val="28"/>
        </w:rPr>
        <w:t>3.4. При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неплатежеспособности заемщика свыше 6 месяцев ставить вопрос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 xml:space="preserve">перед </w:t>
      </w:r>
      <w:r w:rsidR="008460B8" w:rsidRPr="00B408F0">
        <w:rPr>
          <w:b/>
          <w:bCs/>
          <w:i/>
          <w:iCs/>
          <w:sz w:val="28"/>
          <w:szCs w:val="28"/>
          <w:u w:val="single"/>
        </w:rPr>
        <w:t>ООО «Праздник»</w:t>
      </w:r>
      <w:r w:rsidRPr="00B408F0">
        <w:rPr>
          <w:b/>
          <w:bCs/>
          <w:i/>
          <w:iCs/>
          <w:sz w:val="28"/>
          <w:szCs w:val="28"/>
          <w:u w:val="single"/>
        </w:rPr>
        <w:t>_________________________</w:t>
      </w:r>
      <w:r w:rsidR="008460B8" w:rsidRPr="00B408F0">
        <w:rPr>
          <w:b/>
          <w:bCs/>
          <w:i/>
          <w:iCs/>
          <w:sz w:val="28"/>
          <w:szCs w:val="28"/>
          <w:u w:val="single"/>
        </w:rPr>
        <w:t>_</w:t>
      </w:r>
      <w:r w:rsidRPr="00B408F0">
        <w:rPr>
          <w:b/>
          <w:bCs/>
          <w:i/>
          <w:iCs/>
          <w:sz w:val="28"/>
          <w:szCs w:val="28"/>
          <w:u w:val="single"/>
        </w:rPr>
        <w:t>___</w:t>
      </w:r>
      <w:r w:rsidR="00C926EA">
        <w:rPr>
          <w:b/>
          <w:bCs/>
          <w:i/>
          <w:iCs/>
          <w:sz w:val="28"/>
          <w:szCs w:val="28"/>
          <w:u w:val="single"/>
        </w:rPr>
        <w:t>__________</w:t>
      </w:r>
    </w:p>
    <w:p w:rsidR="00AB592A" w:rsidRPr="00B408F0" w:rsidRDefault="00B408F0" w:rsidP="00B40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управления администрации, назначенной с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участием банка;</w:t>
      </w:r>
    </w:p>
    <w:p w:rsidR="00AB592A" w:rsidRPr="00B408F0" w:rsidRDefault="00B408F0" w:rsidP="00B40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- о реорганизации;</w:t>
      </w:r>
    </w:p>
    <w:p w:rsidR="00AB592A" w:rsidRPr="00B408F0" w:rsidRDefault="00B408F0" w:rsidP="00B40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- о ликвидации;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4. Заемщик имеет право:</w:t>
      </w:r>
    </w:p>
    <w:p w:rsidR="00AB592A" w:rsidRPr="00B408F0" w:rsidRDefault="00AB592A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4.1. Досрочно расторгнуть договор, погасив задолженность по ссудам банка</w:t>
      </w:r>
      <w:r w:rsidR="008460B8" w:rsidRP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и начисленным процентам за пользование кредитами.</w:t>
      </w:r>
    </w:p>
    <w:p w:rsidR="00AB592A" w:rsidRPr="00B408F0" w:rsidRDefault="00AB592A" w:rsidP="002537F6">
      <w:pPr>
        <w:spacing w:line="360" w:lineRule="auto"/>
        <w:rPr>
          <w:sz w:val="28"/>
          <w:szCs w:val="28"/>
        </w:rPr>
      </w:pPr>
    </w:p>
    <w:p w:rsidR="00AB592A" w:rsidRPr="00B408F0" w:rsidRDefault="00B408F0" w:rsidP="00B408F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ЗАЕМЩИК</w:t>
      </w: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БАНК</w:t>
      </w:r>
    </w:p>
    <w:tbl>
      <w:tblPr>
        <w:tblW w:w="90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540"/>
        <w:gridCol w:w="4500"/>
      </w:tblGrid>
      <w:tr w:rsidR="00882461" w:rsidRPr="00C926EA" w:rsidTr="00C926EA">
        <w:tc>
          <w:tcPr>
            <w:tcW w:w="396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54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Почтовый адрес:</w:t>
            </w:r>
          </w:p>
        </w:tc>
      </w:tr>
      <w:tr w:rsidR="00882461" w:rsidRPr="00C926EA" w:rsidTr="00C926EA">
        <w:tc>
          <w:tcPr>
            <w:tcW w:w="396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ООО «Праздник», 420100, г. Казань, ул. Молодежная, д. 6</w:t>
            </w:r>
          </w:p>
        </w:tc>
        <w:tc>
          <w:tcPr>
            <w:tcW w:w="54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АКБ «Аверс», 420012, г. Казань, ул. Арбузова, д. 5</w:t>
            </w:r>
          </w:p>
        </w:tc>
      </w:tr>
      <w:tr w:rsidR="00882461" w:rsidRPr="00C926EA" w:rsidTr="00C926EA">
        <w:tc>
          <w:tcPr>
            <w:tcW w:w="396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ОГРН: 1031010557522</w:t>
            </w:r>
          </w:p>
        </w:tc>
        <w:tc>
          <w:tcPr>
            <w:tcW w:w="54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ОГРН: 1038651429121</w:t>
            </w:r>
          </w:p>
        </w:tc>
      </w:tr>
      <w:tr w:rsidR="00882461" w:rsidRPr="00C926EA" w:rsidTr="00C926EA">
        <w:tc>
          <w:tcPr>
            <w:tcW w:w="396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ИНН/КПП: 1654876367/165001001</w:t>
            </w:r>
          </w:p>
        </w:tc>
        <w:tc>
          <w:tcPr>
            <w:tcW w:w="54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ИНН/КПП: 1653016689/167001001</w:t>
            </w:r>
          </w:p>
        </w:tc>
      </w:tr>
      <w:tr w:rsidR="00882461" w:rsidRPr="00C926EA" w:rsidTr="00C926EA">
        <w:tc>
          <w:tcPr>
            <w:tcW w:w="396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Банковский счет: 40702810200000000512</w:t>
            </w:r>
          </w:p>
        </w:tc>
        <w:tc>
          <w:tcPr>
            <w:tcW w:w="54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БИК: 049205798</w:t>
            </w:r>
          </w:p>
        </w:tc>
      </w:tr>
      <w:tr w:rsidR="00882461" w:rsidRPr="00C926EA" w:rsidTr="00C926EA">
        <w:tc>
          <w:tcPr>
            <w:tcW w:w="396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в АКБ «Аверс» 30101810300000000798</w:t>
            </w:r>
          </w:p>
        </w:tc>
        <w:tc>
          <w:tcPr>
            <w:tcW w:w="54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882461" w:rsidRPr="00C926EA" w:rsidRDefault="00882461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Корреспондентский счет: 30101810300000000798</w:t>
            </w:r>
          </w:p>
        </w:tc>
      </w:tr>
      <w:tr w:rsidR="00C926EA" w:rsidRPr="00C926EA" w:rsidTr="00C926EA">
        <w:tc>
          <w:tcPr>
            <w:tcW w:w="3960" w:type="dxa"/>
          </w:tcPr>
          <w:p w:rsidR="00C926EA" w:rsidRPr="00C926EA" w:rsidRDefault="00C926EA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Телефон/факс: (843) 570-13-18 / 570-13-80</w:t>
            </w:r>
          </w:p>
        </w:tc>
        <w:tc>
          <w:tcPr>
            <w:tcW w:w="540" w:type="dxa"/>
          </w:tcPr>
          <w:p w:rsidR="00C926EA" w:rsidRPr="00C926EA" w:rsidRDefault="00C926EA" w:rsidP="00C926E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C926EA" w:rsidRPr="00C926EA" w:rsidRDefault="00C926EA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Телефон/факс: (843) 557-81-62 / 557-81-50</w:t>
            </w:r>
          </w:p>
        </w:tc>
      </w:tr>
      <w:tr w:rsidR="004A3BCB" w:rsidRPr="00C926EA" w:rsidTr="00C926EA">
        <w:tc>
          <w:tcPr>
            <w:tcW w:w="3960" w:type="dxa"/>
          </w:tcPr>
          <w:p w:rsidR="004A3BCB" w:rsidRPr="00C926EA" w:rsidRDefault="00B408F0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 xml:space="preserve"> </w:t>
            </w:r>
          </w:p>
          <w:p w:rsidR="004A3BCB" w:rsidRPr="00C926EA" w:rsidRDefault="00B408F0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 xml:space="preserve"> </w:t>
            </w:r>
            <w:r w:rsidR="004A3BCB" w:rsidRPr="00C926E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540" w:type="dxa"/>
          </w:tcPr>
          <w:p w:rsidR="004A3BCB" w:rsidRPr="00C926EA" w:rsidRDefault="004A3BCB" w:rsidP="00C926E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4A3BCB" w:rsidRPr="00C926EA" w:rsidRDefault="00B408F0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 xml:space="preserve"> </w:t>
            </w:r>
          </w:p>
          <w:p w:rsidR="004A3BCB" w:rsidRPr="00C926EA" w:rsidRDefault="00B408F0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 xml:space="preserve"> </w:t>
            </w:r>
            <w:r w:rsidR="004A3BCB" w:rsidRPr="00C926EA">
              <w:rPr>
                <w:sz w:val="20"/>
                <w:szCs w:val="20"/>
              </w:rPr>
              <w:t>РУКОВОДИТЕЛЬ</w:t>
            </w:r>
          </w:p>
        </w:tc>
      </w:tr>
    </w:tbl>
    <w:p w:rsidR="00AB592A" w:rsidRPr="00B408F0" w:rsidRDefault="000C5F13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_</w:t>
      </w:r>
      <w:r w:rsidR="00AB592A" w:rsidRPr="00B408F0">
        <w:rPr>
          <w:sz w:val="28"/>
          <w:szCs w:val="28"/>
        </w:rPr>
        <w:t>_________________________</w:t>
      </w:r>
      <w:r w:rsidR="00B408F0">
        <w:rPr>
          <w:sz w:val="28"/>
          <w:szCs w:val="28"/>
        </w:rPr>
        <w:t xml:space="preserve"> </w:t>
      </w:r>
      <w:r w:rsidR="00C926EA"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_______________________</w:t>
      </w:r>
      <w:r w:rsidRPr="00B408F0">
        <w:rPr>
          <w:sz w:val="28"/>
          <w:szCs w:val="28"/>
        </w:rPr>
        <w:t>____</w:t>
      </w:r>
    </w:p>
    <w:p w:rsidR="00AB592A" w:rsidRPr="00B408F0" w:rsidRDefault="00B408F0" w:rsidP="00B408F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92A" w:rsidRPr="00B408F0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</w:t>
      </w:r>
      <w:r w:rsidR="00C926EA">
        <w:rPr>
          <w:sz w:val="28"/>
          <w:szCs w:val="28"/>
        </w:rPr>
        <w:tab/>
      </w:r>
      <w:r w:rsidR="00C926EA">
        <w:rPr>
          <w:sz w:val="28"/>
          <w:szCs w:val="28"/>
        </w:rPr>
        <w:tab/>
      </w:r>
      <w:r w:rsidR="00C926EA">
        <w:rPr>
          <w:sz w:val="28"/>
          <w:szCs w:val="28"/>
        </w:rPr>
        <w:tab/>
      </w:r>
      <w:r w:rsidR="00C926EA">
        <w:rPr>
          <w:sz w:val="28"/>
          <w:szCs w:val="28"/>
        </w:rPr>
        <w:tab/>
      </w:r>
      <w:r w:rsidR="00C926EA">
        <w:rPr>
          <w:sz w:val="28"/>
          <w:szCs w:val="28"/>
        </w:rPr>
        <w:tab/>
      </w:r>
      <w:r w:rsidR="00AB592A" w:rsidRPr="00B408F0">
        <w:rPr>
          <w:sz w:val="28"/>
          <w:szCs w:val="28"/>
        </w:rPr>
        <w:t>(подпись)</w:t>
      </w:r>
    </w:p>
    <w:p w:rsidR="00AB592A" w:rsidRPr="00B408F0" w:rsidRDefault="00AB592A" w:rsidP="00B408F0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B408F0">
        <w:rPr>
          <w:sz w:val="28"/>
          <w:szCs w:val="28"/>
        </w:rPr>
        <w:t>дата</w:t>
      </w:r>
      <w:r w:rsidR="00B408F0">
        <w:rPr>
          <w:sz w:val="28"/>
          <w:szCs w:val="28"/>
        </w:rPr>
        <w:t xml:space="preserve"> </w:t>
      </w:r>
      <w:r w:rsidR="000C5F13" w:rsidRPr="00B408F0">
        <w:rPr>
          <w:b/>
          <w:bCs/>
          <w:i/>
          <w:iCs/>
          <w:sz w:val="28"/>
          <w:szCs w:val="28"/>
        </w:rPr>
        <w:t>05.10.2010 г.</w:t>
      </w:r>
      <w:r w:rsidR="00B408F0">
        <w:rPr>
          <w:sz w:val="28"/>
          <w:szCs w:val="28"/>
        </w:rPr>
        <w:t xml:space="preserve"> </w:t>
      </w:r>
      <w:r w:rsidR="00C926EA">
        <w:rPr>
          <w:sz w:val="28"/>
          <w:szCs w:val="28"/>
        </w:rPr>
        <w:tab/>
      </w:r>
      <w:r w:rsidR="00C926EA">
        <w:rPr>
          <w:sz w:val="28"/>
          <w:szCs w:val="28"/>
        </w:rPr>
        <w:tab/>
      </w:r>
      <w:r w:rsidR="00C926EA">
        <w:rPr>
          <w:sz w:val="28"/>
          <w:szCs w:val="28"/>
        </w:rPr>
        <w:tab/>
      </w:r>
      <w:r w:rsidR="000C5F13" w:rsidRPr="00B408F0">
        <w:rPr>
          <w:sz w:val="28"/>
          <w:szCs w:val="28"/>
        </w:rPr>
        <w:t>д</w:t>
      </w:r>
      <w:r w:rsidRPr="00B408F0">
        <w:rPr>
          <w:sz w:val="28"/>
          <w:szCs w:val="28"/>
        </w:rPr>
        <w:t>ата</w:t>
      </w:r>
      <w:r w:rsidR="00B408F0">
        <w:rPr>
          <w:sz w:val="28"/>
          <w:szCs w:val="28"/>
        </w:rPr>
        <w:t xml:space="preserve"> </w:t>
      </w:r>
      <w:r w:rsidR="000C5F13" w:rsidRPr="00B408F0">
        <w:rPr>
          <w:b/>
          <w:bCs/>
          <w:i/>
          <w:iCs/>
          <w:sz w:val="28"/>
          <w:szCs w:val="28"/>
        </w:rPr>
        <w:t>05.10.2010 г.</w:t>
      </w:r>
    </w:p>
    <w:p w:rsidR="00AB592A" w:rsidRPr="00B408F0" w:rsidRDefault="00AB592A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м.п.</w:t>
      </w:r>
      <w:r w:rsidR="00B408F0">
        <w:rPr>
          <w:sz w:val="28"/>
          <w:szCs w:val="28"/>
        </w:rPr>
        <w:t xml:space="preserve"> </w:t>
      </w:r>
      <w:r w:rsidR="00C926EA">
        <w:rPr>
          <w:sz w:val="28"/>
          <w:szCs w:val="28"/>
        </w:rPr>
        <w:tab/>
      </w:r>
      <w:r w:rsidR="00C926EA">
        <w:rPr>
          <w:sz w:val="28"/>
          <w:szCs w:val="28"/>
        </w:rPr>
        <w:tab/>
      </w:r>
      <w:r w:rsidR="00C926EA">
        <w:rPr>
          <w:sz w:val="28"/>
          <w:szCs w:val="28"/>
        </w:rPr>
        <w:tab/>
      </w:r>
      <w:r w:rsidR="00C926EA">
        <w:rPr>
          <w:sz w:val="28"/>
          <w:szCs w:val="28"/>
        </w:rPr>
        <w:tab/>
      </w:r>
      <w:r w:rsidR="00C926EA">
        <w:rPr>
          <w:sz w:val="28"/>
          <w:szCs w:val="28"/>
        </w:rPr>
        <w:tab/>
      </w:r>
      <w:r w:rsidR="00C926EA">
        <w:rPr>
          <w:sz w:val="28"/>
          <w:szCs w:val="28"/>
        </w:rPr>
        <w:tab/>
      </w:r>
      <w:r w:rsidRPr="00B408F0">
        <w:rPr>
          <w:sz w:val="28"/>
          <w:szCs w:val="28"/>
        </w:rPr>
        <w:t>м.п.</w:t>
      </w:r>
    </w:p>
    <w:p w:rsidR="00AB592A" w:rsidRPr="00B408F0" w:rsidRDefault="00AB592A" w:rsidP="002537F6">
      <w:pPr>
        <w:spacing w:line="360" w:lineRule="auto"/>
        <w:rPr>
          <w:sz w:val="28"/>
          <w:szCs w:val="28"/>
        </w:rPr>
      </w:pPr>
    </w:p>
    <w:p w:rsidR="006D1CA2" w:rsidRPr="00B408F0" w:rsidRDefault="006D1CA2" w:rsidP="00C926E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«</w:t>
      </w:r>
      <w:r w:rsidRPr="00B408F0">
        <w:rPr>
          <w:b/>
          <w:bCs/>
          <w:i/>
          <w:iCs/>
          <w:sz w:val="28"/>
          <w:szCs w:val="28"/>
          <w:u w:val="single"/>
        </w:rPr>
        <w:t>05</w:t>
      </w:r>
      <w:r w:rsidRPr="00B408F0">
        <w:rPr>
          <w:sz w:val="28"/>
          <w:szCs w:val="28"/>
        </w:rPr>
        <w:t xml:space="preserve">» </w:t>
      </w:r>
      <w:r w:rsidRPr="00B408F0">
        <w:rPr>
          <w:b/>
          <w:bCs/>
          <w:i/>
          <w:iCs/>
          <w:sz w:val="28"/>
          <w:szCs w:val="28"/>
          <w:u w:val="single"/>
        </w:rPr>
        <w:t>октября</w:t>
      </w:r>
      <w:r w:rsidRPr="00B408F0">
        <w:rPr>
          <w:sz w:val="28"/>
          <w:szCs w:val="28"/>
        </w:rPr>
        <w:t xml:space="preserve"> </w:t>
      </w:r>
      <w:r w:rsidRPr="00B408F0">
        <w:rPr>
          <w:b/>
          <w:bCs/>
          <w:i/>
          <w:iCs/>
          <w:sz w:val="28"/>
          <w:szCs w:val="28"/>
          <w:u w:val="single"/>
        </w:rPr>
        <w:t>2010</w:t>
      </w:r>
      <w:r w:rsidRPr="00B408F0">
        <w:rPr>
          <w:sz w:val="28"/>
          <w:szCs w:val="28"/>
        </w:rPr>
        <w:t xml:space="preserve"> г.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В бухгалтерию банка</w:t>
      </w:r>
    </w:p>
    <w:p w:rsidR="003067EF" w:rsidRPr="00B408F0" w:rsidRDefault="003067EF" w:rsidP="002537F6">
      <w:pPr>
        <w:shd w:val="clear" w:color="auto" w:fill="FFFFFF"/>
        <w:spacing w:line="360" w:lineRule="auto"/>
        <w:rPr>
          <w:sz w:val="28"/>
          <w:szCs w:val="28"/>
        </w:rPr>
      </w:pPr>
    </w:p>
    <w:p w:rsidR="001D11E9" w:rsidRPr="00B408F0" w:rsidRDefault="001D11E9" w:rsidP="00B408F0">
      <w:pPr>
        <w:pStyle w:val="1"/>
        <w:spacing w:line="360" w:lineRule="auto"/>
        <w:ind w:firstLine="709"/>
        <w:rPr>
          <w:color w:val="auto"/>
          <w:sz w:val="28"/>
          <w:szCs w:val="28"/>
        </w:rPr>
      </w:pPr>
      <w:r w:rsidRPr="00B408F0">
        <w:rPr>
          <w:color w:val="auto"/>
          <w:sz w:val="28"/>
          <w:szCs w:val="28"/>
        </w:rPr>
        <w:t>РАСПОРЯЖЕНИЕ</w:t>
      </w:r>
    </w:p>
    <w:p w:rsidR="001D11E9" w:rsidRPr="00B408F0" w:rsidRDefault="001D11E9" w:rsidP="002537F6">
      <w:pPr>
        <w:shd w:val="clear" w:color="auto" w:fill="FFFFFF"/>
        <w:spacing w:line="360" w:lineRule="auto"/>
        <w:rPr>
          <w:sz w:val="28"/>
          <w:szCs w:val="28"/>
        </w:rPr>
      </w:pPr>
    </w:p>
    <w:p w:rsidR="001D11E9" w:rsidRPr="00B408F0" w:rsidRDefault="001D11E9" w:rsidP="00B408F0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408F0">
        <w:rPr>
          <w:color w:val="auto"/>
          <w:sz w:val="28"/>
          <w:szCs w:val="28"/>
        </w:rPr>
        <w:t xml:space="preserve">Выдайте (откройте) </w:t>
      </w:r>
      <w:r w:rsidR="0008060A" w:rsidRPr="00B408F0">
        <w:rPr>
          <w:b/>
          <w:bCs/>
          <w:i/>
          <w:iCs/>
          <w:color w:val="auto"/>
          <w:sz w:val="28"/>
          <w:szCs w:val="28"/>
          <w:u w:val="single"/>
        </w:rPr>
        <w:t>ООО «Праздник»___________________________</w:t>
      </w:r>
      <w:r w:rsidR="00C926EA">
        <w:rPr>
          <w:b/>
          <w:bCs/>
          <w:i/>
          <w:iCs/>
          <w:color w:val="auto"/>
          <w:sz w:val="28"/>
          <w:szCs w:val="28"/>
          <w:u w:val="single"/>
        </w:rPr>
        <w:t>_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наименование заемщика 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краткосрочный кредит (кредитную линию) сроком до </w:t>
      </w:r>
      <w:r w:rsidR="0008060A" w:rsidRPr="00B408F0">
        <w:rPr>
          <w:b/>
          <w:bCs/>
          <w:i/>
          <w:iCs/>
          <w:sz w:val="28"/>
          <w:szCs w:val="28"/>
          <w:u w:val="single"/>
        </w:rPr>
        <w:t>05.11.2010 г.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в сумме 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="0008060A" w:rsidRPr="00B408F0">
        <w:rPr>
          <w:b/>
          <w:bCs/>
          <w:i/>
          <w:iCs/>
          <w:sz w:val="28"/>
          <w:szCs w:val="28"/>
          <w:u w:val="single"/>
        </w:rPr>
        <w:t>470000 (Четыреста семьдесят тысяч) рублей</w:t>
      </w:r>
      <w:r w:rsidRPr="00B408F0">
        <w:rPr>
          <w:b/>
          <w:bCs/>
          <w:i/>
          <w:iCs/>
          <w:sz w:val="28"/>
          <w:szCs w:val="28"/>
          <w:u w:val="single"/>
        </w:rPr>
        <w:t>___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Pr="00B408F0">
        <w:rPr>
          <w:b/>
          <w:bCs/>
          <w:i/>
          <w:iCs/>
          <w:sz w:val="28"/>
          <w:szCs w:val="28"/>
          <w:u w:val="single"/>
        </w:rPr>
        <w:t>___</w:t>
      </w:r>
    </w:p>
    <w:p w:rsidR="001D11E9" w:rsidRPr="00B408F0" w:rsidRDefault="00D6172C" w:rsidP="00B408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цифрами </w:t>
      </w:r>
      <w:r w:rsidR="001D11E9" w:rsidRPr="00B408F0">
        <w:rPr>
          <w:sz w:val="28"/>
          <w:szCs w:val="28"/>
        </w:rPr>
        <w:t>и прописью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и перечислите на </w:t>
      </w:r>
      <w:r w:rsidR="008B4738" w:rsidRPr="00B408F0">
        <w:rPr>
          <w:sz w:val="28"/>
          <w:szCs w:val="28"/>
        </w:rPr>
        <w:t>ссудный</w:t>
      </w:r>
      <w:r w:rsidRPr="00B408F0">
        <w:rPr>
          <w:sz w:val="28"/>
          <w:szCs w:val="28"/>
        </w:rPr>
        <w:t xml:space="preserve"> счет</w:t>
      </w:r>
      <w:r w:rsidR="00216B11" w:rsidRPr="00B408F0">
        <w:rPr>
          <w:b/>
          <w:bCs/>
          <w:i/>
          <w:iCs/>
          <w:sz w:val="28"/>
          <w:szCs w:val="28"/>
          <w:u w:val="single"/>
        </w:rPr>
        <w:t>_</w:t>
      </w:r>
      <w:r w:rsidR="008B4738" w:rsidRPr="00B408F0">
        <w:rPr>
          <w:b/>
          <w:bCs/>
          <w:i/>
          <w:iCs/>
          <w:sz w:val="28"/>
          <w:szCs w:val="28"/>
          <w:u w:val="single"/>
        </w:rPr>
        <w:t>45203810200000000012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Pr="00B408F0">
        <w:rPr>
          <w:sz w:val="28"/>
          <w:szCs w:val="28"/>
        </w:rPr>
        <w:t xml:space="preserve">основание: договор № </w:t>
      </w:r>
      <w:r w:rsidR="00216B11" w:rsidRPr="00B408F0">
        <w:rPr>
          <w:b/>
          <w:bCs/>
          <w:i/>
          <w:iCs/>
          <w:sz w:val="28"/>
          <w:szCs w:val="28"/>
          <w:u w:val="single"/>
        </w:rPr>
        <w:t>12</w:t>
      </w:r>
      <w:r w:rsidRPr="00B408F0">
        <w:rPr>
          <w:sz w:val="28"/>
          <w:szCs w:val="28"/>
        </w:rPr>
        <w:t xml:space="preserve"> от «</w:t>
      </w:r>
      <w:r w:rsidR="00216B11" w:rsidRPr="00B408F0">
        <w:rPr>
          <w:b/>
          <w:bCs/>
          <w:i/>
          <w:iCs/>
          <w:sz w:val="28"/>
          <w:szCs w:val="28"/>
          <w:u w:val="single"/>
        </w:rPr>
        <w:t>05</w:t>
      </w:r>
      <w:r w:rsidRPr="00B408F0">
        <w:rPr>
          <w:sz w:val="28"/>
          <w:szCs w:val="28"/>
        </w:rPr>
        <w:t>»</w:t>
      </w:r>
      <w:r w:rsidR="00C926EA">
        <w:rPr>
          <w:sz w:val="28"/>
          <w:szCs w:val="28"/>
        </w:rPr>
        <w:t xml:space="preserve"> </w:t>
      </w:r>
      <w:r w:rsidR="00216B11" w:rsidRPr="00B408F0">
        <w:rPr>
          <w:b/>
          <w:bCs/>
          <w:i/>
          <w:iCs/>
          <w:sz w:val="28"/>
          <w:szCs w:val="28"/>
          <w:u w:val="single"/>
        </w:rPr>
        <w:t>октября_ 2010</w:t>
      </w:r>
      <w:r w:rsidR="00216B11" w:rsidRPr="00B408F0">
        <w:rPr>
          <w:b/>
          <w:bCs/>
          <w:i/>
          <w:iCs/>
          <w:sz w:val="28"/>
          <w:szCs w:val="28"/>
        </w:rPr>
        <w:t xml:space="preserve"> </w:t>
      </w:r>
      <w:r w:rsidRPr="00B408F0">
        <w:rPr>
          <w:sz w:val="28"/>
          <w:szCs w:val="28"/>
        </w:rPr>
        <w:t xml:space="preserve">г. количество дней по договору 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="005C6A22" w:rsidRPr="00B408F0">
        <w:rPr>
          <w:b/>
          <w:bCs/>
          <w:i/>
          <w:iCs/>
          <w:sz w:val="28"/>
          <w:szCs w:val="28"/>
          <w:u w:val="single"/>
        </w:rPr>
        <w:t>30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</w:p>
    <w:p w:rsidR="001D11E9" w:rsidRPr="00C926EA" w:rsidRDefault="001D11E9" w:rsidP="00B408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26EA">
        <w:rPr>
          <w:sz w:val="28"/>
          <w:szCs w:val="28"/>
        </w:rPr>
        <w:t>Дата выплаты процентов и периодичность</w:t>
      </w:r>
      <w:r w:rsidRPr="00C926EA">
        <w:rPr>
          <w:i/>
          <w:iCs/>
          <w:sz w:val="28"/>
          <w:szCs w:val="28"/>
          <w:u w:val="single"/>
        </w:rPr>
        <w:t>_</w:t>
      </w:r>
      <w:r w:rsidR="00A25DA5" w:rsidRPr="00C926EA">
        <w:rPr>
          <w:i/>
          <w:iCs/>
          <w:sz w:val="28"/>
          <w:szCs w:val="28"/>
          <w:u w:val="single"/>
        </w:rPr>
        <w:t xml:space="preserve">единовременно, </w:t>
      </w:r>
      <w:r w:rsidR="005C6A22" w:rsidRPr="00C926EA">
        <w:rPr>
          <w:i/>
          <w:iCs/>
          <w:sz w:val="28"/>
          <w:szCs w:val="28"/>
          <w:u w:val="single"/>
        </w:rPr>
        <w:t>05.11.2010 г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дата, ежемесячно, ежеквартально и т.п. 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Процентная ставка, % годовых</w:t>
      </w:r>
      <w:r w:rsidR="00C926EA">
        <w:rPr>
          <w:sz w:val="28"/>
          <w:szCs w:val="28"/>
        </w:rPr>
        <w:t xml:space="preserve"> </w:t>
      </w:r>
      <w:r w:rsidR="005C6A22" w:rsidRPr="00B408F0">
        <w:rPr>
          <w:b/>
          <w:bCs/>
          <w:i/>
          <w:iCs/>
          <w:sz w:val="28"/>
          <w:szCs w:val="28"/>
          <w:u w:val="single"/>
        </w:rPr>
        <w:t>18 (Восемнадцать)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цифрами и прописью</w:t>
      </w:r>
    </w:p>
    <w:p w:rsidR="001D11E9" w:rsidRPr="00B408F0" w:rsidRDefault="001D11E9" w:rsidP="00B408F0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408F0">
        <w:rPr>
          <w:color w:val="auto"/>
          <w:sz w:val="28"/>
          <w:szCs w:val="28"/>
        </w:rPr>
        <w:t>Оприходуйте на внебалансовый счет</w:t>
      </w:r>
      <w:r w:rsidR="00D6172C" w:rsidRPr="00B408F0">
        <w:rPr>
          <w:color w:val="auto"/>
          <w:sz w:val="28"/>
          <w:szCs w:val="28"/>
        </w:rPr>
        <w:t xml:space="preserve"> </w:t>
      </w:r>
      <w:r w:rsidR="00D6172C" w:rsidRPr="00B408F0">
        <w:rPr>
          <w:b/>
          <w:bCs/>
          <w:i/>
          <w:iCs/>
          <w:color w:val="auto"/>
          <w:sz w:val="28"/>
          <w:szCs w:val="28"/>
          <w:u w:val="single"/>
        </w:rPr>
        <w:t>_91314810200000000012_</w:t>
      </w:r>
      <w:r w:rsidRPr="00B408F0">
        <w:rPr>
          <w:color w:val="auto"/>
          <w:sz w:val="28"/>
          <w:szCs w:val="28"/>
        </w:rPr>
        <w:t xml:space="preserve"> обеспечение Заемщика по предоставленному кредиту </w:t>
      </w:r>
      <w:r w:rsidR="00D6172C" w:rsidRPr="00B408F0">
        <w:rPr>
          <w:b/>
          <w:bCs/>
          <w:i/>
          <w:iCs/>
          <w:color w:val="auto"/>
          <w:sz w:val="28"/>
          <w:szCs w:val="28"/>
          <w:u w:val="single"/>
        </w:rPr>
        <w:t>векселя, в количестве 10 штук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вид залога, поручительство, гарантию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в сумме </w:t>
      </w:r>
      <w:r w:rsidR="00D6172C" w:rsidRPr="00B408F0">
        <w:rPr>
          <w:b/>
          <w:bCs/>
          <w:i/>
          <w:iCs/>
          <w:sz w:val="28"/>
          <w:szCs w:val="28"/>
          <w:u w:val="single"/>
        </w:rPr>
        <w:t>500000 (Пятьсот тысяч) рублей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цифрами и прописью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по договору залога (договору поручительства, гарантии) № 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="00CB123A" w:rsidRPr="00B408F0">
        <w:rPr>
          <w:b/>
          <w:bCs/>
          <w:i/>
          <w:iCs/>
          <w:sz w:val="28"/>
          <w:szCs w:val="28"/>
          <w:u w:val="single"/>
        </w:rPr>
        <w:t>1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Pr="00B408F0">
        <w:rPr>
          <w:sz w:val="28"/>
          <w:szCs w:val="28"/>
        </w:rPr>
        <w:t xml:space="preserve"> от «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="00CB123A" w:rsidRPr="00B408F0">
        <w:rPr>
          <w:b/>
          <w:bCs/>
          <w:i/>
          <w:iCs/>
          <w:sz w:val="28"/>
          <w:szCs w:val="28"/>
          <w:u w:val="single"/>
        </w:rPr>
        <w:t>05</w:t>
      </w:r>
      <w:r w:rsidRPr="00B408F0">
        <w:rPr>
          <w:b/>
          <w:bCs/>
          <w:sz w:val="28"/>
          <w:szCs w:val="28"/>
          <w:u w:val="single"/>
        </w:rPr>
        <w:t>_</w:t>
      </w:r>
      <w:r w:rsidRPr="00B408F0">
        <w:rPr>
          <w:sz w:val="28"/>
          <w:szCs w:val="28"/>
        </w:rPr>
        <w:t>»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="00CB123A" w:rsidRPr="00B408F0">
        <w:rPr>
          <w:b/>
          <w:bCs/>
          <w:i/>
          <w:iCs/>
          <w:sz w:val="28"/>
          <w:szCs w:val="28"/>
          <w:u w:val="single"/>
        </w:rPr>
        <w:t>октября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="00CB123A" w:rsidRPr="00B408F0">
        <w:rPr>
          <w:b/>
          <w:bCs/>
          <w:i/>
          <w:iCs/>
          <w:sz w:val="28"/>
          <w:szCs w:val="28"/>
          <w:u w:val="single"/>
        </w:rPr>
        <w:t>2010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Pr="00B408F0">
        <w:rPr>
          <w:sz w:val="28"/>
          <w:szCs w:val="28"/>
        </w:rPr>
        <w:t>г.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Оприходуйте на внебалансовые счета 91301 и 91302 кредитную линию № ______</w:t>
      </w:r>
      <w:r w:rsidR="000F0F69" w:rsidRPr="00B408F0">
        <w:rPr>
          <w:sz w:val="28"/>
          <w:szCs w:val="28"/>
        </w:rPr>
        <w:t>________</w:t>
      </w:r>
      <w:r w:rsidRPr="00B408F0">
        <w:rPr>
          <w:sz w:val="28"/>
          <w:szCs w:val="28"/>
        </w:rPr>
        <w:t xml:space="preserve"> 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от «__ »</w:t>
      </w:r>
      <w:r w:rsidR="00C926EA">
        <w:rPr>
          <w:sz w:val="28"/>
          <w:szCs w:val="28"/>
        </w:rPr>
        <w:t>_________</w:t>
      </w:r>
      <w:r w:rsidRPr="00B408F0">
        <w:rPr>
          <w:sz w:val="28"/>
          <w:szCs w:val="28"/>
        </w:rPr>
        <w:t xml:space="preserve"> г. в сумме __________</w:t>
      </w:r>
      <w:r w:rsidR="000F0F69" w:rsidRPr="00B408F0">
        <w:rPr>
          <w:sz w:val="28"/>
          <w:szCs w:val="28"/>
        </w:rPr>
        <w:t>________</w:t>
      </w:r>
      <w:r w:rsidR="00C926EA">
        <w:rPr>
          <w:sz w:val="28"/>
          <w:szCs w:val="28"/>
        </w:rPr>
        <w:t>__________________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Спишите с внебалансового счета 91302 частичную оплату в сумме ______</w:t>
      </w:r>
      <w:r w:rsidR="000F0F69" w:rsidRPr="00B408F0">
        <w:rPr>
          <w:sz w:val="28"/>
          <w:szCs w:val="28"/>
        </w:rPr>
        <w:t>____________</w:t>
      </w:r>
      <w:r w:rsidR="00C926EA">
        <w:rPr>
          <w:sz w:val="28"/>
          <w:szCs w:val="28"/>
        </w:rPr>
        <w:t>________________________________________________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 xml:space="preserve">Группа риска 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="00DD5DCB" w:rsidRPr="00B408F0">
        <w:rPr>
          <w:b/>
          <w:bCs/>
          <w:i/>
          <w:iCs/>
          <w:sz w:val="28"/>
          <w:szCs w:val="28"/>
          <w:u w:val="single"/>
          <w:lang w:val="en-US"/>
        </w:rPr>
        <w:t>II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408F0">
        <w:rPr>
          <w:sz w:val="28"/>
          <w:szCs w:val="28"/>
        </w:rPr>
        <w:t xml:space="preserve">Опись документов, прилагаемых к распоряжению </w:t>
      </w:r>
      <w:r w:rsidRPr="00B408F0">
        <w:rPr>
          <w:b/>
          <w:bCs/>
          <w:i/>
          <w:iCs/>
          <w:sz w:val="28"/>
          <w:szCs w:val="28"/>
          <w:u w:val="single"/>
        </w:rPr>
        <w:t>_</w:t>
      </w:r>
      <w:r w:rsidR="000F0F69" w:rsidRPr="00B408F0">
        <w:rPr>
          <w:b/>
          <w:bCs/>
          <w:i/>
          <w:iCs/>
          <w:sz w:val="28"/>
          <w:szCs w:val="28"/>
          <w:u w:val="single"/>
        </w:rPr>
        <w:t>кредитный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="000F0F69" w:rsidRPr="00B408F0">
        <w:rPr>
          <w:b/>
          <w:bCs/>
          <w:i/>
          <w:iCs/>
          <w:sz w:val="28"/>
          <w:szCs w:val="28"/>
          <w:u w:val="single"/>
        </w:rPr>
        <w:t>договор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="000F0F69" w:rsidRPr="00B408F0">
        <w:rPr>
          <w:b/>
          <w:bCs/>
          <w:i/>
          <w:iCs/>
          <w:sz w:val="28"/>
          <w:szCs w:val="28"/>
          <w:u w:val="single"/>
        </w:rPr>
        <w:t>№</w:t>
      </w:r>
      <w:r w:rsidR="00B408F0">
        <w:rPr>
          <w:b/>
          <w:bCs/>
          <w:i/>
          <w:iCs/>
          <w:sz w:val="28"/>
          <w:szCs w:val="28"/>
          <w:u w:val="single"/>
        </w:rPr>
        <w:t xml:space="preserve"> </w:t>
      </w:r>
      <w:r w:rsidR="00C926EA">
        <w:rPr>
          <w:b/>
          <w:bCs/>
          <w:i/>
          <w:iCs/>
          <w:sz w:val="28"/>
          <w:szCs w:val="28"/>
          <w:u w:val="single"/>
        </w:rPr>
        <w:t>12 от 05.10.2010 г.</w:t>
      </w:r>
    </w:p>
    <w:p w:rsidR="001D11E9" w:rsidRPr="00B408F0" w:rsidRDefault="001D11E9" w:rsidP="00B408F0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B408F0">
        <w:rPr>
          <w:color w:val="auto"/>
          <w:sz w:val="28"/>
          <w:szCs w:val="28"/>
        </w:rPr>
        <w:t>Председатель правления _____</w:t>
      </w:r>
      <w:r w:rsidR="0025470E" w:rsidRPr="00B408F0">
        <w:rPr>
          <w:color w:val="auto"/>
          <w:sz w:val="28"/>
          <w:szCs w:val="28"/>
        </w:rPr>
        <w:t xml:space="preserve">_______ </w:t>
      </w:r>
      <w:r w:rsidR="0025470E" w:rsidRPr="00B408F0">
        <w:rPr>
          <w:b/>
          <w:bCs/>
          <w:i/>
          <w:iCs/>
          <w:color w:val="auto"/>
          <w:sz w:val="28"/>
          <w:szCs w:val="28"/>
        </w:rPr>
        <w:t>Котов Н.И.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B408F0">
        <w:rPr>
          <w:sz w:val="28"/>
          <w:szCs w:val="28"/>
        </w:rPr>
        <w:t>Финансовый директор _______</w:t>
      </w:r>
      <w:r w:rsidR="0025470E" w:rsidRPr="00B408F0">
        <w:rPr>
          <w:sz w:val="28"/>
          <w:szCs w:val="28"/>
        </w:rPr>
        <w:t xml:space="preserve">______ </w:t>
      </w:r>
      <w:r w:rsidR="0025470E" w:rsidRPr="00B408F0">
        <w:rPr>
          <w:b/>
          <w:bCs/>
          <w:i/>
          <w:iCs/>
          <w:sz w:val="28"/>
          <w:szCs w:val="28"/>
        </w:rPr>
        <w:t>Муравьев М.Ю.</w:t>
      </w:r>
    </w:p>
    <w:p w:rsidR="001D11E9" w:rsidRPr="00B408F0" w:rsidRDefault="001D11E9" w:rsidP="00B408F0">
      <w:pPr>
        <w:shd w:val="clear" w:color="auto" w:fill="FFFFFF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B408F0">
        <w:rPr>
          <w:sz w:val="28"/>
          <w:szCs w:val="28"/>
        </w:rPr>
        <w:t>Главный бухгалтер___________</w:t>
      </w:r>
      <w:r w:rsidR="0025470E" w:rsidRPr="00B408F0">
        <w:rPr>
          <w:sz w:val="28"/>
          <w:szCs w:val="28"/>
        </w:rPr>
        <w:t xml:space="preserve">_____ </w:t>
      </w:r>
      <w:r w:rsidR="0025470E" w:rsidRPr="00B408F0">
        <w:rPr>
          <w:b/>
          <w:bCs/>
          <w:i/>
          <w:iCs/>
          <w:sz w:val="28"/>
          <w:szCs w:val="28"/>
        </w:rPr>
        <w:t>Ибрагимова Ф.Ю.</w:t>
      </w:r>
    </w:p>
    <w:p w:rsidR="001D11E9" w:rsidRDefault="001D11E9" w:rsidP="00B408F0">
      <w:pPr>
        <w:shd w:val="clear" w:color="auto" w:fill="FFFFFF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B408F0">
        <w:rPr>
          <w:sz w:val="28"/>
          <w:szCs w:val="28"/>
        </w:rPr>
        <w:t>Исп.________________________</w:t>
      </w:r>
      <w:r w:rsidR="0025470E" w:rsidRPr="00B408F0">
        <w:rPr>
          <w:sz w:val="28"/>
          <w:szCs w:val="28"/>
        </w:rPr>
        <w:t xml:space="preserve">____ </w:t>
      </w:r>
      <w:r w:rsidR="00B2730D" w:rsidRPr="00B408F0">
        <w:rPr>
          <w:b/>
          <w:bCs/>
          <w:i/>
          <w:iCs/>
          <w:sz w:val="28"/>
          <w:szCs w:val="28"/>
        </w:rPr>
        <w:t>Иванова Е.Е.</w:t>
      </w:r>
    </w:p>
    <w:p w:rsidR="00C926EA" w:rsidRDefault="00C926EA" w:rsidP="002537F6">
      <w:pPr>
        <w:shd w:val="clear" w:color="auto" w:fill="FFFFFF"/>
        <w:spacing w:line="360" w:lineRule="auto"/>
        <w:rPr>
          <w:b/>
          <w:bCs/>
          <w:i/>
          <w:iCs/>
          <w:sz w:val="28"/>
          <w:szCs w:val="28"/>
        </w:rPr>
      </w:pPr>
    </w:p>
    <w:p w:rsidR="002F709C" w:rsidRPr="00B408F0" w:rsidRDefault="00AC14B2" w:rsidP="00C926EA">
      <w:pPr>
        <w:tabs>
          <w:tab w:val="left" w:pos="1284"/>
        </w:tabs>
        <w:spacing w:line="360" w:lineRule="auto"/>
        <w:jc w:val="both"/>
        <w:rPr>
          <w:b/>
          <w:bCs/>
          <w:sz w:val="28"/>
          <w:szCs w:val="28"/>
        </w:rPr>
      </w:pPr>
      <w:r w:rsidRPr="00B408F0">
        <w:rPr>
          <w:b/>
          <w:bCs/>
          <w:sz w:val="28"/>
          <w:szCs w:val="28"/>
        </w:rPr>
        <w:t>2. Начисляем</w:t>
      </w:r>
      <w:r w:rsidR="00B81274" w:rsidRPr="00B408F0">
        <w:rPr>
          <w:b/>
          <w:bCs/>
          <w:sz w:val="28"/>
          <w:szCs w:val="28"/>
        </w:rPr>
        <w:t xml:space="preserve"> сумму процентов за </w:t>
      </w:r>
      <w:r w:rsidRPr="00B408F0">
        <w:rPr>
          <w:b/>
          <w:bCs/>
          <w:sz w:val="28"/>
          <w:szCs w:val="28"/>
        </w:rPr>
        <w:t>пользование кредитом</w:t>
      </w:r>
      <w:r w:rsidR="00B81274" w:rsidRPr="00B408F0">
        <w:rPr>
          <w:b/>
          <w:bCs/>
          <w:sz w:val="28"/>
          <w:szCs w:val="28"/>
        </w:rPr>
        <w:t>:</w:t>
      </w:r>
    </w:p>
    <w:p w:rsidR="00FA7D74" w:rsidRPr="00B408F0" w:rsidRDefault="00FA7D74" w:rsidP="002537F6">
      <w:pPr>
        <w:tabs>
          <w:tab w:val="left" w:pos="1284"/>
        </w:tabs>
        <w:spacing w:line="360" w:lineRule="auto"/>
        <w:jc w:val="both"/>
        <w:rPr>
          <w:sz w:val="28"/>
          <w:szCs w:val="28"/>
        </w:rPr>
      </w:pPr>
    </w:p>
    <w:p w:rsidR="00B81274" w:rsidRPr="00B408F0" w:rsidRDefault="00FA7D74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470000</w:t>
      </w:r>
      <w:r w:rsidR="00F53531" w:rsidRPr="00B408F0">
        <w:rPr>
          <w:sz w:val="28"/>
          <w:szCs w:val="28"/>
        </w:rPr>
        <w:t>,00</w:t>
      </w:r>
      <w:r w:rsidRPr="00B408F0">
        <w:rPr>
          <w:sz w:val="28"/>
          <w:szCs w:val="28"/>
        </w:rPr>
        <w:t xml:space="preserve"> * 30</w:t>
      </w:r>
      <w:r w:rsidR="00F53531" w:rsidRPr="00B408F0">
        <w:rPr>
          <w:sz w:val="28"/>
          <w:szCs w:val="28"/>
        </w:rPr>
        <w:t xml:space="preserve"> дн</w:t>
      </w:r>
      <w:r w:rsidR="00826075" w:rsidRPr="00B408F0">
        <w:rPr>
          <w:sz w:val="28"/>
          <w:szCs w:val="28"/>
        </w:rPr>
        <w:t>ей</w:t>
      </w:r>
      <w:r w:rsidRPr="00B408F0">
        <w:rPr>
          <w:sz w:val="28"/>
          <w:szCs w:val="28"/>
        </w:rPr>
        <w:t xml:space="preserve"> * 18</w:t>
      </w:r>
      <w:r w:rsidR="00F53531" w:rsidRPr="00B408F0">
        <w:rPr>
          <w:sz w:val="28"/>
          <w:szCs w:val="28"/>
        </w:rPr>
        <w:t>%</w:t>
      </w:r>
      <w:r w:rsidR="00B408F0">
        <w:rPr>
          <w:sz w:val="28"/>
          <w:szCs w:val="28"/>
        </w:rPr>
        <w:t xml:space="preserve"> </w:t>
      </w:r>
      <w:r w:rsidR="00F53531" w:rsidRPr="00B408F0">
        <w:rPr>
          <w:sz w:val="28"/>
          <w:szCs w:val="28"/>
        </w:rPr>
        <w:t>/ 365 * 100%</w:t>
      </w:r>
      <w:r w:rsidR="00B408F0">
        <w:rPr>
          <w:sz w:val="28"/>
          <w:szCs w:val="28"/>
        </w:rPr>
        <w:t xml:space="preserve"> </w:t>
      </w:r>
      <w:r w:rsidR="00F53531" w:rsidRPr="00B408F0">
        <w:rPr>
          <w:sz w:val="28"/>
          <w:szCs w:val="28"/>
        </w:rPr>
        <w:t>=</w:t>
      </w:r>
      <w:r w:rsidR="00B408F0">
        <w:rPr>
          <w:sz w:val="28"/>
          <w:szCs w:val="28"/>
        </w:rPr>
        <w:t xml:space="preserve"> </w:t>
      </w:r>
      <w:r w:rsidR="00F53531" w:rsidRPr="00B408F0">
        <w:rPr>
          <w:sz w:val="28"/>
          <w:szCs w:val="28"/>
        </w:rPr>
        <w:t>6953,42</w:t>
      </w:r>
      <w:r w:rsidR="00B408F0">
        <w:rPr>
          <w:sz w:val="28"/>
          <w:szCs w:val="28"/>
        </w:rPr>
        <w:t xml:space="preserve"> </w:t>
      </w:r>
    </w:p>
    <w:p w:rsidR="00B81274" w:rsidRPr="00B408F0" w:rsidRDefault="00AC14B2" w:rsidP="00C926EA">
      <w:pPr>
        <w:tabs>
          <w:tab w:val="left" w:pos="1284"/>
        </w:tabs>
        <w:spacing w:line="360" w:lineRule="auto"/>
        <w:jc w:val="both"/>
        <w:rPr>
          <w:b/>
          <w:bCs/>
          <w:sz w:val="28"/>
          <w:szCs w:val="28"/>
        </w:rPr>
      </w:pPr>
      <w:r w:rsidRPr="00B408F0">
        <w:rPr>
          <w:b/>
          <w:bCs/>
          <w:sz w:val="28"/>
          <w:szCs w:val="28"/>
        </w:rPr>
        <w:t xml:space="preserve">3. </w:t>
      </w:r>
      <w:r w:rsidR="00B81274" w:rsidRPr="00B408F0">
        <w:rPr>
          <w:b/>
          <w:bCs/>
          <w:sz w:val="28"/>
          <w:szCs w:val="28"/>
        </w:rPr>
        <w:t>Составим бухгалтерские проводки:</w:t>
      </w:r>
    </w:p>
    <w:p w:rsidR="009C510F" w:rsidRPr="00B408F0" w:rsidRDefault="009C510F" w:rsidP="002537F6">
      <w:pPr>
        <w:tabs>
          <w:tab w:val="left" w:pos="1284"/>
        </w:tabs>
        <w:spacing w:line="360" w:lineRule="auto"/>
        <w:jc w:val="both"/>
        <w:rPr>
          <w:sz w:val="28"/>
          <w:szCs w:val="28"/>
        </w:rPr>
      </w:pPr>
    </w:p>
    <w:p w:rsidR="009C510F" w:rsidRPr="00B408F0" w:rsidRDefault="009C510F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05.10.2010 г. выдаем кредит:</w:t>
      </w:r>
    </w:p>
    <w:p w:rsidR="009C510F" w:rsidRPr="00B408F0" w:rsidRDefault="009C510F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Дт - 45203</w:t>
      </w:r>
    </w:p>
    <w:p w:rsidR="009C510F" w:rsidRPr="00B408F0" w:rsidRDefault="009C510F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Кт - 40702</w:t>
      </w:r>
    </w:p>
    <w:p w:rsidR="009C510F" w:rsidRPr="00B408F0" w:rsidRDefault="009C510F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- на сумму 470000 рублей</w:t>
      </w:r>
    </w:p>
    <w:p w:rsidR="00B81274" w:rsidRPr="00B408F0" w:rsidRDefault="009C510F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05.11.2010 г. </w:t>
      </w:r>
      <w:r w:rsidR="00AC7337" w:rsidRPr="00B408F0">
        <w:rPr>
          <w:sz w:val="28"/>
          <w:szCs w:val="28"/>
        </w:rPr>
        <w:t xml:space="preserve">- </w:t>
      </w:r>
      <w:r w:rsidRPr="00B408F0">
        <w:rPr>
          <w:sz w:val="28"/>
          <w:szCs w:val="28"/>
        </w:rPr>
        <w:t>н</w:t>
      </w:r>
      <w:r w:rsidR="00B81274" w:rsidRPr="00B408F0">
        <w:rPr>
          <w:sz w:val="28"/>
          <w:szCs w:val="28"/>
        </w:rPr>
        <w:t>ачисляем проценты за кредит:</w:t>
      </w:r>
    </w:p>
    <w:p w:rsidR="00B81274" w:rsidRPr="00B408F0" w:rsidRDefault="00B81274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Дт - 47427</w:t>
      </w:r>
    </w:p>
    <w:p w:rsidR="00B81274" w:rsidRPr="00B408F0" w:rsidRDefault="00B81274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Кт - 70601 </w:t>
      </w:r>
    </w:p>
    <w:p w:rsidR="00B81274" w:rsidRPr="00B408F0" w:rsidRDefault="00B81274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- на сумму начисленных процентов – 6953,42</w:t>
      </w:r>
    </w:p>
    <w:p w:rsidR="00AC7337" w:rsidRPr="00B408F0" w:rsidRDefault="00AC7337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05.11.2010 г. – клиент погашает проценты за кредит:</w:t>
      </w:r>
    </w:p>
    <w:p w:rsidR="00AC7337" w:rsidRPr="00B408F0" w:rsidRDefault="00AC7337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Дт </w:t>
      </w:r>
      <w:r w:rsidR="00410326" w:rsidRPr="00B408F0">
        <w:rPr>
          <w:sz w:val="28"/>
          <w:szCs w:val="28"/>
        </w:rPr>
        <w:t>-</w:t>
      </w:r>
      <w:r w:rsidRPr="00B408F0">
        <w:rPr>
          <w:sz w:val="28"/>
          <w:szCs w:val="28"/>
        </w:rPr>
        <w:t xml:space="preserve"> 40702</w:t>
      </w:r>
    </w:p>
    <w:p w:rsidR="00AC7337" w:rsidRPr="00B408F0" w:rsidRDefault="00410326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Кт -</w:t>
      </w:r>
      <w:r w:rsidR="00AC7337" w:rsidRPr="00B408F0">
        <w:rPr>
          <w:sz w:val="28"/>
          <w:szCs w:val="28"/>
        </w:rPr>
        <w:t xml:space="preserve"> 47427</w:t>
      </w:r>
    </w:p>
    <w:p w:rsidR="00AC7337" w:rsidRPr="00B408F0" w:rsidRDefault="00AC7337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- на сумму 6953,42</w:t>
      </w:r>
    </w:p>
    <w:p w:rsidR="00B81274" w:rsidRPr="00B408F0" w:rsidRDefault="009C510F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05.11.2010 г. </w:t>
      </w:r>
      <w:r w:rsidR="00AC7337" w:rsidRPr="00B408F0">
        <w:rPr>
          <w:sz w:val="28"/>
          <w:szCs w:val="28"/>
        </w:rPr>
        <w:t xml:space="preserve">– клиент </w:t>
      </w:r>
      <w:r w:rsidRPr="00B408F0">
        <w:rPr>
          <w:sz w:val="28"/>
          <w:szCs w:val="28"/>
        </w:rPr>
        <w:t>погашае</w:t>
      </w:r>
      <w:r w:rsidR="00AC7337" w:rsidRPr="00B408F0">
        <w:rPr>
          <w:sz w:val="28"/>
          <w:szCs w:val="28"/>
        </w:rPr>
        <w:t>т</w:t>
      </w:r>
      <w:r w:rsidRPr="00B408F0">
        <w:rPr>
          <w:sz w:val="28"/>
          <w:szCs w:val="28"/>
        </w:rPr>
        <w:t xml:space="preserve"> кредит:</w:t>
      </w:r>
    </w:p>
    <w:p w:rsidR="009C510F" w:rsidRPr="00B408F0" w:rsidRDefault="009C510F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Дт </w:t>
      </w:r>
      <w:r w:rsidR="006B752C" w:rsidRPr="00B408F0">
        <w:rPr>
          <w:sz w:val="28"/>
          <w:szCs w:val="28"/>
        </w:rPr>
        <w:t>-</w:t>
      </w:r>
      <w:r w:rsidRPr="00B408F0">
        <w:rPr>
          <w:sz w:val="28"/>
          <w:szCs w:val="28"/>
        </w:rPr>
        <w:t xml:space="preserve"> 40702</w:t>
      </w:r>
    </w:p>
    <w:p w:rsidR="009C510F" w:rsidRPr="00B408F0" w:rsidRDefault="009C510F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Кт </w:t>
      </w:r>
      <w:r w:rsidR="006B752C" w:rsidRPr="00B408F0">
        <w:rPr>
          <w:sz w:val="28"/>
          <w:szCs w:val="28"/>
        </w:rPr>
        <w:t>-</w:t>
      </w:r>
      <w:r w:rsidRPr="00B408F0">
        <w:rPr>
          <w:sz w:val="28"/>
          <w:szCs w:val="28"/>
        </w:rPr>
        <w:t xml:space="preserve"> 45203 </w:t>
      </w:r>
    </w:p>
    <w:p w:rsidR="009C510F" w:rsidRPr="00B408F0" w:rsidRDefault="009C510F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- на сумму 4</w:t>
      </w:r>
      <w:r w:rsidR="00AC7337" w:rsidRPr="00B408F0">
        <w:rPr>
          <w:sz w:val="28"/>
          <w:szCs w:val="28"/>
        </w:rPr>
        <w:t>0</w:t>
      </w:r>
      <w:r w:rsidRPr="00B408F0">
        <w:rPr>
          <w:sz w:val="28"/>
          <w:szCs w:val="28"/>
        </w:rPr>
        <w:t>0000 – 6953,42 =</w:t>
      </w:r>
      <w:r w:rsidR="00097B6C" w:rsidRPr="00B408F0">
        <w:rPr>
          <w:sz w:val="28"/>
          <w:szCs w:val="28"/>
        </w:rPr>
        <w:t>393046,58</w:t>
      </w:r>
      <w:r w:rsidRPr="00B408F0">
        <w:rPr>
          <w:sz w:val="28"/>
          <w:szCs w:val="28"/>
        </w:rPr>
        <w:t xml:space="preserve"> </w:t>
      </w:r>
    </w:p>
    <w:p w:rsidR="006B752C" w:rsidRPr="00B408F0" w:rsidRDefault="006B752C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Так как у клиента денег нет, то банк переносит проценты на счет просроченной задолженности. </w:t>
      </w:r>
    </w:p>
    <w:p w:rsidR="006B752C" w:rsidRPr="00B408F0" w:rsidRDefault="006B752C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05.11.2010 г. переносим основной долг:</w:t>
      </w:r>
    </w:p>
    <w:p w:rsidR="006B752C" w:rsidRPr="00B408F0" w:rsidRDefault="006B752C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Дт - 45812</w:t>
      </w:r>
    </w:p>
    <w:p w:rsidR="006B752C" w:rsidRPr="00B408F0" w:rsidRDefault="006B752C" w:rsidP="00B408F0">
      <w:pPr>
        <w:tabs>
          <w:tab w:val="left" w:pos="128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Кт - 45803</w:t>
      </w:r>
    </w:p>
    <w:p w:rsidR="00AC7337" w:rsidRPr="00B408F0" w:rsidRDefault="006B752C" w:rsidP="00B408F0">
      <w:pPr>
        <w:tabs>
          <w:tab w:val="left" w:pos="1284"/>
          <w:tab w:val="left" w:pos="3024"/>
        </w:tabs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 xml:space="preserve">- на сумму </w:t>
      </w:r>
      <w:r w:rsidR="00AC7337" w:rsidRPr="00B408F0">
        <w:rPr>
          <w:sz w:val="28"/>
          <w:szCs w:val="28"/>
        </w:rPr>
        <w:t>просроченной задолженности 470000 – 393046,58 = 76953,42</w:t>
      </w:r>
    </w:p>
    <w:p w:rsidR="00C926EA" w:rsidRDefault="00C926EA" w:rsidP="002537F6">
      <w:pPr>
        <w:tabs>
          <w:tab w:val="left" w:pos="1284"/>
        </w:tabs>
        <w:spacing w:line="360" w:lineRule="auto"/>
        <w:jc w:val="both"/>
        <w:rPr>
          <w:b/>
          <w:bCs/>
          <w:sz w:val="28"/>
          <w:szCs w:val="28"/>
        </w:rPr>
      </w:pPr>
    </w:p>
    <w:p w:rsidR="002F709C" w:rsidRDefault="00AC14B2" w:rsidP="00B408F0">
      <w:pPr>
        <w:tabs>
          <w:tab w:val="left" w:pos="1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08F0">
        <w:rPr>
          <w:b/>
          <w:bCs/>
          <w:sz w:val="28"/>
          <w:szCs w:val="28"/>
        </w:rPr>
        <w:t>4. Оформляем мемориальный ордер по отнесению основного долга на счет просроченной задолженности:</w:t>
      </w:r>
    </w:p>
    <w:p w:rsidR="00C926EA" w:rsidRDefault="00C926EA" w:rsidP="002537F6">
      <w:pPr>
        <w:tabs>
          <w:tab w:val="left" w:pos="1284"/>
        </w:tabs>
        <w:spacing w:line="360" w:lineRule="auto"/>
        <w:jc w:val="both"/>
        <w:rPr>
          <w:b/>
          <w:bCs/>
          <w:sz w:val="28"/>
          <w:szCs w:val="28"/>
        </w:rPr>
      </w:pPr>
    </w:p>
    <w:p w:rsidR="00AC14B2" w:rsidRPr="00B408F0" w:rsidRDefault="00C926EA" w:rsidP="002537F6">
      <w:pPr>
        <w:tabs>
          <w:tab w:val="left" w:pos="1284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</w:tblGrid>
      <w:tr w:rsidR="0088222D" w:rsidRPr="00C926EA">
        <w:trPr>
          <w:jc w:val="right"/>
        </w:trPr>
        <w:tc>
          <w:tcPr>
            <w:tcW w:w="1928" w:type="dxa"/>
            <w:vAlign w:val="bottom"/>
          </w:tcPr>
          <w:p w:rsidR="0088222D" w:rsidRPr="00C926EA" w:rsidRDefault="0088222D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Код формы документа по ОКУД</w:t>
            </w:r>
          </w:p>
        </w:tc>
      </w:tr>
      <w:tr w:rsidR="0088222D" w:rsidRPr="00C926EA">
        <w:trPr>
          <w:jc w:val="right"/>
        </w:trPr>
        <w:tc>
          <w:tcPr>
            <w:tcW w:w="1928" w:type="dxa"/>
            <w:vAlign w:val="bottom"/>
          </w:tcPr>
          <w:p w:rsidR="0088222D" w:rsidRPr="00C926EA" w:rsidRDefault="0088222D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0401108</w:t>
            </w:r>
          </w:p>
        </w:tc>
      </w:tr>
    </w:tbl>
    <w:p w:rsidR="0088222D" w:rsidRPr="00C926EA" w:rsidRDefault="00B408F0" w:rsidP="00B408F0">
      <w:pPr>
        <w:spacing w:line="360" w:lineRule="auto"/>
        <w:ind w:right="2691" w:firstLine="709"/>
        <w:rPr>
          <w:b/>
          <w:bCs/>
          <w:i/>
          <w:iCs/>
          <w:sz w:val="20"/>
          <w:szCs w:val="20"/>
        </w:rPr>
      </w:pPr>
      <w:r w:rsidRPr="00C926EA">
        <w:rPr>
          <w:b/>
          <w:bCs/>
          <w:i/>
          <w:iCs/>
          <w:sz w:val="20"/>
          <w:szCs w:val="20"/>
        </w:rPr>
        <w:t xml:space="preserve"> </w:t>
      </w:r>
      <w:r w:rsidR="000B7A06" w:rsidRPr="00C926EA">
        <w:rPr>
          <w:b/>
          <w:bCs/>
          <w:i/>
          <w:iCs/>
          <w:sz w:val="20"/>
          <w:szCs w:val="20"/>
        </w:rPr>
        <w:t>АКБ «Аверс»</w:t>
      </w:r>
    </w:p>
    <w:p w:rsidR="0088222D" w:rsidRPr="00C926EA" w:rsidRDefault="0088222D" w:rsidP="00B408F0">
      <w:pPr>
        <w:pBdr>
          <w:top w:val="single" w:sz="4" w:space="1" w:color="auto"/>
        </w:pBdr>
        <w:spacing w:line="360" w:lineRule="auto"/>
        <w:ind w:right="2693" w:firstLine="709"/>
        <w:rPr>
          <w:sz w:val="20"/>
          <w:szCs w:val="20"/>
        </w:rPr>
      </w:pPr>
      <w:r w:rsidRPr="00C926EA">
        <w:rPr>
          <w:sz w:val="20"/>
          <w:szCs w:val="20"/>
        </w:rPr>
        <w:t>Составитель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94"/>
        <w:gridCol w:w="737"/>
        <w:gridCol w:w="2211"/>
      </w:tblGrid>
      <w:tr w:rsidR="0088222D" w:rsidRPr="00C926E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C926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926EA">
              <w:rPr>
                <w:b/>
                <w:bCs/>
                <w:sz w:val="20"/>
                <w:szCs w:val="20"/>
              </w:rPr>
              <w:t>МЕМОРИАЛЬНЫЙ ОРДЕР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22D" w:rsidRPr="00C926EA" w:rsidRDefault="000B7A06" w:rsidP="00C926EA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C926EA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22D" w:rsidRPr="00C926EA" w:rsidRDefault="000B7A06" w:rsidP="00C926EA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C926EA">
              <w:rPr>
                <w:b/>
                <w:bCs/>
                <w:i/>
                <w:iCs/>
                <w:sz w:val="20"/>
                <w:szCs w:val="20"/>
              </w:rPr>
              <w:t>05.11.2010 г.</w:t>
            </w:r>
          </w:p>
        </w:tc>
      </w:tr>
      <w:tr w:rsidR="0088222D" w:rsidRPr="00C926E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Дата</w:t>
            </w:r>
          </w:p>
        </w:tc>
      </w:tr>
    </w:tbl>
    <w:p w:rsidR="0088222D" w:rsidRPr="00C926EA" w:rsidRDefault="0088222D" w:rsidP="00B408F0">
      <w:pPr>
        <w:spacing w:line="360" w:lineRule="auto"/>
        <w:ind w:firstLine="709"/>
        <w:rPr>
          <w:sz w:val="20"/>
          <w:szCs w:val="20"/>
        </w:rPr>
      </w:pPr>
    </w:p>
    <w:tbl>
      <w:tblPr>
        <w:tblW w:w="9388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2637"/>
        <w:gridCol w:w="1080"/>
        <w:gridCol w:w="540"/>
      </w:tblGrid>
      <w:tr w:rsidR="0088222D" w:rsidRPr="00C926EA" w:rsidTr="00D31AEA">
        <w:trPr>
          <w:trHeight w:val="383"/>
        </w:trPr>
        <w:tc>
          <w:tcPr>
            <w:tcW w:w="5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222D" w:rsidRPr="00C926EA" w:rsidRDefault="0088222D" w:rsidP="00D31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926EA">
              <w:rPr>
                <w:b/>
                <w:bCs/>
                <w:sz w:val="20"/>
                <w:szCs w:val="20"/>
              </w:rPr>
              <w:t>Дебет</w:t>
            </w:r>
          </w:p>
          <w:p w:rsidR="0088222D" w:rsidRPr="00C926EA" w:rsidRDefault="0088222D" w:rsidP="00D31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счета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22D" w:rsidRPr="00C926EA" w:rsidRDefault="0088222D" w:rsidP="00D31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Сумма</w:t>
            </w:r>
            <w:r w:rsidRPr="00C926EA">
              <w:rPr>
                <w:sz w:val="20"/>
                <w:szCs w:val="20"/>
              </w:rPr>
              <w:br/>
              <w:t>цифрами</w:t>
            </w:r>
          </w:p>
        </w:tc>
      </w:tr>
      <w:tr w:rsidR="0088222D" w:rsidRPr="00C926EA" w:rsidTr="00D31AEA">
        <w:trPr>
          <w:cantSplit/>
        </w:trPr>
        <w:tc>
          <w:tcPr>
            <w:tcW w:w="5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222D" w:rsidRPr="00C926EA" w:rsidRDefault="00A55FAB" w:rsidP="00C926EA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C926EA">
              <w:rPr>
                <w:b/>
                <w:bCs/>
                <w:i/>
                <w:iCs/>
                <w:sz w:val="20"/>
                <w:szCs w:val="20"/>
              </w:rPr>
              <w:t>Просроченная задолженность по предостав-ленным кредитам</w:t>
            </w:r>
            <w:r w:rsidR="00025A23" w:rsidRPr="00C926EA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C926EA">
              <w:rPr>
                <w:b/>
                <w:bCs/>
                <w:i/>
                <w:iCs/>
                <w:sz w:val="20"/>
                <w:szCs w:val="20"/>
              </w:rPr>
              <w:t xml:space="preserve"> негосударственным коммерческим организациям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222D" w:rsidRPr="00C926EA" w:rsidRDefault="000B7A06" w:rsidP="00D31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4</w:t>
            </w:r>
            <w:r w:rsidRPr="00C926EA">
              <w:rPr>
                <w:b/>
                <w:bCs/>
                <w:i/>
                <w:iCs/>
                <w:sz w:val="20"/>
                <w:szCs w:val="20"/>
              </w:rPr>
              <w:t>45812810200000000012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22D" w:rsidRPr="00C926EA" w:rsidRDefault="00A55FAB" w:rsidP="00D31AEA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26EA">
              <w:rPr>
                <w:b/>
                <w:bCs/>
                <w:i/>
                <w:iCs/>
                <w:sz w:val="20"/>
                <w:szCs w:val="20"/>
              </w:rPr>
              <w:t>76953-42</w:t>
            </w:r>
          </w:p>
        </w:tc>
      </w:tr>
      <w:tr w:rsidR="0088222D" w:rsidRPr="00C926EA" w:rsidTr="00D31AEA">
        <w:trPr>
          <w:cantSplit/>
          <w:trHeight w:val="270"/>
        </w:trPr>
        <w:tc>
          <w:tcPr>
            <w:tcW w:w="51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8222D" w:rsidRPr="00C926EA" w:rsidTr="00D31AEA">
        <w:trPr>
          <w:cantSplit/>
          <w:trHeight w:val="270"/>
        </w:trPr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8222D" w:rsidRPr="00C926EA" w:rsidTr="00D31AEA">
        <w:trPr>
          <w:cantSplit/>
        </w:trPr>
        <w:tc>
          <w:tcPr>
            <w:tcW w:w="5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222D" w:rsidRPr="00C926EA" w:rsidRDefault="0088222D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926EA" w:rsidRDefault="0088222D" w:rsidP="00D31A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926EA">
              <w:rPr>
                <w:b/>
                <w:bCs/>
                <w:sz w:val="20"/>
                <w:szCs w:val="20"/>
              </w:rPr>
              <w:t>Кредит</w:t>
            </w:r>
          </w:p>
          <w:p w:rsidR="0088222D" w:rsidRPr="00C926EA" w:rsidRDefault="0088222D" w:rsidP="00D31AE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счета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8222D" w:rsidRPr="00C926EA" w:rsidTr="00D31AEA">
        <w:trPr>
          <w:cantSplit/>
        </w:trPr>
        <w:tc>
          <w:tcPr>
            <w:tcW w:w="5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222D" w:rsidRPr="00C926EA" w:rsidRDefault="00A55FAB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b/>
                <w:bCs/>
                <w:i/>
                <w:iCs/>
                <w:sz w:val="20"/>
                <w:szCs w:val="20"/>
              </w:rPr>
              <w:t>Просроченная задолженность по предостав-ленным кредитам</w:t>
            </w:r>
            <w:r w:rsidR="00025A23" w:rsidRPr="00C926EA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C926EA">
              <w:rPr>
                <w:b/>
                <w:bCs/>
                <w:i/>
                <w:iCs/>
                <w:sz w:val="20"/>
                <w:szCs w:val="20"/>
              </w:rPr>
              <w:t xml:space="preserve"> государственным внебюджетным фондам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222D" w:rsidRPr="00C926EA" w:rsidRDefault="00A55FAB" w:rsidP="00D31AEA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26EA">
              <w:rPr>
                <w:b/>
                <w:bCs/>
                <w:i/>
                <w:iCs/>
                <w:sz w:val="20"/>
                <w:szCs w:val="20"/>
              </w:rPr>
              <w:t>45803810200000000012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8222D" w:rsidRPr="00C926EA" w:rsidTr="00D31AEA">
        <w:trPr>
          <w:cantSplit/>
        </w:trPr>
        <w:tc>
          <w:tcPr>
            <w:tcW w:w="51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8222D" w:rsidRPr="00C926EA" w:rsidTr="00D31AEA">
        <w:trPr>
          <w:cantSplit/>
        </w:trPr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8222D" w:rsidRPr="00C926EA" w:rsidTr="00D31AEA"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22D" w:rsidRPr="00C926EA" w:rsidRDefault="0088222D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Шифр документа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8222D" w:rsidRPr="00C926EA" w:rsidTr="00D31AEA">
        <w:trPr>
          <w:cantSplit/>
          <w:trHeight w:val="338"/>
        </w:trPr>
        <w:tc>
          <w:tcPr>
            <w:tcW w:w="77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222D" w:rsidRPr="00C926EA" w:rsidRDefault="00A55FAB" w:rsidP="00C926EA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C926EA">
              <w:rPr>
                <w:b/>
                <w:bCs/>
                <w:i/>
                <w:iCs/>
                <w:sz w:val="20"/>
                <w:szCs w:val="20"/>
              </w:rPr>
              <w:t>Семьдесят шесть тысяч девятьсот пятьдесят три рубля 42 копейки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22D" w:rsidRPr="00C926EA" w:rsidRDefault="00A55FAB" w:rsidP="00D31AEA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26EA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8222D" w:rsidRPr="00C926EA" w:rsidRDefault="0088222D" w:rsidP="00D31AE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8222D" w:rsidRPr="00C926EA" w:rsidTr="00D31AEA">
        <w:trPr>
          <w:cantSplit/>
          <w:trHeight w:val="397"/>
        </w:trPr>
        <w:tc>
          <w:tcPr>
            <w:tcW w:w="77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22D" w:rsidRPr="00C926EA" w:rsidRDefault="0088222D" w:rsidP="00B408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8222D" w:rsidRPr="00C926EA" w:rsidTr="00D31AEA">
        <w:trPr>
          <w:trHeight w:val="2041"/>
        </w:trPr>
        <w:tc>
          <w:tcPr>
            <w:tcW w:w="9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22D" w:rsidRPr="00C926EA" w:rsidRDefault="0088222D" w:rsidP="00C926E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Содержание операции, наименование, номер и дата документа,</w:t>
            </w:r>
            <w:r w:rsidR="00025A23" w:rsidRPr="00C926EA">
              <w:rPr>
                <w:sz w:val="20"/>
                <w:szCs w:val="20"/>
              </w:rPr>
              <w:t xml:space="preserve"> </w:t>
            </w:r>
            <w:r w:rsidRPr="00C926EA">
              <w:rPr>
                <w:sz w:val="20"/>
                <w:szCs w:val="20"/>
              </w:rPr>
              <w:t>на основании которого составлен мемориальный ордер</w:t>
            </w:r>
          </w:p>
          <w:p w:rsidR="0088222D" w:rsidRPr="00C926EA" w:rsidRDefault="00025A23" w:rsidP="00C926EA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C926EA">
              <w:rPr>
                <w:b/>
                <w:bCs/>
                <w:i/>
                <w:iCs/>
                <w:sz w:val="20"/>
                <w:szCs w:val="20"/>
              </w:rPr>
              <w:t>Перенос основного долга на счет просроченной задолженности</w:t>
            </w:r>
            <w:r w:rsidR="00035767" w:rsidRPr="00C926EA">
              <w:rPr>
                <w:b/>
                <w:bCs/>
                <w:i/>
                <w:iCs/>
                <w:sz w:val="20"/>
                <w:szCs w:val="20"/>
              </w:rPr>
              <w:t xml:space="preserve"> по кредитному договору № 12 от 05.10.2010 г.</w:t>
            </w:r>
          </w:p>
          <w:p w:rsidR="00A55FAB" w:rsidRPr="00C926EA" w:rsidRDefault="00A55FAB" w:rsidP="00B408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</w:tr>
      <w:tr w:rsidR="0088222D" w:rsidRPr="00C926EA" w:rsidTr="00D31AEA">
        <w:trPr>
          <w:trHeight w:val="851"/>
        </w:trPr>
        <w:tc>
          <w:tcPr>
            <w:tcW w:w="9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22D" w:rsidRPr="00C926EA" w:rsidRDefault="0088222D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Подписи</w:t>
            </w:r>
          </w:p>
        </w:tc>
      </w:tr>
    </w:tbl>
    <w:p w:rsidR="0088222D" w:rsidRPr="00C926EA" w:rsidRDefault="0088222D" w:rsidP="00B408F0">
      <w:pPr>
        <w:spacing w:line="360" w:lineRule="auto"/>
        <w:ind w:firstLine="709"/>
        <w:rPr>
          <w:sz w:val="20"/>
          <w:szCs w:val="20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098"/>
        <w:gridCol w:w="1615"/>
        <w:gridCol w:w="851"/>
        <w:gridCol w:w="850"/>
      </w:tblGrid>
      <w:tr w:rsidR="0088222D" w:rsidRPr="00C926E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Приложение: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документов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22D" w:rsidRPr="00C926EA" w:rsidRDefault="0088222D" w:rsidP="00B408F0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22D" w:rsidRPr="00C926EA" w:rsidRDefault="0088222D" w:rsidP="00C926EA">
            <w:pPr>
              <w:spacing w:line="360" w:lineRule="auto"/>
              <w:rPr>
                <w:sz w:val="20"/>
                <w:szCs w:val="20"/>
              </w:rPr>
            </w:pPr>
            <w:r w:rsidRPr="00C926EA">
              <w:rPr>
                <w:sz w:val="20"/>
                <w:szCs w:val="20"/>
              </w:rPr>
              <w:t>листах.</w:t>
            </w:r>
          </w:p>
        </w:tc>
      </w:tr>
    </w:tbl>
    <w:p w:rsidR="00AC14B2" w:rsidRPr="00B408F0" w:rsidRDefault="00AC14B2" w:rsidP="002537F6">
      <w:pPr>
        <w:tabs>
          <w:tab w:val="left" w:pos="1284"/>
        </w:tabs>
        <w:spacing w:line="360" w:lineRule="auto"/>
        <w:jc w:val="both"/>
        <w:rPr>
          <w:sz w:val="28"/>
          <w:szCs w:val="28"/>
        </w:rPr>
      </w:pPr>
    </w:p>
    <w:p w:rsidR="00540448" w:rsidRPr="00D31AEA" w:rsidRDefault="00D31AEA" w:rsidP="00D31AEA">
      <w:pPr>
        <w:tabs>
          <w:tab w:val="left" w:pos="1284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40448" w:rsidRPr="00D31AEA">
        <w:rPr>
          <w:b/>
          <w:bCs/>
          <w:sz w:val="28"/>
          <w:szCs w:val="28"/>
        </w:rPr>
        <w:t>Задание 2</w:t>
      </w:r>
    </w:p>
    <w:p w:rsidR="00540448" w:rsidRPr="00B408F0" w:rsidRDefault="00540448" w:rsidP="002537F6">
      <w:pPr>
        <w:spacing w:line="360" w:lineRule="auto"/>
        <w:jc w:val="both"/>
        <w:rPr>
          <w:sz w:val="28"/>
          <w:szCs w:val="28"/>
        </w:rPr>
      </w:pPr>
    </w:p>
    <w:p w:rsidR="00540448" w:rsidRPr="00B408F0" w:rsidRDefault="00540448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7 сентября текущего года гражданка Маркова И.А. заключила с коммерческим банком «Инвест-групп» депозитный договор на сумму 50 000 рублей на срок 91 день под 12 % годовых.</w:t>
      </w:r>
    </w:p>
    <w:p w:rsidR="00540448" w:rsidRPr="00B408F0" w:rsidRDefault="00540448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Проценты по депозиту выплачиваются в конце срока наличными.</w:t>
      </w:r>
    </w:p>
    <w:p w:rsidR="00540448" w:rsidRPr="00B408F0" w:rsidRDefault="00540448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Задание:</w:t>
      </w:r>
    </w:p>
    <w:p w:rsidR="00540448" w:rsidRPr="00B408F0" w:rsidRDefault="00540448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1. Рассчитайте сумму процентов по депо</w:t>
      </w:r>
      <w:r w:rsidR="00E47D49" w:rsidRPr="00B408F0">
        <w:rPr>
          <w:sz w:val="28"/>
          <w:szCs w:val="28"/>
        </w:rPr>
        <w:t xml:space="preserve">зиту и определите срок возврата </w:t>
      </w:r>
      <w:r w:rsidRPr="00B408F0">
        <w:rPr>
          <w:sz w:val="28"/>
          <w:szCs w:val="28"/>
        </w:rPr>
        <w:t>депозита.</w:t>
      </w:r>
    </w:p>
    <w:p w:rsidR="00540448" w:rsidRPr="00B408F0" w:rsidRDefault="00540448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2. Составьте бухгалтерские проводки.</w:t>
      </w:r>
    </w:p>
    <w:p w:rsidR="00540448" w:rsidRPr="00B408F0" w:rsidRDefault="00540448" w:rsidP="002537F6">
      <w:pPr>
        <w:spacing w:line="360" w:lineRule="auto"/>
        <w:jc w:val="both"/>
        <w:rPr>
          <w:sz w:val="28"/>
          <w:szCs w:val="28"/>
        </w:rPr>
      </w:pPr>
    </w:p>
    <w:p w:rsidR="00540448" w:rsidRPr="00B408F0" w:rsidRDefault="00E47D49" w:rsidP="00B408F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08F0">
        <w:rPr>
          <w:b/>
          <w:bCs/>
          <w:sz w:val="28"/>
          <w:szCs w:val="28"/>
        </w:rPr>
        <w:t>1. Рассчитываем проценты по депозиту и определим срок возврата депозита:</w:t>
      </w:r>
    </w:p>
    <w:p w:rsidR="00103DDE" w:rsidRPr="00B408F0" w:rsidRDefault="00103DDE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Срок возврата депозита с 07.09.2010 г. по 06.12.2010 г. – 91 день.</w:t>
      </w:r>
    </w:p>
    <w:p w:rsidR="004D3B46" w:rsidRPr="00B408F0" w:rsidRDefault="004D3B46" w:rsidP="00B408F0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Дата выплаты процентов – 06.12.2010 г.</w:t>
      </w:r>
    </w:p>
    <w:p w:rsidR="004D3B46" w:rsidRPr="00B408F0" w:rsidRDefault="004D3B46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Проценты по депозиту:</w:t>
      </w:r>
    </w:p>
    <w:p w:rsidR="00103DDE" w:rsidRPr="00B408F0" w:rsidRDefault="00103DDE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50000</w:t>
      </w:r>
      <w:r w:rsidR="00410326" w:rsidRPr="00B408F0">
        <w:rPr>
          <w:sz w:val="28"/>
          <w:szCs w:val="28"/>
        </w:rPr>
        <w:t>,00</w:t>
      </w:r>
      <w:r w:rsidRPr="00B408F0">
        <w:rPr>
          <w:sz w:val="28"/>
          <w:szCs w:val="28"/>
        </w:rPr>
        <w:t xml:space="preserve"> * 12 % * 91 день / 365 * 100</w:t>
      </w:r>
      <w:r w:rsidR="00410326" w:rsidRPr="00B408F0">
        <w:rPr>
          <w:sz w:val="28"/>
          <w:szCs w:val="28"/>
        </w:rPr>
        <w:t>%</w:t>
      </w:r>
      <w:r w:rsidR="00B408F0">
        <w:rPr>
          <w:sz w:val="28"/>
          <w:szCs w:val="28"/>
        </w:rPr>
        <w:t xml:space="preserve"> </w:t>
      </w:r>
      <w:r w:rsidRPr="00B408F0">
        <w:rPr>
          <w:sz w:val="28"/>
          <w:szCs w:val="28"/>
        </w:rPr>
        <w:t>= 1495,89.</w:t>
      </w:r>
    </w:p>
    <w:p w:rsidR="004D3B46" w:rsidRPr="00B408F0" w:rsidRDefault="004D3B46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Полная сумма возврата депозита и проценты:</w:t>
      </w:r>
    </w:p>
    <w:p w:rsidR="00103DDE" w:rsidRPr="00B408F0" w:rsidRDefault="004D3B46" w:rsidP="00B408F0">
      <w:pPr>
        <w:spacing w:line="360" w:lineRule="auto"/>
        <w:ind w:firstLine="709"/>
        <w:jc w:val="both"/>
        <w:rPr>
          <w:sz w:val="28"/>
          <w:szCs w:val="28"/>
        </w:rPr>
      </w:pPr>
      <w:r w:rsidRPr="00B408F0">
        <w:rPr>
          <w:sz w:val="28"/>
          <w:szCs w:val="28"/>
        </w:rPr>
        <w:t>50000 + 1495,89 = 51495,89.</w:t>
      </w:r>
    </w:p>
    <w:p w:rsidR="00103DDE" w:rsidRPr="00B408F0" w:rsidRDefault="00103DDE" w:rsidP="00B408F0">
      <w:pPr>
        <w:tabs>
          <w:tab w:val="left" w:pos="1080"/>
        </w:tabs>
        <w:spacing w:line="360" w:lineRule="auto"/>
        <w:ind w:firstLine="709"/>
        <w:rPr>
          <w:b/>
          <w:bCs/>
          <w:sz w:val="28"/>
          <w:szCs w:val="28"/>
        </w:rPr>
      </w:pPr>
      <w:r w:rsidRPr="00B408F0">
        <w:rPr>
          <w:b/>
          <w:bCs/>
          <w:sz w:val="28"/>
          <w:szCs w:val="28"/>
        </w:rPr>
        <w:t>2. Составляем бухгалтерские проводки:</w:t>
      </w:r>
    </w:p>
    <w:p w:rsidR="00103DDE" w:rsidRPr="00B408F0" w:rsidRDefault="00103DDE" w:rsidP="00B408F0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Откры</w:t>
      </w:r>
      <w:r w:rsidR="00826075" w:rsidRPr="00B408F0">
        <w:rPr>
          <w:sz w:val="28"/>
          <w:szCs w:val="28"/>
        </w:rPr>
        <w:t xml:space="preserve">тие </w:t>
      </w:r>
      <w:r w:rsidRPr="00B408F0">
        <w:rPr>
          <w:sz w:val="28"/>
          <w:szCs w:val="28"/>
        </w:rPr>
        <w:t>депозитн</w:t>
      </w:r>
      <w:r w:rsidR="00826075" w:rsidRPr="00B408F0">
        <w:rPr>
          <w:sz w:val="28"/>
          <w:szCs w:val="28"/>
        </w:rPr>
        <w:t>ого</w:t>
      </w:r>
      <w:r w:rsidRPr="00B408F0">
        <w:rPr>
          <w:sz w:val="28"/>
          <w:szCs w:val="28"/>
        </w:rPr>
        <w:t xml:space="preserve"> счет</w:t>
      </w:r>
      <w:r w:rsidR="00826075" w:rsidRPr="00B408F0">
        <w:rPr>
          <w:sz w:val="28"/>
          <w:szCs w:val="28"/>
        </w:rPr>
        <w:t>а</w:t>
      </w:r>
      <w:r w:rsidRPr="00B408F0">
        <w:rPr>
          <w:sz w:val="28"/>
          <w:szCs w:val="28"/>
        </w:rPr>
        <w:t>:</w:t>
      </w:r>
    </w:p>
    <w:p w:rsidR="00103DDE" w:rsidRPr="00B408F0" w:rsidRDefault="00103DDE" w:rsidP="00B408F0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 xml:space="preserve">Дт </w:t>
      </w:r>
      <w:r w:rsidR="00410326" w:rsidRPr="00B408F0">
        <w:rPr>
          <w:sz w:val="28"/>
          <w:szCs w:val="28"/>
        </w:rPr>
        <w:t>-</w:t>
      </w:r>
      <w:r w:rsidRPr="00B408F0">
        <w:rPr>
          <w:sz w:val="28"/>
          <w:szCs w:val="28"/>
        </w:rPr>
        <w:t xml:space="preserve"> 20202</w:t>
      </w:r>
    </w:p>
    <w:p w:rsidR="00103DDE" w:rsidRPr="00B408F0" w:rsidRDefault="00103DDE" w:rsidP="00B408F0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 xml:space="preserve">Кт </w:t>
      </w:r>
      <w:r w:rsidR="00410326" w:rsidRPr="00B408F0">
        <w:rPr>
          <w:sz w:val="28"/>
          <w:szCs w:val="28"/>
        </w:rPr>
        <w:t>-</w:t>
      </w:r>
      <w:r w:rsidRPr="00B408F0">
        <w:rPr>
          <w:sz w:val="28"/>
          <w:szCs w:val="28"/>
        </w:rPr>
        <w:t xml:space="preserve"> 42304 </w:t>
      </w:r>
    </w:p>
    <w:p w:rsidR="00103DDE" w:rsidRPr="00B408F0" w:rsidRDefault="00103DDE" w:rsidP="00B408F0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- на сумму 50000 рублей.</w:t>
      </w:r>
    </w:p>
    <w:p w:rsidR="00025A23" w:rsidRPr="00B408F0" w:rsidRDefault="000C49EC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Начисление процентов по депозиту:</w:t>
      </w:r>
    </w:p>
    <w:p w:rsidR="000C49EC" w:rsidRPr="00B408F0" w:rsidRDefault="000C49EC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Дт - 70606</w:t>
      </w:r>
    </w:p>
    <w:p w:rsidR="000C49EC" w:rsidRPr="00B408F0" w:rsidRDefault="000C49EC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Кт - 47411</w:t>
      </w:r>
    </w:p>
    <w:p w:rsidR="00540C50" w:rsidRPr="00B408F0" w:rsidRDefault="000C49EC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- на сумму процентов 1495,89.</w:t>
      </w:r>
    </w:p>
    <w:p w:rsidR="00540C50" w:rsidRPr="00B408F0" w:rsidRDefault="00540C50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Проценты, полученные в конце срока</w:t>
      </w:r>
      <w:r w:rsidR="00D415A7" w:rsidRPr="00B408F0">
        <w:rPr>
          <w:sz w:val="28"/>
          <w:szCs w:val="28"/>
        </w:rPr>
        <w:t>:</w:t>
      </w:r>
    </w:p>
    <w:p w:rsidR="00540C50" w:rsidRPr="00B408F0" w:rsidRDefault="00C27B20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Дт - 47411</w:t>
      </w:r>
    </w:p>
    <w:p w:rsidR="00C27B20" w:rsidRPr="00B408F0" w:rsidRDefault="00C27B20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Кт - 42304</w:t>
      </w:r>
    </w:p>
    <w:p w:rsidR="00C27B20" w:rsidRPr="00B408F0" w:rsidRDefault="00C27B20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- на сумму начисленных процентов 1495,89.</w:t>
      </w:r>
    </w:p>
    <w:p w:rsidR="00D415A7" w:rsidRPr="00B408F0" w:rsidRDefault="00D415A7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Возврат суммы депозита и начисленных процентов:</w:t>
      </w:r>
    </w:p>
    <w:p w:rsidR="00C27B20" w:rsidRPr="00B408F0" w:rsidRDefault="00D415A7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Дт - 42304</w:t>
      </w:r>
    </w:p>
    <w:p w:rsidR="00D415A7" w:rsidRPr="00B408F0" w:rsidRDefault="00D415A7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Кт - 20202</w:t>
      </w:r>
    </w:p>
    <w:p w:rsidR="00D415A7" w:rsidRDefault="00D415A7" w:rsidP="00B408F0">
      <w:pPr>
        <w:spacing w:line="360" w:lineRule="auto"/>
        <w:ind w:firstLine="709"/>
        <w:rPr>
          <w:sz w:val="28"/>
          <w:szCs w:val="28"/>
        </w:rPr>
      </w:pPr>
      <w:r w:rsidRPr="00B408F0">
        <w:rPr>
          <w:sz w:val="28"/>
          <w:szCs w:val="28"/>
        </w:rPr>
        <w:t>- на сумму 51495,89.</w:t>
      </w:r>
    </w:p>
    <w:p w:rsidR="00D31AEA" w:rsidRDefault="00D31AEA" w:rsidP="002537F6">
      <w:pPr>
        <w:spacing w:line="360" w:lineRule="auto"/>
        <w:rPr>
          <w:sz w:val="28"/>
          <w:szCs w:val="28"/>
        </w:rPr>
      </w:pPr>
    </w:p>
    <w:p w:rsidR="00D73014" w:rsidRPr="00B408F0" w:rsidRDefault="00D31AEA" w:rsidP="00D31AE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73014" w:rsidRPr="00B408F0">
        <w:rPr>
          <w:b/>
          <w:bCs/>
          <w:sz w:val="28"/>
          <w:szCs w:val="28"/>
        </w:rPr>
        <w:t>Список использованной литературы</w:t>
      </w:r>
    </w:p>
    <w:p w:rsidR="00D73014" w:rsidRDefault="00D73014" w:rsidP="002537F6">
      <w:pPr>
        <w:spacing w:line="360" w:lineRule="auto"/>
        <w:rPr>
          <w:sz w:val="28"/>
          <w:szCs w:val="28"/>
        </w:rPr>
      </w:pP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1AEA">
        <w:rPr>
          <w:sz w:val="28"/>
          <w:szCs w:val="28"/>
        </w:rPr>
        <w:t xml:space="preserve">Федеральный закон от 02.12.90 № 395-1 «О банках и банковской деятельности» с изменениями и дополнениями, ст. 26, 29, 30, 36, 37. 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1AEA">
        <w:rPr>
          <w:sz w:val="28"/>
          <w:szCs w:val="28"/>
        </w:rPr>
        <w:t xml:space="preserve">Положение N2 302-П. - ч. II. 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1AEA">
        <w:rPr>
          <w:sz w:val="28"/>
          <w:szCs w:val="28"/>
        </w:rPr>
        <w:t xml:space="preserve">Положение Банка России от 26.06.98 N2 39-П «О порядке начисления процентов по операциям, связанным с привлечением и размещением денежных средств банками, и отражения указанных операций по счетам бухгалтерского учета» с изменениями и дополнениями. 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1AEA">
        <w:rPr>
          <w:sz w:val="28"/>
          <w:szCs w:val="28"/>
        </w:rPr>
        <w:t xml:space="preserve">Письмо Банка России от 24.03.99 № 104-Т «О применении положений Банка России от 26.06.98 № 39-П, 31.08.98 № 54-П, а также Методических рекомендаций Банка России от 14.10.98 № 285-T». 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31AEA">
        <w:rPr>
          <w:sz w:val="28"/>
          <w:szCs w:val="28"/>
        </w:rPr>
        <w:t xml:space="preserve">Методические рекомендации Банка России от 14.10.98 № 285-Т к Положению Банка России «О порядке начисления процентов по операциям, связанных с привлечением и размещением денежных средств банками, и отражения указанных операций по счетам бухгалтерского учетa» от 26.06.98 № 39-П. 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31AEA">
        <w:rPr>
          <w:sz w:val="28"/>
          <w:szCs w:val="28"/>
        </w:rPr>
        <w:t xml:space="preserve">Банковское дело [Текст] : учебник / под. ред. Г.Н. Белоглазовой, Л.П. Кроливецкой. - М. : 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31AEA">
        <w:rPr>
          <w:sz w:val="28"/>
          <w:szCs w:val="28"/>
        </w:rPr>
        <w:t xml:space="preserve">Финансы и статистика. 2008. - С. 202-222. 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31AEA">
        <w:rPr>
          <w:sz w:val="28"/>
          <w:szCs w:val="28"/>
        </w:rPr>
        <w:t>Банковское дело [Текст]: учебник / О.И. Лаврушин, И.Д. Мамонова, Н.И. Валенцева и др. ; под ред. О.И. Лаврушина - М. : КНОРУС, 2005. - С. 291-297.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31AEA">
        <w:rPr>
          <w:sz w:val="28"/>
          <w:szCs w:val="28"/>
        </w:rPr>
        <w:t xml:space="preserve">Лаврушин, О.И. Банковское дело: современная система кредитования [Текст] : учеб. пособие / О.И. Лаврушии, О.Н. Афанасьева, С.Л. Корниенко; под ред. О.И. Лаврушина. - М. : 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31AEA">
        <w:rPr>
          <w:sz w:val="28"/>
          <w:szCs w:val="28"/>
        </w:rPr>
        <w:t xml:space="preserve">КНОРУС, 2006. 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31AEA">
        <w:rPr>
          <w:sz w:val="28"/>
          <w:szCs w:val="28"/>
        </w:rPr>
        <w:t xml:space="preserve">Смирнова, Л.Р. Бухгалтерский учет в коммерческих банках [Текст] : учеб. пособие / Л.Р. Смирнова; под ред. М.И. Баканова. - М. : Финансы и статистика, 2006. - С. 160-177, 222-261. 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31AEA">
        <w:rPr>
          <w:sz w:val="28"/>
          <w:szCs w:val="28"/>
        </w:rPr>
        <w:t xml:space="preserve">Банковские операции [Текст] : учеб. пособие для сред. проф. образования / под ред. Ю.И. Коробова. - М. : Магистр, 2007. - С. 40-42. 98-102. </w:t>
      </w:r>
    </w:p>
    <w:p w:rsidR="00D31AEA" w:rsidRPr="00D31AEA" w:rsidRDefault="00D31AEA" w:rsidP="00D31A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31AEA">
        <w:rPr>
          <w:sz w:val="28"/>
          <w:szCs w:val="28"/>
        </w:rPr>
        <w:t>Капаева, Т.И. Учет в банках [Текст] : учебник / Т.И. Капаева. - М. : форум: ИНФРА-М, 2006. - с. 129-138, 179-189.</w:t>
      </w:r>
      <w:bookmarkStart w:id="0" w:name="_GoBack"/>
      <w:bookmarkEnd w:id="0"/>
    </w:p>
    <w:sectPr w:rsidR="00D31AEA" w:rsidRPr="00D31AEA" w:rsidSect="00B408F0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5F" w:rsidRDefault="0050325F">
      <w:r>
        <w:separator/>
      </w:r>
    </w:p>
  </w:endnote>
  <w:endnote w:type="continuationSeparator" w:id="0">
    <w:p w:rsidR="0050325F" w:rsidRDefault="0050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EA" w:rsidRDefault="00BE3086" w:rsidP="00872256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926EA" w:rsidRDefault="00C926EA" w:rsidP="00C926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5F" w:rsidRDefault="0050325F">
      <w:r>
        <w:separator/>
      </w:r>
    </w:p>
  </w:footnote>
  <w:footnote w:type="continuationSeparator" w:id="0">
    <w:p w:rsidR="0050325F" w:rsidRDefault="0050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31082"/>
    <w:multiLevelType w:val="hybridMultilevel"/>
    <w:tmpl w:val="14D0D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C1F"/>
    <w:rsid w:val="00014763"/>
    <w:rsid w:val="00025A23"/>
    <w:rsid w:val="00035767"/>
    <w:rsid w:val="0008060A"/>
    <w:rsid w:val="00097B6C"/>
    <w:rsid w:val="000B7A06"/>
    <w:rsid w:val="000C49EC"/>
    <w:rsid w:val="000C5F13"/>
    <w:rsid w:val="000E6337"/>
    <w:rsid w:val="000F0F69"/>
    <w:rsid w:val="00103DDE"/>
    <w:rsid w:val="001260A9"/>
    <w:rsid w:val="001606F4"/>
    <w:rsid w:val="00170E36"/>
    <w:rsid w:val="0018715A"/>
    <w:rsid w:val="001979B1"/>
    <w:rsid w:val="001B4B9E"/>
    <w:rsid w:val="001C5BC1"/>
    <w:rsid w:val="001D11E9"/>
    <w:rsid w:val="001E0F3C"/>
    <w:rsid w:val="002039F2"/>
    <w:rsid w:val="00216B11"/>
    <w:rsid w:val="00231463"/>
    <w:rsid w:val="002374D2"/>
    <w:rsid w:val="002537F6"/>
    <w:rsid w:val="0025470E"/>
    <w:rsid w:val="00284CA3"/>
    <w:rsid w:val="002A6B92"/>
    <w:rsid w:val="002D3E4E"/>
    <w:rsid w:val="002F709C"/>
    <w:rsid w:val="003067EF"/>
    <w:rsid w:val="00410326"/>
    <w:rsid w:val="00433EE3"/>
    <w:rsid w:val="00445021"/>
    <w:rsid w:val="004912E6"/>
    <w:rsid w:val="004A3BCB"/>
    <w:rsid w:val="004D3B46"/>
    <w:rsid w:val="0050325F"/>
    <w:rsid w:val="00511CC0"/>
    <w:rsid w:val="00540448"/>
    <w:rsid w:val="00540C50"/>
    <w:rsid w:val="00542F4C"/>
    <w:rsid w:val="00561D59"/>
    <w:rsid w:val="00575C1F"/>
    <w:rsid w:val="005C6A22"/>
    <w:rsid w:val="005E48BA"/>
    <w:rsid w:val="00625DF5"/>
    <w:rsid w:val="00627962"/>
    <w:rsid w:val="0067055E"/>
    <w:rsid w:val="006747CC"/>
    <w:rsid w:val="006A4B46"/>
    <w:rsid w:val="006B4856"/>
    <w:rsid w:val="006B752C"/>
    <w:rsid w:val="006D1CA2"/>
    <w:rsid w:val="00784180"/>
    <w:rsid w:val="007E78AD"/>
    <w:rsid w:val="00826075"/>
    <w:rsid w:val="008460B8"/>
    <w:rsid w:val="00872256"/>
    <w:rsid w:val="0088222D"/>
    <w:rsid w:val="00882461"/>
    <w:rsid w:val="008A6FE9"/>
    <w:rsid w:val="008B4738"/>
    <w:rsid w:val="008B5809"/>
    <w:rsid w:val="008B583B"/>
    <w:rsid w:val="008D3728"/>
    <w:rsid w:val="008E1256"/>
    <w:rsid w:val="008E339B"/>
    <w:rsid w:val="009348B9"/>
    <w:rsid w:val="009C510F"/>
    <w:rsid w:val="00A132EB"/>
    <w:rsid w:val="00A25DA5"/>
    <w:rsid w:val="00A55FAB"/>
    <w:rsid w:val="00AB592A"/>
    <w:rsid w:val="00AC14B2"/>
    <w:rsid w:val="00AC7337"/>
    <w:rsid w:val="00AD7382"/>
    <w:rsid w:val="00B2730D"/>
    <w:rsid w:val="00B348A2"/>
    <w:rsid w:val="00B408F0"/>
    <w:rsid w:val="00B81274"/>
    <w:rsid w:val="00BE0C5C"/>
    <w:rsid w:val="00BE3086"/>
    <w:rsid w:val="00C056B2"/>
    <w:rsid w:val="00C27B20"/>
    <w:rsid w:val="00C44D62"/>
    <w:rsid w:val="00C926EA"/>
    <w:rsid w:val="00CB123A"/>
    <w:rsid w:val="00CB7708"/>
    <w:rsid w:val="00CD5C6E"/>
    <w:rsid w:val="00CE40F1"/>
    <w:rsid w:val="00CE6501"/>
    <w:rsid w:val="00D175AC"/>
    <w:rsid w:val="00D26356"/>
    <w:rsid w:val="00D31AEA"/>
    <w:rsid w:val="00D415A7"/>
    <w:rsid w:val="00D6172C"/>
    <w:rsid w:val="00D73014"/>
    <w:rsid w:val="00D86C5D"/>
    <w:rsid w:val="00DD5DCB"/>
    <w:rsid w:val="00E0745F"/>
    <w:rsid w:val="00E32EF5"/>
    <w:rsid w:val="00E47D49"/>
    <w:rsid w:val="00E6650D"/>
    <w:rsid w:val="00E66BB4"/>
    <w:rsid w:val="00E67240"/>
    <w:rsid w:val="00EC4CBC"/>
    <w:rsid w:val="00F12FC0"/>
    <w:rsid w:val="00F35031"/>
    <w:rsid w:val="00F53531"/>
    <w:rsid w:val="00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CB987B-31FA-4E35-8BD4-8420ED39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11E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1D11E9"/>
    <w:pPr>
      <w:keepNext/>
      <w:widowControl w:val="0"/>
      <w:shd w:val="clear" w:color="auto" w:fill="FFFFFF"/>
      <w:autoSpaceDE w:val="0"/>
      <w:autoSpaceDN w:val="0"/>
      <w:adjustRightInd w:val="0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D11E9"/>
    <w:pPr>
      <w:widowControl w:val="0"/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84CA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84CA3"/>
  </w:style>
  <w:style w:type="paragraph" w:styleId="a8">
    <w:name w:val="header"/>
    <w:basedOn w:val="a"/>
    <w:link w:val="a9"/>
    <w:uiPriority w:val="99"/>
    <w:rsid w:val="00433EE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4</vt:lpstr>
    </vt:vector>
  </TitlesOfParts>
  <Company>Microsoft</Company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4</dc:title>
  <dc:subject/>
  <dc:creator>1</dc:creator>
  <cp:keywords/>
  <dc:description/>
  <cp:lastModifiedBy>Irina</cp:lastModifiedBy>
  <cp:revision>2</cp:revision>
  <cp:lastPrinted>2010-09-21T07:50:00Z</cp:lastPrinted>
  <dcterms:created xsi:type="dcterms:W3CDTF">2014-08-10T10:22:00Z</dcterms:created>
  <dcterms:modified xsi:type="dcterms:W3CDTF">2014-08-10T10:22:00Z</dcterms:modified>
</cp:coreProperties>
</file>