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390" w:rsidRPr="004E3602" w:rsidRDefault="004E3602" w:rsidP="00125FF0">
      <w:pPr>
        <w:pStyle w:val="a9"/>
        <w:spacing w:line="360" w:lineRule="auto"/>
        <w:ind w:firstLine="709"/>
        <w:rPr>
          <w:b w:val="0"/>
        </w:rPr>
      </w:pPr>
      <w:r w:rsidRPr="004E3602">
        <w:rPr>
          <w:b w:val="0"/>
        </w:rPr>
        <w:t>Федеральное агентство по образованию</w:t>
      </w:r>
    </w:p>
    <w:p w:rsidR="00563390" w:rsidRPr="004E3602" w:rsidRDefault="004E3602" w:rsidP="00125FF0">
      <w:pPr>
        <w:spacing w:line="360" w:lineRule="auto"/>
        <w:ind w:firstLine="709"/>
        <w:jc w:val="center"/>
        <w:rPr>
          <w:sz w:val="28"/>
        </w:rPr>
      </w:pPr>
      <w:r w:rsidRPr="004E3602">
        <w:rPr>
          <w:sz w:val="28"/>
        </w:rPr>
        <w:t>Государственное образовательное учреждение высшего профессионального образования</w:t>
      </w:r>
    </w:p>
    <w:p w:rsidR="00563390" w:rsidRPr="00A06BD3" w:rsidRDefault="004E3602" w:rsidP="00125FF0">
      <w:pPr>
        <w:spacing w:line="360" w:lineRule="auto"/>
        <w:ind w:firstLine="709"/>
        <w:jc w:val="center"/>
        <w:rPr>
          <w:sz w:val="28"/>
          <w:szCs w:val="28"/>
        </w:rPr>
      </w:pPr>
      <w:r w:rsidRPr="00A06BD3">
        <w:rPr>
          <w:sz w:val="28"/>
          <w:szCs w:val="28"/>
        </w:rPr>
        <w:t>Красноярский государственный торгово-</w:t>
      </w:r>
      <w:r w:rsidR="00A06BD3" w:rsidRPr="00A06BD3">
        <w:rPr>
          <w:sz w:val="28"/>
          <w:szCs w:val="28"/>
        </w:rPr>
        <w:t>э</w:t>
      </w:r>
      <w:r w:rsidRPr="00A06BD3">
        <w:rPr>
          <w:sz w:val="28"/>
          <w:szCs w:val="28"/>
        </w:rPr>
        <w:t>кономический институт</w:t>
      </w:r>
    </w:p>
    <w:p w:rsidR="00563390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  <w:r w:rsidRPr="004E3602">
        <w:rPr>
          <w:sz w:val="28"/>
        </w:rPr>
        <w:t>Факультет</w:t>
      </w:r>
      <w:r w:rsidR="004E3602" w:rsidRPr="004E3602">
        <w:rPr>
          <w:sz w:val="28"/>
        </w:rPr>
        <w:t xml:space="preserve"> </w:t>
      </w:r>
      <w:r w:rsidRPr="004E3602">
        <w:rPr>
          <w:sz w:val="28"/>
        </w:rPr>
        <w:t>экономики</w:t>
      </w:r>
      <w:r w:rsidR="004E3602" w:rsidRPr="004E3602">
        <w:rPr>
          <w:sz w:val="28"/>
        </w:rPr>
        <w:t xml:space="preserve"> </w:t>
      </w:r>
      <w:r w:rsidRPr="004E3602">
        <w:rPr>
          <w:sz w:val="28"/>
        </w:rPr>
        <w:t>и</w:t>
      </w:r>
      <w:r w:rsidR="004E3602" w:rsidRPr="004E3602">
        <w:rPr>
          <w:sz w:val="28"/>
        </w:rPr>
        <w:t xml:space="preserve"> </w:t>
      </w:r>
      <w:r w:rsidRPr="004E3602">
        <w:rPr>
          <w:sz w:val="28"/>
        </w:rPr>
        <w:t>управления</w:t>
      </w:r>
    </w:p>
    <w:p w:rsidR="00563390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  <w:r w:rsidRPr="004E3602">
        <w:rPr>
          <w:sz w:val="28"/>
        </w:rPr>
        <w:t>Кафедра</w:t>
      </w:r>
      <w:r w:rsidR="004E3602" w:rsidRPr="004E3602">
        <w:rPr>
          <w:sz w:val="28"/>
        </w:rPr>
        <w:t xml:space="preserve"> </w:t>
      </w:r>
      <w:r w:rsidRPr="004E3602">
        <w:rPr>
          <w:sz w:val="28"/>
        </w:rPr>
        <w:t>экономики</w:t>
      </w:r>
      <w:r w:rsidR="004E3602" w:rsidRPr="004E3602">
        <w:rPr>
          <w:sz w:val="28"/>
        </w:rPr>
        <w:t xml:space="preserve"> </w:t>
      </w:r>
      <w:r w:rsidRPr="004E3602">
        <w:rPr>
          <w:sz w:val="28"/>
        </w:rPr>
        <w:t>и</w:t>
      </w:r>
      <w:r w:rsidR="004E3602" w:rsidRPr="004E3602">
        <w:rPr>
          <w:sz w:val="28"/>
        </w:rPr>
        <w:t xml:space="preserve"> </w:t>
      </w:r>
      <w:r w:rsidRPr="004E3602">
        <w:rPr>
          <w:sz w:val="28"/>
        </w:rPr>
        <w:t>планирования</w:t>
      </w:r>
    </w:p>
    <w:p w:rsidR="00563390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</w:p>
    <w:p w:rsidR="00563390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</w:p>
    <w:p w:rsidR="00563390" w:rsidRDefault="00563390" w:rsidP="00125FF0">
      <w:pPr>
        <w:spacing w:line="360" w:lineRule="auto"/>
        <w:ind w:firstLine="709"/>
        <w:jc w:val="center"/>
        <w:rPr>
          <w:sz w:val="28"/>
        </w:rPr>
      </w:pPr>
    </w:p>
    <w:p w:rsidR="004E3602" w:rsidRDefault="004E3602" w:rsidP="00125FF0">
      <w:pPr>
        <w:spacing w:line="360" w:lineRule="auto"/>
        <w:ind w:firstLine="709"/>
        <w:jc w:val="center"/>
        <w:rPr>
          <w:sz w:val="28"/>
        </w:rPr>
      </w:pPr>
    </w:p>
    <w:p w:rsidR="00A06BD3" w:rsidRDefault="00A06BD3" w:rsidP="00125FF0">
      <w:pPr>
        <w:spacing w:line="360" w:lineRule="auto"/>
        <w:ind w:firstLine="709"/>
        <w:jc w:val="center"/>
        <w:rPr>
          <w:sz w:val="28"/>
        </w:rPr>
      </w:pPr>
    </w:p>
    <w:p w:rsidR="004E3602" w:rsidRDefault="004E3602" w:rsidP="00125FF0">
      <w:pPr>
        <w:spacing w:line="360" w:lineRule="auto"/>
        <w:ind w:firstLine="709"/>
        <w:jc w:val="center"/>
        <w:rPr>
          <w:sz w:val="28"/>
        </w:rPr>
      </w:pPr>
    </w:p>
    <w:p w:rsidR="004E3602" w:rsidRDefault="004E3602" w:rsidP="00125FF0">
      <w:pPr>
        <w:spacing w:line="360" w:lineRule="auto"/>
        <w:ind w:firstLine="709"/>
        <w:jc w:val="center"/>
        <w:rPr>
          <w:sz w:val="28"/>
        </w:rPr>
      </w:pPr>
    </w:p>
    <w:p w:rsidR="00A06BD3" w:rsidRDefault="00A06BD3" w:rsidP="00125FF0">
      <w:pPr>
        <w:spacing w:line="360" w:lineRule="auto"/>
        <w:ind w:firstLine="709"/>
        <w:jc w:val="center"/>
        <w:rPr>
          <w:sz w:val="28"/>
        </w:rPr>
      </w:pPr>
    </w:p>
    <w:p w:rsidR="00A06BD3" w:rsidRPr="004E3602" w:rsidRDefault="00A06BD3" w:rsidP="00125FF0">
      <w:pPr>
        <w:spacing w:line="360" w:lineRule="auto"/>
        <w:ind w:firstLine="709"/>
        <w:jc w:val="center"/>
        <w:rPr>
          <w:sz w:val="28"/>
        </w:rPr>
      </w:pPr>
    </w:p>
    <w:p w:rsidR="00563390" w:rsidRPr="004E3602" w:rsidRDefault="00563390" w:rsidP="00125FF0">
      <w:pPr>
        <w:spacing w:line="360" w:lineRule="auto"/>
        <w:ind w:firstLine="709"/>
        <w:jc w:val="center"/>
        <w:rPr>
          <w:b/>
          <w:sz w:val="28"/>
          <w:szCs w:val="48"/>
        </w:rPr>
      </w:pPr>
      <w:r w:rsidRPr="004E3602">
        <w:rPr>
          <w:b/>
          <w:sz w:val="28"/>
          <w:szCs w:val="48"/>
        </w:rPr>
        <w:t>Контрольная</w:t>
      </w:r>
      <w:r w:rsidR="004E3602" w:rsidRPr="004E3602">
        <w:rPr>
          <w:b/>
          <w:sz w:val="28"/>
          <w:szCs w:val="48"/>
        </w:rPr>
        <w:t xml:space="preserve"> </w:t>
      </w:r>
      <w:r w:rsidRPr="004E3602">
        <w:rPr>
          <w:b/>
          <w:sz w:val="28"/>
          <w:szCs w:val="48"/>
        </w:rPr>
        <w:t>работа</w:t>
      </w:r>
    </w:p>
    <w:p w:rsidR="00563390" w:rsidRPr="004E3602" w:rsidRDefault="00A06BD3" w:rsidP="00125FF0">
      <w:pPr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</w:t>
      </w:r>
      <w:r w:rsidR="00563390" w:rsidRPr="004E3602">
        <w:rPr>
          <w:sz w:val="28"/>
        </w:rPr>
        <w:t>о</w:t>
      </w:r>
      <w:r w:rsidR="004E3602">
        <w:rPr>
          <w:sz w:val="28"/>
        </w:rPr>
        <w:t xml:space="preserve"> </w:t>
      </w:r>
      <w:r w:rsidR="00563390" w:rsidRPr="004E3602">
        <w:rPr>
          <w:sz w:val="28"/>
        </w:rPr>
        <w:t>дисциплине:</w:t>
      </w:r>
      <w:r w:rsidR="004E3602">
        <w:rPr>
          <w:sz w:val="28"/>
        </w:rPr>
        <w:t xml:space="preserve"> </w:t>
      </w:r>
      <w:r w:rsidR="00563390" w:rsidRPr="00A06BD3">
        <w:rPr>
          <w:b/>
          <w:sz w:val="28"/>
        </w:rPr>
        <w:t>Ценообразование</w:t>
      </w:r>
      <w:r w:rsidR="004E3602" w:rsidRPr="00A06BD3">
        <w:rPr>
          <w:b/>
          <w:sz w:val="28"/>
        </w:rPr>
        <w:t xml:space="preserve"> </w:t>
      </w:r>
      <w:r w:rsidR="00563390" w:rsidRPr="00A06BD3">
        <w:rPr>
          <w:b/>
          <w:sz w:val="28"/>
        </w:rPr>
        <w:t>на</w:t>
      </w:r>
      <w:r w:rsidR="004E3602" w:rsidRPr="00A06BD3">
        <w:rPr>
          <w:b/>
          <w:sz w:val="28"/>
        </w:rPr>
        <w:t xml:space="preserve"> </w:t>
      </w:r>
      <w:r w:rsidR="00563390" w:rsidRPr="00A06BD3">
        <w:rPr>
          <w:b/>
          <w:sz w:val="28"/>
        </w:rPr>
        <w:t>потребительском</w:t>
      </w:r>
      <w:r w:rsidR="004E3602" w:rsidRPr="00A06BD3">
        <w:rPr>
          <w:b/>
          <w:sz w:val="28"/>
        </w:rPr>
        <w:t xml:space="preserve"> рынке</w:t>
      </w:r>
    </w:p>
    <w:p w:rsidR="00563390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</w:p>
    <w:p w:rsidR="00563390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</w:p>
    <w:p w:rsidR="00563390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</w:p>
    <w:p w:rsidR="00563390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</w:p>
    <w:p w:rsidR="004E3602" w:rsidRDefault="004E3602" w:rsidP="00125FF0">
      <w:pPr>
        <w:spacing w:line="360" w:lineRule="auto"/>
        <w:ind w:firstLine="709"/>
        <w:jc w:val="center"/>
        <w:rPr>
          <w:sz w:val="28"/>
        </w:rPr>
      </w:pPr>
    </w:p>
    <w:p w:rsidR="00A06BD3" w:rsidRDefault="00A06BD3" w:rsidP="00125FF0">
      <w:pPr>
        <w:spacing w:line="360" w:lineRule="auto"/>
        <w:ind w:firstLine="709"/>
        <w:jc w:val="center"/>
        <w:rPr>
          <w:sz w:val="28"/>
        </w:rPr>
      </w:pPr>
    </w:p>
    <w:p w:rsidR="00A06BD3" w:rsidRDefault="00A06BD3" w:rsidP="00125FF0">
      <w:pPr>
        <w:spacing w:line="360" w:lineRule="auto"/>
        <w:ind w:firstLine="709"/>
        <w:jc w:val="center"/>
        <w:rPr>
          <w:sz w:val="28"/>
        </w:rPr>
      </w:pPr>
    </w:p>
    <w:p w:rsidR="00A06BD3" w:rsidRPr="004E3602" w:rsidRDefault="00A06BD3" w:rsidP="00125FF0">
      <w:pPr>
        <w:spacing w:line="360" w:lineRule="auto"/>
        <w:ind w:firstLine="709"/>
        <w:jc w:val="center"/>
        <w:rPr>
          <w:sz w:val="28"/>
        </w:rPr>
      </w:pPr>
    </w:p>
    <w:p w:rsidR="004E3602" w:rsidRDefault="004E3602" w:rsidP="00125FF0">
      <w:pPr>
        <w:spacing w:line="360" w:lineRule="auto"/>
        <w:ind w:firstLine="709"/>
        <w:jc w:val="center"/>
        <w:rPr>
          <w:sz w:val="28"/>
        </w:rPr>
      </w:pPr>
    </w:p>
    <w:p w:rsidR="00A06BD3" w:rsidRPr="004E3602" w:rsidRDefault="00A06BD3" w:rsidP="00125FF0">
      <w:pPr>
        <w:spacing w:line="360" w:lineRule="auto"/>
        <w:ind w:firstLine="709"/>
        <w:jc w:val="center"/>
        <w:rPr>
          <w:sz w:val="28"/>
        </w:rPr>
      </w:pPr>
    </w:p>
    <w:p w:rsidR="004E3602" w:rsidRPr="004E3602" w:rsidRDefault="004E3602" w:rsidP="00125FF0">
      <w:pPr>
        <w:spacing w:line="360" w:lineRule="auto"/>
        <w:ind w:firstLine="709"/>
        <w:jc w:val="center"/>
        <w:rPr>
          <w:sz w:val="28"/>
        </w:rPr>
      </w:pPr>
    </w:p>
    <w:p w:rsidR="004E3602" w:rsidRPr="004E3602" w:rsidRDefault="00563390" w:rsidP="00125FF0">
      <w:pPr>
        <w:spacing w:line="360" w:lineRule="auto"/>
        <w:ind w:firstLine="709"/>
        <w:jc w:val="center"/>
        <w:rPr>
          <w:sz w:val="28"/>
        </w:rPr>
      </w:pPr>
      <w:r w:rsidRPr="004E3602">
        <w:rPr>
          <w:sz w:val="28"/>
        </w:rPr>
        <w:t>К</w:t>
      </w:r>
      <w:r w:rsidR="004E3602" w:rsidRPr="004E3602">
        <w:rPr>
          <w:sz w:val="28"/>
        </w:rPr>
        <w:t xml:space="preserve">расноярск </w:t>
      </w:r>
      <w:r w:rsidRPr="004E3602">
        <w:rPr>
          <w:sz w:val="28"/>
        </w:rPr>
        <w:t>2011</w:t>
      </w:r>
    </w:p>
    <w:p w:rsidR="004E3602" w:rsidRDefault="004E3602" w:rsidP="00125FF0">
      <w:pPr>
        <w:spacing w:after="200" w:line="276" w:lineRule="auto"/>
        <w:jc w:val="both"/>
        <w:rPr>
          <w:b/>
          <w:sz w:val="28"/>
        </w:rPr>
      </w:pPr>
      <w:r>
        <w:rPr>
          <w:b/>
          <w:sz w:val="28"/>
        </w:rPr>
        <w:br w:type="page"/>
      </w:r>
    </w:p>
    <w:p w:rsidR="00563390" w:rsidRDefault="00563390" w:rsidP="00125FF0">
      <w:pPr>
        <w:pStyle w:val="a5"/>
        <w:ind w:firstLine="709"/>
        <w:rPr>
          <w:b/>
        </w:rPr>
      </w:pPr>
      <w:r w:rsidRPr="004E3602">
        <w:rPr>
          <w:b/>
        </w:rPr>
        <w:t>Содержание</w:t>
      </w:r>
    </w:p>
    <w:p w:rsidR="004E3602" w:rsidRPr="00A06BD3" w:rsidRDefault="004E3602" w:rsidP="00125FF0">
      <w:pPr>
        <w:spacing w:line="360" w:lineRule="auto"/>
        <w:jc w:val="both"/>
        <w:rPr>
          <w:sz w:val="28"/>
          <w:szCs w:val="28"/>
        </w:rPr>
      </w:pPr>
    </w:p>
    <w:p w:rsidR="00563390" w:rsidRPr="004E3602" w:rsidRDefault="00563390" w:rsidP="00125FF0">
      <w:pPr>
        <w:pStyle w:val="a5"/>
        <w:ind w:firstLine="0"/>
      </w:pPr>
      <w:r w:rsidRPr="00A06BD3">
        <w:rPr>
          <w:szCs w:val="28"/>
        </w:rPr>
        <w:t>Тестовые</w:t>
      </w:r>
      <w:r w:rsidR="004E3602">
        <w:t xml:space="preserve"> </w:t>
      </w:r>
      <w:r w:rsidRPr="004E3602">
        <w:t>задания</w:t>
      </w:r>
    </w:p>
    <w:p w:rsidR="00563390" w:rsidRPr="004E3602" w:rsidRDefault="00563390" w:rsidP="00125FF0">
      <w:pPr>
        <w:pStyle w:val="a5"/>
        <w:ind w:firstLine="0"/>
      </w:pPr>
      <w:r w:rsidRPr="004E3602">
        <w:t>Задача</w:t>
      </w:r>
      <w:r w:rsidR="004E3602">
        <w:t xml:space="preserve"> </w:t>
      </w:r>
      <w:r w:rsidRPr="004E3602">
        <w:t>1</w:t>
      </w:r>
    </w:p>
    <w:p w:rsidR="00563390" w:rsidRPr="004E3602" w:rsidRDefault="00563390" w:rsidP="00125FF0">
      <w:pPr>
        <w:pStyle w:val="a5"/>
        <w:ind w:firstLine="0"/>
      </w:pPr>
      <w:r w:rsidRPr="004E3602">
        <w:t>Задача</w:t>
      </w:r>
      <w:r w:rsidR="004E3602">
        <w:t xml:space="preserve"> </w:t>
      </w:r>
      <w:r w:rsidRPr="004E3602">
        <w:t>2</w:t>
      </w:r>
    </w:p>
    <w:p w:rsidR="00563390" w:rsidRPr="004E3602" w:rsidRDefault="00563390" w:rsidP="00125FF0">
      <w:pPr>
        <w:pStyle w:val="a5"/>
        <w:ind w:firstLine="0"/>
      </w:pPr>
      <w:r w:rsidRPr="004E3602">
        <w:t>Библиографический</w:t>
      </w:r>
      <w:r w:rsidR="004E3602">
        <w:t xml:space="preserve"> </w:t>
      </w:r>
      <w:r w:rsidRPr="004E3602">
        <w:t>список</w:t>
      </w:r>
    </w:p>
    <w:p w:rsidR="00563390" w:rsidRPr="004E3602" w:rsidRDefault="00563390" w:rsidP="00125FF0">
      <w:pPr>
        <w:pStyle w:val="1"/>
        <w:keepNext w:val="0"/>
        <w:spacing w:line="360" w:lineRule="auto"/>
        <w:ind w:firstLine="709"/>
        <w:jc w:val="both"/>
      </w:pPr>
    </w:p>
    <w:p w:rsidR="002B3659" w:rsidRPr="004E3602" w:rsidRDefault="002B3659" w:rsidP="00125FF0">
      <w:pPr>
        <w:pStyle w:val="a5"/>
        <w:ind w:firstLine="709"/>
        <w:rPr>
          <w:b/>
        </w:rPr>
      </w:pPr>
    </w:p>
    <w:p w:rsidR="004E3602" w:rsidRDefault="004E3602" w:rsidP="00125FF0">
      <w:pPr>
        <w:spacing w:after="200" w:line="276" w:lineRule="auto"/>
        <w:jc w:val="both"/>
        <w:rPr>
          <w:b/>
          <w:sz w:val="28"/>
        </w:rPr>
      </w:pPr>
      <w:r>
        <w:rPr>
          <w:b/>
        </w:rPr>
        <w:br w:type="page"/>
      </w:r>
    </w:p>
    <w:p w:rsidR="0005764C" w:rsidRPr="004E3602" w:rsidRDefault="00563390" w:rsidP="00125FF0">
      <w:pPr>
        <w:pStyle w:val="a5"/>
        <w:ind w:firstLine="709"/>
        <w:rPr>
          <w:b/>
        </w:rPr>
      </w:pPr>
      <w:r w:rsidRPr="004E3602">
        <w:rPr>
          <w:b/>
        </w:rPr>
        <w:t>Тестовые</w:t>
      </w:r>
      <w:r w:rsidR="004E3602">
        <w:rPr>
          <w:b/>
        </w:rPr>
        <w:t xml:space="preserve"> </w:t>
      </w:r>
      <w:r w:rsidRPr="004E3602">
        <w:rPr>
          <w:b/>
        </w:rPr>
        <w:t>задания</w:t>
      </w:r>
    </w:p>
    <w:p w:rsidR="0005764C" w:rsidRPr="004E3602" w:rsidRDefault="0005764C" w:rsidP="00125FF0">
      <w:pPr>
        <w:pStyle w:val="a5"/>
        <w:ind w:firstLine="709"/>
      </w:pPr>
    </w:p>
    <w:p w:rsidR="0005764C" w:rsidRPr="004E3602" w:rsidRDefault="0005764C" w:rsidP="00125FF0">
      <w:pPr>
        <w:pStyle w:val="a5"/>
        <w:ind w:firstLine="709"/>
      </w:pPr>
      <w:r w:rsidRPr="004E3602">
        <w:t>1.</w:t>
      </w:r>
      <w:r w:rsidR="004E3602">
        <w:t xml:space="preserve"> </w:t>
      </w:r>
      <w:r w:rsidRPr="004E3602">
        <w:t>Связь</w:t>
      </w:r>
      <w:r w:rsidR="004E3602">
        <w:t xml:space="preserve"> </w:t>
      </w:r>
      <w:r w:rsidRPr="004E3602">
        <w:t>между</w:t>
      </w:r>
      <w:r w:rsidR="004E3602">
        <w:t xml:space="preserve"> </w:t>
      </w:r>
      <w:r w:rsidRPr="004E3602">
        <w:t>сферой</w:t>
      </w:r>
      <w:r w:rsidR="004E3602">
        <w:t xml:space="preserve"> </w:t>
      </w:r>
      <w:r w:rsidRPr="004E3602">
        <w:t>производства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сферой</w:t>
      </w:r>
      <w:r w:rsidR="004E3602">
        <w:t xml:space="preserve"> </w:t>
      </w:r>
      <w:r w:rsidRPr="004E3602">
        <w:t>потребления</w:t>
      </w:r>
      <w:r w:rsidR="004E3602">
        <w:t xml:space="preserve"> </w:t>
      </w:r>
      <w:r w:rsidRPr="004E3602">
        <w:t>осуществляется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основе</w:t>
      </w:r>
      <w:r w:rsidR="004E3602">
        <w:t xml:space="preserve"> </w:t>
      </w:r>
      <w:r w:rsidRPr="004E3602">
        <w:t>функции</w:t>
      </w:r>
      <w:r w:rsidR="004E3602">
        <w:t xml:space="preserve"> </w:t>
      </w:r>
      <w:r w:rsidRPr="004E3602">
        <w:t>цены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перераспределительной;</w:t>
      </w:r>
    </w:p>
    <w:p w:rsidR="0005764C" w:rsidRPr="004E3602" w:rsidRDefault="0005764C" w:rsidP="00125FF0">
      <w:pPr>
        <w:pStyle w:val="a5"/>
        <w:ind w:firstLine="709"/>
      </w:pPr>
      <w:r w:rsidRPr="004E3602">
        <w:t>б)</w:t>
      </w:r>
      <w:r w:rsidR="004E3602">
        <w:t xml:space="preserve"> </w:t>
      </w:r>
      <w:r w:rsidRPr="004E3602">
        <w:t>балансирующей;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в)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учетно-измерительной;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информационной;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Pr="004E3602">
        <w:t>стимулирующей.</w:t>
      </w:r>
    </w:p>
    <w:p w:rsidR="0005764C" w:rsidRPr="004E3602" w:rsidRDefault="0005764C" w:rsidP="00125FF0">
      <w:pPr>
        <w:pStyle w:val="a5"/>
        <w:ind w:firstLine="709"/>
      </w:pPr>
      <w:r w:rsidRPr="004E3602">
        <w:t>2.</w:t>
      </w:r>
      <w:r w:rsidR="004E3602">
        <w:t xml:space="preserve"> </w:t>
      </w:r>
      <w:r w:rsidRPr="004E3602">
        <w:t>Действие</w:t>
      </w:r>
      <w:r w:rsidR="004E3602">
        <w:t xml:space="preserve"> </w:t>
      </w:r>
      <w:r w:rsidRPr="004E3602">
        <w:t>объективных</w:t>
      </w:r>
      <w:r w:rsidR="004E3602">
        <w:t xml:space="preserve"> </w:t>
      </w:r>
      <w:r w:rsidRPr="004E3602">
        <w:t>экономических</w:t>
      </w:r>
      <w:r w:rsidR="004E3602">
        <w:t xml:space="preserve"> </w:t>
      </w:r>
      <w:r w:rsidRPr="004E3602">
        <w:t>законов</w:t>
      </w:r>
      <w:r w:rsidR="004E3602">
        <w:t xml:space="preserve"> </w:t>
      </w:r>
      <w:r w:rsidRPr="004E3602">
        <w:t>развития</w:t>
      </w:r>
      <w:r w:rsidR="004E3602">
        <w:t xml:space="preserve"> </w:t>
      </w:r>
      <w:r w:rsidRPr="004E3602">
        <w:t>рыночной</w:t>
      </w:r>
      <w:r w:rsidR="004E3602">
        <w:t xml:space="preserve"> </w:t>
      </w:r>
      <w:r w:rsidRPr="004E3602">
        <w:t>экономики</w:t>
      </w:r>
      <w:r w:rsidR="004E3602">
        <w:t xml:space="preserve"> </w:t>
      </w:r>
      <w:r w:rsidRPr="004E3602">
        <w:t>учитывается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принципе</w:t>
      </w:r>
      <w:r w:rsidR="004E3602">
        <w:t xml:space="preserve"> </w:t>
      </w:r>
      <w:r w:rsidRPr="004E3602">
        <w:t>ценообразования: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целевой</w:t>
      </w:r>
      <w:r w:rsidR="004E3602">
        <w:t xml:space="preserve"> </w:t>
      </w:r>
      <w:r w:rsidRPr="004E3602">
        <w:t>направленности;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б)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научности;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непрерывности;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единства</w:t>
      </w:r>
      <w:r w:rsidR="004E3602">
        <w:t xml:space="preserve"> </w:t>
      </w:r>
      <w:r w:rsidRPr="004E3602">
        <w:t>контроля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регулирования</w:t>
      </w:r>
      <w:r w:rsidR="004E3602">
        <w:t xml:space="preserve"> </w:t>
      </w:r>
      <w:r w:rsidRPr="004E3602">
        <w:t>цен.</w:t>
      </w:r>
    </w:p>
    <w:p w:rsidR="0005764C" w:rsidRPr="004E3602" w:rsidRDefault="0005764C" w:rsidP="00125FF0">
      <w:pPr>
        <w:pStyle w:val="a5"/>
        <w:ind w:firstLine="709"/>
      </w:pPr>
      <w:r w:rsidRPr="004E3602">
        <w:t>3.</w:t>
      </w:r>
      <w:r w:rsidR="004E3602">
        <w:t xml:space="preserve"> </w:t>
      </w:r>
      <w:r w:rsidRPr="004E3602">
        <w:t>Себестоимость</w:t>
      </w:r>
      <w:r w:rsidR="004E3602">
        <w:t xml:space="preserve"> </w:t>
      </w:r>
      <w:r w:rsidRPr="004E3602">
        <w:t>изделия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это: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денег,</w:t>
      </w:r>
      <w:r w:rsidR="004E3602">
        <w:t xml:space="preserve"> </w:t>
      </w:r>
      <w:r w:rsidRPr="004E3602">
        <w:t>полученных</w:t>
      </w:r>
      <w:r w:rsidR="004E3602">
        <w:t xml:space="preserve"> </w:t>
      </w:r>
      <w:r w:rsidRPr="004E3602">
        <w:t>при</w:t>
      </w:r>
      <w:r w:rsidR="004E3602">
        <w:t xml:space="preserve"> </w:t>
      </w:r>
      <w:r w:rsidRPr="004E3602">
        <w:t>реализации</w:t>
      </w:r>
      <w:r w:rsidR="004E3602">
        <w:t xml:space="preserve"> </w:t>
      </w:r>
      <w:r w:rsidRPr="004E3602">
        <w:t>изделий;</w:t>
      </w:r>
    </w:p>
    <w:p w:rsidR="0005764C" w:rsidRPr="004E3602" w:rsidRDefault="0005764C" w:rsidP="00125FF0">
      <w:pPr>
        <w:pStyle w:val="a5"/>
        <w:ind w:firstLine="709"/>
      </w:pPr>
      <w:r w:rsidRPr="004E3602">
        <w:t>б)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расходов,</w:t>
      </w:r>
      <w:r w:rsidR="004E3602">
        <w:t xml:space="preserve"> </w:t>
      </w:r>
      <w:r w:rsidRPr="004E3602">
        <w:t>связанных</w:t>
      </w:r>
      <w:r w:rsidR="004E3602">
        <w:t xml:space="preserve"> </w:t>
      </w:r>
      <w:r w:rsidRPr="004E3602">
        <w:t>с</w:t>
      </w:r>
      <w:r w:rsidR="004E3602">
        <w:t xml:space="preserve"> </w:t>
      </w:r>
      <w:r w:rsidRPr="004E3602">
        <w:t>производственной</w:t>
      </w:r>
      <w:r w:rsidR="004E3602">
        <w:t xml:space="preserve"> </w:t>
      </w:r>
      <w:r w:rsidRPr="004E3602">
        <w:t>деятельностью</w:t>
      </w:r>
      <w:r w:rsidR="004E3602">
        <w:t xml:space="preserve"> </w:t>
      </w:r>
      <w:r w:rsidRPr="004E3602">
        <w:t>предприятия;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расходов,</w:t>
      </w:r>
      <w:r w:rsidR="004E3602">
        <w:t xml:space="preserve"> </w:t>
      </w:r>
      <w:r w:rsidRPr="004E3602">
        <w:t>связанных</w:t>
      </w:r>
      <w:r w:rsidR="004E3602">
        <w:t xml:space="preserve"> </w:t>
      </w:r>
      <w:r w:rsidRPr="004E3602">
        <w:t>с</w:t>
      </w:r>
      <w:r w:rsidR="004E3602">
        <w:t xml:space="preserve"> </w:t>
      </w:r>
      <w:r w:rsidRPr="004E3602">
        <w:t>реализацией</w:t>
      </w:r>
      <w:r w:rsidR="004E3602">
        <w:t xml:space="preserve"> </w:t>
      </w:r>
      <w:r w:rsidRPr="004E3602">
        <w:t>продукции;</w:t>
      </w:r>
    </w:p>
    <w:p w:rsidR="0005764C" w:rsidRPr="004E3602" w:rsidRDefault="0005764C" w:rsidP="00125FF0">
      <w:pPr>
        <w:pStyle w:val="a5"/>
        <w:ind w:firstLine="709"/>
      </w:pPr>
      <w:r w:rsidRPr="004E3602">
        <w:rPr>
          <w:b/>
          <w:u w:val="single"/>
        </w:rPr>
        <w:t>г)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сумма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расходов,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связанных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производством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и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реализацией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продукции</w:t>
      </w:r>
      <w:r w:rsidRPr="004E3602">
        <w:t>.</w:t>
      </w:r>
    </w:p>
    <w:p w:rsidR="0005764C" w:rsidRPr="004E3602" w:rsidRDefault="0005764C" w:rsidP="00125FF0">
      <w:pPr>
        <w:pStyle w:val="a5"/>
        <w:ind w:firstLine="709"/>
      </w:pPr>
      <w:r w:rsidRPr="004E3602">
        <w:t>4.</w:t>
      </w:r>
      <w:r w:rsidR="004E3602">
        <w:t xml:space="preserve"> </w:t>
      </w:r>
      <w:r w:rsidRPr="004E3602">
        <w:t>Расходы,</w:t>
      </w:r>
      <w:r w:rsidR="004E3602">
        <w:t xml:space="preserve"> </w:t>
      </w:r>
      <w:r w:rsidRPr="004E3602">
        <w:t>величину</w:t>
      </w:r>
      <w:r w:rsidR="004E3602">
        <w:t xml:space="preserve"> </w:t>
      </w:r>
      <w:r w:rsidRPr="004E3602">
        <w:t>которых</w:t>
      </w:r>
      <w:r w:rsidR="004E3602">
        <w:t xml:space="preserve"> </w:t>
      </w:r>
      <w:r w:rsidRPr="004E3602">
        <w:t>можно</w:t>
      </w:r>
      <w:r w:rsidR="004E3602">
        <w:t xml:space="preserve"> </w:t>
      </w:r>
      <w:r w:rsidRPr="004E3602">
        <w:t>отнести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себестоимость</w:t>
      </w:r>
      <w:r w:rsidR="004E3602">
        <w:t xml:space="preserve"> </w:t>
      </w:r>
      <w:r w:rsidRPr="004E3602">
        <w:t>объекта</w:t>
      </w:r>
      <w:r w:rsidR="004E3602">
        <w:t xml:space="preserve"> </w:t>
      </w:r>
      <w:r w:rsidRPr="004E3602">
        <w:t>калькуляции,</w:t>
      </w:r>
      <w:r w:rsidR="004E3602">
        <w:t xml:space="preserve"> </w:t>
      </w:r>
      <w:r w:rsidRPr="004E3602">
        <w:t>называются: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постоянными;</w:t>
      </w:r>
    </w:p>
    <w:p w:rsidR="0005764C" w:rsidRPr="004E3602" w:rsidRDefault="0005764C" w:rsidP="00125FF0">
      <w:pPr>
        <w:pStyle w:val="a5"/>
        <w:ind w:firstLine="709"/>
      </w:pPr>
      <w:r w:rsidRPr="004E3602">
        <w:t>б)</w:t>
      </w:r>
      <w:r w:rsidR="004E3602">
        <w:t xml:space="preserve"> </w:t>
      </w:r>
      <w:r w:rsidRPr="004E3602">
        <w:t>производственными;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косвенными;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г)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прямыми;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Pr="004E3602">
        <w:t>цеховыми.</w:t>
      </w:r>
    </w:p>
    <w:p w:rsidR="0005764C" w:rsidRPr="00A06BD3" w:rsidRDefault="0005764C" w:rsidP="00125FF0">
      <w:pPr>
        <w:pStyle w:val="a5"/>
        <w:ind w:firstLine="709"/>
        <w:rPr>
          <w:szCs w:val="28"/>
        </w:rPr>
      </w:pPr>
      <w:r w:rsidRPr="004E3602">
        <w:t>5.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акцизного</w:t>
      </w:r>
      <w:r w:rsidR="004E3602">
        <w:t xml:space="preserve"> </w:t>
      </w:r>
      <w:r w:rsidRPr="004E3602">
        <w:t>налога</w:t>
      </w:r>
      <w:r w:rsidR="004E3602">
        <w:t xml:space="preserve"> </w:t>
      </w:r>
      <w:r w:rsidRPr="004E3602">
        <w:t>(А),</w:t>
      </w:r>
      <w:r w:rsidR="004E3602">
        <w:t xml:space="preserve"> </w:t>
      </w:r>
      <w:r w:rsidRPr="004E3602">
        <w:t>включаемого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цену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сфере</w:t>
      </w:r>
      <w:r w:rsidR="004E3602">
        <w:t xml:space="preserve"> </w:t>
      </w:r>
      <w:r w:rsidRPr="00A06BD3">
        <w:rPr>
          <w:szCs w:val="28"/>
        </w:rPr>
        <w:t>производства,</w:t>
      </w:r>
      <w:r w:rsidR="004E3602" w:rsidRPr="00A06BD3">
        <w:rPr>
          <w:szCs w:val="28"/>
        </w:rPr>
        <w:t xml:space="preserve"> </w:t>
      </w:r>
      <w:r w:rsidRPr="00A06BD3">
        <w:rPr>
          <w:szCs w:val="28"/>
        </w:rPr>
        <w:t>рассчитывается</w:t>
      </w:r>
      <w:r w:rsidR="004E3602" w:rsidRPr="00A06BD3">
        <w:rPr>
          <w:szCs w:val="28"/>
        </w:rPr>
        <w:t xml:space="preserve"> </w:t>
      </w:r>
      <w:r w:rsidRPr="00A06BD3">
        <w:rPr>
          <w:szCs w:val="28"/>
        </w:rPr>
        <w:t>по</w:t>
      </w:r>
      <w:r w:rsidR="004E3602" w:rsidRPr="00A06BD3">
        <w:rPr>
          <w:szCs w:val="28"/>
        </w:rPr>
        <w:t xml:space="preserve"> </w:t>
      </w:r>
      <w:r w:rsidRPr="00A06BD3">
        <w:rPr>
          <w:szCs w:val="28"/>
        </w:rPr>
        <w:t>формуле:</w:t>
      </w:r>
    </w:p>
    <w:p w:rsidR="004E3602" w:rsidRPr="00A06BD3" w:rsidRDefault="004E3602" w:rsidP="00125FF0">
      <w:pPr>
        <w:spacing w:line="360" w:lineRule="auto"/>
        <w:jc w:val="both"/>
        <w:rPr>
          <w:sz w:val="28"/>
          <w:szCs w:val="28"/>
        </w:rPr>
      </w:pPr>
    </w:p>
    <w:p w:rsidR="0005764C" w:rsidRPr="004E3602" w:rsidRDefault="0005764C" w:rsidP="00125FF0">
      <w:pPr>
        <w:pStyle w:val="a5"/>
        <w:ind w:firstLine="709"/>
      </w:pPr>
      <w:r w:rsidRPr="004E3602">
        <w:rPr>
          <w:b/>
          <w:szCs w:val="36"/>
          <w:u w:val="single"/>
        </w:rPr>
        <w:t>а)</w:t>
      </w:r>
      <w:r w:rsidR="004E3602">
        <w:rPr>
          <w:b/>
          <w:u w:val="single"/>
        </w:rPr>
        <w:t xml:space="preserve"> </w:t>
      </w:r>
      <w:r w:rsidR="006756BB">
        <w:rPr>
          <w:b/>
          <w:u w:val="singl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0.75pt" fillcolor="window">
            <v:imagedata r:id="rId8" o:title=""/>
          </v:shape>
        </w:pict>
      </w:r>
      <w:r w:rsidR="004E3602">
        <w:t xml:space="preserve"> </w:t>
      </w:r>
      <w:r w:rsidRPr="004E3602">
        <w:t>б)</w:t>
      </w:r>
      <w:r w:rsidR="004E3602">
        <w:t xml:space="preserve"> </w:t>
      </w:r>
      <w:r w:rsidR="006756BB">
        <w:pict>
          <v:shape id="_x0000_i1026" type="#_x0000_t75" style="width:122.25pt;height:36.75pt" fillcolor="window">
            <v:imagedata r:id="rId9" o:title=""/>
          </v:shape>
        </w:pic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="006756BB">
        <w:pict>
          <v:shape id="_x0000_i1027" type="#_x0000_t75" style="width:89.25pt;height:36.75pt" fillcolor="window">
            <v:imagedata r:id="rId10" o:title=""/>
          </v:shape>
        </w:pict>
      </w:r>
      <w:r w:rsidR="004E3602">
        <w:t xml:space="preserve"> </w:t>
      </w:r>
      <w:r w:rsidRPr="004E3602">
        <w:t>г)</w:t>
      </w:r>
      <w:r w:rsidR="004E3602">
        <w:t xml:space="preserve"> </w:t>
      </w:r>
      <w:r w:rsidR="006756BB">
        <w:pict>
          <v:shape id="_x0000_i1028" type="#_x0000_t75" style="width:102pt;height:36.75pt" fillcolor="window">
            <v:imagedata r:id="rId11" o:title=""/>
          </v:shape>
        </w:pict>
      </w:r>
      <w:r w:rsidRPr="004E3602">
        <w:t>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="006756BB">
        <w:pict>
          <v:shape id="_x0000_i1029" type="#_x0000_t75" style="width:108pt;height:30.75pt" fillcolor="window">
            <v:imagedata r:id="rId12" o:title=""/>
          </v:shape>
        </w:pict>
      </w:r>
    </w:p>
    <w:p w:rsidR="004E3602" w:rsidRDefault="004E3602" w:rsidP="00125FF0">
      <w:pPr>
        <w:pStyle w:val="a5"/>
        <w:ind w:firstLine="709"/>
      </w:pPr>
    </w:p>
    <w:p w:rsidR="0005764C" w:rsidRPr="004E3602" w:rsidRDefault="0005764C" w:rsidP="00125FF0">
      <w:pPr>
        <w:pStyle w:val="a5"/>
        <w:ind w:firstLine="709"/>
      </w:pPr>
      <w:r w:rsidRPr="004E3602">
        <w:t>где:</w:t>
      </w:r>
      <w:r w:rsidR="004E3602">
        <w:t xml:space="preserve"> </w:t>
      </w:r>
      <w:r w:rsidRPr="004E3602">
        <w:t>Ас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ставка</w:t>
      </w:r>
      <w:r w:rsidR="004E3602">
        <w:t xml:space="preserve"> </w:t>
      </w:r>
      <w:r w:rsidRPr="004E3602">
        <w:t>акцизного</w:t>
      </w:r>
      <w:r w:rsidR="004E3602">
        <w:t xml:space="preserve"> </w:t>
      </w:r>
      <w:r w:rsidRPr="004E3602">
        <w:t>налога,</w:t>
      </w:r>
      <w:r w:rsidR="004E3602">
        <w:t xml:space="preserve"> </w:t>
      </w:r>
      <w:r w:rsidRPr="004E3602">
        <w:t>%;</w:t>
      </w:r>
      <w:r w:rsidR="004E3602">
        <w:t xml:space="preserve"> </w:t>
      </w:r>
      <w:r w:rsidRPr="004E3602">
        <w:t>П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прибыль</w:t>
      </w:r>
      <w:r w:rsidR="004E3602">
        <w:t xml:space="preserve"> </w:t>
      </w:r>
      <w:r w:rsidRPr="004E3602">
        <w:t>предприятия</w:t>
      </w:r>
      <w:r w:rsidR="004E3602">
        <w:t xml:space="preserve"> </w:t>
      </w:r>
      <w:r w:rsidRPr="004E3602">
        <w:t>изготовителя,</w:t>
      </w:r>
      <w:r w:rsidR="004E3602">
        <w:t xml:space="preserve"> </w:t>
      </w:r>
      <w:r w:rsidRPr="004E3602">
        <w:t>руб.;</w:t>
      </w:r>
      <w:r w:rsidR="004E3602">
        <w:t xml:space="preserve"> </w:t>
      </w:r>
      <w:r w:rsidRPr="004E3602">
        <w:t>С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полная</w:t>
      </w:r>
      <w:r w:rsidR="004E3602">
        <w:t xml:space="preserve"> </w:t>
      </w:r>
      <w:r w:rsidRPr="004E3602">
        <w:t>себестоимость</w:t>
      </w:r>
      <w:r w:rsidR="004E3602">
        <w:t xml:space="preserve"> </w:t>
      </w:r>
      <w:r w:rsidRPr="004E3602">
        <w:t>изделия,</w:t>
      </w:r>
      <w:r w:rsidR="004E3602">
        <w:t xml:space="preserve"> </w:t>
      </w:r>
      <w:r w:rsidRPr="004E3602">
        <w:t>руб.;</w:t>
      </w:r>
      <w:r w:rsidR="004E3602">
        <w:t xml:space="preserve"> </w:t>
      </w:r>
      <w:r w:rsidRPr="004E3602">
        <w:t>НДС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налога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добавленную</w:t>
      </w:r>
      <w:r w:rsidR="004E3602">
        <w:t xml:space="preserve"> </w:t>
      </w:r>
      <w:r w:rsidRPr="004E3602">
        <w:t>стоимость,</w:t>
      </w:r>
      <w:r w:rsidR="004E3602">
        <w:t xml:space="preserve"> </w:t>
      </w:r>
      <w:r w:rsidRPr="004E3602">
        <w:t>руб.</w:t>
      </w:r>
    </w:p>
    <w:p w:rsidR="0005764C" w:rsidRPr="004E3602" w:rsidRDefault="0005764C" w:rsidP="00125FF0">
      <w:pPr>
        <w:pStyle w:val="a5"/>
        <w:ind w:firstLine="709"/>
      </w:pPr>
      <w:r w:rsidRPr="004E3602">
        <w:t>6.</w:t>
      </w:r>
      <w:r w:rsidR="004E3602">
        <w:t xml:space="preserve"> </w:t>
      </w:r>
      <w:r w:rsidRPr="004E3602">
        <w:t>Товар</w:t>
      </w:r>
      <w:r w:rsidR="004E3602">
        <w:t xml:space="preserve"> </w:t>
      </w:r>
      <w:r w:rsidRPr="004E3602">
        <w:t>ввозится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страну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таком</w:t>
      </w:r>
      <w:r w:rsidR="004E3602">
        <w:t xml:space="preserve"> </w:t>
      </w:r>
      <w:r w:rsidRPr="004E3602">
        <w:t>количестве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таких</w:t>
      </w:r>
      <w:r w:rsidR="004E3602">
        <w:t xml:space="preserve"> </w:t>
      </w:r>
      <w:r w:rsidRPr="004E3602">
        <w:t>условиях,</w:t>
      </w:r>
      <w:r w:rsidR="004E3602">
        <w:t xml:space="preserve"> </w:t>
      </w:r>
      <w:r w:rsidRPr="004E3602">
        <w:t>что</w:t>
      </w:r>
      <w:r w:rsidR="004E3602">
        <w:t xml:space="preserve"> </w:t>
      </w:r>
      <w:r w:rsidRPr="004E3602">
        <w:t>это</w:t>
      </w:r>
      <w:r w:rsidR="004E3602">
        <w:t xml:space="preserve"> </w:t>
      </w:r>
      <w:r w:rsidRPr="004E3602">
        <w:t>наносит</w:t>
      </w:r>
      <w:r w:rsidR="004E3602">
        <w:t xml:space="preserve"> </w:t>
      </w:r>
      <w:r w:rsidRPr="004E3602">
        <w:t>ущерб</w:t>
      </w:r>
      <w:r w:rsidR="004E3602">
        <w:t xml:space="preserve"> </w:t>
      </w:r>
      <w:r w:rsidRPr="004E3602">
        <w:t>отечественному</w:t>
      </w:r>
      <w:r w:rsidR="004E3602">
        <w:t xml:space="preserve"> </w:t>
      </w:r>
      <w:r w:rsidRPr="004E3602">
        <w:t>производителю.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этом</w:t>
      </w:r>
      <w:r w:rsidR="004E3602">
        <w:t xml:space="preserve"> </w:t>
      </w:r>
      <w:r w:rsidRPr="004E3602">
        <w:t>случае</w:t>
      </w:r>
      <w:r w:rsidR="004E3602">
        <w:t xml:space="preserve"> </w:t>
      </w:r>
      <w:r w:rsidRPr="004E3602">
        <w:t>устанавливают</w:t>
      </w:r>
      <w:r w:rsidR="004E3602">
        <w:t xml:space="preserve"> </w:t>
      </w:r>
      <w:r w:rsidRPr="004E3602">
        <w:t>таможенные</w:t>
      </w:r>
      <w:r w:rsidR="004E3602">
        <w:t xml:space="preserve"> </w:t>
      </w:r>
      <w:r w:rsidRPr="004E3602">
        <w:t>пошлины: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транзитные;</w:t>
      </w:r>
    </w:p>
    <w:p w:rsidR="0005764C" w:rsidRPr="004E3602" w:rsidRDefault="0005764C" w:rsidP="00125FF0">
      <w:pPr>
        <w:pStyle w:val="a5"/>
        <w:ind w:firstLine="709"/>
      </w:pPr>
      <w:r w:rsidRPr="004E3602">
        <w:t>б)</w:t>
      </w:r>
      <w:r w:rsidR="004E3602">
        <w:t xml:space="preserve"> </w:t>
      </w:r>
      <w:r w:rsidRPr="004E3602">
        <w:t>сезонные;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в)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специальные;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основные;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Pr="004E3602">
        <w:t>базовые.</w:t>
      </w:r>
    </w:p>
    <w:p w:rsidR="0005764C" w:rsidRPr="004E3602" w:rsidRDefault="0005764C" w:rsidP="00125FF0">
      <w:pPr>
        <w:pStyle w:val="a5"/>
        <w:ind w:firstLine="709"/>
      </w:pPr>
      <w:r w:rsidRPr="004E3602">
        <w:t>7.</w:t>
      </w:r>
      <w:r w:rsidR="004E3602">
        <w:t xml:space="preserve"> </w:t>
      </w:r>
      <w:r w:rsidRPr="004E3602">
        <w:t>Таможенная</w:t>
      </w:r>
      <w:r w:rsidR="004E3602">
        <w:t xml:space="preserve"> </w:t>
      </w:r>
      <w:r w:rsidRPr="004E3602">
        <w:t>стоимость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это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стоимость</w:t>
      </w:r>
      <w:r w:rsidR="004E3602">
        <w:t xml:space="preserve"> </w:t>
      </w:r>
      <w:r w:rsidRPr="004E3602">
        <w:t>товара</w:t>
      </w:r>
      <w:r w:rsidR="004E3602">
        <w:t xml:space="preserve"> </w:t>
      </w:r>
      <w:r w:rsidRPr="004E3602">
        <w:t>с</w:t>
      </w:r>
      <w:r w:rsidR="004E3602">
        <w:t xml:space="preserve"> </w:t>
      </w:r>
      <w:r w:rsidRPr="004E3602">
        <w:t>учетом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таможенных</w:t>
      </w:r>
      <w:r w:rsidR="004E3602">
        <w:t xml:space="preserve"> </w:t>
      </w:r>
      <w:r w:rsidRPr="004E3602">
        <w:t>пошлин;</w:t>
      </w:r>
    </w:p>
    <w:p w:rsidR="0005764C" w:rsidRPr="004E3602" w:rsidRDefault="0005764C" w:rsidP="00125FF0">
      <w:pPr>
        <w:pStyle w:val="a5"/>
        <w:ind w:firstLine="709"/>
      </w:pPr>
      <w:r w:rsidRPr="004E3602">
        <w:t>б)</w:t>
      </w:r>
      <w:r w:rsidR="004E3602">
        <w:t xml:space="preserve"> </w:t>
      </w:r>
      <w:r w:rsidRPr="004E3602">
        <w:t>стоимость</w:t>
      </w:r>
      <w:r w:rsidR="004E3602">
        <w:t xml:space="preserve"> </w:t>
      </w:r>
      <w:r w:rsidRPr="004E3602">
        <w:t>товара</w:t>
      </w:r>
      <w:r w:rsidR="004E3602">
        <w:t xml:space="preserve"> </w:t>
      </w:r>
      <w:r w:rsidRPr="004E3602">
        <w:t>с</w:t>
      </w:r>
      <w:r w:rsidR="004E3602">
        <w:t xml:space="preserve"> </w:t>
      </w:r>
      <w:r w:rsidRPr="004E3602">
        <w:t>учетом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таможенных</w:t>
      </w:r>
      <w:r w:rsidR="004E3602">
        <w:t xml:space="preserve"> </w:t>
      </w:r>
      <w:r w:rsidRPr="004E3602">
        <w:t>сборов;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стоимость</w:t>
      </w:r>
      <w:r w:rsidR="004E3602">
        <w:t xml:space="preserve"> </w:t>
      </w:r>
      <w:r w:rsidRPr="004E3602">
        <w:t>товара</w:t>
      </w:r>
      <w:r w:rsidR="004E3602">
        <w:t xml:space="preserve"> </w:t>
      </w:r>
      <w:r w:rsidRPr="004E3602">
        <w:t>с</w:t>
      </w:r>
      <w:r w:rsidR="004E3602">
        <w:t xml:space="preserve"> </w:t>
      </w:r>
      <w:r w:rsidRPr="004E3602">
        <w:t>учетом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косвенных</w:t>
      </w:r>
      <w:r w:rsidR="004E3602">
        <w:t xml:space="preserve"> </w:t>
      </w:r>
      <w:r w:rsidRPr="004E3602">
        <w:t>налогов;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г)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стоимость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товара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на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момент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пересечения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таможенной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границы;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таможенных</w:t>
      </w:r>
      <w:r w:rsidR="004E3602">
        <w:t xml:space="preserve"> </w:t>
      </w:r>
      <w:r w:rsidRPr="004E3602">
        <w:t>пошлин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сборов,</w:t>
      </w:r>
      <w:r w:rsidR="004E3602">
        <w:t xml:space="preserve"> </w:t>
      </w:r>
      <w:r w:rsidRPr="004E3602">
        <w:t>уплаченных</w:t>
      </w:r>
      <w:r w:rsidR="004E3602">
        <w:t xml:space="preserve"> </w:t>
      </w:r>
      <w:r w:rsidRPr="004E3602">
        <w:t>при</w:t>
      </w:r>
      <w:r w:rsidR="004E3602">
        <w:t xml:space="preserve"> </w:t>
      </w:r>
      <w:r w:rsidRPr="004E3602">
        <w:t>пересечении</w:t>
      </w:r>
      <w:r w:rsidR="004E3602">
        <w:t xml:space="preserve"> </w:t>
      </w:r>
      <w:r w:rsidRPr="004E3602">
        <w:t>границы.</w:t>
      </w:r>
    </w:p>
    <w:p w:rsidR="0005764C" w:rsidRPr="004E3602" w:rsidRDefault="0005764C" w:rsidP="00125FF0">
      <w:pPr>
        <w:pStyle w:val="a5"/>
        <w:ind w:firstLine="709"/>
      </w:pPr>
      <w:r w:rsidRPr="004E3602">
        <w:t>8.</w:t>
      </w:r>
      <w:r w:rsidR="004E3602">
        <w:t xml:space="preserve"> </w:t>
      </w:r>
      <w:r w:rsidRPr="004E3602">
        <w:t>Стабилизация</w:t>
      </w:r>
      <w:r w:rsidR="004E3602">
        <w:t xml:space="preserve"> </w:t>
      </w:r>
      <w:r w:rsidRPr="004E3602">
        <w:t>состояния</w:t>
      </w:r>
      <w:r w:rsidR="004E3602">
        <w:t xml:space="preserve"> </w:t>
      </w:r>
      <w:r w:rsidRPr="004E3602">
        <w:t>экономики</w:t>
      </w:r>
      <w:r w:rsidR="004E3602">
        <w:t xml:space="preserve"> </w:t>
      </w:r>
      <w:r w:rsidRPr="004E3602">
        <w:t>страны</w:t>
      </w:r>
      <w:r w:rsidR="004E3602">
        <w:t xml:space="preserve"> </w:t>
      </w:r>
      <w:r w:rsidRPr="004E3602">
        <w:t>приводит</w:t>
      </w:r>
      <w:r w:rsidR="004E3602">
        <w:t xml:space="preserve"> </w:t>
      </w:r>
      <w:r w:rsidRPr="004E3602">
        <w:t>к</w:t>
      </w:r>
      <w:r w:rsidR="004E3602">
        <w:t xml:space="preserve"> </w:t>
      </w:r>
      <w:r w:rsidRPr="004E3602">
        <w:t>следующим</w:t>
      </w:r>
      <w:r w:rsidR="004E3602">
        <w:t xml:space="preserve"> </w:t>
      </w:r>
      <w:r w:rsidRPr="004E3602">
        <w:t>изменениям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действующем</w:t>
      </w:r>
      <w:r w:rsidR="004E3602">
        <w:t xml:space="preserve"> </w:t>
      </w:r>
      <w:r w:rsidRPr="004E3602">
        <w:t>порядке</w:t>
      </w:r>
      <w:r w:rsidR="004E3602">
        <w:t xml:space="preserve"> </w:t>
      </w:r>
      <w:r w:rsidRPr="004E3602">
        <w:t>регулирования</w:t>
      </w:r>
      <w:r w:rsidR="004E3602">
        <w:t xml:space="preserve"> </w:t>
      </w:r>
      <w:r w:rsidRPr="004E3602">
        <w:t>цен.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сфера</w:t>
      </w:r>
      <w:r w:rsidR="004E3602">
        <w:t xml:space="preserve"> </w:t>
      </w:r>
      <w:r w:rsidRPr="004E3602">
        <w:t>государственного</w:t>
      </w:r>
      <w:r w:rsidR="004E3602">
        <w:t xml:space="preserve"> </w:t>
      </w:r>
      <w:r w:rsidRPr="004E3602">
        <w:t>регулирования</w:t>
      </w:r>
      <w:r w:rsidR="004E3602">
        <w:t xml:space="preserve"> </w:t>
      </w:r>
      <w:r w:rsidRPr="004E3602">
        <w:t>не</w:t>
      </w:r>
      <w:r w:rsidR="004E3602">
        <w:t xml:space="preserve"> </w:t>
      </w:r>
      <w:r w:rsidRPr="004E3602">
        <w:t>меняется;</w:t>
      </w:r>
    </w:p>
    <w:p w:rsidR="0005764C" w:rsidRPr="004E3602" w:rsidRDefault="0005764C" w:rsidP="00125FF0">
      <w:pPr>
        <w:pStyle w:val="a5"/>
        <w:ind w:firstLine="709"/>
      </w:pPr>
      <w:r w:rsidRPr="004E3602">
        <w:t>б)</w:t>
      </w:r>
      <w:r w:rsidR="004E3602">
        <w:t xml:space="preserve"> </w:t>
      </w:r>
      <w:r w:rsidRPr="004E3602">
        <w:t>сфера</w:t>
      </w:r>
      <w:r w:rsidR="004E3602">
        <w:t xml:space="preserve"> </w:t>
      </w:r>
      <w:r w:rsidRPr="004E3602">
        <w:t>государственного</w:t>
      </w:r>
      <w:r w:rsidR="004E3602">
        <w:t xml:space="preserve"> </w:t>
      </w:r>
      <w:r w:rsidRPr="004E3602">
        <w:t>регулирования</w:t>
      </w:r>
      <w:r w:rsidR="004E3602">
        <w:t xml:space="preserve"> </w:t>
      </w:r>
      <w:r w:rsidRPr="004E3602">
        <w:t>расширяется;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расширяется</w:t>
      </w:r>
      <w:r w:rsidR="004E3602">
        <w:t xml:space="preserve"> </w:t>
      </w:r>
      <w:r w:rsidRPr="004E3602">
        <w:t>сфера</w:t>
      </w:r>
      <w:r w:rsidR="004E3602">
        <w:t xml:space="preserve"> </w:t>
      </w:r>
      <w:r w:rsidRPr="004E3602">
        <w:t>использования</w:t>
      </w:r>
      <w:r w:rsidR="004E3602">
        <w:t xml:space="preserve"> </w:t>
      </w:r>
      <w:r w:rsidRPr="004E3602">
        <w:t>прямого</w:t>
      </w:r>
      <w:r w:rsidR="004E3602">
        <w:t xml:space="preserve"> </w:t>
      </w:r>
      <w:r w:rsidRPr="004E3602">
        <w:t>регулирования</w:t>
      </w:r>
      <w:r w:rsidR="004E3602">
        <w:t xml:space="preserve"> </w:t>
      </w:r>
      <w:r w:rsidRPr="004E3602">
        <w:t>цен;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усиливается</w:t>
      </w:r>
      <w:r w:rsidR="004E3602">
        <w:t xml:space="preserve"> </w:t>
      </w:r>
      <w:r w:rsidRPr="004E3602">
        <w:t>прямое</w:t>
      </w:r>
      <w:r w:rsidR="004E3602">
        <w:t xml:space="preserve"> </w:t>
      </w:r>
      <w:r w:rsidRPr="004E3602">
        <w:t>регулирование</w:t>
      </w:r>
      <w:r w:rsidR="004E3602">
        <w:t xml:space="preserve"> </w:t>
      </w:r>
      <w:r w:rsidRPr="004E3602">
        <w:t>цен;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д)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сфера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прямого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государственного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регулирования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цен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сужается.</w:t>
      </w:r>
    </w:p>
    <w:p w:rsidR="0005764C" w:rsidRPr="004E3602" w:rsidRDefault="0005764C" w:rsidP="00125FF0">
      <w:pPr>
        <w:pStyle w:val="a5"/>
        <w:ind w:firstLine="709"/>
      </w:pPr>
      <w:r w:rsidRPr="004E3602">
        <w:t>9.</w:t>
      </w:r>
      <w:r w:rsidR="004E3602">
        <w:t xml:space="preserve"> </w:t>
      </w:r>
      <w:r w:rsidRPr="004E3602">
        <w:t>При</w:t>
      </w:r>
      <w:r w:rsidR="004E3602">
        <w:t xml:space="preserve"> </w:t>
      </w:r>
      <w:r w:rsidRPr="004E3602">
        <w:t>росте</w:t>
      </w:r>
      <w:r w:rsidR="004E3602">
        <w:t xml:space="preserve"> </w:t>
      </w:r>
      <w:r w:rsidRPr="004E3602">
        <w:t>доходов</w:t>
      </w:r>
      <w:r w:rsidR="004E3602">
        <w:t xml:space="preserve"> </w:t>
      </w:r>
      <w:r w:rsidRPr="004E3602">
        <w:t>населения</w:t>
      </w:r>
      <w:r w:rsidR="004E3602">
        <w:t xml:space="preserve"> </w:t>
      </w:r>
      <w:r w:rsidRPr="004E3602">
        <w:t>падает</w:t>
      </w:r>
      <w:r w:rsidR="004E3602">
        <w:t xml:space="preserve"> </w:t>
      </w:r>
      <w:r w:rsidRPr="004E3602">
        <w:t>спрос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категорию</w:t>
      </w:r>
      <w:r w:rsidR="004E3602">
        <w:t xml:space="preserve"> </w:t>
      </w:r>
      <w:r w:rsidRPr="004E3602">
        <w:t>товаров: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нормальные</w:t>
      </w:r>
      <w:r w:rsidR="004E3602">
        <w:t xml:space="preserve"> </w:t>
      </w:r>
      <w:r w:rsidRPr="004E3602">
        <w:t>товары;</w:t>
      </w:r>
    </w:p>
    <w:p w:rsidR="0005764C" w:rsidRPr="004E3602" w:rsidRDefault="0005764C" w:rsidP="00125FF0">
      <w:pPr>
        <w:pStyle w:val="a5"/>
        <w:ind w:firstLine="709"/>
      </w:pPr>
      <w:r w:rsidRPr="004E3602">
        <w:t>б)</w:t>
      </w:r>
      <w:r w:rsidR="004E3602">
        <w:t xml:space="preserve"> </w:t>
      </w:r>
      <w:r w:rsidRPr="004E3602">
        <w:t>товары</w:t>
      </w:r>
      <w:r w:rsidR="004E3602">
        <w:t xml:space="preserve"> </w:t>
      </w:r>
      <w:r w:rsidRPr="004E3602">
        <w:t>первой</w:t>
      </w:r>
      <w:r w:rsidR="004E3602">
        <w:t xml:space="preserve"> </w:t>
      </w:r>
      <w:r w:rsidRPr="004E3602">
        <w:t>необходимости;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в)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товары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низшей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категории;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товары</w:t>
      </w:r>
      <w:r w:rsidR="004E3602">
        <w:t xml:space="preserve"> </w:t>
      </w:r>
      <w:r w:rsidRPr="004E3602">
        <w:t>с</w:t>
      </w:r>
      <w:r w:rsidR="004E3602">
        <w:t xml:space="preserve"> </w:t>
      </w:r>
      <w:r w:rsidRPr="004E3602">
        <w:t>единичной</w:t>
      </w:r>
      <w:r w:rsidR="004E3602">
        <w:t xml:space="preserve"> </w:t>
      </w:r>
      <w:r w:rsidRPr="004E3602">
        <w:t>эластичностью</w:t>
      </w:r>
      <w:r w:rsidR="004E3602">
        <w:t xml:space="preserve"> </w:t>
      </w:r>
      <w:r w:rsidRPr="004E3602">
        <w:t>спроса</w:t>
      </w:r>
      <w:r w:rsidR="004E3602">
        <w:t xml:space="preserve"> </w:t>
      </w:r>
      <w:r w:rsidRPr="004E3602">
        <w:t>по</w:t>
      </w:r>
      <w:r w:rsidR="004E3602">
        <w:t xml:space="preserve"> </w:t>
      </w:r>
      <w:r w:rsidRPr="004E3602">
        <w:t>цене.</w:t>
      </w:r>
    </w:p>
    <w:p w:rsidR="0005764C" w:rsidRPr="004E3602" w:rsidRDefault="0005764C" w:rsidP="00125FF0">
      <w:pPr>
        <w:pStyle w:val="a5"/>
        <w:ind w:firstLine="709"/>
      </w:pPr>
      <w:r w:rsidRPr="004E3602">
        <w:t>10.</w:t>
      </w:r>
      <w:r w:rsidR="004E3602">
        <w:t xml:space="preserve"> </w:t>
      </w:r>
      <w:r w:rsidRPr="004E3602">
        <w:t>Объем</w:t>
      </w:r>
      <w:r w:rsidR="004E3602">
        <w:t xml:space="preserve"> </w:t>
      </w:r>
      <w:r w:rsidRPr="004E3602">
        <w:t>безубыточного</w:t>
      </w:r>
      <w:r w:rsidR="004E3602">
        <w:t xml:space="preserve"> </w:t>
      </w:r>
      <w:r w:rsidRPr="004E3602">
        <w:t>товарооборота</w:t>
      </w:r>
      <w:r w:rsidR="004E3602">
        <w:t xml:space="preserve"> </w:t>
      </w:r>
      <w:r w:rsidRPr="004E3602">
        <w:t>предприятия</w:t>
      </w:r>
      <w:r w:rsidR="004E3602">
        <w:t xml:space="preserve"> </w:t>
      </w:r>
      <w:r w:rsidRPr="004E3602">
        <w:t>розничной</w:t>
      </w:r>
      <w:r w:rsidR="004E3602">
        <w:t xml:space="preserve"> </w:t>
      </w:r>
      <w:r w:rsidRPr="004E3602">
        <w:t>торговли</w:t>
      </w:r>
      <w:r w:rsidR="004E3602">
        <w:t xml:space="preserve"> </w:t>
      </w:r>
      <w:r w:rsidRPr="004E3602">
        <w:t>предполагает,</w:t>
      </w:r>
      <w:r w:rsidR="004E3602">
        <w:t xml:space="preserve"> </w:t>
      </w:r>
      <w:r w:rsidRPr="004E3602">
        <w:t>что</w:t>
      </w:r>
      <w:r w:rsidR="004E3602">
        <w:t xml:space="preserve"> </w:t>
      </w:r>
      <w:r w:rsidRPr="004E3602">
        <w:t>при</w:t>
      </w:r>
      <w:r w:rsidR="004E3602">
        <w:t xml:space="preserve"> </w:t>
      </w:r>
      <w:r w:rsidRPr="004E3602">
        <w:t>его</w:t>
      </w:r>
      <w:r w:rsidR="004E3602">
        <w:t xml:space="preserve"> </w:t>
      </w:r>
      <w:r w:rsidRPr="004E3602">
        <w:t>достижении: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валовой</w:t>
      </w:r>
      <w:r w:rsidR="004E3602">
        <w:t xml:space="preserve"> </w:t>
      </w:r>
      <w:r w:rsidRPr="004E3602">
        <w:t>прибыли</w:t>
      </w:r>
      <w:r w:rsidR="004E3602">
        <w:t xml:space="preserve"> </w:t>
      </w:r>
      <w:r w:rsidRPr="004E3602">
        <w:t>будет</w:t>
      </w:r>
      <w:r w:rsidR="004E3602">
        <w:t xml:space="preserve"> </w:t>
      </w:r>
      <w:r w:rsidRPr="004E3602">
        <w:t>больше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издержек</w:t>
      </w:r>
      <w:r w:rsidR="004E3602">
        <w:t xml:space="preserve"> </w:t>
      </w:r>
      <w:r w:rsidRPr="004E3602">
        <w:t>обращения;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б)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сумма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валовой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прибыли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будет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равна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сумме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издержек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обращения;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прибыли</w:t>
      </w:r>
      <w:r w:rsidR="004E3602">
        <w:t xml:space="preserve"> </w:t>
      </w:r>
      <w:r w:rsidRPr="004E3602">
        <w:t>от</w:t>
      </w:r>
      <w:r w:rsidR="004E3602">
        <w:t xml:space="preserve"> </w:t>
      </w:r>
      <w:r w:rsidRPr="004E3602">
        <w:t>продаж</w:t>
      </w:r>
      <w:r w:rsidR="004E3602">
        <w:t xml:space="preserve"> </w:t>
      </w:r>
      <w:r w:rsidRPr="004E3602">
        <w:t>будет</w:t>
      </w:r>
      <w:r w:rsidR="004E3602">
        <w:t xml:space="preserve"> </w:t>
      </w:r>
      <w:r w:rsidRPr="004E3602">
        <w:t>равна</w:t>
      </w:r>
      <w:r w:rsidR="004E3602">
        <w:t xml:space="preserve"> </w:t>
      </w:r>
      <w:r w:rsidRPr="004E3602">
        <w:t>сумме</w:t>
      </w:r>
      <w:r w:rsidR="004E3602">
        <w:t xml:space="preserve"> </w:t>
      </w:r>
      <w:r w:rsidRPr="004E3602">
        <w:t>издержек</w:t>
      </w:r>
      <w:r w:rsidR="004E3602">
        <w:t xml:space="preserve"> </w:t>
      </w:r>
      <w:r w:rsidRPr="004E3602">
        <w:t>обращения;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сумма</w:t>
      </w:r>
      <w:r w:rsidR="004E3602">
        <w:t xml:space="preserve"> </w:t>
      </w:r>
      <w:r w:rsidRPr="004E3602">
        <w:t>реализованных</w:t>
      </w:r>
      <w:r w:rsidR="004E3602">
        <w:t xml:space="preserve"> </w:t>
      </w:r>
      <w:r w:rsidRPr="004E3602">
        <w:t>торговых</w:t>
      </w:r>
      <w:r w:rsidR="004E3602">
        <w:t xml:space="preserve"> </w:t>
      </w:r>
      <w:r w:rsidRPr="004E3602">
        <w:t>надбавок</w:t>
      </w:r>
      <w:r w:rsidR="004E3602">
        <w:t xml:space="preserve"> </w:t>
      </w:r>
      <w:r w:rsidRPr="004E3602">
        <w:t>будет</w:t>
      </w:r>
      <w:r w:rsidR="004E3602">
        <w:t xml:space="preserve"> </w:t>
      </w:r>
      <w:r w:rsidRPr="004E3602">
        <w:t>меньше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прибыли</w:t>
      </w:r>
      <w:r w:rsidR="004E3602">
        <w:t xml:space="preserve"> </w:t>
      </w:r>
      <w:r w:rsidRPr="004E3602">
        <w:t>от</w:t>
      </w:r>
      <w:r w:rsidR="004E3602">
        <w:t xml:space="preserve"> </w:t>
      </w:r>
      <w:r w:rsidRPr="004E3602">
        <w:t>продажи;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Pr="004E3602">
        <w:t>уровень</w:t>
      </w:r>
      <w:r w:rsidR="004E3602">
        <w:t xml:space="preserve"> </w:t>
      </w:r>
      <w:r w:rsidRPr="004E3602">
        <w:t>валовой</w:t>
      </w:r>
      <w:r w:rsidR="004E3602">
        <w:t xml:space="preserve"> </w:t>
      </w:r>
      <w:r w:rsidRPr="004E3602">
        <w:t>прибыли</w:t>
      </w:r>
      <w:r w:rsidR="004E3602">
        <w:t xml:space="preserve"> </w:t>
      </w:r>
      <w:r w:rsidRPr="004E3602">
        <w:t>будет</w:t>
      </w:r>
      <w:r w:rsidR="004E3602">
        <w:t xml:space="preserve"> </w:t>
      </w:r>
      <w:r w:rsidRPr="004E3602">
        <w:t>равен</w:t>
      </w:r>
      <w:r w:rsidR="004E3602">
        <w:t xml:space="preserve"> </w:t>
      </w:r>
      <w:r w:rsidRPr="004E3602">
        <w:t>рентабельности</w:t>
      </w:r>
      <w:r w:rsidR="004E3602">
        <w:t xml:space="preserve"> </w:t>
      </w:r>
      <w:r w:rsidRPr="004E3602">
        <w:t>продаж.</w:t>
      </w:r>
    </w:p>
    <w:p w:rsidR="0005764C" w:rsidRPr="004E3602" w:rsidRDefault="0005764C" w:rsidP="00125FF0">
      <w:pPr>
        <w:pStyle w:val="a5"/>
        <w:ind w:firstLine="709"/>
      </w:pPr>
      <w:r w:rsidRPr="004E3602">
        <w:t>11.</w:t>
      </w:r>
      <w:r w:rsidR="004E3602">
        <w:t xml:space="preserve"> </w:t>
      </w:r>
      <w:r w:rsidRPr="004E3602">
        <w:t>Снижение</w:t>
      </w:r>
      <w:r w:rsidR="004E3602">
        <w:t xml:space="preserve"> </w:t>
      </w:r>
      <w:r w:rsidRPr="004E3602">
        <w:t>цен</w:t>
      </w:r>
      <w:r w:rsidR="004E3602">
        <w:t xml:space="preserve"> </w:t>
      </w:r>
      <w:r w:rsidRPr="004E3602">
        <w:t>целесообразно</w:t>
      </w:r>
      <w:r w:rsidR="004E3602">
        <w:t xml:space="preserve"> </w:t>
      </w:r>
      <w:r w:rsidRPr="004E3602">
        <w:t>осуществлять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рынке</w:t>
      </w:r>
      <w:r w:rsidR="004E3602">
        <w:t xml:space="preserve"> </w:t>
      </w:r>
      <w:r w:rsidRPr="004E3602">
        <w:t>товаров,</w:t>
      </w:r>
      <w:r w:rsidR="004E3602">
        <w:t xml:space="preserve"> </w:t>
      </w:r>
      <w:r w:rsidRPr="004E3602">
        <w:t>обладающих</w:t>
      </w:r>
      <w:r w:rsidR="004E3602">
        <w:t xml:space="preserve"> </w:t>
      </w:r>
      <w:r w:rsidRPr="004E3602">
        <w:t>эластичностью</w:t>
      </w:r>
      <w:r w:rsidR="004E3602">
        <w:t xml:space="preserve"> </w:t>
      </w:r>
      <w:r w:rsidRPr="004E3602">
        <w:t>спроса: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менее</w:t>
      </w:r>
      <w:r w:rsidR="004E3602">
        <w:t xml:space="preserve"> </w:t>
      </w:r>
      <w:r w:rsidRPr="004E3602">
        <w:t>1;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б)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более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1;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равной</w:t>
      </w:r>
      <w:r w:rsidR="004E3602">
        <w:t xml:space="preserve"> </w:t>
      </w:r>
      <w:r w:rsidRPr="004E3602">
        <w:t>1;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все</w:t>
      </w:r>
      <w:r w:rsidR="004E3602">
        <w:t xml:space="preserve"> </w:t>
      </w:r>
      <w:r w:rsidRPr="004E3602">
        <w:t>ответы</w:t>
      </w:r>
      <w:r w:rsidR="004E3602">
        <w:t xml:space="preserve"> </w:t>
      </w:r>
      <w:r w:rsidRPr="004E3602">
        <w:t>верны;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Pr="004E3602">
        <w:t>все</w:t>
      </w:r>
      <w:r w:rsidR="004E3602">
        <w:t xml:space="preserve"> </w:t>
      </w:r>
      <w:r w:rsidRPr="004E3602">
        <w:t>ответы</w:t>
      </w:r>
      <w:r w:rsidR="004E3602">
        <w:t xml:space="preserve"> </w:t>
      </w:r>
      <w:r w:rsidRPr="004E3602">
        <w:t>неверны.</w:t>
      </w:r>
    </w:p>
    <w:p w:rsidR="0005764C" w:rsidRPr="004E3602" w:rsidRDefault="0005764C" w:rsidP="00125FF0">
      <w:pPr>
        <w:pStyle w:val="a5"/>
        <w:ind w:firstLine="709"/>
      </w:pPr>
      <w:r w:rsidRPr="004E3602">
        <w:t>12.</w:t>
      </w:r>
      <w:r w:rsidR="004E3602">
        <w:t xml:space="preserve"> </w:t>
      </w:r>
      <w:r w:rsidRPr="004E3602">
        <w:t>Мировые</w:t>
      </w:r>
      <w:r w:rsidR="004E3602">
        <w:t xml:space="preserve"> </w:t>
      </w:r>
      <w:r w:rsidRPr="004E3602">
        <w:t>цены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это: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а)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цены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крупных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сделок,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носящих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регулярный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характер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платежом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в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свободно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конвертируемой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валюте;</w:t>
      </w:r>
    </w:p>
    <w:p w:rsidR="0005764C" w:rsidRPr="004E3602" w:rsidRDefault="0005764C" w:rsidP="00125FF0">
      <w:pPr>
        <w:pStyle w:val="a5"/>
        <w:ind w:firstLine="709"/>
      </w:pPr>
      <w:r w:rsidRPr="004E3602">
        <w:t>б)</w:t>
      </w:r>
      <w:r w:rsidR="004E3602">
        <w:t xml:space="preserve"> </w:t>
      </w:r>
      <w:r w:rsidRPr="004E3602">
        <w:t>цены,</w:t>
      </w:r>
      <w:r w:rsidR="004E3602">
        <w:t xml:space="preserve"> </w:t>
      </w:r>
      <w:r w:rsidRPr="004E3602">
        <w:t>устанавливаемые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основе</w:t>
      </w:r>
      <w:r w:rsidR="004E3602">
        <w:t xml:space="preserve"> </w:t>
      </w:r>
      <w:r w:rsidRPr="004E3602">
        <w:t>контрактов</w:t>
      </w:r>
      <w:r w:rsidR="004E3602">
        <w:t xml:space="preserve"> </w:t>
      </w:r>
      <w:r w:rsidRPr="004E3602">
        <w:t>между</w:t>
      </w:r>
      <w:r w:rsidR="004E3602">
        <w:t xml:space="preserve"> </w:t>
      </w:r>
      <w:r w:rsidRPr="004E3602">
        <w:t>организациями;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любые</w:t>
      </w:r>
      <w:r w:rsidR="004E3602">
        <w:t xml:space="preserve"> </w:t>
      </w:r>
      <w:r w:rsidRPr="004E3602">
        <w:t>цены,</w:t>
      </w:r>
      <w:r w:rsidR="004E3602">
        <w:t xml:space="preserve"> </w:t>
      </w:r>
      <w:r w:rsidRPr="004E3602">
        <w:t>если</w:t>
      </w:r>
      <w:r w:rsidR="004E3602">
        <w:t xml:space="preserve"> </w:t>
      </w:r>
      <w:r w:rsidRPr="004E3602">
        <w:t>платежи</w:t>
      </w:r>
      <w:r w:rsidR="004E3602">
        <w:t xml:space="preserve"> </w:t>
      </w:r>
      <w:r w:rsidRPr="004E3602">
        <w:t>ведутся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свободно</w:t>
      </w:r>
      <w:r w:rsidR="004E3602">
        <w:t xml:space="preserve"> </w:t>
      </w:r>
      <w:r w:rsidRPr="004E3602">
        <w:t>конвертируемой</w:t>
      </w:r>
      <w:r w:rsidR="004E3602">
        <w:t xml:space="preserve"> </w:t>
      </w:r>
      <w:r w:rsidRPr="004E3602">
        <w:t>валюте;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цены,</w:t>
      </w:r>
      <w:r w:rsidR="004E3602">
        <w:t xml:space="preserve"> </w:t>
      </w:r>
      <w:r w:rsidRPr="004E3602">
        <w:t>зафиксированные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договорах;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Pr="004E3602">
        <w:t>цены</w:t>
      </w:r>
      <w:r w:rsidR="004E3602">
        <w:t xml:space="preserve"> </w:t>
      </w:r>
      <w:r w:rsidRPr="004E3602">
        <w:t>стран</w:t>
      </w:r>
      <w:r w:rsidR="004E3602">
        <w:t xml:space="preserve"> </w:t>
      </w:r>
      <w:r w:rsidRPr="004E3602">
        <w:t>экспортеров.</w:t>
      </w:r>
    </w:p>
    <w:p w:rsidR="0005764C" w:rsidRPr="004E3602" w:rsidRDefault="0005764C" w:rsidP="00125FF0">
      <w:pPr>
        <w:pStyle w:val="a5"/>
        <w:ind w:firstLine="709"/>
      </w:pPr>
      <w:r w:rsidRPr="004E3602">
        <w:t>13.</w:t>
      </w:r>
      <w:r w:rsidR="004E3602">
        <w:t xml:space="preserve"> </w:t>
      </w:r>
      <w:r w:rsidRPr="004E3602">
        <w:t>Установление</w:t>
      </w:r>
      <w:r w:rsidR="004E3602">
        <w:t xml:space="preserve"> </w:t>
      </w:r>
      <w:r w:rsidRPr="004E3602">
        <w:t>системы</w:t>
      </w:r>
      <w:r w:rsidR="004E3602">
        <w:t xml:space="preserve"> </w:t>
      </w:r>
      <w:r w:rsidRPr="004E3602">
        <w:t>кумулятивных</w:t>
      </w:r>
      <w:r w:rsidR="004E3602">
        <w:t xml:space="preserve"> </w:t>
      </w:r>
      <w:r w:rsidRPr="004E3602">
        <w:t>или</w:t>
      </w:r>
      <w:r w:rsidR="004E3602">
        <w:t xml:space="preserve"> </w:t>
      </w:r>
      <w:r w:rsidRPr="004E3602">
        <w:t>прогрессивных</w:t>
      </w:r>
      <w:r w:rsidR="004E3602">
        <w:t xml:space="preserve"> </w:t>
      </w:r>
      <w:r w:rsidRPr="004E3602">
        <w:t>скидок</w:t>
      </w:r>
      <w:r w:rsidR="004E3602">
        <w:t xml:space="preserve"> </w:t>
      </w:r>
      <w:r w:rsidRPr="004E3602">
        <w:t>с</w:t>
      </w:r>
      <w:r w:rsidR="004E3602">
        <w:t xml:space="preserve"> </w:t>
      </w:r>
      <w:r w:rsidRPr="004E3602">
        <w:t>объемов</w:t>
      </w:r>
      <w:r w:rsidR="004E3602">
        <w:t xml:space="preserve"> </w:t>
      </w:r>
      <w:r w:rsidRPr="004E3602">
        <w:t>реализуемых</w:t>
      </w:r>
      <w:r w:rsidR="004E3602">
        <w:t xml:space="preserve"> </w:t>
      </w:r>
      <w:r w:rsidRPr="004E3602">
        <w:t>товаров</w:t>
      </w:r>
      <w:r w:rsidR="004E3602">
        <w:t xml:space="preserve"> </w:t>
      </w:r>
      <w:r w:rsidRPr="004E3602">
        <w:t>позволяет</w:t>
      </w:r>
      <w:r w:rsidR="004E3602">
        <w:t xml:space="preserve"> </w:t>
      </w:r>
      <w:r w:rsidRPr="004E3602">
        <w:t>реализовать</w:t>
      </w:r>
      <w:r w:rsidR="004E3602">
        <w:t xml:space="preserve"> </w:t>
      </w:r>
      <w:r w:rsidRPr="004E3602">
        <w:t>предприятию</w:t>
      </w:r>
      <w:r w:rsidR="004E3602">
        <w:t xml:space="preserve"> </w:t>
      </w:r>
      <w:r w:rsidRPr="004E3602">
        <w:t>цель:</w:t>
      </w:r>
    </w:p>
    <w:p w:rsidR="0005764C" w:rsidRPr="004E3602" w:rsidRDefault="0005764C" w:rsidP="00125FF0">
      <w:pPr>
        <w:pStyle w:val="a5"/>
        <w:ind w:firstLine="709"/>
      </w:pPr>
      <w:r w:rsidRPr="004E3602">
        <w:t>а)</w:t>
      </w:r>
      <w:r w:rsidR="004E3602">
        <w:t xml:space="preserve"> </w:t>
      </w:r>
      <w:r w:rsidRPr="004E3602">
        <w:t>обеспечить</w:t>
      </w:r>
      <w:r w:rsidR="004E3602">
        <w:t xml:space="preserve"> </w:t>
      </w:r>
      <w:r w:rsidRPr="004E3602">
        <w:t>выживаемость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рынке;</w:t>
      </w:r>
    </w:p>
    <w:p w:rsidR="0005764C" w:rsidRPr="004E3602" w:rsidRDefault="0005764C" w:rsidP="00125FF0">
      <w:pPr>
        <w:pStyle w:val="a5"/>
        <w:ind w:firstLine="709"/>
        <w:rPr>
          <w:b/>
          <w:u w:val="single"/>
        </w:rPr>
      </w:pPr>
      <w:r w:rsidRPr="004E3602">
        <w:rPr>
          <w:b/>
          <w:u w:val="single"/>
        </w:rPr>
        <w:t>б)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максимизировать</w:t>
      </w:r>
      <w:r w:rsidR="004E3602">
        <w:rPr>
          <w:b/>
          <w:u w:val="single"/>
        </w:rPr>
        <w:t xml:space="preserve"> </w:t>
      </w:r>
      <w:r w:rsidRPr="004E3602">
        <w:rPr>
          <w:b/>
          <w:u w:val="single"/>
        </w:rPr>
        <w:t>оборот;</w:t>
      </w:r>
    </w:p>
    <w:p w:rsidR="0005764C" w:rsidRPr="004E3602" w:rsidRDefault="0005764C" w:rsidP="00125FF0">
      <w:pPr>
        <w:pStyle w:val="a5"/>
        <w:ind w:firstLine="709"/>
      </w:pPr>
      <w:r w:rsidRPr="004E3602">
        <w:t>в)</w:t>
      </w:r>
      <w:r w:rsidR="004E3602">
        <w:t xml:space="preserve"> </w:t>
      </w:r>
      <w:r w:rsidRPr="004E3602">
        <w:t>максимизировать</w:t>
      </w:r>
      <w:r w:rsidR="004E3602">
        <w:t xml:space="preserve"> </w:t>
      </w:r>
      <w:r w:rsidRPr="004E3602">
        <w:t>прибыль;</w:t>
      </w:r>
    </w:p>
    <w:p w:rsidR="0005764C" w:rsidRPr="004E3602" w:rsidRDefault="0005764C" w:rsidP="00125FF0">
      <w:pPr>
        <w:pStyle w:val="a5"/>
        <w:ind w:firstLine="709"/>
      </w:pPr>
      <w:r w:rsidRPr="004E3602">
        <w:t>г)</w:t>
      </w:r>
      <w:r w:rsidR="004E3602">
        <w:t xml:space="preserve"> </w:t>
      </w:r>
      <w:r w:rsidRPr="004E3602">
        <w:t>завоевать</w:t>
      </w:r>
      <w:r w:rsidR="004E3602">
        <w:t xml:space="preserve"> </w:t>
      </w:r>
      <w:r w:rsidRPr="004E3602">
        <w:t>лидерство</w:t>
      </w:r>
      <w:r w:rsidR="004E3602">
        <w:t xml:space="preserve"> </w:t>
      </w:r>
      <w:r w:rsidRPr="004E3602">
        <w:t>по</w:t>
      </w:r>
      <w:r w:rsidR="004E3602">
        <w:t xml:space="preserve"> </w:t>
      </w:r>
      <w:r w:rsidRPr="004E3602">
        <w:t>показателям</w:t>
      </w:r>
      <w:r w:rsidR="004E3602">
        <w:t xml:space="preserve"> </w:t>
      </w:r>
      <w:r w:rsidRPr="004E3602">
        <w:t>качество;</w:t>
      </w:r>
    </w:p>
    <w:p w:rsidR="0005764C" w:rsidRPr="004E3602" w:rsidRDefault="0005764C" w:rsidP="00125FF0">
      <w:pPr>
        <w:pStyle w:val="a5"/>
        <w:ind w:firstLine="709"/>
      </w:pPr>
      <w:r w:rsidRPr="004E3602">
        <w:t>д)</w:t>
      </w:r>
      <w:r w:rsidR="004E3602">
        <w:t xml:space="preserve"> </w:t>
      </w:r>
      <w:r w:rsidRPr="004E3602">
        <w:t>удержать</w:t>
      </w:r>
      <w:r w:rsidR="004E3602">
        <w:t xml:space="preserve"> </w:t>
      </w:r>
      <w:r w:rsidRPr="004E3602">
        <w:t>рынок.</w:t>
      </w:r>
    </w:p>
    <w:p w:rsidR="0005764C" w:rsidRPr="004E3602" w:rsidRDefault="0005764C" w:rsidP="00125FF0">
      <w:pPr>
        <w:pStyle w:val="a5"/>
        <w:ind w:firstLine="709"/>
      </w:pPr>
      <w:r w:rsidRPr="004E3602">
        <w:t>14.</w:t>
      </w:r>
      <w:r w:rsidR="004E3602">
        <w:t xml:space="preserve"> </w:t>
      </w:r>
      <w:r w:rsidRPr="004E3602">
        <w:t>Перечислите</w:t>
      </w:r>
      <w:r w:rsidR="004E3602">
        <w:t xml:space="preserve"> </w:t>
      </w:r>
      <w:r w:rsidRPr="004E3602">
        <w:t>значение</w:t>
      </w:r>
      <w:r w:rsidR="004E3602">
        <w:t xml:space="preserve"> </w:t>
      </w:r>
      <w:r w:rsidRPr="004E3602">
        <w:t>таможенных</w:t>
      </w:r>
      <w:r w:rsidR="004E3602">
        <w:t xml:space="preserve"> </w:t>
      </w:r>
      <w:r w:rsidRPr="004E3602">
        <w:t>пошлин:</w:t>
      </w:r>
    </w:p>
    <w:p w:rsidR="0005764C" w:rsidRPr="004E3602" w:rsidRDefault="0005764C" w:rsidP="00125FF0">
      <w:pPr>
        <w:pStyle w:val="a5"/>
        <w:ind w:firstLine="709"/>
        <w:rPr>
          <w:lang w:eastAsia="en-US"/>
        </w:rPr>
      </w:pPr>
      <w:r w:rsidRPr="004E3602">
        <w:t>а)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регулирование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ввоза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товаров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и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продукции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с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учетом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состояния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внутреннего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рынка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и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платежного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баланса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страны;</w:t>
      </w:r>
    </w:p>
    <w:p w:rsidR="0005764C" w:rsidRPr="004E3602" w:rsidRDefault="0005764C" w:rsidP="00125FF0">
      <w:pPr>
        <w:pStyle w:val="a5"/>
        <w:ind w:firstLine="709"/>
        <w:rPr>
          <w:lang w:eastAsia="en-US"/>
        </w:rPr>
      </w:pPr>
      <w:r w:rsidRPr="004E3602">
        <w:t>б)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содействие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в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оптимизации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товарной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структуры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импорта;</w:t>
      </w:r>
    </w:p>
    <w:p w:rsidR="0005764C" w:rsidRPr="004E3602" w:rsidRDefault="0005764C" w:rsidP="00125FF0">
      <w:pPr>
        <w:pStyle w:val="a5"/>
        <w:ind w:firstLine="709"/>
        <w:rPr>
          <w:lang w:eastAsia="en-US"/>
        </w:rPr>
      </w:pPr>
      <w:r w:rsidRPr="004E3602">
        <w:t>в)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защита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отечественных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производителей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от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неблагоприятного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воздействия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иностранной</w:t>
      </w:r>
      <w:r w:rsidR="004E3602">
        <w:rPr>
          <w:lang w:eastAsia="en-US"/>
        </w:rPr>
        <w:t xml:space="preserve"> </w:t>
      </w:r>
      <w:r w:rsidR="000F7108" w:rsidRPr="004E3602">
        <w:rPr>
          <w:lang w:eastAsia="en-US"/>
        </w:rPr>
        <w:t>конкуренции;</w:t>
      </w:r>
    </w:p>
    <w:p w:rsidR="0005764C" w:rsidRPr="004E3602" w:rsidRDefault="0005764C" w:rsidP="00125FF0">
      <w:pPr>
        <w:pStyle w:val="a5"/>
        <w:ind w:firstLine="709"/>
        <w:rPr>
          <w:lang w:eastAsia="en-US"/>
        </w:rPr>
      </w:pPr>
      <w:r w:rsidRPr="004E3602">
        <w:t>г)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обеспечивать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условия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для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прогрессивных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изменений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в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структуре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производства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потребления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товаров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в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Российской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Федерации;</w:t>
      </w:r>
    </w:p>
    <w:p w:rsidR="0005764C" w:rsidRPr="004E3602" w:rsidRDefault="0005764C" w:rsidP="00125FF0">
      <w:pPr>
        <w:pStyle w:val="a5"/>
        <w:ind w:firstLine="709"/>
        <w:rPr>
          <w:lang w:eastAsia="en-US"/>
        </w:rPr>
      </w:pPr>
      <w:r w:rsidRPr="004E3602">
        <w:t>д)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способствовать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состязательности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между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отечественными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импортными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производителями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с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целью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повышения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конкурентоспособности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российских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предприятий;</w:t>
      </w:r>
    </w:p>
    <w:p w:rsidR="0005764C" w:rsidRPr="004E3602" w:rsidRDefault="0005764C" w:rsidP="00125FF0">
      <w:pPr>
        <w:pStyle w:val="a5"/>
        <w:ind w:firstLine="709"/>
        <w:rPr>
          <w:lang w:eastAsia="en-US"/>
        </w:rPr>
      </w:pPr>
      <w:r w:rsidRPr="004E3602">
        <w:t>е)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обеспечивать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потребителей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товарами,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которые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не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производятся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в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РФ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или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их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производится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недостаточно,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создавать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условия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для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эффективной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интеграции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РФ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в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мировую</w:t>
      </w:r>
      <w:r w:rsidR="004E3602">
        <w:rPr>
          <w:lang w:eastAsia="en-US"/>
        </w:rPr>
        <w:t xml:space="preserve"> </w:t>
      </w:r>
      <w:r w:rsidR="00B049BA" w:rsidRPr="004E3602">
        <w:rPr>
          <w:lang w:eastAsia="en-US"/>
        </w:rPr>
        <w:t>экономику.</w:t>
      </w:r>
    </w:p>
    <w:p w:rsidR="00B049BA" w:rsidRPr="004E3602" w:rsidRDefault="0005764C" w:rsidP="00125FF0">
      <w:pPr>
        <w:pStyle w:val="a5"/>
        <w:ind w:firstLine="709"/>
        <w:rPr>
          <w:u w:val="single"/>
        </w:rPr>
      </w:pPr>
      <w:r w:rsidRPr="004E3602">
        <w:t>15.</w:t>
      </w:r>
      <w:r w:rsidR="004E3602">
        <w:t xml:space="preserve"> </w:t>
      </w:r>
      <w:r w:rsidRPr="004E3602">
        <w:t>Дайте</w:t>
      </w:r>
      <w:r w:rsidR="004E3602">
        <w:t xml:space="preserve"> </w:t>
      </w:r>
      <w:r w:rsidRPr="004E3602">
        <w:t>определение</w:t>
      </w:r>
      <w:r w:rsidR="004E3602">
        <w:t xml:space="preserve"> </w:t>
      </w:r>
      <w:r w:rsidRPr="004E3602">
        <w:t>параметрическим</w:t>
      </w:r>
      <w:r w:rsidR="004E3602">
        <w:t xml:space="preserve"> </w:t>
      </w:r>
      <w:r w:rsidRPr="004E3602">
        <w:t>методам</w:t>
      </w:r>
      <w:r w:rsidR="004E3602">
        <w:t xml:space="preserve"> </w:t>
      </w:r>
      <w:r w:rsidRPr="004E3602">
        <w:t>ценообразования</w:t>
      </w:r>
      <w:r w:rsidR="004E3602">
        <w:t xml:space="preserve"> </w:t>
      </w:r>
      <w:r w:rsidR="00B049BA" w:rsidRPr="004E3602">
        <w:rPr>
          <w:rStyle w:val="a7"/>
          <w:u w:val="single"/>
        </w:rPr>
        <w:t>Параметрические</w:t>
      </w:r>
      <w:r w:rsidR="004E3602">
        <w:rPr>
          <w:rStyle w:val="a7"/>
          <w:u w:val="single"/>
        </w:rPr>
        <w:t xml:space="preserve"> </w:t>
      </w:r>
      <w:r w:rsidR="00B049BA" w:rsidRPr="004E3602">
        <w:rPr>
          <w:rStyle w:val="a7"/>
          <w:u w:val="single"/>
        </w:rPr>
        <w:t>методы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—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разновидность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расчетных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методов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ценообразования,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которые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используются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при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формировании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цен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на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аналогичную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продукцию,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формирующую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так</w:t>
      </w:r>
      <w:r w:rsidR="004E3602">
        <w:rPr>
          <w:u w:val="single"/>
        </w:rPr>
        <w:t xml:space="preserve"> </w:t>
      </w:r>
      <w:r w:rsidR="00B049BA" w:rsidRPr="004E3602">
        <w:rPr>
          <w:u w:val="single"/>
        </w:rPr>
        <w:t>называемый</w:t>
      </w:r>
      <w:r w:rsidR="004E3602">
        <w:rPr>
          <w:u w:val="single"/>
        </w:rPr>
        <w:t xml:space="preserve"> </w:t>
      </w:r>
      <w:r w:rsidR="00B049BA" w:rsidRPr="004E3602">
        <w:rPr>
          <w:rStyle w:val="a7"/>
          <w:u w:val="single"/>
        </w:rPr>
        <w:t>параметрический</w:t>
      </w:r>
      <w:r w:rsidR="004E3602">
        <w:rPr>
          <w:rStyle w:val="a7"/>
          <w:u w:val="single"/>
        </w:rPr>
        <w:t xml:space="preserve"> </w:t>
      </w:r>
      <w:r w:rsidR="00B049BA" w:rsidRPr="004E3602">
        <w:rPr>
          <w:rStyle w:val="a7"/>
          <w:u w:val="single"/>
        </w:rPr>
        <w:t>ряд.</w:t>
      </w:r>
    </w:p>
    <w:p w:rsidR="00B049BA" w:rsidRPr="004E3602" w:rsidRDefault="00B049BA" w:rsidP="00125FF0">
      <w:pPr>
        <w:pStyle w:val="a5"/>
        <w:ind w:firstLine="709"/>
        <w:rPr>
          <w:u w:val="single"/>
        </w:rPr>
      </w:pPr>
      <w:r w:rsidRPr="004E3602">
        <w:rPr>
          <w:u w:val="single"/>
        </w:rPr>
        <w:t>При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использовании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параметрических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ценовых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методов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очень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важно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верное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понимание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такой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категории,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как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«продукция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параметрического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ряда».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Это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продукция,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удовлетворяющая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одинаковую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потребность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идентичная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физико-химическому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составу.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Параметрические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методы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применяются,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когда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основные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потребительные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параметры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аналогичной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продукции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поддаются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четкому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количественному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определению.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Такая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продукция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может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быть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описана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параметрическим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рядом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(ряд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станков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разных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марок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в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зависимости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от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показателя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мощности,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ряд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полимерных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материалов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в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зависимости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от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показателя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основного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вещества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т.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п.).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Применительно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к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продукции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одного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ряда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основных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параметров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может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быть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несколько.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Цена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на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каждый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новый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продукт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ряда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рассчитывается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путем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корректировки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цены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базового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изделия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этого</w:t>
      </w:r>
      <w:r w:rsidR="004E3602">
        <w:rPr>
          <w:u w:val="single"/>
        </w:rPr>
        <w:t xml:space="preserve"> </w:t>
      </w:r>
      <w:r w:rsidRPr="004E3602">
        <w:rPr>
          <w:u w:val="single"/>
        </w:rPr>
        <w:t>ряда.</w:t>
      </w:r>
    </w:p>
    <w:p w:rsidR="0005764C" w:rsidRPr="004E3602" w:rsidRDefault="0005764C" w:rsidP="00125FF0">
      <w:pPr>
        <w:pStyle w:val="a5"/>
        <w:ind w:firstLine="709"/>
      </w:pPr>
    </w:p>
    <w:p w:rsidR="004919D7" w:rsidRPr="004E3602" w:rsidRDefault="00C06432" w:rsidP="00125FF0">
      <w:pPr>
        <w:pStyle w:val="a5"/>
        <w:ind w:firstLine="709"/>
        <w:rPr>
          <w:b/>
        </w:rPr>
      </w:pPr>
      <w:r w:rsidRPr="004E3602">
        <w:rPr>
          <w:b/>
        </w:rPr>
        <w:t>Задача</w:t>
      </w:r>
      <w:r w:rsidR="004E3602">
        <w:rPr>
          <w:b/>
        </w:rPr>
        <w:t xml:space="preserve"> </w:t>
      </w:r>
      <w:r w:rsidRPr="004E3602">
        <w:rPr>
          <w:b/>
        </w:rPr>
        <w:t>1</w:t>
      </w:r>
    </w:p>
    <w:p w:rsidR="00563390" w:rsidRPr="009577DF" w:rsidRDefault="00125FF0" w:rsidP="00125FF0">
      <w:pPr>
        <w:pStyle w:val="a5"/>
        <w:ind w:firstLine="709"/>
        <w:rPr>
          <w:b/>
          <w:color w:val="FFFFFF"/>
        </w:rPr>
      </w:pPr>
      <w:r w:rsidRPr="009577DF">
        <w:rPr>
          <w:b/>
          <w:color w:val="FFFFFF"/>
        </w:rPr>
        <w:t>ценовой торговля товар рентабельность</w:t>
      </w:r>
    </w:p>
    <w:p w:rsidR="00A20FF0" w:rsidRPr="004E3602" w:rsidRDefault="004919D7" w:rsidP="00125FF0">
      <w:pPr>
        <w:pStyle w:val="a5"/>
        <w:ind w:firstLine="709"/>
      </w:pPr>
      <w:r w:rsidRPr="004E3602">
        <w:t>Предприятие</w:t>
      </w:r>
      <w:r w:rsidR="004E3602">
        <w:t xml:space="preserve"> </w:t>
      </w:r>
      <w:r w:rsidRPr="004E3602">
        <w:t>розничной</w:t>
      </w:r>
      <w:r w:rsidR="004E3602">
        <w:t xml:space="preserve"> </w:t>
      </w:r>
      <w:r w:rsidRPr="004E3602">
        <w:t>торговли</w:t>
      </w:r>
      <w:r w:rsidR="004E3602">
        <w:t xml:space="preserve"> </w:t>
      </w:r>
      <w:r w:rsidRPr="004E3602">
        <w:t>реализует</w:t>
      </w:r>
      <w:r w:rsidR="004E3602">
        <w:t xml:space="preserve"> </w:t>
      </w:r>
      <w:r w:rsidRPr="004E3602">
        <w:t>товар,</w:t>
      </w:r>
      <w:r w:rsidR="004E3602">
        <w:t xml:space="preserve"> </w:t>
      </w:r>
      <w:r w:rsidRPr="004E3602">
        <w:t>поступающий</w:t>
      </w:r>
      <w:r w:rsidR="004E3602">
        <w:t xml:space="preserve"> </w:t>
      </w:r>
      <w:r w:rsidRPr="004E3602">
        <w:t>от</w:t>
      </w:r>
      <w:r w:rsidR="004E3602">
        <w:t xml:space="preserve"> </w:t>
      </w:r>
      <w:r w:rsidRPr="004E3602">
        <w:t>изготовителя,</w:t>
      </w:r>
      <w:r w:rsidR="004E3602">
        <w:t xml:space="preserve"> </w:t>
      </w:r>
      <w:r w:rsidRPr="004E3602">
        <w:t>по</w:t>
      </w:r>
      <w:r w:rsidR="004E3602">
        <w:t xml:space="preserve"> </w:t>
      </w:r>
      <w:r w:rsidRPr="004E3602">
        <w:t>розничной</w:t>
      </w:r>
      <w:r w:rsidR="004E3602">
        <w:t xml:space="preserve"> </w:t>
      </w:r>
      <w:r w:rsidRPr="004E3602">
        <w:t>цене</w:t>
      </w:r>
      <w:r w:rsidR="004E3602">
        <w:t xml:space="preserve"> </w:t>
      </w:r>
      <w:r w:rsidRPr="004E3602">
        <w:t>(с</w:t>
      </w:r>
      <w:r w:rsidR="004E3602">
        <w:t xml:space="preserve"> </w:t>
      </w:r>
      <w:r w:rsidRPr="004E3602">
        <w:t>НДС)</w:t>
      </w:r>
      <w:r w:rsidR="004E3602">
        <w:t xml:space="preserve"> </w:t>
      </w:r>
      <w:r w:rsidRPr="004E3602">
        <w:t>648</w:t>
      </w:r>
      <w:r w:rsidR="004E3602">
        <w:t xml:space="preserve"> </w:t>
      </w:r>
      <w:r w:rsidRPr="004E3602">
        <w:t>руб.</w:t>
      </w:r>
      <w:r w:rsidR="004E3602">
        <w:t xml:space="preserve"> </w:t>
      </w:r>
      <w:r w:rsidRPr="004E3602">
        <w:t>Себестоимость</w:t>
      </w:r>
      <w:r w:rsidR="004E3602">
        <w:t xml:space="preserve"> </w:t>
      </w:r>
      <w:r w:rsidRPr="004E3602">
        <w:t>его</w:t>
      </w:r>
      <w:r w:rsidR="004E3602">
        <w:t xml:space="preserve"> </w:t>
      </w:r>
      <w:r w:rsidRPr="004E3602">
        <w:t>производства</w:t>
      </w:r>
      <w:r w:rsidR="004E3602">
        <w:t xml:space="preserve"> </w:t>
      </w:r>
      <w:r w:rsidRPr="004E3602">
        <w:t>составляет</w:t>
      </w:r>
      <w:r w:rsidR="004E3602">
        <w:t xml:space="preserve"> </w:t>
      </w:r>
      <w:r w:rsidRPr="004E3602">
        <w:t>405,8</w:t>
      </w:r>
      <w:r w:rsidR="004E3602">
        <w:t xml:space="preserve"> </w:t>
      </w:r>
      <w:r w:rsidRPr="004E3602">
        <w:t>руб.,</w:t>
      </w:r>
      <w:r w:rsidR="004E3602">
        <w:t xml:space="preserve"> </w:t>
      </w:r>
      <w:r w:rsidRPr="004E3602">
        <w:t>он</w:t>
      </w:r>
      <w:r w:rsidR="004E3602">
        <w:t xml:space="preserve"> </w:t>
      </w:r>
      <w:r w:rsidRPr="004E3602">
        <w:t>облагается</w:t>
      </w:r>
      <w:r w:rsidR="004E3602">
        <w:t xml:space="preserve"> </w:t>
      </w:r>
      <w:r w:rsidRPr="004E3602">
        <w:t>НДС</w:t>
      </w:r>
      <w:r w:rsidR="004E3602">
        <w:t xml:space="preserve"> </w:t>
      </w:r>
      <w:r w:rsidRPr="004E3602">
        <w:t>по</w:t>
      </w:r>
      <w:r w:rsidR="004E3602">
        <w:t xml:space="preserve"> </w:t>
      </w:r>
      <w:r w:rsidRPr="004E3602">
        <w:t>ставке</w:t>
      </w:r>
      <w:r w:rsidR="004E3602">
        <w:t xml:space="preserve"> </w:t>
      </w:r>
      <w:r w:rsidRPr="004E3602">
        <w:t>18</w:t>
      </w:r>
      <w:r w:rsidR="004E3602">
        <w:t xml:space="preserve"> </w:t>
      </w:r>
      <w:r w:rsidRPr="004E3602">
        <w:t>%.</w:t>
      </w:r>
      <w:r w:rsidR="004E3602">
        <w:t xml:space="preserve"> </w:t>
      </w:r>
      <w:r w:rsidRPr="004E3602">
        <w:t>Определите</w:t>
      </w:r>
      <w:r w:rsidR="004E3602">
        <w:t xml:space="preserve"> </w:t>
      </w:r>
      <w:r w:rsidRPr="004E3602">
        <w:t>возможную</w:t>
      </w:r>
      <w:r w:rsidR="004E3602">
        <w:t xml:space="preserve"> </w:t>
      </w:r>
      <w:r w:rsidRPr="004E3602">
        <w:t>рентабельность</w:t>
      </w:r>
      <w:r w:rsidR="004E3602">
        <w:t xml:space="preserve"> </w:t>
      </w:r>
      <w:r w:rsidRPr="004E3602">
        <w:t>производства</w:t>
      </w:r>
      <w:r w:rsidR="004E3602">
        <w:t xml:space="preserve"> </w:t>
      </w:r>
      <w:r w:rsidRPr="004E3602">
        <w:t>товара,</w:t>
      </w:r>
      <w:r w:rsidR="004E3602">
        <w:t xml:space="preserve"> </w:t>
      </w:r>
      <w:r w:rsidRPr="004E3602">
        <w:t>если</w:t>
      </w:r>
      <w:r w:rsidR="004E3602">
        <w:t xml:space="preserve"> </w:t>
      </w:r>
      <w:r w:rsidRPr="004E3602">
        <w:t>уровень</w:t>
      </w:r>
      <w:r w:rsidR="004E3602">
        <w:t xml:space="preserve"> </w:t>
      </w:r>
      <w:r w:rsidRPr="004E3602">
        <w:t>торговой</w:t>
      </w:r>
      <w:r w:rsidR="004E3602">
        <w:t xml:space="preserve"> </w:t>
      </w:r>
      <w:r w:rsidRPr="004E3602">
        <w:t>надбавки</w:t>
      </w:r>
      <w:r w:rsidR="004E3602">
        <w:t xml:space="preserve"> </w:t>
      </w:r>
      <w:r w:rsidRPr="004E3602">
        <w:t>будет</w:t>
      </w:r>
      <w:r w:rsidR="004E3602">
        <w:t xml:space="preserve"> </w:t>
      </w:r>
      <w:r w:rsidRPr="004E3602">
        <w:t>составлять:</w:t>
      </w:r>
      <w:r w:rsidR="004E3602">
        <w:t xml:space="preserve"> </w:t>
      </w:r>
      <w:r w:rsidRPr="004E3602">
        <w:t>18%,</w:t>
      </w:r>
      <w:r w:rsidR="004E3602">
        <w:t xml:space="preserve"> </w:t>
      </w:r>
      <w:r w:rsidRPr="004E3602">
        <w:t>20%,</w:t>
      </w:r>
      <w:r w:rsidR="004E3602">
        <w:t xml:space="preserve"> </w:t>
      </w:r>
      <w:r w:rsidRPr="004E3602">
        <w:t>23.</w:t>
      </w:r>
    </w:p>
    <w:p w:rsidR="00A20FF0" w:rsidRPr="004E3602" w:rsidRDefault="00A20FF0" w:rsidP="00125FF0">
      <w:pPr>
        <w:pStyle w:val="a5"/>
        <w:ind w:firstLine="709"/>
        <w:rPr>
          <w:b/>
        </w:rPr>
      </w:pPr>
      <w:r w:rsidRPr="004E3602">
        <w:rPr>
          <w:b/>
        </w:rPr>
        <w:t>Решение:</w:t>
      </w:r>
    </w:p>
    <w:p w:rsidR="00A20FF0" w:rsidRPr="004E3602" w:rsidRDefault="00255F0E" w:rsidP="00125FF0">
      <w:pPr>
        <w:pStyle w:val="a5"/>
        <w:ind w:firstLine="709"/>
      </w:pPr>
      <w:r w:rsidRPr="004E3602">
        <w:t>Учитывая,</w:t>
      </w:r>
      <w:r w:rsidR="004E3602">
        <w:t xml:space="preserve"> </w:t>
      </w:r>
      <w:r w:rsidRPr="004E3602">
        <w:t>что</w:t>
      </w:r>
      <w:r w:rsidR="004E3602">
        <w:t xml:space="preserve"> </w:t>
      </w:r>
      <w:r w:rsidRPr="004E3602">
        <w:t>цена</w:t>
      </w:r>
      <w:r w:rsidR="004E3602">
        <w:t xml:space="preserve"> </w:t>
      </w:r>
      <w:r w:rsidRPr="004E3602">
        <w:t>(Ц)</w:t>
      </w:r>
      <w:r w:rsidR="004E3602">
        <w:t xml:space="preserve"> </w:t>
      </w:r>
      <w:r w:rsidRPr="004E3602">
        <w:t>ровна</w:t>
      </w:r>
      <w:r w:rsidR="004E3602">
        <w:t xml:space="preserve"> </w:t>
      </w:r>
      <w:r w:rsidRPr="004E3602">
        <w:t>сумме</w:t>
      </w:r>
      <w:r w:rsidR="004E3602">
        <w:t xml:space="preserve"> </w:t>
      </w:r>
      <w:r w:rsidRPr="004E3602">
        <w:t>себестоимости</w:t>
      </w:r>
      <w:r w:rsidR="004E3602">
        <w:t xml:space="preserve"> </w:t>
      </w:r>
      <w:r w:rsidRPr="004E3602">
        <w:t>(С/с),</w:t>
      </w:r>
      <w:r w:rsidR="004E3602">
        <w:t xml:space="preserve"> </w:t>
      </w:r>
      <w:r w:rsidRPr="004E3602">
        <w:t>рентабельности</w:t>
      </w:r>
      <w:r w:rsidR="004E3602">
        <w:t xml:space="preserve"> </w:t>
      </w:r>
      <w:r w:rsidRPr="004E3602">
        <w:t>(</w:t>
      </w:r>
      <w:r w:rsidRPr="004E3602">
        <w:rPr>
          <w:lang w:val="en-US"/>
        </w:rPr>
        <w:t>R</w:t>
      </w:r>
      <w:r w:rsidRPr="004E3602">
        <w:t>),</w:t>
      </w:r>
      <w:r w:rsidR="004E3602">
        <w:t xml:space="preserve"> </w:t>
      </w:r>
      <w:r w:rsidRPr="004E3602">
        <w:t>торговой</w:t>
      </w:r>
      <w:r w:rsidR="004E3602">
        <w:t xml:space="preserve"> </w:t>
      </w:r>
      <w:r w:rsidRPr="004E3602">
        <w:t>надбавки</w:t>
      </w:r>
      <w:r w:rsidR="004E3602">
        <w:t xml:space="preserve"> </w:t>
      </w:r>
      <w:r w:rsidRPr="004E3602">
        <w:t>(Тн)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НДС</w:t>
      </w:r>
      <w:r w:rsidR="004E3602">
        <w:t xml:space="preserve"> </w:t>
      </w:r>
      <w:r w:rsidRPr="004E3602">
        <w:t>(НДС),</w:t>
      </w:r>
      <w:r w:rsidR="004E3602">
        <w:t xml:space="preserve"> </w:t>
      </w:r>
      <w:r w:rsidRPr="004E3602">
        <w:t>то</w:t>
      </w:r>
      <w:r w:rsidR="004E3602">
        <w:t xml:space="preserve"> </w:t>
      </w:r>
      <w:r w:rsidRPr="004E3602">
        <w:t>исходная</w:t>
      </w:r>
      <w:r w:rsidR="004E3602">
        <w:t xml:space="preserve"> </w:t>
      </w:r>
      <w:r w:rsidRPr="004E3602">
        <w:t>формула</w:t>
      </w:r>
      <w:r w:rsidR="004E3602">
        <w:t xml:space="preserve"> </w:t>
      </w:r>
      <w:r w:rsidRPr="004E3602">
        <w:t>расчета</w:t>
      </w:r>
      <w:r w:rsidR="004E3602">
        <w:t xml:space="preserve"> </w:t>
      </w:r>
      <w:r w:rsidRPr="004E3602">
        <w:t>будет</w:t>
      </w:r>
      <w:r w:rsidR="004E3602">
        <w:t xml:space="preserve"> </w:t>
      </w:r>
      <w:r w:rsidRPr="004E3602">
        <w:t>иметь</w:t>
      </w:r>
      <w:r w:rsidR="004E3602">
        <w:t xml:space="preserve"> </w:t>
      </w:r>
      <w:r w:rsidRPr="004E3602">
        <w:t>следующий</w:t>
      </w:r>
      <w:r w:rsidR="004E3602">
        <w:t xml:space="preserve"> </w:t>
      </w:r>
      <w:r w:rsidRPr="004E3602">
        <w:t>вид:</w:t>
      </w:r>
    </w:p>
    <w:p w:rsidR="00255F0E" w:rsidRPr="004E3602" w:rsidRDefault="00255F0E" w:rsidP="00125FF0">
      <w:pPr>
        <w:pStyle w:val="a5"/>
        <w:ind w:firstLine="709"/>
      </w:pPr>
      <w:r w:rsidRPr="004E3602">
        <w:t>Ц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С/с</w:t>
      </w:r>
      <w:r w:rsidR="004E3602">
        <w:t xml:space="preserve"> </w:t>
      </w:r>
      <w:r w:rsidRPr="004E3602">
        <w:t>+</w:t>
      </w:r>
      <w:r w:rsidR="004E3602">
        <w:t xml:space="preserve"> </w:t>
      </w:r>
      <w:r w:rsidRPr="004E3602">
        <w:rPr>
          <w:lang w:val="en-US"/>
        </w:rPr>
        <w:t>R</w:t>
      </w:r>
      <w:r w:rsidR="004E3602">
        <w:t xml:space="preserve"> </w:t>
      </w:r>
      <w:r w:rsidRPr="004E3602">
        <w:t>+</w:t>
      </w:r>
      <w:r w:rsidR="004E3602">
        <w:t xml:space="preserve"> </w:t>
      </w:r>
      <w:r w:rsidRPr="004E3602">
        <w:t>Тн</w:t>
      </w:r>
      <w:r w:rsidR="004E3602">
        <w:t xml:space="preserve"> </w:t>
      </w:r>
      <w:r w:rsidRPr="004E3602">
        <w:t>+</w:t>
      </w:r>
      <w:r w:rsidR="004E3602">
        <w:t xml:space="preserve"> </w:t>
      </w:r>
      <w:r w:rsidRPr="004E3602">
        <w:t>НДС</w:t>
      </w:r>
    </w:p>
    <w:p w:rsidR="00A20FF0" w:rsidRPr="004E3602" w:rsidRDefault="00255F0E" w:rsidP="00125FF0">
      <w:pPr>
        <w:pStyle w:val="a5"/>
        <w:ind w:firstLine="709"/>
      </w:pPr>
      <w:r w:rsidRPr="004E3602">
        <w:t>Имея</w:t>
      </w:r>
      <w:r w:rsidR="004E3602">
        <w:t xml:space="preserve"> </w:t>
      </w:r>
      <w:r w:rsidRPr="004E3602">
        <w:t>данную</w:t>
      </w:r>
      <w:r w:rsidR="004E3602">
        <w:t xml:space="preserve"> </w:t>
      </w:r>
      <w:r w:rsidRPr="004E3602">
        <w:t>модель</w:t>
      </w:r>
      <w:r w:rsidR="004E3602">
        <w:t xml:space="preserve"> </w:t>
      </w:r>
      <w:r w:rsidRPr="004E3602">
        <w:t>расчета</w:t>
      </w:r>
      <w:r w:rsidR="00540D7A" w:rsidRPr="004E3602">
        <w:t>,</w:t>
      </w:r>
      <w:r w:rsidR="004E3602">
        <w:t xml:space="preserve"> </w:t>
      </w:r>
      <w:r w:rsidRPr="004E3602">
        <w:t>извлечем</w:t>
      </w:r>
      <w:r w:rsidR="004E3602">
        <w:t xml:space="preserve"> </w:t>
      </w:r>
      <w:r w:rsidRPr="004E3602">
        <w:t>из</w:t>
      </w:r>
      <w:r w:rsidR="004E3602">
        <w:t xml:space="preserve"> </w:t>
      </w:r>
      <w:r w:rsidRPr="004E3602">
        <w:t>цены</w:t>
      </w:r>
      <w:r w:rsidR="004E3602">
        <w:t xml:space="preserve"> </w:t>
      </w:r>
      <w:r w:rsidRPr="004E3602">
        <w:t>сумму</w:t>
      </w:r>
      <w:r w:rsidR="004E3602">
        <w:t xml:space="preserve"> </w:t>
      </w:r>
      <w:r w:rsidRPr="004E3602">
        <w:t>НДС:</w:t>
      </w:r>
    </w:p>
    <w:p w:rsidR="00255F0E" w:rsidRPr="004E3602" w:rsidRDefault="00255F0E" w:rsidP="00125FF0">
      <w:pPr>
        <w:pStyle w:val="a5"/>
        <w:numPr>
          <w:ilvl w:val="0"/>
          <w:numId w:val="4"/>
        </w:numPr>
        <w:ind w:left="0" w:firstLine="709"/>
      </w:pPr>
      <w:r w:rsidRPr="004E3602">
        <w:t>648/118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549,15</w:t>
      </w:r>
      <w:r w:rsidR="004E3602">
        <w:t xml:space="preserve"> </w:t>
      </w:r>
      <w:r w:rsidRPr="004E3602">
        <w:t>руб.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цена</w:t>
      </w:r>
      <w:r w:rsidR="004E3602">
        <w:t xml:space="preserve"> </w:t>
      </w:r>
      <w:r w:rsidRPr="004E3602">
        <w:t>без</w:t>
      </w:r>
      <w:r w:rsidR="004E3602">
        <w:t xml:space="preserve"> </w:t>
      </w:r>
      <w:r w:rsidRPr="004E3602">
        <w:t>НДС;</w:t>
      </w:r>
    </w:p>
    <w:p w:rsidR="00255F0E" w:rsidRPr="004E3602" w:rsidRDefault="00255F0E" w:rsidP="00125FF0">
      <w:pPr>
        <w:pStyle w:val="a5"/>
        <w:ind w:firstLine="709"/>
      </w:pPr>
      <w:r w:rsidRPr="004E3602">
        <w:t>НДС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648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549,15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98,85</w:t>
      </w:r>
      <w:r w:rsidR="004E3602">
        <w:t xml:space="preserve"> </w:t>
      </w:r>
      <w:r w:rsidRPr="004E3602">
        <w:t>руб.</w:t>
      </w:r>
    </w:p>
    <w:p w:rsidR="007C1DA2" w:rsidRPr="004E3602" w:rsidRDefault="00540D7A" w:rsidP="00125FF0">
      <w:pPr>
        <w:pStyle w:val="a5"/>
        <w:ind w:firstLine="709"/>
      </w:pPr>
      <w:r w:rsidRPr="004E3602">
        <w:t>Теперь</w:t>
      </w:r>
      <w:r w:rsidR="004E3602">
        <w:t xml:space="preserve"> </w:t>
      </w:r>
      <w:r w:rsidRPr="004E3602">
        <w:t>можно</w:t>
      </w:r>
      <w:r w:rsidR="004E3602">
        <w:t xml:space="preserve"> </w:t>
      </w:r>
      <w:r w:rsidRPr="004E3602">
        <w:t>приступить</w:t>
      </w:r>
      <w:r w:rsidR="004E3602">
        <w:t xml:space="preserve"> </w:t>
      </w:r>
      <w:r w:rsidRPr="004E3602">
        <w:t>к</w:t>
      </w:r>
      <w:r w:rsidR="004E3602">
        <w:t xml:space="preserve"> </w:t>
      </w:r>
      <w:r w:rsidRPr="004E3602">
        <w:t>варьированию</w:t>
      </w:r>
      <w:r w:rsidR="004E3602">
        <w:t xml:space="preserve"> </w:t>
      </w:r>
      <w:r w:rsidRPr="004E3602">
        <w:t>торговой</w:t>
      </w:r>
      <w:r w:rsidR="004E3602">
        <w:t xml:space="preserve"> </w:t>
      </w:r>
      <w:r w:rsidRPr="004E3602">
        <w:t>наценки,</w:t>
      </w:r>
      <w:r w:rsidR="004E3602">
        <w:t xml:space="preserve"> </w:t>
      </w:r>
      <w:r w:rsidRPr="004E3602">
        <w:t>для</w:t>
      </w:r>
      <w:r w:rsidR="004E3602">
        <w:t xml:space="preserve"> </w:t>
      </w:r>
      <w:r w:rsidRPr="004E3602">
        <w:t>расчета</w:t>
      </w:r>
      <w:r w:rsidR="004E3602">
        <w:t xml:space="preserve"> </w:t>
      </w:r>
      <w:r w:rsidRPr="004E3602">
        <w:t>возможной</w:t>
      </w:r>
      <w:r w:rsidR="004E3602">
        <w:t xml:space="preserve"> </w:t>
      </w:r>
      <w:r w:rsidRPr="004E3602">
        <w:t>рентабельности.</w:t>
      </w:r>
    </w:p>
    <w:p w:rsidR="00540D7A" w:rsidRPr="004E3602" w:rsidRDefault="00540D7A" w:rsidP="00125FF0">
      <w:pPr>
        <w:pStyle w:val="a5"/>
        <w:ind w:firstLine="709"/>
        <w:rPr>
          <w:b/>
        </w:rPr>
      </w:pPr>
      <w:r w:rsidRPr="004E3602">
        <w:rPr>
          <w:b/>
        </w:rPr>
        <w:t>Рассчитаем</w:t>
      </w:r>
      <w:r w:rsidR="004E3602">
        <w:rPr>
          <w:b/>
        </w:rPr>
        <w:t xml:space="preserve"> </w:t>
      </w:r>
      <w:r w:rsidRPr="004E3602">
        <w:rPr>
          <w:b/>
        </w:rPr>
        <w:t>возможную</w:t>
      </w:r>
      <w:r w:rsidR="004E3602">
        <w:rPr>
          <w:b/>
        </w:rPr>
        <w:t xml:space="preserve"> </w:t>
      </w:r>
      <w:r w:rsidRPr="004E3602">
        <w:rPr>
          <w:b/>
        </w:rPr>
        <w:t>рентабельность</w:t>
      </w:r>
      <w:r w:rsidR="004E3602">
        <w:rPr>
          <w:b/>
        </w:rPr>
        <w:t xml:space="preserve"> </w:t>
      </w:r>
      <w:r w:rsidRPr="004E3602">
        <w:rPr>
          <w:b/>
        </w:rPr>
        <w:t>при</w:t>
      </w:r>
      <w:r w:rsidR="004E3602">
        <w:rPr>
          <w:b/>
        </w:rPr>
        <w:t xml:space="preserve"> </w:t>
      </w:r>
      <w:r w:rsidRPr="004E3602">
        <w:rPr>
          <w:b/>
        </w:rPr>
        <w:t>уровне</w:t>
      </w:r>
      <w:r w:rsidR="004E3602">
        <w:rPr>
          <w:b/>
        </w:rPr>
        <w:t xml:space="preserve"> </w:t>
      </w:r>
      <w:r w:rsidRPr="004E3602">
        <w:rPr>
          <w:b/>
        </w:rPr>
        <w:t>торговой</w:t>
      </w:r>
      <w:r w:rsidR="004E3602">
        <w:rPr>
          <w:b/>
        </w:rPr>
        <w:t xml:space="preserve"> </w:t>
      </w:r>
      <w:r w:rsidRPr="004E3602">
        <w:rPr>
          <w:b/>
        </w:rPr>
        <w:t>наценки</w:t>
      </w:r>
      <w:r w:rsidR="004E3602">
        <w:rPr>
          <w:b/>
        </w:rPr>
        <w:t xml:space="preserve"> </w:t>
      </w:r>
      <w:r w:rsidRPr="004E3602">
        <w:rPr>
          <w:b/>
        </w:rPr>
        <w:t>18%.</w:t>
      </w:r>
    </w:p>
    <w:p w:rsidR="00255F0E" w:rsidRPr="004E3602" w:rsidRDefault="00255F0E" w:rsidP="00125FF0">
      <w:pPr>
        <w:pStyle w:val="a5"/>
        <w:numPr>
          <w:ilvl w:val="0"/>
          <w:numId w:val="4"/>
        </w:numPr>
        <w:ind w:left="0" w:firstLine="709"/>
      </w:pPr>
      <w:r w:rsidRPr="004E3602">
        <w:t>549,15/118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465,38</w:t>
      </w:r>
      <w:r w:rsidR="004E3602">
        <w:t xml:space="preserve"> </w:t>
      </w:r>
      <w:r w:rsidRPr="004E3602">
        <w:t>руб.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цена</w:t>
      </w:r>
      <w:r w:rsidR="004E3602">
        <w:t xml:space="preserve"> </w:t>
      </w:r>
      <w:r w:rsidRPr="004E3602">
        <w:t>без</w:t>
      </w:r>
      <w:r w:rsidR="004E3602">
        <w:t xml:space="preserve"> </w:t>
      </w:r>
      <w:r w:rsidRPr="004E3602">
        <w:t>НДС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Тн</w:t>
      </w:r>
      <w:r w:rsidR="004E3602">
        <w:t xml:space="preserve"> </w:t>
      </w:r>
      <w:r w:rsidR="00540D7A" w:rsidRPr="004E3602">
        <w:t>(18%)</w:t>
      </w:r>
      <w:r w:rsidRPr="004E3602">
        <w:t>;</w:t>
      </w:r>
    </w:p>
    <w:p w:rsidR="00255F0E" w:rsidRPr="004E3602" w:rsidRDefault="00255F0E" w:rsidP="00125FF0">
      <w:pPr>
        <w:pStyle w:val="a5"/>
        <w:ind w:firstLine="709"/>
      </w:pPr>
      <w:r w:rsidRPr="004E3602">
        <w:t>Тн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549,15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465,38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83,77</w:t>
      </w:r>
      <w:r w:rsidR="004E3602">
        <w:t xml:space="preserve"> </w:t>
      </w:r>
      <w:r w:rsidR="00540D7A" w:rsidRPr="004E3602">
        <w:t>руб.</w:t>
      </w:r>
    </w:p>
    <w:p w:rsidR="00540D7A" w:rsidRPr="004E3602" w:rsidRDefault="00540D7A" w:rsidP="00125FF0">
      <w:pPr>
        <w:pStyle w:val="a5"/>
        <w:ind w:firstLine="709"/>
      </w:pPr>
      <w:r w:rsidRPr="004E3602">
        <w:t>Для</w:t>
      </w:r>
      <w:r w:rsidR="004E3602">
        <w:t xml:space="preserve"> </w:t>
      </w:r>
      <w:r w:rsidRPr="004E3602">
        <w:t>этого</w:t>
      </w:r>
      <w:r w:rsidR="004E3602">
        <w:t xml:space="preserve"> </w:t>
      </w:r>
      <w:r w:rsidRPr="004E3602">
        <w:t>от</w:t>
      </w:r>
      <w:r w:rsidR="004E3602">
        <w:t xml:space="preserve"> </w:t>
      </w:r>
      <w:r w:rsidRPr="004E3602">
        <w:t>получившейся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действии</w:t>
      </w:r>
      <w:r w:rsidR="004E3602">
        <w:t xml:space="preserve"> </w:t>
      </w:r>
      <w:r w:rsidRPr="004E3602">
        <w:t>2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вычтем</w:t>
      </w:r>
      <w:r w:rsidR="004E3602">
        <w:t xml:space="preserve"> </w:t>
      </w:r>
      <w:r w:rsidRPr="004E3602">
        <w:t>С/с:</w:t>
      </w:r>
    </w:p>
    <w:p w:rsidR="00540D7A" w:rsidRPr="004E3602" w:rsidRDefault="00540D7A" w:rsidP="00125FF0">
      <w:pPr>
        <w:pStyle w:val="a5"/>
        <w:numPr>
          <w:ilvl w:val="0"/>
          <w:numId w:val="4"/>
        </w:numPr>
        <w:ind w:left="0" w:firstLine="709"/>
      </w:pPr>
      <w:r w:rsidRPr="004E3602">
        <w:t>465,38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405,8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59,58</w:t>
      </w:r>
      <w:r w:rsidR="004E3602">
        <w:t xml:space="preserve"> </w:t>
      </w:r>
      <w:r w:rsidRPr="004E3602">
        <w:t>(руб.)</w:t>
      </w:r>
    </w:p>
    <w:p w:rsidR="00540D7A" w:rsidRPr="004E3602" w:rsidRDefault="00540D7A" w:rsidP="00125FF0">
      <w:pPr>
        <w:pStyle w:val="a5"/>
        <w:ind w:firstLine="709"/>
      </w:pPr>
      <w:r w:rsidRPr="004E3602">
        <w:t>Данная</w:t>
      </w:r>
      <w:r w:rsidR="004E3602">
        <w:t xml:space="preserve"> </w:t>
      </w:r>
      <w:r w:rsidRPr="004E3602">
        <w:t>торговая</w:t>
      </w:r>
      <w:r w:rsidR="004E3602">
        <w:t xml:space="preserve"> </w:t>
      </w:r>
      <w:r w:rsidRPr="004E3602">
        <w:t>наценка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процентном</w:t>
      </w:r>
      <w:r w:rsidR="004E3602">
        <w:t xml:space="preserve"> </w:t>
      </w:r>
      <w:r w:rsidRPr="004E3602">
        <w:t>соотношении</w:t>
      </w:r>
      <w:r w:rsidR="004E3602">
        <w:t xml:space="preserve"> </w:t>
      </w:r>
      <w:r w:rsidRPr="004E3602">
        <w:t>составит:</w:t>
      </w:r>
    </w:p>
    <w:p w:rsidR="00540D7A" w:rsidRPr="004E3602" w:rsidRDefault="00540D7A" w:rsidP="00125FF0">
      <w:pPr>
        <w:pStyle w:val="a5"/>
        <w:numPr>
          <w:ilvl w:val="0"/>
          <w:numId w:val="4"/>
        </w:numPr>
        <w:ind w:left="0" w:firstLine="709"/>
      </w:pPr>
      <w:r w:rsidRPr="004E3602">
        <w:t>59,58/405,8*100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14,68</w:t>
      </w:r>
      <w:r w:rsidR="004E3602">
        <w:t xml:space="preserve"> </w:t>
      </w:r>
      <w:r w:rsidRPr="004E3602">
        <w:t>%</w:t>
      </w:r>
    </w:p>
    <w:p w:rsidR="00540D7A" w:rsidRPr="004E3602" w:rsidRDefault="00540D7A" w:rsidP="00125FF0">
      <w:pPr>
        <w:pStyle w:val="a5"/>
        <w:ind w:firstLine="709"/>
        <w:rPr>
          <w:b/>
        </w:rPr>
      </w:pPr>
      <w:r w:rsidRPr="004E3602">
        <w:rPr>
          <w:b/>
        </w:rPr>
        <w:t>Далее</w:t>
      </w:r>
      <w:r w:rsidR="004E3602">
        <w:rPr>
          <w:b/>
        </w:rPr>
        <w:t xml:space="preserve"> </w:t>
      </w:r>
      <w:r w:rsidRPr="004E3602">
        <w:rPr>
          <w:b/>
        </w:rPr>
        <w:t>рассчитаем</w:t>
      </w:r>
      <w:r w:rsidR="004E3602">
        <w:rPr>
          <w:b/>
        </w:rPr>
        <w:t xml:space="preserve"> </w:t>
      </w:r>
      <w:r w:rsidRPr="004E3602">
        <w:rPr>
          <w:b/>
        </w:rPr>
        <w:t>возможную</w:t>
      </w:r>
      <w:r w:rsidR="004E3602">
        <w:rPr>
          <w:b/>
        </w:rPr>
        <w:t xml:space="preserve"> </w:t>
      </w:r>
      <w:r w:rsidRPr="004E3602">
        <w:rPr>
          <w:b/>
        </w:rPr>
        <w:t>рентабельность</w:t>
      </w:r>
      <w:r w:rsidR="004E3602">
        <w:rPr>
          <w:b/>
        </w:rPr>
        <w:t xml:space="preserve"> </w:t>
      </w:r>
      <w:r w:rsidRPr="004E3602">
        <w:rPr>
          <w:b/>
        </w:rPr>
        <w:t>при</w:t>
      </w:r>
      <w:r w:rsidR="004E3602">
        <w:rPr>
          <w:b/>
        </w:rPr>
        <w:t xml:space="preserve"> </w:t>
      </w:r>
      <w:r w:rsidRPr="004E3602">
        <w:rPr>
          <w:b/>
        </w:rPr>
        <w:t>уровне</w:t>
      </w:r>
      <w:r w:rsidR="004E3602">
        <w:rPr>
          <w:b/>
        </w:rPr>
        <w:t xml:space="preserve"> </w:t>
      </w:r>
      <w:r w:rsidRPr="004E3602">
        <w:rPr>
          <w:b/>
        </w:rPr>
        <w:t>торговой</w:t>
      </w:r>
      <w:r w:rsidR="004E3602">
        <w:rPr>
          <w:b/>
        </w:rPr>
        <w:t xml:space="preserve"> </w:t>
      </w:r>
      <w:r w:rsidRPr="004E3602">
        <w:rPr>
          <w:b/>
        </w:rPr>
        <w:t>наценки</w:t>
      </w:r>
      <w:r w:rsidR="004E3602">
        <w:rPr>
          <w:b/>
        </w:rPr>
        <w:t xml:space="preserve"> </w:t>
      </w:r>
      <w:r w:rsidRPr="004E3602">
        <w:rPr>
          <w:b/>
        </w:rPr>
        <w:t>20%.</w:t>
      </w:r>
    </w:p>
    <w:p w:rsidR="00540D7A" w:rsidRPr="004E3602" w:rsidRDefault="00540D7A" w:rsidP="00125FF0">
      <w:pPr>
        <w:pStyle w:val="a5"/>
        <w:numPr>
          <w:ilvl w:val="0"/>
          <w:numId w:val="4"/>
        </w:numPr>
        <w:ind w:left="0" w:firstLine="709"/>
      </w:pPr>
      <w:r w:rsidRPr="004E3602">
        <w:t>549,15/120</w:t>
      </w:r>
      <w:r w:rsidR="007C1DA2" w:rsidRPr="004E3602">
        <w:t>*100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4</w:t>
      </w:r>
      <w:r w:rsidR="007C1DA2" w:rsidRPr="004E3602">
        <w:t>57</w:t>
      </w:r>
      <w:r w:rsidRPr="004E3602">
        <w:t>,</w:t>
      </w:r>
      <w:r w:rsidR="007C1DA2" w:rsidRPr="004E3602">
        <w:t>65</w:t>
      </w:r>
      <w:r w:rsidR="004E3602">
        <w:t xml:space="preserve"> </w:t>
      </w:r>
      <w:r w:rsidRPr="004E3602">
        <w:t>руб.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цена</w:t>
      </w:r>
      <w:r w:rsidR="004E3602">
        <w:t xml:space="preserve"> </w:t>
      </w:r>
      <w:r w:rsidRPr="004E3602">
        <w:t>без</w:t>
      </w:r>
      <w:r w:rsidR="004E3602">
        <w:t xml:space="preserve"> </w:t>
      </w:r>
      <w:r w:rsidRPr="004E3602">
        <w:t>НДС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Тн</w:t>
      </w:r>
      <w:r w:rsidR="004E3602">
        <w:t xml:space="preserve"> </w:t>
      </w:r>
      <w:r w:rsidRPr="004E3602">
        <w:t>(</w:t>
      </w:r>
      <w:r w:rsidR="007C1DA2" w:rsidRPr="004E3602">
        <w:t>20</w:t>
      </w:r>
      <w:r w:rsidRPr="004E3602">
        <w:t>%);</w:t>
      </w:r>
    </w:p>
    <w:p w:rsidR="00540D7A" w:rsidRPr="004E3602" w:rsidRDefault="00540D7A" w:rsidP="00125FF0">
      <w:pPr>
        <w:pStyle w:val="a5"/>
        <w:ind w:firstLine="709"/>
      </w:pPr>
      <w:r w:rsidRPr="004E3602">
        <w:t>Тн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549,15</w:t>
      </w:r>
      <w:r w:rsidR="004E3602">
        <w:t xml:space="preserve"> </w:t>
      </w:r>
      <w:r w:rsidRPr="004E3602">
        <w:t>–</w:t>
      </w:r>
      <w:r w:rsidR="004E3602">
        <w:t xml:space="preserve"> </w:t>
      </w:r>
      <w:r w:rsidR="007C1DA2" w:rsidRPr="004E3602">
        <w:t>457,62</w:t>
      </w:r>
      <w:r w:rsidR="004E3602">
        <w:t xml:space="preserve"> </w:t>
      </w:r>
      <w:r w:rsidRPr="004E3602">
        <w:t>=</w:t>
      </w:r>
      <w:r w:rsidR="004E3602">
        <w:t xml:space="preserve"> </w:t>
      </w:r>
      <w:r w:rsidR="007C1DA2" w:rsidRPr="004E3602">
        <w:t>91,53</w:t>
      </w:r>
      <w:r w:rsidR="004E3602">
        <w:t xml:space="preserve"> </w:t>
      </w:r>
      <w:r w:rsidRPr="004E3602">
        <w:t>руб.</w:t>
      </w:r>
    </w:p>
    <w:p w:rsidR="00540D7A" w:rsidRPr="004E3602" w:rsidRDefault="00540D7A" w:rsidP="00125FF0">
      <w:pPr>
        <w:pStyle w:val="a5"/>
        <w:ind w:firstLine="709"/>
      </w:pPr>
      <w:r w:rsidRPr="004E3602">
        <w:t>Для</w:t>
      </w:r>
      <w:r w:rsidR="004E3602">
        <w:t xml:space="preserve"> </w:t>
      </w:r>
      <w:r w:rsidRPr="004E3602">
        <w:t>этого</w:t>
      </w:r>
      <w:r w:rsidR="004E3602">
        <w:t xml:space="preserve"> </w:t>
      </w:r>
      <w:r w:rsidRPr="004E3602">
        <w:t>от</w:t>
      </w:r>
      <w:r w:rsidR="004E3602">
        <w:t xml:space="preserve"> </w:t>
      </w:r>
      <w:r w:rsidRPr="004E3602">
        <w:t>получившейся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действии</w:t>
      </w:r>
      <w:r w:rsidR="004E3602">
        <w:t xml:space="preserve"> </w:t>
      </w:r>
      <w:r w:rsidR="007C1DA2" w:rsidRPr="004E3602">
        <w:t>5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вычтем</w:t>
      </w:r>
      <w:r w:rsidR="004E3602">
        <w:t xml:space="preserve"> </w:t>
      </w:r>
      <w:r w:rsidRPr="004E3602">
        <w:t>С/с:</w:t>
      </w:r>
    </w:p>
    <w:p w:rsidR="00540D7A" w:rsidRPr="004E3602" w:rsidRDefault="007C1DA2" w:rsidP="00125FF0">
      <w:pPr>
        <w:pStyle w:val="a5"/>
        <w:numPr>
          <w:ilvl w:val="0"/>
          <w:numId w:val="4"/>
        </w:numPr>
        <w:ind w:left="0" w:firstLine="709"/>
      </w:pPr>
      <w:r w:rsidRPr="004E3602">
        <w:t>457,62</w:t>
      </w:r>
      <w:r w:rsidR="004E3602">
        <w:t xml:space="preserve"> </w:t>
      </w:r>
      <w:r w:rsidR="00540D7A" w:rsidRPr="004E3602">
        <w:t>–</w:t>
      </w:r>
      <w:r w:rsidR="004E3602">
        <w:t xml:space="preserve"> </w:t>
      </w:r>
      <w:r w:rsidR="00540D7A" w:rsidRPr="004E3602">
        <w:t>405,8</w:t>
      </w:r>
      <w:r w:rsidR="004E3602">
        <w:t xml:space="preserve"> </w:t>
      </w:r>
      <w:r w:rsidR="00540D7A" w:rsidRPr="004E3602">
        <w:t>=</w:t>
      </w:r>
      <w:r w:rsidR="004E3602">
        <w:t xml:space="preserve"> </w:t>
      </w:r>
      <w:r w:rsidRPr="004E3602">
        <w:t>51,82</w:t>
      </w:r>
      <w:r w:rsidR="004E3602">
        <w:t xml:space="preserve"> </w:t>
      </w:r>
      <w:r w:rsidR="00540D7A" w:rsidRPr="004E3602">
        <w:t>(руб.)</w:t>
      </w:r>
    </w:p>
    <w:p w:rsidR="00540D7A" w:rsidRPr="004E3602" w:rsidRDefault="00540D7A" w:rsidP="00125FF0">
      <w:pPr>
        <w:pStyle w:val="a5"/>
        <w:ind w:firstLine="709"/>
      </w:pPr>
      <w:r w:rsidRPr="004E3602">
        <w:t>Данная</w:t>
      </w:r>
      <w:r w:rsidR="004E3602">
        <w:t xml:space="preserve"> </w:t>
      </w:r>
      <w:r w:rsidRPr="004E3602">
        <w:t>торговая</w:t>
      </w:r>
      <w:r w:rsidR="004E3602">
        <w:t xml:space="preserve"> </w:t>
      </w:r>
      <w:r w:rsidRPr="004E3602">
        <w:t>наценка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процентном</w:t>
      </w:r>
      <w:r w:rsidR="004E3602">
        <w:t xml:space="preserve"> </w:t>
      </w:r>
      <w:r w:rsidRPr="004E3602">
        <w:t>соотношении</w:t>
      </w:r>
      <w:r w:rsidR="004E3602">
        <w:t xml:space="preserve"> </w:t>
      </w:r>
      <w:r w:rsidRPr="004E3602">
        <w:t>составит:</w:t>
      </w:r>
    </w:p>
    <w:p w:rsidR="00540D7A" w:rsidRPr="004E3602" w:rsidRDefault="007C1DA2" w:rsidP="00125FF0">
      <w:pPr>
        <w:pStyle w:val="a5"/>
        <w:numPr>
          <w:ilvl w:val="0"/>
          <w:numId w:val="4"/>
        </w:numPr>
        <w:ind w:left="0" w:firstLine="709"/>
      </w:pPr>
      <w:r w:rsidRPr="004E3602">
        <w:t>51,82</w:t>
      </w:r>
      <w:r w:rsidR="00540D7A" w:rsidRPr="004E3602">
        <w:t>/405,8*100</w:t>
      </w:r>
      <w:r w:rsidR="004E3602">
        <w:t xml:space="preserve"> </w:t>
      </w:r>
      <w:r w:rsidR="00540D7A" w:rsidRPr="004E3602">
        <w:t>=</w:t>
      </w:r>
      <w:r w:rsidR="004E3602">
        <w:t xml:space="preserve"> </w:t>
      </w:r>
      <w:r w:rsidRPr="004E3602">
        <w:t>12,77</w:t>
      </w:r>
      <w:r w:rsidR="004E3602">
        <w:t xml:space="preserve"> </w:t>
      </w:r>
      <w:r w:rsidR="00540D7A" w:rsidRPr="004E3602">
        <w:t>%</w:t>
      </w:r>
      <w:r w:rsidRPr="004E3602">
        <w:t>.</w:t>
      </w:r>
    </w:p>
    <w:p w:rsidR="007C1DA2" w:rsidRPr="004E3602" w:rsidRDefault="007C1DA2" w:rsidP="00125FF0">
      <w:pPr>
        <w:pStyle w:val="a5"/>
        <w:ind w:firstLine="709"/>
        <w:rPr>
          <w:b/>
        </w:rPr>
      </w:pPr>
      <w:r w:rsidRPr="004E3602">
        <w:rPr>
          <w:b/>
        </w:rPr>
        <w:t>Теперь</w:t>
      </w:r>
      <w:r w:rsidR="004E3602">
        <w:rPr>
          <w:b/>
        </w:rPr>
        <w:t xml:space="preserve"> </w:t>
      </w:r>
      <w:r w:rsidRPr="004E3602">
        <w:rPr>
          <w:b/>
        </w:rPr>
        <w:t>рассчитаем</w:t>
      </w:r>
      <w:r w:rsidR="004E3602">
        <w:rPr>
          <w:b/>
        </w:rPr>
        <w:t xml:space="preserve"> </w:t>
      </w:r>
      <w:r w:rsidRPr="004E3602">
        <w:rPr>
          <w:b/>
        </w:rPr>
        <w:t>возможную</w:t>
      </w:r>
      <w:r w:rsidR="004E3602">
        <w:rPr>
          <w:b/>
        </w:rPr>
        <w:t xml:space="preserve"> </w:t>
      </w:r>
      <w:r w:rsidRPr="004E3602">
        <w:rPr>
          <w:b/>
        </w:rPr>
        <w:t>рентабельность</w:t>
      </w:r>
      <w:r w:rsidR="004E3602">
        <w:rPr>
          <w:b/>
        </w:rPr>
        <w:t xml:space="preserve"> </w:t>
      </w:r>
      <w:r w:rsidRPr="004E3602">
        <w:rPr>
          <w:b/>
        </w:rPr>
        <w:t>при</w:t>
      </w:r>
      <w:r w:rsidR="004E3602">
        <w:rPr>
          <w:b/>
        </w:rPr>
        <w:t xml:space="preserve"> </w:t>
      </w:r>
      <w:r w:rsidRPr="004E3602">
        <w:rPr>
          <w:b/>
        </w:rPr>
        <w:t>уровне</w:t>
      </w:r>
      <w:r w:rsidR="004E3602">
        <w:rPr>
          <w:b/>
        </w:rPr>
        <w:t xml:space="preserve"> </w:t>
      </w:r>
      <w:r w:rsidRPr="004E3602">
        <w:rPr>
          <w:b/>
        </w:rPr>
        <w:t>торговой</w:t>
      </w:r>
      <w:r w:rsidR="004E3602">
        <w:rPr>
          <w:b/>
        </w:rPr>
        <w:t xml:space="preserve"> </w:t>
      </w:r>
      <w:r w:rsidRPr="004E3602">
        <w:rPr>
          <w:b/>
        </w:rPr>
        <w:t>наценки</w:t>
      </w:r>
      <w:r w:rsidR="004E3602">
        <w:rPr>
          <w:b/>
        </w:rPr>
        <w:t xml:space="preserve"> </w:t>
      </w:r>
      <w:r w:rsidRPr="004E3602">
        <w:rPr>
          <w:b/>
        </w:rPr>
        <w:t>23%.</w:t>
      </w:r>
    </w:p>
    <w:p w:rsidR="007C1DA2" w:rsidRPr="004E3602" w:rsidRDefault="007C1DA2" w:rsidP="00125FF0">
      <w:pPr>
        <w:pStyle w:val="a5"/>
        <w:numPr>
          <w:ilvl w:val="0"/>
          <w:numId w:val="4"/>
        </w:numPr>
        <w:ind w:left="0" w:firstLine="709"/>
      </w:pPr>
      <w:r w:rsidRPr="004E3602">
        <w:t>549,15/123*100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446,46</w:t>
      </w:r>
      <w:r w:rsidR="004E3602">
        <w:t xml:space="preserve"> </w:t>
      </w:r>
      <w:r w:rsidRPr="004E3602">
        <w:t>руб.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цена</w:t>
      </w:r>
      <w:r w:rsidR="004E3602">
        <w:t xml:space="preserve"> </w:t>
      </w:r>
      <w:r w:rsidRPr="004E3602">
        <w:t>без</w:t>
      </w:r>
      <w:r w:rsidR="004E3602">
        <w:t xml:space="preserve"> </w:t>
      </w:r>
      <w:r w:rsidRPr="004E3602">
        <w:t>НДС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Тн</w:t>
      </w:r>
      <w:r w:rsidR="004E3602">
        <w:t xml:space="preserve"> </w:t>
      </w:r>
      <w:r w:rsidRPr="004E3602">
        <w:t>(23%);</w:t>
      </w:r>
    </w:p>
    <w:p w:rsidR="007C1DA2" w:rsidRPr="004E3602" w:rsidRDefault="007C1DA2" w:rsidP="00125FF0">
      <w:pPr>
        <w:pStyle w:val="a5"/>
        <w:ind w:firstLine="709"/>
      </w:pPr>
      <w:r w:rsidRPr="004E3602">
        <w:t>Тн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549,15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446,46</w:t>
      </w:r>
      <w:r w:rsidR="004E3602">
        <w:t xml:space="preserve"> </w:t>
      </w:r>
      <w:r w:rsidRPr="004E3602">
        <w:t>=</w:t>
      </w:r>
      <w:r w:rsidR="004E3602">
        <w:t xml:space="preserve"> </w:t>
      </w:r>
      <w:r w:rsidRPr="004E3602">
        <w:t>102,69</w:t>
      </w:r>
      <w:r w:rsidR="004E3602">
        <w:t xml:space="preserve"> </w:t>
      </w:r>
      <w:r w:rsidRPr="004E3602">
        <w:t>руб.</w:t>
      </w:r>
    </w:p>
    <w:p w:rsidR="007C1DA2" w:rsidRPr="004E3602" w:rsidRDefault="007C1DA2" w:rsidP="00125FF0">
      <w:pPr>
        <w:pStyle w:val="a5"/>
        <w:ind w:firstLine="709"/>
      </w:pPr>
      <w:r w:rsidRPr="004E3602">
        <w:t>Для</w:t>
      </w:r>
      <w:r w:rsidR="004E3602">
        <w:t xml:space="preserve"> </w:t>
      </w:r>
      <w:r w:rsidRPr="004E3602">
        <w:t>этого</w:t>
      </w:r>
      <w:r w:rsidR="004E3602">
        <w:t xml:space="preserve"> </w:t>
      </w:r>
      <w:r w:rsidRPr="004E3602">
        <w:t>от</w:t>
      </w:r>
      <w:r w:rsidR="004E3602">
        <w:t xml:space="preserve"> </w:t>
      </w:r>
      <w:r w:rsidRPr="004E3602">
        <w:t>получившейся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действии</w:t>
      </w:r>
      <w:r w:rsidR="004E3602">
        <w:t xml:space="preserve"> </w:t>
      </w:r>
      <w:r w:rsidRPr="004E3602">
        <w:t>8</w:t>
      </w:r>
      <w:r w:rsidR="004E3602">
        <w:t xml:space="preserve"> </w:t>
      </w:r>
      <w:r w:rsidRPr="004E3602">
        <w:t>суммы</w:t>
      </w:r>
      <w:r w:rsidR="004E3602">
        <w:t xml:space="preserve"> </w:t>
      </w:r>
      <w:r w:rsidRPr="004E3602">
        <w:t>вычтем</w:t>
      </w:r>
      <w:r w:rsidR="004E3602">
        <w:t xml:space="preserve"> </w:t>
      </w:r>
      <w:r w:rsidRPr="004E3602">
        <w:t>С/с:</w:t>
      </w:r>
    </w:p>
    <w:p w:rsidR="007C1DA2" w:rsidRPr="004E3602" w:rsidRDefault="007C1DA2" w:rsidP="00125FF0">
      <w:pPr>
        <w:pStyle w:val="a5"/>
        <w:numPr>
          <w:ilvl w:val="0"/>
          <w:numId w:val="4"/>
        </w:numPr>
        <w:ind w:left="0" w:firstLine="709"/>
      </w:pPr>
      <w:r w:rsidRPr="004E3602">
        <w:t>446,46</w:t>
      </w:r>
      <w:r w:rsidR="004E3602">
        <w:t xml:space="preserve"> </w:t>
      </w:r>
      <w:r w:rsidRPr="004E3602">
        <w:t>–</w:t>
      </w:r>
      <w:r w:rsidR="004E3602">
        <w:t xml:space="preserve"> </w:t>
      </w:r>
      <w:r w:rsidRPr="004E3602">
        <w:t>405,8</w:t>
      </w:r>
      <w:r w:rsidR="004E3602">
        <w:t xml:space="preserve"> </w:t>
      </w:r>
      <w:r w:rsidRPr="004E3602">
        <w:t>=</w:t>
      </w:r>
      <w:r w:rsidR="004E3602">
        <w:t xml:space="preserve"> </w:t>
      </w:r>
      <w:r w:rsidR="00563390" w:rsidRPr="004E3602">
        <w:t>40,66</w:t>
      </w:r>
      <w:r w:rsidR="004E3602">
        <w:t xml:space="preserve"> </w:t>
      </w:r>
      <w:r w:rsidRPr="004E3602">
        <w:t>(руб.)</w:t>
      </w:r>
    </w:p>
    <w:p w:rsidR="007C1DA2" w:rsidRPr="004E3602" w:rsidRDefault="007C1DA2" w:rsidP="00125FF0">
      <w:pPr>
        <w:pStyle w:val="a5"/>
        <w:ind w:firstLine="709"/>
      </w:pPr>
      <w:r w:rsidRPr="004E3602">
        <w:t>Данная</w:t>
      </w:r>
      <w:r w:rsidR="004E3602">
        <w:t xml:space="preserve"> </w:t>
      </w:r>
      <w:r w:rsidRPr="004E3602">
        <w:t>торговая</w:t>
      </w:r>
      <w:r w:rsidR="004E3602">
        <w:t xml:space="preserve"> </w:t>
      </w:r>
      <w:r w:rsidRPr="004E3602">
        <w:t>наценка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процентном</w:t>
      </w:r>
      <w:r w:rsidR="004E3602">
        <w:t xml:space="preserve"> </w:t>
      </w:r>
      <w:r w:rsidRPr="004E3602">
        <w:t>соотношении</w:t>
      </w:r>
      <w:r w:rsidR="004E3602">
        <w:t xml:space="preserve"> </w:t>
      </w:r>
      <w:r w:rsidRPr="004E3602">
        <w:t>составит:</w:t>
      </w:r>
    </w:p>
    <w:p w:rsidR="007C1DA2" w:rsidRPr="004E3602" w:rsidRDefault="00563390" w:rsidP="00125FF0">
      <w:pPr>
        <w:pStyle w:val="a5"/>
        <w:numPr>
          <w:ilvl w:val="0"/>
          <w:numId w:val="4"/>
        </w:numPr>
        <w:ind w:left="0" w:firstLine="709"/>
      </w:pPr>
      <w:r w:rsidRPr="004E3602">
        <w:t>40,66</w:t>
      </w:r>
      <w:r w:rsidR="007C1DA2" w:rsidRPr="004E3602">
        <w:t>/405,8*100</w:t>
      </w:r>
      <w:r w:rsidR="004E3602">
        <w:t xml:space="preserve"> </w:t>
      </w:r>
      <w:r w:rsidR="007C1DA2" w:rsidRPr="004E3602">
        <w:t>=</w:t>
      </w:r>
      <w:r w:rsidR="004E3602">
        <w:t xml:space="preserve"> </w:t>
      </w:r>
      <w:r w:rsidRPr="004E3602">
        <w:t>10,02</w:t>
      </w:r>
      <w:r w:rsidR="004E3602">
        <w:t xml:space="preserve"> </w:t>
      </w:r>
      <w:r w:rsidR="007C1DA2" w:rsidRPr="004E3602">
        <w:t>%.</w:t>
      </w:r>
    </w:p>
    <w:p w:rsidR="007C1DA2" w:rsidRPr="004E3602" w:rsidRDefault="007C1DA2" w:rsidP="00125FF0">
      <w:pPr>
        <w:pStyle w:val="a5"/>
        <w:ind w:firstLine="709"/>
      </w:pPr>
    </w:p>
    <w:p w:rsidR="004919D7" w:rsidRPr="004E3602" w:rsidRDefault="00C06432" w:rsidP="00125FF0">
      <w:pPr>
        <w:pStyle w:val="a5"/>
        <w:ind w:firstLine="709"/>
        <w:rPr>
          <w:b/>
        </w:rPr>
      </w:pPr>
      <w:r w:rsidRPr="004E3602">
        <w:rPr>
          <w:b/>
        </w:rPr>
        <w:t>Задача</w:t>
      </w:r>
      <w:r w:rsidR="004E3602">
        <w:rPr>
          <w:b/>
        </w:rPr>
        <w:t xml:space="preserve"> </w:t>
      </w:r>
      <w:r w:rsidRPr="004E3602">
        <w:rPr>
          <w:b/>
        </w:rPr>
        <w:t>2</w:t>
      </w:r>
    </w:p>
    <w:p w:rsidR="00563390" w:rsidRPr="004E3602" w:rsidRDefault="00563390" w:rsidP="00125FF0">
      <w:pPr>
        <w:pStyle w:val="a5"/>
        <w:ind w:firstLine="709"/>
      </w:pPr>
    </w:p>
    <w:p w:rsidR="004919D7" w:rsidRPr="004E3602" w:rsidRDefault="004919D7" w:rsidP="00125FF0">
      <w:pPr>
        <w:pStyle w:val="a5"/>
        <w:ind w:firstLine="709"/>
      </w:pPr>
      <w:r w:rsidRPr="004E3602">
        <w:t>Предприятию</w:t>
      </w:r>
      <w:r w:rsidR="004E3602">
        <w:t xml:space="preserve"> </w:t>
      </w:r>
      <w:r w:rsidRPr="004E3602">
        <w:t>для</w:t>
      </w:r>
      <w:r w:rsidR="004E3602">
        <w:t xml:space="preserve"> </w:t>
      </w:r>
      <w:r w:rsidRPr="004E3602">
        <w:t>сохранения</w:t>
      </w:r>
      <w:r w:rsidR="004E3602">
        <w:t xml:space="preserve"> </w:t>
      </w:r>
      <w:r w:rsidRPr="004E3602">
        <w:t>позиций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рынке</w:t>
      </w:r>
      <w:r w:rsidR="004E3602">
        <w:t xml:space="preserve"> </w:t>
      </w:r>
      <w:r w:rsidRPr="004E3602">
        <w:t>необходимо</w:t>
      </w:r>
      <w:r w:rsidR="004E3602">
        <w:t xml:space="preserve"> </w:t>
      </w:r>
      <w:r w:rsidRPr="004E3602">
        <w:t>снизить</w:t>
      </w:r>
      <w:r w:rsidR="004E3602">
        <w:t xml:space="preserve"> </w:t>
      </w:r>
      <w:r w:rsidRPr="004E3602">
        <w:t>цену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производимые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реализуемые</w:t>
      </w:r>
      <w:r w:rsidR="004E3602">
        <w:t xml:space="preserve"> </w:t>
      </w:r>
      <w:r w:rsidRPr="004E3602">
        <w:t>изделия</w:t>
      </w:r>
      <w:r w:rsidR="004E3602">
        <w:t xml:space="preserve"> </w:t>
      </w:r>
      <w:r w:rsidRPr="004E3602">
        <w:t>на</w:t>
      </w:r>
      <w:r w:rsidR="004E3602">
        <w:t xml:space="preserve"> </w:t>
      </w:r>
      <w:r w:rsidRPr="004E3602">
        <w:t>6%.</w:t>
      </w:r>
      <w:r w:rsidR="004E3602">
        <w:t xml:space="preserve"> </w:t>
      </w:r>
      <w:r w:rsidRPr="004E3602">
        <w:t>В</w:t>
      </w:r>
      <w:r w:rsidR="004E3602">
        <w:t xml:space="preserve"> </w:t>
      </w:r>
      <w:r w:rsidRPr="004E3602">
        <w:t>настоящее</w:t>
      </w:r>
      <w:r w:rsidR="004E3602">
        <w:t xml:space="preserve"> </w:t>
      </w:r>
      <w:r w:rsidRPr="004E3602">
        <w:t>время</w:t>
      </w:r>
      <w:r w:rsidR="004E3602">
        <w:t xml:space="preserve"> </w:t>
      </w:r>
      <w:r w:rsidRPr="004E3602">
        <w:t>цена</w:t>
      </w:r>
      <w:r w:rsidR="004E3602">
        <w:t xml:space="preserve"> </w:t>
      </w:r>
      <w:r w:rsidRPr="004E3602">
        <w:t>изделия</w:t>
      </w:r>
      <w:r w:rsidR="004E3602">
        <w:t xml:space="preserve"> </w:t>
      </w:r>
      <w:r w:rsidRPr="004E3602">
        <w:t>424</w:t>
      </w:r>
      <w:r w:rsidR="004E3602">
        <w:t xml:space="preserve"> </w:t>
      </w:r>
      <w:r w:rsidRPr="004E3602">
        <w:t>рубля,</w:t>
      </w:r>
      <w:r w:rsidR="004E3602">
        <w:t xml:space="preserve"> </w:t>
      </w:r>
      <w:r w:rsidRPr="004E3602">
        <w:t>себестоимость</w:t>
      </w:r>
      <w:r w:rsidR="004E3602">
        <w:t xml:space="preserve"> </w:t>
      </w:r>
      <w:r w:rsidRPr="004E3602">
        <w:t>его</w:t>
      </w:r>
      <w:r w:rsidR="004E3602">
        <w:t xml:space="preserve"> </w:t>
      </w:r>
      <w:r w:rsidRPr="004E3602">
        <w:t>производства</w:t>
      </w:r>
      <w:r w:rsidR="004E3602">
        <w:t xml:space="preserve"> </w:t>
      </w:r>
      <w:r w:rsidRPr="004E3602">
        <w:t>348</w:t>
      </w:r>
      <w:r w:rsidR="004E3602">
        <w:t xml:space="preserve"> </w:t>
      </w:r>
      <w:r w:rsidRPr="004E3602">
        <w:t>рублей,</w:t>
      </w:r>
      <w:r w:rsidR="004E3602">
        <w:t xml:space="preserve"> </w:t>
      </w:r>
      <w:r w:rsidRPr="004E3602">
        <w:t>соотношение</w:t>
      </w:r>
      <w:r w:rsidR="004E3602">
        <w:t xml:space="preserve"> </w:t>
      </w:r>
      <w:r w:rsidRPr="004E3602">
        <w:t>между</w:t>
      </w:r>
      <w:r w:rsidR="004E3602">
        <w:t xml:space="preserve"> </w:t>
      </w:r>
      <w:r w:rsidRPr="004E3602">
        <w:t>постоянными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переменными</w:t>
      </w:r>
      <w:r w:rsidR="004E3602">
        <w:t xml:space="preserve"> </w:t>
      </w:r>
      <w:r w:rsidRPr="004E3602">
        <w:t>затратами</w:t>
      </w:r>
      <w:r w:rsidR="004E3602">
        <w:t xml:space="preserve"> </w:t>
      </w:r>
      <w:r w:rsidRPr="004E3602">
        <w:t>20:80.</w:t>
      </w:r>
      <w:r w:rsidR="004E3602">
        <w:t xml:space="preserve"> </w:t>
      </w:r>
      <w:r w:rsidRPr="004E3602">
        <w:t>Определите:</w:t>
      </w:r>
    </w:p>
    <w:p w:rsidR="004919D7" w:rsidRPr="004E3602" w:rsidRDefault="004919D7" w:rsidP="00125FF0">
      <w:pPr>
        <w:pStyle w:val="a5"/>
        <w:ind w:firstLine="709"/>
      </w:pPr>
      <w:r w:rsidRPr="004E3602">
        <w:t>на</w:t>
      </w:r>
      <w:r w:rsidR="004E3602">
        <w:t xml:space="preserve"> </w:t>
      </w:r>
      <w:r w:rsidRPr="004E3602">
        <w:t>сколько</w:t>
      </w:r>
      <w:r w:rsidR="004E3602">
        <w:t xml:space="preserve"> </w:t>
      </w:r>
      <w:r w:rsidRPr="004E3602">
        <w:t>процентов</w:t>
      </w:r>
      <w:r w:rsidR="004E3602">
        <w:t xml:space="preserve"> </w:t>
      </w:r>
      <w:r w:rsidRPr="004E3602">
        <w:t>нужно</w:t>
      </w:r>
      <w:r w:rsidR="004E3602">
        <w:t xml:space="preserve"> </w:t>
      </w:r>
      <w:r w:rsidRPr="004E3602">
        <w:t>увеличить</w:t>
      </w:r>
      <w:r w:rsidR="004E3602">
        <w:t xml:space="preserve"> </w:t>
      </w:r>
      <w:r w:rsidRPr="004E3602">
        <w:t>производство</w:t>
      </w:r>
      <w:r w:rsidR="004E3602">
        <w:t xml:space="preserve"> </w:t>
      </w:r>
      <w:r w:rsidRPr="004E3602">
        <w:t>изделий,</w:t>
      </w:r>
      <w:r w:rsidR="004E3602">
        <w:t xml:space="preserve"> </w:t>
      </w:r>
      <w:r w:rsidRPr="004E3602">
        <w:t>чтобы</w:t>
      </w:r>
      <w:r w:rsidR="004E3602">
        <w:t xml:space="preserve"> </w:t>
      </w:r>
      <w:r w:rsidRPr="004E3602">
        <w:t>получить</w:t>
      </w:r>
      <w:r w:rsidR="004E3602">
        <w:t xml:space="preserve"> </w:t>
      </w:r>
      <w:r w:rsidRPr="004E3602">
        <w:t>тот</w:t>
      </w:r>
      <w:r w:rsidR="004E3602">
        <w:t xml:space="preserve"> </w:t>
      </w:r>
      <w:r w:rsidRPr="004E3602">
        <w:t>же</w:t>
      </w:r>
      <w:r w:rsidR="004E3602">
        <w:t xml:space="preserve"> </w:t>
      </w:r>
      <w:r w:rsidRPr="004E3602">
        <w:t>размер</w:t>
      </w:r>
      <w:r w:rsidR="004E3602">
        <w:t xml:space="preserve"> </w:t>
      </w:r>
      <w:r w:rsidRPr="004E3602">
        <w:t>прибыли,</w:t>
      </w:r>
      <w:r w:rsidR="004E3602">
        <w:t xml:space="preserve"> </w:t>
      </w:r>
      <w:r w:rsidRPr="004E3602">
        <w:t>что</w:t>
      </w:r>
      <w:r w:rsidR="004E3602">
        <w:t xml:space="preserve"> </w:t>
      </w:r>
      <w:r w:rsidRPr="004E3602">
        <w:t>и</w:t>
      </w:r>
      <w:r w:rsidR="004E3602">
        <w:t xml:space="preserve"> </w:t>
      </w:r>
      <w:r w:rsidRPr="004E3602">
        <w:t>при</w:t>
      </w:r>
      <w:r w:rsidR="004E3602">
        <w:t xml:space="preserve"> </w:t>
      </w:r>
      <w:r w:rsidRPr="004E3602">
        <w:t>старой</w:t>
      </w:r>
      <w:r w:rsidR="004E3602">
        <w:t xml:space="preserve"> </w:t>
      </w:r>
      <w:r w:rsidRPr="004E3602">
        <w:t>цене;</w:t>
      </w:r>
    </w:p>
    <w:p w:rsidR="004919D7" w:rsidRPr="004E3602" w:rsidRDefault="004919D7" w:rsidP="00125FF0">
      <w:pPr>
        <w:pStyle w:val="a5"/>
        <w:ind w:firstLine="709"/>
      </w:pPr>
      <w:r w:rsidRPr="004E3602">
        <w:t>какой</w:t>
      </w:r>
      <w:r w:rsidR="004E3602">
        <w:t xml:space="preserve"> </w:t>
      </w:r>
      <w:r w:rsidRPr="004E3602">
        <w:t>коэффициент</w:t>
      </w:r>
      <w:r w:rsidR="004E3602">
        <w:t xml:space="preserve"> </w:t>
      </w:r>
      <w:r w:rsidRPr="004E3602">
        <w:t>эластичности</w:t>
      </w:r>
      <w:r w:rsidR="004E3602">
        <w:t xml:space="preserve"> </w:t>
      </w:r>
      <w:r w:rsidRPr="004E3602">
        <w:t>спроса</w:t>
      </w:r>
      <w:r w:rsidR="004E3602">
        <w:t xml:space="preserve"> </w:t>
      </w:r>
      <w:r w:rsidRPr="004E3602">
        <w:t>должен</w:t>
      </w:r>
      <w:r w:rsidR="004E3602">
        <w:t xml:space="preserve"> </w:t>
      </w:r>
      <w:r w:rsidRPr="004E3602">
        <w:t>быть</w:t>
      </w:r>
      <w:r w:rsidR="004E3602">
        <w:t xml:space="preserve"> </w:t>
      </w:r>
      <w:r w:rsidRPr="004E3602">
        <w:t>у</w:t>
      </w:r>
      <w:r w:rsidR="004E3602">
        <w:t xml:space="preserve"> </w:t>
      </w:r>
      <w:r w:rsidRPr="004E3602">
        <w:t>изделия.</w:t>
      </w:r>
    </w:p>
    <w:p w:rsidR="00C06432" w:rsidRDefault="00C06432" w:rsidP="00125FF0">
      <w:pPr>
        <w:spacing w:line="360" w:lineRule="auto"/>
        <w:ind w:firstLine="709"/>
        <w:jc w:val="both"/>
        <w:rPr>
          <w:b/>
          <w:sz w:val="28"/>
          <w:szCs w:val="32"/>
        </w:rPr>
      </w:pPr>
      <w:r w:rsidRPr="004E3602">
        <w:rPr>
          <w:b/>
          <w:sz w:val="28"/>
          <w:szCs w:val="32"/>
        </w:rPr>
        <w:t>Решение:</w:t>
      </w:r>
    </w:p>
    <w:p w:rsidR="004E3602" w:rsidRPr="004E3602" w:rsidRDefault="004E3602" w:rsidP="00125FF0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0F3FFC" w:rsidRPr="004E3602" w:rsidRDefault="006756BB" w:rsidP="00125F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20pt;height:33pt">
            <v:imagedata r:id="rId13" o:title=""/>
          </v:shape>
        </w:pict>
      </w:r>
      <w:r w:rsidR="004E3602">
        <w:rPr>
          <w:sz w:val="28"/>
          <w:szCs w:val="28"/>
        </w:rPr>
        <w:t>,</w:t>
      </w:r>
      <w:r w:rsidR="000F3FFC" w:rsidRPr="004E3602">
        <w:rPr>
          <w:sz w:val="28"/>
          <w:szCs w:val="28"/>
        </w:rPr>
        <w:t>(1)</w:t>
      </w:r>
    </w:p>
    <w:p w:rsidR="000F3FFC" w:rsidRPr="004E3602" w:rsidRDefault="006756BB" w:rsidP="00125FF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78pt;height:30.75pt">
            <v:imagedata r:id="rId14" o:title=""/>
          </v:shape>
        </w:pict>
      </w:r>
      <w:r w:rsidR="004E3602">
        <w:rPr>
          <w:sz w:val="28"/>
          <w:szCs w:val="28"/>
        </w:rPr>
        <w:t>,</w:t>
      </w:r>
      <w:r w:rsidR="000F3FFC" w:rsidRPr="004E3602">
        <w:rPr>
          <w:sz w:val="28"/>
          <w:szCs w:val="28"/>
        </w:rPr>
        <w:t>(2)</w:t>
      </w:r>
    </w:p>
    <w:p w:rsidR="004E3602" w:rsidRDefault="004E3602" w:rsidP="00125FF0">
      <w:pPr>
        <w:spacing w:line="360" w:lineRule="auto"/>
        <w:ind w:firstLine="709"/>
        <w:jc w:val="both"/>
        <w:rPr>
          <w:sz w:val="28"/>
          <w:szCs w:val="28"/>
        </w:rPr>
      </w:pPr>
    </w:p>
    <w:p w:rsidR="000F3FFC" w:rsidRPr="004E3602" w:rsidRDefault="000F3FFC" w:rsidP="00125FF0">
      <w:pPr>
        <w:spacing w:line="360" w:lineRule="auto"/>
        <w:ind w:firstLine="709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де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Х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требуемое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увеличение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объема,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%;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снижение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цены,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руб.;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  <w:lang w:val="en-US"/>
        </w:rPr>
        <w:t>R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прибыль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в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единице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изделия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при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прежней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цене,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руб.;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  <w:lang w:val="en-US"/>
        </w:rPr>
        <w:t>v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доля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переменных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затрат,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коэф.;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себестоимость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единицы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изделия,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руб.;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коэффициент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эластичности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спроса.</w:t>
      </w:r>
    </w:p>
    <w:p w:rsidR="00C06432" w:rsidRPr="004E3602" w:rsidRDefault="000F3FFC" w:rsidP="00125FF0">
      <w:pPr>
        <w:spacing w:line="360" w:lineRule="auto"/>
        <w:ind w:firstLine="709"/>
        <w:jc w:val="both"/>
        <w:rPr>
          <w:sz w:val="28"/>
          <w:szCs w:val="28"/>
        </w:rPr>
      </w:pPr>
      <w:r w:rsidRPr="004E3602">
        <w:rPr>
          <w:sz w:val="28"/>
          <w:szCs w:val="28"/>
          <w:lang w:val="en-US"/>
        </w:rPr>
        <w:t>R</w:t>
      </w:r>
      <w:r w:rsidRPr="004E3602">
        <w:rPr>
          <w:sz w:val="28"/>
          <w:szCs w:val="28"/>
        </w:rPr>
        <w:t>=Ц-С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прибыль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в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единице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изделия,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руб.(3)</w:t>
      </w:r>
    </w:p>
    <w:p w:rsidR="00C06432" w:rsidRPr="004E3602" w:rsidRDefault="00C06432" w:rsidP="00125FF0">
      <w:pPr>
        <w:spacing w:line="360" w:lineRule="auto"/>
        <w:ind w:firstLine="709"/>
        <w:jc w:val="both"/>
        <w:rPr>
          <w:sz w:val="28"/>
          <w:szCs w:val="28"/>
        </w:rPr>
      </w:pPr>
    </w:p>
    <w:p w:rsidR="004E3602" w:rsidRDefault="000F3FFC" w:rsidP="00125FF0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Определим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сумму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изменения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цены</w:t>
      </w:r>
    </w:p>
    <w:p w:rsidR="004E3602" w:rsidRDefault="004E3602" w:rsidP="00125FF0">
      <w:pPr>
        <w:pStyle w:val="a8"/>
        <w:spacing w:line="360" w:lineRule="auto"/>
        <w:ind w:left="709"/>
        <w:jc w:val="both"/>
        <w:rPr>
          <w:sz w:val="28"/>
          <w:szCs w:val="28"/>
        </w:rPr>
      </w:pPr>
    </w:p>
    <w:p w:rsidR="000F3FFC" w:rsidRPr="004E3602" w:rsidRDefault="006756BB" w:rsidP="00125FF0">
      <w:pPr>
        <w:pStyle w:val="a8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pict>
          <v:shape id="_x0000_i1032" type="#_x0000_t75" style="width:120pt;height:30.75pt">
            <v:imagedata r:id="rId15" o:title=""/>
          </v:shape>
        </w:pict>
      </w:r>
    </w:p>
    <w:p w:rsidR="00C06432" w:rsidRPr="004E3602" w:rsidRDefault="00C06432" w:rsidP="00125FF0">
      <w:pPr>
        <w:spacing w:line="360" w:lineRule="auto"/>
        <w:ind w:firstLine="709"/>
        <w:jc w:val="both"/>
        <w:rPr>
          <w:sz w:val="28"/>
          <w:szCs w:val="28"/>
        </w:rPr>
      </w:pPr>
    </w:p>
    <w:p w:rsidR="00C06432" w:rsidRPr="004E3602" w:rsidRDefault="000F3FFC" w:rsidP="00125FF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Сумма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прибыли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составит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(3)</w:t>
      </w:r>
    </w:p>
    <w:p w:rsidR="000F3FFC" w:rsidRPr="004E3602" w:rsidRDefault="000F3FFC" w:rsidP="00125FF0">
      <w:pPr>
        <w:spacing w:line="360" w:lineRule="auto"/>
        <w:ind w:firstLine="709"/>
        <w:jc w:val="both"/>
        <w:rPr>
          <w:sz w:val="28"/>
          <w:szCs w:val="28"/>
        </w:rPr>
      </w:pPr>
      <w:r w:rsidRPr="004E3602">
        <w:rPr>
          <w:sz w:val="28"/>
          <w:szCs w:val="28"/>
          <w:lang w:val="en-US"/>
        </w:rPr>
        <w:t>R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=</w:t>
      </w:r>
      <w:r w:rsidR="004E3602">
        <w:rPr>
          <w:sz w:val="28"/>
          <w:szCs w:val="28"/>
        </w:rPr>
        <w:t xml:space="preserve"> </w:t>
      </w:r>
      <w:r w:rsidR="00C06432" w:rsidRPr="004E3602">
        <w:rPr>
          <w:sz w:val="28"/>
          <w:szCs w:val="28"/>
        </w:rPr>
        <w:t>424</w:t>
      </w:r>
      <w:r w:rsidR="004E3602">
        <w:rPr>
          <w:sz w:val="28"/>
          <w:szCs w:val="28"/>
        </w:rPr>
        <w:t xml:space="preserve"> </w:t>
      </w:r>
      <w:r w:rsidR="00C06432"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="00C06432" w:rsidRPr="004E3602">
        <w:rPr>
          <w:sz w:val="28"/>
          <w:szCs w:val="28"/>
        </w:rPr>
        <w:t>348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=</w:t>
      </w:r>
      <w:r w:rsidR="004E3602">
        <w:rPr>
          <w:sz w:val="28"/>
          <w:szCs w:val="28"/>
        </w:rPr>
        <w:t xml:space="preserve"> </w:t>
      </w:r>
      <w:r w:rsidR="00C06432" w:rsidRPr="004E3602">
        <w:rPr>
          <w:sz w:val="28"/>
          <w:szCs w:val="28"/>
        </w:rPr>
        <w:t>76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руб.</w:t>
      </w:r>
    </w:p>
    <w:p w:rsidR="00C06432" w:rsidRPr="004E3602" w:rsidRDefault="00C06432" w:rsidP="00125FF0">
      <w:pPr>
        <w:spacing w:line="360" w:lineRule="auto"/>
        <w:ind w:firstLine="709"/>
        <w:jc w:val="both"/>
        <w:rPr>
          <w:sz w:val="28"/>
          <w:szCs w:val="28"/>
        </w:rPr>
      </w:pPr>
    </w:p>
    <w:p w:rsidR="004E3602" w:rsidRDefault="000F3FFC" w:rsidP="00125FF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Найдем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увеличение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объема</w:t>
      </w:r>
    </w:p>
    <w:p w:rsidR="004E3602" w:rsidRDefault="004E3602" w:rsidP="00125FF0">
      <w:pPr>
        <w:spacing w:line="360" w:lineRule="auto"/>
        <w:ind w:left="709"/>
        <w:jc w:val="both"/>
        <w:rPr>
          <w:sz w:val="28"/>
          <w:szCs w:val="28"/>
        </w:rPr>
      </w:pPr>
    </w:p>
    <w:p w:rsidR="000F3FFC" w:rsidRPr="004E3602" w:rsidRDefault="000F3FFC" w:rsidP="00125FF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(1)</w:t>
      </w:r>
      <w:r w:rsidR="004E3602">
        <w:rPr>
          <w:sz w:val="28"/>
          <w:szCs w:val="28"/>
        </w:rPr>
        <w:t xml:space="preserve"> </w:t>
      </w:r>
      <w:r w:rsidR="006756BB">
        <w:rPr>
          <w:sz w:val="28"/>
          <w:szCs w:val="28"/>
        </w:rPr>
        <w:pict>
          <v:shape id="_x0000_i1033" type="#_x0000_t75" style="width:345.75pt;height:33pt">
            <v:imagedata r:id="rId16" o:title=""/>
          </v:shape>
        </w:pict>
      </w:r>
    </w:p>
    <w:p w:rsidR="00A06BD3" w:rsidRDefault="00A06BD3" w:rsidP="00125FF0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E3602" w:rsidRDefault="000F3FFC" w:rsidP="00125FF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Рассчитаем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коэффициент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эластичности</w:t>
      </w:r>
    </w:p>
    <w:p w:rsidR="004E3602" w:rsidRDefault="004E3602" w:rsidP="00125FF0">
      <w:pPr>
        <w:pStyle w:val="a8"/>
        <w:jc w:val="both"/>
        <w:rPr>
          <w:sz w:val="28"/>
          <w:szCs w:val="28"/>
        </w:rPr>
      </w:pPr>
    </w:p>
    <w:p w:rsidR="000F3FFC" w:rsidRPr="004E3602" w:rsidRDefault="000F3FFC" w:rsidP="00125FF0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(2)</w:t>
      </w:r>
      <w:r w:rsidR="004E3602">
        <w:rPr>
          <w:sz w:val="28"/>
          <w:szCs w:val="28"/>
        </w:rPr>
        <w:t xml:space="preserve"> </w:t>
      </w:r>
      <w:r w:rsidR="006756BB">
        <w:rPr>
          <w:sz w:val="28"/>
          <w:szCs w:val="28"/>
        </w:rPr>
        <w:pict>
          <v:shape id="_x0000_i1034" type="#_x0000_t75" style="width:201pt;height:33pt">
            <v:imagedata r:id="rId17" o:title=""/>
          </v:shape>
        </w:pict>
      </w:r>
      <w:r w:rsidRPr="004E3602">
        <w:rPr>
          <w:sz w:val="28"/>
          <w:szCs w:val="28"/>
        </w:rPr>
        <w:t>.</w:t>
      </w:r>
    </w:p>
    <w:p w:rsidR="00C06432" w:rsidRPr="004E3602" w:rsidRDefault="00C06432" w:rsidP="00125FF0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</w:p>
    <w:p w:rsidR="000F3FFC" w:rsidRPr="004E3602" w:rsidRDefault="000F3FFC" w:rsidP="00125FF0">
      <w:pPr>
        <w:spacing w:line="360" w:lineRule="auto"/>
        <w:ind w:firstLine="709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При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коэффициенте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эластичности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3,</w:t>
      </w:r>
      <w:r w:rsidR="00C06432" w:rsidRPr="004E3602">
        <w:rPr>
          <w:sz w:val="28"/>
          <w:szCs w:val="28"/>
        </w:rPr>
        <w:t>528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и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снижение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цены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на</w:t>
      </w:r>
      <w:r w:rsidR="004E3602">
        <w:rPr>
          <w:sz w:val="28"/>
          <w:szCs w:val="28"/>
        </w:rPr>
        <w:t xml:space="preserve"> </w:t>
      </w:r>
      <w:r w:rsidR="00C06432" w:rsidRPr="004E3602">
        <w:rPr>
          <w:sz w:val="28"/>
          <w:szCs w:val="28"/>
        </w:rPr>
        <w:t>6</w:t>
      </w:r>
      <w:r w:rsidRPr="004E3602">
        <w:rPr>
          <w:sz w:val="28"/>
          <w:szCs w:val="28"/>
        </w:rPr>
        <w:t>%,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производство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изделий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необходимо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увеличить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на</w:t>
      </w:r>
      <w:r w:rsidR="004E3602">
        <w:rPr>
          <w:sz w:val="28"/>
          <w:szCs w:val="28"/>
        </w:rPr>
        <w:t xml:space="preserve"> </w:t>
      </w:r>
      <w:r w:rsidR="00C06432" w:rsidRPr="004E3602">
        <w:rPr>
          <w:sz w:val="28"/>
          <w:szCs w:val="28"/>
        </w:rPr>
        <w:t>21,17</w:t>
      </w:r>
      <w:r w:rsidRPr="004E3602">
        <w:rPr>
          <w:sz w:val="28"/>
          <w:szCs w:val="28"/>
        </w:rPr>
        <w:t>%.</w:t>
      </w:r>
    </w:p>
    <w:p w:rsidR="00DE4301" w:rsidRPr="004E3602" w:rsidRDefault="00DE4301" w:rsidP="00125FF0">
      <w:pPr>
        <w:spacing w:line="360" w:lineRule="auto"/>
        <w:ind w:firstLine="709"/>
        <w:jc w:val="both"/>
        <w:rPr>
          <w:sz w:val="28"/>
        </w:rPr>
      </w:pPr>
    </w:p>
    <w:p w:rsidR="00563390" w:rsidRPr="004E3602" w:rsidRDefault="00563390" w:rsidP="00125FF0">
      <w:pPr>
        <w:spacing w:line="360" w:lineRule="auto"/>
        <w:ind w:firstLine="709"/>
        <w:jc w:val="both"/>
        <w:rPr>
          <w:sz w:val="28"/>
        </w:rPr>
      </w:pPr>
    </w:p>
    <w:p w:rsidR="004E3602" w:rsidRDefault="004E3602" w:rsidP="00125FF0">
      <w:pPr>
        <w:spacing w:after="200" w:line="276" w:lineRule="auto"/>
        <w:jc w:val="both"/>
        <w:rPr>
          <w:sz w:val="28"/>
        </w:rPr>
      </w:pPr>
      <w:r>
        <w:rPr>
          <w:sz w:val="28"/>
        </w:rPr>
        <w:br w:type="page"/>
      </w:r>
    </w:p>
    <w:p w:rsidR="002B3659" w:rsidRPr="004E3602" w:rsidRDefault="002B3659" w:rsidP="00125FF0">
      <w:pPr>
        <w:pStyle w:val="1"/>
        <w:keepNext w:val="0"/>
        <w:spacing w:line="360" w:lineRule="auto"/>
        <w:ind w:firstLine="709"/>
        <w:jc w:val="both"/>
        <w:rPr>
          <w:iCs/>
          <w:szCs w:val="28"/>
        </w:rPr>
      </w:pPr>
      <w:bookmarkStart w:id="0" w:name="_Toc251966056"/>
      <w:r w:rsidRPr="004E3602">
        <w:rPr>
          <w:iCs/>
          <w:szCs w:val="28"/>
        </w:rPr>
        <w:t>Библиографический</w:t>
      </w:r>
      <w:r w:rsidR="004E3602">
        <w:rPr>
          <w:iCs/>
          <w:szCs w:val="28"/>
        </w:rPr>
        <w:t xml:space="preserve"> </w:t>
      </w:r>
      <w:r w:rsidRPr="004E3602">
        <w:rPr>
          <w:iCs/>
          <w:szCs w:val="28"/>
        </w:rPr>
        <w:t>список</w:t>
      </w:r>
      <w:bookmarkEnd w:id="0"/>
    </w:p>
    <w:p w:rsidR="002B3659" w:rsidRPr="004E3602" w:rsidRDefault="002B3659" w:rsidP="00125FF0">
      <w:pPr>
        <w:spacing w:line="360" w:lineRule="auto"/>
        <w:ind w:firstLine="709"/>
        <w:jc w:val="both"/>
        <w:rPr>
          <w:sz w:val="28"/>
        </w:rPr>
      </w:pPr>
    </w:p>
    <w:p w:rsidR="002B3659" w:rsidRPr="004E3602" w:rsidRDefault="002B3659" w:rsidP="00125FF0">
      <w:pPr>
        <w:pStyle w:val="11"/>
        <w:numPr>
          <w:ilvl w:val="0"/>
          <w:numId w:val="5"/>
        </w:numPr>
        <w:tabs>
          <w:tab w:val="clear" w:pos="1429"/>
          <w:tab w:val="num" w:pos="851"/>
        </w:tabs>
        <w:spacing w:line="360" w:lineRule="auto"/>
        <w:ind w:left="0" w:firstLine="0"/>
        <w:rPr>
          <w:sz w:val="28"/>
          <w:szCs w:val="28"/>
        </w:rPr>
      </w:pPr>
      <w:r w:rsidRPr="004E3602">
        <w:rPr>
          <w:sz w:val="28"/>
          <w:szCs w:val="28"/>
        </w:rPr>
        <w:t>Гражданский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кодекс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РФ: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в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2Ч.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М.: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Инфра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М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-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Норма,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2008.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560.</w:t>
      </w:r>
    </w:p>
    <w:p w:rsidR="002B3659" w:rsidRPr="004E3602" w:rsidRDefault="002B3659" w:rsidP="00125FF0">
      <w:pPr>
        <w:pStyle w:val="11"/>
        <w:numPr>
          <w:ilvl w:val="0"/>
          <w:numId w:val="5"/>
        </w:numPr>
        <w:tabs>
          <w:tab w:val="clear" w:pos="1429"/>
          <w:tab w:val="num" w:pos="851"/>
        </w:tabs>
        <w:spacing w:line="360" w:lineRule="auto"/>
        <w:ind w:left="0" w:firstLine="0"/>
        <w:rPr>
          <w:sz w:val="28"/>
          <w:szCs w:val="28"/>
        </w:rPr>
      </w:pPr>
      <w:r w:rsidRPr="004E3602">
        <w:rPr>
          <w:sz w:val="28"/>
          <w:szCs w:val="28"/>
        </w:rPr>
        <w:t>Налоговый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кодекс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РФ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Ч.1.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М.: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Герда,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2008.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125.</w:t>
      </w:r>
    </w:p>
    <w:p w:rsidR="002B3659" w:rsidRPr="004E3602" w:rsidRDefault="002B3659" w:rsidP="00125FF0">
      <w:pPr>
        <w:pStyle w:val="11"/>
        <w:numPr>
          <w:ilvl w:val="0"/>
          <w:numId w:val="5"/>
        </w:numPr>
        <w:tabs>
          <w:tab w:val="clear" w:pos="1429"/>
          <w:tab w:val="num" w:pos="851"/>
        </w:tabs>
        <w:spacing w:line="360" w:lineRule="auto"/>
        <w:ind w:left="0" w:firstLine="0"/>
        <w:rPr>
          <w:sz w:val="28"/>
          <w:szCs w:val="28"/>
        </w:rPr>
      </w:pPr>
      <w:r w:rsidRPr="004E3602">
        <w:rPr>
          <w:sz w:val="28"/>
          <w:szCs w:val="28"/>
        </w:rPr>
        <w:t>Таможенный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кодекс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РФ.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М.: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2008.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256.</w:t>
      </w:r>
    </w:p>
    <w:p w:rsidR="002B3659" w:rsidRPr="004E3602" w:rsidRDefault="002B3659" w:rsidP="00125FF0">
      <w:pPr>
        <w:numPr>
          <w:ilvl w:val="0"/>
          <w:numId w:val="5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Батраева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Ценообразование.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Учебное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пособие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/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Э.А.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Батраева.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Красноярск,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2000.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320с.</w:t>
      </w:r>
    </w:p>
    <w:p w:rsidR="002B3659" w:rsidRPr="004E3602" w:rsidRDefault="002B3659" w:rsidP="00125FF0">
      <w:pPr>
        <w:numPr>
          <w:ilvl w:val="0"/>
          <w:numId w:val="5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Батраева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Ценообразование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на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мировом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товарном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рынке: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текст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лекции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/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Красноярск,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2004.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32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с.</w:t>
      </w:r>
    </w:p>
    <w:p w:rsidR="002B3659" w:rsidRPr="004E3602" w:rsidRDefault="002B3659" w:rsidP="00125FF0">
      <w:pPr>
        <w:numPr>
          <w:ilvl w:val="0"/>
          <w:numId w:val="5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Батраева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Э.А.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Ценообразование: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Учеб.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Пособие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/Красноярский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государственный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университет.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Красноярск,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1999.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96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с.</w:t>
      </w:r>
    </w:p>
    <w:p w:rsidR="002B3659" w:rsidRPr="004E3602" w:rsidRDefault="002B3659" w:rsidP="00125FF0">
      <w:pPr>
        <w:numPr>
          <w:ilvl w:val="0"/>
          <w:numId w:val="5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Батраева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Формирование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цены,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ее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состав.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Отечественная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практика: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Практикум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/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Э.А.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Батраева.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Красноярск: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Краснояр.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гос.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торг-экон.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ин-т,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2005.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47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с.</w:t>
      </w:r>
    </w:p>
    <w:p w:rsidR="002B3659" w:rsidRDefault="002B3659" w:rsidP="00125FF0">
      <w:pPr>
        <w:numPr>
          <w:ilvl w:val="0"/>
          <w:numId w:val="5"/>
        </w:numPr>
        <w:tabs>
          <w:tab w:val="clear" w:pos="1429"/>
          <w:tab w:val="num" w:pos="851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E3602">
        <w:rPr>
          <w:sz w:val="28"/>
          <w:szCs w:val="28"/>
        </w:rPr>
        <w:t>Ценообразование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на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предприятии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торговли: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учеб.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пособие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/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Э.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А.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Батраева;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Краснояр.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гос.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ун-т.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Красноярск,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2005.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–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128</w:t>
      </w:r>
      <w:r w:rsidR="004E3602">
        <w:rPr>
          <w:sz w:val="28"/>
          <w:szCs w:val="28"/>
        </w:rPr>
        <w:t xml:space="preserve"> </w:t>
      </w:r>
      <w:r w:rsidRPr="004E3602">
        <w:rPr>
          <w:sz w:val="28"/>
          <w:szCs w:val="28"/>
        </w:rPr>
        <w:t>с.</w:t>
      </w:r>
    </w:p>
    <w:p w:rsidR="00125FF0" w:rsidRDefault="00125FF0" w:rsidP="00125FF0">
      <w:pPr>
        <w:tabs>
          <w:tab w:val="num" w:pos="851"/>
        </w:tabs>
        <w:spacing w:line="360" w:lineRule="auto"/>
        <w:jc w:val="both"/>
        <w:rPr>
          <w:sz w:val="28"/>
          <w:szCs w:val="28"/>
        </w:rPr>
      </w:pPr>
    </w:p>
    <w:p w:rsidR="00125FF0" w:rsidRPr="00F46926" w:rsidRDefault="00125FF0" w:rsidP="00125FF0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</w:p>
    <w:p w:rsidR="00125FF0" w:rsidRPr="00A06BD3" w:rsidRDefault="00125FF0" w:rsidP="00125FF0">
      <w:pPr>
        <w:tabs>
          <w:tab w:val="num" w:pos="851"/>
        </w:tabs>
        <w:spacing w:line="360" w:lineRule="auto"/>
        <w:jc w:val="both"/>
        <w:rPr>
          <w:sz w:val="28"/>
          <w:szCs w:val="28"/>
        </w:rPr>
      </w:pPr>
      <w:bookmarkStart w:id="1" w:name="_GoBack"/>
      <w:bookmarkEnd w:id="1"/>
    </w:p>
    <w:sectPr w:rsidR="00125FF0" w:rsidRPr="00A06BD3" w:rsidSect="004E3602">
      <w:headerReference w:type="default" r:id="rId18"/>
      <w:footerReference w:type="defaul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1C2" w:rsidRDefault="006021C2" w:rsidP="002B3659">
      <w:r>
        <w:separator/>
      </w:r>
    </w:p>
  </w:endnote>
  <w:endnote w:type="continuationSeparator" w:id="0">
    <w:p w:rsidR="006021C2" w:rsidRDefault="006021C2" w:rsidP="002B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59" w:rsidRDefault="002B3659">
    <w:pPr>
      <w:pStyle w:val="ad"/>
      <w:jc w:val="right"/>
    </w:pPr>
  </w:p>
  <w:p w:rsidR="002B3659" w:rsidRDefault="002B365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1C2" w:rsidRDefault="006021C2" w:rsidP="002B3659">
      <w:r>
        <w:separator/>
      </w:r>
    </w:p>
  </w:footnote>
  <w:footnote w:type="continuationSeparator" w:id="0">
    <w:p w:rsidR="006021C2" w:rsidRDefault="006021C2" w:rsidP="002B3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FF0" w:rsidRPr="00B97714" w:rsidRDefault="00125FF0" w:rsidP="00125FF0">
    <w:pPr>
      <w:pStyle w:val="ab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A29CD"/>
    <w:multiLevelType w:val="hybridMultilevel"/>
    <w:tmpl w:val="8B04BB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E82F60"/>
    <w:multiLevelType w:val="hybridMultilevel"/>
    <w:tmpl w:val="1A9AE190"/>
    <w:lvl w:ilvl="0" w:tplc="78FE4C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5B714A38"/>
    <w:multiLevelType w:val="hybridMultilevel"/>
    <w:tmpl w:val="0DF8400E"/>
    <w:lvl w:ilvl="0" w:tplc="87B0E13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7DA7570"/>
    <w:multiLevelType w:val="hybridMultilevel"/>
    <w:tmpl w:val="4EBE24F0"/>
    <w:lvl w:ilvl="0" w:tplc="AAE0EE1E">
      <w:start w:val="1"/>
      <w:numFmt w:val="bullet"/>
      <w:lvlText w:val=""/>
      <w:lvlJc w:val="left"/>
      <w:pPr>
        <w:tabs>
          <w:tab w:val="num" w:pos="227"/>
        </w:tabs>
      </w:pPr>
      <w:rPr>
        <w:rFonts w:ascii="Symbol" w:hAnsi="Symbol" w:hint="default"/>
        <w:spacing w:val="0"/>
        <w:position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924642"/>
    <w:multiLevelType w:val="hybridMultilevel"/>
    <w:tmpl w:val="50983EBC"/>
    <w:lvl w:ilvl="0" w:tplc="5A04B0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764C"/>
    <w:rsid w:val="00005159"/>
    <w:rsid w:val="0005764C"/>
    <w:rsid w:val="00091C31"/>
    <w:rsid w:val="000935CE"/>
    <w:rsid w:val="000F3FFC"/>
    <w:rsid w:val="000F7108"/>
    <w:rsid w:val="00125FF0"/>
    <w:rsid w:val="0014372D"/>
    <w:rsid w:val="00145ED7"/>
    <w:rsid w:val="00187862"/>
    <w:rsid w:val="00255F0E"/>
    <w:rsid w:val="002B3659"/>
    <w:rsid w:val="0046103F"/>
    <w:rsid w:val="004919D7"/>
    <w:rsid w:val="004E3602"/>
    <w:rsid w:val="00540D7A"/>
    <w:rsid w:val="00563390"/>
    <w:rsid w:val="00575CA0"/>
    <w:rsid w:val="006021C2"/>
    <w:rsid w:val="00630C33"/>
    <w:rsid w:val="006756BB"/>
    <w:rsid w:val="00687ED6"/>
    <w:rsid w:val="00770EAF"/>
    <w:rsid w:val="007C1DA2"/>
    <w:rsid w:val="009577DF"/>
    <w:rsid w:val="00A06BD3"/>
    <w:rsid w:val="00A20FF0"/>
    <w:rsid w:val="00AF0B4D"/>
    <w:rsid w:val="00B049BA"/>
    <w:rsid w:val="00B97714"/>
    <w:rsid w:val="00C06432"/>
    <w:rsid w:val="00C911A2"/>
    <w:rsid w:val="00D42C3F"/>
    <w:rsid w:val="00D92317"/>
    <w:rsid w:val="00DE4301"/>
    <w:rsid w:val="00DF610E"/>
    <w:rsid w:val="00F46926"/>
    <w:rsid w:val="00F70161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AC4AA116-F901-4161-96CE-6AFF2729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64C"/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563390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563390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63390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563390"/>
    <w:rPr>
      <w:rFonts w:ascii="Times New Roman" w:hAnsi="Times New Roman" w:cs="Times New Roman"/>
      <w:sz w:val="20"/>
      <w:szCs w:val="20"/>
      <w:lang w:val="x-none" w:eastAsia="ru-RU"/>
    </w:rPr>
  </w:style>
  <w:style w:type="paragraph" w:styleId="a3">
    <w:name w:val="Body Text Indent"/>
    <w:basedOn w:val="a"/>
    <w:link w:val="a4"/>
    <w:uiPriority w:val="99"/>
    <w:rsid w:val="0005764C"/>
    <w:pPr>
      <w:spacing w:after="120"/>
      <w:ind w:left="283"/>
    </w:pPr>
  </w:style>
  <w:style w:type="character" w:customStyle="1" w:styleId="a4">
    <w:name w:val="Основной текст с отступом Знак"/>
    <w:link w:val="a3"/>
    <w:uiPriority w:val="99"/>
    <w:locked/>
    <w:rsid w:val="0005764C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3"/>
    <w:basedOn w:val="a"/>
    <w:link w:val="32"/>
    <w:uiPriority w:val="99"/>
    <w:rsid w:val="0005764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5764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5">
    <w:name w:val="caption"/>
    <w:basedOn w:val="a"/>
    <w:next w:val="a"/>
    <w:uiPriority w:val="35"/>
    <w:qFormat/>
    <w:rsid w:val="0005764C"/>
    <w:pPr>
      <w:spacing w:line="360" w:lineRule="auto"/>
      <w:ind w:firstLine="851"/>
      <w:jc w:val="both"/>
    </w:pPr>
    <w:rPr>
      <w:sz w:val="28"/>
    </w:rPr>
  </w:style>
  <w:style w:type="paragraph" w:styleId="2">
    <w:name w:val="Body Text 2"/>
    <w:basedOn w:val="a"/>
    <w:link w:val="20"/>
    <w:uiPriority w:val="99"/>
    <w:rsid w:val="0005764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05764C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Normal (Web)"/>
    <w:basedOn w:val="a"/>
    <w:uiPriority w:val="99"/>
    <w:semiHidden/>
    <w:unhideWhenUsed/>
    <w:rsid w:val="00B049B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uiPriority w:val="22"/>
    <w:qFormat/>
    <w:rsid w:val="00B049BA"/>
    <w:rPr>
      <w:rFonts w:cs="Times New Roman"/>
      <w:b/>
      <w:bCs/>
    </w:rPr>
  </w:style>
  <w:style w:type="paragraph" w:styleId="a8">
    <w:name w:val="List Paragraph"/>
    <w:basedOn w:val="a"/>
    <w:uiPriority w:val="34"/>
    <w:qFormat/>
    <w:rsid w:val="00C06432"/>
    <w:pPr>
      <w:ind w:left="720"/>
      <w:contextualSpacing/>
    </w:pPr>
  </w:style>
  <w:style w:type="paragraph" w:styleId="a9">
    <w:name w:val="Title"/>
    <w:basedOn w:val="a"/>
    <w:link w:val="aa"/>
    <w:uiPriority w:val="10"/>
    <w:qFormat/>
    <w:rsid w:val="00563390"/>
    <w:pPr>
      <w:jc w:val="center"/>
    </w:pPr>
    <w:rPr>
      <w:b/>
      <w:sz w:val="28"/>
    </w:rPr>
  </w:style>
  <w:style w:type="character" w:customStyle="1" w:styleId="aa">
    <w:name w:val="Название Знак"/>
    <w:link w:val="a9"/>
    <w:uiPriority w:val="10"/>
    <w:locked/>
    <w:rsid w:val="00563390"/>
    <w:rPr>
      <w:rFonts w:ascii="Times New Roman" w:hAnsi="Times New Roman" w:cs="Times New Roman"/>
      <w:b/>
      <w:sz w:val="20"/>
      <w:szCs w:val="20"/>
      <w:lang w:val="x-none" w:eastAsia="ru-RU"/>
    </w:rPr>
  </w:style>
  <w:style w:type="paragraph" w:styleId="ab">
    <w:name w:val="header"/>
    <w:basedOn w:val="a"/>
    <w:link w:val="ac"/>
    <w:uiPriority w:val="99"/>
    <w:unhideWhenUsed/>
    <w:rsid w:val="002B365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2B3659"/>
    <w:rPr>
      <w:rFonts w:ascii="Times New Roman" w:hAnsi="Times New Roman" w:cs="Times New Roman"/>
      <w:sz w:val="20"/>
      <w:szCs w:val="20"/>
      <w:lang w:val="x-none" w:eastAsia="ru-RU"/>
    </w:rPr>
  </w:style>
  <w:style w:type="paragraph" w:styleId="ad">
    <w:name w:val="footer"/>
    <w:basedOn w:val="a"/>
    <w:link w:val="ae"/>
    <w:uiPriority w:val="99"/>
    <w:unhideWhenUsed/>
    <w:rsid w:val="002B365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2B365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1">
    <w:name w:val="Обычный1"/>
    <w:rsid w:val="002B3659"/>
    <w:pPr>
      <w:spacing w:line="300" w:lineRule="auto"/>
      <w:ind w:firstLine="680"/>
      <w:jc w:val="both"/>
    </w:pPr>
    <w:rPr>
      <w:rFonts w:ascii="Times New Roman" w:hAnsi="Times New Roman" w:cs="Times New Roman"/>
      <w:sz w:val="24"/>
    </w:rPr>
  </w:style>
  <w:style w:type="character" w:styleId="af">
    <w:name w:val="Hyperlink"/>
    <w:uiPriority w:val="99"/>
    <w:rsid w:val="00125FF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A7857-4D38-4F24-BF83-4FE881A1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2014-03-22T17:09:00Z</dcterms:created>
  <dcterms:modified xsi:type="dcterms:W3CDTF">2014-03-22T17:09:00Z</dcterms:modified>
</cp:coreProperties>
</file>