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3EE" w:rsidRDefault="00AB73EE">
      <w:pPr>
        <w:jc w:val="center"/>
        <w:rPr>
          <w:b/>
          <w:bCs/>
        </w:rPr>
      </w:pPr>
      <w:r>
        <w:rPr>
          <w:b/>
          <w:bCs/>
        </w:rPr>
        <w:t>Федеральное  агентство по образованию</w:t>
      </w:r>
    </w:p>
    <w:p w:rsidR="00AB73EE" w:rsidRDefault="00AB73EE">
      <w:pPr>
        <w:jc w:val="center"/>
        <w:rPr>
          <w:b/>
          <w:bCs/>
        </w:rPr>
      </w:pPr>
      <w:r>
        <w:rPr>
          <w:b/>
          <w:bCs/>
        </w:rPr>
        <w:t>Тульский институт экономики и информатики</w:t>
      </w:r>
    </w:p>
    <w:p w:rsidR="00AB73EE" w:rsidRDefault="00AB73EE">
      <w:pPr>
        <w:jc w:val="center"/>
        <w:rPr>
          <w:b/>
          <w:bCs/>
        </w:rPr>
      </w:pPr>
    </w:p>
    <w:p w:rsidR="00AB73EE" w:rsidRDefault="00AB73EE">
      <w:pPr>
        <w:spacing w:line="360" w:lineRule="auto"/>
        <w:rPr>
          <w:b/>
          <w:bCs/>
          <w:sz w:val="21"/>
          <w:szCs w:val="21"/>
        </w:rPr>
      </w:pPr>
    </w:p>
    <w:p w:rsidR="00AB73EE" w:rsidRDefault="00AB73EE">
      <w:pPr>
        <w:rPr>
          <w:b/>
          <w:bCs/>
        </w:rPr>
      </w:pPr>
    </w:p>
    <w:p w:rsidR="00AB73EE" w:rsidRDefault="00AB73EE">
      <w:pPr>
        <w:rPr>
          <w:b/>
          <w:bCs/>
        </w:rPr>
      </w:pPr>
    </w:p>
    <w:p w:rsidR="00AB73EE" w:rsidRDefault="00AB73EE">
      <w:pPr>
        <w:jc w:val="both"/>
        <w:rPr>
          <w:b/>
          <w:bCs/>
        </w:rPr>
      </w:pPr>
    </w:p>
    <w:p w:rsidR="00AB73EE" w:rsidRDefault="00AB73EE">
      <w:pPr>
        <w:jc w:val="both"/>
        <w:rPr>
          <w:b/>
          <w:bCs/>
        </w:rPr>
      </w:pPr>
    </w:p>
    <w:p w:rsidR="00AB73EE" w:rsidRDefault="00AB73EE">
      <w:pPr>
        <w:jc w:val="both"/>
        <w:rPr>
          <w:b/>
          <w:bCs/>
        </w:rPr>
      </w:pPr>
    </w:p>
    <w:p w:rsidR="00AB73EE" w:rsidRDefault="00AB73EE">
      <w:pPr>
        <w:jc w:val="both"/>
        <w:rPr>
          <w:b/>
          <w:bCs/>
        </w:rPr>
      </w:pPr>
    </w:p>
    <w:p w:rsidR="00AB73EE" w:rsidRDefault="00AB73EE">
      <w:pPr>
        <w:jc w:val="both"/>
        <w:rPr>
          <w:b/>
          <w:bCs/>
        </w:rPr>
      </w:pPr>
    </w:p>
    <w:p w:rsidR="00AB73EE" w:rsidRDefault="00AB73EE">
      <w:pPr>
        <w:jc w:val="both"/>
        <w:rPr>
          <w:b/>
          <w:bCs/>
        </w:rPr>
      </w:pPr>
    </w:p>
    <w:p w:rsidR="00AB73EE" w:rsidRDefault="00AB73EE">
      <w:pPr>
        <w:jc w:val="both"/>
        <w:rPr>
          <w:b/>
          <w:bCs/>
        </w:rPr>
      </w:pPr>
    </w:p>
    <w:p w:rsidR="00AB73EE" w:rsidRDefault="00AB73EE">
      <w:pPr>
        <w:jc w:val="both"/>
        <w:rPr>
          <w:b/>
          <w:bCs/>
        </w:rPr>
      </w:pPr>
    </w:p>
    <w:p w:rsidR="00AB73EE" w:rsidRDefault="00AB73EE">
      <w:pPr>
        <w:jc w:val="both"/>
        <w:rPr>
          <w:b/>
          <w:bCs/>
        </w:rPr>
      </w:pPr>
    </w:p>
    <w:p w:rsidR="00AB73EE" w:rsidRDefault="00AB73EE">
      <w:pPr>
        <w:jc w:val="both"/>
        <w:rPr>
          <w:b/>
          <w:bCs/>
        </w:rPr>
      </w:pPr>
    </w:p>
    <w:p w:rsidR="00AB73EE" w:rsidRDefault="00AB73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работа</w:t>
      </w:r>
    </w:p>
    <w:p w:rsidR="00AB73EE" w:rsidRDefault="00AB73EE">
      <w:pPr>
        <w:jc w:val="center"/>
        <w:rPr>
          <w:b/>
          <w:bCs/>
        </w:rPr>
      </w:pPr>
    </w:p>
    <w:p w:rsidR="00AB73EE" w:rsidRDefault="00AB73EE">
      <w:pPr>
        <w:spacing w:line="360" w:lineRule="auto"/>
        <w:jc w:val="center"/>
        <w:rPr>
          <w:b/>
          <w:bCs/>
        </w:rPr>
      </w:pPr>
      <w:r>
        <w:t>по учебной дисциплине</w:t>
      </w:r>
    </w:p>
    <w:p w:rsidR="00AB73EE" w:rsidRDefault="00AB73EE">
      <w:pPr>
        <w:spacing w:line="360" w:lineRule="auto"/>
        <w:jc w:val="center"/>
        <w:rPr>
          <w:b/>
          <w:bCs/>
        </w:rPr>
      </w:pPr>
      <w:r>
        <w:rPr>
          <w:b/>
          <w:bCs/>
        </w:rPr>
        <w:t>Безопасность жизнедеятельности</w:t>
      </w:r>
    </w:p>
    <w:p w:rsidR="00AB73EE" w:rsidRDefault="00AB73EE">
      <w:pPr>
        <w:spacing w:line="360" w:lineRule="auto"/>
        <w:jc w:val="center"/>
      </w:pPr>
    </w:p>
    <w:p w:rsidR="00AB73EE" w:rsidRDefault="00AB73EE">
      <w:pPr>
        <w:jc w:val="center"/>
      </w:pPr>
      <w:r>
        <w:t>На тему : Классификация чрезвычайных ситуаций.</w:t>
      </w:r>
    </w:p>
    <w:p w:rsidR="00AB73EE" w:rsidRDefault="00AB73EE">
      <w:pPr>
        <w:jc w:val="center"/>
      </w:pPr>
      <w:r>
        <w:t xml:space="preserve">Краткая характеристика терроризма и обеспечение </w:t>
      </w:r>
    </w:p>
    <w:p w:rsidR="00AB73EE" w:rsidRDefault="00AB73EE">
      <w:pPr>
        <w:jc w:val="center"/>
      </w:pPr>
      <w:r>
        <w:t>безопасности населения</w:t>
      </w:r>
    </w:p>
    <w:p w:rsidR="00AB73EE" w:rsidRDefault="00AB73EE">
      <w:pPr>
        <w:spacing w:line="360" w:lineRule="auto"/>
        <w:rPr>
          <w:b/>
          <w:bCs/>
        </w:rPr>
      </w:pPr>
    </w:p>
    <w:p w:rsidR="00AB73EE" w:rsidRDefault="00AB73EE">
      <w:pPr>
        <w:jc w:val="both"/>
        <w:rPr>
          <w:b/>
          <w:bCs/>
        </w:rPr>
      </w:pPr>
    </w:p>
    <w:p w:rsidR="00AB73EE" w:rsidRDefault="00AB73EE">
      <w:pPr>
        <w:jc w:val="both"/>
        <w:rPr>
          <w:b/>
          <w:bCs/>
        </w:rPr>
      </w:pPr>
    </w:p>
    <w:p w:rsidR="00AB73EE" w:rsidRDefault="00AB73EE">
      <w:pPr>
        <w:jc w:val="both"/>
        <w:rPr>
          <w:b/>
          <w:bCs/>
        </w:rPr>
      </w:pPr>
    </w:p>
    <w:p w:rsidR="00AB73EE" w:rsidRDefault="00AB73EE">
      <w:pPr>
        <w:jc w:val="both"/>
        <w:rPr>
          <w:b/>
          <w:bCs/>
        </w:rPr>
      </w:pPr>
    </w:p>
    <w:p w:rsidR="00AB73EE" w:rsidRDefault="00AB73EE">
      <w:pPr>
        <w:jc w:val="both"/>
        <w:rPr>
          <w:b/>
          <w:bCs/>
        </w:rPr>
      </w:pPr>
    </w:p>
    <w:p w:rsidR="00AB73EE" w:rsidRDefault="00AB73EE">
      <w:pPr>
        <w:jc w:val="both"/>
        <w:rPr>
          <w:b/>
          <w:bCs/>
        </w:rPr>
      </w:pPr>
    </w:p>
    <w:p w:rsidR="00AB73EE" w:rsidRDefault="00AB73EE">
      <w:pPr>
        <w:jc w:val="both"/>
        <w:rPr>
          <w:b/>
          <w:bCs/>
        </w:rPr>
      </w:pPr>
    </w:p>
    <w:p w:rsidR="00AB73EE" w:rsidRDefault="00AB73EE">
      <w:pPr>
        <w:jc w:val="both"/>
        <w:rPr>
          <w:b/>
          <w:bCs/>
        </w:rPr>
      </w:pPr>
    </w:p>
    <w:p w:rsidR="00AB73EE" w:rsidRDefault="00AB73EE">
      <w:pPr>
        <w:jc w:val="both"/>
        <w:rPr>
          <w:b/>
          <w:bCs/>
        </w:rPr>
      </w:pPr>
    </w:p>
    <w:p w:rsidR="00AB73EE" w:rsidRDefault="00AB73EE">
      <w:pPr>
        <w:jc w:val="both"/>
        <w:rPr>
          <w:b/>
          <w:bCs/>
        </w:rPr>
      </w:pPr>
    </w:p>
    <w:p w:rsidR="00AB73EE" w:rsidRDefault="00AB73EE">
      <w:pPr>
        <w:ind w:left="486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Выполнил: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B73EE" w:rsidRDefault="00AB73EE">
      <w:pPr>
        <w:ind w:left="5760"/>
        <w:jc w:val="both"/>
        <w:rPr>
          <w:b/>
          <w:bCs/>
        </w:rPr>
      </w:pPr>
    </w:p>
    <w:p w:rsidR="00AB73EE" w:rsidRDefault="00AB73EE">
      <w:pPr>
        <w:ind w:left="4860"/>
        <w:jc w:val="both"/>
      </w:pPr>
      <w:r>
        <w:rPr>
          <w:b/>
          <w:bCs/>
        </w:rPr>
        <w:t>Студент гр. Кир.БиА02</w:t>
      </w:r>
      <w:r>
        <w:rPr>
          <w:b/>
          <w:bCs/>
        </w:rPr>
        <w:tab/>
      </w:r>
      <w:r>
        <w:t>НикитинО.Ю.</w:t>
      </w: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Проверил  :    Дементьева Т. Ю.</w:t>
      </w:r>
    </w:p>
    <w:p w:rsidR="00AB73EE" w:rsidRDefault="00AB73EE">
      <w:pPr>
        <w:jc w:val="both"/>
        <w:rPr>
          <w:b/>
          <w:bCs/>
        </w:rPr>
      </w:pPr>
    </w:p>
    <w:p w:rsidR="00AB73EE" w:rsidRDefault="00AB73EE">
      <w:pPr>
        <w:jc w:val="both"/>
        <w:rPr>
          <w:b/>
          <w:bCs/>
        </w:rPr>
      </w:pPr>
    </w:p>
    <w:p w:rsidR="00AB73EE" w:rsidRDefault="00AB73EE">
      <w:pPr>
        <w:jc w:val="both"/>
        <w:rPr>
          <w:b/>
          <w:bCs/>
        </w:rPr>
      </w:pPr>
    </w:p>
    <w:p w:rsidR="00AB73EE" w:rsidRDefault="00AB73EE">
      <w:pPr>
        <w:jc w:val="both"/>
        <w:rPr>
          <w:b/>
          <w:bCs/>
        </w:rPr>
      </w:pPr>
    </w:p>
    <w:p w:rsidR="00AB73EE" w:rsidRDefault="00AB73EE">
      <w:pPr>
        <w:jc w:val="both"/>
        <w:rPr>
          <w:b/>
          <w:bCs/>
        </w:rPr>
      </w:pPr>
    </w:p>
    <w:p w:rsidR="00AB73EE" w:rsidRDefault="00AB73EE">
      <w:pPr>
        <w:jc w:val="both"/>
        <w:rPr>
          <w:b/>
          <w:bCs/>
        </w:rPr>
      </w:pPr>
    </w:p>
    <w:p w:rsidR="00AB73EE" w:rsidRDefault="00AB73EE">
      <w:pPr>
        <w:jc w:val="both"/>
        <w:rPr>
          <w:b/>
          <w:bCs/>
        </w:rPr>
      </w:pPr>
    </w:p>
    <w:p w:rsidR="00AB73EE" w:rsidRDefault="00AB73EE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                          </w:t>
      </w:r>
    </w:p>
    <w:p w:rsidR="00AB73EE" w:rsidRDefault="00AB73EE">
      <w:pPr>
        <w:ind w:left="708"/>
        <w:jc w:val="center"/>
        <w:rPr>
          <w:b/>
          <w:bCs/>
        </w:rPr>
      </w:pPr>
      <w:r>
        <w:rPr>
          <w:b/>
          <w:bCs/>
        </w:rPr>
        <w:t>Тула  2005</w:t>
      </w:r>
    </w:p>
    <w:p w:rsidR="00AB73EE" w:rsidRDefault="00AB73EE">
      <w:pPr>
        <w:pStyle w:val="1"/>
      </w:pPr>
      <w:r>
        <w:t>Содержание</w:t>
      </w:r>
    </w:p>
    <w:p w:rsidR="00AB73EE" w:rsidRDefault="00AB73E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AB73EE" w:rsidRDefault="00AB73E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чрезвычайных ситуаций</w:t>
      </w:r>
    </w:p>
    <w:p w:rsidR="00AB73EE" w:rsidRDefault="00AB73E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  Классификация по признакам</w:t>
      </w:r>
    </w:p>
    <w:p w:rsidR="00AB73EE" w:rsidRDefault="00AB73E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  Классификация по причине возникновения:</w:t>
      </w:r>
    </w:p>
    <w:p w:rsidR="00AB73EE" w:rsidRDefault="00AB73E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ЧС естественного происхождения</w:t>
      </w:r>
    </w:p>
    <w:p w:rsidR="00AB73EE" w:rsidRDefault="00AB73E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ЧС антропогенного происхождения</w:t>
      </w:r>
    </w:p>
    <w:p w:rsidR="00AB73EE" w:rsidRDefault="00AB73E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 терроризма</w:t>
      </w:r>
    </w:p>
    <w:p w:rsidR="00AB73EE" w:rsidRDefault="00AB73E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Взрыв как средство террора</w:t>
      </w:r>
    </w:p>
    <w:p w:rsidR="00AB73EE" w:rsidRDefault="00AB73E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Признаки ВУ и действия при его обнаружении  </w:t>
      </w:r>
    </w:p>
    <w:p w:rsidR="00AB73EE" w:rsidRDefault="00AB73EE">
      <w:pPr>
        <w:jc w:val="both"/>
        <w:rPr>
          <w:b/>
          <w:bCs/>
          <w:sz w:val="28"/>
          <w:szCs w:val="28"/>
        </w:rPr>
        <w:sectPr w:rsidR="00AB73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73EE" w:rsidRDefault="00AB73EE">
      <w:pPr>
        <w:jc w:val="both"/>
        <w:rPr>
          <w:b/>
          <w:bCs/>
          <w:sz w:val="28"/>
          <w:szCs w:val="28"/>
        </w:rPr>
      </w:pPr>
    </w:p>
    <w:p w:rsidR="00AB73EE" w:rsidRDefault="00AB73EE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Введение</w:t>
      </w:r>
    </w:p>
    <w:p w:rsidR="00AB73EE" w:rsidRDefault="00AB73EE">
      <w:pPr>
        <w:ind w:firstLine="708"/>
        <w:jc w:val="both"/>
        <w:rPr>
          <w:b/>
          <w:bCs/>
          <w:sz w:val="28"/>
          <w:szCs w:val="28"/>
        </w:rPr>
      </w:pPr>
    </w:p>
    <w:p w:rsidR="00AB73EE" w:rsidRDefault="00AB7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Чрезвычайная  ситуация (ЧС) – это  нарушение  нормальных  условий  жизнедеятельности  людей  на  определенной  территории,  вызванное аварией,  катастрофой, стихийным  или  экологическим  бедствием,  а  также  массовым  инфекционным  заболеванием,  которые  могут  приводить  к  людским  или  материальным  потерям.</w:t>
      </w:r>
    </w:p>
    <w:p w:rsidR="00AB73EE" w:rsidRDefault="00AB7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 современным  представлениям,  предложенным  ВОЗ,  чрезвычайные  события  с  гибелью  или  несмертельным  поражением  10  пострадавших  и  более,  требующих  неотложной  медицинской  помощи,  принято  называть  катастрофами.  Это  не  исключает  частного  применения  других  определений,  обозначающих  чрезвычайные  события  конкретного  свойства.</w:t>
      </w:r>
    </w:p>
    <w:p w:rsidR="00AB73EE" w:rsidRDefault="00AB7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Развитие  общей  теории  защиты  природы  и  человека, в  частности  учения  В.И. Вернадского  о  ноосфере,  представлений  о  загрязнении  и  защите  от  него  всех  оболочек  биосферы,  требует  четкого  определения  и  классификации  чрезвычайных  ситуаций.</w:t>
      </w:r>
    </w:p>
    <w:p w:rsidR="00AB73EE" w:rsidRDefault="00AB7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Каждая  ЧС  имеет  присущие  только  ей  причины,  особенности и  характер  развития.</w:t>
      </w:r>
    </w:p>
    <w:p w:rsidR="00AB73EE" w:rsidRDefault="00AB7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основе  большинства  ЧС  лежат  дисбаланс  между  деятельностью  человека  и  окружающей  средой,  дестабилизация  специальных  контролирующих  систем ,  нарушение  общественных  отношений.</w:t>
      </w:r>
    </w:p>
    <w:p w:rsidR="00AB73EE" w:rsidRDefault="00AB7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 уже  было  сказано  выше,  научно-технический  прогресс,  отставание  от  него  общекультурного  развития  человечества,  создает  разрыв  между  повышением  риска  и  готовностью  людей  к  обеспечению  безопасности . Нерегулируемое  воздействие  человека  на  крупномасштабные  процессы  в  природе  может  приводить  к  глобальным  катастрофам.</w:t>
      </w:r>
    </w:p>
    <w:p w:rsidR="00AB73EE" w:rsidRDefault="00AB73EE">
      <w:pPr>
        <w:ind w:firstLine="708"/>
        <w:jc w:val="both"/>
        <w:rPr>
          <w:sz w:val="28"/>
          <w:szCs w:val="28"/>
        </w:rPr>
      </w:pPr>
    </w:p>
    <w:p w:rsidR="00AB73EE" w:rsidRDefault="00AB73EE">
      <w:pPr>
        <w:ind w:firstLine="708"/>
        <w:jc w:val="both"/>
        <w:rPr>
          <w:sz w:val="28"/>
          <w:szCs w:val="28"/>
        </w:rPr>
      </w:pPr>
    </w:p>
    <w:p w:rsidR="00AB73EE" w:rsidRDefault="00AB73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 Классификация ЧС мирного  времени</w:t>
      </w:r>
    </w:p>
    <w:p w:rsidR="00AB73EE" w:rsidRDefault="00AB73EE">
      <w:pPr>
        <w:jc w:val="both"/>
        <w:rPr>
          <w:b/>
          <w:bCs/>
          <w:sz w:val="28"/>
          <w:szCs w:val="28"/>
        </w:rPr>
      </w:pPr>
    </w:p>
    <w:p w:rsidR="00AB73EE" w:rsidRDefault="00AB7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  Классификация  по признакам возникновения</w:t>
      </w:r>
    </w:p>
    <w:p w:rsidR="00AB73EE" w:rsidRDefault="00AB7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Чрезвычайные  ситуации  могут  классифицироваться  по  следующим  признакам :</w:t>
      </w:r>
    </w:p>
    <w:p w:rsidR="00AB73EE" w:rsidRDefault="00AB73E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-- степень  внезапности</w:t>
      </w:r>
      <w:r>
        <w:rPr>
          <w:sz w:val="28"/>
          <w:szCs w:val="28"/>
        </w:rPr>
        <w:t xml:space="preserve"> : внезапные (непрогнозируемые) и  ожидаемые  (прогнозируемые) .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>Легче  прогнозировать  социальную, политическую, экономическую  ситуации ; сложнее—стихийные  бедствия ; своевременное  прогнозирование  ЧС  и  правильные  действия  позволяют  избежать  значительных  потерь и  в  отдельных  случаях  предотвратить  ЧС ;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 </w:t>
      </w:r>
      <w:r>
        <w:rPr>
          <w:b/>
          <w:bCs/>
          <w:sz w:val="28"/>
          <w:szCs w:val="28"/>
        </w:rPr>
        <w:t>скорость  распространения</w:t>
      </w:r>
      <w:r>
        <w:rPr>
          <w:sz w:val="28"/>
          <w:szCs w:val="28"/>
        </w:rPr>
        <w:t xml:space="preserve"> :  ЧС  может  носить  взрывной,  стремительный,  быстрораспространяющийся  или  умеренный,  плавный  характер. К стремительным  чаще  всего  относятся  большинство  военных  конфликтов,  техногенных  аварий,  стихийных  бедствий.  Относительно  плавно  развиваются  ситуации  экологического  характера ;</w:t>
      </w:r>
    </w:p>
    <w:p w:rsidR="00AB73EE" w:rsidRDefault="00AB73E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-- масштаб  распространения</w:t>
      </w:r>
      <w:r>
        <w:rPr>
          <w:sz w:val="28"/>
          <w:szCs w:val="28"/>
        </w:rPr>
        <w:t xml:space="preserve"> ;  по  масштабу ЧС  можно  разделить  на  локальные,  объектовые,  местные,  региональные, национальные  и  глобальные.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 локальным, объектовым и местным относятся ситуации не выходящее за пределы одного функционального подразделения, производства, населенного пункта. Региональные, национальные, глобальные ЧС охватывают целые регионы, государства или несколько государств;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продолжительность действия:</w:t>
      </w:r>
      <w:r>
        <w:rPr>
          <w:sz w:val="28"/>
          <w:szCs w:val="28"/>
        </w:rPr>
        <w:t xml:space="preserve"> по продолжительности действия ЧС могут носить кратковременный характер или иметь затяжное течение. Все ЧС, в результате которых происходит загрязнение окружающей среды, относятся к затяжным;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по характеру ЧС:</w:t>
      </w:r>
      <w:r>
        <w:rPr>
          <w:sz w:val="28"/>
          <w:szCs w:val="28"/>
        </w:rPr>
        <w:t xml:space="preserve"> могут быть преднамеренными (умышленными) и непреднамеренными ( неумышленными) ; к преднамеренным следует отнести большинство национальных, социальных и военных конфликтов, террористических актов и др.; стихийные бедствия по характеру своего происхождения являются непреднамеренными; к этой группе относится также большинство техногенных аварий и катастроф.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Существует множество классификаций ЧС по причине возникновения, множество еще будет предложено, т.к. направление в науке продолжает успешно развиваться. </w:t>
      </w:r>
    </w:p>
    <w:p w:rsidR="00AB73EE" w:rsidRDefault="00AB73EE">
      <w:pPr>
        <w:jc w:val="both"/>
        <w:rPr>
          <w:sz w:val="28"/>
          <w:szCs w:val="28"/>
        </w:rPr>
      </w:pP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>2.2  Классификация по причине возникновения</w:t>
      </w:r>
    </w:p>
    <w:p w:rsidR="00AB73EE" w:rsidRDefault="00AB73EE">
      <w:pPr>
        <w:jc w:val="both"/>
        <w:rPr>
          <w:sz w:val="28"/>
          <w:szCs w:val="28"/>
        </w:rPr>
      </w:pPr>
    </w:p>
    <w:p w:rsidR="00AB73EE" w:rsidRDefault="00AB73EE">
      <w:pPr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Чрезвычайные ситуации естественного (природного) происхождения</w:t>
      </w:r>
      <w:r>
        <w:rPr>
          <w:b/>
          <w:bCs/>
          <w:sz w:val="28"/>
          <w:szCs w:val="28"/>
        </w:rPr>
        <w:t>.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Метеорологические опасные явления: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>- аэрометеорологические: бури, ураганы (12-15 баллов), штормы (9-11 баллов), смерчи, шквалы, торнадо, циклоны;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>- агрометеорологические: крупный град, ливень, снегопад, сильный туман, сильные морозы, необычайная жара, засуха;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природные пожары: чрезвычайная природная опасность, лесные пожары, пожары хлебных массивов, подземные пожары горючих ископаемых.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Тектонические и теллурические опасные явления: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>- землетрясения ( моретрясения);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>- извержения вулканов.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Топологические опасные явления: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>- гидрологические: половодье, паводки, ветровые нагоны, подтопления;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>- оползни, сели, обвалы, лавины, осыпи, цунами, провал земной поверхности.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Космически опасные явления: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>- падение метеоритов, остатков комет;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прочие космические катастрофы.</w:t>
      </w:r>
    </w:p>
    <w:p w:rsidR="00AB73EE" w:rsidRDefault="00AB73EE">
      <w:pPr>
        <w:jc w:val="both"/>
        <w:rPr>
          <w:b/>
          <w:bCs/>
          <w:sz w:val="28"/>
          <w:szCs w:val="28"/>
        </w:rPr>
      </w:pPr>
    </w:p>
    <w:p w:rsidR="00AB73EE" w:rsidRDefault="00AB73EE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Чрезвычайные ситуации антропогенного происхождения.</w:t>
      </w:r>
    </w:p>
    <w:p w:rsidR="00AB73EE" w:rsidRDefault="00AB73EE">
      <w:pPr>
        <w:jc w:val="both"/>
        <w:rPr>
          <w:b/>
          <w:bCs/>
          <w:sz w:val="28"/>
          <w:szCs w:val="28"/>
        </w:rPr>
      </w:pP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Транспортные: автомобильные, железнодорожные, авиационные, водные, трубопроводные.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Производственные опасные явления: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 высвобождением механической энергии: взрывы, повреждение или разрушение механизмов, агрегатов, коммуникаций обрушение конструкций, зданий; гидродинамические ( взрывы плотин с образованием волн прорыва и катастрофического затопления); прорывы плотин с образованием прорывного паводка; прорывы плотин, повлекшие смыв плодородного слоя почв или отложение  наносов на обширных территориях;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>- с высвобождением термической энергии: пожары, (взрывы) в зданиях на технологическом оборудовании; пожары (взрывы) на объектах добычи, переработки, хранения, легковоспламеняющихся, горючих, взрывчатых веществ; пожары (взрывы) на транспорте; пожары (взрывы) в зданиях жилого, социально-бытового и культурного назначения; обнаружение неразорвавшихся боеприпасов; утрата легковоспламеняющихся, горючих, взрывчатых веществ;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>- с высвобождением радиационной энергии: аварии на АЭС, АЭУ производственного и исследовательского назначения с выбросом ( угрозой выброса) радиоактивных веществ (РВ); аварии с выбросом (угрозой выброса) РВ на предприятиях ядернотопливного цикла (ЯТЦ); аварии на транспортных и космических средствах с ядерными установками или с грузом РА; аварии с ядерными боеприпасами в местах их эксплуатации, хранения или установки; утрата радиоактивных источников;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>- с высвобождением химической энергии: аварии с выбросом (угрозой выброса) сильнодействующих ядовитых веществ ( СДЯВ) при их производственной переработке или хранения (захоронении); аварии на транспорте с выбросом ( угрозой выброса) СДЯВ; образование и распространение СДЯВ в процессе протекания химических реакций, начавшихся в результате аварии; аварий с химическими боеприпасами; утрата источников СДЯВ;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>- утечка бактериологических агентов: нарушение правил эксплуатации объектов водоснабжения и канализации; нарушение  технологии в работе предприятий пищевой промышленности; нарушение работы учреждений санитарно-эпидемиологического (микробиологического) профиля.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Специфически опасные явления: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инфекционная заболеваемость: единичные случаи экзотических и особо опасных инфекционных заболеваний; групповые случаи особо опасных инфекций; эпидемия, пандемия; заболеваемость животных (эндоотия, эпизоотия, пандоотия); болезни растений: прогрессирующая эпифитотия; панфитотия; массовое распространение вредителей растений.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Социальные опасные явления: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>- войны – относят и к специальным и  к социальным опасным явлениям;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>- военные конфликты, терроризм, общественные беспорядки, алкоголизм, наркомания, токсикомания и др.</w:t>
      </w:r>
    </w:p>
    <w:p w:rsidR="00AB73EE" w:rsidRDefault="00AB73EE">
      <w:pPr>
        <w:jc w:val="both"/>
        <w:rPr>
          <w:sz w:val="28"/>
          <w:szCs w:val="28"/>
        </w:rPr>
      </w:pPr>
    </w:p>
    <w:p w:rsidR="00AB73EE" w:rsidRDefault="00AB73EE">
      <w:pPr>
        <w:jc w:val="both"/>
        <w:rPr>
          <w:sz w:val="28"/>
          <w:szCs w:val="28"/>
        </w:rPr>
      </w:pPr>
    </w:p>
    <w:p w:rsidR="00AB73EE" w:rsidRDefault="00AB73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 Краткая характеристика терроризма и некоторые аспекты обеспечения безопасности населения.</w:t>
      </w:r>
    </w:p>
    <w:p w:rsidR="00AB73EE" w:rsidRDefault="00AB73EE">
      <w:pPr>
        <w:jc w:val="both"/>
        <w:rPr>
          <w:b/>
          <w:bCs/>
          <w:sz w:val="28"/>
          <w:szCs w:val="28"/>
        </w:rPr>
      </w:pP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Последние 15 лет международное сообщество испытывает все возрастающий натиск терроризма, например, в России в 1996г. по сравнению с двумя предыдущими годами прослеживалось увеличение учтенных преступлений, связанных с терроризмом, в 2,5 раза. Происходят неблагоприятные качественные изменения. Среди них можно выделить: увеличение посягательств на жизнь и здоровье людей при уменьшении доли посягательств на материальные объекты; рост масштабности, для которой характерны большие человеческие жертвы; усиление жестокости и безоглядности действий террористов. Расширяется также информационная, тактическая, взаимная ресурсная поддержка террористических сообществ и групп как в отдельно взятой стране, так и в международном масштабе. Происходит политического и уголовного терроризма на фоне слияния и сотрудничества нелегальных и легальных структур экстремистского толка с националистическими, религиозно-сектантскими, фундаменталистскими и другими сообществами на основе взаимовыгодных интересов. Терроризм распространяется словно страшная, неотвратимая эпидемия ХХв.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Однако, практически ни в одной стране мира не выработана на государственном уровне эффективная система мер для защиты государства, общества или личности от актов терроризма.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По-видимому, начинать такую работу необходимо с четкого определения терроризма как социально-правового явления, дифференциации актов терроризма по масштабам, объему действий, количеству участников, мотивации и т. д.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сегодняшний день нет четкого определения терроризма. Только с 1936 по 1981 год было предложено более 100 определений.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>По мнению Г. М. Миньковского, В. П. Ревиня (1997г) характеристика терроризма как социально-правового явления требует выработки его определения в целом и дифференцируется применительно к разновидностям. В качестве элементов характеристики авторы выделяют цель, мотив, содержание действий, намечаемые и реальные последствия.</w:t>
      </w:r>
    </w:p>
    <w:p w:rsidR="00AB73EE" w:rsidRDefault="00AB73E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Терроризм может преследовать цели совершения действий </w:t>
      </w:r>
      <w:r>
        <w:rPr>
          <w:b/>
          <w:bCs/>
          <w:sz w:val="28"/>
          <w:szCs w:val="28"/>
        </w:rPr>
        <w:t>серийных</w:t>
      </w:r>
      <w:r>
        <w:rPr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 xml:space="preserve">разовых, </w:t>
      </w:r>
      <w:r>
        <w:rPr>
          <w:sz w:val="28"/>
          <w:szCs w:val="28"/>
        </w:rPr>
        <w:t xml:space="preserve">осуществляться </w:t>
      </w:r>
      <w:r>
        <w:rPr>
          <w:b/>
          <w:bCs/>
          <w:sz w:val="28"/>
          <w:szCs w:val="28"/>
        </w:rPr>
        <w:t>глобально</w:t>
      </w:r>
      <w:r>
        <w:rPr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локально.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Он может быть ориентирован на изменение политического строя, свержение руководства страны (региона) , нарушение территориальной целостности, навязывание в качестве официальной идеологии определенных социальных, религиозных, этнических стандартов и вытекающих из них государственных решений, иное существенное изменеие политики государства, освобождение арестованных террористов, «расшатывание» стабильности и запугивание общества, отдельных групп населения, причинение ущерба межгосударственным отношениям и провоцировании боевых действий (войны).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Используя для характеристики терроризма в качестве социально-правового явления такие элементы, как содержание и последствия действий террористов, следует указать на обязательность наличия насилия или его угрозы, обычно вооруженного; причинения или угрозы причинения такого вреда (человеческим жизням или здоровью, либо материального , морального или всех этих видов в совокупности), который способен вызвать широкий резонанс, потрясти общество, оставить глубокий след в психологии населения или его значительной группы, подорвать атмосферу безопасности, спокойствия, стабильности в обществе, формировать чувство беззащитности перед «всесилием» террористов. Одновременно действия террористов по их последствиям связаны с затруднением моральной деятельности государственного аппарата (или его важных звеньев) либо функционирования системы жизнеобеспечения населения.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Четкая характеристика терроризма в качестве социально-правового явления не является самоцелью. Она послужит сквозным ориентиром для того, чтобы определить задачи, правовые. Организационные и ресурсные аспекты борьбы с терроризмом в структуре разработки и осуществления крупномасштабных мероприятий, относящихся к любой сфере внутренней и внешней политики России. Иными словами, целесообразно установить и законодательно укрепить порядок, при котором каждое политическое, идеологическое экономическое решение подвергалось бы экспертизе на антитеррористический эффект. Такой подход соответствовал бы положению о том., что борьба с терроризмом становится одной из приоритетных задач государства и общества.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Что касается информационного обеспечения этих задач, проработке принадлежат проблемы мониторинга терроризма и антитеррористической деятельности; унификация ведомственных и межгосударственных подходов к статистическим учетам, расширения круга статистических данных об участниках и пособниках терроризма, о потерпевших; создание единого банка информации ( включая данные о результатах судебного разбирательства) и режима информационного обмена, согласования статистической отчетности о террористических преступлениях и смежных криминальных деяниях, разработки и внедрения методики оценки последствий террористических преступлений, включая ущерб от посягательств на жизнь и здоровье, на материальные объекты, на нормальную деятельность государственного аппарата, на спокойствие населения.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Применительно к правовому обеспечению необходимо принятие комплексного закона о борьбе с терроризмом, с пакетом приложений к нему в виде указов Президента Российской Федерации, постановлений правительства, программных документов, межведомственных и ведомственных нормативных актов. Нужна новая редакция закона о безопасности, закона о чрезвычайном положении. Существенных дополнений требуют законы об оружии, об оперативно-розыскной деятельности, о милиции, прокуратуре, здравоохранении и психиатрической помощи, об обеспечении безопасности ядеоных, химических бактериологических и тому подобных объектов (в т.ч. хранилищ отработанных законсервированных, уничтожаемых материалов), об информационной безопасности, о рекламе и деятельности СМИ, о местном самоуправлении и т. д.</w:t>
      </w:r>
    </w:p>
    <w:p w:rsidR="00AB73EE" w:rsidRDefault="00AB73EE">
      <w:pPr>
        <w:jc w:val="both"/>
        <w:rPr>
          <w:b/>
          <w:bCs/>
          <w:sz w:val="28"/>
          <w:szCs w:val="28"/>
        </w:rPr>
      </w:pPr>
    </w:p>
    <w:p w:rsidR="00AB73EE" w:rsidRDefault="00AB73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Взрыв как средство террора</w:t>
      </w:r>
    </w:p>
    <w:p w:rsidR="00AB73EE" w:rsidRDefault="00AB73EE">
      <w:pPr>
        <w:jc w:val="both"/>
        <w:rPr>
          <w:b/>
          <w:bCs/>
          <w:sz w:val="28"/>
          <w:szCs w:val="28"/>
        </w:rPr>
      </w:pP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течение последних 200 лет основным средством террора является применение взрывчатых веществ (ВВ) и взрывных устройств (ВУ).</w:t>
      </w:r>
    </w:p>
    <w:p w:rsidR="00AB73EE" w:rsidRDefault="00AB73E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В настоящее время известно более сотни типов ВВ, но применение в военном деле и промышленности по различным причинам  находят  до 30 из них. В военных целях обычно используется тротил, сплавы тротила с гексогеном, различные смеси на основе гексогена. Агрегатные состояния разные – твердые, жидкие, газообразные. Надо заметить, что даже профессионалу сложно визуально отличить ВВ от какого-нибудь похожего инертного материала, поэтому идентификация не может быть произведена быстро и без применения спецсредств.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Эти способы разнообразны и постоянно совершенствуются. В 1977 году в СССР была открыта новая страница в применении взрывных устройств в качестве средства террора 8 января 1977 года, в Москве прогремели три взрыва, при этом самый страшный в метро – унес более десяти жизней. Террористы использовали способ взрыва </w:t>
      </w:r>
      <w:r>
        <w:rPr>
          <w:b/>
          <w:bCs/>
          <w:sz w:val="28"/>
          <w:szCs w:val="28"/>
        </w:rPr>
        <w:t>по истечении заданного времени замедления.</w:t>
      </w:r>
      <w:r>
        <w:rPr>
          <w:sz w:val="28"/>
          <w:szCs w:val="28"/>
        </w:rPr>
        <w:t xml:space="preserve"> В качестве взрывателя замедленного действия они применили обычные механические часы. В целом же при этом способе в ходу и различные электронные схемы, приборы, имеющие в своем составе таймер.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взрыве </w:t>
      </w:r>
      <w:r>
        <w:rPr>
          <w:b/>
          <w:bCs/>
          <w:sz w:val="28"/>
          <w:szCs w:val="28"/>
        </w:rPr>
        <w:t>по радиосигналу</w:t>
      </w:r>
      <w:r>
        <w:rPr>
          <w:sz w:val="28"/>
          <w:szCs w:val="28"/>
        </w:rPr>
        <w:t xml:space="preserve"> террорист  может использовать управляемые по радио игрушки, мобильные телефоны, пейджеры, радиостанции и т. д. Этот способ освоен в Чечне боевиками, при этом в качестве приемно-передающих устройств применяют радиостанции УКВ диапазона. 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Используется также взрыв путем </w:t>
      </w:r>
      <w:r>
        <w:rPr>
          <w:b/>
          <w:bCs/>
          <w:sz w:val="28"/>
          <w:szCs w:val="28"/>
        </w:rPr>
        <w:t>подачи импульсного тока на электродетанатор по проводам</w:t>
      </w:r>
      <w:r>
        <w:rPr>
          <w:sz w:val="28"/>
          <w:szCs w:val="28"/>
        </w:rPr>
        <w:t>. Типичный пример – теракт на Котляковском кладбище. Способ наиболее прост и применяется для подрыва с безопасного расстояния, когда террорист визуально наблюдает жертву. Также могут закладывать ВУ в бытовую аппаратуру и технику.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Большое распространение получили ВУ, срабатывающие при </w:t>
      </w:r>
      <w:r>
        <w:rPr>
          <w:b/>
          <w:bCs/>
          <w:sz w:val="28"/>
          <w:szCs w:val="28"/>
        </w:rPr>
        <w:t>подключении потребителей энергии</w:t>
      </w:r>
      <w:r>
        <w:rPr>
          <w:sz w:val="28"/>
          <w:szCs w:val="28"/>
        </w:rPr>
        <w:t xml:space="preserve"> (телевизоров, радиоприемников, и т. д.). </w:t>
      </w:r>
      <w:r>
        <w:rPr>
          <w:b/>
          <w:bCs/>
          <w:sz w:val="28"/>
          <w:szCs w:val="28"/>
        </w:rPr>
        <w:t>к сети</w:t>
      </w:r>
      <w:r>
        <w:rPr>
          <w:sz w:val="28"/>
          <w:szCs w:val="28"/>
        </w:rPr>
        <w:t xml:space="preserve"> или </w:t>
      </w:r>
      <w:r>
        <w:rPr>
          <w:b/>
          <w:bCs/>
          <w:sz w:val="28"/>
          <w:szCs w:val="28"/>
        </w:rPr>
        <w:t>при включении определенного потребителя электроэнергии в автомобиле</w:t>
      </w:r>
      <w:r>
        <w:rPr>
          <w:sz w:val="28"/>
          <w:szCs w:val="28"/>
        </w:rPr>
        <w:t xml:space="preserve"> (фар, стоп-сигнала, звукового сигнала и пр.). Взрыв может также произойти от непосредственного контакта человека или транспортного средства с взрывателем.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Необходимо отметить, что удельный вес терактов с использованием ВУ весьма высок. Например, в 1999 году в России прогремело 539 криминальных взрывов, было обезврежено 150 взрывных устройств. В то же время всем наиболее памятны самые страшные теракты, когда жертвами становились случайные люди – это взрывы в жилых домах в 1999г., в подземном переходе на Пушкинской площади в 2000г. </w:t>
      </w:r>
    </w:p>
    <w:p w:rsidR="00AB73EE" w:rsidRDefault="00AB73EE">
      <w:pPr>
        <w:spacing w:line="360" w:lineRule="auto"/>
        <w:ind w:left="360"/>
        <w:jc w:val="both"/>
        <w:rPr>
          <w:sz w:val="28"/>
          <w:szCs w:val="28"/>
        </w:rPr>
      </w:pPr>
    </w:p>
    <w:p w:rsidR="00AB73EE" w:rsidRDefault="00AB73EE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Признаки ВУ и действия при его обнаружении</w:t>
      </w:r>
    </w:p>
    <w:p w:rsidR="00AB73EE" w:rsidRDefault="00AB73EE">
      <w:pPr>
        <w:jc w:val="both"/>
        <w:rPr>
          <w:sz w:val="28"/>
          <w:szCs w:val="28"/>
        </w:rPr>
      </w:pPr>
    </w:p>
    <w:p w:rsidR="00AB73EE" w:rsidRDefault="00AB73E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При готовящемся теракте всегда есть </w:t>
      </w:r>
      <w:r>
        <w:rPr>
          <w:b/>
          <w:bCs/>
          <w:sz w:val="28"/>
          <w:szCs w:val="28"/>
        </w:rPr>
        <w:t>демаскирующие признаки: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припаркованный в неположенном месте или очень близко от здания автомобиль;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оставленный прицеп;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бесхозный предмет с имеющимися на нем источниками питания;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провода, растяжки, веревки;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шум, тиканье из оставленной без хозяина сумки, пакета;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необычное расположение урн, контейнеров для мусора и т. д.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подозрении на закладку или обнаружении ВУ необходимо: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немедленно сообщить об обнаруженном предмете в милицию, органам власти;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изолировать место с подозрительным предметом, не подходить к нему, не трогать и не подпускать других;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если дело происходит в помещении, эвакуировать весь персонал, по возможности все окна и двери для рассредоточения ударной волны;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исключить использование мобильных телефонов, радиосвязи, так как это может привести к срабатыванию ВУ.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Ликвидация последствий террористических актов взрывчатого характера осуществляется по единой схеме ликвидации последствий ЧС мирного и военного времени. Однако необходимо помнить, что минно-взрывная травма относится к числу наиболее тяжелых видов боевой патологии и травм мирного времени.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таких ранений типичны крайние степени травматического шока, наиболее высокая частота острой массивной кровопотери. Особыми механизмами ее возникновения объясняются обширные повреждения мягких тканей, костей, суставов, часто с полным разрушением или отрывом одного или даже нескольких сегментов конечностей, сочетанные повреждения органов груди, живота, головы…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Важно помнить одно: в некоторых случаях человека можно спасти, если помощь будет оказана незамедлительно.</w:t>
      </w: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данным физиологических и лабораторных обследований восьмисот пострадавших, установлено, что если в течении первого часа после получения минно-взрывной травмы не оказать первую помощь (наложить жгут, остановить кровотечение, ввести противошоковые препараты), то вероятность смерти увеличивается на 80%. Таким образом, оказание доврачебной помощи является принципиальным, жизненно необходимым фактором.</w:t>
      </w:r>
    </w:p>
    <w:p w:rsidR="00AB73EE" w:rsidRDefault="00AB73EE">
      <w:pPr>
        <w:jc w:val="both"/>
        <w:rPr>
          <w:sz w:val="28"/>
          <w:szCs w:val="28"/>
        </w:rPr>
      </w:pPr>
    </w:p>
    <w:p w:rsidR="00AB73EE" w:rsidRDefault="00AB73EE">
      <w:pPr>
        <w:jc w:val="both"/>
        <w:rPr>
          <w:b/>
          <w:bCs/>
          <w:sz w:val="28"/>
          <w:szCs w:val="28"/>
        </w:rPr>
        <w:sectPr w:rsidR="00AB73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73EE" w:rsidRDefault="00AB73EE">
      <w:pPr>
        <w:pStyle w:val="1"/>
      </w:pPr>
      <w:r>
        <w:t>Список литературы</w:t>
      </w:r>
    </w:p>
    <w:p w:rsidR="00AB73EE" w:rsidRDefault="00AB73EE">
      <w:pPr>
        <w:jc w:val="both"/>
        <w:rPr>
          <w:sz w:val="28"/>
          <w:szCs w:val="28"/>
        </w:rPr>
      </w:pP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>Хван Т.А., Хван П.А. Безопасность жизнедеятельности. Серия «Учебники и учебные пособия». Ростов н/Д: «Феникс», 2003г.</w:t>
      </w:r>
    </w:p>
    <w:p w:rsidR="00AB73EE" w:rsidRDefault="00AB73EE">
      <w:pPr>
        <w:jc w:val="both"/>
        <w:rPr>
          <w:sz w:val="28"/>
          <w:szCs w:val="28"/>
        </w:rPr>
      </w:pP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>Э.А.Нечаев , М.Н. Фаршатов. Военная медицина и катастрофы мирного времени. М., 1994г.</w:t>
      </w:r>
    </w:p>
    <w:p w:rsidR="00AB73EE" w:rsidRDefault="00AB73EE">
      <w:pPr>
        <w:jc w:val="both"/>
        <w:rPr>
          <w:sz w:val="28"/>
          <w:szCs w:val="28"/>
        </w:rPr>
      </w:pPr>
    </w:p>
    <w:p w:rsidR="00AB73EE" w:rsidRDefault="00AB73EE">
      <w:pPr>
        <w:jc w:val="both"/>
        <w:rPr>
          <w:sz w:val="28"/>
          <w:szCs w:val="28"/>
        </w:rPr>
      </w:pPr>
      <w:r>
        <w:rPr>
          <w:sz w:val="28"/>
          <w:szCs w:val="28"/>
        </w:rPr>
        <w:t>А.В. Гостюшина , С.И. Шубина . Азбука выживания. – М.: 1995.</w:t>
      </w:r>
      <w:bookmarkStart w:id="0" w:name="_GoBack"/>
      <w:bookmarkEnd w:id="0"/>
    </w:p>
    <w:sectPr w:rsidR="00AB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D59D8"/>
    <w:multiLevelType w:val="hybridMultilevel"/>
    <w:tmpl w:val="89088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BA6"/>
    <w:rsid w:val="00502C95"/>
    <w:rsid w:val="00563C37"/>
    <w:rsid w:val="00AB73EE"/>
    <w:rsid w:val="00AC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7D2A3E-68AD-4C8B-94BD-F60C607A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Чрезвычайная  ситуация (ЧС) – это  нарушение  нормальных  условий  жизнедеятельности  людей  на  определенной  территории,  вызванное аварией,  катастрофой, стихийным  или  экологическим  бедствием,  а  также  массовым  инфекционным  заболеванием,  котор</vt:lpstr>
    </vt:vector>
  </TitlesOfParts>
  <Company/>
  <LinksUpToDate>false</LinksUpToDate>
  <CharactersWithSpaces>18722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Чрезвычайная  ситуация (ЧС) – это  нарушение  нормальных  условий  жизнедеятельности  людей  на  определенной  территории,  вызванное аварией,  катастрофой, стихийным  или  экологическим  бедствием,  а  также  массовым  инфекционным  заболеванием,  котор</dc:title>
  <dc:subject/>
  <dc:creator>User</dc:creator>
  <cp:keywords/>
  <dc:description/>
  <cp:lastModifiedBy>admin</cp:lastModifiedBy>
  <cp:revision>2</cp:revision>
  <dcterms:created xsi:type="dcterms:W3CDTF">2014-03-30T12:35:00Z</dcterms:created>
  <dcterms:modified xsi:type="dcterms:W3CDTF">2014-03-30T12:35:00Z</dcterms:modified>
</cp:coreProperties>
</file>