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34" w:rsidRPr="00C45A34" w:rsidRDefault="00C45A34" w:rsidP="00C45A34">
      <w:pPr>
        <w:pStyle w:val="a3"/>
        <w:spacing w:line="360" w:lineRule="auto"/>
        <w:ind w:firstLine="720"/>
        <w:jc w:val="center"/>
      </w:pPr>
      <w:r w:rsidRPr="00C45A34">
        <w:t>Что такое пособие по временной нетрудоспособности и в каких случаях оно назначается? Как определяется размер пособий по временной нетрудоспособности ?</w:t>
      </w:r>
    </w:p>
    <w:p w:rsidR="00C45A34" w:rsidRPr="00C45A34" w:rsidRDefault="00C45A34" w:rsidP="00C45A34">
      <w:pPr>
        <w:pStyle w:val="a3"/>
        <w:spacing w:line="360" w:lineRule="auto"/>
        <w:ind w:firstLine="720"/>
        <w:rPr>
          <w:b w:val="0"/>
        </w:rPr>
      </w:pPr>
    </w:p>
    <w:p w:rsidR="00C45A34" w:rsidRPr="00C45A34" w:rsidRDefault="00C45A34" w:rsidP="00C45A34">
      <w:pPr>
        <w:pStyle w:val="a3"/>
        <w:spacing w:line="360" w:lineRule="auto"/>
        <w:ind w:firstLine="720"/>
        <w:rPr>
          <w:b w:val="0"/>
        </w:rPr>
      </w:pPr>
      <w:r w:rsidRPr="00C45A34">
        <w:rPr>
          <w:b w:val="0"/>
        </w:rPr>
        <w:t>Пособие по временной нетрудоспособности</w:t>
      </w:r>
      <w:r>
        <w:rPr>
          <w:b w:val="0"/>
        </w:rPr>
        <w:t xml:space="preserve"> </w:t>
      </w:r>
      <w:r w:rsidRPr="00C45A34">
        <w:rPr>
          <w:b w:val="0"/>
        </w:rPr>
        <w:t>- это денежная сумма, выплачиваемая за счет средств социального страхования лицам, признанным в установленном порядке временно нетрудоспособными, с целью компенсации утраченного заработка.</w:t>
      </w:r>
    </w:p>
    <w:p w:rsidR="00C45A34" w:rsidRPr="00C45A34" w:rsidRDefault="00C45A34" w:rsidP="00C45A34">
      <w:pPr>
        <w:pStyle w:val="a3"/>
        <w:spacing w:line="360" w:lineRule="auto"/>
        <w:ind w:firstLine="720"/>
        <w:rPr>
          <w:b w:val="0"/>
        </w:rPr>
      </w:pPr>
      <w:r w:rsidRPr="00C45A34">
        <w:rPr>
          <w:b w:val="0"/>
        </w:rPr>
        <w:t>В соответствии с Положением о порядке обеспечения пособиями по временной нетрудоспособности назначается в следующих случаях:</w:t>
      </w:r>
    </w:p>
    <w:p w:rsidR="00C45A34" w:rsidRPr="00C45A34" w:rsidRDefault="00C45A34" w:rsidP="00C45A34">
      <w:pPr>
        <w:pStyle w:val="a3"/>
        <w:spacing w:line="360" w:lineRule="auto"/>
        <w:ind w:firstLine="720"/>
        <w:rPr>
          <w:b w:val="0"/>
        </w:rPr>
      </w:pPr>
      <w:r w:rsidRPr="00C45A34">
        <w:rPr>
          <w:b w:val="0"/>
        </w:rPr>
        <w:t>*При заболевании ( травме), связанном с утратой трудоспособности.</w:t>
      </w:r>
    </w:p>
    <w:p w:rsidR="00C45A34" w:rsidRPr="00C45A34" w:rsidRDefault="00C45A34" w:rsidP="00C45A34">
      <w:pPr>
        <w:pStyle w:val="a3"/>
        <w:spacing w:line="360" w:lineRule="auto"/>
        <w:ind w:firstLine="720"/>
        <w:rPr>
          <w:b w:val="0"/>
        </w:rPr>
      </w:pPr>
      <w:r w:rsidRPr="00C45A34">
        <w:rPr>
          <w:b w:val="0"/>
        </w:rPr>
        <w:t>*При санаторно-курортном лечении.</w:t>
      </w:r>
    </w:p>
    <w:p w:rsidR="00C45A34" w:rsidRPr="00C45A34" w:rsidRDefault="00C45A34" w:rsidP="00C45A34">
      <w:pPr>
        <w:pStyle w:val="a3"/>
        <w:spacing w:line="360" w:lineRule="auto"/>
        <w:ind w:firstLine="720"/>
        <w:rPr>
          <w:b w:val="0"/>
        </w:rPr>
      </w:pPr>
      <w:r w:rsidRPr="00C45A34">
        <w:rPr>
          <w:b w:val="0"/>
        </w:rPr>
        <w:t>*При болезни члена семьи в случае необходимости ухода за ним.</w:t>
      </w:r>
    </w:p>
    <w:p w:rsidR="00C45A34" w:rsidRPr="00C45A34" w:rsidRDefault="00C45A34" w:rsidP="00C45A34">
      <w:pPr>
        <w:pStyle w:val="a3"/>
        <w:spacing w:line="360" w:lineRule="auto"/>
        <w:ind w:firstLine="720"/>
        <w:rPr>
          <w:b w:val="0"/>
        </w:rPr>
      </w:pPr>
      <w:r w:rsidRPr="00C45A34">
        <w:rPr>
          <w:b w:val="0"/>
        </w:rPr>
        <w:t>*При карантине.</w:t>
      </w:r>
    </w:p>
    <w:p w:rsidR="00C45A34" w:rsidRPr="00C45A34" w:rsidRDefault="00C45A34" w:rsidP="00C45A34">
      <w:pPr>
        <w:pStyle w:val="a3"/>
        <w:spacing w:line="360" w:lineRule="auto"/>
        <w:ind w:firstLine="720"/>
        <w:rPr>
          <w:b w:val="0"/>
        </w:rPr>
      </w:pPr>
      <w:r w:rsidRPr="00C45A34">
        <w:rPr>
          <w:b w:val="0"/>
        </w:rPr>
        <w:t>*При временном переводе на другую работу в связи с заболеванием туберкулезом или профессиональным заболеванием.</w:t>
      </w:r>
    </w:p>
    <w:p w:rsidR="00C45A34" w:rsidRPr="00C45A34" w:rsidRDefault="00C45A34" w:rsidP="00C45A34">
      <w:pPr>
        <w:pStyle w:val="a3"/>
        <w:spacing w:line="360" w:lineRule="auto"/>
        <w:ind w:firstLine="720"/>
        <w:rPr>
          <w:b w:val="0"/>
        </w:rPr>
      </w:pPr>
      <w:r w:rsidRPr="00C45A34">
        <w:rPr>
          <w:b w:val="0"/>
        </w:rPr>
        <w:t>*При протезировании с помещением в стационар протезно-ортопедического предприятия.</w:t>
      </w:r>
    </w:p>
    <w:p w:rsidR="00C45A34" w:rsidRPr="00C45A34" w:rsidRDefault="00C45A34" w:rsidP="00C45A34">
      <w:pPr>
        <w:pStyle w:val="a3"/>
        <w:spacing w:line="360" w:lineRule="auto"/>
        <w:ind w:firstLine="720"/>
        <w:rPr>
          <w:b w:val="0"/>
        </w:rPr>
      </w:pPr>
      <w:r w:rsidRPr="00C45A34">
        <w:rPr>
          <w:b w:val="0"/>
        </w:rPr>
        <w:t>Основанием для назначения пособия по временной нетрудоспособности является листок нетрудоспособности. В случае утери листка нетрудоспособности пособие может быть выдано по дубликату.</w:t>
      </w:r>
    </w:p>
    <w:p w:rsidR="00C45A34" w:rsidRPr="00C45A34" w:rsidRDefault="00C45A34" w:rsidP="00C45A34">
      <w:pPr>
        <w:pStyle w:val="a3"/>
        <w:spacing w:line="360" w:lineRule="auto"/>
        <w:ind w:firstLine="720"/>
        <w:rPr>
          <w:b w:val="0"/>
        </w:rPr>
      </w:pPr>
      <w:r w:rsidRPr="00C45A34">
        <w:rPr>
          <w:b w:val="0"/>
        </w:rPr>
        <w:t>Пособие по временной нетрудоспособности выдается с первого дня утраты трудоспособности и до ее восстановления или до установления инвалидности, даже если в это время работник был уволен.</w:t>
      </w:r>
    </w:p>
    <w:p w:rsidR="00C45A34" w:rsidRPr="00C45A34" w:rsidRDefault="00C45A34" w:rsidP="00C45A34">
      <w:pPr>
        <w:pStyle w:val="a3"/>
        <w:spacing w:line="360" w:lineRule="auto"/>
        <w:ind w:firstLine="720"/>
        <w:rPr>
          <w:b w:val="0"/>
        </w:rPr>
      </w:pPr>
      <w:r w:rsidRPr="00C45A34">
        <w:rPr>
          <w:b w:val="0"/>
        </w:rPr>
        <w:t>При наступлении временной нетрудоспособности в период спора о правильности увольнения пособие по временной нетрудоспособности выдается в случае восстановления на работе со дня вынесения решения о восстановлении на работе.</w:t>
      </w:r>
    </w:p>
    <w:p w:rsidR="00C45A34" w:rsidRPr="00C45A34" w:rsidRDefault="00C45A34" w:rsidP="00C45A34">
      <w:pPr>
        <w:pStyle w:val="a3"/>
        <w:spacing w:line="360" w:lineRule="auto"/>
        <w:ind w:firstLine="720"/>
        <w:rPr>
          <w:b w:val="0"/>
        </w:rPr>
      </w:pPr>
      <w:r w:rsidRPr="00C45A34">
        <w:rPr>
          <w:b w:val="0"/>
        </w:rPr>
        <w:t>Лицам, окончившим высшее или среднее специальное учебное заведение, аспирантуру либо профессионально-техническое учебное заведение и направленным на работу в установленном порядке, в случае наступления временной нетрудоспособности до начала работы пособие выдается, начиная со дня, назначенного для явки на работу.</w:t>
      </w:r>
    </w:p>
    <w:p w:rsidR="00C45A34" w:rsidRPr="00C45A34" w:rsidRDefault="00C45A34" w:rsidP="00C45A34">
      <w:pPr>
        <w:pStyle w:val="a3"/>
        <w:spacing w:line="360" w:lineRule="auto"/>
        <w:ind w:firstLine="720"/>
        <w:rPr>
          <w:b w:val="0"/>
        </w:rPr>
      </w:pPr>
      <w:r w:rsidRPr="00C45A34">
        <w:rPr>
          <w:b w:val="0"/>
        </w:rPr>
        <w:t>При бытовой травме пособие по временной нетрудоспособности выдается, начиная с шестого для нетрудоспособности. Если травма явилась результатом стихийного бедствия, либо анатомического дефекта пострадавшего, пособие по временной нетрудоспособности выдается за весь период нетрудоспособности по общим правилам.</w:t>
      </w:r>
    </w:p>
    <w:p w:rsidR="00C45A34" w:rsidRPr="00C45A34" w:rsidRDefault="00C45A34" w:rsidP="00C45A34">
      <w:pPr>
        <w:pStyle w:val="a3"/>
        <w:spacing w:line="360" w:lineRule="auto"/>
        <w:ind w:firstLine="720"/>
        <w:rPr>
          <w:b w:val="0"/>
        </w:rPr>
      </w:pPr>
      <w:r w:rsidRPr="00C45A34">
        <w:rPr>
          <w:b w:val="0"/>
        </w:rPr>
        <w:t>При наступлении временной нетрудоспособности вследствие заболевания (травмы) во время пребывания в ежегодном (основном или дополнительном) отпуске пособие по временной нетрудоспособности выдается за все дни освобождения от работы, удостоверенные листком нетрудоспособности. Если временная нетрудоспособность наступила во время отпуска без сохранения заработной платы либо отпуска по уходу за ребенком, пособие по временной нетрудоспособности не выдается. При продолжении временной нетрудоспособности и после окончания отпуска без сохранения заработной платы либо частично оплачиваемого отпуска по уходу за ребенком пособие по временной нетрудоспособности выдается с того дня, когда работник должен был приступить к работе.</w:t>
      </w:r>
    </w:p>
    <w:p w:rsidR="00C45A34" w:rsidRPr="00C45A34" w:rsidRDefault="00C45A34" w:rsidP="00C45A34">
      <w:pPr>
        <w:pStyle w:val="a3"/>
        <w:spacing w:line="360" w:lineRule="auto"/>
        <w:ind w:firstLine="720"/>
        <w:rPr>
          <w:b w:val="0"/>
        </w:rPr>
      </w:pPr>
      <w:r w:rsidRPr="00C45A34">
        <w:rPr>
          <w:b w:val="0"/>
        </w:rPr>
        <w:t>Пособие по временной нетрудоспособности при санаторно-курортном лечении выдается, если очередного и дополнительного отпусков работника недостаточно для лечения и проезда в санаторий и обратно и если путевка выдана за счет средств социального страхования, а работникам, больным туберкулезом, работающим инвалидам Великой Отечественной войны 1 и 2 групп и другим инвалидам 1 и 2 групп, приравненным к ним в отношении льгот,-независимо от того, за чей счет выдана путевка.</w:t>
      </w:r>
    </w:p>
    <w:p w:rsidR="00C45A34" w:rsidRPr="00C45A34" w:rsidRDefault="00C45A34" w:rsidP="00C45A34">
      <w:pPr>
        <w:pStyle w:val="a3"/>
        <w:spacing w:line="360" w:lineRule="auto"/>
        <w:ind w:firstLine="720"/>
        <w:rPr>
          <w:b w:val="0"/>
        </w:rPr>
      </w:pPr>
      <w:r w:rsidRPr="00C45A34">
        <w:rPr>
          <w:b w:val="0"/>
        </w:rPr>
        <w:t>Пособие по временной нетрудоспособности выдается за весь срок санаторно-курортного лечения с прибавлением ежегодного отпуска работника (и в том случае, если отпуск основной и дополнительный был использован до отъезда в санаторий). В этом случае на недостающее время работодатель предоставляет работнику отпуск без сохранения заработной платы.</w:t>
      </w:r>
    </w:p>
    <w:p w:rsidR="00C45A34" w:rsidRPr="00C45A34" w:rsidRDefault="00C45A34" w:rsidP="00C45A34">
      <w:pPr>
        <w:pStyle w:val="a3"/>
        <w:spacing w:line="360" w:lineRule="auto"/>
        <w:ind w:firstLine="720"/>
        <w:rPr>
          <w:b w:val="0"/>
        </w:rPr>
      </w:pPr>
      <w:r w:rsidRPr="00C45A34">
        <w:rPr>
          <w:b w:val="0"/>
        </w:rPr>
        <w:t>Одному из работающих родителей (опекуну, попечителю), воспитывающему ребенка-инвалида в возрасте до 18 лет, пособие по временной нетрудоспособности выдается на весь период санаторного лечения ребенка-инвалида (с учетом времени на проезд в санаторий и обратно) при наличии медицинского заключения о необходимости индивидуального ухода за ним.</w:t>
      </w:r>
    </w:p>
    <w:p w:rsidR="00C45A34" w:rsidRPr="00C45A34" w:rsidRDefault="00C45A34" w:rsidP="00C45A34">
      <w:pPr>
        <w:pStyle w:val="a3"/>
        <w:spacing w:line="360" w:lineRule="auto"/>
        <w:ind w:firstLine="720"/>
        <w:rPr>
          <w:b w:val="0"/>
        </w:rPr>
      </w:pPr>
      <w:r w:rsidRPr="00C45A34">
        <w:rPr>
          <w:b w:val="0"/>
        </w:rPr>
        <w:t>При отпуске для ухода за заболевшим членом семьи пособие по временной нетрудоспособности выдается, если отсутствие ухода грозит опасностью для жизни или здоровья заболевшего и если при наличии показаний невозможно поместить его в больницу, а среди членов семьи нет другого лица, которое может ухаживать за больным. Матери при заболевании ребенка в возрасте до двух лет пособие по временной нетрудоспособности выдается независимо от того, имеется ли другой член семьи, способный ухаживать за больным ребенком.</w:t>
      </w:r>
    </w:p>
    <w:p w:rsidR="00C45A34" w:rsidRPr="00C45A34" w:rsidRDefault="00C45A34" w:rsidP="00C45A34">
      <w:pPr>
        <w:pStyle w:val="a3"/>
        <w:spacing w:line="360" w:lineRule="auto"/>
        <w:ind w:firstLine="720"/>
        <w:rPr>
          <w:b w:val="0"/>
        </w:rPr>
      </w:pPr>
      <w:r w:rsidRPr="00C45A34">
        <w:rPr>
          <w:b w:val="0"/>
        </w:rPr>
        <w:t>Пособие по временной нетрудоспособности  по уходу за заболевшим членом семьи выдается не более чем на три календарных дня. Продление срока выдачи пособия свыше трех календарных дней производится лишь в исключительных случаях в зависимости от тяжести заболевания члена семьи и бытовой обстановки и не более чем до семи календарных дней в общей сложности.</w:t>
      </w:r>
    </w:p>
    <w:p w:rsidR="00C45A34" w:rsidRPr="00C45A34" w:rsidRDefault="00C45A34" w:rsidP="00C45A34">
      <w:pPr>
        <w:pStyle w:val="a3"/>
        <w:spacing w:line="360" w:lineRule="auto"/>
        <w:ind w:firstLine="720"/>
        <w:rPr>
          <w:b w:val="0"/>
        </w:rPr>
      </w:pPr>
      <w:r w:rsidRPr="00C45A34">
        <w:rPr>
          <w:b w:val="0"/>
        </w:rPr>
        <w:t>Пособие по временной нетрудоспособности по уходу за ребенком до 7 лет при амбулаторном лечении выдается на весь период острого или до наступления ремиссии при обострении хронического заболевания; за ребенком в возрасте от 7до 15 лет -на срок до 15 дней, если по медицинскому заключению не требуется большего срока. При стационарном  лечении пособие по временной нетрудоспособности по уходу за ребенком до 7 лет выплачивается за весь период лечения, а старше 7 лет- после заключения клинико-экспертной комиссии о необходимости осуществления ухода за ним.</w:t>
      </w:r>
    </w:p>
    <w:p w:rsidR="00C45A34" w:rsidRPr="00C45A34" w:rsidRDefault="00C45A34" w:rsidP="00C45A34">
      <w:pPr>
        <w:pStyle w:val="a3"/>
        <w:spacing w:line="360" w:lineRule="auto"/>
        <w:ind w:firstLine="720"/>
        <w:rPr>
          <w:b w:val="0"/>
        </w:rPr>
      </w:pPr>
      <w:r w:rsidRPr="00C45A34">
        <w:rPr>
          <w:b w:val="0"/>
        </w:rPr>
        <w:t>Работнику, находящемуся в очередном или дополнительном отпуске, в отпуске по уходу за ребенком или в отпуске без сохранения заработной платы, пособие по временной нетрудоспособности по уходу за больным членом семьи не выдается.</w:t>
      </w:r>
    </w:p>
    <w:p w:rsidR="00C45A34" w:rsidRPr="00C45A34" w:rsidRDefault="00C45A34" w:rsidP="00C45A34">
      <w:pPr>
        <w:pStyle w:val="a3"/>
        <w:spacing w:line="360" w:lineRule="auto"/>
        <w:ind w:firstLine="720"/>
        <w:rPr>
          <w:b w:val="0"/>
        </w:rPr>
      </w:pPr>
      <w:r w:rsidRPr="00C45A34">
        <w:rPr>
          <w:b w:val="0"/>
        </w:rPr>
        <w:t>Пособие по временной нетрудоспособности при карантине выдается в том случае, если работник был отстранен от работы органами санитарно-эпидемиологической службы вследствие заразного заболевания лиц, окружавших его.</w:t>
      </w:r>
    </w:p>
    <w:p w:rsidR="00C45A34" w:rsidRPr="00C45A34" w:rsidRDefault="00C45A34" w:rsidP="00C45A34">
      <w:pPr>
        <w:pStyle w:val="a3"/>
        <w:spacing w:line="360" w:lineRule="auto"/>
        <w:ind w:firstLine="720"/>
        <w:rPr>
          <w:b w:val="0"/>
        </w:rPr>
      </w:pPr>
      <w:r w:rsidRPr="00C45A34">
        <w:rPr>
          <w:b w:val="0"/>
        </w:rPr>
        <w:t>Если работник вследствие заболевания туберкулезом или профессионального заболевания временно нетрудоспособен на своей работе, он может без нарушения нормального хода лечения выполнять другую работу, то по заключению клинико-экспертной комиссии, а если такая комиссии не создана по заключению лечащего врача, утвержденному главным врачом лечебного учреждения, он временно переводится на эту работу.</w:t>
      </w:r>
    </w:p>
    <w:p w:rsidR="00C45A34" w:rsidRPr="00C45A34" w:rsidRDefault="00C45A34" w:rsidP="00C45A34">
      <w:pPr>
        <w:pStyle w:val="a3"/>
        <w:spacing w:line="360" w:lineRule="auto"/>
        <w:ind w:firstLine="720"/>
        <w:rPr>
          <w:b w:val="0"/>
        </w:rPr>
      </w:pPr>
      <w:r w:rsidRPr="00C45A34">
        <w:rPr>
          <w:b w:val="0"/>
        </w:rPr>
        <w:t>Если новая работа, на которую работник был временно переведен, оплачивается ниже, чем его прежняя работа, то выдается пособие по временной нетрудоспособности за все время перевода, но не более чем за два месяца.</w:t>
      </w:r>
    </w:p>
    <w:p w:rsidR="00C45A34" w:rsidRPr="00C45A34" w:rsidRDefault="00C45A34" w:rsidP="00C45A34">
      <w:pPr>
        <w:pStyle w:val="a3"/>
        <w:spacing w:line="360" w:lineRule="auto"/>
        <w:ind w:firstLine="720"/>
        <w:rPr>
          <w:b w:val="0"/>
        </w:rPr>
      </w:pPr>
      <w:r w:rsidRPr="00C45A34">
        <w:rPr>
          <w:b w:val="0"/>
        </w:rPr>
        <w:t>При протезировании с помещением в стационар протезно-ортопедического предприятия пособие по временной нетрудоспособности выдается за все время нахождения в стационаре и за время проезда в стационар и обратно.</w:t>
      </w:r>
    </w:p>
    <w:p w:rsidR="00C45A34" w:rsidRPr="00C45A34" w:rsidRDefault="00C45A34" w:rsidP="00C45A34">
      <w:pPr>
        <w:pStyle w:val="a3"/>
        <w:spacing w:line="360" w:lineRule="auto"/>
        <w:ind w:firstLine="720"/>
        <w:rPr>
          <w:b w:val="0"/>
        </w:rPr>
      </w:pPr>
      <w:r w:rsidRPr="00C45A34">
        <w:rPr>
          <w:b w:val="0"/>
        </w:rPr>
        <w:t>Пособие по временной нетрудоспособности не выдается в следующих случаях :</w:t>
      </w:r>
    </w:p>
    <w:p w:rsidR="00C45A34" w:rsidRPr="00C45A34" w:rsidRDefault="00C45A34" w:rsidP="00C45A34">
      <w:pPr>
        <w:pStyle w:val="a3"/>
        <w:spacing w:line="360" w:lineRule="auto"/>
        <w:ind w:firstLine="720"/>
        <w:rPr>
          <w:b w:val="0"/>
        </w:rPr>
      </w:pPr>
      <w:r w:rsidRPr="00C45A34">
        <w:rPr>
          <w:b w:val="0"/>
        </w:rPr>
        <w:t>*за время проведения периодического медицинского осмотра работников в установленных  законодательством случаях, а также при призыве на военную службу, в том числе и с помещением в стационар лечебного учреждения;</w:t>
      </w:r>
    </w:p>
    <w:p w:rsidR="00C45A34" w:rsidRPr="00C45A34" w:rsidRDefault="00C45A34" w:rsidP="00C45A34">
      <w:pPr>
        <w:pStyle w:val="a3"/>
        <w:spacing w:line="360" w:lineRule="auto"/>
        <w:ind w:firstLine="720"/>
        <w:rPr>
          <w:b w:val="0"/>
        </w:rPr>
      </w:pPr>
      <w:r w:rsidRPr="00C45A34">
        <w:rPr>
          <w:b w:val="0"/>
        </w:rPr>
        <w:t>*в случае наступления нетрудоспособности в период временной приостановки работы; во время военного, учебного или поверочного сбора; во время дополнительного отпуска, предоставленного в связи с обучением в учебных заведениях без отрыва от производства; в период когда работник не работал вследствие отстранения от работы с приостановкой выплаты заработной платы;</w:t>
      </w:r>
    </w:p>
    <w:p w:rsidR="00C45A34" w:rsidRPr="00C45A34" w:rsidRDefault="00C45A34" w:rsidP="00C45A34">
      <w:pPr>
        <w:pStyle w:val="a3"/>
        <w:spacing w:line="360" w:lineRule="auto"/>
        <w:ind w:firstLine="720"/>
        <w:rPr>
          <w:b w:val="0"/>
        </w:rPr>
      </w:pPr>
      <w:r w:rsidRPr="00C45A34">
        <w:rPr>
          <w:b w:val="0"/>
        </w:rPr>
        <w:t>*работникам, умышленно причинившим вред своему здоровью с целью уклонения от работы или других обязанностей, либо притворившимся больными;</w:t>
      </w:r>
    </w:p>
    <w:p w:rsidR="00C45A34" w:rsidRPr="00C45A34" w:rsidRDefault="00C45A34" w:rsidP="00C45A34">
      <w:pPr>
        <w:pStyle w:val="a3"/>
        <w:spacing w:line="360" w:lineRule="auto"/>
        <w:ind w:firstLine="720"/>
        <w:rPr>
          <w:b w:val="0"/>
        </w:rPr>
      </w:pPr>
      <w:r w:rsidRPr="00C45A34">
        <w:rPr>
          <w:b w:val="0"/>
        </w:rPr>
        <w:t>*при временной нетрудоспособности от заболеваний и травм, наступивших вследствие опьянения или действий, связанных с опьянением, а также вследствие злоупотребления алкоголем; при совершении работником преступления;</w:t>
      </w:r>
    </w:p>
    <w:p w:rsidR="00C45A34" w:rsidRPr="00C45A34" w:rsidRDefault="00C45A34" w:rsidP="00C45A34">
      <w:pPr>
        <w:pStyle w:val="a3"/>
        <w:spacing w:line="360" w:lineRule="auto"/>
        <w:ind w:firstLine="720"/>
        <w:rPr>
          <w:b w:val="0"/>
        </w:rPr>
      </w:pPr>
      <w:r w:rsidRPr="00C45A34">
        <w:rPr>
          <w:b w:val="0"/>
        </w:rPr>
        <w:t>*за время принудительного лечения по определению суда ( кроме психических больных); за время нахождения под арестом и за время судебно-медицинской экспертизы.</w:t>
      </w:r>
    </w:p>
    <w:p w:rsidR="00C45A34" w:rsidRPr="00C45A34" w:rsidRDefault="00C45A34" w:rsidP="00C45A34">
      <w:pPr>
        <w:pStyle w:val="a3"/>
        <w:spacing w:line="360" w:lineRule="auto"/>
        <w:ind w:firstLine="720"/>
        <w:rPr>
          <w:b w:val="0"/>
        </w:rPr>
      </w:pPr>
      <w:r w:rsidRPr="00C45A34">
        <w:rPr>
          <w:b w:val="0"/>
        </w:rPr>
        <w:t>Работники могут быть лишены пособия по временной *нетрудоспособности в случае:</w:t>
      </w:r>
    </w:p>
    <w:p w:rsidR="00C45A34" w:rsidRPr="00C45A34" w:rsidRDefault="00C45A34" w:rsidP="00C45A34">
      <w:pPr>
        <w:pStyle w:val="a3"/>
        <w:spacing w:line="360" w:lineRule="auto"/>
        <w:ind w:firstLine="720"/>
        <w:rPr>
          <w:b w:val="0"/>
        </w:rPr>
      </w:pPr>
      <w:r w:rsidRPr="00C45A34">
        <w:rPr>
          <w:b w:val="0"/>
        </w:rPr>
        <w:t>*совершения прогула без уважительных причин непосредственно *перед наступлением временной нетрудоспособности;</w:t>
      </w:r>
    </w:p>
    <w:p w:rsidR="00C45A34" w:rsidRPr="00C45A34" w:rsidRDefault="00C45A34" w:rsidP="00C45A34">
      <w:pPr>
        <w:pStyle w:val="a3"/>
        <w:spacing w:line="360" w:lineRule="auto"/>
        <w:ind w:firstLine="720"/>
        <w:rPr>
          <w:b w:val="0"/>
        </w:rPr>
      </w:pPr>
      <w:r w:rsidRPr="00C45A34">
        <w:rPr>
          <w:b w:val="0"/>
        </w:rPr>
        <w:t>*нарушения режима, установленного для них врачом;</w:t>
      </w:r>
    </w:p>
    <w:p w:rsidR="00C45A34" w:rsidRPr="00C45A34" w:rsidRDefault="00C45A34" w:rsidP="00C45A34">
      <w:pPr>
        <w:pStyle w:val="a3"/>
        <w:spacing w:line="360" w:lineRule="auto"/>
        <w:ind w:firstLine="720"/>
        <w:rPr>
          <w:b w:val="0"/>
        </w:rPr>
      </w:pPr>
      <w:r w:rsidRPr="00C45A34">
        <w:rPr>
          <w:b w:val="0"/>
        </w:rPr>
        <w:t>*неявка без уважительных причин в назначенный срок на врачебный *осмотр или освидетельствование в медико-социальную экспертную комиссию.</w:t>
      </w:r>
    </w:p>
    <w:p w:rsidR="00C45A34" w:rsidRPr="00C45A34" w:rsidRDefault="00C45A34" w:rsidP="00C45A34">
      <w:pPr>
        <w:pStyle w:val="a3"/>
        <w:spacing w:line="360" w:lineRule="auto"/>
        <w:ind w:firstLine="720"/>
        <w:rPr>
          <w:b w:val="0"/>
        </w:rPr>
      </w:pPr>
      <w:r w:rsidRPr="00C45A34">
        <w:rPr>
          <w:b w:val="0"/>
        </w:rPr>
        <w:t>Пособие назначается, если обращение за ним последовало не позднее 6 месяцев со дня восстановления трудоспособности, установления инвалидности, окончания отпуска по беременности и родам. При этом пособие по временной нетрудоспособности за прошлое время выдается не более чем за 12 месяцев до дня обращения за пособием.</w:t>
      </w:r>
    </w:p>
    <w:p w:rsidR="00C45A34" w:rsidRPr="00C45A34" w:rsidRDefault="00C45A34" w:rsidP="00C45A34">
      <w:pPr>
        <w:pStyle w:val="a3"/>
        <w:spacing w:line="360" w:lineRule="auto"/>
        <w:ind w:firstLine="720"/>
        <w:rPr>
          <w:b w:val="0"/>
        </w:rPr>
      </w:pPr>
      <w:r w:rsidRPr="00C45A34">
        <w:rPr>
          <w:b w:val="0"/>
        </w:rPr>
        <w:t>Пособия выплачиваются за счет средств государственного социального страхования, образуемых из взносов работодателей путем уплаты единого социального налога. Неуплата работодателем взносов не лишает работников права на обеспечение пособиями по государственному социальному страхованию.</w:t>
      </w:r>
    </w:p>
    <w:p w:rsidR="00C45A34" w:rsidRPr="00C45A34" w:rsidRDefault="00C45A34" w:rsidP="00C45A34">
      <w:pPr>
        <w:pStyle w:val="a3"/>
        <w:spacing w:line="360" w:lineRule="auto"/>
        <w:ind w:firstLine="720"/>
        <w:rPr>
          <w:b w:val="0"/>
        </w:rPr>
      </w:pPr>
      <w:r w:rsidRPr="00C45A34">
        <w:rPr>
          <w:b w:val="0"/>
        </w:rPr>
        <w:t>В соответствии с Положением о порядке обеспечения пособиями по государственному социальному страхованию размер пособия по временной нетрудоспособности определяется в процентах от заработка в зависимости от продолжительности непрерывного трудового стажа, причин временной нетрудоспособности и других обстоятельств.</w:t>
      </w:r>
    </w:p>
    <w:p w:rsidR="00C45A34" w:rsidRPr="00C45A34" w:rsidRDefault="00C45A34" w:rsidP="00C45A34">
      <w:pPr>
        <w:pStyle w:val="a3"/>
        <w:spacing w:line="360" w:lineRule="auto"/>
        <w:ind w:firstLine="720"/>
        <w:rPr>
          <w:b w:val="0"/>
        </w:rPr>
      </w:pPr>
      <w:r w:rsidRPr="00C45A34">
        <w:rPr>
          <w:b w:val="0"/>
        </w:rPr>
        <w:t>Пособие по временной нетрудоспособности и травмах выплачивается в следующем размере:</w:t>
      </w:r>
    </w:p>
    <w:p w:rsidR="00C45A34" w:rsidRPr="00C45A34" w:rsidRDefault="00C45A34" w:rsidP="00C45A34">
      <w:pPr>
        <w:pStyle w:val="a3"/>
        <w:spacing w:line="360" w:lineRule="auto"/>
        <w:ind w:firstLine="720"/>
        <w:rPr>
          <w:b w:val="0"/>
        </w:rPr>
      </w:pPr>
      <w:r w:rsidRPr="00C45A34">
        <w:rPr>
          <w:b w:val="0"/>
        </w:rPr>
        <w:t>А) в размере 100% заработка:</w:t>
      </w:r>
    </w:p>
    <w:p w:rsidR="00C45A34" w:rsidRPr="00C45A34" w:rsidRDefault="00C45A34" w:rsidP="00C45A34">
      <w:pPr>
        <w:pStyle w:val="a3"/>
        <w:spacing w:line="360" w:lineRule="auto"/>
        <w:ind w:firstLine="720"/>
        <w:rPr>
          <w:b w:val="0"/>
        </w:rPr>
      </w:pPr>
      <w:r w:rsidRPr="00C45A34">
        <w:rPr>
          <w:b w:val="0"/>
        </w:rPr>
        <w:t>*при временной нетрудоспособности вследствие трудового увечья или профессионального заболевания;</w:t>
      </w:r>
    </w:p>
    <w:p w:rsidR="00C45A34" w:rsidRPr="00C45A34" w:rsidRDefault="00C45A34" w:rsidP="00C45A34">
      <w:pPr>
        <w:pStyle w:val="a3"/>
        <w:spacing w:line="360" w:lineRule="auto"/>
        <w:ind w:firstLine="720"/>
        <w:rPr>
          <w:b w:val="0"/>
        </w:rPr>
      </w:pPr>
      <w:r w:rsidRPr="00C45A34">
        <w:rPr>
          <w:b w:val="0"/>
        </w:rPr>
        <w:t>*работникам, имеющим непрерывный трудовой стаж 8 и более лет;</w:t>
      </w:r>
    </w:p>
    <w:p w:rsidR="00C45A34" w:rsidRPr="00C45A34" w:rsidRDefault="00C45A34" w:rsidP="00C45A34">
      <w:pPr>
        <w:pStyle w:val="a3"/>
        <w:spacing w:line="360" w:lineRule="auto"/>
        <w:ind w:firstLine="720"/>
        <w:rPr>
          <w:b w:val="0"/>
        </w:rPr>
      </w:pPr>
      <w:r w:rsidRPr="00C45A34">
        <w:rPr>
          <w:b w:val="0"/>
        </w:rPr>
        <w:t>работникам, имеющим на своем иждивении трех или более детей, не достигших 16 (учащихся-18) лет;</w:t>
      </w:r>
    </w:p>
    <w:p w:rsidR="00C45A34" w:rsidRPr="00C45A34" w:rsidRDefault="00C45A34" w:rsidP="00C45A34">
      <w:pPr>
        <w:pStyle w:val="a3"/>
        <w:spacing w:line="360" w:lineRule="auto"/>
        <w:ind w:firstLine="720"/>
        <w:rPr>
          <w:b w:val="0"/>
        </w:rPr>
      </w:pPr>
      <w:r w:rsidRPr="00C45A34">
        <w:rPr>
          <w:b w:val="0"/>
        </w:rPr>
        <w:t>*работникам, у которых временная нетрудоспособность наступила вследствие ранения, контузии, увечья или заболевания полученных при выполнении интернационального долга;</w:t>
      </w:r>
    </w:p>
    <w:p w:rsidR="00C45A34" w:rsidRPr="00C45A34" w:rsidRDefault="00C45A34" w:rsidP="00C45A34">
      <w:pPr>
        <w:pStyle w:val="a3"/>
        <w:spacing w:line="360" w:lineRule="auto"/>
        <w:ind w:firstLine="720"/>
        <w:rPr>
          <w:b w:val="0"/>
        </w:rPr>
      </w:pPr>
      <w:r w:rsidRPr="00C45A34">
        <w:rPr>
          <w:b w:val="0"/>
        </w:rPr>
        <w:t>*работникам, временная нетрудоспособность которых связана с последствиями аварии на Чернобыльской АЭС;</w:t>
      </w:r>
    </w:p>
    <w:p w:rsidR="00C45A34" w:rsidRPr="00C45A34" w:rsidRDefault="00C45A34" w:rsidP="00C45A34">
      <w:pPr>
        <w:pStyle w:val="a3"/>
        <w:spacing w:line="360" w:lineRule="auto"/>
        <w:ind w:firstLine="720"/>
        <w:rPr>
          <w:b w:val="0"/>
        </w:rPr>
      </w:pPr>
      <w:r w:rsidRPr="00C45A34">
        <w:rPr>
          <w:b w:val="0"/>
        </w:rPr>
        <w:t>*работающим инвалидам Великой Отечественной войны и другим инвалидам, приравненным в отношении льгот к инвалидам Великой Отечественной войны;</w:t>
      </w:r>
    </w:p>
    <w:p w:rsidR="00C45A34" w:rsidRPr="00C45A34" w:rsidRDefault="00C45A34" w:rsidP="00C45A34">
      <w:pPr>
        <w:pStyle w:val="a3"/>
        <w:spacing w:line="360" w:lineRule="auto"/>
        <w:ind w:firstLine="720"/>
        <w:rPr>
          <w:b w:val="0"/>
        </w:rPr>
      </w:pPr>
      <w:r w:rsidRPr="00C45A34">
        <w:rPr>
          <w:b w:val="0"/>
        </w:rPr>
        <w:t>*лицам, работающим в районах Крайнего Севера и приравненных к ним местностях;</w:t>
      </w:r>
    </w:p>
    <w:p w:rsidR="00C45A34" w:rsidRPr="00C45A34" w:rsidRDefault="00C45A34" w:rsidP="00C45A34">
      <w:pPr>
        <w:pStyle w:val="a3"/>
        <w:spacing w:line="360" w:lineRule="auto"/>
        <w:ind w:firstLine="720"/>
        <w:rPr>
          <w:b w:val="0"/>
        </w:rPr>
      </w:pPr>
      <w:r w:rsidRPr="00C45A34">
        <w:rPr>
          <w:b w:val="0"/>
        </w:rPr>
        <w:t>б) в размере 80% заработка:</w:t>
      </w:r>
    </w:p>
    <w:p w:rsidR="00C45A34" w:rsidRPr="00C45A34" w:rsidRDefault="00C45A34" w:rsidP="00C45A34">
      <w:pPr>
        <w:pStyle w:val="a3"/>
        <w:spacing w:line="360" w:lineRule="auto"/>
        <w:ind w:firstLine="720"/>
        <w:rPr>
          <w:b w:val="0"/>
        </w:rPr>
      </w:pPr>
      <w:r w:rsidRPr="00C45A34">
        <w:rPr>
          <w:b w:val="0"/>
        </w:rPr>
        <w:t>*работникам, имеющим непрерывный стаж работы от 5 до 8 лет;</w:t>
      </w:r>
    </w:p>
    <w:p w:rsidR="00C45A34" w:rsidRPr="00C45A34" w:rsidRDefault="00C45A34" w:rsidP="00C45A34">
      <w:pPr>
        <w:pStyle w:val="a3"/>
        <w:spacing w:line="360" w:lineRule="auto"/>
        <w:ind w:firstLine="720"/>
        <w:rPr>
          <w:b w:val="0"/>
        </w:rPr>
      </w:pPr>
      <w:r w:rsidRPr="00C45A34">
        <w:rPr>
          <w:b w:val="0"/>
        </w:rPr>
        <w:t>*работникам из числа круглых сирот, не достигших 21 года и *имеющих непрерывный стаж до 5 лет;</w:t>
      </w:r>
    </w:p>
    <w:p w:rsidR="00C45A34" w:rsidRPr="00C45A34" w:rsidRDefault="00C45A34" w:rsidP="00C45A34">
      <w:pPr>
        <w:pStyle w:val="a3"/>
        <w:spacing w:line="360" w:lineRule="auto"/>
        <w:ind w:firstLine="720"/>
        <w:rPr>
          <w:b w:val="0"/>
        </w:rPr>
      </w:pPr>
      <w:r w:rsidRPr="00C45A34">
        <w:rPr>
          <w:b w:val="0"/>
        </w:rPr>
        <w:t>в) в размере 60% заработка:</w:t>
      </w:r>
    </w:p>
    <w:p w:rsidR="00C45A34" w:rsidRPr="00C45A34" w:rsidRDefault="00C45A34" w:rsidP="00C45A34">
      <w:pPr>
        <w:pStyle w:val="a3"/>
        <w:spacing w:line="360" w:lineRule="auto"/>
        <w:ind w:firstLine="720"/>
        <w:rPr>
          <w:b w:val="0"/>
        </w:rPr>
      </w:pPr>
      <w:r w:rsidRPr="00C45A34">
        <w:rPr>
          <w:b w:val="0"/>
        </w:rPr>
        <w:t>*работникам, имеющим непрерывный трудовой стаж до 5 лет.</w:t>
      </w:r>
    </w:p>
    <w:p w:rsidR="00C45A34" w:rsidRPr="00C45A34" w:rsidRDefault="00C45A34" w:rsidP="00C45A34">
      <w:pPr>
        <w:pStyle w:val="a3"/>
        <w:spacing w:line="360" w:lineRule="auto"/>
        <w:ind w:firstLine="720"/>
        <w:rPr>
          <w:b w:val="0"/>
        </w:rPr>
      </w:pPr>
      <w:r w:rsidRPr="00C45A34">
        <w:rPr>
          <w:b w:val="0"/>
        </w:rPr>
        <w:t>Пособие по уходу за ребенком, не достигшим 15 лет, за период с 8 до 15 календарных дней, а одиноким матерям, вдовам (вдовцам), разведенным женщинам ( мужчинам) и женам военнослужащих срочной службы с 11 до 15 календарный день выдается в размере 50% заработка независимо от продолжительности непрерывного трудового стажа.</w:t>
      </w:r>
    </w:p>
    <w:p w:rsidR="00C45A34" w:rsidRPr="00C45A34" w:rsidRDefault="00C45A34" w:rsidP="00C45A34">
      <w:pPr>
        <w:pStyle w:val="a3"/>
        <w:spacing w:line="360" w:lineRule="auto"/>
        <w:ind w:firstLine="720"/>
        <w:rPr>
          <w:b w:val="0"/>
        </w:rPr>
      </w:pPr>
      <w:r w:rsidRPr="00C45A34">
        <w:rPr>
          <w:b w:val="0"/>
        </w:rPr>
        <w:t>В любом случае размер пособия по временной нетрудоспособности не может быть меньше минимального размера оплаты труда, установленного законодательством.</w:t>
      </w:r>
    </w:p>
    <w:p w:rsidR="00C45A34" w:rsidRPr="00C45A34" w:rsidRDefault="00C45A34" w:rsidP="00C45A34">
      <w:pPr>
        <w:pStyle w:val="a3"/>
        <w:spacing w:line="360" w:lineRule="auto"/>
        <w:ind w:firstLine="720"/>
        <w:rPr>
          <w:b w:val="0"/>
        </w:rPr>
      </w:pPr>
      <w:r w:rsidRPr="00C45A34">
        <w:rPr>
          <w:b w:val="0"/>
        </w:rPr>
        <w:t>Пособие по временной нетрудоспособности исчисляется из среднего заработка работника за последние 12 календарных месяцев, предшествующих месяцу наступления нетрудоспособности. Исчисление среднего заработка осуществляется в порядке, установленном Правительством Российской Федерации в соответствии со статьей 139 Трудового кодекса РФ.</w:t>
      </w:r>
    </w:p>
    <w:p w:rsidR="00C45A34" w:rsidRPr="00C45A34" w:rsidRDefault="00C45A34" w:rsidP="00C45A34">
      <w:pPr>
        <w:pStyle w:val="a3"/>
        <w:spacing w:line="360" w:lineRule="auto"/>
        <w:ind w:firstLine="720"/>
        <w:rPr>
          <w:b w:val="0"/>
        </w:rPr>
      </w:pPr>
    </w:p>
    <w:p w:rsidR="00C45A34" w:rsidRPr="00C45A34" w:rsidRDefault="00C45A34" w:rsidP="00C45A34">
      <w:pPr>
        <w:pStyle w:val="a3"/>
        <w:spacing w:line="360" w:lineRule="auto"/>
        <w:ind w:firstLine="720"/>
        <w:jc w:val="center"/>
      </w:pPr>
      <w:r w:rsidRPr="00C45A34">
        <w:t>Что такое трудовая пенсия по инвалидности? Каким образом исчисляется трудовая пенсия по инвалидности?</w:t>
      </w:r>
    </w:p>
    <w:p w:rsidR="00C45A34" w:rsidRPr="00C45A34" w:rsidRDefault="00C45A34" w:rsidP="00C45A34">
      <w:pPr>
        <w:pStyle w:val="a3"/>
        <w:spacing w:line="360" w:lineRule="auto"/>
        <w:ind w:firstLine="720"/>
        <w:jc w:val="center"/>
      </w:pPr>
    </w:p>
    <w:p w:rsidR="00C45A34" w:rsidRPr="00C45A34" w:rsidRDefault="00C45A34" w:rsidP="00C45A34">
      <w:pPr>
        <w:pStyle w:val="a3"/>
        <w:spacing w:line="360" w:lineRule="auto"/>
        <w:ind w:firstLine="720"/>
        <w:rPr>
          <w:b w:val="0"/>
        </w:rPr>
      </w:pPr>
      <w:r w:rsidRPr="00C45A34">
        <w:rPr>
          <w:b w:val="0"/>
        </w:rPr>
        <w:t>Согласно статье 8 Закона о трудовых пенсиях, трудовая пенсия по инвалидности устанавливается в случае наступления инвалидности при наличии ограничения способности к трудовой деятельности 111, 11 и 1 степени, определяемой по медицинским показаниям. При этом необходимо иметь в виду, что до 1 января 2004г. при установлении пенсий, полагающихся лицам, имеющим ограничение способности к трудовой деятельности 111 степени, учитывается наличие 1 группы инвалидности, 11 ступени – 11 группы, 1 степени- 111 группы инвалидности.</w:t>
      </w:r>
    </w:p>
    <w:p w:rsidR="00C45A34" w:rsidRPr="00C45A34" w:rsidRDefault="00C45A34" w:rsidP="00C45A34">
      <w:pPr>
        <w:pStyle w:val="a3"/>
        <w:spacing w:line="360" w:lineRule="auto"/>
        <w:ind w:firstLine="720"/>
        <w:rPr>
          <w:b w:val="0"/>
        </w:rPr>
      </w:pPr>
      <w:r w:rsidRPr="00C45A34">
        <w:rPr>
          <w:b w:val="0"/>
        </w:rPr>
        <w:t>Трудовая пенсия по инвалидности устанавливается независимо от причины инвалидности (по общему правилу), продолжительности страхового стажа застрахованного лица, продолжения инвалидом трудовой деятельности, а также от того, наступила ли инвалидность в период работы, до поступления на работу или после прекращения работы.</w:t>
      </w:r>
    </w:p>
    <w:p w:rsidR="00C45A34" w:rsidRPr="00C45A34" w:rsidRDefault="00C45A34" w:rsidP="00C45A34">
      <w:pPr>
        <w:pStyle w:val="a3"/>
        <w:spacing w:line="360" w:lineRule="auto"/>
        <w:ind w:firstLine="720"/>
        <w:rPr>
          <w:b w:val="0"/>
        </w:rPr>
      </w:pPr>
      <w:r w:rsidRPr="00C45A34">
        <w:rPr>
          <w:b w:val="0"/>
        </w:rPr>
        <w:t>Трудовая пенсия по инвалидности может быть назначена лишь при наличии факта обязательного пенсионного страхования, имевшего место до и после наступления инвалидности. При полном отсутствии у инвалида страхового стажа, а также в случае наступления инвалидности вследствие совершения им умышленного уголовного наказуемого деяния или умышленного нанесения ущерба своему здоровью, которые установлены в судебном порядке, устанавливается социальная пенсия по инвалидности в соответствии с Федеральным законом « О государственном пенсионном обеспечении в Российской Федерации».</w:t>
      </w:r>
    </w:p>
    <w:p w:rsidR="00C45A34" w:rsidRPr="00C45A34" w:rsidRDefault="00C45A34" w:rsidP="00C45A34">
      <w:pPr>
        <w:pStyle w:val="a3"/>
        <w:spacing w:line="360" w:lineRule="auto"/>
        <w:ind w:firstLine="720"/>
        <w:rPr>
          <w:b w:val="0"/>
        </w:rPr>
      </w:pPr>
      <w:r w:rsidRPr="00C45A34">
        <w:rPr>
          <w:b w:val="0"/>
        </w:rPr>
        <w:t>Размер трудовой пенсии по инвалидности определяется по формуле:</w:t>
      </w:r>
    </w:p>
    <w:p w:rsidR="00C45A34" w:rsidRPr="00C45A34" w:rsidRDefault="00C45A34" w:rsidP="00C45A34">
      <w:pPr>
        <w:pStyle w:val="a3"/>
        <w:spacing w:line="360" w:lineRule="auto"/>
        <w:ind w:firstLine="720"/>
        <w:rPr>
          <w:b w:val="0"/>
        </w:rPr>
      </w:pPr>
      <w:r w:rsidRPr="00C45A34">
        <w:rPr>
          <w:b w:val="0"/>
        </w:rPr>
        <w:t>П=БЧ + СЧ+НЧ, где</w:t>
      </w:r>
    </w:p>
    <w:p w:rsidR="00C45A34" w:rsidRPr="00C45A34" w:rsidRDefault="00C45A34" w:rsidP="00C45A34">
      <w:pPr>
        <w:pStyle w:val="a3"/>
        <w:spacing w:line="360" w:lineRule="auto"/>
        <w:ind w:firstLine="720"/>
        <w:rPr>
          <w:b w:val="0"/>
        </w:rPr>
      </w:pPr>
      <w:r w:rsidRPr="00C45A34">
        <w:rPr>
          <w:b w:val="0"/>
        </w:rPr>
        <w:t>П- размер трудовой пенсии по инвалидности;</w:t>
      </w:r>
    </w:p>
    <w:p w:rsidR="00C45A34" w:rsidRPr="00C45A34" w:rsidRDefault="00C45A34" w:rsidP="00C45A34">
      <w:pPr>
        <w:pStyle w:val="a3"/>
        <w:spacing w:line="360" w:lineRule="auto"/>
        <w:ind w:firstLine="720"/>
        <w:rPr>
          <w:b w:val="0"/>
        </w:rPr>
      </w:pPr>
      <w:r w:rsidRPr="00C45A34">
        <w:rPr>
          <w:b w:val="0"/>
        </w:rPr>
        <w:t>БЧ- базовая часть трудовой пенсии по инвалидности;</w:t>
      </w:r>
    </w:p>
    <w:p w:rsidR="00C45A34" w:rsidRPr="00C45A34" w:rsidRDefault="00C45A34" w:rsidP="00C45A34">
      <w:pPr>
        <w:pStyle w:val="a3"/>
        <w:spacing w:line="360" w:lineRule="auto"/>
        <w:ind w:firstLine="720"/>
        <w:rPr>
          <w:b w:val="0"/>
        </w:rPr>
      </w:pPr>
      <w:r w:rsidRPr="00C45A34">
        <w:rPr>
          <w:b w:val="0"/>
        </w:rPr>
        <w:t>СЧ- страховая часть трудовой пенсии по инвалидности;</w:t>
      </w:r>
    </w:p>
    <w:p w:rsidR="00C45A34" w:rsidRPr="00C45A34" w:rsidRDefault="00C45A34" w:rsidP="00C45A34">
      <w:pPr>
        <w:pStyle w:val="a3"/>
        <w:spacing w:line="360" w:lineRule="auto"/>
        <w:ind w:firstLine="720"/>
        <w:rPr>
          <w:b w:val="0"/>
        </w:rPr>
      </w:pPr>
      <w:r w:rsidRPr="00C45A34">
        <w:rPr>
          <w:b w:val="0"/>
        </w:rPr>
        <w:t>НЧ- накопительная часть трудовой пенсии по инвалидности.</w:t>
      </w:r>
    </w:p>
    <w:p w:rsidR="00C45A34" w:rsidRPr="00C45A34" w:rsidRDefault="00C45A34" w:rsidP="00C45A34">
      <w:pPr>
        <w:pStyle w:val="a3"/>
        <w:spacing w:line="360" w:lineRule="auto"/>
        <w:ind w:firstLine="720"/>
        <w:rPr>
          <w:b w:val="0"/>
        </w:rPr>
      </w:pPr>
      <w:r w:rsidRPr="00C45A34">
        <w:rPr>
          <w:b w:val="0"/>
        </w:rPr>
        <w:tab/>
        <w:t>Размер базовой части пенсии по инвалидности устанавливается в твердой сумме в зависимости от степени ограничения способности к трудовой деятельности ( группы инвалидности) и наличия иждивенцев.</w:t>
      </w:r>
    </w:p>
    <w:p w:rsidR="00C45A34" w:rsidRPr="00C45A34" w:rsidRDefault="00C45A34" w:rsidP="00C45A34">
      <w:pPr>
        <w:pStyle w:val="a3"/>
        <w:spacing w:line="360" w:lineRule="auto"/>
        <w:ind w:firstLine="720"/>
        <w:rPr>
          <w:b w:val="0"/>
        </w:rPr>
      </w:pPr>
      <w:r w:rsidRPr="00C45A34">
        <w:rPr>
          <w:b w:val="0"/>
        </w:rPr>
        <w:t>Размер страховой части трудовой пенсии по инвалидности определяется по формуле:</w:t>
      </w:r>
    </w:p>
    <w:p w:rsidR="00C45A34" w:rsidRPr="00C45A34" w:rsidRDefault="00C45A34" w:rsidP="00C45A34">
      <w:pPr>
        <w:pStyle w:val="a3"/>
        <w:spacing w:line="360" w:lineRule="auto"/>
        <w:ind w:firstLine="720"/>
        <w:rPr>
          <w:b w:val="0"/>
        </w:rPr>
      </w:pPr>
      <w:r w:rsidRPr="00C45A34">
        <w:rPr>
          <w:b w:val="0"/>
        </w:rPr>
        <w:t>СЧ=ПК / (Т х К),</w:t>
      </w:r>
    </w:p>
    <w:p w:rsidR="00C45A34" w:rsidRPr="00C45A34" w:rsidRDefault="00C45A34" w:rsidP="00C45A34">
      <w:pPr>
        <w:pStyle w:val="a3"/>
        <w:spacing w:line="360" w:lineRule="auto"/>
        <w:ind w:firstLine="720"/>
        <w:rPr>
          <w:b w:val="0"/>
        </w:rPr>
      </w:pPr>
      <w:r w:rsidRPr="00C45A34">
        <w:rPr>
          <w:b w:val="0"/>
        </w:rPr>
        <w:t>Где СЧ- страховая часть трудовой пенсии;</w:t>
      </w:r>
    </w:p>
    <w:p w:rsidR="00C45A34" w:rsidRPr="00C45A34" w:rsidRDefault="00C45A34" w:rsidP="00C45A34">
      <w:pPr>
        <w:pStyle w:val="a3"/>
        <w:spacing w:line="360" w:lineRule="auto"/>
        <w:ind w:firstLine="720"/>
        <w:rPr>
          <w:b w:val="0"/>
        </w:rPr>
      </w:pPr>
      <w:r w:rsidRPr="00C45A34">
        <w:rPr>
          <w:b w:val="0"/>
        </w:rPr>
        <w:t>ПК- сумма расчетного пенсионного капитала застрахованного лица, учтенного по состоянию на день, с которого ему назначается страховая часть трудовой пенсии;</w:t>
      </w:r>
    </w:p>
    <w:p w:rsidR="00C45A34" w:rsidRPr="00C45A34" w:rsidRDefault="00C45A34" w:rsidP="00C45A34">
      <w:pPr>
        <w:pStyle w:val="a3"/>
        <w:spacing w:line="360" w:lineRule="auto"/>
        <w:ind w:firstLine="720"/>
        <w:rPr>
          <w:b w:val="0"/>
        </w:rPr>
      </w:pPr>
      <w:r w:rsidRPr="00C45A34">
        <w:rPr>
          <w:b w:val="0"/>
        </w:rPr>
        <w:t>Т- количество месяцев ожидаемого периода выплаты трудовой пенсии по старости;</w:t>
      </w:r>
    </w:p>
    <w:p w:rsidR="00C45A34" w:rsidRPr="00C45A34" w:rsidRDefault="00C45A34" w:rsidP="00C45A34">
      <w:pPr>
        <w:pStyle w:val="a3"/>
        <w:spacing w:line="360" w:lineRule="auto"/>
        <w:ind w:firstLine="720"/>
        <w:rPr>
          <w:b w:val="0"/>
        </w:rPr>
      </w:pPr>
      <w:r w:rsidRPr="00C45A34">
        <w:rPr>
          <w:b w:val="0"/>
        </w:rPr>
        <w:t>К- отношение нормативной продолжительности страхового стажа ( в месяцах) по состоянию на указанную дату к 180 месяцам. Нормативная продолжительность страхового стажа до достижения инвалидом возраста 19 лет составляет 12 месяцев и увеличивается на 4 месяца за каждый полный год возраста начиная с 19 лет, но не более чем до 180 месяцев.</w:t>
      </w:r>
    </w:p>
    <w:p w:rsidR="00C45A34" w:rsidRPr="00C45A34" w:rsidRDefault="00C45A34" w:rsidP="00C45A34">
      <w:pPr>
        <w:pStyle w:val="a3"/>
        <w:spacing w:line="360" w:lineRule="auto"/>
        <w:ind w:firstLine="720"/>
        <w:rPr>
          <w:b w:val="0"/>
        </w:rPr>
      </w:pPr>
      <w:r w:rsidRPr="00C45A34">
        <w:rPr>
          <w:b w:val="0"/>
        </w:rPr>
        <w:t>Таким образом, чтобы подсчитать страховую часть, необходимо учесть три показателя:</w:t>
      </w:r>
    </w:p>
    <w:p w:rsidR="00C45A34" w:rsidRPr="00C45A34" w:rsidRDefault="00C45A34" w:rsidP="00C45A34">
      <w:pPr>
        <w:pStyle w:val="a3"/>
        <w:spacing w:line="360" w:lineRule="auto"/>
        <w:ind w:firstLine="720"/>
        <w:rPr>
          <w:b w:val="0"/>
        </w:rPr>
      </w:pPr>
      <w:r w:rsidRPr="00C45A34">
        <w:rPr>
          <w:b w:val="0"/>
        </w:rPr>
        <w:t>*сумму расчетного пенсионного капитала (ПК) по состоянию на день, с которого начинается СЧ;</w:t>
      </w:r>
    </w:p>
    <w:p w:rsidR="00C45A34" w:rsidRPr="00C45A34" w:rsidRDefault="00C45A34" w:rsidP="00C45A34">
      <w:pPr>
        <w:pStyle w:val="a3"/>
        <w:spacing w:line="360" w:lineRule="auto"/>
        <w:ind w:firstLine="720"/>
        <w:rPr>
          <w:b w:val="0"/>
        </w:rPr>
      </w:pPr>
      <w:r w:rsidRPr="00C45A34">
        <w:rPr>
          <w:b w:val="0"/>
        </w:rPr>
        <w:t>*количество месяцев ожидаемого периода выплаты трудовой пенсии по старости – Т ( согласно п.1 статьи 32 Закона о трудовых пенсиях с 1 января 2002 г. по 1 января 2003г. Т=144 мес.);</w:t>
      </w:r>
    </w:p>
    <w:p w:rsidR="00C45A34" w:rsidRPr="00C45A34" w:rsidRDefault="00C45A34" w:rsidP="00C45A34">
      <w:pPr>
        <w:pStyle w:val="a3"/>
        <w:spacing w:line="360" w:lineRule="auto"/>
        <w:ind w:firstLine="720"/>
        <w:rPr>
          <w:b w:val="0"/>
        </w:rPr>
      </w:pPr>
      <w:r w:rsidRPr="00C45A34">
        <w:rPr>
          <w:b w:val="0"/>
        </w:rPr>
        <w:t>*отношение нормативной продолжительности страхового стажа инвалида в месяцах к 180 месяцам (К). Нормативная продолжительность страхового стажа зависит от возраста инвалида на день, с которого ему назначается СЧ. Для лиц, не достигших 18-летнего возраста, нормативная продолжительность страхового стажа равна 1 году (12 мес.). Этот показатель увеличивается за каждый полный год возраста, начиная с 19 лет, на 4 мес., но не более чем до 15 лет (180 мес.).</w:t>
      </w:r>
    </w:p>
    <w:p w:rsidR="00C45A34" w:rsidRPr="00C45A34" w:rsidRDefault="00C45A34" w:rsidP="00C45A34">
      <w:pPr>
        <w:pStyle w:val="a3"/>
        <w:spacing w:line="360" w:lineRule="auto"/>
        <w:ind w:firstLine="720"/>
        <w:rPr>
          <w:b w:val="0"/>
        </w:rPr>
      </w:pPr>
      <w:r w:rsidRPr="00C45A34">
        <w:rPr>
          <w:b w:val="0"/>
        </w:rPr>
        <w:t>Сумма базовой части и страховой части трудовой пенсии по инвалидности не может быть менее 660 рублей в месяц.</w:t>
      </w:r>
    </w:p>
    <w:p w:rsidR="00C45A34" w:rsidRPr="00C45A34" w:rsidRDefault="00C45A34" w:rsidP="00C45A34">
      <w:pPr>
        <w:pStyle w:val="a3"/>
        <w:spacing w:line="360" w:lineRule="auto"/>
        <w:ind w:firstLine="720"/>
        <w:rPr>
          <w:b w:val="0"/>
        </w:rPr>
      </w:pPr>
      <w:r w:rsidRPr="00C45A34">
        <w:rPr>
          <w:b w:val="0"/>
        </w:rPr>
        <w:t>Те инвалиды, которые были застрахованы до 1 января 2002г., приобрели пенсионные права, конвертируемые в ПК по правилам ст.30 Закона о трудовых пенсиях: ПК=(РП-БЧ)х Т. Чтобы определить эту часть ПК при инвалидности 1 и 11 группы, подсчитывается, в каком размере могла бы быть установлена данному лицу пенсия по старости, если бы он имел на нее право по состоянию на 1 января 2002г. При этом предъявляются те же требования к трудовому стажу и заработку, которые были установлены Федеральным законом « О порядке исчисления и увеличения государственных пенсий» для исчисления пенсии с применением индивидуального коэффициента пенсионера.</w:t>
      </w:r>
    </w:p>
    <w:p w:rsidR="00C45A34" w:rsidRPr="00C45A34" w:rsidRDefault="00C45A34" w:rsidP="00C45A34">
      <w:pPr>
        <w:pStyle w:val="a3"/>
        <w:spacing w:line="360" w:lineRule="auto"/>
        <w:ind w:firstLine="720"/>
        <w:rPr>
          <w:b w:val="0"/>
        </w:rPr>
      </w:pPr>
      <w:r w:rsidRPr="00C45A34">
        <w:rPr>
          <w:b w:val="0"/>
        </w:rPr>
        <w:t>При наличии 20-летнего трудового стажа у женщин и 25-летнего у мужчин полагается полная расчетная пенсия (РП).</w:t>
      </w:r>
    </w:p>
    <w:p w:rsidR="00C45A34" w:rsidRPr="00C45A34" w:rsidRDefault="00C45A34" w:rsidP="00C45A34">
      <w:pPr>
        <w:pStyle w:val="a3"/>
        <w:spacing w:line="360" w:lineRule="auto"/>
        <w:ind w:firstLine="720"/>
        <w:rPr>
          <w:b w:val="0"/>
        </w:rPr>
      </w:pPr>
      <w:r w:rsidRPr="00C45A34">
        <w:rPr>
          <w:b w:val="0"/>
        </w:rPr>
        <w:t>РП=СКхЗР / ЗП х СЗП,</w:t>
      </w:r>
    </w:p>
    <w:p w:rsidR="00C45A34" w:rsidRPr="00C45A34" w:rsidRDefault="00C45A34" w:rsidP="00C45A34">
      <w:pPr>
        <w:pStyle w:val="a3"/>
        <w:spacing w:line="360" w:lineRule="auto"/>
        <w:ind w:firstLine="720"/>
        <w:rPr>
          <w:b w:val="0"/>
        </w:rPr>
      </w:pPr>
      <w:r w:rsidRPr="00C45A34">
        <w:rPr>
          <w:b w:val="0"/>
        </w:rPr>
        <w:t>Где СК- стаже вый коэффициент, который для застрахованных лиц, кроме инвалидов 111 группы, равен 0,55 и повышается на 0,01 за каждый полный год общего трудового стажа сверх 20-25 летнего, но не более чем на 0,75. Для инвалидов 111 группы СК составляет 0,30. В общем трудовом стаже учитываются в календарном порядке периоды деятельности, названные в пункте 4 статьи 30 Закона о трудовых пенсиях;</w:t>
      </w:r>
    </w:p>
    <w:p w:rsidR="00C45A34" w:rsidRPr="00C45A34" w:rsidRDefault="00C45A34" w:rsidP="00C45A34">
      <w:pPr>
        <w:pStyle w:val="a3"/>
        <w:spacing w:line="360" w:lineRule="auto"/>
        <w:ind w:firstLine="720"/>
        <w:rPr>
          <w:b w:val="0"/>
        </w:rPr>
      </w:pPr>
      <w:r w:rsidRPr="00C45A34">
        <w:rPr>
          <w:b w:val="0"/>
        </w:rPr>
        <w:t>ЗР- это среднемесячный заработок застрахованного за 2000-201г.г. по сведениям индивидуального (персонифицированного) учета в Пенсионном фонде либо за любые 60 месяцев подряд;</w:t>
      </w:r>
    </w:p>
    <w:p w:rsidR="00C45A34" w:rsidRPr="00C45A34" w:rsidRDefault="00C45A34" w:rsidP="00C45A34">
      <w:pPr>
        <w:pStyle w:val="a3"/>
        <w:spacing w:line="360" w:lineRule="auto"/>
        <w:ind w:firstLine="720"/>
        <w:rPr>
          <w:b w:val="0"/>
        </w:rPr>
      </w:pPr>
      <w:r w:rsidRPr="00C45A34">
        <w:rPr>
          <w:b w:val="0"/>
        </w:rPr>
        <w:t>ЗП- среднемесячная заработная плата в стране за тот же период, за который учитывается ЗР. Отношение ЗР / ЗП учитывается по общему правилу в размере не свыше 1,2 а для северян- в зависимости от районного коэффициента но в пределах от 1,4 до 1,9;</w:t>
      </w:r>
    </w:p>
    <w:p w:rsidR="00C45A34" w:rsidRPr="00C45A34" w:rsidRDefault="00C45A34" w:rsidP="00C45A34">
      <w:pPr>
        <w:pStyle w:val="a3"/>
        <w:spacing w:line="360" w:lineRule="auto"/>
        <w:ind w:firstLine="720"/>
        <w:rPr>
          <w:b w:val="0"/>
        </w:rPr>
      </w:pPr>
      <w:r w:rsidRPr="00C45A34">
        <w:rPr>
          <w:b w:val="0"/>
        </w:rPr>
        <w:t>СЗП- это среднемесячная заработная плата в Российской Федерации за период с 1 июля по 30 сентября 2001г., для исчисления и увеличения пенсий, которая была определена Постановлением Правительства Российской Федерации в размере 1671 рубль в месяц.</w:t>
      </w:r>
    </w:p>
    <w:p w:rsidR="00C45A34" w:rsidRPr="00C45A34" w:rsidRDefault="00C45A34" w:rsidP="00C45A34">
      <w:pPr>
        <w:pStyle w:val="a3"/>
        <w:spacing w:line="360" w:lineRule="auto"/>
        <w:ind w:firstLine="720"/>
        <w:rPr>
          <w:b w:val="0"/>
        </w:rPr>
      </w:pPr>
      <w:r w:rsidRPr="00C45A34">
        <w:rPr>
          <w:b w:val="0"/>
        </w:rPr>
        <w:t>Когда пенсия назначается инвалиду 111 группы, в приведенную выше формулу определения сохраненных пенсионных прав (ПК) по состоянию на 1 января 2001г., подставляется СК, равный 0,30. Если впоследствии инвалидность утяжеляется либо инвалид достигает пенсионного возраста, ПК пересчитывается с заменой СК на более высокий.</w:t>
      </w:r>
    </w:p>
    <w:p w:rsidR="00C45A34" w:rsidRPr="00C45A34" w:rsidRDefault="00C45A34" w:rsidP="00C45A34">
      <w:pPr>
        <w:pStyle w:val="a3"/>
        <w:spacing w:line="360" w:lineRule="auto"/>
        <w:ind w:firstLine="720"/>
        <w:rPr>
          <w:b w:val="0"/>
        </w:rPr>
      </w:pPr>
      <w:r w:rsidRPr="00C45A34">
        <w:rPr>
          <w:b w:val="0"/>
        </w:rPr>
        <w:t>Размер накопительной части трудовой пенсии по инвалидности определяется по формуле:</w:t>
      </w:r>
    </w:p>
    <w:p w:rsidR="00C45A34" w:rsidRPr="00C45A34" w:rsidRDefault="00C45A34" w:rsidP="00C45A34">
      <w:pPr>
        <w:pStyle w:val="a3"/>
        <w:spacing w:line="360" w:lineRule="auto"/>
        <w:ind w:firstLine="720"/>
        <w:rPr>
          <w:b w:val="0"/>
        </w:rPr>
      </w:pPr>
      <w:r w:rsidRPr="00C45A34">
        <w:rPr>
          <w:b w:val="0"/>
        </w:rPr>
        <w:t>НЧ= ПН / Т,</w:t>
      </w:r>
    </w:p>
    <w:p w:rsidR="00C45A34" w:rsidRPr="00C45A34" w:rsidRDefault="00C45A34" w:rsidP="00C45A34">
      <w:pPr>
        <w:pStyle w:val="a3"/>
        <w:spacing w:line="360" w:lineRule="auto"/>
        <w:ind w:firstLine="720"/>
        <w:rPr>
          <w:b w:val="0"/>
        </w:rPr>
      </w:pPr>
      <w:r w:rsidRPr="00C45A34">
        <w:rPr>
          <w:b w:val="0"/>
        </w:rPr>
        <w:t>Где НЧ- накопительная часть трудовой пенсии;</w:t>
      </w:r>
    </w:p>
    <w:p w:rsidR="00C45A34" w:rsidRPr="00C45A34" w:rsidRDefault="00C45A34" w:rsidP="00C45A34">
      <w:pPr>
        <w:pStyle w:val="a3"/>
        <w:spacing w:line="360" w:lineRule="auto"/>
        <w:ind w:firstLine="720"/>
        <w:rPr>
          <w:b w:val="0"/>
        </w:rPr>
      </w:pPr>
      <w:r w:rsidRPr="00C45A34">
        <w:rPr>
          <w:b w:val="0"/>
        </w:rPr>
        <w:t>ПН- сумма пенсионных накоплений застрахованного лица, учтенных в специальной части его индивидуального лицевого счета по состоянию на день, с которого указанному лицу назначается накопительная часть трудовой пенсии;</w:t>
      </w:r>
    </w:p>
    <w:p w:rsidR="00C45A34" w:rsidRPr="00C45A34" w:rsidRDefault="00C45A34" w:rsidP="00C45A34">
      <w:pPr>
        <w:pStyle w:val="a3"/>
        <w:spacing w:line="360" w:lineRule="auto"/>
        <w:ind w:firstLine="720"/>
        <w:rPr>
          <w:b w:val="0"/>
        </w:rPr>
      </w:pPr>
      <w:r w:rsidRPr="00C45A34">
        <w:rPr>
          <w:b w:val="0"/>
        </w:rPr>
        <w:t>Т- количество месяцев ожидаемого периода выплаты трудовой пенсии по старости.</w:t>
      </w:r>
    </w:p>
    <w:p w:rsidR="00C45A34" w:rsidRPr="00C45A34" w:rsidRDefault="00C45A34" w:rsidP="00C45A34">
      <w:pPr>
        <w:pStyle w:val="a3"/>
        <w:spacing w:line="360" w:lineRule="auto"/>
        <w:ind w:firstLine="720"/>
        <w:rPr>
          <w:b w:val="0"/>
        </w:rPr>
      </w:pPr>
      <w:r w:rsidRPr="00C45A34">
        <w:rPr>
          <w:b w:val="0"/>
        </w:rPr>
        <w:t>При наличии пенсионных накоплений, учтенных в специальной части индивидуального лицевого счета застрахованного лица, признанного инвалидом, накопительная часть трудовой пенсии по инвалидности устанавливается этому застрахованному лицу не ранее достижения им общеустановленного пенсионного возраста (60 лет для мужчин и 55 лет для женщин), а инвалидам с детства, имеющим ограничение способности к трудовой деятельности 111 и 11 степени – независимо от возраста; лицам, больным гипофизарным нанизмом ( лилипутам), диспропорциональным карликам и инвалидам по зрению, имеющим ограничение способности к трудовой деятельности 111 степени, - не ранее достижения ими возраста, с которого им может быть назначена трудовая пенсия по возрасту.</w:t>
      </w:r>
    </w:p>
    <w:p w:rsidR="00C45A34" w:rsidRPr="00C45A34" w:rsidRDefault="00C45A34" w:rsidP="00C45A34">
      <w:pPr>
        <w:pStyle w:val="a3"/>
        <w:spacing w:line="360" w:lineRule="auto"/>
        <w:ind w:firstLine="720"/>
        <w:jc w:val="center"/>
      </w:pPr>
      <w:r>
        <w:rPr>
          <w:b w:val="0"/>
        </w:rPr>
        <w:br w:type="page"/>
      </w:r>
      <w:r w:rsidRPr="00C45A34">
        <w:t>Литература.</w:t>
      </w:r>
    </w:p>
    <w:p w:rsidR="00C45A34" w:rsidRPr="00C45A34" w:rsidRDefault="00C45A34" w:rsidP="00C45A34">
      <w:pPr>
        <w:pStyle w:val="a3"/>
        <w:spacing w:line="360" w:lineRule="auto"/>
        <w:ind w:firstLine="720"/>
        <w:rPr>
          <w:b w:val="0"/>
        </w:rPr>
      </w:pPr>
    </w:p>
    <w:p w:rsidR="00C45A34" w:rsidRPr="00C45A34" w:rsidRDefault="00C45A34" w:rsidP="00C45A34">
      <w:pPr>
        <w:pStyle w:val="a3"/>
        <w:spacing w:line="360" w:lineRule="auto"/>
        <w:ind w:firstLine="720"/>
        <w:rPr>
          <w:b w:val="0"/>
        </w:rPr>
      </w:pPr>
      <w:r w:rsidRPr="00C45A34">
        <w:rPr>
          <w:b w:val="0"/>
        </w:rPr>
        <w:t>Г.В. Сулейманова Право социального обеспечения Учебник для вузов Ростов-на-Дону 2004.</w:t>
      </w:r>
    </w:p>
    <w:p w:rsidR="00C45A34" w:rsidRPr="00C45A34" w:rsidRDefault="00C45A34" w:rsidP="00C45A34">
      <w:pPr>
        <w:pStyle w:val="a3"/>
        <w:spacing w:line="360" w:lineRule="auto"/>
        <w:ind w:firstLine="720"/>
        <w:rPr>
          <w:b w:val="0"/>
        </w:rPr>
      </w:pPr>
      <w:r w:rsidRPr="00C45A34">
        <w:rPr>
          <w:b w:val="0"/>
        </w:rPr>
        <w:t>М.И. Лепихов Право и социальная защита населения ( социальное право) М.,2000.</w:t>
      </w:r>
    </w:p>
    <w:p w:rsidR="00C45A34" w:rsidRPr="00C45A34" w:rsidRDefault="00C45A34" w:rsidP="00C45A34">
      <w:pPr>
        <w:pStyle w:val="a3"/>
        <w:spacing w:line="360" w:lineRule="auto"/>
        <w:ind w:firstLine="720"/>
        <w:rPr>
          <w:b w:val="0"/>
        </w:rPr>
      </w:pPr>
      <w:r w:rsidRPr="00C45A34">
        <w:rPr>
          <w:b w:val="0"/>
        </w:rPr>
        <w:t>Е.Е. Мачульская Право социального обеспечения. Перспективы развития. М. 2000.</w:t>
      </w:r>
    </w:p>
    <w:p w:rsidR="00C45A34" w:rsidRPr="00C45A34" w:rsidRDefault="00C45A34" w:rsidP="00C45A34">
      <w:pPr>
        <w:pStyle w:val="a3"/>
        <w:spacing w:line="360" w:lineRule="auto"/>
        <w:ind w:firstLine="720"/>
        <w:rPr>
          <w:b w:val="0"/>
        </w:rPr>
      </w:pPr>
      <w:r w:rsidRPr="00C45A34">
        <w:rPr>
          <w:b w:val="0"/>
        </w:rPr>
        <w:t>Г.В. Сулейманова Социальное обеспечение и социальное страхование . М.1998.</w:t>
      </w:r>
      <w:bookmarkStart w:id="0" w:name="_GoBack"/>
      <w:bookmarkEnd w:id="0"/>
    </w:p>
    <w:sectPr w:rsidR="00C45A34" w:rsidRPr="00C45A34" w:rsidSect="00C45A34">
      <w:headerReference w:type="even" r:id="rId7"/>
      <w:head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1AE" w:rsidRDefault="00CB21AE">
      <w:r>
        <w:separator/>
      </w:r>
    </w:p>
  </w:endnote>
  <w:endnote w:type="continuationSeparator" w:id="0">
    <w:p w:rsidR="00CB21AE" w:rsidRDefault="00CB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1AE" w:rsidRDefault="00CB21AE">
      <w:r>
        <w:separator/>
      </w:r>
    </w:p>
  </w:footnote>
  <w:footnote w:type="continuationSeparator" w:id="0">
    <w:p w:rsidR="00CB21AE" w:rsidRDefault="00CB2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34" w:rsidRDefault="00C45A34">
    <w:pPr>
      <w:pStyle w:val="a7"/>
      <w:framePr w:wrap="around" w:vAnchor="text" w:hAnchor="margin" w:xAlign="center" w:y="1"/>
      <w:rPr>
        <w:rStyle w:val="a9"/>
      </w:rPr>
    </w:pPr>
    <w:r>
      <w:rPr>
        <w:rStyle w:val="a9"/>
        <w:noProof/>
      </w:rPr>
      <w:t>1</w:t>
    </w:r>
  </w:p>
  <w:p w:rsidR="00C45A34" w:rsidRDefault="00C45A3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34" w:rsidRDefault="00AF47DA">
    <w:pPr>
      <w:pStyle w:val="a7"/>
      <w:framePr w:wrap="around" w:vAnchor="text" w:hAnchor="margin" w:xAlign="center" w:y="1"/>
      <w:rPr>
        <w:rStyle w:val="a9"/>
      </w:rPr>
    </w:pPr>
    <w:r>
      <w:rPr>
        <w:rStyle w:val="a9"/>
        <w:noProof/>
      </w:rPr>
      <w:t>1</w:t>
    </w:r>
  </w:p>
  <w:p w:rsidR="00C45A34" w:rsidRDefault="00C45A3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A5766"/>
    <w:multiLevelType w:val="singleLevel"/>
    <w:tmpl w:val="5010D5DA"/>
    <w:lvl w:ilvl="0">
      <w:start w:val="1"/>
      <w:numFmt w:val="bullet"/>
      <w:lvlText w:val=""/>
      <w:lvlJc w:val="left"/>
      <w:pPr>
        <w:tabs>
          <w:tab w:val="num" w:pos="927"/>
        </w:tabs>
        <w:ind w:left="927" w:hanging="360"/>
      </w:pPr>
      <w:rPr>
        <w:rFonts w:ascii="Symbol" w:hAnsi="Symbol" w:hint="default"/>
      </w:rPr>
    </w:lvl>
  </w:abstractNum>
  <w:abstractNum w:abstractNumId="1">
    <w:nsid w:val="4B2044F5"/>
    <w:multiLevelType w:val="singleLevel"/>
    <w:tmpl w:val="3FFCF3B0"/>
    <w:lvl w:ilvl="0">
      <w:start w:val="1"/>
      <w:numFmt w:val="decimal"/>
      <w:lvlText w:val="%1."/>
      <w:lvlJc w:val="left"/>
      <w:pPr>
        <w:tabs>
          <w:tab w:val="num" w:pos="1077"/>
        </w:tabs>
        <w:ind w:left="1077" w:hanging="510"/>
      </w:pPr>
      <w:rPr>
        <w:rFonts w:cs="Times New Roman" w:hint="default"/>
      </w:rPr>
    </w:lvl>
  </w:abstractNum>
  <w:abstractNum w:abstractNumId="2">
    <w:nsid w:val="4F1F1BD6"/>
    <w:multiLevelType w:val="singleLevel"/>
    <w:tmpl w:val="3806B2A2"/>
    <w:lvl w:ilvl="0">
      <w:start w:val="1"/>
      <w:numFmt w:val="decimal"/>
      <w:lvlText w:val="%1."/>
      <w:lvlJc w:val="left"/>
      <w:pPr>
        <w:tabs>
          <w:tab w:val="num" w:pos="375"/>
        </w:tabs>
        <w:ind w:left="375" w:hanging="375"/>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A34"/>
    <w:rsid w:val="003B413F"/>
    <w:rsid w:val="00AF47DA"/>
    <w:rsid w:val="00C45A34"/>
    <w:rsid w:val="00CB21AE"/>
    <w:rsid w:val="00E43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D92290-4464-4CE4-A860-BD0EFD38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both"/>
    </w:pPr>
    <w:rPr>
      <w:b/>
      <w:sz w:val="28"/>
    </w:rPr>
  </w:style>
  <w:style w:type="character" w:customStyle="1" w:styleId="a4">
    <w:name w:val="Основной текст Знак"/>
    <w:link w:val="a3"/>
    <w:uiPriority w:val="99"/>
    <w:semiHidden/>
  </w:style>
  <w:style w:type="paragraph" w:styleId="a5">
    <w:name w:val="Body Text Indent"/>
    <w:basedOn w:val="a"/>
    <w:link w:val="a6"/>
    <w:uiPriority w:val="99"/>
    <w:semiHidden/>
    <w:pPr>
      <w:ind w:firstLine="567"/>
      <w:jc w:val="both"/>
    </w:pPr>
    <w:rPr>
      <w:b/>
      <w:sz w:val="28"/>
    </w:rPr>
  </w:style>
  <w:style w:type="character" w:customStyle="1" w:styleId="a6">
    <w:name w:val="Основной текст с отступом Знак"/>
    <w:link w:val="a5"/>
    <w:uiPriority w:val="99"/>
    <w:semiHidden/>
  </w:style>
  <w:style w:type="paragraph" w:styleId="2">
    <w:name w:val="Body Text Indent 2"/>
    <w:basedOn w:val="a"/>
    <w:link w:val="20"/>
    <w:uiPriority w:val="99"/>
    <w:semiHidden/>
    <w:pPr>
      <w:ind w:firstLine="567"/>
      <w:jc w:val="both"/>
    </w:pPr>
    <w:rPr>
      <w:sz w:val="28"/>
    </w:rPr>
  </w:style>
  <w:style w:type="character" w:customStyle="1" w:styleId="20">
    <w:name w:val="Основной текст с отступом 2 Знак"/>
    <w:link w:val="2"/>
    <w:uiPriority w:val="99"/>
    <w:semiHidden/>
  </w:style>
  <w:style w:type="paragraph" w:styleId="3">
    <w:name w:val="Body Text Indent 3"/>
    <w:basedOn w:val="a"/>
    <w:link w:val="30"/>
    <w:uiPriority w:val="99"/>
    <w:semiHidden/>
    <w:pPr>
      <w:ind w:left="567"/>
      <w:jc w:val="both"/>
    </w:pPr>
    <w:rPr>
      <w:sz w:val="28"/>
    </w:rPr>
  </w:style>
  <w:style w:type="character" w:customStyle="1" w:styleId="30">
    <w:name w:val="Основной текст с отступом 3 Знак"/>
    <w:link w:val="3"/>
    <w:uiPriority w:val="99"/>
    <w:semiHidden/>
    <w:rPr>
      <w:sz w:val="16"/>
      <w:szCs w:val="16"/>
    </w:rPr>
  </w:style>
  <w:style w:type="paragraph" w:styleId="a7">
    <w:name w:val="header"/>
    <w:basedOn w:val="a"/>
    <w:link w:val="a8"/>
    <w:uiPriority w:val="99"/>
    <w:semiHidden/>
    <w:pPr>
      <w:tabs>
        <w:tab w:val="center" w:pos="4153"/>
        <w:tab w:val="right" w:pos="8306"/>
      </w:tabs>
    </w:pPr>
  </w:style>
  <w:style w:type="character" w:customStyle="1" w:styleId="a8">
    <w:name w:val="Верхний колонтитул Знак"/>
    <w:link w:val="a7"/>
    <w:uiPriority w:val="99"/>
    <w:semiHidden/>
  </w:style>
  <w:style w:type="character" w:styleId="a9">
    <w:name w:val="page number"/>
    <w:uiPriority w:val="99"/>
    <w:semiHidden/>
    <w:rPr>
      <w:rFonts w:cs="Times New Roman"/>
    </w:rPr>
  </w:style>
  <w:style w:type="paragraph" w:styleId="21">
    <w:name w:val="Body Text 2"/>
    <w:basedOn w:val="a"/>
    <w:link w:val="22"/>
    <w:uiPriority w:val="99"/>
    <w:semiHidden/>
    <w:rPr>
      <w:b/>
      <w:sz w:val="28"/>
    </w:rPr>
  </w:style>
  <w:style w:type="character" w:customStyle="1" w:styleId="22">
    <w:name w:val="Основной текст 2 Знак"/>
    <w:link w:val="21"/>
    <w:uiPriority w:val="99"/>
    <w:semiHidden/>
  </w:style>
  <w:style w:type="paragraph" w:styleId="aa">
    <w:name w:val="footer"/>
    <w:basedOn w:val="a"/>
    <w:link w:val="ab"/>
    <w:uiPriority w:val="99"/>
    <w:semiHidden/>
    <w:pPr>
      <w:tabs>
        <w:tab w:val="center" w:pos="4153"/>
        <w:tab w:val="right" w:pos="8306"/>
      </w:tabs>
    </w:pPr>
  </w:style>
  <w:style w:type="character" w:customStyle="1" w:styleId="ab">
    <w:name w:val="Нижний колонтитул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2733</Words>
  <Characters>15579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2014-03-08T05:23:00Z</dcterms:created>
  <dcterms:modified xsi:type="dcterms:W3CDTF">2014-03-08T05:23:00Z</dcterms:modified>
</cp:coreProperties>
</file>