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A05" w:rsidRPr="003D5813" w:rsidRDefault="00E77A05" w:rsidP="003D581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3D5813">
        <w:rPr>
          <w:b/>
          <w:sz w:val="28"/>
          <w:szCs w:val="32"/>
        </w:rPr>
        <w:t>План:</w:t>
      </w:r>
    </w:p>
    <w:p w:rsidR="00DF3A9C" w:rsidRPr="003D5813" w:rsidRDefault="00DF3A9C" w:rsidP="003D5813">
      <w:pPr>
        <w:spacing w:line="360" w:lineRule="auto"/>
        <w:ind w:firstLine="709"/>
        <w:rPr>
          <w:sz w:val="28"/>
          <w:szCs w:val="32"/>
        </w:rPr>
      </w:pPr>
    </w:p>
    <w:p w:rsidR="00E77A05" w:rsidRPr="003D5813" w:rsidRDefault="00E77A05" w:rsidP="003D5813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32"/>
        </w:rPr>
      </w:pPr>
      <w:r w:rsidRPr="003D5813">
        <w:rPr>
          <w:sz w:val="28"/>
          <w:szCs w:val="32"/>
        </w:rPr>
        <w:t>Общая характеристика официально–делового стиля……</w:t>
      </w:r>
      <w:r w:rsidR="003D5813">
        <w:rPr>
          <w:sz w:val="28"/>
          <w:szCs w:val="32"/>
        </w:rPr>
        <w:t>..</w:t>
      </w:r>
      <w:r w:rsidRPr="003D5813">
        <w:rPr>
          <w:sz w:val="28"/>
          <w:szCs w:val="32"/>
        </w:rPr>
        <w:t>стр.</w:t>
      </w:r>
      <w:r w:rsidR="00DF3A9C" w:rsidRPr="003D5813">
        <w:rPr>
          <w:sz w:val="28"/>
          <w:szCs w:val="32"/>
        </w:rPr>
        <w:t>3-4</w:t>
      </w:r>
    </w:p>
    <w:p w:rsidR="00E77A05" w:rsidRPr="003D5813" w:rsidRDefault="00E77A05" w:rsidP="003D5813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32"/>
        </w:rPr>
      </w:pPr>
      <w:r w:rsidRPr="003D5813">
        <w:rPr>
          <w:sz w:val="28"/>
          <w:szCs w:val="32"/>
        </w:rPr>
        <w:t>Текстовые нормы делового стиля……………………………стр.</w:t>
      </w:r>
      <w:r w:rsidR="00DF3A9C" w:rsidRPr="003D5813">
        <w:rPr>
          <w:sz w:val="28"/>
          <w:szCs w:val="32"/>
        </w:rPr>
        <w:t>4-5</w:t>
      </w:r>
    </w:p>
    <w:p w:rsidR="00E77A05" w:rsidRPr="003D5813" w:rsidRDefault="00E77A05" w:rsidP="003D5813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32"/>
        </w:rPr>
      </w:pPr>
      <w:r w:rsidRPr="003D5813">
        <w:rPr>
          <w:sz w:val="28"/>
          <w:szCs w:val="32"/>
        </w:rPr>
        <w:t>Языковые нормы: составление текста, документа…</w:t>
      </w:r>
      <w:r w:rsidR="003D5813">
        <w:rPr>
          <w:sz w:val="28"/>
          <w:szCs w:val="32"/>
        </w:rPr>
        <w:t>….</w:t>
      </w:r>
      <w:r w:rsidRPr="003D5813">
        <w:rPr>
          <w:sz w:val="28"/>
          <w:szCs w:val="32"/>
        </w:rPr>
        <w:t>……стр.</w:t>
      </w:r>
      <w:r w:rsidR="00DF3A9C" w:rsidRPr="003D5813">
        <w:rPr>
          <w:sz w:val="28"/>
          <w:szCs w:val="32"/>
        </w:rPr>
        <w:t>5-8</w:t>
      </w:r>
    </w:p>
    <w:p w:rsidR="00E77A05" w:rsidRPr="003D5813" w:rsidRDefault="00E77A05" w:rsidP="003D5813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32"/>
        </w:rPr>
      </w:pPr>
      <w:r w:rsidRPr="003D5813">
        <w:rPr>
          <w:sz w:val="28"/>
          <w:szCs w:val="32"/>
        </w:rPr>
        <w:t>Динамика нормы официально–деловой речи…………</w:t>
      </w:r>
      <w:r w:rsidR="003D5813">
        <w:rPr>
          <w:sz w:val="28"/>
          <w:szCs w:val="32"/>
        </w:rPr>
        <w:t>.</w:t>
      </w:r>
      <w:r w:rsidRPr="003D5813">
        <w:rPr>
          <w:sz w:val="28"/>
          <w:szCs w:val="32"/>
        </w:rPr>
        <w:t>…стр.</w:t>
      </w:r>
      <w:r w:rsidR="00DF3A9C" w:rsidRPr="003D5813">
        <w:rPr>
          <w:sz w:val="28"/>
          <w:szCs w:val="32"/>
        </w:rPr>
        <w:t>8-</w:t>
      </w:r>
      <w:r w:rsidR="00AB47BF" w:rsidRPr="003D5813">
        <w:rPr>
          <w:sz w:val="28"/>
          <w:szCs w:val="32"/>
        </w:rPr>
        <w:t>9</w:t>
      </w:r>
    </w:p>
    <w:p w:rsidR="00DF3A9C" w:rsidRPr="003D5813" w:rsidRDefault="00DF3A9C" w:rsidP="003D5813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32"/>
        </w:rPr>
      </w:pPr>
      <w:r w:rsidRPr="003D5813">
        <w:rPr>
          <w:sz w:val="28"/>
          <w:szCs w:val="32"/>
        </w:rPr>
        <w:t>Список литературы……………………………………………стр.</w:t>
      </w:r>
      <w:r w:rsidR="00AB47BF" w:rsidRPr="003D5813">
        <w:rPr>
          <w:sz w:val="28"/>
          <w:szCs w:val="32"/>
        </w:rPr>
        <w:t>10</w:t>
      </w:r>
    </w:p>
    <w:p w:rsidR="00826666" w:rsidRPr="003D5813" w:rsidRDefault="003D5813" w:rsidP="003D5813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32"/>
        </w:rPr>
        <w:br w:type="page"/>
      </w:r>
      <w:r w:rsidR="00973F26" w:rsidRPr="003D5813">
        <w:rPr>
          <w:b/>
          <w:sz w:val="28"/>
        </w:rPr>
        <w:t>Общая характеристика официально – делового стиля речи</w:t>
      </w:r>
    </w:p>
    <w:p w:rsidR="00CF6497" w:rsidRPr="003D5813" w:rsidRDefault="00CF6497" w:rsidP="003D5813">
      <w:pPr>
        <w:spacing w:line="360" w:lineRule="auto"/>
        <w:ind w:firstLine="709"/>
        <w:rPr>
          <w:sz w:val="28"/>
        </w:rPr>
      </w:pPr>
    </w:p>
    <w:p w:rsidR="00826666" w:rsidRPr="003D5813" w:rsidRDefault="00826666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 xml:space="preserve">Слово </w:t>
      </w:r>
      <w:r w:rsidRPr="003D5813">
        <w:rPr>
          <w:iCs/>
          <w:sz w:val="28"/>
          <w:szCs w:val="28"/>
        </w:rPr>
        <w:t>официальный</w:t>
      </w:r>
      <w:r w:rsidRPr="003D5813">
        <w:rPr>
          <w:sz w:val="28"/>
          <w:szCs w:val="28"/>
        </w:rPr>
        <w:t xml:space="preserve"> значит “правительственный, должностной служебный”. “Язык законов требует прежде всего точности и невозможности каких-либо кривотолков” (Л. В. Щерба). Поэтому в официальных документах неупотребительны слова с переносным значением, а также эмоционально окрашенная и разговорная лексика.</w:t>
      </w:r>
    </w:p>
    <w:p w:rsidR="00867903" w:rsidRPr="003D5813" w:rsidRDefault="00826666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 xml:space="preserve">Для официального стиля характерны как раз те специфические слова, устойчивые словосочетания и обороты, которые принято называть канцеляризмами. </w:t>
      </w:r>
    </w:p>
    <w:p w:rsidR="00867903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Среди книжных стилей языка официально-деловой стиль выделяется своей относительной устойчивостью и замкнутостью. С течением времени он, естественно, подвергается некоторым изменениям, вызванным характером самого содержания, но многие его черты, исторически сложившиеся жанры, специфическая лексика, фразеология, синтаксические обороты придают ему в целом консервативный характер.</w:t>
      </w:r>
    </w:p>
    <w:p w:rsidR="00867903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Характерной чертой официально-делового стиля является наличие в нем многочисленных речевых стандартов — клише. Если в других стилях шаблонизированные обороты нередко выступают как стилистический недостаток, то в официально-деловом стиле в большинстве случаев они воспринимаются как вполне естественная его принадлежность.</w:t>
      </w:r>
    </w:p>
    <w:p w:rsidR="00973F26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Официально-деловой стиль — это стиль документов: международных договоров, государственных актов, юридических законов, постановлений, уставов, инструкций, служебной</w:t>
      </w:r>
      <w:r w:rsidR="00973F26" w:rsidRPr="003D5813">
        <w:rPr>
          <w:sz w:val="28"/>
        </w:rPr>
        <w:t xml:space="preserve"> переписки, деловых бумаг. Документ официально – делового стиля отличается отсутствием эмоциональной окрашенности, сухостью.</w:t>
      </w:r>
    </w:p>
    <w:p w:rsidR="00973F26" w:rsidRPr="003D5813" w:rsidRDefault="00973F26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Использование языковых штампов и стереотипов (клише) в официальных документах являются обязательным, но в разговорной речи или в художественных произведениях неуместно. Официальный документ должен быть кратким и написан таким образом, чтобы в нем сразу можно было бы найти необходимую информацию. Поэтом для того, чтобы понять, о чем документ, кому адресован, ему предается определенная форма.</w:t>
      </w:r>
    </w:p>
    <w:p w:rsidR="00DF3A9C" w:rsidRPr="003D5813" w:rsidRDefault="00DF3A9C" w:rsidP="003D5813">
      <w:pPr>
        <w:spacing w:line="360" w:lineRule="auto"/>
        <w:ind w:firstLine="709"/>
        <w:rPr>
          <w:sz w:val="28"/>
        </w:rPr>
      </w:pPr>
    </w:p>
    <w:p w:rsidR="0006540E" w:rsidRPr="003D5813" w:rsidRDefault="0006540E" w:rsidP="003D5813">
      <w:pPr>
        <w:spacing w:line="360" w:lineRule="auto"/>
        <w:ind w:firstLine="709"/>
        <w:rPr>
          <w:b/>
          <w:sz w:val="28"/>
        </w:rPr>
      </w:pPr>
      <w:r w:rsidRPr="003D5813">
        <w:rPr>
          <w:b/>
          <w:sz w:val="28"/>
        </w:rPr>
        <w:t>Различают несколько подстилей официально – делового стиля:</w:t>
      </w:r>
    </w:p>
    <w:p w:rsidR="0006540E" w:rsidRPr="003D5813" w:rsidRDefault="0006540E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Дипломатический подстиль – подстиль дипломатических документов, таких, дипломатическая нота, заявление правительства, верительная грамота. Он отличается специфическими терминами, большая часть которых – интернациональные: статус-кво, персона нон грата, ратификация, преамбула. В отличии от других подстилей официально – делового стиля в языке дипломатических документов встречается высокая, торжественная лексика для придания документу подчеркнутой значимости, а так же используются общепринятые в международном государственном обращении этикетные формы вежливости:</w:t>
      </w:r>
    </w:p>
    <w:p w:rsidR="0006540E" w:rsidRPr="003D5813" w:rsidRDefault="0006540E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 xml:space="preserve">Документальный </w:t>
      </w:r>
      <w:r w:rsidR="00826666" w:rsidRPr="003D5813">
        <w:rPr>
          <w:sz w:val="28"/>
        </w:rPr>
        <w:t>под</w:t>
      </w:r>
      <w:r w:rsidRPr="003D5813">
        <w:rPr>
          <w:sz w:val="28"/>
        </w:rPr>
        <w:t>стиль - зык законодательных документов</w:t>
      </w:r>
      <w:r w:rsidR="00826666" w:rsidRPr="003D5813">
        <w:rPr>
          <w:sz w:val="28"/>
        </w:rPr>
        <w:t>, связанных с деятельностью официальных органов,</w:t>
      </w:r>
      <w:r w:rsidRPr="003D5813">
        <w:rPr>
          <w:sz w:val="28"/>
        </w:rPr>
        <w:t xml:space="preserve"> включает в себя лексику и</w:t>
      </w:r>
      <w:r w:rsidRPr="003D5813">
        <w:rPr>
          <w:sz w:val="28"/>
          <w:vertAlign w:val="superscript"/>
        </w:rPr>
        <w:t xml:space="preserve"> </w:t>
      </w:r>
      <w:r w:rsidRPr="003D5813">
        <w:rPr>
          <w:sz w:val="28"/>
        </w:rPr>
        <w:t xml:space="preserve">фразеологию государственного права, гражданского права, уголовного права, кодекса законов о труде, </w:t>
      </w:r>
      <w:r w:rsidR="00826666" w:rsidRPr="003D5813">
        <w:rPr>
          <w:sz w:val="28"/>
        </w:rPr>
        <w:t xml:space="preserve">кодекса законов о браке и семье. </w:t>
      </w:r>
      <w:r w:rsidRPr="003D5813">
        <w:rPr>
          <w:sz w:val="28"/>
        </w:rPr>
        <w:t>К ней примыкает лексика и фразеология, связанная с работой</w:t>
      </w:r>
      <w:r w:rsidR="003D5813">
        <w:rPr>
          <w:sz w:val="28"/>
        </w:rPr>
        <w:t xml:space="preserve"> </w:t>
      </w:r>
      <w:r w:rsidRPr="003D5813">
        <w:rPr>
          <w:sz w:val="28"/>
        </w:rPr>
        <w:t xml:space="preserve">административных органов, служебной деятельностью </w:t>
      </w:r>
      <w:r w:rsidR="00826666" w:rsidRPr="003D5813">
        <w:rPr>
          <w:sz w:val="28"/>
        </w:rPr>
        <w:t>граждан.</w:t>
      </w:r>
    </w:p>
    <w:p w:rsidR="00973F26" w:rsidRPr="003D5813" w:rsidRDefault="00826666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О</w:t>
      </w:r>
      <w:r w:rsidR="0006540E" w:rsidRPr="003D5813">
        <w:rPr>
          <w:sz w:val="28"/>
        </w:rPr>
        <w:t>биходно-дел</w:t>
      </w:r>
      <w:r w:rsidRPr="003D5813">
        <w:rPr>
          <w:sz w:val="28"/>
        </w:rPr>
        <w:t>овой</w:t>
      </w:r>
      <w:r w:rsidR="0006540E" w:rsidRPr="003D5813">
        <w:rPr>
          <w:sz w:val="28"/>
        </w:rPr>
        <w:t xml:space="preserve"> </w:t>
      </w:r>
      <w:r w:rsidRPr="003D5813">
        <w:rPr>
          <w:sz w:val="28"/>
        </w:rPr>
        <w:t>под</w:t>
      </w:r>
      <w:r w:rsidR="0006540E" w:rsidRPr="003D5813">
        <w:rPr>
          <w:sz w:val="28"/>
        </w:rPr>
        <w:t>стил</w:t>
      </w:r>
      <w:r w:rsidRPr="003D5813">
        <w:rPr>
          <w:sz w:val="28"/>
        </w:rPr>
        <w:t>ь</w:t>
      </w:r>
      <w:r w:rsidR="0006540E" w:rsidRPr="003D5813">
        <w:rPr>
          <w:sz w:val="28"/>
        </w:rPr>
        <w:t xml:space="preserve"> </w:t>
      </w:r>
      <w:r w:rsidRPr="003D5813">
        <w:rPr>
          <w:sz w:val="28"/>
        </w:rPr>
        <w:t xml:space="preserve">встречается в деловой переписке между учреждениями и организациями и в частных деловых бумагах, а так же в </w:t>
      </w:r>
      <w:r w:rsidR="0006540E" w:rsidRPr="003D5813">
        <w:rPr>
          <w:sz w:val="28"/>
        </w:rPr>
        <w:t>служебн</w:t>
      </w:r>
      <w:r w:rsidRPr="003D5813">
        <w:rPr>
          <w:sz w:val="28"/>
        </w:rPr>
        <w:t>ой</w:t>
      </w:r>
      <w:r w:rsidR="0006540E" w:rsidRPr="003D5813">
        <w:rPr>
          <w:sz w:val="28"/>
        </w:rPr>
        <w:t xml:space="preserve"> переписк</w:t>
      </w:r>
      <w:r w:rsidRPr="003D5813">
        <w:rPr>
          <w:sz w:val="28"/>
        </w:rPr>
        <w:t>е</w:t>
      </w:r>
      <w:r w:rsidR="0006540E" w:rsidRPr="003D5813">
        <w:rPr>
          <w:sz w:val="28"/>
        </w:rPr>
        <w:t xml:space="preserve"> (деловое письмо, коммерческая корреспонденция), официальные деловые бумаги (справка, удостоверение, акт, протокол), частные деловые бумаги (заявление, доверенность, расписка, автобиография, счет и др.). Все они характеризуются известной стандартизацией, облегчающей их составление и использование и рассчитанной на экономию языковых средств, на устранение неоправданной информационной избыточности.</w:t>
      </w:r>
    </w:p>
    <w:p w:rsidR="00E92919" w:rsidRPr="003D5813" w:rsidRDefault="003D5813" w:rsidP="003D5813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973F26" w:rsidRPr="003D5813">
        <w:rPr>
          <w:b/>
          <w:sz w:val="28"/>
        </w:rPr>
        <w:t>Текстовые нормы делового стиля</w:t>
      </w:r>
    </w:p>
    <w:p w:rsidR="00867903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Несмотря на различия в содержании и разнообразие жанров, официально-деловой стиль в целом характеризуется рядом общих черт.</w:t>
      </w:r>
    </w:p>
    <w:p w:rsidR="00867903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К ним относятся:</w:t>
      </w:r>
    </w:p>
    <w:p w:rsidR="00867903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1) сжатость, компактность изложения, экономное использование языковых средств;</w:t>
      </w:r>
    </w:p>
    <w:p w:rsidR="00867903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2) стандартное расположение материала, нередкая обязательность формы (удостоверение личности, различного рода дипломы, свидетельства о рождении и браке, денежные документы и т.д.), употребление присущих этому стилю клише;</w:t>
      </w:r>
    </w:p>
    <w:p w:rsidR="00867903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3) широкое использование терминологии, номенклатурных наименований (юридических, дипломатических, военных, административных и др.), наличие особого запаса лексики и фразеологии (официальной, канцелярской), включение в текст сложносокращенных слов, аббревиатур;</w:t>
      </w:r>
    </w:p>
    <w:p w:rsidR="00867903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4) частое употребление отглагольных существительных, от</w:t>
      </w:r>
      <w:r w:rsidR="00CF6497" w:rsidRPr="003D5813">
        <w:rPr>
          <w:sz w:val="28"/>
        </w:rPr>
        <w:t xml:space="preserve"> и</w:t>
      </w:r>
      <w:r w:rsidRPr="003D5813">
        <w:rPr>
          <w:sz w:val="28"/>
        </w:rPr>
        <w:t>менных предлогов (на основании, в отношении, в соответствии с, в деле, в силу, в целях, за счет, по линии и др.), сложных союзов (вследствие того что, ввиду того что, в связи с тем что, в силу того</w:t>
      </w:r>
      <w:r w:rsidR="00CF6497" w:rsidRPr="003D5813">
        <w:rPr>
          <w:sz w:val="28"/>
        </w:rPr>
        <w:t>,</w:t>
      </w:r>
      <w:r w:rsidRPr="003D5813">
        <w:rPr>
          <w:sz w:val="28"/>
        </w:rPr>
        <w:t xml:space="preserve"> что и др.)</w:t>
      </w:r>
      <w:r w:rsidR="00CF6497" w:rsidRPr="003D5813">
        <w:rPr>
          <w:sz w:val="28"/>
        </w:rPr>
        <w:t>. А</w:t>
      </w:r>
      <w:r w:rsidRPr="003D5813">
        <w:rPr>
          <w:sz w:val="28"/>
        </w:rPr>
        <w:t xml:space="preserve"> также различных устойчивых словосочетаний, служащих для связи частей сложного предложения (на случай, если ...; на том основании, что ...; по той причине, что ...; с тем условием, что ...; таким образом, что ...; то обстоятельство, что ...; тот факт, что ... и т. п.);</w:t>
      </w:r>
    </w:p>
    <w:p w:rsidR="00867903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5) повествовательный характер изложения, использование номинативных предложений с перечислением;</w:t>
      </w:r>
    </w:p>
    <w:p w:rsidR="00867903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6) прямой порядок слов в предложении как преобладающий принцип его конструирования;</w:t>
      </w:r>
      <w:r w:rsidR="003D5813">
        <w:rPr>
          <w:sz w:val="28"/>
        </w:rPr>
        <w:t xml:space="preserve"> </w:t>
      </w:r>
    </w:p>
    <w:p w:rsidR="00867903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7) тенденция к употреблению сложных предложений, отражающих логическое подчинение одних фактов другим;</w:t>
      </w:r>
    </w:p>
    <w:p w:rsidR="00867903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8) почти полное отсутствие эмоционально-экспрессивных речевых средств;</w:t>
      </w:r>
    </w:p>
    <w:p w:rsidR="00CF6497" w:rsidRPr="003D5813" w:rsidRDefault="0086790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9) слабая индивидуализация стиля.</w:t>
      </w:r>
    </w:p>
    <w:p w:rsidR="006849DA" w:rsidRPr="003D5813" w:rsidRDefault="001D4317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Главная черта официальной бумаги – ее стандартная форма: все заявления, доверенности, справки и другие деловые бумаги пишутся одинаково. Поскольку значительная часть текста таких бумаг повторяется во всех документах данного типа, для многих из них существуют бланки, на которых повторяющийся текст уже напечатан.</w:t>
      </w:r>
    </w:p>
    <w:p w:rsidR="003D5813" w:rsidRDefault="003D5813" w:rsidP="003D5813">
      <w:pPr>
        <w:spacing w:line="360" w:lineRule="auto"/>
        <w:ind w:firstLine="709"/>
        <w:rPr>
          <w:sz w:val="28"/>
          <w:szCs w:val="28"/>
        </w:rPr>
      </w:pPr>
    </w:p>
    <w:p w:rsidR="00CF6497" w:rsidRPr="003D5813" w:rsidRDefault="00973F26" w:rsidP="003D581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5813">
        <w:rPr>
          <w:b/>
          <w:sz w:val="28"/>
          <w:szCs w:val="28"/>
        </w:rPr>
        <w:t>Языковые нормы: составление текста документа.</w:t>
      </w:r>
    </w:p>
    <w:p w:rsidR="006849DA" w:rsidRPr="003D5813" w:rsidRDefault="00973F26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 xml:space="preserve">Многие виды деловых документов имеют общепринятые формы изложения и расположения материала, а это, несомненно, облегчает и упрощает пользование ими. Не случайно в тех или иных случаях деловой практики используются готовые бланки, </w:t>
      </w:r>
      <w:r w:rsidR="006849DA" w:rsidRPr="003D5813">
        <w:rPr>
          <w:sz w:val="28"/>
        </w:rPr>
        <w:t>которые нужно только заполнять.</w:t>
      </w:r>
    </w:p>
    <w:p w:rsidR="00973F26" w:rsidRPr="003D5813" w:rsidRDefault="006849DA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К</w:t>
      </w:r>
      <w:r w:rsidR="00973F26" w:rsidRPr="003D5813">
        <w:rPr>
          <w:sz w:val="28"/>
        </w:rPr>
        <w:t>онверты принято надписывать в определенном порядке (различном в разных странах, но твердо установленном в каждой из них), и это имеет свое преимущество и для пишущих, и для почтовых работников. Поэтому все те речевые клише, которые упрощают и ускоряют деловую коммуникацию, вполне в ней уместны.</w:t>
      </w:r>
    </w:p>
    <w:p w:rsidR="00325037" w:rsidRPr="003D5813" w:rsidRDefault="00325037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В речи существуют готовые, привычные для носителей языка обороты, которые легко воспроизводятся в любой ситуации. Такие обороты называются клише, которое существует во всех стилях речи.</w:t>
      </w:r>
    </w:p>
    <w:p w:rsidR="00325037" w:rsidRPr="003D5813" w:rsidRDefault="00E44145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В отличие</w:t>
      </w:r>
      <w:r w:rsidR="00325037" w:rsidRPr="003D5813">
        <w:rPr>
          <w:sz w:val="28"/>
        </w:rPr>
        <w:t xml:space="preserve"> от клише штампы представляют собой</w:t>
      </w:r>
      <w:r w:rsidRPr="003D5813">
        <w:rPr>
          <w:sz w:val="28"/>
        </w:rPr>
        <w:t xml:space="preserve"> избитые выражения с потускневшим лексическим значением и стертой экспрессивностью. Речь, полную штампов, нельзя назвать выразительной, напротив, это стилистический недочет.</w:t>
      </w:r>
    </w:p>
    <w:p w:rsidR="00E44145" w:rsidRPr="003D5813" w:rsidRDefault="00E44145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Канцеляризмы – это слова и выражения, употребляемые в официально – деловом стиле. Но когда они проникают в другие стили, это приводит к нарушению стилистических норм.</w:t>
      </w:r>
    </w:p>
    <w:p w:rsidR="00E77A05" w:rsidRPr="003D5813" w:rsidRDefault="00E77A05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 xml:space="preserve">Канцеляризмы: </w:t>
      </w:r>
      <w:r w:rsidRPr="003D5813">
        <w:rPr>
          <w:iCs/>
          <w:sz w:val="28"/>
          <w:szCs w:val="28"/>
        </w:rPr>
        <w:t>во исполнение решения, во избежание несчастных случаев, к заявлению прилагаю, предъявить справку, место жительства, согласно распоряжению, констатировать, аннулировать, вносить предложение (я), отдавать предпочтение, по истечении срока договора, по окончании школы</w:t>
      </w:r>
      <w:r w:rsidRPr="003D5813">
        <w:rPr>
          <w:sz w:val="28"/>
          <w:szCs w:val="28"/>
        </w:rPr>
        <w:t xml:space="preserve"> и т. п.</w:t>
      </w:r>
    </w:p>
    <w:p w:rsidR="0006540E" w:rsidRPr="003D5813" w:rsidRDefault="0006540E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Форма каждого вида документа тоже устойчивая, общепринятая, стандартная. Штамп в официальном стиле оправдан, уместен: он способствует точному и лаконичному изложению деловой информации, облегчает ведение деловой переписки.</w:t>
      </w:r>
    </w:p>
    <w:p w:rsidR="0006540E" w:rsidRPr="003D5813" w:rsidRDefault="0006540E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Как официальный документ автобиография имеет следующую структуру:</w:t>
      </w:r>
    </w:p>
    <w:p w:rsidR="0006540E" w:rsidRPr="003D5813" w:rsidRDefault="0006540E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а) наименование документа,</w:t>
      </w:r>
    </w:p>
    <w:p w:rsidR="0006540E" w:rsidRPr="003D5813" w:rsidRDefault="0006540E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б) текст биографии (в нём указываются по возможности точные даты событий);</w:t>
      </w:r>
    </w:p>
    <w:p w:rsidR="0006540E" w:rsidRPr="003D5813" w:rsidRDefault="0006540E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в) подпись автора текста (под текстом справа):</w:t>
      </w:r>
    </w:p>
    <w:p w:rsidR="00CF6497" w:rsidRPr="003D5813" w:rsidRDefault="0006540E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г) дата написания (под текстом слева)</w:t>
      </w:r>
      <w:r w:rsidR="004406FD" w:rsidRPr="003D5813">
        <w:rPr>
          <w:sz w:val="28"/>
          <w:szCs w:val="28"/>
        </w:rPr>
        <w:t>.</w:t>
      </w:r>
      <w:r w:rsidRPr="003D5813">
        <w:rPr>
          <w:sz w:val="28"/>
          <w:szCs w:val="28"/>
        </w:rPr>
        <w:t xml:space="preserve"> В тексте биографии пишущий указывает свою фамилию, имя, отчество; число, месяц, год и место рождения, социальную принадлежность семьи; сообщает об образовании, трудовой и общественной деятельности.</w:t>
      </w:r>
    </w:p>
    <w:p w:rsidR="00E92919" w:rsidRPr="003D5813" w:rsidRDefault="00E92919" w:rsidP="003D5813">
      <w:pPr>
        <w:spacing w:line="360" w:lineRule="auto"/>
        <w:ind w:firstLine="709"/>
        <w:rPr>
          <w:sz w:val="28"/>
          <w:szCs w:val="28"/>
        </w:rPr>
      </w:pPr>
    </w:p>
    <w:p w:rsidR="00DF3A9C" w:rsidRPr="003D5813" w:rsidRDefault="00DF3A9C" w:rsidP="003D5813">
      <w:pPr>
        <w:spacing w:line="360" w:lineRule="auto"/>
        <w:ind w:firstLine="709"/>
        <w:rPr>
          <w:b/>
          <w:sz w:val="28"/>
          <w:szCs w:val="28"/>
        </w:rPr>
      </w:pPr>
      <w:r w:rsidRPr="003D5813">
        <w:rPr>
          <w:b/>
          <w:sz w:val="28"/>
          <w:szCs w:val="28"/>
        </w:rPr>
        <w:t>Модели синтаксических конструкций, используемые в деловой переписке:</w:t>
      </w:r>
    </w:p>
    <w:p w:rsidR="00A65421" w:rsidRPr="003D5813" w:rsidRDefault="004406FD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сообщаем (Вам о том), что…; извещаем (Вас о том), что…; ставим (Вас)</w:t>
      </w:r>
      <w:r w:rsidR="003D5813">
        <w:rPr>
          <w:sz w:val="28"/>
          <w:szCs w:val="28"/>
        </w:rPr>
        <w:t xml:space="preserve"> </w:t>
      </w:r>
      <w:r w:rsidRPr="003D5813">
        <w:rPr>
          <w:sz w:val="28"/>
          <w:szCs w:val="28"/>
        </w:rPr>
        <w:t xml:space="preserve">в известность (о том), что…; уведомляем (Вас о том), что… Акционерное общество (компания) обращается (к Вам) с просьбой (о том, чтобы)… или… с просьбой (к Вам) о…; администрация района выражает пожелание </w:t>
      </w:r>
      <w:r w:rsidR="004351A5" w:rsidRPr="003D5813">
        <w:rPr>
          <w:sz w:val="28"/>
          <w:szCs w:val="28"/>
        </w:rPr>
        <w:t>(желание, надеяться на) … или… очень надеется на…; согласно указаниям…; благодаря указаниям; в связи с отказом… (решением, указанием, проведением, задержкой, трудностями</w:t>
      </w:r>
      <w:r w:rsidR="00A65421" w:rsidRPr="003D5813">
        <w:rPr>
          <w:sz w:val="28"/>
          <w:szCs w:val="28"/>
        </w:rPr>
        <w:t>, предполагаемыми улучшениями, возможными уточнениями)...; в соответствии с договоренностью (планом, указанием, проведением, улучшением, успехом, уточнением, выполнением)…</w:t>
      </w:r>
    </w:p>
    <w:p w:rsidR="00A65421" w:rsidRPr="003D5813" w:rsidRDefault="00A65421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Информация обязательная для резюме:</w:t>
      </w:r>
    </w:p>
    <w:p w:rsidR="00A65421" w:rsidRPr="003D5813" w:rsidRDefault="00A65421" w:rsidP="003D5813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D5813">
        <w:rPr>
          <w:sz w:val="28"/>
          <w:szCs w:val="28"/>
        </w:rPr>
        <w:t>Фамилия, имя, отчество.</w:t>
      </w:r>
    </w:p>
    <w:p w:rsidR="00A65421" w:rsidRPr="003D5813" w:rsidRDefault="00A65421" w:rsidP="003D5813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D5813">
        <w:rPr>
          <w:sz w:val="28"/>
          <w:szCs w:val="28"/>
        </w:rPr>
        <w:t>Адрес, телефон.</w:t>
      </w:r>
    </w:p>
    <w:p w:rsidR="00A65421" w:rsidRPr="003D5813" w:rsidRDefault="00A65421" w:rsidP="003D5813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D5813">
        <w:rPr>
          <w:sz w:val="28"/>
          <w:szCs w:val="28"/>
        </w:rPr>
        <w:t>Дата рождения.</w:t>
      </w:r>
    </w:p>
    <w:p w:rsidR="00A65421" w:rsidRPr="003D5813" w:rsidRDefault="00A65421" w:rsidP="003D5813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D5813">
        <w:rPr>
          <w:sz w:val="28"/>
          <w:szCs w:val="28"/>
        </w:rPr>
        <w:t>Семейное положение.</w:t>
      </w:r>
    </w:p>
    <w:p w:rsidR="00A65421" w:rsidRPr="003D5813" w:rsidRDefault="00A65421" w:rsidP="003D5813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D5813">
        <w:rPr>
          <w:sz w:val="28"/>
          <w:szCs w:val="28"/>
        </w:rPr>
        <w:t>Образование (наименование учебного заведения, квалификация по диплому).</w:t>
      </w:r>
    </w:p>
    <w:p w:rsidR="00A65421" w:rsidRPr="003D5813" w:rsidRDefault="00A65421" w:rsidP="003D5813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D5813">
        <w:rPr>
          <w:sz w:val="28"/>
          <w:szCs w:val="28"/>
        </w:rPr>
        <w:t>Опыт работы.</w:t>
      </w:r>
    </w:p>
    <w:p w:rsidR="00A65421" w:rsidRPr="003D5813" w:rsidRDefault="00A65421" w:rsidP="003D5813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D5813">
        <w:rPr>
          <w:sz w:val="28"/>
          <w:szCs w:val="28"/>
        </w:rPr>
        <w:t>Дополнительная информация (навыки работы с компьютером, знание иностранных языков и т. д.).</w:t>
      </w:r>
    </w:p>
    <w:p w:rsidR="00CF6497" w:rsidRPr="003D5813" w:rsidRDefault="00CF6497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Пример автобиографии:</w:t>
      </w:r>
    </w:p>
    <w:p w:rsidR="00CF6497" w:rsidRPr="003D5813" w:rsidRDefault="00CF6497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 xml:space="preserve">Я, Васильева Ольга Ивановна, родилась </w:t>
      </w:r>
      <w:smartTag w:uri="urn:schemas-microsoft-com:office:smarttags" w:element="date">
        <w:smartTagPr>
          <w:attr w:name="Year" w:val="19"/>
          <w:attr w:name="Day" w:val="28"/>
          <w:attr w:name="Month" w:val="10"/>
          <w:attr w:name="ls" w:val="trans"/>
        </w:smartTagPr>
        <w:r w:rsidRPr="003D5813">
          <w:rPr>
            <w:sz w:val="28"/>
            <w:szCs w:val="28"/>
          </w:rPr>
          <w:t>28 октября 19</w:t>
        </w:r>
      </w:smartTag>
      <w:r w:rsidRPr="003D5813">
        <w:rPr>
          <w:sz w:val="28"/>
          <w:szCs w:val="28"/>
        </w:rPr>
        <w:t>60 г.</w:t>
      </w:r>
      <w:r w:rsidR="000A6C7B" w:rsidRPr="003D5813">
        <w:rPr>
          <w:sz w:val="28"/>
          <w:szCs w:val="28"/>
        </w:rPr>
        <w:t xml:space="preserve"> в г. Москве.</w:t>
      </w:r>
    </w:p>
    <w:p w:rsidR="000A6C7B" w:rsidRPr="003D5813" w:rsidRDefault="000A6C7B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С 1967 по1977 г. училась в общеобразовательной школе № 285.</w:t>
      </w:r>
    </w:p>
    <w:p w:rsidR="000A6C7B" w:rsidRPr="003D5813" w:rsidRDefault="000A6C7B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В 1977 г. поступила на исторический факультет Московского государственного педагогического института.</w:t>
      </w:r>
    </w:p>
    <w:p w:rsidR="000A6C7B" w:rsidRPr="003D5813" w:rsidRDefault="000A6C7B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В сентябре 1983 г. работала учителем в общеобразовательной школе № 75 г. Москвы.</w:t>
      </w:r>
    </w:p>
    <w:p w:rsidR="000A6C7B" w:rsidRPr="003D5813" w:rsidRDefault="000A6C7B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С 1989 г. по настоящее время работаю директором вышеназванной школы.</w:t>
      </w:r>
    </w:p>
    <w:p w:rsidR="000A6C7B" w:rsidRPr="003D5813" w:rsidRDefault="000A6C7B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Замужем. Имею дочь.</w:t>
      </w:r>
    </w:p>
    <w:p w:rsidR="000A6C7B" w:rsidRPr="003D5813" w:rsidRDefault="000A6C7B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 xml:space="preserve">Муж – Васильев Павел Игоревич, родился </w:t>
      </w:r>
      <w:smartTag w:uri="urn:schemas-microsoft-com:office:smarttags" w:element="date">
        <w:smartTagPr>
          <w:attr w:name="Year" w:val="19"/>
          <w:attr w:name="Day" w:val="17"/>
          <w:attr w:name="Month" w:val="8"/>
          <w:attr w:name="ls" w:val="trans"/>
        </w:smartTagPr>
        <w:r w:rsidRPr="003D5813">
          <w:rPr>
            <w:sz w:val="28"/>
            <w:szCs w:val="28"/>
          </w:rPr>
          <w:t>17 августа 19</w:t>
        </w:r>
      </w:smartTag>
      <w:r w:rsidRPr="003D5813">
        <w:rPr>
          <w:sz w:val="28"/>
          <w:szCs w:val="28"/>
        </w:rPr>
        <w:t>59 г. В настоящее время работает преподавателем Академии последипломного образования.</w:t>
      </w:r>
    </w:p>
    <w:p w:rsidR="000A6C7B" w:rsidRPr="003D5813" w:rsidRDefault="000A6C7B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Дочь – Васильева Наталья Павловна, студентка.</w:t>
      </w:r>
    </w:p>
    <w:p w:rsidR="000A6C7B" w:rsidRPr="003D5813" w:rsidRDefault="000A6C7B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Проживаю по адресу:129311, Москва, ул. Академика Королева, д.30, кв.74.</w:t>
      </w:r>
    </w:p>
    <w:p w:rsidR="000A6C7B" w:rsidRPr="003D5813" w:rsidRDefault="000A6C7B" w:rsidP="003D5813">
      <w:pPr>
        <w:spacing w:line="360" w:lineRule="auto"/>
        <w:ind w:firstLine="709"/>
        <w:rPr>
          <w:sz w:val="28"/>
          <w:szCs w:val="28"/>
        </w:rPr>
      </w:pPr>
      <w:r w:rsidRPr="003D5813">
        <w:rPr>
          <w:sz w:val="28"/>
          <w:szCs w:val="28"/>
        </w:rPr>
        <w:t>Дата</w:t>
      </w:r>
      <w:r w:rsidRPr="003D5813">
        <w:rPr>
          <w:sz w:val="28"/>
          <w:szCs w:val="28"/>
        </w:rPr>
        <w:tab/>
      </w:r>
      <w:r w:rsidRPr="003D5813">
        <w:rPr>
          <w:sz w:val="28"/>
          <w:szCs w:val="28"/>
        </w:rPr>
        <w:tab/>
      </w:r>
      <w:r w:rsidRPr="003D5813">
        <w:rPr>
          <w:sz w:val="28"/>
          <w:szCs w:val="28"/>
        </w:rPr>
        <w:tab/>
      </w:r>
      <w:r w:rsidRPr="003D5813">
        <w:rPr>
          <w:sz w:val="28"/>
          <w:szCs w:val="28"/>
        </w:rPr>
        <w:tab/>
      </w:r>
      <w:r w:rsidRPr="003D5813">
        <w:rPr>
          <w:sz w:val="28"/>
          <w:szCs w:val="28"/>
        </w:rPr>
        <w:tab/>
      </w:r>
      <w:r w:rsidRPr="003D5813">
        <w:rPr>
          <w:sz w:val="28"/>
          <w:szCs w:val="28"/>
        </w:rPr>
        <w:tab/>
      </w:r>
      <w:r w:rsidRPr="003D5813">
        <w:rPr>
          <w:sz w:val="28"/>
          <w:szCs w:val="28"/>
        </w:rPr>
        <w:tab/>
        <w:t>Подпись</w:t>
      </w:r>
    </w:p>
    <w:p w:rsidR="00CF6497" w:rsidRPr="003D5813" w:rsidRDefault="0006540E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Пример</w:t>
      </w:r>
      <w:r w:rsidR="00CF6497" w:rsidRPr="003D5813">
        <w:rPr>
          <w:sz w:val="28"/>
        </w:rPr>
        <w:t>ом</w:t>
      </w:r>
      <w:r w:rsidRPr="003D5813">
        <w:rPr>
          <w:sz w:val="28"/>
        </w:rPr>
        <w:t xml:space="preserve"> </w:t>
      </w:r>
      <w:r w:rsidR="00826666" w:rsidRPr="003D5813">
        <w:rPr>
          <w:sz w:val="28"/>
        </w:rPr>
        <w:t xml:space="preserve">документального подстиля </w:t>
      </w:r>
      <w:r w:rsidR="00CF6497" w:rsidRPr="003D5813">
        <w:rPr>
          <w:sz w:val="28"/>
        </w:rPr>
        <w:t>является:</w:t>
      </w:r>
    </w:p>
    <w:p w:rsidR="0006540E" w:rsidRPr="003D5813" w:rsidRDefault="0006540E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Положение о выборах в Верховный Совет СССР</w:t>
      </w:r>
    </w:p>
    <w:p w:rsidR="006849DA" w:rsidRPr="003D5813" w:rsidRDefault="0006540E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Статья 3. Депутатом Верховного Совета СССР может быть избран каждый гражданин СССР, достигший 23 лет, независимо от расовой и национальной принадлежности, пола, вероисповедания, образовательного ценза, оседлости, социального происхождения, имущественного положения и прошлой деятельности</w:t>
      </w:r>
      <w:r w:rsidR="00826666" w:rsidRPr="003D5813">
        <w:rPr>
          <w:sz w:val="28"/>
        </w:rPr>
        <w:t>.</w:t>
      </w:r>
    </w:p>
    <w:p w:rsidR="00826666" w:rsidRPr="003D5813" w:rsidRDefault="00826666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Пример обиходно–делового подстиля:</w:t>
      </w:r>
    </w:p>
    <w:p w:rsidR="00826666" w:rsidRPr="003D5813" w:rsidRDefault="00CF6497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В бухгалтерию АОО «Контакт»</w:t>
      </w:r>
      <w:r w:rsidRPr="003D5813">
        <w:rPr>
          <w:sz w:val="28"/>
        </w:rPr>
        <w:tab/>
      </w:r>
    </w:p>
    <w:p w:rsidR="00CF6497" w:rsidRPr="003D5813" w:rsidRDefault="00CF6497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от Иванова Юрия Петровича</w:t>
      </w:r>
      <w:r w:rsidRPr="003D5813">
        <w:rPr>
          <w:sz w:val="28"/>
        </w:rPr>
        <w:tab/>
      </w:r>
    </w:p>
    <w:p w:rsidR="00CF6497" w:rsidRPr="003D5813" w:rsidRDefault="00CF6497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Доверенность</w:t>
      </w:r>
    </w:p>
    <w:p w:rsidR="00CF6497" w:rsidRPr="003D5813" w:rsidRDefault="00CF6497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Я, Иванов Юрий Петрович, доверяю получить мою зарплату за первую половину декабря 2005 года сотруднику отдела технического обслуживания Павлову Виталию Константиновичу (паспорт, серия).</w:t>
      </w:r>
    </w:p>
    <w:p w:rsidR="00CF6497" w:rsidRPr="003D5813" w:rsidRDefault="00CF6497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Дата</w:t>
      </w:r>
      <w:r w:rsidRPr="003D5813">
        <w:rPr>
          <w:sz w:val="28"/>
        </w:rPr>
        <w:tab/>
      </w:r>
      <w:r w:rsidRPr="003D5813">
        <w:rPr>
          <w:sz w:val="28"/>
        </w:rPr>
        <w:tab/>
      </w:r>
      <w:r w:rsidRPr="003D5813">
        <w:rPr>
          <w:sz w:val="28"/>
        </w:rPr>
        <w:tab/>
      </w:r>
      <w:r w:rsidRPr="003D5813">
        <w:rPr>
          <w:sz w:val="28"/>
        </w:rPr>
        <w:tab/>
      </w:r>
      <w:r w:rsidRPr="003D5813">
        <w:rPr>
          <w:sz w:val="28"/>
        </w:rPr>
        <w:tab/>
      </w:r>
      <w:r w:rsidRPr="003D5813">
        <w:rPr>
          <w:sz w:val="28"/>
        </w:rPr>
        <w:tab/>
        <w:t>Подпись</w:t>
      </w:r>
    </w:p>
    <w:p w:rsidR="00CF6497" w:rsidRPr="003D5813" w:rsidRDefault="00CF6497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Подпись Иванова Ю. П. удостоверяется</w:t>
      </w:r>
    </w:p>
    <w:p w:rsidR="00CF6497" w:rsidRPr="003D5813" w:rsidRDefault="00CF6497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Дата</w:t>
      </w:r>
      <w:r w:rsidRPr="003D5813">
        <w:rPr>
          <w:sz w:val="28"/>
        </w:rPr>
        <w:tab/>
      </w:r>
      <w:r w:rsidRPr="003D5813">
        <w:rPr>
          <w:sz w:val="28"/>
        </w:rPr>
        <w:tab/>
      </w:r>
      <w:r w:rsidRPr="003D5813">
        <w:rPr>
          <w:sz w:val="28"/>
        </w:rPr>
        <w:tab/>
      </w:r>
      <w:r w:rsidRPr="003D5813">
        <w:rPr>
          <w:sz w:val="28"/>
        </w:rPr>
        <w:tab/>
      </w:r>
      <w:r w:rsidRPr="003D5813">
        <w:rPr>
          <w:sz w:val="28"/>
        </w:rPr>
        <w:tab/>
      </w:r>
      <w:r w:rsidRPr="003D5813">
        <w:rPr>
          <w:sz w:val="28"/>
        </w:rPr>
        <w:tab/>
        <w:t>Подпись (нач. отдела кадров)</w:t>
      </w:r>
    </w:p>
    <w:p w:rsidR="00A65421" w:rsidRPr="003D5813" w:rsidRDefault="00A65421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Динамика нормы официально – деловой речи.</w:t>
      </w:r>
    </w:p>
    <w:p w:rsidR="00E44145" w:rsidRPr="003D5813" w:rsidRDefault="007B50FC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Языковая норма – это правила использования речевых средств в определенный период развития литературного языка, то есть правильное произношение, словоупотребление, использование традиционно сложившихся грамматических, стилистических и других языковых средств.</w:t>
      </w:r>
    </w:p>
    <w:p w:rsidR="007B50FC" w:rsidRPr="003D5813" w:rsidRDefault="007B50FC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 xml:space="preserve">Норма обязательна как для </w:t>
      </w:r>
      <w:r w:rsidR="00AB47BF" w:rsidRPr="003D5813">
        <w:rPr>
          <w:sz w:val="28"/>
        </w:rPr>
        <w:t>устной,</w:t>
      </w:r>
      <w:r w:rsidRPr="003D5813">
        <w:rPr>
          <w:sz w:val="28"/>
        </w:rPr>
        <w:t xml:space="preserve"> так и для посменной речи и охватывает все стороны языка</w:t>
      </w:r>
    </w:p>
    <w:p w:rsidR="007B50FC" w:rsidRPr="003D5813" w:rsidRDefault="007B50FC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Признаки нормы литературного языка: относительная устойчивость общеупотребительность, общеобязательность, соответствие употреблению, обычаям и возможностям языковой системы.</w:t>
      </w:r>
    </w:p>
    <w:p w:rsidR="00D52290" w:rsidRPr="003D5813" w:rsidRDefault="00D52290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К основным источникам языковой нормы</w:t>
      </w:r>
      <w:r w:rsidR="00C02CD7" w:rsidRPr="003D5813">
        <w:rPr>
          <w:sz w:val="28"/>
        </w:rPr>
        <w:t xml:space="preserve"> относятся произведения писателей классиков и современных писателей, анализ языка средств массовой информации, общепринятое современное употребление, данные живого и анкетного опроса, научные исследования </w:t>
      </w:r>
      <w:r w:rsidR="003C4DF3" w:rsidRPr="003D5813">
        <w:rPr>
          <w:sz w:val="28"/>
        </w:rPr>
        <w:t xml:space="preserve">ученых </w:t>
      </w:r>
      <w:r w:rsidR="00A900E6" w:rsidRPr="003D5813">
        <w:rPr>
          <w:sz w:val="28"/>
        </w:rPr>
        <w:t>-</w:t>
      </w:r>
      <w:r w:rsidR="003C4DF3" w:rsidRPr="003D5813">
        <w:rPr>
          <w:sz w:val="28"/>
        </w:rPr>
        <w:t xml:space="preserve"> </w:t>
      </w:r>
      <w:r w:rsidR="00A900E6" w:rsidRPr="003D5813">
        <w:rPr>
          <w:sz w:val="28"/>
        </w:rPr>
        <w:t>языковедов</w:t>
      </w:r>
      <w:r w:rsidR="003C4DF3" w:rsidRPr="003D5813">
        <w:rPr>
          <w:sz w:val="28"/>
        </w:rPr>
        <w:t>.</w:t>
      </w:r>
    </w:p>
    <w:p w:rsidR="003C4DF3" w:rsidRPr="003D5813" w:rsidRDefault="003C4DF3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Имеется три степени нормативности:</w:t>
      </w:r>
    </w:p>
    <w:p w:rsidR="003C4DF3" w:rsidRPr="003D5813" w:rsidRDefault="003C4DF3" w:rsidP="003D5813">
      <w:pPr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 w:rsidRPr="003D5813">
        <w:rPr>
          <w:sz w:val="28"/>
        </w:rPr>
        <w:t xml:space="preserve"> норма – строгая, жесткая, не допускающая вариантов;</w:t>
      </w:r>
    </w:p>
    <w:p w:rsidR="003C4DF3" w:rsidRPr="003D5813" w:rsidRDefault="003C4DF3" w:rsidP="003D5813">
      <w:pPr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 w:rsidRPr="003D5813">
        <w:rPr>
          <w:sz w:val="28"/>
        </w:rPr>
        <w:t xml:space="preserve"> норма – нейтральная, допускает равнозначные варианты;</w:t>
      </w:r>
    </w:p>
    <w:p w:rsidR="003C4DF3" w:rsidRPr="003D5813" w:rsidRDefault="003C4DF3" w:rsidP="003D5813">
      <w:pPr>
        <w:numPr>
          <w:ilvl w:val="0"/>
          <w:numId w:val="3"/>
        </w:numPr>
        <w:spacing w:line="360" w:lineRule="auto"/>
        <w:ind w:left="0" w:firstLine="709"/>
        <w:rPr>
          <w:sz w:val="28"/>
        </w:rPr>
      </w:pPr>
      <w:r w:rsidRPr="003D5813">
        <w:rPr>
          <w:sz w:val="28"/>
        </w:rPr>
        <w:t xml:space="preserve"> норма – более подвижная, допускается использование разговорных, а так же устаревших форм</w:t>
      </w:r>
      <w:r w:rsidR="00AB47BF" w:rsidRPr="003D5813">
        <w:rPr>
          <w:sz w:val="28"/>
        </w:rPr>
        <w:t>.</w:t>
      </w:r>
    </w:p>
    <w:p w:rsidR="00AB47BF" w:rsidRPr="003D5813" w:rsidRDefault="00AB47BF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По принятым и действующим на любом этапе существования литературного языка нормам можно определить, какие изменения</w:t>
      </w:r>
      <w:r w:rsidR="003D5813">
        <w:rPr>
          <w:sz w:val="28"/>
        </w:rPr>
        <w:t xml:space="preserve"> </w:t>
      </w:r>
      <w:r w:rsidRPr="003D5813">
        <w:rPr>
          <w:sz w:val="28"/>
        </w:rPr>
        <w:t>в отношении нормализации произошли и каковы тенденции дальнейшего развития норм.</w:t>
      </w:r>
    </w:p>
    <w:p w:rsidR="00AB47BF" w:rsidRPr="003D5813" w:rsidRDefault="00AB47BF" w:rsidP="003D5813">
      <w:pPr>
        <w:spacing w:line="360" w:lineRule="auto"/>
        <w:ind w:firstLine="709"/>
        <w:rPr>
          <w:sz w:val="28"/>
        </w:rPr>
      </w:pPr>
      <w:r w:rsidRPr="003D5813">
        <w:rPr>
          <w:sz w:val="28"/>
        </w:rPr>
        <w:t>Для официально – делового стиля речи характерна норма первой степени, а именно строгие требования к составлению документа. Динамикой для официально – делового стиля является изменение канцеляризмов присущее современному обществу.</w:t>
      </w:r>
    </w:p>
    <w:p w:rsidR="00AB47BF" w:rsidRPr="003D5813" w:rsidRDefault="003D5813" w:rsidP="003D5813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AB47BF" w:rsidRPr="003D5813">
        <w:rPr>
          <w:b/>
          <w:sz w:val="28"/>
        </w:rPr>
        <w:t>Список литературы:</w:t>
      </w:r>
    </w:p>
    <w:p w:rsidR="00AB47BF" w:rsidRPr="003D5813" w:rsidRDefault="00AB47BF" w:rsidP="003D5813">
      <w:pPr>
        <w:spacing w:line="360" w:lineRule="auto"/>
        <w:ind w:firstLine="709"/>
        <w:rPr>
          <w:sz w:val="28"/>
        </w:rPr>
      </w:pPr>
    </w:p>
    <w:p w:rsidR="00AB47BF" w:rsidRPr="003D5813" w:rsidRDefault="00AB47BF" w:rsidP="003D5813">
      <w:pPr>
        <w:numPr>
          <w:ilvl w:val="0"/>
          <w:numId w:val="4"/>
        </w:numPr>
        <w:spacing w:line="360" w:lineRule="auto"/>
        <w:ind w:left="0" w:firstLine="709"/>
        <w:rPr>
          <w:sz w:val="28"/>
        </w:rPr>
      </w:pPr>
      <w:r w:rsidRPr="003D5813">
        <w:rPr>
          <w:sz w:val="28"/>
        </w:rPr>
        <w:t>Байкалова О. А. Русский язык. Учебно – методическое пособие. –Челябинск: УралГАФК, 2005.</w:t>
      </w:r>
    </w:p>
    <w:p w:rsidR="00AB47BF" w:rsidRPr="003D5813" w:rsidRDefault="00E92919" w:rsidP="003D5813">
      <w:pPr>
        <w:numPr>
          <w:ilvl w:val="0"/>
          <w:numId w:val="4"/>
        </w:numPr>
        <w:spacing w:line="360" w:lineRule="auto"/>
        <w:ind w:left="0" w:firstLine="709"/>
        <w:rPr>
          <w:sz w:val="28"/>
        </w:rPr>
      </w:pPr>
      <w:r w:rsidRPr="003D5813">
        <w:rPr>
          <w:sz w:val="28"/>
        </w:rPr>
        <w:t>Кузнецова Н. В. Русский язык и культура речи: Учебник. – 2-е изд., испр. – М.: Форум: ИНФРА – М, 2006.</w:t>
      </w:r>
    </w:p>
    <w:p w:rsidR="00E92919" w:rsidRPr="003D5813" w:rsidRDefault="00E92919" w:rsidP="003D5813">
      <w:pPr>
        <w:widowControl/>
        <w:numPr>
          <w:ilvl w:val="0"/>
          <w:numId w:val="4"/>
        </w:numPr>
        <w:tabs>
          <w:tab w:val="num" w:pos="1400"/>
        </w:tabs>
        <w:autoSpaceDE w:val="0"/>
        <w:autoSpaceDN w:val="0"/>
        <w:snapToGrid/>
        <w:spacing w:line="360" w:lineRule="auto"/>
        <w:ind w:left="0" w:firstLine="709"/>
        <w:rPr>
          <w:sz w:val="28"/>
          <w:szCs w:val="28"/>
        </w:rPr>
      </w:pPr>
      <w:r w:rsidRPr="003D5813">
        <w:rPr>
          <w:sz w:val="28"/>
          <w:szCs w:val="28"/>
        </w:rPr>
        <w:t xml:space="preserve">Никитина Е.И. Русская речь: Учеб. Пособие по развитию связной речи./Науч. ред. В.В. Бабайцева. – М.: Просвещение, 1995. </w:t>
      </w:r>
    </w:p>
    <w:p w:rsidR="00E92919" w:rsidRPr="003D5813" w:rsidRDefault="00E92919" w:rsidP="003D5813">
      <w:pPr>
        <w:numPr>
          <w:ilvl w:val="0"/>
          <w:numId w:val="4"/>
        </w:numPr>
        <w:spacing w:line="360" w:lineRule="auto"/>
        <w:ind w:left="0" w:firstLine="709"/>
        <w:rPr>
          <w:sz w:val="28"/>
        </w:rPr>
      </w:pPr>
      <w:r w:rsidRPr="003D5813">
        <w:rPr>
          <w:sz w:val="28"/>
        </w:rPr>
        <w:t>Костомаров В.Г. Русский язык на газетной полосе. Учебник - М.:1971г.</w:t>
      </w:r>
    </w:p>
    <w:p w:rsidR="00E92919" w:rsidRPr="003D5813" w:rsidRDefault="00E92919" w:rsidP="003D5813">
      <w:pPr>
        <w:numPr>
          <w:ilvl w:val="0"/>
          <w:numId w:val="4"/>
        </w:numPr>
        <w:spacing w:line="360" w:lineRule="auto"/>
        <w:ind w:left="0" w:firstLine="709"/>
        <w:rPr>
          <w:sz w:val="28"/>
        </w:rPr>
      </w:pPr>
      <w:r w:rsidRPr="003D5813">
        <w:rPr>
          <w:sz w:val="28"/>
        </w:rPr>
        <w:t>Байкалова О. А. Русский язык и культура речи. Учебно-методический комплекс для студентов 3-го курса, Челябинск: УралГАФК, 2003.</w:t>
      </w:r>
      <w:bookmarkStart w:id="0" w:name="_GoBack"/>
      <w:bookmarkEnd w:id="0"/>
    </w:p>
    <w:sectPr w:rsidR="00E92919" w:rsidRPr="003D5813" w:rsidSect="003D5813">
      <w:footerReference w:type="even" r:id="rId7"/>
      <w:footerReference w:type="default" r:id="rId8"/>
      <w:type w:val="nextColumn"/>
      <w:pgSz w:w="11907" w:h="16840" w:code="9"/>
      <w:pgMar w:top="1134" w:right="851" w:bottom="1134" w:left="1701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C3D" w:rsidRDefault="00096C3D">
      <w:r>
        <w:separator/>
      </w:r>
    </w:p>
  </w:endnote>
  <w:endnote w:type="continuationSeparator" w:id="0">
    <w:p w:rsidR="00096C3D" w:rsidRDefault="0009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66" w:rsidRDefault="00826666" w:rsidP="006849DA">
    <w:pPr>
      <w:pStyle w:val="a3"/>
      <w:framePr w:wrap="around" w:vAnchor="text" w:hAnchor="margin" w:xAlign="center" w:y="1"/>
      <w:rPr>
        <w:rStyle w:val="a5"/>
      </w:rPr>
    </w:pPr>
  </w:p>
  <w:p w:rsidR="00826666" w:rsidRDefault="008266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66" w:rsidRDefault="001C66F7" w:rsidP="006849D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26666" w:rsidRDefault="008266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C3D" w:rsidRDefault="00096C3D">
      <w:r>
        <w:separator/>
      </w:r>
    </w:p>
  </w:footnote>
  <w:footnote w:type="continuationSeparator" w:id="0">
    <w:p w:rsidR="00096C3D" w:rsidRDefault="00096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B36F6"/>
    <w:multiLevelType w:val="hybridMultilevel"/>
    <w:tmpl w:val="623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4C1507"/>
    <w:multiLevelType w:val="hybridMultilevel"/>
    <w:tmpl w:val="D4124A9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2AA526FE"/>
    <w:multiLevelType w:val="hybridMultilevel"/>
    <w:tmpl w:val="520E4C30"/>
    <w:lvl w:ilvl="0" w:tplc="0419000F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  <w:rPr>
        <w:rFonts w:cs="Times New Roman"/>
      </w:rPr>
    </w:lvl>
  </w:abstractNum>
  <w:abstractNum w:abstractNumId="3">
    <w:nsid w:val="46D239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55001B04"/>
    <w:multiLevelType w:val="hybridMultilevel"/>
    <w:tmpl w:val="284C70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93A"/>
    <w:rsid w:val="0002428A"/>
    <w:rsid w:val="0002795A"/>
    <w:rsid w:val="0006540E"/>
    <w:rsid w:val="00096C3D"/>
    <w:rsid w:val="000A6C7B"/>
    <w:rsid w:val="001246B6"/>
    <w:rsid w:val="001B32BE"/>
    <w:rsid w:val="001C66F7"/>
    <w:rsid w:val="001D4317"/>
    <w:rsid w:val="00325037"/>
    <w:rsid w:val="003C4DF3"/>
    <w:rsid w:val="003C7457"/>
    <w:rsid w:val="003D5813"/>
    <w:rsid w:val="004351A5"/>
    <w:rsid w:val="004406FD"/>
    <w:rsid w:val="005750AC"/>
    <w:rsid w:val="00623090"/>
    <w:rsid w:val="006849DA"/>
    <w:rsid w:val="006E4689"/>
    <w:rsid w:val="007B50FC"/>
    <w:rsid w:val="00826666"/>
    <w:rsid w:val="00867903"/>
    <w:rsid w:val="0087293A"/>
    <w:rsid w:val="00973F26"/>
    <w:rsid w:val="00983123"/>
    <w:rsid w:val="00A65421"/>
    <w:rsid w:val="00A900E6"/>
    <w:rsid w:val="00AB47BF"/>
    <w:rsid w:val="00B100A3"/>
    <w:rsid w:val="00B8450E"/>
    <w:rsid w:val="00C02CD7"/>
    <w:rsid w:val="00CF6497"/>
    <w:rsid w:val="00D52290"/>
    <w:rsid w:val="00DA06C8"/>
    <w:rsid w:val="00DF3A9C"/>
    <w:rsid w:val="00E44145"/>
    <w:rsid w:val="00E77A05"/>
    <w:rsid w:val="00E9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3638A5-26E8-466F-884A-D04182B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03"/>
    <w:pPr>
      <w:widowControl w:val="0"/>
      <w:snapToGri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66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8266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35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Уральский Государственный Университет Физической Культуры</vt:lpstr>
    </vt:vector>
  </TitlesOfParts>
  <Company>ДОМ</Company>
  <LinksUpToDate>false</LinksUpToDate>
  <CharactersWithSpaces>12254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Уральский Государственный Университет Физической Культуры</dc:title>
  <dc:subject/>
  <dc:creator>Руслан</dc:creator>
  <cp:keywords/>
  <dc:description/>
  <cp:lastModifiedBy>admin</cp:lastModifiedBy>
  <cp:revision>2</cp:revision>
  <dcterms:created xsi:type="dcterms:W3CDTF">2014-03-08T11:22:00Z</dcterms:created>
  <dcterms:modified xsi:type="dcterms:W3CDTF">2014-03-08T11:22:00Z</dcterms:modified>
</cp:coreProperties>
</file>