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МИНИСТЕРСТВО СЕЛЬСКОГО ХОЗЯЙСТВА И ПРОДОВОЛЬСТВИЯ РЕСПУБЛИКИ БЕЛАРУСЬ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Учреждение образования «Беларуский государственный аграрный технический университет»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Факультет: Предпринимательства и управления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Кафедра: Экономической  теории и права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9A13E6" w:rsidRPr="009A13E6" w:rsidRDefault="009A13E6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9A13E6" w:rsidRPr="009A13E6" w:rsidRDefault="009A13E6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Контрольная работа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Тема: «Экономическая теория»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right"/>
        <w:rPr>
          <w:sz w:val="28"/>
          <w:szCs w:val="28"/>
          <w:lang w:val="be-BY"/>
        </w:rPr>
      </w:pPr>
      <w:r w:rsidRPr="009A13E6">
        <w:rPr>
          <w:sz w:val="28"/>
          <w:szCs w:val="28"/>
        </w:rPr>
        <w:t xml:space="preserve">Выполнил студент </w:t>
      </w:r>
      <w:r w:rsidRPr="009A13E6">
        <w:rPr>
          <w:sz w:val="28"/>
          <w:szCs w:val="28"/>
          <w:lang w:val="en-US"/>
        </w:rPr>
        <w:t>I</w:t>
      </w:r>
      <w:r w:rsidRPr="009A13E6">
        <w:rPr>
          <w:sz w:val="28"/>
          <w:szCs w:val="28"/>
          <w:lang w:val="be-BY"/>
        </w:rPr>
        <w:t xml:space="preserve"> курса</w:t>
      </w:r>
    </w:p>
    <w:p w:rsidR="00DB5763" w:rsidRPr="009A13E6" w:rsidRDefault="00DB5763" w:rsidP="009A13E6">
      <w:pPr>
        <w:spacing w:line="360" w:lineRule="auto"/>
        <w:ind w:firstLine="720"/>
        <w:jc w:val="right"/>
        <w:rPr>
          <w:sz w:val="28"/>
          <w:szCs w:val="28"/>
        </w:rPr>
      </w:pPr>
      <w:r w:rsidRPr="009A13E6">
        <w:rPr>
          <w:sz w:val="28"/>
          <w:szCs w:val="28"/>
        </w:rPr>
        <w:t>группы 52-ЗЭИ</w:t>
      </w:r>
    </w:p>
    <w:p w:rsidR="00DB5763" w:rsidRPr="009A13E6" w:rsidRDefault="00DB5763" w:rsidP="009A13E6">
      <w:pPr>
        <w:spacing w:line="360" w:lineRule="auto"/>
        <w:ind w:firstLine="720"/>
        <w:jc w:val="right"/>
        <w:rPr>
          <w:sz w:val="28"/>
          <w:szCs w:val="28"/>
        </w:rPr>
      </w:pPr>
      <w:r w:rsidRPr="009A13E6">
        <w:rPr>
          <w:sz w:val="28"/>
          <w:szCs w:val="28"/>
        </w:rPr>
        <w:t>Зачетная книжка №506020</w:t>
      </w:r>
    </w:p>
    <w:p w:rsidR="00DB5763" w:rsidRPr="009A13E6" w:rsidRDefault="00DB5763" w:rsidP="009A13E6">
      <w:pPr>
        <w:spacing w:line="360" w:lineRule="auto"/>
        <w:ind w:firstLine="720"/>
        <w:jc w:val="right"/>
        <w:rPr>
          <w:sz w:val="28"/>
          <w:szCs w:val="28"/>
        </w:rPr>
      </w:pPr>
      <w:r w:rsidRPr="009A13E6">
        <w:rPr>
          <w:sz w:val="28"/>
          <w:szCs w:val="28"/>
        </w:rPr>
        <w:t>Братулин Евгений Петрович</w:t>
      </w:r>
    </w:p>
    <w:p w:rsidR="00DB5763" w:rsidRPr="009A13E6" w:rsidRDefault="00A16E3F" w:rsidP="009A13E6">
      <w:pPr>
        <w:spacing w:line="360" w:lineRule="auto"/>
        <w:ind w:firstLine="720"/>
        <w:jc w:val="right"/>
        <w:rPr>
          <w:sz w:val="28"/>
          <w:szCs w:val="28"/>
          <w:lang w:val="en-US"/>
        </w:rPr>
      </w:pPr>
      <w:r w:rsidRPr="009A13E6">
        <w:rPr>
          <w:sz w:val="28"/>
          <w:szCs w:val="28"/>
        </w:rPr>
        <w:t>Проверил:________________</w:t>
      </w: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</w:p>
    <w:p w:rsidR="00DB5763" w:rsidRPr="009A13E6" w:rsidRDefault="00DB5763" w:rsidP="009A13E6">
      <w:pPr>
        <w:spacing w:line="360" w:lineRule="auto"/>
        <w:ind w:firstLine="720"/>
        <w:jc w:val="center"/>
        <w:rPr>
          <w:sz w:val="28"/>
          <w:szCs w:val="28"/>
        </w:rPr>
      </w:pPr>
      <w:r w:rsidRPr="009A13E6">
        <w:rPr>
          <w:sz w:val="28"/>
          <w:szCs w:val="28"/>
        </w:rPr>
        <w:t>Минск 2006</w:t>
      </w:r>
    </w:p>
    <w:p w:rsidR="00A16E3F" w:rsidRPr="009A13E6" w:rsidRDefault="009A13E6" w:rsidP="009A13E6">
      <w:pPr>
        <w:spacing w:line="360" w:lineRule="auto"/>
        <w:ind w:firstLine="720"/>
        <w:jc w:val="both"/>
        <w:rPr>
          <w:sz w:val="28"/>
          <w:szCs w:val="28"/>
        </w:rPr>
      </w:pPr>
      <w:r w:rsidRPr="009A13E6">
        <w:rPr>
          <w:bCs/>
          <w:color w:val="000000"/>
          <w:sz w:val="28"/>
          <w:szCs w:val="28"/>
          <w:lang w:val="en-US"/>
        </w:rPr>
        <w:br w:type="page"/>
      </w:r>
      <w:r w:rsidR="00A16E3F" w:rsidRPr="009A13E6">
        <w:rPr>
          <w:sz w:val="28"/>
          <w:szCs w:val="28"/>
        </w:rPr>
        <w:t>Содержание</w:t>
      </w:r>
    </w:p>
    <w:p w:rsidR="009A13E6" w:rsidRPr="009A13E6" w:rsidRDefault="009A13E6" w:rsidP="009A13E6">
      <w:pPr>
        <w:spacing w:line="360" w:lineRule="auto"/>
        <w:ind w:firstLine="720"/>
        <w:jc w:val="both"/>
        <w:rPr>
          <w:sz w:val="28"/>
          <w:szCs w:val="28"/>
        </w:rPr>
      </w:pPr>
    </w:p>
    <w:p w:rsidR="00A16E3F" w:rsidRPr="009A13E6" w:rsidRDefault="00A16E3F" w:rsidP="009A13E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Возникновение и сущность денег.</w:t>
      </w:r>
    </w:p>
    <w:p w:rsidR="00A16E3F" w:rsidRPr="009A13E6" w:rsidRDefault="00A16E3F" w:rsidP="009A13E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Функции денег.</w:t>
      </w:r>
    </w:p>
    <w:p w:rsidR="00A16E3F" w:rsidRPr="009A13E6" w:rsidRDefault="00A16E3F" w:rsidP="009A13E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Закон денежного обращения.</w:t>
      </w:r>
    </w:p>
    <w:p w:rsidR="003E0ADC" w:rsidRPr="009A13E6" w:rsidRDefault="009A13E6" w:rsidP="009A13E6">
      <w:pPr>
        <w:shd w:val="clear" w:color="auto" w:fill="FFFFFF"/>
        <w:spacing w:line="360" w:lineRule="auto"/>
        <w:ind w:right="-1" w:firstLine="720"/>
        <w:jc w:val="both"/>
        <w:rPr>
          <w:bCs/>
          <w:color w:val="000000"/>
          <w:sz w:val="28"/>
          <w:szCs w:val="28"/>
        </w:rPr>
      </w:pPr>
      <w:r w:rsidRPr="009A13E6">
        <w:rPr>
          <w:bCs/>
          <w:color w:val="000000"/>
          <w:sz w:val="28"/>
          <w:szCs w:val="28"/>
          <w:lang w:val="en-US"/>
        </w:rPr>
        <w:br w:type="page"/>
      </w:r>
      <w:r w:rsidR="00F13883" w:rsidRPr="009A13E6">
        <w:rPr>
          <w:bCs/>
          <w:color w:val="000000"/>
          <w:sz w:val="28"/>
          <w:szCs w:val="28"/>
        </w:rPr>
        <w:t>ДЕНЬГИ И ИХ ФУНКЦИИ.</w:t>
      </w:r>
    </w:p>
    <w:p w:rsidR="00770ED3" w:rsidRPr="009A13E6" w:rsidRDefault="00770ED3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</w:p>
    <w:p w:rsidR="00F13883" w:rsidRPr="009A13E6" w:rsidRDefault="00F13883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Возникновение и сущность денег.</w:t>
      </w:r>
    </w:p>
    <w:p w:rsidR="00F13883" w:rsidRPr="009A13E6" w:rsidRDefault="00F13883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</w:p>
    <w:p w:rsidR="001970AE" w:rsidRPr="009A13E6" w:rsidRDefault="003E0ADC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В экономической литерату</w:t>
      </w:r>
      <w:r w:rsidRPr="009A13E6">
        <w:rPr>
          <w:color w:val="000000"/>
          <w:sz w:val="28"/>
          <w:szCs w:val="28"/>
        </w:rPr>
        <w:softHyphen/>
        <w:t>ре рассматриваются в основном две концепции проис</w:t>
      </w:r>
      <w:r w:rsidRPr="009A13E6">
        <w:rPr>
          <w:color w:val="000000"/>
          <w:sz w:val="28"/>
          <w:szCs w:val="28"/>
        </w:rPr>
        <w:softHyphen/>
        <w:t xml:space="preserve">хождения денег: рационалистская и эволюционная. </w:t>
      </w:r>
      <w:r w:rsidRPr="009A13E6">
        <w:rPr>
          <w:iCs/>
          <w:color w:val="000000"/>
          <w:sz w:val="28"/>
          <w:szCs w:val="28"/>
        </w:rPr>
        <w:t xml:space="preserve">Рационалистская </w:t>
      </w:r>
      <w:r w:rsidRPr="009A13E6">
        <w:rPr>
          <w:color w:val="000000"/>
          <w:sz w:val="28"/>
          <w:szCs w:val="28"/>
        </w:rPr>
        <w:t>концепция была выдвинута еще Аристотелем в работе "Никомахова этика". Она гос</w:t>
      </w:r>
      <w:r w:rsidRPr="009A13E6">
        <w:rPr>
          <w:color w:val="000000"/>
          <w:sz w:val="28"/>
          <w:szCs w:val="28"/>
        </w:rPr>
        <w:softHyphen/>
        <w:t xml:space="preserve">подствовала вплоть до конца </w:t>
      </w:r>
      <w:r w:rsidRPr="009A13E6">
        <w:rPr>
          <w:color w:val="000000"/>
          <w:sz w:val="28"/>
          <w:szCs w:val="28"/>
          <w:lang w:val="en-US"/>
        </w:rPr>
        <w:t>XVIII</w:t>
      </w:r>
      <w:r w:rsidRPr="009A13E6">
        <w:rPr>
          <w:color w:val="000000"/>
          <w:sz w:val="28"/>
          <w:szCs w:val="28"/>
        </w:rPr>
        <w:t xml:space="preserve"> в. и объясняла происхождение денег как результат соглашения меж</w:t>
      </w:r>
      <w:r w:rsidRPr="009A13E6">
        <w:rPr>
          <w:color w:val="000000"/>
          <w:sz w:val="28"/>
          <w:szCs w:val="28"/>
        </w:rPr>
        <w:softHyphen/>
        <w:t>ду людьми. Подобным образом трактуют деньги и не</w:t>
      </w:r>
      <w:r w:rsidRPr="009A13E6">
        <w:rPr>
          <w:color w:val="000000"/>
          <w:sz w:val="28"/>
          <w:szCs w:val="28"/>
        </w:rPr>
        <w:softHyphen/>
        <w:t>которые современные экономисты (Дж.К. Гэлбрейт,</w:t>
      </w:r>
      <w:r w:rsidR="001970AE" w:rsidRPr="009A13E6">
        <w:rPr>
          <w:color w:val="000000"/>
          <w:sz w:val="28"/>
          <w:szCs w:val="28"/>
        </w:rPr>
        <w:t xml:space="preserve"> П. Самуэльсон и др.). </w:t>
      </w:r>
      <w:r w:rsidR="001970AE" w:rsidRPr="009A13E6">
        <w:rPr>
          <w:iCs/>
          <w:color w:val="000000"/>
          <w:sz w:val="28"/>
          <w:szCs w:val="28"/>
        </w:rPr>
        <w:t xml:space="preserve">Эволюционная </w:t>
      </w:r>
      <w:r w:rsidR="001970AE" w:rsidRPr="009A13E6">
        <w:rPr>
          <w:color w:val="000000"/>
          <w:sz w:val="28"/>
          <w:szCs w:val="28"/>
        </w:rPr>
        <w:t>концепция объ</w:t>
      </w:r>
      <w:r w:rsidR="001970AE" w:rsidRPr="009A13E6">
        <w:rPr>
          <w:color w:val="000000"/>
          <w:sz w:val="28"/>
          <w:szCs w:val="28"/>
        </w:rPr>
        <w:softHyphen/>
        <w:t>ясняет происхождение денег как продукт развития то</w:t>
      </w:r>
      <w:r w:rsidR="001970AE" w:rsidRPr="009A13E6">
        <w:rPr>
          <w:color w:val="000000"/>
          <w:sz w:val="28"/>
          <w:szCs w:val="28"/>
        </w:rPr>
        <w:softHyphen/>
        <w:t>варного производства и процесса обмена. Наиболее последовательным сторонником этой концепции яв</w:t>
      </w:r>
      <w:r w:rsidR="001970AE" w:rsidRPr="009A13E6">
        <w:rPr>
          <w:color w:val="000000"/>
          <w:sz w:val="28"/>
          <w:szCs w:val="28"/>
        </w:rPr>
        <w:softHyphen/>
        <w:t>лялся К. Маркс, который указывал, что стоимость создается абстрактным трудом, но ее нельзя обнару</w:t>
      </w:r>
      <w:r w:rsidR="001970AE" w:rsidRPr="009A13E6">
        <w:rPr>
          <w:color w:val="000000"/>
          <w:sz w:val="28"/>
          <w:szCs w:val="28"/>
        </w:rPr>
        <w:softHyphen/>
        <w:t>жить в товаре даже при помощи микроскопа. Как об</w:t>
      </w:r>
      <w:r w:rsidR="001970AE" w:rsidRPr="009A13E6">
        <w:rPr>
          <w:color w:val="000000"/>
          <w:sz w:val="28"/>
          <w:szCs w:val="28"/>
        </w:rPr>
        <w:softHyphen/>
        <w:t>щественное свойство товара стоимость можно выя</w:t>
      </w:r>
      <w:r w:rsidR="001970AE" w:rsidRPr="009A13E6">
        <w:rPr>
          <w:color w:val="000000"/>
          <w:sz w:val="28"/>
          <w:szCs w:val="28"/>
        </w:rPr>
        <w:softHyphen/>
        <w:t>вить только путем приравнивания одного товара к другому в процессе обмена, т.е. как меновую стои</w:t>
      </w:r>
      <w:r w:rsidR="001970AE" w:rsidRPr="009A13E6">
        <w:rPr>
          <w:color w:val="000000"/>
          <w:sz w:val="28"/>
          <w:szCs w:val="28"/>
        </w:rPr>
        <w:softHyphen/>
        <w:t>мость. Существуют два полюса выражения стоимости: относительная форма стоимости представляет товар А, который выражает свою стоимость в товаре Б, и эк</w:t>
      </w:r>
      <w:r w:rsidR="001970AE" w:rsidRPr="009A13E6">
        <w:rPr>
          <w:color w:val="000000"/>
          <w:sz w:val="28"/>
          <w:szCs w:val="28"/>
        </w:rPr>
        <w:softHyphen/>
        <w:t>вивалентная — представляет товар Б, служащий ма</w:t>
      </w:r>
      <w:r w:rsidR="001970AE" w:rsidRPr="009A13E6">
        <w:rPr>
          <w:color w:val="000000"/>
          <w:sz w:val="28"/>
          <w:szCs w:val="28"/>
        </w:rPr>
        <w:softHyphen/>
        <w:t>териалом для выражения стоимости товара 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iCs/>
          <w:color w:val="000000"/>
          <w:sz w:val="28"/>
          <w:szCs w:val="28"/>
        </w:rPr>
        <w:t xml:space="preserve">Относительная форма стоимости </w:t>
      </w:r>
      <w:r w:rsidRPr="009A13E6">
        <w:rPr>
          <w:color w:val="000000"/>
          <w:sz w:val="28"/>
          <w:szCs w:val="28"/>
        </w:rPr>
        <w:t>показывает, что все товары, отличные как потребительные стои</w:t>
      </w:r>
      <w:r w:rsidRPr="009A13E6">
        <w:rPr>
          <w:color w:val="000000"/>
          <w:sz w:val="28"/>
          <w:szCs w:val="28"/>
        </w:rPr>
        <w:softHyphen/>
        <w:t>мости, качественно одинаковы как стоимости, как сг</w:t>
      </w:r>
      <w:r w:rsidR="00F13883" w:rsidRPr="009A13E6">
        <w:rPr>
          <w:color w:val="000000"/>
          <w:sz w:val="28"/>
          <w:szCs w:val="28"/>
        </w:rPr>
        <w:t>устки однородного абстрактного т</w:t>
      </w:r>
      <w:r w:rsidRPr="009A13E6">
        <w:rPr>
          <w:color w:val="000000"/>
          <w:sz w:val="28"/>
          <w:szCs w:val="28"/>
        </w:rPr>
        <w:t>руда, а также, что стоимость любого товара может быть выражена лишь косвенно, через потребительную стоимость другого товара.</w:t>
      </w:r>
    </w:p>
    <w:p w:rsidR="00F1388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iCs/>
          <w:color w:val="000000"/>
          <w:sz w:val="28"/>
          <w:szCs w:val="28"/>
        </w:rPr>
        <w:t xml:space="preserve">Эквивалентная форма стоимости </w:t>
      </w:r>
      <w:r w:rsidRPr="009A13E6">
        <w:rPr>
          <w:color w:val="000000"/>
          <w:sz w:val="28"/>
          <w:szCs w:val="28"/>
        </w:rPr>
        <w:t>имеет особен</w:t>
      </w:r>
      <w:r w:rsidRPr="009A13E6">
        <w:rPr>
          <w:color w:val="000000"/>
          <w:sz w:val="28"/>
          <w:szCs w:val="28"/>
        </w:rPr>
        <w:softHyphen/>
        <w:t xml:space="preserve">ности: </w:t>
      </w:r>
    </w:p>
    <w:p w:rsidR="00F13883" w:rsidRPr="009A13E6" w:rsidRDefault="001970AE" w:rsidP="009A13E6">
      <w:pPr>
        <w:numPr>
          <w:ilvl w:val="0"/>
          <w:numId w:val="4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потребительная стоимость товара, находящего</w:t>
      </w:r>
      <w:r w:rsidRPr="009A13E6">
        <w:rPr>
          <w:color w:val="000000"/>
          <w:sz w:val="28"/>
          <w:szCs w:val="28"/>
        </w:rPr>
        <w:softHyphen/>
        <w:t>ся в эквивалентной форме стоимости, становится фор</w:t>
      </w:r>
      <w:r w:rsidRPr="009A13E6">
        <w:rPr>
          <w:color w:val="000000"/>
          <w:sz w:val="28"/>
          <w:szCs w:val="28"/>
        </w:rPr>
        <w:softHyphen/>
        <w:t xml:space="preserve">мой проявления своей </w:t>
      </w:r>
      <w:r w:rsidR="00F13883" w:rsidRPr="009A13E6">
        <w:rPr>
          <w:color w:val="000000"/>
          <w:sz w:val="28"/>
          <w:szCs w:val="28"/>
        </w:rPr>
        <w:t>противоположности — стои</w:t>
      </w:r>
      <w:r w:rsidR="00F13883" w:rsidRPr="009A13E6">
        <w:rPr>
          <w:color w:val="000000"/>
          <w:sz w:val="28"/>
          <w:szCs w:val="28"/>
        </w:rPr>
        <w:softHyphen/>
        <w:t>мости;</w:t>
      </w:r>
    </w:p>
    <w:p w:rsidR="00F13883" w:rsidRPr="009A13E6" w:rsidRDefault="001970AE" w:rsidP="009A13E6">
      <w:pPr>
        <w:numPr>
          <w:ilvl w:val="0"/>
          <w:numId w:val="4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конкретный труд — абстрактного;</w:t>
      </w:r>
    </w:p>
    <w:p w:rsidR="001970AE" w:rsidRPr="009A13E6" w:rsidRDefault="001970AE" w:rsidP="009A13E6">
      <w:pPr>
        <w:numPr>
          <w:ilvl w:val="0"/>
          <w:numId w:val="4"/>
        </w:numPr>
        <w:shd w:val="clear" w:color="auto" w:fill="FFFFFF"/>
        <w:spacing w:line="360" w:lineRule="auto"/>
        <w:ind w:left="0"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частный — общественного.</w:t>
      </w:r>
    </w:p>
    <w:p w:rsidR="00F1388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В процессе развития обмена меновая стоимость, или форма стоимости, прошла четыре этапа:</w:t>
      </w:r>
    </w:p>
    <w:p w:rsidR="00F1388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 1) про</w:t>
      </w:r>
      <w:r w:rsidRPr="009A13E6">
        <w:rPr>
          <w:color w:val="000000"/>
          <w:sz w:val="28"/>
          <w:szCs w:val="28"/>
        </w:rPr>
        <w:softHyphen/>
        <w:t>стая, единичная, или случайная, форма стоимости;</w:t>
      </w:r>
    </w:p>
    <w:p w:rsidR="00F1388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 2) полная, или развернутая, форма стоимости; </w:t>
      </w:r>
    </w:p>
    <w:p w:rsidR="00F13883" w:rsidRPr="009A13E6" w:rsidRDefault="00F13883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 </w:t>
      </w:r>
      <w:r w:rsidR="001970AE" w:rsidRPr="009A13E6">
        <w:rPr>
          <w:color w:val="000000"/>
          <w:sz w:val="28"/>
          <w:szCs w:val="28"/>
        </w:rPr>
        <w:t>3) всеоб</w:t>
      </w:r>
      <w:r w:rsidR="001970AE" w:rsidRPr="009A13E6">
        <w:rPr>
          <w:color w:val="000000"/>
          <w:sz w:val="28"/>
          <w:szCs w:val="28"/>
        </w:rPr>
        <w:softHyphen/>
        <w:t xml:space="preserve">щая форма стоимости; </w:t>
      </w:r>
    </w:p>
    <w:p w:rsidR="001970AE" w:rsidRPr="009A13E6" w:rsidRDefault="00F13883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 </w:t>
      </w:r>
      <w:r w:rsidR="001970AE" w:rsidRPr="009A13E6">
        <w:rPr>
          <w:color w:val="000000"/>
          <w:sz w:val="28"/>
          <w:szCs w:val="28"/>
        </w:rPr>
        <w:t>4) денежная форма стоимости.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При простой форме стоимости отдельному товару</w:t>
      </w:r>
      <w:r w:rsidRPr="009A13E6">
        <w:rPr>
          <w:sz w:val="28"/>
          <w:szCs w:val="28"/>
        </w:rPr>
        <w:t xml:space="preserve"> </w:t>
      </w:r>
      <w:r w:rsidR="009A13E6" w:rsidRPr="009A13E6">
        <w:rPr>
          <w:color w:val="000000"/>
          <w:sz w:val="28"/>
          <w:szCs w:val="28"/>
        </w:rPr>
        <w:t xml:space="preserve">A, </w:t>
      </w:r>
      <w:r w:rsidRPr="009A13E6">
        <w:rPr>
          <w:color w:val="000000"/>
          <w:sz w:val="28"/>
          <w:szCs w:val="28"/>
        </w:rPr>
        <w:t>находящемуся в относительной форме стоимости, противостоит только один случайный товар — эквива</w:t>
      </w:r>
      <w:r w:rsidRPr="009A13E6">
        <w:rPr>
          <w:color w:val="000000"/>
          <w:sz w:val="28"/>
          <w:szCs w:val="28"/>
        </w:rPr>
        <w:softHyphen/>
        <w:t>лент Б; при развернутой форме сто</w:t>
      </w:r>
      <w:r w:rsidR="009A13E6" w:rsidRPr="009A13E6">
        <w:rPr>
          <w:color w:val="000000"/>
          <w:sz w:val="28"/>
          <w:szCs w:val="28"/>
        </w:rPr>
        <w:t xml:space="preserve">имости товару А, находящемуся в </w:t>
      </w:r>
      <w:r w:rsidRPr="009A13E6">
        <w:rPr>
          <w:color w:val="000000"/>
          <w:sz w:val="28"/>
          <w:szCs w:val="28"/>
        </w:rPr>
        <w:t>относ</w:t>
      </w:r>
      <w:r w:rsidR="009A13E6" w:rsidRPr="009A13E6">
        <w:rPr>
          <w:color w:val="000000"/>
          <w:sz w:val="28"/>
          <w:szCs w:val="28"/>
        </w:rPr>
        <w:t xml:space="preserve">ительной форме </w:t>
      </w:r>
      <w:r w:rsidRPr="009A13E6">
        <w:rPr>
          <w:color w:val="000000"/>
          <w:sz w:val="28"/>
          <w:szCs w:val="28"/>
        </w:rPr>
        <w:t>стоимости, противостоит множество товаров — эквивалентов Б,</w:t>
      </w:r>
      <w:r w:rsidR="00F13883" w:rsidRPr="009A13E6">
        <w:rPr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>B, Г, Д, Е; при всеобщей форме стоимости всем това</w:t>
      </w:r>
      <w:r w:rsidRPr="009A13E6">
        <w:rPr>
          <w:color w:val="000000"/>
          <w:sz w:val="28"/>
          <w:szCs w:val="28"/>
        </w:rPr>
        <w:softHyphen/>
        <w:t>рам, находящимся в относительной форме стоимости, противостоит один товар-эквивалент, но здесь роль всеобщего эквивалента выполняют различные товары (скот, меха, рыба, зерно и др.); при денежной форме стоимости всем товарам, находящимся в относитель</w:t>
      </w:r>
      <w:r w:rsidRPr="009A13E6">
        <w:rPr>
          <w:color w:val="000000"/>
          <w:sz w:val="28"/>
          <w:szCs w:val="28"/>
        </w:rPr>
        <w:softHyphen/>
        <w:t>ной форме стоимости, противостоит всеобщий эквива</w:t>
      </w:r>
      <w:r w:rsidRPr="009A13E6">
        <w:rPr>
          <w:color w:val="000000"/>
          <w:sz w:val="28"/>
          <w:szCs w:val="28"/>
        </w:rPr>
        <w:softHyphen/>
        <w:t>лент ~ золото.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Переход от одной формы стоимости к другой про</w:t>
      </w:r>
      <w:r w:rsidRPr="009A13E6">
        <w:rPr>
          <w:color w:val="000000"/>
          <w:sz w:val="28"/>
          <w:szCs w:val="28"/>
        </w:rPr>
        <w:softHyphen/>
        <w:t>исходил постепенно, по мере углубления обществен</w:t>
      </w:r>
      <w:r w:rsidRPr="009A13E6">
        <w:rPr>
          <w:color w:val="000000"/>
          <w:sz w:val="28"/>
          <w:szCs w:val="28"/>
        </w:rPr>
        <w:softHyphen/>
        <w:t>ного разделения и усиления обособленности товаро</w:t>
      </w:r>
      <w:r w:rsidRPr="009A13E6">
        <w:rPr>
          <w:color w:val="000000"/>
          <w:sz w:val="28"/>
          <w:szCs w:val="28"/>
        </w:rPr>
        <w:softHyphen/>
        <w:t>производителей. Развитие форм стоимости — это раз</w:t>
      </w:r>
      <w:r w:rsidRPr="009A13E6">
        <w:rPr>
          <w:color w:val="000000"/>
          <w:sz w:val="28"/>
          <w:szCs w:val="28"/>
        </w:rPr>
        <w:softHyphen/>
        <w:t>витие и процесса обмена, и процесса возникновения денег.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Сущность денег. Деньги — особый товар, выпол</w:t>
      </w:r>
      <w:r w:rsidRPr="009A13E6">
        <w:rPr>
          <w:color w:val="000000"/>
          <w:sz w:val="28"/>
          <w:szCs w:val="28"/>
        </w:rPr>
        <w:softHyphen/>
        <w:t>няющий роль всеобщего эквивалента. В экономичес</w:t>
      </w:r>
      <w:r w:rsidRPr="009A13E6">
        <w:rPr>
          <w:color w:val="000000"/>
          <w:sz w:val="28"/>
          <w:szCs w:val="28"/>
        </w:rPr>
        <w:softHyphen/>
        <w:t>кой литературе встречается также определение денег как способа общественного выражения экономичес</w:t>
      </w:r>
      <w:r w:rsidRPr="009A13E6">
        <w:rPr>
          <w:color w:val="000000"/>
          <w:sz w:val="28"/>
          <w:szCs w:val="28"/>
        </w:rPr>
        <w:softHyphen/>
        <w:t>кой ценности блага.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Деньги — это абсолютно ликвидное средство обме</w:t>
      </w:r>
      <w:r w:rsidRPr="009A13E6">
        <w:rPr>
          <w:color w:val="000000"/>
          <w:sz w:val="28"/>
          <w:szCs w:val="28"/>
        </w:rPr>
        <w:softHyphen/>
        <w:t>на, т.е. товар, имеющий наибольшую способность к сбыту. Ликвидный товар означает легкореализуемый товар. Деньги — один из наиболее значительных ком</w:t>
      </w:r>
      <w:r w:rsidRPr="009A13E6">
        <w:rPr>
          <w:color w:val="000000"/>
          <w:sz w:val="28"/>
          <w:szCs w:val="28"/>
        </w:rPr>
        <w:softHyphen/>
        <w:t>понентов в экономической жизни общества. Как под</w:t>
      </w:r>
      <w:r w:rsidRPr="009A13E6">
        <w:rPr>
          <w:color w:val="000000"/>
          <w:sz w:val="28"/>
          <w:szCs w:val="28"/>
        </w:rPr>
        <w:softHyphen/>
        <w:t>черкивают К.Р. Макконнелл и С.Л. Брю в "Эконо</w:t>
      </w:r>
      <w:r w:rsidRPr="009A13E6">
        <w:rPr>
          <w:color w:val="000000"/>
          <w:sz w:val="28"/>
          <w:szCs w:val="28"/>
        </w:rPr>
        <w:softHyphen/>
        <w:t>микс", деньги заколдовывают людей. Из-за них они мучаются, для них трудятся, придумывают наиболее искусные способы их получения и приложения. День</w:t>
      </w:r>
      <w:r w:rsidRPr="009A13E6">
        <w:rPr>
          <w:color w:val="000000"/>
          <w:sz w:val="28"/>
          <w:szCs w:val="28"/>
        </w:rPr>
        <w:softHyphen/>
        <w:t>ги — единственный товар, от которого можно только освобождаться. Они не накормят, не оденут, не дадут приюта и не развлекут до тех пор, пока вы не потрати</w:t>
      </w:r>
      <w:r w:rsidRPr="009A13E6">
        <w:rPr>
          <w:color w:val="000000"/>
          <w:sz w:val="28"/>
          <w:szCs w:val="28"/>
        </w:rPr>
        <w:softHyphen/>
        <w:t>те или не инвестируете их.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Исторически сложилось так, что функция всеоб</w:t>
      </w:r>
      <w:r w:rsidRPr="009A13E6">
        <w:rPr>
          <w:color w:val="000000"/>
          <w:sz w:val="28"/>
          <w:szCs w:val="28"/>
        </w:rPr>
        <w:softHyphen/>
        <w:t>щего эквивалента стала выполняться металлами, причем не сразу золотом. В Спарте были железные деньги, в Риме — медные. На протяжении многих сто</w:t>
      </w:r>
      <w:r w:rsidRPr="009A13E6">
        <w:rPr>
          <w:color w:val="000000"/>
          <w:sz w:val="28"/>
          <w:szCs w:val="28"/>
        </w:rPr>
        <w:softHyphen/>
        <w:t>летий в роли всеобщего эквивалента выступало сереб</w:t>
      </w:r>
      <w:r w:rsidRPr="009A13E6">
        <w:rPr>
          <w:color w:val="000000"/>
          <w:sz w:val="28"/>
          <w:szCs w:val="28"/>
        </w:rPr>
        <w:softHyphen/>
        <w:t>ро, которое не сразу уступило свои позиции золоту. Длительное время эту роль в странах Западной Евро</w:t>
      </w:r>
      <w:r w:rsidRPr="009A13E6">
        <w:rPr>
          <w:color w:val="000000"/>
          <w:sz w:val="28"/>
          <w:szCs w:val="28"/>
        </w:rPr>
        <w:softHyphen/>
        <w:t>пы выполняли одновременно золото и серебро. В кон</w:t>
      </w:r>
      <w:r w:rsidRPr="009A13E6">
        <w:rPr>
          <w:color w:val="000000"/>
          <w:sz w:val="28"/>
          <w:szCs w:val="28"/>
        </w:rPr>
        <w:softHyphen/>
        <w:t xml:space="preserve">це </w:t>
      </w:r>
      <w:r w:rsidRPr="009A13E6">
        <w:rPr>
          <w:color w:val="000000"/>
          <w:sz w:val="28"/>
          <w:szCs w:val="28"/>
          <w:lang w:val="en-US"/>
        </w:rPr>
        <w:t>XIX</w:t>
      </w:r>
      <w:r w:rsidRPr="009A13E6">
        <w:rPr>
          <w:color w:val="000000"/>
          <w:sz w:val="28"/>
          <w:szCs w:val="28"/>
        </w:rPr>
        <w:t xml:space="preserve"> в. в роли всеобщего эквивалента стало высту</w:t>
      </w:r>
      <w:r w:rsidRPr="009A13E6">
        <w:rPr>
          <w:color w:val="000000"/>
          <w:sz w:val="28"/>
          <w:szCs w:val="28"/>
        </w:rPr>
        <w:softHyphen/>
        <w:t>пать только золото, причем в это же время возникает денежная форма стоимости.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Золото выполняет роль денег потому, что оно по сравнению с другими товарами обладает рядом преимуществ: делимостью, сохраняемостью, качественной однородностью, портативностью (высокой стоимос</w:t>
      </w:r>
      <w:r w:rsidRPr="009A13E6">
        <w:rPr>
          <w:color w:val="000000"/>
          <w:sz w:val="28"/>
          <w:szCs w:val="28"/>
        </w:rPr>
        <w:softHyphen/>
        <w:t>тью при небольшом объеме), относительной редкос</w:t>
      </w:r>
      <w:r w:rsidRPr="009A13E6">
        <w:rPr>
          <w:color w:val="000000"/>
          <w:sz w:val="28"/>
          <w:szCs w:val="28"/>
        </w:rPr>
        <w:softHyphen/>
        <w:t>тью в природе, износостойкостью, позволяющей ис</w:t>
      </w:r>
      <w:r w:rsidRPr="009A13E6">
        <w:rPr>
          <w:color w:val="000000"/>
          <w:sz w:val="28"/>
          <w:szCs w:val="28"/>
        </w:rPr>
        <w:softHyphen/>
        <w:t>пользовать деньги в течение продолжительного вре</w:t>
      </w:r>
      <w:r w:rsidRPr="009A13E6">
        <w:rPr>
          <w:color w:val="000000"/>
          <w:sz w:val="28"/>
          <w:szCs w:val="28"/>
        </w:rPr>
        <w:softHyphen/>
        <w:t>мени, неподдельностью, обусловленной сложностью изготовления фальшивых денег.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Потребительная стоимость золота как денежного товара раздваивается. С одной стороны, золото имеет обычную потребительную стоимость — используется для технических целей, изготовления предметов рос</w:t>
      </w:r>
      <w:r w:rsidRPr="009A13E6">
        <w:rPr>
          <w:color w:val="000000"/>
          <w:sz w:val="28"/>
          <w:szCs w:val="28"/>
        </w:rPr>
        <w:softHyphen/>
        <w:t>коши, зубного протезирования и т.д. В 1986 г. в инду</w:t>
      </w:r>
      <w:r w:rsidRPr="009A13E6">
        <w:rPr>
          <w:color w:val="000000"/>
          <w:sz w:val="28"/>
          <w:szCs w:val="28"/>
        </w:rPr>
        <w:softHyphen/>
        <w:t>стриально развитых и развивающихся странах в юве</w:t>
      </w:r>
      <w:r w:rsidRPr="009A13E6">
        <w:rPr>
          <w:color w:val="000000"/>
          <w:sz w:val="28"/>
          <w:szCs w:val="28"/>
        </w:rPr>
        <w:softHyphen/>
        <w:t>лирной промышленности было использовано 1097 т золота, в электронике — 124, в стоматологии — 51 и в других отраслях — 57 т. С другой стороны, золото об</w:t>
      </w:r>
      <w:r w:rsidRPr="009A13E6">
        <w:rPr>
          <w:color w:val="000000"/>
          <w:sz w:val="28"/>
          <w:szCs w:val="28"/>
        </w:rPr>
        <w:softHyphen/>
        <w:t>ладает всеобщей потребительной стоимостью, т.е. яв</w:t>
      </w:r>
      <w:r w:rsidRPr="009A13E6">
        <w:rPr>
          <w:color w:val="000000"/>
          <w:sz w:val="28"/>
          <w:szCs w:val="28"/>
        </w:rPr>
        <w:softHyphen/>
        <w:t>ляется предметом всеобщей потребности в процессе обмена.</w:t>
      </w:r>
    </w:p>
    <w:p w:rsidR="00E47255" w:rsidRPr="009A13E6" w:rsidRDefault="00E47255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</w:p>
    <w:p w:rsidR="00E47255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bCs/>
          <w:color w:val="000000"/>
          <w:sz w:val="28"/>
          <w:szCs w:val="28"/>
        </w:rPr>
      </w:pPr>
      <w:r w:rsidRPr="009A13E6">
        <w:rPr>
          <w:bCs/>
          <w:color w:val="000000"/>
          <w:sz w:val="28"/>
          <w:szCs w:val="28"/>
        </w:rPr>
        <w:t xml:space="preserve">Функции денег. </w:t>
      </w:r>
    </w:p>
    <w:p w:rsidR="00E47255" w:rsidRPr="009A13E6" w:rsidRDefault="00E47255" w:rsidP="009A13E6">
      <w:pPr>
        <w:shd w:val="clear" w:color="auto" w:fill="FFFFFF"/>
        <w:spacing w:line="360" w:lineRule="auto"/>
        <w:ind w:right="-1" w:firstLine="720"/>
        <w:jc w:val="both"/>
        <w:rPr>
          <w:bCs/>
          <w:color w:val="000000"/>
          <w:sz w:val="28"/>
          <w:szCs w:val="28"/>
        </w:rPr>
      </w:pP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bCs/>
          <w:color w:val="000000"/>
          <w:sz w:val="28"/>
          <w:szCs w:val="28"/>
        </w:rPr>
        <w:t xml:space="preserve">В </w:t>
      </w:r>
      <w:r w:rsidRPr="009A13E6">
        <w:rPr>
          <w:color w:val="000000"/>
          <w:sz w:val="28"/>
          <w:szCs w:val="28"/>
        </w:rPr>
        <w:t>развитом товарном хозяйстве деньги выполняют пять функций:</w:t>
      </w:r>
    </w:p>
    <w:p w:rsidR="001970AE" w:rsidRPr="009A13E6" w:rsidRDefault="001970AE" w:rsidP="009A13E6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мера стоимости;</w:t>
      </w:r>
    </w:p>
    <w:p w:rsidR="001970AE" w:rsidRPr="009A13E6" w:rsidRDefault="001970AE" w:rsidP="009A13E6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обращения;</w:t>
      </w:r>
    </w:p>
    <w:p w:rsidR="001970AE" w:rsidRPr="009A13E6" w:rsidRDefault="001970AE" w:rsidP="009A13E6">
      <w:pPr>
        <w:numPr>
          <w:ilvl w:val="0"/>
          <w:numId w:val="2"/>
        </w:numPr>
        <w:shd w:val="clear" w:color="auto" w:fill="FFFFFF"/>
        <w:tabs>
          <w:tab w:val="left" w:pos="626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образования сокровищ, или средство</w:t>
      </w:r>
      <w:r w:rsidRPr="009A13E6">
        <w:rPr>
          <w:color w:val="000000"/>
          <w:sz w:val="28"/>
          <w:szCs w:val="28"/>
        </w:rPr>
        <w:br/>
        <w:t>накопления;</w:t>
      </w:r>
    </w:p>
    <w:p w:rsidR="001970AE" w:rsidRPr="009A13E6" w:rsidRDefault="001970AE" w:rsidP="009A13E6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платежа;</w:t>
      </w:r>
    </w:p>
    <w:p w:rsidR="001970AE" w:rsidRPr="009A13E6" w:rsidRDefault="001970AE" w:rsidP="009A13E6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мировые деньги.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Исходной функцией денег является функция </w:t>
      </w:r>
      <w:r w:rsidRPr="009A13E6">
        <w:rPr>
          <w:iCs/>
          <w:color w:val="000000"/>
          <w:sz w:val="28"/>
          <w:szCs w:val="28"/>
        </w:rPr>
        <w:t xml:space="preserve">меры стоимости. </w:t>
      </w:r>
      <w:r w:rsidRPr="009A13E6">
        <w:rPr>
          <w:color w:val="000000"/>
          <w:sz w:val="28"/>
          <w:szCs w:val="28"/>
        </w:rPr>
        <w:t>Суть ее состоит в том, что деньги выра</w:t>
      </w:r>
      <w:r w:rsidRPr="009A13E6">
        <w:rPr>
          <w:color w:val="000000"/>
          <w:sz w:val="28"/>
          <w:szCs w:val="28"/>
        </w:rPr>
        <w:softHyphen/>
        <w:t>жают стоимость всех других товаров. Однако это не значит, что они делают товары соизмеримыми. Осно</w:t>
      </w:r>
      <w:r w:rsidRPr="009A13E6">
        <w:rPr>
          <w:color w:val="000000"/>
          <w:sz w:val="28"/>
          <w:szCs w:val="28"/>
        </w:rPr>
        <w:softHyphen/>
        <w:t>вой соизмеримости товаров является овеществленный в них общественный труд. В этой функции деньги выступают как мысленно представляемые, идеальные деньги. Товар мысленно приравнивается к деньгам еще до обмена.</w:t>
      </w:r>
    </w:p>
    <w:p w:rsidR="00E47255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При реализации товара деньги выполняют фун</w:t>
      </w:r>
      <w:r w:rsidRPr="009A13E6">
        <w:rPr>
          <w:color w:val="000000"/>
          <w:sz w:val="28"/>
          <w:szCs w:val="28"/>
        </w:rPr>
        <w:softHyphen/>
        <w:t xml:space="preserve">кцию </w:t>
      </w:r>
      <w:r w:rsidRPr="009A13E6">
        <w:rPr>
          <w:iCs/>
          <w:color w:val="000000"/>
          <w:sz w:val="28"/>
          <w:szCs w:val="28"/>
        </w:rPr>
        <w:t xml:space="preserve">средства обращения. </w:t>
      </w:r>
      <w:r w:rsidRPr="009A13E6">
        <w:rPr>
          <w:color w:val="000000"/>
          <w:sz w:val="28"/>
          <w:szCs w:val="28"/>
        </w:rPr>
        <w:t>В отличие от непосред</w:t>
      </w:r>
      <w:r w:rsidRPr="009A13E6">
        <w:rPr>
          <w:color w:val="000000"/>
          <w:sz w:val="28"/>
          <w:szCs w:val="28"/>
        </w:rPr>
        <w:softHyphen/>
        <w:t>ственного товарообмена (Т — Т), обмен товаров, совершающийся с помощью денег, называется товарным обращением. Формула товарного обращения Т — Д — Т состоит из двух этапов: Т — Д — продажа и Д — Т — купля. При формуле Т — Т товар непосредственно об</w:t>
      </w:r>
      <w:r w:rsidRPr="009A13E6">
        <w:rPr>
          <w:color w:val="000000"/>
          <w:sz w:val="28"/>
          <w:szCs w:val="28"/>
        </w:rPr>
        <w:softHyphen/>
        <w:t>менивается на другой товар, т.е. отчуждение своего товара было одновременно приобретением чужого. В формуле же Т — Д — Т купля и продажа обособляют</w:t>
      </w:r>
      <w:r w:rsidRPr="009A13E6">
        <w:rPr>
          <w:color w:val="000000"/>
          <w:sz w:val="28"/>
          <w:szCs w:val="28"/>
        </w:rPr>
        <w:softHyphen/>
        <w:t>ся. За продажей товара может и не последовать куп</w:t>
      </w:r>
      <w:r w:rsidRPr="009A13E6">
        <w:rPr>
          <w:color w:val="000000"/>
          <w:sz w:val="28"/>
          <w:szCs w:val="28"/>
        </w:rPr>
        <w:softHyphen/>
        <w:t>ля. Если после продажи своего товара владелец воз</w:t>
      </w:r>
      <w:r w:rsidRPr="009A13E6">
        <w:rPr>
          <w:color w:val="000000"/>
          <w:sz w:val="28"/>
          <w:szCs w:val="28"/>
        </w:rPr>
        <w:softHyphen/>
        <w:t>держится от купли, то у другого товаровладельца ока</w:t>
      </w:r>
      <w:r w:rsidRPr="009A13E6">
        <w:rPr>
          <w:color w:val="000000"/>
          <w:sz w:val="28"/>
          <w:szCs w:val="28"/>
        </w:rPr>
        <w:softHyphen/>
        <w:t>жется нереализованным его товар и он, в свою оче</w:t>
      </w:r>
      <w:r w:rsidRPr="009A13E6">
        <w:rPr>
          <w:color w:val="000000"/>
          <w:sz w:val="28"/>
          <w:szCs w:val="28"/>
        </w:rPr>
        <w:softHyphen/>
        <w:t>редь, не сможет купить товар у третьего товаровла</w:t>
      </w:r>
      <w:r w:rsidRPr="009A13E6">
        <w:rPr>
          <w:color w:val="000000"/>
          <w:sz w:val="28"/>
          <w:szCs w:val="28"/>
        </w:rPr>
        <w:softHyphen/>
        <w:t>дельца и т.д. Это может отрицательно отразиться на процессе производства товаров.</w:t>
      </w:r>
    </w:p>
    <w:p w:rsidR="00E47255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В функции денег как средства обращения первона</w:t>
      </w:r>
      <w:r w:rsidRPr="009A13E6">
        <w:rPr>
          <w:color w:val="000000"/>
          <w:sz w:val="28"/>
          <w:szCs w:val="28"/>
        </w:rPr>
        <w:softHyphen/>
        <w:t>чально выступало золото в слитках, что создавало оп</w:t>
      </w:r>
      <w:r w:rsidRPr="009A13E6">
        <w:rPr>
          <w:color w:val="000000"/>
          <w:sz w:val="28"/>
          <w:szCs w:val="28"/>
        </w:rPr>
        <w:softHyphen/>
        <w:t>ределенные трудности: необходимость взвешивания, дробления на мелкие части, установления пробы и т.д. Постепенно слитки денежного металла заменя</w:t>
      </w:r>
      <w:r w:rsidRPr="009A13E6">
        <w:rPr>
          <w:color w:val="000000"/>
          <w:sz w:val="28"/>
          <w:szCs w:val="28"/>
        </w:rPr>
        <w:softHyphen/>
        <w:t>лись монетами. Их отличия состоят в том, что слитки фигурируют в обмене по массе, а монеты содержат в себе определенное количество золота и имеют свое на</w:t>
      </w:r>
      <w:r w:rsidRPr="009A13E6">
        <w:rPr>
          <w:color w:val="000000"/>
          <w:sz w:val="28"/>
          <w:szCs w:val="28"/>
        </w:rPr>
        <w:softHyphen/>
        <w:t>именование. Монеты обращаются в рамках отдельных государств, говорят на самых разных языках и носят различные национальные одежды.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Деньги выполняют свою функцию средства обра</w:t>
      </w:r>
      <w:r w:rsidRPr="009A13E6">
        <w:rPr>
          <w:color w:val="000000"/>
          <w:sz w:val="28"/>
          <w:szCs w:val="28"/>
        </w:rPr>
        <w:softHyphen/>
        <w:t>щения мимолетно, т.е. в момент уплаты их покупате</w:t>
      </w:r>
      <w:r w:rsidRPr="009A13E6">
        <w:rPr>
          <w:color w:val="000000"/>
          <w:sz w:val="28"/>
          <w:szCs w:val="28"/>
        </w:rPr>
        <w:softHyphen/>
        <w:t>лем за получаемый товар. В силу этого объективно возможна замена золотых монет в процессе обраще</w:t>
      </w:r>
      <w:r w:rsidRPr="009A13E6">
        <w:rPr>
          <w:color w:val="000000"/>
          <w:sz w:val="28"/>
          <w:szCs w:val="28"/>
        </w:rPr>
        <w:softHyphen/>
        <w:t>ния бумажными деньгами. В качестве средства обра</w:t>
      </w:r>
      <w:r w:rsidRPr="009A13E6">
        <w:rPr>
          <w:color w:val="000000"/>
          <w:sz w:val="28"/>
          <w:szCs w:val="28"/>
        </w:rPr>
        <w:softHyphen/>
        <w:t>щения золотые монеты стирались и теряли в своей массе, но продолжали функционировать как полно</w:t>
      </w:r>
      <w:r w:rsidRPr="009A13E6">
        <w:rPr>
          <w:color w:val="000000"/>
          <w:sz w:val="28"/>
          <w:szCs w:val="28"/>
        </w:rPr>
        <w:softHyphen/>
        <w:t>ценные; правительства стали сознательно портить полноценные деньги, уменьшать их массу, не изме</w:t>
      </w:r>
      <w:r w:rsidRPr="009A13E6">
        <w:rPr>
          <w:color w:val="000000"/>
          <w:sz w:val="28"/>
          <w:szCs w:val="28"/>
        </w:rPr>
        <w:softHyphen/>
        <w:t>няя номинальной стоимости. Специалисты подсчита</w:t>
      </w:r>
      <w:r w:rsidRPr="009A13E6">
        <w:rPr>
          <w:color w:val="000000"/>
          <w:sz w:val="28"/>
          <w:szCs w:val="28"/>
        </w:rPr>
        <w:softHyphen/>
        <w:t>ли, что в среднем золотая монета ежегодно теряет 0,07 % собственной массы. Это означает, что за 2600 лет обращения золотых монет общая величина потерь превысила 2 тыс. т золота.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Бумажные деньги появились впервые в Китае. О них упоминает известный путешественник Марко По</w:t>
      </w:r>
      <w:r w:rsidR="00E47255" w:rsidRPr="009A13E6">
        <w:rPr>
          <w:color w:val="000000"/>
          <w:sz w:val="28"/>
          <w:szCs w:val="28"/>
        </w:rPr>
        <w:t xml:space="preserve"> Л</w:t>
      </w:r>
      <w:r w:rsidRPr="009A13E6">
        <w:rPr>
          <w:color w:val="000000"/>
          <w:sz w:val="28"/>
          <w:szCs w:val="28"/>
        </w:rPr>
        <w:t xml:space="preserve">о, посетивший Пекин в конце </w:t>
      </w:r>
      <w:r w:rsidRPr="009A13E6">
        <w:rPr>
          <w:color w:val="000000"/>
          <w:sz w:val="28"/>
          <w:szCs w:val="28"/>
          <w:lang w:val="en-US"/>
        </w:rPr>
        <w:t>XIII</w:t>
      </w:r>
      <w:r w:rsidRPr="009A13E6">
        <w:rPr>
          <w:color w:val="000000"/>
          <w:sz w:val="28"/>
          <w:szCs w:val="28"/>
        </w:rPr>
        <w:t xml:space="preserve"> в. Из современ</w:t>
      </w:r>
      <w:r w:rsidRPr="009A13E6">
        <w:rPr>
          <w:color w:val="000000"/>
          <w:sz w:val="28"/>
          <w:szCs w:val="28"/>
        </w:rPr>
        <w:softHyphen/>
        <w:t>ных развитых стран первыми в этом отношении ока</w:t>
      </w:r>
      <w:r w:rsidRPr="009A13E6">
        <w:rPr>
          <w:color w:val="000000"/>
          <w:sz w:val="28"/>
          <w:szCs w:val="28"/>
        </w:rPr>
        <w:softHyphen/>
        <w:t xml:space="preserve">зались США. Бумажные деньги были выпущены в </w:t>
      </w:r>
      <w:r w:rsidRPr="009A13E6">
        <w:rPr>
          <w:color w:val="000000"/>
          <w:sz w:val="28"/>
          <w:szCs w:val="28"/>
          <w:lang w:val="en-US"/>
        </w:rPr>
        <w:t>XVII</w:t>
      </w:r>
      <w:r w:rsidRPr="009A13E6">
        <w:rPr>
          <w:color w:val="000000"/>
          <w:sz w:val="28"/>
          <w:szCs w:val="28"/>
        </w:rPr>
        <w:t xml:space="preserve"> в. в штате Массачусетс. В европейских странах правительства начинают прибегать к выпуску бумаж</w:t>
      </w:r>
      <w:r w:rsidRPr="009A13E6">
        <w:rPr>
          <w:color w:val="000000"/>
          <w:sz w:val="28"/>
          <w:szCs w:val="28"/>
        </w:rPr>
        <w:softHyphen/>
        <w:t xml:space="preserve">ных денег лишь начиная с </w:t>
      </w:r>
      <w:r w:rsidRPr="009A13E6">
        <w:rPr>
          <w:bCs/>
          <w:color w:val="000000"/>
          <w:sz w:val="28"/>
          <w:szCs w:val="28"/>
          <w:lang w:val="en-US"/>
        </w:rPr>
        <w:t>XVIII</w:t>
      </w:r>
      <w:r w:rsidRPr="009A13E6">
        <w:rPr>
          <w:bCs/>
          <w:color w:val="000000"/>
          <w:sz w:val="28"/>
          <w:szCs w:val="28"/>
        </w:rPr>
        <w:t xml:space="preserve"> в. В </w:t>
      </w:r>
      <w:r w:rsidRPr="009A13E6">
        <w:rPr>
          <w:color w:val="000000"/>
          <w:sz w:val="28"/>
          <w:szCs w:val="28"/>
        </w:rPr>
        <w:t>России бумаж</w:t>
      </w:r>
      <w:r w:rsidRPr="009A13E6">
        <w:rPr>
          <w:color w:val="000000"/>
          <w:sz w:val="28"/>
          <w:szCs w:val="28"/>
        </w:rPr>
        <w:softHyphen/>
        <w:t>ные деньги появились в 1796 г. В настоящее время они функционируют во всех странах земного шара.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Деньги выполняют функцию средства образова</w:t>
      </w:r>
      <w:r w:rsidRPr="009A13E6">
        <w:rPr>
          <w:color w:val="000000"/>
          <w:sz w:val="28"/>
          <w:szCs w:val="28"/>
        </w:rPr>
        <w:softHyphen/>
        <w:t>ния сокровищ, или средства накопления. Это проис</w:t>
      </w:r>
      <w:r w:rsidRPr="009A13E6">
        <w:rPr>
          <w:color w:val="000000"/>
          <w:sz w:val="28"/>
          <w:szCs w:val="28"/>
        </w:rPr>
        <w:softHyphen/>
        <w:t>ходит в случае, если товарное обращение в силу раз</w:t>
      </w:r>
      <w:r w:rsidRPr="009A13E6">
        <w:rPr>
          <w:color w:val="000000"/>
          <w:sz w:val="28"/>
          <w:szCs w:val="28"/>
        </w:rPr>
        <w:softHyphen/>
        <w:t>личных обстоятельств прерывается на этапе Т — Д, т.е. если за продажей товара не следуют покупка, деньги оседают, уходят в сокровища. Это происходит при уменьшении размеров производства и обращения товаров, повышении их цен, когда неизбежно появле</w:t>
      </w:r>
      <w:r w:rsidRPr="009A13E6">
        <w:rPr>
          <w:color w:val="000000"/>
          <w:sz w:val="28"/>
          <w:szCs w:val="28"/>
        </w:rPr>
        <w:softHyphen/>
        <w:t>ние на рынке излишней массы денег. В то же время происходит и обратный процесс: с ростом потребнос</w:t>
      </w:r>
      <w:r w:rsidRPr="009A13E6">
        <w:rPr>
          <w:color w:val="000000"/>
          <w:sz w:val="28"/>
          <w:szCs w:val="28"/>
        </w:rPr>
        <w:softHyphen/>
        <w:t>тей рынка в деньгах определенная часть последних, находящихся в форме сокровища, переходит к выпол</w:t>
      </w:r>
      <w:r w:rsidRPr="009A13E6">
        <w:rPr>
          <w:color w:val="000000"/>
          <w:sz w:val="28"/>
          <w:szCs w:val="28"/>
        </w:rPr>
        <w:softHyphen/>
        <w:t>нению функции средства обращения. В качестве сок</w:t>
      </w:r>
      <w:r w:rsidRPr="009A13E6">
        <w:rPr>
          <w:color w:val="000000"/>
          <w:sz w:val="28"/>
          <w:szCs w:val="28"/>
        </w:rPr>
        <w:softHyphen/>
        <w:t>ровищ выступают не только деньги, но и предметы роскоши. Однако люди предпочитают держать свое богатство в виде денег, так как последние обладают абсолютной ликвидностью. Рациональный экономи</w:t>
      </w:r>
      <w:r w:rsidRPr="009A13E6">
        <w:rPr>
          <w:color w:val="000000"/>
          <w:sz w:val="28"/>
          <w:szCs w:val="28"/>
        </w:rPr>
        <w:softHyphen/>
        <w:t>ческий субъект не станет в качестве средства накопле</w:t>
      </w:r>
      <w:r w:rsidRPr="009A13E6">
        <w:rPr>
          <w:color w:val="000000"/>
          <w:sz w:val="28"/>
          <w:szCs w:val="28"/>
        </w:rPr>
        <w:softHyphen/>
        <w:t>ния использовать мясо, хлеб, книги и др., так как эти товары не обладают абсолютной ликвидностью и не могут легко превратиться в средства обращения. Сле</w:t>
      </w:r>
      <w:r w:rsidRPr="009A13E6">
        <w:rPr>
          <w:color w:val="000000"/>
          <w:sz w:val="28"/>
          <w:szCs w:val="28"/>
        </w:rPr>
        <w:softHyphen/>
        <w:t>дует заметить, что обесценивающиеся бумажные деньги — также непривлекательное средство накоп</w:t>
      </w:r>
      <w:r w:rsidRPr="009A13E6">
        <w:rPr>
          <w:color w:val="000000"/>
          <w:sz w:val="28"/>
          <w:szCs w:val="28"/>
        </w:rPr>
        <w:softHyphen/>
        <w:t>ления.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В функции средства платежа деньги выступают в тех случаях, если товары продаются в кредит, т.е. в долг. Неодинаковая продолжительность периода про</w:t>
      </w:r>
      <w:r w:rsidRPr="009A13E6">
        <w:rPr>
          <w:color w:val="000000"/>
          <w:sz w:val="28"/>
          <w:szCs w:val="28"/>
        </w:rPr>
        <w:softHyphen/>
        <w:t>изводства и обращения товаров, сезонный характер производства и сбыта товаров обусловливают необхо</w:t>
      </w:r>
      <w:r w:rsidRPr="009A13E6">
        <w:rPr>
          <w:color w:val="000000"/>
          <w:sz w:val="28"/>
          <w:szCs w:val="28"/>
        </w:rPr>
        <w:softHyphen/>
        <w:t>димость их отчуждения с отсрочкой платежа. В мо</w:t>
      </w:r>
      <w:r w:rsidRPr="009A13E6">
        <w:rPr>
          <w:color w:val="000000"/>
          <w:sz w:val="28"/>
          <w:szCs w:val="28"/>
        </w:rPr>
        <w:softHyphen/>
        <w:t>мент погашения долга деньги выступают как средство платежа. Свою функцию средства платежа деньги вы</w:t>
      </w:r>
      <w:r w:rsidRPr="009A13E6">
        <w:rPr>
          <w:color w:val="000000"/>
          <w:sz w:val="28"/>
          <w:szCs w:val="28"/>
        </w:rPr>
        <w:softHyphen/>
        <w:t>полняют не только при оплате купленных в кредит то варов, но и при уплате земельной ренты, налогов, квартирной и заработной платы. В отличие от денег как средства обращения, где непосредственные связи между продавцом и покупателем являются кратков</w:t>
      </w:r>
      <w:r w:rsidRPr="009A13E6">
        <w:rPr>
          <w:color w:val="000000"/>
          <w:sz w:val="28"/>
          <w:szCs w:val="28"/>
        </w:rPr>
        <w:softHyphen/>
        <w:t>ременными и скоропреходящими, в функции плате</w:t>
      </w:r>
      <w:r w:rsidRPr="009A13E6">
        <w:rPr>
          <w:color w:val="000000"/>
          <w:sz w:val="28"/>
          <w:szCs w:val="28"/>
        </w:rPr>
        <w:softHyphen/>
        <w:t>жа они довольно прочны и постоянны на весь период предоставленного кредита. Пожалуй, нет более тяж</w:t>
      </w:r>
      <w:r w:rsidRPr="009A13E6">
        <w:rPr>
          <w:color w:val="000000"/>
          <w:sz w:val="28"/>
          <w:szCs w:val="28"/>
        </w:rPr>
        <w:softHyphen/>
        <w:t>кого бремени для дебитора, чем власть кредитора.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iCs/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 выполнением деньгами функции средства плате</w:t>
      </w:r>
      <w:r w:rsidRPr="009A13E6">
        <w:rPr>
          <w:color w:val="000000"/>
          <w:sz w:val="28"/>
          <w:szCs w:val="28"/>
        </w:rPr>
        <w:softHyphen/>
        <w:t xml:space="preserve">жа связано появление кредитных денег — </w:t>
      </w:r>
      <w:r w:rsidRPr="009A13E6">
        <w:rPr>
          <w:iCs/>
          <w:color w:val="000000"/>
          <w:sz w:val="28"/>
          <w:szCs w:val="28"/>
        </w:rPr>
        <w:t>векселей, банкнот, чеков.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На международной арене деньги выполняют фун</w:t>
      </w:r>
      <w:r w:rsidRPr="009A13E6">
        <w:rPr>
          <w:color w:val="000000"/>
          <w:sz w:val="28"/>
          <w:szCs w:val="28"/>
        </w:rPr>
        <w:softHyphen/>
        <w:t xml:space="preserve">кцию </w:t>
      </w:r>
      <w:r w:rsidRPr="009A13E6">
        <w:rPr>
          <w:iCs/>
          <w:color w:val="000000"/>
          <w:sz w:val="28"/>
          <w:szCs w:val="28"/>
        </w:rPr>
        <w:t xml:space="preserve">мировых денег. </w:t>
      </w:r>
      <w:r w:rsidRPr="009A13E6">
        <w:rPr>
          <w:color w:val="000000"/>
          <w:sz w:val="28"/>
          <w:szCs w:val="28"/>
        </w:rPr>
        <w:t>Длительное время эту роль вы</w:t>
      </w:r>
      <w:r w:rsidRPr="009A13E6">
        <w:rPr>
          <w:color w:val="000000"/>
          <w:sz w:val="28"/>
          <w:szCs w:val="28"/>
        </w:rPr>
        <w:softHyphen/>
        <w:t>полняло золото. В настоящее время широко использу</w:t>
      </w:r>
      <w:r w:rsidRPr="009A13E6">
        <w:rPr>
          <w:color w:val="000000"/>
          <w:sz w:val="28"/>
          <w:szCs w:val="28"/>
        </w:rPr>
        <w:softHyphen/>
        <w:t>ются валюты крупнейших держав мира (доллар, фунт стерлингов, марка), что выгодно для этих государств, так как эмиссия (выпуск денег) превращается в устой</w:t>
      </w:r>
      <w:r w:rsidRPr="009A13E6">
        <w:rPr>
          <w:color w:val="000000"/>
          <w:sz w:val="28"/>
          <w:szCs w:val="28"/>
        </w:rPr>
        <w:softHyphen/>
        <w:t>чивый источник дохода государства. Формируются соответствующие валютные зоны. В результате в фун</w:t>
      </w:r>
      <w:r w:rsidRPr="009A13E6">
        <w:rPr>
          <w:color w:val="000000"/>
          <w:sz w:val="28"/>
          <w:szCs w:val="28"/>
        </w:rPr>
        <w:softHyphen/>
        <w:t>кции мировых денег выступают так называемые ре</w:t>
      </w:r>
      <w:r w:rsidRPr="009A13E6">
        <w:rPr>
          <w:color w:val="000000"/>
          <w:sz w:val="28"/>
          <w:szCs w:val="28"/>
        </w:rPr>
        <w:softHyphen/>
        <w:t xml:space="preserve">зервные валюты. </w:t>
      </w:r>
      <w:r w:rsidRPr="009A13E6">
        <w:rPr>
          <w:iCs/>
          <w:color w:val="000000"/>
          <w:sz w:val="28"/>
          <w:szCs w:val="28"/>
        </w:rPr>
        <w:t xml:space="preserve">Резервные валюты — </w:t>
      </w:r>
      <w:r w:rsidRPr="009A13E6">
        <w:rPr>
          <w:color w:val="000000"/>
          <w:sz w:val="28"/>
          <w:szCs w:val="28"/>
        </w:rPr>
        <w:t>это официаль</w:t>
      </w:r>
      <w:r w:rsidRPr="009A13E6">
        <w:rPr>
          <w:color w:val="000000"/>
          <w:sz w:val="28"/>
          <w:szCs w:val="28"/>
        </w:rPr>
        <w:softHyphen/>
        <w:t>ные запасы иностранных валют, предназначенные для внешнеэкономических и внутренних операций. Резервные валюты могут принадлежать государству, банкам, меж</w:t>
      </w:r>
      <w:r w:rsidR="009B1A63" w:rsidRPr="009A13E6">
        <w:rPr>
          <w:color w:val="000000"/>
          <w:sz w:val="28"/>
          <w:szCs w:val="28"/>
        </w:rPr>
        <w:t xml:space="preserve">дународным, валютно-кредитным и </w:t>
      </w:r>
      <w:r w:rsidRPr="009A13E6">
        <w:rPr>
          <w:color w:val="000000"/>
          <w:sz w:val="28"/>
          <w:szCs w:val="28"/>
        </w:rPr>
        <w:t>финансовым организациям, предприятиям, объединени</w:t>
      </w:r>
      <w:r w:rsidRPr="009A13E6">
        <w:rPr>
          <w:color w:val="000000"/>
          <w:sz w:val="28"/>
          <w:szCs w:val="28"/>
        </w:rPr>
        <w:softHyphen/>
        <w:t>ям, организациям, населению и др.</w:t>
      </w:r>
    </w:p>
    <w:p w:rsidR="009B1A6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В книгах К, Макконнелла и С. Брю "Экономикс" и Э.Дж. Долана и др. "Деньги, банковское дело и денеж</w:t>
      </w:r>
      <w:r w:rsidRPr="009A13E6">
        <w:rPr>
          <w:color w:val="000000"/>
          <w:sz w:val="28"/>
          <w:szCs w:val="28"/>
        </w:rPr>
        <w:softHyphen/>
        <w:t>но-кредитная политика" выделены три функции де</w:t>
      </w:r>
      <w:r w:rsidRPr="009A13E6">
        <w:rPr>
          <w:color w:val="000000"/>
          <w:sz w:val="28"/>
          <w:szCs w:val="28"/>
        </w:rPr>
        <w:softHyphen/>
        <w:t xml:space="preserve">нег: </w:t>
      </w:r>
    </w:p>
    <w:p w:rsidR="009B1A63" w:rsidRPr="009A13E6" w:rsidRDefault="001970AE" w:rsidP="009A13E6">
      <w:pPr>
        <w:numPr>
          <w:ilvl w:val="0"/>
          <w:numId w:val="5"/>
        </w:numPr>
        <w:shd w:val="clear" w:color="auto" w:fill="FFFFFF"/>
        <w:spacing w:line="360" w:lineRule="auto"/>
        <w:ind w:left="0"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обращения — деньги, используемые для покупки товаров и услуг, а также для уплаты долгов;</w:t>
      </w:r>
    </w:p>
    <w:p w:rsidR="009B1A63" w:rsidRPr="009A13E6" w:rsidRDefault="001970AE" w:rsidP="009A13E6">
      <w:pPr>
        <w:numPr>
          <w:ilvl w:val="0"/>
          <w:numId w:val="5"/>
        </w:numPr>
        <w:shd w:val="clear" w:color="auto" w:fill="FFFFFF"/>
        <w:spacing w:line="360" w:lineRule="auto"/>
        <w:ind w:left="0"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 мера стоимости — денежная единица, используемая для измерения и сравнения стоимостей товаров и ус</w:t>
      </w:r>
      <w:r w:rsidRPr="009A13E6">
        <w:rPr>
          <w:color w:val="000000"/>
          <w:sz w:val="28"/>
          <w:szCs w:val="28"/>
        </w:rPr>
        <w:softHyphen/>
        <w:t xml:space="preserve">луг; </w:t>
      </w:r>
    </w:p>
    <w:p w:rsidR="001970AE" w:rsidRPr="009A13E6" w:rsidRDefault="001970AE" w:rsidP="009A13E6">
      <w:pPr>
        <w:numPr>
          <w:ilvl w:val="0"/>
          <w:numId w:val="5"/>
        </w:numPr>
        <w:shd w:val="clear" w:color="auto" w:fill="FFFFFF"/>
        <w:spacing w:line="360" w:lineRule="auto"/>
        <w:ind w:left="0"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накопления — актив, сохраняемый пос</w:t>
      </w:r>
      <w:r w:rsidRPr="009A13E6">
        <w:rPr>
          <w:color w:val="000000"/>
          <w:sz w:val="28"/>
          <w:szCs w:val="28"/>
        </w:rPr>
        <w:softHyphen/>
        <w:t>ле продажи товаров и услуг и обеспечивающий поку</w:t>
      </w:r>
      <w:r w:rsidRPr="009A13E6">
        <w:rPr>
          <w:color w:val="000000"/>
          <w:sz w:val="28"/>
          <w:szCs w:val="28"/>
        </w:rPr>
        <w:softHyphen/>
        <w:t>пательную способность в будущем.</w:t>
      </w:r>
    </w:p>
    <w:p w:rsidR="009B1A6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Американский экономист С. Фишер утверждает, что деньги выполняют четыре функции: </w:t>
      </w:r>
    </w:p>
    <w:p w:rsidR="009B1A63" w:rsidRPr="009A13E6" w:rsidRDefault="001970AE" w:rsidP="009A13E6">
      <w:pPr>
        <w:numPr>
          <w:ilvl w:val="0"/>
          <w:numId w:val="6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об</w:t>
      </w:r>
      <w:r w:rsidRPr="009A13E6">
        <w:rPr>
          <w:color w:val="000000"/>
          <w:sz w:val="28"/>
          <w:szCs w:val="28"/>
        </w:rPr>
        <w:softHyphen/>
        <w:t xml:space="preserve">мена или платежа; </w:t>
      </w:r>
    </w:p>
    <w:p w:rsidR="009B1A63" w:rsidRPr="009A13E6" w:rsidRDefault="001970AE" w:rsidP="009A13E6">
      <w:pPr>
        <w:numPr>
          <w:ilvl w:val="0"/>
          <w:numId w:val="6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единица счета; </w:t>
      </w:r>
    </w:p>
    <w:p w:rsidR="009B1A63" w:rsidRPr="009A13E6" w:rsidRDefault="001970AE" w:rsidP="009A13E6">
      <w:pPr>
        <w:numPr>
          <w:ilvl w:val="0"/>
          <w:numId w:val="6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средство сохране</w:t>
      </w:r>
      <w:r w:rsidRPr="009A13E6">
        <w:rPr>
          <w:color w:val="000000"/>
          <w:sz w:val="28"/>
          <w:szCs w:val="28"/>
        </w:rPr>
        <w:softHyphen/>
        <w:t xml:space="preserve">ния стоимости; </w:t>
      </w:r>
    </w:p>
    <w:p w:rsidR="001970AE" w:rsidRPr="009A13E6" w:rsidRDefault="001970AE" w:rsidP="009A13E6">
      <w:pPr>
        <w:numPr>
          <w:ilvl w:val="0"/>
          <w:numId w:val="6"/>
        </w:numPr>
        <w:shd w:val="clear" w:color="auto" w:fill="FFFFFF"/>
        <w:spacing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мера отложенных платежей.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Использование денег в различных их функциях — важный момент стимулирования воспроизводства и управления. С переходом к рыночному хозяйству роль денег существенно возрастает как в процессе це</w:t>
      </w:r>
      <w:r w:rsidRPr="009A13E6">
        <w:rPr>
          <w:color w:val="000000"/>
          <w:sz w:val="28"/>
          <w:szCs w:val="28"/>
        </w:rPr>
        <w:softHyphen/>
        <w:t>нообразования, регулирования товарного и денежно</w:t>
      </w:r>
      <w:r w:rsidRPr="009A13E6">
        <w:rPr>
          <w:color w:val="000000"/>
          <w:sz w:val="28"/>
          <w:szCs w:val="28"/>
        </w:rPr>
        <w:softHyphen/>
        <w:t>го обращения, так и в управлении доходами и разви</w:t>
      </w:r>
      <w:r w:rsidRPr="009A13E6">
        <w:rPr>
          <w:color w:val="000000"/>
          <w:sz w:val="28"/>
          <w:szCs w:val="28"/>
        </w:rPr>
        <w:softHyphen/>
        <w:t>тии внешнеэкономических связей. Для того чтобы стимулировать экономику, необходимо оздоровить финансы и денежное обращение, ликвидировать из</w:t>
      </w:r>
      <w:r w:rsidRPr="009A13E6">
        <w:rPr>
          <w:color w:val="000000"/>
          <w:sz w:val="28"/>
          <w:szCs w:val="28"/>
        </w:rPr>
        <w:softHyphen/>
        <w:t>быток денежной массы, добиться ее соответствия то</w:t>
      </w:r>
      <w:r w:rsidRPr="009A13E6">
        <w:rPr>
          <w:color w:val="000000"/>
          <w:sz w:val="28"/>
          <w:szCs w:val="28"/>
        </w:rPr>
        <w:softHyphen/>
        <w:t>варным ресурсам, сделать денежную единицу полно</w:t>
      </w:r>
      <w:r w:rsidRPr="009A13E6">
        <w:rPr>
          <w:color w:val="000000"/>
          <w:sz w:val="28"/>
          <w:szCs w:val="28"/>
        </w:rPr>
        <w:softHyphen/>
        <w:t>весной.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Анализ функций денег требует рассмотрения не только каждой из них отдельно, но и их совокупности как единого целого, поскольку они образуют реальное функционирование денежной массы, которая в насто</w:t>
      </w:r>
      <w:r w:rsidRPr="009A13E6">
        <w:rPr>
          <w:color w:val="000000"/>
          <w:sz w:val="28"/>
          <w:szCs w:val="28"/>
        </w:rPr>
        <w:softHyphen/>
        <w:t>ящее время является неоднородной, содержащей раз</w:t>
      </w:r>
      <w:r w:rsidRPr="009A13E6">
        <w:rPr>
          <w:color w:val="000000"/>
          <w:sz w:val="28"/>
          <w:szCs w:val="28"/>
        </w:rPr>
        <w:softHyphen/>
        <w:t>личные виды денег.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В </w:t>
      </w:r>
      <w:r w:rsidRPr="009A13E6">
        <w:rPr>
          <w:color w:val="000000"/>
          <w:sz w:val="28"/>
          <w:szCs w:val="28"/>
          <w:lang w:val="en-US"/>
        </w:rPr>
        <w:t>XX</w:t>
      </w:r>
      <w:r w:rsidRPr="009A13E6">
        <w:rPr>
          <w:color w:val="000000"/>
          <w:sz w:val="28"/>
          <w:szCs w:val="28"/>
        </w:rPr>
        <w:t xml:space="preserve"> в. функции денег и вообще роль золота в про</w:t>
      </w:r>
      <w:r w:rsidRPr="009A13E6">
        <w:rPr>
          <w:color w:val="000000"/>
          <w:sz w:val="28"/>
          <w:szCs w:val="28"/>
        </w:rPr>
        <w:softHyphen/>
        <w:t>цессе обмена подверглись существенным изменениям. Повсеместно золото перестало выполнять перечислен</w:t>
      </w:r>
      <w:r w:rsidRPr="009A13E6">
        <w:rPr>
          <w:color w:val="000000"/>
          <w:sz w:val="28"/>
          <w:szCs w:val="28"/>
        </w:rPr>
        <w:softHyphen/>
        <w:t>ные функции. Уход золота из обращения и вообще прекращение выполнения им функций денег называ</w:t>
      </w:r>
      <w:r w:rsidRPr="009A13E6">
        <w:rPr>
          <w:color w:val="000000"/>
          <w:sz w:val="28"/>
          <w:szCs w:val="28"/>
        </w:rPr>
        <w:softHyphen/>
        <w:t xml:space="preserve">ется </w:t>
      </w:r>
      <w:r w:rsidRPr="009A13E6">
        <w:rPr>
          <w:iCs/>
          <w:color w:val="000000"/>
          <w:sz w:val="28"/>
          <w:szCs w:val="28"/>
        </w:rPr>
        <w:t xml:space="preserve">демонетизацией. </w:t>
      </w:r>
      <w:r w:rsidRPr="009A13E6">
        <w:rPr>
          <w:color w:val="000000"/>
          <w:sz w:val="28"/>
          <w:szCs w:val="28"/>
        </w:rPr>
        <w:t>Непосредственной покупатель</w:t>
      </w:r>
      <w:r w:rsidRPr="009A13E6">
        <w:rPr>
          <w:color w:val="000000"/>
          <w:sz w:val="28"/>
          <w:szCs w:val="28"/>
        </w:rPr>
        <w:softHyphen/>
        <w:t>ной силой обладают современные бумажные деньги. Они являются ликвидным, легкореализуемым сред</w:t>
      </w:r>
      <w:r w:rsidRPr="009A13E6">
        <w:rPr>
          <w:color w:val="000000"/>
          <w:sz w:val="28"/>
          <w:szCs w:val="28"/>
        </w:rPr>
        <w:softHyphen/>
        <w:t>ством и общепризнанным средством обмена.</w:t>
      </w:r>
    </w:p>
    <w:p w:rsidR="009B1A63" w:rsidRPr="009A13E6" w:rsidRDefault="009B1A63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</w:p>
    <w:p w:rsidR="009B1A6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bCs/>
          <w:color w:val="000000"/>
          <w:sz w:val="28"/>
          <w:szCs w:val="28"/>
        </w:rPr>
      </w:pPr>
      <w:r w:rsidRPr="009A13E6">
        <w:rPr>
          <w:bCs/>
          <w:color w:val="000000"/>
          <w:sz w:val="28"/>
          <w:szCs w:val="28"/>
        </w:rPr>
        <w:t xml:space="preserve">Законы денежного обращения. </w:t>
      </w:r>
    </w:p>
    <w:p w:rsidR="009B1A63" w:rsidRPr="009A13E6" w:rsidRDefault="009B1A63" w:rsidP="009A13E6">
      <w:pPr>
        <w:shd w:val="clear" w:color="auto" w:fill="FFFFFF"/>
        <w:spacing w:line="360" w:lineRule="auto"/>
        <w:ind w:right="-1" w:firstLine="720"/>
        <w:jc w:val="both"/>
        <w:rPr>
          <w:bCs/>
          <w:color w:val="000000"/>
          <w:sz w:val="28"/>
          <w:szCs w:val="28"/>
        </w:rPr>
      </w:pP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Масса золотых или бумажных денег, находящихся в обращении, обусловливается законом денежного обращения, от</w:t>
      </w:r>
      <w:r w:rsidRPr="009A13E6">
        <w:rPr>
          <w:color w:val="000000"/>
          <w:sz w:val="28"/>
          <w:szCs w:val="28"/>
        </w:rPr>
        <w:softHyphen/>
        <w:t>крытым К. Марксом. Согласно этому закону количест</w:t>
      </w:r>
      <w:r w:rsidRPr="009A13E6">
        <w:rPr>
          <w:color w:val="000000"/>
          <w:sz w:val="28"/>
          <w:szCs w:val="28"/>
        </w:rPr>
        <w:softHyphen/>
        <w:t>во денег, необходимых для обращения, определяется формулой</w:t>
      </w:r>
      <w:r w:rsidR="007F090D" w:rsidRPr="009A13E6">
        <w:rPr>
          <w:color w:val="000000"/>
          <w:sz w:val="28"/>
          <w:szCs w:val="28"/>
        </w:rPr>
        <w:t>:</w:t>
      </w:r>
    </w:p>
    <w:p w:rsidR="001970AE" w:rsidRPr="009A13E6" w:rsidRDefault="001970AE" w:rsidP="009A13E6">
      <w:pPr>
        <w:shd w:val="clear" w:color="auto" w:fill="FFFFFF"/>
        <w:tabs>
          <w:tab w:val="left" w:pos="5004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  <w:lang w:val="en-US"/>
        </w:rPr>
        <w:t>D</w:t>
      </w:r>
      <w:r w:rsidR="007F090D" w:rsidRPr="009A13E6">
        <w:rPr>
          <w:color w:val="000000"/>
          <w:sz w:val="28"/>
          <w:szCs w:val="28"/>
        </w:rPr>
        <w:t xml:space="preserve"> =</w:t>
      </w:r>
      <w:r w:rsidRPr="009A13E6">
        <w:rPr>
          <w:color w:val="000000"/>
          <w:sz w:val="28"/>
          <w:szCs w:val="28"/>
        </w:rPr>
        <w:t xml:space="preserve"> </w:t>
      </w:r>
      <w:r w:rsidR="007F090D" w:rsidRPr="009A13E6">
        <w:rPr>
          <w:iCs/>
          <w:color w:val="000000"/>
          <w:sz w:val="28"/>
          <w:szCs w:val="28"/>
        </w:rPr>
        <w:t>Р/Со</w:t>
      </w:r>
      <w:r w:rsidRPr="009A13E6">
        <w:rPr>
          <w:iCs/>
          <w:color w:val="000000"/>
          <w:sz w:val="28"/>
          <w:szCs w:val="28"/>
        </w:rPr>
        <w:tab/>
      </w:r>
      <w:r w:rsidR="007F090D" w:rsidRPr="009A13E6">
        <w:rPr>
          <w:color w:val="000000"/>
          <w:sz w:val="28"/>
          <w:szCs w:val="28"/>
        </w:rPr>
        <w:t>(1</w:t>
      </w:r>
      <w:r w:rsidRPr="009A13E6">
        <w:rPr>
          <w:color w:val="000000"/>
          <w:sz w:val="28"/>
          <w:szCs w:val="28"/>
        </w:rPr>
        <w:t>.1)</w:t>
      </w:r>
    </w:p>
    <w:p w:rsidR="001970AE" w:rsidRPr="009A13E6" w:rsidRDefault="007F090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где</w:t>
      </w:r>
      <w:r w:rsidRPr="009A13E6">
        <w:rPr>
          <w:iCs/>
          <w:color w:val="000000"/>
          <w:sz w:val="28"/>
          <w:szCs w:val="28"/>
        </w:rPr>
        <w:t xml:space="preserve"> </w:t>
      </w:r>
      <w:r w:rsidR="001970AE" w:rsidRPr="009A13E6">
        <w:rPr>
          <w:iCs/>
          <w:color w:val="000000"/>
          <w:sz w:val="28"/>
          <w:szCs w:val="28"/>
        </w:rPr>
        <w:t xml:space="preserve">Со — </w:t>
      </w:r>
      <w:r w:rsidR="001970AE" w:rsidRPr="009A13E6">
        <w:rPr>
          <w:color w:val="000000"/>
          <w:sz w:val="28"/>
          <w:szCs w:val="28"/>
        </w:rPr>
        <w:t>скорость оборота</w:t>
      </w:r>
      <w:r w:rsidR="00BF3283" w:rsidRPr="009A13E6">
        <w:rPr>
          <w:color w:val="000000"/>
          <w:sz w:val="28"/>
          <w:szCs w:val="28"/>
        </w:rPr>
        <w:t>;</w:t>
      </w:r>
      <w:r w:rsidR="00BF3283" w:rsidRPr="009A13E6">
        <w:rPr>
          <w:sz w:val="28"/>
          <w:szCs w:val="28"/>
        </w:rPr>
        <w:t xml:space="preserve"> </w:t>
      </w:r>
      <w:r w:rsidR="001970AE" w:rsidRPr="009A13E6">
        <w:rPr>
          <w:iCs/>
          <w:color w:val="000000"/>
          <w:sz w:val="28"/>
          <w:szCs w:val="28"/>
          <w:lang w:val="en-US"/>
        </w:rPr>
        <w:t>D</w:t>
      </w:r>
      <w:r w:rsidR="001970AE" w:rsidRPr="009A13E6">
        <w:rPr>
          <w:iCs/>
          <w:color w:val="000000"/>
          <w:sz w:val="28"/>
          <w:szCs w:val="28"/>
        </w:rPr>
        <w:t xml:space="preserve"> — </w:t>
      </w:r>
      <w:r w:rsidR="001970AE" w:rsidRPr="009A13E6">
        <w:rPr>
          <w:color w:val="000000"/>
          <w:sz w:val="28"/>
          <w:szCs w:val="28"/>
        </w:rPr>
        <w:t xml:space="preserve">количество денег; </w:t>
      </w:r>
      <w:r w:rsidR="001970AE" w:rsidRPr="009A13E6">
        <w:rPr>
          <w:iCs/>
          <w:color w:val="000000"/>
          <w:sz w:val="28"/>
          <w:szCs w:val="28"/>
        </w:rPr>
        <w:t>Р</w:t>
      </w:r>
      <w:r w:rsidRPr="009A13E6">
        <w:rPr>
          <w:iCs/>
          <w:color w:val="000000"/>
          <w:sz w:val="28"/>
          <w:szCs w:val="28"/>
        </w:rPr>
        <w:t xml:space="preserve"> - </w:t>
      </w:r>
      <w:r w:rsidR="001970AE" w:rsidRPr="009A13E6">
        <w:rPr>
          <w:iCs/>
          <w:color w:val="000000"/>
          <w:sz w:val="28"/>
          <w:szCs w:val="28"/>
        </w:rPr>
        <w:t xml:space="preserve"> </w:t>
      </w:r>
      <w:r w:rsidR="001970AE" w:rsidRPr="009A13E6">
        <w:rPr>
          <w:color w:val="000000"/>
          <w:sz w:val="28"/>
          <w:szCs w:val="28"/>
        </w:rPr>
        <w:t>денежных единиц.</w:t>
      </w:r>
    </w:p>
    <w:p w:rsidR="00BF3283" w:rsidRPr="009A13E6" w:rsidRDefault="00BF3283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Например, сумма цен </w:t>
      </w:r>
      <w:r w:rsidRPr="009A13E6">
        <w:rPr>
          <w:iCs/>
          <w:color w:val="000000"/>
          <w:sz w:val="28"/>
          <w:szCs w:val="28"/>
        </w:rPr>
        <w:t xml:space="preserve">Р </w:t>
      </w:r>
      <w:r w:rsidRPr="009A13E6">
        <w:rPr>
          <w:color w:val="000000"/>
          <w:sz w:val="28"/>
          <w:szCs w:val="28"/>
        </w:rPr>
        <w:t xml:space="preserve">составляет в год </w:t>
      </w:r>
      <w:r w:rsidRPr="009A13E6">
        <w:rPr>
          <w:bCs/>
          <w:color w:val="000000"/>
          <w:sz w:val="28"/>
          <w:szCs w:val="28"/>
        </w:rPr>
        <w:t xml:space="preserve">100 </w:t>
      </w:r>
      <w:r w:rsidRPr="009A13E6">
        <w:rPr>
          <w:color w:val="000000"/>
          <w:sz w:val="28"/>
          <w:szCs w:val="28"/>
        </w:rPr>
        <w:t>млрд дол., скорость обор</w:t>
      </w:r>
      <w:r w:rsidR="007F090D" w:rsidRPr="009A13E6">
        <w:rPr>
          <w:color w:val="000000"/>
          <w:sz w:val="28"/>
          <w:szCs w:val="28"/>
        </w:rPr>
        <w:t>отов денежной единицы — 50. Сле</w:t>
      </w:r>
      <w:r w:rsidRPr="009A13E6">
        <w:rPr>
          <w:color w:val="000000"/>
          <w:sz w:val="28"/>
          <w:szCs w:val="28"/>
        </w:rPr>
        <w:t xml:space="preserve">довательно, </w:t>
      </w:r>
      <w:r w:rsidRPr="009A13E6">
        <w:rPr>
          <w:iCs/>
          <w:color w:val="000000"/>
          <w:sz w:val="28"/>
          <w:szCs w:val="28"/>
          <w:lang w:val="en-US"/>
        </w:rPr>
        <w:t>D</w:t>
      </w:r>
      <w:r w:rsidRPr="009A13E6">
        <w:rPr>
          <w:iCs/>
          <w:color w:val="000000"/>
          <w:sz w:val="28"/>
          <w:szCs w:val="28"/>
        </w:rPr>
        <w:t xml:space="preserve"> = </w:t>
      </w:r>
      <w:r w:rsidRPr="009A13E6">
        <w:rPr>
          <w:bCs/>
          <w:color w:val="000000"/>
          <w:sz w:val="28"/>
          <w:szCs w:val="28"/>
        </w:rPr>
        <w:t xml:space="preserve">100 </w:t>
      </w:r>
      <w:r w:rsidRPr="009A13E6">
        <w:rPr>
          <w:color w:val="000000"/>
          <w:sz w:val="28"/>
          <w:szCs w:val="28"/>
        </w:rPr>
        <w:t>млрд дол,/ 50 = 2 млрд дол. Итак, чем быстрее обращаются деньги, тем меньше их нуж</w:t>
      </w:r>
      <w:r w:rsidRPr="009A13E6">
        <w:rPr>
          <w:color w:val="000000"/>
          <w:sz w:val="28"/>
          <w:szCs w:val="28"/>
        </w:rPr>
        <w:softHyphen/>
        <w:t>но для обеспечения рынка товаров и услуг (их объем постоянен), и наоборот.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С развитием кредитных отношений и выполнени</w:t>
      </w:r>
      <w:r w:rsidRPr="009A13E6">
        <w:rPr>
          <w:color w:val="000000"/>
          <w:sz w:val="28"/>
          <w:szCs w:val="28"/>
        </w:rPr>
        <w:softHyphen/>
        <w:t>ем деньгами функции средства платежа количество денег, необходимых для обращения, определяется как сумма цен товаров, подлежащих реализации, ми</w:t>
      </w:r>
      <w:r w:rsidRPr="009A13E6">
        <w:rPr>
          <w:color w:val="000000"/>
          <w:sz w:val="28"/>
          <w:szCs w:val="28"/>
        </w:rPr>
        <w:softHyphen/>
        <w:t>нус сумма цен товаров, проданных в кредит, плюс платежи, по которым наступил срок уплаты, минус сумма взаимопогашающихся платежей, деленное на число оборотов одноименных денежных единиц. Фор</w:t>
      </w:r>
      <w:r w:rsidRPr="009A13E6">
        <w:rPr>
          <w:color w:val="000000"/>
          <w:sz w:val="28"/>
          <w:szCs w:val="28"/>
        </w:rPr>
        <w:softHyphen/>
        <w:t>мула количества денег, необходимых для обеспечения товарного обращения, приобретает следующий вид:</w:t>
      </w:r>
    </w:p>
    <w:p w:rsidR="007F090D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iCs/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  <w:lang w:val="en-US"/>
        </w:rPr>
        <w:t>D</w:t>
      </w:r>
      <w:r w:rsidRPr="009A13E6">
        <w:rPr>
          <w:color w:val="000000"/>
          <w:sz w:val="28"/>
          <w:szCs w:val="28"/>
        </w:rPr>
        <w:t xml:space="preserve"> = (</w:t>
      </w:r>
      <w:r w:rsidRPr="009A13E6">
        <w:rPr>
          <w:color w:val="000000"/>
          <w:sz w:val="28"/>
          <w:szCs w:val="28"/>
          <w:lang w:val="en-US"/>
        </w:rPr>
        <w:t>P</w:t>
      </w:r>
      <w:r w:rsidR="007F090D" w:rsidRPr="009A13E6">
        <w:rPr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>-</w:t>
      </w:r>
      <w:r w:rsidR="007F090D" w:rsidRPr="009A13E6">
        <w:rPr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  <w:lang w:val="en-US"/>
        </w:rPr>
        <w:t>K</w:t>
      </w:r>
      <w:r w:rsidR="007F090D" w:rsidRPr="009A13E6">
        <w:rPr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>-</w:t>
      </w:r>
      <w:r w:rsidR="007F090D" w:rsidRPr="009A13E6">
        <w:rPr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  <w:lang w:val="en-US"/>
        </w:rPr>
        <w:t>n</w:t>
      </w:r>
      <w:r w:rsidR="007F090D" w:rsidRPr="009A13E6">
        <w:rPr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 xml:space="preserve">- ВП) / </w:t>
      </w:r>
      <w:r w:rsidRPr="009A13E6">
        <w:rPr>
          <w:iCs/>
          <w:color w:val="000000"/>
          <w:sz w:val="28"/>
          <w:szCs w:val="28"/>
        </w:rPr>
        <w:t>Со,</w:t>
      </w:r>
      <w:r w:rsidR="007F090D" w:rsidRPr="009A13E6">
        <w:rPr>
          <w:iCs/>
          <w:color w:val="000000"/>
          <w:sz w:val="28"/>
          <w:szCs w:val="28"/>
        </w:rPr>
        <w:t xml:space="preserve">                             (1.2)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где </w:t>
      </w:r>
      <w:r w:rsidRPr="009A13E6">
        <w:rPr>
          <w:iCs/>
          <w:color w:val="000000"/>
          <w:sz w:val="28"/>
          <w:szCs w:val="28"/>
          <w:lang w:val="en-US"/>
        </w:rPr>
        <w:t>D</w:t>
      </w:r>
      <w:r w:rsidRPr="009A13E6">
        <w:rPr>
          <w:iCs/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>— количество денежных единиц, необходимое</w:t>
      </w:r>
      <w:r w:rsidR="007F090D" w:rsidRPr="009A13E6">
        <w:rPr>
          <w:color w:val="000000"/>
          <w:sz w:val="28"/>
          <w:szCs w:val="28"/>
        </w:rPr>
        <w:t xml:space="preserve"> для обраще</w:t>
      </w:r>
      <w:r w:rsidR="007F090D" w:rsidRPr="009A13E6">
        <w:rPr>
          <w:color w:val="000000"/>
          <w:sz w:val="28"/>
          <w:szCs w:val="28"/>
        </w:rPr>
        <w:softHyphen/>
        <w:t xml:space="preserve">ния; Р, К, </w:t>
      </w:r>
      <w:r w:rsidR="007F090D" w:rsidRPr="009A13E6">
        <w:rPr>
          <w:color w:val="000000"/>
          <w:sz w:val="28"/>
          <w:szCs w:val="28"/>
          <w:lang w:val="en-US"/>
        </w:rPr>
        <w:t>n</w:t>
      </w:r>
      <w:r w:rsidRPr="009A13E6">
        <w:rPr>
          <w:color w:val="000000"/>
          <w:sz w:val="28"/>
          <w:szCs w:val="28"/>
        </w:rPr>
        <w:t xml:space="preserve"> — суммы цен реализуемых товаров; товаров, продан</w:t>
      </w:r>
      <w:r w:rsidRPr="009A13E6">
        <w:rPr>
          <w:color w:val="000000"/>
          <w:sz w:val="28"/>
          <w:szCs w:val="28"/>
        </w:rPr>
        <w:softHyphen/>
        <w:t>ных в кредит; товаров, по которым наступили сроки платежей со</w:t>
      </w:r>
      <w:r w:rsidRPr="009A13E6">
        <w:rPr>
          <w:color w:val="000000"/>
          <w:sz w:val="28"/>
          <w:szCs w:val="28"/>
        </w:rPr>
        <w:softHyphen/>
        <w:t>ответственно; ВП — сумма взаимопогашающихся платежей.</w:t>
      </w:r>
    </w:p>
    <w:p w:rsidR="00BF3283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Уравнение обмена, или "уравнение</w:t>
      </w:r>
      <w:r w:rsidR="007F090D" w:rsidRPr="009A13E6">
        <w:rPr>
          <w:color w:val="000000"/>
          <w:sz w:val="28"/>
          <w:szCs w:val="28"/>
        </w:rPr>
        <w:t xml:space="preserve"> Фишера", близкое к уравнению (1</w:t>
      </w:r>
      <w:r w:rsidRPr="009A13E6">
        <w:rPr>
          <w:color w:val="000000"/>
          <w:sz w:val="28"/>
          <w:szCs w:val="28"/>
        </w:rPr>
        <w:t>.1), выглядит следующим об</w:t>
      </w:r>
      <w:r w:rsidRPr="009A13E6">
        <w:rPr>
          <w:color w:val="000000"/>
          <w:sz w:val="28"/>
          <w:szCs w:val="28"/>
        </w:rPr>
        <w:softHyphen/>
        <w:t>разом: произведение величины находящейся в обра</w:t>
      </w:r>
      <w:r w:rsidRPr="009A13E6">
        <w:rPr>
          <w:color w:val="000000"/>
          <w:sz w:val="28"/>
          <w:szCs w:val="28"/>
        </w:rPr>
        <w:softHyphen/>
        <w:t xml:space="preserve">щении денежной массы </w:t>
      </w:r>
      <w:r w:rsidRPr="009A13E6">
        <w:rPr>
          <w:iCs/>
          <w:color w:val="000000"/>
          <w:sz w:val="28"/>
          <w:szCs w:val="28"/>
        </w:rPr>
        <w:t xml:space="preserve">М </w:t>
      </w:r>
      <w:r w:rsidRPr="009A13E6">
        <w:rPr>
          <w:color w:val="000000"/>
          <w:sz w:val="28"/>
          <w:szCs w:val="28"/>
        </w:rPr>
        <w:t>на среднюю скорость обра</w:t>
      </w:r>
      <w:r w:rsidRPr="009A13E6">
        <w:rPr>
          <w:color w:val="000000"/>
          <w:sz w:val="28"/>
          <w:szCs w:val="28"/>
        </w:rPr>
        <w:softHyphen/>
        <w:t xml:space="preserve">щения денежной единицы </w:t>
      </w:r>
      <w:r w:rsidRPr="009A13E6">
        <w:rPr>
          <w:iCs/>
          <w:color w:val="000000"/>
          <w:sz w:val="28"/>
          <w:szCs w:val="28"/>
          <w:lang w:val="en-US"/>
        </w:rPr>
        <w:t>V</w:t>
      </w:r>
      <w:r w:rsidRPr="009A13E6">
        <w:rPr>
          <w:iCs/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 xml:space="preserve">равно произведению уровня цен </w:t>
      </w:r>
      <w:r w:rsidRPr="009A13E6">
        <w:rPr>
          <w:iCs/>
          <w:color w:val="000000"/>
          <w:sz w:val="28"/>
          <w:szCs w:val="28"/>
        </w:rPr>
        <w:t xml:space="preserve">Р </w:t>
      </w:r>
      <w:r w:rsidRPr="009A13E6">
        <w:rPr>
          <w:color w:val="000000"/>
          <w:sz w:val="28"/>
          <w:szCs w:val="28"/>
        </w:rPr>
        <w:t>на реальный объем национального про</w:t>
      </w:r>
      <w:r w:rsidRPr="009A13E6">
        <w:rPr>
          <w:color w:val="000000"/>
          <w:sz w:val="28"/>
          <w:szCs w:val="28"/>
        </w:rPr>
        <w:softHyphen/>
        <w:t xml:space="preserve">дукта </w:t>
      </w:r>
      <w:r w:rsidRPr="009A13E6">
        <w:rPr>
          <w:color w:val="000000"/>
          <w:sz w:val="28"/>
          <w:szCs w:val="28"/>
          <w:lang w:val="en-US"/>
        </w:rPr>
        <w:t>Q</w:t>
      </w:r>
      <w:r w:rsidRPr="009A13E6">
        <w:rPr>
          <w:color w:val="000000"/>
          <w:sz w:val="28"/>
          <w:szCs w:val="28"/>
        </w:rPr>
        <w:t>, т.е.</w:t>
      </w:r>
    </w:p>
    <w:p w:rsidR="001970AE" w:rsidRPr="009A13E6" w:rsidRDefault="007F090D" w:rsidP="009A13E6">
      <w:pPr>
        <w:shd w:val="clear" w:color="auto" w:fill="FFFFFF"/>
        <w:tabs>
          <w:tab w:val="left" w:pos="504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iCs/>
          <w:color w:val="000000"/>
          <w:sz w:val="28"/>
          <w:szCs w:val="28"/>
          <w:lang w:val="en-US"/>
        </w:rPr>
        <w:t>M</w:t>
      </w:r>
      <w:r w:rsidRPr="009A13E6">
        <w:rPr>
          <w:iCs/>
          <w:color w:val="000000"/>
          <w:sz w:val="28"/>
          <w:szCs w:val="28"/>
        </w:rPr>
        <w:t xml:space="preserve"> * </w:t>
      </w:r>
      <w:r w:rsidRPr="009A13E6">
        <w:rPr>
          <w:iCs/>
          <w:color w:val="000000"/>
          <w:sz w:val="28"/>
          <w:szCs w:val="28"/>
          <w:lang w:val="en-US"/>
        </w:rPr>
        <w:t>V</w:t>
      </w:r>
      <w:r w:rsidR="001970AE" w:rsidRPr="009A13E6">
        <w:rPr>
          <w:iCs/>
          <w:color w:val="000000"/>
          <w:sz w:val="28"/>
          <w:szCs w:val="28"/>
        </w:rPr>
        <w:t xml:space="preserve"> = </w:t>
      </w:r>
      <w:r w:rsidR="001970AE" w:rsidRPr="009A13E6">
        <w:rPr>
          <w:iCs/>
          <w:color w:val="000000"/>
          <w:sz w:val="28"/>
          <w:szCs w:val="28"/>
          <w:lang w:val="en-US"/>
        </w:rPr>
        <w:t>P</w:t>
      </w:r>
      <w:r w:rsidRPr="009A13E6">
        <w:rPr>
          <w:iCs/>
          <w:color w:val="000000"/>
          <w:sz w:val="28"/>
          <w:szCs w:val="28"/>
        </w:rPr>
        <w:t xml:space="preserve"> * </w:t>
      </w:r>
      <w:r w:rsidR="001970AE" w:rsidRPr="009A13E6">
        <w:rPr>
          <w:iCs/>
          <w:color w:val="000000"/>
          <w:sz w:val="28"/>
          <w:szCs w:val="28"/>
          <w:lang w:val="en-US"/>
        </w:rPr>
        <w:t>Q</w:t>
      </w:r>
      <w:r w:rsidR="001970AE" w:rsidRPr="009A13E6">
        <w:rPr>
          <w:iCs/>
          <w:color w:val="000000"/>
          <w:sz w:val="28"/>
          <w:szCs w:val="28"/>
        </w:rPr>
        <w:tab/>
      </w:r>
      <w:r w:rsidRPr="009A13E6">
        <w:rPr>
          <w:color w:val="000000"/>
          <w:sz w:val="28"/>
          <w:szCs w:val="28"/>
        </w:rPr>
        <w:t>(1.3</w:t>
      </w:r>
      <w:r w:rsidR="001970AE" w:rsidRPr="009A13E6">
        <w:rPr>
          <w:color w:val="000000"/>
          <w:sz w:val="28"/>
          <w:szCs w:val="28"/>
        </w:rPr>
        <w:t>)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С помощью </w:t>
      </w:r>
      <w:r w:rsidR="007F090D" w:rsidRPr="009A13E6">
        <w:rPr>
          <w:color w:val="000000"/>
          <w:sz w:val="28"/>
          <w:szCs w:val="28"/>
        </w:rPr>
        <w:t>уравнения (1.3</w:t>
      </w:r>
      <w:r w:rsidRPr="009A13E6">
        <w:rPr>
          <w:color w:val="000000"/>
          <w:sz w:val="28"/>
          <w:szCs w:val="28"/>
        </w:rPr>
        <w:t>) можно рассчитать каждый из составляющих его параметров: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обращаемую денежную массу: </w:t>
      </w:r>
      <w:r w:rsidRPr="009A13E6">
        <w:rPr>
          <w:iCs/>
          <w:color w:val="000000"/>
          <w:sz w:val="28"/>
          <w:szCs w:val="28"/>
          <w:lang w:val="en-US"/>
        </w:rPr>
        <w:t>PQ</w:t>
      </w:r>
      <w:r w:rsidRPr="009A13E6">
        <w:rPr>
          <w:iCs/>
          <w:color w:val="000000"/>
          <w:sz w:val="28"/>
          <w:szCs w:val="28"/>
        </w:rPr>
        <w:t>/</w:t>
      </w:r>
      <w:r w:rsidRPr="009A13E6">
        <w:rPr>
          <w:iCs/>
          <w:color w:val="000000"/>
          <w:sz w:val="28"/>
          <w:szCs w:val="28"/>
          <w:lang w:val="en-US"/>
        </w:rPr>
        <w:t>V</w:t>
      </w:r>
      <w:r w:rsidRPr="009A13E6">
        <w:rPr>
          <w:iCs/>
          <w:color w:val="000000"/>
          <w:sz w:val="28"/>
          <w:szCs w:val="28"/>
        </w:rPr>
        <w:t>;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скорость обращения денежной единицы: </w:t>
      </w:r>
      <w:r w:rsidRPr="009A13E6">
        <w:rPr>
          <w:iCs/>
          <w:color w:val="000000"/>
          <w:sz w:val="28"/>
          <w:szCs w:val="28"/>
          <w:lang w:val="en-US"/>
        </w:rPr>
        <w:t>PQ</w:t>
      </w:r>
      <w:r w:rsidRPr="009A13E6">
        <w:rPr>
          <w:iCs/>
          <w:color w:val="000000"/>
          <w:sz w:val="28"/>
          <w:szCs w:val="28"/>
        </w:rPr>
        <w:t>/</w:t>
      </w:r>
      <w:r w:rsidRPr="009A13E6">
        <w:rPr>
          <w:iCs/>
          <w:color w:val="000000"/>
          <w:sz w:val="28"/>
          <w:szCs w:val="28"/>
          <w:lang w:val="en-US"/>
        </w:rPr>
        <w:t>M</w:t>
      </w:r>
      <w:r w:rsidRPr="009A13E6">
        <w:rPr>
          <w:iCs/>
          <w:color w:val="000000"/>
          <w:sz w:val="28"/>
          <w:szCs w:val="28"/>
        </w:rPr>
        <w:t>;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средний уровень цен: </w:t>
      </w:r>
      <w:r w:rsidRPr="009A13E6">
        <w:rPr>
          <w:iCs/>
          <w:color w:val="000000"/>
          <w:sz w:val="28"/>
          <w:szCs w:val="28"/>
          <w:lang w:val="en-US"/>
        </w:rPr>
        <w:t>MV</w:t>
      </w:r>
      <w:r w:rsidRPr="009A13E6">
        <w:rPr>
          <w:iCs/>
          <w:color w:val="000000"/>
          <w:sz w:val="28"/>
          <w:szCs w:val="28"/>
        </w:rPr>
        <w:t>/</w:t>
      </w:r>
      <w:r w:rsidRPr="009A13E6">
        <w:rPr>
          <w:iCs/>
          <w:color w:val="000000"/>
          <w:sz w:val="28"/>
          <w:szCs w:val="28"/>
          <w:lang w:val="en-US"/>
        </w:rPr>
        <w:t>Q</w:t>
      </w:r>
      <w:r w:rsidRPr="009A13E6">
        <w:rPr>
          <w:iCs/>
          <w:color w:val="000000"/>
          <w:sz w:val="28"/>
          <w:szCs w:val="28"/>
        </w:rPr>
        <w:t>;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iCs/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 xml:space="preserve">денежную величину национального продукта: </w:t>
      </w:r>
      <w:r w:rsidR="007F090D" w:rsidRPr="009A13E6">
        <w:rPr>
          <w:iCs/>
          <w:color w:val="000000"/>
          <w:sz w:val="28"/>
          <w:szCs w:val="28"/>
          <w:lang w:val="en-US"/>
        </w:rPr>
        <w:t>MV</w:t>
      </w:r>
      <w:r w:rsidR="007F090D" w:rsidRPr="009A13E6">
        <w:rPr>
          <w:iCs/>
          <w:color w:val="000000"/>
          <w:sz w:val="28"/>
          <w:szCs w:val="28"/>
        </w:rPr>
        <w:t>/</w:t>
      </w:r>
      <w:r w:rsidRPr="009A13E6">
        <w:rPr>
          <w:iCs/>
          <w:color w:val="000000"/>
          <w:sz w:val="28"/>
          <w:szCs w:val="28"/>
        </w:rPr>
        <w:t>Р.</w:t>
      </w:r>
    </w:p>
    <w:p w:rsidR="001970AE" w:rsidRPr="009A13E6" w:rsidRDefault="007F090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Уравнение (1.3</w:t>
      </w:r>
      <w:r w:rsidR="001970AE" w:rsidRPr="009A13E6">
        <w:rPr>
          <w:color w:val="000000"/>
          <w:sz w:val="28"/>
          <w:szCs w:val="28"/>
        </w:rPr>
        <w:t>) позволяет объяснить феномен ин</w:t>
      </w:r>
      <w:r w:rsidR="001970AE" w:rsidRPr="009A13E6">
        <w:rPr>
          <w:color w:val="000000"/>
          <w:sz w:val="28"/>
          <w:szCs w:val="28"/>
        </w:rPr>
        <w:softHyphen/>
        <w:t>фляции с точки зрения нарушений в сфере бумажно</w:t>
      </w:r>
      <w:r w:rsidR="001970AE" w:rsidRPr="009A13E6">
        <w:rPr>
          <w:color w:val="000000"/>
          <w:sz w:val="28"/>
          <w:szCs w:val="28"/>
        </w:rPr>
        <w:softHyphen/>
        <w:t>денежного обращения. Формула И. Фишера показы</w:t>
      </w:r>
      <w:r w:rsidR="001970AE" w:rsidRPr="009A13E6">
        <w:rPr>
          <w:color w:val="000000"/>
          <w:sz w:val="28"/>
          <w:szCs w:val="28"/>
        </w:rPr>
        <w:softHyphen/>
        <w:t xml:space="preserve">вает зависимость уровня цен от денежной массы. Из нее следует, что увеличение показателя </w:t>
      </w:r>
      <w:r w:rsidR="001970AE" w:rsidRPr="009A13E6">
        <w:rPr>
          <w:iCs/>
          <w:color w:val="000000"/>
          <w:sz w:val="28"/>
          <w:szCs w:val="28"/>
        </w:rPr>
        <w:t xml:space="preserve">М </w:t>
      </w:r>
      <w:r w:rsidR="001970AE" w:rsidRPr="009A13E6">
        <w:rPr>
          <w:color w:val="000000"/>
          <w:sz w:val="28"/>
          <w:szCs w:val="28"/>
        </w:rPr>
        <w:t>(при неизмен</w:t>
      </w:r>
      <w:r w:rsidR="001970AE" w:rsidRPr="009A13E6">
        <w:rPr>
          <w:color w:val="000000"/>
          <w:sz w:val="28"/>
          <w:szCs w:val="28"/>
        </w:rPr>
        <w:softHyphen/>
        <w:t xml:space="preserve">ности </w:t>
      </w:r>
      <w:r w:rsidR="001970AE" w:rsidRPr="009A13E6">
        <w:rPr>
          <w:iCs/>
          <w:color w:val="000000"/>
          <w:sz w:val="28"/>
          <w:szCs w:val="28"/>
          <w:lang w:val="en-US"/>
        </w:rPr>
        <w:t>V</w:t>
      </w:r>
      <w:r w:rsidR="001970AE" w:rsidRPr="009A13E6">
        <w:rPr>
          <w:iCs/>
          <w:color w:val="000000"/>
          <w:sz w:val="28"/>
          <w:szCs w:val="28"/>
        </w:rPr>
        <w:t xml:space="preserve"> </w:t>
      </w:r>
      <w:r w:rsidR="001970AE" w:rsidRPr="009A13E6">
        <w:rPr>
          <w:color w:val="000000"/>
          <w:sz w:val="28"/>
          <w:szCs w:val="28"/>
        </w:rPr>
        <w:t xml:space="preserve">и </w:t>
      </w:r>
      <w:r w:rsidR="001970AE" w:rsidRPr="009A13E6">
        <w:rPr>
          <w:iCs/>
          <w:color w:val="000000"/>
          <w:sz w:val="28"/>
          <w:szCs w:val="28"/>
          <w:lang w:val="en-US"/>
        </w:rPr>
        <w:t>Q</w:t>
      </w:r>
      <w:r w:rsidR="001970AE" w:rsidRPr="009A13E6">
        <w:rPr>
          <w:iCs/>
          <w:color w:val="000000"/>
          <w:sz w:val="28"/>
          <w:szCs w:val="28"/>
        </w:rPr>
        <w:t xml:space="preserve">) </w:t>
      </w:r>
      <w:r w:rsidR="001970AE" w:rsidRPr="009A13E6">
        <w:rPr>
          <w:color w:val="000000"/>
          <w:sz w:val="28"/>
          <w:szCs w:val="28"/>
        </w:rPr>
        <w:t xml:space="preserve">должно сопровождаться ростом </w:t>
      </w:r>
      <w:r w:rsidR="001970AE" w:rsidRPr="009A13E6">
        <w:rPr>
          <w:iCs/>
          <w:color w:val="000000"/>
          <w:sz w:val="28"/>
          <w:szCs w:val="28"/>
        </w:rPr>
        <w:t xml:space="preserve">Р. </w:t>
      </w:r>
      <w:r w:rsidR="001970AE" w:rsidRPr="009A13E6">
        <w:rPr>
          <w:color w:val="000000"/>
          <w:sz w:val="28"/>
          <w:szCs w:val="28"/>
        </w:rPr>
        <w:t>Боль</w:t>
      </w:r>
      <w:r w:rsidR="001970AE" w:rsidRPr="009A13E6">
        <w:rPr>
          <w:color w:val="000000"/>
          <w:sz w:val="28"/>
          <w:szCs w:val="28"/>
        </w:rPr>
        <w:softHyphen/>
        <w:t>шинство экономисто</w:t>
      </w:r>
      <w:r w:rsidRPr="009A13E6">
        <w:rPr>
          <w:color w:val="000000"/>
          <w:sz w:val="28"/>
          <w:szCs w:val="28"/>
        </w:rPr>
        <w:t xml:space="preserve">в Запада пользуются формулой И. </w:t>
      </w:r>
      <w:r w:rsidR="001970AE" w:rsidRPr="009A13E6">
        <w:rPr>
          <w:color w:val="000000"/>
          <w:sz w:val="28"/>
          <w:szCs w:val="28"/>
        </w:rPr>
        <w:t>Фишера.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В современных условиях во многих государствах увеличивается эмиссия денег, которая превышает действительные потребности оборота. Это ведет к ин</w:t>
      </w:r>
      <w:r w:rsidRPr="009A13E6">
        <w:rPr>
          <w:color w:val="000000"/>
          <w:sz w:val="28"/>
          <w:szCs w:val="28"/>
        </w:rPr>
        <w:softHyphen/>
        <w:t>фляции — переполнению сферы обращения денежны</w:t>
      </w:r>
      <w:r w:rsidRPr="009A13E6">
        <w:rPr>
          <w:color w:val="000000"/>
          <w:sz w:val="28"/>
          <w:szCs w:val="28"/>
        </w:rPr>
        <w:softHyphen/>
        <w:t>ми знаками сверх реальных потребностей националь</w:t>
      </w:r>
      <w:r w:rsidRPr="009A13E6">
        <w:rPr>
          <w:color w:val="000000"/>
          <w:sz w:val="28"/>
          <w:szCs w:val="28"/>
        </w:rPr>
        <w:softHyphen/>
        <w:t>ной экономики и к их обесцениванию. Во время ин</w:t>
      </w:r>
      <w:r w:rsidRPr="009A13E6">
        <w:rPr>
          <w:color w:val="000000"/>
          <w:sz w:val="28"/>
          <w:szCs w:val="28"/>
        </w:rPr>
        <w:softHyphen/>
        <w:t>фляции бумажные деньги обесцениваются по отноше</w:t>
      </w:r>
      <w:r w:rsidRPr="009A13E6">
        <w:rPr>
          <w:color w:val="000000"/>
          <w:sz w:val="28"/>
          <w:szCs w:val="28"/>
        </w:rPr>
        <w:softHyphen/>
        <w:t>нию к золоту, товарам и иностранным валютам, вследствие чего в первом случае происходит повыше</w:t>
      </w:r>
      <w:r w:rsidRPr="009A13E6">
        <w:rPr>
          <w:color w:val="000000"/>
          <w:sz w:val="28"/>
          <w:szCs w:val="28"/>
        </w:rPr>
        <w:softHyphen/>
        <w:t>ние рыночной цены золота в бумажных деньгах; во втором — рост цен товаров; в третьем — падение кур</w:t>
      </w:r>
      <w:r w:rsidRPr="009A13E6">
        <w:rPr>
          <w:color w:val="000000"/>
          <w:sz w:val="28"/>
          <w:szCs w:val="28"/>
        </w:rPr>
        <w:softHyphen/>
        <w:t>са национальной валюты по отношению к иностран</w:t>
      </w:r>
      <w:r w:rsidRPr="009A13E6">
        <w:rPr>
          <w:color w:val="000000"/>
          <w:sz w:val="28"/>
          <w:szCs w:val="28"/>
        </w:rPr>
        <w:softHyphen/>
        <w:t>ным денежным единицам.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Теории денег. В монетарной теории (или теории денег) различаются два направления исследований. Первое исследует природу и стоимость денег, второе — их роль в экономике.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Отдельные экономисты признают полноценными деньгами только золото (либо золото и серебро) и счи</w:t>
      </w:r>
      <w:r w:rsidRPr="009A13E6">
        <w:rPr>
          <w:color w:val="000000"/>
          <w:sz w:val="28"/>
          <w:szCs w:val="28"/>
        </w:rPr>
        <w:softHyphen/>
        <w:t>тают необходимым вернуться к золотому стандарту (золотому содержанию бумажных денег, их размену на золото) для того, чтобы противодействовать инфля</w:t>
      </w:r>
      <w:r w:rsidRPr="009A13E6">
        <w:rPr>
          <w:color w:val="000000"/>
          <w:sz w:val="28"/>
          <w:szCs w:val="28"/>
        </w:rPr>
        <w:softHyphen/>
        <w:t>ции и решить другие проблемы бумажно-денежного обращения. Однако большинство современных уче</w:t>
      </w:r>
      <w:r w:rsidRPr="009A13E6">
        <w:rPr>
          <w:color w:val="000000"/>
          <w:sz w:val="28"/>
          <w:szCs w:val="28"/>
        </w:rPr>
        <w:softHyphen/>
        <w:t>ных полагают, что товарная природа денег и золотой стандарт — это только историческая ступень разви</w:t>
      </w:r>
      <w:r w:rsidRPr="009A13E6">
        <w:rPr>
          <w:color w:val="000000"/>
          <w:sz w:val="28"/>
          <w:szCs w:val="28"/>
        </w:rPr>
        <w:softHyphen/>
        <w:t>тия формы денег, которая осталась в прошлом и воз</w:t>
      </w:r>
      <w:r w:rsidRPr="009A13E6">
        <w:rPr>
          <w:color w:val="000000"/>
          <w:sz w:val="28"/>
          <w:szCs w:val="28"/>
        </w:rPr>
        <w:softHyphen/>
        <w:t>врат к которой невозможен. Бумажные деньги пре</w:t>
      </w:r>
      <w:r w:rsidRPr="009A13E6">
        <w:rPr>
          <w:color w:val="000000"/>
          <w:sz w:val="28"/>
          <w:szCs w:val="28"/>
        </w:rPr>
        <w:softHyphen/>
        <w:t>вратились в условный знак стоимости, являются юри</w:t>
      </w:r>
      <w:r w:rsidRPr="009A13E6">
        <w:rPr>
          <w:color w:val="000000"/>
          <w:sz w:val="28"/>
          <w:szCs w:val="28"/>
        </w:rPr>
        <w:softHyphen/>
        <w:t>дически оформленным средством обмена и единствен</w:t>
      </w:r>
      <w:r w:rsidRPr="009A13E6">
        <w:rPr>
          <w:color w:val="000000"/>
          <w:sz w:val="28"/>
          <w:szCs w:val="28"/>
        </w:rPr>
        <w:softHyphen/>
        <w:t>ными полноценными реальными деньгами.</w:t>
      </w:r>
    </w:p>
    <w:p w:rsidR="001970AE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iCs/>
          <w:color w:val="000000"/>
          <w:sz w:val="28"/>
          <w:szCs w:val="28"/>
        </w:rPr>
        <w:t>Металлистическое течение в монетарной тео</w:t>
      </w:r>
      <w:r w:rsidRPr="009A13E6">
        <w:rPr>
          <w:iCs/>
          <w:color w:val="000000"/>
          <w:sz w:val="28"/>
          <w:szCs w:val="28"/>
        </w:rPr>
        <w:softHyphen/>
        <w:t xml:space="preserve">рии </w:t>
      </w:r>
      <w:r w:rsidRPr="009A13E6">
        <w:rPr>
          <w:color w:val="000000"/>
          <w:sz w:val="28"/>
          <w:szCs w:val="28"/>
        </w:rPr>
        <w:t>зародилось еще в рамках меркантилизма. Широ</w:t>
      </w:r>
      <w:r w:rsidRPr="009A13E6">
        <w:rPr>
          <w:color w:val="000000"/>
          <w:sz w:val="28"/>
          <w:szCs w:val="28"/>
        </w:rPr>
        <w:softHyphen/>
        <w:t>кое распространение это течение приобрело в период классического капитализма. Современные сторонни</w:t>
      </w:r>
      <w:r w:rsidRPr="009A13E6">
        <w:rPr>
          <w:color w:val="000000"/>
          <w:sz w:val="28"/>
          <w:szCs w:val="28"/>
        </w:rPr>
        <w:softHyphen/>
        <w:t>ки данной концепции считают, что, несмотря на то, что золото и серебро исчезли из обращения, их роль не уменьшается, а даже возрастает. Об этом, по их мне</w:t>
      </w:r>
      <w:r w:rsidRPr="009A13E6">
        <w:rPr>
          <w:color w:val="000000"/>
          <w:sz w:val="28"/>
          <w:szCs w:val="28"/>
        </w:rPr>
        <w:softHyphen/>
        <w:t>нию, свидетельствует тот факт, что современные госу</w:t>
      </w:r>
      <w:r w:rsidRPr="009A13E6">
        <w:rPr>
          <w:color w:val="000000"/>
          <w:sz w:val="28"/>
          <w:szCs w:val="28"/>
        </w:rPr>
        <w:softHyphen/>
        <w:t>дарства заботятся о пополнении своего золотого запа</w:t>
      </w:r>
      <w:r w:rsidRPr="009A13E6">
        <w:rPr>
          <w:color w:val="000000"/>
          <w:sz w:val="28"/>
          <w:szCs w:val="28"/>
        </w:rPr>
        <w:softHyphen/>
        <w:t>са, а его снижение неизменно приводит к снижению курса национальной валюты.</w:t>
      </w:r>
    </w:p>
    <w:p w:rsidR="003B31DD" w:rsidRPr="009A13E6" w:rsidRDefault="001970AE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Альтернативные взгляды на сущность денег тоже имеют длительное историческое развитие. Впервые они были высказаны еще в </w:t>
      </w:r>
      <w:r w:rsidRPr="009A13E6">
        <w:rPr>
          <w:color w:val="000000"/>
          <w:sz w:val="28"/>
          <w:szCs w:val="28"/>
          <w:lang w:val="en-US"/>
        </w:rPr>
        <w:t>XVIII</w:t>
      </w:r>
      <w:r w:rsidRPr="009A13E6">
        <w:rPr>
          <w:color w:val="000000"/>
          <w:sz w:val="28"/>
          <w:szCs w:val="28"/>
        </w:rPr>
        <w:t xml:space="preserve"> в. философом Д. Бер</w:t>
      </w:r>
      <w:r w:rsidRPr="009A13E6">
        <w:rPr>
          <w:color w:val="000000"/>
          <w:sz w:val="28"/>
          <w:szCs w:val="28"/>
        </w:rPr>
        <w:softHyphen/>
        <w:t xml:space="preserve">кли и экономистом Дж. Миллем, а в </w:t>
      </w:r>
      <w:r w:rsidRPr="009A13E6">
        <w:rPr>
          <w:color w:val="000000"/>
          <w:sz w:val="28"/>
          <w:szCs w:val="28"/>
          <w:lang w:val="en-US"/>
        </w:rPr>
        <w:t>XX</w:t>
      </w:r>
      <w:r w:rsidRPr="009A13E6">
        <w:rPr>
          <w:color w:val="000000"/>
          <w:sz w:val="28"/>
          <w:szCs w:val="28"/>
        </w:rPr>
        <w:t xml:space="preserve"> в. стали пре</w:t>
      </w:r>
      <w:r w:rsidRPr="009A13E6">
        <w:rPr>
          <w:color w:val="000000"/>
          <w:sz w:val="28"/>
          <w:szCs w:val="28"/>
        </w:rPr>
        <w:softHyphen/>
        <w:t>обладать над металлистическими взглядами. Сторон</w:t>
      </w:r>
      <w:r w:rsidRPr="009A13E6">
        <w:rPr>
          <w:color w:val="000000"/>
          <w:sz w:val="28"/>
          <w:szCs w:val="28"/>
        </w:rPr>
        <w:softHyphen/>
        <w:t>никами данной концепции являются Дж.М. Кейнс, Э. Хансен, П. Самуэльсон и другие известные эконо</w:t>
      </w:r>
      <w:r w:rsidRPr="009A13E6">
        <w:rPr>
          <w:color w:val="000000"/>
          <w:sz w:val="28"/>
          <w:szCs w:val="28"/>
        </w:rPr>
        <w:softHyphen/>
        <w:t>мисты. Они считают, что в связи с утратой золотом ро</w:t>
      </w:r>
      <w:r w:rsidRPr="009A13E6">
        <w:rPr>
          <w:color w:val="000000"/>
          <w:sz w:val="28"/>
          <w:szCs w:val="28"/>
        </w:rPr>
        <w:softHyphen/>
        <w:t>ли денег необходимо отказаться от "золотого предрас</w:t>
      </w:r>
      <w:r w:rsidRPr="009A13E6">
        <w:rPr>
          <w:color w:val="000000"/>
          <w:sz w:val="28"/>
          <w:szCs w:val="28"/>
        </w:rPr>
        <w:softHyphen/>
        <w:t>судка". Раньше было принято считать, что деньги мо</w:t>
      </w:r>
      <w:r w:rsidRPr="009A13E6">
        <w:rPr>
          <w:color w:val="000000"/>
          <w:sz w:val="28"/>
          <w:szCs w:val="28"/>
        </w:rPr>
        <w:softHyphen/>
        <w:t>гут выполнять свои функции потому, что имеют то</w:t>
      </w:r>
      <w:r w:rsidRPr="009A13E6">
        <w:rPr>
          <w:color w:val="000000"/>
          <w:sz w:val="28"/>
          <w:szCs w:val="28"/>
        </w:rPr>
        <w:softHyphen/>
        <w:t>варную природу</w:t>
      </w:r>
      <w:r w:rsidR="00F12A31" w:rsidRPr="009A13E6">
        <w:rPr>
          <w:color w:val="000000"/>
          <w:sz w:val="28"/>
          <w:szCs w:val="28"/>
        </w:rPr>
        <w:t>,</w:t>
      </w:r>
      <w:r w:rsidRPr="009A13E6">
        <w:rPr>
          <w:color w:val="000000"/>
          <w:sz w:val="28"/>
          <w:szCs w:val="28"/>
        </w:rPr>
        <w:t xml:space="preserve"> </w:t>
      </w:r>
      <w:r w:rsidRPr="009A13E6">
        <w:rPr>
          <w:iCs/>
          <w:color w:val="000000"/>
          <w:sz w:val="28"/>
          <w:szCs w:val="28"/>
        </w:rPr>
        <w:t xml:space="preserve">а </w:t>
      </w:r>
      <w:r w:rsidRPr="009A13E6">
        <w:rPr>
          <w:color w:val="000000"/>
          <w:sz w:val="28"/>
          <w:szCs w:val="28"/>
        </w:rPr>
        <w:t>стоимость, которая соизмерима со стоимостью золота; их обмен на золото в определен</w:t>
      </w:r>
      <w:r w:rsidRPr="009A13E6">
        <w:rPr>
          <w:color w:val="000000"/>
          <w:sz w:val="28"/>
          <w:szCs w:val="28"/>
        </w:rPr>
        <w:softHyphen/>
        <w:t>ных пропорциях означал, что в том и другом заключе</w:t>
      </w:r>
      <w:r w:rsidRPr="009A13E6">
        <w:rPr>
          <w:color w:val="000000"/>
          <w:sz w:val="28"/>
          <w:szCs w:val="28"/>
        </w:rPr>
        <w:softHyphen/>
        <w:t>но одинаковое количество обществ</w:t>
      </w:r>
      <w:r w:rsidR="00F12A31" w:rsidRPr="009A13E6">
        <w:rPr>
          <w:color w:val="000000"/>
          <w:sz w:val="28"/>
          <w:szCs w:val="28"/>
        </w:rPr>
        <w:t>енно необходимого труда. Однако,</w:t>
      </w:r>
      <w:r w:rsidRPr="009A13E6">
        <w:rPr>
          <w:color w:val="000000"/>
          <w:sz w:val="28"/>
          <w:szCs w:val="28"/>
        </w:rPr>
        <w:t xml:space="preserve"> когда экономисты стали признавать полноценными деньгами бумажные деньги и депози</w:t>
      </w:r>
      <w:r w:rsidRPr="009A13E6">
        <w:rPr>
          <w:color w:val="000000"/>
          <w:sz w:val="28"/>
          <w:szCs w:val="28"/>
        </w:rPr>
        <w:softHyphen/>
        <w:t>ты, отношение к товарной природе денег и их стои</w:t>
      </w:r>
      <w:r w:rsidRPr="009A13E6">
        <w:rPr>
          <w:color w:val="000000"/>
          <w:sz w:val="28"/>
          <w:szCs w:val="28"/>
        </w:rPr>
        <w:softHyphen/>
        <w:t>мости изменилось. Деньги, как и товары, обладают редкостью. Редкость позволяет говорить об их стои</w:t>
      </w:r>
      <w:r w:rsidRPr="009A13E6">
        <w:rPr>
          <w:color w:val="000000"/>
          <w:sz w:val="28"/>
          <w:szCs w:val="28"/>
        </w:rPr>
        <w:softHyphen/>
        <w:t>мости. Редкость денег существует в силу того, что мо</w:t>
      </w:r>
      <w:r w:rsidRPr="009A13E6">
        <w:rPr>
          <w:color w:val="000000"/>
          <w:sz w:val="28"/>
          <w:szCs w:val="28"/>
        </w:rPr>
        <w:softHyphen/>
        <w:t>нопольным правом на денежную эмиссию обладает го</w:t>
      </w:r>
      <w:r w:rsidRPr="009A13E6">
        <w:rPr>
          <w:color w:val="000000"/>
          <w:sz w:val="28"/>
          <w:szCs w:val="28"/>
        </w:rPr>
        <w:softHyphen/>
        <w:t>сударство в лице центральных банков. В отличие от экономических благ деньги обладают ценностью "в силу их социальной условности". Поэтому в самом широком понимании деньгами можно считать все то, что может быть использовано как платежное сред</w:t>
      </w:r>
      <w:r w:rsidRPr="009A13E6">
        <w:rPr>
          <w:color w:val="000000"/>
          <w:sz w:val="28"/>
          <w:szCs w:val="28"/>
        </w:rPr>
        <w:softHyphen/>
        <w:t xml:space="preserve">ство. Английский экономист Дж. Хикс отмечает, что деньги определяются их функциями, деньги — это то, что используется как деньги. Такая трактовка денег требует выделения в них "собственно денег" и </w:t>
      </w:r>
      <w:r w:rsidR="00BF3283" w:rsidRPr="009A13E6">
        <w:rPr>
          <w:color w:val="000000"/>
          <w:sz w:val="28"/>
          <w:szCs w:val="28"/>
        </w:rPr>
        <w:t>"поч</w:t>
      </w:r>
      <w:r w:rsidRPr="009A13E6">
        <w:rPr>
          <w:color w:val="000000"/>
          <w:sz w:val="28"/>
          <w:szCs w:val="28"/>
        </w:rPr>
        <w:t>ти-денег", или "квази-денег". К "собственно деньгам" принято относить наличные деньги в обращении и ос</w:t>
      </w:r>
      <w:r w:rsidRPr="009A13E6">
        <w:rPr>
          <w:color w:val="000000"/>
          <w:sz w:val="28"/>
          <w:szCs w:val="28"/>
        </w:rPr>
        <w:softHyphen/>
        <w:t xml:space="preserve">татки на бессрочных (до востребования) вкладах, "почти-деньгами" являются сберегательные, срочные </w:t>
      </w:r>
      <w:r w:rsidR="003B31DD" w:rsidRPr="009A13E6">
        <w:rPr>
          <w:color w:val="000000"/>
          <w:sz w:val="28"/>
          <w:szCs w:val="28"/>
        </w:rPr>
        <w:t>вклады в банках и др. Этот подход к деньгам вышел за чисто теоретические рамки и принят статистикой многих стран, в том числе и белорусской.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Стоимость денег может изменяться под влиянием изменения их количества в обращении. Эту зависи</w:t>
      </w:r>
      <w:r w:rsidRPr="009A13E6">
        <w:rPr>
          <w:color w:val="000000"/>
          <w:sz w:val="28"/>
          <w:szCs w:val="28"/>
        </w:rPr>
        <w:softHyphen/>
        <w:t xml:space="preserve">мость сформулировали представители </w:t>
      </w:r>
      <w:r w:rsidRPr="009A13E6">
        <w:rPr>
          <w:iCs/>
          <w:color w:val="000000"/>
          <w:sz w:val="28"/>
          <w:szCs w:val="28"/>
        </w:rPr>
        <w:t>количествен</w:t>
      </w:r>
      <w:r w:rsidRPr="009A13E6">
        <w:rPr>
          <w:iCs/>
          <w:color w:val="000000"/>
          <w:sz w:val="28"/>
          <w:szCs w:val="28"/>
        </w:rPr>
        <w:softHyphen/>
        <w:t xml:space="preserve">ной теории денег, </w:t>
      </w:r>
      <w:r w:rsidRPr="009A13E6">
        <w:rPr>
          <w:color w:val="000000"/>
          <w:sz w:val="28"/>
          <w:szCs w:val="28"/>
        </w:rPr>
        <w:t>основоположником которой явля</w:t>
      </w:r>
      <w:r w:rsidRPr="009A13E6">
        <w:rPr>
          <w:color w:val="000000"/>
          <w:sz w:val="28"/>
          <w:szCs w:val="28"/>
        </w:rPr>
        <w:softHyphen/>
        <w:t>ется И. Фишер (1867—1947), считавший, что ско</w:t>
      </w:r>
      <w:r w:rsidRPr="009A13E6">
        <w:rPr>
          <w:color w:val="000000"/>
          <w:sz w:val="28"/>
          <w:szCs w:val="28"/>
        </w:rPr>
        <w:softHyphen/>
        <w:t xml:space="preserve">рость оборота денег </w:t>
      </w:r>
      <w:r w:rsidRPr="009A13E6">
        <w:rPr>
          <w:iCs/>
          <w:color w:val="000000"/>
          <w:sz w:val="28"/>
          <w:szCs w:val="28"/>
          <w:lang w:val="en-US"/>
        </w:rPr>
        <w:t>V</w:t>
      </w:r>
      <w:r w:rsidRPr="009A13E6">
        <w:rPr>
          <w:iCs/>
          <w:color w:val="000000"/>
          <w:sz w:val="28"/>
          <w:szCs w:val="28"/>
        </w:rPr>
        <w:t xml:space="preserve"> </w:t>
      </w:r>
      <w:r w:rsidRPr="009A13E6">
        <w:rPr>
          <w:color w:val="000000"/>
          <w:sz w:val="28"/>
          <w:szCs w:val="28"/>
        </w:rPr>
        <w:t>и количество производимых то</w:t>
      </w:r>
      <w:r w:rsidRPr="009A13E6">
        <w:rPr>
          <w:color w:val="000000"/>
          <w:sz w:val="28"/>
          <w:szCs w:val="28"/>
        </w:rPr>
        <w:softHyphen/>
        <w:t xml:space="preserve">варов </w:t>
      </w:r>
      <w:r w:rsidRPr="009A13E6">
        <w:rPr>
          <w:iCs/>
          <w:color w:val="000000"/>
          <w:sz w:val="28"/>
          <w:szCs w:val="28"/>
          <w:lang w:val="en-US"/>
        </w:rPr>
        <w:t>Q</w:t>
      </w:r>
      <w:r w:rsidRPr="009A13E6">
        <w:rPr>
          <w:iCs/>
          <w:color w:val="000000"/>
          <w:sz w:val="28"/>
          <w:szCs w:val="28"/>
        </w:rPr>
        <w:t xml:space="preserve"> </w:t>
      </w:r>
      <w:r w:rsidR="00F12A31" w:rsidRPr="009A13E6">
        <w:rPr>
          <w:color w:val="000000"/>
          <w:sz w:val="28"/>
          <w:szCs w:val="28"/>
        </w:rPr>
        <w:t>относительно стабильны (см. (1.3</w:t>
      </w:r>
      <w:r w:rsidRPr="009A13E6">
        <w:rPr>
          <w:color w:val="000000"/>
          <w:sz w:val="28"/>
          <w:szCs w:val="28"/>
        </w:rPr>
        <w:t>)). Поэтому количество денег непос</w:t>
      </w:r>
      <w:r w:rsidR="00F12A31" w:rsidRPr="009A13E6">
        <w:rPr>
          <w:color w:val="000000"/>
          <w:sz w:val="28"/>
          <w:szCs w:val="28"/>
        </w:rPr>
        <w:t>редственно влияет на уровень цен</w:t>
      </w:r>
      <w:r w:rsidRPr="009A13E6">
        <w:rPr>
          <w:color w:val="000000"/>
          <w:sz w:val="28"/>
          <w:szCs w:val="28"/>
        </w:rPr>
        <w:t>, соответственно меняется и покупательная спо</w:t>
      </w:r>
      <w:r w:rsidRPr="009A13E6">
        <w:rPr>
          <w:color w:val="000000"/>
          <w:sz w:val="28"/>
          <w:szCs w:val="28"/>
        </w:rPr>
        <w:softHyphen/>
        <w:t>собность денег, т.е. их стоимость. Если между коли</w:t>
      </w:r>
      <w:r w:rsidRPr="009A13E6">
        <w:rPr>
          <w:color w:val="000000"/>
          <w:sz w:val="28"/>
          <w:szCs w:val="28"/>
        </w:rPr>
        <w:softHyphen/>
        <w:t>чеством денег и уровнем цен связь прямая, то между количеством денег и их покупательной способнос</w:t>
      </w:r>
      <w:r w:rsidRPr="009A13E6">
        <w:rPr>
          <w:color w:val="000000"/>
          <w:sz w:val="28"/>
          <w:szCs w:val="28"/>
        </w:rPr>
        <w:softHyphen/>
        <w:t>тью — обратная. Вариант простой количественной те</w:t>
      </w:r>
      <w:r w:rsidRPr="009A13E6">
        <w:rPr>
          <w:color w:val="000000"/>
          <w:sz w:val="28"/>
          <w:szCs w:val="28"/>
        </w:rPr>
        <w:softHyphen/>
        <w:t>ории денег Фишера использовали многие экономис</w:t>
      </w:r>
      <w:r w:rsidRPr="009A13E6">
        <w:rPr>
          <w:color w:val="000000"/>
          <w:sz w:val="28"/>
          <w:szCs w:val="28"/>
        </w:rPr>
        <w:softHyphen/>
        <w:t>ты, однако в то же время он неоднократно подвергал</w:t>
      </w:r>
      <w:r w:rsidRPr="009A13E6">
        <w:rPr>
          <w:color w:val="000000"/>
          <w:sz w:val="28"/>
          <w:szCs w:val="28"/>
        </w:rPr>
        <w:softHyphen/>
        <w:t>ся критике за то, что в нем не учитывались: во-пер</w:t>
      </w:r>
      <w:r w:rsidRPr="009A13E6">
        <w:rPr>
          <w:color w:val="000000"/>
          <w:sz w:val="28"/>
          <w:szCs w:val="28"/>
        </w:rPr>
        <w:softHyphen/>
        <w:t>вых, часть нереализованных товаров, которые оседа</w:t>
      </w:r>
      <w:r w:rsidRPr="009A13E6">
        <w:rPr>
          <w:color w:val="000000"/>
          <w:sz w:val="28"/>
          <w:szCs w:val="28"/>
        </w:rPr>
        <w:softHyphen/>
        <w:t>ют в незапланированных товарных запасах (количес</w:t>
      </w:r>
      <w:r w:rsidRPr="009A13E6">
        <w:rPr>
          <w:color w:val="000000"/>
          <w:sz w:val="28"/>
          <w:szCs w:val="28"/>
        </w:rPr>
        <w:softHyphen/>
        <w:t>тво этих товаров и их цены не влияют на количество денег, необходимых для обращения); во-вторых, часть денег, не расходуемых на товарные сделки и представляющих собой сбережения, страхующие вла</w:t>
      </w:r>
      <w:r w:rsidRPr="009A13E6">
        <w:rPr>
          <w:color w:val="000000"/>
          <w:sz w:val="28"/>
          <w:szCs w:val="28"/>
        </w:rPr>
        <w:softHyphen/>
        <w:t>дельца дохода от неожиданностей рынка (это количес</w:t>
      </w:r>
      <w:r w:rsidRPr="009A13E6">
        <w:rPr>
          <w:color w:val="000000"/>
          <w:sz w:val="28"/>
          <w:szCs w:val="28"/>
        </w:rPr>
        <w:softHyphen/>
        <w:t>тво денег не определяется произведенными товарами и их ценами).</w:t>
      </w:r>
    </w:p>
    <w:p w:rsidR="001970AE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t>Кембриджский вариант простой количественной теории учитыва</w:t>
      </w:r>
      <w:r w:rsidR="00F12A31" w:rsidRPr="009A13E6">
        <w:rPr>
          <w:color w:val="000000"/>
          <w:sz w:val="28"/>
          <w:szCs w:val="28"/>
        </w:rPr>
        <w:t>л эти нюансы. Представители мар</w:t>
      </w:r>
      <w:r w:rsidRPr="009A13E6">
        <w:rPr>
          <w:color w:val="000000"/>
          <w:sz w:val="28"/>
          <w:szCs w:val="28"/>
        </w:rPr>
        <w:t>шалловской школы отмечали, что денежный доход может распадаться на две части: потребляемую и сбе</w:t>
      </w:r>
      <w:r w:rsidRPr="009A13E6">
        <w:rPr>
          <w:color w:val="000000"/>
          <w:sz w:val="28"/>
          <w:szCs w:val="28"/>
        </w:rPr>
        <w:softHyphen/>
        <w:t>регаемую. Высоколиквидные деньги (или кассовые остатки) представляют собой часть дохода, которая может увеличиваться в периоды, неблагоприятные для экономики, и уменьшаться в периоды экономи</w:t>
      </w:r>
      <w:r w:rsidRPr="009A13E6">
        <w:rPr>
          <w:color w:val="000000"/>
          <w:sz w:val="28"/>
          <w:szCs w:val="28"/>
        </w:rPr>
        <w:softHyphen/>
        <w:t>ческого процветания. Эта часть зависит также от ско</w:t>
      </w:r>
      <w:r w:rsidRPr="009A13E6">
        <w:rPr>
          <w:color w:val="000000"/>
          <w:sz w:val="28"/>
          <w:szCs w:val="28"/>
        </w:rPr>
        <w:softHyphen/>
        <w:t xml:space="preserve">рости оборота денег, национальных традиций и др. Кембриджцы предложили свой вариант формулы обмена: 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iCs/>
          <w:color w:val="000000"/>
          <w:sz w:val="28"/>
          <w:szCs w:val="28"/>
        </w:rPr>
      </w:pPr>
      <w:r w:rsidRPr="009A13E6">
        <w:rPr>
          <w:iCs/>
          <w:color w:val="000000"/>
          <w:sz w:val="28"/>
          <w:szCs w:val="28"/>
        </w:rPr>
        <w:t xml:space="preserve">М </w:t>
      </w:r>
      <w:r w:rsidRPr="009A13E6">
        <w:rPr>
          <w:color w:val="000000"/>
          <w:sz w:val="28"/>
          <w:szCs w:val="28"/>
        </w:rPr>
        <w:t xml:space="preserve">= </w:t>
      </w:r>
      <w:r w:rsidRPr="009A13E6">
        <w:rPr>
          <w:iCs/>
          <w:color w:val="000000"/>
          <w:sz w:val="28"/>
          <w:szCs w:val="28"/>
          <w:lang w:val="en-US"/>
        </w:rPr>
        <w:t>kpY</w:t>
      </w:r>
      <w:r w:rsidRPr="009A13E6">
        <w:rPr>
          <w:iCs/>
          <w:color w:val="000000"/>
          <w:sz w:val="28"/>
          <w:szCs w:val="28"/>
        </w:rPr>
        <w:t>,</w:t>
      </w:r>
    </w:p>
    <w:p w:rsidR="003B31DD" w:rsidRPr="009A13E6" w:rsidRDefault="003B31DD" w:rsidP="009A13E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 xml:space="preserve">где </w:t>
      </w:r>
      <w:r w:rsidRPr="009A13E6">
        <w:rPr>
          <w:iCs/>
          <w:color w:val="000000"/>
          <w:sz w:val="28"/>
          <w:szCs w:val="28"/>
        </w:rPr>
        <w:t xml:space="preserve">М — </w:t>
      </w:r>
      <w:r w:rsidRPr="009A13E6">
        <w:rPr>
          <w:color w:val="000000"/>
          <w:sz w:val="28"/>
          <w:szCs w:val="28"/>
        </w:rPr>
        <w:t xml:space="preserve">количество денег; </w:t>
      </w:r>
      <w:r w:rsidRPr="009A13E6">
        <w:rPr>
          <w:iCs/>
          <w:color w:val="000000"/>
          <w:sz w:val="28"/>
          <w:szCs w:val="28"/>
        </w:rPr>
        <w:t xml:space="preserve">р </w:t>
      </w:r>
      <w:r w:rsidR="00F12A31" w:rsidRPr="009A13E6">
        <w:rPr>
          <w:color w:val="000000"/>
          <w:sz w:val="28"/>
          <w:szCs w:val="28"/>
        </w:rPr>
        <w:t xml:space="preserve">— уровень товарных цен; </w:t>
      </w:r>
      <w:r w:rsidR="00F12A31" w:rsidRPr="009A13E6">
        <w:rPr>
          <w:color w:val="000000"/>
          <w:sz w:val="28"/>
          <w:szCs w:val="28"/>
          <w:lang w:val="en-US"/>
        </w:rPr>
        <w:t>Y</w:t>
      </w:r>
      <w:r w:rsidRPr="009A13E6">
        <w:rPr>
          <w:color w:val="000000"/>
          <w:sz w:val="28"/>
          <w:szCs w:val="28"/>
        </w:rPr>
        <w:t xml:space="preserve"> — наци</w:t>
      </w:r>
      <w:r w:rsidRPr="009A13E6">
        <w:rPr>
          <w:color w:val="000000"/>
          <w:sz w:val="28"/>
          <w:szCs w:val="28"/>
        </w:rPr>
        <w:softHyphen/>
        <w:t xml:space="preserve">ональный доход; </w:t>
      </w:r>
      <w:r w:rsidRPr="009A13E6">
        <w:rPr>
          <w:iCs/>
          <w:color w:val="000000"/>
          <w:sz w:val="28"/>
          <w:szCs w:val="28"/>
          <w:lang w:val="en-US"/>
        </w:rPr>
        <w:t>k</w:t>
      </w:r>
      <w:r w:rsidRPr="009A13E6">
        <w:rPr>
          <w:iCs/>
          <w:color w:val="000000"/>
          <w:sz w:val="28"/>
          <w:szCs w:val="28"/>
        </w:rPr>
        <w:t xml:space="preserve"> — </w:t>
      </w:r>
      <w:r w:rsidRPr="009A13E6">
        <w:rPr>
          <w:color w:val="000000"/>
          <w:sz w:val="28"/>
          <w:szCs w:val="28"/>
        </w:rPr>
        <w:t>коэффициент Маршалла, показывающий долю дохода, которую хозяйствующие субъекты предпочитают держать в форме кассовых остатков (высоколиквидных денеж</w:t>
      </w:r>
      <w:r w:rsidRPr="009A13E6">
        <w:rPr>
          <w:color w:val="000000"/>
          <w:sz w:val="28"/>
          <w:szCs w:val="28"/>
        </w:rPr>
        <w:softHyphen/>
        <w:t>ных средств).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Позже к простой количественной теории денег бы</w:t>
      </w:r>
      <w:r w:rsidRPr="009A13E6">
        <w:rPr>
          <w:color w:val="000000"/>
          <w:sz w:val="28"/>
          <w:szCs w:val="28"/>
        </w:rPr>
        <w:softHyphen/>
        <w:t>ли сделаны дополнения и уточнения.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В монетарной теории Дж.М. Кейнса отмечалось, что владелец сбережений выбирает между сохранени</w:t>
      </w:r>
      <w:r w:rsidRPr="009A13E6">
        <w:rPr>
          <w:color w:val="000000"/>
          <w:sz w:val="28"/>
          <w:szCs w:val="28"/>
        </w:rPr>
        <w:softHyphen/>
        <w:t>ем денег в высоколиквидной форме и вложениями в финансовые активы. В пользу ликвидности говорят отсутствие риска и быстрая превращаемость денег в товары и услуги. Против сохранения денег в ликвид</w:t>
      </w:r>
      <w:r w:rsidRPr="009A13E6">
        <w:rPr>
          <w:color w:val="000000"/>
          <w:sz w:val="28"/>
          <w:szCs w:val="28"/>
        </w:rPr>
        <w:softHyphen/>
        <w:t>ной форме выступают доходы (процент по облигаци</w:t>
      </w:r>
      <w:r w:rsidRPr="009A13E6">
        <w:rPr>
          <w:color w:val="000000"/>
          <w:sz w:val="28"/>
          <w:szCs w:val="28"/>
        </w:rPr>
        <w:softHyphen/>
        <w:t>ям, дивиденды по акциям и др.), которые сберегатель может получить, отказываясь от денег и приобретая финансовые активы. Чем выше соответствующие до</w:t>
      </w:r>
      <w:r w:rsidRPr="009A13E6">
        <w:rPr>
          <w:color w:val="000000"/>
          <w:sz w:val="28"/>
          <w:szCs w:val="28"/>
        </w:rPr>
        <w:softHyphen/>
        <w:t>ходы и меньше риск вложений, тем меньше предпоч</w:t>
      </w:r>
      <w:r w:rsidRPr="009A13E6">
        <w:rPr>
          <w:color w:val="000000"/>
          <w:sz w:val="28"/>
          <w:szCs w:val="28"/>
        </w:rPr>
        <w:softHyphen/>
        <w:t>тение ликвидности.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  <w:lang w:val="en-US"/>
        </w:rPr>
      </w:pPr>
      <w:r w:rsidRPr="009A13E6">
        <w:rPr>
          <w:color w:val="000000"/>
          <w:sz w:val="28"/>
          <w:szCs w:val="28"/>
        </w:rPr>
        <w:t>Современные кейнсианцы и классики в целом признают зависимость между количеством денег и уровнем товарных цен, выраженную в простой коли</w:t>
      </w:r>
      <w:r w:rsidRPr="009A13E6">
        <w:rPr>
          <w:color w:val="000000"/>
          <w:sz w:val="28"/>
          <w:szCs w:val="28"/>
        </w:rPr>
        <w:softHyphen/>
        <w:t>чественной теории денег. Однако экономическая пра</w:t>
      </w:r>
      <w:r w:rsidRPr="009A13E6">
        <w:rPr>
          <w:color w:val="000000"/>
          <w:sz w:val="28"/>
          <w:szCs w:val="28"/>
        </w:rPr>
        <w:softHyphen/>
        <w:t>ктика не подтверждает того, что цены растут на ту же величину, что и денежная масса. Современные эконо</w:t>
      </w:r>
      <w:r w:rsidRPr="009A13E6">
        <w:rPr>
          <w:color w:val="000000"/>
          <w:sz w:val="28"/>
          <w:szCs w:val="28"/>
        </w:rPr>
        <w:softHyphen/>
        <w:t>мисты подчеркивают, что связь здесь опосредована рядом факторов. Например, скорость оборота денег является величиной переменной, что может вносить коррективы в уровень цен и соответственно стоимость денег.</w:t>
      </w:r>
    </w:p>
    <w:p w:rsidR="003B31DD" w:rsidRPr="009A13E6" w:rsidRDefault="003B31DD" w:rsidP="009A13E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9A13E6">
        <w:rPr>
          <w:color w:val="000000"/>
          <w:sz w:val="28"/>
          <w:szCs w:val="28"/>
        </w:rPr>
        <w:t>По поводу роли денег в экономике экономисты де</w:t>
      </w:r>
      <w:r w:rsidRPr="009A13E6">
        <w:rPr>
          <w:color w:val="000000"/>
          <w:sz w:val="28"/>
          <w:szCs w:val="28"/>
        </w:rPr>
        <w:softHyphen/>
        <w:t>лятся на тех, кто считает, что деньги являются ней</w:t>
      </w:r>
      <w:r w:rsidRPr="009A13E6">
        <w:rPr>
          <w:color w:val="000000"/>
          <w:sz w:val="28"/>
          <w:szCs w:val="28"/>
        </w:rPr>
        <w:softHyphen/>
        <w:t>тральными по отношению к экономическим процес</w:t>
      </w:r>
      <w:r w:rsidRPr="009A13E6">
        <w:rPr>
          <w:color w:val="000000"/>
          <w:sz w:val="28"/>
          <w:szCs w:val="28"/>
        </w:rPr>
        <w:softHyphen/>
        <w:t>сам, и тех, кто убежден, что от денежного обращения зависят многие макроэкономические показатели. Современные кейнсианцы полагают, что состояние денежного обращения, изменение количества денег в обращении непосредственно влияют на уровень дохо</w:t>
      </w:r>
      <w:r w:rsidRPr="009A13E6">
        <w:rPr>
          <w:color w:val="000000"/>
          <w:sz w:val="28"/>
          <w:szCs w:val="28"/>
        </w:rPr>
        <w:softHyphen/>
        <w:t>дов, состояние товарных рынков, безработицу, вели</w:t>
      </w:r>
      <w:r w:rsidRPr="009A13E6">
        <w:rPr>
          <w:color w:val="000000"/>
          <w:sz w:val="28"/>
          <w:szCs w:val="28"/>
        </w:rPr>
        <w:softHyphen/>
        <w:t>чину национального продукта. Такие взгляды оказа ли заметное влияние как на современное состояние монетарной теории в целом, так и на формы макро</w:t>
      </w:r>
      <w:r w:rsidRPr="009A13E6">
        <w:rPr>
          <w:color w:val="000000"/>
          <w:sz w:val="28"/>
          <w:szCs w:val="28"/>
        </w:rPr>
        <w:softHyphen/>
        <w:t>экон</w:t>
      </w:r>
      <w:r w:rsidR="00A755A4" w:rsidRPr="009A13E6">
        <w:rPr>
          <w:color w:val="000000"/>
          <w:sz w:val="28"/>
          <w:szCs w:val="28"/>
        </w:rPr>
        <w:t>омического регулирования (рис. 1.</w:t>
      </w:r>
      <w:r w:rsidRPr="009A13E6">
        <w:rPr>
          <w:color w:val="000000"/>
          <w:sz w:val="28"/>
          <w:szCs w:val="28"/>
        </w:rPr>
        <w:t xml:space="preserve">). Поэтому современная теория денег </w:t>
      </w:r>
      <w:r w:rsidR="0034339B" w:rsidRPr="009A13E6">
        <w:rPr>
          <w:color w:val="000000"/>
          <w:sz w:val="28"/>
          <w:szCs w:val="28"/>
        </w:rPr>
        <w:t>развивается,</w:t>
      </w:r>
      <w:r w:rsidRPr="009A13E6">
        <w:rPr>
          <w:color w:val="000000"/>
          <w:sz w:val="28"/>
          <w:szCs w:val="28"/>
        </w:rPr>
        <w:t xml:space="preserve"> прежде </w:t>
      </w:r>
      <w:r w:rsidR="0034339B" w:rsidRPr="009A13E6">
        <w:rPr>
          <w:color w:val="000000"/>
          <w:sz w:val="28"/>
          <w:szCs w:val="28"/>
        </w:rPr>
        <w:t>всего,</w:t>
      </w:r>
      <w:r w:rsidRPr="009A13E6">
        <w:rPr>
          <w:color w:val="000000"/>
          <w:sz w:val="28"/>
          <w:szCs w:val="28"/>
        </w:rPr>
        <w:t xml:space="preserve"> как часть макроэкономики.</w:t>
      </w:r>
    </w:p>
    <w:p w:rsidR="003B31DD" w:rsidRPr="009A13E6" w:rsidRDefault="003B31DD" w:rsidP="009A13E6">
      <w:pPr>
        <w:spacing w:line="360" w:lineRule="auto"/>
        <w:ind w:right="-1" w:firstLine="720"/>
        <w:jc w:val="both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87"/>
        <w:gridCol w:w="1656"/>
        <w:gridCol w:w="194"/>
        <w:gridCol w:w="2215"/>
        <w:gridCol w:w="180"/>
        <w:gridCol w:w="2088"/>
        <w:gridCol w:w="167"/>
        <w:gridCol w:w="1818"/>
      </w:tblGrid>
      <w:tr w:rsidR="003B31DD" w:rsidRPr="009A13E6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Денежная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Увеличение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Увеличение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Уменьше-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Рост нацио-</w:t>
            </w: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масса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массы де-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капитало-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ние безра-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нального</w:t>
            </w: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нег в обра-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вложений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ботицы и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дохода и</w:t>
            </w: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A755A4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  <w:lang w:val="en-US"/>
              </w:rPr>
            </w:pPr>
            <w:r w:rsidRPr="009A13E6">
              <w:rPr>
                <w:color w:val="000000"/>
                <w:sz w:val="28"/>
              </w:rPr>
              <w:t>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щении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  <w:lang w:val="en-US"/>
              </w:rPr>
            </w:pPr>
            <w:r w:rsidRPr="009A13E6">
              <w:rPr>
                <w:color w:val="000000"/>
                <w:sz w:val="28"/>
              </w:rPr>
              <w:t>-</w:t>
            </w: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недогрузки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продукта</w:t>
            </w: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производ-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ственных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</w:tr>
      <w:tr w:rsidR="003B31DD" w:rsidRPr="009A13E6">
        <w:trPr>
          <w:trHeight w:val="24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  <w:r w:rsidRPr="009A13E6">
              <w:rPr>
                <w:color w:val="000000"/>
                <w:sz w:val="28"/>
              </w:rPr>
              <w:t>мощностей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1DD" w:rsidRPr="009A13E6" w:rsidRDefault="003B31DD" w:rsidP="009A13E6">
            <w:pPr>
              <w:shd w:val="clear" w:color="auto" w:fill="FFFFFF"/>
              <w:spacing w:line="360" w:lineRule="auto"/>
              <w:ind w:right="-1"/>
              <w:jc w:val="both"/>
              <w:rPr>
                <w:sz w:val="28"/>
              </w:rPr>
            </w:pPr>
          </w:p>
        </w:tc>
      </w:tr>
    </w:tbl>
    <w:p w:rsidR="00A755A4" w:rsidRPr="009A13E6" w:rsidRDefault="00A755A4" w:rsidP="009A13E6">
      <w:pPr>
        <w:shd w:val="clear" w:color="auto" w:fill="FFFFFF"/>
        <w:spacing w:line="360" w:lineRule="auto"/>
        <w:ind w:right="-1"/>
        <w:jc w:val="both"/>
        <w:rPr>
          <w:iCs/>
          <w:color w:val="000000"/>
          <w:sz w:val="28"/>
          <w:lang w:val="en-US"/>
        </w:rPr>
      </w:pPr>
    </w:p>
    <w:p w:rsidR="003B31DD" w:rsidRPr="009A13E6" w:rsidRDefault="00A755A4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iCs/>
          <w:color w:val="000000"/>
          <w:sz w:val="28"/>
          <w:szCs w:val="28"/>
        </w:rPr>
        <w:t>Рис. 1</w:t>
      </w:r>
      <w:r w:rsidR="003B31DD" w:rsidRPr="009A13E6">
        <w:rPr>
          <w:iCs/>
          <w:color w:val="000000"/>
          <w:sz w:val="28"/>
          <w:szCs w:val="28"/>
        </w:rPr>
        <w:t xml:space="preserve">. </w:t>
      </w:r>
      <w:r w:rsidR="003B31DD" w:rsidRPr="009A13E6">
        <w:rPr>
          <w:color w:val="000000"/>
          <w:sz w:val="28"/>
          <w:szCs w:val="28"/>
        </w:rPr>
        <w:t>Влияние денежной массы на макроэкономические показатели</w:t>
      </w:r>
      <w:r w:rsidR="00BF3283" w:rsidRPr="009A13E6">
        <w:rPr>
          <w:color w:val="000000"/>
          <w:sz w:val="28"/>
          <w:szCs w:val="28"/>
        </w:rPr>
        <w:t>.</w:t>
      </w:r>
    </w:p>
    <w:p w:rsidR="00BF3283" w:rsidRPr="009A13E6" w:rsidRDefault="009A13E6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9A13E6">
        <w:rPr>
          <w:color w:val="000000"/>
          <w:sz w:val="28"/>
          <w:szCs w:val="28"/>
        </w:rPr>
        <w:br w:type="page"/>
      </w:r>
      <w:r w:rsidR="001E64ED" w:rsidRPr="009A13E6">
        <w:rPr>
          <w:color w:val="000000"/>
          <w:sz w:val="28"/>
          <w:szCs w:val="28"/>
        </w:rPr>
        <w:t>Список использованной литературы.</w:t>
      </w:r>
    </w:p>
    <w:p w:rsidR="009A13E6" w:rsidRPr="009A13E6" w:rsidRDefault="009A13E6" w:rsidP="009A13E6">
      <w:pPr>
        <w:shd w:val="clear" w:color="auto" w:fill="FFFFFF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</w:p>
    <w:p w:rsidR="001E64ED" w:rsidRPr="009A13E6" w:rsidRDefault="001E64ED" w:rsidP="009A13E6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right="-1" w:firstLine="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Экономическая теория: Учебник / Под редакцией Н.И. Базылева, С.П. Гурко. Глава 5. – Мн.:БГЭУ, 1997.</w:t>
      </w:r>
    </w:p>
    <w:p w:rsidR="001E64ED" w:rsidRPr="009A13E6" w:rsidRDefault="001E64ED" w:rsidP="009A13E6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right="-1" w:firstLine="0"/>
        <w:jc w:val="both"/>
        <w:rPr>
          <w:sz w:val="28"/>
          <w:szCs w:val="28"/>
        </w:rPr>
      </w:pPr>
      <w:r w:rsidRPr="009A13E6">
        <w:rPr>
          <w:sz w:val="28"/>
          <w:szCs w:val="28"/>
        </w:rPr>
        <w:t>Борисов Е.Ф. Экономическая теория: Курс лекций. Тема 4, - М., 1999.</w:t>
      </w:r>
      <w:bookmarkStart w:id="0" w:name="_GoBack"/>
      <w:bookmarkEnd w:id="0"/>
    </w:p>
    <w:sectPr w:rsidR="001E64ED" w:rsidRPr="009A13E6" w:rsidSect="009A13E6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CF7"/>
    <w:multiLevelType w:val="singleLevel"/>
    <w:tmpl w:val="BD48EDA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0ACE3BAA"/>
    <w:multiLevelType w:val="hybridMultilevel"/>
    <w:tmpl w:val="B8C4D5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ECA7F88"/>
    <w:multiLevelType w:val="hybridMultilevel"/>
    <w:tmpl w:val="9AE6FB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29C117D"/>
    <w:multiLevelType w:val="hybridMultilevel"/>
    <w:tmpl w:val="421A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427BF5"/>
    <w:multiLevelType w:val="hybridMultilevel"/>
    <w:tmpl w:val="535425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D6D6A97"/>
    <w:multiLevelType w:val="hybridMultilevel"/>
    <w:tmpl w:val="D78A5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DC44ADC"/>
    <w:multiLevelType w:val="hybridMultilevel"/>
    <w:tmpl w:val="1D0CB5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DC"/>
    <w:rsid w:val="00114E5C"/>
    <w:rsid w:val="001970AE"/>
    <w:rsid w:val="001E64ED"/>
    <w:rsid w:val="002C74C1"/>
    <w:rsid w:val="0034339B"/>
    <w:rsid w:val="003B31DD"/>
    <w:rsid w:val="003E0ADC"/>
    <w:rsid w:val="003F13CE"/>
    <w:rsid w:val="00770ED3"/>
    <w:rsid w:val="007F090D"/>
    <w:rsid w:val="009A13E6"/>
    <w:rsid w:val="009B1A63"/>
    <w:rsid w:val="009D6996"/>
    <w:rsid w:val="00A16E3F"/>
    <w:rsid w:val="00A755A4"/>
    <w:rsid w:val="00B86DA9"/>
    <w:rsid w:val="00BF3283"/>
    <w:rsid w:val="00C115EA"/>
    <w:rsid w:val="00DB5763"/>
    <w:rsid w:val="00E47255"/>
    <w:rsid w:val="00E87668"/>
    <w:rsid w:val="00F12A31"/>
    <w:rsid w:val="00F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8AEA43-E8A6-43E2-9842-004E727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Деньги — элемент развитого товарного хозяйства</vt:lpstr>
    </vt:vector>
  </TitlesOfParts>
  <Company>POZHSNAB</Company>
  <LinksUpToDate>false</LinksUpToDate>
  <CharactersWithSpaces>23998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Деньги — элемент развитого товарного хозяйства</dc:title>
  <dc:subject/>
  <dc:creator>User</dc:creator>
  <cp:keywords/>
  <dc:description/>
  <cp:lastModifiedBy>Irina</cp:lastModifiedBy>
  <cp:revision>2</cp:revision>
  <dcterms:created xsi:type="dcterms:W3CDTF">2014-08-10T08:45:00Z</dcterms:created>
  <dcterms:modified xsi:type="dcterms:W3CDTF">2014-08-10T08:45:00Z</dcterms:modified>
</cp:coreProperties>
</file>