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6D" w:rsidRPr="004F386D" w:rsidRDefault="002F7D8F" w:rsidP="004F386D">
      <w:pPr>
        <w:pStyle w:val="2"/>
      </w:pPr>
      <w:r w:rsidRPr="004F386D">
        <w:t>ДИСЦИПЛИНАРНАЯ ОТВЕТСТВЕННОСТЬ ГОСУДАРСТВЕННЫХ СЛУЖАЩИХ</w:t>
      </w:r>
      <w:r w:rsidR="004F386D" w:rsidRPr="004F386D">
        <w:t xml:space="preserve">: </w:t>
      </w:r>
      <w:r w:rsidRPr="004F386D">
        <w:t>ПОНЯТИЕ, ОСНОВАНИЯ, ПОРЯДОК ПРИМЕНЕНИЯ</w:t>
      </w:r>
    </w:p>
    <w:p w:rsidR="004F386D" w:rsidRDefault="004F386D" w:rsidP="004F386D"/>
    <w:p w:rsidR="004F386D" w:rsidRDefault="00ED2A44" w:rsidP="004F386D">
      <w:r w:rsidRPr="004F386D">
        <w:t>Проведение в России административной реформы и сопутствующей ей реформы государственной службы остро ставит проблемы юридической ответственности лиц, обеспечивающих реализацию государственно-властных функций в системе государственного управления</w:t>
      </w:r>
      <w:r w:rsidR="004F386D" w:rsidRPr="004F386D">
        <w:t xml:space="preserve"> [</w:t>
      </w:r>
      <w:r w:rsidRPr="004F386D">
        <w:t>2, с</w:t>
      </w:r>
      <w:r w:rsidR="004F386D">
        <w:t>.4</w:t>
      </w:r>
      <w:r w:rsidRPr="004F386D">
        <w:t>7</w:t>
      </w:r>
      <w:r w:rsidR="004F386D" w:rsidRPr="004F386D">
        <w:t>].</w:t>
      </w:r>
    </w:p>
    <w:p w:rsidR="004F386D" w:rsidRDefault="00ED2A44" w:rsidP="004F386D">
      <w:r w:rsidRPr="004F386D">
        <w:t>И на эту тему не раз говорилось в выступлениях Президента</w:t>
      </w:r>
      <w:r w:rsidR="004F386D" w:rsidRPr="004F386D">
        <w:t xml:space="preserve">. </w:t>
      </w:r>
      <w:r w:rsidRPr="004F386D">
        <w:t>Подтверждает актуальность проблем и практическая деятельность чиновников</w:t>
      </w:r>
      <w:r w:rsidR="004F386D" w:rsidRPr="004F386D">
        <w:t>.</w:t>
      </w:r>
    </w:p>
    <w:p w:rsidR="004F386D" w:rsidRDefault="00ED2A44" w:rsidP="004F386D">
      <w:r w:rsidRPr="004F386D">
        <w:t>Дисциплинарная ответственность рассматривается в правовой науке как одна из форм принуждения, применяемого уполномоченными должностными лицами</w:t>
      </w:r>
      <w:r w:rsidR="004F386D">
        <w:t xml:space="preserve"> (</w:t>
      </w:r>
      <w:r w:rsidRPr="004F386D">
        <w:t>органами</w:t>
      </w:r>
      <w:r w:rsidR="004F386D" w:rsidRPr="004F386D">
        <w:t xml:space="preserve">) </w:t>
      </w:r>
      <w:r w:rsidRPr="004F386D">
        <w:t>к лицам, совершившим дисциплинарное правонарушение, и влекущего неблагоприятные последствия для нарушителя</w:t>
      </w:r>
      <w:r w:rsidR="004F386D" w:rsidRPr="004F386D">
        <w:t xml:space="preserve"> [</w:t>
      </w:r>
      <w:r w:rsidR="00D77E08" w:rsidRPr="004F386D">
        <w:t>6</w:t>
      </w:r>
      <w:r w:rsidRPr="004F386D">
        <w:t>, с</w:t>
      </w:r>
      <w:r w:rsidR="004F386D">
        <w:t>.1</w:t>
      </w:r>
      <w:r w:rsidRPr="004F386D">
        <w:t>0</w:t>
      </w:r>
      <w:r w:rsidR="004F386D" w:rsidRPr="004F386D">
        <w:t>].</w:t>
      </w:r>
    </w:p>
    <w:p w:rsidR="004F386D" w:rsidRDefault="00ED2A44" w:rsidP="004F386D">
      <w:r w:rsidRPr="004F386D">
        <w:t>В отличие от других видов юридической ответственности, дисциплинарная направлена на обеспечение дисциплины, в основном, в рамках служебного подчинения</w:t>
      </w:r>
      <w:r w:rsidR="004F386D">
        <w:t xml:space="preserve"> (</w:t>
      </w:r>
      <w:r w:rsidRPr="004F386D">
        <w:t>хотя здесь есть и исключения из общего правила</w:t>
      </w:r>
      <w:r w:rsidR="004F386D" w:rsidRPr="004F386D">
        <w:t>).</w:t>
      </w:r>
    </w:p>
    <w:p w:rsidR="004F386D" w:rsidRDefault="00ED2A44" w:rsidP="004F386D">
      <w:r w:rsidRPr="004F386D">
        <w:t>Тем не менее, обычно меры дисциплинарной ответственности применяются не</w:t>
      </w:r>
      <w:r w:rsidR="004F386D">
        <w:t xml:space="preserve"> "</w:t>
      </w:r>
      <w:r w:rsidRPr="004F386D">
        <w:t>надведомственными</w:t>
      </w:r>
      <w:r w:rsidR="004F386D">
        <w:t xml:space="preserve">" </w:t>
      </w:r>
      <w:r w:rsidRPr="004F386D">
        <w:t>органами</w:t>
      </w:r>
      <w:r w:rsidR="004F386D">
        <w:t xml:space="preserve"> (</w:t>
      </w:r>
      <w:r w:rsidRPr="004F386D">
        <w:t xml:space="preserve">судом, арбитражем, инспекциями и </w:t>
      </w:r>
      <w:r w:rsidR="004F386D">
        <w:t>т.д.)</w:t>
      </w:r>
      <w:r w:rsidR="004F386D" w:rsidRPr="004F386D">
        <w:t>,</w:t>
      </w:r>
      <w:r w:rsidRPr="004F386D">
        <w:t xml:space="preserve"> а органами</w:t>
      </w:r>
      <w:r w:rsidR="004F386D">
        <w:t xml:space="preserve"> (</w:t>
      </w:r>
      <w:r w:rsidRPr="004F386D">
        <w:t>должностными лицами</w:t>
      </w:r>
      <w:r w:rsidR="004F386D" w:rsidRPr="004F386D">
        <w:t xml:space="preserve">) </w:t>
      </w:r>
      <w:r w:rsidRPr="004F386D">
        <w:t>организаций, учреждений, предприятий, где работает нарушитель дисциплины, либо вышестоящим органом</w:t>
      </w:r>
      <w:r w:rsidR="004F386D">
        <w:t xml:space="preserve"> (</w:t>
      </w:r>
      <w:r w:rsidRPr="004F386D">
        <w:t>должностным лицом</w:t>
      </w:r>
      <w:r w:rsidR="004F386D" w:rsidRPr="004F386D">
        <w:t>).</w:t>
      </w:r>
    </w:p>
    <w:p w:rsidR="004F386D" w:rsidRDefault="00ED2A44" w:rsidP="004F386D">
      <w:r w:rsidRPr="004F386D">
        <w:t>Федеральный закон</w:t>
      </w:r>
      <w:r w:rsidR="004F386D">
        <w:t xml:space="preserve"> "</w:t>
      </w:r>
      <w:r w:rsidRPr="004F386D">
        <w:t>О государственной гражданской службе Российской Федерации</w:t>
      </w:r>
      <w:r w:rsidR="004F386D">
        <w:t xml:space="preserve">" </w:t>
      </w:r>
      <w:r w:rsidRPr="004F386D">
        <w:t>от 27</w:t>
      </w:r>
      <w:r w:rsidR="004F386D">
        <w:t xml:space="preserve"> </w:t>
      </w:r>
      <w:r w:rsidRPr="004F386D">
        <w:t>июля 2004</w:t>
      </w:r>
      <w:r w:rsidR="004F386D">
        <w:t xml:space="preserve"> </w:t>
      </w:r>
      <w:r w:rsidRPr="004F386D">
        <w:t>г</w:t>
      </w:r>
      <w:r w:rsidR="004F386D" w:rsidRPr="004F386D">
        <w:t xml:space="preserve">. </w:t>
      </w:r>
      <w:r w:rsidRPr="004F386D">
        <w:t>№</w:t>
      </w:r>
      <w:r w:rsidR="004F386D">
        <w:t xml:space="preserve"> </w:t>
      </w:r>
      <w:r w:rsidRPr="004F386D">
        <w:t>79-ФЗ</w:t>
      </w:r>
      <w:r w:rsidR="004F386D">
        <w:t xml:space="preserve"> (</w:t>
      </w:r>
      <w:r w:rsidRPr="004F386D">
        <w:t xml:space="preserve">далее </w:t>
      </w:r>
      <w:r w:rsidR="004F386D">
        <w:t>-</w:t>
      </w:r>
      <w:r w:rsidRPr="004F386D">
        <w:t xml:space="preserve"> Закон о государственной гражданской службе</w:t>
      </w:r>
      <w:r w:rsidR="004F386D" w:rsidRPr="004F386D">
        <w:t>) [</w:t>
      </w:r>
      <w:r w:rsidR="00D77E08" w:rsidRPr="004F386D">
        <w:t>8</w:t>
      </w:r>
      <w:r w:rsidR="004F386D" w:rsidRPr="004F386D">
        <w:t xml:space="preserve">] </w:t>
      </w:r>
      <w:r w:rsidRPr="004F386D">
        <w:t>предусматривает специальную дисциплинарную ответственность государственных гражданских служащих</w:t>
      </w:r>
      <w:r w:rsidR="004F386D" w:rsidRPr="004F386D">
        <w:t>.</w:t>
      </w:r>
    </w:p>
    <w:p w:rsidR="004F386D" w:rsidRDefault="00ED2A44" w:rsidP="004F386D">
      <w:r w:rsidRPr="004F386D">
        <w:t>В юридической литературе отмечается, что специальная дисциплинарная ответственность, как известно, отличается от общей по кругу лиц, подпадающих под действие соответствующих норм, по мерам дисциплинарного взыскания, кругу лиц и органов, наделенных дисциплинарной властью, по установленному порядку обжалования взысканий</w:t>
      </w:r>
      <w:r w:rsidR="004F386D" w:rsidRPr="004F386D">
        <w:t xml:space="preserve"> [</w:t>
      </w:r>
      <w:r w:rsidRPr="004F386D">
        <w:t>3, с</w:t>
      </w:r>
      <w:r w:rsidR="004F386D">
        <w:t>.8</w:t>
      </w:r>
      <w:r w:rsidRPr="004F386D">
        <w:t>5</w:t>
      </w:r>
      <w:r w:rsidR="004F386D" w:rsidRPr="004F386D">
        <w:t>].</w:t>
      </w:r>
    </w:p>
    <w:p w:rsidR="004F386D" w:rsidRDefault="00ED2A44" w:rsidP="004F386D">
      <w:r w:rsidRPr="004F386D">
        <w:t>Большинством этих особенностей характеризуется и привлечение к дисциплинарной ответственности государственных гражданских служащих</w:t>
      </w:r>
      <w:r w:rsidR="004F386D" w:rsidRPr="004F386D">
        <w:t>.</w:t>
      </w:r>
    </w:p>
    <w:p w:rsidR="004F386D" w:rsidRDefault="00ED2A44" w:rsidP="004F386D">
      <w:r w:rsidRPr="004F386D">
        <w:t>Вместе с тем нам представляется не совсем верным сводить всю специфику специальной дисциплинарной ответственности только к расширенному перечню дисциплинарных взысканий, как это иногда делается в специальной литературе</w:t>
      </w:r>
      <w:r w:rsidR="004F386D" w:rsidRPr="004F386D">
        <w:t xml:space="preserve">. </w:t>
      </w:r>
      <w:r w:rsidRPr="004F386D">
        <w:t>В особенности это касается дисциплинарной ответственности государственных служащих, которая, на наш взгляд, должна обладать сущностными отличиями от аналогичного института трудового законодательства</w:t>
      </w:r>
      <w:r w:rsidR="004F386D" w:rsidRPr="004F386D">
        <w:t>.</w:t>
      </w:r>
    </w:p>
    <w:p w:rsidR="004F386D" w:rsidRDefault="00ED2A44" w:rsidP="004F386D">
      <w:r w:rsidRPr="004F386D">
        <w:t>В связи с обсуждаемой проблемой интересен анализ видов юридической ответственности, проведенный известным конституционалистом В</w:t>
      </w:r>
      <w:r w:rsidR="004F386D">
        <w:t xml:space="preserve">.И. </w:t>
      </w:r>
      <w:r w:rsidRPr="004F386D">
        <w:t>Круссом</w:t>
      </w:r>
      <w:r w:rsidR="004F386D" w:rsidRPr="004F386D">
        <w:t xml:space="preserve">. </w:t>
      </w:r>
      <w:r w:rsidRPr="004F386D">
        <w:t>В частности, этот ученый предлагает разделять юридическую ответственность на частную и публичную</w:t>
      </w:r>
      <w:r w:rsidR="004F386D" w:rsidRPr="004F386D">
        <w:t xml:space="preserve">. </w:t>
      </w:r>
      <w:r w:rsidRPr="004F386D">
        <w:t>Разумеется, юридическая ответственность всегда публична, но лишь в том смысле, что она всегда правовая, то есть, предопределена нормами права, установленными или санкционированными государством</w:t>
      </w:r>
      <w:r w:rsidR="004F386D">
        <w:t xml:space="preserve"> (</w:t>
      </w:r>
      <w:r w:rsidRPr="004F386D">
        <w:t>публичной властью</w:t>
      </w:r>
      <w:r w:rsidR="004F386D" w:rsidRPr="004F386D">
        <w:t>).</w:t>
      </w:r>
    </w:p>
    <w:p w:rsidR="004F386D" w:rsidRDefault="000E3141" w:rsidP="004F386D">
      <w:r w:rsidRPr="004F386D">
        <w:t>Дисциплинарная ответственность служащих</w:t>
      </w:r>
      <w:r w:rsidR="004F386D" w:rsidRPr="004F386D">
        <w:t xml:space="preserve"> </w:t>
      </w:r>
      <w:r w:rsidRPr="004F386D">
        <w:t>государственной службы регулируется различными Положениями, либо внутренними, так сказать</w:t>
      </w:r>
      <w:r w:rsidR="004F386D">
        <w:t xml:space="preserve"> "</w:t>
      </w:r>
      <w:r w:rsidRPr="004F386D">
        <w:t>своими</w:t>
      </w:r>
      <w:r w:rsidR="004F386D">
        <w:t xml:space="preserve">" </w:t>
      </w:r>
      <w:r w:rsidRPr="004F386D">
        <w:t>Уставами</w:t>
      </w:r>
      <w:r w:rsidR="004F386D" w:rsidRPr="004F386D">
        <w:t xml:space="preserve"> [</w:t>
      </w:r>
      <w:r w:rsidRPr="004F386D">
        <w:t>2, с</w:t>
      </w:r>
      <w:r w:rsidR="004F386D">
        <w:t>.4</w:t>
      </w:r>
      <w:r w:rsidRPr="004F386D">
        <w:t>8</w:t>
      </w:r>
      <w:r w:rsidR="004F386D" w:rsidRPr="004F386D">
        <w:t>].</w:t>
      </w:r>
    </w:p>
    <w:p w:rsidR="004F386D" w:rsidRDefault="000E3141" w:rsidP="004F386D">
      <w:r w:rsidRPr="004F386D">
        <w:t>В теории права общие основы дисциплинарной ответственности государственных служащих достаточно полно и широко исследованы различными авторами</w:t>
      </w:r>
      <w:r w:rsidR="004F386D" w:rsidRPr="004F386D">
        <w:t xml:space="preserve"> [</w:t>
      </w:r>
      <w:r w:rsidRPr="004F386D">
        <w:t>2, с</w:t>
      </w:r>
      <w:r w:rsidR="004F386D">
        <w:t>.4</w:t>
      </w:r>
      <w:r w:rsidRPr="004F386D">
        <w:t>8</w:t>
      </w:r>
      <w:r w:rsidR="004F386D" w:rsidRPr="004F386D">
        <w:t>].</w:t>
      </w:r>
    </w:p>
    <w:p w:rsidR="004F386D" w:rsidRDefault="000E3141" w:rsidP="004F386D">
      <w:r w:rsidRPr="004F386D">
        <w:t>Это позволяет выделить основные ее признаки</w:t>
      </w:r>
      <w:r w:rsidR="004F386D" w:rsidRPr="004F386D">
        <w:t>:</w:t>
      </w:r>
    </w:p>
    <w:p w:rsidR="004F386D" w:rsidRDefault="000E3141" w:rsidP="004F386D">
      <w:r w:rsidRPr="004F386D">
        <w:t>дисциплинарная ответственность</w:t>
      </w:r>
      <w:r w:rsidR="004F386D" w:rsidRPr="004F386D">
        <w:t xml:space="preserve"> - </w:t>
      </w:r>
      <w:r w:rsidRPr="004F386D">
        <w:t>особый вид юридической ответственности</w:t>
      </w:r>
      <w:r w:rsidR="004F386D" w:rsidRPr="004F386D">
        <w:t>;</w:t>
      </w:r>
    </w:p>
    <w:p w:rsidR="004F386D" w:rsidRDefault="000E3141" w:rsidP="004F386D">
      <w:r w:rsidRPr="004F386D">
        <w:t>для ее реального применения характерно наличие трех оснований</w:t>
      </w:r>
      <w:r w:rsidR="004F386D" w:rsidRPr="004F386D">
        <w:t xml:space="preserve">: </w:t>
      </w:r>
      <w:r w:rsidRPr="004F386D">
        <w:t>нормативного, фактического и процессуального, связанного с изданием правового акта управления по применению конкретных мер воздействия на конкретного правонарушителя</w:t>
      </w:r>
      <w:r w:rsidR="004F386D" w:rsidRPr="004F386D">
        <w:t>;</w:t>
      </w:r>
    </w:p>
    <w:p w:rsidR="004F386D" w:rsidRDefault="000E3141" w:rsidP="004F386D">
      <w:r w:rsidRPr="004F386D">
        <w:t>дисциплинарная ответственность наступает, как правило, за дисциплинарный проступок, но может наступить и за совершение иных правонарушений и даже порочащих действий</w:t>
      </w:r>
      <w:r w:rsidR="004F386D" w:rsidRPr="004F386D">
        <w:t>;</w:t>
      </w:r>
    </w:p>
    <w:p w:rsidR="004F386D" w:rsidRDefault="000E3141" w:rsidP="004F386D">
      <w:r w:rsidRPr="004F386D">
        <w:t>состоит в применении карательных санкций</w:t>
      </w:r>
      <w:r w:rsidR="004F386D" w:rsidRPr="004F386D">
        <w:t xml:space="preserve"> - </w:t>
      </w:r>
      <w:r w:rsidRPr="004F386D">
        <w:t>дисциплинарных взысканий</w:t>
      </w:r>
      <w:r w:rsidR="004F386D" w:rsidRPr="004F386D">
        <w:t>;</w:t>
      </w:r>
    </w:p>
    <w:p w:rsidR="004F386D" w:rsidRDefault="000E3141" w:rsidP="004F386D">
      <w:r w:rsidRPr="004F386D">
        <w:t>дисциплинарную ответственность осуществляют субъекты линейной власти в рамках служебного подчинения</w:t>
      </w:r>
      <w:r w:rsidR="004F386D" w:rsidRPr="004F386D">
        <w:t>;</w:t>
      </w:r>
    </w:p>
    <w:p w:rsidR="004F386D" w:rsidRDefault="000E3141" w:rsidP="004F386D">
      <w:r w:rsidRPr="004F386D">
        <w:t>урегулирована нормами административно-служебного права</w:t>
      </w:r>
      <w:r w:rsidR="004F386D" w:rsidRPr="004F386D">
        <w:t xml:space="preserve"> [</w:t>
      </w:r>
      <w:r w:rsidRPr="004F386D">
        <w:t>2, с</w:t>
      </w:r>
      <w:r w:rsidR="004F386D">
        <w:t>.4</w:t>
      </w:r>
      <w:r w:rsidRPr="004F386D">
        <w:t>8</w:t>
      </w:r>
      <w:r w:rsidR="004F386D" w:rsidRPr="004F386D">
        <w:t>].</w:t>
      </w:r>
    </w:p>
    <w:p w:rsidR="004F386D" w:rsidRDefault="00D740D3" w:rsidP="004F386D">
      <w:r w:rsidRPr="004F386D">
        <w:t>Основанием для привлечения государственного</w:t>
      </w:r>
      <w:r w:rsidR="004F386D" w:rsidRPr="004F386D">
        <w:t xml:space="preserve"> </w:t>
      </w:r>
      <w:r w:rsidRPr="004F386D">
        <w:t>служащего к дисциплинарной ответственности является дисциплинарный проступок, то есть противоправное, виновное нарушение дисциплины, которое не влечет за собой уголовной ответственности</w:t>
      </w:r>
      <w:r w:rsidR="004F386D" w:rsidRPr="004F386D">
        <w:t xml:space="preserve"> [</w:t>
      </w:r>
      <w:r w:rsidR="004D59DB" w:rsidRPr="004F386D">
        <w:t>7</w:t>
      </w:r>
      <w:r w:rsidRPr="004F386D">
        <w:t>, с</w:t>
      </w:r>
      <w:r w:rsidR="004F386D">
        <w:t>.1</w:t>
      </w:r>
      <w:r w:rsidRPr="004F386D">
        <w:t>11</w:t>
      </w:r>
      <w:r w:rsidR="004F386D" w:rsidRPr="004F386D">
        <w:t>].</w:t>
      </w:r>
    </w:p>
    <w:p w:rsidR="004F386D" w:rsidRDefault="00D740D3" w:rsidP="004F386D">
      <w:r w:rsidRPr="004F386D">
        <w:t>Сущность дисциплинарного проступка состоит в неисполнении или ненадлежащем исполнении государственным служащим возложенных на него обязанностей</w:t>
      </w:r>
      <w:r w:rsidR="004F386D" w:rsidRPr="004F386D">
        <w:t>.</w:t>
      </w:r>
    </w:p>
    <w:p w:rsidR="004F386D" w:rsidRDefault="00BD0086" w:rsidP="004F386D">
      <w:r w:rsidRPr="004F386D">
        <w:t>Средством привлечения к дисциплинарной ответственности является дисциплинарное взыскание</w:t>
      </w:r>
      <w:r w:rsidR="004F386D" w:rsidRPr="004F386D">
        <w:t>.</w:t>
      </w:r>
    </w:p>
    <w:p w:rsidR="004F386D" w:rsidRDefault="00BD0086" w:rsidP="004F386D">
      <w:r w:rsidRPr="004F386D">
        <w:t>Дисциплинарные взыскания</w:t>
      </w:r>
      <w:r w:rsidR="004F386D" w:rsidRPr="004F386D">
        <w:t xml:space="preserve"> - </w:t>
      </w:r>
      <w:r w:rsidRPr="004F386D">
        <w:t>это меры воздействия, закрепленные в нормативно-правовых актах и налагаемые компетентными, специально уполномоченными субъектами линейной власти на служащих, совершивших проступок в связи с исполнением служебных обязанностей или совершивших иные деяния, влияющие на их особый правовой статус</w:t>
      </w:r>
      <w:r w:rsidR="004F386D" w:rsidRPr="004F386D">
        <w:t xml:space="preserve"> [</w:t>
      </w:r>
      <w:r w:rsidR="004D59DB" w:rsidRPr="004F386D">
        <w:t>7</w:t>
      </w:r>
      <w:r w:rsidR="00D740D3" w:rsidRPr="004F386D">
        <w:t>, с</w:t>
      </w:r>
      <w:r w:rsidR="004F386D">
        <w:t>.1</w:t>
      </w:r>
      <w:r w:rsidR="00D740D3" w:rsidRPr="004F386D">
        <w:t>1</w:t>
      </w:r>
      <w:r w:rsidR="003010EA" w:rsidRPr="004F386D">
        <w:t>1</w:t>
      </w:r>
      <w:r w:rsidR="004F386D" w:rsidRPr="004F386D">
        <w:t>].</w:t>
      </w:r>
    </w:p>
    <w:p w:rsidR="004F386D" w:rsidRDefault="00BD0086" w:rsidP="004F386D">
      <w:r w:rsidRPr="004F386D">
        <w:t>Цель их применения двоякая</w:t>
      </w:r>
      <w:r w:rsidR="004F386D" w:rsidRPr="004F386D">
        <w:t xml:space="preserve">: </w:t>
      </w:r>
      <w:r w:rsidRPr="004F386D">
        <w:t>с одной стороны</w:t>
      </w:r>
      <w:r w:rsidR="004F386D" w:rsidRPr="004F386D">
        <w:t xml:space="preserve"> - </w:t>
      </w:r>
      <w:r w:rsidRPr="004F386D">
        <w:t>наказать виновного, с другой</w:t>
      </w:r>
      <w:r w:rsidR="004F386D" w:rsidRPr="004F386D">
        <w:t xml:space="preserve"> - </w:t>
      </w:r>
      <w:r w:rsidRPr="004F386D">
        <w:t>общая и частная превенция правонарушений,</w:t>
      </w:r>
      <w:r w:rsidR="004F386D" w:rsidRPr="004F386D">
        <w:t xml:space="preserve"> - </w:t>
      </w:r>
      <w:r w:rsidRPr="004F386D">
        <w:t>достигается как содержанием, так и процедурой их назначения</w:t>
      </w:r>
      <w:r w:rsidR="004F386D" w:rsidRPr="004F386D">
        <w:t xml:space="preserve">. </w:t>
      </w:r>
      <w:r w:rsidRPr="004F386D">
        <w:t>Применение взысканий к виновным лицам не только принуждает нарушителя к соблюдению норм служебной дисциплины, но и побуждает их к сознательному исполнению служебного долга, оказывая при этом общепредупредительное воздействие не только на самого нарушителя, но и на других служащих</w:t>
      </w:r>
      <w:r w:rsidR="004F386D" w:rsidRPr="004F386D">
        <w:t>.</w:t>
      </w:r>
    </w:p>
    <w:p w:rsidR="004F386D" w:rsidRDefault="00BD0086" w:rsidP="004F386D">
      <w:r w:rsidRPr="004F386D">
        <w:t>Поскольку дисциплинарные взыскания осуществляются в рамках устойчивых коллективов, среди них много морально-правовых санкций</w:t>
      </w:r>
      <w:r w:rsidR="004F386D">
        <w:t xml:space="preserve"> (</w:t>
      </w:r>
      <w:r w:rsidRPr="004F386D">
        <w:t>замечание, выговор</w:t>
      </w:r>
      <w:r w:rsidR="004F386D" w:rsidRPr="004F386D">
        <w:t>),</w:t>
      </w:r>
      <w:r w:rsidRPr="004F386D">
        <w:t xml:space="preserve"> санкций, изменяющих, прекращающих связи лица с коллективом</w:t>
      </w:r>
      <w:r w:rsidR="004F386D">
        <w:t xml:space="preserve"> (</w:t>
      </w:r>
      <w:r w:rsidRPr="004F386D">
        <w:t>понижение в должности, увольнение</w:t>
      </w:r>
      <w:r w:rsidR="004F386D" w:rsidRPr="004F386D">
        <w:t>).</w:t>
      </w:r>
    </w:p>
    <w:p w:rsidR="004F386D" w:rsidRDefault="00BD0086" w:rsidP="004F386D">
      <w:r w:rsidRPr="004F386D">
        <w:t>Характерным для всех видов государст</w:t>
      </w:r>
      <w:r w:rsidR="003010EA" w:rsidRPr="004F386D">
        <w:t>венной службы является наличие</w:t>
      </w:r>
      <w:r w:rsidR="004F386D">
        <w:t xml:space="preserve"> "</w:t>
      </w:r>
      <w:r w:rsidR="003010EA" w:rsidRPr="004F386D">
        <w:t>общих</w:t>
      </w:r>
      <w:r w:rsidR="004F386D">
        <w:t xml:space="preserve">" </w:t>
      </w:r>
      <w:r w:rsidRPr="004F386D">
        <w:t>санкций, таких как</w:t>
      </w:r>
      <w:r w:rsidR="004F386D" w:rsidRPr="004F386D">
        <w:t xml:space="preserve">: </w:t>
      </w:r>
      <w:r w:rsidRPr="004F386D">
        <w:t>замечание, выговор, строгий выговор, предупреждение о неполном служебном соответствии, увольнение</w:t>
      </w:r>
      <w:r w:rsidR="004F386D" w:rsidRPr="004F386D">
        <w:t xml:space="preserve"> [</w:t>
      </w:r>
      <w:r w:rsidR="004D59DB" w:rsidRPr="004F386D">
        <w:t>7</w:t>
      </w:r>
      <w:r w:rsidR="00D740D3" w:rsidRPr="004F386D">
        <w:t>, с</w:t>
      </w:r>
      <w:r w:rsidR="004F386D">
        <w:t>.1</w:t>
      </w:r>
      <w:r w:rsidR="00D740D3" w:rsidRPr="004F386D">
        <w:t>1</w:t>
      </w:r>
      <w:r w:rsidR="003010EA" w:rsidRPr="004F386D">
        <w:t>1</w:t>
      </w:r>
      <w:r w:rsidR="004F386D" w:rsidRPr="004F386D">
        <w:t xml:space="preserve">]. </w:t>
      </w:r>
      <w:r w:rsidRPr="004F386D">
        <w:t>Однако для отдельных видов службы установлены иные виды санкций</w:t>
      </w:r>
      <w:r w:rsidR="004F386D" w:rsidRPr="004F386D">
        <w:t>.</w:t>
      </w:r>
    </w:p>
    <w:p w:rsidR="004F386D" w:rsidRDefault="00D740D3" w:rsidP="004F386D">
      <w:r w:rsidRPr="004F386D">
        <w:t>При наложении дисциплинарного взыскания должны быть учтены следующие факторы</w:t>
      </w:r>
      <w:r w:rsidR="004F386D" w:rsidRPr="004F386D">
        <w:t>:</w:t>
      </w:r>
    </w:p>
    <w:p w:rsidR="004F386D" w:rsidRDefault="00D740D3" w:rsidP="004F386D">
      <w:r w:rsidRPr="004F386D">
        <w:t>1</w:t>
      </w:r>
      <w:r w:rsidR="004F386D" w:rsidRPr="004F386D">
        <w:t xml:space="preserve">) </w:t>
      </w:r>
      <w:r w:rsidRPr="004F386D">
        <w:t>тяжесть совершенного проступка</w:t>
      </w:r>
      <w:r w:rsidR="004F386D" w:rsidRPr="004F386D">
        <w:t>;</w:t>
      </w:r>
    </w:p>
    <w:p w:rsidR="004F386D" w:rsidRDefault="00D740D3" w:rsidP="004F386D">
      <w:r w:rsidRPr="004F386D">
        <w:t>2</w:t>
      </w:r>
      <w:r w:rsidR="004F386D" w:rsidRPr="004F386D">
        <w:t xml:space="preserve">) </w:t>
      </w:r>
      <w:r w:rsidRPr="004F386D">
        <w:t>обстоятельства, при которых он был совершен</w:t>
      </w:r>
      <w:r w:rsidR="004F386D" w:rsidRPr="004F386D">
        <w:t>;</w:t>
      </w:r>
    </w:p>
    <w:p w:rsidR="004F386D" w:rsidRDefault="00D740D3" w:rsidP="004F386D">
      <w:r w:rsidRPr="004F386D">
        <w:t>3</w:t>
      </w:r>
      <w:r w:rsidR="004F386D" w:rsidRPr="004F386D">
        <w:t xml:space="preserve">) </w:t>
      </w:r>
      <w:r w:rsidRPr="004F386D">
        <w:t>неисполнение обязанностей на протяжении всей службы и поведение служащего</w:t>
      </w:r>
      <w:r w:rsidR="004F386D" w:rsidRPr="004F386D">
        <w:t>.</w:t>
      </w:r>
    </w:p>
    <w:p w:rsidR="004F386D" w:rsidRDefault="00BD0086" w:rsidP="004F386D">
      <w:r w:rsidRPr="004F386D">
        <w:t>Так, например, для</w:t>
      </w:r>
      <w:r w:rsidR="003010EA" w:rsidRPr="004F386D">
        <w:t xml:space="preserve"> сотрудников ОВД предусмотрено</w:t>
      </w:r>
      <w:r w:rsidR="004F386D">
        <w:t xml:space="preserve"> "</w:t>
      </w:r>
      <w:r w:rsidR="003010EA" w:rsidRPr="004F386D">
        <w:t>понижение в должности</w:t>
      </w:r>
      <w:r w:rsidR="004F386D">
        <w:t xml:space="preserve">", </w:t>
      </w:r>
      <w:r w:rsidRPr="004F386D">
        <w:t>а дл</w:t>
      </w:r>
      <w:r w:rsidR="003010EA" w:rsidRPr="004F386D">
        <w:t>я военнослужащих предусмотрены</w:t>
      </w:r>
      <w:r w:rsidR="004F386D">
        <w:t xml:space="preserve"> "</w:t>
      </w:r>
      <w:r w:rsidR="003010EA" w:rsidRPr="004F386D">
        <w:t>свои</w:t>
      </w:r>
      <w:r w:rsidR="004F386D">
        <w:t xml:space="preserve">" </w:t>
      </w:r>
      <w:r w:rsidRPr="004F386D">
        <w:t>специфиче</w:t>
      </w:r>
      <w:r w:rsidR="003010EA" w:rsidRPr="004F386D">
        <w:t>ские виды взысканий, таких как</w:t>
      </w:r>
      <w:r w:rsidR="004F386D">
        <w:t xml:space="preserve"> "</w:t>
      </w:r>
      <w:r w:rsidRPr="004F386D">
        <w:t>лишение очередного увольнения</w:t>
      </w:r>
      <w:r w:rsidR="003010EA" w:rsidRPr="004F386D">
        <w:t xml:space="preserve"> из расположения воинской части</w:t>
      </w:r>
      <w:r w:rsidR="004F386D">
        <w:t>", "</w:t>
      </w:r>
      <w:r w:rsidRPr="004F386D">
        <w:t>назначени</w:t>
      </w:r>
      <w:r w:rsidR="003010EA" w:rsidRPr="004F386D">
        <w:t>е вне очереди в наряд на работу</w:t>
      </w:r>
      <w:r w:rsidR="004F386D">
        <w:t>", "</w:t>
      </w:r>
      <w:r w:rsidR="003010EA" w:rsidRPr="004F386D">
        <w:t>лишение нагрудного знака</w:t>
      </w:r>
      <w:r w:rsidR="004F386D">
        <w:t xml:space="preserve">" </w:t>
      </w:r>
      <w:r w:rsidRPr="004F386D">
        <w:t>и некоторые другие</w:t>
      </w:r>
      <w:r w:rsidR="004F386D" w:rsidRPr="004F386D">
        <w:t xml:space="preserve">. </w:t>
      </w:r>
      <w:r w:rsidRPr="004F386D">
        <w:t>Для тех и друг</w:t>
      </w:r>
      <w:r w:rsidR="003010EA" w:rsidRPr="004F386D">
        <w:t>их существуют взыскания в виде</w:t>
      </w:r>
      <w:r w:rsidR="004F386D">
        <w:t xml:space="preserve"> "</w:t>
      </w:r>
      <w:r w:rsidRPr="004F386D">
        <w:t>снижения в спе</w:t>
      </w:r>
      <w:r w:rsidR="003010EA" w:rsidRPr="004F386D">
        <w:t>циальном звании на одну ступень</w:t>
      </w:r>
      <w:r w:rsidR="004F386D">
        <w:t xml:space="preserve">", </w:t>
      </w:r>
      <w:r w:rsidRPr="004F386D">
        <w:t>а для таможенной службы и службы в органах Госнаркоконтроля эти виды санкций вообще не предусмотрены</w:t>
      </w:r>
      <w:r w:rsidR="004F386D" w:rsidRPr="004F386D">
        <w:t xml:space="preserve"> [</w:t>
      </w:r>
      <w:r w:rsidR="003010EA" w:rsidRPr="004F386D">
        <w:t>2, с</w:t>
      </w:r>
      <w:r w:rsidR="004F386D">
        <w:t>.4</w:t>
      </w:r>
      <w:r w:rsidR="003010EA" w:rsidRPr="004F386D">
        <w:t>9</w:t>
      </w:r>
      <w:r w:rsidR="004F386D" w:rsidRPr="004F386D">
        <w:t>].</w:t>
      </w:r>
    </w:p>
    <w:p w:rsidR="004F386D" w:rsidRDefault="00BD0086" w:rsidP="004F386D">
      <w:r w:rsidRPr="004F386D">
        <w:t>Особенностью военной службы является и разграничение мер взыскания в зависимости</w:t>
      </w:r>
      <w:r w:rsidR="004F386D" w:rsidRPr="004F386D">
        <w:t xml:space="preserve">: </w:t>
      </w:r>
      <w:r w:rsidRPr="004F386D">
        <w:t>от условий прохождения службы</w:t>
      </w:r>
      <w:r w:rsidR="004F386D">
        <w:t xml:space="preserve"> (</w:t>
      </w:r>
      <w:r w:rsidRPr="004F386D">
        <w:t>по контракту, по призыву</w:t>
      </w:r>
      <w:r w:rsidR="004F386D" w:rsidRPr="004F386D">
        <w:t xml:space="preserve">); </w:t>
      </w:r>
      <w:r w:rsidRPr="004F386D">
        <w:t>от принадлежности к определенному составу</w:t>
      </w:r>
      <w:r w:rsidR="004F386D">
        <w:t xml:space="preserve"> (</w:t>
      </w:r>
      <w:r w:rsidRPr="004F386D">
        <w:t>солдаты, матросы, сержанты</w:t>
      </w:r>
      <w:r w:rsidR="004F386D" w:rsidRPr="004F386D">
        <w:t xml:space="preserve">; </w:t>
      </w:r>
      <w:r w:rsidRPr="004F386D">
        <w:t>прапорщики, мичманы</w:t>
      </w:r>
      <w:r w:rsidR="004F386D" w:rsidRPr="004F386D">
        <w:t xml:space="preserve">; </w:t>
      </w:r>
      <w:r w:rsidRPr="004F386D">
        <w:t>офицеры</w:t>
      </w:r>
      <w:r w:rsidR="004F386D" w:rsidRPr="004F386D">
        <w:t xml:space="preserve">); </w:t>
      </w:r>
      <w:r w:rsidRPr="004F386D">
        <w:t>от пола</w:t>
      </w:r>
      <w:r w:rsidR="004F386D">
        <w:t xml:space="preserve"> (</w:t>
      </w:r>
      <w:r w:rsidRPr="004F386D">
        <w:t>на женщин некоторые виды взысканий не налагаются</w:t>
      </w:r>
      <w:r w:rsidR="004F386D" w:rsidRPr="004F386D">
        <w:t>).</w:t>
      </w:r>
    </w:p>
    <w:p w:rsidR="004F386D" w:rsidRPr="004F386D" w:rsidRDefault="00BD0086" w:rsidP="004F386D">
      <w:r w:rsidRPr="004F386D">
        <w:t>Очень важным является вопрос о механизме привлечения к дисциплинарной ответственности, порядке наложения и приведения в исполнение дисциплинарного взыскания для государственных служащих</w:t>
      </w:r>
      <w:r w:rsidR="004F386D" w:rsidRPr="004F386D">
        <w:t xml:space="preserve">. </w:t>
      </w:r>
      <w:r w:rsidRPr="004F386D">
        <w:t>Здесь имеется ряд особенностей</w:t>
      </w:r>
      <w:r w:rsidR="004F386D" w:rsidRPr="004F386D">
        <w:t xml:space="preserve"> [</w:t>
      </w:r>
      <w:r w:rsidR="00747207" w:rsidRPr="004F386D">
        <w:t>2, с</w:t>
      </w:r>
      <w:r w:rsidR="004F386D">
        <w:t>.4</w:t>
      </w:r>
      <w:r w:rsidR="00747207" w:rsidRPr="004F386D">
        <w:t>9</w:t>
      </w:r>
      <w:r w:rsidR="004F386D" w:rsidRPr="004F386D">
        <w:t>].</w:t>
      </w:r>
    </w:p>
    <w:p w:rsidR="004F386D" w:rsidRDefault="00BD0086" w:rsidP="004F386D">
      <w:r w:rsidRPr="004F386D">
        <w:t>Во-первых, для гражданских государственных служащих, военнослужащих, а также для сотрудников ОВД, таможенных органов и органов Госнаркоконтроля этот механизм тщательно разработан, а для судебных приставов его практически нет</w:t>
      </w:r>
      <w:r w:rsidR="004F386D" w:rsidRPr="004F386D">
        <w:t xml:space="preserve">. </w:t>
      </w:r>
      <w:r w:rsidRPr="004F386D">
        <w:t>Вплоть до настоящего времени сотрудники Федеральной службы судебных приставов Минюста России привлекаются к дисциплинарной ответственности на основании и в порядке, предусмотренном нормами Трудового кодекса РФ</w:t>
      </w:r>
      <w:r w:rsidR="004F386D" w:rsidRPr="004F386D">
        <w:t>.</w:t>
      </w:r>
    </w:p>
    <w:p w:rsidR="004F386D" w:rsidRDefault="00BD0086" w:rsidP="004F386D">
      <w:r w:rsidRPr="004F386D">
        <w:t>Во-вторых, правом применения дисциплинарного взыскания на гражданской государственной службе обладает представитель нанимателя, которым, как правило, является руководитель государственного органа, а на правоохранительной государственной службе взыскание назначает прямой начальник</w:t>
      </w:r>
      <w:r w:rsidR="004F386D" w:rsidRPr="004F386D">
        <w:t xml:space="preserve">. </w:t>
      </w:r>
      <w:r w:rsidRPr="004F386D">
        <w:t>На военнослужащих же дисциплинарные взыскания могут налагаться не только вышестоящим по должности, но и по званию, в соответствии с дисциплинарной властью командира</w:t>
      </w:r>
      <w:r w:rsidR="004F386D" w:rsidRPr="004F386D">
        <w:t xml:space="preserve"> [</w:t>
      </w:r>
      <w:r w:rsidR="00747207" w:rsidRPr="004F386D">
        <w:t>2, с</w:t>
      </w:r>
      <w:r w:rsidR="004F386D">
        <w:t>.4</w:t>
      </w:r>
      <w:r w:rsidR="00747207" w:rsidRPr="004F386D">
        <w:t>9</w:t>
      </w:r>
      <w:r w:rsidR="004F386D" w:rsidRPr="004F386D">
        <w:t>].</w:t>
      </w:r>
    </w:p>
    <w:p w:rsidR="004F386D" w:rsidRDefault="00BD0086" w:rsidP="004F386D">
      <w:r w:rsidRPr="004F386D">
        <w:t>В-третьих, решение о привлечении к ответственности должно быть реализовано на гражданской службе непосредственно после обнаружения дисциплинарного проступка, но не позднее одного месяца со дня его обнаружения</w:t>
      </w:r>
      <w:r w:rsidR="004F386D" w:rsidRPr="004F386D">
        <w:t xml:space="preserve">. </w:t>
      </w:r>
      <w:r w:rsidRPr="004F386D">
        <w:t>Аналогичный порядок предусмотрен и для сотрудников таможенных органов</w:t>
      </w:r>
      <w:r w:rsidR="004F386D" w:rsidRPr="004F386D">
        <w:t xml:space="preserve">. </w:t>
      </w:r>
      <w:r w:rsidRPr="004F386D">
        <w:t>А на военной службе, службе в органах внутренних дел и в службе Госнаркоконтроля</w:t>
      </w:r>
      <w:r w:rsidR="004F386D" w:rsidRPr="004F386D">
        <w:t xml:space="preserve"> - </w:t>
      </w:r>
      <w:r w:rsidRPr="004F386D">
        <w:t>не позднее 10 суток со дня, когда командиру</w:t>
      </w:r>
      <w:r w:rsidR="004F386D">
        <w:t xml:space="preserve"> (</w:t>
      </w:r>
      <w:r w:rsidRPr="004F386D">
        <w:t>начальнику</w:t>
      </w:r>
      <w:r w:rsidR="004F386D" w:rsidRPr="004F386D">
        <w:t xml:space="preserve">) </w:t>
      </w:r>
      <w:r w:rsidRPr="004F386D">
        <w:t>стало известно о совершенном проступке</w:t>
      </w:r>
      <w:r w:rsidR="004F386D" w:rsidRPr="004F386D">
        <w:t>.</w:t>
      </w:r>
    </w:p>
    <w:p w:rsidR="004F386D" w:rsidRDefault="00BD0086" w:rsidP="004F386D">
      <w:r w:rsidRPr="004F386D">
        <w:t>В-четвертых, запрещается за один и тот же проступок налагать несколько дисциплинарных взысканий или соединять одно взыскание с другим</w:t>
      </w:r>
      <w:r w:rsidR="004F386D" w:rsidRPr="004F386D">
        <w:t>.</w:t>
      </w:r>
    </w:p>
    <w:p w:rsidR="004F386D" w:rsidRDefault="00BD0086" w:rsidP="004F386D">
      <w:r w:rsidRPr="004F386D">
        <w:t>В-пятых, на военной службе запрещено налагать взыскание на весь личный состав подразделения</w:t>
      </w:r>
      <w:r w:rsidR="004F386D" w:rsidRPr="004F386D">
        <w:t>.</w:t>
      </w:r>
    </w:p>
    <w:p w:rsidR="004F386D" w:rsidRDefault="00BD0086" w:rsidP="004F386D">
      <w:r w:rsidRPr="004F386D">
        <w:t>В-шестых, наложение дисциплинарного взыскания за проступки, совершенные военнослужащим во время несения службы в составе суточного наряда, производится после смены или замены другим военнослужащим</w:t>
      </w:r>
      <w:r w:rsidR="004F386D" w:rsidRPr="004F386D">
        <w:t>.</w:t>
      </w:r>
    </w:p>
    <w:p w:rsidR="004F386D" w:rsidRDefault="00BD0086" w:rsidP="004F386D">
      <w:r w:rsidRPr="004F386D">
        <w:t>В-седьмых, по отношению к лицам, находящимся в состоянии алкогольного опьянения, дисциплинарные взыскания могут применяться только после вытрезвления</w:t>
      </w:r>
      <w:r w:rsidR="004F386D" w:rsidRPr="004F386D">
        <w:t>.</w:t>
      </w:r>
    </w:p>
    <w:p w:rsidR="004F386D" w:rsidRDefault="00BD0086" w:rsidP="004F386D">
      <w:r w:rsidRPr="004F386D">
        <w:t>В-восьмых, состояние наказанности для военнослужащих не прекращается автоматически, как для других государственных служащих по истечении определенного срока</w:t>
      </w:r>
      <w:r w:rsidR="004F386D">
        <w:t xml:space="preserve"> (</w:t>
      </w:r>
      <w:r w:rsidRPr="004F386D">
        <w:t>как правило</w:t>
      </w:r>
      <w:r w:rsidR="004F386D" w:rsidRPr="004F386D">
        <w:t xml:space="preserve"> - </w:t>
      </w:r>
      <w:r w:rsidRPr="004F386D">
        <w:t>один год со дня наложения взыскания</w:t>
      </w:r>
      <w:r w:rsidR="004F386D" w:rsidRPr="004F386D">
        <w:t>),</w:t>
      </w:r>
      <w:r w:rsidRPr="004F386D">
        <w:t xml:space="preserve"> так как Дисциплинарным уставом ВС РФ установлено, что взыскание может быть снято приказом только в порядке поощрения</w:t>
      </w:r>
      <w:r w:rsidR="004F386D" w:rsidRPr="004F386D">
        <w:t>.</w:t>
      </w:r>
    </w:p>
    <w:p w:rsidR="004F386D" w:rsidRDefault="00BD0086" w:rsidP="004F386D">
      <w:r w:rsidRPr="004F386D">
        <w:t>Для тех государственных служащих, на кого распространяется Положение о службе в ОВД РФ, и сотрудников органов Госнаркоконтроля установлены сроки для снятия взысканий в зависимости от того, каким порядком они были объявлены</w:t>
      </w:r>
      <w:r w:rsidR="004F386D" w:rsidRPr="004F386D">
        <w:t xml:space="preserve">. </w:t>
      </w:r>
      <w:r w:rsidRPr="004F386D">
        <w:t>Устные снимаются через месяц со дня наложения, а объявленные в приказе, через год</w:t>
      </w:r>
      <w:r w:rsidR="004F386D" w:rsidRPr="004F386D">
        <w:t>.</w:t>
      </w:r>
    </w:p>
    <w:p w:rsidR="004F386D" w:rsidRDefault="00BD0086" w:rsidP="004F386D">
      <w:r w:rsidRPr="004F386D">
        <w:t>Это лишь некоторые особенности применения дисциплинарных взысканий для отдельных видов государственной службы</w:t>
      </w:r>
      <w:r w:rsidR="004F386D" w:rsidRPr="004F386D">
        <w:t>.</w:t>
      </w:r>
    </w:p>
    <w:p w:rsidR="004F386D" w:rsidRDefault="00BD0086" w:rsidP="004F386D">
      <w:r w:rsidRPr="004F386D">
        <w:t>Последнее, на чем хотелось бы заострить внимание</w:t>
      </w:r>
      <w:r w:rsidR="004F386D" w:rsidRPr="004F386D">
        <w:t xml:space="preserve"> - </w:t>
      </w:r>
      <w:r w:rsidRPr="004F386D">
        <w:t>это возможность применения мер дисциплинарной ответственности к военнослужащим, лицам, призванным на военные сборы, а также сотрудникам органов внутренних дел, органов уголовно-исполнительной системы, Государственной противопожарной службы, органов Госнаркоконтроля и таможенных органов за совершение административных правонарушений</w:t>
      </w:r>
      <w:r w:rsidR="004F386D" w:rsidRPr="004F386D">
        <w:t xml:space="preserve">. </w:t>
      </w:r>
      <w:r w:rsidRPr="004F386D">
        <w:t>В соответствии со ст</w:t>
      </w:r>
      <w:r w:rsidR="004F386D">
        <w:t>.2.5</w:t>
      </w:r>
      <w:r w:rsidRPr="004F386D">
        <w:t xml:space="preserve"> КоАП РФ данные кате</w:t>
      </w:r>
      <w:r w:rsidR="00747207" w:rsidRPr="004F386D">
        <w:t>гории государственных служащих</w:t>
      </w:r>
      <w:r w:rsidR="004F386D">
        <w:t xml:space="preserve"> "</w:t>
      </w:r>
      <w:r w:rsidRPr="004F386D">
        <w:t>несут ответственность за административные правонарушения в соответствии с дисциплинарными устава</w:t>
      </w:r>
      <w:r w:rsidR="00747207" w:rsidRPr="004F386D">
        <w:t>ми</w:t>
      </w:r>
      <w:r w:rsidR="004F386D">
        <w:t xml:space="preserve">" </w:t>
      </w:r>
      <w:r w:rsidR="00747207" w:rsidRPr="004F386D">
        <w:t>и</w:t>
      </w:r>
      <w:r w:rsidR="004F386D">
        <w:t xml:space="preserve"> "</w:t>
      </w:r>
      <w:r w:rsidRPr="004F386D">
        <w:t>нормативными правовыми актами, регламентирующими порядок прохожд</w:t>
      </w:r>
      <w:r w:rsidR="00747207" w:rsidRPr="004F386D">
        <w:t>ения службы в указанных органах</w:t>
      </w:r>
      <w:r w:rsidR="004F386D">
        <w:t>".</w:t>
      </w:r>
    </w:p>
    <w:p w:rsidR="004F386D" w:rsidRDefault="00BD0086" w:rsidP="004F386D">
      <w:r w:rsidRPr="004F386D">
        <w:t>Исключения составляют нарушения законодательства о выборах и референдумах, в области обеспечения санитарно-эпидемиологического благополучия населения, правил режима Государственной границы РФ, пограничного режима, режима в пунктах пропуска через Государственную границу</w:t>
      </w:r>
      <w:r w:rsidR="00747207" w:rsidRPr="004F386D">
        <w:t>, правил дорожного движения</w:t>
      </w:r>
      <w:r w:rsidR="004F386D" w:rsidRPr="004F386D">
        <w:t>.</w:t>
      </w:r>
    </w:p>
    <w:p w:rsidR="004F386D" w:rsidRDefault="00BD0086" w:rsidP="004F386D">
      <w:r w:rsidRPr="004F386D">
        <w:t>В этих случаях административная ответственность наступает на общих основаниях</w:t>
      </w:r>
      <w:r w:rsidR="004F386D" w:rsidRPr="004F386D">
        <w:t>.</w:t>
      </w:r>
    </w:p>
    <w:p w:rsidR="004F386D" w:rsidRDefault="00D740D3" w:rsidP="004F386D">
      <w:r w:rsidRPr="004F386D">
        <w:t>Существует три условия, при которых дисциплинарное взыскание считается снятым</w:t>
      </w:r>
      <w:r w:rsidR="004F386D" w:rsidRPr="004F386D">
        <w:t>:</w:t>
      </w:r>
    </w:p>
    <w:p w:rsidR="004F386D" w:rsidRDefault="00D740D3" w:rsidP="004F386D">
      <w:r w:rsidRPr="004F386D">
        <w:t>1</w:t>
      </w:r>
      <w:r w:rsidR="004F386D" w:rsidRPr="004F386D">
        <w:t xml:space="preserve">) </w:t>
      </w:r>
      <w:r w:rsidRPr="004F386D">
        <w:t>с момента наложения взыскания истек</w:t>
      </w:r>
      <w:r w:rsidR="004F386D" w:rsidRPr="004F386D">
        <w:t xml:space="preserve"> </w:t>
      </w:r>
      <w:r w:rsidRPr="004F386D">
        <w:t>один год</w:t>
      </w:r>
      <w:r w:rsidR="004F386D" w:rsidRPr="004F386D">
        <w:t>;</w:t>
      </w:r>
    </w:p>
    <w:p w:rsidR="004F386D" w:rsidRDefault="00D740D3" w:rsidP="004F386D">
      <w:r w:rsidRPr="004F386D">
        <w:t>2</w:t>
      </w:r>
      <w:r w:rsidR="004F386D" w:rsidRPr="004F386D">
        <w:t xml:space="preserve">) </w:t>
      </w:r>
      <w:r w:rsidRPr="004F386D">
        <w:t>лицо не было повторно привлечено к дисциплинарной ответственности</w:t>
      </w:r>
      <w:r w:rsidR="004F386D" w:rsidRPr="004F386D">
        <w:t>;</w:t>
      </w:r>
    </w:p>
    <w:p w:rsidR="004F386D" w:rsidRDefault="00D740D3" w:rsidP="004F386D">
      <w:r w:rsidRPr="004F386D">
        <w:t>3</w:t>
      </w:r>
      <w:r w:rsidR="004F386D" w:rsidRPr="004F386D">
        <w:t xml:space="preserve">) </w:t>
      </w:r>
      <w:r w:rsidRPr="004F386D">
        <w:t>издан</w:t>
      </w:r>
      <w:r w:rsidR="004F386D" w:rsidRPr="004F386D">
        <w:t xml:space="preserve"> </w:t>
      </w:r>
      <w:r w:rsidRPr="004F386D">
        <w:t>приказ о снятии дисциплинарного взыскания</w:t>
      </w:r>
      <w:r w:rsidR="004F386D" w:rsidRPr="004F386D">
        <w:t>.</w:t>
      </w:r>
    </w:p>
    <w:p w:rsidR="004F386D" w:rsidRDefault="00E13A57" w:rsidP="004F386D">
      <w:r w:rsidRPr="004F386D">
        <w:t>При этом государственные служащие вправе обжаловать</w:t>
      </w:r>
      <w:r w:rsidR="004F386D" w:rsidRPr="004F386D">
        <w:t xml:space="preserve"> </w:t>
      </w:r>
      <w:r w:rsidRPr="004F386D">
        <w:t>наложенное на них дисциплинарное взыскание в порядке, установленном законодательством Российской Федерации</w:t>
      </w:r>
      <w:r w:rsidR="004F386D" w:rsidRPr="004F386D">
        <w:t>.</w:t>
      </w:r>
    </w:p>
    <w:p w:rsidR="004F386D" w:rsidRDefault="00747207" w:rsidP="004F386D">
      <w:r w:rsidRPr="004F386D">
        <w:t>Таким образом, в современных условиях для определения правового положения милитаризованных служащих особенности дисциплинарной ответственности являются достаточно актуальными</w:t>
      </w:r>
      <w:r w:rsidR="004F386D" w:rsidRPr="004F386D">
        <w:t>.</w:t>
      </w:r>
    </w:p>
    <w:p w:rsidR="004F386D" w:rsidRDefault="00747207" w:rsidP="004F386D">
      <w:r w:rsidRPr="004F386D">
        <w:t>Совершенствование правовой базы в этом направлении представляется крайне необходимым условием для повышения эффективности данного вида федеральной государственной службы</w:t>
      </w:r>
      <w:r w:rsidR="004F386D" w:rsidRPr="004F386D">
        <w:t>.</w:t>
      </w:r>
    </w:p>
    <w:p w:rsidR="004F386D" w:rsidRDefault="00747207" w:rsidP="004F386D">
      <w:r w:rsidRPr="004F386D">
        <w:t>Стоит подумать и о введении общих для всех видов милитаризованной службы Основ дисциплинарной ответственности и дисциплинарного производства, с едиными критериями, санкциями и механизмом применения мер дисциплинарного воздействия</w:t>
      </w:r>
      <w:r w:rsidR="004F386D" w:rsidRPr="004F386D">
        <w:t>.</w:t>
      </w:r>
    </w:p>
    <w:p w:rsidR="00E13A57" w:rsidRPr="004F386D" w:rsidRDefault="004F386D" w:rsidP="004F386D">
      <w:pPr>
        <w:pStyle w:val="2"/>
      </w:pPr>
      <w:r>
        <w:br w:type="page"/>
      </w:r>
      <w:r w:rsidR="00E13A57" w:rsidRPr="004F386D">
        <w:t>ЗАДАЧА</w:t>
      </w:r>
    </w:p>
    <w:p w:rsidR="004F386D" w:rsidRDefault="004F386D" w:rsidP="004F386D"/>
    <w:p w:rsidR="004F386D" w:rsidRDefault="00E13A57" w:rsidP="004F386D">
      <w:r w:rsidRPr="004F386D">
        <w:t>После демобилизации из вооруженных сил Российской Федерации капитан Фокин решил пойти поработать в милицию</w:t>
      </w:r>
      <w:r w:rsidR="004F386D" w:rsidRPr="004F386D">
        <w:t xml:space="preserve">. </w:t>
      </w:r>
      <w:r w:rsidRPr="004F386D">
        <w:t>Его школьный приятель сказал, что в милиции он не будет офицером, и что его не возьмут на работу в милицию по возрасту, так как</w:t>
      </w:r>
      <w:r w:rsidR="004F386D" w:rsidRPr="004F386D">
        <w:t xml:space="preserve"> </w:t>
      </w:r>
      <w:r w:rsidRPr="004F386D">
        <w:t>ему 33 года</w:t>
      </w:r>
      <w:r w:rsidR="004F386D" w:rsidRPr="004F386D">
        <w:t xml:space="preserve">. </w:t>
      </w:r>
      <w:r w:rsidRPr="004F386D">
        <w:t>Разъяснить Фомину условия поступления на службу в милицию</w:t>
      </w:r>
      <w:r w:rsidR="004F386D" w:rsidRPr="004F386D">
        <w:t>.</w:t>
      </w:r>
    </w:p>
    <w:p w:rsidR="004F386D" w:rsidRDefault="00E13A57" w:rsidP="004F386D">
      <w:r w:rsidRPr="004F386D">
        <w:t>Решение</w:t>
      </w:r>
      <w:r w:rsidR="004F386D" w:rsidRPr="004F386D">
        <w:t>:</w:t>
      </w:r>
    </w:p>
    <w:p w:rsidR="004F386D" w:rsidRDefault="00D77E08" w:rsidP="004F386D">
      <w:r w:rsidRPr="004F386D">
        <w:t>Служба в органах внутренних дел не может быть рассмотрена как самостоятельная категория, она непосредственно является составной частью федеральной государственной службы Российской Федерации</w:t>
      </w:r>
      <w:r w:rsidR="004F386D" w:rsidRPr="004F386D">
        <w:t>.</w:t>
      </w:r>
    </w:p>
    <w:p w:rsidR="004F386D" w:rsidRDefault="00D77E08" w:rsidP="004F386D">
      <w:r w:rsidRPr="004F386D">
        <w:t>Службе в</w:t>
      </w:r>
      <w:r w:rsidR="004F386D" w:rsidRPr="004F386D">
        <w:t xml:space="preserve"> </w:t>
      </w:r>
      <w:r w:rsidRPr="004F386D">
        <w:t>органах внутренних дел обладает всеми общими характеристиками, которые присущи федеральной государственной службе, так и имеет специфические особенности, которые присущи</w:t>
      </w:r>
      <w:r w:rsidR="004F386D" w:rsidRPr="004F386D">
        <w:t xml:space="preserve"> </w:t>
      </w:r>
      <w:r w:rsidRPr="004F386D">
        <w:t>только данному виду государственной службы</w:t>
      </w:r>
      <w:r w:rsidR="004F386D" w:rsidRPr="004F386D">
        <w:t xml:space="preserve">. </w:t>
      </w:r>
      <w:r w:rsidRPr="004F386D">
        <w:t>Эти особенности обусловлены специфическим задачами и функциями, которые присущи органам внутренних дел</w:t>
      </w:r>
      <w:r w:rsidR="004F386D" w:rsidRPr="004F386D">
        <w:t>.</w:t>
      </w:r>
    </w:p>
    <w:p w:rsidR="004F386D" w:rsidRDefault="00D77E08" w:rsidP="004F386D">
      <w:r w:rsidRPr="004F386D">
        <w:t>В отношении</w:t>
      </w:r>
      <w:r w:rsidR="004F386D" w:rsidRPr="004F386D">
        <w:t xml:space="preserve"> </w:t>
      </w:r>
      <w:r w:rsidRPr="004F386D">
        <w:t>сотрудников органов внутренних дел действует законодательство о внутренних войсках МВД</w:t>
      </w:r>
      <w:r w:rsidR="004F386D" w:rsidRPr="004F386D">
        <w:t xml:space="preserve"> </w:t>
      </w:r>
      <w:r w:rsidRPr="004F386D">
        <w:t>России, а также Положение о службе в органах внутренних дел Российской Федерации, утвержденное Постановлением Верховного Совета Российской Федерации от 23 декабря 2002 года № 4202-I</w:t>
      </w:r>
      <w:r w:rsidR="004F386D" w:rsidRPr="004F386D">
        <w:t xml:space="preserve"> [</w:t>
      </w:r>
      <w:r w:rsidRPr="004F386D">
        <w:t>5</w:t>
      </w:r>
      <w:r w:rsidR="004F386D" w:rsidRPr="004F386D">
        <w:t>].</w:t>
      </w:r>
    </w:p>
    <w:p w:rsidR="004F386D" w:rsidRDefault="00D77E08" w:rsidP="004F386D">
      <w:r w:rsidRPr="004F386D">
        <w:t>Это прямо следовало из пункта 3 Положения о федеральной государственной службе от 22 декабря 1993 года, согласно которому его действие не распространялось на лиц, в отношении которых вопросы прохождения государственной службы и занятия государственных должностей урегулированы законами Российской Федерации, принятыми ранее</w:t>
      </w:r>
      <w:r w:rsidR="004F386D" w:rsidRPr="004F386D">
        <w:t xml:space="preserve">. </w:t>
      </w:r>
      <w:r w:rsidRPr="004F386D">
        <w:t>Заметим, что в момент принятия Положения о службе в органах внутренних дел Российской Федерации нормативные постановления Верховного Совета России имели силу закона</w:t>
      </w:r>
      <w:r w:rsidR="004F386D" w:rsidRPr="004F386D">
        <w:t xml:space="preserve">. </w:t>
      </w:r>
      <w:r w:rsidRPr="004F386D">
        <w:t>Поэтому и пункт 3 Положения о федеральной службе распространял свое действие на органы внутренних дел</w:t>
      </w:r>
      <w:r w:rsidR="004F386D" w:rsidRPr="004F386D">
        <w:t xml:space="preserve"> [</w:t>
      </w:r>
      <w:r w:rsidR="004D59DB" w:rsidRPr="004F386D">
        <w:t>5</w:t>
      </w:r>
      <w:r w:rsidR="004F386D" w:rsidRPr="004F386D">
        <w:t>].</w:t>
      </w:r>
    </w:p>
    <w:p w:rsidR="004F386D" w:rsidRDefault="00D77E08" w:rsidP="004F386D">
      <w:r w:rsidRPr="004F386D">
        <w:t>Таким образом, если же говорить в целом, то первоначально федеральная государственная служба была сформирована как сугубо гражданская служба</w:t>
      </w:r>
      <w:r w:rsidR="004F386D" w:rsidRPr="004F386D">
        <w:t xml:space="preserve">. </w:t>
      </w:r>
      <w:r w:rsidRPr="004F386D">
        <w:t>Военнослужащие и обладатели специальных званий в ее состав не вошли</w:t>
      </w:r>
      <w:r w:rsidR="004F386D" w:rsidRPr="004F386D">
        <w:t>.</w:t>
      </w:r>
    </w:p>
    <w:p w:rsidR="004F386D" w:rsidRDefault="00D77E08" w:rsidP="004F386D">
      <w:r w:rsidRPr="004F386D">
        <w:t xml:space="preserve">Вплоть до начала 2000-х годов, </w:t>
      </w:r>
      <w:r w:rsidR="004F386D">
        <w:t>т.е.</w:t>
      </w:r>
      <w:r w:rsidR="004F386D" w:rsidRPr="004F386D">
        <w:t xml:space="preserve"> </w:t>
      </w:r>
      <w:r w:rsidRPr="004F386D">
        <w:t>до последней реформы государственной службы, существовали государственная</w:t>
      </w:r>
      <w:r w:rsidR="004F386D">
        <w:t xml:space="preserve"> (</w:t>
      </w:r>
      <w:r w:rsidRPr="004F386D">
        <w:t>она же гражданская</w:t>
      </w:r>
      <w:r w:rsidR="004F386D" w:rsidRPr="004F386D">
        <w:t>),</w:t>
      </w:r>
      <w:r w:rsidRPr="004F386D">
        <w:t xml:space="preserve"> военная и иные виды службы в федеральных органах государственной власти, оформленные своим собственным, специальным законодательством, и напрямую смешивать их с государственной не следует</w:t>
      </w:r>
      <w:r w:rsidR="004F386D" w:rsidRPr="004F386D">
        <w:t xml:space="preserve"> [</w:t>
      </w:r>
      <w:r w:rsidR="004D59DB" w:rsidRPr="004F386D">
        <w:t>3, с</w:t>
      </w:r>
      <w:r w:rsidR="004F386D">
        <w:t>.8</w:t>
      </w:r>
      <w:r w:rsidR="004D59DB" w:rsidRPr="004F386D">
        <w:t>5</w:t>
      </w:r>
      <w:r w:rsidR="004F386D" w:rsidRPr="004F386D">
        <w:t>].</w:t>
      </w:r>
    </w:p>
    <w:p w:rsidR="004F386D" w:rsidRDefault="00D77E08" w:rsidP="004F386D">
      <w:r w:rsidRPr="004F386D">
        <w:t>Каждый из них отличается порядком прохождения службы, связанными с ней льготами и ограничениями, материальным обеспечением</w:t>
      </w:r>
      <w:r w:rsidR="004D59DB" w:rsidRPr="004F386D">
        <w:t>,</w:t>
      </w:r>
      <w:r w:rsidRPr="004F386D">
        <w:t xml:space="preserve"> как во время самой службы, так и при выходе в отставку</w:t>
      </w:r>
      <w:r w:rsidR="004F386D">
        <w:t xml:space="preserve"> (</w:t>
      </w:r>
      <w:r w:rsidRPr="004F386D">
        <w:t>на пенсию</w:t>
      </w:r>
      <w:r w:rsidR="004F386D" w:rsidRPr="004F386D">
        <w:t>),</w:t>
      </w:r>
      <w:r w:rsidRPr="004F386D">
        <w:t xml:space="preserve"> а также иными особенностями</w:t>
      </w:r>
      <w:r w:rsidR="004F386D" w:rsidRPr="004F386D">
        <w:t>.</w:t>
      </w:r>
    </w:p>
    <w:p w:rsidR="004F386D" w:rsidRDefault="00D77E08" w:rsidP="004F386D">
      <w:r w:rsidRPr="004F386D">
        <w:t>Одновременно здесь была сформирована довольно серьезная коллизия законодательства и самого института государственной службы</w:t>
      </w:r>
      <w:r w:rsidR="004F386D" w:rsidRPr="004F386D">
        <w:t xml:space="preserve">. </w:t>
      </w:r>
      <w:r w:rsidRPr="004F386D">
        <w:t>Пункт 3 Положения о федеральной государственной службе, если прямо цитировать его содержание, все же называл службу, ранее урегулированную законами Российской Федерации, государственной</w:t>
      </w:r>
      <w:r w:rsidR="004F386D" w:rsidRPr="004F386D">
        <w:t xml:space="preserve">. </w:t>
      </w:r>
      <w:r w:rsidRPr="004F386D">
        <w:t>Тем не менее, в состав новой федеральной государственной службы эти ранее существовавшие виды государственной службы все же не вошли</w:t>
      </w:r>
      <w:r w:rsidR="004F386D" w:rsidRPr="004F386D">
        <w:t xml:space="preserve">. </w:t>
      </w:r>
      <w:r w:rsidRPr="004F386D">
        <w:t>В результате потенциально единая система государственной службы в России оказалась разбитой на ряд составляющих</w:t>
      </w:r>
      <w:r w:rsidR="004F386D" w:rsidRPr="004F386D">
        <w:t xml:space="preserve">. </w:t>
      </w:r>
      <w:r w:rsidRPr="004F386D">
        <w:t>Причем Положение прямо закрепило качественное различие между различными видами государственной службы, выделив одну из них как приоритетную и оставив остальные в роли своего рода догоняющих</w:t>
      </w:r>
      <w:r w:rsidR="004F386D" w:rsidRPr="004F386D">
        <w:t>.</w:t>
      </w:r>
    </w:p>
    <w:p w:rsidR="004F386D" w:rsidRDefault="00D77E08" w:rsidP="004F386D">
      <w:r w:rsidRPr="004F386D">
        <w:t>Такой вывод, конечно, весьма условен, поскольку, скажем, модель государственной службы в органах внутренних дел, закрепленная до сих пор действующим положением, стала прообразом для других правоохранительных структур</w:t>
      </w:r>
      <w:r w:rsidR="004F386D" w:rsidRPr="004F386D">
        <w:t>.</w:t>
      </w:r>
    </w:p>
    <w:p w:rsidR="004F386D" w:rsidRDefault="00D77E08" w:rsidP="004F386D">
      <w:r w:rsidRPr="004F386D">
        <w:t>Правоохранительная служба, как относительно новый вид государственной службы, пока не имеет единого правового источника, регулирующего вопросы ее организации и прохождения, хотя его принятие предусмотрено ФЗ</w:t>
      </w:r>
      <w:r w:rsidR="004F386D">
        <w:t xml:space="preserve"> "</w:t>
      </w:r>
      <w:r w:rsidRPr="004F386D">
        <w:t>О системе государственной службы Российской Федерации</w:t>
      </w:r>
      <w:r w:rsidR="004F386D">
        <w:t>".</w:t>
      </w:r>
    </w:p>
    <w:p w:rsidR="004F386D" w:rsidRDefault="00D77E08" w:rsidP="004F386D">
      <w:r w:rsidRPr="004F386D">
        <w:t>Формально объединяя несколько самостоятельных видов служебной деятельности, правоохранительная служба урегулирована множеством разнообразных по юридической силе и содержанию нормативных правовых актов</w:t>
      </w:r>
      <w:r w:rsidR="004F386D" w:rsidRPr="004F386D">
        <w:t>.</w:t>
      </w:r>
    </w:p>
    <w:p w:rsidR="004F386D" w:rsidRDefault="00D77E08" w:rsidP="004F386D">
      <w:r w:rsidRPr="004F386D">
        <w:t>Например, федеральные законы о соответствующих видах государственно-служебной деятельности</w:t>
      </w:r>
      <w:r w:rsidR="004F386D">
        <w:t xml:space="preserve"> (</w:t>
      </w:r>
      <w:r w:rsidRPr="004F386D">
        <w:t>закон РСФСР</w:t>
      </w:r>
      <w:r w:rsidR="004F386D">
        <w:t xml:space="preserve"> "</w:t>
      </w:r>
      <w:r w:rsidRPr="004F386D">
        <w:t>О милиции</w:t>
      </w:r>
      <w:r w:rsidR="004F386D">
        <w:t xml:space="preserve">", </w:t>
      </w:r>
      <w:r w:rsidRPr="004F386D">
        <w:t>Федеральный закон</w:t>
      </w:r>
      <w:r w:rsidR="004F386D">
        <w:t xml:space="preserve"> "</w:t>
      </w:r>
      <w:r w:rsidRPr="004F386D">
        <w:t>О применении Положения о службе в органах внутренних дел Российской Федерации в связи с принятием федерального закона</w:t>
      </w:r>
      <w:r w:rsidR="004F386D">
        <w:t>", "</w:t>
      </w:r>
      <w:r w:rsidRPr="004F386D">
        <w:t>О внесении изменений и дополнений в закон РСФСР</w:t>
      </w:r>
      <w:r w:rsidR="004F386D">
        <w:t xml:space="preserve"> "</w:t>
      </w:r>
      <w:r w:rsidRPr="004F386D">
        <w:t>О милиции</w:t>
      </w:r>
      <w:r w:rsidR="004F386D">
        <w:t xml:space="preserve">" </w:t>
      </w:r>
      <w:r w:rsidRPr="004F386D">
        <w:t>от 17 июля 1999 г</w:t>
      </w:r>
      <w:r w:rsidR="004F386D" w:rsidRPr="004F386D">
        <w:t xml:space="preserve">. </w:t>
      </w:r>
      <w:r w:rsidRPr="004F386D">
        <w:t>№ 177</w:t>
      </w:r>
      <w:r w:rsidR="004F386D">
        <w:t xml:space="preserve">", </w:t>
      </w:r>
      <w:r w:rsidRPr="004F386D">
        <w:t>Федеральный закон от 21 июля 1997 г</w:t>
      </w:r>
      <w:r w:rsidR="004F386D" w:rsidRPr="004F386D">
        <w:t xml:space="preserve">. </w:t>
      </w:r>
      <w:r w:rsidRPr="004F386D">
        <w:t>№114-ФЗ</w:t>
      </w:r>
      <w:r w:rsidR="004F386D">
        <w:t xml:space="preserve"> "</w:t>
      </w:r>
      <w:r w:rsidRPr="004F386D">
        <w:t>О службе в таможенных органах Российской Федерации</w:t>
      </w:r>
      <w:r w:rsidR="004F386D">
        <w:t xml:space="preserve">", </w:t>
      </w:r>
      <w:r w:rsidRPr="004F386D">
        <w:t>Федеральный закон</w:t>
      </w:r>
      <w:r w:rsidR="004F386D">
        <w:t xml:space="preserve"> "</w:t>
      </w:r>
      <w:r w:rsidRPr="004F386D">
        <w:t>О судебных приставах</w:t>
      </w:r>
      <w:r w:rsidR="004F386D">
        <w:t xml:space="preserve">", </w:t>
      </w:r>
      <w:r w:rsidRPr="004F386D">
        <w:t>ФЗ</w:t>
      </w:r>
      <w:r w:rsidR="004F386D">
        <w:t xml:space="preserve"> "</w:t>
      </w:r>
      <w:r w:rsidRPr="004F386D">
        <w:t>Об исполнительном производстве</w:t>
      </w:r>
      <w:r w:rsidR="004F386D">
        <w:t xml:space="preserve">", </w:t>
      </w:r>
      <w:r w:rsidRPr="004F386D">
        <w:t>ФЗ</w:t>
      </w:r>
      <w:r w:rsidR="004F386D">
        <w:t xml:space="preserve"> "</w:t>
      </w:r>
      <w:r w:rsidRPr="004F386D">
        <w:t>О федеральной фельдъегерской связи</w:t>
      </w:r>
      <w:r w:rsidR="004F386D">
        <w:t xml:space="preserve">", </w:t>
      </w:r>
      <w:r w:rsidRPr="004F386D">
        <w:t>Постановления Правительства Российской Федерации от 7 декабря 2000 г</w:t>
      </w:r>
      <w:r w:rsidR="004F386D" w:rsidRPr="004F386D">
        <w:t xml:space="preserve">. </w:t>
      </w:r>
      <w:r w:rsidRPr="004F386D">
        <w:t>№№ 924, 925, 926</w:t>
      </w:r>
      <w:r w:rsidR="004F386D">
        <w:t xml:space="preserve"> "</w:t>
      </w:r>
      <w:r w:rsidRPr="004F386D">
        <w:t>Об окружных подразделениях МВД России</w:t>
      </w:r>
      <w:r w:rsidR="004F386D">
        <w:t>", "</w:t>
      </w:r>
      <w:r w:rsidRPr="004F386D">
        <w:t>О подразделениях криминальной милиции</w:t>
      </w:r>
      <w:r w:rsidR="004F386D">
        <w:t>", "</w:t>
      </w:r>
      <w:r w:rsidRPr="004F386D">
        <w:t>О подразделениях милиции общественной безопасности</w:t>
      </w:r>
      <w:r w:rsidR="004F386D">
        <w:t xml:space="preserve">" </w:t>
      </w:r>
      <w:r w:rsidRPr="004F386D">
        <w:t>и множество других</w:t>
      </w:r>
      <w:r w:rsidR="004F386D" w:rsidRPr="004F386D">
        <w:t>.</w:t>
      </w:r>
    </w:p>
    <w:p w:rsidR="004F386D" w:rsidRDefault="00D77E08" w:rsidP="004F386D">
      <w:r w:rsidRPr="004F386D">
        <w:t>Согласно нормам статьи 8</w:t>
      </w:r>
      <w:r w:rsidR="004F386D">
        <w:t xml:space="preserve"> "</w:t>
      </w:r>
      <w:r w:rsidRPr="004F386D">
        <w:t>Положения</w:t>
      </w:r>
      <w:r w:rsidR="004F386D">
        <w:t xml:space="preserve">" </w:t>
      </w:r>
      <w:r w:rsidR="004F386D" w:rsidRPr="004F386D">
        <w:t>[</w:t>
      </w:r>
      <w:r w:rsidRPr="004F386D">
        <w:t>5</w:t>
      </w:r>
      <w:r w:rsidR="004F386D" w:rsidRPr="004F386D">
        <w:t xml:space="preserve">] </w:t>
      </w:r>
      <w:r w:rsidRPr="004F386D">
        <w:t>на службу в органы внутренних дел принимаются в добровольном порядке граждане Российской Федерации не моложе 18 и не старше 40 лет</w:t>
      </w:r>
      <w:r w:rsidR="004F386D">
        <w:t xml:space="preserve"> (</w:t>
      </w:r>
      <w:r w:rsidRPr="004F386D">
        <w:t>на службу в милицию</w:t>
      </w:r>
      <w:r w:rsidR="004F386D" w:rsidRPr="004F386D">
        <w:t xml:space="preserve"> - </w:t>
      </w:r>
      <w:r w:rsidRPr="004F386D">
        <w:t>не старше 35 лет</w:t>
      </w:r>
      <w:r w:rsidR="004F386D" w:rsidRPr="004F386D">
        <w:t xml:space="preserve">) </w:t>
      </w:r>
      <w:r w:rsidRPr="004F386D">
        <w:t>независимо от национальности, пола, социального происхождения, имущественного и должностного положения, отношения к религии, убеждений, принадлежности к общественным объединениям, способные по своим деловым, личным и нравственным качествам, образованию и состоянию здоровья выполнять служебные обязанности</w:t>
      </w:r>
      <w:r w:rsidR="004F386D" w:rsidRPr="004F386D">
        <w:t xml:space="preserve">. </w:t>
      </w:r>
      <w:r w:rsidRPr="004F386D">
        <w:t>В учебные заведения Министерства внутренних дел Российской Федерации могут приниматься лица, не достигшие 18 лет, имеющие среднее образование</w:t>
      </w:r>
      <w:r w:rsidR="004F386D" w:rsidRPr="004F386D">
        <w:t>.</w:t>
      </w:r>
    </w:p>
    <w:p w:rsidR="004F386D" w:rsidRDefault="00D77E08" w:rsidP="004F386D">
      <w:r w:rsidRPr="004F386D">
        <w:t>На должности рядового и младшего начальствующего состава органов внутренних дел принимаются граждане, имеющие образование не ниже среднего</w:t>
      </w:r>
      <w:r w:rsidR="004F386D" w:rsidRPr="004F386D">
        <w:t>.</w:t>
      </w:r>
    </w:p>
    <w:p w:rsidR="004F386D" w:rsidRDefault="00D77E08" w:rsidP="004F386D">
      <w:r w:rsidRPr="004F386D">
        <w:t>На должности среднего и старшего начальствующего состава принимаются граждане, имеющие соответствующее среднее специальное или высшее образование</w:t>
      </w:r>
      <w:r w:rsidR="004F386D" w:rsidRPr="004F386D">
        <w:t xml:space="preserve">. </w:t>
      </w:r>
      <w:r w:rsidRPr="004F386D">
        <w:t>В порядке исключения на должности среднего начальствующего состава принимаются граждане, окончившие специальные курсы по программе, утвержденной министром внутренних дел Российской Федерации</w:t>
      </w:r>
      <w:r w:rsidR="004F386D" w:rsidRPr="004F386D">
        <w:t>.</w:t>
      </w:r>
    </w:p>
    <w:p w:rsidR="004F386D" w:rsidRDefault="00D77E08" w:rsidP="004F386D">
      <w:r w:rsidRPr="004F386D">
        <w:t>Должности рядового и начальствующего состава органов внутренних дел замещаются в соответствии с действующим законодательством путем заключения индивидуальных контрактов, по конкурсу, а также посредством назначения на должность</w:t>
      </w:r>
      <w:r w:rsidR="004F386D" w:rsidRPr="004F386D">
        <w:t>.</w:t>
      </w:r>
    </w:p>
    <w:p w:rsidR="004F386D" w:rsidRDefault="00D77E08" w:rsidP="004F386D">
      <w:r w:rsidRPr="004F386D">
        <w:t>Прием на службу сотрудников органов внутренних дел оформляется приказом начальника соответствующего органа внутренних дел согласно компетенции, определяемой министром внутренних дел Российской Федерации</w:t>
      </w:r>
      <w:r w:rsidR="004F386D" w:rsidRPr="004F386D">
        <w:t xml:space="preserve">. </w:t>
      </w:r>
      <w:r w:rsidRPr="004F386D">
        <w:t>Приказ объявляется сотруднику органа внутренних дел под расписку</w:t>
      </w:r>
      <w:r w:rsidR="004F386D" w:rsidRPr="004F386D">
        <w:t>.</w:t>
      </w:r>
    </w:p>
    <w:p w:rsidR="004F386D" w:rsidRDefault="00D77E08" w:rsidP="004F386D">
      <w:r w:rsidRPr="004F386D">
        <w:t>При характеристике этапов прохождения</w:t>
      </w:r>
      <w:r w:rsidR="004F386D" w:rsidRPr="004F386D">
        <w:t xml:space="preserve"> </w:t>
      </w:r>
      <w:r w:rsidRPr="004F386D">
        <w:t>государственной службы в органах внутренних дел</w:t>
      </w:r>
      <w:r w:rsidR="004F386D" w:rsidRPr="004F386D">
        <w:t xml:space="preserve"> </w:t>
      </w:r>
      <w:r w:rsidRPr="004F386D">
        <w:t>необходимо отметить, что они в своей теоретической сущности непосредственно связаны с порядком перемещения по службе в системе органов вну</w:t>
      </w:r>
      <w:r w:rsidR="004D59DB" w:rsidRPr="004F386D">
        <w:t>тренних дел</w:t>
      </w:r>
      <w:r w:rsidR="004F386D" w:rsidRPr="004F386D">
        <w:t xml:space="preserve"> [</w:t>
      </w:r>
      <w:r w:rsidR="004D59DB" w:rsidRPr="004F386D">
        <w:t>8,</w:t>
      </w:r>
      <w:r w:rsidRPr="004F386D">
        <w:t xml:space="preserve"> с</w:t>
      </w:r>
      <w:r w:rsidR="004F386D">
        <w:t>.2</w:t>
      </w:r>
      <w:r w:rsidRPr="004F386D">
        <w:t>5</w:t>
      </w:r>
      <w:r w:rsidR="004F386D" w:rsidRPr="004F386D">
        <w:t>].</w:t>
      </w:r>
    </w:p>
    <w:p w:rsidR="004F386D" w:rsidRDefault="00D77E08" w:rsidP="004F386D">
      <w:r w:rsidRPr="004F386D">
        <w:t>Практически все сотрудники ОВД за время прохождения службы подвергались перемещению с одной должности на другую</w:t>
      </w:r>
      <w:r w:rsidR="004F386D" w:rsidRPr="004F386D">
        <w:t xml:space="preserve">. </w:t>
      </w:r>
      <w:r w:rsidRPr="004F386D">
        <w:t>Кроме того, каждый сотрудник должен ориентироваться в таких понятиях, как рабочее время, работа сверх установленной законом продолжительности рабочего времени, в выходные и праздничные дни, а также в ночное время, совместительство в системе МВД РФ</w:t>
      </w:r>
      <w:r w:rsidR="004F386D" w:rsidRPr="004F386D">
        <w:t>.</w:t>
      </w:r>
    </w:p>
    <w:p w:rsidR="004F386D" w:rsidRDefault="00D77E08" w:rsidP="004F386D">
      <w:r w:rsidRPr="004F386D">
        <w:t>Порядок перемещения сотрудников органов внутренних дел последовательно закреплен</w:t>
      </w:r>
      <w:r w:rsidR="004F386D" w:rsidRPr="004F386D">
        <w:t xml:space="preserve"> </w:t>
      </w:r>
      <w:r w:rsidRPr="004F386D">
        <w:t>в ст</w:t>
      </w:r>
      <w:r w:rsidR="004F386D">
        <w:t>.1</w:t>
      </w:r>
      <w:r w:rsidRPr="004F386D">
        <w:t>6 Положения о службе в органах внутренних дел</w:t>
      </w:r>
      <w:r w:rsidR="004F386D" w:rsidRPr="004F386D">
        <w:t xml:space="preserve"> [</w:t>
      </w:r>
      <w:r w:rsidR="004D59DB" w:rsidRPr="004F386D">
        <w:t>5</w:t>
      </w:r>
      <w:r w:rsidR="004F386D" w:rsidRPr="004F386D">
        <w:t>].</w:t>
      </w:r>
    </w:p>
    <w:p w:rsidR="004F386D" w:rsidRPr="004F386D" w:rsidRDefault="004F386D" w:rsidP="004F386D">
      <w:pPr>
        <w:pStyle w:val="2"/>
      </w:pPr>
      <w:r>
        <w:br w:type="page"/>
        <w:t>Список используемой литературы</w:t>
      </w:r>
    </w:p>
    <w:p w:rsidR="004F386D" w:rsidRDefault="004F386D" w:rsidP="004F386D"/>
    <w:p w:rsidR="004F386D" w:rsidRDefault="00B757C4" w:rsidP="004F386D">
      <w:pPr>
        <w:ind w:firstLine="0"/>
      </w:pPr>
      <w:r w:rsidRPr="004F386D">
        <w:t>1</w:t>
      </w:r>
      <w:r w:rsidR="004F386D" w:rsidRPr="004F386D">
        <w:t xml:space="preserve">. </w:t>
      </w:r>
      <w:r w:rsidR="008707D0">
        <w:t>Кошкарова</w:t>
      </w:r>
      <w:r w:rsidRPr="004F386D">
        <w:t xml:space="preserve"> Е</w:t>
      </w:r>
      <w:r w:rsidR="004F386D">
        <w:t xml:space="preserve">.С. </w:t>
      </w:r>
      <w:r w:rsidRPr="004F386D">
        <w:t>Дисциплинарная ответственность государственных служащих</w:t>
      </w:r>
      <w:r w:rsidR="008707D0">
        <w:t xml:space="preserve"> </w:t>
      </w:r>
      <w:r w:rsidRPr="004F386D">
        <w:t>/</w:t>
      </w:r>
      <w:r w:rsidR="008707D0">
        <w:t xml:space="preserve"> </w:t>
      </w:r>
      <w:r w:rsidRPr="004F386D">
        <w:t>Е</w:t>
      </w:r>
      <w:r w:rsidR="004F386D">
        <w:t xml:space="preserve">.С. </w:t>
      </w:r>
      <w:r w:rsidRPr="004F386D">
        <w:t>Кошкарова</w:t>
      </w:r>
      <w:r w:rsidR="004F386D">
        <w:t xml:space="preserve"> // </w:t>
      </w:r>
      <w:r w:rsidRPr="004F386D">
        <w:t>Правоведение</w:t>
      </w:r>
      <w:r w:rsidR="004F386D" w:rsidRPr="004F386D">
        <w:t>. -</w:t>
      </w:r>
      <w:r w:rsidR="004F386D">
        <w:t xml:space="preserve"> </w:t>
      </w:r>
      <w:r w:rsidRPr="004F386D">
        <w:t>2006</w:t>
      </w:r>
      <w:r w:rsidR="004F386D" w:rsidRPr="004F386D">
        <w:t>. -</w:t>
      </w:r>
      <w:r w:rsidR="004F386D">
        <w:t xml:space="preserve"> </w:t>
      </w:r>
      <w:r w:rsidRPr="004F386D">
        <w:t>№6</w:t>
      </w:r>
      <w:r w:rsidR="004F386D" w:rsidRPr="004F386D">
        <w:t>. -</w:t>
      </w:r>
      <w:r w:rsidR="004F386D">
        <w:t xml:space="preserve"> </w:t>
      </w:r>
      <w:r w:rsidRPr="004F386D">
        <w:t>с</w:t>
      </w:r>
      <w:r w:rsidR="004F386D">
        <w:t>.1</w:t>
      </w:r>
      <w:r w:rsidRPr="004F386D">
        <w:t>89-191</w:t>
      </w:r>
      <w:r w:rsidR="004F386D" w:rsidRPr="004F386D">
        <w:t>.</w:t>
      </w:r>
    </w:p>
    <w:p w:rsidR="004F386D" w:rsidRDefault="00B757C4" w:rsidP="004F386D">
      <w:pPr>
        <w:ind w:firstLine="0"/>
      </w:pPr>
      <w:r w:rsidRPr="004F386D">
        <w:t>2</w:t>
      </w:r>
      <w:r w:rsidR="004F386D" w:rsidRPr="004F386D">
        <w:t xml:space="preserve">. </w:t>
      </w:r>
      <w:r w:rsidR="008707D0">
        <w:t>Кулешов</w:t>
      </w:r>
      <w:r w:rsidRPr="004F386D">
        <w:t xml:space="preserve"> И</w:t>
      </w:r>
      <w:r w:rsidR="004F386D">
        <w:t xml:space="preserve">.В. </w:t>
      </w:r>
      <w:r w:rsidRPr="004F386D">
        <w:t>Дисциплинарная ответственность государственных служащих</w:t>
      </w:r>
      <w:r w:rsidR="004F386D" w:rsidRPr="004F386D">
        <w:t xml:space="preserve">: </w:t>
      </w:r>
      <w:r w:rsidRPr="004F386D">
        <w:t>общее и</w:t>
      </w:r>
      <w:r w:rsidR="004F386D" w:rsidRPr="004F386D">
        <w:t xml:space="preserve"> </w:t>
      </w:r>
      <w:r w:rsidRPr="004F386D">
        <w:t>особенное/И</w:t>
      </w:r>
      <w:r w:rsidR="004F386D">
        <w:t xml:space="preserve">.В. </w:t>
      </w:r>
      <w:r w:rsidRPr="004F386D">
        <w:t>Кулешов</w:t>
      </w:r>
      <w:r w:rsidR="004F386D">
        <w:t xml:space="preserve"> // </w:t>
      </w:r>
      <w:r w:rsidRPr="004F386D">
        <w:t>Чиновникъ</w:t>
      </w:r>
      <w:r w:rsidR="004F386D" w:rsidRPr="004F386D">
        <w:t>. -</w:t>
      </w:r>
      <w:r w:rsidR="004F386D">
        <w:t xml:space="preserve"> </w:t>
      </w:r>
      <w:r w:rsidRPr="004F386D">
        <w:t>2005</w:t>
      </w:r>
      <w:r w:rsidR="004F386D" w:rsidRPr="004F386D">
        <w:t>. -</w:t>
      </w:r>
      <w:r w:rsidR="004F386D">
        <w:t xml:space="preserve"> </w:t>
      </w:r>
      <w:r w:rsidRPr="004F386D">
        <w:t>№2</w:t>
      </w:r>
      <w:r w:rsidR="004F386D">
        <w:t xml:space="preserve"> (</w:t>
      </w:r>
      <w:r w:rsidRPr="004F386D">
        <w:t>36</w:t>
      </w:r>
      <w:r w:rsidR="004F386D" w:rsidRPr="004F386D">
        <w:t xml:space="preserve">) </w:t>
      </w:r>
      <w:r w:rsidR="004F386D">
        <w:t>-</w:t>
      </w:r>
      <w:r w:rsidRPr="004F386D">
        <w:t xml:space="preserve"> с</w:t>
      </w:r>
      <w:r w:rsidR="004F386D">
        <w:t>.4</w:t>
      </w:r>
      <w:r w:rsidRPr="004F386D">
        <w:t>7-51</w:t>
      </w:r>
      <w:r w:rsidR="004F386D" w:rsidRPr="004F386D">
        <w:t>.</w:t>
      </w:r>
    </w:p>
    <w:p w:rsidR="004F386D" w:rsidRDefault="00B757C4" w:rsidP="004F386D">
      <w:pPr>
        <w:ind w:firstLine="0"/>
      </w:pPr>
      <w:r w:rsidRPr="004F386D">
        <w:t>3</w:t>
      </w:r>
      <w:r w:rsidR="004F386D" w:rsidRPr="004F386D">
        <w:t xml:space="preserve">. </w:t>
      </w:r>
      <w:r w:rsidRPr="004F386D">
        <w:t>Макар</w:t>
      </w:r>
      <w:r w:rsidR="008707D0">
        <w:t>ова</w:t>
      </w:r>
      <w:r w:rsidRPr="004F386D">
        <w:t xml:space="preserve"> Н</w:t>
      </w:r>
      <w:r w:rsidR="004F386D">
        <w:t xml:space="preserve">.И. </w:t>
      </w:r>
      <w:r w:rsidRPr="004F386D">
        <w:t>К вопросу о правовом статусе государственного служащего/Н</w:t>
      </w:r>
      <w:r w:rsidR="004F386D">
        <w:t xml:space="preserve">.И. </w:t>
      </w:r>
      <w:r w:rsidRPr="004F386D">
        <w:t>Макарова</w:t>
      </w:r>
      <w:r w:rsidR="004F386D">
        <w:t xml:space="preserve"> // </w:t>
      </w:r>
      <w:r w:rsidRPr="004F386D">
        <w:t>Вестник ОмГУ, 2008</w:t>
      </w:r>
      <w:r w:rsidR="004F386D" w:rsidRPr="004F386D">
        <w:t xml:space="preserve">. </w:t>
      </w:r>
      <w:r w:rsidRPr="004F386D">
        <w:t>Вып</w:t>
      </w:r>
      <w:r w:rsidR="004F386D">
        <w:t>.1</w:t>
      </w:r>
      <w:r w:rsidR="004F386D" w:rsidRPr="004F386D">
        <w:t xml:space="preserve">. </w:t>
      </w:r>
      <w:r w:rsidR="004F386D">
        <w:t>-</w:t>
      </w:r>
      <w:r w:rsidRPr="004F386D">
        <w:t xml:space="preserve"> с</w:t>
      </w:r>
      <w:r w:rsidR="004F386D">
        <w:t>.8</w:t>
      </w:r>
      <w:r w:rsidRPr="004F386D">
        <w:t>5-87</w:t>
      </w:r>
      <w:r w:rsidR="004F386D" w:rsidRPr="004F386D">
        <w:t>.</w:t>
      </w:r>
    </w:p>
    <w:p w:rsidR="004F386D" w:rsidRDefault="00B757C4" w:rsidP="004F386D">
      <w:pPr>
        <w:ind w:firstLine="0"/>
      </w:pPr>
      <w:r w:rsidRPr="004F386D">
        <w:t>4</w:t>
      </w:r>
      <w:r w:rsidR="004F386D" w:rsidRPr="004F386D">
        <w:t xml:space="preserve">. </w:t>
      </w:r>
      <w:r w:rsidR="008707D0">
        <w:t>Одинцов</w:t>
      </w:r>
      <w:r w:rsidRPr="004F386D">
        <w:t xml:space="preserve"> А</w:t>
      </w:r>
      <w:r w:rsidR="004F386D">
        <w:t xml:space="preserve">.А. </w:t>
      </w:r>
      <w:r w:rsidRPr="004F386D">
        <w:t>Государственное и муниципальное управление</w:t>
      </w:r>
      <w:r w:rsidR="004F386D" w:rsidRPr="004F386D">
        <w:t xml:space="preserve">. </w:t>
      </w:r>
      <w:r w:rsidRPr="004F386D">
        <w:t>Введение в специальность</w:t>
      </w:r>
      <w:r w:rsidR="004F386D" w:rsidRPr="004F386D">
        <w:t xml:space="preserve">: </w:t>
      </w:r>
      <w:r w:rsidRPr="004F386D">
        <w:t>Учебник/А</w:t>
      </w:r>
      <w:r w:rsidR="004F386D">
        <w:t xml:space="preserve">.А. </w:t>
      </w:r>
      <w:r w:rsidRPr="004F386D">
        <w:t>Одинцов</w:t>
      </w:r>
      <w:r w:rsidR="004F386D" w:rsidRPr="004F386D">
        <w:t>. -</w:t>
      </w:r>
      <w:r w:rsidR="004F386D">
        <w:t xml:space="preserve"> </w:t>
      </w:r>
      <w:r w:rsidRPr="004F386D">
        <w:t>М</w:t>
      </w:r>
      <w:r w:rsidR="004F386D">
        <w:t>.:</w:t>
      </w:r>
      <w:r w:rsidR="004F386D" w:rsidRPr="004F386D">
        <w:t xml:space="preserve"> </w:t>
      </w:r>
      <w:r w:rsidRPr="004F386D">
        <w:t>Экзамен, 2007</w:t>
      </w:r>
      <w:r w:rsidR="004F386D" w:rsidRPr="004F386D">
        <w:t>. -</w:t>
      </w:r>
      <w:r w:rsidR="004F386D">
        <w:t xml:space="preserve"> </w:t>
      </w:r>
      <w:r w:rsidRPr="004F386D">
        <w:t>414с</w:t>
      </w:r>
      <w:r w:rsidR="004F386D" w:rsidRPr="004F386D">
        <w:t>.</w:t>
      </w:r>
    </w:p>
    <w:p w:rsidR="004F386D" w:rsidRDefault="00D77E08" w:rsidP="004F386D">
      <w:pPr>
        <w:ind w:firstLine="0"/>
      </w:pPr>
      <w:r w:rsidRPr="004F386D">
        <w:t>5</w:t>
      </w:r>
      <w:r w:rsidR="004F386D" w:rsidRPr="004F386D">
        <w:t xml:space="preserve">. </w:t>
      </w:r>
      <w:r w:rsidR="00E13A57" w:rsidRPr="004F386D">
        <w:t>Положение о службе в ОВД Российской Федерации</w:t>
      </w:r>
      <w:r w:rsidR="004F386D" w:rsidRPr="004F386D">
        <w:t xml:space="preserve">. </w:t>
      </w:r>
      <w:r w:rsidR="00E13A57" w:rsidRPr="004F386D">
        <w:t xml:space="preserve">Утверждено постановлением Верховного Совета Российской Федерации от 23 декабря </w:t>
      </w:r>
      <w:r w:rsidRPr="004F386D">
        <w:t>2002</w:t>
      </w:r>
      <w:r w:rsidR="00E13A57" w:rsidRPr="004F386D">
        <w:t xml:space="preserve"> №4202</w:t>
      </w:r>
      <w:r w:rsidR="004F386D" w:rsidRPr="004F386D">
        <w:t xml:space="preserve">. - </w:t>
      </w:r>
      <w:r w:rsidR="00E13A57" w:rsidRPr="004F386D">
        <w:t>1</w:t>
      </w:r>
      <w:r w:rsidR="004F386D">
        <w:t xml:space="preserve"> // </w:t>
      </w:r>
      <w:r w:rsidR="00E13A57" w:rsidRPr="004F386D">
        <w:t>СПС Гарант</w:t>
      </w:r>
      <w:r w:rsidR="004F386D" w:rsidRPr="004F386D">
        <w:t>. -</w:t>
      </w:r>
      <w:r w:rsidR="004F386D">
        <w:t xml:space="preserve"> </w:t>
      </w:r>
      <w:r w:rsidR="00E13A57" w:rsidRPr="004F386D">
        <w:t>2008</w:t>
      </w:r>
      <w:r w:rsidR="004F386D" w:rsidRPr="004F386D">
        <w:t>. -</w:t>
      </w:r>
      <w:r w:rsidR="004F386D">
        <w:t xml:space="preserve"> </w:t>
      </w:r>
      <w:r w:rsidR="00E13A57" w:rsidRPr="004F386D">
        <w:t>№16</w:t>
      </w:r>
      <w:r w:rsidR="004F386D" w:rsidRPr="004F386D">
        <w:t>.</w:t>
      </w:r>
    </w:p>
    <w:p w:rsidR="004F386D" w:rsidRDefault="00D77E08" w:rsidP="004F386D">
      <w:pPr>
        <w:ind w:firstLine="0"/>
      </w:pPr>
      <w:r w:rsidRPr="004F386D">
        <w:t>6</w:t>
      </w:r>
      <w:r w:rsidR="004F386D" w:rsidRPr="004F386D">
        <w:t xml:space="preserve">. </w:t>
      </w:r>
      <w:r w:rsidR="008707D0">
        <w:t>Пресняков</w:t>
      </w:r>
      <w:r w:rsidR="00B757C4" w:rsidRPr="004F386D">
        <w:t xml:space="preserve"> М</w:t>
      </w:r>
      <w:r w:rsidR="004F386D">
        <w:t xml:space="preserve">.В., </w:t>
      </w:r>
      <w:r w:rsidR="00B757C4" w:rsidRPr="004F386D">
        <w:t>Чаннов С</w:t>
      </w:r>
      <w:r w:rsidR="004F386D">
        <w:t xml:space="preserve">.Е., </w:t>
      </w:r>
      <w:r w:rsidR="00B757C4" w:rsidRPr="004F386D">
        <w:t>Дисциплинарная ответственность гражданских служащих</w:t>
      </w:r>
      <w:r w:rsidR="004F386D" w:rsidRPr="004F386D">
        <w:t xml:space="preserve">: </w:t>
      </w:r>
      <w:r w:rsidR="00B757C4" w:rsidRPr="004F386D">
        <w:t>проблемы нормативной определенности и справедливой дифференциации</w:t>
      </w:r>
      <w:r w:rsidR="008707D0">
        <w:t xml:space="preserve"> </w:t>
      </w:r>
      <w:r w:rsidR="00B757C4" w:rsidRPr="004F386D">
        <w:t>/</w:t>
      </w:r>
      <w:r w:rsidR="008707D0">
        <w:t xml:space="preserve"> </w:t>
      </w:r>
      <w:r w:rsidR="00B757C4" w:rsidRPr="004F386D">
        <w:t>М</w:t>
      </w:r>
      <w:r w:rsidR="004F386D">
        <w:t xml:space="preserve">.В. </w:t>
      </w:r>
      <w:r w:rsidR="00B757C4" w:rsidRPr="004F386D">
        <w:t>Пресняков, С</w:t>
      </w:r>
      <w:r w:rsidR="004F386D">
        <w:t xml:space="preserve">.Е. </w:t>
      </w:r>
      <w:r w:rsidR="00B757C4" w:rsidRPr="004F386D">
        <w:t>Чанов</w:t>
      </w:r>
      <w:r w:rsidR="004F386D">
        <w:t xml:space="preserve"> // </w:t>
      </w:r>
      <w:r w:rsidR="00B757C4" w:rsidRPr="004F386D">
        <w:t>Трудовое право</w:t>
      </w:r>
      <w:r w:rsidR="004F386D" w:rsidRPr="004F386D">
        <w:t>. -</w:t>
      </w:r>
      <w:r w:rsidR="004F386D">
        <w:t xml:space="preserve"> </w:t>
      </w:r>
      <w:r w:rsidR="00B757C4" w:rsidRPr="004F386D">
        <w:t>2009</w:t>
      </w:r>
      <w:r w:rsidR="004F386D" w:rsidRPr="004F386D">
        <w:t>. -</w:t>
      </w:r>
      <w:r w:rsidR="004F386D">
        <w:t xml:space="preserve"> </w:t>
      </w:r>
      <w:r w:rsidR="00B757C4" w:rsidRPr="004F386D">
        <w:t>№8</w:t>
      </w:r>
      <w:r w:rsidR="004F386D" w:rsidRPr="004F386D">
        <w:t>. -</w:t>
      </w:r>
      <w:r w:rsidR="004F386D">
        <w:t xml:space="preserve"> </w:t>
      </w:r>
      <w:r w:rsidR="00B757C4" w:rsidRPr="004F386D">
        <w:t>с</w:t>
      </w:r>
      <w:r w:rsidR="004F386D">
        <w:t>.1</w:t>
      </w:r>
      <w:r w:rsidR="00B757C4" w:rsidRPr="004F386D">
        <w:t>0-15</w:t>
      </w:r>
      <w:r w:rsidR="004F386D" w:rsidRPr="004F386D">
        <w:t>.</w:t>
      </w:r>
    </w:p>
    <w:p w:rsidR="004F386D" w:rsidRDefault="00D77E08" w:rsidP="004F386D">
      <w:pPr>
        <w:ind w:firstLine="0"/>
      </w:pPr>
      <w:r w:rsidRPr="004F386D">
        <w:t>7</w:t>
      </w:r>
      <w:r w:rsidR="004F386D" w:rsidRPr="004F386D">
        <w:t xml:space="preserve">. </w:t>
      </w:r>
      <w:r w:rsidR="008707D0">
        <w:t>Смоленский</w:t>
      </w:r>
      <w:r w:rsidR="00B757C4" w:rsidRPr="004F386D">
        <w:t xml:space="preserve"> М</w:t>
      </w:r>
      <w:r w:rsidR="004F386D">
        <w:t xml:space="preserve">.Б. </w:t>
      </w:r>
      <w:r w:rsidR="00B757C4" w:rsidRPr="004F386D">
        <w:t>Административное право</w:t>
      </w:r>
      <w:r w:rsidR="008707D0">
        <w:t xml:space="preserve"> </w:t>
      </w:r>
      <w:r w:rsidR="00B757C4" w:rsidRPr="004F386D">
        <w:t>/ М</w:t>
      </w:r>
      <w:r w:rsidR="004F386D">
        <w:t xml:space="preserve">.Б. </w:t>
      </w:r>
      <w:r w:rsidR="00B757C4" w:rsidRPr="004F386D">
        <w:t>Смоленский</w:t>
      </w:r>
      <w:r w:rsidR="004F386D" w:rsidRPr="004F386D">
        <w:t>. -</w:t>
      </w:r>
      <w:r w:rsidR="004F386D">
        <w:t xml:space="preserve"> </w:t>
      </w:r>
      <w:r w:rsidR="00B757C4" w:rsidRPr="004F386D">
        <w:t xml:space="preserve">Ростов </w:t>
      </w:r>
      <w:r w:rsidR="004F386D">
        <w:t>-</w:t>
      </w:r>
      <w:r w:rsidR="00B757C4" w:rsidRPr="004F386D">
        <w:t xml:space="preserve"> на </w:t>
      </w:r>
      <w:r w:rsidR="004F386D">
        <w:t>-</w:t>
      </w:r>
      <w:r w:rsidR="00B757C4" w:rsidRPr="004F386D">
        <w:t xml:space="preserve"> Дону</w:t>
      </w:r>
      <w:r w:rsidR="004F386D" w:rsidRPr="004F386D">
        <w:t>:</w:t>
      </w:r>
      <w:r w:rsidR="004F386D">
        <w:t xml:space="preserve"> "</w:t>
      </w:r>
      <w:r w:rsidR="00B757C4" w:rsidRPr="004F386D">
        <w:t>Феникс</w:t>
      </w:r>
      <w:r w:rsidR="004F386D">
        <w:t xml:space="preserve">", </w:t>
      </w:r>
      <w:r w:rsidR="00F40E13" w:rsidRPr="004F386D">
        <w:t>2005</w:t>
      </w:r>
      <w:r w:rsidR="004F386D" w:rsidRPr="004F386D">
        <w:t>. -</w:t>
      </w:r>
      <w:r w:rsidR="004F386D">
        <w:t xml:space="preserve"> </w:t>
      </w:r>
      <w:r w:rsidR="00F40E13" w:rsidRPr="004F386D">
        <w:t>346с</w:t>
      </w:r>
      <w:r w:rsidR="004F386D" w:rsidRPr="004F386D">
        <w:t>.</w:t>
      </w:r>
    </w:p>
    <w:p w:rsidR="004F386D" w:rsidRDefault="00D77E08" w:rsidP="004F386D">
      <w:pPr>
        <w:ind w:firstLine="0"/>
      </w:pPr>
      <w:r w:rsidRPr="004F386D">
        <w:t>8</w:t>
      </w:r>
      <w:r w:rsidR="004F386D" w:rsidRPr="004F386D">
        <w:t xml:space="preserve">. </w:t>
      </w:r>
      <w:r w:rsidR="00F40E13" w:rsidRPr="004F386D">
        <w:t>Федеральный закон от 27</w:t>
      </w:r>
      <w:r w:rsidR="004F386D">
        <w:t>.07.20</w:t>
      </w:r>
      <w:r w:rsidR="00F40E13" w:rsidRPr="004F386D">
        <w:t>04 г</w:t>
      </w:r>
      <w:r w:rsidR="004F386D" w:rsidRPr="004F386D">
        <w:t xml:space="preserve">. </w:t>
      </w:r>
      <w:r w:rsidR="00F40E13" w:rsidRPr="004F386D">
        <w:t xml:space="preserve">№79 </w:t>
      </w:r>
      <w:r w:rsidR="004F386D">
        <w:t>-</w:t>
      </w:r>
      <w:r w:rsidR="00F40E13" w:rsidRPr="004F386D">
        <w:t xml:space="preserve"> ФЗ</w:t>
      </w:r>
      <w:r w:rsidR="004F386D">
        <w:t xml:space="preserve"> "</w:t>
      </w:r>
      <w:r w:rsidR="00F40E13" w:rsidRPr="004F386D">
        <w:t>О государственной гражданской службе Российской Федерации</w:t>
      </w:r>
      <w:r w:rsidR="004F386D">
        <w:t xml:space="preserve">" // </w:t>
      </w:r>
      <w:r w:rsidR="00F40E13" w:rsidRPr="004F386D">
        <w:t xml:space="preserve">СПС Гарант </w:t>
      </w:r>
      <w:r w:rsidR="004F386D">
        <w:t>-</w:t>
      </w:r>
      <w:r w:rsidR="00F40E13" w:rsidRPr="004F386D">
        <w:t xml:space="preserve"> 2008</w:t>
      </w:r>
      <w:r w:rsidR="004F386D" w:rsidRPr="004F386D">
        <w:t>. -</w:t>
      </w:r>
      <w:r w:rsidR="004F386D">
        <w:t xml:space="preserve"> </w:t>
      </w:r>
      <w:r w:rsidR="00F40E13" w:rsidRPr="004F386D">
        <w:t>№16</w:t>
      </w:r>
      <w:r w:rsidR="004F386D" w:rsidRPr="004F386D">
        <w:t>.</w:t>
      </w:r>
    </w:p>
    <w:p w:rsidR="004F386D" w:rsidRDefault="00D77E08" w:rsidP="004F386D">
      <w:pPr>
        <w:ind w:firstLine="0"/>
      </w:pPr>
      <w:r w:rsidRPr="004F386D">
        <w:t>9</w:t>
      </w:r>
      <w:r w:rsidR="004F386D" w:rsidRPr="004F386D">
        <w:t xml:space="preserve">. </w:t>
      </w:r>
      <w:r w:rsidR="00F40E13" w:rsidRPr="004F386D">
        <w:t>Чиркин, В</w:t>
      </w:r>
      <w:r w:rsidR="004F386D">
        <w:t xml:space="preserve">.Е. </w:t>
      </w:r>
      <w:r w:rsidR="00F40E13" w:rsidRPr="004F386D">
        <w:t>Государственное и муниципальное управление/ В</w:t>
      </w:r>
      <w:r w:rsidR="004F386D">
        <w:t xml:space="preserve">.Е. </w:t>
      </w:r>
      <w:r w:rsidR="00F40E13" w:rsidRPr="004F386D">
        <w:t>Чиркин</w:t>
      </w:r>
      <w:r w:rsidR="004F386D" w:rsidRPr="004F386D">
        <w:t>. -</w:t>
      </w:r>
      <w:r w:rsidR="004F386D">
        <w:t xml:space="preserve"> </w:t>
      </w:r>
      <w:r w:rsidR="00F40E13" w:rsidRPr="004F386D">
        <w:t>М</w:t>
      </w:r>
      <w:r w:rsidR="004F386D">
        <w:t>.:</w:t>
      </w:r>
      <w:r w:rsidR="004F386D" w:rsidRPr="004F386D">
        <w:t xml:space="preserve"> </w:t>
      </w:r>
      <w:r w:rsidR="00F40E13" w:rsidRPr="004F386D">
        <w:t>Юристъ, 2005</w:t>
      </w:r>
      <w:r w:rsidR="004F386D" w:rsidRPr="004F386D">
        <w:t>. -</w:t>
      </w:r>
      <w:r w:rsidR="004F386D">
        <w:t xml:space="preserve"> </w:t>
      </w:r>
      <w:r w:rsidR="00F40E13" w:rsidRPr="004F386D">
        <w:t>320с</w:t>
      </w:r>
      <w:r w:rsidR="004F386D" w:rsidRPr="004F386D">
        <w:t>.</w:t>
      </w:r>
    </w:p>
    <w:p w:rsidR="00B757C4" w:rsidRPr="004F386D" w:rsidRDefault="00B757C4" w:rsidP="004F386D">
      <w:bookmarkStart w:id="0" w:name="_GoBack"/>
      <w:bookmarkEnd w:id="0"/>
    </w:p>
    <w:sectPr w:rsidR="00B757C4" w:rsidRPr="004F386D" w:rsidSect="004F386D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505" w:rsidRDefault="008F4505" w:rsidP="00BD0086">
      <w:pPr>
        <w:spacing w:line="240" w:lineRule="auto"/>
      </w:pPr>
      <w:r>
        <w:separator/>
      </w:r>
    </w:p>
  </w:endnote>
  <w:endnote w:type="continuationSeparator" w:id="0">
    <w:p w:rsidR="008F4505" w:rsidRDefault="008F4505" w:rsidP="00BD0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505" w:rsidRDefault="008F4505" w:rsidP="00BD0086">
      <w:pPr>
        <w:spacing w:line="240" w:lineRule="auto"/>
      </w:pPr>
      <w:r>
        <w:separator/>
      </w:r>
    </w:p>
  </w:footnote>
  <w:footnote w:type="continuationSeparator" w:id="0">
    <w:p w:rsidR="008F4505" w:rsidRDefault="008F4505" w:rsidP="00BD00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86D" w:rsidRDefault="00B55A37" w:rsidP="004F386D">
    <w:pPr>
      <w:pStyle w:val="aa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4F386D" w:rsidRDefault="004F386D" w:rsidP="008707D0">
    <w:pPr>
      <w:pStyle w:val="aa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5536BA"/>
    <w:multiLevelType w:val="hybridMultilevel"/>
    <w:tmpl w:val="212E2930"/>
    <w:lvl w:ilvl="0" w:tplc="B4D82F70">
      <w:start w:val="1"/>
      <w:numFmt w:val="decimal"/>
      <w:lvlText w:val="%1."/>
      <w:lvlJc w:val="left"/>
      <w:pPr>
        <w:tabs>
          <w:tab w:val="num" w:pos="1380"/>
        </w:tabs>
        <w:ind w:left="13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094"/>
    <w:rsid w:val="000E3141"/>
    <w:rsid w:val="00134094"/>
    <w:rsid w:val="00247951"/>
    <w:rsid w:val="002F7D8F"/>
    <w:rsid w:val="003010EA"/>
    <w:rsid w:val="00310222"/>
    <w:rsid w:val="0048467F"/>
    <w:rsid w:val="00491F37"/>
    <w:rsid w:val="004D59DB"/>
    <w:rsid w:val="004F386D"/>
    <w:rsid w:val="00747207"/>
    <w:rsid w:val="00790E6D"/>
    <w:rsid w:val="008707D0"/>
    <w:rsid w:val="008F4505"/>
    <w:rsid w:val="00B53148"/>
    <w:rsid w:val="00B55A37"/>
    <w:rsid w:val="00B757C4"/>
    <w:rsid w:val="00BD0086"/>
    <w:rsid w:val="00C63E69"/>
    <w:rsid w:val="00D740D3"/>
    <w:rsid w:val="00D77E08"/>
    <w:rsid w:val="00DE3195"/>
    <w:rsid w:val="00E13A57"/>
    <w:rsid w:val="00EB2FA4"/>
    <w:rsid w:val="00EC7D3A"/>
    <w:rsid w:val="00ED2A44"/>
    <w:rsid w:val="00F40E13"/>
    <w:rsid w:val="00FB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63F9DA-FE74-4978-AD60-72AAE070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F386D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F386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F386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F386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F386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F386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F386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F386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F386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4F386D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uiPriority w:val="99"/>
    <w:rsid w:val="004F386D"/>
    <w:rPr>
      <w:color w:val="0000FF"/>
      <w:u w:val="single"/>
    </w:rPr>
  </w:style>
  <w:style w:type="character" w:styleId="a8">
    <w:name w:val="Strong"/>
    <w:uiPriority w:val="99"/>
    <w:qFormat/>
    <w:rsid w:val="000E3141"/>
    <w:rPr>
      <w:b/>
      <w:bCs/>
    </w:rPr>
  </w:style>
  <w:style w:type="character" w:styleId="a9">
    <w:name w:val="Emphasis"/>
    <w:uiPriority w:val="99"/>
    <w:qFormat/>
    <w:rsid w:val="000E3141"/>
    <w:rPr>
      <w:i/>
      <w:iCs/>
    </w:rPr>
  </w:style>
  <w:style w:type="paragraph" w:styleId="aa">
    <w:name w:val="header"/>
    <w:basedOn w:val="a2"/>
    <w:next w:val="ab"/>
    <w:link w:val="11"/>
    <w:uiPriority w:val="99"/>
    <w:rsid w:val="004F386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c">
    <w:name w:val="footer"/>
    <w:basedOn w:val="a2"/>
    <w:link w:val="ad"/>
    <w:uiPriority w:val="99"/>
    <w:semiHidden/>
    <w:rsid w:val="004F386D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a"/>
    <w:uiPriority w:val="99"/>
    <w:locked/>
    <w:rsid w:val="00BD0086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4F386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"/>
    <w:uiPriority w:val="99"/>
    <w:semiHidden/>
    <w:locked/>
    <w:rsid w:val="004F386D"/>
    <w:rPr>
      <w:noProof/>
      <w:kern w:val="16"/>
      <w:sz w:val="28"/>
      <w:szCs w:val="28"/>
      <w:lang w:val="ru-RU" w:eastAsia="ru-RU"/>
    </w:rPr>
  </w:style>
  <w:style w:type="paragraph" w:styleId="ab">
    <w:name w:val="Body Text"/>
    <w:basedOn w:val="a2"/>
    <w:link w:val="ae"/>
    <w:uiPriority w:val="99"/>
    <w:rsid w:val="004F386D"/>
    <w:pPr>
      <w:ind w:firstLine="0"/>
    </w:pPr>
  </w:style>
  <w:style w:type="character" w:customStyle="1" w:styleId="ae">
    <w:name w:val="Основной текст Знак"/>
    <w:link w:val="ab"/>
    <w:uiPriority w:val="99"/>
    <w:semiHidden/>
    <w:rPr>
      <w:rFonts w:ascii="Times New Roman" w:hAnsi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4F386D"/>
    <w:rPr>
      <w:kern w:val="16"/>
      <w:sz w:val="24"/>
      <w:szCs w:val="24"/>
    </w:rPr>
  </w:style>
  <w:style w:type="paragraph" w:customStyle="1" w:styleId="af0">
    <w:name w:val="выделение"/>
    <w:uiPriority w:val="99"/>
    <w:rsid w:val="004F386D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1"/>
    <w:uiPriority w:val="99"/>
    <w:rsid w:val="004F386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4F386D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4F386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4F386D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4F386D"/>
    <w:rPr>
      <w:sz w:val="28"/>
      <w:szCs w:val="28"/>
      <w:lang w:val="ru-RU" w:eastAsia="ru-RU"/>
    </w:rPr>
  </w:style>
  <w:style w:type="character" w:styleId="af5">
    <w:name w:val="endnote reference"/>
    <w:uiPriority w:val="99"/>
    <w:semiHidden/>
    <w:rsid w:val="004F386D"/>
    <w:rPr>
      <w:vertAlign w:val="superscript"/>
    </w:rPr>
  </w:style>
  <w:style w:type="character" w:styleId="af6">
    <w:name w:val="footnote reference"/>
    <w:uiPriority w:val="99"/>
    <w:semiHidden/>
    <w:rsid w:val="004F386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F386D"/>
    <w:pPr>
      <w:numPr>
        <w:numId w:val="2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7">
    <w:name w:val="page number"/>
    <w:uiPriority w:val="99"/>
    <w:rsid w:val="004F386D"/>
  </w:style>
  <w:style w:type="character" w:customStyle="1" w:styleId="af8">
    <w:name w:val="номер страницы"/>
    <w:uiPriority w:val="99"/>
    <w:rsid w:val="004F386D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4F386D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4F386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F386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F386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F386D"/>
    <w:pPr>
      <w:ind w:left="958"/>
    </w:pPr>
  </w:style>
  <w:style w:type="paragraph" w:styleId="24">
    <w:name w:val="Body Text Indent 2"/>
    <w:basedOn w:val="a2"/>
    <w:link w:val="25"/>
    <w:uiPriority w:val="99"/>
    <w:rsid w:val="004F386D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F386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4F386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4F386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F386D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F386D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F386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F386D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4F386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F386D"/>
    <w:rPr>
      <w:i/>
      <w:iCs/>
    </w:rPr>
  </w:style>
  <w:style w:type="paragraph" w:customStyle="1" w:styleId="afb">
    <w:name w:val="ТАБЛИЦА"/>
    <w:next w:val="a2"/>
    <w:autoRedefine/>
    <w:uiPriority w:val="99"/>
    <w:rsid w:val="004F386D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F386D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4F386D"/>
  </w:style>
  <w:style w:type="table" w:customStyle="1" w:styleId="15">
    <w:name w:val="Стиль таблицы1"/>
    <w:uiPriority w:val="99"/>
    <w:rsid w:val="004F386D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4F386D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4F386D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F386D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4F386D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4F386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81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мол</Company>
  <LinksUpToDate>false</LinksUpToDate>
  <CharactersWithSpaces>20093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мол</dc:creator>
  <cp:keywords/>
  <dc:description/>
  <cp:lastModifiedBy>admin</cp:lastModifiedBy>
  <cp:revision>2</cp:revision>
  <cp:lastPrinted>2009-10-01T12:11:00Z</cp:lastPrinted>
  <dcterms:created xsi:type="dcterms:W3CDTF">2014-03-06T01:47:00Z</dcterms:created>
  <dcterms:modified xsi:type="dcterms:W3CDTF">2014-03-06T01:47:00Z</dcterms:modified>
</cp:coreProperties>
</file>