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20D" w:rsidRPr="00D010D7" w:rsidRDefault="00297F61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1304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27020D" w:rsidRPr="00D010D7" w:rsidRDefault="0027020D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7F61" w:rsidRPr="00D010D7" w:rsidRDefault="00297F61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Данная тема актуальна для изучения.</w:t>
      </w:r>
    </w:p>
    <w:p w:rsidR="00D010D7" w:rsidRDefault="00297F61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Успех любого начинания в какой-либо сфере деятельности зависит от многих факторов.</w:t>
      </w:r>
    </w:p>
    <w:p w:rsidR="00297F61" w:rsidRPr="00D010D7" w:rsidRDefault="00297F61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В их числе – умение юридически правильно, надлежащим образом представить информацию в письменном виде,</w:t>
      </w:r>
      <w:r w:rsid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</w:rPr>
        <w:t>то есть правильно составить и оформить документ [4, с.</w:t>
      </w:r>
      <w:r w:rsidR="00D010D7">
        <w:rPr>
          <w:rFonts w:ascii="Times New Roman" w:hAnsi="Times New Roman"/>
          <w:color w:val="000000"/>
          <w:sz w:val="28"/>
          <w:szCs w:val="28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3</w:t>
      </w:r>
      <w:r w:rsidRPr="00D010D7">
        <w:rPr>
          <w:rFonts w:ascii="Times New Roman" w:hAnsi="Times New Roman"/>
          <w:color w:val="000000"/>
          <w:sz w:val="28"/>
          <w:szCs w:val="28"/>
        </w:rPr>
        <w:t>].</w:t>
      </w:r>
    </w:p>
    <w:p w:rsidR="00297F61" w:rsidRPr="00D010D7" w:rsidRDefault="00297F61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Однако это лишь одна из проблем, возникающих перед любой организацией при работе с документами.</w:t>
      </w:r>
    </w:p>
    <w:p w:rsidR="00297F61" w:rsidRPr="00D010D7" w:rsidRDefault="00297F61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 xml:space="preserve">Сфера деятельности человека, связанная с разработкой и оформлением документов и технологией работы с ними, называется </w:t>
      </w:r>
      <w:r w:rsidRPr="00D010D7">
        <w:rPr>
          <w:rFonts w:ascii="Times New Roman" w:hAnsi="Times New Roman"/>
          <w:bCs/>
          <w:color w:val="000000"/>
          <w:sz w:val="28"/>
          <w:szCs w:val="28"/>
        </w:rPr>
        <w:t>делопроизводством (документоведением, документационным обеспечением управления).</w:t>
      </w:r>
    </w:p>
    <w:p w:rsidR="00297F61" w:rsidRPr="00D010D7" w:rsidRDefault="00297F61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Практически ни одна технологическая функция управления, связанная с использованием информации, подготовкой и принятием решения, не обходится без ее документирования, процесса создания, оформления исполнения и хранения исполненных документов. В ежедневной практической деятельности руководителям организаций, их структурных подразделений, работникам служб делопроизводства приходится решать огромный комплекс вопросов, связанных с разработкой и изданием документов, регламентирующих управленческую и хозяйственную деятельность организации, регистрацией входящих, исходящих и внутренних документов, формированием их в дела, определением сроков хранения, передачей в архив или оформлением для уничтожения.</w:t>
      </w:r>
    </w:p>
    <w:p w:rsidR="00297F61" w:rsidRPr="00D010D7" w:rsidRDefault="00297F61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Целью написания данной работы является необходимость осветить правила документирования деятельности коллегиальных органов, а также описать документиров</w:t>
      </w:r>
      <w:r w:rsidR="00C45407" w:rsidRPr="00D010D7">
        <w:rPr>
          <w:rFonts w:ascii="Times New Roman" w:hAnsi="Times New Roman"/>
          <w:color w:val="000000"/>
          <w:sz w:val="28"/>
          <w:szCs w:val="28"/>
        </w:rPr>
        <w:t>ание деятельности на примере</w:t>
      </w:r>
      <w:r w:rsid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5407" w:rsidRPr="00D010D7">
        <w:rPr>
          <w:rFonts w:ascii="Times New Roman" w:hAnsi="Times New Roman"/>
          <w:color w:val="000000"/>
          <w:sz w:val="28"/>
          <w:szCs w:val="28"/>
        </w:rPr>
        <w:t>ОО</w:t>
      </w:r>
      <w:r w:rsidRPr="00D010D7">
        <w:rPr>
          <w:rFonts w:ascii="Times New Roman" w:hAnsi="Times New Roman"/>
          <w:color w:val="000000"/>
          <w:sz w:val="28"/>
          <w:szCs w:val="28"/>
        </w:rPr>
        <w:t>О</w:t>
      </w:r>
      <w:r w:rsidR="00D010D7">
        <w:rPr>
          <w:rFonts w:ascii="Times New Roman" w:hAnsi="Times New Roman"/>
          <w:color w:val="000000"/>
          <w:sz w:val="28"/>
          <w:szCs w:val="28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«</w:t>
      </w:r>
      <w:r w:rsidR="00C45407" w:rsidRPr="00D010D7">
        <w:rPr>
          <w:rFonts w:ascii="Times New Roman" w:hAnsi="Times New Roman"/>
          <w:color w:val="000000"/>
          <w:sz w:val="28"/>
          <w:szCs w:val="28"/>
        </w:rPr>
        <w:t xml:space="preserve">Реймед </w:t>
      </w:r>
      <w:r w:rsidR="00D010D7">
        <w:rPr>
          <w:rFonts w:ascii="Times New Roman" w:hAnsi="Times New Roman"/>
          <w:color w:val="000000"/>
          <w:sz w:val="28"/>
          <w:szCs w:val="28"/>
        </w:rPr>
        <w:t>–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5407" w:rsidRPr="00D010D7">
        <w:rPr>
          <w:rFonts w:ascii="Times New Roman" w:hAnsi="Times New Roman"/>
          <w:color w:val="000000"/>
          <w:sz w:val="28"/>
          <w:szCs w:val="28"/>
        </w:rPr>
        <w:t>Т</w:t>
      </w:r>
      <w:r w:rsidRPr="00D010D7">
        <w:rPr>
          <w:rFonts w:ascii="Times New Roman" w:hAnsi="Times New Roman"/>
          <w:color w:val="000000"/>
          <w:sz w:val="28"/>
          <w:szCs w:val="28"/>
        </w:rPr>
        <w:t>».</w:t>
      </w:r>
    </w:p>
    <w:p w:rsidR="00297F61" w:rsidRPr="00D010D7" w:rsidRDefault="00297F61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Работа состоит из теоретического и практического раздела.</w:t>
      </w:r>
    </w:p>
    <w:p w:rsidR="00297F61" w:rsidRPr="00D010D7" w:rsidRDefault="00297F61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В связи с этим выделяются следующие виды задач, решаемых в процессе написания данной контрольной работы.</w:t>
      </w:r>
    </w:p>
    <w:p w:rsidR="00297F61" w:rsidRPr="00D010D7" w:rsidRDefault="00297F61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1. Осветить теоретические особенности документирования управленческой деятельности коллегиальных органов.</w:t>
      </w:r>
    </w:p>
    <w:p w:rsidR="00297F61" w:rsidRPr="00D010D7" w:rsidRDefault="00297F61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2.</w:t>
      </w:r>
      <w:r w:rsid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</w:rPr>
        <w:t>Описать</w:t>
      </w:r>
      <w:r w:rsid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</w:rPr>
        <w:t>процесс документировани</w:t>
      </w:r>
      <w:r w:rsidR="00C45407" w:rsidRPr="00D010D7">
        <w:rPr>
          <w:rFonts w:ascii="Times New Roman" w:hAnsi="Times New Roman"/>
          <w:color w:val="000000"/>
          <w:sz w:val="28"/>
          <w:szCs w:val="28"/>
        </w:rPr>
        <w:t>я управленческой деятельности ОО</w:t>
      </w:r>
      <w:r w:rsidRPr="00D010D7">
        <w:rPr>
          <w:rFonts w:ascii="Times New Roman" w:hAnsi="Times New Roman"/>
          <w:color w:val="000000"/>
          <w:sz w:val="28"/>
          <w:szCs w:val="28"/>
        </w:rPr>
        <w:t>О</w:t>
      </w:r>
      <w:r w:rsidR="00D010D7">
        <w:rPr>
          <w:rFonts w:ascii="Times New Roman" w:hAnsi="Times New Roman"/>
          <w:color w:val="000000"/>
          <w:sz w:val="28"/>
          <w:szCs w:val="28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«</w:t>
      </w:r>
      <w:r w:rsidR="00C45407" w:rsidRPr="00D010D7">
        <w:rPr>
          <w:rFonts w:ascii="Times New Roman" w:hAnsi="Times New Roman"/>
          <w:color w:val="000000"/>
          <w:sz w:val="28"/>
          <w:szCs w:val="28"/>
        </w:rPr>
        <w:t>Реймед</w:t>
      </w:r>
      <w:r w:rsidR="005A0B95" w:rsidRP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0D7">
        <w:rPr>
          <w:rFonts w:ascii="Times New Roman" w:hAnsi="Times New Roman"/>
          <w:color w:val="000000"/>
          <w:sz w:val="28"/>
          <w:szCs w:val="28"/>
        </w:rPr>
        <w:t>–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B95" w:rsidRPr="00D010D7">
        <w:rPr>
          <w:rFonts w:ascii="Times New Roman" w:hAnsi="Times New Roman"/>
          <w:color w:val="000000"/>
          <w:sz w:val="28"/>
          <w:szCs w:val="28"/>
        </w:rPr>
        <w:t>Т</w:t>
      </w:r>
      <w:r w:rsidRPr="00D010D7">
        <w:rPr>
          <w:rFonts w:ascii="Times New Roman" w:hAnsi="Times New Roman"/>
          <w:color w:val="000000"/>
          <w:sz w:val="28"/>
          <w:szCs w:val="28"/>
        </w:rPr>
        <w:t>».</w:t>
      </w:r>
    </w:p>
    <w:p w:rsidR="00297F61" w:rsidRPr="00D010D7" w:rsidRDefault="00297F61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В процесс исследования нами в основном использовались аналитические методы исследования.</w:t>
      </w:r>
    </w:p>
    <w:p w:rsidR="00297F61" w:rsidRPr="00D010D7" w:rsidRDefault="00297F61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В процессе написания данной работы нами в основном использовались учебные работы.</w:t>
      </w:r>
    </w:p>
    <w:p w:rsidR="00297F61" w:rsidRPr="00D010D7" w:rsidRDefault="00297F61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7F61" w:rsidRPr="00D010D7" w:rsidRDefault="00297F61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4EF6" w:rsidRPr="00081304" w:rsidRDefault="00081304" w:rsidP="00D010D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08130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F4EF6" w:rsidRPr="00081304">
        <w:rPr>
          <w:rFonts w:ascii="Times New Roman" w:hAnsi="Times New Roman"/>
          <w:b/>
          <w:color w:val="000000"/>
          <w:sz w:val="28"/>
          <w:szCs w:val="28"/>
        </w:rPr>
        <w:t>. Документационного обеспечение деятельности коллегиальных органов</w:t>
      </w:r>
    </w:p>
    <w:p w:rsidR="00AF4EF6" w:rsidRPr="00D010D7" w:rsidRDefault="00AF4EF6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4EF6" w:rsidRPr="00D010D7" w:rsidRDefault="00AF4EF6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 учреждений, работающих на основе коллегиальности, документируется постановлениями, решениями, распоряжениями [1, с.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  <w:lang w:eastAsia="ru-RU"/>
        </w:rPr>
        <w:t>56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].</w:t>
      </w:r>
    </w:p>
    <w:p w:rsidR="00AF4EF6" w:rsidRPr="00D010D7" w:rsidRDefault="00AF4EF6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Постановления и решения принимаются в результате обсуждения на заседаниях коллегиальных органов, ход которых фиксируется в протоколах. Документирование деятельности коллегиальных органов начинается с составления плана работы на основе предложений членов соответствующего органа (коллегии, совета, правления, бюро 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>и т.д.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) [4, с.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  <w:lang w:eastAsia="ru-RU"/>
        </w:rPr>
        <w:t>64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].</w:t>
      </w:r>
    </w:p>
    <w:p w:rsidR="00AF4EF6" w:rsidRPr="00D010D7" w:rsidRDefault="00AF4EF6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План предусматривает календарные сроки проведения заседаний, вопросы, подлежащие рассмотрению, фамилии лиц, ответственных за подготовку вопросов к обсуждению. Утвержденный план работы коллегиального органа рассылается его членам, заинтересованным организациям и лицам</w:t>
      </w:r>
      <w:r w:rsidR="008163BB"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[4, с.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  <w:lang w:eastAsia="ru-RU"/>
        </w:rPr>
        <w:t>64</w:t>
      </w:r>
      <w:r w:rsidR="008163BB" w:rsidRPr="00D010D7">
        <w:rPr>
          <w:rFonts w:ascii="Times New Roman" w:hAnsi="Times New Roman"/>
          <w:color w:val="000000"/>
          <w:sz w:val="28"/>
          <w:szCs w:val="28"/>
          <w:lang w:eastAsia="ru-RU"/>
        </w:rPr>
        <w:t>]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F4EF6" w:rsidRPr="00D010D7" w:rsidRDefault="00AF4EF6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Собраниям и заседаниям предшествует большая подготовительная работа, которая отражается в административных документах. Документирование подготовки заседания заключается</w:t>
      </w:r>
      <w:r w:rsidR="008163BB" w:rsidRPr="00D010D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прежде всего</w:t>
      </w:r>
      <w:r w:rsidR="008163BB" w:rsidRPr="00D010D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составлении повестки дня, в которую могут быть включены вопросы, не предусмотренные планом, но требующие обязательного разрешения на заседании. В повестку дня рекомендуется включать небольшое количество вопросов, чтобы можно было обстоятельно обсудить их на заседании. Однако на практике это требование не всегда соблюдается. В повестку дня нередко включается много вопросов, а значит, нужны особо тщательная подготовка таких заседаний и четкое их ведение. В этом случае в повестке дня надо указать, сколько времени отводится на каждый вопрос, а на самом заседании установить твердый регламент.</w:t>
      </w:r>
    </w:p>
    <w:p w:rsidR="00AF4EF6" w:rsidRPr="00D010D7" w:rsidRDefault="00AF4EF6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Вопросы в повестке дня следует располагать в порядке их важности и сложности, при этом так, чтобы приглашаемые на заседание тратили как можно меньше времени в ожидании рассмотрения своих вопросов. К повестке дня прилагают список приглашенных на заседание с указанием их должности и организации, которую они представляют.</w:t>
      </w:r>
    </w:p>
    <w:p w:rsidR="00AF4EF6" w:rsidRPr="00D010D7" w:rsidRDefault="00AF4EF6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В крупных учреждениях к заседаниям по наиболее важным вопросам составляется справка по их существу, в которой указываются причина и цель постановки вопроса на обсуждение. Вместе со справкой представляется проект решения, постановления.</w:t>
      </w:r>
    </w:p>
    <w:p w:rsidR="00AF4EF6" w:rsidRPr="00D010D7" w:rsidRDefault="00AF4EF6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Постановка вопросов на обсуждение коллегиальных органов может быть предпринята не только по инициативе руководителя учреждения, но и по инициативе отдельных структурных подразделений.</w:t>
      </w:r>
    </w:p>
    <w:p w:rsidR="00D60C7D" w:rsidRPr="00D010D7" w:rsidRDefault="00AF4EF6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Материалы к заседанию представляются, как правило, за три-пять дней руководителю учреждения и после их рассмотрения вместе с извещением о заседании направляются членам коллегиального органа</w:t>
      </w:r>
      <w:r w:rsidR="00D60C7D"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[2, с.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  <w:lang w:eastAsia="ru-RU"/>
        </w:rPr>
        <w:t>46</w:t>
      </w:r>
      <w:r w:rsidR="00D60C7D" w:rsidRPr="00D010D7">
        <w:rPr>
          <w:rFonts w:ascii="Times New Roman" w:hAnsi="Times New Roman"/>
          <w:color w:val="000000"/>
          <w:sz w:val="28"/>
          <w:szCs w:val="28"/>
          <w:lang w:eastAsia="ru-RU"/>
        </w:rPr>
        <w:t>]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F4EF6" w:rsidRPr="00D010D7" w:rsidRDefault="00AF4EF6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Предварительная рассылка материалов дает возможность вносить поправки в уже имеющийся письменный проект решения и тем самым ускоряет решение вопросов на самом заседании.</w:t>
      </w:r>
    </w:p>
    <w:p w:rsidR="008163BB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Перед началом заседания производится регистрация присутствующих. При подготовке больших совещаний, конференций, встреч, на которых планируется участие работников учреждений, организаций из других краев, областей, международных организаций рекомендуется предусмотреть следующие моменты:</w:t>
      </w:r>
    </w:p>
    <w:p w:rsidR="008163BB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1)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выработка повестки дня и определение круга предполагаемых участников;</w:t>
      </w:r>
    </w:p>
    <w:p w:rsidR="008163BB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2)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ознакомление предполагаемых участников с повесткой;</w:t>
      </w:r>
    </w:p>
    <w:p w:rsidR="008163BB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3)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выработка регламента совещания;</w:t>
      </w:r>
    </w:p>
    <w:p w:rsidR="008163BB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4)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подготовка материалов, которые будут рассматриваться на совещании:</w:t>
      </w:r>
    </w:p>
    <w:p w:rsid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а) доклада, информационного сообщения организатора совещания;</w:t>
      </w:r>
    </w:p>
    <w:p w:rsidR="00D60C7D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б) доклада, информационного сообщ</w:t>
      </w:r>
      <w:r w:rsidR="00D60C7D" w:rsidRPr="00D010D7">
        <w:rPr>
          <w:rFonts w:ascii="Times New Roman" w:hAnsi="Times New Roman"/>
          <w:color w:val="000000"/>
          <w:sz w:val="28"/>
          <w:szCs w:val="28"/>
          <w:lang w:eastAsia="ru-RU"/>
        </w:rPr>
        <w:t>ения предполагаемых участников;</w:t>
      </w:r>
    </w:p>
    <w:p w:rsidR="00D60C7D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в) справочно-информационных материалов, которые могут п</w:t>
      </w:r>
      <w:r w:rsidR="00D60C7D" w:rsidRPr="00D010D7">
        <w:rPr>
          <w:rFonts w:ascii="Times New Roman" w:hAnsi="Times New Roman"/>
          <w:color w:val="000000"/>
          <w:sz w:val="28"/>
          <w:szCs w:val="28"/>
          <w:lang w:eastAsia="ru-RU"/>
        </w:rPr>
        <w:t>отребоваться в ходе совещания;</w:t>
      </w:r>
    </w:p>
    <w:p w:rsidR="008163BB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г) проекта решения.</w:t>
      </w:r>
    </w:p>
    <w:p w:rsidR="00D60C7D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5)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организационное обеспечение совещания:</w:t>
      </w:r>
    </w:p>
    <w:p w:rsidR="00D60C7D" w:rsidRPr="00D010D7" w:rsidRDefault="00D60C7D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а) регистрация участников;</w:t>
      </w:r>
    </w:p>
    <w:p w:rsidR="00D010D7" w:rsidRDefault="00D60C7D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б) размещение участников;</w:t>
      </w:r>
    </w:p>
    <w:p w:rsid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в) тран</w:t>
      </w:r>
      <w:r w:rsidR="00D60C7D" w:rsidRPr="00D010D7">
        <w:rPr>
          <w:rFonts w:ascii="Times New Roman" w:hAnsi="Times New Roman"/>
          <w:color w:val="000000"/>
          <w:sz w:val="28"/>
          <w:szCs w:val="28"/>
          <w:lang w:eastAsia="ru-RU"/>
        </w:rPr>
        <w:t>спортное обеспечение участников;</w:t>
      </w:r>
    </w:p>
    <w:p w:rsidR="00D010D7" w:rsidRDefault="00D60C7D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г) питание участников;</w:t>
      </w:r>
    </w:p>
    <w:p w:rsid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д)</w:t>
      </w:r>
      <w:r w:rsidR="00D60C7D"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культурно-массовые мероприятия;</w:t>
      </w:r>
    </w:p>
    <w:p w:rsid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е) информирование участни</w:t>
      </w:r>
      <w:r w:rsidR="00D60C7D" w:rsidRPr="00D010D7">
        <w:rPr>
          <w:rFonts w:ascii="Times New Roman" w:hAnsi="Times New Roman"/>
          <w:color w:val="000000"/>
          <w:sz w:val="28"/>
          <w:szCs w:val="28"/>
          <w:lang w:eastAsia="ru-RU"/>
        </w:rPr>
        <w:t>ков по интересующим их вопросам;</w:t>
      </w:r>
    </w:p>
    <w:p w:rsidR="008163BB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ж) снабжение участников канцтоварами;</w:t>
      </w:r>
    </w:p>
    <w:p w:rsidR="008163BB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6)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организационные работы секретариата совещания;</w:t>
      </w:r>
    </w:p>
    <w:p w:rsidR="008163BB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7)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техническое обеспечение проведения совещания (оснащение помещения техническими средствами);</w:t>
      </w:r>
    </w:p>
    <w:p w:rsidR="00D60C7D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8)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документирование работы совещания (оформление документальных материалов):</w:t>
      </w:r>
    </w:p>
    <w:p w:rsid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а) составление протокола (с</w:t>
      </w:r>
      <w:r w:rsidR="00D60C7D" w:rsidRPr="00D010D7">
        <w:rPr>
          <w:rFonts w:ascii="Times New Roman" w:hAnsi="Times New Roman"/>
          <w:color w:val="000000"/>
          <w:sz w:val="28"/>
          <w:szCs w:val="28"/>
          <w:lang w:eastAsia="ru-RU"/>
        </w:rPr>
        <w:t>тенограмма) итоговых материалов;</w:t>
      </w:r>
    </w:p>
    <w:p w:rsid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б) </w:t>
      </w:r>
      <w:r w:rsidR="00D60C7D" w:rsidRPr="00D010D7">
        <w:rPr>
          <w:rFonts w:ascii="Times New Roman" w:hAnsi="Times New Roman"/>
          <w:color w:val="000000"/>
          <w:sz w:val="28"/>
          <w:szCs w:val="28"/>
          <w:lang w:eastAsia="ru-RU"/>
        </w:rPr>
        <w:t>размножение итоговых материалов;</w:t>
      </w:r>
    </w:p>
    <w:p w:rsidR="008163BB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в) обеспечение этими материалами участников совещания;</w:t>
      </w:r>
    </w:p>
    <w:p w:rsidR="00D60C7D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9)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анкетирование участников совещания:</w:t>
      </w:r>
    </w:p>
    <w:p w:rsidR="00D010D7" w:rsidRDefault="00D60C7D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а) о работе совещания;</w:t>
      </w:r>
    </w:p>
    <w:p w:rsidR="008163BB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б) об уровне организации и проведения совещания</w:t>
      </w:r>
      <w:r w:rsidR="00D60C7D"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[4, с.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  <w:lang w:eastAsia="ru-RU"/>
        </w:rPr>
        <w:t>65</w:t>
      </w:r>
      <w:r w:rsidR="00D60C7D" w:rsidRPr="00D010D7">
        <w:rPr>
          <w:rFonts w:ascii="Times New Roman" w:hAnsi="Times New Roman"/>
          <w:color w:val="000000"/>
          <w:sz w:val="28"/>
          <w:szCs w:val="28"/>
          <w:lang w:eastAsia="ru-RU"/>
        </w:rPr>
        <w:t>]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163BB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Если в подготовке совещания участвует целая группа, нужен план, утвержденный должностным лицом, отвечающим за совещание.</w:t>
      </w:r>
    </w:p>
    <w:p w:rsidR="00D60C7D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Составляется смета расходов. Определяется повестка дня.</w:t>
      </w:r>
    </w:p>
    <w:p w:rsidR="008163BB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соответствующем документе указывается тема, которая будет обсуждаться на совещании, перечисляются темы доклад</w:t>
      </w:r>
      <w:r w:rsidR="00D60C7D" w:rsidRPr="00D010D7">
        <w:rPr>
          <w:rFonts w:ascii="Times New Roman" w:hAnsi="Times New Roman"/>
          <w:color w:val="000000"/>
          <w:sz w:val="28"/>
          <w:szCs w:val="28"/>
          <w:lang w:eastAsia="ru-RU"/>
        </w:rPr>
        <w:t>ов, содокладов, сообщений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, предлагаемых для обсуждения, и приводятся краткие сведения о выступающих: их фамилии, имена и отчества (полностью или сокращенно), должности, ученые звания.</w:t>
      </w:r>
    </w:p>
    <w:p w:rsidR="008163BB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Уточняется список лиц, приглашенных на совещание, составляются приглашения (извещения) на совещание. В состав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60C7D"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приглашения 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входят</w:t>
      </w:r>
      <w:r w:rsidR="00D60C7D" w:rsidRPr="00D010D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8163BB" w:rsidRPr="00D010D7" w:rsidRDefault="00D010D7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8163BB" w:rsidRPr="00D010D7">
        <w:rPr>
          <w:rFonts w:ascii="Times New Roman" w:hAnsi="Times New Roman"/>
          <w:color w:val="000000"/>
          <w:sz w:val="28"/>
          <w:szCs w:val="28"/>
          <w:lang w:eastAsia="ru-RU"/>
        </w:rPr>
        <w:t>обращение;</w:t>
      </w:r>
    </w:p>
    <w:p w:rsidR="008163BB" w:rsidRPr="00D010D7" w:rsidRDefault="00D010D7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8163BB" w:rsidRPr="00D010D7">
        <w:rPr>
          <w:rFonts w:ascii="Times New Roman" w:hAnsi="Times New Roman"/>
          <w:color w:val="000000"/>
          <w:sz w:val="28"/>
          <w:szCs w:val="28"/>
          <w:lang w:eastAsia="ru-RU"/>
        </w:rPr>
        <w:t>информация о дате и месте проведения совещания;</w:t>
      </w:r>
    </w:p>
    <w:p w:rsidR="008163BB" w:rsidRPr="00D010D7" w:rsidRDefault="00D010D7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8163BB" w:rsidRPr="00D010D7">
        <w:rPr>
          <w:rFonts w:ascii="Times New Roman" w:hAnsi="Times New Roman"/>
          <w:color w:val="000000"/>
          <w:sz w:val="28"/>
          <w:szCs w:val="28"/>
          <w:lang w:eastAsia="ru-RU"/>
        </w:rPr>
        <w:t>повестка дня;</w:t>
      </w:r>
    </w:p>
    <w:p w:rsidR="008163BB" w:rsidRPr="00D010D7" w:rsidRDefault="00D010D7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8163BB" w:rsidRPr="00D010D7">
        <w:rPr>
          <w:rFonts w:ascii="Times New Roman" w:hAnsi="Times New Roman"/>
          <w:color w:val="000000"/>
          <w:sz w:val="28"/>
          <w:szCs w:val="28"/>
          <w:lang w:eastAsia="ru-RU"/>
        </w:rPr>
        <w:t>предложение принять участие;</w:t>
      </w:r>
    </w:p>
    <w:p w:rsidR="00D60C7D" w:rsidRPr="00D010D7" w:rsidRDefault="00D010D7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8163BB" w:rsidRPr="00D010D7">
        <w:rPr>
          <w:rFonts w:ascii="Times New Roman" w:hAnsi="Times New Roman"/>
          <w:color w:val="000000"/>
          <w:sz w:val="28"/>
          <w:szCs w:val="28"/>
          <w:lang w:eastAsia="ru-RU"/>
        </w:rPr>
        <w:t>просьба о подтверждении участия</w:t>
      </w:r>
      <w:r w:rsidR="00D60C7D"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[1, с.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45</w:t>
      </w:r>
      <w:r w:rsidR="00D60C7D" w:rsidRPr="00D010D7">
        <w:rPr>
          <w:rFonts w:ascii="Times New Roman" w:hAnsi="Times New Roman"/>
          <w:color w:val="000000"/>
          <w:sz w:val="28"/>
          <w:szCs w:val="28"/>
          <w:lang w:eastAsia="ru-RU"/>
        </w:rPr>
        <w:t>]</w:t>
      </w:r>
      <w:r w:rsidR="008163BB" w:rsidRPr="00D010D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163BB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Подписывают приглашения лица, отвечающие за подготовку совещания. Определяется регламент работы. Он должен предусматривать четкую организацию хода совещания, порядок рассматриваемых вопросов, определенные процедурные стороны. Общая продолжительность совещания не должна превышать трех-четырех часов в день.</w:t>
      </w:r>
    </w:p>
    <w:p w:rsidR="00D60C7D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Регламент может быть приблизительно таким:</w:t>
      </w:r>
    </w:p>
    <w:p w:rsidR="00D60C7D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вступительное слово (оговариваются временные ограничения по ходу совещания и ориентировочное время его окончания) 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D010D7"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не более 10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  <w:lang w:eastAsia="ru-RU"/>
        </w:rPr>
        <w:t>мин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.;</w:t>
      </w:r>
    </w:p>
    <w:p w:rsidR="00D60C7D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основной доклад 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D010D7"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до 30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  <w:lang w:eastAsia="ru-RU"/>
        </w:rPr>
        <w:t>мин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60C7D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вопросы докладчику 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D010D7"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не более 2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  <w:lang w:eastAsia="ru-RU"/>
        </w:rPr>
        <w:t>мин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каждый;</w:t>
      </w:r>
    </w:p>
    <w:p w:rsidR="00D60C7D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содоклад, сообщение 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D010D7"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не более 10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  <w:lang w:eastAsia="ru-RU"/>
        </w:rPr>
        <w:t>мин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60C7D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5) вопросы содокладчику 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D010D7"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не более 1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  <w:lang w:eastAsia="ru-RU"/>
        </w:rPr>
        <w:t>мин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каждый;</w:t>
      </w:r>
    </w:p>
    <w:p w:rsidR="00D60C7D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6) выступления 5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D010D7" w:rsidRPr="00D010D7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  <w:lang w:eastAsia="ru-RU"/>
        </w:rPr>
        <w:t>мин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8163BB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7) ответ докладчика 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D010D7"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не более 5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  <w:lang w:eastAsia="ru-RU"/>
        </w:rPr>
        <w:t>мин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60C7D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8) ответы содокладчиков 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D010D7"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не более 3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  <w:lang w:eastAsia="ru-RU"/>
        </w:rPr>
        <w:t>мин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каждый;</w:t>
      </w:r>
    </w:p>
    <w:p w:rsidR="00D60C7D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9) справка по ходу совещания 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D010D7"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не более 3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  <w:lang w:eastAsia="ru-RU"/>
        </w:rPr>
        <w:t>мин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60C7D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10) чтение проекта решения 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D010D7"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не более 5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  <w:lang w:eastAsia="ru-RU"/>
        </w:rPr>
        <w:t>мин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60C7D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11) предложения по проекту решения 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D010D7"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не более 3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  <w:lang w:eastAsia="ru-RU"/>
        </w:rPr>
        <w:t>мин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8163BB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12) подведение итогов совещания 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D010D7"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не более 10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  <w:lang w:eastAsia="ru-RU"/>
        </w:rPr>
        <w:t>мин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163BB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Если в совещании участвует до </w:t>
      </w:r>
      <w:r w:rsidR="00D60C7D" w:rsidRPr="00D010D7">
        <w:rPr>
          <w:rFonts w:ascii="Times New Roman" w:hAnsi="Times New Roman"/>
          <w:color w:val="000000"/>
          <w:sz w:val="28"/>
          <w:szCs w:val="28"/>
          <w:lang w:eastAsia="ru-RU"/>
        </w:rPr>
        <w:t>50 человек, перерыв делают че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рез каждые 50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  <w:lang w:eastAsia="ru-RU"/>
        </w:rPr>
        <w:t>мин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его продолжительность 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D010D7"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не более 10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  <w:lang w:eastAsia="ru-RU"/>
        </w:rPr>
        <w:t>мин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. При большем числе участников перерыв делают через 1,5 часа работы на 15 мин</w:t>
      </w:r>
      <w:r w:rsidR="00D60C7D" w:rsidRPr="00D010D7">
        <w:rPr>
          <w:rFonts w:ascii="Times New Roman" w:hAnsi="Times New Roman"/>
          <w:color w:val="000000"/>
          <w:sz w:val="28"/>
          <w:szCs w:val="28"/>
          <w:lang w:eastAsia="ru-RU"/>
        </w:rPr>
        <w:t>ут.</w:t>
      </w:r>
    </w:p>
    <w:p w:rsidR="00D60C7D" w:rsidRPr="00D010D7" w:rsidRDefault="00D60C7D" w:rsidP="00D010D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60C7D" w:rsidRPr="00132112" w:rsidRDefault="00132112" w:rsidP="00D010D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32112">
        <w:rPr>
          <w:rFonts w:ascii="Times New Roman" w:hAnsi="Times New Roman"/>
          <w:b/>
          <w:color w:val="000000"/>
          <w:sz w:val="28"/>
          <w:szCs w:val="28"/>
        </w:rPr>
        <w:t>2</w:t>
      </w:r>
      <w:r w:rsidR="00D60C7D" w:rsidRPr="00132112">
        <w:rPr>
          <w:rFonts w:ascii="Times New Roman" w:hAnsi="Times New Roman"/>
          <w:b/>
          <w:color w:val="000000"/>
          <w:sz w:val="28"/>
          <w:szCs w:val="28"/>
        </w:rPr>
        <w:t>. Правила составление, оформления и подписания протокола</w:t>
      </w:r>
    </w:p>
    <w:p w:rsidR="00D60C7D" w:rsidRPr="00D010D7" w:rsidRDefault="00D60C7D" w:rsidP="00D010D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60C7D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bCs/>
          <w:color w:val="000000"/>
          <w:sz w:val="28"/>
          <w:szCs w:val="28"/>
        </w:rPr>
        <w:t xml:space="preserve">Протокол </w:t>
      </w:r>
      <w:r w:rsidR="00D010D7">
        <w:rPr>
          <w:rFonts w:ascii="Times New Roman" w:hAnsi="Times New Roman"/>
          <w:b/>
          <w:bCs/>
          <w:color w:val="000000"/>
          <w:sz w:val="28"/>
          <w:szCs w:val="28"/>
        </w:rPr>
        <w:t>–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</w:rPr>
        <w:t>это документ, фиксирующий ход заседания и порядок принятия решения коллегиальным органом управления</w:t>
      </w:r>
      <w:r w:rsidR="00D60C7D" w:rsidRPr="00D010D7">
        <w:rPr>
          <w:rFonts w:ascii="Times New Roman" w:hAnsi="Times New Roman"/>
          <w:color w:val="000000"/>
          <w:sz w:val="28"/>
          <w:szCs w:val="28"/>
        </w:rPr>
        <w:t xml:space="preserve"> [4, с.</w:t>
      </w:r>
      <w:r w:rsidR="00D010D7">
        <w:rPr>
          <w:rFonts w:ascii="Times New Roman" w:hAnsi="Times New Roman"/>
          <w:color w:val="000000"/>
          <w:sz w:val="28"/>
          <w:szCs w:val="28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72</w:t>
      </w:r>
      <w:r w:rsidR="00D60C7D" w:rsidRPr="00D010D7">
        <w:rPr>
          <w:rFonts w:ascii="Times New Roman" w:hAnsi="Times New Roman"/>
          <w:color w:val="000000"/>
          <w:sz w:val="28"/>
          <w:szCs w:val="28"/>
        </w:rPr>
        <w:t>]</w:t>
      </w:r>
      <w:r w:rsidRPr="00D010D7">
        <w:rPr>
          <w:rFonts w:ascii="Times New Roman" w:hAnsi="Times New Roman"/>
          <w:color w:val="000000"/>
          <w:sz w:val="28"/>
          <w:szCs w:val="28"/>
        </w:rPr>
        <w:t>.</w:t>
      </w:r>
    </w:p>
    <w:p w:rsidR="00D60C7D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По степени фиксирования информации и степени полноты записи текста протоколы подразделяются на</w:t>
      </w:r>
      <w:r w:rsidR="00D60C7D" w:rsidRPr="00D010D7">
        <w:rPr>
          <w:rFonts w:ascii="Times New Roman" w:hAnsi="Times New Roman"/>
          <w:color w:val="000000"/>
          <w:sz w:val="28"/>
          <w:szCs w:val="28"/>
        </w:rPr>
        <w:t>:</w:t>
      </w:r>
      <w:r w:rsidRPr="00D010D7">
        <w:rPr>
          <w:rFonts w:ascii="Times New Roman" w:hAnsi="Times New Roman"/>
          <w:color w:val="000000"/>
          <w:sz w:val="28"/>
          <w:szCs w:val="28"/>
        </w:rPr>
        <w:t xml:space="preserve"> краткие и полные</w:t>
      </w:r>
      <w:r w:rsidR="00D60C7D" w:rsidRPr="00D010D7">
        <w:rPr>
          <w:rFonts w:ascii="Times New Roman" w:hAnsi="Times New Roman"/>
          <w:color w:val="000000"/>
          <w:sz w:val="28"/>
          <w:szCs w:val="28"/>
        </w:rPr>
        <w:t xml:space="preserve"> [4, с.</w:t>
      </w:r>
      <w:r w:rsidR="00D010D7">
        <w:rPr>
          <w:rFonts w:ascii="Times New Roman" w:hAnsi="Times New Roman"/>
          <w:color w:val="000000"/>
          <w:sz w:val="28"/>
          <w:szCs w:val="28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72</w:t>
      </w:r>
      <w:r w:rsidR="00D60C7D" w:rsidRPr="00D010D7">
        <w:rPr>
          <w:rFonts w:ascii="Times New Roman" w:hAnsi="Times New Roman"/>
          <w:color w:val="000000"/>
          <w:sz w:val="28"/>
          <w:szCs w:val="28"/>
        </w:rPr>
        <w:t>]</w:t>
      </w:r>
      <w:r w:rsidRPr="00D010D7">
        <w:rPr>
          <w:rFonts w:ascii="Times New Roman" w:hAnsi="Times New Roman"/>
          <w:color w:val="000000"/>
          <w:sz w:val="28"/>
          <w:szCs w:val="28"/>
        </w:rPr>
        <w:t>.</w:t>
      </w:r>
    </w:p>
    <w:p w:rsidR="008163BB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Краткий протокол фиксирует фамилии докладчиков, темы докладов и выступлений и принятые решения. Полный протокол содержит запись всех выступлений по ходу заседания. Решение о том, какую форму протокола вести на заседании принимает руководитель коллегиального органа управления или руководитель организации.</w:t>
      </w:r>
    </w:p>
    <w:p w:rsidR="008163BB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Протоколы оформляются на основании черновых записей хода заседания, стенограммы или звукозаписи заседания, а также материалов, заранее подготовленных к заседанию коллегиального органа управления.</w:t>
      </w:r>
    </w:p>
    <w:p w:rsidR="008163BB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Ответственность за оформление и правильность записей в протоколе несет секретарь коллегиального органа управления или секретарь руководителя.</w:t>
      </w:r>
    </w:p>
    <w:p w:rsidR="00D60C7D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Протокол оформляется на общем бланке организации с указанием вида документа – «ПРОТОКОЛ».</w:t>
      </w:r>
    </w:p>
    <w:p w:rsidR="008163BB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Обязательными реквизитами протокола являются: наименование организации; название вида документа; дата и номер документа, заголовок к тексту, текст; подпись председателя и секретаря заседания коллегиального органа управления.</w:t>
      </w:r>
    </w:p>
    <w:p w:rsidR="008163BB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В заголовке к протоколу указывается название коллегиального органа управления или его заседания.</w:t>
      </w:r>
    </w:p>
    <w:p w:rsidR="008163BB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Текст протокола состоит из двух частей: вводной и основной</w:t>
      </w:r>
      <w:r w:rsidR="00D60C7D" w:rsidRPr="00D010D7">
        <w:rPr>
          <w:rFonts w:ascii="Times New Roman" w:hAnsi="Times New Roman"/>
          <w:color w:val="000000"/>
          <w:sz w:val="28"/>
          <w:szCs w:val="28"/>
        </w:rPr>
        <w:t xml:space="preserve"> [4, с.</w:t>
      </w:r>
      <w:r w:rsidR="00D010D7">
        <w:rPr>
          <w:rFonts w:ascii="Times New Roman" w:hAnsi="Times New Roman"/>
          <w:color w:val="000000"/>
          <w:sz w:val="28"/>
          <w:szCs w:val="28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72</w:t>
      </w:r>
      <w:r w:rsidR="00D60C7D" w:rsidRPr="00D010D7">
        <w:rPr>
          <w:rFonts w:ascii="Times New Roman" w:hAnsi="Times New Roman"/>
          <w:color w:val="000000"/>
          <w:sz w:val="28"/>
          <w:szCs w:val="28"/>
        </w:rPr>
        <w:t>]</w:t>
      </w:r>
      <w:r w:rsidRPr="00D010D7">
        <w:rPr>
          <w:rFonts w:ascii="Times New Roman" w:hAnsi="Times New Roman"/>
          <w:color w:val="000000"/>
          <w:sz w:val="28"/>
          <w:szCs w:val="28"/>
        </w:rPr>
        <w:t>.</w:t>
      </w:r>
    </w:p>
    <w:p w:rsidR="008163BB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Вводная часть оформляется однообразно как при полной, так и сокращенной форме протокола. В ней указываются фамилии председателя и секретаря заседания коллегиального органа управления, фамилии или общее количество заседания и приглашенных лиц, повестка дня. Фамилии присутствующих и приглашенных, если их менее 15, записываются в алфавитном порядке, с указанием места работы и должности, а ели их больше 15, то оформляется список присутствующих и приглашены, который прикладывается к протоколу. В этом случае в протоколе делается запись: «Присутствовало … человек</w:t>
      </w:r>
      <w:r w:rsidR="00D60C7D" w:rsidRPr="00D010D7">
        <w:rPr>
          <w:rFonts w:ascii="Times New Roman" w:hAnsi="Times New Roman"/>
          <w:color w:val="000000"/>
          <w:sz w:val="28"/>
          <w:szCs w:val="28"/>
        </w:rPr>
        <w:t>, список участников прилагается</w:t>
      </w:r>
      <w:r w:rsidRPr="00D010D7">
        <w:rPr>
          <w:rFonts w:ascii="Times New Roman" w:hAnsi="Times New Roman"/>
          <w:color w:val="000000"/>
          <w:sz w:val="28"/>
          <w:szCs w:val="28"/>
        </w:rPr>
        <w:t>»</w:t>
      </w:r>
      <w:r w:rsidR="00D60C7D" w:rsidRPr="00D010D7">
        <w:rPr>
          <w:rFonts w:ascii="Times New Roman" w:hAnsi="Times New Roman"/>
          <w:color w:val="000000"/>
          <w:sz w:val="28"/>
          <w:szCs w:val="28"/>
        </w:rPr>
        <w:t xml:space="preserve"> [4, с.</w:t>
      </w:r>
      <w:r w:rsidR="00D010D7">
        <w:rPr>
          <w:rFonts w:ascii="Times New Roman" w:hAnsi="Times New Roman"/>
          <w:color w:val="000000"/>
          <w:sz w:val="28"/>
          <w:szCs w:val="28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73</w:t>
      </w:r>
      <w:r w:rsidR="00D60C7D" w:rsidRPr="00D010D7">
        <w:rPr>
          <w:rFonts w:ascii="Times New Roman" w:hAnsi="Times New Roman"/>
          <w:color w:val="000000"/>
          <w:sz w:val="28"/>
          <w:szCs w:val="28"/>
        </w:rPr>
        <w:t>]</w:t>
      </w:r>
      <w:r w:rsidRPr="00D010D7">
        <w:rPr>
          <w:rFonts w:ascii="Times New Roman" w:hAnsi="Times New Roman"/>
          <w:color w:val="000000"/>
          <w:sz w:val="28"/>
          <w:szCs w:val="28"/>
        </w:rPr>
        <w:t>.</w:t>
      </w:r>
    </w:p>
    <w:p w:rsidR="008163BB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Вводная часть заканчивается повесткой дня, вопросы в которой располагаются по степени их сложности и важности. Вопросы повестки дня формулируются в именительном падеже без предлогов. По каждому пункту повестки указывается фамилия докладчика и его должность.</w:t>
      </w:r>
    </w:p>
    <w:p w:rsidR="008163BB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Основная часть текста протокола строится по схеме: СЛУШАЛИ…ВЫСТУПИЛИ…ПОСТАНОВИЛИ (РЕШИЛИ).</w:t>
      </w:r>
    </w:p>
    <w:p w:rsidR="008163BB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В разделе «СЛУШАЛИ» в кратком протоколе указывается фамилия выступающего и тема его выступления. В полной форме протокола приводятся фамилии и инициалы докладчика, содержание его доклада или сообщения. Если текст доклада прилагается к протоколу в письменном виде, то допускается после темы доклада в скобках делать отметку «Текст доклада прилагается» и содержание доклада в протоколе не приводится.</w:t>
      </w:r>
    </w:p>
    <w:p w:rsidR="008163BB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В разделе «ВЫСТУПИЛИ» в кратких протоколах указываются только фамилии лиц, выступивших в обсуждении, а в полных – приводится содержание их выступления, включая заданные выступающему вопросы и его ответы.</w:t>
      </w:r>
    </w:p>
    <w:p w:rsidR="008163BB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В разделе «ПОСТАНОВИЛИ (РЕШИЛИ)» записывается принятое решение, которое формулируется кратко, точно, лаконично, во избежания двоякого толкования.</w:t>
      </w:r>
    </w:p>
    <w:p w:rsidR="008163BB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По каждому пункту решения указываются результаты голосования.</w:t>
      </w:r>
    </w:p>
    <w:p w:rsidR="008163BB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Каждый участник заседания коллегиального орган управления может предоставлять особое мнение по принятому решению, которое оформляется на отдельном листе и прилагается к протоколу. О наличии особого мнения делается запись в протоколе после решения.</w:t>
      </w:r>
    </w:p>
    <w:p w:rsidR="008163BB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Протокол подписывают председатель и секретарь, датой протокола является дата заседания (а если заседание продолжалось несколько дней, то через тире указывается дата начала и окончания заседания).</w:t>
      </w:r>
    </w:p>
    <w:p w:rsidR="008163BB" w:rsidRPr="00D010D7" w:rsidRDefault="008163BB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В особо важных случаях протокол могут визировать выступающие и докладчики. Визы выступающих и докладчиков оформляются на левом поле протокола, на уровне записи выступления (доклада).</w:t>
      </w:r>
    </w:p>
    <w:p w:rsidR="002B5342" w:rsidRPr="00D010D7" w:rsidRDefault="002B5342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0C7D" w:rsidRPr="00D9098F" w:rsidRDefault="00D9098F" w:rsidP="00D010D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9098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D60C7D" w:rsidRPr="00D9098F">
        <w:rPr>
          <w:rFonts w:ascii="Times New Roman" w:hAnsi="Times New Roman"/>
          <w:b/>
          <w:color w:val="000000"/>
          <w:sz w:val="28"/>
          <w:szCs w:val="28"/>
        </w:rPr>
        <w:t>. Документирование управленч</w:t>
      </w:r>
      <w:r w:rsidR="00C45407" w:rsidRPr="00D9098F">
        <w:rPr>
          <w:rFonts w:ascii="Times New Roman" w:hAnsi="Times New Roman"/>
          <w:b/>
          <w:color w:val="000000"/>
          <w:sz w:val="28"/>
          <w:szCs w:val="28"/>
        </w:rPr>
        <w:t>еской деятельности на примере ОО</w:t>
      </w:r>
      <w:r w:rsidR="00D60C7D" w:rsidRPr="00D9098F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D010D7" w:rsidRPr="00D9098F">
        <w:rPr>
          <w:rFonts w:ascii="Times New Roman" w:hAnsi="Times New Roman"/>
          <w:b/>
          <w:color w:val="000000"/>
          <w:sz w:val="28"/>
          <w:szCs w:val="28"/>
        </w:rPr>
        <w:t> «</w:t>
      </w:r>
      <w:r w:rsidR="00C45407" w:rsidRPr="00D9098F">
        <w:rPr>
          <w:rFonts w:ascii="Times New Roman" w:hAnsi="Times New Roman"/>
          <w:b/>
          <w:color w:val="000000"/>
          <w:sz w:val="28"/>
          <w:szCs w:val="28"/>
        </w:rPr>
        <w:t xml:space="preserve">Реймед </w:t>
      </w:r>
      <w:r w:rsidR="00D010D7" w:rsidRPr="00D9098F">
        <w:rPr>
          <w:rFonts w:ascii="Times New Roman" w:hAnsi="Times New Roman"/>
          <w:b/>
          <w:color w:val="000000"/>
          <w:sz w:val="28"/>
          <w:szCs w:val="28"/>
        </w:rPr>
        <w:t xml:space="preserve">– </w:t>
      </w:r>
      <w:r w:rsidR="00C45407" w:rsidRPr="00D9098F">
        <w:rPr>
          <w:rFonts w:ascii="Times New Roman" w:hAnsi="Times New Roman"/>
          <w:b/>
          <w:color w:val="000000"/>
          <w:sz w:val="28"/>
          <w:szCs w:val="28"/>
        </w:rPr>
        <w:t>Т</w:t>
      </w:r>
      <w:r w:rsidR="00D60C7D" w:rsidRPr="00D9098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D60C7D" w:rsidRPr="00D9098F" w:rsidRDefault="00D60C7D" w:rsidP="00D010D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0C7D" w:rsidRPr="00D010D7" w:rsidRDefault="00D60C7D" w:rsidP="00D010D7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Акционерное общество «</w:t>
      </w:r>
      <w:r w:rsidR="00C45407" w:rsidRPr="00D010D7">
        <w:rPr>
          <w:rFonts w:ascii="Times New Roman" w:hAnsi="Times New Roman"/>
          <w:color w:val="000000"/>
          <w:sz w:val="28"/>
          <w:szCs w:val="28"/>
        </w:rPr>
        <w:t xml:space="preserve">Реймед </w:t>
      </w:r>
      <w:r w:rsidR="00D010D7">
        <w:rPr>
          <w:rFonts w:ascii="Times New Roman" w:hAnsi="Times New Roman"/>
          <w:color w:val="000000"/>
          <w:sz w:val="28"/>
          <w:szCs w:val="28"/>
        </w:rPr>
        <w:t>–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5407" w:rsidRPr="00D010D7">
        <w:rPr>
          <w:rFonts w:ascii="Times New Roman" w:hAnsi="Times New Roman"/>
          <w:color w:val="000000"/>
          <w:sz w:val="28"/>
          <w:szCs w:val="28"/>
        </w:rPr>
        <w:t>Т</w:t>
      </w:r>
      <w:r w:rsidRPr="00D010D7">
        <w:rPr>
          <w:rFonts w:ascii="Times New Roman" w:hAnsi="Times New Roman"/>
          <w:bCs/>
          <w:color w:val="000000"/>
          <w:sz w:val="28"/>
          <w:szCs w:val="28"/>
          <w:lang w:eastAsia="ru-RU"/>
        </w:rPr>
        <w:t>», в дальнейшей именуемое как «общество», является открытым акционерным обществом.</w:t>
      </w:r>
    </w:p>
    <w:p w:rsidR="00D60C7D" w:rsidRPr="00D010D7" w:rsidRDefault="00D60C7D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Общества является юридическим лицом, действует на основании Устава и законодательства Российской Федерации.</w:t>
      </w:r>
    </w:p>
    <w:p w:rsidR="00D60C7D" w:rsidRPr="00D010D7" w:rsidRDefault="00D60C7D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Общество зарегистрировано администрацией города </w:t>
      </w:r>
      <w:r w:rsidR="00C45407"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Томска 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D010D7" w:rsidRPr="00D010D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488 от 03.06.</w:t>
      </w:r>
      <w:r w:rsidR="00D010D7" w:rsidRPr="00D010D7">
        <w:rPr>
          <w:rFonts w:ascii="Times New Roman" w:hAnsi="Times New Roman"/>
          <w:color w:val="000000"/>
          <w:sz w:val="28"/>
          <w:szCs w:val="28"/>
          <w:lang w:eastAsia="ru-RU"/>
        </w:rPr>
        <w:t>1994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010D7" w:rsidRPr="00D010D7">
        <w:rPr>
          <w:rFonts w:ascii="Times New Roman" w:hAnsi="Times New Roman"/>
          <w:color w:val="000000"/>
          <w:sz w:val="28"/>
          <w:szCs w:val="28"/>
          <w:lang w:eastAsia="ru-RU"/>
        </w:rPr>
        <w:t>года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60C7D" w:rsidRPr="00D010D7" w:rsidRDefault="00D60C7D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Общество является юридическим лицом. Права и обязанности общество приобретает с момента его государственной регистрации. Общество имеет круглую печать со своим наименованием, угловой штамп, расчетный и иные счета в рублях и иностранной валюте в учреждениях банков.</w:t>
      </w:r>
    </w:p>
    <w:p w:rsidR="00D60C7D" w:rsidRPr="00D010D7" w:rsidRDefault="00D60C7D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Общество создано без ограничения срока его деятельности.</w:t>
      </w:r>
    </w:p>
    <w:p w:rsidR="00D60C7D" w:rsidRPr="00D010D7" w:rsidRDefault="00D60C7D" w:rsidP="00D010D7">
      <w:pPr>
        <w:tabs>
          <w:tab w:val="left" w:pos="936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Общество имеет крупную печать с его полным фирменным названием на русском языке и указанием его местонахождения.</w:t>
      </w:r>
    </w:p>
    <w:p w:rsidR="00D60C7D" w:rsidRPr="00D010D7" w:rsidRDefault="00D60C7D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Общество вправе иметь штампы со своим наименованием, собственную эмблему, зарегистрированный в установленном порядке товарный знак и другие средства визуальной идентификации. Тип общества «открытое», число акционеров не ограничено.</w:t>
      </w:r>
    </w:p>
    <w:p w:rsidR="00D60C7D" w:rsidRPr="00D010D7" w:rsidRDefault="00D60C7D" w:rsidP="00D010D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В данной</w:t>
      </w:r>
      <w:r w:rsid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</w:rPr>
        <w:t>организации существует</w:t>
      </w:r>
      <w:r w:rsid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</w:rPr>
        <w:t>следующая схема организации документооборота, которая</w:t>
      </w:r>
      <w:r w:rsid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</w:rPr>
        <w:t>представлена на рис.</w:t>
      </w:r>
      <w:r w:rsidR="00D010D7">
        <w:rPr>
          <w:rFonts w:ascii="Times New Roman" w:hAnsi="Times New Roman"/>
          <w:color w:val="000000"/>
          <w:sz w:val="28"/>
          <w:szCs w:val="28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2</w:t>
      </w:r>
      <w:r w:rsidRPr="00D010D7">
        <w:rPr>
          <w:rFonts w:ascii="Times New Roman" w:hAnsi="Times New Roman"/>
          <w:color w:val="000000"/>
          <w:sz w:val="28"/>
          <w:szCs w:val="28"/>
        </w:rPr>
        <w:t>.1</w:t>
      </w:r>
    </w:p>
    <w:p w:rsidR="002B5342" w:rsidRPr="00D010D7" w:rsidRDefault="002B5342" w:rsidP="00D010D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0C7D" w:rsidRPr="00D010D7" w:rsidRDefault="00D60C7D" w:rsidP="00D010D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Руководитель</w:t>
      </w:r>
    </w:p>
    <w:p w:rsidR="00D60C7D" w:rsidRPr="00D010D7" w:rsidRDefault="004301FF" w:rsidP="00D010D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rect id="_x0000_s1026" style="position:absolute;left:0;text-align:left;margin-left:310.95pt;margin-top:21.8pt;width:14.4pt;height:21.6pt;z-index:251653632" o:allowincell="f"/>
        </w:pict>
      </w:r>
      <w:r>
        <w:rPr>
          <w:noProof/>
          <w:lang w:eastAsia="ru-RU"/>
        </w:rPr>
        <w:pict>
          <v:rect id="_x0000_s1027" style="position:absolute;left:0;text-align:left;margin-left:195.75pt;margin-top:21.8pt;width:14.4pt;height:21.6pt;z-index:251654656" o:allowincell="f"/>
        </w:pict>
      </w:r>
      <w:r>
        <w:rPr>
          <w:noProof/>
          <w:lang w:eastAsia="ru-RU"/>
        </w:rPr>
        <w:pict>
          <v:line id="_x0000_s1028" style="position:absolute;left:0;text-align:left;z-index:251655680" from="289.35pt,14.6pt" to="375.75pt,72.2pt" o:allowincell="f">
            <v:stroke endarrow="block"/>
          </v:line>
        </w:pict>
      </w:r>
      <w:r>
        <w:rPr>
          <w:noProof/>
          <w:lang w:eastAsia="ru-RU"/>
        </w:rPr>
        <w:pict>
          <v:line id="_x0000_s1029" style="position:absolute;left:0;text-align:left;flip:x;z-index:251656704" from="145.35pt,14.6pt" to="231.75pt,72.2pt" o:allowincell="f">
            <v:stroke endarrow="block"/>
          </v:line>
        </w:pict>
      </w:r>
      <w:r w:rsidR="00D60C7D" w:rsidRPr="00D010D7">
        <w:rPr>
          <w:rFonts w:ascii="Times New Roman" w:hAnsi="Times New Roman"/>
          <w:color w:val="000000"/>
          <w:sz w:val="28"/>
          <w:szCs w:val="28"/>
        </w:rPr>
        <w:t>Приказы</w:t>
      </w:r>
    </w:p>
    <w:p w:rsidR="00D60C7D" w:rsidRPr="00D010D7" w:rsidRDefault="004301FF" w:rsidP="00D010D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rect id="_x0000_s1030" style="position:absolute;left:0;text-align:left;margin-left:325.35pt;margin-top:12.05pt;width:14.4pt;height:21.6pt;z-index:251657728" o:allowincell="f"/>
        </w:pict>
      </w:r>
      <w:r>
        <w:rPr>
          <w:noProof/>
          <w:lang w:eastAsia="ru-RU"/>
        </w:rPr>
        <w:pict>
          <v:rect id="_x0000_s1031" style="position:absolute;left:0;text-align:left;margin-left:318.15pt;margin-top:4.85pt;width:14.4pt;height:21.6pt;z-index:251658752" o:allowincell="f"/>
        </w:pict>
      </w:r>
      <w:r>
        <w:rPr>
          <w:noProof/>
          <w:lang w:eastAsia="ru-RU"/>
        </w:rPr>
        <w:pict>
          <v:rect id="_x0000_s1032" style="position:absolute;left:0;text-align:left;margin-left:181.35pt;margin-top:12.05pt;width:14.4pt;height:21.6pt;z-index:251659776" o:allowincell="f"/>
        </w:pict>
      </w:r>
      <w:r>
        <w:rPr>
          <w:noProof/>
          <w:lang w:eastAsia="ru-RU"/>
        </w:rPr>
        <w:pict>
          <v:rect id="_x0000_s1033" style="position:absolute;left:0;text-align:left;margin-left:188.55pt;margin-top:4.85pt;width:14.4pt;height:21.6pt;z-index:251660800" o:allowincell="f"/>
        </w:pict>
      </w:r>
    </w:p>
    <w:p w:rsidR="00D60C7D" w:rsidRPr="00D010D7" w:rsidRDefault="00D60C7D" w:rsidP="00D010D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10D7" w:rsidRDefault="004301FF" w:rsidP="00D010D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line id="_x0000_s1034" style="position:absolute;left:0;text-align:left;flip:x;z-index:251661824" from="159.75pt,-.25pt" to="361.35pt,-.25pt" o:allowincell="f">
            <v:stroke endarrow="block"/>
          </v:line>
        </w:pict>
      </w:r>
      <w:r w:rsidR="00D60C7D" w:rsidRPr="00D010D7">
        <w:rPr>
          <w:rFonts w:ascii="Times New Roman" w:hAnsi="Times New Roman"/>
          <w:color w:val="000000"/>
          <w:sz w:val="28"/>
          <w:szCs w:val="28"/>
        </w:rPr>
        <w:t>Бухгалтерия</w:t>
      </w:r>
      <w:r w:rsid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0C7D" w:rsidRPr="00D010D7">
        <w:rPr>
          <w:rFonts w:ascii="Times New Roman" w:hAnsi="Times New Roman"/>
          <w:color w:val="000000"/>
          <w:sz w:val="28"/>
          <w:szCs w:val="28"/>
        </w:rPr>
        <w:t>Комиссии по списанию</w:t>
      </w:r>
    </w:p>
    <w:p w:rsidR="00D60C7D" w:rsidRPr="00D010D7" w:rsidRDefault="00D60C7D" w:rsidP="00D010D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ОС, ТМЦ</w:t>
      </w:r>
    </w:p>
    <w:p w:rsidR="00D60C7D" w:rsidRPr="00D010D7" w:rsidRDefault="00D60C7D" w:rsidP="00D010D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Рис.</w:t>
      </w:r>
      <w:r w:rsidR="00D010D7">
        <w:rPr>
          <w:rFonts w:ascii="Times New Roman" w:hAnsi="Times New Roman"/>
          <w:color w:val="000000"/>
          <w:sz w:val="28"/>
          <w:szCs w:val="28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2</w:t>
      </w:r>
      <w:r w:rsidRPr="00D010D7">
        <w:rPr>
          <w:rFonts w:ascii="Times New Roman" w:hAnsi="Times New Roman"/>
          <w:color w:val="000000"/>
          <w:sz w:val="28"/>
          <w:szCs w:val="28"/>
        </w:rPr>
        <w:t>.1</w:t>
      </w:r>
      <w:r w:rsid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</w:rPr>
        <w:t>Схема внутреннего документооборота</w:t>
      </w:r>
    </w:p>
    <w:p w:rsidR="00D9098F" w:rsidRDefault="00D9098F" w:rsidP="00D010D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0C7D" w:rsidRPr="00D010D7" w:rsidRDefault="00D60C7D" w:rsidP="00D010D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Анализ данной</w:t>
      </w:r>
      <w:r w:rsid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</w:rPr>
        <w:t>схемы организации внутреннего документооборота анализируемого</w:t>
      </w:r>
      <w:r w:rsid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</w:rPr>
        <w:t>позволяет сделать ряд следующих выводов.</w:t>
      </w:r>
    </w:p>
    <w:p w:rsidR="00D60C7D" w:rsidRPr="00D010D7" w:rsidRDefault="00D60C7D" w:rsidP="00D010D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Руководитель издает приказы, определяющие деятельность бухгалтера предприятия.</w:t>
      </w:r>
    </w:p>
    <w:p w:rsidR="00D010D7" w:rsidRDefault="00D60C7D" w:rsidP="00D010D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Главный бухгалтер руководствуется приказами руководителя, а также актами и иными документами. Внутренние документы необходимы для правильной организации бухгалтерского и налогового учета.</w:t>
      </w:r>
    </w:p>
    <w:p w:rsidR="00D60C7D" w:rsidRPr="00D010D7" w:rsidRDefault="00D60C7D" w:rsidP="00D010D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Также главный</w:t>
      </w:r>
      <w:r w:rsid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</w:rPr>
        <w:t>бухгалтер предприятия в рамках действующей учетной политики должен обеспечивать полноту отражения данных хозяйственных операций законодательству Российской Федерации.</w:t>
      </w:r>
    </w:p>
    <w:p w:rsidR="00D60C7D" w:rsidRPr="00D010D7" w:rsidRDefault="00D60C7D" w:rsidP="00D010D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Для упорядочения работы с внутренними документами организацией устанавливается график документооборота.</w:t>
      </w:r>
    </w:p>
    <w:p w:rsidR="00D60C7D" w:rsidRPr="00D010D7" w:rsidRDefault="00D60C7D" w:rsidP="00D010D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График документооборота должен устанавливать в организации рациональный документооборот, способствовать улучшению всей учетной работы, усилению контрольных функций бухгалтерского и налогового учета.</w:t>
      </w:r>
    </w:p>
    <w:p w:rsidR="00D60C7D" w:rsidRPr="00D010D7" w:rsidRDefault="00D60C7D" w:rsidP="00D010D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Предприятием в соответствии с осуществляемыми видами</w:t>
      </w:r>
      <w:r w:rsid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</w:rPr>
        <w:t>экономической деятельности был составлен</w:t>
      </w:r>
      <w:r w:rsid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</w:rPr>
        <w:t>и утвержден</w:t>
      </w:r>
      <w:r w:rsid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</w:rPr>
        <w:t>график документооборота, предусматривающий создание</w:t>
      </w:r>
      <w:r w:rsid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</w:rPr>
        <w:t>первичных учетных документов, порядок и сроки</w:t>
      </w:r>
      <w:r w:rsid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</w:rPr>
        <w:t>передачи их для</w:t>
      </w:r>
      <w:r w:rsid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</w:rPr>
        <w:t>отражения в бухгалтерском учете.</w:t>
      </w:r>
    </w:p>
    <w:p w:rsidR="00D60C7D" w:rsidRPr="00D010D7" w:rsidRDefault="00D60C7D" w:rsidP="00D010D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Наиболее распространенными для аптечных и фармацевтических предприятий организационно-распорядительными документами являются приказ, договор, отчет.</w:t>
      </w:r>
    </w:p>
    <w:p w:rsidR="00D60C7D" w:rsidRPr="00D010D7" w:rsidRDefault="00D60C7D" w:rsidP="00D010D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Приказ </w:t>
      </w:r>
      <w:r w:rsidRPr="00D010D7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–</w:t>
      </w:r>
      <w:r w:rsidRPr="00D010D7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правовой акт, издаваемый руководителями организаций, действующими на основе единоначалия, в целях разрешения задач, стоящих перед данной организацией</w:t>
      </w:r>
      <w:r w:rsidR="007912E5" w:rsidRPr="00D010D7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(Приложение 1)</w:t>
      </w:r>
      <w:r w:rsidRPr="00D010D7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.</w:t>
      </w:r>
    </w:p>
    <w:p w:rsidR="002D6465" w:rsidRPr="00D010D7" w:rsidRDefault="002D6465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bCs/>
          <w:color w:val="000000"/>
          <w:sz w:val="28"/>
          <w:szCs w:val="28"/>
        </w:rPr>
        <w:t xml:space="preserve">Протокол </w:t>
      </w:r>
      <w:r w:rsidR="00D010D7">
        <w:rPr>
          <w:rFonts w:ascii="Times New Roman" w:hAnsi="Times New Roman"/>
          <w:b/>
          <w:bCs/>
          <w:color w:val="000000"/>
          <w:sz w:val="28"/>
          <w:szCs w:val="28"/>
        </w:rPr>
        <w:t>–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</w:rPr>
        <w:t>это документ, фиксирующий ход заседания и порядок принятия решения коллегиальным органом управления.</w:t>
      </w:r>
    </w:p>
    <w:p w:rsidR="002D6465" w:rsidRPr="00D010D7" w:rsidRDefault="002D6465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Протоколы оформляются на основании черновых записей хода заседания, стенограммы или звукозаписи заседания, а также материалов, заранее подготовленных к заседанию коллегиального органа управления.</w:t>
      </w:r>
    </w:p>
    <w:p w:rsidR="00D60C7D" w:rsidRPr="00D010D7" w:rsidRDefault="002D6465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Ответственность за оформление и правильность записей в протоколе несет секретарь коллегиального органа управления или секретарь руководителя</w:t>
      </w:r>
      <w:r w:rsidR="00D60C7D" w:rsidRPr="00D010D7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.</w:t>
      </w:r>
    </w:p>
    <w:p w:rsidR="009F4364" w:rsidRPr="00D010D7" w:rsidRDefault="009F4364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Одной из</w:t>
      </w:r>
      <w:r w:rsidR="00D010D7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D010D7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отличительных форм распорядительной документации юридических лиц является договор.</w:t>
      </w:r>
    </w:p>
    <w:p w:rsidR="002D6465" w:rsidRPr="00D010D7" w:rsidRDefault="002D6465" w:rsidP="00D010D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10D7">
        <w:rPr>
          <w:color w:val="000000"/>
          <w:sz w:val="28"/>
          <w:szCs w:val="28"/>
        </w:rPr>
        <w:t>Отличительной чертой данного вида договорного обязательства является его юридическая направленность на расторжение основного договорного обязательства.</w:t>
      </w:r>
    </w:p>
    <w:p w:rsidR="002D6465" w:rsidRPr="00D010D7" w:rsidRDefault="002D6465" w:rsidP="00D010D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10D7">
        <w:rPr>
          <w:color w:val="000000"/>
          <w:sz w:val="28"/>
          <w:szCs w:val="28"/>
        </w:rPr>
        <w:t xml:space="preserve">Соглашение о расторжении договора </w:t>
      </w:r>
      <w:r w:rsidR="00D010D7">
        <w:rPr>
          <w:color w:val="000000"/>
          <w:sz w:val="28"/>
          <w:szCs w:val="28"/>
        </w:rPr>
        <w:t>–</w:t>
      </w:r>
      <w:r w:rsidR="00D010D7" w:rsidRPr="00D010D7">
        <w:rPr>
          <w:color w:val="000000"/>
          <w:sz w:val="28"/>
          <w:szCs w:val="28"/>
        </w:rPr>
        <w:t xml:space="preserve"> </w:t>
      </w:r>
      <w:r w:rsidRPr="00D010D7">
        <w:rPr>
          <w:color w:val="000000"/>
          <w:sz w:val="28"/>
          <w:szCs w:val="28"/>
        </w:rPr>
        <w:t>это правопрекращающий юридический факт.</w:t>
      </w:r>
    </w:p>
    <w:p w:rsidR="002D6465" w:rsidRPr="00D010D7" w:rsidRDefault="002D6465" w:rsidP="00D010D7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10D7">
        <w:rPr>
          <w:color w:val="000000"/>
          <w:sz w:val="28"/>
          <w:szCs w:val="28"/>
        </w:rPr>
        <w:t>Соглашение сторон о расторжении договора является самым желательным вариантом досрочного прекращения договорного отношения</w:t>
      </w:r>
      <w:r w:rsidR="009F4364" w:rsidRPr="00D010D7">
        <w:rPr>
          <w:color w:val="000000"/>
          <w:sz w:val="28"/>
          <w:szCs w:val="28"/>
        </w:rPr>
        <w:t xml:space="preserve"> (Приложение 3)</w:t>
      </w:r>
      <w:r w:rsidRPr="00D010D7">
        <w:rPr>
          <w:color w:val="000000"/>
          <w:sz w:val="28"/>
          <w:szCs w:val="28"/>
        </w:rPr>
        <w:t>.</w:t>
      </w:r>
    </w:p>
    <w:p w:rsidR="007912E5" w:rsidRPr="00D010D7" w:rsidRDefault="007912E5" w:rsidP="00D010D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Письмо </w:t>
      </w:r>
      <w:r w:rsidRPr="00D010D7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–</w:t>
      </w:r>
      <w:r w:rsidRPr="00D010D7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обобщенное название различных по содержанию документов, пересылаемых по почте.</w:t>
      </w:r>
    </w:p>
    <w:p w:rsidR="00D010D7" w:rsidRDefault="007912E5" w:rsidP="00D010D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По предназначению письма бывают служебные и индивидуальные. Служебные письма по содержанию подразделяют на:</w:t>
      </w:r>
    </w:p>
    <w:p w:rsidR="00D010D7" w:rsidRDefault="00D010D7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– </w:t>
      </w:r>
      <w:r w:rsidR="007912E5" w:rsidRPr="00D010D7">
        <w:rPr>
          <w:rFonts w:ascii="Times New Roman" w:hAnsi="Times New Roman"/>
          <w:color w:val="000000"/>
          <w:sz w:val="28"/>
          <w:szCs w:val="28"/>
          <w:lang w:eastAsia="ru-RU"/>
        </w:rPr>
        <w:t>инициативные (запрос, просьба, напоминание, извещение, претензионные, сопроводительные, гарантийные и др.);</w:t>
      </w:r>
    </w:p>
    <w:p w:rsidR="007912E5" w:rsidRPr="00D010D7" w:rsidRDefault="00D010D7" w:rsidP="00D010D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7912E5" w:rsidRPr="00D010D7">
        <w:rPr>
          <w:rFonts w:ascii="Times New Roman" w:hAnsi="Times New Roman"/>
          <w:color w:val="000000"/>
          <w:sz w:val="28"/>
          <w:szCs w:val="28"/>
          <w:lang w:eastAsia="ru-RU"/>
        </w:rPr>
        <w:t>письма-ответы (информационно-разъяснительные, письмо-запрет и др.).</w:t>
      </w:r>
    </w:p>
    <w:p w:rsidR="00D010D7" w:rsidRDefault="007912E5" w:rsidP="00D010D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Особой группой служебных писем являются коммерческие. Они составляются при заключении и выполнении коммерческой сделки от имени юридических лиц. Коммерческие письма по их функциональному назначению делят на три типа:</w:t>
      </w:r>
    </w:p>
    <w:p w:rsidR="00D010D7" w:rsidRDefault="00D010D7" w:rsidP="00D010D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– </w:t>
      </w:r>
      <w:r w:rsidR="007912E5" w:rsidRPr="00D010D7">
        <w:rPr>
          <w:rFonts w:ascii="Times New Roman" w:hAnsi="Times New Roman"/>
          <w:color w:val="000000"/>
          <w:sz w:val="28"/>
          <w:szCs w:val="28"/>
          <w:lang w:eastAsia="ru-RU"/>
        </w:rPr>
        <w:t>запрос – ответ на запрос;</w:t>
      </w:r>
    </w:p>
    <w:p w:rsidR="00D010D7" w:rsidRDefault="00D010D7" w:rsidP="00D010D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– </w:t>
      </w:r>
      <w:r w:rsidR="007912E5" w:rsidRPr="00D010D7">
        <w:rPr>
          <w:rFonts w:ascii="Times New Roman" w:hAnsi="Times New Roman"/>
          <w:color w:val="000000"/>
          <w:sz w:val="28"/>
          <w:szCs w:val="28"/>
          <w:lang w:eastAsia="ru-RU"/>
        </w:rPr>
        <w:t>предложение (офферта) – ответ на предложение;</w:t>
      </w:r>
    </w:p>
    <w:p w:rsidR="007912E5" w:rsidRPr="00D010D7" w:rsidRDefault="00D010D7" w:rsidP="00D010D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– </w:t>
      </w:r>
      <w:r w:rsidR="007912E5" w:rsidRPr="00D010D7">
        <w:rPr>
          <w:rFonts w:ascii="Times New Roman" w:hAnsi="Times New Roman"/>
          <w:color w:val="000000"/>
          <w:sz w:val="28"/>
          <w:szCs w:val="28"/>
          <w:lang w:eastAsia="ru-RU"/>
        </w:rPr>
        <w:t>рекламация (претензия) – ответ на рекламацию.</w:t>
      </w:r>
    </w:p>
    <w:p w:rsidR="007912E5" w:rsidRPr="00D010D7" w:rsidRDefault="007912E5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Запрос – это коммерческий документ, который представляет собой обращение покупателя к продавцу (во внешнеэкономических отношениях импортера к экспортеру) с просьбой дать обстоятельную информацию о товаре (услуге). В запросе, как правило, обозначается название товара (услуги) и условия, при которых покупателю желательно получить товар (количество, качество, модель, марка, номенклатура, цена, время поставки, условия платежа и др.).</w:t>
      </w:r>
    </w:p>
    <w:p w:rsidR="007912E5" w:rsidRPr="00D010D7" w:rsidRDefault="007912E5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Ответ на запрос высылает адресат, то есть продавец, когда его устраивают условия письма-запроса). В нем содержится предложение (офферта), подтверждающее желание продавца заключить сделку с указанием ее конкретных условий, которые могут не</w:t>
      </w:r>
      <w:r w:rsid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совпадать с условиями покупателя</w:t>
      </w:r>
      <w:r w:rsidR="00C45407" w:rsidRPr="00D010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(Приложение, 4,5,6)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B5342" w:rsidRPr="00D010D7" w:rsidRDefault="002B5342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Особой категорией документов в деятельности учреждений фармацевтического профиля являются документы, регулирующие кадровое делопроизводство.</w:t>
      </w:r>
    </w:p>
    <w:p w:rsidR="002B5342" w:rsidRPr="00D010D7" w:rsidRDefault="002B5342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К этой категории относятся следующие виды документов.</w:t>
      </w:r>
    </w:p>
    <w:p w:rsidR="002B5342" w:rsidRPr="00D010D7" w:rsidRDefault="002B5342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bCs/>
          <w:color w:val="000000"/>
          <w:sz w:val="28"/>
          <w:szCs w:val="28"/>
        </w:rPr>
        <w:t>Приказ по личному составу (Приложение 7</w:t>
      </w:r>
      <w:r w:rsidR="00C45407" w:rsidRPr="00D010D7">
        <w:rPr>
          <w:rFonts w:ascii="Times New Roman" w:hAnsi="Times New Roman"/>
          <w:bCs/>
          <w:color w:val="000000"/>
          <w:sz w:val="28"/>
          <w:szCs w:val="28"/>
        </w:rPr>
        <w:t>,8</w:t>
      </w:r>
      <w:r w:rsidRPr="00D010D7"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2B5342" w:rsidRPr="00D010D7" w:rsidRDefault="002B5342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 xml:space="preserve">Прием гражданина на работу (перемещение по службе, увольнение, предоставление отпусков, поощрения, наказания </w:t>
      </w:r>
      <w:r w:rsidR="00D010D7">
        <w:rPr>
          <w:rFonts w:ascii="Times New Roman" w:hAnsi="Times New Roman"/>
          <w:color w:val="000000"/>
          <w:sz w:val="28"/>
          <w:szCs w:val="28"/>
        </w:rPr>
        <w:t>и т.д.</w:t>
      </w:r>
      <w:r w:rsidRPr="00D010D7">
        <w:rPr>
          <w:rFonts w:ascii="Times New Roman" w:hAnsi="Times New Roman"/>
          <w:color w:val="000000"/>
          <w:sz w:val="28"/>
          <w:szCs w:val="28"/>
        </w:rPr>
        <w:t>) оформляется приказом по личному составу.</w:t>
      </w:r>
    </w:p>
    <w:p w:rsidR="002B5342" w:rsidRPr="00D010D7" w:rsidRDefault="002B5342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 xml:space="preserve">Приказ о зачислении на должность (перемещение по службе, увольнение, предоставление отпусков, поощрения, наказания </w:t>
      </w:r>
      <w:r w:rsidR="00D010D7">
        <w:rPr>
          <w:rFonts w:ascii="Times New Roman" w:hAnsi="Times New Roman"/>
          <w:color w:val="000000"/>
          <w:sz w:val="28"/>
          <w:szCs w:val="28"/>
        </w:rPr>
        <w:t>и т.д.</w:t>
      </w:r>
      <w:r w:rsidRPr="00D010D7">
        <w:rPr>
          <w:rFonts w:ascii="Times New Roman" w:hAnsi="Times New Roman"/>
          <w:color w:val="000000"/>
          <w:sz w:val="28"/>
          <w:szCs w:val="28"/>
        </w:rPr>
        <w:t>) доводится работнику под расписку.</w:t>
      </w:r>
    </w:p>
    <w:p w:rsidR="009F4364" w:rsidRPr="00D010D7" w:rsidRDefault="002B5342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Приказы по личному составу оформляются на общем бланке организации и содержат реквизиты: наименование организации; наименование документа; дату, регистрационный номер, заголовок к тексту; текст; подпись руководителя организации.</w:t>
      </w:r>
    </w:p>
    <w:p w:rsidR="002B5342" w:rsidRPr="00D010D7" w:rsidRDefault="002B5342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bCs/>
          <w:color w:val="000000"/>
          <w:sz w:val="28"/>
          <w:szCs w:val="28"/>
        </w:rPr>
        <w:t>Характеристика работника</w:t>
      </w:r>
      <w:r w:rsidRPr="00D010D7">
        <w:rPr>
          <w:rFonts w:ascii="Times New Roman" w:hAnsi="Times New Roman"/>
          <w:color w:val="000000"/>
          <w:sz w:val="28"/>
          <w:szCs w:val="28"/>
        </w:rPr>
        <w:t xml:space="preserve"> – это официальный документ, выдаваемый руководством организации работнику по его личной просьбе (Приложение 9).</w:t>
      </w:r>
    </w:p>
    <w:p w:rsidR="002B5342" w:rsidRPr="00D010D7" w:rsidRDefault="002B5342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В характеристике приводится отзыв о служебной деятельности работника, оценка его деятельности и моральных качеств и другие сведения по просьбе работника.</w:t>
      </w:r>
    </w:p>
    <w:p w:rsidR="002B5342" w:rsidRPr="00D010D7" w:rsidRDefault="002B5342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2B88" w:rsidRPr="00D010D7" w:rsidRDefault="00D9098F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D9098F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2B5342" w:rsidRPr="00D010D7" w:rsidRDefault="002B5342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5342" w:rsidRPr="00D010D7" w:rsidRDefault="002B5342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Таким образом, в заключение, подводя итог всему вышесказанному, необходимо сделать ряд следующих выводов.</w:t>
      </w:r>
    </w:p>
    <w:p w:rsidR="002B5342" w:rsidRPr="00D010D7" w:rsidRDefault="002B5342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Практически ни одна технологическая функция управления, связанная с использованием информации, подготовкой и принятием решения, не обходится без ее документирования, процесса создания, оформления исполнения и хранения исполненных документов.</w:t>
      </w:r>
    </w:p>
    <w:p w:rsidR="002B5342" w:rsidRPr="00D010D7" w:rsidRDefault="002B5342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В ежедневной практической деятельности руководителям организаций, их структурных подразделений, работникам служб делопроизводства приходится решать огромный комплекс вопросов, связанных с разработкой и изданием документов, регламентирующих управленческую и хозяйственную деятельность организации, регистрацией входящих, исходящих и внутренних документов, формированием их в дела, определением сроков хранения, передачей в архив или оформлением для уничтожения.</w:t>
      </w:r>
    </w:p>
    <w:p w:rsidR="002B5342" w:rsidRPr="00D010D7" w:rsidRDefault="002B5342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Деятельность учреждений, работающих на основе коллегиальности, документируется постановлениями, решениями, распоряжениями.</w:t>
      </w:r>
    </w:p>
    <w:p w:rsidR="002B5342" w:rsidRPr="00D010D7" w:rsidRDefault="002B5342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Постановления и решения принимаются в результате обсуждения на заседаниях коллегиальных органов, ход которых фиксируется в протоколах. Документирование деятельности коллегиальных органов начинается с составления плана работы на основе предложений членов соответствующего органа (коллегии</w:t>
      </w:r>
      <w:r w:rsidR="005A0B95" w:rsidRPr="00D010D7">
        <w:rPr>
          <w:rFonts w:ascii="Times New Roman" w:hAnsi="Times New Roman"/>
          <w:color w:val="000000"/>
          <w:sz w:val="28"/>
          <w:szCs w:val="28"/>
          <w:lang w:eastAsia="ru-RU"/>
        </w:rPr>
        <w:t>, совета, правления, бюро</w:t>
      </w: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2B5342" w:rsidRPr="00D010D7" w:rsidRDefault="002B5342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10D7">
        <w:rPr>
          <w:rFonts w:ascii="Times New Roman" w:hAnsi="Times New Roman"/>
          <w:color w:val="000000"/>
          <w:sz w:val="28"/>
          <w:szCs w:val="28"/>
          <w:lang w:eastAsia="ru-RU"/>
        </w:rPr>
        <w:t>План предусматривает календарные сроки проведения заседаний, вопросы, подлежащие рассмотрению, фамилии лиц, ответственных за подготовку вопросов к обсуждению. Утвержденный план работы коллегиального органа рассылается его членам, заинтересованным организациям и лицам.</w:t>
      </w:r>
    </w:p>
    <w:p w:rsidR="002B5342" w:rsidRPr="00D010D7" w:rsidRDefault="002B5342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bCs/>
          <w:color w:val="000000"/>
          <w:sz w:val="28"/>
          <w:szCs w:val="28"/>
        </w:rPr>
        <w:t xml:space="preserve">Протокол </w:t>
      </w:r>
      <w:r w:rsidR="00D010D7">
        <w:rPr>
          <w:rFonts w:ascii="Times New Roman" w:hAnsi="Times New Roman"/>
          <w:b/>
          <w:bCs/>
          <w:color w:val="000000"/>
          <w:sz w:val="28"/>
          <w:szCs w:val="28"/>
        </w:rPr>
        <w:t>–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</w:rPr>
        <w:t>это документ, фиксирующий ход заседания и порядок принятия решения коллегиальным органом управления.</w:t>
      </w:r>
    </w:p>
    <w:p w:rsidR="002B5342" w:rsidRPr="00D010D7" w:rsidRDefault="002B5342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В качестве объекта анализа документационного обеспечения управле</w:t>
      </w:r>
      <w:r w:rsidR="00C45407" w:rsidRPr="00D010D7">
        <w:rPr>
          <w:rFonts w:ascii="Times New Roman" w:hAnsi="Times New Roman"/>
          <w:color w:val="000000"/>
          <w:sz w:val="28"/>
          <w:szCs w:val="28"/>
        </w:rPr>
        <w:t>ния нами выбрана деятельность ОО</w:t>
      </w:r>
      <w:r w:rsidRPr="00D010D7">
        <w:rPr>
          <w:rFonts w:ascii="Times New Roman" w:hAnsi="Times New Roman"/>
          <w:color w:val="000000"/>
          <w:sz w:val="28"/>
          <w:szCs w:val="28"/>
        </w:rPr>
        <w:t>О</w:t>
      </w:r>
      <w:r w:rsidR="00D010D7">
        <w:rPr>
          <w:rFonts w:ascii="Times New Roman" w:hAnsi="Times New Roman"/>
          <w:color w:val="000000"/>
          <w:sz w:val="28"/>
          <w:szCs w:val="28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«</w:t>
      </w:r>
      <w:r w:rsidR="00C45407" w:rsidRPr="00D010D7">
        <w:rPr>
          <w:rFonts w:ascii="Times New Roman" w:hAnsi="Times New Roman"/>
          <w:color w:val="000000"/>
          <w:sz w:val="28"/>
          <w:szCs w:val="28"/>
        </w:rPr>
        <w:t xml:space="preserve">Реймед </w:t>
      </w:r>
      <w:r w:rsidR="00D010D7">
        <w:rPr>
          <w:rFonts w:ascii="Times New Roman" w:hAnsi="Times New Roman"/>
          <w:color w:val="000000"/>
          <w:sz w:val="28"/>
          <w:szCs w:val="28"/>
        </w:rPr>
        <w:t>–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5407" w:rsidRPr="00D010D7">
        <w:rPr>
          <w:rFonts w:ascii="Times New Roman" w:hAnsi="Times New Roman"/>
          <w:color w:val="000000"/>
          <w:sz w:val="28"/>
          <w:szCs w:val="28"/>
        </w:rPr>
        <w:t>Т</w:t>
      </w:r>
      <w:r w:rsidRPr="00D010D7">
        <w:rPr>
          <w:rFonts w:ascii="Times New Roman" w:hAnsi="Times New Roman"/>
          <w:color w:val="000000"/>
          <w:sz w:val="28"/>
          <w:szCs w:val="28"/>
        </w:rPr>
        <w:t>».</w:t>
      </w:r>
    </w:p>
    <w:p w:rsidR="002B5342" w:rsidRPr="00D010D7" w:rsidRDefault="002B5342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5342" w:rsidRPr="00D010D7" w:rsidRDefault="002B5342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3FEC" w:rsidRPr="00D010D7" w:rsidRDefault="00D9098F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D9098F">
        <w:rPr>
          <w:rFonts w:ascii="Times New Roman" w:hAnsi="Times New Roman"/>
          <w:b/>
          <w:color w:val="000000"/>
          <w:sz w:val="28"/>
          <w:szCs w:val="28"/>
        </w:rPr>
        <w:t>Библиография</w:t>
      </w:r>
    </w:p>
    <w:p w:rsidR="00026A8D" w:rsidRPr="00D010D7" w:rsidRDefault="00026A8D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6A8D" w:rsidRPr="00D010D7" w:rsidRDefault="00026A8D" w:rsidP="00D9098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 xml:space="preserve">1. Кирсанова, 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М.В.</w:t>
      </w:r>
      <w:r w:rsidRPr="00D010D7">
        <w:rPr>
          <w:rFonts w:ascii="Times New Roman" w:hAnsi="Times New Roman"/>
          <w:color w:val="000000"/>
          <w:sz w:val="28"/>
          <w:szCs w:val="28"/>
        </w:rPr>
        <w:t xml:space="preserve">, Аксенов, 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Ю.М.</w:t>
      </w:r>
      <w:r w:rsidR="00D010D7">
        <w:rPr>
          <w:rFonts w:ascii="Times New Roman" w:hAnsi="Times New Roman"/>
          <w:color w:val="000000"/>
          <w:sz w:val="28"/>
          <w:szCs w:val="28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Курс</w:t>
      </w:r>
      <w:r w:rsidRPr="00D010D7">
        <w:rPr>
          <w:rFonts w:ascii="Times New Roman" w:hAnsi="Times New Roman"/>
          <w:color w:val="000000"/>
          <w:sz w:val="28"/>
          <w:szCs w:val="28"/>
        </w:rPr>
        <w:t xml:space="preserve"> делопроизводства: Учебное пособие/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М.В.</w:t>
      </w:r>
      <w:r w:rsidR="00D010D7">
        <w:rPr>
          <w:rFonts w:ascii="Times New Roman" w:hAnsi="Times New Roman"/>
          <w:color w:val="000000"/>
          <w:sz w:val="28"/>
          <w:szCs w:val="28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Кирсанова</w:t>
      </w:r>
      <w:r w:rsidRPr="00D010D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Ю.М.</w:t>
      </w:r>
      <w:r w:rsidR="00D010D7">
        <w:rPr>
          <w:rFonts w:ascii="Times New Roman" w:hAnsi="Times New Roman"/>
          <w:color w:val="000000"/>
          <w:sz w:val="28"/>
          <w:szCs w:val="28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Аксенов</w:t>
      </w:r>
      <w:r w:rsidRPr="00D010D7">
        <w:rPr>
          <w:rFonts w:ascii="Times New Roman" w:hAnsi="Times New Roman"/>
          <w:color w:val="000000"/>
          <w:sz w:val="28"/>
          <w:szCs w:val="28"/>
        </w:rPr>
        <w:t>.</w:t>
      </w:r>
      <w:r w:rsidR="00D010D7">
        <w:rPr>
          <w:rFonts w:ascii="Times New Roman" w:hAnsi="Times New Roman"/>
          <w:color w:val="000000"/>
          <w:sz w:val="28"/>
          <w:szCs w:val="28"/>
        </w:rPr>
        <w:t> –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</w:rPr>
        <w:t>М.: Высшее образование, 2004.</w:t>
      </w:r>
      <w:r w:rsidR="00D010D7">
        <w:rPr>
          <w:rFonts w:ascii="Times New Roman" w:hAnsi="Times New Roman"/>
          <w:color w:val="000000"/>
          <w:sz w:val="28"/>
          <w:szCs w:val="28"/>
        </w:rPr>
        <w:t> –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 xml:space="preserve"> 112</w:t>
      </w:r>
      <w:r w:rsidR="00D010D7">
        <w:rPr>
          <w:rFonts w:ascii="Times New Roman" w:hAnsi="Times New Roman"/>
          <w:color w:val="000000"/>
          <w:sz w:val="28"/>
          <w:szCs w:val="28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с.</w:t>
      </w:r>
    </w:p>
    <w:p w:rsidR="00026A8D" w:rsidRPr="00D010D7" w:rsidRDefault="00026A8D" w:rsidP="00D9098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 xml:space="preserve">2. Крылова, 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И.Ю.</w:t>
      </w:r>
      <w:r w:rsidR="00D010D7">
        <w:rPr>
          <w:rFonts w:ascii="Times New Roman" w:hAnsi="Times New Roman"/>
          <w:color w:val="000000"/>
          <w:sz w:val="28"/>
          <w:szCs w:val="28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Документирование</w:t>
      </w:r>
      <w:r w:rsidRPr="00D010D7">
        <w:rPr>
          <w:rFonts w:ascii="Times New Roman" w:hAnsi="Times New Roman"/>
          <w:color w:val="000000"/>
          <w:sz w:val="28"/>
          <w:szCs w:val="28"/>
        </w:rPr>
        <w:t xml:space="preserve"> управленческой деятельности: Учебное пособие/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Ю.И.</w:t>
      </w:r>
      <w:r w:rsidR="00D010D7">
        <w:rPr>
          <w:rFonts w:ascii="Times New Roman" w:hAnsi="Times New Roman"/>
          <w:color w:val="000000"/>
          <w:sz w:val="28"/>
          <w:szCs w:val="28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Крылова</w:t>
      </w:r>
      <w:r w:rsidRPr="00D010D7">
        <w:rPr>
          <w:rFonts w:ascii="Times New Roman" w:hAnsi="Times New Roman"/>
          <w:color w:val="000000"/>
          <w:sz w:val="28"/>
          <w:szCs w:val="28"/>
        </w:rPr>
        <w:t>.</w:t>
      </w:r>
      <w:r w:rsidR="00D010D7">
        <w:rPr>
          <w:rFonts w:ascii="Times New Roman" w:hAnsi="Times New Roman"/>
          <w:color w:val="000000"/>
          <w:sz w:val="28"/>
          <w:szCs w:val="28"/>
        </w:rPr>
        <w:t> –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</w:rPr>
        <w:t xml:space="preserve">М.: Издательский дом «Бизнес </w:t>
      </w:r>
      <w:r w:rsidR="00D010D7">
        <w:rPr>
          <w:rFonts w:ascii="Times New Roman" w:hAnsi="Times New Roman"/>
          <w:color w:val="000000"/>
          <w:sz w:val="28"/>
          <w:szCs w:val="28"/>
        </w:rPr>
        <w:t>–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</w:rPr>
        <w:t>пресса», 2005.</w:t>
      </w:r>
      <w:r w:rsidR="00D010D7">
        <w:rPr>
          <w:rFonts w:ascii="Times New Roman" w:hAnsi="Times New Roman"/>
          <w:color w:val="000000"/>
          <w:sz w:val="28"/>
          <w:szCs w:val="28"/>
        </w:rPr>
        <w:t> –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 xml:space="preserve"> 240</w:t>
      </w:r>
      <w:r w:rsidR="00D010D7">
        <w:rPr>
          <w:rFonts w:ascii="Times New Roman" w:hAnsi="Times New Roman"/>
          <w:color w:val="000000"/>
          <w:sz w:val="28"/>
          <w:szCs w:val="28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с.</w:t>
      </w:r>
    </w:p>
    <w:p w:rsidR="00026A8D" w:rsidRPr="00D010D7" w:rsidRDefault="00026A8D" w:rsidP="00D9098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 xml:space="preserve">3. Кузнецова, 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Т.В.</w:t>
      </w:r>
      <w:r w:rsidR="00D010D7">
        <w:rPr>
          <w:rFonts w:ascii="Times New Roman" w:hAnsi="Times New Roman"/>
          <w:color w:val="000000"/>
          <w:sz w:val="28"/>
          <w:szCs w:val="28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Составление</w:t>
      </w:r>
      <w:r w:rsidRPr="00D010D7">
        <w:rPr>
          <w:rFonts w:ascii="Times New Roman" w:hAnsi="Times New Roman"/>
          <w:color w:val="000000"/>
          <w:sz w:val="28"/>
          <w:szCs w:val="28"/>
        </w:rPr>
        <w:t xml:space="preserve"> и оформление служебных документов. Практическое пособие для коммерческих фирм, общественных организаций и государственных структур/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Т.В.</w:t>
      </w:r>
      <w:r w:rsidR="00D010D7">
        <w:rPr>
          <w:rFonts w:ascii="Times New Roman" w:hAnsi="Times New Roman"/>
          <w:color w:val="000000"/>
          <w:sz w:val="28"/>
          <w:szCs w:val="28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Кузнецова</w:t>
      </w:r>
      <w:r w:rsidRPr="00D010D7">
        <w:rPr>
          <w:rFonts w:ascii="Times New Roman" w:hAnsi="Times New Roman"/>
          <w:color w:val="000000"/>
          <w:sz w:val="28"/>
          <w:szCs w:val="28"/>
        </w:rPr>
        <w:t>.</w:t>
      </w:r>
      <w:r w:rsidR="00D010D7">
        <w:rPr>
          <w:rFonts w:ascii="Times New Roman" w:hAnsi="Times New Roman"/>
          <w:color w:val="000000"/>
          <w:sz w:val="28"/>
          <w:szCs w:val="28"/>
        </w:rPr>
        <w:t> –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</w:rPr>
        <w:t xml:space="preserve">М.: Бизнес – школа «Интел </w:t>
      </w:r>
      <w:r w:rsidR="00D010D7">
        <w:rPr>
          <w:rFonts w:ascii="Times New Roman" w:hAnsi="Times New Roman"/>
          <w:color w:val="000000"/>
          <w:sz w:val="28"/>
          <w:szCs w:val="28"/>
        </w:rPr>
        <w:t>–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</w:rPr>
        <w:t xml:space="preserve">Синтез», 2009 – 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224</w:t>
      </w:r>
      <w:r w:rsidR="00D010D7">
        <w:rPr>
          <w:rFonts w:ascii="Times New Roman" w:hAnsi="Times New Roman"/>
          <w:color w:val="000000"/>
          <w:sz w:val="28"/>
          <w:szCs w:val="28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с.</w:t>
      </w:r>
    </w:p>
    <w:p w:rsidR="00026A8D" w:rsidRPr="00D010D7" w:rsidRDefault="00026A8D" w:rsidP="00D9098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 xml:space="preserve">4. Непогода, 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А.В.</w:t>
      </w:r>
      <w:r w:rsidRPr="00D010D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Семченко</w:t>
      </w:r>
      <w:r w:rsidR="00D010D7">
        <w:rPr>
          <w:rFonts w:ascii="Times New Roman" w:hAnsi="Times New Roman"/>
          <w:color w:val="000000"/>
          <w:sz w:val="28"/>
          <w:szCs w:val="28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П.А.</w:t>
      </w:r>
      <w:r w:rsidR="00D010D7">
        <w:rPr>
          <w:rFonts w:ascii="Times New Roman" w:hAnsi="Times New Roman"/>
          <w:color w:val="000000"/>
          <w:sz w:val="28"/>
          <w:szCs w:val="28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Делопроизводство</w:t>
      </w:r>
      <w:r w:rsidRPr="00D010D7">
        <w:rPr>
          <w:rFonts w:ascii="Times New Roman" w:hAnsi="Times New Roman"/>
          <w:color w:val="000000"/>
          <w:sz w:val="28"/>
          <w:szCs w:val="28"/>
        </w:rPr>
        <w:t xml:space="preserve"> организации: подготовка, оформление и введение документации/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А.В.</w:t>
      </w:r>
      <w:r w:rsidR="00D010D7">
        <w:rPr>
          <w:rFonts w:ascii="Times New Roman" w:hAnsi="Times New Roman"/>
          <w:color w:val="000000"/>
          <w:sz w:val="28"/>
          <w:szCs w:val="28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Непогода</w:t>
      </w:r>
      <w:r w:rsidRPr="00D010D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П.А.</w:t>
      </w:r>
      <w:r w:rsidR="00D010D7">
        <w:rPr>
          <w:rFonts w:ascii="Times New Roman" w:hAnsi="Times New Roman"/>
          <w:color w:val="000000"/>
          <w:sz w:val="28"/>
          <w:szCs w:val="28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Семченко</w:t>
      </w:r>
      <w:r w:rsidRPr="00D010D7">
        <w:rPr>
          <w:rFonts w:ascii="Times New Roman" w:hAnsi="Times New Roman"/>
          <w:color w:val="000000"/>
          <w:sz w:val="28"/>
          <w:szCs w:val="28"/>
        </w:rPr>
        <w:t>.</w:t>
      </w:r>
      <w:r w:rsidR="00D010D7">
        <w:rPr>
          <w:rFonts w:ascii="Times New Roman" w:hAnsi="Times New Roman"/>
          <w:color w:val="000000"/>
          <w:sz w:val="28"/>
          <w:szCs w:val="28"/>
        </w:rPr>
        <w:t> –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</w:rPr>
        <w:t xml:space="preserve">М.: Омега – Л, 2008 – 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506</w:t>
      </w:r>
      <w:r w:rsidR="00D010D7">
        <w:rPr>
          <w:rFonts w:ascii="Times New Roman" w:hAnsi="Times New Roman"/>
          <w:color w:val="000000"/>
          <w:sz w:val="28"/>
          <w:szCs w:val="28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с.</w:t>
      </w:r>
    </w:p>
    <w:p w:rsidR="00026A8D" w:rsidRPr="00D010D7" w:rsidRDefault="00026A8D" w:rsidP="00D9098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 xml:space="preserve">5. Санкина, 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Л.В.</w:t>
      </w:r>
      <w:r w:rsidRPr="00D010D7">
        <w:rPr>
          <w:rFonts w:ascii="Times New Roman" w:hAnsi="Times New Roman"/>
          <w:color w:val="000000"/>
          <w:sz w:val="28"/>
          <w:szCs w:val="28"/>
        </w:rPr>
        <w:t xml:space="preserve">, Быкова, 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Т.А.</w:t>
      </w:r>
      <w:r w:rsidR="00D010D7">
        <w:rPr>
          <w:rFonts w:ascii="Times New Roman" w:hAnsi="Times New Roman"/>
          <w:color w:val="000000"/>
          <w:sz w:val="28"/>
          <w:szCs w:val="28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Делопроизводство</w:t>
      </w:r>
      <w:r w:rsidRPr="00D010D7">
        <w:rPr>
          <w:rFonts w:ascii="Times New Roman" w:hAnsi="Times New Roman"/>
          <w:color w:val="000000"/>
          <w:sz w:val="28"/>
          <w:szCs w:val="28"/>
        </w:rPr>
        <w:t>. Организация и технологии документационного обеспечения управления</w:t>
      </w:r>
      <w:r w:rsidR="00D010D7">
        <w:rPr>
          <w:rFonts w:ascii="Times New Roman" w:hAnsi="Times New Roman"/>
          <w:color w:val="000000"/>
          <w:sz w:val="28"/>
          <w:szCs w:val="28"/>
        </w:rPr>
        <w:t xml:space="preserve"> / 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Под</w:t>
      </w:r>
      <w:r w:rsidRPr="00D010D7">
        <w:rPr>
          <w:rFonts w:ascii="Times New Roman" w:hAnsi="Times New Roman"/>
          <w:color w:val="000000"/>
          <w:sz w:val="28"/>
          <w:szCs w:val="28"/>
        </w:rPr>
        <w:t xml:space="preserve"> ред. 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Т.В.</w:t>
      </w:r>
      <w:r w:rsidR="00D010D7">
        <w:rPr>
          <w:rFonts w:ascii="Times New Roman" w:hAnsi="Times New Roman"/>
          <w:color w:val="000000"/>
          <w:sz w:val="28"/>
          <w:szCs w:val="28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Кузнецовой</w:t>
      </w:r>
      <w:r w:rsidRPr="00D010D7">
        <w:rPr>
          <w:rFonts w:ascii="Times New Roman" w:hAnsi="Times New Roman"/>
          <w:color w:val="000000"/>
          <w:sz w:val="28"/>
          <w:szCs w:val="28"/>
        </w:rPr>
        <w:t>.</w:t>
      </w:r>
      <w:r w:rsidR="00D010D7">
        <w:rPr>
          <w:rFonts w:ascii="Times New Roman" w:hAnsi="Times New Roman"/>
          <w:color w:val="000000"/>
          <w:sz w:val="28"/>
          <w:szCs w:val="28"/>
        </w:rPr>
        <w:t> –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</w:rPr>
        <w:t>М.: Юнити – Дана, 2003.</w:t>
      </w:r>
      <w:r w:rsidR="00D010D7">
        <w:rPr>
          <w:rFonts w:ascii="Times New Roman" w:hAnsi="Times New Roman"/>
          <w:color w:val="000000"/>
          <w:sz w:val="28"/>
          <w:szCs w:val="28"/>
        </w:rPr>
        <w:t> –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 xml:space="preserve"> 360</w:t>
      </w:r>
      <w:r w:rsidR="00D010D7">
        <w:rPr>
          <w:rFonts w:ascii="Times New Roman" w:hAnsi="Times New Roman"/>
          <w:color w:val="000000"/>
          <w:sz w:val="28"/>
          <w:szCs w:val="28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с.</w:t>
      </w:r>
    </w:p>
    <w:p w:rsidR="007912E5" w:rsidRPr="00D010D7" w:rsidRDefault="007912E5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12E5" w:rsidRPr="00D010D7" w:rsidRDefault="007912E5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12E5" w:rsidRPr="00D010D7" w:rsidRDefault="00D9098F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D9098F">
        <w:rPr>
          <w:rFonts w:ascii="Times New Roman" w:hAnsi="Times New Roman"/>
          <w:b/>
          <w:color w:val="000000"/>
          <w:sz w:val="28"/>
          <w:szCs w:val="28"/>
        </w:rPr>
        <w:t>Приложение</w:t>
      </w:r>
      <w:r w:rsidRP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12E5" w:rsidRPr="00D9098F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D9098F" w:rsidRDefault="00D9098F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12E5" w:rsidRPr="00D010D7" w:rsidRDefault="00E25A39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ОАО</w:t>
      </w:r>
      <w:r w:rsidR="00D010D7">
        <w:rPr>
          <w:rFonts w:ascii="Times New Roman" w:hAnsi="Times New Roman"/>
          <w:color w:val="000000"/>
          <w:sz w:val="28"/>
          <w:szCs w:val="28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«</w:t>
      </w:r>
      <w:r w:rsidR="00C45407" w:rsidRPr="00D010D7">
        <w:rPr>
          <w:rFonts w:ascii="Times New Roman" w:hAnsi="Times New Roman"/>
          <w:color w:val="000000"/>
          <w:sz w:val="28"/>
          <w:szCs w:val="28"/>
        </w:rPr>
        <w:t xml:space="preserve">Реймед </w:t>
      </w:r>
      <w:r w:rsidR="00D010D7">
        <w:rPr>
          <w:rFonts w:ascii="Times New Roman" w:hAnsi="Times New Roman"/>
          <w:color w:val="000000"/>
          <w:sz w:val="28"/>
          <w:szCs w:val="28"/>
        </w:rPr>
        <w:t>–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5407" w:rsidRPr="00D010D7">
        <w:rPr>
          <w:rFonts w:ascii="Times New Roman" w:hAnsi="Times New Roman"/>
          <w:color w:val="000000"/>
          <w:sz w:val="28"/>
          <w:szCs w:val="28"/>
        </w:rPr>
        <w:t>Т</w:t>
      </w:r>
      <w:r w:rsidRPr="00D010D7">
        <w:rPr>
          <w:rFonts w:ascii="Times New Roman" w:hAnsi="Times New Roman"/>
          <w:color w:val="000000"/>
          <w:sz w:val="28"/>
          <w:szCs w:val="28"/>
        </w:rPr>
        <w:t>»</w:t>
      </w:r>
    </w:p>
    <w:p w:rsidR="00E25A39" w:rsidRPr="00D010D7" w:rsidRDefault="007912E5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Style w:val="textb"/>
          <w:rFonts w:ascii="Times New Roman" w:hAnsi="Times New Roman"/>
          <w:color w:val="000000"/>
          <w:sz w:val="28"/>
          <w:szCs w:val="28"/>
        </w:rPr>
        <w:t>ПРИКАЗ</w:t>
      </w:r>
    </w:p>
    <w:p w:rsidR="00E25A39" w:rsidRPr="00D010D7" w:rsidRDefault="00E25A39" w:rsidP="00D010D7">
      <w:pPr>
        <w:spacing w:after="0" w:line="360" w:lineRule="auto"/>
        <w:ind w:firstLine="709"/>
        <w:jc w:val="both"/>
        <w:rPr>
          <w:rStyle w:val="text"/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от 22.09 2009</w:t>
      </w:r>
      <w:r w:rsidR="00D010D7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5</w:t>
      </w:r>
      <w:r w:rsidRPr="00D010D7">
        <w:rPr>
          <w:rFonts w:ascii="Times New Roman" w:hAnsi="Times New Roman"/>
          <w:color w:val="000000"/>
          <w:sz w:val="28"/>
          <w:szCs w:val="28"/>
        </w:rPr>
        <w:t>4</w:t>
      </w:r>
    </w:p>
    <w:p w:rsidR="00E25A39" w:rsidRPr="00D010D7" w:rsidRDefault="00D010D7" w:rsidP="00D010D7">
      <w:pPr>
        <w:spacing w:after="0" w:line="360" w:lineRule="auto"/>
        <w:ind w:firstLine="709"/>
        <w:jc w:val="both"/>
        <w:rPr>
          <w:rStyle w:val="text"/>
          <w:rFonts w:ascii="Times New Roman" w:hAnsi="Times New Roman"/>
          <w:color w:val="000000"/>
          <w:sz w:val="28"/>
          <w:szCs w:val="28"/>
        </w:rPr>
      </w:pPr>
      <w:r w:rsidRPr="00D010D7">
        <w:rPr>
          <w:rStyle w:val="text"/>
          <w:rFonts w:ascii="Times New Roman" w:hAnsi="Times New Roman"/>
          <w:color w:val="000000"/>
          <w:sz w:val="28"/>
          <w:szCs w:val="28"/>
        </w:rPr>
        <w:t>г.</w:t>
      </w:r>
      <w:r>
        <w:rPr>
          <w:rStyle w:val="text"/>
          <w:rFonts w:ascii="Times New Roman" w:hAnsi="Times New Roman"/>
          <w:color w:val="000000"/>
          <w:sz w:val="28"/>
          <w:szCs w:val="28"/>
        </w:rPr>
        <w:t> </w:t>
      </w:r>
      <w:r w:rsidRPr="00D010D7">
        <w:rPr>
          <w:rStyle w:val="text"/>
          <w:rFonts w:ascii="Times New Roman" w:hAnsi="Times New Roman"/>
          <w:color w:val="000000"/>
          <w:sz w:val="28"/>
          <w:szCs w:val="28"/>
        </w:rPr>
        <w:t>Томск</w:t>
      </w:r>
    </w:p>
    <w:p w:rsidR="00E25A39" w:rsidRPr="00D010D7" w:rsidRDefault="00E25A39" w:rsidP="00D010D7">
      <w:pPr>
        <w:spacing w:after="0" w:line="360" w:lineRule="auto"/>
        <w:ind w:firstLine="709"/>
        <w:jc w:val="both"/>
        <w:rPr>
          <w:rStyle w:val="text"/>
          <w:rFonts w:ascii="Times New Roman" w:hAnsi="Times New Roman"/>
          <w:color w:val="000000"/>
          <w:sz w:val="28"/>
          <w:szCs w:val="28"/>
        </w:rPr>
      </w:pPr>
    </w:p>
    <w:p w:rsidR="007912E5" w:rsidRPr="00D010D7" w:rsidRDefault="00E25A39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Style w:val="text"/>
          <w:rFonts w:ascii="Times New Roman" w:hAnsi="Times New Roman"/>
          <w:color w:val="000000"/>
          <w:sz w:val="28"/>
          <w:szCs w:val="28"/>
        </w:rPr>
        <w:t>ПРИКАЗ</w:t>
      </w:r>
    </w:p>
    <w:p w:rsidR="007912E5" w:rsidRPr="00D010D7" w:rsidRDefault="007912E5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5A39" w:rsidRPr="00D010D7" w:rsidRDefault="007912E5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 xml:space="preserve">О мерах по обеспечению сохранности </w:t>
      </w:r>
      <w:r w:rsidRPr="00D010D7">
        <w:rPr>
          <w:rFonts w:ascii="Times New Roman" w:hAnsi="Times New Roman"/>
          <w:color w:val="000000"/>
          <w:sz w:val="28"/>
          <w:szCs w:val="28"/>
        </w:rPr>
        <w:br/>
        <w:t>документов</w:t>
      </w:r>
    </w:p>
    <w:p w:rsidR="00E25A39" w:rsidRPr="00D010D7" w:rsidRDefault="00E25A39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5A39" w:rsidRPr="00D010D7" w:rsidRDefault="007912E5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В целях совершенствования организационного и документационного обеспечения деятельности организации и обеспечения сохранности документов</w:t>
      </w:r>
    </w:p>
    <w:p w:rsidR="00E25A39" w:rsidRPr="00D010D7" w:rsidRDefault="007912E5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ПРИКАЗЫВАЮ:</w:t>
      </w:r>
    </w:p>
    <w:p w:rsidR="00E25A39" w:rsidRPr="00D010D7" w:rsidRDefault="007912E5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 xml:space="preserve">1. Создать комиссию в составе: председатель </w:t>
      </w:r>
      <w:r w:rsidR="00D010D7">
        <w:rPr>
          <w:rFonts w:ascii="Times New Roman" w:hAnsi="Times New Roman"/>
          <w:color w:val="000000"/>
          <w:sz w:val="28"/>
          <w:szCs w:val="28"/>
        </w:rPr>
        <w:t>–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</w:rPr>
        <w:t>заместитель дир</w:t>
      </w:r>
      <w:r w:rsidR="00E25A39" w:rsidRPr="00D010D7">
        <w:rPr>
          <w:rFonts w:ascii="Times New Roman" w:hAnsi="Times New Roman"/>
          <w:color w:val="000000"/>
          <w:sz w:val="28"/>
          <w:szCs w:val="28"/>
        </w:rPr>
        <w:t xml:space="preserve">ектора по персоналу 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Петров</w:t>
      </w:r>
      <w:r w:rsidR="00D010D7">
        <w:rPr>
          <w:rFonts w:ascii="Times New Roman" w:hAnsi="Times New Roman"/>
          <w:color w:val="000000"/>
          <w:sz w:val="28"/>
          <w:szCs w:val="28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П.П.</w:t>
      </w:r>
    </w:p>
    <w:p w:rsidR="00E25A39" w:rsidRPr="00D010D7" w:rsidRDefault="00E25A39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Члены комиссии:</w:t>
      </w:r>
    </w:p>
    <w:p w:rsidR="00E25A39" w:rsidRPr="00D010D7" w:rsidRDefault="007912E5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1. Заместитель гл</w:t>
      </w:r>
      <w:r w:rsidR="00E25A39" w:rsidRPr="00D010D7">
        <w:rPr>
          <w:rFonts w:ascii="Times New Roman" w:hAnsi="Times New Roman"/>
          <w:color w:val="000000"/>
          <w:sz w:val="28"/>
          <w:szCs w:val="28"/>
        </w:rPr>
        <w:t xml:space="preserve">авного бухгалтера 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Сидорова</w:t>
      </w:r>
      <w:r w:rsidR="00D010D7">
        <w:rPr>
          <w:rFonts w:ascii="Times New Roman" w:hAnsi="Times New Roman"/>
          <w:color w:val="000000"/>
          <w:sz w:val="28"/>
          <w:szCs w:val="28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С.С.</w:t>
      </w:r>
    </w:p>
    <w:p w:rsidR="00E25A39" w:rsidRPr="00D010D7" w:rsidRDefault="007912E5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2. Начальн</w:t>
      </w:r>
      <w:r w:rsidR="00E25A39" w:rsidRPr="00D010D7">
        <w:rPr>
          <w:rFonts w:ascii="Times New Roman" w:hAnsi="Times New Roman"/>
          <w:color w:val="000000"/>
          <w:sz w:val="28"/>
          <w:szCs w:val="28"/>
        </w:rPr>
        <w:t xml:space="preserve">ик отдела кадров 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Васильева</w:t>
      </w:r>
      <w:r w:rsidR="00D010D7">
        <w:rPr>
          <w:rFonts w:ascii="Times New Roman" w:hAnsi="Times New Roman"/>
          <w:color w:val="000000"/>
          <w:sz w:val="28"/>
          <w:szCs w:val="28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В.В.</w:t>
      </w:r>
    </w:p>
    <w:p w:rsidR="00E25A39" w:rsidRPr="00D010D7" w:rsidRDefault="007912E5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 xml:space="preserve">3. Менеджер 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Романова</w:t>
      </w:r>
      <w:r w:rsidR="00D010D7">
        <w:rPr>
          <w:rFonts w:ascii="Times New Roman" w:hAnsi="Times New Roman"/>
          <w:color w:val="000000"/>
          <w:sz w:val="28"/>
          <w:szCs w:val="28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Р.Р.</w:t>
      </w:r>
    </w:p>
    <w:p w:rsidR="00D010D7" w:rsidRDefault="007912E5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2. Комиссии проверить организацию и условия хранения управленческих документов и представить на ут</w:t>
      </w:r>
      <w:r w:rsidR="00E25A39" w:rsidRPr="00D010D7">
        <w:rPr>
          <w:rFonts w:ascii="Times New Roman" w:hAnsi="Times New Roman"/>
          <w:color w:val="000000"/>
          <w:sz w:val="28"/>
          <w:szCs w:val="28"/>
        </w:rPr>
        <w:t>верждение акт проверки до 25. 06.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2009</w:t>
      </w:r>
      <w:r w:rsidR="00D010D7">
        <w:rPr>
          <w:rFonts w:ascii="Times New Roman" w:hAnsi="Times New Roman"/>
          <w:color w:val="000000"/>
          <w:sz w:val="28"/>
          <w:szCs w:val="28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г</w:t>
      </w:r>
      <w:r w:rsidR="00E25A39" w:rsidRPr="00D010D7">
        <w:rPr>
          <w:rFonts w:ascii="Times New Roman" w:hAnsi="Times New Roman"/>
          <w:color w:val="000000"/>
          <w:sz w:val="28"/>
          <w:szCs w:val="28"/>
        </w:rPr>
        <w:t>.</w:t>
      </w:r>
    </w:p>
    <w:p w:rsidR="002D6465" w:rsidRPr="00D010D7" w:rsidRDefault="007912E5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3. Контроль за исполнением приказа оставляю за собой.</w:t>
      </w:r>
    </w:p>
    <w:p w:rsidR="00026A8D" w:rsidRPr="00D010D7" w:rsidRDefault="00D010D7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Директор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010D7">
        <w:rPr>
          <w:rFonts w:ascii="Times New Roman" w:hAnsi="Times New Roman"/>
          <w:color w:val="000000"/>
          <w:sz w:val="28"/>
          <w:szCs w:val="28"/>
        </w:rPr>
        <w:t>В.Н.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010D7">
        <w:rPr>
          <w:rFonts w:ascii="Times New Roman" w:hAnsi="Times New Roman"/>
          <w:color w:val="000000"/>
          <w:sz w:val="28"/>
          <w:szCs w:val="28"/>
        </w:rPr>
        <w:t>Жогалев</w:t>
      </w:r>
    </w:p>
    <w:p w:rsidR="005A0B95" w:rsidRPr="00D9098F" w:rsidRDefault="00D9098F" w:rsidP="00D010D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D9098F">
        <w:rPr>
          <w:rFonts w:ascii="Times New Roman" w:hAnsi="Times New Roman"/>
          <w:b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D9098F" w:rsidRDefault="00D9098F" w:rsidP="00D010D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9F4364" w:rsidRPr="00D010D7" w:rsidRDefault="009F4364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b/>
          <w:color w:val="000000"/>
          <w:sz w:val="28"/>
          <w:szCs w:val="28"/>
          <w:u w:val="single"/>
        </w:rPr>
        <w:t>Гарантийное письмо</w:t>
      </w:r>
    </w:p>
    <w:p w:rsidR="009F4364" w:rsidRPr="00D010D7" w:rsidRDefault="009F4364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364" w:rsidRPr="00D010D7" w:rsidRDefault="009F4364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 xml:space="preserve">Прошу Вас поставить партию продукции, согласно заявки (спецификации) </w:t>
      </w:r>
      <w:r w:rsidR="00D010D7">
        <w:rPr>
          <w:rFonts w:ascii="Times New Roman" w:hAnsi="Times New Roman"/>
          <w:color w:val="000000"/>
          <w:sz w:val="28"/>
          <w:szCs w:val="28"/>
        </w:rPr>
        <w:t>№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4</w:t>
      </w:r>
      <w:r w:rsidRPr="00D010D7">
        <w:rPr>
          <w:rFonts w:ascii="Times New Roman" w:hAnsi="Times New Roman"/>
          <w:color w:val="000000"/>
          <w:sz w:val="28"/>
          <w:szCs w:val="28"/>
        </w:rPr>
        <w:t>07</w:t>
      </w:r>
      <w:r w:rsid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</w:rPr>
        <w:t>от</w:t>
      </w:r>
      <w:r w:rsid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</w:rPr>
        <w:t>24.01.2010.</w:t>
      </w:r>
      <w:r w:rsid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</w:rPr>
        <w:t xml:space="preserve">Оплату гарантируем с расчетного счета </w:t>
      </w:r>
      <w:r w:rsidR="00D010D7">
        <w:rPr>
          <w:rFonts w:ascii="Times New Roman" w:hAnsi="Times New Roman"/>
          <w:color w:val="000000"/>
          <w:sz w:val="28"/>
          <w:szCs w:val="28"/>
        </w:rPr>
        <w:t>№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4</w:t>
      </w:r>
      <w:r w:rsidRPr="00D010D7">
        <w:rPr>
          <w:rFonts w:ascii="Times New Roman" w:hAnsi="Times New Roman"/>
          <w:color w:val="000000"/>
          <w:sz w:val="28"/>
          <w:szCs w:val="28"/>
        </w:rPr>
        <w:t xml:space="preserve">07028102695000000394 в Томском региональном филиале ОАО КБ «Росбанк» 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г.</w:t>
      </w:r>
      <w:r w:rsidR="00D010D7">
        <w:rPr>
          <w:rFonts w:ascii="Times New Roman" w:hAnsi="Times New Roman"/>
          <w:color w:val="000000"/>
          <w:sz w:val="28"/>
          <w:szCs w:val="28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Томск</w:t>
      </w:r>
      <w:r w:rsidRPr="00D010D7">
        <w:rPr>
          <w:rFonts w:ascii="Times New Roman" w:hAnsi="Times New Roman"/>
          <w:color w:val="000000"/>
          <w:sz w:val="28"/>
          <w:szCs w:val="28"/>
        </w:rPr>
        <w:t xml:space="preserve"> в срок до</w:t>
      </w:r>
      <w:r w:rsid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10D7">
        <w:rPr>
          <w:rFonts w:ascii="Times New Roman" w:hAnsi="Times New Roman"/>
          <w:color w:val="000000"/>
          <w:sz w:val="28"/>
          <w:szCs w:val="28"/>
        </w:rPr>
        <w:t>30 февраля 2010 года.</w:t>
      </w:r>
    </w:p>
    <w:p w:rsidR="009F4364" w:rsidRPr="00D010D7" w:rsidRDefault="009F4364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364" w:rsidRPr="00D010D7" w:rsidRDefault="009F4364" w:rsidP="00D010D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10D7">
        <w:rPr>
          <w:rFonts w:ascii="Times New Roman" w:hAnsi="Times New Roman"/>
          <w:color w:val="000000"/>
          <w:sz w:val="28"/>
          <w:szCs w:val="28"/>
        </w:rPr>
        <w:t>Директор ООО</w:t>
      </w:r>
      <w:r w:rsidR="00D010D7">
        <w:rPr>
          <w:rFonts w:ascii="Times New Roman" w:hAnsi="Times New Roman"/>
          <w:color w:val="000000"/>
          <w:sz w:val="28"/>
          <w:szCs w:val="28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«</w:t>
      </w:r>
      <w:r w:rsidRPr="00D010D7">
        <w:rPr>
          <w:rFonts w:ascii="Times New Roman" w:hAnsi="Times New Roman"/>
          <w:color w:val="000000"/>
          <w:sz w:val="28"/>
          <w:szCs w:val="28"/>
        </w:rPr>
        <w:t>Рейдмед»</w:t>
      </w:r>
      <w:r w:rsidR="00D010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В.Н.</w:t>
      </w:r>
      <w:r w:rsidR="00D010D7">
        <w:rPr>
          <w:rFonts w:ascii="Times New Roman" w:hAnsi="Times New Roman"/>
          <w:color w:val="000000"/>
          <w:sz w:val="28"/>
          <w:szCs w:val="28"/>
        </w:rPr>
        <w:t> </w:t>
      </w:r>
      <w:r w:rsidR="00D010D7" w:rsidRPr="00D010D7">
        <w:rPr>
          <w:rFonts w:ascii="Times New Roman" w:hAnsi="Times New Roman"/>
          <w:color w:val="000000"/>
          <w:sz w:val="28"/>
          <w:szCs w:val="28"/>
        </w:rPr>
        <w:t>Жогалев</w:t>
      </w:r>
      <w:bookmarkStart w:id="0" w:name="_GoBack"/>
      <w:bookmarkEnd w:id="0"/>
    </w:p>
    <w:sectPr w:rsidR="009F4364" w:rsidRPr="00D010D7" w:rsidSect="00D010D7">
      <w:headerReference w:type="default" r:id="rId7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E9C" w:rsidRDefault="007D5E9C" w:rsidP="0027020D">
      <w:pPr>
        <w:spacing w:after="0" w:line="240" w:lineRule="auto"/>
      </w:pPr>
      <w:r>
        <w:separator/>
      </w:r>
    </w:p>
  </w:endnote>
  <w:endnote w:type="continuationSeparator" w:id="0">
    <w:p w:rsidR="007D5E9C" w:rsidRDefault="007D5E9C" w:rsidP="0027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E9C" w:rsidRDefault="007D5E9C" w:rsidP="0027020D">
      <w:pPr>
        <w:spacing w:after="0" w:line="240" w:lineRule="auto"/>
      </w:pPr>
      <w:r>
        <w:separator/>
      </w:r>
    </w:p>
  </w:footnote>
  <w:footnote w:type="continuationSeparator" w:id="0">
    <w:p w:rsidR="007D5E9C" w:rsidRDefault="007D5E9C" w:rsidP="0027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39" w:rsidRDefault="006E28A9">
    <w:pPr>
      <w:pStyle w:val="a5"/>
      <w:jc w:val="center"/>
    </w:pPr>
    <w:r>
      <w:rPr>
        <w:noProof/>
      </w:rPr>
      <w:t>3</w:t>
    </w:r>
  </w:p>
  <w:p w:rsidR="00E25A39" w:rsidRDefault="00E25A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C676A"/>
    <w:multiLevelType w:val="multilevel"/>
    <w:tmpl w:val="38F4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642F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918"/>
    <w:rsid w:val="00026A8D"/>
    <w:rsid w:val="00081304"/>
    <w:rsid w:val="00100B23"/>
    <w:rsid w:val="00132112"/>
    <w:rsid w:val="001C4CB1"/>
    <w:rsid w:val="0027020D"/>
    <w:rsid w:val="00297F61"/>
    <w:rsid w:val="002B5342"/>
    <w:rsid w:val="002D6465"/>
    <w:rsid w:val="0038105B"/>
    <w:rsid w:val="004301FF"/>
    <w:rsid w:val="00543FEC"/>
    <w:rsid w:val="005A0B95"/>
    <w:rsid w:val="005D6918"/>
    <w:rsid w:val="005E2B88"/>
    <w:rsid w:val="00631FC6"/>
    <w:rsid w:val="006E28A9"/>
    <w:rsid w:val="007749AB"/>
    <w:rsid w:val="007912E5"/>
    <w:rsid w:val="007A2929"/>
    <w:rsid w:val="007D5E9C"/>
    <w:rsid w:val="008163BB"/>
    <w:rsid w:val="00850D80"/>
    <w:rsid w:val="0090391D"/>
    <w:rsid w:val="009F4364"/>
    <w:rsid w:val="00AF4EF6"/>
    <w:rsid w:val="00C45407"/>
    <w:rsid w:val="00D010D7"/>
    <w:rsid w:val="00D60C7D"/>
    <w:rsid w:val="00D9098F"/>
    <w:rsid w:val="00E2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47479104-5D23-4717-A195-563276F4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FE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60C7D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0391D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b">
    <w:name w:val="text_b"/>
    <w:uiPriority w:val="99"/>
    <w:rsid w:val="007912E5"/>
    <w:rPr>
      <w:rFonts w:cs="Times New Roman"/>
    </w:rPr>
  </w:style>
  <w:style w:type="paragraph" w:styleId="a3">
    <w:name w:val="Title"/>
    <w:basedOn w:val="a"/>
    <w:link w:val="a4"/>
    <w:uiPriority w:val="99"/>
    <w:qFormat/>
    <w:rsid w:val="00C45407"/>
    <w:pPr>
      <w:spacing w:after="0" w:line="240" w:lineRule="auto"/>
      <w:jc w:val="center"/>
    </w:pPr>
    <w:rPr>
      <w:rFonts w:ascii="Times New Roman" w:eastAsia="Calibri" w:hAnsi="Times New Roman"/>
      <w:b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rsid w:val="0027020D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semiHidden/>
    <w:rsid w:val="002702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7020D"/>
    <w:rPr>
      <w:rFonts w:cs="Times New Roman"/>
      <w:sz w:val="22"/>
      <w:szCs w:val="22"/>
      <w:lang w:val="x-none" w:eastAsia="en-US"/>
    </w:rPr>
  </w:style>
  <w:style w:type="character" w:styleId="a9">
    <w:name w:val="Hyperlink"/>
    <w:uiPriority w:val="99"/>
    <w:semiHidden/>
    <w:rsid w:val="008163BB"/>
    <w:rPr>
      <w:rFonts w:cs="Times New Roman"/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27020D"/>
    <w:rPr>
      <w:rFonts w:cs="Times New Roman"/>
      <w:sz w:val="22"/>
      <w:szCs w:val="22"/>
      <w:lang w:val="x-none" w:eastAsia="en-US"/>
    </w:rPr>
  </w:style>
  <w:style w:type="paragraph" w:styleId="HTML">
    <w:name w:val="HTML Preformatted"/>
    <w:basedOn w:val="a"/>
    <w:link w:val="HTML0"/>
    <w:uiPriority w:val="99"/>
    <w:rsid w:val="00D60C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lang w:val="en-US"/>
    </w:rPr>
  </w:style>
  <w:style w:type="character" w:customStyle="1" w:styleId="10">
    <w:name w:val="Заголовок 1 Знак"/>
    <w:link w:val="1"/>
    <w:uiPriority w:val="99"/>
    <w:locked/>
    <w:rsid w:val="00D60C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TML0">
    <w:name w:val="Стандартный HTML Знак"/>
    <w:link w:val="HTML"/>
    <w:uiPriority w:val="99"/>
    <w:locked/>
    <w:rsid w:val="00D60C7D"/>
    <w:rPr>
      <w:rFonts w:ascii="Courier New" w:eastAsia="Times New Roman" w:hAnsi="Courier New" w:cs="Courier New"/>
      <w:sz w:val="22"/>
      <w:szCs w:val="22"/>
      <w:lang w:val="en-US" w:eastAsia="en-US"/>
    </w:rPr>
  </w:style>
  <w:style w:type="character" w:customStyle="1" w:styleId="text">
    <w:name w:val="text"/>
    <w:uiPriority w:val="99"/>
    <w:rsid w:val="007912E5"/>
    <w:rPr>
      <w:rFonts w:cs="Times New Roman"/>
    </w:rPr>
  </w:style>
  <w:style w:type="character" w:styleId="aa">
    <w:name w:val="Strong"/>
    <w:uiPriority w:val="99"/>
    <w:qFormat/>
    <w:rsid w:val="002B5342"/>
    <w:rPr>
      <w:rFonts w:cs="Times New Roman"/>
      <w:b/>
      <w:bCs/>
    </w:rPr>
  </w:style>
  <w:style w:type="paragraph" w:styleId="ab">
    <w:name w:val="Normal (Web)"/>
    <w:basedOn w:val="a"/>
    <w:uiPriority w:val="99"/>
    <w:rsid w:val="002B534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c">
    <w:name w:val="Emphasis"/>
    <w:uiPriority w:val="99"/>
    <w:qFormat/>
    <w:rsid w:val="002B5342"/>
    <w:rPr>
      <w:rFonts w:cs="Times New Roman"/>
      <w:i/>
      <w:iCs/>
    </w:rPr>
  </w:style>
  <w:style w:type="character" w:customStyle="1" w:styleId="30">
    <w:name w:val="Заголовок 3 Знак"/>
    <w:link w:val="3"/>
    <w:uiPriority w:val="99"/>
    <w:semiHidden/>
    <w:locked/>
    <w:rsid w:val="0090391D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table" w:styleId="11">
    <w:name w:val="Table Grid 1"/>
    <w:basedOn w:val="a1"/>
    <w:uiPriority w:val="99"/>
    <w:rsid w:val="00D010D7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4">
    <w:name w:val="Название Знак"/>
    <w:link w:val="a3"/>
    <w:uiPriority w:val="99"/>
    <w:locked/>
    <w:rsid w:val="00C45407"/>
    <w:rPr>
      <w:rFonts w:ascii="Times New Roman" w:eastAsia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1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3258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мол</Company>
  <LinksUpToDate>false</LinksUpToDate>
  <CharactersWithSpaces>21792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мол</dc:creator>
  <cp:keywords/>
  <dc:description/>
  <cp:lastModifiedBy>admin</cp:lastModifiedBy>
  <cp:revision>2</cp:revision>
  <cp:lastPrinted>2010-05-13T09:29:00Z</cp:lastPrinted>
  <dcterms:created xsi:type="dcterms:W3CDTF">2014-02-28T09:18:00Z</dcterms:created>
  <dcterms:modified xsi:type="dcterms:W3CDTF">2014-02-28T09:18:00Z</dcterms:modified>
</cp:coreProperties>
</file>