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361" w:rsidRPr="00806B81" w:rsidRDefault="00C80361" w:rsidP="00806B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6B81">
        <w:rPr>
          <w:sz w:val="28"/>
          <w:szCs w:val="28"/>
        </w:rPr>
        <w:t>Вариант 2</w:t>
      </w:r>
    </w:p>
    <w:p w:rsidR="00C80361" w:rsidRPr="00806B81" w:rsidRDefault="00C80361" w:rsidP="00806B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60655" w:rsidRPr="00806B81" w:rsidRDefault="00160655" w:rsidP="00806B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6B81">
        <w:rPr>
          <w:sz w:val="28"/>
          <w:szCs w:val="28"/>
        </w:rPr>
        <w:t>Рассматриваемые в данной задаче общественные отношения регулируются нормами комплексного института экологических прав граждан.</w:t>
      </w:r>
    </w:p>
    <w:p w:rsidR="00C80361" w:rsidRPr="00806B81" w:rsidRDefault="00C80361" w:rsidP="00806B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6B81">
        <w:rPr>
          <w:sz w:val="28"/>
          <w:szCs w:val="28"/>
        </w:rPr>
        <w:t>«Экологические права человека можно рассматривать как: 1) составную часть экономических, социальных, культурных, политических прав; 2) одну из самостоятельных категорий прав человека; 3) индивидуальное, естественное право каждого пользоваться в определенных пределах окружающей средой независимо от правоустановлений государства; 4) коллективные права, отличительным признаком которых является то, что они могут осуществляться общностью, ассоциацией. Исходя из принятой в международном праве классификации право на благоприятную окружающую среду включают в третье поколение прав человека (к первому поколению причисляют гражданские и политические права, ко второму -социальные, экономические, культурные)</w:t>
      </w:r>
      <w:r w:rsidR="00B21DA4" w:rsidRPr="00806B81">
        <w:rPr>
          <w:sz w:val="28"/>
          <w:szCs w:val="28"/>
        </w:rPr>
        <w:t>»</w:t>
      </w:r>
      <w:r w:rsidRPr="00806B81">
        <w:rPr>
          <w:sz w:val="28"/>
          <w:szCs w:val="28"/>
        </w:rPr>
        <w:t>.</w:t>
      </w:r>
    </w:p>
    <w:p w:rsidR="00C80361" w:rsidRPr="00806B81" w:rsidRDefault="00C80361" w:rsidP="00806B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6B81">
        <w:rPr>
          <w:sz w:val="28"/>
          <w:szCs w:val="28"/>
        </w:rPr>
        <w:t xml:space="preserve">Основополагающие принципы охраны окружающей среды и рационального природопользования содержатся в международно-правовых актах, </w:t>
      </w:r>
      <w:r w:rsidR="002900A0" w:rsidRPr="00806B81">
        <w:rPr>
          <w:sz w:val="28"/>
          <w:szCs w:val="28"/>
        </w:rPr>
        <w:t>таких как</w:t>
      </w:r>
      <w:r w:rsidR="00806B81" w:rsidRPr="00806B81">
        <w:rPr>
          <w:sz w:val="28"/>
          <w:szCs w:val="28"/>
        </w:rPr>
        <w:t xml:space="preserve"> </w:t>
      </w:r>
      <w:r w:rsidRPr="00806B81">
        <w:rPr>
          <w:sz w:val="28"/>
          <w:szCs w:val="28"/>
        </w:rPr>
        <w:t xml:space="preserve">Декларация прав человека, принятая Генеральной Ассамблеей ООН в </w:t>
      </w:r>
      <w:smartTag w:uri="urn:schemas-microsoft-com:office:smarttags" w:element="metricconverter">
        <w:smartTagPr>
          <w:attr w:name="ProductID" w:val="1948 г"/>
        </w:smartTagPr>
        <w:r w:rsidRPr="00806B81">
          <w:rPr>
            <w:sz w:val="28"/>
            <w:szCs w:val="28"/>
          </w:rPr>
          <w:t>1948 г</w:t>
        </w:r>
      </w:smartTag>
      <w:r w:rsidRPr="00806B81">
        <w:rPr>
          <w:sz w:val="28"/>
          <w:szCs w:val="28"/>
        </w:rPr>
        <w:t>.; Резолюция Генеральной Ассамблеи ООН «Экономическое развитие и охрана природы» (</w:t>
      </w:r>
      <w:smartTag w:uri="urn:schemas-microsoft-com:office:smarttags" w:element="metricconverter">
        <w:smartTagPr>
          <w:attr w:name="ProductID" w:val="1962 г"/>
        </w:smartTagPr>
        <w:r w:rsidRPr="00806B81">
          <w:rPr>
            <w:sz w:val="28"/>
            <w:szCs w:val="28"/>
          </w:rPr>
          <w:t>1962 г</w:t>
        </w:r>
      </w:smartTag>
      <w:r w:rsidRPr="00806B81">
        <w:rPr>
          <w:sz w:val="28"/>
          <w:szCs w:val="28"/>
        </w:rPr>
        <w:t>.); Декларация Стокгольмской конференции ООН по проблемам охраны окружающей среды (</w:t>
      </w:r>
      <w:smartTag w:uri="urn:schemas-microsoft-com:office:smarttags" w:element="metricconverter">
        <w:smartTagPr>
          <w:attr w:name="ProductID" w:val="1972 г"/>
        </w:smartTagPr>
        <w:r w:rsidRPr="00806B81">
          <w:rPr>
            <w:sz w:val="28"/>
            <w:szCs w:val="28"/>
          </w:rPr>
          <w:t>1972 г</w:t>
        </w:r>
      </w:smartTag>
      <w:r w:rsidRPr="00806B81">
        <w:rPr>
          <w:sz w:val="28"/>
          <w:szCs w:val="28"/>
        </w:rPr>
        <w:t xml:space="preserve">.). В </w:t>
      </w:r>
      <w:smartTag w:uri="urn:schemas-microsoft-com:office:smarttags" w:element="metricconverter">
        <w:smartTagPr>
          <w:attr w:name="ProductID" w:val="1982 г"/>
        </w:smartTagPr>
        <w:r w:rsidRPr="00806B81">
          <w:rPr>
            <w:sz w:val="28"/>
            <w:szCs w:val="28"/>
          </w:rPr>
          <w:t>1982 г</w:t>
        </w:r>
      </w:smartTag>
      <w:r w:rsidRPr="00806B81">
        <w:rPr>
          <w:sz w:val="28"/>
          <w:szCs w:val="28"/>
        </w:rPr>
        <w:t xml:space="preserve">. Генеральная Ассамблея ООН приняла Всемирную хартию природы. </w:t>
      </w:r>
    </w:p>
    <w:p w:rsidR="00C80361" w:rsidRPr="00806B81" w:rsidRDefault="002900A0" w:rsidP="00806B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6B81">
        <w:rPr>
          <w:sz w:val="28"/>
          <w:szCs w:val="28"/>
        </w:rPr>
        <w:t>«</w:t>
      </w:r>
      <w:r w:rsidR="00C80361" w:rsidRPr="00806B81">
        <w:rPr>
          <w:sz w:val="28"/>
          <w:szCs w:val="28"/>
        </w:rPr>
        <w:t>Признанные мировым сообществом экологические права человека могут быть реализованы посредством их включения и развития в национальном законодательстве.</w:t>
      </w:r>
    </w:p>
    <w:p w:rsidR="00C80361" w:rsidRPr="00806B81" w:rsidRDefault="00C80361" w:rsidP="00806B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6B81">
        <w:rPr>
          <w:sz w:val="28"/>
          <w:szCs w:val="28"/>
        </w:rPr>
        <w:t>Конституция РФ, а затем и экологическое законодательство предоставляют гражданам определенные права и возлагают на них юридические обязанности в области экологических отношений.</w:t>
      </w:r>
    </w:p>
    <w:p w:rsidR="00C80361" w:rsidRPr="00806B81" w:rsidRDefault="00C80361" w:rsidP="00806B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6B81">
        <w:rPr>
          <w:sz w:val="28"/>
          <w:szCs w:val="28"/>
        </w:rPr>
        <w:t xml:space="preserve">Общая норма о праве каждого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правонарушением, а также о корреспондирующей обязанности по сохранению природы и окружающей среды, бережному отношению к природным богатствам закреплена соответственно в ст. 42 и 58 Конституции РФ. Хотя предметом экологического права являются отношения, связанные в первую очередь с охраной окружающей среды, конечной целью правового регулирования </w:t>
      </w:r>
      <w:r w:rsidR="00806B81" w:rsidRPr="00806B81">
        <w:rPr>
          <w:sz w:val="28"/>
          <w:szCs w:val="28"/>
        </w:rPr>
        <w:t>выступает,</w:t>
      </w:r>
      <w:r w:rsidRPr="00806B81">
        <w:rPr>
          <w:sz w:val="28"/>
          <w:szCs w:val="28"/>
        </w:rPr>
        <w:t xml:space="preserve"> прежде </w:t>
      </w:r>
      <w:r w:rsidR="00806B81" w:rsidRPr="00806B81">
        <w:rPr>
          <w:sz w:val="28"/>
          <w:szCs w:val="28"/>
        </w:rPr>
        <w:t>всего,</w:t>
      </w:r>
      <w:r w:rsidRPr="00806B81">
        <w:rPr>
          <w:sz w:val="28"/>
          <w:szCs w:val="28"/>
        </w:rPr>
        <w:t xml:space="preserve"> обязанность государства по охране здоровья человека, созданию благоприятных условий для его жизнедеятельности. Это подтверждается и ст. 9 Конституции РФ, определяющей, что земля и другие природные ресурсы используются и охраняются в Российской Федерации как основа жизни и деятельности народов, проживающих на соответствующей территории, и нормой ст. 41, провозглашающей право каждого на охрану здоровья и поощряющей деятельность, способствующую экологическому и санитарно-э</w:t>
      </w:r>
      <w:r w:rsidR="00B21DA4" w:rsidRPr="00806B81">
        <w:rPr>
          <w:sz w:val="28"/>
          <w:szCs w:val="28"/>
        </w:rPr>
        <w:t>пидемиологическому благополучию</w:t>
      </w:r>
      <w:r w:rsidR="00160655" w:rsidRPr="00806B81">
        <w:rPr>
          <w:sz w:val="28"/>
          <w:szCs w:val="28"/>
        </w:rPr>
        <w:t>»</w:t>
      </w:r>
      <w:r w:rsidR="00B21DA4" w:rsidRPr="00806B81">
        <w:rPr>
          <w:sz w:val="28"/>
          <w:szCs w:val="28"/>
        </w:rPr>
        <w:t>.</w:t>
      </w:r>
    </w:p>
    <w:p w:rsidR="00C80361" w:rsidRPr="00806B81" w:rsidRDefault="00160655" w:rsidP="00806B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6B81">
        <w:rPr>
          <w:sz w:val="28"/>
          <w:szCs w:val="28"/>
        </w:rPr>
        <w:t>«</w:t>
      </w:r>
      <w:r w:rsidR="00C80361" w:rsidRPr="00806B81">
        <w:rPr>
          <w:sz w:val="28"/>
          <w:szCs w:val="28"/>
        </w:rPr>
        <w:t xml:space="preserve">Право каждого на благоприятную окружающую среду, на ее защиту от негативного воздействия, вызванного хозяйственной и иной деятельностью, чрезвычайными ситуациями природного и техногенного характера, на достоверную информацию о состоянии окружающей среды и на возмещение вреда окружающей среде закреплено в ст. 11 Федерального закона «Об охране окружающей </w:t>
      </w:r>
      <w:r w:rsidR="003A7554" w:rsidRPr="00806B81">
        <w:rPr>
          <w:sz w:val="28"/>
          <w:szCs w:val="28"/>
        </w:rPr>
        <w:t>среды</w:t>
      </w:r>
      <w:r w:rsidR="00C80361" w:rsidRPr="00806B81">
        <w:rPr>
          <w:sz w:val="28"/>
          <w:szCs w:val="28"/>
        </w:rPr>
        <w:t>.</w:t>
      </w:r>
    </w:p>
    <w:p w:rsidR="00C80361" w:rsidRPr="00806B81" w:rsidRDefault="00C80361" w:rsidP="00806B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6B81">
        <w:rPr>
          <w:sz w:val="28"/>
          <w:szCs w:val="28"/>
        </w:rPr>
        <w:t>В качестве правовой и организационной основы реализации права граждан на благоприятную окружающую среду выступают регламентированные нормативными правовыми актами функции экологического управления: экологический мониторинг, нормирование воздействий на окружающую среду, экологическая экспертиза, сертификация, лицензирование воздействий на окружающую среду, экологический контроль, реализуемые системой органов экологического управления.</w:t>
      </w:r>
    </w:p>
    <w:p w:rsidR="00B21DA4" w:rsidRPr="00806B81" w:rsidRDefault="00C80361" w:rsidP="00806B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6B81">
        <w:rPr>
          <w:sz w:val="28"/>
          <w:szCs w:val="28"/>
        </w:rPr>
        <w:t>Составной частью права граждан на благоприятную окружающую среду в соответствии со ст. 11 Федерального закона «Об охране окружающей среды» является ее защита от негативного воздействия, вызванного хозяйственной и иной деятельностью, чрезвычайными ситуациями природного и техногенного характера, со стороны государства.</w:t>
      </w:r>
      <w:r w:rsidR="00B21DA4" w:rsidRPr="00806B81">
        <w:rPr>
          <w:sz w:val="28"/>
          <w:szCs w:val="28"/>
        </w:rPr>
        <w:t xml:space="preserve"> </w:t>
      </w:r>
    </w:p>
    <w:p w:rsidR="002648D7" w:rsidRPr="00806B81" w:rsidRDefault="00C80361" w:rsidP="00806B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6B81">
        <w:rPr>
          <w:sz w:val="28"/>
          <w:szCs w:val="28"/>
        </w:rPr>
        <w:t>Помимо названных организационно-правовых мер, защита окружающей среды от негативного воздействия хозяйственной и иной деятельности обеспечивается посредством правовой регламентации этих видов деятельности.</w:t>
      </w:r>
      <w:r w:rsidR="002900A0" w:rsidRPr="00806B81">
        <w:rPr>
          <w:sz w:val="28"/>
          <w:szCs w:val="28"/>
        </w:rPr>
        <w:t xml:space="preserve"> </w:t>
      </w:r>
      <w:r w:rsidRPr="00806B81">
        <w:rPr>
          <w:sz w:val="28"/>
          <w:szCs w:val="28"/>
        </w:rPr>
        <w:t xml:space="preserve">Соответствующие правила установлены гл. 7 Федерального закона «Об охране окружающей среды». </w:t>
      </w:r>
      <w:r w:rsidR="00160655" w:rsidRPr="00806B81">
        <w:rPr>
          <w:sz w:val="28"/>
          <w:szCs w:val="28"/>
        </w:rPr>
        <w:t>«</w:t>
      </w:r>
      <w:r w:rsidR="002648D7" w:rsidRPr="00806B81">
        <w:rPr>
          <w:sz w:val="28"/>
          <w:szCs w:val="28"/>
        </w:rPr>
        <w:t>Статья 42 Конституции РФ, а вслед за ней и Федеральный закон «Об охране окружающей среды» закрепляют также право каждого на ин</w:t>
      </w:r>
      <w:r w:rsidR="00160655" w:rsidRPr="00806B81">
        <w:rPr>
          <w:sz w:val="28"/>
          <w:szCs w:val="28"/>
        </w:rPr>
        <w:t>ф</w:t>
      </w:r>
      <w:r w:rsidR="002648D7" w:rsidRPr="00806B81">
        <w:rPr>
          <w:sz w:val="28"/>
          <w:szCs w:val="28"/>
        </w:rPr>
        <w:t>ормацию о состоянии окружающей среды.</w:t>
      </w:r>
    </w:p>
    <w:p w:rsidR="002648D7" w:rsidRPr="00806B81" w:rsidRDefault="002648D7" w:rsidP="00806B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6B81">
        <w:rPr>
          <w:sz w:val="28"/>
          <w:szCs w:val="28"/>
        </w:rPr>
        <w:t xml:space="preserve">Право граждан на получение информации содержится в ст. 29 Конституции РФ и принятом в ее развитие Указе Президента РФ от 31 декабря </w:t>
      </w:r>
      <w:smartTag w:uri="urn:schemas-microsoft-com:office:smarttags" w:element="metricconverter">
        <w:smartTagPr>
          <w:attr w:name="ProductID" w:val="1993 г"/>
        </w:smartTagPr>
        <w:r w:rsidRPr="00806B81">
          <w:rPr>
            <w:sz w:val="28"/>
            <w:szCs w:val="28"/>
          </w:rPr>
          <w:t>1993 г</w:t>
        </w:r>
      </w:smartTag>
      <w:r w:rsidRPr="00806B81">
        <w:rPr>
          <w:sz w:val="28"/>
          <w:szCs w:val="28"/>
        </w:rPr>
        <w:t xml:space="preserve">. № 2334 «О дополнительных гарантиях прав граждан на информацию» (в ред. от 1 сентября </w:t>
      </w:r>
      <w:smartTag w:uri="urn:schemas-microsoft-com:office:smarttags" w:element="metricconverter">
        <w:smartTagPr>
          <w:attr w:name="ProductID" w:val="2000 г"/>
        </w:smartTagPr>
        <w:r w:rsidRPr="00806B81">
          <w:rPr>
            <w:sz w:val="28"/>
            <w:szCs w:val="28"/>
          </w:rPr>
          <w:t>2000 г</w:t>
        </w:r>
      </w:smartTag>
      <w:r w:rsidRPr="00806B81">
        <w:rPr>
          <w:sz w:val="28"/>
          <w:szCs w:val="28"/>
        </w:rPr>
        <w:t>.), в соответствии с которым право на информацию признается одним из фундаментальных прав человека. Этим же актом устанавливаются основополагающие принципы информационной открытости, выражающиеся в:</w:t>
      </w:r>
      <w:r w:rsidR="002900A0" w:rsidRPr="00806B81">
        <w:rPr>
          <w:sz w:val="28"/>
          <w:szCs w:val="28"/>
        </w:rPr>
        <w:t xml:space="preserve"> </w:t>
      </w:r>
      <w:r w:rsidRPr="00806B81">
        <w:rPr>
          <w:sz w:val="28"/>
          <w:szCs w:val="28"/>
        </w:rPr>
        <w:t>доступности для граждан информации, представляющей общест</w:t>
      </w:r>
      <w:r w:rsidR="002900A0" w:rsidRPr="00806B81">
        <w:rPr>
          <w:sz w:val="28"/>
          <w:szCs w:val="28"/>
        </w:rPr>
        <w:t>в</w:t>
      </w:r>
      <w:r w:rsidRPr="00806B81">
        <w:rPr>
          <w:sz w:val="28"/>
          <w:szCs w:val="28"/>
        </w:rPr>
        <w:t>е</w:t>
      </w:r>
      <w:r w:rsidR="002900A0" w:rsidRPr="00806B81">
        <w:rPr>
          <w:sz w:val="28"/>
          <w:szCs w:val="28"/>
        </w:rPr>
        <w:t>н</w:t>
      </w:r>
      <w:r w:rsidRPr="00806B81">
        <w:rPr>
          <w:sz w:val="28"/>
          <w:szCs w:val="28"/>
        </w:rPr>
        <w:t>ный интерес или затрагивающей личные интересы граждан;</w:t>
      </w:r>
      <w:r w:rsidR="002900A0" w:rsidRPr="00806B81">
        <w:rPr>
          <w:sz w:val="28"/>
          <w:szCs w:val="28"/>
        </w:rPr>
        <w:t xml:space="preserve"> </w:t>
      </w:r>
      <w:r w:rsidRPr="00806B81">
        <w:rPr>
          <w:sz w:val="28"/>
          <w:szCs w:val="28"/>
        </w:rPr>
        <w:t>систематическом информировании граждан о предполагаемых или принятых решениях;</w:t>
      </w:r>
      <w:r w:rsidR="002900A0" w:rsidRPr="00806B81">
        <w:rPr>
          <w:sz w:val="28"/>
          <w:szCs w:val="28"/>
        </w:rPr>
        <w:t xml:space="preserve"> </w:t>
      </w:r>
      <w:r w:rsidRPr="00806B81">
        <w:rPr>
          <w:sz w:val="28"/>
          <w:szCs w:val="28"/>
        </w:rPr>
        <w:t>осуществлении гражданами контроля за деятельностью государственных органов, организаций, общественных объединений, должностных лиц и принимаемыми ими решениями, связанными с соблюдением, охраной и защитой прав и законных интересов граждан;</w:t>
      </w:r>
      <w:r w:rsidR="002900A0" w:rsidRPr="00806B81">
        <w:rPr>
          <w:sz w:val="28"/>
          <w:szCs w:val="28"/>
        </w:rPr>
        <w:t xml:space="preserve"> </w:t>
      </w:r>
      <w:r w:rsidRPr="00806B81">
        <w:rPr>
          <w:sz w:val="28"/>
          <w:szCs w:val="28"/>
        </w:rPr>
        <w:t>создании условий для обеспечения граждан Российской Федерации зарубежными информационными продуктами и оказания им информационных услуг, имеющих зарубежное происхождение.</w:t>
      </w:r>
    </w:p>
    <w:p w:rsidR="002648D7" w:rsidRPr="00806B81" w:rsidRDefault="002648D7" w:rsidP="00806B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6B81">
        <w:rPr>
          <w:sz w:val="28"/>
          <w:szCs w:val="28"/>
        </w:rPr>
        <w:t xml:space="preserve">Поскольку экологически значимые сведения составляют информационный ресурс, их получение, обработка, накопление, фиксирование, хранение, использование и распространение должны основываться на нормах, установленных как в базовом акте — Федеральном законе от 27 июля </w:t>
      </w:r>
      <w:smartTag w:uri="urn:schemas-microsoft-com:office:smarttags" w:element="metricconverter">
        <w:smartTagPr>
          <w:attr w:name="ProductID" w:val="2006 г"/>
        </w:smartTagPr>
        <w:r w:rsidRPr="00806B81">
          <w:rPr>
            <w:sz w:val="28"/>
            <w:szCs w:val="28"/>
          </w:rPr>
          <w:t>2006 г</w:t>
        </w:r>
      </w:smartTag>
      <w:r w:rsidRPr="00806B81">
        <w:rPr>
          <w:sz w:val="28"/>
          <w:szCs w:val="28"/>
        </w:rPr>
        <w:t>. № 149-ФЗ «Об информации, информационных технологиях и о защите информации», так и в экологическом законодательстве. Федеральный закон «Об охране окружающей среды» закрепляет право граждан на получение своевременной, полной и достоверной информации о состоянии окружающей среды в местах своего проживания, а также о мерах по ее охране (ст. 11).</w:t>
      </w:r>
    </w:p>
    <w:p w:rsidR="002648D7" w:rsidRPr="00806B81" w:rsidRDefault="002648D7" w:rsidP="00806B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6B81">
        <w:rPr>
          <w:sz w:val="28"/>
          <w:szCs w:val="28"/>
        </w:rPr>
        <w:t>В то же время Федеральный закон «Об информации, информатизации и защите информации» запрещает относить к ин</w:t>
      </w:r>
      <w:r w:rsidR="003904DF" w:rsidRPr="00806B81">
        <w:rPr>
          <w:sz w:val="28"/>
          <w:szCs w:val="28"/>
        </w:rPr>
        <w:t>ф</w:t>
      </w:r>
      <w:r w:rsidRPr="00806B81">
        <w:rPr>
          <w:sz w:val="28"/>
          <w:szCs w:val="28"/>
        </w:rPr>
        <w:t>ормации с ограниченным доступом документы, содержащие сведения о чрезвычайных ситуациях, экологическую, метеорологическую, демографическую, санитарно-эпидемиологическую и иную информацию, необходимую для обеспечения безопасного функционирования населенных пунктов, производственных объектов, безопасности граждан и населения в целом</w:t>
      </w:r>
      <w:r w:rsidR="003904DF" w:rsidRPr="00806B81">
        <w:rPr>
          <w:sz w:val="28"/>
          <w:szCs w:val="28"/>
        </w:rPr>
        <w:t>»</w:t>
      </w:r>
      <w:r w:rsidRPr="00806B81">
        <w:rPr>
          <w:sz w:val="28"/>
          <w:szCs w:val="28"/>
        </w:rPr>
        <w:t>.</w:t>
      </w:r>
    </w:p>
    <w:p w:rsidR="002648D7" w:rsidRPr="00806B81" w:rsidRDefault="003904DF" w:rsidP="00806B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6B81">
        <w:rPr>
          <w:sz w:val="28"/>
          <w:szCs w:val="28"/>
        </w:rPr>
        <w:t>«</w:t>
      </w:r>
      <w:r w:rsidR="002648D7" w:rsidRPr="00806B81">
        <w:rPr>
          <w:sz w:val="28"/>
          <w:szCs w:val="28"/>
        </w:rPr>
        <w:t>Законодательство, прямо или опосредованно регулирующее отношения, связанные с правом граждан на получение информации о состоянии окружающей среды, ее компонентов, достаточно обширно.</w:t>
      </w:r>
    </w:p>
    <w:p w:rsidR="002648D7" w:rsidRPr="00806B81" w:rsidRDefault="002648D7" w:rsidP="00806B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6B81">
        <w:rPr>
          <w:sz w:val="28"/>
          <w:szCs w:val="28"/>
        </w:rPr>
        <w:t>Основы законодательства РФ «Об охране здоровья граждан» (</w:t>
      </w:r>
      <w:smartTag w:uri="urn:schemas-microsoft-com:office:smarttags" w:element="metricconverter">
        <w:smartTagPr>
          <w:attr w:name="ProductID" w:val="1993 г"/>
        </w:smartTagPr>
        <w:r w:rsidRPr="00806B81">
          <w:rPr>
            <w:sz w:val="28"/>
            <w:szCs w:val="28"/>
          </w:rPr>
          <w:t>1993 г</w:t>
        </w:r>
      </w:smartTag>
      <w:r w:rsidRPr="00806B81">
        <w:rPr>
          <w:sz w:val="28"/>
          <w:szCs w:val="28"/>
        </w:rPr>
        <w:t xml:space="preserve">., в ред. от 2 февраля </w:t>
      </w:r>
      <w:smartTag w:uri="urn:schemas-microsoft-com:office:smarttags" w:element="metricconverter">
        <w:smartTagPr>
          <w:attr w:name="ProductID" w:val="2006 г"/>
        </w:smartTagPr>
        <w:r w:rsidRPr="00806B81">
          <w:rPr>
            <w:sz w:val="28"/>
            <w:szCs w:val="28"/>
          </w:rPr>
          <w:t>2006 г</w:t>
        </w:r>
      </w:smartTag>
      <w:r w:rsidRPr="00806B81">
        <w:rPr>
          <w:sz w:val="28"/>
          <w:szCs w:val="28"/>
        </w:rPr>
        <w:t xml:space="preserve">.) (ст. 19) обязывают местные администрации через средства массовой информации или непосредственно по запросам граждан предоставлять регулярно и своевременно информацию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проживания. Порядок предоставления такой информации регламентируется приказом Министерства здравоохранения РФ от 2 декабря </w:t>
      </w:r>
      <w:smartTag w:uri="urn:schemas-microsoft-com:office:smarttags" w:element="metricconverter">
        <w:smartTagPr>
          <w:attr w:name="ProductID" w:val="1999 г"/>
        </w:smartTagPr>
        <w:r w:rsidRPr="00806B81">
          <w:rPr>
            <w:sz w:val="28"/>
            <w:szCs w:val="28"/>
          </w:rPr>
          <w:t>1999 г</w:t>
        </w:r>
      </w:smartTag>
      <w:r w:rsidRPr="00806B81">
        <w:rPr>
          <w:sz w:val="28"/>
          <w:szCs w:val="28"/>
        </w:rPr>
        <w:t>. № 429.</w:t>
      </w:r>
    </w:p>
    <w:p w:rsidR="002648D7" w:rsidRPr="00806B81" w:rsidRDefault="002648D7" w:rsidP="00806B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6B81">
        <w:rPr>
          <w:sz w:val="28"/>
          <w:szCs w:val="28"/>
        </w:rPr>
        <w:t>Право на получение экологической информации обеспечено правовой защитой. Законодательно закреплена административная ответственность за сокрытие или искажение экологической информации</w:t>
      </w:r>
      <w:r w:rsidR="002900A0" w:rsidRPr="00806B81">
        <w:rPr>
          <w:sz w:val="28"/>
          <w:szCs w:val="28"/>
        </w:rPr>
        <w:t>» (ст. 8.5 Кодекса РФ об административных правонарушениях)</w:t>
      </w:r>
      <w:r w:rsidRPr="00806B81">
        <w:rPr>
          <w:sz w:val="28"/>
          <w:szCs w:val="28"/>
        </w:rPr>
        <w:t xml:space="preserve">. </w:t>
      </w:r>
      <w:r w:rsidR="002900A0" w:rsidRPr="00806B81">
        <w:rPr>
          <w:sz w:val="28"/>
          <w:szCs w:val="28"/>
        </w:rPr>
        <w:t>«Н</w:t>
      </w:r>
      <w:r w:rsidRPr="00806B81">
        <w:rPr>
          <w:sz w:val="28"/>
          <w:szCs w:val="28"/>
        </w:rPr>
        <w:t>аряду с административной законодательство предусматривает и уголовную ответственность, в частности за сокрытие информации об обстоятельствах, создающих опасность для жизни или здоровья людей (ст. 237 УК РФ). В этой статье дополнительно по отношению к названию статьи предметом посягательства названа окружающая среда.</w:t>
      </w:r>
      <w:r w:rsidR="00806B81">
        <w:rPr>
          <w:sz w:val="28"/>
          <w:szCs w:val="28"/>
        </w:rPr>
        <w:t xml:space="preserve"> </w:t>
      </w:r>
      <w:r w:rsidRPr="00806B81">
        <w:rPr>
          <w:sz w:val="28"/>
          <w:szCs w:val="28"/>
        </w:rPr>
        <w:t>Несмотря на наличие механизма реализации прав граждан на информацию о состоянии окружающей среды, включающего меры государственного принуждения, которые могут и должны применяться к должностным лицам при нарушении указанного права, известны случаи ограничения доступа к такой информации</w:t>
      </w:r>
      <w:r w:rsidR="00B21DA4" w:rsidRPr="00806B81">
        <w:rPr>
          <w:sz w:val="28"/>
          <w:szCs w:val="28"/>
        </w:rPr>
        <w:t>»</w:t>
      </w:r>
      <w:r w:rsidRPr="00806B81">
        <w:rPr>
          <w:sz w:val="28"/>
          <w:szCs w:val="28"/>
        </w:rPr>
        <w:t>.</w:t>
      </w:r>
      <w:r w:rsidR="00806B81">
        <w:rPr>
          <w:sz w:val="28"/>
          <w:szCs w:val="28"/>
        </w:rPr>
        <w:t xml:space="preserve"> </w:t>
      </w:r>
      <w:r w:rsidRPr="00806B81">
        <w:rPr>
          <w:sz w:val="28"/>
          <w:szCs w:val="28"/>
        </w:rPr>
        <w:t>Своевременность информации является одним из условий обеспечения прав граждан. Согласно законодательству, а также существующим правилам ответ на запрос об информации должен быть дан в течение месяца (в исключительных случаях — с продлением еще на месяц), на запрос о рассекречивании информации в течение трех месяцев.</w:t>
      </w:r>
      <w:r w:rsidR="00806B81">
        <w:rPr>
          <w:sz w:val="28"/>
          <w:szCs w:val="28"/>
        </w:rPr>
        <w:t xml:space="preserve"> </w:t>
      </w:r>
      <w:r w:rsidR="00B21DA4" w:rsidRPr="00806B81">
        <w:rPr>
          <w:sz w:val="28"/>
          <w:szCs w:val="28"/>
        </w:rPr>
        <w:t>Р</w:t>
      </w:r>
      <w:r w:rsidRPr="00806B81">
        <w:rPr>
          <w:sz w:val="28"/>
          <w:szCs w:val="28"/>
        </w:rPr>
        <w:t xml:space="preserve">аспространенным нарушением является затруднение доступа к информации. </w:t>
      </w:r>
      <w:r w:rsidR="00B21DA4" w:rsidRPr="00806B81">
        <w:rPr>
          <w:sz w:val="28"/>
          <w:szCs w:val="28"/>
        </w:rPr>
        <w:t>«</w:t>
      </w:r>
      <w:r w:rsidRPr="00806B81">
        <w:rPr>
          <w:sz w:val="28"/>
          <w:szCs w:val="28"/>
        </w:rPr>
        <w:t xml:space="preserve">Один из способов — придание экологической информации категории ограниченного доступа. Федеральные законы «О государственной тайне», «Об информации, информационных технологиях и о защите информации», как уже отмечалось, запрещают относить к информации с ограниченным доступом экологическую и санитарно-эпидемиологическую информацию. Кроме того, коммерческую тайну не могут составлять сведения о загрязнении окружающей среды и вреде, нанесенном здоровью людей. Ограничение доступа к экологической информации может осуществляться и другими способами, в частности путем ограничения ее распространения. Информация иногда публикуется небольшими тиражами или в малораспространенных специальных изданиях. Доступ к ней может быть затруднен ведомственными правилами. </w:t>
      </w:r>
    </w:p>
    <w:p w:rsidR="002648D7" w:rsidRPr="00806B81" w:rsidRDefault="002648D7" w:rsidP="00806B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6B81">
        <w:rPr>
          <w:sz w:val="28"/>
          <w:szCs w:val="28"/>
        </w:rPr>
        <w:t xml:space="preserve">Еще одна категория нарушения прав граждан — предоставление неполной, а тем более искаженной экологической информации. На решение этой задачи направлен Федеральный закон от 2 мая </w:t>
      </w:r>
      <w:smartTag w:uri="urn:schemas-microsoft-com:office:smarttags" w:element="metricconverter">
        <w:smartTagPr>
          <w:attr w:name="ProductID" w:val="2006 г"/>
        </w:smartTagPr>
        <w:r w:rsidRPr="00806B81">
          <w:rPr>
            <w:sz w:val="28"/>
            <w:szCs w:val="28"/>
          </w:rPr>
          <w:t>2006 г</w:t>
        </w:r>
      </w:smartTag>
      <w:r w:rsidRPr="00806B81">
        <w:rPr>
          <w:sz w:val="28"/>
          <w:szCs w:val="28"/>
        </w:rPr>
        <w:t>. № 59-ФЗ «О порядке рассмотрения обращений граждан Российской Федерации», который регулирует правоотношения, связанные с реализацией гражданами Российской Федерации закрепленного за ними Конституцией РФ права на обращение в государственные органы и органы местного самоуправления, а также устанавливает порядок рассмотрения обращений граждан в государственные органы, органы местного самоуправления и к должностным лицам</w:t>
      </w:r>
      <w:r w:rsidR="00B21DA4" w:rsidRPr="00806B81">
        <w:rPr>
          <w:sz w:val="28"/>
          <w:szCs w:val="28"/>
        </w:rPr>
        <w:t>»</w:t>
      </w:r>
      <w:r w:rsidRPr="00806B81">
        <w:rPr>
          <w:sz w:val="28"/>
          <w:szCs w:val="28"/>
        </w:rPr>
        <w:t>.</w:t>
      </w:r>
    </w:p>
    <w:p w:rsidR="00B21DA4" w:rsidRPr="00806B81" w:rsidRDefault="00B21DA4" w:rsidP="00806B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6B81">
        <w:rPr>
          <w:sz w:val="28"/>
          <w:szCs w:val="28"/>
        </w:rPr>
        <w:t>Исходя из вышесказанного</w:t>
      </w:r>
      <w:r w:rsidR="00806B81">
        <w:rPr>
          <w:sz w:val="28"/>
          <w:szCs w:val="28"/>
        </w:rPr>
        <w:t>,</w:t>
      </w:r>
      <w:r w:rsidRPr="00806B81">
        <w:rPr>
          <w:sz w:val="28"/>
          <w:szCs w:val="28"/>
        </w:rPr>
        <w:t xml:space="preserve"> можно сделать вывод, что в рассматриваемой задаче были нарушены следующие права гражданина Петрова: </w:t>
      </w:r>
    </w:p>
    <w:p w:rsidR="00B21DA4" w:rsidRPr="00806B81" w:rsidRDefault="00B21DA4" w:rsidP="00806B81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06B81">
        <w:rPr>
          <w:sz w:val="28"/>
          <w:szCs w:val="28"/>
        </w:rPr>
        <w:t>право на благоприятную окружающую среду</w:t>
      </w:r>
      <w:r w:rsidR="005F0393" w:rsidRPr="00806B81">
        <w:rPr>
          <w:sz w:val="28"/>
          <w:szCs w:val="28"/>
        </w:rPr>
        <w:t>;</w:t>
      </w:r>
    </w:p>
    <w:p w:rsidR="005F0393" w:rsidRPr="00806B81" w:rsidRDefault="005F0393" w:rsidP="00806B81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06B81">
        <w:rPr>
          <w:sz w:val="28"/>
          <w:szCs w:val="28"/>
        </w:rPr>
        <w:t>право на информацию о состоянии окружающей среды.</w:t>
      </w:r>
    </w:p>
    <w:p w:rsidR="005F0393" w:rsidRPr="00806B81" w:rsidRDefault="005F0393" w:rsidP="00806B8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B81">
        <w:rPr>
          <w:rFonts w:ascii="Times New Roman" w:hAnsi="Times New Roman" w:cs="Times New Roman"/>
          <w:sz w:val="28"/>
          <w:szCs w:val="28"/>
        </w:rPr>
        <w:t>Право каждого на благоприятную окружающую среду закреплено в пункте 1 статьи 11 Федерального закона</w:t>
      </w:r>
      <w:r w:rsidR="00806B81" w:rsidRPr="00806B81">
        <w:rPr>
          <w:rFonts w:ascii="Times New Roman" w:hAnsi="Times New Roman" w:cs="Times New Roman"/>
          <w:sz w:val="28"/>
          <w:szCs w:val="28"/>
        </w:rPr>
        <w:t xml:space="preserve"> </w:t>
      </w:r>
      <w:r w:rsidRPr="00806B81">
        <w:rPr>
          <w:rFonts w:ascii="Times New Roman" w:hAnsi="Times New Roman" w:cs="Times New Roman"/>
          <w:sz w:val="28"/>
          <w:szCs w:val="28"/>
        </w:rPr>
        <w:t xml:space="preserve">от 20.12.2001 г. «Об охране окружающей среды»: «Каждый гражданин имеет право на благоприятную окружающую среду, на ее защиту от негативного воздействия, вызванного хозяйственной и иной деятельностью, чрезвычайными ситуациями природного и техногенного характера». Составной частью права граждан на благоприятную окружающую среду в соответствии со ст. 11 Федерального закона «Об охране окружающей среды» является ее защита от негативного воздействия, вызванного хозяйственной и иной деятельностью, чрезвычайными ситуациями природного и техногенного характера, со стороны государства. В данном случае мы видим невыполнение со стороны государства обязанностей по защите окружающей среды от негативного воздействия, вызванного хозяйственной и иной деятельностью, чрезвычайными ситуациями природного и техногенного характера. Как сказано в задаче, в регионе наблюдаются признаки экологического бедствия, однако </w:t>
      </w:r>
      <w:r w:rsidR="0053396A" w:rsidRPr="00806B81">
        <w:rPr>
          <w:rFonts w:ascii="Times New Roman" w:hAnsi="Times New Roman" w:cs="Times New Roman"/>
          <w:sz w:val="28"/>
          <w:szCs w:val="28"/>
        </w:rPr>
        <w:t>«никаких видимых признаков этого Петров не заметил», то есть необходимые меры по ликвидации последствий экологического бедствия не осуществлялись. Кроме того, о сложившейся ситуации Петров узнал лишь от представителей милиции, что говорит о том, что население не было должным образом оповещено.</w:t>
      </w:r>
    </w:p>
    <w:p w:rsidR="005A4E0B" w:rsidRPr="00806B81" w:rsidRDefault="0053396A" w:rsidP="00806B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6B81">
        <w:rPr>
          <w:sz w:val="28"/>
          <w:szCs w:val="28"/>
        </w:rPr>
        <w:t>Право на информацию о состоянии окружающей среды закреплено в статье 42 Конституции РФ</w:t>
      </w:r>
      <w:r w:rsidR="005A4E0B" w:rsidRPr="00806B81">
        <w:rPr>
          <w:sz w:val="28"/>
          <w:szCs w:val="28"/>
        </w:rPr>
        <w:t>: «Каждый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</w:t>
      </w:r>
      <w:r w:rsidRPr="00806B81">
        <w:rPr>
          <w:sz w:val="28"/>
          <w:szCs w:val="28"/>
        </w:rPr>
        <w:t xml:space="preserve">, а также в </w:t>
      </w:r>
      <w:r w:rsidR="005A4E0B" w:rsidRPr="00806B81">
        <w:rPr>
          <w:sz w:val="28"/>
          <w:szCs w:val="28"/>
        </w:rPr>
        <w:t>статье 11 Федерального закона</w:t>
      </w:r>
      <w:r w:rsidR="00806B81" w:rsidRPr="00806B81">
        <w:rPr>
          <w:sz w:val="28"/>
          <w:szCs w:val="28"/>
        </w:rPr>
        <w:t xml:space="preserve"> </w:t>
      </w:r>
      <w:r w:rsidR="005A4E0B" w:rsidRPr="00806B81">
        <w:rPr>
          <w:sz w:val="28"/>
          <w:szCs w:val="28"/>
        </w:rPr>
        <w:t xml:space="preserve">от 20.12.2001 г. «Об охране окружающей среды»: «Каждый гражданин имеет право на … достоверную информацию о состоянии окружающей среды и на возмещение вреда окружающей среде». </w:t>
      </w:r>
    </w:p>
    <w:p w:rsidR="00366ADE" w:rsidRPr="00806B81" w:rsidRDefault="005A4E0B" w:rsidP="00806B81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6B81">
        <w:rPr>
          <w:rFonts w:ascii="Times New Roman" w:hAnsi="Times New Roman" w:cs="Times New Roman"/>
          <w:sz w:val="28"/>
          <w:szCs w:val="28"/>
        </w:rPr>
        <w:t>Как мы видим</w:t>
      </w:r>
      <w:r w:rsidR="0078634D" w:rsidRPr="00806B81">
        <w:rPr>
          <w:rFonts w:ascii="Times New Roman" w:hAnsi="Times New Roman" w:cs="Times New Roman"/>
          <w:sz w:val="28"/>
          <w:szCs w:val="28"/>
        </w:rPr>
        <w:t>,</w:t>
      </w:r>
      <w:r w:rsidRPr="00806B81">
        <w:rPr>
          <w:rFonts w:ascii="Times New Roman" w:hAnsi="Times New Roman" w:cs="Times New Roman"/>
          <w:sz w:val="28"/>
          <w:szCs w:val="28"/>
        </w:rPr>
        <w:t xml:space="preserve"> данное право гражданина Петрова было нарушено Челябинской администрацией, которая </w:t>
      </w:r>
      <w:r w:rsidR="0078634D" w:rsidRPr="00806B81">
        <w:rPr>
          <w:rFonts w:ascii="Times New Roman" w:hAnsi="Times New Roman" w:cs="Times New Roman"/>
          <w:sz w:val="28"/>
          <w:szCs w:val="28"/>
        </w:rPr>
        <w:t>ответила отказом на его запрос о состоянии окружаю</w:t>
      </w:r>
      <w:r w:rsidR="00366ADE" w:rsidRPr="00806B81">
        <w:rPr>
          <w:rFonts w:ascii="Times New Roman" w:hAnsi="Times New Roman" w:cs="Times New Roman"/>
          <w:sz w:val="28"/>
          <w:szCs w:val="28"/>
        </w:rPr>
        <w:t>щей среды в Челябинской области, чем нарушила пункт 2 статьи 8 Федерального закона «Об информации, информационных технологиях и о защите информации»: «Гражданин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 законодательством Российской Федерации, информации, непосредственно затрагивающей его права и свободы».</w:t>
      </w:r>
      <w:r w:rsidR="002609AF" w:rsidRPr="00806B81">
        <w:rPr>
          <w:rFonts w:ascii="Times New Roman" w:hAnsi="Times New Roman" w:cs="Times New Roman"/>
          <w:sz w:val="28"/>
          <w:szCs w:val="28"/>
        </w:rPr>
        <w:t xml:space="preserve"> Кроме того, статья 13 Федерального закона</w:t>
      </w:r>
      <w:r w:rsidR="00806B81" w:rsidRPr="00806B81">
        <w:rPr>
          <w:rFonts w:ascii="Times New Roman" w:hAnsi="Times New Roman" w:cs="Times New Roman"/>
          <w:sz w:val="28"/>
          <w:szCs w:val="28"/>
        </w:rPr>
        <w:t xml:space="preserve"> </w:t>
      </w:r>
      <w:r w:rsidR="002609AF" w:rsidRPr="00806B81">
        <w:rPr>
          <w:rFonts w:ascii="Times New Roman" w:hAnsi="Times New Roman" w:cs="Times New Roman"/>
          <w:sz w:val="28"/>
          <w:szCs w:val="28"/>
        </w:rPr>
        <w:t>от 20.12.2001 г. «Об охране окружающей среды» гласит: «Органы государственной власти Российской Федерации, органы государственной власти субъектов Российской Федерации, органы местного самоуправления и должностные лица обязаны оказывать содействие гражданам, общественным и иным некоммерческим объединениям в реализации их прав в области охраны окружающей среды».</w:t>
      </w:r>
    </w:p>
    <w:p w:rsidR="0078634D" w:rsidRPr="00806B81" w:rsidRDefault="0078634D" w:rsidP="00806B8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B81">
        <w:rPr>
          <w:rFonts w:ascii="Times New Roman" w:hAnsi="Times New Roman" w:cs="Times New Roman"/>
          <w:sz w:val="28"/>
          <w:szCs w:val="28"/>
        </w:rPr>
        <w:t>Ссылка на то, что эта информация составляет государственную тайну, не соответствует действительности.</w:t>
      </w:r>
      <w:r w:rsidR="00806B81" w:rsidRPr="00806B81">
        <w:rPr>
          <w:rFonts w:ascii="Times New Roman" w:hAnsi="Times New Roman" w:cs="Times New Roman"/>
          <w:sz w:val="28"/>
          <w:szCs w:val="28"/>
        </w:rPr>
        <w:t xml:space="preserve"> </w:t>
      </w:r>
      <w:r w:rsidRPr="00806B81">
        <w:rPr>
          <w:rFonts w:ascii="Times New Roman" w:hAnsi="Times New Roman" w:cs="Times New Roman"/>
          <w:sz w:val="28"/>
          <w:szCs w:val="28"/>
        </w:rPr>
        <w:t>Федеральные законы «О государственной тайне», «Об информации, информационных технологиях и о защите информации»</w:t>
      </w:r>
      <w:r w:rsidR="00806B81" w:rsidRPr="00806B81">
        <w:rPr>
          <w:rFonts w:ascii="Times New Roman" w:hAnsi="Times New Roman" w:cs="Times New Roman"/>
          <w:sz w:val="28"/>
          <w:szCs w:val="28"/>
        </w:rPr>
        <w:t xml:space="preserve"> </w:t>
      </w:r>
      <w:r w:rsidRPr="00806B81">
        <w:rPr>
          <w:rFonts w:ascii="Times New Roman" w:hAnsi="Times New Roman" w:cs="Times New Roman"/>
          <w:sz w:val="28"/>
          <w:szCs w:val="28"/>
        </w:rPr>
        <w:t>запрещают относить к информации с ограниченным доступом экологическую и санитарно-эпидемиологическую информацию: «Не подлежат отнесению к государственной тайне и засекречиванию сведения: о состоянии экологии, здравоохранения, санитарии, демографии, образования, культуры, сельского хозяйства, а также о состоянии преступности» (статья 7 Федерального закона «О государственной тайне»); «Не может быть ограничен доступ к: информации о состоянии окружающей среды» (п/п 2 пункта 4 статьи 8</w:t>
      </w:r>
      <w:r w:rsidR="00806B81" w:rsidRPr="00806B81">
        <w:rPr>
          <w:rFonts w:ascii="Times New Roman" w:hAnsi="Times New Roman" w:cs="Times New Roman"/>
          <w:sz w:val="28"/>
          <w:szCs w:val="28"/>
        </w:rPr>
        <w:t xml:space="preserve"> </w:t>
      </w:r>
      <w:r w:rsidRPr="00806B81">
        <w:rPr>
          <w:rFonts w:ascii="Times New Roman" w:hAnsi="Times New Roman" w:cs="Times New Roman"/>
          <w:sz w:val="28"/>
          <w:szCs w:val="28"/>
        </w:rPr>
        <w:t>Федерального закона «Об информации, информационных технологиях и о защите информации»)</w:t>
      </w:r>
      <w:r w:rsidR="00366ADE" w:rsidRPr="00806B81">
        <w:rPr>
          <w:rFonts w:ascii="Times New Roman" w:hAnsi="Times New Roman" w:cs="Times New Roman"/>
          <w:sz w:val="28"/>
          <w:szCs w:val="28"/>
        </w:rPr>
        <w:t>.</w:t>
      </w:r>
    </w:p>
    <w:p w:rsidR="005E0561" w:rsidRPr="00806B81" w:rsidRDefault="002609AF" w:rsidP="00806B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6B81">
        <w:rPr>
          <w:sz w:val="28"/>
          <w:szCs w:val="28"/>
        </w:rPr>
        <w:t>В соответствии со статьей 46 Конституции Российской Федерации «каждому гарантируется судебная защита его прав и свобод</w:t>
      </w:r>
      <w:r w:rsidR="005E0561" w:rsidRPr="00806B81">
        <w:rPr>
          <w:sz w:val="28"/>
          <w:szCs w:val="28"/>
        </w:rPr>
        <w:t>»</w:t>
      </w:r>
      <w:r w:rsidRPr="00806B81">
        <w:rPr>
          <w:sz w:val="28"/>
          <w:szCs w:val="28"/>
        </w:rPr>
        <w:t xml:space="preserve">, а </w:t>
      </w:r>
      <w:r w:rsidR="005E0561" w:rsidRPr="00806B81">
        <w:rPr>
          <w:sz w:val="28"/>
          <w:szCs w:val="28"/>
        </w:rPr>
        <w:t>«</w:t>
      </w:r>
      <w:r w:rsidRPr="00806B81">
        <w:rPr>
          <w:sz w:val="28"/>
          <w:szCs w:val="28"/>
        </w:rPr>
        <w:t>решения и действия (или бездействия) органов государственной власти, органов местного самоуправления, общественных объединений и должностных лиц могут быть обжалованы в суд»</w:t>
      </w:r>
      <w:r w:rsidR="005E0561" w:rsidRPr="00806B81">
        <w:rPr>
          <w:sz w:val="28"/>
          <w:szCs w:val="28"/>
        </w:rPr>
        <w:t>. Кроме того, в соответствии со статьей 254 Гражданского процессуального кодекса Российской Федерации гражданин, организация вправе оспорить в суде решение, действие (бездействие) органа государственной власти, органа местного самоуправления, должностного лица, государственного или муниципального служащего, если они считают, что нарушены их права и свободы.</w:t>
      </w:r>
      <w:r w:rsidR="00806B81" w:rsidRPr="00806B81">
        <w:rPr>
          <w:sz w:val="28"/>
          <w:szCs w:val="28"/>
        </w:rPr>
        <w:t xml:space="preserve"> </w:t>
      </w:r>
      <w:r w:rsidR="002C41BF" w:rsidRPr="00806B81">
        <w:rPr>
          <w:sz w:val="28"/>
          <w:szCs w:val="28"/>
        </w:rPr>
        <w:t>А</w:t>
      </w:r>
      <w:r w:rsidRPr="00806B81">
        <w:rPr>
          <w:sz w:val="28"/>
          <w:szCs w:val="28"/>
        </w:rPr>
        <w:t xml:space="preserve"> значит</w:t>
      </w:r>
      <w:r w:rsidR="005E0561" w:rsidRPr="00806B81">
        <w:rPr>
          <w:sz w:val="28"/>
          <w:szCs w:val="28"/>
        </w:rPr>
        <w:t>,</w:t>
      </w:r>
      <w:r w:rsidRPr="00806B81">
        <w:rPr>
          <w:sz w:val="28"/>
          <w:szCs w:val="28"/>
        </w:rPr>
        <w:t xml:space="preserve"> гражданин Петров вправе обратиться в суд</w:t>
      </w:r>
      <w:r w:rsidR="005E0561" w:rsidRPr="00806B81">
        <w:rPr>
          <w:sz w:val="28"/>
          <w:szCs w:val="28"/>
        </w:rPr>
        <w:t xml:space="preserve">. </w:t>
      </w:r>
    </w:p>
    <w:p w:rsidR="005E0561" w:rsidRPr="00806B81" w:rsidRDefault="005E0561" w:rsidP="00806B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6B81">
        <w:rPr>
          <w:sz w:val="28"/>
          <w:szCs w:val="28"/>
        </w:rPr>
        <w:t>В соответствии со статьей 22 Гражданского процессуального кодекса Российской Федерации рассмотрение и разрешение исковых дел с участием граждан, организаций, органов государственной власти, органов местного самоуправления о защите нарушенных или оспариваемых прав, свобод и законных интересов по спорам, возникающим из экологических правоотношений, относятся к подведомственности судов общей юрисдикции.</w:t>
      </w:r>
      <w:r w:rsidR="002C41BF" w:rsidRPr="00806B81">
        <w:rPr>
          <w:sz w:val="28"/>
          <w:szCs w:val="28"/>
        </w:rPr>
        <w:t xml:space="preserve"> То есть жалоба гражданина Петрова должна быть направлена в суд общей юрисдикции.</w:t>
      </w:r>
    </w:p>
    <w:p w:rsidR="00806B81" w:rsidRDefault="00806B81" w:rsidP="00806B8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88215F" w:rsidRPr="00806B81">
        <w:rPr>
          <w:sz w:val="28"/>
          <w:szCs w:val="28"/>
        </w:rPr>
        <w:t>В</w:t>
      </w:r>
      <w:r w:rsidRPr="00806B81">
        <w:rPr>
          <w:sz w:val="28"/>
          <w:szCs w:val="28"/>
        </w:rPr>
        <w:t xml:space="preserve"> </w:t>
      </w:r>
      <w:r w:rsidR="0088215F" w:rsidRPr="00806B81">
        <w:rPr>
          <w:sz w:val="28"/>
          <w:szCs w:val="28"/>
        </w:rPr>
        <w:t>Челябинский</w:t>
      </w:r>
      <w:r w:rsidRPr="00806B81">
        <w:rPr>
          <w:sz w:val="28"/>
          <w:szCs w:val="28"/>
        </w:rPr>
        <w:t xml:space="preserve"> </w:t>
      </w:r>
      <w:r w:rsidR="00BB07B4" w:rsidRPr="00806B81">
        <w:rPr>
          <w:sz w:val="28"/>
          <w:szCs w:val="28"/>
        </w:rPr>
        <w:t>городской</w:t>
      </w:r>
      <w:r w:rsidRPr="00806B81">
        <w:rPr>
          <w:sz w:val="28"/>
          <w:szCs w:val="28"/>
        </w:rPr>
        <w:t xml:space="preserve"> </w:t>
      </w:r>
      <w:r w:rsidR="0088215F" w:rsidRPr="00806B81">
        <w:rPr>
          <w:sz w:val="28"/>
          <w:szCs w:val="28"/>
        </w:rPr>
        <w:t>суд</w:t>
      </w:r>
      <w:r w:rsidRPr="00806B81">
        <w:rPr>
          <w:sz w:val="28"/>
          <w:szCs w:val="28"/>
        </w:rPr>
        <w:t xml:space="preserve"> </w:t>
      </w:r>
      <w:r w:rsidR="0088215F" w:rsidRPr="00806B81">
        <w:rPr>
          <w:sz w:val="28"/>
          <w:szCs w:val="28"/>
        </w:rPr>
        <w:t>Челябинской области</w:t>
      </w:r>
      <w:r w:rsidRPr="00806B81">
        <w:rPr>
          <w:sz w:val="28"/>
          <w:szCs w:val="28"/>
        </w:rPr>
        <w:t xml:space="preserve"> </w:t>
      </w:r>
      <w:r w:rsidR="0088215F" w:rsidRPr="00806B81">
        <w:rPr>
          <w:sz w:val="28"/>
          <w:szCs w:val="28"/>
        </w:rPr>
        <w:t>от Петрова Геннадия Ивановича,</w:t>
      </w:r>
      <w:r w:rsidRPr="00806B81">
        <w:rPr>
          <w:sz w:val="28"/>
          <w:szCs w:val="28"/>
        </w:rPr>
        <w:t xml:space="preserve"> </w:t>
      </w:r>
      <w:r w:rsidR="0088215F" w:rsidRPr="00806B81">
        <w:rPr>
          <w:sz w:val="28"/>
          <w:szCs w:val="28"/>
        </w:rPr>
        <w:t>проживающего по адресу г. Москва, ул. Кировоградская, д. 25</w:t>
      </w:r>
      <w:r w:rsidRPr="00806B81">
        <w:rPr>
          <w:sz w:val="28"/>
          <w:szCs w:val="28"/>
        </w:rPr>
        <w:t xml:space="preserve"> </w:t>
      </w:r>
      <w:r w:rsidR="0088215F" w:rsidRPr="00806B81">
        <w:rPr>
          <w:sz w:val="28"/>
          <w:szCs w:val="28"/>
        </w:rPr>
        <w:t>ОТВЕТЧИК</w:t>
      </w:r>
      <w:r w:rsidRPr="00806B81">
        <w:rPr>
          <w:sz w:val="28"/>
          <w:szCs w:val="28"/>
        </w:rPr>
        <w:t xml:space="preserve"> </w:t>
      </w:r>
      <w:r w:rsidR="00BB07B4" w:rsidRPr="00806B81">
        <w:rPr>
          <w:sz w:val="28"/>
          <w:szCs w:val="28"/>
        </w:rPr>
        <w:t>Челябинская городская</w:t>
      </w:r>
      <w:r w:rsidRPr="00806B81">
        <w:rPr>
          <w:sz w:val="28"/>
          <w:szCs w:val="28"/>
        </w:rPr>
        <w:t xml:space="preserve"> </w:t>
      </w:r>
      <w:r w:rsidR="00BB07B4" w:rsidRPr="00806B81">
        <w:rPr>
          <w:sz w:val="28"/>
          <w:szCs w:val="28"/>
        </w:rPr>
        <w:t>администрация</w:t>
      </w:r>
      <w:r w:rsidRPr="00806B81">
        <w:rPr>
          <w:sz w:val="28"/>
        </w:rPr>
        <w:t xml:space="preserve"> </w:t>
      </w:r>
    </w:p>
    <w:p w:rsidR="00806B81" w:rsidRDefault="00806B81" w:rsidP="00806B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1BDE" w:rsidRDefault="0088215F" w:rsidP="00806B8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806B81">
        <w:rPr>
          <w:sz w:val="28"/>
          <w:szCs w:val="28"/>
        </w:rPr>
        <w:t>ЖАЛОБА</w:t>
      </w:r>
      <w:r w:rsidR="00806B81" w:rsidRPr="00806B81">
        <w:rPr>
          <w:sz w:val="28"/>
          <w:szCs w:val="28"/>
        </w:rPr>
        <w:t xml:space="preserve"> </w:t>
      </w:r>
      <w:r w:rsidRPr="00806B81">
        <w:rPr>
          <w:sz w:val="28"/>
          <w:szCs w:val="28"/>
        </w:rPr>
        <w:t>на</w:t>
      </w:r>
      <w:r w:rsidR="00806B81" w:rsidRPr="00806B81">
        <w:rPr>
          <w:sz w:val="28"/>
          <w:szCs w:val="28"/>
        </w:rPr>
        <w:t xml:space="preserve"> </w:t>
      </w:r>
      <w:r w:rsidRPr="00806B81">
        <w:rPr>
          <w:sz w:val="28"/>
          <w:szCs w:val="28"/>
        </w:rPr>
        <w:t>неправомерные</w:t>
      </w:r>
      <w:r w:rsidR="00806B81" w:rsidRPr="00806B81">
        <w:rPr>
          <w:sz w:val="28"/>
          <w:szCs w:val="28"/>
        </w:rPr>
        <w:t xml:space="preserve"> </w:t>
      </w:r>
      <w:r w:rsidRPr="00806B81">
        <w:rPr>
          <w:sz w:val="28"/>
          <w:szCs w:val="28"/>
        </w:rPr>
        <w:t>действия</w:t>
      </w:r>
      <w:r w:rsidR="00806B81" w:rsidRPr="00806B81">
        <w:rPr>
          <w:sz w:val="28"/>
          <w:szCs w:val="28"/>
        </w:rPr>
        <w:t xml:space="preserve"> </w:t>
      </w:r>
      <w:r w:rsidR="003A7554" w:rsidRPr="00806B81">
        <w:rPr>
          <w:sz w:val="28"/>
          <w:szCs w:val="28"/>
        </w:rPr>
        <w:t>органа местного самоуправления</w:t>
      </w:r>
    </w:p>
    <w:p w:rsidR="00806B81" w:rsidRPr="00806B81" w:rsidRDefault="00806B81" w:rsidP="00806B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D7469" w:rsidRPr="00806B81" w:rsidRDefault="00BB07B4" w:rsidP="00806B81">
      <w:pPr>
        <w:spacing w:line="360" w:lineRule="auto"/>
        <w:ind w:firstLine="709"/>
        <w:jc w:val="both"/>
        <w:rPr>
          <w:sz w:val="28"/>
          <w:szCs w:val="28"/>
        </w:rPr>
      </w:pPr>
      <w:r w:rsidRPr="00806B81">
        <w:rPr>
          <w:sz w:val="28"/>
          <w:szCs w:val="28"/>
        </w:rPr>
        <w:t>22 декабря</w:t>
      </w:r>
      <w:r w:rsidR="00806B81" w:rsidRPr="00806B81">
        <w:rPr>
          <w:sz w:val="28"/>
          <w:szCs w:val="28"/>
        </w:rPr>
        <w:t xml:space="preserve"> </w:t>
      </w:r>
      <w:r w:rsidR="0088215F" w:rsidRPr="00806B81">
        <w:rPr>
          <w:sz w:val="28"/>
          <w:szCs w:val="28"/>
        </w:rPr>
        <w:t>199</w:t>
      </w:r>
      <w:r w:rsidRPr="00806B81">
        <w:rPr>
          <w:sz w:val="28"/>
          <w:szCs w:val="28"/>
        </w:rPr>
        <w:t>9</w:t>
      </w:r>
      <w:r w:rsidR="00806B81" w:rsidRPr="00806B81">
        <w:rPr>
          <w:sz w:val="28"/>
          <w:szCs w:val="28"/>
        </w:rPr>
        <w:t xml:space="preserve"> </w:t>
      </w:r>
      <w:r w:rsidR="0088215F" w:rsidRPr="00806B81">
        <w:rPr>
          <w:sz w:val="28"/>
          <w:szCs w:val="28"/>
        </w:rPr>
        <w:t>г.</w:t>
      </w:r>
      <w:r w:rsidR="00806B81" w:rsidRPr="00806B81">
        <w:rPr>
          <w:sz w:val="28"/>
          <w:szCs w:val="28"/>
        </w:rPr>
        <w:t xml:space="preserve"> </w:t>
      </w:r>
      <w:r w:rsidRPr="00806B81">
        <w:rPr>
          <w:sz w:val="28"/>
          <w:szCs w:val="28"/>
        </w:rPr>
        <w:t>Челябинская городская администрация</w:t>
      </w:r>
      <w:r w:rsidR="00806B81" w:rsidRPr="00806B81">
        <w:rPr>
          <w:sz w:val="28"/>
          <w:szCs w:val="28"/>
        </w:rPr>
        <w:t xml:space="preserve"> </w:t>
      </w:r>
      <w:r w:rsidRPr="00806B81">
        <w:rPr>
          <w:sz w:val="28"/>
          <w:szCs w:val="28"/>
        </w:rPr>
        <w:t xml:space="preserve">ответила отказом на мой запрос о состоянии окружающей среды в Челябинской области от 05 декабря </w:t>
      </w:r>
      <w:smartTag w:uri="urn:schemas-microsoft-com:office:smarttags" w:element="metricconverter">
        <w:smartTagPr>
          <w:attr w:name="ProductID" w:val="1999 г"/>
        </w:smartTagPr>
        <w:r w:rsidRPr="00806B81">
          <w:rPr>
            <w:sz w:val="28"/>
            <w:szCs w:val="28"/>
          </w:rPr>
          <w:t>1999 г</w:t>
        </w:r>
      </w:smartTag>
      <w:r w:rsidR="003A7554" w:rsidRPr="00806B81">
        <w:rPr>
          <w:sz w:val="28"/>
          <w:szCs w:val="28"/>
        </w:rPr>
        <w:t>.</w:t>
      </w:r>
    </w:p>
    <w:p w:rsidR="002D7469" w:rsidRPr="00806B81" w:rsidRDefault="0088215F" w:rsidP="00806B81">
      <w:pPr>
        <w:spacing w:line="360" w:lineRule="auto"/>
        <w:ind w:firstLine="709"/>
        <w:jc w:val="both"/>
        <w:rPr>
          <w:sz w:val="28"/>
          <w:szCs w:val="28"/>
        </w:rPr>
      </w:pPr>
      <w:r w:rsidRPr="00806B81">
        <w:rPr>
          <w:sz w:val="28"/>
          <w:szCs w:val="28"/>
        </w:rPr>
        <w:t>Неправомерные</w:t>
      </w:r>
      <w:r w:rsidR="00806B81" w:rsidRPr="00806B81">
        <w:rPr>
          <w:sz w:val="28"/>
          <w:szCs w:val="28"/>
        </w:rPr>
        <w:t xml:space="preserve"> </w:t>
      </w:r>
      <w:r w:rsidRPr="00806B81">
        <w:rPr>
          <w:sz w:val="28"/>
          <w:szCs w:val="28"/>
        </w:rPr>
        <w:t>действия</w:t>
      </w:r>
      <w:r w:rsidR="00806B81" w:rsidRPr="00806B81">
        <w:rPr>
          <w:sz w:val="28"/>
          <w:szCs w:val="28"/>
        </w:rPr>
        <w:t xml:space="preserve"> </w:t>
      </w:r>
      <w:r w:rsidR="00BB07B4" w:rsidRPr="00806B81">
        <w:rPr>
          <w:sz w:val="28"/>
          <w:szCs w:val="28"/>
        </w:rPr>
        <w:t>Ч</w:t>
      </w:r>
      <w:r w:rsidR="009C1BDE" w:rsidRPr="00806B81">
        <w:rPr>
          <w:sz w:val="28"/>
          <w:szCs w:val="28"/>
        </w:rPr>
        <w:t xml:space="preserve">елябинской городской </w:t>
      </w:r>
      <w:r w:rsidR="00BB07B4" w:rsidRPr="00806B81">
        <w:rPr>
          <w:sz w:val="28"/>
          <w:szCs w:val="28"/>
        </w:rPr>
        <w:t>администрации</w:t>
      </w:r>
      <w:r w:rsidR="00806B81" w:rsidRPr="00806B81">
        <w:rPr>
          <w:sz w:val="28"/>
          <w:szCs w:val="28"/>
        </w:rPr>
        <w:t xml:space="preserve"> </w:t>
      </w:r>
      <w:r w:rsidRPr="00806B81">
        <w:rPr>
          <w:sz w:val="28"/>
          <w:szCs w:val="28"/>
        </w:rPr>
        <w:t>подтверждаются</w:t>
      </w:r>
      <w:r w:rsidR="00806B81" w:rsidRPr="00806B81">
        <w:rPr>
          <w:sz w:val="28"/>
          <w:szCs w:val="28"/>
        </w:rPr>
        <w:t xml:space="preserve"> </w:t>
      </w:r>
      <w:r w:rsidRPr="00806B81">
        <w:rPr>
          <w:sz w:val="28"/>
          <w:szCs w:val="28"/>
        </w:rPr>
        <w:t>следующим:</w:t>
      </w:r>
      <w:r w:rsidR="00BB07B4" w:rsidRPr="00806B81">
        <w:rPr>
          <w:sz w:val="28"/>
          <w:szCs w:val="28"/>
        </w:rPr>
        <w:t xml:space="preserve"> </w:t>
      </w:r>
      <w:r w:rsidR="002D7469" w:rsidRPr="00806B81">
        <w:rPr>
          <w:sz w:val="28"/>
          <w:szCs w:val="28"/>
        </w:rPr>
        <w:t>гражданин</w:t>
      </w:r>
      <w:r w:rsidR="00806B81" w:rsidRPr="00806B81">
        <w:rPr>
          <w:sz w:val="28"/>
          <w:szCs w:val="28"/>
        </w:rPr>
        <w:t xml:space="preserve"> </w:t>
      </w:r>
      <w:r w:rsidR="002D7469" w:rsidRPr="00806B81">
        <w:rPr>
          <w:sz w:val="28"/>
          <w:szCs w:val="28"/>
        </w:rPr>
        <w:t>имеет право на благоприятную окружающую среду, достоверную информацию о ее состоянии</w:t>
      </w:r>
      <w:r w:rsidR="00806B81" w:rsidRPr="00806B81">
        <w:rPr>
          <w:sz w:val="28"/>
          <w:szCs w:val="28"/>
        </w:rPr>
        <w:t xml:space="preserve"> </w:t>
      </w:r>
      <w:r w:rsidR="002D7469" w:rsidRPr="00806B81">
        <w:rPr>
          <w:sz w:val="28"/>
          <w:szCs w:val="28"/>
        </w:rPr>
        <w:t>(ст. 42 Конституции РФ); органы местного самоуправления обязаны оказывать содействие гражданам в реализации их прав в области охраны окружающей среды (ст</w:t>
      </w:r>
      <w:r w:rsidR="003A7554" w:rsidRPr="00806B81">
        <w:rPr>
          <w:sz w:val="28"/>
          <w:szCs w:val="28"/>
        </w:rPr>
        <w:t>.</w:t>
      </w:r>
      <w:r w:rsidR="002D7469" w:rsidRPr="00806B81">
        <w:rPr>
          <w:sz w:val="28"/>
          <w:szCs w:val="28"/>
        </w:rPr>
        <w:t xml:space="preserve"> 13 ФЗ «Об охране окружающей среды»).</w:t>
      </w:r>
    </w:p>
    <w:p w:rsidR="002D7469" w:rsidRPr="00806B81" w:rsidRDefault="0088215F" w:rsidP="00806B81">
      <w:pPr>
        <w:spacing w:line="360" w:lineRule="auto"/>
        <w:ind w:firstLine="709"/>
        <w:jc w:val="both"/>
        <w:rPr>
          <w:sz w:val="28"/>
          <w:szCs w:val="28"/>
        </w:rPr>
      </w:pPr>
      <w:r w:rsidRPr="00806B81">
        <w:rPr>
          <w:sz w:val="28"/>
          <w:szCs w:val="28"/>
        </w:rPr>
        <w:t>На</w:t>
      </w:r>
      <w:r w:rsidR="00806B81" w:rsidRPr="00806B81">
        <w:rPr>
          <w:sz w:val="28"/>
          <w:szCs w:val="28"/>
        </w:rPr>
        <w:t xml:space="preserve"> </w:t>
      </w:r>
      <w:r w:rsidRPr="00806B81">
        <w:rPr>
          <w:sz w:val="28"/>
          <w:szCs w:val="28"/>
        </w:rPr>
        <w:t>основании</w:t>
      </w:r>
      <w:r w:rsidR="00806B81" w:rsidRPr="00806B81">
        <w:rPr>
          <w:sz w:val="28"/>
          <w:szCs w:val="28"/>
        </w:rPr>
        <w:t xml:space="preserve"> </w:t>
      </w:r>
      <w:r w:rsidR="002D7469" w:rsidRPr="00806B81">
        <w:rPr>
          <w:sz w:val="28"/>
          <w:szCs w:val="28"/>
        </w:rPr>
        <w:t>Закона Российской Федерации от 27.04.1993 г. №4866-1 «Об обжаловании в суд действий и решений, нарушающих права и свободы граждан»</w:t>
      </w:r>
      <w:r w:rsidRPr="00806B81">
        <w:rPr>
          <w:sz w:val="28"/>
          <w:szCs w:val="28"/>
        </w:rPr>
        <w:t>,</w:t>
      </w:r>
    </w:p>
    <w:p w:rsidR="009C1BDE" w:rsidRPr="00806B81" w:rsidRDefault="0088215F" w:rsidP="00806B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6B81">
        <w:rPr>
          <w:sz w:val="28"/>
          <w:szCs w:val="28"/>
        </w:rPr>
        <w:t>Прошу:</w:t>
      </w:r>
      <w:r w:rsidR="00806B81" w:rsidRPr="00806B81">
        <w:rPr>
          <w:sz w:val="28"/>
          <w:szCs w:val="28"/>
        </w:rPr>
        <w:t xml:space="preserve"> </w:t>
      </w:r>
      <w:r w:rsidRPr="00806B81">
        <w:rPr>
          <w:sz w:val="28"/>
          <w:szCs w:val="28"/>
        </w:rPr>
        <w:t>Обязать</w:t>
      </w:r>
      <w:r w:rsidR="00806B81" w:rsidRPr="00806B81">
        <w:rPr>
          <w:sz w:val="28"/>
          <w:szCs w:val="28"/>
        </w:rPr>
        <w:t xml:space="preserve"> </w:t>
      </w:r>
      <w:r w:rsidR="009C1BDE" w:rsidRPr="00806B81">
        <w:rPr>
          <w:sz w:val="28"/>
          <w:szCs w:val="28"/>
        </w:rPr>
        <w:t xml:space="preserve">Челябинскую городскую администрацию </w:t>
      </w:r>
      <w:r w:rsidRPr="00806B81">
        <w:rPr>
          <w:sz w:val="28"/>
          <w:szCs w:val="28"/>
        </w:rPr>
        <w:t>устрани</w:t>
      </w:r>
      <w:r w:rsidR="009C1BDE" w:rsidRPr="00806B81">
        <w:rPr>
          <w:sz w:val="28"/>
          <w:szCs w:val="28"/>
        </w:rPr>
        <w:t>ть</w:t>
      </w:r>
      <w:r w:rsidR="00806B81" w:rsidRPr="00806B81">
        <w:rPr>
          <w:sz w:val="28"/>
          <w:szCs w:val="28"/>
        </w:rPr>
        <w:t xml:space="preserve"> </w:t>
      </w:r>
      <w:r w:rsidR="009C1BDE" w:rsidRPr="00806B81">
        <w:rPr>
          <w:sz w:val="28"/>
          <w:szCs w:val="28"/>
        </w:rPr>
        <w:t>допущенное</w:t>
      </w:r>
      <w:r w:rsidR="00806B81" w:rsidRPr="00806B81">
        <w:rPr>
          <w:sz w:val="28"/>
          <w:szCs w:val="28"/>
        </w:rPr>
        <w:t xml:space="preserve"> </w:t>
      </w:r>
      <w:r w:rsidR="009C1BDE" w:rsidRPr="00806B81">
        <w:rPr>
          <w:sz w:val="28"/>
          <w:szCs w:val="28"/>
        </w:rPr>
        <w:t>нарушение</w:t>
      </w:r>
      <w:r w:rsidR="00806B81" w:rsidRPr="00806B81">
        <w:rPr>
          <w:sz w:val="28"/>
          <w:szCs w:val="28"/>
        </w:rPr>
        <w:t xml:space="preserve"> </w:t>
      </w:r>
      <w:r w:rsidR="009C1BDE" w:rsidRPr="00806B81">
        <w:rPr>
          <w:sz w:val="28"/>
          <w:szCs w:val="28"/>
        </w:rPr>
        <w:t xml:space="preserve">моего </w:t>
      </w:r>
      <w:r w:rsidRPr="00806B81">
        <w:rPr>
          <w:sz w:val="28"/>
          <w:szCs w:val="28"/>
        </w:rPr>
        <w:t>права</w:t>
      </w:r>
      <w:r w:rsidR="00806B81" w:rsidRPr="00806B81">
        <w:rPr>
          <w:sz w:val="28"/>
          <w:szCs w:val="28"/>
        </w:rPr>
        <w:t xml:space="preserve"> </w:t>
      </w:r>
      <w:r w:rsidR="009C1BDE" w:rsidRPr="00806B81">
        <w:rPr>
          <w:sz w:val="28"/>
          <w:szCs w:val="28"/>
        </w:rPr>
        <w:t>на получение информации о состоянии окружающей среды</w:t>
      </w:r>
      <w:r w:rsidRPr="00806B81">
        <w:rPr>
          <w:sz w:val="28"/>
          <w:szCs w:val="28"/>
        </w:rPr>
        <w:t>.</w:t>
      </w:r>
    </w:p>
    <w:p w:rsidR="009C1BDE" w:rsidRPr="00806B81" w:rsidRDefault="0088215F" w:rsidP="00806B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6B81">
        <w:rPr>
          <w:sz w:val="28"/>
          <w:szCs w:val="28"/>
        </w:rPr>
        <w:t>Приложение:</w:t>
      </w:r>
      <w:r w:rsidR="00806B81" w:rsidRPr="00806B81">
        <w:rPr>
          <w:sz w:val="28"/>
          <w:szCs w:val="28"/>
        </w:rPr>
        <w:t xml:space="preserve"> </w:t>
      </w:r>
      <w:r w:rsidRPr="00806B81">
        <w:rPr>
          <w:sz w:val="28"/>
          <w:szCs w:val="28"/>
        </w:rPr>
        <w:t>1.</w:t>
      </w:r>
      <w:r w:rsidR="00806B81" w:rsidRPr="00806B81">
        <w:rPr>
          <w:sz w:val="28"/>
          <w:szCs w:val="28"/>
        </w:rPr>
        <w:t xml:space="preserve"> </w:t>
      </w:r>
      <w:r w:rsidRPr="00806B81">
        <w:rPr>
          <w:sz w:val="28"/>
          <w:szCs w:val="28"/>
        </w:rPr>
        <w:t>Ответ</w:t>
      </w:r>
      <w:r w:rsidR="00806B81" w:rsidRPr="00806B81">
        <w:rPr>
          <w:sz w:val="28"/>
          <w:szCs w:val="28"/>
        </w:rPr>
        <w:t xml:space="preserve"> </w:t>
      </w:r>
      <w:r w:rsidR="009C1BDE" w:rsidRPr="00806B81">
        <w:rPr>
          <w:sz w:val="28"/>
          <w:szCs w:val="28"/>
        </w:rPr>
        <w:t>Челябинской городской администрации от 22.12.1999 г. на запрос от 05.12.1999 г.</w:t>
      </w:r>
      <w:r w:rsidR="00806B81" w:rsidRPr="00806B81">
        <w:rPr>
          <w:sz w:val="28"/>
          <w:szCs w:val="28"/>
        </w:rPr>
        <w:t xml:space="preserve"> </w:t>
      </w:r>
    </w:p>
    <w:p w:rsidR="00806B81" w:rsidRDefault="009C1BDE" w:rsidP="00806B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6B81">
        <w:rPr>
          <w:sz w:val="28"/>
          <w:szCs w:val="28"/>
        </w:rPr>
        <w:t>2</w:t>
      </w:r>
      <w:r w:rsidR="0088215F" w:rsidRPr="00806B81">
        <w:rPr>
          <w:sz w:val="28"/>
          <w:szCs w:val="28"/>
        </w:rPr>
        <w:t>.</w:t>
      </w:r>
      <w:r w:rsidR="00806B81" w:rsidRPr="00806B81">
        <w:rPr>
          <w:sz w:val="28"/>
          <w:szCs w:val="28"/>
        </w:rPr>
        <w:t xml:space="preserve"> </w:t>
      </w:r>
      <w:r w:rsidR="0088215F" w:rsidRPr="00806B81">
        <w:rPr>
          <w:sz w:val="28"/>
          <w:szCs w:val="28"/>
        </w:rPr>
        <w:t>Квитанция</w:t>
      </w:r>
      <w:r w:rsidR="00806B81" w:rsidRPr="00806B81">
        <w:rPr>
          <w:sz w:val="28"/>
          <w:szCs w:val="28"/>
        </w:rPr>
        <w:t xml:space="preserve"> </w:t>
      </w:r>
      <w:r w:rsidR="0088215F" w:rsidRPr="00806B81">
        <w:rPr>
          <w:sz w:val="28"/>
          <w:szCs w:val="28"/>
        </w:rPr>
        <w:t>об</w:t>
      </w:r>
      <w:r w:rsidR="00806B81" w:rsidRPr="00806B81">
        <w:rPr>
          <w:sz w:val="28"/>
          <w:szCs w:val="28"/>
        </w:rPr>
        <w:t xml:space="preserve"> </w:t>
      </w:r>
      <w:r w:rsidR="0088215F" w:rsidRPr="00806B81">
        <w:rPr>
          <w:sz w:val="28"/>
          <w:szCs w:val="28"/>
        </w:rPr>
        <w:t>уплате</w:t>
      </w:r>
      <w:r w:rsidR="00806B81" w:rsidRPr="00806B81">
        <w:rPr>
          <w:sz w:val="28"/>
          <w:szCs w:val="28"/>
        </w:rPr>
        <w:t xml:space="preserve"> </w:t>
      </w:r>
      <w:r w:rsidR="0088215F" w:rsidRPr="00806B81">
        <w:rPr>
          <w:sz w:val="28"/>
          <w:szCs w:val="28"/>
        </w:rPr>
        <w:t>госпошлины.</w:t>
      </w:r>
      <w:r w:rsidR="00806B81" w:rsidRPr="00806B81">
        <w:rPr>
          <w:sz w:val="28"/>
          <w:szCs w:val="28"/>
        </w:rPr>
        <w:t xml:space="preserve"> </w:t>
      </w:r>
      <w:r w:rsidRPr="00806B81">
        <w:rPr>
          <w:sz w:val="28"/>
          <w:szCs w:val="28"/>
        </w:rPr>
        <w:t>15 января</w:t>
      </w:r>
      <w:r w:rsidR="00806B81" w:rsidRPr="00806B81">
        <w:rPr>
          <w:sz w:val="28"/>
          <w:szCs w:val="28"/>
        </w:rPr>
        <w:t xml:space="preserve"> </w:t>
      </w:r>
      <w:r w:rsidRPr="00806B81">
        <w:rPr>
          <w:sz w:val="28"/>
          <w:szCs w:val="28"/>
        </w:rPr>
        <w:t xml:space="preserve">2000 </w:t>
      </w:r>
      <w:r w:rsidR="0088215F" w:rsidRPr="00806B81">
        <w:rPr>
          <w:sz w:val="28"/>
          <w:szCs w:val="28"/>
        </w:rPr>
        <w:t>г</w:t>
      </w:r>
      <w:r w:rsidR="00806B81">
        <w:rPr>
          <w:sz w:val="28"/>
          <w:szCs w:val="28"/>
        </w:rPr>
        <w:t>.</w:t>
      </w:r>
    </w:p>
    <w:p w:rsidR="00806B81" w:rsidRDefault="00806B81" w:rsidP="00806B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8215F" w:rsidRPr="00806B81" w:rsidRDefault="009C1BDE" w:rsidP="00806B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6B81">
        <w:rPr>
          <w:sz w:val="28"/>
          <w:szCs w:val="28"/>
        </w:rPr>
        <w:t>ПОДПИСЬ</w:t>
      </w:r>
    </w:p>
    <w:p w:rsidR="0088215F" w:rsidRPr="00806B81" w:rsidRDefault="00806B81" w:rsidP="00806B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02588" w:rsidRPr="00806B81">
        <w:rPr>
          <w:sz w:val="28"/>
          <w:szCs w:val="28"/>
        </w:rPr>
        <w:t>Список использованных источников</w:t>
      </w:r>
    </w:p>
    <w:p w:rsidR="00102588" w:rsidRPr="00806B81" w:rsidRDefault="00102588" w:rsidP="00806B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02588" w:rsidRPr="00806B81" w:rsidRDefault="00102588" w:rsidP="00806B81">
      <w:pPr>
        <w:numPr>
          <w:ilvl w:val="0"/>
          <w:numId w:val="2"/>
        </w:numPr>
        <w:shd w:val="clear" w:color="auto" w:fill="FFFFFF"/>
        <w:tabs>
          <w:tab w:val="clear" w:pos="1728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6B81">
        <w:rPr>
          <w:sz w:val="28"/>
          <w:szCs w:val="28"/>
        </w:rPr>
        <w:t>Конституция Российской Федерации. Государственные символы России. – Новосибирск: Сиб. унив. изд-во, 2006. - 64 с. – (Кодексы и законы России).</w:t>
      </w:r>
    </w:p>
    <w:p w:rsidR="00102588" w:rsidRPr="00806B81" w:rsidRDefault="00102588" w:rsidP="00806B81">
      <w:pPr>
        <w:pStyle w:val="a3"/>
        <w:numPr>
          <w:ilvl w:val="0"/>
          <w:numId w:val="2"/>
        </w:numPr>
        <w:tabs>
          <w:tab w:val="clear" w:pos="1728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6B81">
        <w:rPr>
          <w:sz w:val="28"/>
          <w:szCs w:val="28"/>
        </w:rPr>
        <w:t>Гражданский процессуальный кодекс Российской Федерации // Полный сборник кодексов Российской Федерации. – Новосибирск: Сиб. унив. изд-во, 2006.</w:t>
      </w:r>
      <w:r w:rsidR="00806B81" w:rsidRPr="00806B81">
        <w:rPr>
          <w:sz w:val="28"/>
          <w:szCs w:val="28"/>
        </w:rPr>
        <w:t xml:space="preserve"> </w:t>
      </w:r>
      <w:r w:rsidRPr="00806B81">
        <w:rPr>
          <w:sz w:val="28"/>
          <w:szCs w:val="28"/>
        </w:rPr>
        <w:t>– 952 с. – (Кодексы и законы России);</w:t>
      </w:r>
    </w:p>
    <w:p w:rsidR="00102588" w:rsidRPr="00806B81" w:rsidRDefault="00102588" w:rsidP="00806B81">
      <w:pPr>
        <w:pStyle w:val="a3"/>
        <w:numPr>
          <w:ilvl w:val="0"/>
          <w:numId w:val="2"/>
        </w:numPr>
        <w:tabs>
          <w:tab w:val="clear" w:pos="1728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6B81">
        <w:rPr>
          <w:sz w:val="28"/>
          <w:szCs w:val="28"/>
        </w:rPr>
        <w:t>Закон РФ от 21.07.1993 г. № 5485-1 «О государственной тайне» // Справочно-правовая система «Консультант Плюс»</w:t>
      </w:r>
    </w:p>
    <w:p w:rsidR="00102588" w:rsidRPr="00806B81" w:rsidRDefault="00102588" w:rsidP="00806B81">
      <w:pPr>
        <w:pStyle w:val="a3"/>
        <w:numPr>
          <w:ilvl w:val="0"/>
          <w:numId w:val="2"/>
        </w:numPr>
        <w:tabs>
          <w:tab w:val="clear" w:pos="1728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6B81">
        <w:rPr>
          <w:sz w:val="28"/>
          <w:szCs w:val="28"/>
        </w:rPr>
        <w:t>Федеральный закон РФ от 27.07.2006 г. №149-ФЗ «Об информации, информационных технологиях и о защите информации» // Справочно-правовая система «Консультант Плюс»</w:t>
      </w:r>
    </w:p>
    <w:p w:rsidR="00102588" w:rsidRPr="00806B81" w:rsidRDefault="00102588" w:rsidP="00806B81">
      <w:pPr>
        <w:pStyle w:val="a3"/>
        <w:numPr>
          <w:ilvl w:val="0"/>
          <w:numId w:val="2"/>
        </w:numPr>
        <w:tabs>
          <w:tab w:val="clear" w:pos="1728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6B81">
        <w:rPr>
          <w:sz w:val="28"/>
          <w:szCs w:val="28"/>
        </w:rPr>
        <w:t>Федеральный закон РФ от 20.12.2001 г. № 7-ФЗ «Об охране окружающей среды» // Справочно-правовая система «Консультант Плюс»</w:t>
      </w:r>
    </w:p>
    <w:p w:rsidR="00102588" w:rsidRPr="00806B81" w:rsidRDefault="00102588" w:rsidP="00806B81">
      <w:pPr>
        <w:pStyle w:val="a3"/>
        <w:numPr>
          <w:ilvl w:val="0"/>
          <w:numId w:val="2"/>
        </w:numPr>
        <w:tabs>
          <w:tab w:val="clear" w:pos="1728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6B81">
        <w:rPr>
          <w:sz w:val="28"/>
          <w:szCs w:val="28"/>
        </w:rPr>
        <w:t>Экологическое право: учеб. / Т.С. Бакунина, Г.Е. Быстров, Г.В. Выпханова [ и др.]; отв. ред. Г.Е. Быстров, Н.Г. Жаворонкова, И.О. Краснова. – М.: ТК Велби, Изд-во Проспект, 2007. – 656 с.</w:t>
      </w:r>
      <w:bookmarkStart w:id="0" w:name="_GoBack"/>
      <w:bookmarkEnd w:id="0"/>
    </w:p>
    <w:sectPr w:rsidR="00102588" w:rsidRPr="00806B81" w:rsidSect="00806B81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ED0" w:rsidRDefault="00DF5ED0">
      <w:r>
        <w:separator/>
      </w:r>
    </w:p>
  </w:endnote>
  <w:endnote w:type="continuationSeparator" w:id="0">
    <w:p w:rsidR="00DF5ED0" w:rsidRDefault="00DF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47" w:rsidRDefault="000C4547" w:rsidP="00F20473">
    <w:pPr>
      <w:pStyle w:val="a6"/>
      <w:framePr w:wrap="around" w:vAnchor="text" w:hAnchor="margin" w:xAlign="right" w:y="1"/>
      <w:rPr>
        <w:rStyle w:val="a8"/>
      </w:rPr>
    </w:pPr>
  </w:p>
  <w:p w:rsidR="000C4547" w:rsidRDefault="000C4547" w:rsidP="000C454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47" w:rsidRDefault="00304570" w:rsidP="00F20473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0C4547" w:rsidRDefault="000C4547" w:rsidP="000C454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ED0" w:rsidRDefault="00DF5ED0">
      <w:r>
        <w:separator/>
      </w:r>
    </w:p>
  </w:footnote>
  <w:footnote w:type="continuationSeparator" w:id="0">
    <w:p w:rsidR="00DF5ED0" w:rsidRDefault="00DF5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C0BE8"/>
    <w:multiLevelType w:val="hybridMultilevel"/>
    <w:tmpl w:val="76504A22"/>
    <w:lvl w:ilvl="0" w:tplc="F3C6BC9E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6BDA5A5B"/>
    <w:multiLevelType w:val="hybridMultilevel"/>
    <w:tmpl w:val="B2A2842E"/>
    <w:lvl w:ilvl="0" w:tplc="B926717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361"/>
    <w:rsid w:val="0009184F"/>
    <w:rsid w:val="000C4547"/>
    <w:rsid w:val="00102588"/>
    <w:rsid w:val="00160655"/>
    <w:rsid w:val="00164C01"/>
    <w:rsid w:val="002609AF"/>
    <w:rsid w:val="002648D7"/>
    <w:rsid w:val="002900A0"/>
    <w:rsid w:val="002C41BF"/>
    <w:rsid w:val="002D7469"/>
    <w:rsid w:val="0030339B"/>
    <w:rsid w:val="00304570"/>
    <w:rsid w:val="00330115"/>
    <w:rsid w:val="00366ADE"/>
    <w:rsid w:val="003904DF"/>
    <w:rsid w:val="003A7554"/>
    <w:rsid w:val="0046523C"/>
    <w:rsid w:val="00517351"/>
    <w:rsid w:val="0053396A"/>
    <w:rsid w:val="005A4E0B"/>
    <w:rsid w:val="005E0561"/>
    <w:rsid w:val="005F0393"/>
    <w:rsid w:val="00656929"/>
    <w:rsid w:val="0078634D"/>
    <w:rsid w:val="007C289E"/>
    <w:rsid w:val="00806B81"/>
    <w:rsid w:val="0088215F"/>
    <w:rsid w:val="009C1BDE"/>
    <w:rsid w:val="00A05E24"/>
    <w:rsid w:val="00A663B8"/>
    <w:rsid w:val="00B21DA4"/>
    <w:rsid w:val="00BA22F3"/>
    <w:rsid w:val="00BB07B4"/>
    <w:rsid w:val="00C80361"/>
    <w:rsid w:val="00DF5ED0"/>
    <w:rsid w:val="00EE5CCC"/>
    <w:rsid w:val="00F20473"/>
    <w:rsid w:val="00F4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F414E8-ABE5-4136-A920-B603A6CC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36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0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semiHidden/>
    <w:rsid w:val="005F0393"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5F0393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0C45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  <w:rsid w:val="000C454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2</vt:lpstr>
    </vt:vector>
  </TitlesOfParts>
  <Company>Дом</Company>
  <LinksUpToDate>false</LinksUpToDate>
  <CharactersWithSpaces>16830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2</dc:title>
  <dc:subject/>
  <dc:creator>Маргарита Сергеевна</dc:creator>
  <cp:keywords/>
  <dc:description/>
  <cp:lastModifiedBy>admin</cp:lastModifiedBy>
  <cp:revision>2</cp:revision>
  <dcterms:created xsi:type="dcterms:W3CDTF">2014-03-07T13:34:00Z</dcterms:created>
  <dcterms:modified xsi:type="dcterms:W3CDTF">2014-03-07T13:34:00Z</dcterms:modified>
</cp:coreProperties>
</file>