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CC" w:rsidRPr="002111EE" w:rsidRDefault="00A803CC" w:rsidP="002111EE">
      <w:pPr>
        <w:pStyle w:val="3"/>
        <w:keepNext w:val="0"/>
        <w:suppressAutoHyphens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 w:val="0"/>
          <w:sz w:val="28"/>
        </w:rPr>
      </w:pPr>
      <w:r w:rsidRPr="002111EE">
        <w:rPr>
          <w:rFonts w:ascii="Times New Roman" w:hAnsi="Times New Roman" w:cs="Times New Roman"/>
          <w:b w:val="0"/>
          <w:sz w:val="28"/>
        </w:rPr>
        <w:t>Московский государственный институт электронной техники (Технический университет).</w:t>
      </w:r>
    </w:p>
    <w:p w:rsidR="00A803CC" w:rsidRPr="00221671" w:rsidRDefault="00A803CC" w:rsidP="002111EE">
      <w:pPr>
        <w:pStyle w:val="3"/>
        <w:keepNext w:val="0"/>
        <w:suppressAutoHyphens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 w:val="0"/>
          <w:sz w:val="28"/>
        </w:rPr>
      </w:pPr>
      <w:r w:rsidRPr="002111EE">
        <w:rPr>
          <w:rFonts w:ascii="Times New Roman" w:hAnsi="Times New Roman" w:cs="Times New Roman"/>
          <w:b w:val="0"/>
          <w:sz w:val="28"/>
        </w:rPr>
        <w:t>Кафедра ВМ-1</w:t>
      </w: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</w:p>
    <w:p w:rsidR="00A803CC" w:rsidRPr="002111EE" w:rsidRDefault="00221671" w:rsidP="002111EE">
      <w:pPr>
        <w:pStyle w:val="1"/>
        <w:keepNext w:val="0"/>
        <w:suppressAutoHyphens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Контрольная</w:t>
      </w:r>
      <w:r w:rsidR="00A803CC" w:rsidRPr="002111EE">
        <w:rPr>
          <w:rFonts w:ascii="Times New Roman" w:hAnsi="Times New Roman" w:cs="Times New Roman"/>
          <w:b w:val="0"/>
          <w:sz w:val="28"/>
        </w:rPr>
        <w:t xml:space="preserve"> работа по курсу</w:t>
      </w:r>
      <w:r w:rsidR="002111EE" w:rsidRPr="002111EE">
        <w:rPr>
          <w:rFonts w:ascii="Times New Roman" w:hAnsi="Times New Roman" w:cs="Times New Roman"/>
          <w:b w:val="0"/>
          <w:sz w:val="28"/>
        </w:rPr>
        <w:t xml:space="preserve"> "</w:t>
      </w:r>
      <w:r w:rsidR="00A803CC" w:rsidRPr="002111EE">
        <w:rPr>
          <w:rFonts w:ascii="Times New Roman" w:hAnsi="Times New Roman" w:cs="Times New Roman"/>
          <w:b w:val="0"/>
          <w:sz w:val="28"/>
        </w:rPr>
        <w:t>Математическое моделирование</w:t>
      </w:r>
      <w:r w:rsidR="002111EE" w:rsidRPr="002111EE">
        <w:rPr>
          <w:rFonts w:ascii="Times New Roman" w:hAnsi="Times New Roman" w:cs="Times New Roman"/>
          <w:b w:val="0"/>
          <w:sz w:val="28"/>
        </w:rPr>
        <w:t>"</w:t>
      </w:r>
    </w:p>
    <w:p w:rsidR="00945C4F" w:rsidRPr="002111EE" w:rsidRDefault="00945C4F" w:rsidP="002111EE">
      <w:pPr>
        <w:pStyle w:val="2"/>
        <w:keepNext w:val="0"/>
        <w:suppressAutoHyphens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 w:val="0"/>
          <w:i w:val="0"/>
        </w:rPr>
      </w:pPr>
      <w:r w:rsidRPr="002111EE">
        <w:rPr>
          <w:rFonts w:ascii="Times New Roman" w:hAnsi="Times New Roman" w:cs="Times New Roman"/>
          <w:b w:val="0"/>
          <w:i w:val="0"/>
        </w:rPr>
        <w:t xml:space="preserve">на тему: </w:t>
      </w:r>
      <w:r w:rsidR="002111EE" w:rsidRPr="002111EE">
        <w:rPr>
          <w:rFonts w:ascii="Times New Roman" w:hAnsi="Times New Roman" w:cs="Times New Roman"/>
          <w:b w:val="0"/>
          <w:i w:val="0"/>
        </w:rPr>
        <w:t>"</w:t>
      </w:r>
      <w:r w:rsidRPr="002111EE">
        <w:rPr>
          <w:rFonts w:ascii="Times New Roman" w:hAnsi="Times New Roman" w:cs="Times New Roman"/>
          <w:b w:val="0"/>
          <w:i w:val="0"/>
        </w:rPr>
        <w:t>Экономико-математическая оценка эффективно</w:t>
      </w:r>
      <w:r w:rsidR="00221671">
        <w:rPr>
          <w:rFonts w:ascii="Times New Roman" w:hAnsi="Times New Roman" w:cs="Times New Roman"/>
          <w:b w:val="0"/>
          <w:i w:val="0"/>
        </w:rPr>
        <w:t>сти открытия страховой компании</w:t>
      </w:r>
      <w:r w:rsidR="002111EE" w:rsidRPr="002111EE">
        <w:rPr>
          <w:rFonts w:ascii="Times New Roman" w:hAnsi="Times New Roman" w:cs="Times New Roman"/>
          <w:b w:val="0"/>
          <w:i w:val="0"/>
        </w:rPr>
        <w:t>"</w:t>
      </w:r>
    </w:p>
    <w:p w:rsidR="00A803CC" w:rsidRPr="00221671" w:rsidRDefault="00A803CC" w:rsidP="002111EE">
      <w:pPr>
        <w:pStyle w:val="3"/>
        <w:keepNext w:val="0"/>
        <w:suppressAutoHyphens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Name"/>
        <w:keepNext w:val="0"/>
        <w:suppressAutoHyphens/>
        <w:spacing w:line="360" w:lineRule="auto"/>
        <w:ind w:left="0" w:right="0" w:firstLine="709"/>
        <w:jc w:val="center"/>
        <w:rPr>
          <w:rFonts w:cs="Times New Roman"/>
          <w:lang w:val="ru-RU"/>
        </w:rPr>
      </w:pPr>
    </w:p>
    <w:p w:rsidR="002111EE" w:rsidRPr="00221671" w:rsidRDefault="002111EE" w:rsidP="002111EE">
      <w:pPr>
        <w:pStyle w:val="Name"/>
        <w:keepNext w:val="0"/>
        <w:suppressAutoHyphens/>
        <w:spacing w:line="360" w:lineRule="auto"/>
        <w:ind w:left="0" w:right="0" w:firstLine="709"/>
        <w:jc w:val="center"/>
        <w:rPr>
          <w:rFonts w:cs="Times New Roman"/>
          <w:lang w:val="ru-RU"/>
        </w:rPr>
      </w:pPr>
    </w:p>
    <w:p w:rsidR="00A803CC" w:rsidRPr="002111EE" w:rsidRDefault="00A803CC" w:rsidP="002111EE">
      <w:pPr>
        <w:pStyle w:val="Name"/>
        <w:keepNext w:val="0"/>
        <w:suppressAutoHyphens/>
        <w:spacing w:line="360" w:lineRule="auto"/>
        <w:ind w:left="5670" w:right="0"/>
        <w:rPr>
          <w:rFonts w:cs="Times New Roman"/>
          <w:lang w:val="ru-RU"/>
        </w:rPr>
      </w:pPr>
      <w:r w:rsidRPr="002111EE">
        <w:rPr>
          <w:rFonts w:cs="Times New Roman"/>
          <w:lang w:val="ru-RU"/>
        </w:rPr>
        <w:t>Выполнил:</w:t>
      </w:r>
    </w:p>
    <w:p w:rsidR="00A803CC" w:rsidRPr="002111EE" w:rsidRDefault="00A803CC" w:rsidP="002111EE">
      <w:pPr>
        <w:pStyle w:val="Name"/>
        <w:keepNext w:val="0"/>
        <w:suppressAutoHyphens/>
        <w:spacing w:line="360" w:lineRule="auto"/>
        <w:ind w:left="5670" w:right="0"/>
        <w:rPr>
          <w:rFonts w:cs="Times New Roman"/>
          <w:lang w:val="ru-RU"/>
        </w:rPr>
      </w:pPr>
      <w:r w:rsidRPr="002111EE">
        <w:rPr>
          <w:rFonts w:cs="Times New Roman"/>
          <w:lang w:val="ru-RU"/>
        </w:rPr>
        <w:t>Ольховка С.С.</w:t>
      </w:r>
    </w:p>
    <w:p w:rsidR="00A803CC" w:rsidRPr="002111EE" w:rsidRDefault="00A803CC" w:rsidP="002111EE">
      <w:pPr>
        <w:pStyle w:val="Name"/>
        <w:keepNext w:val="0"/>
        <w:suppressAutoHyphens/>
        <w:spacing w:line="360" w:lineRule="auto"/>
        <w:ind w:left="5670" w:right="0"/>
        <w:rPr>
          <w:rFonts w:cs="Times New Roman"/>
          <w:lang w:val="ru-RU"/>
        </w:rPr>
      </w:pPr>
      <w:r w:rsidRPr="002111EE">
        <w:rPr>
          <w:rFonts w:cs="Times New Roman"/>
          <w:lang w:val="ru-RU"/>
        </w:rPr>
        <w:t>Группа МП-35.</w:t>
      </w:r>
    </w:p>
    <w:p w:rsidR="00A803CC" w:rsidRPr="002111EE" w:rsidRDefault="00A803CC" w:rsidP="002111EE">
      <w:pPr>
        <w:pStyle w:val="Name"/>
        <w:keepNext w:val="0"/>
        <w:suppressAutoHyphens/>
        <w:spacing w:line="360" w:lineRule="auto"/>
        <w:ind w:left="5670" w:right="0"/>
        <w:rPr>
          <w:rFonts w:cs="Times New Roman"/>
          <w:lang w:val="ru-RU"/>
        </w:rPr>
      </w:pPr>
      <w:r w:rsidRPr="002111EE">
        <w:rPr>
          <w:rFonts w:cs="Times New Roman"/>
          <w:lang w:val="ru-RU"/>
        </w:rPr>
        <w:t>Преподаватель:</w:t>
      </w:r>
    </w:p>
    <w:p w:rsidR="00A803CC" w:rsidRPr="002111EE" w:rsidRDefault="00A803CC" w:rsidP="002111EE">
      <w:pPr>
        <w:pStyle w:val="Name"/>
        <w:keepNext w:val="0"/>
        <w:suppressAutoHyphens/>
        <w:spacing w:line="360" w:lineRule="auto"/>
        <w:ind w:left="5670" w:right="0"/>
        <w:rPr>
          <w:rFonts w:cs="Times New Roman"/>
          <w:lang w:val="ru-RU"/>
        </w:rPr>
      </w:pPr>
      <w:r w:rsidRPr="002111EE">
        <w:rPr>
          <w:rFonts w:cs="Times New Roman"/>
          <w:lang w:val="ru-RU"/>
        </w:rPr>
        <w:t>Лисовец Ю.П.</w:t>
      </w:r>
    </w:p>
    <w:p w:rsidR="00A803CC" w:rsidRPr="00221671" w:rsidRDefault="00A803CC" w:rsidP="002111EE">
      <w:pPr>
        <w:pStyle w:val="3"/>
        <w:keepNext w:val="0"/>
        <w:suppressAutoHyphens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2111EE" w:rsidRPr="00221671" w:rsidRDefault="002111EE" w:rsidP="002111EE">
      <w:pPr>
        <w:pStyle w:val="3"/>
        <w:keepNext w:val="0"/>
        <w:suppressAutoHyphens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A803CC" w:rsidRPr="002111EE" w:rsidRDefault="00A803CC" w:rsidP="002111EE">
      <w:pPr>
        <w:pStyle w:val="3"/>
        <w:keepNext w:val="0"/>
        <w:suppressAutoHyphens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b w:val="0"/>
          <w:sz w:val="28"/>
        </w:rPr>
      </w:pPr>
      <w:r w:rsidRPr="002111EE">
        <w:rPr>
          <w:rFonts w:ascii="Times New Roman" w:hAnsi="Times New Roman" w:cs="Times New Roman"/>
          <w:b w:val="0"/>
          <w:sz w:val="28"/>
        </w:rPr>
        <w:t>Москва 2007</w:t>
      </w:r>
    </w:p>
    <w:p w:rsidR="00504225" w:rsidRPr="00221671" w:rsidRDefault="002111EE" w:rsidP="002111EE">
      <w:pPr>
        <w:pStyle w:val="2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br w:type="page"/>
        <w:t>Введение</w:t>
      </w:r>
    </w:p>
    <w:p w:rsidR="00221671" w:rsidRPr="002A31A5" w:rsidRDefault="00221671" w:rsidP="00221671">
      <w:pPr>
        <w:spacing w:line="360" w:lineRule="auto"/>
        <w:ind w:firstLine="709"/>
        <w:rPr>
          <w:color w:val="FFFFFF"/>
          <w:sz w:val="28"/>
          <w:szCs w:val="28"/>
        </w:rPr>
      </w:pPr>
      <w:r w:rsidRPr="002A31A5">
        <w:rPr>
          <w:color w:val="FFFFFF"/>
          <w:sz w:val="28"/>
          <w:szCs w:val="28"/>
        </w:rPr>
        <w:t>экономический рентабельность страхование капитал</w:t>
      </w:r>
    </w:p>
    <w:p w:rsidR="00B76923" w:rsidRPr="002111EE" w:rsidRDefault="00945C4F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Задачей работы является экономическая оценка открытия фирмы занимающейся продажей страховых полюсов.</w:t>
      </w:r>
      <w:r w:rsidR="00B76923" w:rsidRPr="002111EE">
        <w:rPr>
          <w:rFonts w:ascii="Times New Roman" w:hAnsi="Times New Roman"/>
        </w:rPr>
        <w:t xml:space="preserve"> Методом моделирования из множества полученных результатов мы выберем оптимальный для нас вариант.</w:t>
      </w:r>
    </w:p>
    <w:p w:rsidR="00A803CC" w:rsidRPr="002111EE" w:rsidRDefault="00945C4F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В нашем проекте мы не будем учитывать конкуренцию между страховыми службами в соответствующих городах, а будем учитывать наличии капитала на открытие фирмы, количество клиентов которые воспользовались услугами.</w:t>
      </w:r>
    </w:p>
    <w:p w:rsidR="00E426E2" w:rsidRPr="002111EE" w:rsidRDefault="00E426E2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Так же мы будем учитывать возраст клиентов компании, так как молодой и не опытный водитель будет чаще попадать в аварию, чем более опытный, в соответствие с эти разделим клиентов на две группы</w:t>
      </w:r>
      <w:r w:rsidR="00B76923" w:rsidRPr="002111EE">
        <w:rPr>
          <w:rFonts w:ascii="Times New Roman" w:hAnsi="Times New Roman"/>
        </w:rPr>
        <w:t xml:space="preserve"> (опыт мы припишем к возрасту, это будет упрощение в модели)</w:t>
      </w:r>
      <w:r w:rsidRPr="002111EE">
        <w:rPr>
          <w:rFonts w:ascii="Times New Roman" w:hAnsi="Times New Roman"/>
        </w:rPr>
        <w:t>:</w:t>
      </w:r>
    </w:p>
    <w:p w:rsidR="00E426E2" w:rsidRPr="002111EE" w:rsidRDefault="00E426E2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1). Молодые водители 18-24 лет;</w:t>
      </w:r>
    </w:p>
    <w:p w:rsidR="00E426E2" w:rsidRPr="002111EE" w:rsidRDefault="00E426E2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2). Опытные водители старше 24лет.</w:t>
      </w:r>
    </w:p>
    <w:p w:rsidR="00E426E2" w:rsidRPr="002111EE" w:rsidRDefault="00E426E2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Возраст водителей будет влиять на коэффициент умножения стоимости полюса</w:t>
      </w:r>
    </w:p>
    <w:p w:rsidR="00E426E2" w:rsidRPr="002111EE" w:rsidRDefault="00E426E2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1). Молодые, стоимость полюса умножается на 1.3;</w:t>
      </w:r>
    </w:p>
    <w:p w:rsidR="00E426E2" w:rsidRPr="002111EE" w:rsidRDefault="00E426E2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2). Опытные, Стоимость полюса умножается на 1.</w:t>
      </w:r>
      <w:r w:rsidR="00182723" w:rsidRPr="002111EE">
        <w:rPr>
          <w:rFonts w:ascii="Times New Roman" w:hAnsi="Times New Roman"/>
        </w:rPr>
        <w:t>0.</w:t>
      </w:r>
    </w:p>
    <w:p w:rsidR="002111EE" w:rsidRDefault="00182723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 xml:space="preserve">Предлагается </w:t>
      </w:r>
      <w:r w:rsidR="00904A84" w:rsidRPr="002111EE">
        <w:rPr>
          <w:rFonts w:ascii="Times New Roman" w:hAnsi="Times New Roman"/>
        </w:rPr>
        <w:t>открыть страховую компанию в следующих городах:</w:t>
      </w:r>
    </w:p>
    <w:p w:rsidR="002111EE" w:rsidRDefault="00904A84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Москва, Санкт–Петербург, Самара.</w:t>
      </w:r>
    </w:p>
    <w:p w:rsidR="00904A84" w:rsidRPr="002111EE" w:rsidRDefault="00904A84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Данные по количеству страховых с</w:t>
      </w:r>
      <w:r w:rsidR="00B76923" w:rsidRPr="002111EE">
        <w:rPr>
          <w:rFonts w:ascii="Times New Roman" w:hAnsi="Times New Roman"/>
        </w:rPr>
        <w:t>лучаев в перечисленных</w:t>
      </w:r>
      <w:r w:rsidRPr="002111EE">
        <w:rPr>
          <w:rFonts w:ascii="Times New Roman" w:hAnsi="Times New Roman"/>
        </w:rPr>
        <w:t xml:space="preserve"> городах за 2007 год, приведены в таблице:</w:t>
      </w:r>
    </w:p>
    <w:p w:rsidR="00580CE5" w:rsidRPr="002111EE" w:rsidRDefault="00580CE5" w:rsidP="002111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23"/>
        <w:gridCol w:w="5459"/>
      </w:tblGrid>
      <w:tr w:rsidR="00904A84" w:rsidRPr="002A31A5" w:rsidTr="002A31A5">
        <w:tc>
          <w:tcPr>
            <w:tcW w:w="0" w:type="auto"/>
            <w:shd w:val="clear" w:color="auto" w:fill="auto"/>
          </w:tcPr>
          <w:p w:rsidR="00904A84" w:rsidRPr="002A31A5" w:rsidRDefault="00904A84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Название города:</w:t>
            </w:r>
          </w:p>
        </w:tc>
        <w:tc>
          <w:tcPr>
            <w:tcW w:w="0" w:type="auto"/>
            <w:shd w:val="clear" w:color="auto" w:fill="auto"/>
          </w:tcPr>
          <w:p w:rsidR="00904A84" w:rsidRPr="002A31A5" w:rsidRDefault="00904A84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Количество страховых случаев на долю проданных полюсов:</w:t>
            </w:r>
          </w:p>
        </w:tc>
      </w:tr>
      <w:tr w:rsidR="00904A84" w:rsidRPr="002A31A5" w:rsidTr="002A31A5">
        <w:tc>
          <w:tcPr>
            <w:tcW w:w="0" w:type="auto"/>
            <w:shd w:val="clear" w:color="auto" w:fill="auto"/>
          </w:tcPr>
          <w:p w:rsidR="00904A84" w:rsidRPr="002A31A5" w:rsidRDefault="00904A84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904A84" w:rsidRPr="002A31A5" w:rsidRDefault="00904A84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20%</w:t>
            </w:r>
          </w:p>
        </w:tc>
      </w:tr>
      <w:tr w:rsidR="00904A84" w:rsidRPr="002A31A5" w:rsidTr="002A31A5">
        <w:tc>
          <w:tcPr>
            <w:tcW w:w="0" w:type="auto"/>
            <w:shd w:val="clear" w:color="auto" w:fill="auto"/>
          </w:tcPr>
          <w:p w:rsidR="00904A84" w:rsidRPr="002A31A5" w:rsidRDefault="00904A84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Санкт–Петербург</w:t>
            </w:r>
          </w:p>
        </w:tc>
        <w:tc>
          <w:tcPr>
            <w:tcW w:w="0" w:type="auto"/>
            <w:shd w:val="clear" w:color="auto" w:fill="auto"/>
          </w:tcPr>
          <w:p w:rsidR="00904A84" w:rsidRPr="002A31A5" w:rsidRDefault="00904A84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17%</w:t>
            </w:r>
          </w:p>
        </w:tc>
      </w:tr>
      <w:tr w:rsidR="00904A84" w:rsidRPr="002A31A5" w:rsidTr="002A31A5">
        <w:tc>
          <w:tcPr>
            <w:tcW w:w="0" w:type="auto"/>
            <w:shd w:val="clear" w:color="auto" w:fill="auto"/>
          </w:tcPr>
          <w:p w:rsidR="00904A84" w:rsidRPr="002A31A5" w:rsidRDefault="00904A84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Самара</w:t>
            </w:r>
          </w:p>
        </w:tc>
        <w:tc>
          <w:tcPr>
            <w:tcW w:w="0" w:type="auto"/>
            <w:shd w:val="clear" w:color="auto" w:fill="auto"/>
          </w:tcPr>
          <w:p w:rsidR="00904A84" w:rsidRPr="002A31A5" w:rsidRDefault="00904A84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15%</w:t>
            </w:r>
          </w:p>
        </w:tc>
      </w:tr>
    </w:tbl>
    <w:p w:rsidR="00182723" w:rsidRPr="002111EE" w:rsidRDefault="002111EE" w:rsidP="002111E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82723" w:rsidRPr="002111EE">
        <w:rPr>
          <w:sz w:val="28"/>
        </w:rPr>
        <w:t>Для каждого города известно математическое ожидание</w:t>
      </w:r>
      <w:r>
        <w:t xml:space="preserve"> </w:t>
      </w:r>
      <w:r w:rsidR="00182723" w:rsidRPr="002111EE">
        <w:rPr>
          <w:sz w:val="28"/>
        </w:rPr>
        <w:t>страхового случая, используем распределение Пуассона</w:t>
      </w:r>
      <w:r w:rsidR="00492C28" w:rsidRPr="002111EE">
        <w:rPr>
          <w:sz w:val="28"/>
        </w:rPr>
        <w:t xml:space="preserve">, а точнее функцию </w:t>
      </w:r>
      <w:r w:rsidR="00492C28" w:rsidRPr="002111EE">
        <w:rPr>
          <w:sz w:val="28"/>
          <w:lang w:val="en-US"/>
        </w:rPr>
        <w:t>poissrnd</w:t>
      </w:r>
      <w:r w:rsidR="00492C28" w:rsidRPr="002111EE">
        <w:rPr>
          <w:sz w:val="28"/>
        </w:rPr>
        <w:t>, которая генерирует количество страховых случаев на определенный период времени в зависимости от математического ожидания.</w:t>
      </w:r>
    </w:p>
    <w:p w:rsidR="00504225" w:rsidRPr="002111EE" w:rsidRDefault="0050422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92C28" w:rsidRPr="00221671" w:rsidRDefault="002111EE" w:rsidP="002111EE">
      <w:pPr>
        <w:pStyle w:val="2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br w:type="page"/>
        <w:t>Пункт первый</w:t>
      </w:r>
    </w:p>
    <w:p w:rsidR="00504225" w:rsidRPr="002111EE" w:rsidRDefault="00504225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E426E2" w:rsidRPr="002111EE" w:rsidRDefault="00E426E2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 xml:space="preserve">Для рентабельности открытия фирмы выясним, какое соотношение цены полиса к выплате по страховому случаю должно быть, что бы </w:t>
      </w:r>
      <w:r w:rsidR="00B76923" w:rsidRPr="002111EE">
        <w:rPr>
          <w:rFonts w:ascii="Times New Roman" w:hAnsi="Times New Roman"/>
        </w:rPr>
        <w:t xml:space="preserve">открытие </w:t>
      </w:r>
      <w:r w:rsidRPr="002111EE">
        <w:rPr>
          <w:rFonts w:ascii="Times New Roman" w:hAnsi="Times New Roman"/>
        </w:rPr>
        <w:t>страхов</w:t>
      </w:r>
      <w:r w:rsidR="00B76923" w:rsidRPr="002111EE">
        <w:rPr>
          <w:rFonts w:ascii="Times New Roman" w:hAnsi="Times New Roman"/>
        </w:rPr>
        <w:t>ой компании</w:t>
      </w:r>
      <w:r w:rsidRPr="002111EE">
        <w:rPr>
          <w:rFonts w:ascii="Times New Roman" w:hAnsi="Times New Roman"/>
        </w:rPr>
        <w:t xml:space="preserve"> </w:t>
      </w:r>
      <w:r w:rsidR="00B76923" w:rsidRPr="002111EE">
        <w:rPr>
          <w:rFonts w:ascii="Times New Roman" w:hAnsi="Times New Roman"/>
        </w:rPr>
        <w:t>было не убыточно</w:t>
      </w:r>
      <w:r w:rsidRPr="002111EE">
        <w:rPr>
          <w:rFonts w:ascii="Times New Roman" w:hAnsi="Times New Roman"/>
        </w:rPr>
        <w:t>.</w:t>
      </w:r>
    </w:p>
    <w:p w:rsidR="002111EE" w:rsidRPr="00221671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92C28" w:rsidRPr="002111EE" w:rsidRDefault="00492C28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 xml:space="preserve">Выполним программу </w:t>
      </w:r>
      <w:r w:rsidRPr="002111EE">
        <w:rPr>
          <w:rFonts w:ascii="Times New Roman" w:hAnsi="Times New Roman"/>
          <w:lang w:val="en-US"/>
        </w:rPr>
        <w:t>Kur1.m</w:t>
      </w:r>
    </w:p>
    <w:p w:rsidR="00492C28" w:rsidRPr="002111EE" w:rsidRDefault="00A11FF2" w:rsidP="002111E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91.5pt">
            <v:imagedata r:id="rId6" o:title="" grayscale="t"/>
          </v:shape>
        </w:pict>
      </w:r>
    </w:p>
    <w:p w:rsidR="002F5BB6" w:rsidRPr="002111EE" w:rsidRDefault="002F5BB6" w:rsidP="002111E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2C28" w:rsidRDefault="00492C28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2111EE">
        <w:rPr>
          <w:rFonts w:ascii="Times New Roman" w:hAnsi="Times New Roman"/>
        </w:rPr>
        <w:t>Выбираем город.</w:t>
      </w:r>
    </w:p>
    <w:p w:rsidR="00492C28" w:rsidRPr="002111EE" w:rsidRDefault="00A11FF2" w:rsidP="002111E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92.75pt;height:75pt">
            <v:imagedata r:id="rId7" o:title="" grayscale="t"/>
          </v:shape>
        </w:pict>
      </w:r>
    </w:p>
    <w:p w:rsidR="002111EE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492C28" w:rsidRPr="002111EE" w:rsidRDefault="00492C28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Выбираем</w:t>
      </w:r>
      <w:r w:rsidR="002F5BB6" w:rsidRPr="002111EE">
        <w:rPr>
          <w:rFonts w:ascii="Times New Roman" w:hAnsi="Times New Roman"/>
        </w:rPr>
        <w:t xml:space="preserve"> подходящий для нас случай, то есть если у нас есть средства для открытия компании, нажимаем на кнопку </w:t>
      </w:r>
      <w:r w:rsidR="002111EE">
        <w:rPr>
          <w:rFonts w:ascii="Times New Roman" w:hAnsi="Times New Roman"/>
        </w:rPr>
        <w:t>"</w:t>
      </w:r>
      <w:r w:rsidR="002F5BB6" w:rsidRPr="002111EE">
        <w:rPr>
          <w:rFonts w:ascii="Times New Roman" w:hAnsi="Times New Roman"/>
        </w:rPr>
        <w:t>Есть в наличии</w:t>
      </w:r>
      <w:r w:rsidR="002111EE">
        <w:rPr>
          <w:rFonts w:ascii="Times New Roman" w:hAnsi="Times New Roman"/>
        </w:rPr>
        <w:t>"</w:t>
      </w:r>
      <w:r w:rsidR="002F5BB6" w:rsidRPr="002111EE">
        <w:rPr>
          <w:rFonts w:ascii="Times New Roman" w:hAnsi="Times New Roman"/>
        </w:rPr>
        <w:t xml:space="preserve">, иначе нажимаем </w:t>
      </w:r>
      <w:r w:rsidR="002111EE">
        <w:rPr>
          <w:rFonts w:ascii="Times New Roman" w:hAnsi="Times New Roman"/>
        </w:rPr>
        <w:t>"</w:t>
      </w:r>
      <w:r w:rsidR="002F5BB6" w:rsidRPr="002111EE">
        <w:rPr>
          <w:rFonts w:ascii="Times New Roman" w:hAnsi="Times New Roman"/>
        </w:rPr>
        <w:t>Нужно взять заем</w:t>
      </w:r>
      <w:r w:rsidR="002111EE">
        <w:rPr>
          <w:rFonts w:ascii="Times New Roman" w:hAnsi="Times New Roman"/>
        </w:rPr>
        <w:t>"</w:t>
      </w:r>
      <w:r w:rsidR="002F5BB6" w:rsidRPr="002111EE">
        <w:rPr>
          <w:rFonts w:ascii="Times New Roman" w:hAnsi="Times New Roman"/>
        </w:rPr>
        <w:t>.</w:t>
      </w:r>
    </w:p>
    <w:p w:rsidR="002F5BB6" w:rsidRPr="002111EE" w:rsidRDefault="002F5BB6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Если мы выбрали второй случай, нам нужно определиться, на какой срок мы хотим взять кредит.</w:t>
      </w:r>
    </w:p>
    <w:p w:rsidR="002F5BB6" w:rsidRPr="002111EE" w:rsidRDefault="002F5BB6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2F5BB6" w:rsidRPr="002111EE" w:rsidRDefault="00A11FF2" w:rsidP="002111E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230.25pt;height:90pt">
            <v:imagedata r:id="rId8" o:title="" grayscale="t"/>
          </v:shape>
        </w:pict>
      </w:r>
    </w:p>
    <w:p w:rsidR="00492C28" w:rsidRPr="002111EE" w:rsidRDefault="00492C28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2F5BB6" w:rsidRPr="002111EE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F5BB6" w:rsidRPr="002111EE">
        <w:rPr>
          <w:rFonts w:ascii="Times New Roman" w:hAnsi="Times New Roman"/>
        </w:rPr>
        <w:t>В результате мы имеем</w:t>
      </w:r>
      <w:r w:rsidR="001E02F7" w:rsidRPr="002111EE">
        <w:rPr>
          <w:rFonts w:ascii="Times New Roman" w:hAnsi="Times New Roman"/>
        </w:rPr>
        <w:t>:</w:t>
      </w:r>
      <w:r w:rsidR="002F5BB6" w:rsidRPr="002111EE">
        <w:rPr>
          <w:rFonts w:ascii="Times New Roman" w:hAnsi="Times New Roman"/>
        </w:rPr>
        <w:t xml:space="preserve"> </w:t>
      </w:r>
      <w:r w:rsidR="002F5BB6" w:rsidRPr="002111EE">
        <w:rPr>
          <w:rFonts w:ascii="Times New Roman" w:hAnsi="Times New Roman"/>
          <w:lang w:val="en-US"/>
        </w:rPr>
        <w:t>plus</w:t>
      </w:r>
      <w:r w:rsidR="002F5BB6" w:rsidRPr="002111EE">
        <w:rPr>
          <w:rFonts w:ascii="Times New Roman" w:hAnsi="Times New Roman"/>
        </w:rPr>
        <w:t>=0.2</w:t>
      </w:r>
    </w:p>
    <w:p w:rsidR="001E02F7" w:rsidRPr="00221671" w:rsidRDefault="002F5BB6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Это означает, что</w:t>
      </w:r>
      <w:r w:rsidR="001E02F7" w:rsidRPr="002111EE">
        <w:rPr>
          <w:rFonts w:ascii="Times New Roman" w:hAnsi="Times New Roman"/>
        </w:rPr>
        <w:t xml:space="preserve"> цена полиса должна составлять пятую часть суммы выплаты по страховому случаю.</w:t>
      </w:r>
    </w:p>
    <w:p w:rsidR="002111EE" w:rsidRPr="00221671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1E02F7" w:rsidRPr="002111EE" w:rsidRDefault="00A11FF2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8" type="#_x0000_t75" style="width:109.5pt;height:120.75pt">
            <v:imagedata r:id="rId9" o:title=""/>
          </v:shape>
        </w:pict>
      </w:r>
    </w:p>
    <w:p w:rsidR="002111EE" w:rsidRDefault="001E02F7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Теперь мы знаем соотношение цены полиса к выплате по страхо</w:t>
      </w:r>
      <w:r w:rsidR="00570B7A" w:rsidRPr="002111EE">
        <w:rPr>
          <w:rFonts w:ascii="Times New Roman" w:hAnsi="Times New Roman"/>
        </w:rPr>
        <w:t>вому случаю, добавим эти</w:t>
      </w:r>
      <w:r w:rsidR="002111EE">
        <w:rPr>
          <w:rFonts w:ascii="Times New Roman" w:hAnsi="Times New Roman"/>
        </w:rPr>
        <w:t xml:space="preserve"> </w:t>
      </w:r>
      <w:r w:rsidR="00570B7A" w:rsidRPr="002111EE">
        <w:rPr>
          <w:rFonts w:ascii="Times New Roman" w:hAnsi="Times New Roman"/>
        </w:rPr>
        <w:t>данные в программу</w:t>
      </w:r>
      <w:r w:rsidR="002F5BB6" w:rsidRPr="002111EE">
        <w:rPr>
          <w:rFonts w:ascii="Times New Roman" w:hAnsi="Times New Roman"/>
        </w:rPr>
        <w:t xml:space="preserve"> (</w:t>
      </w:r>
      <w:r w:rsidR="002F5BB6" w:rsidRPr="002111EE">
        <w:rPr>
          <w:rFonts w:ascii="Times New Roman" w:hAnsi="Times New Roman"/>
          <w:lang w:val="en-US"/>
        </w:rPr>
        <w:t>Kur</w:t>
      </w:r>
      <w:r w:rsidR="002F5BB6" w:rsidRPr="002111EE">
        <w:rPr>
          <w:rFonts w:ascii="Times New Roman" w:hAnsi="Times New Roman"/>
        </w:rPr>
        <w:t>2.</w:t>
      </w:r>
      <w:r w:rsidR="002F5BB6" w:rsidRPr="002111EE">
        <w:rPr>
          <w:rFonts w:ascii="Times New Roman" w:hAnsi="Times New Roman"/>
          <w:lang w:val="en-US"/>
        </w:rPr>
        <w:t>m</w:t>
      </w:r>
      <w:r w:rsidR="002F5BB6" w:rsidRPr="002111EE">
        <w:rPr>
          <w:rFonts w:ascii="Times New Roman" w:hAnsi="Times New Roman"/>
        </w:rPr>
        <w:t>)</w:t>
      </w:r>
      <w:r w:rsidR="00570B7A" w:rsidRPr="002111EE">
        <w:rPr>
          <w:rFonts w:ascii="Times New Roman" w:hAnsi="Times New Roman"/>
        </w:rPr>
        <w:t>.</w:t>
      </w:r>
    </w:p>
    <w:p w:rsidR="00504225" w:rsidRPr="002111EE" w:rsidRDefault="0050422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  <w:i/>
          <w:iCs/>
        </w:rPr>
      </w:pPr>
    </w:p>
    <w:p w:rsidR="00504225" w:rsidRPr="00221671" w:rsidRDefault="002111EE" w:rsidP="002111EE">
      <w:pPr>
        <w:pStyle w:val="2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Пункт второй</w:t>
      </w:r>
    </w:p>
    <w:p w:rsidR="002111EE" w:rsidRPr="00221671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2111EE" w:rsidRDefault="00570B7A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Рассмотрим прибыль нашей компании за разные периоды времени, с разным количеством клиентов, и</w:t>
      </w:r>
      <w:r w:rsidR="000600AF" w:rsidRPr="002111EE">
        <w:rPr>
          <w:rFonts w:ascii="Times New Roman" w:hAnsi="Times New Roman"/>
        </w:rPr>
        <w:t xml:space="preserve"> построим соответствующие графики, а так же</w:t>
      </w:r>
      <w:r w:rsidRPr="002111EE">
        <w:rPr>
          <w:rFonts w:ascii="Times New Roman" w:hAnsi="Times New Roman"/>
        </w:rPr>
        <w:t xml:space="preserve"> построим диаграмму распределения возраста наших клиентов</w:t>
      </w:r>
      <w:r w:rsidR="00D018C9" w:rsidRPr="002111EE">
        <w:rPr>
          <w:rFonts w:ascii="Times New Roman" w:hAnsi="Times New Roman"/>
        </w:rPr>
        <w:t xml:space="preserve"> на начало периода страхования</w:t>
      </w:r>
      <w:r w:rsidRPr="002111EE">
        <w:rPr>
          <w:rFonts w:ascii="Times New Roman" w:hAnsi="Times New Roman"/>
        </w:rPr>
        <w:t>.</w:t>
      </w:r>
    </w:p>
    <w:p w:rsidR="00570B7A" w:rsidRPr="002111EE" w:rsidRDefault="00182723" w:rsidP="002111EE">
      <w:pPr>
        <w:pStyle w:val="3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11EE">
        <w:rPr>
          <w:rFonts w:ascii="Times New Roman" w:hAnsi="Times New Roman" w:cs="Times New Roman"/>
          <w:sz w:val="28"/>
        </w:rPr>
        <w:t>П</w:t>
      </w:r>
      <w:r w:rsidR="00570B7A" w:rsidRPr="002111EE">
        <w:rPr>
          <w:rFonts w:ascii="Times New Roman" w:hAnsi="Times New Roman" w:cs="Times New Roman"/>
          <w:sz w:val="28"/>
        </w:rPr>
        <w:t>ервый</w:t>
      </w:r>
      <w:r w:rsidRPr="002111EE">
        <w:rPr>
          <w:rFonts w:ascii="Times New Roman" w:hAnsi="Times New Roman" w:cs="Times New Roman"/>
          <w:sz w:val="28"/>
        </w:rPr>
        <w:t xml:space="preserve"> случай</w:t>
      </w:r>
      <w:r w:rsidR="00570B7A" w:rsidRPr="002111EE">
        <w:rPr>
          <w:rFonts w:ascii="Times New Roman" w:hAnsi="Times New Roman" w:cs="Times New Roman"/>
          <w:sz w:val="28"/>
        </w:rPr>
        <w:t>:</w:t>
      </w:r>
    </w:p>
    <w:p w:rsidR="00570B7A" w:rsidRPr="002111EE" w:rsidRDefault="00570B7A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 xml:space="preserve">Для того чтобы открыть </w:t>
      </w:r>
      <w:r w:rsidR="00504225" w:rsidRPr="002111EE">
        <w:rPr>
          <w:rFonts w:ascii="Times New Roman" w:hAnsi="Times New Roman"/>
        </w:rPr>
        <w:t>фирму нам необходимо взять кредит</w:t>
      </w:r>
      <w:r w:rsidRPr="002111EE">
        <w:rPr>
          <w:rFonts w:ascii="Times New Roman" w:hAnsi="Times New Roman"/>
        </w:rPr>
        <w:t xml:space="preserve"> в банке, </w:t>
      </w:r>
      <w:r w:rsidR="000600AF" w:rsidRPr="002111EE">
        <w:rPr>
          <w:rFonts w:ascii="Times New Roman" w:hAnsi="Times New Roman"/>
        </w:rPr>
        <w:t xml:space="preserve">она составляет 3000 единиц, далее следует </w:t>
      </w:r>
      <w:r w:rsidRPr="002111EE">
        <w:rPr>
          <w:rFonts w:ascii="Times New Roman" w:hAnsi="Times New Roman"/>
        </w:rPr>
        <w:t>выбра</w:t>
      </w:r>
      <w:r w:rsidR="000600AF" w:rsidRPr="002111EE">
        <w:rPr>
          <w:rFonts w:ascii="Times New Roman" w:hAnsi="Times New Roman"/>
        </w:rPr>
        <w:t>ть</w:t>
      </w:r>
      <w:r w:rsidRPr="002111EE">
        <w:rPr>
          <w:rFonts w:ascii="Times New Roman" w:hAnsi="Times New Roman"/>
        </w:rPr>
        <w:t xml:space="preserve"> период кредитования</w:t>
      </w:r>
      <w:r w:rsidR="006146A0" w:rsidRPr="002111EE">
        <w:rPr>
          <w:rFonts w:ascii="Times New Roman" w:hAnsi="Times New Roman"/>
        </w:rPr>
        <w:t>, данные приведены в таблице:</w:t>
      </w:r>
    </w:p>
    <w:p w:rsidR="006146A0" w:rsidRPr="002111EE" w:rsidRDefault="006146A0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98"/>
        <w:gridCol w:w="3357"/>
      </w:tblGrid>
      <w:tr w:rsidR="006146A0" w:rsidRPr="002A31A5" w:rsidTr="002A31A5">
        <w:tc>
          <w:tcPr>
            <w:tcW w:w="0" w:type="auto"/>
            <w:shd w:val="clear" w:color="auto" w:fill="auto"/>
          </w:tcPr>
          <w:p w:rsidR="006146A0" w:rsidRPr="002A31A5" w:rsidRDefault="006146A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Количество лет:</w:t>
            </w:r>
          </w:p>
        </w:tc>
        <w:tc>
          <w:tcPr>
            <w:tcW w:w="0" w:type="auto"/>
            <w:shd w:val="clear" w:color="auto" w:fill="auto"/>
          </w:tcPr>
          <w:p w:rsidR="006146A0" w:rsidRPr="002A31A5" w:rsidRDefault="006146A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Процентная ставка в год по кредиту:</w:t>
            </w:r>
          </w:p>
        </w:tc>
      </w:tr>
      <w:tr w:rsidR="006146A0" w:rsidRPr="002A31A5" w:rsidTr="002A31A5">
        <w:tc>
          <w:tcPr>
            <w:tcW w:w="0" w:type="auto"/>
            <w:shd w:val="clear" w:color="auto" w:fill="auto"/>
          </w:tcPr>
          <w:p w:rsidR="006146A0" w:rsidRPr="002A31A5" w:rsidRDefault="006146A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3 года</w:t>
            </w:r>
          </w:p>
        </w:tc>
        <w:tc>
          <w:tcPr>
            <w:tcW w:w="0" w:type="auto"/>
            <w:shd w:val="clear" w:color="auto" w:fill="auto"/>
          </w:tcPr>
          <w:p w:rsidR="006146A0" w:rsidRPr="002A31A5" w:rsidRDefault="006146A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10%</w:t>
            </w:r>
          </w:p>
        </w:tc>
      </w:tr>
      <w:tr w:rsidR="006146A0" w:rsidRPr="002A31A5" w:rsidTr="002A31A5">
        <w:tc>
          <w:tcPr>
            <w:tcW w:w="0" w:type="auto"/>
            <w:shd w:val="clear" w:color="auto" w:fill="auto"/>
          </w:tcPr>
          <w:p w:rsidR="006146A0" w:rsidRPr="002A31A5" w:rsidRDefault="006146A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4 года</w:t>
            </w:r>
          </w:p>
        </w:tc>
        <w:tc>
          <w:tcPr>
            <w:tcW w:w="0" w:type="auto"/>
            <w:shd w:val="clear" w:color="auto" w:fill="auto"/>
          </w:tcPr>
          <w:p w:rsidR="006146A0" w:rsidRPr="002A31A5" w:rsidRDefault="006146A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13%</w:t>
            </w:r>
          </w:p>
        </w:tc>
      </w:tr>
      <w:tr w:rsidR="006146A0" w:rsidRPr="002A31A5" w:rsidTr="002A31A5">
        <w:tc>
          <w:tcPr>
            <w:tcW w:w="0" w:type="auto"/>
            <w:shd w:val="clear" w:color="auto" w:fill="auto"/>
          </w:tcPr>
          <w:p w:rsidR="006146A0" w:rsidRPr="002A31A5" w:rsidRDefault="002111EE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 xml:space="preserve"> </w:t>
            </w:r>
            <w:r w:rsidR="006146A0" w:rsidRPr="002A31A5">
              <w:rPr>
                <w:rFonts w:ascii="Times New Roman" w:hAnsi="Times New Roman"/>
                <w:sz w:val="20"/>
              </w:rPr>
              <w:t>5 лет</w:t>
            </w:r>
          </w:p>
        </w:tc>
        <w:tc>
          <w:tcPr>
            <w:tcW w:w="0" w:type="auto"/>
            <w:shd w:val="clear" w:color="auto" w:fill="auto"/>
          </w:tcPr>
          <w:p w:rsidR="006146A0" w:rsidRPr="002A31A5" w:rsidRDefault="006146A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16%</w:t>
            </w:r>
          </w:p>
        </w:tc>
      </w:tr>
    </w:tbl>
    <w:p w:rsidR="006146A0" w:rsidRPr="002111EE" w:rsidRDefault="006146A0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6146A0" w:rsidRPr="002111EE" w:rsidRDefault="006146A0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Мы</w:t>
      </w:r>
      <w:r w:rsidR="002111EE">
        <w:rPr>
          <w:rFonts w:ascii="Times New Roman" w:hAnsi="Times New Roman"/>
        </w:rPr>
        <w:t xml:space="preserve"> </w:t>
      </w:r>
      <w:r w:rsidRPr="002111EE">
        <w:rPr>
          <w:rFonts w:ascii="Times New Roman" w:hAnsi="Times New Roman"/>
        </w:rPr>
        <w:t>выбрали город Москву, а так же кредит на 5 лет.</w:t>
      </w:r>
    </w:p>
    <w:p w:rsidR="00170B85" w:rsidRPr="002111EE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Получаем моделирования этого случая:</w:t>
      </w:r>
    </w:p>
    <w:p w:rsidR="00170B85" w:rsidRPr="002111EE" w:rsidRDefault="002111EE" w:rsidP="002111E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11FF2">
        <w:rPr>
          <w:sz w:val="28"/>
        </w:rPr>
        <w:pict>
          <v:shape id="_x0000_i1029" type="#_x0000_t75" style="width:3in;height:219.75pt">
            <v:imagedata r:id="rId10" o:title=""/>
          </v:shape>
        </w:pict>
      </w:r>
    </w:p>
    <w:p w:rsidR="00170B85" w:rsidRPr="002111EE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Диаграмма распределение клиентов нашей компании относительно возраста, взятой на начало периода страхования.</w:t>
      </w:r>
    </w:p>
    <w:p w:rsidR="006146A0" w:rsidRPr="002111EE" w:rsidRDefault="006146A0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6146A0" w:rsidRPr="002111EE" w:rsidRDefault="00A11FF2" w:rsidP="002111E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92.5pt;height:235.5pt">
            <v:imagedata r:id="rId11" o:title="" grayscale="t"/>
          </v:shape>
        </w:pict>
      </w:r>
    </w:p>
    <w:p w:rsidR="006146A0" w:rsidRPr="002111EE" w:rsidRDefault="006146A0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Графики прибыли нашей компании за разные промежутки времени при условии, что у нас будет 1000 клиентов.</w:t>
      </w:r>
    </w:p>
    <w:p w:rsidR="006146A0" w:rsidRPr="00221671" w:rsidRDefault="006146A0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6146A0" w:rsidRPr="002111EE" w:rsidRDefault="002111EE" w:rsidP="002111EE">
      <w:pPr>
        <w:suppressAutoHyphens/>
        <w:spacing w:line="360" w:lineRule="auto"/>
        <w:ind w:firstLine="709"/>
        <w:jc w:val="both"/>
        <w:rPr>
          <w:sz w:val="28"/>
        </w:rPr>
      </w:pPr>
      <w:r w:rsidRPr="00221671">
        <w:rPr>
          <w:sz w:val="28"/>
        </w:rPr>
        <w:br w:type="page"/>
      </w:r>
      <w:r w:rsidR="00A11FF2">
        <w:rPr>
          <w:sz w:val="28"/>
        </w:rPr>
        <w:pict>
          <v:shape id="_x0000_i1031" type="#_x0000_t75" style="width:290.25pt;height:234.75pt">
            <v:imagedata r:id="rId12" o:title="" grayscale="t"/>
          </v:shape>
        </w:pict>
      </w:r>
    </w:p>
    <w:p w:rsidR="006146A0" w:rsidRPr="00221671" w:rsidRDefault="006146A0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Графики прибыли нашей компании за разные промежутки времени при условии, что у нас будет 2000 клиентов.</w:t>
      </w:r>
    </w:p>
    <w:p w:rsidR="002111EE" w:rsidRPr="00221671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6146A0" w:rsidRPr="002111EE" w:rsidRDefault="00A11FF2" w:rsidP="002111E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94pt;height:234pt">
            <v:imagedata r:id="rId13" o:title="" grayscale="t"/>
          </v:shape>
        </w:pict>
      </w:r>
    </w:p>
    <w:p w:rsidR="006146A0" w:rsidRPr="002111EE" w:rsidRDefault="006146A0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Графики прибыли нашей компании за разные промежутки времени при условии, что у нас будет 3000 клиентов.</w:t>
      </w:r>
    </w:p>
    <w:p w:rsidR="00170B85" w:rsidRPr="002111EE" w:rsidRDefault="00170B85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F26E40" w:rsidRPr="002111EE" w:rsidRDefault="00F26E40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Можно сделать вывод, что наша прибыль сильно зависит от количества клиентов компании.</w:t>
      </w:r>
    </w:p>
    <w:p w:rsidR="00F26E40" w:rsidRPr="002111EE" w:rsidRDefault="002111EE" w:rsidP="002111E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04"/>
        <w:gridCol w:w="2679"/>
      </w:tblGrid>
      <w:tr w:rsidR="00F26E40" w:rsidRPr="002A31A5" w:rsidTr="002A31A5">
        <w:tc>
          <w:tcPr>
            <w:tcW w:w="0" w:type="auto"/>
            <w:shd w:val="clear" w:color="auto" w:fill="auto"/>
          </w:tcPr>
          <w:p w:rsidR="00F26E40" w:rsidRPr="002A31A5" w:rsidRDefault="00F26E4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Количество клиентов:</w:t>
            </w:r>
          </w:p>
        </w:tc>
        <w:tc>
          <w:tcPr>
            <w:tcW w:w="0" w:type="auto"/>
            <w:shd w:val="clear" w:color="auto" w:fill="auto"/>
          </w:tcPr>
          <w:p w:rsidR="00F26E40" w:rsidRPr="002A31A5" w:rsidRDefault="00F26E4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Прибыль компании за 10 лет</w:t>
            </w:r>
          </w:p>
        </w:tc>
      </w:tr>
      <w:tr w:rsidR="00F26E40" w:rsidRPr="002A31A5" w:rsidTr="002A31A5">
        <w:tc>
          <w:tcPr>
            <w:tcW w:w="0" w:type="auto"/>
            <w:shd w:val="clear" w:color="auto" w:fill="auto"/>
          </w:tcPr>
          <w:p w:rsidR="00F26E40" w:rsidRPr="002A31A5" w:rsidRDefault="00F26E4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F26E40" w:rsidRPr="002A31A5" w:rsidRDefault="00F26E4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 xml:space="preserve">1100 </w:t>
            </w:r>
          </w:p>
        </w:tc>
      </w:tr>
      <w:tr w:rsidR="00F26E40" w:rsidRPr="002A31A5" w:rsidTr="002A31A5">
        <w:tc>
          <w:tcPr>
            <w:tcW w:w="0" w:type="auto"/>
            <w:shd w:val="clear" w:color="auto" w:fill="auto"/>
          </w:tcPr>
          <w:p w:rsidR="00F26E40" w:rsidRPr="002A31A5" w:rsidRDefault="00F26E4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F26E40" w:rsidRPr="002A31A5" w:rsidRDefault="00F26E4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7500</w:t>
            </w:r>
          </w:p>
        </w:tc>
      </w:tr>
      <w:tr w:rsidR="00F26E40" w:rsidRPr="002A31A5" w:rsidTr="002A31A5">
        <w:tc>
          <w:tcPr>
            <w:tcW w:w="0" w:type="auto"/>
            <w:shd w:val="clear" w:color="auto" w:fill="auto"/>
          </w:tcPr>
          <w:p w:rsidR="00F26E40" w:rsidRPr="002A31A5" w:rsidRDefault="00F26E4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F26E40" w:rsidRPr="002A31A5" w:rsidRDefault="00F26E40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18000</w:t>
            </w:r>
          </w:p>
        </w:tc>
      </w:tr>
    </w:tbl>
    <w:p w:rsidR="00F26E40" w:rsidRPr="002111EE" w:rsidRDefault="00F26E40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504225" w:rsidRPr="002111EE" w:rsidRDefault="00182723" w:rsidP="002111EE">
      <w:pPr>
        <w:pStyle w:val="3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11EE">
        <w:rPr>
          <w:rFonts w:ascii="Times New Roman" w:hAnsi="Times New Roman" w:cs="Times New Roman"/>
          <w:sz w:val="28"/>
        </w:rPr>
        <w:t>В</w:t>
      </w:r>
      <w:r w:rsidR="00D018C9" w:rsidRPr="002111EE">
        <w:rPr>
          <w:rFonts w:ascii="Times New Roman" w:hAnsi="Times New Roman" w:cs="Times New Roman"/>
          <w:sz w:val="28"/>
        </w:rPr>
        <w:t>торой</w:t>
      </w:r>
      <w:r w:rsidRPr="002111EE">
        <w:rPr>
          <w:rFonts w:ascii="Times New Roman" w:hAnsi="Times New Roman" w:cs="Times New Roman"/>
          <w:sz w:val="28"/>
        </w:rPr>
        <w:t xml:space="preserve"> случай</w:t>
      </w:r>
      <w:r w:rsidR="00D018C9" w:rsidRPr="002111EE">
        <w:rPr>
          <w:rFonts w:ascii="Times New Roman" w:hAnsi="Times New Roman" w:cs="Times New Roman"/>
          <w:sz w:val="28"/>
        </w:rPr>
        <w:t>:</w:t>
      </w:r>
    </w:p>
    <w:p w:rsidR="00D018C9" w:rsidRPr="002111EE" w:rsidRDefault="00D018C9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Для того чтобы открыть фирму у нас имеется достаточно средств, следует выбрать только город, в котором мы хотим начать работать.</w:t>
      </w:r>
    </w:p>
    <w:p w:rsidR="00D018C9" w:rsidRPr="002111EE" w:rsidRDefault="00D018C9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Мы</w:t>
      </w:r>
      <w:r w:rsidR="002111EE">
        <w:rPr>
          <w:rFonts w:ascii="Times New Roman" w:hAnsi="Times New Roman"/>
        </w:rPr>
        <w:t xml:space="preserve"> </w:t>
      </w:r>
      <w:r w:rsidRPr="002111EE">
        <w:rPr>
          <w:rFonts w:ascii="Times New Roman" w:hAnsi="Times New Roman"/>
        </w:rPr>
        <w:t>выбрали город Санкт-</w:t>
      </w:r>
      <w:r w:rsidR="00170B85" w:rsidRPr="002111EE">
        <w:rPr>
          <w:rFonts w:ascii="Times New Roman" w:hAnsi="Times New Roman"/>
        </w:rPr>
        <w:t xml:space="preserve"> </w:t>
      </w:r>
      <w:r w:rsidRPr="002111EE">
        <w:rPr>
          <w:rFonts w:ascii="Times New Roman" w:hAnsi="Times New Roman"/>
        </w:rPr>
        <w:t>Петербург.</w:t>
      </w:r>
    </w:p>
    <w:p w:rsidR="00170B85" w:rsidRPr="002111EE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2111EE">
        <w:rPr>
          <w:rFonts w:ascii="Times New Roman" w:hAnsi="Times New Roman"/>
        </w:rPr>
        <w:t>Получаем моделирования этого случая:</w:t>
      </w:r>
    </w:p>
    <w:p w:rsidR="00904A84" w:rsidRPr="002111EE" w:rsidRDefault="00904A84" w:rsidP="002111E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04A84" w:rsidRPr="002111EE" w:rsidRDefault="00A11FF2" w:rsidP="002111E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3" type="#_x0000_t75" style="width:228pt;height:223.5pt">
            <v:imagedata r:id="rId14" o:title=""/>
          </v:shape>
        </w:pict>
      </w:r>
    </w:p>
    <w:p w:rsidR="00904A84" w:rsidRPr="002111EE" w:rsidRDefault="00904A84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Диаграмма распределение клиентов нашей компании относительно возраста, взятой на начало периода страхования.</w:t>
      </w:r>
    </w:p>
    <w:p w:rsidR="00170B85" w:rsidRPr="002111EE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170B85" w:rsidRPr="002111EE" w:rsidRDefault="002111EE" w:rsidP="002111E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A11FF2">
        <w:rPr>
          <w:sz w:val="28"/>
          <w:lang w:val="en-US"/>
        </w:rPr>
        <w:pict>
          <v:shape id="_x0000_i1034" type="#_x0000_t75" style="width:296.25pt;height:236.25pt">
            <v:imagedata r:id="rId15" o:title="" grayscale="t"/>
          </v:shape>
        </w:pict>
      </w:r>
    </w:p>
    <w:p w:rsidR="00170B85" w:rsidRPr="002111EE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Графики прибыли нашей компании за разные промежутки времени при условии, что у нас будет 1000 клиентов.</w:t>
      </w:r>
    </w:p>
    <w:p w:rsidR="00504225" w:rsidRPr="002111EE" w:rsidRDefault="00504225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p w:rsidR="00170B85" w:rsidRPr="002111EE" w:rsidRDefault="00A11FF2" w:rsidP="002111E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5" type="#_x0000_t75" style="width:292.5pt;height:233.25pt">
            <v:imagedata r:id="rId16" o:title="" grayscale="t"/>
          </v:shape>
        </w:pict>
      </w:r>
    </w:p>
    <w:p w:rsidR="00170B85" w:rsidRPr="00221671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Графики прибыли нашей компании за разные промежутки времени при условии, что у нас будет 2000 клиентов.</w:t>
      </w:r>
    </w:p>
    <w:p w:rsidR="002111EE" w:rsidRPr="00221671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170B85" w:rsidRPr="002111EE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221671">
        <w:rPr>
          <w:rFonts w:ascii="Times New Roman" w:hAnsi="Times New Roman"/>
        </w:rPr>
        <w:br w:type="page"/>
      </w:r>
      <w:r w:rsidR="00A11FF2">
        <w:rPr>
          <w:rFonts w:ascii="Times New Roman" w:hAnsi="Times New Roman"/>
          <w:lang w:val="en-US"/>
        </w:rPr>
        <w:pict>
          <v:shape id="_x0000_i1036" type="#_x0000_t75" style="width:282pt;height:233.25pt">
            <v:imagedata r:id="rId17" o:title="" grayscale="t"/>
          </v:shape>
        </w:pict>
      </w:r>
    </w:p>
    <w:p w:rsidR="00170B85" w:rsidRPr="002111EE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Графики прибыли нашей компании за разные промежутки времени при условии, что у нас будет 3000 клиентов.</w:t>
      </w:r>
    </w:p>
    <w:p w:rsidR="00170B85" w:rsidRPr="002111EE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170B85" w:rsidRPr="00221671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AF3F04" w:rsidRPr="002111EE">
        <w:rPr>
          <w:rFonts w:ascii="Times New Roman" w:hAnsi="Times New Roman"/>
          <w:b/>
        </w:rPr>
        <w:t>Выводы</w:t>
      </w:r>
    </w:p>
    <w:p w:rsidR="002111EE" w:rsidRPr="00221671" w:rsidRDefault="002111EE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170B85" w:rsidRPr="002111EE" w:rsidRDefault="00170B8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Можно сделать вывод, что наша прибыль сильно зависит от количества клиентов компании.</w:t>
      </w:r>
    </w:p>
    <w:p w:rsidR="00170B85" w:rsidRPr="002111EE" w:rsidRDefault="00170B85" w:rsidP="002111E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04"/>
        <w:gridCol w:w="2679"/>
      </w:tblGrid>
      <w:tr w:rsidR="00170B85" w:rsidRPr="002A31A5" w:rsidTr="002A31A5">
        <w:tc>
          <w:tcPr>
            <w:tcW w:w="0" w:type="auto"/>
            <w:shd w:val="clear" w:color="auto" w:fill="auto"/>
          </w:tcPr>
          <w:p w:rsidR="00170B85" w:rsidRPr="002A31A5" w:rsidRDefault="00170B85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Количество клиентов:</w:t>
            </w:r>
          </w:p>
        </w:tc>
        <w:tc>
          <w:tcPr>
            <w:tcW w:w="0" w:type="auto"/>
            <w:shd w:val="clear" w:color="auto" w:fill="auto"/>
          </w:tcPr>
          <w:p w:rsidR="00170B85" w:rsidRPr="002A31A5" w:rsidRDefault="00170B85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Прибыль компании за 10 лет</w:t>
            </w:r>
          </w:p>
        </w:tc>
      </w:tr>
      <w:tr w:rsidR="00170B85" w:rsidRPr="002A31A5" w:rsidTr="002A31A5">
        <w:tc>
          <w:tcPr>
            <w:tcW w:w="0" w:type="auto"/>
            <w:shd w:val="clear" w:color="auto" w:fill="auto"/>
          </w:tcPr>
          <w:p w:rsidR="00170B85" w:rsidRPr="002A31A5" w:rsidRDefault="00170B85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170B85" w:rsidRPr="002A31A5" w:rsidRDefault="00170B85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1</w:t>
            </w:r>
            <w:r w:rsidRPr="002A31A5">
              <w:rPr>
                <w:rFonts w:ascii="Times New Roman" w:hAnsi="Times New Roman"/>
                <w:sz w:val="20"/>
                <w:lang w:val="en-US"/>
              </w:rPr>
              <w:t>0</w:t>
            </w:r>
            <w:r w:rsidRPr="002A31A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0B85" w:rsidRPr="002A31A5" w:rsidTr="002A31A5">
        <w:tc>
          <w:tcPr>
            <w:tcW w:w="0" w:type="auto"/>
            <w:shd w:val="clear" w:color="auto" w:fill="auto"/>
          </w:tcPr>
          <w:p w:rsidR="00170B85" w:rsidRPr="002A31A5" w:rsidRDefault="00170B85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170B85" w:rsidRPr="002A31A5" w:rsidRDefault="00170B85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  <w:lang w:val="en-US"/>
              </w:rPr>
              <w:t>2</w:t>
            </w:r>
            <w:r w:rsidRPr="002A31A5">
              <w:rPr>
                <w:rFonts w:ascii="Times New Roman" w:hAnsi="Times New Roman"/>
                <w:sz w:val="20"/>
              </w:rPr>
              <w:t>5</w:t>
            </w:r>
            <w:r w:rsidRPr="002A31A5">
              <w:rPr>
                <w:rFonts w:ascii="Times New Roman" w:hAnsi="Times New Roman"/>
                <w:sz w:val="20"/>
                <w:lang w:val="en-US"/>
              </w:rPr>
              <w:t>0</w:t>
            </w:r>
            <w:r w:rsidRPr="002A31A5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170B85" w:rsidRPr="002A31A5" w:rsidTr="002A31A5">
        <w:tc>
          <w:tcPr>
            <w:tcW w:w="0" w:type="auto"/>
            <w:shd w:val="clear" w:color="auto" w:fill="auto"/>
          </w:tcPr>
          <w:p w:rsidR="00170B85" w:rsidRPr="002A31A5" w:rsidRDefault="00170B85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170B85" w:rsidRPr="002A31A5" w:rsidRDefault="00170B85" w:rsidP="002A31A5">
            <w:pPr>
              <w:pStyle w:val="11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2A31A5">
              <w:rPr>
                <w:rFonts w:ascii="Times New Roman" w:hAnsi="Times New Roman"/>
                <w:sz w:val="20"/>
                <w:lang w:val="en-US"/>
              </w:rPr>
              <w:t>515</w:t>
            </w:r>
            <w:r w:rsidRPr="002A31A5">
              <w:rPr>
                <w:rFonts w:ascii="Times New Roman" w:hAnsi="Times New Roman"/>
                <w:sz w:val="20"/>
              </w:rPr>
              <w:t>00</w:t>
            </w:r>
          </w:p>
        </w:tc>
      </w:tr>
    </w:tbl>
    <w:p w:rsidR="00AF3F04" w:rsidRPr="002111EE" w:rsidRDefault="00AF3F04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580CE5" w:rsidRPr="002111EE" w:rsidRDefault="00580CE5" w:rsidP="002111EE">
      <w:pPr>
        <w:pStyle w:val="1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2111EE">
        <w:rPr>
          <w:rFonts w:ascii="Times New Roman" w:hAnsi="Times New Roman"/>
        </w:rPr>
        <w:t>Из моделирования видно, какие исходы могут нас ожидать при определенном количестве клиентов нашей к</w:t>
      </w:r>
      <w:r w:rsidR="001C79CC" w:rsidRPr="002111EE">
        <w:rPr>
          <w:rFonts w:ascii="Times New Roman" w:hAnsi="Times New Roman"/>
        </w:rPr>
        <w:t xml:space="preserve">омпании, за определенный промежутки </w:t>
      </w:r>
      <w:r w:rsidRPr="002111EE">
        <w:rPr>
          <w:rFonts w:ascii="Times New Roman" w:hAnsi="Times New Roman"/>
        </w:rPr>
        <w:t>времени, теперь мы можем выбрать подходящий для нас вариант</w:t>
      </w:r>
      <w:r w:rsidR="001C79CC" w:rsidRPr="002111EE">
        <w:rPr>
          <w:rFonts w:ascii="Times New Roman" w:hAnsi="Times New Roman"/>
        </w:rPr>
        <w:t xml:space="preserve"> в условиях сложившейся обстановки</w:t>
      </w:r>
      <w:r w:rsidRPr="002111EE">
        <w:rPr>
          <w:rFonts w:ascii="Times New Roman" w:hAnsi="Times New Roman"/>
        </w:rPr>
        <w:t>, и приступить к реализации наше</w:t>
      </w:r>
      <w:r w:rsidR="001C79CC" w:rsidRPr="002111EE">
        <w:rPr>
          <w:rFonts w:ascii="Times New Roman" w:hAnsi="Times New Roman"/>
        </w:rPr>
        <w:t>й</w:t>
      </w:r>
      <w:r w:rsidRPr="002111EE">
        <w:rPr>
          <w:rFonts w:ascii="Times New Roman" w:hAnsi="Times New Roman"/>
        </w:rPr>
        <w:t xml:space="preserve"> модели.</w:t>
      </w:r>
    </w:p>
    <w:p w:rsidR="002111EE" w:rsidRPr="00221671" w:rsidRDefault="002111EE" w:rsidP="002111EE">
      <w:pPr>
        <w:pStyle w:val="2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AF3F04" w:rsidRPr="00221671" w:rsidRDefault="002111EE" w:rsidP="002111EE">
      <w:pPr>
        <w:pStyle w:val="2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221671">
        <w:rPr>
          <w:rFonts w:ascii="Times New Roman" w:hAnsi="Times New Roman" w:cs="Times New Roman"/>
          <w:i w:val="0"/>
          <w:iCs w:val="0"/>
        </w:rPr>
        <w:br w:type="page"/>
      </w:r>
      <w:r w:rsidR="00AF3F04" w:rsidRPr="002111EE">
        <w:rPr>
          <w:rFonts w:ascii="Times New Roman" w:hAnsi="Times New Roman" w:cs="Times New Roman"/>
          <w:i w:val="0"/>
          <w:iCs w:val="0"/>
        </w:rPr>
        <w:t>Приложение</w:t>
      </w:r>
    </w:p>
    <w:p w:rsidR="002111EE" w:rsidRPr="00221671" w:rsidRDefault="002111EE" w:rsidP="002111EE">
      <w:pPr>
        <w:pStyle w:val="2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504225" w:rsidRPr="002111EE" w:rsidRDefault="00504225" w:rsidP="002111EE">
      <w:pPr>
        <w:pStyle w:val="2"/>
        <w:keepNext w:val="0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</w:rPr>
      </w:pPr>
      <w:r w:rsidRPr="002111EE">
        <w:rPr>
          <w:rFonts w:ascii="Times New Roman" w:hAnsi="Times New Roman" w:cs="Times New Roman"/>
          <w:i w:val="0"/>
          <w:iCs w:val="0"/>
        </w:rPr>
        <w:t>Тексты программ:</w:t>
      </w:r>
    </w:p>
    <w:p w:rsidR="002111EE" w:rsidRPr="00221671" w:rsidRDefault="002111EE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Kur1.m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k = menu('Данные на 2007 год. Примерное количество аварий в год. Выберите город: ','Москва:</w:t>
      </w:r>
      <w:r w:rsidR="002111EE" w:rsidRPr="002111EE">
        <w:rPr>
          <w:rFonts w:ascii="Times New Roman" w:hAnsi="Times New Roman"/>
          <w:b w:val="0"/>
          <w:i w:val="0"/>
          <w:sz w:val="28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20%</w:t>
      </w:r>
      <w:r w:rsidR="002111EE" w:rsidRPr="002111EE">
        <w:rPr>
          <w:rFonts w:ascii="Times New Roman" w:hAnsi="Times New Roman"/>
          <w:b w:val="0"/>
          <w:i w:val="0"/>
          <w:sz w:val="28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приобретающих полис ',' Санкт - Петербург : 17% приобретающих полис ','Самара: 15% приобретающих полис')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k==1;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lambda=0.2;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else if k==2;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lambda=0.17;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else lambda=0.15;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q= menu('Количество средст для открытия страховой компании 3000 ','Есть в наличии','Нужно взять заем')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q==1;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w=0;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kred_let=0;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procent=0;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ssuda=0;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god=0;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else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e=menu('Сумма необходимого кредита составляет 3000 единиц, срок погашения: ','3 года процентная ставка 10%</w:t>
      </w:r>
      <w:r w:rsidR="002111EE" w:rsidRPr="002111EE">
        <w:rPr>
          <w:rFonts w:ascii="Times New Roman" w:hAnsi="Times New Roman"/>
          <w:b w:val="0"/>
          <w:i w:val="0"/>
          <w:sz w:val="28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','4 года процентная ставка 13%','5 лет процентная ставка 16%')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e==1;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kred_let=3;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procent=0.1;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else if e==2;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kred_let=4;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procent=0.13;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else kred_let=5;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procent=0.16;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%количество людей которые приобрели полис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molodoi=0;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sostagem=0;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for i=1:1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kol_lud=1000*i;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%Генерируем возраст клиентов</w:t>
      </w:r>
    </w:p>
    <w:p w:rsidR="002111EE" w:rsidRPr="00221671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age</w:t>
      </w:r>
      <w:r w:rsidRPr="00221671">
        <w:rPr>
          <w:rFonts w:ascii="Times New Roman" w:hAnsi="Times New Roman"/>
          <w:b w:val="0"/>
          <w:i w:val="0"/>
          <w:sz w:val="28"/>
        </w:rPr>
        <w:t>=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round</w:t>
      </w:r>
      <w:r w:rsidRPr="00221671">
        <w:rPr>
          <w:rFonts w:ascii="Times New Roman" w:hAnsi="Times New Roman"/>
          <w:b w:val="0"/>
          <w:i w:val="0"/>
          <w:sz w:val="28"/>
        </w:rPr>
        <w:t>(18+60*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rand</w:t>
      </w:r>
      <w:r w:rsidRPr="00221671">
        <w:rPr>
          <w:rFonts w:ascii="Times New Roman" w:hAnsi="Times New Roman"/>
          <w:b w:val="0"/>
          <w:i w:val="0"/>
          <w:sz w:val="28"/>
        </w:rPr>
        <w:t>(1,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kol</w:t>
      </w:r>
      <w:r w:rsidRPr="00221671">
        <w:rPr>
          <w:rFonts w:ascii="Times New Roman" w:hAnsi="Times New Roman"/>
          <w:b w:val="0"/>
          <w:i w:val="0"/>
          <w:sz w:val="28"/>
        </w:rPr>
        <w:t>_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lud</w:t>
      </w:r>
      <w:r w:rsidRPr="00221671">
        <w:rPr>
          <w:rFonts w:ascii="Times New Roman" w:hAnsi="Times New Roman"/>
          <w:b w:val="0"/>
          <w:i w:val="0"/>
          <w:sz w:val="28"/>
        </w:rPr>
        <w:t>));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%Находим количество аварий в зависимости от возраста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for j=1:kol_lud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</w:t>
      </w:r>
      <w:r w:rsidR="002111EE"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(age(j)&gt;=18)&amp;&amp;(age(j) &lt;= 24)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molodoi=molodoi+1;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lam_m=lambda+0.015;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else 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sostagem=sostagem+1;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lam_n=lambda-0.015;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 Данные по программе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let=100;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for vi= 1:10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polus=4;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viplata=polus*vi;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ssuda=3000;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%%%%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% </w:t>
      </w:r>
      <w:r w:rsidRPr="002111EE">
        <w:rPr>
          <w:rFonts w:ascii="Times New Roman" w:hAnsi="Times New Roman"/>
          <w:b w:val="0"/>
          <w:i w:val="0"/>
          <w:sz w:val="28"/>
        </w:rPr>
        <w:t>Доход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с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продажи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полюсов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pr=(molodoi*polus*1.3)+(sostagem*polus);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%</w:t>
      </w:r>
      <w:r w:rsidRPr="002111EE">
        <w:rPr>
          <w:rFonts w:ascii="Times New Roman" w:hAnsi="Times New Roman"/>
          <w:b w:val="0"/>
          <w:i w:val="0"/>
          <w:sz w:val="28"/>
        </w:rPr>
        <w:t>Распределение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Пуассона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x=poissrnd(lam_m*molodoi,1,let);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y=poissrnd(lam_n*sostagem,1,let);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%Даход в первий год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SS(1)=500;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%Даход за н лет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for m=2:let;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god=(ssuda/kred_let)+((ssuda/kred_let)*procent);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pl_kr=god*ones(1,let);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pl_kr(kred_let+1:let)=0;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S(m)=pr-x(m)*viplata-y(m)*viplata-pl_kr(m);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SS(m)=SS(m-1)+S(m);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%Находим какое должно быть соотношение цены полюса и выплаты по страховому случаю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SS(m)&lt;=0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viplata=polus*(vi-1);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plus=</w:t>
      </w:r>
      <w:r w:rsidR="002111EE"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polus/viplata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pause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end</w:t>
      </w:r>
    </w:p>
    <w:p w:rsidR="002111EE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end</w:t>
      </w:r>
    </w:p>
    <w:p w:rsidR="00492C28" w:rsidRP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2111EE" w:rsidRDefault="00492C28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Kyr2.m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k = menu('Данные на 2007 год. Примерное количество аварий в год. Выберите город: ','Москва:</w:t>
      </w:r>
      <w:r w:rsidR="002111EE" w:rsidRPr="002111EE">
        <w:rPr>
          <w:rFonts w:ascii="Times New Roman" w:hAnsi="Times New Roman"/>
          <w:b w:val="0"/>
          <w:i w:val="0"/>
          <w:sz w:val="28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20%</w:t>
      </w:r>
      <w:r w:rsidR="002111EE" w:rsidRPr="002111EE">
        <w:rPr>
          <w:rFonts w:ascii="Times New Roman" w:hAnsi="Times New Roman"/>
          <w:b w:val="0"/>
          <w:i w:val="0"/>
          <w:sz w:val="28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приобретающих полис ',' Санкт - Петербург : 17% приобретающих полис ','Самара: 15% приобретающих полис')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k==1;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lambda=0.2;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else if k==2;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lambda=0.17;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else lambda=0.15;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q= menu('Количество средст для открытия страховой компании 3000 ','Есть в наличии','Нужно взять заем')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q==1;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w=0;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kred_let=0;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procent=0;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ssuda=0;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else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e=menu('Сумма необходимого кредита составляемт 3000 едениц, срок погашения: ','3 года процентная ставка 10%</w:t>
      </w:r>
      <w:r w:rsidR="002111EE" w:rsidRPr="002111EE">
        <w:rPr>
          <w:rFonts w:ascii="Times New Roman" w:hAnsi="Times New Roman"/>
          <w:b w:val="0"/>
          <w:i w:val="0"/>
          <w:sz w:val="28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','4 года процентная ставка 13%','5 лет процентная ставка 16%')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e==1;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kred_let=3;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procent=0.1;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else if e==2;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kred_let=4;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procent=0.13;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else kred_let=5;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procent=0.16;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%количесво людей которые приобрели полис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molodoi=0;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sostagem=0;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for i=1:3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kol_lud=1000*i;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%Генерируем возраст клиентов</w:t>
      </w:r>
    </w:p>
    <w:p w:rsidR="002111EE" w:rsidRPr="00221671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age</w:t>
      </w:r>
      <w:r w:rsidRPr="00221671">
        <w:rPr>
          <w:rFonts w:ascii="Times New Roman" w:hAnsi="Times New Roman"/>
          <w:b w:val="0"/>
          <w:i w:val="0"/>
          <w:sz w:val="28"/>
        </w:rPr>
        <w:t>=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round</w:t>
      </w:r>
      <w:r w:rsidRPr="00221671">
        <w:rPr>
          <w:rFonts w:ascii="Times New Roman" w:hAnsi="Times New Roman"/>
          <w:b w:val="0"/>
          <w:i w:val="0"/>
          <w:sz w:val="28"/>
        </w:rPr>
        <w:t>(18+60*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rand</w:t>
      </w:r>
      <w:r w:rsidRPr="00221671">
        <w:rPr>
          <w:rFonts w:ascii="Times New Roman" w:hAnsi="Times New Roman"/>
          <w:b w:val="0"/>
          <w:i w:val="0"/>
          <w:sz w:val="28"/>
        </w:rPr>
        <w:t>(1,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kol</w:t>
      </w:r>
      <w:r w:rsidRPr="00221671">
        <w:rPr>
          <w:rFonts w:ascii="Times New Roman" w:hAnsi="Times New Roman"/>
          <w:b w:val="0"/>
          <w:i w:val="0"/>
          <w:sz w:val="28"/>
        </w:rPr>
        <w:t>_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lud</w:t>
      </w:r>
      <w:r w:rsidRPr="00221671">
        <w:rPr>
          <w:rFonts w:ascii="Times New Roman" w:hAnsi="Times New Roman"/>
          <w:b w:val="0"/>
          <w:i w:val="0"/>
          <w:sz w:val="28"/>
        </w:rPr>
        <w:t>));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%Находим количство авраий в зависимости от возраста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for j=1:kol_lud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</w:t>
      </w:r>
      <w:r w:rsidR="002111EE"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(age(j)&gt;=18)&amp;&amp;(age(j) &lt;= 24)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molodoi=molodoi+1;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lam_m=lambda+0.015;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 xml:space="preserve">else 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sostagem=sostagem+1;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lam_n=lambda-0.015;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%Данные по программе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let=100;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polus=4;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viplata=20;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ssuda=3000;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%%%%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%Доход с продажи полюсов</w:t>
      </w:r>
    </w:p>
    <w:p w:rsidR="002111EE" w:rsidRPr="00221671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pr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=(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molodoi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*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polus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*1.3)+(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sostagem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*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polus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)</w:t>
      </w:r>
    </w:p>
    <w:p w:rsidR="002111EE" w:rsidRPr="00221671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21671">
        <w:rPr>
          <w:rFonts w:ascii="Times New Roman" w:hAnsi="Times New Roman"/>
          <w:b w:val="0"/>
          <w:i w:val="0"/>
          <w:sz w:val="28"/>
          <w:lang w:val="en-US"/>
        </w:rPr>
        <w:t>%</w:t>
      </w:r>
      <w:r w:rsidRPr="002111EE">
        <w:rPr>
          <w:rFonts w:ascii="Times New Roman" w:hAnsi="Times New Roman"/>
          <w:b w:val="0"/>
          <w:i w:val="0"/>
          <w:sz w:val="28"/>
        </w:rPr>
        <w:t>Распределение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 xml:space="preserve"> </w:t>
      </w:r>
      <w:r w:rsidRPr="002111EE">
        <w:rPr>
          <w:rFonts w:ascii="Times New Roman" w:hAnsi="Times New Roman"/>
          <w:b w:val="0"/>
          <w:i w:val="0"/>
          <w:sz w:val="28"/>
        </w:rPr>
        <w:t>Пуассона</w:t>
      </w:r>
    </w:p>
    <w:p w:rsidR="002111EE" w:rsidRPr="00221671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x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=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poissrnd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(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lam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_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m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*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molodoi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,1,</w:t>
      </w:r>
      <w:r w:rsidRPr="002111EE">
        <w:rPr>
          <w:rFonts w:ascii="Times New Roman" w:hAnsi="Times New Roman"/>
          <w:b w:val="0"/>
          <w:i w:val="0"/>
          <w:sz w:val="28"/>
          <w:lang w:val="en-US"/>
        </w:rPr>
        <w:t>let</w:t>
      </w:r>
      <w:r w:rsidRPr="00221671">
        <w:rPr>
          <w:rFonts w:ascii="Times New Roman" w:hAnsi="Times New Roman"/>
          <w:b w:val="0"/>
          <w:i w:val="0"/>
          <w:sz w:val="28"/>
          <w:lang w:val="en-US"/>
        </w:rPr>
        <w:t>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y=poissrnd(lam_n*sostagem,1,let);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%Даход в первий год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SS(1)=500;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%Даход за н лет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for m=2:let;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god=(ssuda/kred_let)+((ssuda/kred_let)*procent);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pl_kr=god*ones(1,let);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pl_kr(kred_let+1:let)=0;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S(m)=pr-x(m)*viplata-y(m)*viplata-pl_kr(m);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SS(m)=SS(m-1)+S(m);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m==10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figure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subplot(1,4,1)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plot(SS(1:10),'k')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grid;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xlabel(' let');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ylabel('Dengi');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end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m==25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subplot(1,4,2)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plot(SS(1:25),'r')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grid;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xlabel(' let');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ylabel('Dengi');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end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if m==50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title('Grafiki pribili kompanii za sootvetstvyuwi period vremeni');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subplot(1,4,3)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plot(SS(1:50),'m')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grid;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xlabel(' let');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ylabel('Dengi');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end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end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subplot(1,4,4)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plot(SS,'g')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grid;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xlabel(' let');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ylabel('Dengi');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end</w:t>
      </w:r>
    </w:p>
    <w:p w:rsid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 w:rsidRPr="002111EE">
        <w:rPr>
          <w:rFonts w:ascii="Times New Roman" w:hAnsi="Times New Roman"/>
          <w:b w:val="0"/>
          <w:i w:val="0"/>
          <w:sz w:val="28"/>
        </w:rPr>
        <w:t>%%%%Диаграмма распределения водителей относительно стажа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l=[molodoi,sostagem];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m=[0,1];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figure</w:t>
      </w:r>
    </w:p>
    <w:p w:rsidR="002111EE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pie(l,m)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title('Deagrama raspredelenia voditeley otnositelno vozrasta');</w:t>
      </w:r>
    </w:p>
    <w:p w:rsidR="00904A84" w:rsidRPr="002111EE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111EE">
        <w:rPr>
          <w:rFonts w:ascii="Times New Roman" w:hAnsi="Times New Roman"/>
          <w:b w:val="0"/>
          <w:i w:val="0"/>
          <w:sz w:val="28"/>
          <w:lang w:val="en-US"/>
        </w:rPr>
        <w:t>legend('Molodix voditeleu','Voditeli sstagem');</w:t>
      </w:r>
    </w:p>
    <w:p w:rsidR="00904A84" w:rsidRPr="00221671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21671">
        <w:rPr>
          <w:rFonts w:ascii="Times New Roman" w:hAnsi="Times New Roman"/>
          <w:b w:val="0"/>
          <w:i w:val="0"/>
          <w:sz w:val="28"/>
          <w:lang w:val="en-US"/>
        </w:rPr>
        <w:t>clc</w:t>
      </w:r>
    </w:p>
    <w:p w:rsidR="00904A84" w:rsidRDefault="00904A84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lang w:val="en-US"/>
        </w:rPr>
      </w:pPr>
      <w:r w:rsidRPr="00221671">
        <w:rPr>
          <w:rFonts w:ascii="Times New Roman" w:hAnsi="Times New Roman"/>
          <w:b w:val="0"/>
          <w:i w:val="0"/>
          <w:sz w:val="28"/>
          <w:lang w:val="en-US"/>
        </w:rPr>
        <w:t>clear</w:t>
      </w:r>
    </w:p>
    <w:p w:rsidR="002111EE" w:rsidRPr="002A31A5" w:rsidRDefault="002111EE" w:rsidP="002111E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i w:val="0"/>
          <w:color w:val="FFFFFF"/>
          <w:sz w:val="28"/>
          <w:lang w:val="en-US"/>
        </w:rPr>
      </w:pPr>
      <w:bookmarkStart w:id="0" w:name="_GoBack"/>
      <w:bookmarkEnd w:id="0"/>
    </w:p>
    <w:sectPr w:rsidR="002111EE" w:rsidRPr="002A31A5" w:rsidSect="002111EE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A5" w:rsidRDefault="002A31A5" w:rsidP="002111EE">
      <w:r>
        <w:separator/>
      </w:r>
    </w:p>
  </w:endnote>
  <w:endnote w:type="continuationSeparator" w:id="0">
    <w:p w:rsidR="002A31A5" w:rsidRDefault="002A31A5" w:rsidP="0021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A5" w:rsidRDefault="002A31A5" w:rsidP="002111EE">
      <w:r>
        <w:separator/>
      </w:r>
    </w:p>
  </w:footnote>
  <w:footnote w:type="continuationSeparator" w:id="0">
    <w:p w:rsidR="002A31A5" w:rsidRDefault="002A31A5" w:rsidP="0021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1EE" w:rsidRPr="002111EE" w:rsidRDefault="002111EE" w:rsidP="002111EE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2F7"/>
    <w:rsid w:val="000600AF"/>
    <w:rsid w:val="00170B85"/>
    <w:rsid w:val="00182723"/>
    <w:rsid w:val="001C79CC"/>
    <w:rsid w:val="001E02F7"/>
    <w:rsid w:val="002111EE"/>
    <w:rsid w:val="00221671"/>
    <w:rsid w:val="002A31A5"/>
    <w:rsid w:val="002F5BB6"/>
    <w:rsid w:val="00371E69"/>
    <w:rsid w:val="003D1563"/>
    <w:rsid w:val="00492C28"/>
    <w:rsid w:val="00504225"/>
    <w:rsid w:val="00570B7A"/>
    <w:rsid w:val="00580CE5"/>
    <w:rsid w:val="006146A0"/>
    <w:rsid w:val="0067761D"/>
    <w:rsid w:val="007D43D9"/>
    <w:rsid w:val="00904A84"/>
    <w:rsid w:val="00945C4F"/>
    <w:rsid w:val="00A11FF2"/>
    <w:rsid w:val="00A32A1D"/>
    <w:rsid w:val="00A803CC"/>
    <w:rsid w:val="00AF3F04"/>
    <w:rsid w:val="00B76923"/>
    <w:rsid w:val="00BB3C38"/>
    <w:rsid w:val="00D018C9"/>
    <w:rsid w:val="00E426E2"/>
    <w:rsid w:val="00F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CCB4B54-0DEF-4955-9F39-DA9E622B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основной заголовок"/>
    <w:basedOn w:val="a"/>
    <w:next w:val="a"/>
    <w:link w:val="10"/>
    <w:uiPriority w:val="9"/>
    <w:qFormat/>
    <w:rsid w:val="00A803CC"/>
    <w:pPr>
      <w:keepNext/>
      <w:spacing w:before="240" w:after="60"/>
      <w:ind w:left="567"/>
      <w:jc w:val="center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803CC"/>
    <w:pPr>
      <w:keepNext/>
      <w:spacing w:before="240" w:after="60"/>
      <w:ind w:left="567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03CC"/>
    <w:pPr>
      <w:keepNext/>
      <w:spacing w:before="240" w:after="60"/>
      <w:ind w:left="567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аголовок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06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2"/>
    <w:rsid w:val="00A803CC"/>
    <w:pPr>
      <w:spacing w:before="0" w:after="0"/>
      <w:ind w:left="6521" w:right="510"/>
    </w:pPr>
    <w:rPr>
      <w:rFonts w:ascii="Times New Roman" w:hAnsi="Times New Roman"/>
      <w:b w:val="0"/>
      <w:i w:val="0"/>
      <w:lang w:val="en-US"/>
    </w:rPr>
  </w:style>
  <w:style w:type="paragraph" w:customStyle="1" w:styleId="a4">
    <w:name w:val="КОД"/>
    <w:basedOn w:val="a"/>
    <w:rsid w:val="00580CE5"/>
    <w:rPr>
      <w:rFonts w:ascii="Courier New" w:hAnsi="Courier New"/>
      <w:b/>
      <w:i/>
    </w:rPr>
  </w:style>
  <w:style w:type="paragraph" w:customStyle="1" w:styleId="11">
    <w:name w:val="Стиль1"/>
    <w:basedOn w:val="a"/>
    <w:rsid w:val="00580CE5"/>
    <w:rPr>
      <w:rFonts w:ascii="Courier New" w:hAnsi="Courier New"/>
      <w:sz w:val="28"/>
      <w:szCs w:val="28"/>
    </w:rPr>
  </w:style>
  <w:style w:type="paragraph" w:styleId="a5">
    <w:name w:val="header"/>
    <w:basedOn w:val="a"/>
    <w:link w:val="a6"/>
    <w:uiPriority w:val="99"/>
    <w:rsid w:val="00211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111E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11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111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2014-03-24T10:27:00Z</dcterms:created>
  <dcterms:modified xsi:type="dcterms:W3CDTF">2014-03-24T10:27:00Z</dcterms:modified>
</cp:coreProperties>
</file>