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0B" w:rsidRDefault="0007360B" w:rsidP="0007360B">
      <w:pPr>
        <w:pStyle w:val="a3"/>
        <w:ind w:firstLine="709"/>
      </w:pPr>
      <w:r>
        <w:t>ПЛАН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>1. Введение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2. Понятие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-страницы и быстрое создание </w:t>
      </w:r>
      <w:r>
        <w:rPr>
          <w:sz w:val="28"/>
          <w:lang w:val="en-US"/>
        </w:rPr>
        <w:t>WEB</w:t>
      </w:r>
      <w:r>
        <w:rPr>
          <w:sz w:val="28"/>
        </w:rPr>
        <w:t>-страницы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 xml:space="preserve">3.Создание рекламной </w:t>
      </w:r>
      <w:r>
        <w:rPr>
          <w:sz w:val="28"/>
          <w:lang w:val="en-US"/>
        </w:rPr>
        <w:t>WEB</w:t>
      </w:r>
      <w:r>
        <w:rPr>
          <w:sz w:val="28"/>
        </w:rPr>
        <w:t>-страницы.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>4.Понятие электронной почты. Почтовые программы.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>5.Создание и отправка сообщений.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>6.Работа с полученными сообщениями.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>7.Адреса и адресная книга.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right="-2"/>
        <w:jc w:val="both"/>
        <w:rPr>
          <w:bCs/>
          <w:sz w:val="28"/>
          <w:szCs w:val="30"/>
        </w:rPr>
      </w:pPr>
      <w:r>
        <w:rPr>
          <w:sz w:val="28"/>
        </w:rPr>
        <w:t xml:space="preserve">8.Отправка и прием факсов. </w:t>
      </w:r>
      <w:r>
        <w:rPr>
          <w:bCs/>
          <w:sz w:val="28"/>
          <w:szCs w:val="30"/>
        </w:rPr>
        <w:t xml:space="preserve">Программа </w:t>
      </w:r>
      <w:r>
        <w:rPr>
          <w:bCs/>
          <w:sz w:val="28"/>
          <w:szCs w:val="30"/>
          <w:lang w:val="en-US"/>
        </w:rPr>
        <w:t>WinFax</w:t>
      </w:r>
      <w:r>
        <w:rPr>
          <w:bCs/>
          <w:sz w:val="28"/>
          <w:szCs w:val="30"/>
        </w:rPr>
        <w:t xml:space="preserve"> </w:t>
      </w:r>
      <w:r>
        <w:rPr>
          <w:bCs/>
          <w:sz w:val="28"/>
          <w:szCs w:val="30"/>
          <w:lang w:val="en-US"/>
        </w:rPr>
        <w:t>Pro</w:t>
      </w:r>
      <w:r>
        <w:rPr>
          <w:bCs/>
          <w:sz w:val="28"/>
          <w:szCs w:val="30"/>
        </w:rPr>
        <w:t xml:space="preserve">, </w:t>
      </w:r>
      <w:r>
        <w:rPr>
          <w:bCs/>
          <w:sz w:val="28"/>
          <w:szCs w:val="29"/>
        </w:rPr>
        <w:t xml:space="preserve">Программа </w:t>
      </w:r>
      <w:r>
        <w:rPr>
          <w:bCs/>
          <w:sz w:val="28"/>
          <w:szCs w:val="29"/>
          <w:lang w:val="en-US"/>
        </w:rPr>
        <w:t>VentaFax</w:t>
      </w:r>
      <w:r>
        <w:rPr>
          <w:bCs/>
          <w:sz w:val="28"/>
          <w:szCs w:val="29"/>
        </w:rPr>
        <w:t>.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>9.Заключение.</w:t>
      </w:r>
    </w:p>
    <w:p w:rsidR="0007360B" w:rsidRDefault="0007360B" w:rsidP="0007360B">
      <w:pPr>
        <w:widowControl w:val="0"/>
        <w:suppressAutoHyphens/>
        <w:spacing w:line="360" w:lineRule="auto"/>
        <w:ind w:right="-2"/>
        <w:jc w:val="both"/>
        <w:rPr>
          <w:sz w:val="28"/>
        </w:rPr>
      </w:pPr>
      <w:r>
        <w:rPr>
          <w:sz w:val="28"/>
        </w:rPr>
        <w:t>10.Список  литературы.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1.  Введение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Сегодня на многих крупных, средних и даже небольших предприятиях 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компьютеры объединяются в локальные, местные сети. Но есть и сеть более высокого уровня - Сеть с большой буквы, к которой могут быть подключены и локальные сети предприятий, и маленькие домашние сети на два компьютера, и отельные компьютеры. Называется она интернетом (</w:t>
      </w:r>
      <w:r>
        <w:rPr>
          <w:sz w:val="28"/>
          <w:lang w:val="en-US"/>
        </w:rPr>
        <w:t>INTERNET</w:t>
      </w:r>
      <w:r>
        <w:rPr>
          <w:sz w:val="28"/>
        </w:rPr>
        <w:t xml:space="preserve">; слово </w:t>
      </w:r>
      <w:r>
        <w:rPr>
          <w:sz w:val="28"/>
          <w:lang w:val="en-US"/>
        </w:rPr>
        <w:t>inter</w:t>
      </w:r>
      <w:r>
        <w:rPr>
          <w:sz w:val="28"/>
        </w:rPr>
        <w:t xml:space="preserve"> в пояснениях не нуждается, а </w:t>
      </w:r>
      <w:r>
        <w:rPr>
          <w:sz w:val="28"/>
          <w:lang w:val="en-US"/>
        </w:rPr>
        <w:t>net</w:t>
      </w:r>
      <w:r>
        <w:rPr>
          <w:sz w:val="28"/>
        </w:rPr>
        <w:t xml:space="preserve"> – означает «сеть»). Интернет – это сеть сетей, это возможность общения и передачи информации между любыми компьютерами по всему миру, вне зависимости от того, какие это компьютеры – </w:t>
      </w:r>
      <w:r>
        <w:rPr>
          <w:sz w:val="28"/>
          <w:lang w:val="en-US"/>
        </w:rPr>
        <w:t>IBM</w:t>
      </w:r>
      <w:r>
        <w:rPr>
          <w:sz w:val="28"/>
        </w:rPr>
        <w:t xml:space="preserve">-совместимые персоналки или Макинтоши, рабочие станции </w:t>
      </w:r>
      <w:r>
        <w:rPr>
          <w:sz w:val="28"/>
          <w:lang w:val="en-US"/>
        </w:rPr>
        <w:t>SUN</w:t>
      </w:r>
      <w:r>
        <w:rPr>
          <w:sz w:val="28"/>
        </w:rPr>
        <w:t xml:space="preserve"> или какие-нибудь суперкомпьютеры вроде того темно-синего гиганта мысли  (</w:t>
      </w:r>
      <w:r>
        <w:rPr>
          <w:sz w:val="28"/>
          <w:lang w:val="en-US"/>
        </w:rPr>
        <w:t>Deep</w:t>
      </w:r>
      <w:r>
        <w:rPr>
          <w:sz w:val="28"/>
        </w:rPr>
        <w:t xml:space="preserve"> </w:t>
      </w:r>
      <w:r>
        <w:rPr>
          <w:sz w:val="28"/>
          <w:lang w:val="en-US"/>
        </w:rPr>
        <w:t>Biue</w:t>
      </w:r>
      <w:r>
        <w:rPr>
          <w:sz w:val="28"/>
        </w:rPr>
        <w:t xml:space="preserve">), который в свое время обыграл чемпиона мира по шахматам. 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интернете множество полезной информации – прогноз погоды на завтра  курс доллара на сегодня, цены и ассортимент товаров, спорт, кино, программы телепередач, электронные газеты и журналы, дискуссионные клубы по любым вопросам, знакомства и общение, литература и музыка, летающие тарелки, мистика и политика.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интернете множество бесполезной и поверхностной информации – навязчивая реклама, вздорные измышления, плохие литература и музыка, летающие тарелки, мистика и политика, просто глупость и тщеславие в бесконечных размерах и количествах.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Исторически сложилось так, что до своего объединения различные сети выработали свои организации работы, свои протоколы. Но сегодня существует единый стандарт ТСР/</w:t>
      </w:r>
      <w:r>
        <w:rPr>
          <w:sz w:val="28"/>
          <w:lang w:val="en-US"/>
        </w:rPr>
        <w:t>IP</w:t>
      </w:r>
      <w:r>
        <w:rPr>
          <w:sz w:val="28"/>
        </w:rPr>
        <w:t xml:space="preserve"> (</w:t>
      </w:r>
      <w:r>
        <w:rPr>
          <w:sz w:val="28"/>
          <w:lang w:val="en-US"/>
        </w:rPr>
        <w:t>Transmission</w:t>
      </w:r>
      <w:r>
        <w:rPr>
          <w:sz w:val="28"/>
        </w:rPr>
        <w:t xml:space="preserve"> </w:t>
      </w:r>
      <w:r>
        <w:rPr>
          <w:sz w:val="28"/>
          <w:lang w:val="en-US"/>
        </w:rPr>
        <w:t>ControL</w:t>
      </w:r>
      <w:r>
        <w:rPr>
          <w:sz w:val="28"/>
        </w:rPr>
        <w:t xml:space="preserve"> </w:t>
      </w:r>
      <w:r>
        <w:rPr>
          <w:sz w:val="28"/>
          <w:lang w:val="en-US"/>
        </w:rPr>
        <w:t>Protocol</w:t>
      </w:r>
      <w:r>
        <w:rPr>
          <w:sz w:val="28"/>
        </w:rPr>
        <w:t xml:space="preserve">/ </w:t>
      </w:r>
      <w:r>
        <w:rPr>
          <w:sz w:val="28"/>
          <w:lang w:val="en-US"/>
        </w:rPr>
        <w:t>Internet</w:t>
      </w:r>
      <w:r>
        <w:rPr>
          <w:sz w:val="28"/>
        </w:rPr>
        <w:t xml:space="preserve">  </w:t>
      </w:r>
      <w:r>
        <w:rPr>
          <w:sz w:val="28"/>
          <w:lang w:val="en-US"/>
        </w:rPr>
        <w:t>Protocol</w:t>
      </w:r>
      <w:r>
        <w:rPr>
          <w:sz w:val="28"/>
        </w:rPr>
        <w:t xml:space="preserve"> –«протокол управления пересылками /протокол интернета) и работающая на его основе всемирная паутина </w:t>
      </w:r>
      <w:r>
        <w:rPr>
          <w:sz w:val="28"/>
          <w:lang w:val="en-US"/>
        </w:rPr>
        <w:t>Word</w:t>
      </w:r>
      <w:r>
        <w:rPr>
          <w:sz w:val="28"/>
        </w:rPr>
        <w:t xml:space="preserve"> </w:t>
      </w:r>
      <w:r>
        <w:rPr>
          <w:sz w:val="28"/>
          <w:lang w:val="en-US"/>
        </w:rPr>
        <w:t>Web</w:t>
      </w:r>
      <w:r>
        <w:rPr>
          <w:sz w:val="28"/>
        </w:rPr>
        <w:t xml:space="preserve"> (сокращенно </w:t>
      </w:r>
      <w:r>
        <w:rPr>
          <w:sz w:val="28"/>
          <w:lang w:val="en-US"/>
        </w:rPr>
        <w:t>web</w:t>
      </w:r>
      <w:r>
        <w:rPr>
          <w:sz w:val="28"/>
        </w:rPr>
        <w:t>) и есть самое для нас интересное.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 xml:space="preserve">2. Понятие </w:t>
      </w:r>
      <w:r>
        <w:rPr>
          <w:b/>
          <w:sz w:val="32"/>
          <w:lang w:val="en-US"/>
        </w:rPr>
        <w:t>WEB</w:t>
      </w:r>
      <w:r>
        <w:rPr>
          <w:b/>
          <w:sz w:val="32"/>
        </w:rPr>
        <w:t xml:space="preserve">-страницы. Быстрое создание </w:t>
      </w:r>
      <w:r>
        <w:rPr>
          <w:b/>
          <w:sz w:val="32"/>
          <w:lang w:val="en-US"/>
        </w:rPr>
        <w:t>WEB</w:t>
      </w:r>
      <w:r>
        <w:rPr>
          <w:b/>
          <w:sz w:val="32"/>
        </w:rPr>
        <w:t xml:space="preserve"> 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b/>
          <w:sz w:val="32"/>
        </w:rPr>
      </w:pPr>
      <w:r>
        <w:rPr>
          <w:b/>
          <w:sz w:val="32"/>
        </w:rPr>
        <w:t>страницы.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WEB</w:t>
      </w:r>
      <w:r>
        <w:rPr>
          <w:sz w:val="28"/>
        </w:rPr>
        <w:t xml:space="preserve">-страница является контейнером для текста и изображений, размещаемых в интернете. Для того, чтобы создать </w:t>
      </w:r>
      <w:r>
        <w:rPr>
          <w:sz w:val="28"/>
          <w:lang w:val="en-US"/>
        </w:rPr>
        <w:t>WEB</w:t>
      </w:r>
      <w:r>
        <w:rPr>
          <w:sz w:val="28"/>
        </w:rPr>
        <w:t>-страницу, надо использовать программу, которая может преобразовывать текстовый документ в гипертекстовый. Гипертекстовая разметка нужна не только для создания страниц в интернете. Она используется  для подготовки писем электронной почты, электронных изданий. А также для создания обычных документов.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создания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-страницы удобнее всего использовать мастер. Он запускается на вкладке </w:t>
      </w:r>
      <w:r>
        <w:rPr>
          <w:sz w:val="28"/>
          <w:lang w:val="en-US"/>
        </w:rPr>
        <w:t>WEB</w:t>
      </w:r>
      <w:r>
        <w:rPr>
          <w:sz w:val="28"/>
        </w:rPr>
        <w:t>-страницы, вызываемой командой «Файл» «Создать». Разработаем для примера деловое письмо. Создание документа с помощью мастера можно поделить на несколько этапов:</w:t>
      </w:r>
    </w:p>
    <w:p w:rsidR="0007360B" w:rsidRDefault="0007360B" w:rsidP="0007360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 первом шаге надо выбрать тип страницы. Типы отличаются наборами готовых элементов. Это шаблоны документов, и их можно произвольно изменять. Выберем тип «Простая» (страница) и самостоятельно добавим все необходимые детали.</w:t>
      </w:r>
    </w:p>
    <w:p w:rsidR="0007360B" w:rsidRDefault="0007360B" w:rsidP="0007360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Следующий шаг – выбор стиля страницы, то есть художественного оформления. Редактор использует для создания стиля рисунки, которые находятся в папках пакета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Offi</w:t>
      </w:r>
      <w:r>
        <w:rPr>
          <w:sz w:val="28"/>
        </w:rPr>
        <w:t>с</w:t>
      </w:r>
      <w:r>
        <w:rPr>
          <w:sz w:val="28"/>
          <w:lang w:val="en-US"/>
        </w:rPr>
        <w:t>e</w:t>
      </w:r>
      <w:r>
        <w:rPr>
          <w:sz w:val="28"/>
        </w:rPr>
        <w:t xml:space="preserve">. Выберем стиль «Загородный» - орнамент из листьев. На этом создание заготовки </w:t>
      </w:r>
      <w:r>
        <w:rPr>
          <w:sz w:val="28"/>
          <w:lang w:val="en-US"/>
        </w:rPr>
        <w:t>WEB</w:t>
      </w:r>
      <w:r>
        <w:rPr>
          <w:sz w:val="28"/>
        </w:rPr>
        <w:t>-страницы заканчивается. Можно нажать кнопку «Готово», и мастер завершит работу.</w:t>
      </w:r>
    </w:p>
    <w:p w:rsidR="0007360B" w:rsidRDefault="0007360B" w:rsidP="0007360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Теперь работа с </w:t>
      </w:r>
      <w:r>
        <w:rPr>
          <w:sz w:val="28"/>
          <w:lang w:val="en-US"/>
        </w:rPr>
        <w:t>WEB</w:t>
      </w:r>
      <w:r>
        <w:rPr>
          <w:sz w:val="28"/>
        </w:rPr>
        <w:t>-страницей будет идти как с обычным документом. Здесь некоторые инструменты изменили свой вид. Например, исчез список для выбора размера шрифта, а его место заняли кнопки «Увеличить размер шрифта» и «Уменьшить размер шрифта». Создадим в самом начале документа новый абзац, выберем самый мелкий шрифт и введем адрес фирмы.</w:t>
      </w:r>
    </w:p>
    <w:p w:rsidR="0007360B" w:rsidRDefault="0007360B" w:rsidP="0007360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Преобразуем строку заголовка. Сотрем имеющийся в шаблоне текст-подсказку и введем название фирмы. А в правой части строки вставим логотип, то есть рисунок.</w:t>
      </w:r>
    </w:p>
    <w:p w:rsidR="0007360B" w:rsidRDefault="0007360B" w:rsidP="0007360B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Осталось ввести текст письма, и документ готов.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Особенность </w:t>
      </w:r>
      <w:r>
        <w:rPr>
          <w:sz w:val="28"/>
          <w:lang w:val="en-US"/>
        </w:rPr>
        <w:t>WEB</w:t>
      </w:r>
      <w:r>
        <w:rPr>
          <w:sz w:val="28"/>
        </w:rPr>
        <w:t>-страницы заключается в том, что для их оформления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можно применять стандартные элементы: линии, гиперпосылки, рисунки форматов </w:t>
      </w:r>
      <w:r>
        <w:rPr>
          <w:sz w:val="28"/>
          <w:lang w:val="en-US"/>
        </w:rPr>
        <w:t>GIF</w:t>
      </w:r>
      <w:r>
        <w:rPr>
          <w:sz w:val="28"/>
        </w:rPr>
        <w:t xml:space="preserve"> и т.д. Для их создания используется меню «Вставка». Документ можно редактировать и в режиме источника, если выбрать страницу «Вид» - «Источник </w:t>
      </w:r>
      <w:r>
        <w:rPr>
          <w:sz w:val="28"/>
          <w:lang w:val="en-US"/>
        </w:rPr>
        <w:t>HTML</w:t>
      </w:r>
      <w:r>
        <w:rPr>
          <w:sz w:val="28"/>
        </w:rPr>
        <w:t xml:space="preserve">». Тогда будет понятно, как создана та или иная деталь страницы. Но этот режим полезен только для пользователей, знающих  </w:t>
      </w:r>
      <w:r>
        <w:rPr>
          <w:sz w:val="28"/>
          <w:lang w:val="en-US"/>
        </w:rPr>
        <w:t>HTML</w:t>
      </w:r>
      <w:r>
        <w:rPr>
          <w:sz w:val="28"/>
        </w:rPr>
        <w:t xml:space="preserve">. Если на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-странице неправильно отображаются русские буквы, надо открыть  ее в режиме источника и исправить соответствующий атрибут элемента МЕТА. Сохранять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-страницы необходимо в оригинальном формате (документ </w:t>
      </w:r>
      <w:r>
        <w:rPr>
          <w:sz w:val="28"/>
          <w:lang w:val="en-US"/>
        </w:rPr>
        <w:t>HTML</w:t>
      </w:r>
      <w:r>
        <w:rPr>
          <w:sz w:val="28"/>
        </w:rPr>
        <w:t xml:space="preserve">). В этом случае файлу присваивается тип НТМ или </w:t>
      </w:r>
      <w:r>
        <w:rPr>
          <w:sz w:val="28"/>
          <w:lang w:val="en-US"/>
        </w:rPr>
        <w:t>HTML</w:t>
      </w:r>
      <w:r>
        <w:rPr>
          <w:sz w:val="28"/>
        </w:rPr>
        <w:t xml:space="preserve">. При конвертации таких документов в формат </w:t>
      </w:r>
      <w:r>
        <w:rPr>
          <w:sz w:val="28"/>
          <w:lang w:val="en-US"/>
        </w:rPr>
        <w:t>DOS</w:t>
      </w:r>
      <w:r>
        <w:rPr>
          <w:sz w:val="28"/>
        </w:rPr>
        <w:t xml:space="preserve"> или обратно некоторые параметры форматирования не будут сохранены.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b/>
          <w:sz w:val="32"/>
        </w:rPr>
      </w:pPr>
      <w:r>
        <w:rPr>
          <w:b/>
          <w:sz w:val="32"/>
        </w:rPr>
        <w:t xml:space="preserve">3. Создание рекламной </w:t>
      </w:r>
      <w:r>
        <w:rPr>
          <w:b/>
          <w:sz w:val="32"/>
          <w:lang w:val="en-US"/>
        </w:rPr>
        <w:t>WEB</w:t>
      </w:r>
      <w:r>
        <w:rPr>
          <w:b/>
          <w:sz w:val="32"/>
        </w:rPr>
        <w:t>-страницы.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Выше был приведен пример создания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-страницы коммерческого назначения. Она была сформирована средствами </w:t>
      </w:r>
      <w:r>
        <w:rPr>
          <w:sz w:val="28"/>
          <w:lang w:val="en-US"/>
        </w:rPr>
        <w:t>Word</w:t>
      </w:r>
      <w:r>
        <w:rPr>
          <w:sz w:val="28"/>
        </w:rPr>
        <w:t xml:space="preserve"> 97, поэтому на ней оказались стандартные элементы. Но хозяевам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 хочется иметь оригинальные разработки. Как же создать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-страницу « с нуля»? В качестве рабочего инструмента нам понадобится редактор гипертекста (то есть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-страниц) </w:t>
      </w:r>
      <w:r>
        <w:rPr>
          <w:sz w:val="28"/>
          <w:lang w:val="en-US"/>
        </w:rPr>
        <w:t>FrontPage</w:t>
      </w:r>
      <w:r>
        <w:rPr>
          <w:sz w:val="28"/>
        </w:rPr>
        <w:t xml:space="preserve"> </w:t>
      </w:r>
      <w:r>
        <w:rPr>
          <w:sz w:val="28"/>
          <w:lang w:val="en-US"/>
        </w:rPr>
        <w:t>Express</w:t>
      </w:r>
      <w:r>
        <w:rPr>
          <w:sz w:val="28"/>
        </w:rPr>
        <w:t xml:space="preserve">. Он входит в состав </w:t>
      </w:r>
      <w:r>
        <w:rPr>
          <w:sz w:val="28"/>
          <w:lang w:val="en-US"/>
        </w:rPr>
        <w:t>Windows</w:t>
      </w:r>
      <w:r>
        <w:rPr>
          <w:sz w:val="28"/>
        </w:rPr>
        <w:t xml:space="preserve">, и любой пользователь может быстро установить его на своем компьютере. Работа с гипертекстовым редактором начинается с создания пустой страницы. Эта программа похожа на обычный редактор и в нем можно создавать документы как обычные, так и текстовые. Затем надо создать для документов фоновый рисунок. Он должен быть не слишком ярким, чтобы не затенял текст. Теперь надо создать логотип фирмы, которую мы будем рекламировать. Если фон рисунка и фона достаточно контрастны, то фон можно просто стереть, чтобы получить единый цвет. Это удобно сделать в </w:t>
      </w:r>
      <w:r>
        <w:rPr>
          <w:sz w:val="28"/>
          <w:lang w:val="en-US"/>
        </w:rPr>
        <w:t>Paint</w:t>
      </w:r>
      <w:r>
        <w:rPr>
          <w:sz w:val="28"/>
        </w:rPr>
        <w:t xml:space="preserve"> в режиме увеличения, вооружившись ластиком и карандашом. Затем файл надо снова открыть в 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PhotoEditor</w:t>
      </w:r>
      <w:r>
        <w:rPr>
          <w:sz w:val="28"/>
        </w:rPr>
        <w:t xml:space="preserve"> и использовать инструмент  </w:t>
      </w:r>
      <w:r>
        <w:rPr>
          <w:sz w:val="28"/>
          <w:lang w:val="en-US"/>
        </w:rPr>
        <w:t>Set</w:t>
      </w:r>
      <w:r>
        <w:rPr>
          <w:sz w:val="28"/>
        </w:rPr>
        <w:t xml:space="preserve"> </w:t>
      </w:r>
      <w:r>
        <w:rPr>
          <w:sz w:val="28"/>
          <w:lang w:val="en-US"/>
        </w:rPr>
        <w:t>Transparent</w:t>
      </w:r>
      <w:r>
        <w:rPr>
          <w:sz w:val="28"/>
        </w:rPr>
        <w:t xml:space="preserve"> </w:t>
      </w:r>
      <w:r>
        <w:rPr>
          <w:sz w:val="28"/>
          <w:lang w:val="en-US"/>
        </w:rPr>
        <w:t>Color</w:t>
      </w:r>
      <w:r>
        <w:rPr>
          <w:sz w:val="28"/>
        </w:rPr>
        <w:t xml:space="preserve">. Теперь рисунок закончен. Его надо сохранить в формате </w:t>
      </w:r>
      <w:r>
        <w:rPr>
          <w:sz w:val="28"/>
          <w:lang w:val="en-US"/>
        </w:rPr>
        <w:t>GIF</w:t>
      </w:r>
      <w:r>
        <w:rPr>
          <w:sz w:val="28"/>
        </w:rPr>
        <w:t xml:space="preserve">. Теперь возвращаемся в </w:t>
      </w:r>
      <w:r>
        <w:rPr>
          <w:sz w:val="28"/>
          <w:lang w:val="en-US"/>
        </w:rPr>
        <w:t>FrontPage</w:t>
      </w:r>
      <w:r>
        <w:rPr>
          <w:sz w:val="28"/>
        </w:rPr>
        <w:t xml:space="preserve"> </w:t>
      </w:r>
      <w:r>
        <w:rPr>
          <w:sz w:val="28"/>
          <w:lang w:val="en-US"/>
        </w:rPr>
        <w:t>Express</w:t>
      </w:r>
      <w:r>
        <w:rPr>
          <w:sz w:val="28"/>
        </w:rPr>
        <w:t xml:space="preserve">. Выбираем команду «Формат» - «Фон» и устанавливаем флажок «фоновое изображение». Затем в строке ввода указываем имя файла. Если путь к файлу не указан, то подразумевается, что он находится в той же директории, что и страница. После закрытия окна диалога фон появляется и в документе. Устанавливаем курсор за названием компании и нажимаем кнопку «Вставить изображение». В строке ввода печатаем имя файла. Строку заголовка желательно отцентрировать при помощи соответствующей кнопки. Текст на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-странице вводится и форматируется так же, как и в обычном текстовом редакторе. Можно выбрать шрифт, его размер, цвет символов или выравнивание. Создаем новые строки и набираем необходимый текст. Теперь хорошо бы оснастить 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-страницу средствами, которые позволяют посылать электронные сообщения. Вначале надо набрать в нужном месте страницы текст, который служил бы подсказкой (например, «Электронная почта»). Затем надо выделить этот текст и нажать кнопку «Создать или изменить ссылку». Выбираем из списка тип гиперссылки </w:t>
      </w:r>
      <w:r>
        <w:rPr>
          <w:sz w:val="28"/>
          <w:lang w:val="en-US"/>
        </w:rPr>
        <w:t>mailto</w:t>
      </w:r>
      <w:r>
        <w:rPr>
          <w:sz w:val="28"/>
        </w:rPr>
        <w:t>.В результате первоначально введенная  фраза превращается в гиперссылку: она меняет цвет и обретает подчеркнутое начертание. Если пользователь во время просмотра страницы щелкнет ее, будет запущена программа электронной почты, которая позволит составить и отправить сообщение.</w:t>
      </w:r>
      <w:r>
        <w:rPr>
          <w:sz w:val="28"/>
          <w:lang w:val="en-US"/>
        </w:rPr>
        <w:t>WEB</w:t>
      </w:r>
      <w:r>
        <w:rPr>
          <w:sz w:val="28"/>
        </w:rPr>
        <w:t xml:space="preserve">-страница готова. 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b/>
          <w:bCs/>
          <w:sz w:val="32"/>
          <w:lang w:val="en-US"/>
        </w:rPr>
      </w:pPr>
      <w:r>
        <w:rPr>
          <w:b/>
          <w:sz w:val="32"/>
        </w:rPr>
        <w:br w:type="page"/>
        <w:t xml:space="preserve">4. Понятие электронной почты. </w:t>
      </w:r>
      <w:r>
        <w:rPr>
          <w:b/>
          <w:bCs/>
          <w:sz w:val="32"/>
        </w:rPr>
        <w:t>Программы</w:t>
      </w:r>
      <w:r>
        <w:rPr>
          <w:b/>
          <w:bCs/>
          <w:sz w:val="32"/>
          <w:lang w:val="en-US"/>
        </w:rPr>
        <w:t xml:space="preserve"> Internet Mail </w:t>
      </w:r>
      <w:r>
        <w:rPr>
          <w:b/>
          <w:bCs/>
          <w:sz w:val="32"/>
        </w:rPr>
        <w:t>и</w:t>
      </w:r>
      <w:r>
        <w:rPr>
          <w:b/>
          <w:bCs/>
          <w:sz w:val="32"/>
          <w:lang w:val="en-US"/>
        </w:rPr>
        <w:t xml:space="preserve">  </w:t>
      </w:r>
    </w:p>
    <w:p w:rsidR="0007360B" w:rsidRP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b/>
          <w:bCs/>
          <w:sz w:val="32"/>
        </w:rPr>
      </w:pPr>
      <w:r>
        <w:rPr>
          <w:b/>
          <w:bCs/>
          <w:sz w:val="32"/>
          <w:lang w:val="en-US"/>
        </w:rPr>
        <w:t>Outlook</w:t>
      </w:r>
      <w:r w:rsidRPr="0007360B">
        <w:rPr>
          <w:b/>
          <w:bCs/>
          <w:sz w:val="32"/>
        </w:rPr>
        <w:t xml:space="preserve"> </w:t>
      </w:r>
      <w:r>
        <w:rPr>
          <w:b/>
          <w:bCs/>
          <w:sz w:val="32"/>
          <w:lang w:val="en-US"/>
        </w:rPr>
        <w:t>Express</w:t>
      </w:r>
      <w:r w:rsidRPr="0007360B">
        <w:rPr>
          <w:b/>
          <w:bCs/>
          <w:sz w:val="32"/>
        </w:rPr>
        <w:t>.</w:t>
      </w:r>
    </w:p>
    <w:p w:rsidR="0007360B" w:rsidRP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b/>
          <w:bCs/>
          <w:sz w:val="32"/>
        </w:rPr>
      </w:pPr>
    </w:p>
    <w:p w:rsidR="0007360B" w:rsidRDefault="0007360B" w:rsidP="0007360B">
      <w:pPr>
        <w:pStyle w:val="a5"/>
        <w:widowControl w:val="0"/>
        <w:suppressAutoHyphens/>
        <w:ind w:firstLine="709"/>
      </w:pPr>
      <w:r>
        <w:t>Оборудованный модемом компьютер легко превратить в многофункциональный коммуникационный центр. Основную роль здесь играют программы, которые позволяют имитировать необходимое устройство: телефон или факс-аппарат. Помимо традиционных средств связи, телефона и телефакса, в офисах фирм очень часто используют естественное для компьютерной техники средство – электронную почту.</w:t>
      </w:r>
    </w:p>
    <w:p w:rsidR="0007360B" w:rsidRDefault="0007360B" w:rsidP="0007360B">
      <w:pPr>
        <w:pStyle w:val="1"/>
        <w:keepNext w:val="0"/>
        <w:widowControl w:val="0"/>
        <w:suppressAutoHyphens/>
        <w:ind w:firstLine="709"/>
      </w:pPr>
      <w:r>
        <w:t xml:space="preserve">Электронная почта – удобное и надежное средство общения, при котором надежное, что миллионы людей на визитных карточках рядом с номером телефона пишут свой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. </w:t>
      </w:r>
    </w:p>
    <w:p w:rsidR="0007360B" w:rsidRDefault="0007360B" w:rsidP="0007360B">
      <w:pPr>
        <w:pStyle w:val="2"/>
        <w:ind w:firstLine="709"/>
        <w:jc w:val="both"/>
      </w:pPr>
      <w:r>
        <w:t>В почтовую программу можно попасть несколькими способами. На панели инструментов браузера есть кнопка –список Почта, а в ее списке – строка Чтение почты. Выбрав ее, мы попадаем «на почту».</w:t>
      </w:r>
    </w:p>
    <w:p w:rsidR="0007360B" w:rsidRDefault="0007360B" w:rsidP="000736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Windows</w:t>
      </w:r>
      <w:r>
        <w:rPr>
          <w:sz w:val="28"/>
        </w:rPr>
        <w:t xml:space="preserve"> 95 с </w:t>
      </w:r>
      <w:r>
        <w:rPr>
          <w:sz w:val="28"/>
          <w:lang w:val="en-US"/>
        </w:rPr>
        <w:t>Internet</w:t>
      </w:r>
      <w:r>
        <w:rPr>
          <w:sz w:val="28"/>
        </w:rPr>
        <w:t xml:space="preserve"> </w:t>
      </w:r>
      <w:r>
        <w:rPr>
          <w:sz w:val="28"/>
          <w:lang w:val="en-US"/>
        </w:rPr>
        <w:t>Explorer</w:t>
      </w:r>
      <w:r>
        <w:rPr>
          <w:sz w:val="28"/>
        </w:rPr>
        <w:t xml:space="preserve"> 2 или 3 у нас в распоряжении будеи готовая почтовая программа </w:t>
      </w:r>
      <w:r>
        <w:rPr>
          <w:sz w:val="28"/>
          <w:lang w:val="en-US"/>
        </w:rPr>
        <w:t>Internet</w:t>
      </w:r>
      <w:r>
        <w:rPr>
          <w:sz w:val="28"/>
        </w:rPr>
        <w:t xml:space="preserve"> </w:t>
      </w:r>
      <w:r>
        <w:rPr>
          <w:sz w:val="28"/>
          <w:lang w:val="en-US"/>
        </w:rPr>
        <w:t>Mail</w:t>
      </w:r>
      <w:r>
        <w:rPr>
          <w:sz w:val="28"/>
        </w:rPr>
        <w:t>. Окно ее разделено на две части – вверху список писем, внизу содержание выбранного письма. Кроме текста, письмо содержит заголовок, в котором находятся электронные адреса отправителя и получателя, а также тема. Маленькая скрепка слева от письма означает, что к письму приложен какой-то фал.</w:t>
      </w:r>
    </w:p>
    <w:p w:rsidR="0007360B" w:rsidRDefault="0007360B" w:rsidP="000736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Если писем в верхнем окне много, а нам нужно найти какое-то определенное послание, можно их отсортировать по темам, отправителям или по дате получения. Для этого достаточно щелкнуть мышкой по заголовку того или иного столбца (От – от кого пришло, Получено – когда пришло, Тема – об чем базар). Письма сортируются по возрастанию. Еще щелчок – и произойдет обратная сортировка, по убыванию. Ненужное письмо можно выкинуть – встать на него в верхнем окне и нажать клавишу </w:t>
      </w:r>
      <w:r>
        <w:rPr>
          <w:sz w:val="28"/>
          <w:lang w:val="en-US"/>
        </w:rPr>
        <w:t>Del</w:t>
      </w:r>
      <w:r>
        <w:rPr>
          <w:sz w:val="28"/>
        </w:rPr>
        <w:t>, при этом письмо сразу не стирается, а переносится в папку «Удаленные». И только удалив его оттуда, вы сотрете его.</w:t>
      </w:r>
    </w:p>
    <w:p w:rsidR="0007360B" w:rsidRDefault="0007360B" w:rsidP="000736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Кроме папки «Удаленные» в этой программе есть еще три. Пришедшие к нам письма лежат в папке «Входящие». Написанные нами, но пока не отправленные письма попадают в папку «Исходящие». А в папке «Отправленные» мы можем почитать собственные письма.</w:t>
      </w:r>
    </w:p>
    <w:p w:rsidR="0007360B" w:rsidRDefault="0007360B" w:rsidP="000736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Копировать и перемещать письма в любые папки можно через меню «Правка», а можно через контекстное меню письма. Так же можно  копировать и перемещать целые папки. Все эти операции позволяют рационально хранить корреспонденцию.</w:t>
      </w:r>
    </w:p>
    <w:p w:rsidR="0007360B" w:rsidRDefault="0007360B" w:rsidP="000736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Если на компьютере установлены ОС </w:t>
      </w:r>
      <w:r>
        <w:rPr>
          <w:sz w:val="28"/>
          <w:lang w:val="en-US"/>
        </w:rPr>
        <w:t>Windows</w:t>
      </w:r>
      <w:r>
        <w:rPr>
          <w:sz w:val="28"/>
        </w:rPr>
        <w:t xml:space="preserve"> и броузер </w:t>
      </w:r>
      <w:r>
        <w:rPr>
          <w:sz w:val="28"/>
          <w:lang w:val="en-US"/>
        </w:rPr>
        <w:t>Internet</w:t>
      </w:r>
      <w:r>
        <w:rPr>
          <w:sz w:val="28"/>
        </w:rPr>
        <w:t xml:space="preserve"> </w:t>
      </w:r>
      <w:r>
        <w:rPr>
          <w:sz w:val="28"/>
          <w:lang w:val="en-US"/>
        </w:rPr>
        <w:t>Explorer</w:t>
      </w:r>
      <w:r>
        <w:rPr>
          <w:sz w:val="28"/>
        </w:rPr>
        <w:t xml:space="preserve">, то для  работы с электронной почтой удобнее всего использовать программу </w:t>
      </w:r>
      <w:r>
        <w:rPr>
          <w:sz w:val="28"/>
          <w:lang w:val="en-US"/>
        </w:rPr>
        <w:t>Outlook</w:t>
      </w:r>
      <w:r>
        <w:rPr>
          <w:sz w:val="28"/>
        </w:rPr>
        <w:t xml:space="preserve"> </w:t>
      </w:r>
      <w:r>
        <w:rPr>
          <w:sz w:val="28"/>
          <w:lang w:val="en-US"/>
        </w:rPr>
        <w:t>Express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 устроено все довольно просто. Запускаем почтовую программу, пишем письмо в окошко, немного напоминающем окно текстового редактора, указываем в заголовке адрес получателя и отсылаем почтовому серверу своего провайдера, так называемому </w:t>
      </w:r>
      <w:r>
        <w:rPr>
          <w:sz w:val="28"/>
          <w:lang w:val="en-US"/>
        </w:rPr>
        <w:t>SMTP</w:t>
      </w:r>
      <w:r>
        <w:rPr>
          <w:sz w:val="28"/>
        </w:rPr>
        <w:t>- серверу. Он находит в сети узел, к которому приписан наш адресат, и переправляет ему письмо, а уж тот передаст его по назначению.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Когда же приходит письмо для нас, то другой сервер нашего провайдера – РОР-сервер – принимает сообщение и хранит его на своем жестком диске до тех пор, пока мы его не прочтем. Как только оно скачано в компьютер, сервер стирает его со своего жесткого диска. 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pStyle w:val="1"/>
        <w:keepNext w:val="0"/>
        <w:widowControl w:val="0"/>
        <w:suppressAutoHyphens/>
        <w:ind w:firstLine="709"/>
        <w:rPr>
          <w:b/>
          <w:sz w:val="32"/>
        </w:rPr>
      </w:pPr>
      <w:r>
        <w:rPr>
          <w:b/>
          <w:sz w:val="32"/>
        </w:rPr>
        <w:t>5.  Создание и отправка сообщений</w:t>
      </w:r>
    </w:p>
    <w:p w:rsidR="0007360B" w:rsidRDefault="0007360B" w:rsidP="000736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Создавать новые письма лучше, когда компьютер отключен от Интернета. Тому есть несколько причин. Во-первых, не тратится дорогостоящее время доступа к сети. Во-вторых, исключается возможность того, что кто-то получит доступ к компьютеру через Интернет-соединение в тот момент, когда внимание пользова</w:t>
      </w:r>
      <w:r>
        <w:rPr>
          <w:sz w:val="28"/>
          <w:szCs w:val="21"/>
        </w:rPr>
        <w:softHyphen/>
        <w:t>теля отвлечено. Поэтому в программах электронной почты производится едино</w:t>
      </w:r>
      <w:r>
        <w:rPr>
          <w:sz w:val="28"/>
          <w:szCs w:val="21"/>
        </w:rPr>
        <w:softHyphen/>
        <w:t>временная отправка писем по команде пользователя.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Для создания нового сообщения используется встроенный редактор, а само пись</w:t>
      </w:r>
      <w:r>
        <w:rPr>
          <w:sz w:val="28"/>
          <w:szCs w:val="21"/>
        </w:rPr>
        <w:softHyphen/>
        <w:t>мо может создаваться разными способами. В простейшем варианте оно представ</w:t>
      </w:r>
      <w:r>
        <w:rPr>
          <w:sz w:val="28"/>
          <w:szCs w:val="21"/>
        </w:rPr>
        <w:softHyphen/>
        <w:t xml:space="preserve">ляет собой обычный текст, но строится как </w:t>
      </w:r>
      <w:r>
        <w:rPr>
          <w:sz w:val="28"/>
          <w:szCs w:val="21"/>
          <w:lang w:val="en-US"/>
        </w:rPr>
        <w:t>Web</w:t>
      </w:r>
      <w:r>
        <w:rPr>
          <w:sz w:val="28"/>
          <w:szCs w:val="21"/>
        </w:rPr>
        <w:t>-страница, то есть на основе эле</w:t>
      </w:r>
      <w:r>
        <w:rPr>
          <w:sz w:val="28"/>
          <w:szCs w:val="21"/>
        </w:rPr>
        <w:softHyphen/>
        <w:t xml:space="preserve">ментов </w:t>
      </w:r>
      <w:r>
        <w:rPr>
          <w:sz w:val="28"/>
          <w:szCs w:val="21"/>
          <w:lang w:val="en-US"/>
        </w:rPr>
        <w:t>HTML</w:t>
      </w:r>
      <w:r>
        <w:rPr>
          <w:sz w:val="28"/>
          <w:szCs w:val="21"/>
        </w:rPr>
        <w:t>. Поэтому в письмо при желании можно добавить стандартные элементы оформления: фон, горизонтальные линии, рисунки, гиперссылки и т.д. Помимо этого письма можно создавать на основе готовых бланков: кнопка. Создать является еще и списком, позволяющим выбрать шаблон письма. Некоторые шаб</w:t>
      </w:r>
      <w:r>
        <w:rPr>
          <w:sz w:val="28"/>
          <w:szCs w:val="21"/>
        </w:rPr>
        <w:softHyphen/>
        <w:t>лоны весьма изящны.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К написанному письму можно присоединить дополнительный файл (</w:t>
      </w:r>
      <w:r>
        <w:rPr>
          <w:sz w:val="28"/>
          <w:szCs w:val="21"/>
          <w:lang w:val="en-US"/>
        </w:rPr>
        <w:t>attachment</w:t>
      </w:r>
      <w:r>
        <w:rPr>
          <w:sz w:val="28"/>
          <w:szCs w:val="21"/>
        </w:rPr>
        <w:t>). Это очень удобно, если надо переслать большой объем информации или специа</w:t>
      </w:r>
      <w:r>
        <w:rPr>
          <w:sz w:val="28"/>
          <w:szCs w:val="21"/>
        </w:rPr>
        <w:softHyphen/>
        <w:t>лизированный документ: базу данных, электронные таблицы или что-то иное.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Пересылать дополнительные файлы желательно в виде архивов, то есть предва</w:t>
      </w:r>
      <w:r>
        <w:rPr>
          <w:sz w:val="28"/>
          <w:szCs w:val="21"/>
        </w:rPr>
        <w:softHyphen/>
        <w:t>рительно упаковав их специальной программой. Во-первых, это ускорит работу почтовой программы. Во-вторых, с пересылкой файлов, которые имеют размер более 400—500 Кбайт, могут возникнуть проблемы. В-третьих, архивация позво</w:t>
      </w:r>
      <w:r>
        <w:rPr>
          <w:sz w:val="28"/>
          <w:szCs w:val="21"/>
        </w:rPr>
        <w:softHyphen/>
        <w:t>ляет устранить возможные искажения передаваемого файла. Символ присоеди</w:t>
      </w:r>
      <w:r>
        <w:rPr>
          <w:sz w:val="28"/>
          <w:szCs w:val="21"/>
        </w:rPr>
        <w:softHyphen/>
        <w:t>ненного файла — скрепка, и для выбора файла служит кнопка с ее изображением.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Отправляемые сообщения могут быть помечены как срочные, и тогда у адресата они будут снабжены значком в виде восклицательного знака. Это ни к чему не обязывающая сервисная возможность, такая же, как строка «Тема», которая суще</w:t>
      </w:r>
      <w:r>
        <w:rPr>
          <w:sz w:val="28"/>
          <w:szCs w:val="21"/>
        </w:rPr>
        <w:softHyphen/>
        <w:t>ствует только для удобства. Обязательным в сообщении является только адрес получателя.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Созданное сообщение должно быть </w:t>
      </w:r>
      <w:r>
        <w:rPr>
          <w:iCs/>
          <w:sz w:val="28"/>
          <w:szCs w:val="21"/>
        </w:rPr>
        <w:t xml:space="preserve">отправлено. </w:t>
      </w:r>
      <w:r>
        <w:rPr>
          <w:sz w:val="28"/>
          <w:szCs w:val="21"/>
        </w:rPr>
        <w:t>Для этого служит кнопка «Отпра</w:t>
      </w:r>
      <w:r>
        <w:rPr>
          <w:sz w:val="28"/>
          <w:szCs w:val="21"/>
        </w:rPr>
        <w:softHyphen/>
        <w:t>вить». Ее нужно нажать до закрытия окна редактора сообщения. Если этого не сде</w:t>
      </w:r>
      <w:r>
        <w:rPr>
          <w:sz w:val="28"/>
          <w:szCs w:val="21"/>
        </w:rPr>
        <w:softHyphen/>
        <w:t>лать, то сообщение попадет не в папку Исходящие, а в папку Черновики, и отправить его уже будет нельзя. Физическая отправка выполняется для всех сообщений, находящихся в папке Исходящие, как уже упоминалось, после нажатия кнопки Доставить почту или автоматически.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Допустим, надо осуществить рассылку прайс-листов. Значит ли это, что прайс-лист должен</w:t>
      </w:r>
      <w:r>
        <w:rPr>
          <w:iCs/>
          <w:sz w:val="28"/>
          <w:szCs w:val="21"/>
        </w:rPr>
        <w:t xml:space="preserve"> </w:t>
      </w:r>
      <w:r>
        <w:rPr>
          <w:sz w:val="28"/>
          <w:szCs w:val="21"/>
        </w:rPr>
        <w:t>создаваться в редакторе писем? Конечно, нет. Документ можно под</w:t>
      </w:r>
      <w:r>
        <w:rPr>
          <w:sz w:val="28"/>
          <w:szCs w:val="21"/>
        </w:rPr>
        <w:softHyphen/>
        <w:t>готовить заранее, а затем скопировать его в письмо через буфер обмена. Можно и присоединить</w:t>
      </w:r>
      <w:r>
        <w:rPr>
          <w:iCs/>
          <w:sz w:val="28"/>
          <w:szCs w:val="21"/>
        </w:rPr>
        <w:t xml:space="preserve"> </w:t>
      </w:r>
      <w:r>
        <w:rPr>
          <w:sz w:val="28"/>
          <w:szCs w:val="21"/>
        </w:rPr>
        <w:t>готовый документ к письму, а само письмо выполнить в виде сопро</w:t>
      </w:r>
      <w:r>
        <w:rPr>
          <w:sz w:val="28"/>
          <w:szCs w:val="21"/>
        </w:rPr>
        <w:softHyphen/>
        <w:t>водительного текста. Главное — включить все документы в письмо до того, как будет нажата кнопка «Отправить», так как после изменить что-нибудь в письме уже не удастся.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Если сообщение не может быть доставлено в электронный почтовый ящик адре</w:t>
      </w:r>
      <w:r>
        <w:rPr>
          <w:sz w:val="28"/>
          <w:szCs w:val="21"/>
        </w:rPr>
        <w:softHyphen/>
        <w:t>сата (например, из-за того, что в адресе была допущена ошибка), то оно возвраща</w:t>
      </w:r>
      <w:r>
        <w:rPr>
          <w:sz w:val="28"/>
          <w:szCs w:val="21"/>
        </w:rPr>
        <w:softHyphen/>
        <w:t>ется тому, кто его отправил.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sz w:val="32"/>
          <w:szCs w:val="30"/>
        </w:rPr>
      </w:pPr>
      <w:r>
        <w:rPr>
          <w:b/>
          <w:sz w:val="32"/>
          <w:szCs w:val="30"/>
        </w:rPr>
        <w:t>6.  Работа с полученными сообщениями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Программа ведет учет не только неотправленных писем, но также полученных и непрочитанных сообщений. Количество таких сообщений указывается цифрами синего цвета напротив каждой папки. А полученные сообщения с присоединен</w:t>
      </w:r>
      <w:r>
        <w:rPr>
          <w:sz w:val="28"/>
          <w:szCs w:val="21"/>
        </w:rPr>
        <w:softHyphen/>
        <w:t>ным файлом помечаются небольшим значком, изображающим скрепку.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Одна из проблем работы с почтой — кодировка символов. Часто текст невозмож</w:t>
      </w:r>
      <w:r>
        <w:rPr>
          <w:sz w:val="28"/>
          <w:szCs w:val="21"/>
        </w:rPr>
        <w:softHyphen/>
        <w:t xml:space="preserve">но разобрать из-за того, что он был отправлен с помощью других программных средств. Для изменения кодировки используется команда Вид &gt; Вид кодировки. Большинство сообщений имеет кодировку </w:t>
      </w:r>
      <w:r>
        <w:rPr>
          <w:sz w:val="28"/>
          <w:szCs w:val="21"/>
          <w:lang w:val="en-US"/>
        </w:rPr>
        <w:t>Windows</w:t>
      </w:r>
      <w:r>
        <w:rPr>
          <w:sz w:val="28"/>
          <w:szCs w:val="21"/>
        </w:rPr>
        <w:t>-1251, но могут прийти пись</w:t>
      </w:r>
      <w:r>
        <w:rPr>
          <w:sz w:val="28"/>
          <w:szCs w:val="21"/>
        </w:rPr>
        <w:softHyphen/>
        <w:t>ма в кодировке КОИ-8 или в другой. В крайнем случае, если сообщение не удает</w:t>
      </w:r>
      <w:r>
        <w:rPr>
          <w:sz w:val="28"/>
          <w:szCs w:val="21"/>
        </w:rPr>
        <w:softHyphen/>
        <w:t>ся прочесть, его можно скопировать в текстовый редактор и попробовать отфор</w:t>
      </w:r>
      <w:r>
        <w:rPr>
          <w:sz w:val="28"/>
          <w:szCs w:val="21"/>
        </w:rPr>
        <w:softHyphen/>
        <w:t xml:space="preserve">матировать различными шрифтами, такими как </w:t>
      </w:r>
      <w:r>
        <w:rPr>
          <w:sz w:val="28"/>
          <w:szCs w:val="21"/>
          <w:lang w:val="en-US"/>
        </w:rPr>
        <w:t>Courier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KOI</w:t>
      </w:r>
      <w:r>
        <w:rPr>
          <w:sz w:val="28"/>
          <w:szCs w:val="21"/>
        </w:rPr>
        <w:t xml:space="preserve">-8 или </w:t>
      </w:r>
      <w:r>
        <w:rPr>
          <w:sz w:val="28"/>
          <w:szCs w:val="21"/>
          <w:lang w:val="en-US"/>
        </w:rPr>
        <w:t>Terminal</w:t>
      </w:r>
      <w:r>
        <w:rPr>
          <w:sz w:val="28"/>
          <w:szCs w:val="21"/>
        </w:rPr>
        <w:t xml:space="preserve">. 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Бывает так, что из письма трудно понять, кто его послал и откуда. Тогда для того, чтобы получить максимум информации о письме, надо воспользоваться командой «Файл» «Свойства» и выбрать вкладку «Подробности». На ней можно увидеть, например, истинный адрес отправителя, по элементам которого часто можно понять, из какого региона отослано письмо.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 Электронный адрес очень легко узнать: он обязательно должен содержать символ @ («собачка»). Кроме того, письмо мож</w:t>
      </w:r>
      <w:r>
        <w:rPr>
          <w:sz w:val="28"/>
          <w:szCs w:val="21"/>
        </w:rPr>
        <w:softHyphen/>
        <w:t>но увидеть в исходном формате (то есть со всеми деталями), а не так, как оно пред</w:t>
      </w:r>
      <w:r>
        <w:rPr>
          <w:sz w:val="28"/>
          <w:szCs w:val="21"/>
        </w:rPr>
        <w:softHyphen/>
        <w:t>ставлено в зоне просмотра.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Очень удобным инструментом является кнопка «Ответить автору». С ее помощью можно отправить ответ, не вводя адрес, так как обратный адрес всегда присут</w:t>
      </w:r>
      <w:r>
        <w:rPr>
          <w:sz w:val="28"/>
          <w:szCs w:val="21"/>
        </w:rPr>
        <w:softHyphen/>
        <w:t>ствует в послании. Текст, который был в сообщении, не будет стерт. Это дает воз</w:t>
      </w:r>
      <w:r>
        <w:rPr>
          <w:sz w:val="28"/>
          <w:szCs w:val="21"/>
        </w:rPr>
        <w:softHyphen/>
        <w:t>можность дать лаконичный ответ. Например, если в письме были вопросы, доста</w:t>
      </w:r>
      <w:r>
        <w:rPr>
          <w:sz w:val="28"/>
          <w:szCs w:val="21"/>
        </w:rPr>
        <w:softHyphen/>
        <w:t>точно дать на них ответы, не повторяя вопросы, а адресат легко поймет, о чем идет речь. Это удобно для деловой переписки, и, кроме того, такое письмо можно мно</w:t>
      </w:r>
      <w:r>
        <w:rPr>
          <w:sz w:val="28"/>
          <w:szCs w:val="21"/>
        </w:rPr>
        <w:softHyphen/>
        <w:t>гократно пересылать «туда-обратно». Образуется своеобразный диалог: при по</w:t>
      </w:r>
      <w:r>
        <w:rPr>
          <w:sz w:val="28"/>
          <w:szCs w:val="21"/>
        </w:rPr>
        <w:softHyphen/>
        <w:t>стоянном подключении время доставки почты составляет несколько минут.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Уничтожение ненужных сообщений происходит в два приема. После нажатия кнопки «Удалить сообщение» перемещается, как и положено, в папку «Удаленные». Там оно будет находиться до тех пор, пока пользователь не откроет эту папку и не по</w:t>
      </w:r>
      <w:r>
        <w:rPr>
          <w:sz w:val="28"/>
          <w:szCs w:val="21"/>
        </w:rPr>
        <w:softHyphen/>
        <w:t>вторит команду удаления. В результате удалений и перемещений в базе данных почтовой программы со временем образуются пустоты. Поэтому иногда программа выводит на экран предупреждение и предлагает переписать базу данных более ком</w:t>
      </w:r>
      <w:r>
        <w:rPr>
          <w:sz w:val="28"/>
          <w:szCs w:val="21"/>
        </w:rPr>
        <w:softHyphen/>
        <w:t>пактно. С этим можно согласиться, чтобы не расходовать понапрасну место на диске.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sz w:val="32"/>
          <w:szCs w:val="30"/>
        </w:rPr>
      </w:pPr>
      <w:r>
        <w:rPr>
          <w:b/>
          <w:sz w:val="32"/>
          <w:szCs w:val="30"/>
        </w:rPr>
        <w:t>7.  Адреса и адресная книга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Когда при составлении письма указывается адрес, он извлекается из специальной базы данных, называемой адресной книгой. Если адрес используется впервые - это хорошая возможность пополнить адресную книгу, чтобы в дальнейшем не вводить адрес еще раз, а просто выбрать его из списка. Список удобен еще и тем, что мы делаем выбор не среди абстрактных адресов, а среди имен людей и назва</w:t>
      </w:r>
      <w:r>
        <w:rPr>
          <w:sz w:val="28"/>
          <w:szCs w:val="21"/>
        </w:rPr>
        <w:softHyphen/>
        <w:t>ний организаций. Если в редакторе писем щелкнуть кнопку Кому, будет открыто окно диалога «Выбрать получателей» со списком адресов. Но это еще не адресная кни</w:t>
      </w:r>
      <w:r>
        <w:rPr>
          <w:sz w:val="28"/>
          <w:szCs w:val="21"/>
        </w:rPr>
        <w:softHyphen/>
        <w:t>га. Это только средство выбора существующего адреса. В окне есть кнопка «Создать контакт», которая открывает адресную книгу. «Контакт» — это не только адрес элек</w:t>
      </w:r>
      <w:r>
        <w:rPr>
          <w:sz w:val="28"/>
          <w:szCs w:val="21"/>
        </w:rPr>
        <w:softHyphen/>
        <w:t>тронной почты, но и целый набор сведений о конкретном человеке или организа</w:t>
      </w:r>
      <w:r>
        <w:rPr>
          <w:sz w:val="28"/>
          <w:szCs w:val="21"/>
        </w:rPr>
        <w:softHyphen/>
        <w:t>ции. Здесь можно указать любые «координаты», в том числе несколько адресов электронной почты.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Адресную книгу можно открыть и другим способом: при помощи кнопки Адреса на главной панели ОЕ или запустив соответствующую программу. Путь к файлу программы может быть такой: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18"/>
          <w:lang w:val="en-US"/>
        </w:rPr>
        <w:t>C:\Program Files\0utlook Express\wab.exe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Применять адресную книгу как автономную программу имеет смысл еще и пото</w:t>
      </w:r>
      <w:r>
        <w:rPr>
          <w:sz w:val="28"/>
          <w:szCs w:val="21"/>
        </w:rPr>
        <w:softHyphen/>
        <w:t>му, что она обслуживает все приложения, так или иначе использующие адреса корреспондентов. Программа электронной почты — только одно из этих прило</w:t>
      </w:r>
      <w:r>
        <w:rPr>
          <w:sz w:val="28"/>
          <w:szCs w:val="21"/>
        </w:rPr>
        <w:softHyphen/>
        <w:t xml:space="preserve">жений. Если с отправкой письма одному адресату все более или менее ясно, то отправить одно и тоже письмо нескольким адресатам одновременно несколько сложнее. Есть два пути организации рассылки. 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1) При составлении письма можно указать адреса корреспондентов, которые должны получить копии письма. Этот способ удобен для одновременной пересылки и в случае, когда количество получателей невелико.</w:t>
      </w:r>
    </w:p>
    <w:p w:rsidR="0007360B" w:rsidRDefault="0007360B" w:rsidP="0007360B">
      <w:pPr>
        <w:widowControl w:val="0"/>
        <w:numPr>
          <w:ilvl w:val="0"/>
          <w:numId w:val="7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1"/>
        </w:rPr>
        <w:t>Заключается в создании группы адресов (контактов)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в адресной книге. Тогда в строку «Кому» будет достаточно ввести имя группы.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Для того, чтобы создать новую группу, надо выполнить следующие действия:</w:t>
      </w:r>
    </w:p>
    <w:p w:rsidR="0007360B" w:rsidRDefault="0007360B" w:rsidP="0007360B">
      <w:pPr>
        <w:widowControl w:val="0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1"/>
        </w:rPr>
      </w:pPr>
      <w:r>
        <w:rPr>
          <w:sz w:val="28"/>
          <w:szCs w:val="21"/>
        </w:rPr>
        <w:t>Открыть Адресную книгу</w:t>
      </w:r>
    </w:p>
    <w:p w:rsidR="0007360B" w:rsidRDefault="0007360B" w:rsidP="0007360B">
      <w:pPr>
        <w:widowControl w:val="0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Нажать кнопку «Создать» на главной панели и выбрать команду «Создать группу» из открывшегося меню.</w:t>
      </w:r>
    </w:p>
    <w:p w:rsidR="0007360B" w:rsidRDefault="0007360B" w:rsidP="0007360B">
      <w:pPr>
        <w:widowControl w:val="0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Ввести имя группы в открывшемся окне «Свойства»</w:t>
      </w:r>
    </w:p>
    <w:p w:rsidR="0007360B" w:rsidRDefault="0007360B" w:rsidP="0007360B">
      <w:pPr>
        <w:widowControl w:val="0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Если один из адресов группы уже есть в адресной книге, надо нажать кнопку «Выбрать» выделить этот адрес, нажать кнопку «Выбрать» </w:t>
      </w:r>
      <w:r>
        <w:rPr>
          <w:sz w:val="28"/>
          <w:szCs w:val="28"/>
        </w:rPr>
        <w:sym w:font="Symbol" w:char="F03E"/>
      </w:r>
      <w:r>
        <w:rPr>
          <w:sz w:val="28"/>
        </w:rPr>
        <w:t xml:space="preserve"> и проконтролировать на правой панели попадание имени адресата в список группы.</w:t>
      </w:r>
    </w:p>
    <w:p w:rsidR="0007360B" w:rsidRDefault="0007360B" w:rsidP="0007360B">
      <w:pPr>
        <w:widowControl w:val="0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Если адрес, необходимый для включения в группу, еще не создан, надо нажать кнопку «Создать контакт» и ввести необходимые данные.</w:t>
      </w:r>
    </w:p>
    <w:p w:rsidR="0007360B" w:rsidRDefault="0007360B" w:rsidP="0007360B">
      <w:pPr>
        <w:widowControl w:val="0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Если надо включить адрес только в группу, но не в адресую книгу, достаточно заполнить в окне «Свойства» строки «Имя» и «Адрес электронной почты» и нажать кнопку «Добавить».</w:t>
      </w:r>
    </w:p>
    <w:p w:rsidR="0007360B" w:rsidRDefault="0007360B" w:rsidP="0007360B">
      <w:pPr>
        <w:widowControl w:val="0"/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Занести информацию обо всех членах группы.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8) При необходимости ввести данные на вкладке «Подробности».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После закрытия окна «Свойства» новая группа появится в списке адресов адресной книги. Теперь при создании нового письма достаточно нажать кнопку «Кому» и вы</w:t>
      </w:r>
      <w:r>
        <w:rPr>
          <w:sz w:val="28"/>
          <w:szCs w:val="21"/>
        </w:rPr>
        <w:softHyphen/>
        <w:t>брать название группы.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По умолчанию адресная книга имеет интерфейс, не рассчитанный на использова</w:t>
      </w:r>
      <w:r>
        <w:rPr>
          <w:sz w:val="28"/>
          <w:szCs w:val="21"/>
        </w:rPr>
        <w:softHyphen/>
        <w:t>ние групп. Если вы используете группы, раскройте меню Вид в адресной книге и установите флажок напротив команды Папки и группы. Окно для выбора адреса поменяет свой вид: появится дерево папок, в котором можно будет находить груп</w:t>
      </w:r>
      <w:r>
        <w:rPr>
          <w:sz w:val="28"/>
          <w:szCs w:val="21"/>
        </w:rPr>
        <w:softHyphen/>
        <w:t>пы. Структуру адресной книги можно будет усложнить путем создания новых папок. Но это необходимо только в том случае, когда введено много адресов.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1"/>
        </w:rPr>
        <w:t>С рассылкой могут быть связаны и тонкие психологические моменты. Интересно, что новые технические средства породили и новый стиль общения людей. Мно</w:t>
      </w:r>
      <w:r>
        <w:rPr>
          <w:sz w:val="28"/>
          <w:szCs w:val="21"/>
        </w:rPr>
        <w:softHyphen/>
        <w:t>гие организации, имеющие электронную почту, формируют списки адресов своих партнеров. На первый взгляд, это очень удобно. Можно автоматизировать рассыл</w:t>
      </w:r>
      <w:r>
        <w:rPr>
          <w:sz w:val="28"/>
          <w:szCs w:val="21"/>
        </w:rPr>
        <w:softHyphen/>
        <w:t xml:space="preserve">ку любой информации: прайс-листов, информационных сообщений, рекламы и т. д. Помимо этого в моду стал входить обычай рассылать праздничные поздравления таким же способом: один и тот же универсальный текст отправляется сразу по десятку адресов. 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sz w:val="32"/>
          <w:szCs w:val="35"/>
        </w:rPr>
      </w:pPr>
      <w:r>
        <w:rPr>
          <w:b/>
          <w:sz w:val="32"/>
          <w:szCs w:val="35"/>
        </w:rPr>
        <w:t xml:space="preserve">8. Отправка и прием факсов. 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sz w:val="32"/>
          <w:szCs w:val="30"/>
        </w:rPr>
      </w:pPr>
      <w:r>
        <w:rPr>
          <w:b/>
          <w:sz w:val="32"/>
          <w:szCs w:val="30"/>
        </w:rPr>
        <w:t xml:space="preserve">Программа </w:t>
      </w:r>
      <w:r>
        <w:rPr>
          <w:b/>
          <w:sz w:val="32"/>
          <w:szCs w:val="30"/>
          <w:lang w:val="en-US"/>
        </w:rPr>
        <w:t>WinFax</w:t>
      </w:r>
      <w:r>
        <w:rPr>
          <w:b/>
          <w:sz w:val="32"/>
          <w:szCs w:val="30"/>
        </w:rPr>
        <w:t xml:space="preserve"> </w:t>
      </w:r>
      <w:r>
        <w:rPr>
          <w:b/>
          <w:sz w:val="32"/>
          <w:szCs w:val="30"/>
          <w:lang w:val="en-US"/>
        </w:rPr>
        <w:t>Pro</w:t>
      </w:r>
      <w:r>
        <w:rPr>
          <w:b/>
          <w:sz w:val="32"/>
          <w:szCs w:val="30"/>
        </w:rPr>
        <w:t xml:space="preserve">, </w:t>
      </w:r>
      <w:r>
        <w:rPr>
          <w:b/>
          <w:sz w:val="32"/>
          <w:szCs w:val="29"/>
        </w:rPr>
        <w:t xml:space="preserve">Программа </w:t>
      </w:r>
      <w:r>
        <w:rPr>
          <w:b/>
          <w:sz w:val="32"/>
          <w:szCs w:val="29"/>
          <w:lang w:val="en-US"/>
        </w:rPr>
        <w:t>VentaFax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5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8.1 В офисах фирм для приема и отправки факсимильных сообщений обычно исполь</w:t>
      </w:r>
      <w:r>
        <w:rPr>
          <w:sz w:val="28"/>
          <w:szCs w:val="22"/>
        </w:rPr>
        <w:softHyphen/>
        <w:t>зуют отдельный факс-аппарат. Но и любой установленный в офисе компьютер можно приспособить для работы с факсами. Здесь многое зависит от организации работы офиса и распределения обязанностей сотрудников. Программы, позво</w:t>
      </w:r>
      <w:r>
        <w:rPr>
          <w:sz w:val="28"/>
          <w:szCs w:val="22"/>
        </w:rPr>
        <w:softHyphen/>
        <w:t>ляющие имитировать работу факс-аппарата, появились довольно давно, но есть факторы, сдерживающие их широкое распространение: сложность в управлении и необходимость настройки на соответствующий модем. Однако время идет, появляются все новые удачные образцы программ. Есть два интересных приложения, которые полезно иметь в своем арсенале программных средств.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8.2  Программа </w:t>
      </w:r>
      <w:r>
        <w:rPr>
          <w:sz w:val="28"/>
          <w:szCs w:val="30"/>
          <w:lang w:val="en-US"/>
        </w:rPr>
        <w:t>WinFax</w:t>
      </w:r>
      <w:r>
        <w:rPr>
          <w:sz w:val="28"/>
          <w:szCs w:val="30"/>
        </w:rPr>
        <w:t xml:space="preserve"> </w:t>
      </w:r>
      <w:r>
        <w:rPr>
          <w:sz w:val="28"/>
          <w:szCs w:val="30"/>
          <w:lang w:val="en-US"/>
        </w:rPr>
        <w:t>Pro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t xml:space="preserve">Программа </w:t>
      </w:r>
      <w:r>
        <w:rPr>
          <w:sz w:val="28"/>
          <w:szCs w:val="22"/>
          <w:lang w:val="en-US"/>
        </w:rPr>
        <w:t>WinFax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Pro</w:t>
      </w:r>
      <w:r>
        <w:rPr>
          <w:sz w:val="28"/>
          <w:szCs w:val="22"/>
        </w:rPr>
        <w:t xml:space="preserve"> создана известной компанией </w:t>
      </w:r>
      <w:r>
        <w:rPr>
          <w:sz w:val="28"/>
          <w:szCs w:val="22"/>
          <w:lang w:val="en-US"/>
        </w:rPr>
        <w:t>Symantec</w:t>
      </w:r>
      <w:r>
        <w:rPr>
          <w:sz w:val="28"/>
          <w:szCs w:val="22"/>
        </w:rPr>
        <w:t xml:space="preserve">, разработчиком таких известных программ, как </w:t>
      </w:r>
      <w:r>
        <w:rPr>
          <w:sz w:val="28"/>
          <w:szCs w:val="22"/>
          <w:lang w:val="en-US"/>
        </w:rPr>
        <w:t>Norton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Commander</w:t>
      </w:r>
      <w:r>
        <w:rPr>
          <w:sz w:val="28"/>
          <w:szCs w:val="22"/>
        </w:rPr>
        <w:t xml:space="preserve"> или </w:t>
      </w:r>
      <w:r>
        <w:rPr>
          <w:sz w:val="28"/>
          <w:szCs w:val="22"/>
          <w:lang w:val="en-US"/>
        </w:rPr>
        <w:t>Norton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Utilities</w:t>
      </w:r>
      <w:r>
        <w:rPr>
          <w:sz w:val="28"/>
          <w:szCs w:val="22"/>
        </w:rPr>
        <w:t>. Пользовательский интерфейс построен на основе папок, позволяющих создавать, отправлять и принимать факсы, вести телефонную книгу и т.д.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t>После установки программы на Панели задач появляется значок «Контроллер факсов» (</w:t>
      </w:r>
      <w:r>
        <w:rPr>
          <w:sz w:val="28"/>
          <w:szCs w:val="22"/>
          <w:lang w:val="en-US"/>
        </w:rPr>
        <w:t>Controller</w:t>
      </w:r>
      <w:r>
        <w:rPr>
          <w:sz w:val="28"/>
          <w:szCs w:val="22"/>
        </w:rPr>
        <w:t xml:space="preserve">). С его помощью можно запустить основной компонент программы: </w:t>
      </w:r>
      <w:r>
        <w:rPr>
          <w:sz w:val="28"/>
          <w:szCs w:val="22"/>
          <w:lang w:val="en-US"/>
        </w:rPr>
        <w:t>Message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Manager</w:t>
      </w:r>
      <w:r>
        <w:rPr>
          <w:sz w:val="28"/>
          <w:szCs w:val="22"/>
        </w:rPr>
        <w:t>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en-US"/>
        </w:rPr>
        <w:t>WinFax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Pro</w:t>
      </w:r>
      <w:r>
        <w:rPr>
          <w:sz w:val="28"/>
          <w:szCs w:val="22"/>
        </w:rPr>
        <w:t xml:space="preserve"> использует собственный формат файлов, хранящих факсимильные сообщения, поэтому для создания бланка факса (</w:t>
      </w:r>
      <w:r>
        <w:rPr>
          <w:sz w:val="28"/>
          <w:szCs w:val="22"/>
          <w:lang w:val="en-US"/>
        </w:rPr>
        <w:t>cover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page</w:t>
      </w:r>
      <w:r>
        <w:rPr>
          <w:sz w:val="28"/>
          <w:szCs w:val="22"/>
        </w:rPr>
        <w:t>) надо использовать встроенные средства. Нужно</w:t>
      </w:r>
      <w:r>
        <w:rPr>
          <w:sz w:val="28"/>
          <w:szCs w:val="22"/>
          <w:lang w:val="en-US"/>
        </w:rPr>
        <w:t xml:space="preserve"> </w:t>
      </w:r>
      <w:r>
        <w:rPr>
          <w:sz w:val="28"/>
          <w:szCs w:val="22"/>
        </w:rPr>
        <w:t>выбрать</w:t>
      </w:r>
      <w:r>
        <w:rPr>
          <w:sz w:val="28"/>
          <w:szCs w:val="22"/>
          <w:lang w:val="en-US"/>
        </w:rPr>
        <w:t xml:space="preserve"> </w:t>
      </w:r>
      <w:r>
        <w:rPr>
          <w:sz w:val="28"/>
          <w:szCs w:val="22"/>
        </w:rPr>
        <w:t>команду</w:t>
      </w:r>
      <w:r>
        <w:rPr>
          <w:sz w:val="28"/>
          <w:szCs w:val="22"/>
          <w:lang w:val="en-US"/>
        </w:rPr>
        <w:t xml:space="preserve"> File </w:t>
      </w:r>
      <w:r>
        <w:rPr>
          <w:iCs/>
          <w:sz w:val="28"/>
          <w:szCs w:val="22"/>
          <w:lang w:val="en-US"/>
        </w:rPr>
        <w:t xml:space="preserve">&gt; </w:t>
      </w:r>
      <w:r>
        <w:rPr>
          <w:sz w:val="28"/>
          <w:szCs w:val="22"/>
          <w:lang w:val="en-US"/>
        </w:rPr>
        <w:t xml:space="preserve">New </w:t>
      </w:r>
      <w:r>
        <w:rPr>
          <w:iCs/>
          <w:sz w:val="28"/>
          <w:szCs w:val="22"/>
          <w:lang w:val="en-US"/>
        </w:rPr>
        <w:t xml:space="preserve">&gt; </w:t>
      </w:r>
      <w:r>
        <w:rPr>
          <w:sz w:val="28"/>
          <w:szCs w:val="22"/>
          <w:lang w:val="en-US"/>
        </w:rPr>
        <w:t xml:space="preserve">Cover Page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 xml:space="preserve"> </w:t>
      </w:r>
      <w:r>
        <w:rPr>
          <w:sz w:val="28"/>
          <w:szCs w:val="22"/>
        </w:rPr>
        <w:t>вариант</w:t>
      </w:r>
      <w:r>
        <w:rPr>
          <w:sz w:val="28"/>
          <w:szCs w:val="22"/>
          <w:lang w:val="en-US"/>
        </w:rPr>
        <w:t xml:space="preserve"> «Create new cower page now». </w:t>
      </w:r>
      <w:r>
        <w:rPr>
          <w:sz w:val="28"/>
          <w:szCs w:val="22"/>
        </w:rPr>
        <w:t xml:space="preserve">Будет автоматически открыта папка </w:t>
      </w:r>
      <w:r>
        <w:rPr>
          <w:sz w:val="28"/>
          <w:szCs w:val="22"/>
          <w:lang w:val="en-US"/>
        </w:rPr>
        <w:t>Cover</w:t>
      </w:r>
      <w:r>
        <w:rPr>
          <w:sz w:val="28"/>
          <w:szCs w:val="22"/>
        </w:rPr>
        <w:t xml:space="preserve"> </w:t>
      </w:r>
      <w:r>
        <w:rPr>
          <w:sz w:val="28"/>
          <w:szCs w:val="22"/>
          <w:lang w:val="en-US"/>
        </w:rPr>
        <w:t>Pages</w:t>
      </w:r>
      <w:r>
        <w:rPr>
          <w:sz w:val="28"/>
          <w:szCs w:val="22"/>
        </w:rPr>
        <w:t>. Программа активизирует окно диалога и предоставит три пути создания бланка факса.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1"/>
          <w:u w:val="single"/>
          <w:lang w:val="en-US"/>
        </w:rPr>
        <w:t>Using the Cover Page Design Wizard</w:t>
      </w:r>
      <w:r>
        <w:rPr>
          <w:bCs/>
          <w:sz w:val="28"/>
          <w:szCs w:val="21"/>
          <w:lang w:val="en-US"/>
        </w:rPr>
        <w:t xml:space="preserve">. </w:t>
      </w:r>
      <w:r>
        <w:rPr>
          <w:sz w:val="28"/>
          <w:szCs w:val="21"/>
        </w:rPr>
        <w:t>Будет запущен мастер бланков. Создание бланка идет по принципу выбо</w:t>
      </w:r>
      <w:r>
        <w:rPr>
          <w:sz w:val="28"/>
          <w:szCs w:val="21"/>
        </w:rPr>
        <w:softHyphen/>
        <w:t>ра параметров. На втором шаге надо будет выбрать способ размещения заголовка и логотипа. Третий шаг позволяет ввести текстовые данные бланка, например, но</w:t>
      </w:r>
      <w:r>
        <w:rPr>
          <w:sz w:val="28"/>
          <w:szCs w:val="21"/>
        </w:rPr>
        <w:softHyphen/>
        <w:t>мер телефона и факса организации. На четвертом шаге определяются такие пара</w:t>
      </w:r>
      <w:r>
        <w:rPr>
          <w:sz w:val="28"/>
          <w:szCs w:val="21"/>
        </w:rPr>
        <w:softHyphen/>
        <w:t>метры, как рамка факса, заголовок сообщения и подпись, которую можно ввести со сканера.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После завершения работы мастера будет автоматически открыт редактор бланке. Даже если вы не хотите ничего менять на бланке, необходимо сохранить полученный бланк. Все бланки хранятся в файлах типа </w:t>
      </w:r>
      <w:r>
        <w:rPr>
          <w:sz w:val="28"/>
          <w:szCs w:val="21"/>
          <w:lang w:val="en-US"/>
        </w:rPr>
        <w:t>CVP</w:t>
      </w:r>
      <w:r>
        <w:rPr>
          <w:sz w:val="28"/>
          <w:szCs w:val="21"/>
        </w:rPr>
        <w:t>. Поскольку на бланке могут присутствовать объекты, бланк не может быть конвертирован в ка</w:t>
      </w:r>
      <w:r>
        <w:rPr>
          <w:bCs/>
          <w:sz w:val="28"/>
          <w:szCs w:val="21"/>
        </w:rPr>
        <w:t xml:space="preserve">кой-нибудь </w:t>
      </w:r>
      <w:r>
        <w:rPr>
          <w:sz w:val="28"/>
          <w:szCs w:val="21"/>
        </w:rPr>
        <w:t>стандартный графический формат.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1"/>
          <w:u w:val="single"/>
          <w:lang w:val="en-US"/>
        </w:rPr>
        <w:t>Using the Cover Page Designer tools.</w:t>
      </w:r>
      <w:r>
        <w:rPr>
          <w:bCs/>
          <w:sz w:val="28"/>
          <w:szCs w:val="21"/>
          <w:lang w:val="en-US"/>
        </w:rPr>
        <w:t xml:space="preserve"> </w:t>
      </w:r>
      <w:r>
        <w:rPr>
          <w:sz w:val="28"/>
          <w:szCs w:val="21"/>
        </w:rPr>
        <w:t xml:space="preserve">Мы сразу попадаем в редактор бланков.  Можно конструировать бланк «с чистого листа». Инструменты редактора нам уже знакомы. Панель для создания объектов очень похожа на аналогичную панель программы </w:t>
      </w:r>
      <w:r>
        <w:rPr>
          <w:sz w:val="28"/>
          <w:szCs w:val="21"/>
          <w:lang w:val="en-US"/>
        </w:rPr>
        <w:t>Kodak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Imaging</w:t>
      </w:r>
      <w:r>
        <w:rPr>
          <w:sz w:val="28"/>
          <w:szCs w:val="21"/>
        </w:rPr>
        <w:t xml:space="preserve">, </w:t>
      </w:r>
      <w:r>
        <w:rPr>
          <w:sz w:val="28"/>
          <w:szCs w:val="21"/>
          <w:lang w:val="en-US"/>
        </w:rPr>
        <w:t>a</w:t>
      </w:r>
      <w:r>
        <w:rPr>
          <w:sz w:val="28"/>
          <w:szCs w:val="21"/>
        </w:rPr>
        <w:t xml:space="preserve"> кнопки для выравнивания объектов такие же, как в редакторе </w:t>
      </w:r>
      <w:r>
        <w:rPr>
          <w:sz w:val="28"/>
          <w:szCs w:val="21"/>
          <w:lang w:val="en-US"/>
        </w:rPr>
        <w:t>Word</w:t>
      </w:r>
      <w:r>
        <w:rPr>
          <w:sz w:val="28"/>
          <w:szCs w:val="21"/>
        </w:rPr>
        <w:t xml:space="preserve"> 97. Назначение инструментов для форматирования текста тоже не вызывает сомнений. Есть на главной панели и кнопка включения сетки для точной установки элементов бланка.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1"/>
          <w:u w:val="single"/>
          <w:lang w:val="en-US"/>
        </w:rPr>
        <w:t>Using an existing cover page as template</w:t>
      </w:r>
      <w:r>
        <w:rPr>
          <w:bCs/>
          <w:sz w:val="28"/>
          <w:szCs w:val="21"/>
          <w:lang w:val="en-US"/>
        </w:rPr>
        <w:t xml:space="preserve">. </w:t>
      </w:r>
      <w:r>
        <w:rPr>
          <w:sz w:val="28"/>
          <w:szCs w:val="21"/>
        </w:rPr>
        <w:t xml:space="preserve">Предлагается использовать существующий бланк как шаблон. Выбирать есть из чего. В папке </w:t>
      </w:r>
      <w:r>
        <w:rPr>
          <w:sz w:val="28"/>
          <w:szCs w:val="21"/>
          <w:lang w:val="en-US"/>
        </w:rPr>
        <w:t>Cover</w:t>
      </w:r>
      <w:r>
        <w:rPr>
          <w:sz w:val="28"/>
          <w:szCs w:val="21"/>
        </w:rPr>
        <w:t xml:space="preserve"> (на диске) находите более двухсот заготовок бланков и более трехсот рисунков к ним. Как же выбрать подходящий? На самом деле лучше использовать другой путь: выбрать на право панели </w:t>
      </w:r>
      <w:r>
        <w:rPr>
          <w:sz w:val="28"/>
          <w:szCs w:val="21"/>
          <w:lang w:val="en-US"/>
        </w:rPr>
        <w:t>Message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Manager</w:t>
      </w:r>
      <w:r>
        <w:rPr>
          <w:sz w:val="28"/>
          <w:szCs w:val="21"/>
        </w:rPr>
        <w:t xml:space="preserve"> папку </w:t>
      </w:r>
      <w:r>
        <w:rPr>
          <w:sz w:val="28"/>
          <w:szCs w:val="21"/>
          <w:lang w:val="en-US"/>
        </w:rPr>
        <w:t>Cover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Pages</w:t>
      </w:r>
      <w:r>
        <w:rPr>
          <w:sz w:val="28"/>
          <w:szCs w:val="21"/>
        </w:rPr>
        <w:t>, на появившейся схеме — категорию (например «</w:t>
      </w:r>
      <w:r>
        <w:rPr>
          <w:sz w:val="28"/>
          <w:szCs w:val="21"/>
          <w:lang w:val="en-US"/>
        </w:rPr>
        <w:t>Business</w:t>
      </w:r>
      <w:r>
        <w:rPr>
          <w:sz w:val="28"/>
          <w:szCs w:val="21"/>
        </w:rPr>
        <w:t>»), а затем, выделив мышью первый шаблон в списке, нажимать клавишу со стрелкой вниз и просматривать на экране эскизы бланков. А когда мы найдем что-нибудь интересное, двойной щелчок мышью на имен бланка позволит подключить редактор, а дальше все просто: надо модернизировать бланк и сохранить файл с оригинальным именем.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Но это все бланки. А как создать факс?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 Кнопка «</w:t>
      </w:r>
      <w:r>
        <w:rPr>
          <w:sz w:val="28"/>
          <w:szCs w:val="21"/>
          <w:lang w:val="en-US"/>
        </w:rPr>
        <w:t>Send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New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Fax</w:t>
      </w:r>
      <w:r>
        <w:rPr>
          <w:sz w:val="28"/>
          <w:szCs w:val="21"/>
        </w:rPr>
        <w:t>» служит для создания нового факсимильного сообщения.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В окне редактора факсов в левом верхнем углу окна имеются строки для ввода имени и телефона получателя, а также названия организации. Если вы заполнили эти строки, данные нужно переместить в зону «</w:t>
      </w:r>
      <w:r>
        <w:rPr>
          <w:sz w:val="28"/>
          <w:szCs w:val="21"/>
          <w:lang w:val="en-US"/>
        </w:rPr>
        <w:t>Recipients</w:t>
      </w:r>
      <w:r>
        <w:rPr>
          <w:sz w:val="28"/>
          <w:szCs w:val="21"/>
        </w:rPr>
        <w:t>», то есть в список получателей факса. Справа имеется список из телефонной книги: из него можно извлекать координаты «адресатов» или, наоборот, пополнять его во время создания нового факса. Необходимые для этого кнопки расположены так, что не понять их назначение невозможно.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В нижней части окна имеются зоны для выбора бланка и создания сообщения. Но зона, отведенная для ввода текста, обычно оказывается слишком маленькой. Поэтому для включения полноэкранного режима используется кнопка </w:t>
      </w:r>
      <w:r>
        <w:rPr>
          <w:sz w:val="28"/>
          <w:szCs w:val="21"/>
          <w:lang w:val="en-US"/>
        </w:rPr>
        <w:t>Fill</w:t>
      </w:r>
      <w:r>
        <w:rPr>
          <w:sz w:val="28"/>
          <w:szCs w:val="21"/>
        </w:rPr>
        <w:t xml:space="preserve">, а для выхода из этого режима — кнопка </w:t>
      </w:r>
      <w:r>
        <w:rPr>
          <w:sz w:val="28"/>
          <w:szCs w:val="21"/>
          <w:lang w:val="en-US"/>
        </w:rPr>
        <w:t>Return</w:t>
      </w:r>
      <w:r>
        <w:rPr>
          <w:sz w:val="28"/>
          <w:szCs w:val="21"/>
        </w:rPr>
        <w:t>. Для просмотра готового сообщения слу</w:t>
      </w:r>
      <w:r>
        <w:rPr>
          <w:sz w:val="28"/>
          <w:szCs w:val="21"/>
        </w:rPr>
        <w:softHyphen/>
        <w:t xml:space="preserve">жит кнопка </w:t>
      </w:r>
      <w:r>
        <w:rPr>
          <w:sz w:val="28"/>
          <w:szCs w:val="21"/>
          <w:lang w:val="en-US"/>
        </w:rPr>
        <w:t>Preview</w:t>
      </w:r>
      <w:r>
        <w:rPr>
          <w:sz w:val="28"/>
          <w:szCs w:val="21"/>
        </w:rPr>
        <w:t>. Она особенно удобна в том случае, когда сообщение располо</w:t>
      </w:r>
      <w:r>
        <w:rPr>
          <w:sz w:val="28"/>
          <w:szCs w:val="21"/>
        </w:rPr>
        <w:softHyphen/>
        <w:t xml:space="preserve">жено на нескольких листах. Здесь использован уже известный нам по программе </w:t>
      </w:r>
      <w:r>
        <w:rPr>
          <w:sz w:val="28"/>
          <w:szCs w:val="21"/>
          <w:lang w:val="en-US"/>
        </w:rPr>
        <w:t>Kodak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Imaging</w:t>
      </w:r>
      <w:r>
        <w:rPr>
          <w:sz w:val="28"/>
          <w:szCs w:val="21"/>
        </w:rPr>
        <w:t xml:space="preserve"> режим просмотра страниц с </w:t>
      </w:r>
      <w:r>
        <w:rPr>
          <w:iCs/>
          <w:sz w:val="28"/>
          <w:szCs w:val="21"/>
        </w:rPr>
        <w:t xml:space="preserve">эскизами. </w:t>
      </w:r>
      <w:r>
        <w:rPr>
          <w:sz w:val="28"/>
          <w:szCs w:val="21"/>
        </w:rPr>
        <w:t xml:space="preserve">После того как факс готов, его можно сохранить в виде файла командой </w:t>
      </w:r>
      <w:r>
        <w:rPr>
          <w:sz w:val="28"/>
          <w:szCs w:val="21"/>
          <w:lang w:val="en-US"/>
        </w:rPr>
        <w:t>File</w:t>
      </w:r>
      <w:r>
        <w:rPr>
          <w:sz w:val="28"/>
          <w:szCs w:val="21"/>
        </w:rPr>
        <w:t xml:space="preserve"> </w:t>
      </w:r>
      <w:r>
        <w:rPr>
          <w:iCs/>
          <w:sz w:val="28"/>
          <w:szCs w:val="21"/>
        </w:rPr>
        <w:t xml:space="preserve">&gt; </w:t>
      </w:r>
      <w:r>
        <w:rPr>
          <w:sz w:val="28"/>
          <w:szCs w:val="21"/>
          <w:lang w:val="en-US"/>
        </w:rPr>
        <w:t>Save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as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File</w:t>
      </w:r>
      <w:r>
        <w:rPr>
          <w:sz w:val="28"/>
          <w:szCs w:val="21"/>
        </w:rPr>
        <w:t xml:space="preserve"> или отправить, нажав кнопку </w:t>
      </w:r>
      <w:r>
        <w:rPr>
          <w:sz w:val="28"/>
          <w:szCs w:val="21"/>
          <w:lang w:val="en-US"/>
        </w:rPr>
        <w:t>Send</w:t>
      </w:r>
      <w:r>
        <w:rPr>
          <w:sz w:val="28"/>
          <w:szCs w:val="21"/>
        </w:rPr>
        <w:t>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>Не следует путать бланки факсов и сами факсы. Бланк — это шаблон, а факс - документ. Форматы файлов, в которых они хранятся, различны. Бланки представ</w:t>
      </w:r>
      <w:r>
        <w:rPr>
          <w:sz w:val="28"/>
          <w:szCs w:val="21"/>
        </w:rPr>
        <w:softHyphen/>
        <w:t xml:space="preserve">ляют собой файлы типа </w:t>
      </w:r>
      <w:r>
        <w:rPr>
          <w:sz w:val="28"/>
          <w:szCs w:val="21"/>
          <w:lang w:val="en-US"/>
        </w:rPr>
        <w:t>CVP</w:t>
      </w:r>
      <w:r>
        <w:rPr>
          <w:sz w:val="28"/>
          <w:szCs w:val="21"/>
        </w:rPr>
        <w:t xml:space="preserve"> и находятся на диске в папке </w:t>
      </w:r>
      <w:r>
        <w:rPr>
          <w:sz w:val="28"/>
          <w:szCs w:val="21"/>
          <w:lang w:val="en-US"/>
        </w:rPr>
        <w:t>WinFax</w:t>
      </w:r>
      <w:r>
        <w:rPr>
          <w:sz w:val="28"/>
          <w:szCs w:val="21"/>
        </w:rPr>
        <w:t>\</w:t>
      </w:r>
      <w:r>
        <w:rPr>
          <w:sz w:val="28"/>
          <w:szCs w:val="21"/>
          <w:lang w:val="en-US"/>
        </w:rPr>
        <w:t>Cover</w:t>
      </w:r>
      <w:r>
        <w:rPr>
          <w:sz w:val="28"/>
          <w:szCs w:val="21"/>
        </w:rPr>
        <w:t xml:space="preserve">. Отправляемые факсы хранятся в файлах типа </w:t>
      </w:r>
      <w:r>
        <w:rPr>
          <w:sz w:val="28"/>
          <w:szCs w:val="21"/>
          <w:lang w:val="en-US"/>
        </w:rPr>
        <w:t>EXJ</w:t>
      </w:r>
      <w:r>
        <w:rPr>
          <w:sz w:val="28"/>
          <w:szCs w:val="21"/>
        </w:rPr>
        <w:t xml:space="preserve">, а принятые – в файлах типа </w:t>
      </w:r>
      <w:r>
        <w:rPr>
          <w:sz w:val="28"/>
          <w:szCs w:val="21"/>
          <w:lang w:val="en-US"/>
        </w:rPr>
        <w:t>EXR</w:t>
      </w:r>
      <w:r>
        <w:rPr>
          <w:sz w:val="28"/>
          <w:szCs w:val="21"/>
        </w:rPr>
        <w:t xml:space="preserve">се факсы размещаются в папке </w:t>
      </w:r>
      <w:r>
        <w:rPr>
          <w:sz w:val="28"/>
          <w:szCs w:val="21"/>
          <w:lang w:val="en-US"/>
        </w:rPr>
        <w:t>WinFax</w:t>
      </w:r>
      <w:r>
        <w:rPr>
          <w:sz w:val="28"/>
          <w:szCs w:val="21"/>
        </w:rPr>
        <w:t>/</w:t>
      </w:r>
      <w:r>
        <w:rPr>
          <w:sz w:val="28"/>
          <w:szCs w:val="21"/>
          <w:lang w:val="en-US"/>
        </w:rPr>
        <w:t>Data</w:t>
      </w:r>
      <w:r>
        <w:rPr>
          <w:sz w:val="28"/>
          <w:szCs w:val="21"/>
        </w:rPr>
        <w:t>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После того, как в программе появляются готовые к отправке факсы, контроллер </w:t>
      </w:r>
      <w:r>
        <w:rPr>
          <w:sz w:val="28"/>
          <w:szCs w:val="21"/>
          <w:lang w:val="en-US"/>
        </w:rPr>
        <w:t>WinFax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Pro</w:t>
      </w:r>
      <w:r>
        <w:rPr>
          <w:sz w:val="28"/>
          <w:szCs w:val="21"/>
        </w:rPr>
        <w:t xml:space="preserve"> предпринимает попытку установить связь и передать сообщения. Если эта попытка оказывается неудачной по какой-либо причине, работа по отправке возобновляется с определенной периодичностью. Так что если у нас есть факсы, которые не надо отправлять, их надо удалить из папки </w:t>
      </w:r>
      <w:r>
        <w:rPr>
          <w:sz w:val="28"/>
          <w:szCs w:val="21"/>
          <w:lang w:val="en-US"/>
        </w:rPr>
        <w:t>Outbox</w:t>
      </w:r>
      <w:r>
        <w:rPr>
          <w:sz w:val="28"/>
          <w:szCs w:val="21"/>
        </w:rPr>
        <w:t>, чтобы не загружать компьютер бессмысленной и даже вредной  работой. Конечно, если модем отключен от телефонной линии, программа ни не сможет передать, но будет тормозиться работа всей системы в целом.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Принимать факсимильные сообщения можно в двух режимах: автоматическом и ручном. Режим приема выбирается при помощи меню </w:t>
      </w:r>
      <w:r>
        <w:rPr>
          <w:sz w:val="28"/>
          <w:szCs w:val="21"/>
          <w:lang w:val="en-US"/>
        </w:rPr>
        <w:t>Receive</w:t>
      </w:r>
      <w:r>
        <w:rPr>
          <w:sz w:val="28"/>
          <w:szCs w:val="21"/>
        </w:rPr>
        <w:t xml:space="preserve"> или команд контроллера факсов. В последнем случае надо выбрать пункт контекстного </w:t>
      </w:r>
      <w:r>
        <w:rPr>
          <w:sz w:val="28"/>
          <w:szCs w:val="21"/>
          <w:lang w:val="en-US"/>
        </w:rPr>
        <w:t>Met</w:t>
      </w:r>
      <w:r>
        <w:rPr>
          <w:sz w:val="28"/>
          <w:szCs w:val="21"/>
        </w:rPr>
        <w:t xml:space="preserve"> указать модем, который должен использоваться для приема факса.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Для выбора опции режима приема надо воспользоваться командой </w:t>
      </w:r>
      <w:r>
        <w:rPr>
          <w:sz w:val="28"/>
          <w:szCs w:val="21"/>
          <w:lang w:val="en-US"/>
        </w:rPr>
        <w:t>Tools</w:t>
      </w:r>
      <w:r>
        <w:rPr>
          <w:sz w:val="28"/>
          <w:szCs w:val="21"/>
        </w:rPr>
        <w:t xml:space="preserve"> &gt; </w:t>
      </w:r>
      <w:r>
        <w:rPr>
          <w:sz w:val="28"/>
          <w:szCs w:val="21"/>
          <w:lang w:val="en-US"/>
        </w:rPr>
        <w:t>Set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Program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Setup</w:t>
      </w:r>
      <w:r>
        <w:rPr>
          <w:sz w:val="28"/>
          <w:szCs w:val="21"/>
        </w:rPr>
        <w:t xml:space="preserve"> в окне программы </w:t>
      </w:r>
      <w:r>
        <w:rPr>
          <w:sz w:val="28"/>
          <w:szCs w:val="21"/>
          <w:lang w:val="en-US"/>
        </w:rPr>
        <w:t>Message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Manager</w:t>
      </w:r>
      <w:r>
        <w:rPr>
          <w:sz w:val="28"/>
          <w:szCs w:val="21"/>
        </w:rPr>
        <w:t xml:space="preserve"> и щелкнуть два раза на значке </w:t>
      </w:r>
      <w:r>
        <w:rPr>
          <w:sz w:val="28"/>
          <w:szCs w:val="21"/>
          <w:lang w:val="en-US"/>
        </w:rPr>
        <w:t>Receive</w:t>
      </w:r>
      <w:r>
        <w:rPr>
          <w:sz w:val="28"/>
          <w:szCs w:val="21"/>
        </w:rPr>
        <w:t>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Ручной режим отличается тем, что запускается по команде пользователя, независимо от работы телефонной линии. Допустим, нам позвонили и попросили принять факс. Тогда надо, не вешая трубку (телефон и компьютер должны быть подключены к одной телефонной линии), запустить программу </w:t>
      </w:r>
      <w:r>
        <w:rPr>
          <w:sz w:val="28"/>
          <w:szCs w:val="21"/>
          <w:lang w:val="en-US"/>
        </w:rPr>
        <w:t>Message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Manage</w:t>
      </w:r>
      <w:r>
        <w:rPr>
          <w:sz w:val="28"/>
          <w:szCs w:val="21"/>
        </w:rPr>
        <w:t xml:space="preserve"> выбрать команду </w:t>
      </w:r>
      <w:r>
        <w:rPr>
          <w:sz w:val="28"/>
          <w:szCs w:val="21"/>
          <w:lang w:val="en-US"/>
        </w:rPr>
        <w:t>Receive</w:t>
      </w:r>
      <w:r>
        <w:rPr>
          <w:sz w:val="28"/>
          <w:szCs w:val="21"/>
        </w:rPr>
        <w:t xml:space="preserve"> </w:t>
      </w:r>
      <w:r>
        <w:rPr>
          <w:iCs/>
          <w:sz w:val="28"/>
          <w:szCs w:val="21"/>
        </w:rPr>
        <w:t xml:space="preserve">&gt; </w:t>
      </w:r>
      <w:r>
        <w:rPr>
          <w:sz w:val="28"/>
          <w:szCs w:val="21"/>
          <w:lang w:val="en-US"/>
        </w:rPr>
        <w:t>Manual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Receive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Now</w:t>
      </w:r>
      <w:r>
        <w:rPr>
          <w:sz w:val="28"/>
          <w:szCs w:val="21"/>
        </w:rPr>
        <w:t>. Программа</w:t>
      </w:r>
      <w:r>
        <w:rPr>
          <w:sz w:val="28"/>
          <w:szCs w:val="21"/>
          <w:lang w:val="en-US"/>
        </w:rPr>
        <w:t xml:space="preserve"> </w:t>
      </w:r>
      <w:r>
        <w:rPr>
          <w:sz w:val="28"/>
          <w:szCs w:val="21"/>
        </w:rPr>
        <w:t>задаст</w:t>
      </w:r>
      <w:r>
        <w:rPr>
          <w:sz w:val="28"/>
          <w:szCs w:val="21"/>
          <w:lang w:val="en-US"/>
        </w:rPr>
        <w:t xml:space="preserve"> </w:t>
      </w:r>
      <w:r>
        <w:rPr>
          <w:sz w:val="28"/>
          <w:szCs w:val="21"/>
        </w:rPr>
        <w:t>вопрос</w:t>
      </w:r>
      <w:r>
        <w:rPr>
          <w:sz w:val="28"/>
          <w:szCs w:val="21"/>
          <w:lang w:val="en-US"/>
        </w:rPr>
        <w:t xml:space="preserve">: «Answer the call now?». </w:t>
      </w:r>
      <w:r>
        <w:rPr>
          <w:sz w:val="28"/>
          <w:szCs w:val="21"/>
        </w:rPr>
        <w:t>Как только вы нажмете кнопку «</w:t>
      </w:r>
      <w:r>
        <w:rPr>
          <w:sz w:val="28"/>
          <w:szCs w:val="21"/>
          <w:lang w:val="en-US"/>
        </w:rPr>
        <w:t>Yes</w:t>
      </w:r>
      <w:r>
        <w:rPr>
          <w:sz w:val="28"/>
          <w:szCs w:val="21"/>
        </w:rPr>
        <w:t>», начнется диалог двух машин: вашего компьютера и удаленного факс-аппарата. По сигналам из динамика модема можно понять, что начался прием данных.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>Некоторые организации рассылают факсы в режиме «горячей линии». Иными словами, достаточно дозвониться по указанному номеру и нажать кнопку «</w:t>
      </w:r>
      <w:r>
        <w:rPr>
          <w:sz w:val="28"/>
          <w:szCs w:val="21"/>
          <w:lang w:val="en-US"/>
        </w:rPr>
        <w:t>START</w:t>
      </w:r>
      <w:r>
        <w:rPr>
          <w:sz w:val="28"/>
          <w:szCs w:val="21"/>
        </w:rPr>
        <w:t xml:space="preserve">» факс-аппарата, чтобы получить прайс-листы или другую стандартную информацию. </w:t>
      </w:r>
      <w:r>
        <w:rPr>
          <w:sz w:val="28"/>
          <w:szCs w:val="21"/>
          <w:lang w:val="en-US"/>
        </w:rPr>
        <w:t>WinFax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Pro</w:t>
      </w:r>
      <w:r>
        <w:rPr>
          <w:sz w:val="28"/>
          <w:szCs w:val="21"/>
        </w:rPr>
        <w:t xml:space="preserve"> можно использовать и в этом случае. Дозвониться можно, например, с обычного телефона, подключенного параллельно модему. Как только услышите в трубке резкий высокий звуковой сигнал, означающий, что чужой факс на проводе, опять выберите команду </w:t>
      </w:r>
      <w:r>
        <w:rPr>
          <w:sz w:val="28"/>
          <w:szCs w:val="21"/>
          <w:lang w:val="en-US"/>
        </w:rPr>
        <w:t>Receive</w:t>
      </w:r>
      <w:r>
        <w:rPr>
          <w:sz w:val="28"/>
          <w:szCs w:val="21"/>
        </w:rPr>
        <w:t xml:space="preserve"> </w:t>
      </w:r>
      <w:r>
        <w:rPr>
          <w:iCs/>
          <w:sz w:val="28"/>
          <w:szCs w:val="21"/>
        </w:rPr>
        <w:t xml:space="preserve">&gt; </w:t>
      </w:r>
      <w:r>
        <w:rPr>
          <w:sz w:val="28"/>
          <w:szCs w:val="21"/>
          <w:lang w:val="en-US"/>
        </w:rPr>
        <w:t>Manual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Receive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Now</w:t>
      </w:r>
      <w:r>
        <w:rPr>
          <w:sz w:val="28"/>
          <w:szCs w:val="21"/>
        </w:rPr>
        <w:t>. Трубку телефона во время приема можно не вешать. Обычно передающий факс-аппарат автоматически разрывает соединение после передачи данных.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После того как факс получен, он помещается в папку </w:t>
      </w:r>
      <w:r>
        <w:rPr>
          <w:sz w:val="28"/>
          <w:szCs w:val="21"/>
          <w:lang w:val="en-US"/>
        </w:rPr>
        <w:t>Receive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Log</w:t>
      </w:r>
      <w:r>
        <w:rPr>
          <w:sz w:val="28"/>
          <w:szCs w:val="21"/>
        </w:rPr>
        <w:t xml:space="preserve">. Выберите ( Здесь с помощью команды </w:t>
      </w:r>
      <w:r>
        <w:rPr>
          <w:sz w:val="28"/>
          <w:szCs w:val="21"/>
          <w:lang w:val="en-US"/>
        </w:rPr>
        <w:t>Tools</w:t>
      </w:r>
      <w:r>
        <w:rPr>
          <w:sz w:val="28"/>
          <w:szCs w:val="21"/>
        </w:rPr>
        <w:t xml:space="preserve"> </w:t>
      </w:r>
      <w:r>
        <w:rPr>
          <w:iCs/>
          <w:sz w:val="28"/>
          <w:szCs w:val="21"/>
        </w:rPr>
        <w:t xml:space="preserve">&gt; </w:t>
      </w:r>
      <w:r>
        <w:rPr>
          <w:sz w:val="28"/>
          <w:szCs w:val="21"/>
          <w:lang w:val="en-US"/>
        </w:rPr>
        <w:t>Fax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Viewer</w:t>
      </w:r>
      <w:r>
        <w:rPr>
          <w:sz w:val="28"/>
          <w:szCs w:val="21"/>
        </w:rPr>
        <w:t xml:space="preserve"> можно открыть редактор для просмотра сообщений. Интересно, что в верхней части его полосы вертикальной прокрутки есть значок, который служит для управления панелями инструментов. На факсе можно делать пометки, ставить «полыхаевские» штампы, рисовать. Факс </w:t>
      </w:r>
      <w:r>
        <w:rPr>
          <w:iCs/>
          <w:sz w:val="28"/>
          <w:szCs w:val="21"/>
        </w:rPr>
        <w:t xml:space="preserve">может </w:t>
      </w:r>
      <w:r>
        <w:rPr>
          <w:sz w:val="28"/>
          <w:szCs w:val="21"/>
        </w:rPr>
        <w:t xml:space="preserve">сохранить как документ типа </w:t>
      </w:r>
      <w:r>
        <w:rPr>
          <w:sz w:val="28"/>
          <w:szCs w:val="21"/>
          <w:lang w:val="en-US"/>
        </w:rPr>
        <w:t>FXR</w:t>
      </w:r>
      <w:r>
        <w:rPr>
          <w:sz w:val="28"/>
          <w:szCs w:val="21"/>
        </w:rPr>
        <w:t>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Поскольку принятый факс является изображением, даже если содержит текст для его конвертации в текстовый документ нужны специальные средства. В программу </w:t>
      </w:r>
      <w:r>
        <w:rPr>
          <w:sz w:val="28"/>
          <w:szCs w:val="21"/>
          <w:lang w:val="en-US"/>
        </w:rPr>
        <w:t>WinFax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Pro</w:t>
      </w:r>
      <w:r>
        <w:rPr>
          <w:sz w:val="28"/>
          <w:szCs w:val="21"/>
        </w:rPr>
        <w:t xml:space="preserve"> встроен модуль распознавания символов — </w:t>
      </w:r>
      <w:r>
        <w:rPr>
          <w:sz w:val="28"/>
          <w:szCs w:val="21"/>
          <w:lang w:val="en-US"/>
        </w:rPr>
        <w:t>Optical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Character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Recognition</w:t>
      </w:r>
      <w:r>
        <w:rPr>
          <w:sz w:val="28"/>
          <w:szCs w:val="21"/>
        </w:rPr>
        <w:t xml:space="preserve"> (</w:t>
      </w:r>
      <w:r>
        <w:rPr>
          <w:sz w:val="28"/>
          <w:szCs w:val="21"/>
          <w:lang w:val="en-US"/>
        </w:rPr>
        <w:t>OCR</w:t>
      </w:r>
      <w:r>
        <w:rPr>
          <w:sz w:val="28"/>
          <w:szCs w:val="21"/>
        </w:rPr>
        <w:t xml:space="preserve">). Когда просматриваете факс, этот модуль можно запустить командой </w:t>
      </w:r>
      <w:r>
        <w:rPr>
          <w:sz w:val="28"/>
          <w:szCs w:val="21"/>
          <w:lang w:val="en-US"/>
        </w:rPr>
        <w:t>Tools</w:t>
      </w:r>
      <w:r>
        <w:rPr>
          <w:sz w:val="28"/>
          <w:szCs w:val="21"/>
        </w:rPr>
        <w:t xml:space="preserve"> </w:t>
      </w:r>
      <w:r>
        <w:rPr>
          <w:iCs/>
          <w:sz w:val="28"/>
          <w:szCs w:val="21"/>
        </w:rPr>
        <w:t xml:space="preserve">&gt; </w:t>
      </w:r>
      <w:r>
        <w:rPr>
          <w:sz w:val="28"/>
          <w:szCs w:val="21"/>
          <w:lang w:val="en-US"/>
        </w:rPr>
        <w:t>OCR</w:t>
      </w:r>
      <w:r>
        <w:rPr>
          <w:sz w:val="28"/>
          <w:szCs w:val="21"/>
        </w:rPr>
        <w:t>. Текстовая информация, содержащаяся в факсимильном со</w:t>
      </w:r>
      <w:r>
        <w:rPr>
          <w:sz w:val="28"/>
          <w:szCs w:val="21"/>
        </w:rPr>
        <w:softHyphen/>
        <w:t xml:space="preserve">общении, будет преобразована в обычный текст. Дальше при помощи настроек модуля </w:t>
      </w:r>
      <w:r>
        <w:rPr>
          <w:sz w:val="28"/>
          <w:szCs w:val="21"/>
          <w:lang w:val="en-US"/>
        </w:rPr>
        <w:t>OCR</w:t>
      </w:r>
      <w:r>
        <w:rPr>
          <w:sz w:val="28"/>
          <w:szCs w:val="21"/>
        </w:rPr>
        <w:t xml:space="preserve"> выбе</w:t>
      </w:r>
      <w:r>
        <w:rPr>
          <w:sz w:val="28"/>
          <w:szCs w:val="21"/>
        </w:rPr>
        <w:softHyphen/>
        <w:t xml:space="preserve">рите команду </w:t>
      </w:r>
      <w:r>
        <w:rPr>
          <w:sz w:val="28"/>
          <w:szCs w:val="21"/>
          <w:lang w:val="en-US"/>
        </w:rPr>
        <w:t>Toots</w:t>
      </w:r>
      <w:r>
        <w:rPr>
          <w:sz w:val="28"/>
          <w:szCs w:val="21"/>
        </w:rPr>
        <w:t xml:space="preserve"> &gt; </w:t>
      </w:r>
      <w:r>
        <w:rPr>
          <w:sz w:val="28"/>
          <w:szCs w:val="21"/>
          <w:lang w:val="en-US"/>
        </w:rPr>
        <w:t>Setup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OCR</w:t>
      </w:r>
      <w:r>
        <w:rPr>
          <w:sz w:val="28"/>
          <w:szCs w:val="21"/>
        </w:rPr>
        <w:t xml:space="preserve">, а в окне диалога — один из трех вариантов действий по умолчанию: продолжить работу в текстовом редакторе </w:t>
      </w:r>
      <w:r>
        <w:rPr>
          <w:sz w:val="28"/>
          <w:szCs w:val="21"/>
          <w:lang w:val="en-US"/>
        </w:rPr>
        <w:t>WinFax</w:t>
      </w:r>
      <w:r>
        <w:rPr>
          <w:sz w:val="28"/>
          <w:szCs w:val="21"/>
        </w:rPr>
        <w:t>, скопировать текст в буфер обмена  или сохранить дан</w:t>
      </w:r>
      <w:r>
        <w:rPr>
          <w:sz w:val="28"/>
          <w:szCs w:val="21"/>
        </w:rPr>
        <w:softHyphen/>
        <w:t>ные в текстовом файле. Конечно, нет полной гарантии, что вся информация будет адекватно преобразована в текст. Скорее всего, в документе будут ошибки, кото</w:t>
      </w:r>
      <w:r>
        <w:rPr>
          <w:sz w:val="28"/>
          <w:szCs w:val="21"/>
        </w:rPr>
        <w:softHyphen/>
        <w:t>рые придется исправить вручную. Но, тем не менее, модуль распознавания - большое подспорье в работе.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9"/>
        </w:rPr>
        <w:t xml:space="preserve">8.3 Программа </w:t>
      </w:r>
      <w:r>
        <w:rPr>
          <w:sz w:val="28"/>
          <w:szCs w:val="29"/>
          <w:lang w:val="en-US"/>
        </w:rPr>
        <w:t>VentaFax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У </w:t>
      </w:r>
      <w:r>
        <w:rPr>
          <w:sz w:val="28"/>
          <w:szCs w:val="21"/>
          <w:lang w:val="en-US"/>
        </w:rPr>
        <w:t>WinFax</w:t>
      </w:r>
      <w:r>
        <w:rPr>
          <w:sz w:val="28"/>
          <w:szCs w:val="21"/>
        </w:rPr>
        <w:t xml:space="preserve"> </w:t>
      </w:r>
      <w:r>
        <w:rPr>
          <w:sz w:val="28"/>
          <w:szCs w:val="21"/>
          <w:lang w:val="en-US"/>
        </w:rPr>
        <w:t>Pro</w:t>
      </w:r>
      <w:r>
        <w:rPr>
          <w:sz w:val="28"/>
          <w:szCs w:val="21"/>
        </w:rPr>
        <w:t>, при всей «продвинутости» этой программы, есть два недостат</w:t>
      </w:r>
      <w:r>
        <w:rPr>
          <w:sz w:val="28"/>
          <w:szCs w:val="21"/>
        </w:rPr>
        <w:softHyphen/>
        <w:t>ка. Во-первых, она имеет англоязычный интерфейс, а во-вторых, занимает боль</w:t>
      </w:r>
      <w:r>
        <w:rPr>
          <w:sz w:val="28"/>
          <w:szCs w:val="21"/>
        </w:rPr>
        <w:softHyphen/>
        <w:t>ше 50 Мбайт на жестком диске. Поэтому в качестве альтернативы рассмотрим русскую программу для работы с факсами.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Программа </w:t>
      </w:r>
      <w:r>
        <w:rPr>
          <w:sz w:val="28"/>
          <w:szCs w:val="21"/>
          <w:lang w:val="en-US"/>
        </w:rPr>
        <w:t>VentaFax</w:t>
      </w:r>
      <w:r>
        <w:rPr>
          <w:sz w:val="28"/>
          <w:szCs w:val="21"/>
        </w:rPr>
        <w:t xml:space="preserve"> разработана петербургским НПК «Объединение Вента». Окно программы показано на рисунке. Здесь использована интересная идея управле</w:t>
      </w:r>
      <w:r>
        <w:rPr>
          <w:sz w:val="28"/>
          <w:szCs w:val="21"/>
        </w:rPr>
        <w:softHyphen/>
        <w:t xml:space="preserve">ния программой. Изображение факс-аппарата в окне является действующим. С помощью кнопок (которые надо нажимать мышью) можно набрать телефонный номер, а кнопка с изображением телефона включает процедуру набора номера. Режимы работы факса (автоматический/ручной, прием/передача, старт/стоп) тоже устанавливаются кнопками. Используется даже изображение телефонной </w:t>
      </w:r>
      <w:r>
        <w:rPr>
          <w:sz w:val="28"/>
          <w:szCs w:val="22"/>
        </w:rPr>
        <w:t xml:space="preserve">трубки факс-аппарата: щелчок на нем открывает телефонную записную </w:t>
      </w:r>
      <w:r>
        <w:rPr>
          <w:iCs/>
          <w:sz w:val="28"/>
          <w:szCs w:val="22"/>
        </w:rPr>
        <w:t xml:space="preserve">книжку. </w:t>
      </w:r>
      <w:r>
        <w:rPr>
          <w:sz w:val="28"/>
          <w:szCs w:val="22"/>
        </w:rPr>
        <w:t>Для человека, который умеет работать с факсом, многое становится понятно с первого взгляда. Изучению подлежат лишь встроенные средства программ создания факсов и их учета.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t>Инструменты программы вызываются кнопками, расположенными на главной панели. Программа имеет встроенный редактор факсов, телефонную книгу (справочник), журналы приема и передачи. При необходимости можно использовать внешний текстовый редактор.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программу также заложена возможность </w:t>
      </w:r>
      <w:r>
        <w:rPr>
          <w:iCs/>
          <w:sz w:val="28"/>
          <w:szCs w:val="22"/>
        </w:rPr>
        <w:t xml:space="preserve">рассылки </w:t>
      </w:r>
      <w:r>
        <w:rPr>
          <w:sz w:val="28"/>
          <w:szCs w:val="22"/>
        </w:rPr>
        <w:t xml:space="preserve">факсов по расписанию. Пользовательский интерфейс программы продуман настолько хорошо, что теряет значение даже то, что программа русскоязычная: все и так понятно без слов. Интересно, что разработчики программы не ограничились визуализацией одного факс-аппарата. В программе есть действующие часы, календарь и панель модема; индикацией всех необходимых сигналов. 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32"/>
          <w:szCs w:val="22"/>
        </w:rPr>
      </w:pPr>
      <w:r>
        <w:rPr>
          <w:b/>
          <w:bCs/>
          <w:sz w:val="32"/>
          <w:szCs w:val="22"/>
        </w:rPr>
        <w:br w:type="page"/>
        <w:t>9. Заключение.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Интернет стал одним из самых эффективных средств телекоммуникаций. Он намного дешевле, чем междугородная телефонная связь, позволяет передавать сообщения намного быстрее телеграфа. С его помощью проще всего провести конференцию, причем участникам даже не придется отлучаться о своих рабочих мест. Интернет позволяет быстро установить контакт со множеством организаций. Он дает возможность проводить рекламные кампании, получать коммерческую информацию, совершать сделки. Интернет пользуется большинством людей, занятых бизнесом.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32"/>
        </w:rPr>
      </w:pPr>
      <w:r>
        <w:rPr>
          <w:sz w:val="28"/>
        </w:rPr>
        <w:br w:type="page"/>
      </w:r>
      <w:r>
        <w:rPr>
          <w:b/>
          <w:bCs/>
          <w:sz w:val="32"/>
        </w:rPr>
        <w:t>10. Список литературы:</w:t>
      </w:r>
    </w:p>
    <w:p w:rsidR="0007360B" w:rsidRDefault="0007360B" w:rsidP="0007360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32"/>
        </w:rPr>
      </w:pPr>
    </w:p>
    <w:p w:rsidR="0007360B" w:rsidRDefault="0007360B" w:rsidP="0007360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32"/>
        </w:rPr>
      </w:pPr>
      <w:r>
        <w:rPr>
          <w:sz w:val="32"/>
        </w:rPr>
        <w:t>А.Гончаров «Компьютер для менеджера», С-Петербург, 2001 г</w:t>
      </w:r>
    </w:p>
    <w:p w:rsidR="0007360B" w:rsidRDefault="0007360B" w:rsidP="0007360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32"/>
        </w:rPr>
      </w:pPr>
      <w:r>
        <w:rPr>
          <w:sz w:val="32"/>
        </w:rPr>
        <w:t xml:space="preserve">А.Левин «Работа с </w:t>
      </w:r>
      <w:r>
        <w:rPr>
          <w:sz w:val="32"/>
          <w:lang w:val="en-US"/>
        </w:rPr>
        <w:t>Windows</w:t>
      </w:r>
      <w:r>
        <w:rPr>
          <w:sz w:val="32"/>
        </w:rPr>
        <w:t>», С-Петербург, 2005 г</w:t>
      </w:r>
    </w:p>
    <w:p w:rsidR="0007360B" w:rsidRDefault="0007360B" w:rsidP="0007360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32"/>
        </w:rPr>
      </w:pPr>
      <w:r>
        <w:rPr>
          <w:sz w:val="32"/>
        </w:rPr>
        <w:t>Н.Макарова «Информатика», Москва, 2000 г</w:t>
      </w:r>
    </w:p>
    <w:p w:rsidR="0007360B" w:rsidRDefault="0007360B" w:rsidP="0007360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32"/>
        </w:rPr>
      </w:pPr>
      <w:r>
        <w:rPr>
          <w:sz w:val="32"/>
        </w:rPr>
        <w:t>А.Горячев, Ю.Шафрин «Практикумм по информационным технологиям», Москва, 2002 г</w:t>
      </w:r>
    </w:p>
    <w:p w:rsidR="0007360B" w:rsidRPr="0007360B" w:rsidRDefault="0007360B" w:rsidP="0007360B">
      <w:pPr>
        <w:widowControl w:val="0"/>
        <w:shd w:val="clear" w:color="auto" w:fill="FFFFFF"/>
        <w:suppressAutoHyphens/>
        <w:spacing w:line="360" w:lineRule="auto"/>
        <w:ind w:left="709"/>
        <w:jc w:val="both"/>
        <w:rPr>
          <w:sz w:val="32"/>
        </w:rPr>
      </w:pPr>
      <w:bookmarkStart w:id="0" w:name="_GoBack"/>
      <w:bookmarkEnd w:id="0"/>
    </w:p>
    <w:sectPr w:rsidR="0007360B" w:rsidRPr="0007360B">
      <w:pgSz w:w="11906" w:h="16838"/>
      <w:pgMar w:top="1134" w:right="851" w:bottom="1134" w:left="1701" w:header="709" w:footer="709" w:gutter="0"/>
      <w:cols w:space="720" w:equalWidth="0">
        <w:col w:w="93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F2C"/>
    <w:multiLevelType w:val="singleLevel"/>
    <w:tmpl w:val="EFF67A82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">
    <w:nsid w:val="275D5208"/>
    <w:multiLevelType w:val="hybridMultilevel"/>
    <w:tmpl w:val="A29E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BF0016"/>
    <w:multiLevelType w:val="hybridMultilevel"/>
    <w:tmpl w:val="DED2D69C"/>
    <w:lvl w:ilvl="0" w:tplc="393ADD9A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78B0961"/>
    <w:multiLevelType w:val="singleLevel"/>
    <w:tmpl w:val="FE780EC8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4C2976EF"/>
    <w:multiLevelType w:val="hybridMultilevel"/>
    <w:tmpl w:val="E63E5A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A242BB"/>
    <w:multiLevelType w:val="hybridMultilevel"/>
    <w:tmpl w:val="B31A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C59A5"/>
    <w:multiLevelType w:val="hybridMultilevel"/>
    <w:tmpl w:val="4FAE2E90"/>
    <w:lvl w:ilvl="0" w:tplc="F0241F4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60B"/>
    <w:rsid w:val="0007360B"/>
    <w:rsid w:val="007F5581"/>
    <w:rsid w:val="00826F44"/>
    <w:rsid w:val="00D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83A08F-9B8E-41CD-83D5-9F45FBF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widowControl w:val="0"/>
      <w:suppressAutoHyphens/>
      <w:spacing w:line="360" w:lineRule="auto"/>
      <w:ind w:firstLine="567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pPr>
      <w:spacing w:line="360" w:lineRule="auto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4631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ПУ 58</Company>
  <LinksUpToDate>false</LinksUpToDate>
  <CharactersWithSpaces>30973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макс</dc:creator>
  <cp:keywords/>
  <dc:description/>
  <cp:lastModifiedBy>admin</cp:lastModifiedBy>
  <cp:revision>2</cp:revision>
  <dcterms:created xsi:type="dcterms:W3CDTF">2014-03-03T15:53:00Z</dcterms:created>
  <dcterms:modified xsi:type="dcterms:W3CDTF">2014-03-03T15:53:00Z</dcterms:modified>
</cp:coreProperties>
</file>