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058" w:rsidRPr="00DC19B2" w:rsidRDefault="00607058" w:rsidP="00DC19B2">
      <w:pPr>
        <w:spacing w:line="360" w:lineRule="auto"/>
        <w:ind w:firstLine="709"/>
        <w:jc w:val="center"/>
        <w:rPr>
          <w:sz w:val="28"/>
          <w:szCs w:val="28"/>
        </w:rPr>
      </w:pPr>
      <w:r w:rsidRPr="00DC19B2">
        <w:rPr>
          <w:sz w:val="28"/>
          <w:szCs w:val="28"/>
        </w:rPr>
        <w:t>МИНИСТЕРСТВО ТРАНСПОРТА РФ</w:t>
      </w:r>
    </w:p>
    <w:p w:rsidR="00607058" w:rsidRPr="00DC19B2" w:rsidRDefault="00607058" w:rsidP="00DC19B2">
      <w:pPr>
        <w:spacing w:line="360" w:lineRule="auto"/>
        <w:ind w:firstLine="709"/>
        <w:jc w:val="center"/>
        <w:rPr>
          <w:sz w:val="28"/>
          <w:szCs w:val="28"/>
        </w:rPr>
      </w:pPr>
      <w:r w:rsidRPr="00DC19B2">
        <w:rPr>
          <w:sz w:val="28"/>
          <w:szCs w:val="28"/>
        </w:rPr>
        <w:t>ГОСУДАРСТВЕННОЕ ОБРАЗОВАТЕЛЬНОЕ УЧРЕЖДЕНИЕ ВЫСШЕГО ПРОФЕССИОНАЛЬНОГО ОБРАЗОВАНИЯ</w:t>
      </w:r>
    </w:p>
    <w:p w:rsidR="00607058" w:rsidRPr="00DC19B2" w:rsidRDefault="00607058" w:rsidP="00DC19B2">
      <w:pPr>
        <w:spacing w:line="360" w:lineRule="auto"/>
        <w:ind w:firstLine="709"/>
        <w:jc w:val="center"/>
        <w:rPr>
          <w:b/>
          <w:i/>
          <w:sz w:val="28"/>
          <w:szCs w:val="28"/>
        </w:rPr>
      </w:pPr>
      <w:r w:rsidRPr="00DC19B2">
        <w:rPr>
          <w:b/>
          <w:i/>
          <w:sz w:val="28"/>
          <w:szCs w:val="28"/>
        </w:rPr>
        <w:t>САМАРСКАЯ ГОСУДАРСТВЕННАЯ АКАДЕМИЯ ПУТЕЙ СООБЩЕНИЯ</w:t>
      </w:r>
    </w:p>
    <w:p w:rsidR="00607058" w:rsidRPr="00DC19B2" w:rsidRDefault="00607058" w:rsidP="00DC19B2">
      <w:pPr>
        <w:spacing w:line="360" w:lineRule="auto"/>
        <w:ind w:firstLine="709"/>
        <w:rPr>
          <w:b/>
          <w:i/>
          <w:sz w:val="28"/>
          <w:szCs w:val="28"/>
        </w:rPr>
      </w:pPr>
    </w:p>
    <w:p w:rsidR="00607058" w:rsidRPr="00DC19B2" w:rsidRDefault="00607058" w:rsidP="00DC19B2">
      <w:pPr>
        <w:spacing w:line="360" w:lineRule="auto"/>
        <w:ind w:firstLine="709"/>
        <w:jc w:val="center"/>
        <w:rPr>
          <w:b/>
          <w:i/>
          <w:sz w:val="28"/>
          <w:szCs w:val="28"/>
        </w:rPr>
      </w:pPr>
    </w:p>
    <w:p w:rsidR="00607058" w:rsidRPr="00DC19B2" w:rsidRDefault="00607058" w:rsidP="00DC19B2">
      <w:pPr>
        <w:spacing w:line="360" w:lineRule="auto"/>
        <w:ind w:firstLine="709"/>
        <w:jc w:val="center"/>
        <w:rPr>
          <w:b/>
          <w:i/>
          <w:sz w:val="28"/>
          <w:szCs w:val="28"/>
        </w:rPr>
      </w:pPr>
    </w:p>
    <w:p w:rsidR="00607058" w:rsidRPr="00DC19B2" w:rsidRDefault="00607058" w:rsidP="00DC19B2">
      <w:pPr>
        <w:spacing w:line="360" w:lineRule="auto"/>
        <w:ind w:firstLine="709"/>
        <w:jc w:val="center"/>
        <w:rPr>
          <w:b/>
          <w:i/>
          <w:sz w:val="28"/>
          <w:szCs w:val="28"/>
        </w:rPr>
      </w:pPr>
      <w:r w:rsidRPr="00DC19B2">
        <w:rPr>
          <w:b/>
          <w:i/>
          <w:sz w:val="28"/>
          <w:szCs w:val="28"/>
        </w:rPr>
        <w:t xml:space="preserve">Кафедра: </w:t>
      </w:r>
      <w:r w:rsidR="00DA4210" w:rsidRPr="00DC19B2">
        <w:rPr>
          <w:b/>
          <w:i/>
          <w:sz w:val="28"/>
          <w:szCs w:val="28"/>
        </w:rPr>
        <w:t xml:space="preserve">Философии и истории наук </w:t>
      </w:r>
    </w:p>
    <w:p w:rsidR="00607058" w:rsidRPr="00DC19B2" w:rsidRDefault="00607058" w:rsidP="00DC19B2">
      <w:pPr>
        <w:spacing w:line="360" w:lineRule="auto"/>
        <w:ind w:firstLine="709"/>
        <w:jc w:val="center"/>
        <w:rPr>
          <w:b/>
          <w:i/>
          <w:sz w:val="28"/>
          <w:szCs w:val="28"/>
        </w:rPr>
      </w:pPr>
    </w:p>
    <w:p w:rsidR="00607058" w:rsidRPr="00DC19B2" w:rsidRDefault="00607058" w:rsidP="00DC19B2">
      <w:pPr>
        <w:spacing w:line="360" w:lineRule="auto"/>
        <w:ind w:firstLine="709"/>
        <w:jc w:val="center"/>
        <w:rPr>
          <w:b/>
          <w:i/>
          <w:sz w:val="28"/>
          <w:szCs w:val="28"/>
        </w:rPr>
      </w:pPr>
      <w:r w:rsidRPr="00DC19B2">
        <w:rPr>
          <w:b/>
          <w:i/>
          <w:sz w:val="28"/>
          <w:szCs w:val="28"/>
        </w:rPr>
        <w:t>Контрольная работа №</w:t>
      </w:r>
      <w:r w:rsidR="00DA4210" w:rsidRPr="00DC19B2">
        <w:rPr>
          <w:b/>
          <w:i/>
          <w:sz w:val="28"/>
          <w:szCs w:val="28"/>
        </w:rPr>
        <w:t>1</w:t>
      </w:r>
    </w:p>
    <w:p w:rsidR="00082D3A" w:rsidRPr="00DC19B2" w:rsidRDefault="00082D3A" w:rsidP="00DC19B2">
      <w:pPr>
        <w:spacing w:line="360" w:lineRule="auto"/>
        <w:ind w:firstLine="709"/>
        <w:jc w:val="center"/>
        <w:rPr>
          <w:b/>
          <w:i/>
          <w:sz w:val="28"/>
          <w:szCs w:val="28"/>
        </w:rPr>
      </w:pPr>
      <w:r w:rsidRPr="00DC19B2">
        <w:rPr>
          <w:b/>
          <w:i/>
          <w:sz w:val="28"/>
          <w:szCs w:val="28"/>
        </w:rPr>
        <w:t>по дисциплине этика и эстетика</w:t>
      </w:r>
    </w:p>
    <w:p w:rsidR="00607058" w:rsidRPr="00DC19B2" w:rsidRDefault="00607058" w:rsidP="00DC19B2">
      <w:pPr>
        <w:spacing w:line="360" w:lineRule="auto"/>
        <w:ind w:firstLine="709"/>
        <w:jc w:val="center"/>
        <w:rPr>
          <w:b/>
          <w:i/>
          <w:sz w:val="28"/>
          <w:szCs w:val="28"/>
        </w:rPr>
      </w:pPr>
    </w:p>
    <w:p w:rsidR="00607058" w:rsidRPr="00DC19B2" w:rsidRDefault="00DC19B2" w:rsidP="00DC19B2">
      <w:pPr>
        <w:spacing w:line="360" w:lineRule="auto"/>
        <w:ind w:firstLine="709"/>
        <w:jc w:val="center"/>
        <w:rPr>
          <w:b/>
          <w:sz w:val="40"/>
          <w:szCs w:val="40"/>
        </w:rPr>
      </w:pPr>
      <w:r w:rsidRPr="00DC19B2">
        <w:rPr>
          <w:b/>
          <w:sz w:val="40"/>
          <w:szCs w:val="40"/>
        </w:rPr>
        <w:t>Этика профессиональной деятельности</w:t>
      </w:r>
    </w:p>
    <w:p w:rsidR="00DA4210" w:rsidRPr="00DC19B2" w:rsidRDefault="00DA4210" w:rsidP="00DC19B2">
      <w:pPr>
        <w:spacing w:line="360" w:lineRule="auto"/>
        <w:ind w:firstLine="709"/>
        <w:jc w:val="right"/>
        <w:rPr>
          <w:b/>
          <w:i/>
          <w:sz w:val="28"/>
          <w:szCs w:val="28"/>
        </w:rPr>
      </w:pPr>
    </w:p>
    <w:p w:rsidR="00607058" w:rsidRPr="00DC19B2" w:rsidRDefault="00607058" w:rsidP="00DC19B2">
      <w:pPr>
        <w:spacing w:line="360" w:lineRule="auto"/>
        <w:ind w:firstLine="709"/>
        <w:jc w:val="right"/>
        <w:rPr>
          <w:b/>
          <w:i/>
          <w:sz w:val="28"/>
          <w:szCs w:val="28"/>
        </w:rPr>
      </w:pPr>
    </w:p>
    <w:p w:rsidR="00607058" w:rsidRPr="00DC19B2" w:rsidRDefault="00607058" w:rsidP="00DC19B2">
      <w:pPr>
        <w:spacing w:line="360" w:lineRule="auto"/>
        <w:ind w:firstLine="709"/>
        <w:jc w:val="right"/>
        <w:rPr>
          <w:b/>
          <w:i/>
          <w:sz w:val="28"/>
          <w:szCs w:val="28"/>
        </w:rPr>
      </w:pPr>
      <w:r w:rsidRPr="00DC19B2">
        <w:rPr>
          <w:b/>
          <w:i/>
          <w:sz w:val="28"/>
          <w:szCs w:val="28"/>
        </w:rPr>
        <w:t xml:space="preserve">Выполнил: Трофимова Марина </w:t>
      </w:r>
    </w:p>
    <w:p w:rsidR="00607058" w:rsidRPr="00DC19B2" w:rsidRDefault="00607058" w:rsidP="00DC19B2">
      <w:pPr>
        <w:spacing w:line="360" w:lineRule="auto"/>
        <w:ind w:firstLine="709"/>
        <w:jc w:val="right"/>
        <w:rPr>
          <w:b/>
          <w:i/>
          <w:sz w:val="28"/>
          <w:szCs w:val="28"/>
        </w:rPr>
      </w:pPr>
      <w:r w:rsidRPr="00DC19B2">
        <w:rPr>
          <w:b/>
          <w:i/>
          <w:sz w:val="28"/>
          <w:szCs w:val="28"/>
        </w:rPr>
        <w:t>Александровна</w:t>
      </w:r>
    </w:p>
    <w:p w:rsidR="00607058" w:rsidRPr="00DC19B2" w:rsidRDefault="00607058" w:rsidP="00DC19B2">
      <w:pPr>
        <w:spacing w:line="360" w:lineRule="auto"/>
        <w:ind w:firstLine="709"/>
        <w:jc w:val="right"/>
        <w:rPr>
          <w:b/>
          <w:i/>
          <w:sz w:val="28"/>
          <w:szCs w:val="28"/>
        </w:rPr>
      </w:pPr>
      <w:r w:rsidRPr="00DC19B2">
        <w:rPr>
          <w:b/>
          <w:i/>
          <w:sz w:val="28"/>
          <w:szCs w:val="28"/>
        </w:rPr>
        <w:t>Шифр: 2005-БУ-6344</w:t>
      </w:r>
    </w:p>
    <w:p w:rsidR="00607058" w:rsidRPr="00DC19B2" w:rsidRDefault="00607058" w:rsidP="00DC19B2">
      <w:pPr>
        <w:spacing w:line="360" w:lineRule="auto"/>
        <w:ind w:firstLine="709"/>
        <w:jc w:val="right"/>
        <w:rPr>
          <w:b/>
          <w:i/>
          <w:sz w:val="28"/>
          <w:szCs w:val="28"/>
        </w:rPr>
      </w:pPr>
    </w:p>
    <w:p w:rsidR="00DA4210" w:rsidRPr="00DC19B2" w:rsidRDefault="00607058" w:rsidP="00DC19B2">
      <w:pPr>
        <w:spacing w:line="360" w:lineRule="auto"/>
        <w:ind w:firstLine="709"/>
        <w:jc w:val="right"/>
        <w:rPr>
          <w:b/>
          <w:i/>
          <w:sz w:val="28"/>
          <w:szCs w:val="28"/>
        </w:rPr>
      </w:pPr>
      <w:r w:rsidRPr="00DC19B2">
        <w:rPr>
          <w:b/>
          <w:i/>
          <w:sz w:val="28"/>
          <w:szCs w:val="28"/>
        </w:rPr>
        <w:t xml:space="preserve">Проверил: </w:t>
      </w:r>
      <w:r w:rsidR="00DA4210" w:rsidRPr="00DC19B2">
        <w:rPr>
          <w:b/>
          <w:i/>
          <w:sz w:val="28"/>
          <w:szCs w:val="28"/>
        </w:rPr>
        <w:t>Вострякова</w:t>
      </w:r>
    </w:p>
    <w:p w:rsidR="00607058" w:rsidRPr="00DC19B2" w:rsidRDefault="00DA4210" w:rsidP="00DC19B2">
      <w:pPr>
        <w:spacing w:line="360" w:lineRule="auto"/>
        <w:ind w:firstLine="709"/>
        <w:jc w:val="right"/>
        <w:rPr>
          <w:b/>
          <w:i/>
          <w:sz w:val="28"/>
          <w:szCs w:val="28"/>
        </w:rPr>
      </w:pPr>
      <w:r w:rsidRPr="00DC19B2">
        <w:rPr>
          <w:b/>
          <w:i/>
          <w:sz w:val="28"/>
          <w:szCs w:val="28"/>
        </w:rPr>
        <w:t xml:space="preserve"> Юлия Викторовна </w:t>
      </w:r>
    </w:p>
    <w:p w:rsidR="00607058" w:rsidRPr="00DC19B2" w:rsidRDefault="00607058" w:rsidP="00DC19B2">
      <w:pPr>
        <w:spacing w:line="360" w:lineRule="auto"/>
        <w:ind w:firstLine="709"/>
        <w:jc w:val="right"/>
        <w:rPr>
          <w:b/>
          <w:i/>
          <w:sz w:val="28"/>
          <w:szCs w:val="28"/>
        </w:rPr>
      </w:pPr>
    </w:p>
    <w:p w:rsidR="00607058" w:rsidRPr="00DC19B2" w:rsidRDefault="00607058" w:rsidP="00DC19B2">
      <w:pPr>
        <w:spacing w:line="360" w:lineRule="auto"/>
        <w:ind w:firstLine="709"/>
        <w:rPr>
          <w:b/>
          <w:i/>
          <w:sz w:val="28"/>
          <w:szCs w:val="28"/>
        </w:rPr>
      </w:pPr>
    </w:p>
    <w:p w:rsidR="00607058" w:rsidRPr="00DC19B2" w:rsidRDefault="00607058" w:rsidP="00DC19B2">
      <w:pPr>
        <w:spacing w:line="360" w:lineRule="auto"/>
        <w:ind w:firstLine="709"/>
        <w:jc w:val="right"/>
        <w:rPr>
          <w:b/>
          <w:i/>
          <w:sz w:val="28"/>
          <w:szCs w:val="28"/>
        </w:rPr>
      </w:pPr>
    </w:p>
    <w:p w:rsidR="00DA4210" w:rsidRPr="00DC19B2" w:rsidRDefault="00DA4210" w:rsidP="00DC19B2">
      <w:pPr>
        <w:spacing w:line="360" w:lineRule="auto"/>
        <w:ind w:firstLine="709"/>
        <w:rPr>
          <w:b/>
          <w:i/>
          <w:sz w:val="28"/>
          <w:szCs w:val="28"/>
        </w:rPr>
      </w:pPr>
    </w:p>
    <w:p w:rsidR="00607058" w:rsidRPr="00DC19B2" w:rsidRDefault="00607058" w:rsidP="00DC19B2">
      <w:pPr>
        <w:spacing w:line="360" w:lineRule="auto"/>
        <w:ind w:firstLine="709"/>
        <w:jc w:val="center"/>
        <w:rPr>
          <w:b/>
          <w:i/>
          <w:sz w:val="28"/>
          <w:szCs w:val="28"/>
        </w:rPr>
      </w:pPr>
      <w:r w:rsidRPr="00DC19B2">
        <w:rPr>
          <w:b/>
          <w:i/>
          <w:sz w:val="28"/>
          <w:szCs w:val="28"/>
        </w:rPr>
        <w:t xml:space="preserve">Самара </w:t>
      </w:r>
      <w:smartTag w:uri="urn:schemas-microsoft-com:office:smarttags" w:element="metricconverter">
        <w:smartTagPr>
          <w:attr w:name="ProductID" w:val="2006 г"/>
        </w:smartTagPr>
        <w:r w:rsidRPr="00DC19B2">
          <w:rPr>
            <w:b/>
            <w:i/>
            <w:sz w:val="28"/>
            <w:szCs w:val="28"/>
          </w:rPr>
          <w:t>2006 г</w:t>
        </w:r>
      </w:smartTag>
      <w:r w:rsidRPr="00DC19B2">
        <w:rPr>
          <w:b/>
          <w:i/>
          <w:sz w:val="28"/>
          <w:szCs w:val="28"/>
        </w:rPr>
        <w:t>.</w:t>
      </w:r>
    </w:p>
    <w:p w:rsidR="00607058" w:rsidRPr="00DC19B2" w:rsidRDefault="00DC19B2" w:rsidP="00DC19B2">
      <w:pPr>
        <w:spacing w:line="360" w:lineRule="auto"/>
        <w:ind w:firstLine="709"/>
        <w:jc w:val="center"/>
        <w:rPr>
          <w:b/>
          <w:i/>
          <w:sz w:val="28"/>
          <w:szCs w:val="28"/>
        </w:rPr>
      </w:pPr>
      <w:r>
        <w:rPr>
          <w:b/>
          <w:i/>
          <w:sz w:val="28"/>
          <w:szCs w:val="28"/>
        </w:rPr>
        <w:br w:type="page"/>
      </w:r>
      <w:r w:rsidR="00607058" w:rsidRPr="00DC19B2">
        <w:rPr>
          <w:b/>
          <w:i/>
          <w:sz w:val="28"/>
          <w:szCs w:val="28"/>
        </w:rPr>
        <w:t>СОДЕРЖАНИЕ</w:t>
      </w:r>
    </w:p>
    <w:p w:rsidR="00607058" w:rsidRPr="00DC19B2" w:rsidRDefault="00607058" w:rsidP="00DC19B2">
      <w:pPr>
        <w:spacing w:line="360" w:lineRule="auto"/>
        <w:ind w:firstLine="709"/>
        <w:jc w:val="both"/>
        <w:rPr>
          <w:sz w:val="28"/>
          <w:szCs w:val="28"/>
        </w:rPr>
      </w:pPr>
    </w:p>
    <w:p w:rsidR="00607058" w:rsidRPr="00DC19B2" w:rsidRDefault="00DC19B2" w:rsidP="00DC19B2">
      <w:pPr>
        <w:spacing w:line="360" w:lineRule="auto"/>
        <w:ind w:firstLine="709"/>
        <w:jc w:val="both"/>
        <w:rPr>
          <w:i/>
          <w:sz w:val="28"/>
          <w:szCs w:val="28"/>
        </w:rPr>
      </w:pPr>
      <w:r>
        <w:rPr>
          <w:i/>
          <w:sz w:val="28"/>
          <w:szCs w:val="28"/>
        </w:rPr>
        <w:t xml:space="preserve">Введение </w:t>
      </w:r>
    </w:p>
    <w:p w:rsidR="00607058" w:rsidRPr="00DC19B2" w:rsidRDefault="00902855" w:rsidP="00DC19B2">
      <w:pPr>
        <w:spacing w:line="360" w:lineRule="auto"/>
        <w:ind w:firstLine="709"/>
        <w:rPr>
          <w:i/>
          <w:sz w:val="28"/>
          <w:szCs w:val="28"/>
        </w:rPr>
      </w:pPr>
      <w:r w:rsidRPr="00DC19B2">
        <w:rPr>
          <w:i/>
          <w:sz w:val="28"/>
          <w:szCs w:val="28"/>
        </w:rPr>
        <w:t xml:space="preserve">Основные этапы и направления развития этики </w:t>
      </w:r>
    </w:p>
    <w:p w:rsidR="00902855" w:rsidRPr="00DC19B2" w:rsidRDefault="00902855" w:rsidP="00DC19B2">
      <w:pPr>
        <w:spacing w:line="360" w:lineRule="auto"/>
        <w:ind w:firstLine="709"/>
        <w:rPr>
          <w:i/>
          <w:sz w:val="28"/>
          <w:szCs w:val="28"/>
        </w:rPr>
      </w:pPr>
      <w:r w:rsidRPr="00DC19B2">
        <w:rPr>
          <w:i/>
          <w:sz w:val="28"/>
          <w:szCs w:val="28"/>
        </w:rPr>
        <w:t xml:space="preserve">Профессиональная этика. </w:t>
      </w:r>
    </w:p>
    <w:p w:rsidR="00607058" w:rsidRPr="00DC19B2" w:rsidRDefault="00902855" w:rsidP="00DC19B2">
      <w:pPr>
        <w:spacing w:line="360" w:lineRule="auto"/>
        <w:ind w:firstLine="709"/>
        <w:rPr>
          <w:i/>
          <w:sz w:val="28"/>
          <w:szCs w:val="28"/>
        </w:rPr>
      </w:pPr>
      <w:r w:rsidRPr="00DC19B2">
        <w:rPr>
          <w:i/>
          <w:sz w:val="28"/>
          <w:szCs w:val="28"/>
        </w:rPr>
        <w:t xml:space="preserve">Этика бизнеса и партнерских отношений </w:t>
      </w:r>
    </w:p>
    <w:p w:rsidR="00607058" w:rsidRPr="00DC19B2" w:rsidRDefault="00607058" w:rsidP="00DC19B2">
      <w:pPr>
        <w:spacing w:line="360" w:lineRule="auto"/>
        <w:ind w:firstLine="709"/>
        <w:rPr>
          <w:i/>
          <w:sz w:val="28"/>
          <w:szCs w:val="28"/>
        </w:rPr>
      </w:pPr>
      <w:r w:rsidRPr="00DC19B2">
        <w:rPr>
          <w:i/>
          <w:sz w:val="28"/>
          <w:szCs w:val="28"/>
        </w:rPr>
        <w:t>Список используемой литературы</w:t>
      </w:r>
      <w:r w:rsidR="00902855" w:rsidRPr="00DC19B2">
        <w:rPr>
          <w:i/>
          <w:sz w:val="28"/>
          <w:szCs w:val="28"/>
        </w:rPr>
        <w:t xml:space="preserve"> </w:t>
      </w:r>
    </w:p>
    <w:p w:rsidR="00E50B10" w:rsidRPr="00DC19B2" w:rsidRDefault="00DC19B2" w:rsidP="00DC19B2">
      <w:pPr>
        <w:pStyle w:val="a3"/>
        <w:spacing w:line="360" w:lineRule="auto"/>
        <w:ind w:firstLine="709"/>
        <w:jc w:val="left"/>
        <w:rPr>
          <w:b/>
          <w:bCs/>
          <w:sz w:val="28"/>
          <w:szCs w:val="28"/>
        </w:rPr>
      </w:pPr>
      <w:r>
        <w:rPr>
          <w:b/>
          <w:bCs/>
          <w:sz w:val="28"/>
          <w:szCs w:val="28"/>
        </w:rPr>
        <w:br w:type="page"/>
      </w:r>
      <w:r w:rsidR="00E50B10" w:rsidRPr="00DC19B2">
        <w:rPr>
          <w:b/>
          <w:bCs/>
          <w:sz w:val="28"/>
          <w:szCs w:val="28"/>
        </w:rPr>
        <w:t>Введение</w:t>
      </w:r>
    </w:p>
    <w:p w:rsidR="00E50B10" w:rsidRPr="00DC19B2" w:rsidRDefault="00E50B10" w:rsidP="00DC19B2">
      <w:pPr>
        <w:pStyle w:val="a3"/>
        <w:spacing w:line="360" w:lineRule="auto"/>
        <w:ind w:firstLine="709"/>
        <w:rPr>
          <w:sz w:val="28"/>
          <w:szCs w:val="28"/>
        </w:rPr>
      </w:pPr>
    </w:p>
    <w:p w:rsidR="00E50B10" w:rsidRPr="00DC19B2" w:rsidRDefault="00E50B10" w:rsidP="00DC19B2">
      <w:pPr>
        <w:pStyle w:val="a5"/>
        <w:spacing w:line="360" w:lineRule="auto"/>
        <w:ind w:firstLine="709"/>
        <w:rPr>
          <w:szCs w:val="28"/>
        </w:rPr>
      </w:pPr>
      <w:r w:rsidRPr="00DC19B2">
        <w:rPr>
          <w:szCs w:val="28"/>
        </w:rPr>
        <w:t>В конце ХХ века развитие этики пошло в сторону специализации и детализации: стала развиваться профессиональная этика - этика врача, этика журналиста, этика бизнесмена и т.п. В связи с угрожающими тенденциями развития техники появилась этика науки и техники, экологическая этика, биоэтика и т.п. Человечество столкнулось с проблемами, вызванные принципиально новыми отношениями, которые складываются между человеком, обществом и природой. Возникла парадоксальная ситуация: человеческая деятельность угрожает самому существованию  человека. Отсюда – необходимость осмысления и выработки нравственной позиции по отношению к этим явлениям.</w:t>
      </w:r>
    </w:p>
    <w:p w:rsidR="00E50B10" w:rsidRPr="00DC19B2" w:rsidRDefault="00E50B10" w:rsidP="00DC19B2">
      <w:pPr>
        <w:spacing w:line="360" w:lineRule="auto"/>
        <w:ind w:firstLine="709"/>
        <w:jc w:val="both"/>
        <w:rPr>
          <w:sz w:val="28"/>
          <w:szCs w:val="28"/>
        </w:rPr>
      </w:pPr>
      <w:r w:rsidRPr="00DC19B2">
        <w:rPr>
          <w:sz w:val="28"/>
          <w:szCs w:val="28"/>
        </w:rPr>
        <w:t>Искусственное оплодотворение и появление «донорских» матерей, клонирование животных и предстоящее клонирование человека, эвтаназия (прекращение жизни больного по его просьбе) – все эти и множество других проблем являются не только научными или техническими, но прежде всего проблемами нравственными.</w:t>
      </w:r>
    </w:p>
    <w:p w:rsidR="00E50B10" w:rsidRPr="00DC19B2" w:rsidRDefault="00E50B10" w:rsidP="00DC19B2">
      <w:pPr>
        <w:spacing w:line="360" w:lineRule="auto"/>
        <w:ind w:firstLine="709"/>
        <w:jc w:val="both"/>
        <w:rPr>
          <w:sz w:val="28"/>
          <w:szCs w:val="28"/>
        </w:rPr>
      </w:pPr>
      <w:r w:rsidRPr="00DC19B2">
        <w:rPr>
          <w:sz w:val="28"/>
          <w:szCs w:val="28"/>
        </w:rPr>
        <w:t>В данной работе мы рассмотрим некоторые основные направления прикладной этики.</w:t>
      </w:r>
    </w:p>
    <w:p w:rsidR="00E50B10" w:rsidRPr="00DC19B2" w:rsidRDefault="00DC19B2" w:rsidP="00DC19B2">
      <w:pPr>
        <w:pStyle w:val="1"/>
        <w:spacing w:line="360" w:lineRule="auto"/>
        <w:ind w:firstLine="709"/>
        <w:jc w:val="left"/>
        <w:rPr>
          <w:b/>
          <w:bCs/>
          <w:szCs w:val="28"/>
        </w:rPr>
      </w:pPr>
      <w:r>
        <w:rPr>
          <w:b/>
          <w:bCs/>
          <w:szCs w:val="28"/>
        </w:rPr>
        <w:br w:type="page"/>
      </w:r>
      <w:r w:rsidR="00E50B10" w:rsidRPr="00DC19B2">
        <w:rPr>
          <w:b/>
          <w:bCs/>
          <w:szCs w:val="28"/>
        </w:rPr>
        <w:t>Основные этапы и направления развития этики</w:t>
      </w:r>
    </w:p>
    <w:p w:rsidR="00E50B10" w:rsidRPr="00DC19B2" w:rsidRDefault="00E50B10" w:rsidP="00DC19B2">
      <w:pPr>
        <w:spacing w:line="360" w:lineRule="auto"/>
        <w:ind w:firstLine="709"/>
        <w:rPr>
          <w:sz w:val="28"/>
          <w:szCs w:val="28"/>
        </w:rPr>
      </w:pPr>
    </w:p>
    <w:p w:rsidR="00E50B10" w:rsidRPr="00DC19B2" w:rsidRDefault="00E50B10" w:rsidP="00DC19B2">
      <w:pPr>
        <w:pStyle w:val="a7"/>
        <w:spacing w:line="360" w:lineRule="auto"/>
        <w:ind w:firstLine="709"/>
        <w:rPr>
          <w:szCs w:val="28"/>
        </w:rPr>
      </w:pPr>
      <w:r w:rsidRPr="00DC19B2">
        <w:rPr>
          <w:szCs w:val="28"/>
        </w:rPr>
        <w:t>Обращение к основным этапам развития этики обусловлено как важностью нравственной проблематики в истории человеческой культуры, уважением к прошлому, так и стремлением разобраться в существе морально-этической проблематики на уровне современных знаний. История этических идей демонстрирует, как складывается круг этических вопросов, как изменяются способы их постановки и подходы к их решению, как углубляется понимание природы морали, ее назначение, функции в жизни и закономерность развития.</w:t>
      </w:r>
    </w:p>
    <w:p w:rsidR="00E50B10" w:rsidRPr="00DC19B2" w:rsidRDefault="00E50B10" w:rsidP="00DC19B2">
      <w:pPr>
        <w:spacing w:line="360" w:lineRule="auto"/>
        <w:ind w:firstLine="709"/>
        <w:jc w:val="both"/>
        <w:rPr>
          <w:sz w:val="28"/>
          <w:szCs w:val="28"/>
        </w:rPr>
      </w:pPr>
      <w:r w:rsidRPr="00DC19B2">
        <w:rPr>
          <w:sz w:val="28"/>
          <w:szCs w:val="28"/>
        </w:rPr>
        <w:t>Этика зарождается в глубокой древности в эпоху становления классового общества и разделения труда, отделение духовно-теоретической деятельности от материально-практической. Этика как разновидность духовно-теоретической деятельности отделяется от стихийно формирующегося нравственного сознания масс и становиться способом теоретического рассмотрения практических нравственных проблем, встающих перед человеком в обыденной жизни: что есть добро и зло? как следует жить? К чему следует стремиться и чего избегать? в чем состоит назначение человека и имеет ли жизнь смысл? Практические жизненные вопросы осмысляются этикой как учением о природе добра и зла, идеала и долга, принципов и норм поведения человека, назначения и смысла его жизни.</w:t>
      </w:r>
    </w:p>
    <w:p w:rsidR="00E50B10" w:rsidRPr="00DC19B2" w:rsidRDefault="00E50B10" w:rsidP="00DC19B2">
      <w:pPr>
        <w:spacing w:line="360" w:lineRule="auto"/>
        <w:ind w:firstLine="709"/>
        <w:jc w:val="both"/>
        <w:rPr>
          <w:sz w:val="28"/>
          <w:szCs w:val="28"/>
        </w:rPr>
      </w:pPr>
      <w:r w:rsidRPr="00DC19B2">
        <w:rPr>
          <w:sz w:val="28"/>
          <w:szCs w:val="28"/>
        </w:rPr>
        <w:t>Но для того, чтобы убедительно обосновать ответы на эти важнейшие смысложизненные и нормативные вопросы, этика стремилась постичь природу морали и человека, источник и содержание нравственного долженствования, сущность моральных ценностей.</w:t>
      </w:r>
    </w:p>
    <w:p w:rsidR="00E50B10" w:rsidRPr="00DC19B2" w:rsidRDefault="00E50B10" w:rsidP="00DC19B2">
      <w:pPr>
        <w:spacing w:line="360" w:lineRule="auto"/>
        <w:ind w:firstLine="709"/>
        <w:jc w:val="both"/>
        <w:rPr>
          <w:sz w:val="28"/>
          <w:szCs w:val="28"/>
        </w:rPr>
      </w:pPr>
      <w:r w:rsidRPr="00DC19B2">
        <w:rPr>
          <w:sz w:val="28"/>
          <w:szCs w:val="28"/>
        </w:rPr>
        <w:t>Проще говоря, для того чтобы научить человека, как следует жить и поступать, к чему стремиться и во что верить, этика должна была разрешить и собственно теоретические вопросы происхождения и сущности морали, о природе нравственной идеализации, о закономерностях развития морали, о способности человека быть субъектом морали и другие. А для ответа на эти вопросы необходимо было понять, что такое человек и общество, что представляет собой мир, в котором живет человек, как он устроен, как он развивается и как человек осознает себя в этом мире.</w:t>
      </w:r>
    </w:p>
    <w:p w:rsidR="00E50B10" w:rsidRPr="00DC19B2" w:rsidRDefault="00E50B10" w:rsidP="00DC19B2">
      <w:pPr>
        <w:spacing w:line="360" w:lineRule="auto"/>
        <w:ind w:firstLine="709"/>
        <w:jc w:val="both"/>
        <w:rPr>
          <w:sz w:val="28"/>
          <w:szCs w:val="28"/>
        </w:rPr>
      </w:pPr>
      <w:r w:rsidRPr="00DC19B2">
        <w:rPr>
          <w:sz w:val="28"/>
          <w:szCs w:val="28"/>
        </w:rPr>
        <w:t>То есть потребность в этических знаниях как бы вызывала к жизни учения о том, что собой представляет мир, какова его природа, какое место занимает в нем человек и как он познает окружающий мир. Этика как «практическая философия» предполагала в качестве основания философию «теоретическую» - учение о бытии, учение о человеке, учение о познании. Сама же этика как бы завершает пирамиду философского знания, рассматривая ценностные и смысложизненные проблемы человеческой жизни и стремясь научить человека достойной и правильной жизни.</w:t>
      </w:r>
    </w:p>
    <w:p w:rsidR="00E50B10" w:rsidRPr="00DC19B2" w:rsidRDefault="00E50B10" w:rsidP="00DC19B2">
      <w:pPr>
        <w:spacing w:line="360" w:lineRule="auto"/>
        <w:ind w:firstLine="709"/>
        <w:jc w:val="both"/>
        <w:rPr>
          <w:sz w:val="28"/>
          <w:szCs w:val="28"/>
        </w:rPr>
      </w:pPr>
      <w:r w:rsidRPr="00DC19B2">
        <w:rPr>
          <w:sz w:val="28"/>
          <w:szCs w:val="28"/>
        </w:rPr>
        <w:t>Таким образом, в развитом виде этика состоит из теоретической части – учение о морали, ее происхождении, сущности и функциях и практической – нормативной этики, формулирующей цели и принципы человеческой жизни.</w:t>
      </w:r>
    </w:p>
    <w:p w:rsidR="00E50B10" w:rsidRPr="00DC19B2" w:rsidRDefault="00E50B10" w:rsidP="00DC19B2">
      <w:pPr>
        <w:spacing w:line="360" w:lineRule="auto"/>
        <w:ind w:firstLine="709"/>
        <w:jc w:val="both"/>
        <w:rPr>
          <w:sz w:val="28"/>
          <w:szCs w:val="28"/>
        </w:rPr>
      </w:pPr>
      <w:r w:rsidRPr="00DC19B2">
        <w:rPr>
          <w:sz w:val="28"/>
          <w:szCs w:val="28"/>
        </w:rPr>
        <w:t>Зачатки же первых этических представлений относятся к очень раннему периоду развития общества и связаны они с разложением первобытнообщинного строя и становлением классового общества. Тогдашние представления людей о хорошем и плохом, добре и зле, счастье и несчастье, о смысле жизни, смерти и бессмертии первоначально воплощались в продуктах коллективного творчества – в мифах и легендах, в преданиях и сказаниях. Как известно, и до сих пор сказки являются для детей школой нравственных представлений.</w:t>
      </w:r>
    </w:p>
    <w:p w:rsidR="00E50B10" w:rsidRPr="00DC19B2" w:rsidRDefault="00E50B10" w:rsidP="00DC19B2">
      <w:pPr>
        <w:pStyle w:val="a7"/>
        <w:spacing w:line="360" w:lineRule="auto"/>
        <w:ind w:firstLine="709"/>
        <w:rPr>
          <w:szCs w:val="28"/>
        </w:rPr>
      </w:pPr>
      <w:r w:rsidRPr="00DC19B2">
        <w:rPr>
          <w:szCs w:val="28"/>
        </w:rPr>
        <w:t>Первые же авторские размышления на этические темы, дошедшие до нас, возникают в станах Древнего Востока и относятся к III-II тысячелетиям до н.э. («Песня арфиста», «Разговор разочарованного со своей душой», «Диалог господина и раба» и др.) размышления эти отражали воззрения древних на мир, будучи проявлением религиозно-мифологического мировоззрения или сомнений в его правильности.</w:t>
      </w:r>
    </w:p>
    <w:p w:rsidR="00E50B10" w:rsidRPr="00DC19B2" w:rsidRDefault="00E50B10" w:rsidP="00DC19B2">
      <w:pPr>
        <w:pStyle w:val="a7"/>
        <w:spacing w:line="360" w:lineRule="auto"/>
        <w:ind w:firstLine="709"/>
        <w:rPr>
          <w:szCs w:val="28"/>
        </w:rPr>
      </w:pPr>
      <w:r w:rsidRPr="00DC19B2">
        <w:rPr>
          <w:szCs w:val="28"/>
        </w:rPr>
        <w:t>Появление же этических учений и школ в странах Древнего Востока –Индия и Китае – относиться к I тысячелетию до н.э. Учения брахманизма, буддизма, конфуцианства намечают уже собственно этическую проблематику, вычленения ее из космологического взгляда на мир. На европейской почве собственно смысложизненные и поведенческие проблемы становятся предметом рассмотрения начиная с софистов и Сократа – V в. до н.э.</w:t>
      </w:r>
    </w:p>
    <w:p w:rsidR="00E50B10" w:rsidRPr="00DC19B2" w:rsidRDefault="00E50B10" w:rsidP="00DC19B2">
      <w:pPr>
        <w:pStyle w:val="a7"/>
        <w:spacing w:line="360" w:lineRule="auto"/>
        <w:ind w:firstLine="709"/>
        <w:rPr>
          <w:szCs w:val="28"/>
        </w:rPr>
      </w:pPr>
      <w:r w:rsidRPr="00DC19B2">
        <w:rPr>
          <w:szCs w:val="28"/>
        </w:rPr>
        <w:t>В более поздних воззрениях Древнего Востока, досократовской Греции этическая проблематика была еще растворена в космологических и натурфилософских взглядах на устройство мира. Этим воззрениям было свойственно характерное для  мифологического сознания истолкование космоса посредством перенесения на устройство мировоззрения человеческих характеристик и жизненных представлений.</w:t>
      </w:r>
    </w:p>
    <w:p w:rsidR="00E50B10" w:rsidRPr="00DC19B2" w:rsidRDefault="00E50B10" w:rsidP="00DC19B2">
      <w:pPr>
        <w:pStyle w:val="a7"/>
        <w:spacing w:line="360" w:lineRule="auto"/>
        <w:ind w:firstLine="709"/>
        <w:rPr>
          <w:szCs w:val="28"/>
        </w:rPr>
      </w:pPr>
      <w:r w:rsidRPr="00DC19B2">
        <w:rPr>
          <w:szCs w:val="28"/>
        </w:rPr>
        <w:t>Поэтому моральные феномены рассматривались древними как свойства всего мировоззрения, отчего последнее наполнялось животворящей духовностью, а добро, справедливость, любовь начинали трактоваться как высший закон мировоззрения, обеспечивающий всеобщую гармонию.</w:t>
      </w:r>
    </w:p>
    <w:p w:rsidR="00E50B10" w:rsidRPr="00DC19B2" w:rsidRDefault="00E50B10" w:rsidP="00DC19B2">
      <w:pPr>
        <w:pStyle w:val="a7"/>
        <w:spacing w:line="360" w:lineRule="auto"/>
        <w:ind w:firstLine="709"/>
        <w:rPr>
          <w:szCs w:val="28"/>
        </w:rPr>
      </w:pPr>
      <w:r w:rsidRPr="00DC19B2">
        <w:rPr>
          <w:szCs w:val="28"/>
        </w:rPr>
        <w:t>При этом только древнегреческой философии удалось сделать решительный шаг от мифологического к научному, логическому пониманию морали и человека, дать толчок к развитию этики. Философско-этическая мысль Древнего Востока по сути дела на протяжение многих веков оставалась верной изначальным традиционным представлениям.</w:t>
      </w:r>
    </w:p>
    <w:p w:rsidR="00E50B10" w:rsidRPr="00DC19B2" w:rsidRDefault="00E50B10" w:rsidP="00DC19B2">
      <w:pPr>
        <w:pStyle w:val="a7"/>
        <w:spacing w:line="360" w:lineRule="auto"/>
        <w:ind w:firstLine="709"/>
        <w:rPr>
          <w:szCs w:val="28"/>
        </w:rPr>
      </w:pPr>
      <w:r w:rsidRPr="00DC19B2">
        <w:rPr>
          <w:szCs w:val="28"/>
        </w:rPr>
        <w:t>Поэтому в историко-этическом процессе можно выделить следующие основные этапы: этические учения Древнего Востока, античная этика, средневековая этика, этика Нового времени и современные этические теории.</w:t>
      </w:r>
    </w:p>
    <w:p w:rsidR="00E50B10" w:rsidRPr="00DC19B2" w:rsidRDefault="00E50B10" w:rsidP="00DC19B2">
      <w:pPr>
        <w:pStyle w:val="a7"/>
        <w:spacing w:line="360" w:lineRule="auto"/>
        <w:ind w:firstLine="709"/>
        <w:rPr>
          <w:szCs w:val="28"/>
        </w:rPr>
      </w:pPr>
    </w:p>
    <w:p w:rsidR="00E50B10" w:rsidRPr="00DC19B2" w:rsidRDefault="00E50B10" w:rsidP="00DC19B2">
      <w:pPr>
        <w:pStyle w:val="1"/>
        <w:spacing w:line="360" w:lineRule="auto"/>
        <w:ind w:firstLine="709"/>
        <w:rPr>
          <w:b/>
          <w:bCs/>
          <w:szCs w:val="28"/>
        </w:rPr>
      </w:pPr>
      <w:r w:rsidRPr="00DC19B2">
        <w:rPr>
          <w:b/>
          <w:bCs/>
          <w:szCs w:val="28"/>
        </w:rPr>
        <w:t>Профессиональная этика. Этика бизнеса и партнерских отношений</w:t>
      </w:r>
    </w:p>
    <w:p w:rsidR="00E50B10" w:rsidRPr="00DC19B2" w:rsidRDefault="00E50B10" w:rsidP="00DC19B2">
      <w:pPr>
        <w:spacing w:line="360" w:lineRule="auto"/>
        <w:ind w:firstLine="709"/>
        <w:jc w:val="both"/>
        <w:rPr>
          <w:sz w:val="28"/>
          <w:szCs w:val="28"/>
        </w:rPr>
      </w:pPr>
    </w:p>
    <w:p w:rsidR="00E50B10" w:rsidRPr="00DC19B2" w:rsidRDefault="00E50B10" w:rsidP="00DC19B2">
      <w:pPr>
        <w:spacing w:line="360" w:lineRule="auto"/>
        <w:ind w:firstLine="709"/>
        <w:jc w:val="both"/>
        <w:rPr>
          <w:sz w:val="28"/>
          <w:szCs w:val="28"/>
        </w:rPr>
      </w:pPr>
      <w:r w:rsidRPr="00DC19B2">
        <w:rPr>
          <w:sz w:val="28"/>
          <w:szCs w:val="28"/>
        </w:rPr>
        <w:t>Каждому роду человеческой деятельности (научной, педагогической, художественной и т.д.) соответствует определенные виды профессиональной этики. Возникновение первых профессионально-этических кодексов относится ко времени появления ремесленного разделения труда в средневековых цехах в ХI-ХII веках. Именно тогда в цеховых уставах впервые появился ряд нравственных требований применительно к той или иной профессии  и характеру труда.</w:t>
      </w:r>
    </w:p>
    <w:p w:rsidR="00E50B10" w:rsidRPr="00DC19B2" w:rsidRDefault="00E50B10" w:rsidP="00DC19B2">
      <w:pPr>
        <w:spacing w:line="360" w:lineRule="auto"/>
        <w:ind w:firstLine="709"/>
        <w:jc w:val="both"/>
        <w:rPr>
          <w:sz w:val="28"/>
          <w:szCs w:val="28"/>
        </w:rPr>
      </w:pPr>
      <w:r w:rsidRPr="00DC19B2">
        <w:rPr>
          <w:sz w:val="28"/>
          <w:szCs w:val="28"/>
        </w:rPr>
        <w:t>Каждому из видов профессиональной этики – врачебной, педагогической, этики ученого, актера, художника, предпринимателя, инженера и т. д. – присущи свои специфические требования в области морали. Так, например, этика ученого предполагает в первую очередь такие моральные качества, как научная добросовестность, ответственность, личная честность. Судебная этика требует честности, справедливости, гуманизма (даже к подсудимому), верности закону.</w:t>
      </w:r>
    </w:p>
    <w:p w:rsidR="00E50B10" w:rsidRPr="00DC19B2" w:rsidRDefault="00E50B10" w:rsidP="00DC19B2">
      <w:pPr>
        <w:spacing w:line="360" w:lineRule="auto"/>
        <w:ind w:firstLine="709"/>
        <w:jc w:val="both"/>
        <w:rPr>
          <w:sz w:val="28"/>
          <w:szCs w:val="28"/>
        </w:rPr>
      </w:pPr>
      <w:r w:rsidRPr="00DC19B2">
        <w:rPr>
          <w:sz w:val="28"/>
          <w:szCs w:val="28"/>
        </w:rPr>
        <w:t>Правда врача и правда пациента, врачебная тайна, ответственность врача – это сложный узел этических проблем, который неотъемлемо связан с современной медициной. В 1947 году была принята «Женевская декларация» - современный вариант древнейшей «Клятвы Гиппократа». Эта декларация стала морально-этической гарантией независимости медицинской профессии от политических режимов и идеологического диктанта. Ее аналог был принят в нашей стране только в 1971 году. Но хотя все наши врачи с тех пор давали клятвенное обещание не разглашать конфиденциальную информацию о пациенте, на практике указание в листке нетрудоспособности конкретного заболевания было обязательным вплоть до 1993 года. В течение долгих лет в профессиональной среде советских медиков официально наслаждался этический нигилизм. Еще в 1920-х годах официальное руководители советского здравоохранения (в частности, Н. А. Семашко) трактовали профессиональную медицинскую этику как «буржуазный пережиток» и были убеждены, что понятие «врачебная тайна» в будущем отомрет.</w:t>
      </w:r>
    </w:p>
    <w:p w:rsidR="00E50B10" w:rsidRPr="00DC19B2" w:rsidRDefault="00E50B10" w:rsidP="00DC19B2">
      <w:pPr>
        <w:spacing w:line="360" w:lineRule="auto"/>
        <w:ind w:firstLine="709"/>
        <w:jc w:val="both"/>
        <w:rPr>
          <w:sz w:val="28"/>
          <w:szCs w:val="28"/>
        </w:rPr>
      </w:pPr>
      <w:r w:rsidRPr="00DC19B2">
        <w:rPr>
          <w:sz w:val="28"/>
          <w:szCs w:val="28"/>
        </w:rPr>
        <w:t>Не менее важными нравственные проблемы связаны с предпринимательской деятельностью, бизнесом. Предпринимательство –это профессия, призвание, даже свойство души или врожденная склонность, но это еще и особый образ мыслей, поведения, стиль, культура жизни, имеющая свои, очень определенно выраженные нравственные принципы.</w:t>
      </w:r>
    </w:p>
    <w:p w:rsidR="00E50B10" w:rsidRPr="00DC19B2" w:rsidRDefault="00E50B10" w:rsidP="00DC19B2">
      <w:pPr>
        <w:spacing w:line="360" w:lineRule="auto"/>
        <w:ind w:firstLine="709"/>
        <w:jc w:val="both"/>
        <w:rPr>
          <w:sz w:val="28"/>
          <w:szCs w:val="28"/>
        </w:rPr>
      </w:pPr>
      <w:r w:rsidRPr="00DC19B2">
        <w:rPr>
          <w:sz w:val="28"/>
          <w:szCs w:val="28"/>
        </w:rPr>
        <w:t xml:space="preserve">Возникновение капитализма в Европе в ХVI веке было тесно связано с протестантской Реформацией. Можно сказать, что протестантизм сделал возможным формирование этики бизнеса, нравственных стандартов эффективной экономической деятельности. Ведь средневековая католическая идеология морально осуждала «делание денег», Фома Аквинский полагал, что большинство форм торговли, осуществляемой с целью извлечения прибыли, являются аморальными. </w:t>
      </w:r>
    </w:p>
    <w:p w:rsidR="00E50B10" w:rsidRPr="00DC19B2" w:rsidRDefault="00E50B10" w:rsidP="00DC19B2">
      <w:pPr>
        <w:spacing w:line="360" w:lineRule="auto"/>
        <w:ind w:firstLine="709"/>
        <w:jc w:val="both"/>
        <w:rPr>
          <w:sz w:val="28"/>
          <w:szCs w:val="28"/>
        </w:rPr>
      </w:pPr>
      <w:r w:rsidRPr="00DC19B2">
        <w:rPr>
          <w:sz w:val="28"/>
          <w:szCs w:val="28"/>
        </w:rPr>
        <w:t xml:space="preserve">Основоположник современной социологии Макс Вебер (1864-1920) в своей работе «Протестантская этика и дух капитализма» показал, что первые капиталистические предприятия и сам дух предпринимательства возникли в протестантской среде. С точки зрения протестантства, успешный труд, приносящий прибыль, и есть знак того, что твои действия отмечены Богом. Протестантизм сделал возможным формирование этики бизнеса в результате религиозного и морального освящения стремления к прибыли. Он утверждал, что труд бизнесмена может быть одобрен Богом. Стремление к прибыли и стремление к Богу стали не только совместными, но и взаимообусловливающими. А вознаграждение финансовым успехом стало пониматься как знак расположения Бога. Светская версия протестантской этики бизнеса стала важной составной частью западной культуры. </w:t>
      </w:r>
    </w:p>
    <w:p w:rsidR="00E50B10" w:rsidRPr="00DC19B2" w:rsidRDefault="00E50B10" w:rsidP="00DC19B2">
      <w:pPr>
        <w:spacing w:line="360" w:lineRule="auto"/>
        <w:ind w:firstLine="709"/>
        <w:jc w:val="both"/>
        <w:rPr>
          <w:sz w:val="28"/>
          <w:szCs w:val="28"/>
        </w:rPr>
      </w:pPr>
      <w:r w:rsidRPr="00DC19B2">
        <w:rPr>
          <w:sz w:val="28"/>
          <w:szCs w:val="28"/>
        </w:rPr>
        <w:t>Каждый человек, согласно протестантской морали, должен выполнять свой долг. Этот долг заключается в том, чтобы быть хорошим работником в своей профессии, твердо знать свое место, призвание и не покладая рук работать во имя него. Применительно к купцу и предпринимателю это понимание долга означает, что нажитые деньги следует использовать для того, чтобы наживать еще больше денег и т. д.,  а не тратить их ради своего удовольствия. Для протестантской этики наживание денег – это цель жизнь человека, а не средство удовлетворения его материальных потребностей.</w:t>
      </w:r>
    </w:p>
    <w:p w:rsidR="00E50B10" w:rsidRPr="00DC19B2" w:rsidRDefault="00E50B10" w:rsidP="00DC19B2">
      <w:pPr>
        <w:spacing w:line="360" w:lineRule="auto"/>
        <w:ind w:firstLine="709"/>
        <w:jc w:val="both"/>
        <w:rPr>
          <w:sz w:val="28"/>
          <w:szCs w:val="28"/>
        </w:rPr>
      </w:pPr>
      <w:r w:rsidRPr="00DC19B2">
        <w:rPr>
          <w:sz w:val="28"/>
          <w:szCs w:val="28"/>
        </w:rPr>
        <w:t>Наживание денег как самоцель противопоставляется их непосредственному потреблению, освобождается от всяких эвдемонистических  или гедонистических мотивов и становится по отношению к «счастью» или «выгоде» отдельного индивидуума чем-то совершенно потусторонним, неким высшим законом.</w:t>
      </w:r>
    </w:p>
    <w:p w:rsidR="00E50B10" w:rsidRPr="00DC19B2" w:rsidRDefault="00E50B10" w:rsidP="00DC19B2">
      <w:pPr>
        <w:spacing w:line="360" w:lineRule="auto"/>
        <w:ind w:firstLine="709"/>
        <w:jc w:val="both"/>
        <w:rPr>
          <w:sz w:val="28"/>
          <w:szCs w:val="28"/>
        </w:rPr>
      </w:pPr>
      <w:r w:rsidRPr="00DC19B2">
        <w:rPr>
          <w:sz w:val="28"/>
          <w:szCs w:val="28"/>
        </w:rPr>
        <w:t>Вебер ссылается на высказывания протестантского богослова Ричарда Бакстера, согласно которым работа две одинаково важные функции: во-первых, дает человеку в руки могучее орудие против всяких плотских (в том числе и сексуальных) искушений; во-вторых, делает осмысленным земное существование человека, становясь основной целью его жизни. Эта вторая функция работы открыла путь безграничному производству ради производства. Все, что способствовало личному потреблению, признавалось греховным; все, что развивало и толкало вперед производство, объявлялось богоугодным делом и священной обязанностью верующего.</w:t>
      </w:r>
    </w:p>
    <w:p w:rsidR="00E50B10" w:rsidRPr="00DC19B2" w:rsidRDefault="00E50B10" w:rsidP="00DC19B2">
      <w:pPr>
        <w:spacing w:line="360" w:lineRule="auto"/>
        <w:ind w:firstLine="709"/>
        <w:jc w:val="both"/>
        <w:rPr>
          <w:sz w:val="28"/>
          <w:szCs w:val="28"/>
        </w:rPr>
      </w:pPr>
      <w:r w:rsidRPr="00DC19B2">
        <w:rPr>
          <w:sz w:val="28"/>
          <w:szCs w:val="28"/>
        </w:rPr>
        <w:t>В наше время подобная позиция, но в более мягкой  и модернизированной форме, выступает необходимой составной частью предпринимательской деятельности. Можно быть одновременно добродетельным и преуспевающим в бизнесе человеком, причем моральная добродетельность оказывается необходимым условием успеха. Так, изобретатель современного конвейерного производства Генри Форд полагал, что произведенный продукт – это не просто реализованная «деловая теория», а «нечто большее», цель чего состоит в превращении мира вещей в источник радостей. Сила и машины, деньги и имущество полезны лишь постольку, поскольку способствуют жизненной свободе. Этико-экономические установки Форда имеют практическое значение и в настоящее время.</w:t>
      </w:r>
    </w:p>
    <w:p w:rsidR="00E50B10" w:rsidRPr="00DC19B2" w:rsidRDefault="00E50B10" w:rsidP="00DC19B2">
      <w:pPr>
        <w:spacing w:line="360" w:lineRule="auto"/>
        <w:ind w:firstLine="709"/>
        <w:jc w:val="both"/>
        <w:rPr>
          <w:sz w:val="28"/>
          <w:szCs w:val="28"/>
        </w:rPr>
      </w:pPr>
      <w:r w:rsidRPr="00DC19B2">
        <w:rPr>
          <w:sz w:val="28"/>
          <w:szCs w:val="28"/>
        </w:rPr>
        <w:t>Экономическая этика – это совокупность норм поведения предпринимателя, требования, предъявляемые обществом к его стилю работы, к характеру общения между партнерами по бизнесу, к приемам и методам конкуренции.</w:t>
      </w:r>
    </w:p>
    <w:p w:rsidR="00E50B10" w:rsidRPr="00DC19B2" w:rsidRDefault="00E50B10" w:rsidP="00DC19B2">
      <w:pPr>
        <w:spacing w:line="360" w:lineRule="auto"/>
        <w:ind w:firstLine="709"/>
        <w:jc w:val="both"/>
        <w:rPr>
          <w:sz w:val="28"/>
          <w:szCs w:val="28"/>
        </w:rPr>
      </w:pPr>
      <w:r w:rsidRPr="00DC19B2">
        <w:rPr>
          <w:sz w:val="28"/>
          <w:szCs w:val="28"/>
        </w:rPr>
        <w:t>В России у народа всегда существовало неприязненное отношение к богатству и успешным людям, что сдерживало развитие экономики. Несомненно и то, что пороки нашего народившегося бизнеса – производные от общего состояния общественной морали. Многие бизнесмены в разных странах придерживаются принципа: «Деньги не пахнут», «В коммерции все дозволенно», «Не обманешь – не продашь».</w:t>
      </w:r>
    </w:p>
    <w:p w:rsidR="00E50B10" w:rsidRPr="00DC19B2" w:rsidRDefault="00E50B10" w:rsidP="00DC19B2">
      <w:pPr>
        <w:spacing w:line="360" w:lineRule="auto"/>
        <w:ind w:firstLine="709"/>
        <w:jc w:val="both"/>
        <w:rPr>
          <w:sz w:val="28"/>
          <w:szCs w:val="28"/>
        </w:rPr>
      </w:pPr>
      <w:r w:rsidRPr="00DC19B2">
        <w:rPr>
          <w:sz w:val="28"/>
          <w:szCs w:val="28"/>
        </w:rPr>
        <w:t xml:space="preserve"> Между тем у прежнего российского купечества были иные этические нормы. Миллионные сделки заключались лишь кивком головы, купеческое слово было дороже золота, и гарантом этого слова была честь. Да и сегодня во всем мире рыночные связи во многом основаны на доверии между партнерами, на их добропорядочности, повышенной требовательности к себе и другим, чувство долга.</w:t>
      </w:r>
    </w:p>
    <w:p w:rsidR="00E50B10" w:rsidRPr="00DC19B2" w:rsidRDefault="00E50B10" w:rsidP="00DC19B2">
      <w:pPr>
        <w:spacing w:line="360" w:lineRule="auto"/>
        <w:ind w:firstLine="709"/>
        <w:jc w:val="both"/>
        <w:rPr>
          <w:sz w:val="28"/>
          <w:szCs w:val="28"/>
        </w:rPr>
      </w:pPr>
      <w:r w:rsidRPr="00DC19B2">
        <w:rPr>
          <w:sz w:val="28"/>
          <w:szCs w:val="28"/>
        </w:rPr>
        <w:t>За свою историю человечество выработало всего три принципиально различных инструмента управления:</w:t>
      </w:r>
    </w:p>
    <w:p w:rsidR="00E50B10" w:rsidRPr="00DC19B2" w:rsidRDefault="00E50B10" w:rsidP="00DC19B2">
      <w:pPr>
        <w:numPr>
          <w:ilvl w:val="0"/>
          <w:numId w:val="1"/>
        </w:numPr>
        <w:tabs>
          <w:tab w:val="clear" w:pos="1698"/>
        </w:tabs>
        <w:spacing w:line="360" w:lineRule="auto"/>
        <w:ind w:left="0" w:firstLine="709"/>
        <w:jc w:val="both"/>
        <w:rPr>
          <w:sz w:val="28"/>
          <w:szCs w:val="28"/>
        </w:rPr>
      </w:pPr>
      <w:r w:rsidRPr="00DC19B2">
        <w:rPr>
          <w:sz w:val="28"/>
          <w:szCs w:val="28"/>
        </w:rPr>
        <w:t>Иерархия, то есть вертикальная организация, где основное средство воздействия – давление на человека сверху, принуждение, отношения «власть-подчинение».</w:t>
      </w:r>
    </w:p>
    <w:p w:rsidR="00E50B10" w:rsidRPr="00DC19B2" w:rsidRDefault="00E50B10" w:rsidP="00DC19B2">
      <w:pPr>
        <w:numPr>
          <w:ilvl w:val="0"/>
          <w:numId w:val="1"/>
        </w:numPr>
        <w:tabs>
          <w:tab w:val="clear" w:pos="1698"/>
          <w:tab w:val="num" w:pos="0"/>
        </w:tabs>
        <w:spacing w:line="360" w:lineRule="auto"/>
        <w:ind w:left="0" w:firstLine="709"/>
        <w:jc w:val="both"/>
        <w:rPr>
          <w:sz w:val="28"/>
          <w:szCs w:val="28"/>
        </w:rPr>
      </w:pPr>
      <w:r w:rsidRPr="00DC19B2">
        <w:rPr>
          <w:sz w:val="28"/>
          <w:szCs w:val="28"/>
        </w:rPr>
        <w:t>Культура и этика, то есть вырабатываемые и признаваемые обществом ценности, социальные нормы, установки, шаблоны поведения, ритуалы, которые заставляют человека вести себя так, а не иначе.</w:t>
      </w:r>
    </w:p>
    <w:p w:rsidR="00E50B10" w:rsidRPr="00DC19B2" w:rsidRDefault="00E50B10" w:rsidP="00DC19B2">
      <w:pPr>
        <w:numPr>
          <w:ilvl w:val="0"/>
          <w:numId w:val="1"/>
        </w:numPr>
        <w:tabs>
          <w:tab w:val="clear" w:pos="1698"/>
          <w:tab w:val="num" w:pos="-90"/>
        </w:tabs>
        <w:spacing w:line="360" w:lineRule="auto"/>
        <w:ind w:left="0" w:firstLine="709"/>
        <w:jc w:val="both"/>
        <w:rPr>
          <w:sz w:val="28"/>
          <w:szCs w:val="28"/>
        </w:rPr>
      </w:pPr>
      <w:r w:rsidRPr="00DC19B2">
        <w:rPr>
          <w:sz w:val="28"/>
          <w:szCs w:val="28"/>
        </w:rPr>
        <w:t>рынок, то есть сеть равноправных отношений по горизонтали, основанных на равновесии интересов продавца и покупателя продукции и услуг, на отношениях собственности.</w:t>
      </w:r>
    </w:p>
    <w:p w:rsidR="00E50B10" w:rsidRPr="00DC19B2" w:rsidRDefault="00E50B10" w:rsidP="00DC19B2">
      <w:pPr>
        <w:pStyle w:val="2"/>
        <w:spacing w:line="360" w:lineRule="auto"/>
        <w:ind w:left="0" w:firstLine="709"/>
        <w:rPr>
          <w:szCs w:val="28"/>
        </w:rPr>
      </w:pPr>
      <w:r w:rsidRPr="00DC19B2">
        <w:rPr>
          <w:szCs w:val="28"/>
        </w:rPr>
        <w:t>В нашей стране долгое время существовала административно-командная система. Ее основной была иерархия – самым мощный инструмент управления. Но одновременно существовала и весьма жесткая этика советского общества, большое влияние на людей в процессе управления оказывали традиции и социальные нормы. Но в современном постиндустриальном обществе нужна новая этика, роль которой не менее важна, чем роль предпринимательского чутья, организации труда или искусства управления.</w:t>
      </w:r>
    </w:p>
    <w:p w:rsidR="00E50B10" w:rsidRPr="00DC19B2" w:rsidRDefault="00E50B10" w:rsidP="00DC19B2">
      <w:pPr>
        <w:spacing w:line="360" w:lineRule="auto"/>
        <w:ind w:firstLine="709"/>
        <w:jc w:val="both"/>
        <w:rPr>
          <w:sz w:val="28"/>
          <w:szCs w:val="28"/>
        </w:rPr>
      </w:pPr>
      <w:r w:rsidRPr="00DC19B2">
        <w:rPr>
          <w:sz w:val="28"/>
          <w:szCs w:val="28"/>
        </w:rPr>
        <w:t>Главным условием формирования цивилизованной предпринимательской этики являются:</w:t>
      </w:r>
    </w:p>
    <w:p w:rsidR="00E50B10" w:rsidRPr="00DC19B2" w:rsidRDefault="00E50B10" w:rsidP="00DC19B2">
      <w:pPr>
        <w:numPr>
          <w:ilvl w:val="0"/>
          <w:numId w:val="4"/>
        </w:numPr>
        <w:tabs>
          <w:tab w:val="clear" w:pos="720"/>
          <w:tab w:val="num" w:pos="0"/>
        </w:tabs>
        <w:spacing w:line="360" w:lineRule="auto"/>
        <w:ind w:left="0" w:firstLine="709"/>
        <w:jc w:val="both"/>
        <w:rPr>
          <w:sz w:val="28"/>
          <w:szCs w:val="28"/>
        </w:rPr>
      </w:pPr>
      <w:r w:rsidRPr="00DC19B2">
        <w:rPr>
          <w:sz w:val="28"/>
          <w:szCs w:val="28"/>
        </w:rPr>
        <w:t>политическая и экономическая свобода. Следовательно, и демократическое государство, многопартийность, свобода слова, печати, совести, свободная конкуренция товаропроизводителей, свобода выбора экономического субъекта, свободное ценообразование, равенство физических и юридических лиц в осуществлении предпринимательской деятельности, суверенитет потребителя, антимонопольные механизмы и т. д.;</w:t>
      </w:r>
    </w:p>
    <w:p w:rsidR="00E50B10" w:rsidRPr="00DC19B2" w:rsidRDefault="00E50B10" w:rsidP="00DC19B2">
      <w:pPr>
        <w:numPr>
          <w:ilvl w:val="0"/>
          <w:numId w:val="4"/>
        </w:numPr>
        <w:tabs>
          <w:tab w:val="clear" w:pos="720"/>
          <w:tab w:val="num" w:pos="0"/>
        </w:tabs>
        <w:spacing w:line="360" w:lineRule="auto"/>
        <w:ind w:left="0" w:firstLine="709"/>
        <w:jc w:val="both"/>
        <w:rPr>
          <w:sz w:val="28"/>
          <w:szCs w:val="28"/>
        </w:rPr>
      </w:pPr>
      <w:r w:rsidRPr="00DC19B2">
        <w:rPr>
          <w:sz w:val="28"/>
          <w:szCs w:val="28"/>
        </w:rPr>
        <w:t>стабильность власти и законодательства, в частности, не только нормативно-правовое закрепление общих социально приемленных стандартов поведения, регламентирующих деятельность предпринимателя, но и борьба с негативным проявлением в среде бизнеса;</w:t>
      </w:r>
    </w:p>
    <w:p w:rsidR="00E50B10" w:rsidRPr="00DC19B2" w:rsidRDefault="00E50B10" w:rsidP="00DC19B2">
      <w:pPr>
        <w:numPr>
          <w:ilvl w:val="0"/>
          <w:numId w:val="4"/>
        </w:numPr>
        <w:tabs>
          <w:tab w:val="clear" w:pos="720"/>
          <w:tab w:val="num" w:pos="0"/>
        </w:tabs>
        <w:spacing w:line="360" w:lineRule="auto"/>
        <w:ind w:left="0" w:firstLine="709"/>
        <w:jc w:val="both"/>
        <w:rPr>
          <w:sz w:val="28"/>
          <w:szCs w:val="28"/>
        </w:rPr>
      </w:pPr>
      <w:r w:rsidRPr="00DC19B2">
        <w:rPr>
          <w:sz w:val="28"/>
          <w:szCs w:val="28"/>
        </w:rPr>
        <w:t>пропаганда, создающая образ преуспевающего делового человека, обладающего высокими моральными принципами; осуждение коррупции, стяжательства, нечестной конкуренции.</w:t>
      </w:r>
    </w:p>
    <w:p w:rsidR="00E50B10" w:rsidRPr="00DC19B2" w:rsidRDefault="00E50B10" w:rsidP="00DC19B2">
      <w:pPr>
        <w:pStyle w:val="3"/>
        <w:spacing w:line="360" w:lineRule="auto"/>
        <w:ind w:firstLine="709"/>
        <w:rPr>
          <w:szCs w:val="28"/>
        </w:rPr>
      </w:pPr>
      <w:r w:rsidRPr="00DC19B2">
        <w:rPr>
          <w:szCs w:val="28"/>
        </w:rPr>
        <w:t>Ни одного из этих условий в полной мере в России не создано. Поэтому наше предпринимательство развивается в тяжелой борьбе с произволом чиновников, бюрократического аппарата, с одной стороны, а с другой – с глухим или явным недоброжелательством массы населения, которая не умеет и не любит работать. Нищенски оплачиваемый долгие годы советской власти труд не стал для нашего общества высшей ценностью.</w:t>
      </w:r>
    </w:p>
    <w:p w:rsidR="00E50B10" w:rsidRPr="00DC19B2" w:rsidRDefault="00E50B10" w:rsidP="00DC19B2">
      <w:pPr>
        <w:spacing w:line="360" w:lineRule="auto"/>
        <w:ind w:firstLine="709"/>
        <w:jc w:val="both"/>
        <w:rPr>
          <w:sz w:val="28"/>
          <w:szCs w:val="28"/>
        </w:rPr>
      </w:pPr>
      <w:r w:rsidRPr="00DC19B2">
        <w:rPr>
          <w:sz w:val="28"/>
          <w:szCs w:val="28"/>
        </w:rPr>
        <w:t>Все это не способствовало формированию этики современного предпринимателя, который в идеале убежден в полезности своего труда не только для себя, но и для других, для общества; исходит из того, что люди, окружающие его, хотят и умеют работать, стремятся реализовать себя вместе с предпринимателем; верит в бизнес, расценивает его как привлекательное творчество, относится к бизнесу как  к искусству; при всей необходимости конкуренции понимает и необходимость сотрудничества; уважает себя как личность, а любую личность – как себя; уважает любую собственность, государственную власть, общественные движения, социальный порядок, законы; доверяет себе и другим, уважает профессионализм и компетентность; ценит образование, науку и технику, культуру, сознает важность экологических требований; стремиться к инновациям; не перекладывает ответственность за принятие решения на подчиненных; никого никогда не унижает.</w:t>
      </w:r>
    </w:p>
    <w:p w:rsidR="00E50B10" w:rsidRPr="00DC19B2" w:rsidRDefault="00E50B10" w:rsidP="00DC19B2">
      <w:pPr>
        <w:spacing w:line="360" w:lineRule="auto"/>
        <w:ind w:firstLine="709"/>
        <w:jc w:val="both"/>
        <w:rPr>
          <w:sz w:val="28"/>
          <w:szCs w:val="28"/>
        </w:rPr>
      </w:pPr>
      <w:r w:rsidRPr="00DC19B2">
        <w:rPr>
          <w:sz w:val="28"/>
          <w:szCs w:val="28"/>
        </w:rPr>
        <w:t>Отношения бизнеса и государства в нашей стране очень сложны и противоречивы. Например, широко распространена практика уклонения от налогов, существует масса приемом и методов такого уклонения. С другой стороны, государство, устраивающее конфискационные «денежные реформы» и допустившее дефолт 1998-го, который разорил массу собственников, подорвало доверие к себе.</w:t>
      </w:r>
    </w:p>
    <w:p w:rsidR="00E50B10" w:rsidRPr="00DC19B2" w:rsidRDefault="00E50B10" w:rsidP="00DC19B2">
      <w:pPr>
        <w:spacing w:line="360" w:lineRule="auto"/>
        <w:ind w:firstLine="709"/>
        <w:jc w:val="both"/>
        <w:rPr>
          <w:sz w:val="28"/>
          <w:szCs w:val="28"/>
        </w:rPr>
      </w:pPr>
      <w:r w:rsidRPr="00DC19B2">
        <w:rPr>
          <w:sz w:val="28"/>
          <w:szCs w:val="28"/>
        </w:rPr>
        <w:t>Нужно сказать, что государство, власть и бизнес всегда и везде находились в непростых отношениях. Макс Вебер говорил в этой связи о трех основных типах власти: традиционный, харизматической и бюрократический.</w:t>
      </w:r>
    </w:p>
    <w:p w:rsidR="00E50B10" w:rsidRPr="00DC19B2" w:rsidRDefault="00E50B10" w:rsidP="00DC19B2">
      <w:pPr>
        <w:spacing w:line="360" w:lineRule="auto"/>
        <w:ind w:firstLine="709"/>
        <w:jc w:val="both"/>
        <w:rPr>
          <w:sz w:val="28"/>
          <w:szCs w:val="28"/>
        </w:rPr>
      </w:pPr>
      <w:r w:rsidRPr="00DC19B2">
        <w:rPr>
          <w:b/>
          <w:i/>
          <w:iCs/>
          <w:sz w:val="28"/>
          <w:szCs w:val="28"/>
        </w:rPr>
        <w:t>Традиционная власть</w:t>
      </w:r>
      <w:r w:rsidRPr="00DC19B2">
        <w:rPr>
          <w:i/>
          <w:iCs/>
          <w:sz w:val="28"/>
          <w:szCs w:val="28"/>
        </w:rPr>
        <w:t xml:space="preserve"> </w:t>
      </w:r>
      <w:r w:rsidRPr="00DC19B2">
        <w:rPr>
          <w:sz w:val="28"/>
          <w:szCs w:val="28"/>
        </w:rPr>
        <w:t>– это власть передаваемая по наследству, по традиции. Король правит  не по тому, что он умный или талантливый, а потому что родился королем. Как правило, монархическая власть малоэффективна для решения экономических проблем.</w:t>
      </w:r>
    </w:p>
    <w:p w:rsidR="00E50B10" w:rsidRPr="00DC19B2" w:rsidRDefault="00E50B10" w:rsidP="00DC19B2">
      <w:pPr>
        <w:spacing w:line="360" w:lineRule="auto"/>
        <w:ind w:firstLine="709"/>
        <w:jc w:val="both"/>
        <w:rPr>
          <w:sz w:val="28"/>
          <w:szCs w:val="28"/>
        </w:rPr>
      </w:pPr>
      <w:r w:rsidRPr="00DC19B2">
        <w:rPr>
          <w:b/>
          <w:i/>
          <w:iCs/>
          <w:sz w:val="28"/>
          <w:szCs w:val="28"/>
        </w:rPr>
        <w:t>Харизматическая</w:t>
      </w:r>
      <w:r w:rsidRPr="00DC19B2">
        <w:rPr>
          <w:i/>
          <w:iCs/>
          <w:sz w:val="28"/>
          <w:szCs w:val="28"/>
        </w:rPr>
        <w:t xml:space="preserve"> </w:t>
      </w:r>
      <w:r w:rsidRPr="00DC19B2">
        <w:rPr>
          <w:sz w:val="28"/>
          <w:szCs w:val="28"/>
        </w:rPr>
        <w:t>власть покоится на личном обаянии (харизме) человека. Харизматический лидер приходит к власти за счет своей мощной воли и энергии. Типичными харизматическими лидерами были Наполеон, Ленин, Муссолини, Кастро, Ельцин в ранний период своей политической деятельности. Однозначной зависимости между харизматической властью и экономической жизнью нет. Ленинская продразверстка чуть не погубила страну, но Ленин же ввел нэп. Ф. Кастро полностью упразднил рыночные отношения на Кубе и обрек население на полунищенское существование. Наполеон провел ряд реформ, способствовавших быстрому экономическому развитию Франции.</w:t>
      </w:r>
    </w:p>
    <w:p w:rsidR="00E50B10" w:rsidRPr="00DC19B2" w:rsidRDefault="00E50B10" w:rsidP="00DC19B2">
      <w:pPr>
        <w:spacing w:line="360" w:lineRule="auto"/>
        <w:ind w:firstLine="709"/>
        <w:jc w:val="both"/>
        <w:rPr>
          <w:sz w:val="28"/>
          <w:szCs w:val="28"/>
        </w:rPr>
      </w:pPr>
      <w:r w:rsidRPr="00DC19B2">
        <w:rPr>
          <w:sz w:val="28"/>
          <w:szCs w:val="28"/>
        </w:rPr>
        <w:t xml:space="preserve">Самой «совершенной» в смысле своей неуязвимости, самой распространенной и могущественной является </w:t>
      </w:r>
      <w:r w:rsidRPr="00DC19B2">
        <w:rPr>
          <w:b/>
          <w:i/>
          <w:iCs/>
          <w:sz w:val="28"/>
          <w:szCs w:val="28"/>
        </w:rPr>
        <w:t>бюрократическая</w:t>
      </w:r>
      <w:r w:rsidRPr="00DC19B2">
        <w:rPr>
          <w:i/>
          <w:iCs/>
          <w:sz w:val="28"/>
          <w:szCs w:val="28"/>
        </w:rPr>
        <w:t xml:space="preserve"> </w:t>
      </w:r>
      <w:r w:rsidRPr="00DC19B2">
        <w:rPr>
          <w:sz w:val="28"/>
          <w:szCs w:val="28"/>
        </w:rPr>
        <w:t>власть – власть аппарата. Это анонимная власть, никто не знает людей, которые готовят самые важные решения. Те, кто эти решения подписывает, - на самом деле «свадебные генералы». Аппарат сильнее их и может их убрать, если они ему мешают. Типичные примеры – смещение Хрущева или Горбачева.</w:t>
      </w:r>
    </w:p>
    <w:p w:rsidR="00E50B10" w:rsidRPr="00DC19B2" w:rsidRDefault="00E50B10" w:rsidP="00DC19B2">
      <w:pPr>
        <w:spacing w:line="360" w:lineRule="auto"/>
        <w:ind w:firstLine="709"/>
        <w:jc w:val="both"/>
        <w:rPr>
          <w:sz w:val="28"/>
          <w:szCs w:val="28"/>
        </w:rPr>
      </w:pPr>
      <w:r w:rsidRPr="00DC19B2">
        <w:rPr>
          <w:b/>
          <w:i/>
          <w:sz w:val="28"/>
          <w:szCs w:val="28"/>
        </w:rPr>
        <w:t>Бюрократический аппарат</w:t>
      </w:r>
      <w:r w:rsidRPr="00DC19B2">
        <w:rPr>
          <w:sz w:val="28"/>
          <w:szCs w:val="28"/>
        </w:rPr>
        <w:t xml:space="preserve"> – это совокупность людей, работающих, как машина, без эмоций, без инициатив. Государство, корпорация, университет, армия, даже церковь – все управляется ныне бюрократическим аппаратом. Он постоянно разбухает, втягивая в себя все новых людей. Он, как дракон: если у него отрубить одну голову, то вскоре на этом месте вырастут сразу три. Бюрократический аппарат – одновременно и благо, и зло: ничего более эффективного в деле управления человечество не создало, и в то же время аппарат, если его все время жестко не контролировать (а он никаких контролеров не терпит), начинает работать на самого себя.</w:t>
      </w:r>
    </w:p>
    <w:p w:rsidR="00E50B10" w:rsidRPr="00DC19B2" w:rsidRDefault="00E50B10" w:rsidP="00DC19B2">
      <w:pPr>
        <w:spacing w:line="360" w:lineRule="auto"/>
        <w:ind w:firstLine="709"/>
        <w:jc w:val="both"/>
        <w:rPr>
          <w:sz w:val="28"/>
          <w:szCs w:val="28"/>
        </w:rPr>
      </w:pPr>
      <w:r w:rsidRPr="00DC19B2">
        <w:rPr>
          <w:sz w:val="28"/>
          <w:szCs w:val="28"/>
        </w:rPr>
        <w:t>В некоторых странах роль государства в жизни общества минимальна, и достижение такого ограничения считается важнейшим завоеванием демократии. Государство охраняет границы, защищает людей от преступности, собирает налоги и заботится о пенсионерах и безработных. В США, например, государственный сектор не превышает 5 экономики, все остальное – в частных руках. Единственной силой, способной противостоять произволу государства, является частная собственность, только она способна противопоставить власти свой экономический интерес. Если в обществе нет частной собственности, гражданского общества, человек оказывается один на один перед лицом бесконтрольной государственной машины.</w:t>
      </w:r>
    </w:p>
    <w:p w:rsidR="00E50B10" w:rsidRPr="00DC19B2" w:rsidRDefault="00E50B10" w:rsidP="00DC19B2">
      <w:pPr>
        <w:spacing w:line="360" w:lineRule="auto"/>
        <w:ind w:firstLine="709"/>
        <w:jc w:val="both"/>
        <w:rPr>
          <w:sz w:val="28"/>
          <w:szCs w:val="28"/>
        </w:rPr>
      </w:pPr>
      <w:r w:rsidRPr="00DC19B2">
        <w:rPr>
          <w:sz w:val="28"/>
          <w:szCs w:val="28"/>
        </w:rPr>
        <w:t>У нас государство традиционно очень сильно, и оно вмешивается во все дела граждан. Оно по-прежнему определяет основные направления экономического развития, а сильного класса собственников, которые противопоставляли бы свой интерес государству, по-прежнему нет. Как и раньше, большая часть населения живет в совершенном неведении по поводу своих юридических прав и обязанностей.</w:t>
      </w:r>
    </w:p>
    <w:p w:rsidR="00E50B10" w:rsidRPr="00DC19B2" w:rsidRDefault="00E50B10" w:rsidP="00DC19B2">
      <w:pPr>
        <w:spacing w:line="360" w:lineRule="auto"/>
        <w:ind w:firstLine="709"/>
        <w:jc w:val="both"/>
        <w:rPr>
          <w:sz w:val="28"/>
          <w:szCs w:val="28"/>
        </w:rPr>
      </w:pPr>
      <w:r w:rsidRPr="00DC19B2">
        <w:rPr>
          <w:sz w:val="28"/>
          <w:szCs w:val="28"/>
        </w:rPr>
        <w:t>Если общество однородно и монолитно, как при тоталитаризме, то оно подобно студню – толкнешь его с одного бока, и толчок, не встречая никакого сопротивления, проходит свободно сквозь всю массу. Отсюда и «всенародное одобрение решений партии», и «всенародное осуждение проклятых империалистов или их пособников – инакомыслящих». Отсюда страх, царивший в обществе: человеку некуда было укрываться от вездесущего государства. Все мы были погружены в этот студень и дружно колебались в такт его колебаниям.</w:t>
      </w:r>
    </w:p>
    <w:p w:rsidR="00E50B10" w:rsidRPr="00DC19B2" w:rsidRDefault="00E50B10" w:rsidP="00DC19B2">
      <w:pPr>
        <w:spacing w:line="360" w:lineRule="auto"/>
        <w:ind w:firstLine="709"/>
        <w:jc w:val="both"/>
        <w:rPr>
          <w:sz w:val="28"/>
          <w:szCs w:val="28"/>
        </w:rPr>
      </w:pPr>
      <w:r w:rsidRPr="00DC19B2">
        <w:rPr>
          <w:sz w:val="28"/>
          <w:szCs w:val="28"/>
        </w:rPr>
        <w:t>Поэтому перед предпринимательством стоят важнейшие, в том числе и нравственные, задачи по созданию в обществе нормального экономического климата и цивилизованной деловой этики.</w:t>
      </w:r>
    </w:p>
    <w:p w:rsidR="00E50B10" w:rsidRPr="00DC19B2" w:rsidRDefault="00E50B10" w:rsidP="00DC19B2">
      <w:pPr>
        <w:spacing w:line="360" w:lineRule="auto"/>
        <w:ind w:firstLine="709"/>
        <w:jc w:val="both"/>
        <w:rPr>
          <w:sz w:val="28"/>
          <w:szCs w:val="28"/>
        </w:rPr>
      </w:pPr>
      <w:r w:rsidRPr="00DC19B2">
        <w:rPr>
          <w:sz w:val="28"/>
          <w:szCs w:val="28"/>
        </w:rPr>
        <w:t>Рынок, рыночные отношения – не просто место и способ купли-продажи товаров, не «базар», но прежде всего особая логика, психология, целый культурный слой, который необходимо формировать. Не рынок сам по себе является аморальным или жульническим, а те люди, которые приносят в него дух наживы, стяжательства, неуважения к покупателю и конкурентам. Цивилизованный рынок основывается на писаных и неписаных законах и правилах игры, на таких моральных категориях, как надежность, порядочность, солидарность.</w:t>
      </w:r>
    </w:p>
    <w:p w:rsidR="00E50B10" w:rsidRPr="00DC19B2" w:rsidRDefault="00DC19B2" w:rsidP="00DC19B2">
      <w:pPr>
        <w:tabs>
          <w:tab w:val="left" w:pos="2057"/>
        </w:tabs>
        <w:spacing w:line="360" w:lineRule="auto"/>
        <w:ind w:firstLine="709"/>
        <w:rPr>
          <w:b/>
          <w:sz w:val="28"/>
          <w:szCs w:val="28"/>
        </w:rPr>
      </w:pPr>
      <w:r>
        <w:rPr>
          <w:sz w:val="28"/>
          <w:szCs w:val="28"/>
        </w:rPr>
        <w:br w:type="page"/>
      </w:r>
      <w:r w:rsidR="00E50B10" w:rsidRPr="00DC19B2">
        <w:rPr>
          <w:b/>
          <w:sz w:val="28"/>
          <w:szCs w:val="28"/>
        </w:rPr>
        <w:t>Список используемой литературы</w:t>
      </w:r>
    </w:p>
    <w:p w:rsidR="00F44BAC" w:rsidRPr="00DC19B2" w:rsidRDefault="00F44BAC" w:rsidP="00DC19B2">
      <w:pPr>
        <w:tabs>
          <w:tab w:val="left" w:pos="0"/>
        </w:tabs>
        <w:spacing w:line="360" w:lineRule="auto"/>
        <w:ind w:firstLine="709"/>
        <w:jc w:val="center"/>
        <w:rPr>
          <w:b/>
          <w:sz w:val="28"/>
          <w:szCs w:val="28"/>
        </w:rPr>
      </w:pPr>
    </w:p>
    <w:p w:rsidR="00E50B10" w:rsidRPr="00DC19B2" w:rsidRDefault="00E50B10" w:rsidP="00DC19B2">
      <w:pPr>
        <w:numPr>
          <w:ilvl w:val="0"/>
          <w:numId w:val="5"/>
        </w:numPr>
        <w:tabs>
          <w:tab w:val="clear" w:pos="720"/>
          <w:tab w:val="num" w:pos="0"/>
        </w:tabs>
        <w:spacing w:line="360" w:lineRule="auto"/>
        <w:ind w:left="0" w:firstLine="709"/>
        <w:jc w:val="both"/>
        <w:rPr>
          <w:sz w:val="28"/>
          <w:szCs w:val="28"/>
        </w:rPr>
      </w:pPr>
      <w:r w:rsidRPr="00DC19B2">
        <w:rPr>
          <w:sz w:val="28"/>
          <w:szCs w:val="28"/>
        </w:rPr>
        <w:t>Губин В.Д., Некрасовка Е.Н. Основы этики: Учебник. – М.: ФОРУМ: ИНФРА-М, 2005. – 224 с.: ил. – (Профессиональное образование).</w:t>
      </w:r>
    </w:p>
    <w:p w:rsidR="00E50B10" w:rsidRPr="00DC19B2" w:rsidRDefault="00F44BAC" w:rsidP="00DC19B2">
      <w:pPr>
        <w:numPr>
          <w:ilvl w:val="0"/>
          <w:numId w:val="5"/>
        </w:numPr>
        <w:tabs>
          <w:tab w:val="clear" w:pos="720"/>
          <w:tab w:val="num" w:pos="-142"/>
          <w:tab w:val="left" w:pos="0"/>
        </w:tabs>
        <w:spacing w:line="360" w:lineRule="auto"/>
        <w:ind w:left="0" w:firstLine="709"/>
        <w:jc w:val="both"/>
        <w:rPr>
          <w:sz w:val="28"/>
          <w:szCs w:val="28"/>
        </w:rPr>
      </w:pPr>
      <w:r w:rsidRPr="00DC19B2">
        <w:rPr>
          <w:sz w:val="28"/>
          <w:szCs w:val="28"/>
        </w:rPr>
        <w:t xml:space="preserve">Личные конспекты и записи. </w:t>
      </w:r>
      <w:bookmarkStart w:id="0" w:name="_GoBack"/>
      <w:bookmarkEnd w:id="0"/>
    </w:p>
    <w:sectPr w:rsidR="00E50B10" w:rsidRPr="00DC19B2" w:rsidSect="00DC19B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34" w:rsidRDefault="00586334">
      <w:r>
        <w:separator/>
      </w:r>
    </w:p>
  </w:endnote>
  <w:endnote w:type="continuationSeparator" w:id="0">
    <w:p w:rsidR="00586334" w:rsidRDefault="0058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34" w:rsidRDefault="00586334">
      <w:r>
        <w:separator/>
      </w:r>
    </w:p>
  </w:footnote>
  <w:footnote w:type="continuationSeparator" w:id="0">
    <w:p w:rsidR="00586334" w:rsidRDefault="00586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87" w:rsidRDefault="00100587" w:rsidP="00ED4370">
    <w:pPr>
      <w:pStyle w:val="a9"/>
      <w:framePr w:wrap="around" w:vAnchor="text" w:hAnchor="margin" w:xAlign="right" w:y="1"/>
      <w:rPr>
        <w:rStyle w:val="ab"/>
      </w:rPr>
    </w:pPr>
  </w:p>
  <w:p w:rsidR="00100587" w:rsidRDefault="00100587" w:rsidP="00E50B1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87" w:rsidRDefault="00514DC1" w:rsidP="00ED4370">
    <w:pPr>
      <w:pStyle w:val="a9"/>
      <w:framePr w:wrap="around" w:vAnchor="text" w:hAnchor="margin" w:xAlign="right" w:y="1"/>
      <w:rPr>
        <w:rStyle w:val="ab"/>
      </w:rPr>
    </w:pPr>
    <w:r>
      <w:rPr>
        <w:rStyle w:val="ab"/>
        <w:noProof/>
      </w:rPr>
      <w:t>2</w:t>
    </w:r>
  </w:p>
  <w:p w:rsidR="00100587" w:rsidRDefault="00100587" w:rsidP="00E50B1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D33"/>
    <w:multiLevelType w:val="hybridMultilevel"/>
    <w:tmpl w:val="599648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7B1E7B"/>
    <w:multiLevelType w:val="hybridMultilevel"/>
    <w:tmpl w:val="0990266E"/>
    <w:lvl w:ilvl="0" w:tplc="27FEBA3C">
      <w:start w:val="4"/>
      <w:numFmt w:val="bullet"/>
      <w:lvlText w:val="-"/>
      <w:lvlJc w:val="left"/>
      <w:pPr>
        <w:tabs>
          <w:tab w:val="num" w:pos="1428"/>
        </w:tabs>
        <w:ind w:left="1428"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8344112"/>
    <w:multiLevelType w:val="hybridMultilevel"/>
    <w:tmpl w:val="07407404"/>
    <w:lvl w:ilvl="0" w:tplc="6946F908">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744DF3"/>
    <w:multiLevelType w:val="hybridMultilevel"/>
    <w:tmpl w:val="CB8E83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787174"/>
    <w:multiLevelType w:val="hybridMultilevel"/>
    <w:tmpl w:val="0988EFC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058"/>
    <w:rsid w:val="00022346"/>
    <w:rsid w:val="000248AD"/>
    <w:rsid w:val="00082D3A"/>
    <w:rsid w:val="00100587"/>
    <w:rsid w:val="00190D8C"/>
    <w:rsid w:val="00514DC1"/>
    <w:rsid w:val="00586334"/>
    <w:rsid w:val="00607058"/>
    <w:rsid w:val="007C14ED"/>
    <w:rsid w:val="008A6955"/>
    <w:rsid w:val="00902855"/>
    <w:rsid w:val="00957751"/>
    <w:rsid w:val="009A36DC"/>
    <w:rsid w:val="009C6FC4"/>
    <w:rsid w:val="00B754EE"/>
    <w:rsid w:val="00DA4210"/>
    <w:rsid w:val="00DC19B2"/>
    <w:rsid w:val="00E50B10"/>
    <w:rsid w:val="00ED4370"/>
    <w:rsid w:val="00F44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459CD2-2F7B-493A-9757-639CABBE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058"/>
    <w:rPr>
      <w:sz w:val="24"/>
      <w:szCs w:val="24"/>
    </w:rPr>
  </w:style>
  <w:style w:type="paragraph" w:styleId="1">
    <w:name w:val="heading 1"/>
    <w:basedOn w:val="a"/>
    <w:next w:val="a"/>
    <w:link w:val="10"/>
    <w:uiPriority w:val="9"/>
    <w:qFormat/>
    <w:rsid w:val="00E50B10"/>
    <w:pPr>
      <w:keepNext/>
      <w:ind w:firstLine="708"/>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rsid w:val="00E50B10"/>
    <w:pPr>
      <w:jc w:val="center"/>
    </w:pPr>
    <w:rPr>
      <w:sz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E50B10"/>
    <w:pPr>
      <w:jc w:val="both"/>
    </w:pPr>
    <w:rPr>
      <w:sz w:val="28"/>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E50B10"/>
    <w:pPr>
      <w:ind w:firstLine="708"/>
      <w:jc w:val="both"/>
    </w:pPr>
    <w:rPr>
      <w:sz w:val="28"/>
    </w:rPr>
  </w:style>
  <w:style w:type="character" w:customStyle="1" w:styleId="a8">
    <w:name w:val="Основной текст с отступом Знак"/>
    <w:link w:val="a7"/>
    <w:uiPriority w:val="99"/>
    <w:semiHidden/>
    <w:rPr>
      <w:sz w:val="24"/>
      <w:szCs w:val="24"/>
    </w:rPr>
  </w:style>
  <w:style w:type="paragraph" w:styleId="2">
    <w:name w:val="Body Text Indent 2"/>
    <w:basedOn w:val="a"/>
    <w:link w:val="20"/>
    <w:uiPriority w:val="99"/>
    <w:rsid w:val="00E50B10"/>
    <w:pPr>
      <w:ind w:left="-90" w:firstLine="798"/>
      <w:jc w:val="both"/>
    </w:pPr>
    <w:rPr>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E50B10"/>
    <w:pPr>
      <w:ind w:firstLine="630"/>
      <w:jc w:val="both"/>
    </w:pPr>
    <w:rPr>
      <w:sz w:val="28"/>
    </w:rPr>
  </w:style>
  <w:style w:type="character" w:customStyle="1" w:styleId="30">
    <w:name w:val="Основной текст с отступом 3 Знак"/>
    <w:link w:val="3"/>
    <w:uiPriority w:val="99"/>
    <w:semiHidden/>
    <w:rPr>
      <w:sz w:val="16"/>
      <w:szCs w:val="16"/>
    </w:rPr>
  </w:style>
  <w:style w:type="paragraph" w:styleId="a9">
    <w:name w:val="header"/>
    <w:basedOn w:val="a"/>
    <w:link w:val="aa"/>
    <w:uiPriority w:val="99"/>
    <w:rsid w:val="00E50B10"/>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E50B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3240</Words>
  <Characters>18470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РФ</vt:lpstr>
    </vt:vector>
  </TitlesOfParts>
  <Company>FBI</Company>
  <LinksUpToDate>false</LinksUpToDate>
  <CharactersWithSpaces>21667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РФ</dc:title>
  <dc:subject/>
  <dc:creator>Трофимова</dc:creator>
  <cp:keywords/>
  <dc:description/>
  <cp:lastModifiedBy>admin</cp:lastModifiedBy>
  <cp:revision>2</cp:revision>
  <dcterms:created xsi:type="dcterms:W3CDTF">2014-02-22T13:15:00Z</dcterms:created>
  <dcterms:modified xsi:type="dcterms:W3CDTF">2014-02-22T13:15:00Z</dcterms:modified>
</cp:coreProperties>
</file>