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E9" w:rsidRPr="00B721E9" w:rsidRDefault="008D17EC" w:rsidP="006B3E2F">
      <w:pPr>
        <w:pStyle w:val="2"/>
      </w:pPr>
      <w:r w:rsidRPr="00B721E9">
        <w:t>Задание 1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Правило торговца</w:t>
      </w:r>
      <w:r w:rsidR="00B721E9" w:rsidRPr="00B721E9">
        <w:t xml:space="preserve">. </w:t>
      </w: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Кредит в Z = 15 000 руб</w:t>
      </w:r>
      <w:r w:rsidR="00B721E9" w:rsidRPr="00B721E9">
        <w:t xml:space="preserve">. </w:t>
      </w:r>
      <w:r w:rsidRPr="00B721E9">
        <w:t>выдан на N = 10 месяцев под i = 10</w:t>
      </w:r>
      <w:r w:rsidR="00B721E9" w:rsidRPr="00B721E9">
        <w:t>%</w:t>
      </w:r>
      <w:r w:rsidR="00AA7A5E">
        <w:t xml:space="preserve"> </w:t>
      </w:r>
      <w:r w:rsidRPr="00B721E9">
        <w:t>годовых</w:t>
      </w:r>
      <w:r w:rsidR="00B721E9" w:rsidRPr="00B721E9">
        <w:t xml:space="preserve">. </w:t>
      </w:r>
      <w:r w:rsidRPr="00B721E9">
        <w:t>Договор предусматривает погашение двумя промежуточными</w:t>
      </w:r>
      <w:r w:rsidR="00AA7A5E">
        <w:t xml:space="preserve"> </w:t>
      </w:r>
      <w:r w:rsidRPr="00B721E9">
        <w:t>платежами</w:t>
      </w:r>
      <w:r w:rsidR="00B721E9" w:rsidRPr="00B721E9">
        <w:t xml:space="preserve">. </w:t>
      </w:r>
      <w:r w:rsidRPr="00B721E9">
        <w:t>Первая выплата в сумме R1 = 600 руб</w:t>
      </w:r>
      <w:r w:rsidR="00B721E9" w:rsidRPr="00B721E9">
        <w:t xml:space="preserve">. </w:t>
      </w:r>
      <w:r w:rsidRPr="00B721E9">
        <w:t>производится через n1 = 6</w:t>
      </w:r>
      <w:r w:rsidR="00AA7A5E">
        <w:t xml:space="preserve"> </w:t>
      </w:r>
      <w:r w:rsidRPr="00B721E9">
        <w:t>месяцев, вторая выплата в сумме R2 = 9 000 руб</w:t>
      </w:r>
      <w:r w:rsidR="00B721E9" w:rsidRPr="00B721E9">
        <w:t xml:space="preserve">. </w:t>
      </w:r>
      <w:r w:rsidR="00B721E9">
        <w:t>-</w:t>
      </w:r>
      <w:r w:rsidRPr="00B721E9">
        <w:t xml:space="preserve"> через n2 = 9 месяцев</w:t>
      </w:r>
      <w:r w:rsidR="00B721E9" w:rsidRPr="00B721E9">
        <w:t xml:space="preserve">. </w:t>
      </w:r>
      <w:r w:rsidRPr="00B721E9">
        <w:t>Найти</w:t>
      </w:r>
      <w:r w:rsidR="00AA7A5E">
        <w:t xml:space="preserve"> </w:t>
      </w:r>
      <w:r w:rsidRPr="00B721E9">
        <w:t>выплату в конце срока кредита</w:t>
      </w:r>
      <w:r w:rsidR="00B721E9" w:rsidRPr="00B721E9">
        <w:t xml:space="preserve">. </w:t>
      </w: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Решение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Продолжительность кредита в долях года равна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T </w:t>
      </w:r>
      <w:r w:rsidRPr="00B721E9">
        <w:rPr>
          <w:rFonts w:eastAsia="SymbolMT"/>
        </w:rPr>
        <w:t>=10/12=5/6</w:t>
      </w:r>
      <w:r w:rsidR="00B721E9" w:rsidRPr="00B721E9">
        <w:rPr>
          <w:rFonts w:eastAsia="SymbolMT"/>
        </w:rPr>
        <w:t xml:space="preserve">.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Тогда</w:t>
      </w:r>
      <w:r w:rsidR="00B721E9" w:rsidRPr="00B721E9">
        <w:t xml:space="preserve"> </w:t>
      </w:r>
      <w:r w:rsidRPr="00B721E9">
        <w:t>долг (кредит с процентами</w:t>
      </w:r>
      <w:r w:rsidR="00B721E9" w:rsidRPr="00B721E9">
        <w:t xml:space="preserve">) </w:t>
      </w:r>
      <w:r w:rsidRPr="00B721E9">
        <w:t>составит 15 000(1 + 0,1</w:t>
      </w:r>
      <w:r w:rsidRPr="00B721E9">
        <w:rPr>
          <w:rFonts w:ascii="Lucida Sans Unicode" w:eastAsia="SymbolMT" w:hAnsi="Lucida Sans Unicode" w:cs="Lucida Sans Unicode"/>
        </w:rPr>
        <w:t>⋅</w:t>
      </w:r>
      <w:r w:rsidRPr="00B721E9">
        <w:t>0,83</w:t>
      </w:r>
      <w:r w:rsidR="00B721E9" w:rsidRPr="00B721E9">
        <w:t xml:space="preserve">) </w:t>
      </w:r>
      <w:r w:rsidRPr="00B721E9">
        <w:t>= 16 245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Интервал времени (в долях года</w:t>
      </w:r>
      <w:r w:rsidR="00B721E9" w:rsidRPr="00B721E9">
        <w:t xml:space="preserve">) </w:t>
      </w:r>
      <w:r w:rsidRPr="00B721E9">
        <w:t>от момента первого платежа до окончания</w:t>
      </w:r>
      <w:r w:rsidR="00AA7A5E">
        <w:t xml:space="preserve"> </w:t>
      </w:r>
      <w:r w:rsidRPr="00B721E9">
        <w:t xml:space="preserve">срока кредита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t1 =(10-6</w:t>
      </w:r>
      <w:r w:rsidR="00B721E9" w:rsidRPr="00B721E9">
        <w:t xml:space="preserve">) </w:t>
      </w:r>
      <w:r w:rsidRPr="00B721E9">
        <w:t>/12=1/3</w:t>
      </w:r>
      <w:r w:rsidR="00B721E9" w:rsidRPr="00B721E9">
        <w:t xml:space="preserve">.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Сумма первого платежа с процентами равна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R1=(1+ i t1</w:t>
      </w:r>
      <w:r w:rsidR="00B721E9" w:rsidRPr="00B721E9">
        <w:t xml:space="preserve">) </w:t>
      </w:r>
      <w:r w:rsidRPr="00B721E9">
        <w:t>= 600(1+0,1·1/3</w:t>
      </w:r>
      <w:r w:rsidR="00B721E9" w:rsidRPr="00B721E9">
        <w:t xml:space="preserve">) </w:t>
      </w:r>
      <w:r w:rsidRPr="00B721E9">
        <w:t>=620</w:t>
      </w:r>
      <w:r w:rsidR="00B721E9" w:rsidRPr="00B721E9">
        <w:t xml:space="preserve">.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Остаток долга после первого платежа будет равен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Z1 = 16245-620=15625</w:t>
      </w:r>
      <w:r w:rsidR="00B721E9" w:rsidRPr="00B721E9">
        <w:t xml:space="preserve">.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Интервал времени (в долях года</w:t>
      </w:r>
      <w:r w:rsidR="00B721E9" w:rsidRPr="00B721E9">
        <w:t xml:space="preserve">) </w:t>
      </w:r>
      <w:r w:rsidRPr="00B721E9">
        <w:t>от момента второго платежа до окончания</w:t>
      </w:r>
      <w:r w:rsidR="006B3E2F">
        <w:t xml:space="preserve"> </w:t>
      </w:r>
      <w:r w:rsidRPr="00B721E9">
        <w:t xml:space="preserve">срока кредита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t2 =(10-9</w:t>
      </w:r>
      <w:r w:rsidR="00B721E9" w:rsidRPr="00B721E9">
        <w:t xml:space="preserve">) </w:t>
      </w:r>
      <w:r w:rsidRPr="00B721E9">
        <w:t>/12=1/12</w:t>
      </w:r>
      <w:r w:rsidR="00B721E9" w:rsidRPr="00B721E9">
        <w:t xml:space="preserve">.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Сумма второго платежа с процентами равна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R2=(1+ i t2</w:t>
      </w:r>
      <w:r w:rsidR="00B721E9" w:rsidRPr="00B721E9">
        <w:t xml:space="preserve">) </w:t>
      </w:r>
      <w:r w:rsidRPr="00B721E9">
        <w:t>=9000(1+0,1·1/12</w:t>
      </w:r>
      <w:r w:rsidR="00B721E9" w:rsidRPr="00B721E9">
        <w:t xml:space="preserve">) </w:t>
      </w:r>
      <w:r w:rsidRPr="00B721E9">
        <w:t>=9075</w:t>
      </w:r>
      <w:r w:rsidR="00B721E9" w:rsidRPr="00B721E9">
        <w:t xml:space="preserve">.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Остаток долга будет равен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Z2 = 15625-9075=6550</w:t>
      </w:r>
      <w:r w:rsidR="00B721E9" w:rsidRPr="00B721E9">
        <w:t xml:space="preserve">.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Отсюда следует, что в конце срока кредита погашающий платеж равен </w:t>
      </w: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R3= 6550 руб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Таким образом, заемщиком будет выплачена сумма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R1+ R2+R3= 600+9000+6550=16150 руб</w:t>
      </w:r>
      <w:r w:rsidR="00B721E9" w:rsidRPr="00B721E9">
        <w:t xml:space="preserve">.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При этом его долг кредитору составляет 16 245 руб</w:t>
      </w:r>
      <w:r w:rsidR="00B721E9" w:rsidRPr="00B721E9">
        <w:t xml:space="preserve">.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6B3E2F">
      <w:pPr>
        <w:pStyle w:val="2"/>
      </w:pPr>
      <w:r w:rsidRPr="00B721E9">
        <w:t>Задание 2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Клиент получил ссуду Р = 200000 руб</w:t>
      </w:r>
      <w:r w:rsidR="00B721E9" w:rsidRPr="00B721E9">
        <w:t xml:space="preserve">. </w:t>
      </w:r>
      <w:r w:rsidRPr="00B721E9">
        <w:t>сроком на n = 8 лет под 6</w:t>
      </w:r>
      <w:r w:rsidR="00B721E9" w:rsidRPr="00B721E9">
        <w:t>%</w:t>
      </w:r>
      <w:r w:rsidRPr="00B721E9">
        <w:t xml:space="preserve"> процентов годовых</w:t>
      </w:r>
      <w:r w:rsidR="00B721E9" w:rsidRPr="00B721E9">
        <w:t xml:space="preserve">. </w:t>
      </w:r>
      <w:r w:rsidRPr="00B721E9">
        <w:t>Погашение кредита производится в конце каждого года равными долями</w:t>
      </w:r>
      <w:r w:rsidR="00B721E9" w:rsidRPr="00B721E9">
        <w:t xml:space="preserve">. </w:t>
      </w: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Вычислить размер ежегодного платежа и его разбиение на погашение основного долга и погашение процентов</w:t>
      </w:r>
      <w:r w:rsidR="00B721E9" w:rsidRPr="00B721E9">
        <w:t xml:space="preserve">. </w:t>
      </w:r>
      <w:r w:rsidRPr="00B721E9">
        <w:t>Вычисления по формулам проверить с помощью функций ПЛТ, ОСПЛТ, ПРПЛТ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Решение</w:t>
      </w:r>
      <w:r w:rsidR="00B721E9" w:rsidRPr="00B721E9">
        <w:t xml:space="preserve">. </w:t>
      </w:r>
    </w:p>
    <w:p w:rsidR="008D17EC" w:rsidRDefault="008D17EC" w:rsidP="00B721E9">
      <w:pPr>
        <w:widowControl w:val="0"/>
        <w:autoSpaceDE w:val="0"/>
        <w:autoSpaceDN w:val="0"/>
        <w:adjustRightInd w:val="0"/>
      </w:pPr>
      <w:r w:rsidRPr="00B721E9">
        <w:t>Клиент должен каждый год выплачивать банку сумму</w:t>
      </w:r>
    </w:p>
    <w:p w:rsidR="00AA7A5E" w:rsidRPr="00B721E9" w:rsidRDefault="00AA7A5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R=P∙ i/(1-(1+</w:t>
      </w:r>
      <w:r w:rsidRPr="00B721E9">
        <w:rPr>
          <w:lang w:val="en-US"/>
        </w:rPr>
        <w:t>i</w:t>
      </w:r>
      <w:r w:rsidR="00B721E9" w:rsidRPr="00B721E9">
        <w:t xml:space="preserve">) - </w:t>
      </w:r>
      <w:r w:rsidRPr="00B721E9">
        <w:rPr>
          <w:lang w:val="en-US"/>
        </w:rPr>
        <w:t>n</w:t>
      </w:r>
      <w:r w:rsidR="00B721E9" w:rsidRPr="00B721E9">
        <w:t xml:space="preserve">) </w:t>
      </w:r>
      <w:r w:rsidRPr="00B721E9">
        <w:t>=200000∙0,06/(1-(1+0,06</w:t>
      </w:r>
      <w:r w:rsidR="00B721E9" w:rsidRPr="00B721E9">
        <w:t xml:space="preserve">) - </w:t>
      </w:r>
      <w:r w:rsidRPr="00B721E9">
        <w:t>8</w:t>
      </w:r>
      <w:r w:rsidR="00B721E9" w:rsidRPr="00B721E9">
        <w:t xml:space="preserve">) </w:t>
      </w:r>
      <w:r w:rsidRPr="00B721E9">
        <w:t>=32207</w:t>
      </w:r>
      <w:r w:rsidR="00B721E9">
        <w:t>, 19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Этот ответ можно получить, используя таблицу коэффициентов приведения</w:t>
      </w:r>
      <w:r w:rsidR="006B3E2F">
        <w:t xml:space="preserve"> </w:t>
      </w:r>
      <w:r w:rsidRPr="00B721E9">
        <w:t>a(i,k</w:t>
      </w:r>
      <w:r w:rsidR="00B721E9" w:rsidRPr="00B721E9">
        <w:t>),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R=</w:t>
      </w:r>
      <w:r w:rsidRPr="00B721E9">
        <w:rPr>
          <w:lang w:val="en-US"/>
        </w:rPr>
        <w:t>P</w:t>
      </w:r>
      <w:r w:rsidRPr="00B721E9">
        <w:t>/(</w:t>
      </w:r>
      <w:r w:rsidRPr="00B721E9">
        <w:rPr>
          <w:lang w:val="en-US"/>
        </w:rPr>
        <w:t>a</w:t>
      </w:r>
      <w:r w:rsidRPr="00B721E9">
        <w:t>(6%,8</w:t>
      </w:r>
      <w:r w:rsidR="00B721E9" w:rsidRPr="00B721E9">
        <w:t xml:space="preserve">)) </w:t>
      </w:r>
      <w:r w:rsidRPr="00B721E9">
        <w:t>=200000/6</w:t>
      </w:r>
      <w:r w:rsidR="00B721E9">
        <w:t>, 20</w:t>
      </w:r>
      <w:r w:rsidRPr="00B721E9">
        <w:t>979=32207</w:t>
      </w:r>
      <w:r w:rsidR="00B721E9">
        <w:t>, 19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найдем выплаты по процентам и основного долга в конце первого года, </w:t>
      </w:r>
      <w:r w:rsidR="00B721E9" w:rsidRPr="00B721E9">
        <w:t xml:space="preserve">т.е. </w:t>
      </w:r>
      <w:r w:rsidRPr="00B721E9">
        <w:t>при j = 1, Z0 = P = 200 000</w:t>
      </w:r>
      <w:r w:rsidR="00B721E9" w:rsidRPr="00B721E9">
        <w:t xml:space="preserve">: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D1 = i·Z0 = 0,06·200 000 = 12 00</w:t>
      </w:r>
      <w:r w:rsidR="00B721E9">
        <w:t>0,</w:t>
      </w:r>
      <w:r w:rsidRPr="00B721E9">
        <w:t xml:space="preserve">B1 = R </w:t>
      </w:r>
      <w:r w:rsidR="00B721E9">
        <w:t>-</w:t>
      </w:r>
      <w:r w:rsidRPr="00B721E9">
        <w:t xml:space="preserve"> D1 = 32207</w:t>
      </w:r>
      <w:r w:rsidR="00B721E9">
        <w:t>,19 -</w:t>
      </w:r>
      <w:r w:rsidRPr="00B721E9">
        <w:t xml:space="preserve"> 12000 =20207</w:t>
      </w:r>
      <w:r w:rsidR="00B721E9">
        <w:t>, 19</w:t>
      </w:r>
      <w:r w:rsidR="00B721E9" w:rsidRPr="00B721E9">
        <w:t xml:space="preserve">.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Тогда остаток долга в конце первого года будет равен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Z1 = Z0 </w:t>
      </w:r>
      <w:r w:rsidR="00B721E9">
        <w:t>-</w:t>
      </w:r>
      <w:r w:rsidRPr="00B721E9">
        <w:t xml:space="preserve"> B1 = 200 000 </w:t>
      </w:r>
      <w:r w:rsidR="00B721E9">
        <w:t>-</w:t>
      </w:r>
      <w:r w:rsidRPr="00B721E9">
        <w:t xml:space="preserve"> 20207</w:t>
      </w:r>
      <w:r w:rsidR="00B721E9">
        <w:t xml:space="preserve">,19 </w:t>
      </w:r>
      <w:r w:rsidRPr="00B721E9">
        <w:t>= 179792,81</w:t>
      </w:r>
      <w:r w:rsidR="00B721E9" w:rsidRPr="00B721E9">
        <w:t xml:space="preserve">. </w:t>
      </w:r>
    </w:p>
    <w:p w:rsidR="006B3E2F" w:rsidRDefault="006B3E2F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В конце второго года, </w:t>
      </w:r>
      <w:r w:rsidR="00B721E9" w:rsidRPr="00B721E9">
        <w:t xml:space="preserve">т.е. </w:t>
      </w:r>
      <w:r w:rsidRPr="00B721E9">
        <w:t>при j = 2 выплаты по процентам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D2 = i·Z1 = 0,06·179792,81 ≈ 10787,5</w:t>
      </w:r>
      <w:r w:rsidR="00B721E9">
        <w:t>7,</w:t>
      </w:r>
      <w:r w:rsidRPr="00B721E9">
        <w:t>выплаты основного долга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B2 = R </w:t>
      </w:r>
      <w:r w:rsidR="00B721E9">
        <w:t>-</w:t>
      </w:r>
      <w:r w:rsidRPr="00B721E9">
        <w:t xml:space="preserve"> D2 = 32207</w:t>
      </w:r>
      <w:r w:rsidR="00B721E9">
        <w:t>,19 -</w:t>
      </w:r>
      <w:r w:rsidRPr="00B721E9">
        <w:t xml:space="preserve"> 10787,57 = 21419,62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Тогда остаток долга в конце второго года будет равен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Z2= Z1 </w:t>
      </w:r>
      <w:r w:rsidR="00B721E9">
        <w:t>-</w:t>
      </w:r>
      <w:r w:rsidRPr="00B721E9">
        <w:t xml:space="preserve"> B2 = 179792,81</w:t>
      </w:r>
      <w:r w:rsidR="00B721E9" w:rsidRPr="00B721E9">
        <w:t xml:space="preserve"> - </w:t>
      </w:r>
      <w:r w:rsidRPr="00B721E9">
        <w:t>21419,62 = 158373</w:t>
      </w:r>
      <w:r w:rsidR="00B721E9">
        <w:t>, 19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В конце третьего года, </w:t>
      </w:r>
      <w:r w:rsidR="00B721E9" w:rsidRPr="00B721E9">
        <w:t xml:space="preserve">т.е. </w:t>
      </w:r>
      <w:r w:rsidRPr="00B721E9">
        <w:t>при j = 3 выплаты по процентам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AA7A5E" w:rsidRDefault="008D17EC" w:rsidP="00B721E9">
      <w:pPr>
        <w:widowControl w:val="0"/>
        <w:autoSpaceDE w:val="0"/>
        <w:autoSpaceDN w:val="0"/>
        <w:adjustRightInd w:val="0"/>
      </w:pPr>
      <w:r w:rsidRPr="00B721E9">
        <w:t>D3= i·Z2 = 0,06·158373</w:t>
      </w:r>
      <w:r w:rsidR="00B721E9">
        <w:t xml:space="preserve">,19 </w:t>
      </w:r>
      <w:r w:rsidRPr="00B721E9">
        <w:t>≈ 9502,3</w:t>
      </w:r>
      <w:r w:rsidR="00B721E9">
        <w:t>9,</w:t>
      </w:r>
      <w:r w:rsidR="00AA7A5E">
        <w:t xml:space="preserve"> </w:t>
      </w:r>
    </w:p>
    <w:p w:rsidR="00AA7A5E" w:rsidRDefault="00AA7A5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выплаты основного долга</w:t>
      </w:r>
    </w:p>
    <w:p w:rsidR="00AA7A5E" w:rsidRDefault="00AA7A5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B3 = R </w:t>
      </w:r>
      <w:r w:rsidR="00B721E9">
        <w:t>-</w:t>
      </w:r>
      <w:r w:rsidRPr="00B721E9">
        <w:t xml:space="preserve"> D3 =32207</w:t>
      </w:r>
      <w:r w:rsidR="00B721E9">
        <w:t>,19 -</w:t>
      </w:r>
      <w:r w:rsidRPr="00B721E9">
        <w:t>9502,39= 22704,8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Тогда остаток долга в конце третьего года будет равен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Z3 = Z2 </w:t>
      </w:r>
      <w:r w:rsidR="00B721E9">
        <w:t>-</w:t>
      </w:r>
      <w:r w:rsidRPr="00B721E9">
        <w:t xml:space="preserve"> B3 = 158373</w:t>
      </w:r>
      <w:r w:rsidR="00B721E9">
        <w:t xml:space="preserve">,19 </w:t>
      </w:r>
      <w:r w:rsidR="00B721E9" w:rsidRPr="00B721E9">
        <w:t xml:space="preserve">- </w:t>
      </w:r>
      <w:r w:rsidRPr="00B721E9">
        <w:t>22704,8 =135668,39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В конце четвертого года, </w:t>
      </w:r>
      <w:r w:rsidR="00B721E9" w:rsidRPr="00B721E9">
        <w:t xml:space="preserve">т.е. </w:t>
      </w:r>
      <w:r w:rsidRPr="00B721E9">
        <w:t>при j = 4 выплаты по процентам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D4 = i·Z3 = 0,06·135668,39 =8140,1</w:t>
      </w:r>
      <w:r w:rsidR="00B721E9">
        <w:t>0,</w:t>
      </w:r>
      <w:r w:rsidRPr="00B721E9">
        <w:t>выплаты основного долга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B4 = R </w:t>
      </w:r>
      <w:r w:rsidR="00B721E9">
        <w:t>-</w:t>
      </w:r>
      <w:r w:rsidRPr="00B721E9">
        <w:t xml:space="preserve"> D4 =32207</w:t>
      </w:r>
      <w:r w:rsidR="00B721E9">
        <w:t>,19 -</w:t>
      </w:r>
      <w:r w:rsidRPr="00B721E9">
        <w:t>8140,10= 24067,08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Тогда остаток долга в конце четвертого года будет равен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Z4 = Z3 </w:t>
      </w:r>
      <w:r w:rsidR="00B721E9">
        <w:t>-</w:t>
      </w:r>
      <w:r w:rsidRPr="00B721E9">
        <w:t xml:space="preserve"> B4 = 135668,39</w:t>
      </w:r>
      <w:r w:rsidR="00B721E9" w:rsidRPr="00B721E9">
        <w:t xml:space="preserve"> - </w:t>
      </w:r>
      <w:r w:rsidRPr="00B721E9">
        <w:t>24067,08 = 111601,31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В конце пятого года, </w:t>
      </w:r>
      <w:r w:rsidR="00B721E9" w:rsidRPr="00B721E9">
        <w:t xml:space="preserve">т.е. </w:t>
      </w:r>
      <w:r w:rsidRPr="00B721E9">
        <w:t>при j = 5 выплаты по процентам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D5 = i·Z4 = 0,06·111601,31 =6696,0</w:t>
      </w:r>
      <w:r w:rsidR="00B721E9">
        <w:t>8,</w:t>
      </w:r>
      <w:r w:rsidRPr="00B721E9">
        <w:t>выплаты основного долга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B5 = R </w:t>
      </w:r>
      <w:r w:rsidR="00B721E9">
        <w:t>-</w:t>
      </w:r>
      <w:r w:rsidRPr="00B721E9">
        <w:t xml:space="preserve"> D5 =32207</w:t>
      </w:r>
      <w:r w:rsidR="00B721E9">
        <w:t>,19 -</w:t>
      </w:r>
      <w:r w:rsidRPr="00B721E9">
        <w:t>6696,08= 25511,11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Тогда остаток долга в конце пятого года будет равен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Z5 = Z4 </w:t>
      </w:r>
      <w:r w:rsidR="00B721E9">
        <w:t>-</w:t>
      </w:r>
      <w:r w:rsidRPr="00B721E9">
        <w:t xml:space="preserve"> B5 = 111601,31</w:t>
      </w:r>
      <w:r w:rsidR="00B721E9" w:rsidRPr="00B721E9">
        <w:t xml:space="preserve"> - </w:t>
      </w:r>
      <w:r w:rsidRPr="00B721E9">
        <w:t>25511,11 = 86090,2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В конце шестого года, </w:t>
      </w:r>
      <w:r w:rsidR="00B721E9" w:rsidRPr="00B721E9">
        <w:t xml:space="preserve">т.е. </w:t>
      </w:r>
      <w:r w:rsidRPr="00B721E9">
        <w:t>при j = 6 выплаты по процентам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D6 = i·Z5 = 0,06·86090,2 =5165,4</w:t>
      </w:r>
      <w:r w:rsidR="00B721E9">
        <w:t>1,</w:t>
      </w:r>
      <w:r w:rsidRPr="00B721E9">
        <w:t>выплаты основного долга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B6 = R </w:t>
      </w:r>
      <w:r w:rsidR="00B721E9">
        <w:t>-</w:t>
      </w:r>
      <w:r w:rsidRPr="00B721E9">
        <w:t xml:space="preserve"> D6 =32207</w:t>
      </w:r>
      <w:r w:rsidR="00B721E9">
        <w:t>,19 -</w:t>
      </w:r>
      <w:r w:rsidRPr="00B721E9">
        <w:t>5165,41= 27041,78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Тогда остаток долга в конце шестого года будет равен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Z6 = Z5 </w:t>
      </w:r>
      <w:r w:rsidR="00B721E9">
        <w:t>-</w:t>
      </w:r>
      <w:r w:rsidRPr="00B721E9">
        <w:t xml:space="preserve"> B6 = 86090,2</w:t>
      </w:r>
      <w:r w:rsidR="00B721E9" w:rsidRPr="00B721E9">
        <w:t xml:space="preserve"> - </w:t>
      </w:r>
      <w:r w:rsidRPr="00B721E9">
        <w:t>27041,78= 59048,42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В конце седьмого года, </w:t>
      </w:r>
      <w:r w:rsidR="00B721E9" w:rsidRPr="00B721E9">
        <w:t xml:space="preserve">т.е. </w:t>
      </w:r>
      <w:r w:rsidRPr="00B721E9">
        <w:t>при j = 7 выплаты по процентам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D7 = i·Z6 = 0,06·59048,42=3542,9</w:t>
      </w:r>
      <w:r w:rsidR="00B721E9">
        <w:t>1,</w:t>
      </w:r>
      <w:r w:rsidRPr="00B721E9">
        <w:t>выплаты основного долга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B7 = R </w:t>
      </w:r>
      <w:r w:rsidR="00B721E9">
        <w:t>-</w:t>
      </w:r>
      <w:r w:rsidRPr="00B721E9">
        <w:t xml:space="preserve"> D7 =32207</w:t>
      </w:r>
      <w:r w:rsidR="00B721E9">
        <w:t>,19 -</w:t>
      </w:r>
      <w:r w:rsidRPr="00B721E9">
        <w:t>3542,91= 28664,28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Тогда остаток долга в конце седьмого года будет равен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Z7 = Z6 </w:t>
      </w:r>
      <w:r w:rsidR="00B721E9">
        <w:t>-</w:t>
      </w:r>
      <w:r w:rsidRPr="00B721E9">
        <w:t xml:space="preserve"> B7 = 59048,42</w:t>
      </w:r>
      <w:r w:rsidR="00B721E9" w:rsidRPr="00B721E9">
        <w:t xml:space="preserve"> - </w:t>
      </w:r>
      <w:r w:rsidRPr="00B721E9">
        <w:t>28664,28= 30384,14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В конце восьмого года, </w:t>
      </w:r>
      <w:r w:rsidR="00B721E9" w:rsidRPr="00B721E9">
        <w:t xml:space="preserve">т.е. </w:t>
      </w:r>
      <w:r w:rsidRPr="00B721E9">
        <w:t>при j = 8 выплаты по процентам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D8 = i·Z7 = 0,06·30384,14 =1823,0</w:t>
      </w:r>
      <w:r w:rsidR="00B721E9">
        <w:t>5,</w:t>
      </w:r>
      <w:r w:rsidRPr="00B721E9">
        <w:t>выплаты основного долга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B8 = R </w:t>
      </w:r>
      <w:r w:rsidR="00B721E9">
        <w:t>-</w:t>
      </w:r>
      <w:r w:rsidRPr="00B721E9">
        <w:t xml:space="preserve"> D8 =32207</w:t>
      </w:r>
      <w:r w:rsidR="00B721E9">
        <w:t>,19 -</w:t>
      </w:r>
      <w:r w:rsidRPr="00B721E9">
        <w:t>1823,05= 30384,14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Тогда остаток долга в конце восьмого года будет равен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Z8 = Z7 </w:t>
      </w:r>
      <w:r w:rsidR="00B721E9">
        <w:t>-</w:t>
      </w:r>
      <w:r w:rsidRPr="00B721E9">
        <w:t xml:space="preserve"> B8 = 30384,14</w:t>
      </w:r>
      <w:r w:rsidR="00B721E9" w:rsidRPr="00B721E9">
        <w:t xml:space="preserve"> - </w:t>
      </w:r>
      <w:r w:rsidRPr="00B721E9">
        <w:t>30384,14= 0</w:t>
      </w:r>
      <w:r w:rsidR="00B721E9" w:rsidRPr="00B721E9">
        <w:t xml:space="preserve">. </w:t>
      </w: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Теперь проверим вычисления с помощью функций ПЛТ, ОСПЛТ, ПРПЛТ</w:t>
      </w:r>
    </w:p>
    <w:p w:rsidR="00F6453E" w:rsidRDefault="00F6453E" w:rsidP="00F6453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33"/>
        <w:gridCol w:w="1906"/>
        <w:gridCol w:w="1679"/>
        <w:gridCol w:w="1875"/>
        <w:gridCol w:w="567"/>
      </w:tblGrid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ежегодная выплата R</w:t>
            </w: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проц ставка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-32 207, 19р.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основные Bi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проценты Di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остатки долга Zi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-20 207, 19р.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-12 000,00р.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179 792,81р.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-21 419,62р.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-10 787,57р.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158 373, 19р.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-22 704,80р.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-9 502,39р.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135 668,39р.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-24 067,08р.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-8 140,10р.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111 601,31р.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-25 511,11р.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-6 696,08р.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86 090, 20р.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-27 041,78р.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-5 165,41р.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59 048,42р.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-28 664,28р.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-3 542,91р.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30 384,14р.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-30 384,14р.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-1 823,05р.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0,00р.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453E">
        <w:trPr>
          <w:trHeight w:val="261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53E" w:rsidRDefault="00F6453E" w:rsidP="00676BD4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F6453E" w:rsidRDefault="00F6453E" w:rsidP="00F6453E"/>
    <w:p w:rsidR="00B721E9" w:rsidRPr="00B721E9" w:rsidRDefault="008D17EC" w:rsidP="00F6453E">
      <w:pPr>
        <w:pStyle w:val="2"/>
      </w:pPr>
      <w:r w:rsidRPr="00B721E9">
        <w:t>Задание 3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Проект рассчитан на два года и требует инвестиции в I0 = $ 15 000</w:t>
      </w:r>
      <w:r w:rsidR="00B721E9" w:rsidRPr="00B721E9">
        <w:t xml:space="preserve">. </w:t>
      </w:r>
      <w:r w:rsidRPr="00B721E9">
        <w:t xml:space="preserve">В конце первого года доход составит R1= $ 7 000, а в конце второго года </w:t>
      </w:r>
      <w:r w:rsidR="00B721E9">
        <w:t>-</w:t>
      </w:r>
      <w:r w:rsidRPr="00B721E9">
        <w:t xml:space="preserve"> R2= $ 12 000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Найти при заданной ставке приведения i=10%</w:t>
      </w:r>
      <w:r w:rsidR="00B721E9" w:rsidRPr="00B721E9">
        <w:t xml:space="preserve">: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1</w:t>
      </w:r>
      <w:r w:rsidR="00B721E9" w:rsidRPr="00B721E9">
        <w:t xml:space="preserve">) </w:t>
      </w:r>
      <w:r w:rsidRPr="00B721E9">
        <w:t>чистый приведенный доход</w:t>
      </w:r>
      <w:r w:rsidR="00B721E9" w:rsidRPr="00B721E9">
        <w:t xml:space="preserve"> </w:t>
      </w:r>
      <w:r w:rsidRPr="00B721E9">
        <w:t>NPV</w:t>
      </w:r>
      <w:r w:rsidR="00B721E9" w:rsidRPr="00B721E9">
        <w:t xml:space="preserve">;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2</w:t>
      </w:r>
      <w:r w:rsidR="00B721E9" w:rsidRPr="00B721E9">
        <w:t xml:space="preserve">) </w:t>
      </w:r>
      <w:r w:rsidRPr="00B721E9">
        <w:t>чистый</w:t>
      </w:r>
      <w:r w:rsidR="00B721E9" w:rsidRPr="00B721E9">
        <w:t xml:space="preserve"> </w:t>
      </w:r>
      <w:r w:rsidRPr="00B721E9">
        <w:t>наращенный доход</w:t>
      </w:r>
      <w:r w:rsidR="00B721E9" w:rsidRPr="00B721E9">
        <w:t xml:space="preserve"> </w:t>
      </w:r>
      <w:r w:rsidRPr="00B721E9">
        <w:t>NFV</w:t>
      </w:r>
      <w:r w:rsidR="00B721E9" w:rsidRPr="00B721E9">
        <w:t xml:space="preserve">;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3</w:t>
      </w:r>
      <w:r w:rsidR="00B721E9" w:rsidRPr="00B721E9">
        <w:t xml:space="preserve">) </w:t>
      </w:r>
      <w:r w:rsidRPr="00B721E9">
        <w:t>cрок окупаемости без учета</w:t>
      </w:r>
      <w:r w:rsidR="00B721E9" w:rsidRPr="00B721E9">
        <w:t xml:space="preserve"> </w:t>
      </w:r>
      <w:r w:rsidRPr="00B721E9">
        <w:t>и с учетом времени</w:t>
      </w:r>
      <w:r w:rsidR="00B721E9" w:rsidRPr="00B721E9">
        <w:t xml:space="preserve">;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4</w:t>
      </w:r>
      <w:r w:rsidR="00B721E9" w:rsidRPr="00B721E9">
        <w:t xml:space="preserve">) </w:t>
      </w:r>
      <w:r w:rsidRPr="00B721E9">
        <w:t>внутреннюю ставку дохода</w:t>
      </w:r>
      <w:r w:rsidR="00B721E9" w:rsidRPr="00B721E9">
        <w:t xml:space="preserve">. </w:t>
      </w: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Вычисления по формулам проверить</w:t>
      </w:r>
      <w:r w:rsidR="00B721E9" w:rsidRPr="00B721E9">
        <w:t xml:space="preserve"> </w:t>
      </w:r>
      <w:r w:rsidRPr="00B721E9">
        <w:t>помощью функций ЧПС и ВСД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Решение</w:t>
      </w:r>
      <w:r w:rsidR="00B721E9" w:rsidRPr="00B721E9">
        <w:t xml:space="preserve">. </w:t>
      </w:r>
    </w:p>
    <w:p w:rsidR="008D17EC" w:rsidRPr="00F6453E" w:rsidRDefault="008D17EC" w:rsidP="00F6453E">
      <w:pPr>
        <w:widowControl w:val="0"/>
        <w:autoSpaceDE w:val="0"/>
        <w:autoSpaceDN w:val="0"/>
        <w:adjustRightInd w:val="0"/>
      </w:pPr>
      <w:r w:rsidRPr="00B721E9">
        <w:t>Из формулы при n = 2, i = 10</w:t>
      </w:r>
      <w:r w:rsidR="00B721E9" w:rsidRPr="00B721E9">
        <w:t>%</w:t>
      </w:r>
      <w:r w:rsidRPr="00B721E9">
        <w:t xml:space="preserve"> найдем чистый приведенный доход</w:t>
      </w:r>
      <w:r w:rsidR="00F6453E">
        <w:t xml:space="preserve"> </w:t>
      </w:r>
      <w:r w:rsidRPr="00B721E9">
        <w:rPr>
          <w:lang w:val="en-US"/>
        </w:rPr>
        <w:t>n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  <w:rPr>
          <w:lang w:val="en-US"/>
        </w:rPr>
      </w:pPr>
      <w:r w:rsidRPr="00B721E9">
        <w:rPr>
          <w:lang w:val="en-US"/>
        </w:rPr>
        <w:t>NPV=∑ * Rk / (1+i</w:t>
      </w:r>
      <w:r w:rsidR="00B721E9" w:rsidRPr="00B721E9">
        <w:rPr>
          <w:lang w:val="en-US"/>
        </w:rPr>
        <w:t xml:space="preserve">) </w:t>
      </w:r>
      <w:r w:rsidRPr="00B721E9">
        <w:rPr>
          <w:lang w:val="en-US"/>
        </w:rPr>
        <w:t>k-I0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  <w:rPr>
          <w:lang w:val="en-US"/>
        </w:rPr>
      </w:pPr>
      <w:r w:rsidRPr="00B721E9">
        <w:rPr>
          <w:lang w:val="en-US"/>
        </w:rPr>
        <w:t>k=1</w:t>
      </w:r>
    </w:p>
    <w:p w:rsidR="00B721E9" w:rsidRPr="00B721E9" w:rsidRDefault="008D17EC" w:rsidP="00B721E9">
      <w:pPr>
        <w:widowControl w:val="0"/>
        <w:autoSpaceDE w:val="0"/>
        <w:autoSpaceDN w:val="0"/>
        <w:adjustRightInd w:val="0"/>
        <w:rPr>
          <w:lang w:val="en-US"/>
        </w:rPr>
      </w:pPr>
      <w:r w:rsidRPr="00B721E9">
        <w:rPr>
          <w:lang w:val="en-US"/>
        </w:rPr>
        <w:t>NPV=7000/1,1+12000/1,12-15000=6363,64+9917,36-15000=1281</w:t>
      </w:r>
    </w:p>
    <w:p w:rsidR="00F6453E" w:rsidRPr="00AA7A5E" w:rsidRDefault="008D17EC" w:rsidP="00B721E9">
      <w:pPr>
        <w:widowControl w:val="0"/>
        <w:autoSpaceDE w:val="0"/>
        <w:autoSpaceDN w:val="0"/>
        <w:adjustRightInd w:val="0"/>
        <w:rPr>
          <w:lang w:val="en-US"/>
        </w:rPr>
      </w:pPr>
      <w:r w:rsidRPr="00B721E9">
        <w:t>или</w:t>
      </w:r>
      <w:r w:rsidRPr="00B721E9">
        <w:rPr>
          <w:lang w:val="en-US"/>
        </w:rPr>
        <w:t xml:space="preserve"> NPV=R1*v(10%,1</w:t>
      </w:r>
      <w:r w:rsidR="00B721E9" w:rsidRPr="00B721E9">
        <w:rPr>
          <w:lang w:val="en-US"/>
        </w:rPr>
        <w:t xml:space="preserve">) </w:t>
      </w:r>
      <w:r w:rsidRPr="00B721E9">
        <w:rPr>
          <w:lang w:val="en-US"/>
        </w:rPr>
        <w:t>+R2*v(10%,2</w:t>
      </w:r>
      <w:r w:rsidR="00B721E9" w:rsidRPr="00B721E9">
        <w:rPr>
          <w:lang w:val="en-US"/>
        </w:rPr>
        <w:t xml:space="preserve">) - </w:t>
      </w:r>
      <w:r w:rsidRPr="00B721E9">
        <w:rPr>
          <w:lang w:val="en-US"/>
        </w:rPr>
        <w:t>I0</w:t>
      </w:r>
    </w:p>
    <w:p w:rsidR="008D17EC" w:rsidRPr="00F6453E" w:rsidRDefault="008D17EC" w:rsidP="00B721E9">
      <w:pPr>
        <w:widowControl w:val="0"/>
        <w:autoSpaceDE w:val="0"/>
        <w:autoSpaceDN w:val="0"/>
        <w:adjustRightInd w:val="0"/>
      </w:pPr>
      <w:r w:rsidRPr="00F6453E">
        <w:t>=7000*0,909091+12000*0,826446-15000=6363,64+9917,36-15000=1281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Заметим, что величина $ 6363,64 соответствует современной стоимости $ 7 000, а величина инвестиции $ 9 917,36 соответствует современной стоимости $ 12 000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rPr>
          <w:lang w:val="en-US"/>
        </w:rPr>
        <w:t>NFV</w:t>
      </w:r>
      <w:r w:rsidRPr="00B721E9">
        <w:t xml:space="preserve"> = (1+</w:t>
      </w:r>
      <w:r w:rsidRPr="00B721E9">
        <w:rPr>
          <w:lang w:val="en-US"/>
        </w:rPr>
        <w:t>i</w:t>
      </w:r>
      <w:r w:rsidR="00B721E9" w:rsidRPr="00B721E9">
        <w:t xml:space="preserve">) </w:t>
      </w:r>
      <w:r w:rsidRPr="00B721E9">
        <w:t>2 ·</w:t>
      </w:r>
      <w:r w:rsidRPr="00B721E9">
        <w:rPr>
          <w:lang w:val="en-US"/>
        </w:rPr>
        <w:t>NPV</w:t>
      </w:r>
      <w:r w:rsidRPr="00B721E9">
        <w:t xml:space="preserve"> = 1,12</w:t>
      </w:r>
      <w:r w:rsidR="00B721E9" w:rsidRPr="00B721E9">
        <w:t xml:space="preserve"> </w:t>
      </w:r>
      <w:r w:rsidRPr="00B721E9">
        <w:t>· 1281 = 1550,01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Найдем</w:t>
      </w:r>
      <w:r w:rsidR="00B721E9" w:rsidRPr="00B721E9">
        <w:t xml:space="preserve"> </w:t>
      </w:r>
      <w:r w:rsidRPr="00B721E9">
        <w:t>срок</w:t>
      </w:r>
      <w:r w:rsidR="00B721E9" w:rsidRPr="00B721E9">
        <w:t xml:space="preserve"> </w:t>
      </w:r>
      <w:r w:rsidRPr="00B721E9">
        <w:t>окупаемости</w:t>
      </w:r>
      <w:r w:rsidR="00B721E9" w:rsidRPr="00B721E9">
        <w:t xml:space="preserve"> </w:t>
      </w:r>
      <w:r w:rsidRPr="00B721E9">
        <w:t>без</w:t>
      </w:r>
      <w:r w:rsidR="00B721E9" w:rsidRPr="00B721E9">
        <w:t xml:space="preserve"> </w:t>
      </w:r>
      <w:r w:rsidRPr="00B721E9">
        <w:t>учета</w:t>
      </w:r>
      <w:r w:rsidR="00B721E9" w:rsidRPr="00B721E9">
        <w:t xml:space="preserve"> </w:t>
      </w:r>
      <w:r w:rsidRPr="00B721E9">
        <w:t>времени</w:t>
      </w:r>
      <w:r w:rsidR="00B721E9" w:rsidRPr="00B721E9">
        <w:t xml:space="preserve"> </w:t>
      </w:r>
      <w:r w:rsidRPr="00B721E9">
        <w:t>по</w:t>
      </w:r>
      <w:r w:rsidR="00B721E9" w:rsidRPr="00B721E9">
        <w:t xml:space="preserve"> </w:t>
      </w:r>
      <w:r w:rsidRPr="00B721E9">
        <w:t>формуле</w:t>
      </w:r>
    </w:p>
    <w:p w:rsidR="00AA7A5E" w:rsidRDefault="008D17EC" w:rsidP="00B721E9">
      <w:pPr>
        <w:widowControl w:val="0"/>
        <w:autoSpaceDE w:val="0"/>
        <w:autoSpaceDN w:val="0"/>
        <w:adjustRightInd w:val="0"/>
      </w:pPr>
      <w:r w:rsidRPr="00B721E9">
        <w:rPr>
          <w:lang w:val="en-US"/>
        </w:rPr>
        <w:t>R</w:t>
      </w:r>
      <w:r w:rsidRPr="00B721E9">
        <w:t>1+</w:t>
      </w:r>
      <w:r w:rsidRPr="00B721E9">
        <w:rPr>
          <w:lang w:val="en-US"/>
        </w:rPr>
        <w:t>R</w:t>
      </w:r>
      <w:r w:rsidRPr="00B721E9">
        <w:t>2+…+</w:t>
      </w:r>
      <w:r w:rsidRPr="00B721E9">
        <w:rPr>
          <w:lang w:val="en-US"/>
        </w:rPr>
        <w:t>R</w:t>
      </w:r>
      <w:r w:rsidR="00B721E9" w:rsidRPr="00B721E9">
        <w:t xml:space="preserve"> [</w:t>
      </w:r>
      <w:r w:rsidRPr="00B721E9">
        <w:rPr>
          <w:lang w:val="en-US"/>
        </w:rPr>
        <w:t>nok</w:t>
      </w:r>
      <w:r w:rsidR="00B721E9" w:rsidRPr="00B721E9">
        <w:t xml:space="preserve">] </w:t>
      </w:r>
      <w:r w:rsidRPr="00B721E9">
        <w:t>+</w:t>
      </w:r>
      <w:r w:rsidRPr="00B721E9">
        <w:rPr>
          <w:lang w:val="en-US"/>
        </w:rPr>
        <w:t>R</w:t>
      </w:r>
      <w:r w:rsidR="00B721E9" w:rsidRPr="00B721E9">
        <w:t xml:space="preserve"> [</w:t>
      </w:r>
      <w:r w:rsidRPr="00B721E9">
        <w:rPr>
          <w:lang w:val="en-US"/>
        </w:rPr>
        <w:t>nok</w:t>
      </w:r>
      <w:r w:rsidR="00B721E9" w:rsidRPr="00B721E9">
        <w:t xml:space="preserve">] </w:t>
      </w:r>
      <w:r w:rsidRPr="00B721E9">
        <w:t>+1=</w:t>
      </w:r>
      <w:r w:rsidRPr="00B721E9">
        <w:rPr>
          <w:lang w:val="en-US"/>
        </w:rPr>
        <w:t>I</w:t>
      </w:r>
      <w:r w:rsidRPr="00B721E9">
        <w:t>0</w:t>
      </w:r>
      <w:r w:rsidR="00B721E9" w:rsidRPr="00B721E9">
        <w:t xml:space="preserve">, </w:t>
      </w:r>
    </w:p>
    <w:p w:rsidR="00AA7A5E" w:rsidRDefault="00AA7A5E" w:rsidP="00B721E9">
      <w:pPr>
        <w:widowControl w:val="0"/>
        <w:autoSpaceDE w:val="0"/>
        <w:autoSpaceDN w:val="0"/>
        <w:adjustRightInd w:val="0"/>
      </w:pPr>
    </w:p>
    <w:p w:rsidR="00AA7A5E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что приводит к уравнению </w:t>
      </w:r>
    </w:p>
    <w:p w:rsidR="00AA7A5E" w:rsidRDefault="00AA7A5E" w:rsidP="00B721E9">
      <w:pPr>
        <w:widowControl w:val="0"/>
        <w:autoSpaceDE w:val="0"/>
        <w:autoSpaceDN w:val="0"/>
        <w:adjustRightInd w:val="0"/>
      </w:pPr>
    </w:p>
    <w:p w:rsidR="00AA7A5E" w:rsidRDefault="008D17EC" w:rsidP="00B721E9">
      <w:pPr>
        <w:widowControl w:val="0"/>
        <w:autoSpaceDE w:val="0"/>
        <w:autoSpaceDN w:val="0"/>
        <w:adjustRightInd w:val="0"/>
      </w:pPr>
      <w:r w:rsidRPr="00B721E9">
        <w:t>7000 + 12000</w:t>
      </w:r>
      <w:r w:rsidRPr="00B721E9">
        <w:rPr>
          <w:lang w:val="en-US"/>
        </w:rPr>
        <w:t>x</w:t>
      </w:r>
      <w:r w:rsidRPr="00B721E9">
        <w:t xml:space="preserve"> = 15 000</w:t>
      </w:r>
      <w:r w:rsidR="00B721E9" w:rsidRPr="00B721E9">
        <w:t xml:space="preserve">. </w:t>
      </w:r>
    </w:p>
    <w:p w:rsidR="00AA7A5E" w:rsidRDefault="00AA7A5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Отсюда дробная часть срока окупаемости</w:t>
      </w:r>
    </w:p>
    <w:p w:rsidR="00AA7A5E" w:rsidRDefault="00AA7A5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rPr>
          <w:lang w:val="en-US"/>
        </w:rPr>
        <w:t>x</w:t>
      </w:r>
      <w:r w:rsidRPr="00B721E9">
        <w:t>=7000/12000=0,58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Срок окупаемости равен 1 + </w:t>
      </w:r>
      <w:r w:rsidRPr="00B721E9">
        <w:rPr>
          <w:lang w:val="en-US"/>
        </w:rPr>
        <w:t>x</w:t>
      </w:r>
      <w:r w:rsidRPr="00B721E9">
        <w:t xml:space="preserve"> = 1,58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Срок окупаемости с учетом времени по формуле</w:t>
      </w:r>
      <w:r w:rsidR="00B721E9" w:rsidRPr="00B721E9">
        <w:t xml:space="preserve">: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  <w:rPr>
          <w:lang w:val="en-US"/>
        </w:rPr>
      </w:pPr>
      <w:r w:rsidRPr="00B721E9">
        <w:rPr>
          <w:lang w:val="en-US"/>
        </w:rPr>
        <w:t>v(i,1</w:t>
      </w:r>
      <w:r w:rsidR="00B721E9" w:rsidRPr="00B721E9">
        <w:rPr>
          <w:lang w:val="en-US"/>
        </w:rPr>
        <w:t xml:space="preserve">) </w:t>
      </w:r>
      <w:r w:rsidRPr="00B721E9">
        <w:rPr>
          <w:lang w:val="en-US"/>
        </w:rPr>
        <w:t>R1+v(i,2</w:t>
      </w:r>
      <w:r w:rsidR="00B721E9" w:rsidRPr="00B721E9">
        <w:rPr>
          <w:lang w:val="en-US"/>
        </w:rPr>
        <w:t xml:space="preserve">) </w:t>
      </w:r>
      <w:r w:rsidRPr="00B721E9">
        <w:rPr>
          <w:lang w:val="en-US"/>
        </w:rPr>
        <w:t>R2+…+v(i,</w:t>
      </w:r>
      <w:r w:rsidR="00B721E9" w:rsidRPr="00B721E9">
        <w:rPr>
          <w:lang w:val="en-US"/>
        </w:rPr>
        <w:t xml:space="preserve"> [</w:t>
      </w:r>
      <w:r w:rsidRPr="00B721E9">
        <w:rPr>
          <w:lang w:val="en-US"/>
        </w:rPr>
        <w:t>nok</w:t>
      </w:r>
      <w:r w:rsidR="00B721E9" w:rsidRPr="00B721E9">
        <w:rPr>
          <w:lang w:val="en-US"/>
        </w:rPr>
        <w:t xml:space="preserve">]) </w:t>
      </w:r>
      <w:r w:rsidRPr="00B721E9">
        <w:rPr>
          <w:lang w:val="en-US"/>
        </w:rPr>
        <w:t>R</w:t>
      </w:r>
      <w:r w:rsidR="00B721E9" w:rsidRPr="00B721E9">
        <w:rPr>
          <w:lang w:val="en-US"/>
        </w:rPr>
        <w:t xml:space="preserve"> [</w:t>
      </w:r>
      <w:r w:rsidRPr="00B721E9">
        <w:rPr>
          <w:lang w:val="en-US"/>
        </w:rPr>
        <w:t>nok</w:t>
      </w:r>
      <w:r w:rsidR="00B721E9" w:rsidRPr="00B721E9">
        <w:rPr>
          <w:lang w:val="en-US"/>
        </w:rPr>
        <w:t xml:space="preserve">] </w:t>
      </w:r>
      <w:r w:rsidRPr="00B721E9">
        <w:rPr>
          <w:lang w:val="en-US"/>
        </w:rPr>
        <w:t>+xv(i,</w:t>
      </w:r>
      <w:r w:rsidR="00B721E9" w:rsidRPr="00B721E9">
        <w:rPr>
          <w:lang w:val="en-US"/>
        </w:rPr>
        <w:t xml:space="preserve"> [</w:t>
      </w:r>
      <w:r w:rsidRPr="00B721E9">
        <w:rPr>
          <w:lang w:val="en-US"/>
        </w:rPr>
        <w:t>nok</w:t>
      </w:r>
      <w:r w:rsidR="00B721E9" w:rsidRPr="00B721E9">
        <w:rPr>
          <w:lang w:val="en-US"/>
        </w:rPr>
        <w:t xml:space="preserve">] </w:t>
      </w:r>
      <w:r w:rsidRPr="00B721E9">
        <w:rPr>
          <w:lang w:val="en-US"/>
        </w:rPr>
        <w:t>+1</w:t>
      </w:r>
      <w:r w:rsidR="00B721E9" w:rsidRPr="00B721E9">
        <w:rPr>
          <w:lang w:val="en-US"/>
        </w:rPr>
        <w:t xml:space="preserve">) </w:t>
      </w:r>
      <w:r w:rsidRPr="00B721E9">
        <w:rPr>
          <w:lang w:val="en-US"/>
        </w:rPr>
        <w:t>R</w:t>
      </w:r>
      <w:r w:rsidR="00B721E9" w:rsidRPr="00B721E9">
        <w:rPr>
          <w:lang w:val="en-US"/>
        </w:rPr>
        <w:t xml:space="preserve"> [</w:t>
      </w:r>
      <w:r w:rsidRPr="00B721E9">
        <w:rPr>
          <w:lang w:val="en-US"/>
        </w:rPr>
        <w:t>nok</w:t>
      </w:r>
      <w:r w:rsidR="00B721E9" w:rsidRPr="00B721E9">
        <w:rPr>
          <w:lang w:val="en-US"/>
        </w:rPr>
        <w:t xml:space="preserve">] </w:t>
      </w:r>
      <w:r w:rsidRPr="00B721E9">
        <w:rPr>
          <w:lang w:val="en-US"/>
        </w:rPr>
        <w:t>+1=I0</w:t>
      </w:r>
    </w:p>
    <w:p w:rsidR="00F6453E" w:rsidRPr="00AA7A5E" w:rsidRDefault="00F6453E" w:rsidP="00B721E9">
      <w:pPr>
        <w:widowControl w:val="0"/>
        <w:autoSpaceDE w:val="0"/>
        <w:autoSpaceDN w:val="0"/>
        <w:adjustRightInd w:val="0"/>
        <w:rPr>
          <w:lang w:val="en-US"/>
        </w:rPr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приводит к уравнению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7000/1,1+12000/1,12</w:t>
      </w:r>
      <w:r w:rsidRPr="00B721E9">
        <w:rPr>
          <w:lang w:val="en-US"/>
        </w:rPr>
        <w:t>x</w:t>
      </w:r>
      <w:r w:rsidRPr="00B721E9">
        <w:t>=15000</w:t>
      </w:r>
      <w:r w:rsidR="00B721E9" w:rsidRPr="00B721E9">
        <w:t xml:space="preserve">; </w:t>
      </w:r>
      <w:r w:rsidRPr="00B721E9">
        <w:t>7000*</w:t>
      </w:r>
      <w:r w:rsidRPr="00B721E9">
        <w:rPr>
          <w:lang w:val="en-US"/>
        </w:rPr>
        <w:t>v</w:t>
      </w:r>
      <w:r w:rsidRPr="00B721E9">
        <w:t>(10%,1</w:t>
      </w:r>
      <w:r w:rsidR="00B721E9" w:rsidRPr="00B721E9">
        <w:t xml:space="preserve">) </w:t>
      </w:r>
      <w:r w:rsidRPr="00B721E9">
        <w:t>+12000*</w:t>
      </w:r>
      <w:r w:rsidRPr="00B721E9">
        <w:rPr>
          <w:lang w:val="en-US"/>
        </w:rPr>
        <w:t>v</w:t>
      </w:r>
      <w:r w:rsidRPr="00B721E9">
        <w:t>(10%,2</w:t>
      </w:r>
      <w:r w:rsidR="00B721E9" w:rsidRPr="00B721E9">
        <w:t xml:space="preserve">) </w:t>
      </w:r>
      <w:r w:rsidRPr="00B721E9">
        <w:rPr>
          <w:lang w:val="en-US"/>
        </w:rPr>
        <w:t>x</w:t>
      </w:r>
      <w:r w:rsidRPr="00B721E9">
        <w:t>=15000</w:t>
      </w:r>
      <w:r w:rsidR="00B721E9" w:rsidRPr="00B721E9">
        <w:t xml:space="preserve">;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6363,64+9917,36</w:t>
      </w:r>
      <w:r w:rsidRPr="00B721E9">
        <w:rPr>
          <w:lang w:val="en-US"/>
        </w:rPr>
        <w:t>x</w:t>
      </w:r>
      <w:r w:rsidRPr="00B721E9">
        <w:t>=15000</w:t>
      </w:r>
      <w:r w:rsidR="00B721E9" w:rsidRPr="00B721E9">
        <w:t xml:space="preserve">; </w:t>
      </w:r>
      <w:r w:rsidRPr="00B721E9">
        <w:rPr>
          <w:lang w:val="en-US"/>
        </w:rPr>
        <w:t>x</w:t>
      </w:r>
      <w:r w:rsidRPr="00B721E9">
        <w:t>=(15000-6363,64</w:t>
      </w:r>
      <w:r w:rsidR="00B721E9" w:rsidRPr="00B721E9">
        <w:t xml:space="preserve">) </w:t>
      </w:r>
      <w:r w:rsidRPr="00B721E9">
        <w:t>/9917,36=0,87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Срок окупаемости с учетом времени поступления доходов равен 1,87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Внутреннюю</w:t>
      </w:r>
      <w:r w:rsidR="00B721E9" w:rsidRPr="00B721E9">
        <w:t xml:space="preserve"> </w:t>
      </w:r>
      <w:r w:rsidRPr="00B721E9">
        <w:t>ставку</w:t>
      </w:r>
      <w:r w:rsidR="00B721E9" w:rsidRPr="00B721E9">
        <w:t xml:space="preserve"> </w:t>
      </w:r>
      <w:r w:rsidRPr="00B721E9">
        <w:t>дохода</w:t>
      </w:r>
      <w:r w:rsidR="00B721E9" w:rsidRPr="00B721E9">
        <w:t xml:space="preserve"> </w:t>
      </w:r>
      <w:r w:rsidRPr="00B721E9">
        <w:t>по</w:t>
      </w:r>
      <w:r w:rsidR="00B721E9" w:rsidRPr="00B721E9">
        <w:t xml:space="preserve"> </w:t>
      </w:r>
      <w:r w:rsidRPr="00B721E9">
        <w:t>определению</w:t>
      </w:r>
      <w:r w:rsidR="00B721E9" w:rsidRPr="00B721E9">
        <w:t xml:space="preserve"> </w:t>
      </w:r>
      <w:r w:rsidRPr="00B721E9">
        <w:t>находим</w:t>
      </w:r>
      <w:r w:rsidR="00B721E9" w:rsidRPr="00B721E9">
        <w:t xml:space="preserve"> </w:t>
      </w:r>
      <w:r w:rsidRPr="00B721E9">
        <w:t>из</w:t>
      </w:r>
      <w:r w:rsidR="00B721E9" w:rsidRPr="00B721E9">
        <w:t xml:space="preserve"> </w:t>
      </w:r>
      <w:r w:rsidRPr="00B721E9">
        <w:t xml:space="preserve">решения уравнения относительно </w:t>
      </w:r>
      <w:r w:rsidRPr="00B721E9">
        <w:rPr>
          <w:lang w:val="en-US"/>
        </w:rPr>
        <w:t>i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7000/(1+</w:t>
      </w:r>
      <w:r w:rsidRPr="00B721E9">
        <w:rPr>
          <w:lang w:val="en-US"/>
        </w:rPr>
        <w:t>i</w:t>
      </w:r>
      <w:r w:rsidR="00B721E9" w:rsidRPr="00B721E9">
        <w:t xml:space="preserve">) </w:t>
      </w:r>
      <w:r w:rsidRPr="00B721E9">
        <w:t>+12000/(1+</w:t>
      </w:r>
      <w:r w:rsidRPr="00B721E9">
        <w:rPr>
          <w:lang w:val="en-US"/>
        </w:rPr>
        <w:t>i</w:t>
      </w:r>
      <w:r w:rsidR="00B721E9" w:rsidRPr="00B721E9">
        <w:t xml:space="preserve">) </w:t>
      </w:r>
      <w:r w:rsidRPr="00B721E9">
        <w:t>2=15000 или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15000х2-7000х-12000=0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где x = 1 + i</w:t>
      </w:r>
      <w:r w:rsidR="00B721E9" w:rsidRPr="00B721E9">
        <w:t xml:space="preserve">. </w:t>
      </w:r>
      <w:r w:rsidRPr="00B721E9">
        <w:t>Сокращая на 1000, получим квадратное уравнение</w:t>
      </w:r>
      <w:r w:rsidR="00B721E9" w:rsidRPr="00B721E9">
        <w:t xml:space="preserve">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15x2</w:t>
      </w:r>
      <w:r w:rsidR="00B721E9" w:rsidRPr="00B721E9">
        <w:t xml:space="preserve"> - </w:t>
      </w:r>
      <w:r w:rsidRPr="00B721E9">
        <w:t xml:space="preserve">7x </w:t>
      </w:r>
      <w:r w:rsidR="00B721E9">
        <w:t>-</w:t>
      </w:r>
      <w:r w:rsidRPr="00B721E9">
        <w:t xml:space="preserve"> 12 = 0</w:t>
      </w:r>
      <w:r w:rsidR="00B721E9" w:rsidRPr="00B721E9">
        <w:t xml:space="preserve">. </w:t>
      </w:r>
    </w:p>
    <w:p w:rsidR="00B721E9" w:rsidRDefault="008D17EC" w:rsidP="00B721E9">
      <w:pPr>
        <w:widowControl w:val="0"/>
        <w:autoSpaceDE w:val="0"/>
        <w:autoSpaceDN w:val="0"/>
        <w:adjustRightInd w:val="0"/>
      </w:pPr>
      <w:r w:rsidRPr="00B721E9">
        <w:t>Положительный корень этого уравнения x1= 1,1577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 xml:space="preserve">Отсюда находим, что внутренняя ставка дохода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IRR = x1</w:t>
      </w:r>
      <w:r w:rsidR="00B721E9">
        <w:t>-</w:t>
      </w:r>
      <w:r w:rsidRPr="00B721E9">
        <w:t xml:space="preserve"> 1 = 1,1577 </w:t>
      </w:r>
      <w:r w:rsidR="00B721E9">
        <w:t>-</w:t>
      </w:r>
      <w:r w:rsidRPr="00B721E9">
        <w:t xml:space="preserve"> 1 =0,1577</w:t>
      </w:r>
      <w:r w:rsidR="00B721E9" w:rsidRPr="00B721E9">
        <w:t xml:space="preserve">. 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Вычисления по формулам проверим в Excel</w:t>
      </w:r>
      <w:r w:rsidR="00B721E9" w:rsidRPr="00B721E9">
        <w:t xml:space="preserve"> </w:t>
      </w:r>
      <w:r w:rsidRPr="00B721E9">
        <w:t>с</w:t>
      </w:r>
      <w:r w:rsidR="00B721E9" w:rsidRPr="00B721E9">
        <w:t xml:space="preserve"> </w:t>
      </w:r>
      <w:r w:rsidRPr="00B721E9">
        <w:t>помощью функций ЧПС и ВСД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</w:p>
    <w:tbl>
      <w:tblPr>
        <w:tblW w:w="8360" w:type="dxa"/>
        <w:jc w:val="center"/>
        <w:tblLook w:val="0000" w:firstRow="0" w:lastRow="0" w:firstColumn="0" w:lastColumn="0" w:noHBand="0" w:noVBand="0"/>
      </w:tblPr>
      <w:tblGrid>
        <w:gridCol w:w="2660"/>
        <w:gridCol w:w="1900"/>
        <w:gridCol w:w="1420"/>
        <w:gridCol w:w="1420"/>
        <w:gridCol w:w="960"/>
      </w:tblGrid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Исходные данные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ставка приведения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инвестиции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 xml:space="preserve">в конце 1 года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 xml:space="preserve">в конце 2 года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10%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-15 000,00р</w:t>
            </w:r>
            <w:r w:rsidR="00B721E9" w:rsidRPr="00B721E9"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Решение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приведенные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16 280,99р</w:t>
            </w:r>
            <w:r w:rsidR="00B721E9" w:rsidRPr="00B721E9"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чистый приведенный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1 280,99р</w:t>
            </w:r>
            <w:r w:rsidR="00B721E9" w:rsidRPr="00B721E9"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внутренняя ставка дохода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  <w:tr w:rsidR="008D17EC" w:rsidRPr="00B721E9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EC" w:rsidRPr="00B721E9" w:rsidRDefault="008D17EC" w:rsidP="00F6453E">
            <w:pPr>
              <w:pStyle w:val="af8"/>
            </w:pPr>
            <w:r w:rsidRPr="00B721E9">
              <w:t> </w:t>
            </w:r>
          </w:p>
        </w:tc>
      </w:tr>
    </w:tbl>
    <w:p w:rsidR="00B721E9" w:rsidRDefault="00B721E9" w:rsidP="00B721E9">
      <w:pPr>
        <w:widowControl w:val="0"/>
        <w:autoSpaceDE w:val="0"/>
        <w:autoSpaceDN w:val="0"/>
        <w:adjustRightInd w:val="0"/>
        <w:rPr>
          <w:color w:val="000000"/>
        </w:rPr>
      </w:pPr>
    </w:p>
    <w:p w:rsidR="00B721E9" w:rsidRPr="00B721E9" w:rsidRDefault="008D17EC" w:rsidP="00F6453E">
      <w:pPr>
        <w:pStyle w:val="2"/>
      </w:pPr>
      <w:r w:rsidRPr="00B721E9">
        <w:t>Задание 4</w: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На финансовом рынке может сложиться одна из четырех ситуаций A1, A2, A3, A4</w:t>
      </w:r>
      <w:r w:rsidR="00B721E9" w:rsidRPr="00B721E9">
        <w:t xml:space="preserve">. </w:t>
      </w: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В условиях полной неопределенности инвестор выбирает из четырех финансовых операций F1, F2, F3, F4</w:t>
      </w:r>
      <w:r w:rsidR="00B721E9" w:rsidRPr="00B721E9">
        <w:t xml:space="preserve">. </w:t>
      </w:r>
      <w:r w:rsidRPr="00B721E9">
        <w:t>Доходы инвестора определяются матрицей</w:t>
      </w:r>
      <w:r w:rsidR="00B721E9" w:rsidRPr="00B721E9">
        <w:t xml:space="preserve"> </w:t>
      </w:r>
    </w:p>
    <w:p w:rsidR="00AA7A5E" w:rsidRDefault="00AA7A5E" w:rsidP="00B721E9">
      <w:pPr>
        <w:widowControl w:val="0"/>
        <w:autoSpaceDE w:val="0"/>
        <w:autoSpaceDN w:val="0"/>
        <w:adjustRightInd w:val="0"/>
      </w:pPr>
    </w:p>
    <w:p w:rsidR="008D17EC" w:rsidRPr="00B721E9" w:rsidRDefault="00500A1A" w:rsidP="00B721E9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2pt">
            <v:imagedata r:id="rId7" o:title=""/>
          </v:shape>
        </w:pict>
      </w:r>
      <w:r w:rsidR="00B721E9" w:rsidRPr="00B721E9">
        <w:t xml:space="preserve"> </w:t>
      </w:r>
    </w:p>
    <w:p w:rsidR="00B721E9" w:rsidRPr="00B721E9" w:rsidRDefault="00500A1A" w:rsidP="00B721E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noProof/>
        </w:rPr>
        <w:pict>
          <v:shape id="_x0000_s1026" type="#_x0000_t75" style="position:absolute;left:0;text-align:left;margin-left:189pt;margin-top:15.9pt;width:86.25pt;height:68.25pt;z-index:251657728">
            <v:imagedata r:id="rId8" o:title=""/>
            <w10:wrap type="square" side="left"/>
          </v:shape>
        </w:pict>
      </w:r>
      <w:r>
        <w:rPr>
          <w:lang w:val="en-US"/>
        </w:rPr>
        <w:pict>
          <v:shape id="_x0000_i1026" type="#_x0000_t75" style="width:38.25pt;height:62.25pt">
            <v:imagedata r:id="rId9" o:title=""/>
          </v:shape>
        </w:pict>
      </w:r>
    </w:p>
    <w:p w:rsidR="00F6453E" w:rsidRDefault="00F6453E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Определить оптимальный выбор финансовой операции по критериям Вальда и Сэвиджа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1</w:t>
      </w:r>
      <w:r w:rsidR="00B721E9" w:rsidRPr="00B721E9">
        <w:t xml:space="preserve">. </w:t>
      </w:r>
      <w:r w:rsidRPr="00B721E9">
        <w:t>Оптимальный</w:t>
      </w:r>
      <w:r w:rsidR="00B721E9" w:rsidRPr="00B721E9">
        <w:t xml:space="preserve"> </w:t>
      </w:r>
      <w:r w:rsidRPr="00B721E9">
        <w:t>выбор</w:t>
      </w:r>
      <w:r w:rsidR="00B721E9" w:rsidRPr="00B721E9">
        <w:t xml:space="preserve"> </w:t>
      </w:r>
      <w:r w:rsidRPr="00B721E9">
        <w:t>финансовой</w:t>
      </w:r>
      <w:r w:rsidR="00B721E9" w:rsidRPr="00B721E9">
        <w:t xml:space="preserve"> </w:t>
      </w:r>
      <w:r w:rsidRPr="00B721E9">
        <w:t>операции</w:t>
      </w:r>
      <w:r w:rsidR="00B721E9" w:rsidRPr="00B721E9">
        <w:t xml:space="preserve"> </w:t>
      </w:r>
      <w:r w:rsidRPr="00B721E9">
        <w:t>по</w:t>
      </w:r>
      <w:r w:rsidR="00B721E9" w:rsidRPr="00B721E9">
        <w:t xml:space="preserve"> </w:t>
      </w:r>
      <w:r w:rsidRPr="00B721E9">
        <w:t>критерию</w:t>
      </w:r>
      <w:r w:rsidR="00B721E9" w:rsidRPr="00B721E9">
        <w:t xml:space="preserve"> </w:t>
      </w:r>
      <w:r w:rsidRPr="00B721E9">
        <w:t>Вальда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Найдем</w:t>
      </w:r>
      <w:r w:rsidR="00B721E9" w:rsidRPr="00B721E9">
        <w:t xml:space="preserve"> </w:t>
      </w:r>
      <w:r w:rsidRPr="00B721E9">
        <w:t>наихудший</w:t>
      </w:r>
      <w:r w:rsidR="00B721E9" w:rsidRPr="00B721E9">
        <w:t xml:space="preserve"> </w:t>
      </w:r>
      <w:r w:rsidRPr="00B721E9">
        <w:t>исход</w:t>
      </w:r>
      <w:r w:rsidR="00B721E9" w:rsidRPr="00B721E9">
        <w:t xml:space="preserve"> </w:t>
      </w:r>
      <w:r w:rsidRPr="00B721E9">
        <w:t>каждой</w:t>
      </w:r>
      <w:r w:rsidR="00B721E9" w:rsidRPr="00B721E9">
        <w:t xml:space="preserve"> </w:t>
      </w:r>
      <w:r w:rsidRPr="00B721E9">
        <w:t>финансовой</w:t>
      </w:r>
      <w:r w:rsidR="00B721E9" w:rsidRPr="00B721E9">
        <w:t xml:space="preserve"> </w:t>
      </w:r>
      <w:r w:rsidRPr="00B721E9">
        <w:t>операции</w:t>
      </w:r>
      <w:r w:rsidR="00B721E9" w:rsidRPr="00B721E9">
        <w:t xml:space="preserve">, т.е. </w:t>
      </w:r>
      <w:r w:rsidRPr="00B721E9">
        <w:t>определим наименьшее число в каждой строке матрицы доходов</w:t>
      </w:r>
      <w:r w:rsidR="00B721E9" w:rsidRPr="00B721E9">
        <w:t xml:space="preserve">: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a1= 14, a2= 8, a3= 11, a4= 12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Согласно</w:t>
      </w:r>
      <w:r w:rsidR="00B721E9" w:rsidRPr="00B721E9">
        <w:t xml:space="preserve"> </w:t>
      </w:r>
      <w:r w:rsidRPr="00B721E9">
        <w:t>правилу</w:t>
      </w:r>
      <w:r w:rsidR="00B721E9" w:rsidRPr="00B721E9">
        <w:t xml:space="preserve"> </w:t>
      </w:r>
      <w:r w:rsidRPr="00B721E9">
        <w:t>Вальда</w:t>
      </w:r>
      <w:r w:rsidR="00B721E9" w:rsidRPr="00B721E9">
        <w:t xml:space="preserve">, </w:t>
      </w:r>
      <w:r w:rsidRPr="00B721E9">
        <w:t>наибольшее</w:t>
      </w:r>
      <w:r w:rsidR="00B721E9" w:rsidRPr="00B721E9">
        <w:t xml:space="preserve"> </w:t>
      </w:r>
      <w:r w:rsidRPr="00B721E9">
        <w:t>среди</w:t>
      </w:r>
      <w:r w:rsidR="00B721E9" w:rsidRPr="00B721E9">
        <w:t xml:space="preserve"> </w:t>
      </w:r>
      <w:r w:rsidRPr="00B721E9">
        <w:t>найденных</w:t>
      </w:r>
      <w:r w:rsidR="00B721E9" w:rsidRPr="00B721E9">
        <w:t xml:space="preserve"> </w:t>
      </w:r>
      <w:r w:rsidRPr="00B721E9">
        <w:t>чисел</w:t>
      </w:r>
      <w:r w:rsidR="00B721E9" w:rsidRPr="00B721E9">
        <w:t xml:space="preserve"> </w:t>
      </w:r>
      <w:r w:rsidRPr="00B721E9">
        <w:t>определяет оптимальный</w:t>
      </w:r>
      <w:r w:rsidR="00B721E9" w:rsidRPr="00B721E9">
        <w:t xml:space="preserve"> </w:t>
      </w:r>
      <w:r w:rsidRPr="00B721E9">
        <w:t>доход</w:t>
      </w:r>
      <w:r w:rsidR="00B721E9" w:rsidRPr="00B721E9">
        <w:t xml:space="preserve">. </w:t>
      </w:r>
      <w:r w:rsidRPr="00B721E9">
        <w:t>Следовательно</w:t>
      </w:r>
      <w:r w:rsidR="00B721E9" w:rsidRPr="00B721E9">
        <w:t xml:space="preserve">, </w:t>
      </w:r>
      <w:r w:rsidRPr="00B721E9">
        <w:t>оптимальный</w:t>
      </w:r>
      <w:r w:rsidR="00B721E9" w:rsidRPr="00B721E9">
        <w:t xml:space="preserve"> </w:t>
      </w:r>
      <w:r w:rsidRPr="00B721E9">
        <w:t>доход</w:t>
      </w:r>
      <w:r w:rsidR="00B721E9" w:rsidRPr="00B721E9">
        <w:t xml:space="preserve"> </w:t>
      </w:r>
      <w:r w:rsidRPr="00B721E9">
        <w:t>равен 14</w:t>
      </w:r>
      <w:r w:rsidR="00B721E9" w:rsidRPr="00B721E9">
        <w:t xml:space="preserve">, </w:t>
      </w:r>
      <w:r w:rsidRPr="00B721E9">
        <w:t>и</w:t>
      </w:r>
      <w:r w:rsidR="00B721E9" w:rsidRPr="00B721E9">
        <w:t xml:space="preserve"> </w:t>
      </w:r>
      <w:r w:rsidRPr="00B721E9">
        <w:t xml:space="preserve">он гарантируется выбором финансовой операции </w:t>
      </w:r>
      <w:r w:rsidRPr="00B721E9">
        <w:rPr>
          <w:lang w:val="en-US"/>
        </w:rPr>
        <w:t>F</w:t>
      </w:r>
      <w:r w:rsidRPr="00B721E9">
        <w:t>1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2</w:t>
      </w:r>
      <w:r w:rsidR="00B721E9" w:rsidRPr="00B721E9">
        <w:t xml:space="preserve">. </w:t>
      </w:r>
      <w:r w:rsidRPr="00B721E9">
        <w:t>Оптимальный</w:t>
      </w:r>
      <w:r w:rsidR="00B721E9" w:rsidRPr="00B721E9">
        <w:t xml:space="preserve"> </w:t>
      </w:r>
      <w:r w:rsidRPr="00B721E9">
        <w:t>выбор</w:t>
      </w:r>
      <w:r w:rsidR="00B721E9" w:rsidRPr="00B721E9">
        <w:t xml:space="preserve"> </w:t>
      </w:r>
      <w:r w:rsidRPr="00B721E9">
        <w:t>финансовой</w:t>
      </w:r>
      <w:r w:rsidR="00B721E9" w:rsidRPr="00B721E9">
        <w:t xml:space="preserve"> </w:t>
      </w:r>
      <w:r w:rsidRPr="00B721E9">
        <w:t>операции</w:t>
      </w:r>
      <w:r w:rsidR="00B721E9" w:rsidRPr="00B721E9">
        <w:t xml:space="preserve"> </w:t>
      </w:r>
      <w:r w:rsidRPr="00B721E9">
        <w:t>по</w:t>
      </w:r>
      <w:r w:rsidR="00B721E9" w:rsidRPr="00B721E9">
        <w:t xml:space="preserve"> </w:t>
      </w:r>
      <w:r w:rsidRPr="00B721E9">
        <w:t>критерию</w:t>
      </w:r>
      <w:r w:rsidR="00B721E9" w:rsidRPr="00B721E9">
        <w:t xml:space="preserve"> </w:t>
      </w:r>
      <w:r w:rsidRPr="00B721E9">
        <w:t>Сэвиджа</w:t>
      </w:r>
      <w:r w:rsidR="00B721E9" w:rsidRPr="00B721E9">
        <w:t xml:space="preserve">.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Сначала</w:t>
      </w:r>
      <w:r w:rsidR="00B721E9" w:rsidRPr="00B721E9">
        <w:t xml:space="preserve"> </w:t>
      </w:r>
      <w:r w:rsidRPr="00B721E9">
        <w:t>получим</w:t>
      </w:r>
      <w:r w:rsidR="00B721E9" w:rsidRPr="00B721E9">
        <w:t xml:space="preserve"> </w:t>
      </w:r>
      <w:r w:rsidRPr="00B721E9">
        <w:t>из</w:t>
      </w:r>
      <w:r w:rsidR="00B721E9" w:rsidRPr="00B721E9">
        <w:t xml:space="preserve"> </w:t>
      </w:r>
      <w:r w:rsidRPr="00B721E9">
        <w:t>матрицы</w:t>
      </w:r>
      <w:r w:rsidR="00B721E9" w:rsidRPr="00B721E9">
        <w:t xml:space="preserve"> </w:t>
      </w:r>
      <w:r w:rsidRPr="00B721E9">
        <w:t>доходов</w:t>
      </w:r>
      <w:r w:rsidR="00B721E9" w:rsidRPr="00B721E9">
        <w:t xml:space="preserve"> </w:t>
      </w:r>
      <w:r w:rsidRPr="00B721E9">
        <w:t>матрицу</w:t>
      </w:r>
      <w:r w:rsidR="00B721E9" w:rsidRPr="00B721E9">
        <w:t xml:space="preserve"> </w:t>
      </w:r>
      <w:r w:rsidRPr="00B721E9">
        <w:t>рисков</w:t>
      </w:r>
      <w:r w:rsidR="00B721E9" w:rsidRPr="00B721E9">
        <w:t xml:space="preserve">. </w:t>
      </w:r>
      <w:r w:rsidRPr="00B721E9">
        <w:t>Для</w:t>
      </w:r>
      <w:r w:rsidR="00B721E9" w:rsidRPr="00B721E9">
        <w:t xml:space="preserve"> </w:t>
      </w:r>
      <w:r w:rsidRPr="00B721E9">
        <w:t>этого</w:t>
      </w:r>
      <w:r w:rsidR="00B721E9" w:rsidRPr="00B721E9">
        <w:t xml:space="preserve"> </w:t>
      </w:r>
      <w:r w:rsidRPr="00B721E9">
        <w:t>в</w:t>
      </w:r>
      <w:r w:rsidR="00B721E9" w:rsidRPr="00B721E9">
        <w:t xml:space="preserve"> </w:t>
      </w:r>
      <w:r w:rsidRPr="00B721E9">
        <w:t xml:space="preserve">каждом столбце матрицы доходов найдем наибольшее число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rPr>
          <w:lang w:val="en-US"/>
        </w:rPr>
        <w:t>b</w:t>
      </w:r>
      <w:r w:rsidRPr="00B721E9">
        <w:t xml:space="preserve">1=17, </w:t>
      </w:r>
      <w:r w:rsidRPr="00B721E9">
        <w:rPr>
          <w:lang w:val="en-US"/>
        </w:rPr>
        <w:t>b</w:t>
      </w:r>
      <w:r w:rsidRPr="00B721E9">
        <w:t xml:space="preserve">2=18, </w:t>
      </w:r>
      <w:r w:rsidRPr="00B721E9">
        <w:rPr>
          <w:lang w:val="en-US"/>
        </w:rPr>
        <w:t>b</w:t>
      </w:r>
      <w:r w:rsidRPr="00B721E9">
        <w:t xml:space="preserve">3=18, </w:t>
      </w:r>
      <w:r w:rsidRPr="00B721E9">
        <w:rPr>
          <w:lang w:val="en-US"/>
        </w:rPr>
        <w:t>b</w:t>
      </w:r>
      <w:r w:rsidRPr="00B721E9">
        <w:t>4=17</w:t>
      </w:r>
      <w:r w:rsidR="00B721E9" w:rsidRPr="00B721E9">
        <w:t xml:space="preserve">. </w:t>
      </w: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Вычитая из наибольшего значения столбца все его элементы, получаем столбец матрицы рисков</w:t>
      </w:r>
      <w:r w:rsidR="00B721E9" w:rsidRPr="00B721E9">
        <w:t xml:space="preserve">. </w:t>
      </w:r>
      <w:r w:rsidRPr="00B721E9">
        <w:t>Следовательно, матрица рисков имеет вид</w:t>
      </w:r>
    </w:p>
    <w:p w:rsidR="00E033D6" w:rsidRDefault="00E033D6" w:rsidP="00B721E9">
      <w:pPr>
        <w:widowControl w:val="0"/>
        <w:autoSpaceDE w:val="0"/>
        <w:autoSpaceDN w:val="0"/>
        <w:adjustRightInd w:val="0"/>
      </w:pPr>
    </w:p>
    <w:p w:rsidR="00B721E9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rPr>
          <w:lang w:val="en-US"/>
        </w:rPr>
        <w:t>Q</w:t>
      </w:r>
      <w:r w:rsidRPr="00B721E9">
        <w:t>=</w:t>
      </w:r>
      <w:r w:rsidR="00CF634A" w:rsidRPr="00B721E9">
        <w:object w:dxaOrig="2160" w:dyaOrig="1760">
          <v:shape id="_x0000_i1027" type="#_x0000_t75" style="width:108pt;height:87.75pt" o:ole="">
            <v:imagedata r:id="rId10" o:title=""/>
          </v:shape>
          <o:OLEObject Type="Embed" ProgID="Equation.3" ShapeID="_x0000_i1027" DrawAspect="Content" ObjectID="_1461833596" r:id="rId11"/>
        </w:object>
      </w:r>
    </w:p>
    <w:p w:rsidR="00E033D6" w:rsidRDefault="00E033D6" w:rsidP="00B721E9">
      <w:pPr>
        <w:widowControl w:val="0"/>
        <w:autoSpaceDE w:val="0"/>
        <w:autoSpaceDN w:val="0"/>
        <w:adjustRightInd w:val="0"/>
      </w:pP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t>Найдем</w:t>
      </w:r>
      <w:r w:rsidR="00B721E9" w:rsidRPr="00B721E9">
        <w:t xml:space="preserve"> </w:t>
      </w:r>
      <w:r w:rsidRPr="00B721E9">
        <w:t>наихудший</w:t>
      </w:r>
      <w:r w:rsidR="00B721E9" w:rsidRPr="00B721E9">
        <w:t xml:space="preserve"> </w:t>
      </w:r>
      <w:r w:rsidRPr="00B721E9">
        <w:t>исход</w:t>
      </w:r>
      <w:r w:rsidR="00B721E9" w:rsidRPr="00B721E9">
        <w:t xml:space="preserve"> </w:t>
      </w:r>
      <w:r w:rsidRPr="00B721E9">
        <w:t>каждой</w:t>
      </w:r>
      <w:r w:rsidR="00B721E9" w:rsidRPr="00B721E9">
        <w:t xml:space="preserve"> </w:t>
      </w:r>
      <w:r w:rsidRPr="00B721E9">
        <w:t>финансовой</w:t>
      </w:r>
      <w:r w:rsidR="00B721E9" w:rsidRPr="00B721E9">
        <w:t xml:space="preserve"> </w:t>
      </w:r>
      <w:r w:rsidRPr="00B721E9">
        <w:t>операции</w:t>
      </w:r>
      <w:r w:rsidR="00B721E9" w:rsidRPr="00B721E9">
        <w:t xml:space="preserve">, т.е. </w:t>
      </w:r>
      <w:r w:rsidRPr="00B721E9">
        <w:t>определим наибольший риск в каждой строке матрицы рисков</w:t>
      </w:r>
      <w:r w:rsidR="00B721E9" w:rsidRPr="00B721E9">
        <w:t xml:space="preserve">: </w:t>
      </w:r>
    </w:p>
    <w:p w:rsidR="008D17EC" w:rsidRPr="00B721E9" w:rsidRDefault="008D17EC" w:rsidP="00B721E9">
      <w:pPr>
        <w:widowControl w:val="0"/>
        <w:autoSpaceDE w:val="0"/>
        <w:autoSpaceDN w:val="0"/>
        <w:adjustRightInd w:val="0"/>
      </w:pPr>
      <w:r w:rsidRPr="00B721E9">
        <w:rPr>
          <w:lang w:val="en-US"/>
        </w:rPr>
        <w:t>q</w:t>
      </w:r>
      <w:r w:rsidRPr="00B721E9">
        <w:t xml:space="preserve">1= 4, </w:t>
      </w:r>
      <w:r w:rsidRPr="00B721E9">
        <w:rPr>
          <w:lang w:val="en-US"/>
        </w:rPr>
        <w:t>q</w:t>
      </w:r>
      <w:r w:rsidRPr="00B721E9">
        <w:t xml:space="preserve">2= 9, </w:t>
      </w:r>
      <w:r w:rsidRPr="00B721E9">
        <w:rPr>
          <w:lang w:val="en-US"/>
        </w:rPr>
        <w:t>q</w:t>
      </w:r>
      <w:r w:rsidRPr="00B721E9">
        <w:t xml:space="preserve">3= 7, </w:t>
      </w:r>
      <w:r w:rsidRPr="00B721E9">
        <w:rPr>
          <w:lang w:val="en-US"/>
        </w:rPr>
        <w:t>q</w:t>
      </w:r>
      <w:r w:rsidRPr="00B721E9">
        <w:t>4= 6</w:t>
      </w:r>
      <w:r w:rsidR="00B721E9" w:rsidRPr="00B721E9">
        <w:t xml:space="preserve">. </w:t>
      </w:r>
    </w:p>
    <w:p w:rsidR="00B721E9" w:rsidRDefault="008D17EC" w:rsidP="00B721E9">
      <w:pPr>
        <w:widowControl w:val="0"/>
        <w:autoSpaceDE w:val="0"/>
        <w:autoSpaceDN w:val="0"/>
        <w:adjustRightInd w:val="0"/>
      </w:pPr>
      <w:r w:rsidRPr="00B721E9">
        <w:t>Согласно правилу Сэвиджа наименьшее среди найденных чисел определяет оптимальный</w:t>
      </w:r>
      <w:r w:rsidR="00B721E9" w:rsidRPr="00B721E9">
        <w:t xml:space="preserve"> </w:t>
      </w:r>
      <w:r w:rsidRPr="00B721E9">
        <w:t>доход</w:t>
      </w:r>
      <w:r w:rsidR="00B721E9" w:rsidRPr="00B721E9">
        <w:t xml:space="preserve">. </w:t>
      </w:r>
      <w:r w:rsidRPr="00B721E9">
        <w:t>Следовательно</w:t>
      </w:r>
      <w:r w:rsidR="00B721E9" w:rsidRPr="00B721E9">
        <w:t xml:space="preserve">, </w:t>
      </w:r>
      <w:r w:rsidRPr="00B721E9">
        <w:t>оптимальный</w:t>
      </w:r>
      <w:r w:rsidR="00B721E9" w:rsidRPr="00B721E9">
        <w:t xml:space="preserve"> </w:t>
      </w:r>
      <w:r w:rsidRPr="00B721E9">
        <w:t>доход</w:t>
      </w:r>
      <w:r w:rsidR="00B721E9" w:rsidRPr="00B721E9">
        <w:t xml:space="preserve"> </w:t>
      </w:r>
      <w:r w:rsidRPr="00B721E9">
        <w:t>равен 4</w:t>
      </w:r>
      <w:r w:rsidR="00B721E9" w:rsidRPr="00B721E9">
        <w:t xml:space="preserve">, </w:t>
      </w:r>
      <w:r w:rsidRPr="00B721E9">
        <w:t>и</w:t>
      </w:r>
      <w:r w:rsidR="00B721E9" w:rsidRPr="00B721E9">
        <w:t xml:space="preserve"> </w:t>
      </w:r>
      <w:r w:rsidRPr="00B721E9">
        <w:t xml:space="preserve">он гарантируется выбором финансовой операции </w:t>
      </w:r>
      <w:r w:rsidRPr="00B721E9">
        <w:rPr>
          <w:lang w:val="en-US"/>
        </w:rPr>
        <w:t>F</w:t>
      </w:r>
      <w:r w:rsidRPr="00B721E9">
        <w:t>1</w:t>
      </w:r>
      <w:r w:rsidR="00B721E9" w:rsidRPr="00B721E9">
        <w:t xml:space="preserve">. </w:t>
      </w:r>
    </w:p>
    <w:p w:rsidR="006E0A3D" w:rsidRPr="00B721E9" w:rsidRDefault="006E0A3D" w:rsidP="00E033D6">
      <w:pPr>
        <w:widowControl w:val="0"/>
        <w:autoSpaceDE w:val="0"/>
        <w:autoSpaceDN w:val="0"/>
        <w:adjustRightInd w:val="0"/>
        <w:ind w:firstLine="0"/>
      </w:pPr>
      <w:bookmarkStart w:id="0" w:name="_GoBack"/>
      <w:bookmarkEnd w:id="0"/>
    </w:p>
    <w:sectPr w:rsidR="006E0A3D" w:rsidRPr="00B721E9" w:rsidSect="00B721E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4B" w:rsidRDefault="003F214B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F214B" w:rsidRDefault="003F214B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E9" w:rsidRDefault="00B721E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E9" w:rsidRDefault="00B721E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4B" w:rsidRDefault="003F214B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F214B" w:rsidRDefault="003F214B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E9" w:rsidRDefault="00B721E9" w:rsidP="00C87D4D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83F66">
      <w:rPr>
        <w:rStyle w:val="af6"/>
      </w:rPr>
      <w:t>2</w:t>
    </w:r>
    <w:r>
      <w:rPr>
        <w:rStyle w:val="af6"/>
      </w:rPr>
      <w:fldChar w:fldCharType="end"/>
    </w:r>
  </w:p>
  <w:p w:rsidR="00B721E9" w:rsidRDefault="00B721E9" w:rsidP="00B721E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E9" w:rsidRDefault="00B721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7EC"/>
    <w:rsid w:val="00144AEE"/>
    <w:rsid w:val="002B3177"/>
    <w:rsid w:val="003F214B"/>
    <w:rsid w:val="00500A1A"/>
    <w:rsid w:val="00676BD4"/>
    <w:rsid w:val="006B3E2F"/>
    <w:rsid w:val="006E0A3D"/>
    <w:rsid w:val="008D17EC"/>
    <w:rsid w:val="00A83F66"/>
    <w:rsid w:val="00AA7A5E"/>
    <w:rsid w:val="00B721E9"/>
    <w:rsid w:val="00C87D4D"/>
    <w:rsid w:val="00C93DC2"/>
    <w:rsid w:val="00CF634A"/>
    <w:rsid w:val="00E033D6"/>
    <w:rsid w:val="00EE2EE4"/>
    <w:rsid w:val="00F6453E"/>
    <w:rsid w:val="00F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3F887CC-13C4-4E77-9DF6-BA3D39D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721E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aliases w:val="содержание"/>
    <w:basedOn w:val="a2"/>
    <w:next w:val="a2"/>
    <w:link w:val="10"/>
    <w:uiPriority w:val="99"/>
    <w:qFormat/>
    <w:rsid w:val="00B721E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i/>
      <w:iCs/>
      <w:small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721E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721E9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721E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721E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721E9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721E9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721E9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содержание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">
    <w:name w:val="Стиль3"/>
    <w:basedOn w:val="a2"/>
    <w:autoRedefine/>
    <w:uiPriority w:val="99"/>
    <w:rsid w:val="002B3177"/>
    <w:pPr>
      <w:widowControl w:val="0"/>
      <w:autoSpaceDE w:val="0"/>
      <w:autoSpaceDN w:val="0"/>
      <w:adjustRightInd w:val="0"/>
      <w:jc w:val="center"/>
    </w:pPr>
    <w:rPr>
      <w:color w:val="FF0000"/>
      <w:sz w:val="144"/>
      <w:szCs w:val="144"/>
      <w:lang w:val="en-US"/>
    </w:rPr>
  </w:style>
  <w:style w:type="table" w:styleId="a6">
    <w:name w:val="Table Grid"/>
    <w:basedOn w:val="a4"/>
    <w:uiPriority w:val="99"/>
    <w:rsid w:val="008D1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11"/>
    <w:uiPriority w:val="99"/>
    <w:rsid w:val="00B721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9">
    <w:name w:val="номер страницы"/>
    <w:uiPriority w:val="99"/>
    <w:rsid w:val="00B721E9"/>
    <w:rPr>
      <w:sz w:val="28"/>
      <w:szCs w:val="28"/>
    </w:rPr>
  </w:style>
  <w:style w:type="character" w:customStyle="1" w:styleId="11">
    <w:name w:val="Верхний колонтитул Знак1"/>
    <w:link w:val="a7"/>
    <w:uiPriority w:val="99"/>
    <w:semiHidden/>
    <w:locked/>
    <w:rsid w:val="008D17EC"/>
    <w:rPr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a"/>
    <w:uiPriority w:val="99"/>
    <w:rsid w:val="00B721E9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8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uiPriority w:val="99"/>
    <w:rsid w:val="00B721E9"/>
    <w:rPr>
      <w:kern w:val="16"/>
      <w:sz w:val="24"/>
      <w:szCs w:val="24"/>
    </w:rPr>
  </w:style>
  <w:style w:type="paragraph" w:customStyle="1" w:styleId="ac">
    <w:name w:val="выделение"/>
    <w:uiPriority w:val="99"/>
    <w:rsid w:val="00B721E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721E9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B721E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721E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B721E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B721E9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B721E9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B721E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22">
    <w:name w:val="Знак Знак2"/>
    <w:uiPriority w:val="99"/>
    <w:semiHidden/>
    <w:locked/>
    <w:rsid w:val="00B721E9"/>
    <w:rPr>
      <w:noProof/>
      <w:kern w:val="16"/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B721E9"/>
    <w:rPr>
      <w:vertAlign w:val="superscript"/>
    </w:rPr>
  </w:style>
  <w:style w:type="character" w:styleId="af5">
    <w:name w:val="footnote reference"/>
    <w:uiPriority w:val="99"/>
    <w:semiHidden/>
    <w:rsid w:val="00B721E9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B721E9"/>
    <w:pPr>
      <w:widowControl w:val="0"/>
      <w:numPr>
        <w:numId w:val="1"/>
      </w:numPr>
      <w:autoSpaceDE w:val="0"/>
      <w:autoSpaceDN w:val="0"/>
      <w:adjustRightInd w:val="0"/>
      <w:ind w:firstLine="0"/>
      <w:jc w:val="left"/>
    </w:pPr>
  </w:style>
  <w:style w:type="character" w:styleId="af6">
    <w:name w:val="page number"/>
    <w:uiPriority w:val="99"/>
    <w:rsid w:val="00B721E9"/>
  </w:style>
  <w:style w:type="paragraph" w:styleId="af7">
    <w:name w:val="Normal (Web)"/>
    <w:basedOn w:val="a2"/>
    <w:uiPriority w:val="99"/>
    <w:rsid w:val="00B721E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B721E9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B721E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B721E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721E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721E9"/>
    <w:pPr>
      <w:widowControl w:val="0"/>
      <w:autoSpaceDE w:val="0"/>
      <w:autoSpaceDN w:val="0"/>
      <w:adjustRightInd w:val="0"/>
      <w:ind w:left="958"/>
    </w:pPr>
  </w:style>
  <w:style w:type="paragraph" w:styleId="24">
    <w:name w:val="Body Text Indent 2"/>
    <w:basedOn w:val="a2"/>
    <w:link w:val="25"/>
    <w:uiPriority w:val="99"/>
    <w:rsid w:val="00B721E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B721E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B721E9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721E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721E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721E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721E9"/>
    <w:pPr>
      <w:ind w:left="0"/>
    </w:pPr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B721E9"/>
    <w:rPr>
      <w:i/>
      <w:iCs/>
    </w:rPr>
  </w:style>
  <w:style w:type="paragraph" w:customStyle="1" w:styleId="af8">
    <w:name w:val="ТАБЛИЦА"/>
    <w:next w:val="a2"/>
    <w:autoRedefine/>
    <w:uiPriority w:val="99"/>
    <w:rsid w:val="00B721E9"/>
    <w:pPr>
      <w:spacing w:line="360" w:lineRule="auto"/>
    </w:pPr>
    <w:rPr>
      <w:color w:val="000000"/>
    </w:rPr>
  </w:style>
  <w:style w:type="paragraph" w:customStyle="1" w:styleId="15">
    <w:name w:val="Стиль1"/>
    <w:basedOn w:val="af8"/>
    <w:autoRedefine/>
    <w:uiPriority w:val="99"/>
    <w:rsid w:val="00B721E9"/>
    <w:pPr>
      <w:spacing w:line="240" w:lineRule="auto"/>
    </w:pPr>
  </w:style>
  <w:style w:type="paragraph" w:customStyle="1" w:styleId="26">
    <w:name w:val="Стиль2"/>
    <w:basedOn w:val="a2"/>
    <w:autoRedefine/>
    <w:uiPriority w:val="99"/>
    <w:rsid w:val="00B721E9"/>
    <w:pPr>
      <w:ind w:firstLine="0"/>
      <w:jc w:val="center"/>
    </w:pPr>
    <w:rPr>
      <w:b/>
      <w:bCs/>
      <w:i/>
      <w:iCs/>
      <w:smallCaps/>
    </w:rPr>
  </w:style>
  <w:style w:type="paragraph" w:customStyle="1" w:styleId="af9">
    <w:name w:val="схема"/>
    <w:basedOn w:val="a2"/>
    <w:autoRedefine/>
    <w:uiPriority w:val="99"/>
    <w:rsid w:val="00B721E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B721E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B721E9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B721E9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B721E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Diapsalmata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Islam</dc:creator>
  <cp:keywords/>
  <dc:description/>
  <cp:lastModifiedBy>admin</cp:lastModifiedBy>
  <cp:revision>2</cp:revision>
  <dcterms:created xsi:type="dcterms:W3CDTF">2014-05-17T09:07:00Z</dcterms:created>
  <dcterms:modified xsi:type="dcterms:W3CDTF">2014-05-17T09:07:00Z</dcterms:modified>
</cp:coreProperties>
</file>