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BE" w:rsidRDefault="006775BE" w:rsidP="00E94BAB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E94BAB">
        <w:rPr>
          <w:b/>
          <w:sz w:val="28"/>
        </w:rPr>
        <w:t>Содержание</w:t>
      </w:r>
    </w:p>
    <w:p w:rsidR="00E94BAB" w:rsidRPr="00E94BAB" w:rsidRDefault="00E94BAB" w:rsidP="00E94BAB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</w:p>
    <w:p w:rsidR="006775BE" w:rsidRPr="00E94BAB" w:rsidRDefault="006775B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1. Задача №1</w:t>
      </w:r>
    </w:p>
    <w:p w:rsidR="006775BE" w:rsidRPr="00E94BAB" w:rsidRDefault="006775B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2. Задача №2</w:t>
      </w:r>
    </w:p>
    <w:p w:rsidR="006775BE" w:rsidRPr="00E94BAB" w:rsidRDefault="006775B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3. Задача №3</w:t>
      </w:r>
    </w:p>
    <w:p w:rsidR="006775BE" w:rsidRPr="00E94BAB" w:rsidRDefault="006775B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4. Задача №4</w:t>
      </w:r>
    </w:p>
    <w:p w:rsidR="006775BE" w:rsidRPr="00E94BAB" w:rsidRDefault="006775B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Список использованной литературы</w:t>
      </w:r>
    </w:p>
    <w:p w:rsidR="002B5989" w:rsidRPr="00E94BAB" w:rsidRDefault="00E94BAB" w:rsidP="00E94BAB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2B5989" w:rsidRPr="00E94BAB">
        <w:rPr>
          <w:b/>
          <w:sz w:val="28"/>
        </w:rPr>
        <w:t>Задача №1</w:t>
      </w:r>
    </w:p>
    <w:p w:rsidR="00E94BAB" w:rsidRDefault="00E94BAB" w:rsidP="00E94BAB">
      <w:pPr>
        <w:spacing w:line="360" w:lineRule="auto"/>
        <w:ind w:firstLine="709"/>
        <w:jc w:val="both"/>
        <w:rPr>
          <w:sz w:val="28"/>
        </w:rPr>
      </w:pPr>
    </w:p>
    <w:p w:rsidR="00CE1021" w:rsidRPr="00E94BAB" w:rsidRDefault="00CE1021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В течение трёх месяцев на сумму 213 тыс. руб. начисляются простые проценты по савке 18% годовых</w:t>
      </w:r>
      <w:r w:rsidR="005241AB" w:rsidRPr="00E94BAB">
        <w:rPr>
          <w:sz w:val="28"/>
        </w:rPr>
        <w:t>. Ежемесячный темп инфляции 1,20; 1,15; и 1,4% соответственно. Рассчитайте наращенную сумму с учётом инфляции.</w:t>
      </w:r>
    </w:p>
    <w:p w:rsidR="00E94BAB" w:rsidRDefault="00E94BAB" w:rsidP="00E94BAB">
      <w:pPr>
        <w:pStyle w:val="a5"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</w:p>
    <w:p w:rsidR="002B5989" w:rsidRPr="00E94BAB" w:rsidRDefault="002B5989" w:rsidP="00E94BAB">
      <w:pPr>
        <w:pStyle w:val="a5"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E94BAB">
        <w:rPr>
          <w:b/>
          <w:sz w:val="28"/>
        </w:rPr>
        <w:t>Решение</w:t>
      </w:r>
    </w:p>
    <w:p w:rsidR="002279CE" w:rsidRPr="00E94BAB" w:rsidRDefault="002279C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Сумма процентов в месяц:</w:t>
      </w:r>
      <w:r w:rsidR="00E94BAB">
        <w:rPr>
          <w:sz w:val="28"/>
        </w:rPr>
        <w:t xml:space="preserve"> </w:t>
      </w:r>
      <w:r w:rsidRPr="00E94BAB">
        <w:rPr>
          <w:sz w:val="28"/>
        </w:rPr>
        <w:t xml:space="preserve">(213000*0,18)/12=3195 руб. </w:t>
      </w:r>
    </w:p>
    <w:p w:rsidR="002279CE" w:rsidRPr="00E94BAB" w:rsidRDefault="002279C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Сумма процентов за 3 месяца: 3195*3=9585 руб.</w:t>
      </w:r>
    </w:p>
    <w:p w:rsidR="002279CE" w:rsidRPr="00E94BAB" w:rsidRDefault="002279CE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Наращенная сумма: 213000+9585=</w:t>
      </w:r>
      <w:r w:rsidR="00277E0B" w:rsidRPr="00E94BAB">
        <w:rPr>
          <w:sz w:val="28"/>
        </w:rPr>
        <w:t>222585 руб.</w:t>
      </w:r>
    </w:p>
    <w:p w:rsidR="00277E0B" w:rsidRPr="00E94BAB" w:rsidRDefault="00277E0B" w:rsidP="00E94BAB">
      <w:pPr>
        <w:spacing w:line="360" w:lineRule="auto"/>
        <w:ind w:firstLine="709"/>
        <w:jc w:val="both"/>
        <w:rPr>
          <w:sz w:val="28"/>
          <w:szCs w:val="28"/>
        </w:rPr>
      </w:pPr>
      <w:r w:rsidRPr="00E94BAB">
        <w:rPr>
          <w:sz w:val="28"/>
          <w:szCs w:val="28"/>
        </w:rPr>
        <w:t>Т.к. ежемесячная инфляция характеризуется темпами 1,20; 1,15 и 1.4 %, то индекс цен равен 1,012*1,0115*1,014=1,03796</w:t>
      </w:r>
    </w:p>
    <w:p w:rsidR="00277E0B" w:rsidRPr="00E94BAB" w:rsidRDefault="00277E0B" w:rsidP="00E94BA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4BAB">
        <w:rPr>
          <w:bCs/>
          <w:sz w:val="28"/>
          <w:szCs w:val="28"/>
        </w:rPr>
        <w:t>С учетом обесценивания наращенная сумма составит:</w:t>
      </w:r>
    </w:p>
    <w:p w:rsidR="00C15C66" w:rsidRPr="00E94BAB" w:rsidRDefault="00277E0B" w:rsidP="00E94BA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4BAB">
        <w:rPr>
          <w:bCs/>
          <w:sz w:val="28"/>
          <w:szCs w:val="28"/>
        </w:rPr>
        <w:t>213000/1,03796= 205210 руб. 22 коп.</w:t>
      </w:r>
    </w:p>
    <w:p w:rsidR="00994F52" w:rsidRPr="00E94BAB" w:rsidRDefault="00994F52" w:rsidP="00E94BA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94F52" w:rsidRPr="00E94BAB" w:rsidRDefault="00994F52" w:rsidP="00E94B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94BAB">
        <w:rPr>
          <w:b/>
          <w:bCs/>
          <w:sz w:val="28"/>
          <w:szCs w:val="28"/>
        </w:rPr>
        <w:t>Задача №2</w:t>
      </w:r>
    </w:p>
    <w:p w:rsidR="00E94BAB" w:rsidRDefault="00E94BAB" w:rsidP="00E94BA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94F52" w:rsidRPr="00E94BAB" w:rsidRDefault="00994F52" w:rsidP="00E94BAB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94BAB">
        <w:rPr>
          <w:bCs/>
          <w:sz w:val="28"/>
          <w:szCs w:val="28"/>
        </w:rPr>
        <w:t>Для создания фонда развития фирма помещает в банк ежегодно 38,7 млн. руб. в течение трёх лет под 18% годовых (сложные проценты). Какая сумма потребовалось бы фирме для создания такого же фонда, если поместить эту сумму в банк на три года под 18% годовых?</w:t>
      </w:r>
    </w:p>
    <w:p w:rsidR="00994F52" w:rsidRPr="00E94BAB" w:rsidRDefault="00994F52" w:rsidP="00E94BAB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94F52" w:rsidRPr="00E94BAB" w:rsidRDefault="00994F52" w:rsidP="00E94BAB">
      <w:pPr>
        <w:spacing w:line="360" w:lineRule="auto"/>
        <w:ind w:firstLine="709"/>
        <w:jc w:val="center"/>
        <w:rPr>
          <w:b/>
          <w:sz w:val="28"/>
          <w:szCs w:val="22"/>
        </w:rPr>
      </w:pPr>
      <w:r w:rsidRPr="00E94BAB">
        <w:rPr>
          <w:b/>
          <w:bCs/>
          <w:sz w:val="28"/>
          <w:szCs w:val="28"/>
        </w:rPr>
        <w:t>Решение</w:t>
      </w:r>
    </w:p>
    <w:p w:rsidR="00B47CDE" w:rsidRPr="00E94BAB" w:rsidRDefault="00B47CDE" w:rsidP="00E94BAB">
      <w:pPr>
        <w:spacing w:line="360" w:lineRule="auto"/>
        <w:ind w:firstLine="709"/>
        <w:jc w:val="both"/>
        <w:rPr>
          <w:sz w:val="28"/>
          <w:szCs w:val="21"/>
        </w:rPr>
      </w:pPr>
      <w:r w:rsidRPr="00E94BAB">
        <w:rPr>
          <w:sz w:val="28"/>
          <w:szCs w:val="21"/>
        </w:rPr>
        <w:t>Сначала найдем сумму за 3 года с учётом 18% (сложных процентов)</w:t>
      </w:r>
      <w:r w:rsidR="002B5989" w:rsidRPr="00E94BAB">
        <w:rPr>
          <w:sz w:val="28"/>
          <w:szCs w:val="21"/>
        </w:rPr>
        <w:tab/>
      </w:r>
    </w:p>
    <w:p w:rsidR="00B47CDE" w:rsidRPr="00E94BAB" w:rsidRDefault="00B47CDE" w:rsidP="00E94BAB">
      <w:pPr>
        <w:spacing w:line="360" w:lineRule="auto"/>
        <w:ind w:firstLine="709"/>
        <w:jc w:val="both"/>
        <w:rPr>
          <w:sz w:val="28"/>
          <w:szCs w:val="21"/>
          <w:lang w:val="en-US"/>
        </w:rPr>
      </w:pPr>
      <w:r w:rsidRPr="00E94BAB">
        <w:rPr>
          <w:sz w:val="28"/>
          <w:szCs w:val="21"/>
        </w:rPr>
        <w:t>по</w:t>
      </w:r>
      <w:r w:rsidRPr="00E94BAB">
        <w:rPr>
          <w:sz w:val="28"/>
          <w:szCs w:val="21"/>
          <w:lang w:val="en-US"/>
        </w:rPr>
        <w:t xml:space="preserve"> </w:t>
      </w:r>
      <w:r w:rsidRPr="00E94BAB">
        <w:rPr>
          <w:sz w:val="28"/>
          <w:szCs w:val="21"/>
        </w:rPr>
        <w:t>алгоритму</w:t>
      </w:r>
      <w:r w:rsidRPr="00E94BAB">
        <w:rPr>
          <w:sz w:val="28"/>
          <w:szCs w:val="21"/>
          <w:lang w:val="en-US"/>
        </w:rPr>
        <w:t>:</w:t>
      </w:r>
    </w:p>
    <w:p w:rsidR="00B47CDE" w:rsidRPr="00E94BAB" w:rsidRDefault="00B47CDE" w:rsidP="00E94BAB">
      <w:pPr>
        <w:spacing w:line="360" w:lineRule="auto"/>
        <w:ind w:firstLine="709"/>
        <w:jc w:val="both"/>
        <w:rPr>
          <w:sz w:val="28"/>
          <w:szCs w:val="21"/>
          <w:lang w:val="en-US"/>
        </w:rPr>
      </w:pPr>
      <w:r w:rsidRPr="00E94BAB">
        <w:rPr>
          <w:b/>
          <w:bCs/>
          <w:sz w:val="28"/>
          <w:szCs w:val="21"/>
          <w:lang w:val="en-US"/>
        </w:rPr>
        <w:t>S</w:t>
      </w:r>
      <w:r w:rsidRPr="00E94BAB">
        <w:rPr>
          <w:b/>
          <w:bCs/>
          <w:sz w:val="28"/>
          <w:szCs w:val="21"/>
          <w:vertAlign w:val="subscript"/>
          <w:lang w:val="en-US"/>
        </w:rPr>
        <w:t>t</w:t>
      </w:r>
      <w:r w:rsidRPr="00E94BAB">
        <w:rPr>
          <w:b/>
          <w:bCs/>
          <w:sz w:val="28"/>
          <w:szCs w:val="21"/>
          <w:lang w:val="en-US"/>
        </w:rPr>
        <w:t xml:space="preserve"> = S</w:t>
      </w:r>
      <w:r w:rsidRPr="00E94BAB">
        <w:rPr>
          <w:b/>
          <w:bCs/>
          <w:sz w:val="28"/>
          <w:szCs w:val="21"/>
          <w:vertAlign w:val="subscript"/>
          <w:lang w:val="en-US"/>
        </w:rPr>
        <w:t>0</w:t>
      </w:r>
      <w:r w:rsidRPr="00E94BAB">
        <w:rPr>
          <w:b/>
          <w:bCs/>
          <w:sz w:val="28"/>
          <w:szCs w:val="21"/>
          <w:lang w:val="en-US"/>
        </w:rPr>
        <w:t xml:space="preserve"> * (1 + i)</w:t>
      </w:r>
      <w:r w:rsidRPr="00E94BAB">
        <w:rPr>
          <w:b/>
          <w:bCs/>
          <w:sz w:val="28"/>
          <w:szCs w:val="21"/>
          <w:vertAlign w:val="superscript"/>
          <w:lang w:val="en-US"/>
        </w:rPr>
        <w:t>t</w:t>
      </w:r>
    </w:p>
    <w:p w:rsidR="00B47CDE" w:rsidRPr="00E94BAB" w:rsidRDefault="00B47CDE" w:rsidP="00E94BAB">
      <w:pPr>
        <w:spacing w:line="360" w:lineRule="auto"/>
        <w:ind w:firstLine="709"/>
        <w:jc w:val="both"/>
        <w:rPr>
          <w:sz w:val="28"/>
          <w:szCs w:val="21"/>
        </w:rPr>
      </w:pPr>
      <w:r w:rsidRPr="00E94BAB">
        <w:rPr>
          <w:sz w:val="28"/>
          <w:szCs w:val="21"/>
        </w:rPr>
        <w:t>где S</w:t>
      </w:r>
      <w:r w:rsidRPr="00E94BAB">
        <w:rPr>
          <w:sz w:val="28"/>
          <w:szCs w:val="21"/>
          <w:vertAlign w:val="subscript"/>
        </w:rPr>
        <w:t>0</w:t>
      </w:r>
      <w:r w:rsidRPr="00E94BAB">
        <w:rPr>
          <w:sz w:val="28"/>
          <w:szCs w:val="21"/>
        </w:rPr>
        <w:t xml:space="preserve"> — базовая сумма (современная стоимость суммы денег); S</w:t>
      </w:r>
      <w:r w:rsidRPr="00E94BAB">
        <w:rPr>
          <w:sz w:val="28"/>
          <w:szCs w:val="21"/>
          <w:vertAlign w:val="superscript"/>
        </w:rPr>
        <w:t>t</w:t>
      </w:r>
      <w:r w:rsidRPr="00E94BAB">
        <w:rPr>
          <w:sz w:val="28"/>
          <w:szCs w:val="21"/>
        </w:rPr>
        <w:t xml:space="preserve"> — будущее значение суммы денег; i — годовая процентная ставка; t — срок, по истечении которого современное значение денег изменится.</w:t>
      </w:r>
    </w:p>
    <w:p w:rsidR="00B47CDE" w:rsidRPr="00E94BAB" w:rsidRDefault="00B47CDE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Получаем:</w:t>
      </w:r>
    </w:p>
    <w:p w:rsidR="00960CA9" w:rsidRPr="00E94BAB" w:rsidRDefault="00B47CDE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сумма за 1 год</w:t>
      </w:r>
      <w:r w:rsidRPr="00E94BAB">
        <w:rPr>
          <w:b/>
          <w:bCs/>
          <w:sz w:val="28"/>
          <w:szCs w:val="21"/>
        </w:rPr>
        <w:t xml:space="preserve"> </w:t>
      </w:r>
      <w:r w:rsidRPr="00E94BAB">
        <w:rPr>
          <w:bCs/>
          <w:sz w:val="28"/>
          <w:szCs w:val="21"/>
        </w:rPr>
        <w:t>S</w:t>
      </w:r>
      <w:r w:rsidRPr="00E94BAB">
        <w:rPr>
          <w:bCs/>
          <w:sz w:val="28"/>
          <w:szCs w:val="21"/>
          <w:vertAlign w:val="subscript"/>
        </w:rPr>
        <w:t>1=</w:t>
      </w:r>
      <w:r w:rsidR="00E94BAB">
        <w:rPr>
          <w:bCs/>
          <w:sz w:val="28"/>
          <w:szCs w:val="21"/>
          <w:vertAlign w:val="subscript"/>
        </w:rPr>
        <w:t xml:space="preserve"> </w:t>
      </w:r>
      <w:r w:rsidRPr="00E94BAB">
        <w:rPr>
          <w:sz w:val="28"/>
          <w:szCs w:val="22"/>
        </w:rPr>
        <w:t>38700000*(1+0,18)</w:t>
      </w:r>
      <w:r w:rsidRPr="00E94BAB">
        <w:rPr>
          <w:b/>
          <w:bCs/>
          <w:sz w:val="28"/>
          <w:szCs w:val="21"/>
          <w:vertAlign w:val="superscript"/>
        </w:rPr>
        <w:t xml:space="preserve"> 1 </w:t>
      </w:r>
      <w:r w:rsidRPr="00E94BAB">
        <w:rPr>
          <w:sz w:val="28"/>
          <w:szCs w:val="22"/>
        </w:rPr>
        <w:t>= 45666000 руб.</w:t>
      </w:r>
    </w:p>
    <w:p w:rsidR="00B169A5" w:rsidRPr="00E94BAB" w:rsidRDefault="00B47CDE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 xml:space="preserve">сумма за 2 год </w:t>
      </w:r>
      <w:r w:rsidRPr="00E94BAB">
        <w:rPr>
          <w:bCs/>
          <w:sz w:val="28"/>
          <w:szCs w:val="21"/>
        </w:rPr>
        <w:t>S</w:t>
      </w:r>
      <w:r w:rsidR="00B169A5" w:rsidRPr="00E94BAB">
        <w:rPr>
          <w:bCs/>
          <w:sz w:val="28"/>
          <w:szCs w:val="21"/>
          <w:vertAlign w:val="subscript"/>
        </w:rPr>
        <w:t>2</w:t>
      </w:r>
      <w:r w:rsidRPr="00E94BAB">
        <w:rPr>
          <w:bCs/>
          <w:sz w:val="28"/>
          <w:szCs w:val="21"/>
          <w:vertAlign w:val="subscript"/>
        </w:rPr>
        <w:t xml:space="preserve">= </w:t>
      </w:r>
      <w:r w:rsidR="00B169A5" w:rsidRPr="00E94BAB">
        <w:rPr>
          <w:sz w:val="28"/>
          <w:szCs w:val="22"/>
        </w:rPr>
        <w:t>(</w:t>
      </w:r>
      <w:r w:rsidRPr="00E94BAB">
        <w:rPr>
          <w:sz w:val="28"/>
          <w:szCs w:val="22"/>
        </w:rPr>
        <w:t>38700000+45666000</w:t>
      </w:r>
      <w:r w:rsidR="00B169A5" w:rsidRPr="00E94BAB">
        <w:rPr>
          <w:sz w:val="28"/>
          <w:szCs w:val="22"/>
        </w:rPr>
        <w:t>)</w:t>
      </w:r>
      <w:r w:rsidRPr="00E94BAB">
        <w:rPr>
          <w:sz w:val="28"/>
          <w:szCs w:val="22"/>
        </w:rPr>
        <w:t>*(1+0,18)</w:t>
      </w:r>
      <w:r w:rsidRPr="00E94BAB">
        <w:rPr>
          <w:bCs/>
          <w:sz w:val="28"/>
          <w:szCs w:val="21"/>
          <w:vertAlign w:val="superscript"/>
        </w:rPr>
        <w:t xml:space="preserve"> </w:t>
      </w:r>
      <w:r w:rsidR="00B169A5" w:rsidRPr="00E94BAB">
        <w:rPr>
          <w:bCs/>
          <w:sz w:val="28"/>
          <w:szCs w:val="21"/>
          <w:vertAlign w:val="superscript"/>
        </w:rPr>
        <w:t>2</w:t>
      </w:r>
      <w:r w:rsidRPr="00E94BAB">
        <w:rPr>
          <w:b/>
          <w:bCs/>
          <w:sz w:val="28"/>
          <w:szCs w:val="21"/>
          <w:vertAlign w:val="superscript"/>
        </w:rPr>
        <w:t xml:space="preserve"> </w:t>
      </w:r>
      <w:r w:rsidRPr="00E94BAB">
        <w:rPr>
          <w:sz w:val="28"/>
          <w:szCs w:val="22"/>
        </w:rPr>
        <w:t xml:space="preserve">= </w:t>
      </w:r>
      <w:r w:rsidR="00B169A5" w:rsidRPr="00E94BAB">
        <w:rPr>
          <w:sz w:val="28"/>
          <w:szCs w:val="22"/>
        </w:rPr>
        <w:t>117471218</w:t>
      </w:r>
      <w:r w:rsidRPr="00E94BAB">
        <w:rPr>
          <w:sz w:val="28"/>
          <w:szCs w:val="22"/>
        </w:rPr>
        <w:t xml:space="preserve"> руб</w:t>
      </w:r>
      <w:r w:rsidR="00B169A5" w:rsidRPr="00E94BAB">
        <w:rPr>
          <w:sz w:val="28"/>
          <w:szCs w:val="22"/>
        </w:rPr>
        <w:t>. 40 коп.</w:t>
      </w:r>
    </w:p>
    <w:p w:rsidR="00B169A5" w:rsidRPr="00E94BAB" w:rsidRDefault="00B169A5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 xml:space="preserve">сумма за 3 год </w:t>
      </w:r>
      <w:r w:rsidRPr="00E94BAB">
        <w:rPr>
          <w:bCs/>
          <w:sz w:val="28"/>
          <w:szCs w:val="21"/>
        </w:rPr>
        <w:t>S</w:t>
      </w:r>
      <w:r w:rsidRPr="00E94BAB">
        <w:rPr>
          <w:bCs/>
          <w:sz w:val="28"/>
          <w:szCs w:val="21"/>
          <w:vertAlign w:val="subscript"/>
        </w:rPr>
        <w:t xml:space="preserve">3= </w:t>
      </w:r>
      <w:r w:rsidRPr="00E94BAB">
        <w:rPr>
          <w:sz w:val="28"/>
          <w:szCs w:val="22"/>
        </w:rPr>
        <w:t>(38700000+117471218,40)*(1+0,18)</w:t>
      </w:r>
      <w:r w:rsidRPr="00E94BAB">
        <w:rPr>
          <w:bCs/>
          <w:sz w:val="28"/>
          <w:szCs w:val="21"/>
          <w:vertAlign w:val="superscript"/>
        </w:rPr>
        <w:t xml:space="preserve"> 3= </w:t>
      </w:r>
      <w:r w:rsidRPr="00E94BAB">
        <w:rPr>
          <w:sz w:val="28"/>
          <w:szCs w:val="22"/>
        </w:rPr>
        <w:t>256594309 руб. 31 коп.</w:t>
      </w:r>
    </w:p>
    <w:p w:rsidR="00B169A5" w:rsidRPr="00E94BAB" w:rsidRDefault="00B169A5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Далее математическим способом посчитаем, какая сумма нужна при вкладе под 18% на 3 года в банк, чтобы получить 256594309 руб. 31 коп.</w:t>
      </w:r>
    </w:p>
    <w:p w:rsidR="00B169A5" w:rsidRPr="00E94BAB" w:rsidRDefault="00B169A5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Для этого построим формулу через х(денег):</w:t>
      </w:r>
    </w:p>
    <w:p w:rsidR="00CB7B88" w:rsidRPr="00E94BAB" w:rsidRDefault="00CB7B88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1 год: 1,18х</w:t>
      </w:r>
    </w:p>
    <w:p w:rsidR="00B169A5" w:rsidRPr="00E94BAB" w:rsidRDefault="00CB7B88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2</w:t>
      </w:r>
      <w:r w:rsidR="00B169A5" w:rsidRPr="00E94BAB">
        <w:rPr>
          <w:sz w:val="28"/>
          <w:szCs w:val="22"/>
        </w:rPr>
        <w:t xml:space="preserve"> год: (х+1,18х)*1,18 = 2,5724х</w:t>
      </w:r>
    </w:p>
    <w:p w:rsidR="00B169A5" w:rsidRPr="00E94BAB" w:rsidRDefault="00CB7B88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3</w:t>
      </w:r>
      <w:r w:rsidR="00B169A5" w:rsidRPr="00E94BAB">
        <w:rPr>
          <w:sz w:val="28"/>
          <w:szCs w:val="22"/>
        </w:rPr>
        <w:t xml:space="preserve"> год: (х+2,5724х)*1,18 = </w:t>
      </w:r>
      <w:r w:rsidRPr="00E94BAB">
        <w:rPr>
          <w:sz w:val="28"/>
          <w:szCs w:val="22"/>
        </w:rPr>
        <w:t>4,215432х</w:t>
      </w:r>
    </w:p>
    <w:p w:rsidR="00B169A5" w:rsidRPr="00E94BAB" w:rsidRDefault="00CB7B88" w:rsidP="00E94BAB">
      <w:pPr>
        <w:spacing w:line="360" w:lineRule="auto"/>
        <w:ind w:firstLine="709"/>
        <w:jc w:val="both"/>
        <w:rPr>
          <w:sz w:val="28"/>
          <w:szCs w:val="22"/>
        </w:rPr>
      </w:pPr>
      <w:r w:rsidRPr="00E94BAB">
        <w:rPr>
          <w:sz w:val="28"/>
          <w:szCs w:val="22"/>
        </w:rPr>
        <w:t>Получаем: 256594309,31/4,215432 = 60870228 руб. 56 коп. Эта сумма потребовалась бы фирме для создания такого же фонда, если поместить эту сумму в банк.</w:t>
      </w:r>
    </w:p>
    <w:p w:rsidR="00E94BAB" w:rsidRDefault="00E94BAB" w:rsidP="00E94BAB">
      <w:pPr>
        <w:spacing w:line="360" w:lineRule="auto"/>
        <w:ind w:firstLine="709"/>
        <w:jc w:val="both"/>
        <w:rPr>
          <w:b/>
          <w:sz w:val="28"/>
        </w:rPr>
      </w:pPr>
    </w:p>
    <w:p w:rsidR="00144B8B" w:rsidRPr="00E94BAB" w:rsidRDefault="00144B8B" w:rsidP="00E94BAB">
      <w:pPr>
        <w:spacing w:line="360" w:lineRule="auto"/>
        <w:ind w:firstLine="709"/>
        <w:jc w:val="center"/>
        <w:rPr>
          <w:b/>
          <w:sz w:val="28"/>
        </w:rPr>
      </w:pPr>
      <w:r w:rsidRPr="00E94BAB">
        <w:rPr>
          <w:b/>
          <w:sz w:val="28"/>
        </w:rPr>
        <w:t>Задача №3</w:t>
      </w:r>
    </w:p>
    <w:p w:rsidR="00E94BAB" w:rsidRDefault="00E94BAB" w:rsidP="00E94BAB">
      <w:pPr>
        <w:spacing w:line="360" w:lineRule="auto"/>
        <w:ind w:firstLine="709"/>
        <w:jc w:val="both"/>
        <w:rPr>
          <w:sz w:val="28"/>
        </w:rPr>
      </w:pPr>
    </w:p>
    <w:p w:rsidR="00E11618" w:rsidRPr="00E94BAB" w:rsidRDefault="00E11618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В начале года</w:t>
      </w:r>
      <w:r w:rsidR="000C7617" w:rsidRPr="00E94BAB">
        <w:rPr>
          <w:sz w:val="28"/>
        </w:rPr>
        <w:t xml:space="preserve"> вложены инвестиции в размере 2 млн. руб.</w:t>
      </w:r>
      <w:r w:rsidR="00994F52" w:rsidRPr="00E94BAB">
        <w:rPr>
          <w:sz w:val="28"/>
        </w:rPr>
        <w:t xml:space="preserve"> В течение четырёх лет получены доходы 1; 0,8; 0,8; 0,6 млн. рублей соответственно. Ставка 8%</w:t>
      </w:r>
      <w:r w:rsidR="00E94BAB">
        <w:rPr>
          <w:sz w:val="28"/>
        </w:rPr>
        <w:t xml:space="preserve"> </w:t>
      </w:r>
      <w:r w:rsidR="00994F52" w:rsidRPr="00E94BAB">
        <w:rPr>
          <w:sz w:val="28"/>
        </w:rPr>
        <w:t>годовых. Рассчитайте чистый приведённый доход проекта и индекс доходности.</w:t>
      </w:r>
    </w:p>
    <w:p w:rsidR="00E94BAB" w:rsidRDefault="00E94BAB" w:rsidP="00E94BAB">
      <w:pPr>
        <w:spacing w:line="360" w:lineRule="auto"/>
        <w:ind w:firstLine="709"/>
        <w:jc w:val="both"/>
        <w:rPr>
          <w:b/>
          <w:sz w:val="28"/>
        </w:rPr>
      </w:pPr>
    </w:p>
    <w:p w:rsidR="00144B8B" w:rsidRPr="00E94BAB" w:rsidRDefault="00144B8B" w:rsidP="00E94BAB">
      <w:pPr>
        <w:spacing w:line="360" w:lineRule="auto"/>
        <w:ind w:firstLine="709"/>
        <w:jc w:val="center"/>
        <w:rPr>
          <w:b/>
          <w:sz w:val="28"/>
        </w:rPr>
      </w:pPr>
      <w:r w:rsidRPr="00E94BAB">
        <w:rPr>
          <w:b/>
          <w:sz w:val="28"/>
        </w:rPr>
        <w:t>Решение:</w:t>
      </w:r>
    </w:p>
    <w:p w:rsidR="00144B8B" w:rsidRPr="00E94BAB" w:rsidRDefault="00144B8B" w:rsidP="00E94BAB">
      <w:pPr>
        <w:spacing w:line="360" w:lineRule="auto"/>
        <w:ind w:firstLine="709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При оценке инвестиционных проектов используется метод расчета </w:t>
      </w:r>
      <w:r w:rsidRPr="00E94BAB">
        <w:rPr>
          <w:rStyle w:val="a3"/>
          <w:b w:val="0"/>
          <w:i/>
          <w:sz w:val="28"/>
          <w:szCs w:val="28"/>
        </w:rPr>
        <w:t>чистого приведенного дохода</w:t>
      </w:r>
      <w:r w:rsidRPr="00E94BAB">
        <w:rPr>
          <w:sz w:val="28"/>
          <w:szCs w:val="28"/>
        </w:rPr>
        <w:t>, который предусматривает дисконтирование денежных потоков: все доходы и затраты приводятся к одному моменту времени.</w:t>
      </w:r>
    </w:p>
    <w:p w:rsidR="00144B8B" w:rsidRPr="00E94BAB" w:rsidRDefault="00144B8B" w:rsidP="00E94BAB">
      <w:pPr>
        <w:spacing w:line="360" w:lineRule="auto"/>
        <w:ind w:firstLine="709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Центральным показателем в рассматриваемом методе является показатель </w:t>
      </w:r>
      <w:r w:rsidRPr="00E94BAB">
        <w:rPr>
          <w:rStyle w:val="a3"/>
          <w:sz w:val="28"/>
          <w:szCs w:val="28"/>
        </w:rPr>
        <w:t>NPV</w:t>
      </w:r>
      <w:r w:rsidRPr="00E94BAB">
        <w:rPr>
          <w:sz w:val="28"/>
          <w:szCs w:val="28"/>
        </w:rPr>
        <w:t xml:space="preserve"> (net present value) – текущая стоимость денежных потоков за вычетом текущей стоимости денежных оттоков. Это обобщенный конечный результат инвестиционной деятельности в абсолютном измерении.</w:t>
      </w:r>
    </w:p>
    <w:p w:rsidR="00144B8B" w:rsidRPr="00E94BAB" w:rsidRDefault="00144B8B" w:rsidP="00E94BAB">
      <w:pPr>
        <w:spacing w:line="360" w:lineRule="auto"/>
        <w:ind w:firstLine="709"/>
        <w:jc w:val="both"/>
        <w:rPr>
          <w:sz w:val="28"/>
          <w:szCs w:val="28"/>
        </w:rPr>
      </w:pPr>
      <w:r w:rsidRPr="00E94BAB">
        <w:rPr>
          <w:sz w:val="28"/>
          <w:szCs w:val="28"/>
        </w:rPr>
        <w:t>При разовой инвестиции расчет чистого приведенного дохода можно представить следующим выражением:</w:t>
      </w:r>
    </w:p>
    <w:p w:rsidR="00E94BAB" w:rsidRPr="00E94BAB" w:rsidRDefault="005B243F" w:rsidP="00E94BAB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25pt;height:45pt">
            <v:imagedata r:id="rId7" o:title=""/>
          </v:shape>
        </w:pict>
      </w:r>
    </w:p>
    <w:p w:rsidR="00144B8B" w:rsidRPr="00E94BAB" w:rsidRDefault="00144B8B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 xml:space="preserve">где </w:t>
      </w:r>
      <w:r w:rsidRPr="00E94BAB">
        <w:rPr>
          <w:rStyle w:val="a4"/>
          <w:sz w:val="28"/>
        </w:rPr>
        <w:t>R</w:t>
      </w:r>
      <w:r w:rsidRPr="00E94BAB">
        <w:rPr>
          <w:rStyle w:val="a4"/>
          <w:sz w:val="28"/>
          <w:vertAlign w:val="subscript"/>
        </w:rPr>
        <w:t>k</w:t>
      </w:r>
      <w:r w:rsidRPr="00E94BAB">
        <w:rPr>
          <w:sz w:val="28"/>
        </w:rPr>
        <w:t xml:space="preserve"> – годовые денежные поступления в течение </w:t>
      </w:r>
      <w:r w:rsidRPr="00E94BAB">
        <w:rPr>
          <w:rStyle w:val="a4"/>
          <w:sz w:val="28"/>
        </w:rPr>
        <w:t>n</w:t>
      </w:r>
      <w:r w:rsidRPr="00E94BAB">
        <w:rPr>
          <w:sz w:val="28"/>
        </w:rPr>
        <w:t xml:space="preserve"> лет, </w:t>
      </w:r>
      <w:r w:rsidRPr="00E94BAB">
        <w:rPr>
          <w:rStyle w:val="a4"/>
          <w:sz w:val="28"/>
        </w:rPr>
        <w:t>k</w:t>
      </w:r>
      <w:r w:rsidRPr="00E94BAB">
        <w:rPr>
          <w:sz w:val="28"/>
        </w:rPr>
        <w:t xml:space="preserve"> = 1, 2, …, </w:t>
      </w:r>
      <w:r w:rsidRPr="00E94BAB">
        <w:rPr>
          <w:rStyle w:val="a4"/>
          <w:sz w:val="28"/>
        </w:rPr>
        <w:t>n</w:t>
      </w:r>
      <w:r w:rsidRPr="00E94BAB">
        <w:rPr>
          <w:sz w:val="28"/>
        </w:rPr>
        <w:t>;</w:t>
      </w:r>
    </w:p>
    <w:p w:rsidR="00144B8B" w:rsidRPr="00E94BAB" w:rsidRDefault="00144B8B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rStyle w:val="a4"/>
          <w:sz w:val="28"/>
        </w:rPr>
        <w:t>IC</w:t>
      </w:r>
      <w:r w:rsidRPr="00E94BAB">
        <w:rPr>
          <w:sz w:val="28"/>
        </w:rPr>
        <w:t> – стартовые инвестиции;</w:t>
      </w:r>
    </w:p>
    <w:p w:rsidR="00144B8B" w:rsidRPr="00E94BAB" w:rsidRDefault="00144B8B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rStyle w:val="a4"/>
          <w:sz w:val="28"/>
        </w:rPr>
        <w:t>i</w:t>
      </w:r>
      <w:r w:rsidRPr="00E94BAB">
        <w:rPr>
          <w:sz w:val="28"/>
        </w:rPr>
        <w:t> – ставка дисконтирования.</w:t>
      </w:r>
    </w:p>
    <w:p w:rsidR="00F26986" w:rsidRPr="00E94BAB" w:rsidRDefault="00C31DB4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Получаем:</w:t>
      </w:r>
    </w:p>
    <w:p w:rsidR="00141E31" w:rsidRPr="00E94BAB" w:rsidRDefault="00F26986" w:rsidP="00E94BAB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E94BAB">
        <w:rPr>
          <w:rStyle w:val="a3"/>
          <w:sz w:val="28"/>
          <w:szCs w:val="28"/>
        </w:rPr>
        <w:t>NPV</w:t>
      </w:r>
      <w:r w:rsidRPr="00E94BAB">
        <w:rPr>
          <w:sz w:val="28"/>
        </w:rPr>
        <w:t>=</w:t>
      </w:r>
      <w:r w:rsidR="00C31DB4" w:rsidRPr="00E94BAB">
        <w:rPr>
          <w:sz w:val="28"/>
        </w:rPr>
        <w:t>1000000/(1,08)</w:t>
      </w:r>
      <w:r w:rsidR="00C31DB4" w:rsidRPr="00E94BAB">
        <w:rPr>
          <w:sz w:val="28"/>
          <w:szCs w:val="28"/>
          <w:vertAlign w:val="superscript"/>
        </w:rPr>
        <w:t>1</w:t>
      </w:r>
      <w:r w:rsidR="00C31DB4" w:rsidRPr="00E94BAB">
        <w:rPr>
          <w:sz w:val="28"/>
        </w:rPr>
        <w:t>+800000</w:t>
      </w:r>
      <w:r w:rsidR="00C31DB4" w:rsidRPr="00E94BAB">
        <w:rPr>
          <w:sz w:val="28"/>
          <w:szCs w:val="28"/>
        </w:rPr>
        <w:t>/(1,08)</w:t>
      </w:r>
      <w:r w:rsidR="00C31DB4" w:rsidRPr="00E94BAB">
        <w:rPr>
          <w:sz w:val="28"/>
          <w:szCs w:val="28"/>
          <w:vertAlign w:val="superscript"/>
        </w:rPr>
        <w:t>2</w:t>
      </w:r>
      <w:r w:rsidR="00C31DB4" w:rsidRPr="00E94BAB">
        <w:rPr>
          <w:sz w:val="28"/>
        </w:rPr>
        <w:t>+800000/</w:t>
      </w:r>
      <w:r w:rsidR="00C31DB4" w:rsidRPr="00E94BAB">
        <w:rPr>
          <w:sz w:val="28"/>
          <w:szCs w:val="28"/>
        </w:rPr>
        <w:t>(1,08)</w:t>
      </w:r>
      <w:r w:rsidR="00C31DB4" w:rsidRPr="00E94BAB">
        <w:rPr>
          <w:sz w:val="28"/>
          <w:szCs w:val="28"/>
          <w:vertAlign w:val="superscript"/>
        </w:rPr>
        <w:t>3</w:t>
      </w:r>
      <w:r w:rsidR="00C31DB4" w:rsidRPr="00E94BAB">
        <w:rPr>
          <w:sz w:val="28"/>
        </w:rPr>
        <w:t>+600000/</w:t>
      </w:r>
      <w:r w:rsidR="00C31DB4" w:rsidRPr="00E94BAB">
        <w:rPr>
          <w:sz w:val="28"/>
          <w:szCs w:val="28"/>
        </w:rPr>
        <w:t>(1,08)</w:t>
      </w:r>
      <w:r w:rsidR="00C31DB4" w:rsidRPr="00E94BAB">
        <w:rPr>
          <w:sz w:val="28"/>
          <w:szCs w:val="28"/>
          <w:vertAlign w:val="superscript"/>
        </w:rPr>
        <w:t>4</w:t>
      </w:r>
      <w:r w:rsidR="00C31DB4" w:rsidRPr="00E94BAB">
        <w:rPr>
          <w:sz w:val="28"/>
        </w:rPr>
        <w:t>= 925926+685871+635066+441021= 2687884</w:t>
      </w:r>
      <w:r w:rsidRPr="00E94BAB">
        <w:rPr>
          <w:sz w:val="28"/>
        </w:rPr>
        <w:t>-2000000 = 687884 руб.</w:t>
      </w:r>
    </w:p>
    <w:p w:rsidR="00B86467" w:rsidRPr="00E94BAB" w:rsidRDefault="00B86467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i/>
          <w:iCs/>
          <w:sz w:val="28"/>
        </w:rPr>
        <w:t>Индекс доходности (прибыльности) инвестиций(PI).</w:t>
      </w:r>
      <w:r w:rsidRPr="00E94BAB">
        <w:rPr>
          <w:sz w:val="28"/>
        </w:rPr>
        <w:t xml:space="preserve"> Индекс доходности – это относительный показатель, который характеризует эффективность инвестиций; это отношение отдачи капитала к размеру вложенного капитала. Для реальных инвестиций, осуществляемых в течение нескольких лет, критерий PI (Profitability Index) имеет исключительно важное значение. Он определяется отношением суммы денежного потока, приведенного к настоящей стоимости, к сумме инвестиционных затрат: </w:t>
      </w:r>
    </w:p>
    <w:p w:rsidR="00B86467" w:rsidRPr="00E94BAB" w:rsidRDefault="005B243F" w:rsidP="00E94BA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6" type="#_x0000_t75" alt="PI-индекс доходности" style="width:60.75pt;height:30pt">
            <v:imagedata r:id="rId8" o:title=""/>
          </v:shape>
        </w:pict>
      </w:r>
    </w:p>
    <w:p w:rsidR="00C31DB4" w:rsidRPr="00E94BAB" w:rsidRDefault="00B86467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 xml:space="preserve">Получаем: </w:t>
      </w:r>
      <w:r w:rsidRPr="00E94BAB">
        <w:rPr>
          <w:sz w:val="28"/>
          <w:lang w:val="en-US"/>
        </w:rPr>
        <w:t>PI</w:t>
      </w:r>
      <w:r w:rsidRPr="00E94BAB">
        <w:rPr>
          <w:sz w:val="28"/>
        </w:rPr>
        <w:t>= 2687884/2000000=1,343942=1,34</w:t>
      </w:r>
    </w:p>
    <w:p w:rsidR="00B86467" w:rsidRPr="00E94BAB" w:rsidRDefault="00B86467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Таким образом, индекс прибыльности (PI) показывает относительную прибыльность проекта или дисконтируемую стоимость денежных поступлений от проекта в расчете на единицу вложений. Т.к PI &gt;1,0 – инвестиции доходны и приемлемы в соответствии со ставкой.</w:t>
      </w:r>
    </w:p>
    <w:p w:rsidR="00994F52" w:rsidRPr="00E94BAB" w:rsidRDefault="00E94BAB" w:rsidP="00E94BA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994F52" w:rsidRPr="00E94BAB">
        <w:rPr>
          <w:b/>
          <w:sz w:val="28"/>
        </w:rPr>
        <w:t>Задача №4</w:t>
      </w:r>
    </w:p>
    <w:p w:rsidR="00E94BAB" w:rsidRDefault="00E94BAB" w:rsidP="00E94BAB">
      <w:pPr>
        <w:spacing w:line="360" w:lineRule="auto"/>
        <w:ind w:firstLine="709"/>
        <w:jc w:val="both"/>
        <w:rPr>
          <w:sz w:val="28"/>
        </w:rPr>
      </w:pPr>
    </w:p>
    <w:p w:rsidR="00994F52" w:rsidRPr="00E94BAB" w:rsidRDefault="00994F52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Банк выдал кредит в сумме 240 млн. руб. на пять лет под 15% годовых. Погашение кредита должно производиться равными ежегодными выплатами в конце каждого года, включающими погашение долга и процентные платежи. Начисление процентов производиться один раз в год. Составьте план погашения кредита.</w:t>
      </w:r>
    </w:p>
    <w:p w:rsidR="00E94BAB" w:rsidRDefault="00E94BAB" w:rsidP="00E94BAB">
      <w:pPr>
        <w:spacing w:line="360" w:lineRule="auto"/>
        <w:ind w:firstLine="709"/>
        <w:jc w:val="both"/>
        <w:rPr>
          <w:b/>
          <w:sz w:val="28"/>
        </w:rPr>
      </w:pPr>
    </w:p>
    <w:p w:rsidR="00994F52" w:rsidRPr="00E94BAB" w:rsidRDefault="00994F52" w:rsidP="00E94BAB">
      <w:pPr>
        <w:spacing w:line="360" w:lineRule="auto"/>
        <w:ind w:firstLine="709"/>
        <w:jc w:val="center"/>
        <w:rPr>
          <w:b/>
          <w:sz w:val="28"/>
        </w:rPr>
      </w:pPr>
      <w:r w:rsidRPr="00E94BAB">
        <w:rPr>
          <w:b/>
          <w:sz w:val="28"/>
        </w:rPr>
        <w:t>Решение:</w:t>
      </w:r>
    </w:p>
    <w:p w:rsidR="007203C3" w:rsidRPr="00E94BAB" w:rsidRDefault="007203C3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Находим платеж % по кредиту:</w:t>
      </w:r>
    </w:p>
    <w:p w:rsidR="007203C3" w:rsidRPr="00E94BAB" w:rsidRDefault="007203C3" w:rsidP="00E94BAB">
      <w:pPr>
        <w:spacing w:line="360" w:lineRule="auto"/>
        <w:ind w:firstLine="709"/>
        <w:jc w:val="both"/>
        <w:rPr>
          <w:sz w:val="28"/>
          <w:lang w:val="en-US"/>
        </w:rPr>
      </w:pPr>
      <w:r w:rsidRPr="00E94BAB">
        <w:rPr>
          <w:sz w:val="28"/>
          <w:lang w:val="en-US"/>
        </w:rPr>
        <w:t xml:space="preserve">N=5 </w:t>
      </w:r>
      <w:r w:rsidRPr="00E94BAB">
        <w:rPr>
          <w:sz w:val="28"/>
        </w:rPr>
        <w:t>лет</w:t>
      </w:r>
      <w:r w:rsidRPr="00E94BAB">
        <w:rPr>
          <w:sz w:val="28"/>
          <w:lang w:val="en-US"/>
        </w:rPr>
        <w:t>;</w:t>
      </w:r>
    </w:p>
    <w:p w:rsidR="007203C3" w:rsidRPr="00E94BAB" w:rsidRDefault="007203C3" w:rsidP="00E94BAB">
      <w:pPr>
        <w:spacing w:line="360" w:lineRule="auto"/>
        <w:ind w:firstLine="709"/>
        <w:jc w:val="both"/>
        <w:rPr>
          <w:sz w:val="28"/>
          <w:lang w:val="en-US"/>
        </w:rPr>
      </w:pPr>
      <w:r w:rsidRPr="00E94BAB">
        <w:rPr>
          <w:sz w:val="28"/>
          <w:lang w:val="en-US"/>
        </w:rPr>
        <w:t>I = 0,15</w:t>
      </w:r>
    </w:p>
    <w:p w:rsidR="007203C3" w:rsidRPr="00E94BAB" w:rsidRDefault="007203C3" w:rsidP="00E94BAB">
      <w:pPr>
        <w:spacing w:line="360" w:lineRule="auto"/>
        <w:ind w:firstLine="709"/>
        <w:jc w:val="both"/>
        <w:rPr>
          <w:sz w:val="28"/>
          <w:lang w:val="en-US"/>
        </w:rPr>
      </w:pPr>
      <w:r w:rsidRPr="00E94BAB">
        <w:rPr>
          <w:sz w:val="28"/>
          <w:lang w:val="en-US"/>
        </w:rPr>
        <w:t>Pa= 240000000</w:t>
      </w:r>
    </w:p>
    <w:p w:rsidR="007203C3" w:rsidRPr="00E94BAB" w:rsidRDefault="007203C3" w:rsidP="00E94BAB">
      <w:pPr>
        <w:spacing w:line="360" w:lineRule="auto"/>
        <w:ind w:firstLine="709"/>
        <w:jc w:val="both"/>
        <w:rPr>
          <w:sz w:val="28"/>
          <w:lang w:val="en-US"/>
        </w:rPr>
      </w:pPr>
      <w:r w:rsidRPr="00E94BAB">
        <w:rPr>
          <w:sz w:val="28"/>
          <w:lang w:val="en-US"/>
        </w:rPr>
        <w:t>Pa</w:t>
      </w:r>
      <w:r w:rsidRPr="00E94BAB">
        <w:rPr>
          <w:sz w:val="28"/>
        </w:rPr>
        <w:t>=</w:t>
      </w:r>
      <w:r w:rsidR="00E94BAB">
        <w:rPr>
          <w:sz w:val="28"/>
        </w:rPr>
        <w:t xml:space="preserve"> </w:t>
      </w:r>
      <w:r w:rsidRPr="00E94BAB">
        <w:rPr>
          <w:sz w:val="28"/>
          <w:lang w:val="en-US"/>
        </w:rPr>
        <w:t>R</w:t>
      </w:r>
      <w:r w:rsidRPr="00E94BAB">
        <w:rPr>
          <w:sz w:val="28"/>
        </w:rPr>
        <w:tab/>
      </w:r>
      <w:r w:rsidRPr="00E94BAB">
        <w:rPr>
          <w:sz w:val="28"/>
        </w:rPr>
        <w:tab/>
      </w:r>
      <w:r w:rsidR="00E94BAB">
        <w:rPr>
          <w:sz w:val="28"/>
          <w:lang w:val="en-US"/>
        </w:rPr>
        <w:t xml:space="preserve"> </w:t>
      </w:r>
      <w:r w:rsidR="00210E8F" w:rsidRPr="00E94BAB">
        <w:rPr>
          <w:sz w:val="28"/>
        </w:rPr>
        <w:t xml:space="preserve">: </w:t>
      </w:r>
    </w:p>
    <w:p w:rsidR="00210E8F" w:rsidRPr="00E94BAB" w:rsidRDefault="007203C3" w:rsidP="00E94BAB">
      <w:pPr>
        <w:spacing w:line="360" w:lineRule="auto"/>
        <w:ind w:firstLine="709"/>
        <w:jc w:val="both"/>
        <w:rPr>
          <w:sz w:val="28"/>
          <w:szCs w:val="28"/>
          <w:vertAlign w:val="superscript"/>
          <w:lang w:val="en-US"/>
        </w:rPr>
      </w:pPr>
      <w:r w:rsidRPr="00E94BAB">
        <w:rPr>
          <w:sz w:val="28"/>
          <w:lang w:val="en-US"/>
        </w:rPr>
        <w:t>1-/ 1/(1+I)</w:t>
      </w:r>
      <w:r w:rsidRPr="00E94BAB">
        <w:rPr>
          <w:sz w:val="28"/>
          <w:szCs w:val="28"/>
          <w:vertAlign w:val="superscript"/>
        </w:rPr>
        <w:t xml:space="preserve"> </w:t>
      </w:r>
      <w:r w:rsidR="00210E8F" w:rsidRPr="00E94BAB">
        <w:rPr>
          <w:sz w:val="28"/>
          <w:szCs w:val="28"/>
          <w:vertAlign w:val="superscript"/>
          <w:lang w:val="en-US"/>
        </w:rPr>
        <w:t>N</w:t>
      </w:r>
    </w:p>
    <w:p w:rsidR="007203C3" w:rsidRPr="00E94BAB" w:rsidRDefault="00210E8F" w:rsidP="00E94BAB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E94BAB">
        <w:rPr>
          <w:sz w:val="28"/>
          <w:szCs w:val="28"/>
        </w:rPr>
        <w:t>240</w:t>
      </w:r>
      <w:r w:rsidR="007203C3" w:rsidRPr="00E94BAB">
        <w:rPr>
          <w:sz w:val="28"/>
          <w:szCs w:val="28"/>
        </w:rPr>
        <w:t xml:space="preserve"> </w:t>
      </w:r>
      <w:r w:rsidRPr="00E94BAB">
        <w:rPr>
          <w:sz w:val="28"/>
          <w:szCs w:val="28"/>
        </w:rPr>
        <w:t xml:space="preserve">000000= </w:t>
      </w:r>
      <w:r w:rsidRPr="00E94BAB">
        <w:rPr>
          <w:sz w:val="28"/>
          <w:szCs w:val="28"/>
          <w:lang w:val="en-US"/>
        </w:rPr>
        <w:t>R</w:t>
      </w:r>
      <w:r w:rsidRPr="00E94BAB">
        <w:rPr>
          <w:sz w:val="28"/>
          <w:szCs w:val="28"/>
        </w:rPr>
        <w:t>* 1-1/(1+0.</w:t>
      </w:r>
      <w:r w:rsidRPr="00E94BAB">
        <w:rPr>
          <w:sz w:val="28"/>
          <w:szCs w:val="28"/>
          <w:lang w:val="en-US"/>
        </w:rPr>
        <w:t>15)</w:t>
      </w:r>
      <w:r w:rsidRPr="00E94BAB">
        <w:rPr>
          <w:sz w:val="28"/>
          <w:szCs w:val="28"/>
          <w:vertAlign w:val="superscript"/>
          <w:lang w:val="en-US"/>
        </w:rPr>
        <w:t xml:space="preserve"> 5</w:t>
      </w:r>
      <w:r w:rsidRPr="00E94BAB">
        <w:rPr>
          <w:b/>
          <w:sz w:val="28"/>
          <w:szCs w:val="28"/>
        </w:rPr>
        <w:t xml:space="preserve"> </w:t>
      </w:r>
    </w:p>
    <w:p w:rsidR="00210E8F" w:rsidRPr="00E94BAB" w:rsidRDefault="00210E8F" w:rsidP="00E94BAB">
      <w:pPr>
        <w:spacing w:line="360" w:lineRule="auto"/>
        <w:ind w:firstLine="709"/>
        <w:jc w:val="both"/>
        <w:rPr>
          <w:sz w:val="28"/>
          <w:szCs w:val="28"/>
        </w:rPr>
      </w:pPr>
      <w:r w:rsidRPr="00E94BAB">
        <w:rPr>
          <w:sz w:val="28"/>
          <w:szCs w:val="28"/>
          <w:lang w:val="en-US"/>
        </w:rPr>
        <w:t>0</w:t>
      </w:r>
      <w:r w:rsidRPr="00E94BAB">
        <w:rPr>
          <w:sz w:val="28"/>
          <w:szCs w:val="28"/>
        </w:rPr>
        <w:t>,</w:t>
      </w:r>
      <w:r w:rsidRPr="00E94BAB">
        <w:rPr>
          <w:sz w:val="28"/>
          <w:szCs w:val="28"/>
          <w:lang w:val="en-US"/>
        </w:rPr>
        <w:t>15</w:t>
      </w:r>
    </w:p>
    <w:p w:rsidR="00210E8F" w:rsidRPr="00E94BAB" w:rsidRDefault="00210E8F" w:rsidP="00E94BAB">
      <w:pPr>
        <w:spacing w:line="360" w:lineRule="auto"/>
        <w:ind w:firstLine="709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240000000= </w:t>
      </w:r>
      <w:r w:rsidRPr="00E94BAB">
        <w:rPr>
          <w:sz w:val="28"/>
          <w:szCs w:val="28"/>
          <w:lang w:val="en-US"/>
        </w:rPr>
        <w:t>R</w:t>
      </w:r>
      <w:r w:rsidRPr="00E94BAB">
        <w:rPr>
          <w:sz w:val="28"/>
          <w:szCs w:val="28"/>
        </w:rPr>
        <w:t>*3,35214</w:t>
      </w:r>
    </w:p>
    <w:p w:rsidR="00210E8F" w:rsidRPr="00E94BAB" w:rsidRDefault="00210E8F" w:rsidP="00E94BAB">
      <w:pPr>
        <w:spacing w:line="360" w:lineRule="auto"/>
        <w:ind w:firstLine="709"/>
        <w:jc w:val="both"/>
        <w:rPr>
          <w:sz w:val="28"/>
          <w:szCs w:val="28"/>
        </w:rPr>
      </w:pPr>
      <w:r w:rsidRPr="00E94BAB">
        <w:rPr>
          <w:sz w:val="28"/>
          <w:szCs w:val="28"/>
          <w:lang w:val="en-US"/>
        </w:rPr>
        <w:t>R</w:t>
      </w:r>
      <w:r w:rsidRPr="00E94BAB">
        <w:rPr>
          <w:sz w:val="28"/>
          <w:szCs w:val="28"/>
        </w:rPr>
        <w:t>=71596055 руб.</w:t>
      </w:r>
      <w:r w:rsidR="00C05273" w:rsidRPr="00E94BAB">
        <w:rPr>
          <w:sz w:val="28"/>
          <w:szCs w:val="28"/>
        </w:rPr>
        <w:t xml:space="preserve"> – ежемесячный платеж равными долями.</w:t>
      </w:r>
    </w:p>
    <w:p w:rsidR="00E94BAB" w:rsidRDefault="00E94BAB" w:rsidP="00E94BAB">
      <w:pPr>
        <w:spacing w:line="360" w:lineRule="auto"/>
        <w:ind w:firstLine="709"/>
        <w:jc w:val="both"/>
        <w:rPr>
          <w:sz w:val="28"/>
        </w:rPr>
      </w:pPr>
    </w:p>
    <w:p w:rsidR="009D1BA6" w:rsidRPr="00E94BAB" w:rsidRDefault="00E368F1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Таблица 1 Расчёты погашения кредита</w:t>
      </w:r>
    </w:p>
    <w:tbl>
      <w:tblPr>
        <w:tblW w:w="936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1800"/>
        <w:gridCol w:w="1620"/>
        <w:gridCol w:w="1620"/>
        <w:gridCol w:w="1800"/>
      </w:tblGrid>
      <w:tr w:rsidR="00210E8F" w:rsidRPr="00E94BAB">
        <w:trPr>
          <w:trHeight w:hRule="exact" w:val="108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Год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Остаток на начало года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Ежемесячный платеж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Платеж % по кредиту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По основному долгу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Задолжность на конец периода</w:t>
            </w:r>
          </w:p>
        </w:tc>
      </w:tr>
      <w:tr w:rsidR="00C05273" w:rsidRPr="00E94BAB">
        <w:trPr>
          <w:trHeight w:hRule="exact" w:val="29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273" w:rsidRPr="00E94BAB" w:rsidRDefault="00C05273" w:rsidP="00E94BAB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273" w:rsidRPr="00E94BAB" w:rsidRDefault="00C05273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273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273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273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5273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5</w:t>
            </w:r>
          </w:p>
        </w:tc>
      </w:tr>
      <w:tr w:rsidR="00210E8F" w:rsidRPr="00E94BAB" w:rsidTr="00E94BAB">
        <w:trPr>
          <w:trHeight w:hRule="exact" w:val="39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240 000 000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71596055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36000000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35596055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204403945</w:t>
            </w:r>
          </w:p>
        </w:tc>
      </w:tr>
      <w:tr w:rsidR="00210E8F" w:rsidRPr="00E94BAB" w:rsidTr="00E94BAB">
        <w:trPr>
          <w:trHeight w:hRule="exact" w:val="28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94BAB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204403945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71596055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3066059</w:t>
            </w:r>
            <w:r w:rsidR="00E368F1" w:rsidRPr="00E94BAB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40935463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163468481</w:t>
            </w:r>
          </w:p>
        </w:tc>
      </w:tr>
      <w:tr w:rsidR="00210E8F" w:rsidRPr="00E94BAB" w:rsidTr="00E94BAB">
        <w:trPr>
          <w:trHeight w:hRule="exact" w:val="28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94BAB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163468481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71596055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24520272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47075782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116392698</w:t>
            </w:r>
          </w:p>
        </w:tc>
      </w:tr>
      <w:tr w:rsidR="00210E8F" w:rsidRPr="00E94BAB" w:rsidTr="00E94BAB">
        <w:trPr>
          <w:trHeight w:hRule="exact" w:val="29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94BAB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116392698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71596055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17458904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54137150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62253547</w:t>
            </w:r>
          </w:p>
        </w:tc>
      </w:tr>
      <w:tr w:rsidR="00210E8F" w:rsidRPr="00E94BAB" w:rsidTr="00E94BAB">
        <w:trPr>
          <w:trHeight w:hRule="exact" w:val="26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94BAB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62253547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C05273" w:rsidP="00E94B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 xml:space="preserve"> </w:t>
            </w:r>
            <w:r w:rsidR="00210E8F" w:rsidRPr="00E94BAB">
              <w:rPr>
                <w:sz w:val="20"/>
                <w:szCs w:val="20"/>
              </w:rPr>
              <w:t>71596055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9338332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62257722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small1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0</w:t>
            </w:r>
          </w:p>
        </w:tc>
      </w:tr>
      <w:tr w:rsidR="00210E8F" w:rsidRPr="00E94BAB" w:rsidTr="00E94BAB">
        <w:trPr>
          <w:trHeight w:hRule="exact" w:val="30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Итого: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357980275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E368F1" w:rsidP="00E94B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E94BAB">
              <w:rPr>
                <w:sz w:val="20"/>
                <w:szCs w:val="20"/>
              </w:rPr>
              <w:t>117978099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0E8F" w:rsidRPr="00E94BAB" w:rsidRDefault="00210E8F" w:rsidP="00E94BAB">
            <w:pPr>
              <w:pStyle w:val="center"/>
              <w:spacing w:before="0" w:after="0" w:line="360" w:lineRule="auto"/>
              <w:ind w:left="0" w:right="0"/>
              <w:jc w:val="both"/>
              <w:rPr>
                <w:sz w:val="20"/>
                <w:szCs w:val="20"/>
              </w:rPr>
            </w:pPr>
          </w:p>
        </w:tc>
      </w:tr>
    </w:tbl>
    <w:p w:rsidR="003B22B3" w:rsidRPr="00E94BAB" w:rsidRDefault="003B22B3" w:rsidP="00E94BAB">
      <w:pPr>
        <w:spacing w:line="360" w:lineRule="auto"/>
        <w:jc w:val="both"/>
        <w:rPr>
          <w:sz w:val="20"/>
          <w:szCs w:val="20"/>
        </w:rPr>
      </w:pPr>
    </w:p>
    <w:p w:rsidR="00C05273" w:rsidRPr="00E94BAB" w:rsidRDefault="00C05273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Платеж % по кредиту = колонка 1*0,15</w:t>
      </w:r>
    </w:p>
    <w:p w:rsidR="00C05273" w:rsidRPr="00E94BAB" w:rsidRDefault="00C05273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По основному долгу = колонка 3- кол.2</w:t>
      </w:r>
    </w:p>
    <w:p w:rsidR="00C05273" w:rsidRPr="00E94BAB" w:rsidRDefault="00C05273" w:rsidP="00E94BAB">
      <w:pPr>
        <w:spacing w:line="360" w:lineRule="auto"/>
        <w:ind w:firstLine="709"/>
        <w:jc w:val="both"/>
        <w:rPr>
          <w:sz w:val="28"/>
        </w:rPr>
      </w:pPr>
      <w:r w:rsidRPr="00E94BAB">
        <w:rPr>
          <w:sz w:val="28"/>
        </w:rPr>
        <w:t>Задолжность на конец года = кол 1- кол 4</w:t>
      </w:r>
    </w:p>
    <w:p w:rsidR="00E368F1" w:rsidRPr="00E94BAB" w:rsidRDefault="00E94BAB" w:rsidP="00E94BAB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E368F1" w:rsidRPr="00E94BAB">
        <w:rPr>
          <w:b/>
          <w:sz w:val="28"/>
        </w:rPr>
        <w:t>Список использованной литературы</w:t>
      </w:r>
    </w:p>
    <w:p w:rsidR="00E94BAB" w:rsidRDefault="00E94BAB" w:rsidP="00E94BAB">
      <w:pPr>
        <w:spacing w:line="360" w:lineRule="auto"/>
        <w:ind w:firstLine="709"/>
        <w:jc w:val="both"/>
        <w:rPr>
          <w:sz w:val="28"/>
          <w:szCs w:val="28"/>
        </w:rPr>
      </w:pPr>
    </w:p>
    <w:p w:rsidR="000C0777" w:rsidRPr="00E94BAB" w:rsidRDefault="005B243F" w:rsidP="00E94BAB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216;mso-position-horizontal-relative:margin" from="-219.6pt,18.95pt" to="-219.6pt,125.25pt" o:allowincell="f" strokeweight=".5pt">
            <w10:wrap anchorx="margin"/>
          </v:line>
        </w:pict>
      </w:r>
      <w:r>
        <w:rPr>
          <w:noProof/>
        </w:rPr>
        <w:pict>
          <v:line id="_x0000_s1027" style="position:absolute;left:0;text-align:left;z-index:251658240;mso-position-horizontal-relative:margin" from="-148.55pt,18.7pt" to="-148.55pt,124.8pt" o:allowincell="f" strokeweight=".5pt">
            <w10:wrap anchorx="margin"/>
          </v:line>
        </w:pict>
      </w:r>
      <w:r w:rsidR="00C205C4" w:rsidRPr="00E94BAB">
        <w:rPr>
          <w:sz w:val="28"/>
          <w:szCs w:val="28"/>
        </w:rPr>
        <w:t xml:space="preserve">1. </w:t>
      </w:r>
      <w:r w:rsidR="000C0777" w:rsidRPr="00E94BAB">
        <w:rPr>
          <w:sz w:val="28"/>
          <w:szCs w:val="28"/>
        </w:rPr>
        <w:t xml:space="preserve">Положение Банка России от 26.06.98 № 39-П «О порядке начисления процентов по операциям, связанным </w:t>
      </w:r>
      <w:r w:rsidR="00E94BAB">
        <w:rPr>
          <w:sz w:val="28"/>
          <w:szCs w:val="28"/>
        </w:rPr>
        <w:t>с привлечением и размещением де</w:t>
      </w:r>
      <w:r w:rsidR="000C0777" w:rsidRPr="00E94BAB">
        <w:rPr>
          <w:sz w:val="28"/>
          <w:szCs w:val="28"/>
        </w:rPr>
        <w:t>нежных средств банками, и отражения у</w:t>
      </w:r>
      <w:r w:rsidR="00E94BAB">
        <w:rPr>
          <w:sz w:val="28"/>
          <w:szCs w:val="28"/>
        </w:rPr>
        <w:t>казанных операций по счетам бух</w:t>
      </w:r>
      <w:r w:rsidR="000C0777" w:rsidRPr="00E94BAB">
        <w:rPr>
          <w:sz w:val="28"/>
          <w:szCs w:val="28"/>
        </w:rPr>
        <w:t>галтерского учёта» с изменениями и дополнениями.</w:t>
      </w:r>
    </w:p>
    <w:p w:rsidR="000C0777" w:rsidRPr="00E94BAB" w:rsidRDefault="00C205C4" w:rsidP="00E94BAB">
      <w:pPr>
        <w:spacing w:line="360" w:lineRule="auto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2. </w:t>
      </w:r>
      <w:r w:rsidR="000C0777" w:rsidRPr="00E94BAB">
        <w:rPr>
          <w:sz w:val="28"/>
          <w:szCs w:val="28"/>
        </w:rPr>
        <w:t>Методические рекомендации от 14.10.98 Ха 285-Т к Положению Байка России от 26.06.98 № 39-П.</w:t>
      </w:r>
    </w:p>
    <w:p w:rsidR="000C0777" w:rsidRPr="00E94BAB" w:rsidRDefault="00C205C4" w:rsidP="00E94BAB">
      <w:pPr>
        <w:spacing w:line="360" w:lineRule="auto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3. </w:t>
      </w:r>
      <w:r w:rsidR="000C0777" w:rsidRPr="00E94BAB">
        <w:rPr>
          <w:sz w:val="28"/>
          <w:szCs w:val="28"/>
        </w:rPr>
        <w:t>Высшая математика для экономистов / под ред. Н.Щ. Кремера. - М.: Банки и биржи ; ЮНИТИ, 1997.</w:t>
      </w:r>
    </w:p>
    <w:p w:rsidR="000C0777" w:rsidRPr="00E94BAB" w:rsidRDefault="00C205C4" w:rsidP="00E94BAB">
      <w:pPr>
        <w:spacing w:line="360" w:lineRule="auto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4. </w:t>
      </w:r>
      <w:r w:rsidR="000C0777" w:rsidRPr="00E94BAB">
        <w:rPr>
          <w:sz w:val="28"/>
          <w:szCs w:val="28"/>
        </w:rPr>
        <w:t>Ковалёв, В.В. Сборник задач по финансовому анализу / В.В. Ковалёв, - М. ; Финансы и статистика, 1997.</w:t>
      </w:r>
    </w:p>
    <w:p w:rsidR="000C0777" w:rsidRPr="00E94BAB" w:rsidRDefault="00C205C4" w:rsidP="00E94BAB">
      <w:pPr>
        <w:spacing w:line="360" w:lineRule="auto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5. </w:t>
      </w:r>
      <w:r w:rsidR="000C0777" w:rsidRPr="00E94BAB">
        <w:rPr>
          <w:sz w:val="28"/>
          <w:szCs w:val="28"/>
        </w:rPr>
        <w:t>Мелкумов, Я.С. Финансовые вычисления. Теория и практика: учеб.-справ. пособие / Я.С. Мелкумов- - М.: ИНФРА-М, 2007.</w:t>
      </w:r>
    </w:p>
    <w:p w:rsidR="000C0777" w:rsidRPr="00E94BAB" w:rsidRDefault="00C205C4" w:rsidP="00E94BAB">
      <w:pPr>
        <w:spacing w:line="360" w:lineRule="auto"/>
        <w:jc w:val="both"/>
        <w:rPr>
          <w:sz w:val="28"/>
          <w:szCs w:val="28"/>
        </w:rPr>
      </w:pPr>
      <w:r w:rsidRPr="00E94BAB">
        <w:rPr>
          <w:sz w:val="28"/>
          <w:szCs w:val="28"/>
        </w:rPr>
        <w:t xml:space="preserve">6. </w:t>
      </w:r>
      <w:r w:rsidR="000C0777" w:rsidRPr="00E94BAB">
        <w:rPr>
          <w:sz w:val="28"/>
          <w:szCs w:val="28"/>
        </w:rPr>
        <w:t>Четыркин, Е.М. Методы финансовых и коммерческих расчётов [Текст] / Е.М. Четыркин, - М, : Дело, 1995.</w:t>
      </w:r>
      <w:bookmarkStart w:id="0" w:name="_GoBack"/>
      <w:bookmarkEnd w:id="0"/>
    </w:p>
    <w:sectPr w:rsidR="000C0777" w:rsidRPr="00E94BAB" w:rsidSect="006775BE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31A" w:rsidRDefault="00BC131A" w:rsidP="00C05273">
      <w:pPr>
        <w:pStyle w:val="small1"/>
      </w:pPr>
      <w:r>
        <w:separator/>
      </w:r>
    </w:p>
  </w:endnote>
  <w:endnote w:type="continuationSeparator" w:id="0">
    <w:p w:rsidR="00BC131A" w:rsidRDefault="00BC131A" w:rsidP="00C05273">
      <w:pPr>
        <w:pStyle w:val="small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31A" w:rsidRDefault="00BC131A" w:rsidP="00C05273">
      <w:pPr>
        <w:pStyle w:val="small1"/>
      </w:pPr>
      <w:r>
        <w:separator/>
      </w:r>
    </w:p>
  </w:footnote>
  <w:footnote w:type="continuationSeparator" w:id="0">
    <w:p w:rsidR="00BC131A" w:rsidRDefault="00BC131A" w:rsidP="00C05273">
      <w:pPr>
        <w:pStyle w:val="small1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8A5719"/>
    <w:multiLevelType w:val="hybridMultilevel"/>
    <w:tmpl w:val="F1748AC4"/>
    <w:lvl w:ilvl="0" w:tplc="942E4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B8B"/>
    <w:rsid w:val="000C0777"/>
    <w:rsid w:val="000C7617"/>
    <w:rsid w:val="00141E31"/>
    <w:rsid w:val="00144B8B"/>
    <w:rsid w:val="00210E8F"/>
    <w:rsid w:val="002279CE"/>
    <w:rsid w:val="00277E0B"/>
    <w:rsid w:val="002B5989"/>
    <w:rsid w:val="003B22B3"/>
    <w:rsid w:val="00447B92"/>
    <w:rsid w:val="00454833"/>
    <w:rsid w:val="005241AB"/>
    <w:rsid w:val="005B243F"/>
    <w:rsid w:val="006775BE"/>
    <w:rsid w:val="007203C3"/>
    <w:rsid w:val="007561D8"/>
    <w:rsid w:val="007A31A9"/>
    <w:rsid w:val="00960CA9"/>
    <w:rsid w:val="00994F52"/>
    <w:rsid w:val="009D1BA6"/>
    <w:rsid w:val="00A926E1"/>
    <w:rsid w:val="00B169A5"/>
    <w:rsid w:val="00B47CDE"/>
    <w:rsid w:val="00B86467"/>
    <w:rsid w:val="00BC131A"/>
    <w:rsid w:val="00C05273"/>
    <w:rsid w:val="00C15C66"/>
    <w:rsid w:val="00C205C4"/>
    <w:rsid w:val="00C31DB4"/>
    <w:rsid w:val="00CB7B88"/>
    <w:rsid w:val="00CE1021"/>
    <w:rsid w:val="00E11618"/>
    <w:rsid w:val="00E368F1"/>
    <w:rsid w:val="00E94BAB"/>
    <w:rsid w:val="00F2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0684CF77-4F3F-4208-8438-5EA1870B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B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44B8B"/>
    <w:rPr>
      <w:rFonts w:cs="Times New Roman"/>
      <w:b/>
      <w:bCs/>
    </w:rPr>
  </w:style>
  <w:style w:type="character" w:styleId="a4">
    <w:name w:val="Emphasis"/>
    <w:uiPriority w:val="20"/>
    <w:qFormat/>
    <w:rsid w:val="00144B8B"/>
    <w:rPr>
      <w:rFonts w:cs="Times New Roman"/>
      <w:i/>
      <w:iCs/>
    </w:rPr>
  </w:style>
  <w:style w:type="paragraph" w:styleId="a5">
    <w:name w:val="Normal (Web)"/>
    <w:basedOn w:val="a"/>
    <w:uiPriority w:val="99"/>
    <w:rsid w:val="002B5989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9D1BA6"/>
    <w:pPr>
      <w:spacing w:before="75" w:after="75"/>
      <w:ind w:left="75" w:right="75"/>
      <w:jc w:val="center"/>
    </w:pPr>
  </w:style>
  <w:style w:type="paragraph" w:customStyle="1" w:styleId="small1">
    <w:name w:val="small1"/>
    <w:basedOn w:val="a"/>
    <w:rsid w:val="009D1BA6"/>
    <w:pPr>
      <w:spacing w:before="75" w:after="75"/>
      <w:ind w:left="75" w:right="75"/>
    </w:pPr>
    <w:rPr>
      <w:sz w:val="14"/>
      <w:szCs w:val="14"/>
    </w:rPr>
  </w:style>
  <w:style w:type="paragraph" w:styleId="a6">
    <w:name w:val="header"/>
    <w:basedOn w:val="a"/>
    <w:link w:val="a7"/>
    <w:uiPriority w:val="99"/>
    <w:rsid w:val="006775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6775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2014-03-13T00:58:00Z</dcterms:created>
  <dcterms:modified xsi:type="dcterms:W3CDTF">2014-03-13T00:58:00Z</dcterms:modified>
</cp:coreProperties>
</file>