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D54" w:rsidRPr="00545D54" w:rsidRDefault="00545D54" w:rsidP="00545D54">
      <w:pPr>
        <w:spacing w:after="0" w:line="360" w:lineRule="auto"/>
        <w:ind w:firstLine="709"/>
        <w:jc w:val="center"/>
        <w:rPr>
          <w:rFonts w:ascii="Times New Roman" w:hAnsi="Times New Roman"/>
          <w:sz w:val="28"/>
          <w:szCs w:val="28"/>
          <w:lang w:eastAsia="ru-RU"/>
        </w:rPr>
      </w:pPr>
    </w:p>
    <w:p w:rsidR="00545D54" w:rsidRPr="00545D54" w:rsidRDefault="00545D54" w:rsidP="00545D54">
      <w:pPr>
        <w:spacing w:after="0" w:line="360" w:lineRule="auto"/>
        <w:ind w:firstLine="709"/>
        <w:jc w:val="center"/>
        <w:rPr>
          <w:rFonts w:ascii="Times New Roman" w:hAnsi="Times New Roman"/>
          <w:sz w:val="28"/>
          <w:szCs w:val="28"/>
          <w:lang w:eastAsia="ru-RU"/>
        </w:rPr>
      </w:pPr>
    </w:p>
    <w:p w:rsidR="00545D54" w:rsidRPr="00545D54" w:rsidRDefault="00545D54" w:rsidP="00545D54">
      <w:pPr>
        <w:spacing w:after="0" w:line="360" w:lineRule="auto"/>
        <w:ind w:firstLine="709"/>
        <w:jc w:val="center"/>
        <w:rPr>
          <w:rFonts w:ascii="Times New Roman" w:hAnsi="Times New Roman"/>
          <w:sz w:val="28"/>
          <w:szCs w:val="28"/>
          <w:lang w:eastAsia="ru-RU"/>
        </w:rPr>
      </w:pPr>
    </w:p>
    <w:p w:rsidR="00545D54" w:rsidRPr="00545D54" w:rsidRDefault="00545D54" w:rsidP="00545D54">
      <w:pPr>
        <w:spacing w:after="0" w:line="360" w:lineRule="auto"/>
        <w:ind w:firstLine="709"/>
        <w:jc w:val="center"/>
        <w:rPr>
          <w:rFonts w:ascii="Times New Roman" w:hAnsi="Times New Roman"/>
          <w:sz w:val="28"/>
          <w:szCs w:val="28"/>
          <w:lang w:eastAsia="ru-RU"/>
        </w:rPr>
      </w:pPr>
    </w:p>
    <w:p w:rsidR="00545D54" w:rsidRPr="00545D54" w:rsidRDefault="00545D54" w:rsidP="00545D54">
      <w:pPr>
        <w:spacing w:after="0" w:line="360" w:lineRule="auto"/>
        <w:ind w:firstLine="709"/>
        <w:jc w:val="center"/>
        <w:rPr>
          <w:rFonts w:ascii="Times New Roman" w:hAnsi="Times New Roman"/>
          <w:sz w:val="28"/>
          <w:szCs w:val="28"/>
          <w:lang w:eastAsia="ru-RU"/>
        </w:rPr>
      </w:pPr>
    </w:p>
    <w:p w:rsidR="00545D54" w:rsidRPr="00545D54" w:rsidRDefault="00545D54" w:rsidP="00545D54">
      <w:pPr>
        <w:spacing w:after="0" w:line="360" w:lineRule="auto"/>
        <w:ind w:firstLine="709"/>
        <w:jc w:val="center"/>
        <w:rPr>
          <w:rFonts w:ascii="Times New Roman" w:hAnsi="Times New Roman"/>
          <w:sz w:val="28"/>
          <w:szCs w:val="28"/>
          <w:lang w:eastAsia="ru-RU"/>
        </w:rPr>
      </w:pPr>
    </w:p>
    <w:p w:rsidR="00545D54" w:rsidRPr="00545D54" w:rsidRDefault="00545D54" w:rsidP="00545D54">
      <w:pPr>
        <w:spacing w:after="0" w:line="360" w:lineRule="auto"/>
        <w:ind w:firstLine="709"/>
        <w:jc w:val="center"/>
        <w:rPr>
          <w:rFonts w:ascii="Times New Roman" w:hAnsi="Times New Roman"/>
          <w:sz w:val="28"/>
          <w:szCs w:val="28"/>
          <w:lang w:eastAsia="ru-RU"/>
        </w:rPr>
      </w:pPr>
    </w:p>
    <w:p w:rsidR="00545D54" w:rsidRPr="00545D54" w:rsidRDefault="00545D54" w:rsidP="00545D54">
      <w:pPr>
        <w:spacing w:after="0" w:line="360" w:lineRule="auto"/>
        <w:ind w:firstLine="709"/>
        <w:jc w:val="center"/>
        <w:rPr>
          <w:rFonts w:ascii="Times New Roman" w:hAnsi="Times New Roman"/>
          <w:sz w:val="28"/>
          <w:szCs w:val="28"/>
          <w:lang w:eastAsia="ru-RU"/>
        </w:rPr>
      </w:pPr>
    </w:p>
    <w:p w:rsidR="00545D54" w:rsidRPr="00545D54" w:rsidRDefault="00545D54" w:rsidP="00545D54">
      <w:pPr>
        <w:spacing w:after="0" w:line="360" w:lineRule="auto"/>
        <w:ind w:firstLine="709"/>
        <w:jc w:val="center"/>
        <w:rPr>
          <w:rFonts w:ascii="Times New Roman" w:hAnsi="Times New Roman"/>
          <w:sz w:val="28"/>
          <w:szCs w:val="28"/>
          <w:lang w:eastAsia="ru-RU"/>
        </w:rPr>
      </w:pPr>
    </w:p>
    <w:p w:rsidR="00545D54" w:rsidRPr="00545D54" w:rsidRDefault="00545D54" w:rsidP="00545D54">
      <w:pPr>
        <w:spacing w:after="0" w:line="360" w:lineRule="auto"/>
        <w:ind w:firstLine="709"/>
        <w:jc w:val="center"/>
        <w:rPr>
          <w:rFonts w:ascii="Times New Roman" w:hAnsi="Times New Roman"/>
          <w:sz w:val="28"/>
          <w:szCs w:val="28"/>
          <w:lang w:eastAsia="ru-RU"/>
        </w:rPr>
      </w:pPr>
    </w:p>
    <w:p w:rsidR="00BF1101" w:rsidRPr="00545D54" w:rsidRDefault="00BF1101" w:rsidP="00545D54">
      <w:pPr>
        <w:spacing w:after="0" w:line="360" w:lineRule="auto"/>
        <w:ind w:firstLine="709"/>
        <w:jc w:val="center"/>
        <w:rPr>
          <w:rFonts w:ascii="Times New Roman" w:hAnsi="Times New Roman"/>
          <w:sz w:val="28"/>
          <w:szCs w:val="28"/>
          <w:lang w:eastAsia="ru-RU"/>
        </w:rPr>
      </w:pPr>
      <w:r w:rsidRPr="00545D54">
        <w:rPr>
          <w:rFonts w:ascii="Times New Roman" w:hAnsi="Times New Roman"/>
          <w:sz w:val="28"/>
          <w:szCs w:val="28"/>
          <w:lang w:eastAsia="ru-RU"/>
        </w:rPr>
        <w:t>КУРСОВАЯ РАБОТА</w:t>
      </w:r>
    </w:p>
    <w:p w:rsidR="00BF1101" w:rsidRPr="00545D54" w:rsidRDefault="00BF1101" w:rsidP="00545D54">
      <w:pPr>
        <w:spacing w:after="0" w:line="360" w:lineRule="auto"/>
        <w:ind w:firstLine="709"/>
        <w:jc w:val="center"/>
        <w:rPr>
          <w:rFonts w:ascii="Times New Roman" w:hAnsi="Times New Roman"/>
          <w:sz w:val="28"/>
          <w:szCs w:val="28"/>
          <w:lang w:eastAsia="ru-RU"/>
        </w:rPr>
      </w:pPr>
      <w:r w:rsidRPr="00545D54">
        <w:rPr>
          <w:rFonts w:ascii="Times New Roman" w:hAnsi="Times New Roman"/>
          <w:sz w:val="28"/>
          <w:szCs w:val="28"/>
          <w:lang w:eastAsia="ru-RU"/>
        </w:rPr>
        <w:t>по курсу «Конституционное (государственное) право»</w:t>
      </w:r>
    </w:p>
    <w:p w:rsidR="00BF1101" w:rsidRPr="00545D54" w:rsidRDefault="00BF1101" w:rsidP="00545D54">
      <w:pPr>
        <w:spacing w:after="0" w:line="360" w:lineRule="auto"/>
        <w:ind w:firstLine="709"/>
        <w:jc w:val="center"/>
        <w:rPr>
          <w:rFonts w:ascii="Times New Roman" w:hAnsi="Times New Roman"/>
          <w:sz w:val="28"/>
          <w:szCs w:val="28"/>
          <w:lang w:eastAsia="ru-RU"/>
        </w:rPr>
      </w:pPr>
      <w:r w:rsidRPr="00545D54">
        <w:rPr>
          <w:rFonts w:ascii="Times New Roman" w:hAnsi="Times New Roman"/>
          <w:sz w:val="28"/>
          <w:szCs w:val="28"/>
          <w:lang w:eastAsia="ru-RU"/>
        </w:rPr>
        <w:t>по теме: «Форма государственного устройства»</w:t>
      </w:r>
    </w:p>
    <w:p w:rsidR="00B268D3" w:rsidRPr="00545D54" w:rsidRDefault="00545D54" w:rsidP="00545D54">
      <w:pPr>
        <w:spacing w:after="0" w:line="360" w:lineRule="auto"/>
        <w:ind w:firstLine="709"/>
        <w:jc w:val="center"/>
        <w:rPr>
          <w:rFonts w:ascii="Times New Roman" w:hAnsi="Times New Roman"/>
          <w:b/>
          <w:sz w:val="28"/>
          <w:szCs w:val="28"/>
        </w:rPr>
      </w:pPr>
      <w:r w:rsidRPr="00545D54">
        <w:rPr>
          <w:rFonts w:ascii="Times New Roman" w:hAnsi="Times New Roman"/>
          <w:sz w:val="28"/>
          <w:szCs w:val="28"/>
        </w:rPr>
        <w:br w:type="page"/>
      </w:r>
      <w:r w:rsidR="00B268D3" w:rsidRPr="00545D54">
        <w:rPr>
          <w:rFonts w:ascii="Times New Roman" w:hAnsi="Times New Roman"/>
          <w:b/>
          <w:sz w:val="28"/>
          <w:szCs w:val="28"/>
        </w:rPr>
        <w:t>Оглавление</w:t>
      </w:r>
    </w:p>
    <w:p w:rsidR="00545D54" w:rsidRPr="00545D54" w:rsidRDefault="00545D54" w:rsidP="00545D54">
      <w:pPr>
        <w:spacing w:after="0" w:line="360" w:lineRule="auto"/>
        <w:ind w:firstLine="709"/>
        <w:jc w:val="both"/>
        <w:rPr>
          <w:rFonts w:ascii="Times New Roman" w:hAnsi="Times New Roman"/>
          <w:sz w:val="28"/>
          <w:szCs w:val="28"/>
        </w:rPr>
      </w:pPr>
    </w:p>
    <w:p w:rsidR="00B268D3" w:rsidRPr="00545D54" w:rsidRDefault="00B268D3" w:rsidP="00545D54">
      <w:pPr>
        <w:spacing w:after="0" w:line="360" w:lineRule="auto"/>
        <w:rPr>
          <w:rFonts w:ascii="Times New Roman" w:hAnsi="Times New Roman"/>
          <w:noProof/>
          <w:sz w:val="28"/>
          <w:szCs w:val="28"/>
        </w:rPr>
      </w:pPr>
      <w:r w:rsidRPr="00386CFB">
        <w:rPr>
          <w:rStyle w:val="ac"/>
          <w:rFonts w:ascii="Times New Roman" w:hAnsi="Times New Roman"/>
          <w:noProof/>
          <w:sz w:val="28"/>
          <w:szCs w:val="28"/>
        </w:rPr>
        <w:t>В</w:t>
      </w:r>
      <w:r w:rsidR="00545D54" w:rsidRPr="00386CFB">
        <w:rPr>
          <w:rStyle w:val="ac"/>
          <w:rFonts w:ascii="Times New Roman" w:hAnsi="Times New Roman"/>
          <w:noProof/>
          <w:sz w:val="28"/>
          <w:szCs w:val="28"/>
        </w:rPr>
        <w:t>ведение</w:t>
      </w:r>
    </w:p>
    <w:p w:rsidR="00545D54" w:rsidRPr="00545D54" w:rsidRDefault="00B268D3" w:rsidP="00545D54">
      <w:pPr>
        <w:spacing w:after="0" w:line="360" w:lineRule="auto"/>
        <w:rPr>
          <w:rStyle w:val="ac"/>
          <w:rFonts w:ascii="Times New Roman" w:hAnsi="Times New Roman"/>
          <w:noProof/>
          <w:sz w:val="28"/>
          <w:szCs w:val="28"/>
        </w:rPr>
      </w:pPr>
      <w:r w:rsidRPr="00386CFB">
        <w:rPr>
          <w:rStyle w:val="ac"/>
          <w:rFonts w:ascii="Times New Roman" w:hAnsi="Times New Roman"/>
          <w:noProof/>
          <w:sz w:val="28"/>
          <w:szCs w:val="28"/>
        </w:rPr>
        <w:t>1. Основные принципы государственного устройства РФ</w:t>
      </w:r>
    </w:p>
    <w:p w:rsidR="00B268D3" w:rsidRPr="00545D54" w:rsidRDefault="00B268D3" w:rsidP="00545D54">
      <w:pPr>
        <w:spacing w:after="0" w:line="360" w:lineRule="auto"/>
        <w:rPr>
          <w:rFonts w:ascii="Times New Roman" w:hAnsi="Times New Roman"/>
          <w:noProof/>
          <w:sz w:val="28"/>
          <w:szCs w:val="28"/>
        </w:rPr>
      </w:pPr>
      <w:r w:rsidRPr="00386CFB">
        <w:rPr>
          <w:rStyle w:val="ac"/>
          <w:rFonts w:ascii="Times New Roman" w:hAnsi="Times New Roman"/>
          <w:noProof/>
          <w:sz w:val="28"/>
          <w:szCs w:val="28"/>
        </w:rPr>
        <w:t>2. Правовое положение субъектов РФ</w:t>
      </w:r>
    </w:p>
    <w:p w:rsidR="00B268D3" w:rsidRPr="00545D54" w:rsidRDefault="00B268D3" w:rsidP="00545D54">
      <w:pPr>
        <w:spacing w:after="0" w:line="360" w:lineRule="auto"/>
        <w:rPr>
          <w:rFonts w:ascii="Times New Roman" w:hAnsi="Times New Roman"/>
          <w:noProof/>
          <w:sz w:val="28"/>
          <w:szCs w:val="28"/>
        </w:rPr>
      </w:pPr>
      <w:r w:rsidRPr="00386CFB">
        <w:rPr>
          <w:rStyle w:val="ac"/>
          <w:rFonts w:ascii="Times New Roman" w:hAnsi="Times New Roman"/>
          <w:noProof/>
          <w:sz w:val="28"/>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w:t>
      </w:r>
    </w:p>
    <w:p w:rsidR="00B268D3" w:rsidRPr="00545D54" w:rsidRDefault="00B268D3" w:rsidP="00545D54">
      <w:pPr>
        <w:spacing w:after="0" w:line="360" w:lineRule="auto"/>
        <w:rPr>
          <w:rFonts w:ascii="Times New Roman" w:hAnsi="Times New Roman"/>
          <w:noProof/>
          <w:sz w:val="28"/>
          <w:szCs w:val="28"/>
        </w:rPr>
      </w:pPr>
      <w:r w:rsidRPr="00386CFB">
        <w:rPr>
          <w:rStyle w:val="ac"/>
          <w:rFonts w:ascii="Times New Roman" w:hAnsi="Times New Roman"/>
          <w:noProof/>
          <w:sz w:val="28"/>
          <w:szCs w:val="28"/>
        </w:rPr>
        <w:t>З</w:t>
      </w:r>
      <w:r w:rsidR="00545D54" w:rsidRPr="00386CFB">
        <w:rPr>
          <w:rStyle w:val="ac"/>
          <w:rFonts w:ascii="Times New Roman" w:hAnsi="Times New Roman"/>
          <w:noProof/>
          <w:sz w:val="28"/>
          <w:szCs w:val="28"/>
        </w:rPr>
        <w:t>аключение</w:t>
      </w:r>
    </w:p>
    <w:p w:rsidR="00B268D3" w:rsidRPr="00545D54" w:rsidRDefault="00B268D3" w:rsidP="00545D54">
      <w:pPr>
        <w:spacing w:after="0" w:line="360" w:lineRule="auto"/>
        <w:rPr>
          <w:rFonts w:ascii="Times New Roman" w:hAnsi="Times New Roman"/>
          <w:sz w:val="28"/>
          <w:szCs w:val="28"/>
        </w:rPr>
      </w:pPr>
      <w:r w:rsidRPr="00386CFB">
        <w:rPr>
          <w:rStyle w:val="ac"/>
          <w:rFonts w:ascii="Times New Roman" w:hAnsi="Times New Roman"/>
          <w:noProof/>
          <w:sz w:val="28"/>
          <w:szCs w:val="28"/>
        </w:rPr>
        <w:t>С</w:t>
      </w:r>
      <w:r w:rsidR="00545D54" w:rsidRPr="00386CFB">
        <w:rPr>
          <w:rStyle w:val="ac"/>
          <w:rFonts w:ascii="Times New Roman" w:hAnsi="Times New Roman"/>
          <w:noProof/>
          <w:sz w:val="28"/>
          <w:szCs w:val="28"/>
        </w:rPr>
        <w:t>писок использованных источников</w:t>
      </w:r>
    </w:p>
    <w:p w:rsidR="003504D0" w:rsidRPr="00545D54" w:rsidRDefault="00545D54" w:rsidP="00545D54">
      <w:pPr>
        <w:spacing w:after="0" w:line="360" w:lineRule="auto"/>
        <w:ind w:firstLine="709"/>
        <w:jc w:val="center"/>
        <w:rPr>
          <w:rFonts w:ascii="Times New Roman" w:hAnsi="Times New Roman"/>
          <w:b/>
          <w:sz w:val="28"/>
          <w:szCs w:val="28"/>
        </w:rPr>
      </w:pPr>
      <w:bookmarkStart w:id="0" w:name="_Toc202341086"/>
      <w:r w:rsidRPr="00545D54">
        <w:rPr>
          <w:rFonts w:ascii="Times New Roman" w:hAnsi="Times New Roman"/>
          <w:sz w:val="28"/>
          <w:szCs w:val="28"/>
        </w:rPr>
        <w:br w:type="page"/>
      </w:r>
      <w:r w:rsidR="003504D0" w:rsidRPr="00545D54">
        <w:rPr>
          <w:rFonts w:ascii="Times New Roman" w:hAnsi="Times New Roman"/>
          <w:b/>
          <w:sz w:val="28"/>
          <w:szCs w:val="28"/>
        </w:rPr>
        <w:t>В</w:t>
      </w:r>
      <w:r w:rsidRPr="00545D54">
        <w:rPr>
          <w:rFonts w:ascii="Times New Roman" w:hAnsi="Times New Roman"/>
          <w:b/>
          <w:sz w:val="28"/>
          <w:szCs w:val="28"/>
        </w:rPr>
        <w:t>ведение</w:t>
      </w:r>
      <w:bookmarkEnd w:id="0"/>
    </w:p>
    <w:p w:rsidR="003504D0" w:rsidRPr="00545D54" w:rsidRDefault="003504D0" w:rsidP="00545D54">
      <w:pPr>
        <w:spacing w:after="0" w:line="360" w:lineRule="auto"/>
        <w:ind w:firstLine="709"/>
        <w:jc w:val="both"/>
        <w:rPr>
          <w:rFonts w:ascii="Times New Roman" w:hAnsi="Times New Roman"/>
          <w:sz w:val="28"/>
          <w:szCs w:val="28"/>
        </w:rPr>
      </w:pPr>
    </w:p>
    <w:p w:rsidR="003504D0" w:rsidRPr="00545D54" w:rsidRDefault="003504D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Форма государственного устройства − это элемент формы государства, характеризующий внутреннюю структуру государства, способ его политического и территориального деления, обусловливающий определенные взаимоотношения органов всего государства с органами его составных частей</w:t>
      </w:r>
    </w:p>
    <w:p w:rsidR="003504D0" w:rsidRPr="00545D54" w:rsidRDefault="003504D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 помощью данного понятия государственное устройство характеризуется с точки зрения распределения власти в центре и на местах.</w:t>
      </w:r>
    </w:p>
    <w:p w:rsidR="003504D0" w:rsidRPr="00545D54" w:rsidRDefault="003504D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зависимости от этого критерия различают унитарные государства и федерации.</w:t>
      </w:r>
    </w:p>
    <w:p w:rsidR="003504D0" w:rsidRPr="00545D54" w:rsidRDefault="003504D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Унитарное государство − простое, единое государство, части которого являются административно-территориальными единицами и не обладают признаками государственного суверенитета; в нем существует единая система высших органов и единая система законодательства, как, например, в Польше, Венгрии, Болгарии, Италии.</w:t>
      </w:r>
    </w:p>
    <w:p w:rsidR="003504D0" w:rsidRPr="00545D54" w:rsidRDefault="003504D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унитарном государстве все внешние межгосударственные отношения осуществляют центральные органы, которые официально представляют страну на международной арене. Монопольным правом налогообложения обладает государство, а не территория. Взимание местных налогов, как правило, допускается с санкции государства. Территории, в отличие от государства, не вправе по своему усмотрению устанавливать и взимать налоги. Унитарные государства бывают централизованными − Норвегия, Румыния, Швеция, Дания и т.п., и децентрализованными − Испания, Франция и др., в которых крупные регионы пользуются широкой автономией, самостоятельно решают переданные им в ведение центральными органами вопросы.</w:t>
      </w:r>
    </w:p>
    <w:p w:rsidR="003504D0" w:rsidRPr="00545D54" w:rsidRDefault="003504D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Федерация − сложное союзное государство, части которого являются государственными образованиями и обладают в той или иной мере государственным суверенитетом и другими признаками государственности; в нем наряду с высшими федеральными органами и федеральным законодательством существуют высшие органы и законодательство субъектов федерации, как, например в Германии, Индии, Мексике, Канаде; федерации могут быть построены по территориальному либо по национально-территориальному принципу.</w:t>
      </w:r>
    </w:p>
    <w:p w:rsidR="00D16787" w:rsidRPr="00545D54" w:rsidRDefault="00D16787"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Таким образом, без анализа формы государственного устройства невозможно определить особенности конституционного устройства государства. Исходя из вышеизложенного, тема формы государственного устройства России представляется актуальной.</w:t>
      </w:r>
    </w:p>
    <w:p w:rsidR="00147375" w:rsidRPr="00545D54" w:rsidRDefault="00545D54" w:rsidP="00545D54">
      <w:pPr>
        <w:spacing w:after="0" w:line="360" w:lineRule="auto"/>
        <w:ind w:firstLine="709"/>
        <w:jc w:val="center"/>
        <w:rPr>
          <w:rFonts w:ascii="Times New Roman" w:hAnsi="Times New Roman"/>
          <w:b/>
          <w:sz w:val="28"/>
          <w:szCs w:val="28"/>
        </w:rPr>
      </w:pPr>
      <w:bookmarkStart w:id="1" w:name="_Toc202341087"/>
      <w:r w:rsidRPr="00545D54">
        <w:rPr>
          <w:rFonts w:ascii="Times New Roman" w:hAnsi="Times New Roman"/>
          <w:sz w:val="28"/>
          <w:szCs w:val="28"/>
        </w:rPr>
        <w:br w:type="page"/>
      </w:r>
      <w:r w:rsidR="003F521E" w:rsidRPr="00545D54">
        <w:rPr>
          <w:rFonts w:ascii="Times New Roman" w:hAnsi="Times New Roman"/>
          <w:b/>
          <w:sz w:val="28"/>
          <w:szCs w:val="28"/>
        </w:rPr>
        <w:t>1. Основные принципы государственного устройства РФ</w:t>
      </w:r>
      <w:bookmarkEnd w:id="1"/>
    </w:p>
    <w:p w:rsidR="00113D04" w:rsidRPr="00545D54" w:rsidRDefault="00113D04" w:rsidP="00545D54">
      <w:pPr>
        <w:spacing w:after="0" w:line="360" w:lineRule="auto"/>
        <w:ind w:firstLine="709"/>
        <w:jc w:val="both"/>
        <w:rPr>
          <w:rFonts w:ascii="Times New Roman" w:hAnsi="Times New Roman"/>
          <w:sz w:val="28"/>
          <w:szCs w:val="28"/>
        </w:rPr>
      </w:pPr>
    </w:p>
    <w:p w:rsidR="002B2657" w:rsidRPr="00545D54" w:rsidRDefault="00113D0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Форма государственного устройства РФ закреплена в ст. 1 Конституции, которая гласит, что «Российская Федерация − Россия есть демократическое федеративное правовое государство с республиканской формой правления».</w:t>
      </w:r>
      <w:r w:rsidR="002B2657" w:rsidRPr="00545D54">
        <w:rPr>
          <w:rFonts w:ascii="Times New Roman" w:hAnsi="Times New Roman"/>
          <w:sz w:val="28"/>
          <w:szCs w:val="28"/>
        </w:rPr>
        <w:t xml:space="preserve"> Таким образом, российское государство представляет собой федерацию, объединяющую 87 субъектов: 21 республику, 6 краев, 49 областей, 2 города федерального значения, 1 автономную область, 8 автономных округов.</w:t>
      </w:r>
    </w:p>
    <w:p w:rsidR="00654853" w:rsidRPr="00545D54" w:rsidRDefault="00654853"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Неотъемлемым элементом конституционно-правового статуса Российской Федерации является ее территориальное единство. Российская Федерация имеет свою территорию, складывающуюся из территории ее субъектов и включающую сушу, внутренние воды и территориальное море, воздушное пространство над ними, которые образуют материальное содержание государственного суверенитета. Территория Российской Федерации является пространственным пределом ее власти. На эту территорию распространяется суверенитет Российской Федерации.</w:t>
      </w:r>
    </w:p>
    <w:p w:rsidR="00654853" w:rsidRPr="00545D54" w:rsidRDefault="00654853"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Российская Федерация обладает высшей властью в отношении своей территории (ст.4). Ее Конституция, федеральные законы имеют верховенство на всей ее территории. Российская Федерация обладает суверенными правами и осуществляет юрисдикцию на континентальном шельфе и в своей исключительной экономической зоне в порядке, определяемом федеральным законом и нормами международного права.</w:t>
      </w:r>
    </w:p>
    <w:p w:rsidR="00654853" w:rsidRPr="00545D54" w:rsidRDefault="00654853"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ст. 5 Конституции указывается, что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w:t>
      </w:r>
    </w:p>
    <w:p w:rsidR="00A4781A" w:rsidRPr="00545D54" w:rsidRDefault="00150BF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В статьях 1,4,5 Конституции </w:t>
      </w:r>
      <w:r w:rsidR="00A4781A" w:rsidRPr="00545D54">
        <w:rPr>
          <w:rFonts w:ascii="Times New Roman" w:hAnsi="Times New Roman"/>
          <w:sz w:val="28"/>
          <w:szCs w:val="28"/>
        </w:rPr>
        <w:t>закрепляются основные положения, связанные с формой государственного устройства Российской Федерации. Далее эти положения развиваются в главе 3 «Федеративное устройство». При этом надо иметь в виду, что некоторые вопросы, имеющие прямое отношение к федеративному устройству нашей страны, рассмотрены не только в гл. 3, но и в последующих главах Конституции. Так, в гл. 4 указано, что Президент Российской Федерации обеспечивает согласованное функционирование и взаимодействие органов государственной власти. А к органам государственной власти относятся соответствующие органы</w:t>
      </w:r>
      <w:r w:rsidR="007E6ECA" w:rsidRPr="00545D54">
        <w:rPr>
          <w:rFonts w:ascii="Times New Roman" w:hAnsi="Times New Roman"/>
          <w:sz w:val="28"/>
          <w:szCs w:val="28"/>
        </w:rPr>
        <w:t>,</w:t>
      </w:r>
      <w:r w:rsidR="00A4781A" w:rsidRPr="00545D54">
        <w:rPr>
          <w:rFonts w:ascii="Times New Roman" w:hAnsi="Times New Roman"/>
          <w:sz w:val="28"/>
          <w:szCs w:val="28"/>
        </w:rPr>
        <w:t xml:space="preserve"> как Федерации, так и ее субъектов.</w:t>
      </w:r>
    </w:p>
    <w:p w:rsidR="00A4781A" w:rsidRPr="00545D54" w:rsidRDefault="00A4781A"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гл. 5 «Федеральное Собрание» установлена норма, определяющая участие субъектов Федерации в формировании одной из палат Федерального Собрания, а именно Совета Федерации, а также нормы, в соответствии с которыми Совет Федерации наделен рядом существенных, только ему принадлежащих полномочий. В гл. 7 «Судебная власть» определено, что споры о соответствии Конституции ряда актов, включая федеральные законы, конституции и уставы субъектов Федерации, а также их иных нормативных актов, изданных по вопросам, относящимся к ведению Федерации и ее совместному ведению с субъектами Федерации, подлежат разрешению Конституционным Судом Российской Федерации.</w:t>
      </w:r>
    </w:p>
    <w:p w:rsidR="00A4781A" w:rsidRPr="00545D54" w:rsidRDefault="00A4781A"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Таким образом, федеративные отношения регулируются во многих главах и статьях Конституции. В главе «Федеративное устройство», посвященной этой проблеме, сосредоточены, как представляется, наиболее существенные и вместе с тем четко изложенные принципы федеративных отношений</w:t>
      </w:r>
      <w:r w:rsidR="00512B61" w:rsidRPr="00545D54">
        <w:rPr>
          <w:rStyle w:val="aa"/>
          <w:rFonts w:ascii="Times New Roman" w:hAnsi="Times New Roman"/>
          <w:sz w:val="28"/>
          <w:szCs w:val="28"/>
        </w:rPr>
        <w:footnoteReference w:id="1"/>
      </w:r>
      <w:r w:rsidRPr="00545D54">
        <w:rPr>
          <w:rFonts w:ascii="Times New Roman" w:hAnsi="Times New Roman"/>
          <w:sz w:val="28"/>
          <w:szCs w:val="28"/>
        </w:rPr>
        <w:t>.</w:t>
      </w:r>
      <w:r w:rsidR="00A9646E" w:rsidRPr="00545D54">
        <w:rPr>
          <w:rFonts w:ascii="Times New Roman" w:hAnsi="Times New Roman"/>
          <w:sz w:val="28"/>
          <w:szCs w:val="28"/>
        </w:rPr>
        <w:t xml:space="preserve"> Проанализируем их подробнее.</w:t>
      </w:r>
    </w:p>
    <w:p w:rsidR="00A9646E" w:rsidRPr="00545D54" w:rsidRDefault="00A9646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w:t>
      </w:r>
      <w:r w:rsidR="00A4781A" w:rsidRPr="00545D54">
        <w:rPr>
          <w:rFonts w:ascii="Times New Roman" w:hAnsi="Times New Roman"/>
          <w:sz w:val="28"/>
          <w:szCs w:val="28"/>
        </w:rPr>
        <w:t>тать</w:t>
      </w:r>
      <w:r w:rsidRPr="00545D54">
        <w:rPr>
          <w:rFonts w:ascii="Times New Roman" w:hAnsi="Times New Roman"/>
          <w:sz w:val="28"/>
          <w:szCs w:val="28"/>
        </w:rPr>
        <w:t>я</w:t>
      </w:r>
      <w:r w:rsidR="00A4781A" w:rsidRPr="00545D54">
        <w:rPr>
          <w:rFonts w:ascii="Times New Roman" w:hAnsi="Times New Roman"/>
          <w:sz w:val="28"/>
          <w:szCs w:val="28"/>
        </w:rPr>
        <w:t xml:space="preserve"> 67 Конституции </w:t>
      </w:r>
      <w:r w:rsidRPr="00545D54">
        <w:rPr>
          <w:rFonts w:ascii="Times New Roman" w:hAnsi="Times New Roman"/>
          <w:sz w:val="28"/>
          <w:szCs w:val="28"/>
        </w:rPr>
        <w:t xml:space="preserve">посвящена территориальному вопросу. Территория </w:t>
      </w:r>
      <w:r w:rsidR="00070909" w:rsidRPr="00545D54">
        <w:rPr>
          <w:rFonts w:ascii="Times New Roman" w:hAnsi="Times New Roman"/>
          <w:sz w:val="28"/>
          <w:szCs w:val="28"/>
        </w:rPr>
        <w:t>−</w:t>
      </w:r>
      <w:r w:rsidRPr="00545D54">
        <w:rPr>
          <w:rFonts w:ascii="Times New Roman" w:hAnsi="Times New Roman"/>
          <w:sz w:val="28"/>
          <w:szCs w:val="28"/>
        </w:rPr>
        <w:t xml:space="preserve"> неотъемлемый признак государственности, пространственный предел государственной власти. Конституция устанавливает, что суверенитет России распространяется на всю ее территорию в рамках Государственной границы. Государственной границей Российской Федерации является граница РСФСР, закрепленная действующими международными договорами и законодательными актами бывшего СССР. Границы Российской Федерации с сопредельными государствами, </w:t>
      </w:r>
      <w:r w:rsidR="00070909" w:rsidRPr="00545D54">
        <w:rPr>
          <w:rFonts w:ascii="Times New Roman" w:hAnsi="Times New Roman"/>
          <w:sz w:val="28"/>
          <w:szCs w:val="28"/>
        </w:rPr>
        <w:t>не оформленные в международно-</w:t>
      </w:r>
      <w:r w:rsidRPr="00545D54">
        <w:rPr>
          <w:rFonts w:ascii="Times New Roman" w:hAnsi="Times New Roman"/>
          <w:sz w:val="28"/>
          <w:szCs w:val="28"/>
        </w:rPr>
        <w:t>правовом отношении, подлежат их договорному закреплению</w:t>
      </w:r>
      <w:r w:rsidR="00070909" w:rsidRPr="00545D54">
        <w:rPr>
          <w:rFonts w:ascii="Times New Roman" w:hAnsi="Times New Roman"/>
          <w:sz w:val="28"/>
          <w:szCs w:val="28"/>
        </w:rPr>
        <w:t>.</w:t>
      </w:r>
    </w:p>
    <w:p w:rsidR="00070909" w:rsidRPr="00545D54" w:rsidRDefault="00070909"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Как следует из ч. 1 статьи 67 Конституции, государственная территория Российской Федерации включает в себя сушу, недра, акваторию (внутренние воды и территориальное море), воздушное пространство над ними.</w:t>
      </w:r>
    </w:p>
    <w:p w:rsidR="00070909" w:rsidRPr="00545D54" w:rsidRDefault="00070909"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Территория Российской Федерации включает в себя территории всех ее субъектов. Каждый субъект Федерации обладает собственной территорией, которая является неотъемлемой частью территории Российской Федерации. В основополагающих актах субъектов Федерации констатируется, что их территория не может быть изменена без согласия субъекта.</w:t>
      </w:r>
    </w:p>
    <w:p w:rsidR="00364081" w:rsidRPr="00545D54" w:rsidRDefault="0036408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Российская Федерация обладает суверенными правами и осуществляет юрисдикцию на континентальном шельфе и в исключительной экономической зоне.</w:t>
      </w:r>
    </w:p>
    <w:p w:rsidR="00364081" w:rsidRPr="00545D54" w:rsidRDefault="0036408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Часть 3 статьи 67 касается порядка изменения границ между субъектами Российской Федерации.</w:t>
      </w:r>
    </w:p>
    <w:p w:rsidR="00364081" w:rsidRPr="00545D54" w:rsidRDefault="0036408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связи с тем, что территория Федерации охватывает территорию ее субъектов, устанавливается особая процедура согласования территориальных изменений. Границы между субъектами Федерации могут быть изменены лишь по их взаимному согласию, но с обязательным утверждением решения Советом Федерации.</w:t>
      </w:r>
    </w:p>
    <w:p w:rsidR="00364081" w:rsidRPr="00545D54" w:rsidRDefault="0036408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Вопросы, касающиеся изменения границ, отражены также в республиканских конституциях и уставах других субъектов Федерации. Так, Конституция Коми гласит, что территория Республики не может быть изменена без ее согласия (ст. 61). Конституция Дагестана устанавливает, что территория и границы Республики могут быть изменены по волеизъявлению дагестанского народа (ст. 60). Устав (Основной Закон) Ставропольского края содержит норму о том, что территория края не может быть изъята без согласия квалифицированного большинства 2/3 жителей Ставропольского края, установленного путем краевого референдума.</w:t>
      </w:r>
    </w:p>
    <w:p w:rsidR="00364081" w:rsidRPr="00545D54" w:rsidRDefault="0036408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Соглашение между субъектами Федерации об изменении их границ подлежит, как отмечается в ст. 102 Конституции, утверждению Советом Федерации.</w:t>
      </w:r>
    </w:p>
    <w:p w:rsidR="00113CB8" w:rsidRPr="00545D54" w:rsidRDefault="00113CB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Статья 68 Конституции посвящена государственным языкам. Русский язык признан в соответствии с ч. 1 ст. 68</w:t>
      </w:r>
      <w:r w:rsidR="00AB6CA0" w:rsidRPr="00545D54">
        <w:rPr>
          <w:rFonts w:ascii="Times New Roman" w:hAnsi="Times New Roman"/>
          <w:sz w:val="28"/>
          <w:szCs w:val="28"/>
        </w:rPr>
        <w:t xml:space="preserve"> Конституции</w:t>
      </w:r>
      <w:r w:rsidRPr="00545D54">
        <w:rPr>
          <w:rFonts w:ascii="Times New Roman" w:hAnsi="Times New Roman"/>
          <w:sz w:val="28"/>
          <w:szCs w:val="28"/>
        </w:rPr>
        <w:t xml:space="preserve"> государственным на всей территории Российской Федерации. </w:t>
      </w:r>
      <w:r w:rsidR="0049313F" w:rsidRPr="00545D54">
        <w:rPr>
          <w:rFonts w:ascii="Times New Roman" w:hAnsi="Times New Roman"/>
          <w:sz w:val="28"/>
          <w:szCs w:val="28"/>
        </w:rPr>
        <w:t>П</w:t>
      </w:r>
      <w:r w:rsidRPr="00545D54">
        <w:rPr>
          <w:rFonts w:ascii="Times New Roman" w:hAnsi="Times New Roman"/>
          <w:sz w:val="28"/>
          <w:szCs w:val="28"/>
        </w:rPr>
        <w:t>од государственным языком</w:t>
      </w:r>
      <w:r w:rsidR="0049313F" w:rsidRPr="00545D54">
        <w:rPr>
          <w:rFonts w:ascii="Times New Roman" w:hAnsi="Times New Roman"/>
          <w:sz w:val="28"/>
          <w:szCs w:val="28"/>
        </w:rPr>
        <w:t xml:space="preserve"> понимается</w:t>
      </w:r>
      <w:r w:rsidRPr="00545D54">
        <w:rPr>
          <w:rFonts w:ascii="Times New Roman" w:hAnsi="Times New Roman"/>
          <w:sz w:val="28"/>
          <w:szCs w:val="28"/>
        </w:rPr>
        <w:t xml:space="preserve"> родной язык большинства или значительной части населения государства и потому наиболее употребимый в нем</w:t>
      </w:r>
      <w:r w:rsidR="00512B61" w:rsidRPr="00545D54">
        <w:rPr>
          <w:rStyle w:val="aa"/>
          <w:rFonts w:ascii="Times New Roman" w:hAnsi="Times New Roman"/>
          <w:sz w:val="28"/>
          <w:szCs w:val="28"/>
        </w:rPr>
        <w:footnoteReference w:id="2"/>
      </w:r>
      <w:r w:rsidRPr="00545D54">
        <w:rPr>
          <w:rFonts w:ascii="Times New Roman" w:hAnsi="Times New Roman"/>
          <w:sz w:val="28"/>
          <w:szCs w:val="28"/>
        </w:rPr>
        <w:t>. Это язык (или языки), на котором государственная власть общается с населением. На нем публикуются законы и другие правовые акты, пишутся официальные документы, протоколы и стенограммы заседаний, ведутся делопроизводство в государственных органах и официальная переписка. Это язык официальных вывесок и объявлений, печатей и штампов, маркировки отечественных товаров, дорожных знаков и наименований улиц и площадей. Это и основной язык воспитания и обучения в школах и других учебных заведениях. Государственный язык преимущественно используется на телевидении и радио, при издании газет и журналов. Государственная власть гарантирует заботу о всемерном его развитии, обеспечивает активное употребление в политической, культурной и научной сферах.</w:t>
      </w:r>
    </w:p>
    <w:p w:rsidR="00113CB8" w:rsidRPr="00545D54" w:rsidRDefault="00113CB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Русский язык </w:t>
      </w:r>
      <w:r w:rsidR="00AB6CA0" w:rsidRPr="00545D54">
        <w:rPr>
          <w:rFonts w:ascii="Times New Roman" w:hAnsi="Times New Roman"/>
          <w:sz w:val="28"/>
          <w:szCs w:val="28"/>
        </w:rPr>
        <w:t>−</w:t>
      </w:r>
      <w:r w:rsidRPr="00545D54">
        <w:rPr>
          <w:rFonts w:ascii="Times New Roman" w:hAnsi="Times New Roman"/>
          <w:sz w:val="28"/>
          <w:szCs w:val="28"/>
        </w:rPr>
        <w:t xml:space="preserve"> это родной язык большинства населения Российской Федерации </w:t>
      </w:r>
      <w:r w:rsidR="00AB6CA0" w:rsidRPr="00545D54">
        <w:rPr>
          <w:rFonts w:ascii="Times New Roman" w:hAnsi="Times New Roman"/>
          <w:sz w:val="28"/>
          <w:szCs w:val="28"/>
        </w:rPr>
        <w:t>−</w:t>
      </w:r>
      <w:r w:rsidRPr="00545D54">
        <w:rPr>
          <w:rFonts w:ascii="Times New Roman" w:hAnsi="Times New Roman"/>
          <w:sz w:val="28"/>
          <w:szCs w:val="28"/>
        </w:rPr>
        <w:t xml:space="preserve"> русского народа. Русский язык знает и им активно пользуется подавляющее большинство граждан России, независимо от их национальности. Это эффективное средство консолидации общества, укрепления его единства. Важно подчеркнуть конституционное положение, что русский язык является государственным на всей территории Российской Федерации, т.е. и в тех местностях, где проживает преимущественно русское население, и там, где основная масса жителей </w:t>
      </w:r>
      <w:r w:rsidR="00AB6CA0" w:rsidRPr="00545D54">
        <w:rPr>
          <w:rFonts w:ascii="Times New Roman" w:hAnsi="Times New Roman"/>
          <w:sz w:val="28"/>
          <w:szCs w:val="28"/>
        </w:rPr>
        <w:t>−</w:t>
      </w:r>
      <w:r w:rsidRPr="00545D54">
        <w:rPr>
          <w:rFonts w:ascii="Times New Roman" w:hAnsi="Times New Roman"/>
          <w:sz w:val="28"/>
          <w:szCs w:val="28"/>
        </w:rPr>
        <w:t xml:space="preserve"> представители других национальностей, компактно проживающие малые народы.</w:t>
      </w:r>
    </w:p>
    <w:p w:rsidR="00113CB8" w:rsidRPr="00545D54" w:rsidRDefault="00113CB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При этом существенно, что провозглашение русского языка государственным ни в коей мере не противополагается демократическому принципу равноправия всех языков народов России, не ущемляет языковые права народов и отдельных граждан, не препятствует развитию двуязычия и многоязычия в субъектах Федерации. В ст. 26 Конституции четко определяется, что каждый имеет право на пользование родным языком, на свободный выбор языка общения, воспитания, обучения и творчества.</w:t>
      </w:r>
    </w:p>
    <w:p w:rsidR="00113CB8" w:rsidRPr="00545D54" w:rsidRDefault="00113CB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Русский язык является основным средством межнационального общения народов России в соответс</w:t>
      </w:r>
      <w:r w:rsidR="00AB6CA0" w:rsidRPr="00545D54">
        <w:rPr>
          <w:rFonts w:ascii="Times New Roman" w:hAnsi="Times New Roman"/>
          <w:sz w:val="28"/>
          <w:szCs w:val="28"/>
        </w:rPr>
        <w:t>твии со сложившимися историко-</w:t>
      </w:r>
      <w:r w:rsidRPr="00545D54">
        <w:rPr>
          <w:rFonts w:ascii="Times New Roman" w:hAnsi="Times New Roman"/>
          <w:sz w:val="28"/>
          <w:szCs w:val="28"/>
        </w:rPr>
        <w:t xml:space="preserve">культурными традициями. В любом многонациональном государстве ни один народ не может находиться в духовной изоляции. Язык межнационального общения </w:t>
      </w:r>
      <w:r w:rsidR="00AB6CA0" w:rsidRPr="00545D54">
        <w:rPr>
          <w:rFonts w:ascii="Times New Roman" w:hAnsi="Times New Roman"/>
          <w:sz w:val="28"/>
          <w:szCs w:val="28"/>
        </w:rPr>
        <w:t>−</w:t>
      </w:r>
      <w:r w:rsidRPr="00545D54">
        <w:rPr>
          <w:rFonts w:ascii="Times New Roman" w:hAnsi="Times New Roman"/>
          <w:sz w:val="28"/>
          <w:szCs w:val="28"/>
        </w:rPr>
        <w:t xml:space="preserve"> эффективный инструмент консолидации общества, решения общих политических и экономических проблем, приобщения народов к достижениям мировой и отечественной науки, техники и культуры. Утвердившееся в нашей стране двуязычие и многоязычие не было навязано </w:t>
      </w:r>
      <w:r w:rsidR="00AB6CA0" w:rsidRPr="00545D54">
        <w:rPr>
          <w:rFonts w:ascii="Times New Roman" w:hAnsi="Times New Roman"/>
          <w:sz w:val="28"/>
          <w:szCs w:val="28"/>
        </w:rPr>
        <w:t>«</w:t>
      </w:r>
      <w:r w:rsidRPr="00545D54">
        <w:rPr>
          <w:rFonts w:ascii="Times New Roman" w:hAnsi="Times New Roman"/>
          <w:sz w:val="28"/>
          <w:szCs w:val="28"/>
        </w:rPr>
        <w:t>сверху</w:t>
      </w:r>
      <w:r w:rsidR="00AB6CA0" w:rsidRPr="00545D54">
        <w:rPr>
          <w:rFonts w:ascii="Times New Roman" w:hAnsi="Times New Roman"/>
          <w:sz w:val="28"/>
          <w:szCs w:val="28"/>
        </w:rPr>
        <w:t>»</w:t>
      </w:r>
      <w:r w:rsidRPr="00545D54">
        <w:rPr>
          <w:rFonts w:ascii="Times New Roman" w:hAnsi="Times New Roman"/>
          <w:sz w:val="28"/>
          <w:szCs w:val="28"/>
        </w:rPr>
        <w:t>. Это объективная потребность совместного бытия народов федеративного государства. Русский язык стал средством межнационального общения исторически, в силу фактического признания его таковым всеми многочисленными народами нашего обширного государства.</w:t>
      </w:r>
    </w:p>
    <w:p w:rsidR="00113CB8" w:rsidRPr="00545D54" w:rsidRDefault="00113CB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соответствии с ч. 2 ст. 68</w:t>
      </w:r>
      <w:r w:rsidR="00AB6CA0" w:rsidRPr="00545D54">
        <w:rPr>
          <w:rFonts w:ascii="Times New Roman" w:hAnsi="Times New Roman"/>
          <w:sz w:val="28"/>
          <w:szCs w:val="28"/>
        </w:rPr>
        <w:t xml:space="preserve"> Конституции</w:t>
      </w:r>
      <w:r w:rsidRPr="00545D54">
        <w:rPr>
          <w:rFonts w:ascii="Times New Roman" w:hAnsi="Times New Roman"/>
          <w:sz w:val="28"/>
          <w:szCs w:val="28"/>
        </w:rPr>
        <w:t xml:space="preserve"> республики в составе Российской Федерации самостоятельно устанавливают свои государственные языки. Централизованно регламентировать эти вопросы </w:t>
      </w:r>
      <w:r w:rsidR="00AB6CA0" w:rsidRPr="00545D54">
        <w:rPr>
          <w:rFonts w:ascii="Times New Roman" w:hAnsi="Times New Roman"/>
          <w:sz w:val="28"/>
          <w:szCs w:val="28"/>
        </w:rPr>
        <w:t>−</w:t>
      </w:r>
      <w:r w:rsidRPr="00545D54">
        <w:rPr>
          <w:rFonts w:ascii="Times New Roman" w:hAnsi="Times New Roman"/>
          <w:sz w:val="28"/>
          <w:szCs w:val="28"/>
        </w:rPr>
        <w:t xml:space="preserve"> значит вторгаться, вмешиваться в их внутренние национальные дела.</w:t>
      </w:r>
    </w:p>
    <w:p w:rsidR="00113CB8" w:rsidRPr="00545D54" w:rsidRDefault="00113CB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Провозглашение национальных языков государственными в республиках идет весьма интенсивно. Государственными в основном были провозглашены языки народов, давших название республике. Однако процесс принятия законов о языках в республиках еще не завершен и перечень всех государственных языков республик дать пока нельзя.</w:t>
      </w:r>
    </w:p>
    <w:p w:rsidR="00113CB8" w:rsidRPr="00545D54" w:rsidRDefault="00113CB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ряде республик государственными провозглашены нес</w:t>
      </w:r>
      <w:r w:rsidR="00AB6CA0" w:rsidRPr="00545D54">
        <w:rPr>
          <w:rFonts w:ascii="Times New Roman" w:hAnsi="Times New Roman"/>
          <w:sz w:val="28"/>
          <w:szCs w:val="28"/>
        </w:rPr>
        <w:t>колько языков. Так, в Кабардино</w:t>
      </w:r>
      <w:r w:rsidRPr="00545D54">
        <w:rPr>
          <w:rFonts w:ascii="Times New Roman" w:hAnsi="Times New Roman"/>
          <w:sz w:val="28"/>
          <w:szCs w:val="28"/>
        </w:rPr>
        <w:t xml:space="preserve">- Балкарской Республике государственными кроме русского являются кабардинский и балкарский, а в Республике Марий Эл </w:t>
      </w:r>
      <w:r w:rsidR="00AB6CA0" w:rsidRPr="00545D54">
        <w:rPr>
          <w:rFonts w:ascii="Times New Roman" w:hAnsi="Times New Roman"/>
          <w:sz w:val="28"/>
          <w:szCs w:val="28"/>
        </w:rPr>
        <w:t>−</w:t>
      </w:r>
      <w:r w:rsidRPr="00545D54">
        <w:rPr>
          <w:rFonts w:ascii="Times New Roman" w:hAnsi="Times New Roman"/>
          <w:sz w:val="28"/>
          <w:szCs w:val="28"/>
        </w:rPr>
        <w:t xml:space="preserve"> марийский луговой и марийский горный языки. В тех республиках, где приняты законы о языках, наряду с национальным (национальными) в качестве государственного определен также русский язык </w:t>
      </w:r>
      <w:r w:rsidR="00AB6CA0" w:rsidRPr="00545D54">
        <w:rPr>
          <w:rFonts w:ascii="Times New Roman" w:hAnsi="Times New Roman"/>
          <w:sz w:val="28"/>
          <w:szCs w:val="28"/>
        </w:rPr>
        <w:t>−</w:t>
      </w:r>
      <w:r w:rsidRPr="00545D54">
        <w:rPr>
          <w:rFonts w:ascii="Times New Roman" w:hAnsi="Times New Roman"/>
          <w:sz w:val="28"/>
          <w:szCs w:val="28"/>
        </w:rPr>
        <w:t xml:space="preserve"> в Бурятии, Хакасии, Саха (Якутии) и др. </w:t>
      </w:r>
      <w:r w:rsidR="004457D7" w:rsidRPr="00545D54">
        <w:rPr>
          <w:rFonts w:ascii="Times New Roman" w:hAnsi="Times New Roman"/>
          <w:sz w:val="28"/>
          <w:szCs w:val="28"/>
        </w:rPr>
        <w:t>Это представляется правильным, поскольку в</w:t>
      </w:r>
      <w:r w:rsidRPr="00545D54">
        <w:rPr>
          <w:rFonts w:ascii="Times New Roman" w:hAnsi="Times New Roman"/>
          <w:sz w:val="28"/>
          <w:szCs w:val="28"/>
        </w:rPr>
        <w:t>ряд ли правомерно употреблять в официальной деятельности республик только свой национальный язык. Ведь в республиках проживает много русскоязычного населени</w:t>
      </w:r>
      <w:r w:rsidR="00AB6CA0" w:rsidRPr="00545D54">
        <w:rPr>
          <w:rFonts w:ascii="Times New Roman" w:hAnsi="Times New Roman"/>
          <w:sz w:val="28"/>
          <w:szCs w:val="28"/>
        </w:rPr>
        <w:t>я. Кроме того, государственно-</w:t>
      </w:r>
      <w:r w:rsidRPr="00545D54">
        <w:rPr>
          <w:rFonts w:ascii="Times New Roman" w:hAnsi="Times New Roman"/>
          <w:sz w:val="28"/>
          <w:szCs w:val="28"/>
        </w:rPr>
        <w:t>правовая деятельность республик предполагает их отношения с центральными органами Федерации, другими ее субъектами.</w:t>
      </w:r>
    </w:p>
    <w:p w:rsidR="007E3403" w:rsidRPr="00545D54" w:rsidRDefault="007E3403"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(статья 69 Конституции).</w:t>
      </w:r>
    </w:p>
    <w:p w:rsidR="002F48D4" w:rsidRPr="00545D54" w:rsidRDefault="002F48D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В статье 70 Конституции статье определяются государственные символы Российской Федерации </w:t>
      </w:r>
      <w:r w:rsidR="00830A35" w:rsidRPr="00545D54">
        <w:rPr>
          <w:rFonts w:ascii="Times New Roman" w:hAnsi="Times New Roman"/>
          <w:sz w:val="28"/>
          <w:szCs w:val="28"/>
        </w:rPr>
        <w:t>−</w:t>
      </w:r>
      <w:r w:rsidRPr="00545D54">
        <w:rPr>
          <w:rFonts w:ascii="Times New Roman" w:hAnsi="Times New Roman"/>
          <w:sz w:val="28"/>
          <w:szCs w:val="28"/>
        </w:rPr>
        <w:t xml:space="preserve"> России как суверенного государства. Государственные флаг, герб и гимн Российской Федерации </w:t>
      </w:r>
      <w:r w:rsidR="00830A35" w:rsidRPr="00545D54">
        <w:rPr>
          <w:rFonts w:ascii="Times New Roman" w:hAnsi="Times New Roman"/>
          <w:sz w:val="28"/>
          <w:szCs w:val="28"/>
        </w:rPr>
        <w:t>−</w:t>
      </w:r>
      <w:r w:rsidRPr="00545D54">
        <w:rPr>
          <w:rFonts w:ascii="Times New Roman" w:hAnsi="Times New Roman"/>
          <w:sz w:val="28"/>
          <w:szCs w:val="28"/>
        </w:rPr>
        <w:t xml:space="preserve"> официальные эмблемы государства. Их описание и порядок использования устанавливаются федеральным конституционным законом, что подчеркивает значение государственной символики.</w:t>
      </w:r>
    </w:p>
    <w:p w:rsidR="00830A35" w:rsidRPr="00545D54" w:rsidRDefault="00830A35"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В соответствии с Федеральным конституционным законом </w:t>
      </w:r>
      <w:r w:rsidR="000F1C8C" w:rsidRPr="00545D54">
        <w:rPr>
          <w:rFonts w:ascii="Times New Roman" w:hAnsi="Times New Roman"/>
          <w:sz w:val="28"/>
          <w:szCs w:val="28"/>
        </w:rPr>
        <w:t xml:space="preserve">№1-ФКЗ </w:t>
      </w:r>
      <w:r w:rsidRPr="00545D54">
        <w:rPr>
          <w:rFonts w:ascii="Times New Roman" w:hAnsi="Times New Roman"/>
          <w:sz w:val="28"/>
          <w:szCs w:val="28"/>
        </w:rPr>
        <w:t>от 25 декабря 2000 г. «О Государственном флаге Российской Федерации».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C65AE1" w:rsidRPr="00545D54" w:rsidRDefault="00C65AE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В соответствии с Федеральным конституционным законом </w:t>
      </w:r>
      <w:r w:rsidR="000F1C8C" w:rsidRPr="00545D54">
        <w:rPr>
          <w:rFonts w:ascii="Times New Roman" w:hAnsi="Times New Roman"/>
          <w:sz w:val="28"/>
          <w:szCs w:val="28"/>
        </w:rPr>
        <w:t xml:space="preserve">№2-ФКЗ </w:t>
      </w:r>
      <w:r w:rsidRPr="00545D54">
        <w:rPr>
          <w:rFonts w:ascii="Times New Roman" w:hAnsi="Times New Roman"/>
          <w:sz w:val="28"/>
          <w:szCs w:val="28"/>
        </w:rPr>
        <w:t>от 25 декабря 2000 г. «О государственном гербе Российской Федерации». 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C65AE1" w:rsidRPr="00545D54" w:rsidRDefault="00C65AE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Воспроизведение Государственного герба РФ допускается без геральдического щита, а также в одноцветном варианте.</w:t>
      </w:r>
    </w:p>
    <w:p w:rsidR="000F1C8C" w:rsidRPr="00545D54" w:rsidRDefault="000F1C8C"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соответствии с Федеральным конституционным законом №3-ФКЗ от 25 декабря 2000 г. «О Государственном гимне Российской Федерации».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 Государственный гимн РФ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rsidR="000F1C8C" w:rsidRPr="00545D54" w:rsidRDefault="000F1C8C"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Государственный гимн РФ должен исполняться в точном соответствии с утвержденными музыкальной редакцией и текстом. Автором музыки является А.В. Александров. Слова гимна написаны С.В. Михалковым.</w:t>
      </w:r>
    </w:p>
    <w:p w:rsidR="0058604A" w:rsidRPr="00545D54" w:rsidRDefault="0058604A"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Российская Федерация имеет свою столицу. Согласно Конституции РФ (ст. 70), столицей Российской Федерации является город Москва. Статус столицы установлен Законом Российской Федерации №4802-1 от 15 апреля 1993 г. </w:t>
      </w:r>
      <w:r w:rsidR="00C42641" w:rsidRPr="00545D54">
        <w:rPr>
          <w:rFonts w:ascii="Times New Roman" w:hAnsi="Times New Roman"/>
          <w:sz w:val="28"/>
          <w:szCs w:val="28"/>
        </w:rPr>
        <w:t>«</w:t>
      </w:r>
      <w:r w:rsidRPr="00545D54">
        <w:rPr>
          <w:rFonts w:ascii="Times New Roman" w:hAnsi="Times New Roman"/>
          <w:sz w:val="28"/>
          <w:szCs w:val="28"/>
        </w:rPr>
        <w:t>О статусе столицы Российской Федерации</w:t>
      </w:r>
      <w:r w:rsidR="00C42641" w:rsidRPr="00545D54">
        <w:rPr>
          <w:rFonts w:ascii="Times New Roman" w:hAnsi="Times New Roman"/>
          <w:sz w:val="28"/>
          <w:szCs w:val="28"/>
        </w:rPr>
        <w:t>»</w:t>
      </w:r>
      <w:r w:rsidRPr="00545D54">
        <w:rPr>
          <w:rFonts w:ascii="Times New Roman" w:hAnsi="Times New Roman"/>
          <w:sz w:val="28"/>
          <w:szCs w:val="28"/>
        </w:rPr>
        <w:t xml:space="preserve"> (в ред. от 15.07.95).</w:t>
      </w:r>
      <w:r w:rsidR="00C42641" w:rsidRPr="00545D54">
        <w:rPr>
          <w:rFonts w:ascii="Times New Roman" w:hAnsi="Times New Roman"/>
          <w:sz w:val="28"/>
          <w:szCs w:val="28"/>
        </w:rPr>
        <w:t xml:space="preserve"> </w:t>
      </w:r>
      <w:r w:rsidRPr="00545D54">
        <w:rPr>
          <w:rFonts w:ascii="Times New Roman" w:hAnsi="Times New Roman"/>
          <w:sz w:val="28"/>
          <w:szCs w:val="28"/>
        </w:rPr>
        <w:t xml:space="preserve">Столица Российской Федерации </w:t>
      </w:r>
      <w:r w:rsidR="00C42641" w:rsidRPr="00545D54">
        <w:rPr>
          <w:rFonts w:ascii="Times New Roman" w:hAnsi="Times New Roman"/>
          <w:sz w:val="28"/>
          <w:szCs w:val="28"/>
        </w:rPr>
        <w:t>−</w:t>
      </w:r>
      <w:r w:rsidRPr="00545D54">
        <w:rPr>
          <w:rFonts w:ascii="Times New Roman" w:hAnsi="Times New Roman"/>
          <w:sz w:val="28"/>
          <w:szCs w:val="28"/>
        </w:rPr>
        <w:t xml:space="preserve"> место нахождения федеральных органов государственной власти Российской Федерации, представительств республик в составе РФ, автономной области, автономных округов, краев, областей, города Санкт-Петербурга, а также дипломатических представительств иностранных государств в Российской Федерации.</w:t>
      </w:r>
      <w:r w:rsidR="00C42641" w:rsidRPr="00545D54">
        <w:rPr>
          <w:rFonts w:ascii="Times New Roman" w:hAnsi="Times New Roman"/>
          <w:sz w:val="28"/>
          <w:szCs w:val="28"/>
        </w:rPr>
        <w:t xml:space="preserve"> </w:t>
      </w:r>
      <w:r w:rsidRPr="00545D54">
        <w:rPr>
          <w:rFonts w:ascii="Times New Roman" w:hAnsi="Times New Roman"/>
          <w:sz w:val="28"/>
          <w:szCs w:val="28"/>
        </w:rPr>
        <w:t>Территорией столицы Российской Федерации является территория города Москвы.</w:t>
      </w:r>
    </w:p>
    <w:p w:rsidR="00C42641" w:rsidRPr="00545D54" w:rsidRDefault="00C4264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Здания, строения, сооружения, находящиеся на территории города Москвы, и помещения, в которых размещены высшие органы законодательной, исполнительной и судебной власти Российской Федерации, Генеральная прокуратура Российской Федерации, Центральный банк Российской Федерации, Пенсионный фонд, а также земельные участки, на которых расположены указанные здания, строения и сооружения, находятся в федеральной собственности Российской Федерации.</w:t>
      </w:r>
    </w:p>
    <w:p w:rsidR="00C42641" w:rsidRPr="00545D54" w:rsidRDefault="00C4264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Здания, строения, сооружения и помещения, находящиеся в собственности города Москвы, предоставляются федеральным органам государственной власти Российской Федерации, правительствам республик в составе Российской Федерации, краев, областей, города Санкт - Петербурга, автономной области, автономных округов в аренду в порядке, установленном законодательством Российской Федерации. В том же порядке предоставляются в аренду находящиеся в собственности города Москвы сооружения и помещения дипломатическим представительствам иностранных государств в Российской Федерации, если иное не установлено международными договорами Российской Федерации. В решении вопросов о предоставлении в аренду указанных зданий, строений, сооружений и помещений интересы дипломатических представительств иностранных государств в Российской Федерации в отношениях с органами государственной власти города Москвы представляют органы, уполномоченные Правительством Российской Федерации.</w:t>
      </w:r>
    </w:p>
    <w:p w:rsidR="00C42641" w:rsidRPr="00545D54" w:rsidRDefault="00C42641" w:rsidP="00545D54">
      <w:pPr>
        <w:spacing w:after="0" w:line="360" w:lineRule="auto"/>
        <w:ind w:firstLine="709"/>
        <w:jc w:val="both"/>
        <w:rPr>
          <w:rFonts w:ascii="Times New Roman" w:hAnsi="Times New Roman"/>
          <w:sz w:val="28"/>
          <w:szCs w:val="28"/>
        </w:rPr>
      </w:pPr>
    </w:p>
    <w:p w:rsidR="003F521E" w:rsidRPr="00545D54" w:rsidRDefault="00545D54" w:rsidP="00545D54">
      <w:pPr>
        <w:spacing w:after="0" w:line="360" w:lineRule="auto"/>
        <w:ind w:firstLine="709"/>
        <w:jc w:val="center"/>
        <w:rPr>
          <w:rFonts w:ascii="Times New Roman" w:hAnsi="Times New Roman"/>
          <w:b/>
          <w:sz w:val="28"/>
          <w:szCs w:val="28"/>
        </w:rPr>
      </w:pPr>
      <w:bookmarkStart w:id="2" w:name="_Toc202341088"/>
      <w:r>
        <w:rPr>
          <w:rFonts w:ascii="Times New Roman" w:hAnsi="Times New Roman"/>
          <w:b/>
          <w:sz w:val="28"/>
          <w:szCs w:val="28"/>
        </w:rPr>
        <w:br w:type="page"/>
      </w:r>
      <w:r w:rsidR="003F521E" w:rsidRPr="00545D54">
        <w:rPr>
          <w:rFonts w:ascii="Times New Roman" w:hAnsi="Times New Roman"/>
          <w:b/>
          <w:sz w:val="28"/>
          <w:szCs w:val="28"/>
        </w:rPr>
        <w:t>2. Правовое положение субъектов РФ</w:t>
      </w:r>
      <w:bookmarkEnd w:id="2"/>
    </w:p>
    <w:p w:rsidR="00C42641" w:rsidRPr="00545D54" w:rsidRDefault="00C42641" w:rsidP="00545D54">
      <w:pPr>
        <w:spacing w:after="0" w:line="360" w:lineRule="auto"/>
        <w:ind w:firstLine="709"/>
        <w:jc w:val="both"/>
        <w:rPr>
          <w:rFonts w:ascii="Times New Roman" w:hAnsi="Times New Roman"/>
          <w:sz w:val="28"/>
          <w:szCs w:val="28"/>
        </w:rPr>
      </w:pPr>
    </w:p>
    <w:p w:rsidR="00C42641" w:rsidRPr="00545D54" w:rsidRDefault="00C4264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Российская Федерация − государство с уникальной государственной структурой. Как уже отмечалось выше, в ее составе в настоящее время насчитывается 8</w:t>
      </w:r>
      <w:r w:rsidR="004457D7" w:rsidRPr="00545D54">
        <w:rPr>
          <w:rFonts w:ascii="Times New Roman" w:hAnsi="Times New Roman"/>
          <w:sz w:val="28"/>
          <w:szCs w:val="28"/>
        </w:rPr>
        <w:t>7</w:t>
      </w:r>
      <w:r w:rsidRPr="00545D54">
        <w:rPr>
          <w:rFonts w:ascii="Times New Roman" w:hAnsi="Times New Roman"/>
          <w:sz w:val="28"/>
          <w:szCs w:val="28"/>
        </w:rPr>
        <w:t xml:space="preserve"> субъектов. В них проживает более 140 наций и народов, исторически объединившихся на российской земле в многонациональный народ Российской Федерации.</w:t>
      </w:r>
    </w:p>
    <w:p w:rsidR="00131AC8" w:rsidRPr="00545D54" w:rsidRDefault="00131AC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Субъекты Российской Федерации различаются между собой по величине территории, численности и плотности населения, его национальному составу. Так, при наличии таких сравнительно небольших по территории субъектов, как Калининградская область (15,1 тыс. км2) и Республика Адыгея (7,6 тыс. км2), имеются и такие значительные по размеру территории субъекты, как Республика Саха (Якутия), занимающая 3102 тыс. км2, и Красноярский край, территория которого − 2401 тыс. км2. Такие субъекты по своей территории превосходят многие иностранные государства. Например, Республика Саха (Якутия) почти равна Индии и в 2 раза больше Индонезии; Республика Коми (415,9 тыс. км2) больше вместе взятых Великобритании, Греции и Бельгии</w:t>
      </w:r>
      <w:r w:rsidR="00512B61" w:rsidRPr="00545D54">
        <w:rPr>
          <w:rStyle w:val="aa"/>
          <w:rFonts w:ascii="Times New Roman" w:hAnsi="Times New Roman"/>
          <w:sz w:val="28"/>
          <w:szCs w:val="28"/>
        </w:rPr>
        <w:footnoteReference w:id="3"/>
      </w:r>
      <w:r w:rsidRPr="00545D54">
        <w:rPr>
          <w:rFonts w:ascii="Times New Roman" w:hAnsi="Times New Roman"/>
          <w:sz w:val="28"/>
          <w:szCs w:val="28"/>
        </w:rPr>
        <w:t>.</w:t>
      </w:r>
    </w:p>
    <w:p w:rsidR="00131AC8" w:rsidRPr="00545D54" w:rsidRDefault="00131AC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Самые крупные по численности населения субъекты Российской Федерации − города федерального значения Москва (более 9 млн. человек) и Санкт-Петербург (более 5 млн. человек), а также Московская область (почти 7 млн. человек) и Краснодарский край (более 5 млн. человек) − входят в состав Российской Федерации наряду с такими относительно малочисленными субъектами, как Республика Тыва − всего 307 тыс. человек, Республика Калмыкия − 328 тыс. человек, Камчатская область − 473 тыс. человек.</w:t>
      </w:r>
    </w:p>
    <w:p w:rsidR="00131AC8" w:rsidRPr="00545D54" w:rsidRDefault="00131AC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Субъекты Российской Федерации различаются и по ряду других признаков − уровню развития экономики в целом, наличию и развитию отдельных отраслей промышленности и сельского хозяйства, историческим традициям, национальной культуре всего или части населения. Однако, как следует из Конституции, эти и другие особенности не влияют на конституционно-правовой статус субъекта Российской Федерации.</w:t>
      </w:r>
    </w:p>
    <w:p w:rsidR="00C42641" w:rsidRPr="00545D54" w:rsidRDefault="00C4264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п. 1 ст. 65 Конституции все субъекты Российской Федерации перечислены не случайно. Включение названия каждого субъекта Федерации в эту статью служит цели закрепления субъектов в составе Российской Федерации и является правовым основанием для использования его государственными органами конституционных прав</w:t>
      </w:r>
      <w:r w:rsidR="00C24DD1" w:rsidRPr="00545D54">
        <w:rPr>
          <w:rFonts w:ascii="Times New Roman" w:hAnsi="Times New Roman"/>
          <w:sz w:val="28"/>
          <w:szCs w:val="28"/>
        </w:rPr>
        <w:t>.</w:t>
      </w:r>
    </w:p>
    <w:p w:rsidR="002B4F3D" w:rsidRPr="00545D54" w:rsidRDefault="00131AC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Ч</w:t>
      </w:r>
      <w:r w:rsidR="002B4F3D" w:rsidRPr="00545D54">
        <w:rPr>
          <w:rFonts w:ascii="Times New Roman" w:hAnsi="Times New Roman"/>
          <w:sz w:val="28"/>
          <w:szCs w:val="28"/>
        </w:rPr>
        <w:t>астью</w:t>
      </w:r>
      <w:r w:rsidRPr="00545D54">
        <w:rPr>
          <w:rFonts w:ascii="Times New Roman" w:hAnsi="Times New Roman"/>
          <w:sz w:val="28"/>
          <w:szCs w:val="28"/>
        </w:rPr>
        <w:t xml:space="preserve"> 2 ст. 65 Конституции определено, что принятие в Российскую Федерацию и образование в ее составе нового субъекта осуществляется в порядке, установленном федеральным конституционным законом.</w:t>
      </w:r>
      <w:r w:rsidR="002B4F3D" w:rsidRPr="00545D54">
        <w:rPr>
          <w:rFonts w:ascii="Times New Roman" w:hAnsi="Times New Roman"/>
          <w:sz w:val="28"/>
          <w:szCs w:val="28"/>
        </w:rPr>
        <w:t xml:space="preserve"> Возможны различные варианты изменения числа субъектов Российской Федерации: путем слияния двух или более субъектов и образования на их основе нового субъекта или распада имеющегося субъекта на две или более части, каждая из которых выразила желание стать отдельным субъектом Российской Федерации; кроме того, возможно вхождение в состав Российской Федерации новой территории на правах самостоятельного субъекта.</w:t>
      </w:r>
    </w:p>
    <w:p w:rsidR="00F273FD" w:rsidRPr="00545D54" w:rsidRDefault="00F273F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Республика в составе Российской Федерации </w:t>
      </w:r>
      <w:r w:rsidR="00F36EA0" w:rsidRPr="00545D54">
        <w:rPr>
          <w:rFonts w:ascii="Times New Roman" w:hAnsi="Times New Roman"/>
          <w:sz w:val="28"/>
          <w:szCs w:val="28"/>
        </w:rPr>
        <w:t>−</w:t>
      </w:r>
      <w:r w:rsidRPr="00545D54">
        <w:rPr>
          <w:rFonts w:ascii="Times New Roman" w:hAnsi="Times New Roman"/>
          <w:sz w:val="28"/>
          <w:szCs w:val="28"/>
        </w:rPr>
        <w:t xml:space="preserve"> это демократическое правовое </w:t>
      </w:r>
      <w:r w:rsidR="009B7B7A" w:rsidRPr="00545D54">
        <w:rPr>
          <w:rFonts w:ascii="Times New Roman" w:hAnsi="Times New Roman"/>
          <w:sz w:val="28"/>
          <w:szCs w:val="28"/>
        </w:rPr>
        <w:t>образование</w:t>
      </w:r>
      <w:r w:rsidRPr="00545D54">
        <w:rPr>
          <w:rFonts w:ascii="Times New Roman" w:hAnsi="Times New Roman"/>
          <w:sz w:val="28"/>
          <w:szCs w:val="28"/>
        </w:rPr>
        <w:t>, созданное в рамках Российской Федерации.</w:t>
      </w:r>
    </w:p>
    <w:p w:rsidR="00F273FD" w:rsidRPr="00545D54" w:rsidRDefault="00F273F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Согласно Конституции РФ (ст. 66), статус республики определяется федеральной Конституцией и конституцией республики. Таким образом, именно Конституция РФ устанавливает конституционно-правовой характер взаимоотношений между Федерацией и ее субъектами </w:t>
      </w:r>
      <w:r w:rsidR="00BC5686" w:rsidRPr="00545D54">
        <w:rPr>
          <w:rFonts w:ascii="Times New Roman" w:hAnsi="Times New Roman"/>
          <w:sz w:val="28"/>
          <w:szCs w:val="28"/>
        </w:rPr>
        <w:t>−</w:t>
      </w:r>
      <w:r w:rsidRPr="00545D54">
        <w:rPr>
          <w:rFonts w:ascii="Times New Roman" w:hAnsi="Times New Roman"/>
          <w:sz w:val="28"/>
          <w:szCs w:val="28"/>
        </w:rPr>
        <w:t xml:space="preserve"> республиками в ее составе.</w:t>
      </w:r>
    </w:p>
    <w:p w:rsidR="00F273FD" w:rsidRPr="00545D54" w:rsidRDefault="00F273F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Конституционно-правовой статус республики в составе Российской Федерации характеризуется</w:t>
      </w:r>
      <w:r w:rsidR="004457D7" w:rsidRPr="00545D54">
        <w:rPr>
          <w:rFonts w:ascii="Times New Roman" w:hAnsi="Times New Roman"/>
          <w:sz w:val="28"/>
          <w:szCs w:val="28"/>
        </w:rPr>
        <w:t>,</w:t>
      </w:r>
      <w:r w:rsidRPr="00545D54">
        <w:rPr>
          <w:rFonts w:ascii="Times New Roman" w:hAnsi="Times New Roman"/>
          <w:sz w:val="28"/>
          <w:szCs w:val="28"/>
        </w:rPr>
        <w:t xml:space="preserve"> прежде всего</w:t>
      </w:r>
      <w:r w:rsidR="004457D7" w:rsidRPr="00545D54">
        <w:rPr>
          <w:rFonts w:ascii="Times New Roman" w:hAnsi="Times New Roman"/>
          <w:sz w:val="28"/>
          <w:szCs w:val="28"/>
        </w:rPr>
        <w:t>,</w:t>
      </w:r>
      <w:r w:rsidRPr="00545D54">
        <w:rPr>
          <w:rFonts w:ascii="Times New Roman" w:hAnsi="Times New Roman"/>
          <w:sz w:val="28"/>
          <w:szCs w:val="28"/>
        </w:rPr>
        <w:t xml:space="preserve"> тем, что республика является </w:t>
      </w:r>
      <w:r w:rsidR="009B7B7A" w:rsidRPr="00545D54">
        <w:rPr>
          <w:rFonts w:ascii="Times New Roman" w:hAnsi="Times New Roman"/>
          <w:sz w:val="28"/>
          <w:szCs w:val="28"/>
        </w:rPr>
        <w:t>образованием</w:t>
      </w:r>
      <w:r w:rsidRPr="00545D54">
        <w:rPr>
          <w:rFonts w:ascii="Times New Roman" w:hAnsi="Times New Roman"/>
          <w:sz w:val="28"/>
          <w:szCs w:val="28"/>
        </w:rPr>
        <w:t xml:space="preserve"> в составе Федерации, обладающим всей полнотой государственной (законодательной, исполнительной, судебной) власти на своей территории, кроме тех полномочий, которые в соответствии с Конституцией РФ находятся в ведении федеральных органов государственной власти. Государственная власть республики исходит от ее народа, реализовавшего свое право на самоопределение в форме государства в составе Российской Федерации.</w:t>
      </w:r>
    </w:p>
    <w:p w:rsidR="00F273FD" w:rsidRPr="00545D54" w:rsidRDefault="00F273F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Конституционно-правовой статус республики в составе Российской Федерации далее характеризуется тем, что каждая республика имеет свою территорию. Так, Конституция Республики Саха (Якутия) устанавливает ст. 44, что территория Республики принадлежит ее многонациональному народу и является исконной землей традиционного расселения ее коренных народов. Пределы территории республики определяются государственной границей республики.</w:t>
      </w:r>
    </w:p>
    <w:p w:rsidR="00F273FD" w:rsidRPr="00545D54" w:rsidRDefault="00F273F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Республика имеет внутреннюю границу, отделяющую ее от других субъектов Российской Федерации. Республика может иметь и внешнюю границу, отделяющую ее от иностранных государств. Внешняя граница республики является вместе с тем государственной границей Российской Федерации. Она определяется международными договорами и соглашениями Российской Федерации с иностранными государствами.</w:t>
      </w:r>
    </w:p>
    <w:p w:rsidR="00F273FD" w:rsidRPr="00545D54" w:rsidRDefault="00F273F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Республика обладает территориальным верховенством. Ее территория является пространственным пределом ее власти. Органы государственной власти республики распространяют свою власть на всю ее территорию.</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Каждая республика принимает свою конституцию, которая закрепляет основы ее конституционного строя; права, свободы и обязанности человека и гражданина в республике; государственно-правовой статус республики; систему, принципы организации и деятельности, а также компетенцию законодательных, исполнительных и судебных органов республики и органов местного самоуправления.</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Конституции республик устанавливаются ими самостоятельно. Конституции принимаются в порядке, определенном самой республикой, и не нуждаются в последующем их утверждении органами государственной власти Российской Федерации. Так, согласно Конституции (Основному закону) Республики Карелия (ст. 57), принятие Конституции Республики Карелия и внесение в нее изменений и дополнений относятся к ведению Палаты Представителей Законодательного Собрания Республики.</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Республика самостоятельно разрабатывает и принимает также другие республиканские нормативные правовые акты.</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Законы республик, принятые в пределах их полномочий, на территории соответствующих республик обладают верховенством и обязательны к исполнению всеми юридическими и физическими лицами.</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Являясь относительно самостоятельной, республиканская конституционно-правовая система входит в федеральную конституционно-правовую систему в качестве ее составной части. Поэтому конституции, законы и иные нормативные правовые акты республик не могут противоречить Конституции РФ и федеральным законам, принятым в пределах полномочий Российской Федерации. В случае противоречия между федеральным законом и актом, изданным в республике, действует федеральный закон.</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Вместе с тем в случае противоречия между федеральным законом, изданным вне пределов полномочий Российской Федерации, и нормативным правовым актом республики действует нормативный правовой акт республики.</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Как уже отмечалось выше, согласно Конституции РФ (ст. 68),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русским языком − государственным языком Российской Федерации. </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Одним из элементов конституционно-правового статуса республик является их право на государственную символику, включающую Государственный герб, Государственный флаг и Государственный гимн, а также на столицу.</w:t>
      </w:r>
      <w:r w:rsidR="00670B48" w:rsidRPr="00545D54">
        <w:rPr>
          <w:rFonts w:ascii="Times New Roman" w:hAnsi="Times New Roman"/>
          <w:sz w:val="28"/>
          <w:szCs w:val="28"/>
        </w:rPr>
        <w:t xml:space="preserve"> </w:t>
      </w:r>
      <w:r w:rsidRPr="00545D54">
        <w:rPr>
          <w:rFonts w:ascii="Times New Roman" w:hAnsi="Times New Roman"/>
          <w:sz w:val="28"/>
          <w:szCs w:val="28"/>
        </w:rPr>
        <w:t xml:space="preserve">Так, согласно гл. 18 Конституции (Основного закона) Республики Тыва, ее Государственным гербом является изображение на голубом фоне всадника в тыва национальной одежде, скачущего на лошади навстречу лучам восходящего солнца. В основании герба на традиционной ленте </w:t>
      </w:r>
      <w:r w:rsidR="00C806C4" w:rsidRPr="00545D54">
        <w:rPr>
          <w:rFonts w:ascii="Times New Roman" w:hAnsi="Times New Roman"/>
          <w:sz w:val="28"/>
          <w:szCs w:val="28"/>
        </w:rPr>
        <w:t>«</w:t>
      </w:r>
      <w:r w:rsidRPr="00545D54">
        <w:rPr>
          <w:rFonts w:ascii="Times New Roman" w:hAnsi="Times New Roman"/>
          <w:sz w:val="28"/>
          <w:szCs w:val="28"/>
        </w:rPr>
        <w:t>кадак</w:t>
      </w:r>
      <w:r w:rsidR="00C806C4" w:rsidRPr="00545D54">
        <w:rPr>
          <w:rFonts w:ascii="Times New Roman" w:hAnsi="Times New Roman"/>
          <w:sz w:val="28"/>
          <w:szCs w:val="28"/>
        </w:rPr>
        <w:t>»</w:t>
      </w:r>
      <w:r w:rsidRPr="00545D54">
        <w:rPr>
          <w:rFonts w:ascii="Times New Roman" w:hAnsi="Times New Roman"/>
          <w:sz w:val="28"/>
          <w:szCs w:val="28"/>
        </w:rPr>
        <w:t xml:space="preserve"> белого цвета надпись на тыва языке </w:t>
      </w:r>
      <w:r w:rsidR="00C806C4" w:rsidRPr="00545D54">
        <w:rPr>
          <w:rFonts w:ascii="Times New Roman" w:hAnsi="Times New Roman"/>
          <w:sz w:val="28"/>
          <w:szCs w:val="28"/>
        </w:rPr>
        <w:t>«</w:t>
      </w:r>
      <w:r w:rsidRPr="00545D54">
        <w:rPr>
          <w:rFonts w:ascii="Times New Roman" w:hAnsi="Times New Roman"/>
          <w:sz w:val="28"/>
          <w:szCs w:val="28"/>
        </w:rPr>
        <w:t>Тыва</w:t>
      </w:r>
      <w:r w:rsidR="00C806C4" w:rsidRPr="00545D54">
        <w:rPr>
          <w:rFonts w:ascii="Times New Roman" w:hAnsi="Times New Roman"/>
          <w:sz w:val="28"/>
          <w:szCs w:val="28"/>
        </w:rPr>
        <w:t>»</w:t>
      </w:r>
      <w:r w:rsidRPr="00545D54">
        <w:rPr>
          <w:rFonts w:ascii="Times New Roman" w:hAnsi="Times New Roman"/>
          <w:sz w:val="28"/>
          <w:szCs w:val="28"/>
        </w:rPr>
        <w:t xml:space="preserve">. Всадник, лошадь, солнце и его лучи, надпись </w:t>
      </w:r>
      <w:r w:rsidR="00C806C4" w:rsidRPr="00545D54">
        <w:rPr>
          <w:rFonts w:ascii="Times New Roman" w:hAnsi="Times New Roman"/>
          <w:sz w:val="28"/>
          <w:szCs w:val="28"/>
        </w:rPr>
        <w:t>«</w:t>
      </w:r>
      <w:r w:rsidRPr="00545D54">
        <w:rPr>
          <w:rFonts w:ascii="Times New Roman" w:hAnsi="Times New Roman"/>
          <w:sz w:val="28"/>
          <w:szCs w:val="28"/>
        </w:rPr>
        <w:t>Тыва</w:t>
      </w:r>
      <w:r w:rsidR="00C806C4" w:rsidRPr="00545D54">
        <w:rPr>
          <w:rFonts w:ascii="Times New Roman" w:hAnsi="Times New Roman"/>
          <w:sz w:val="28"/>
          <w:szCs w:val="28"/>
        </w:rPr>
        <w:t>»</w:t>
      </w:r>
      <w:r w:rsidRPr="00545D54">
        <w:rPr>
          <w:rFonts w:ascii="Times New Roman" w:hAnsi="Times New Roman"/>
          <w:sz w:val="28"/>
          <w:szCs w:val="28"/>
        </w:rPr>
        <w:t xml:space="preserve"> выполнены золотым (желтым) цветом. Изображение заключено в обрамление пятилепестковой формы с чередованием по контуру полос золотого (желтого), белого и золотого (желтого) цветов.</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Государственный флаг Республики Тыва представляет собой </w:t>
      </w:r>
      <w:r w:rsidR="006D317F" w:rsidRPr="00545D54">
        <w:rPr>
          <w:rFonts w:ascii="Times New Roman" w:hAnsi="Times New Roman"/>
          <w:sz w:val="28"/>
          <w:szCs w:val="28"/>
        </w:rPr>
        <w:t>голубое</w:t>
      </w:r>
      <w:r w:rsidR="00545D54">
        <w:rPr>
          <w:rFonts w:ascii="Times New Roman" w:hAnsi="Times New Roman"/>
          <w:sz w:val="28"/>
          <w:szCs w:val="28"/>
        </w:rPr>
        <w:t xml:space="preserve"> </w:t>
      </w:r>
      <w:r w:rsidR="006D317F" w:rsidRPr="00545D54">
        <w:rPr>
          <w:rFonts w:ascii="Times New Roman" w:hAnsi="Times New Roman"/>
          <w:sz w:val="28"/>
          <w:szCs w:val="28"/>
        </w:rPr>
        <w:t xml:space="preserve"> </w:t>
      </w:r>
      <w:r w:rsidRPr="00545D54">
        <w:rPr>
          <w:rFonts w:ascii="Times New Roman" w:hAnsi="Times New Roman"/>
          <w:sz w:val="28"/>
          <w:szCs w:val="28"/>
        </w:rPr>
        <w:t xml:space="preserve">прямоугольное полотнище. Со стороны древка из верхнего и нижнего углов флага исходят наклонные белые и голубые полосы. Голубые полосы образуют при соединении одну полосу, проходящую вдоль длины флага по его середине. Параллельно ей, сверху и снизу, проходят белые полосы. Условный треугольник, образованный белыми полосами, исходящими из верхнего и нижнего углов флага, и его левым краем, имеет золотой (желтый) цвет. Отношение ширины флага к его длине </w:t>
      </w:r>
      <w:r w:rsidR="00BC5686" w:rsidRPr="00545D54">
        <w:rPr>
          <w:rFonts w:ascii="Times New Roman" w:hAnsi="Times New Roman"/>
          <w:sz w:val="28"/>
          <w:szCs w:val="28"/>
        </w:rPr>
        <w:t>−</w:t>
      </w:r>
      <w:r w:rsidRPr="00545D54">
        <w:rPr>
          <w:rFonts w:ascii="Times New Roman" w:hAnsi="Times New Roman"/>
          <w:sz w:val="28"/>
          <w:szCs w:val="28"/>
        </w:rPr>
        <w:t xml:space="preserve"> 1:2.</w:t>
      </w:r>
    </w:p>
    <w:p w:rsidR="00F36EA0" w:rsidRPr="00545D54" w:rsidRDefault="00F36EA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Республика Тыва, указывается в Конституции, имеет Государственный гимн. Столицей Республики Тыва является город Кызыл. Статус столицы Республики определяется законом Республики Тыва.</w:t>
      </w:r>
    </w:p>
    <w:p w:rsidR="00BE25DB" w:rsidRPr="00545D54" w:rsidRDefault="00BE25DB"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Статус краев, областей и приравненных к ним городов федерального значения определяется Конституцией РФ (гл. 3), Федеративным договором от 31 марта 1992 г., включающим в себя 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 другими федеральными актами.</w:t>
      </w:r>
    </w:p>
    <w:p w:rsidR="00BE25DB" w:rsidRPr="00545D54" w:rsidRDefault="00BE25DB"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Являясь субъектами Российской Федерации, края, области и города федерального значения обладают определенной учредительной властью. Они вправе принимать свои уставы, законы и иные нормативные правовые акты.</w:t>
      </w:r>
    </w:p>
    <w:p w:rsidR="00677C40" w:rsidRPr="00545D54" w:rsidRDefault="00677C4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Устав закрепляет конституционно-правовой статус края, области, города федерального значения; организацию государственной власти; порядок нормотворческой деятельности; административно-территориальное деление и организацию местного самоуправления. Так, в Уставе Краснодарского края содержатся: преамбула; разделы о Краснодарском крае в составе РФ, об организации государственной власти, о законодательстве, о собственности и основах экономической деятельности, о местном самоуправлении, заключительные положения.</w:t>
      </w:r>
    </w:p>
    <w:p w:rsidR="00677C40" w:rsidRPr="00545D54" w:rsidRDefault="00677C4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Края, области, города федерального значения располагают своей территорией, которая не может быть изменена без их согласия. Границы между ними и другими субъектами Российской Федерации могут быть изменены с согласия края, области, города федерального значения.</w:t>
      </w:r>
    </w:p>
    <w:p w:rsidR="00677C40" w:rsidRPr="00545D54" w:rsidRDefault="00677C4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Каждый край, каждая область, Москва и Санкт-Петербург образуют органы законодательной, исполнительной и судебной власти, которые действуют на основе Конституции РФ, а также уставов края, области, города федерального значения.</w:t>
      </w:r>
    </w:p>
    <w:p w:rsidR="00677C40" w:rsidRPr="00545D54" w:rsidRDefault="00677C4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Следует отметить, что если прежде органы власти краев, областей, городов республиканского значения относились законодательством к местным органам власти, то в настоящее время они к таковым не относятся, а являются органами государственной власти субъектов Федерации.</w:t>
      </w:r>
    </w:p>
    <w:p w:rsidR="00677C40" w:rsidRPr="00545D54" w:rsidRDefault="00677C4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Края, области, города федерального значения вправе иметь свою символику. Так, согласно Уставу Иркутской области (ст. 68), область имеет свои герб и флаг, утверждаемые Собранием области. Порядок использования официальной символики области определяется законом области.</w:t>
      </w:r>
    </w:p>
    <w:p w:rsidR="00677C40" w:rsidRPr="00545D54" w:rsidRDefault="00677C4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Края, области, Москва и Санкт-Петербург являются самостоятельными участниками международных и внешнеэкономических связей, соглашений с другими краями, областями, а также республиками, автономной областью, автономными округами, если это не противоречит Конституции и законам Российской Федерации. Координация международных и внешнеполитических связей краев, областей, городов Москвы и Санкт-Петербурга осуществляется федеральными органами государственной власти Российской Федерации совместно с органами власти краев, областей, городов Москвы и Санкт-Петербурга.</w:t>
      </w:r>
    </w:p>
    <w:p w:rsidR="00677C40" w:rsidRPr="00545D54" w:rsidRDefault="00677C40"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Статус края, области, города федерального значения может быть изменен только по взаимному согласию Российской Федерации и соответствующего края, области, города федерального значения, согласно федеральному конституционному закону. В некоторых уставах краев и областей устанавливается порядок изменения их статуса. Так, по Уставу Краснодарского края (ст. 1) лишение края статуса субъекта Российской Федерации или придание ему иного статуса возможны только на основе Конституции РФ и федеративных конституционных законов при условии одобрения соответствующего решения на краевом референдуме.</w:t>
      </w:r>
    </w:p>
    <w:p w:rsidR="00462221" w:rsidRPr="00545D54" w:rsidRDefault="00A632F8"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В состав субъектов РФ входят также автономные округа. </w:t>
      </w:r>
      <w:r w:rsidR="00462221" w:rsidRPr="00545D54">
        <w:rPr>
          <w:rFonts w:ascii="Times New Roman" w:hAnsi="Times New Roman"/>
          <w:sz w:val="28"/>
          <w:szCs w:val="28"/>
        </w:rPr>
        <w:t>Статус автономной области и статус автономного округа определяются Конституцией РФ, Федеративным договором от 31 марта 1992 г., включающим Договор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другими федеральными актами.</w:t>
      </w:r>
    </w:p>
    <w:p w:rsidR="00462221" w:rsidRPr="00545D54" w:rsidRDefault="0046222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Согласно Конституции РФ (ст. 66),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r w:rsidR="00C806C4" w:rsidRPr="00545D54">
        <w:rPr>
          <w:rFonts w:ascii="Times New Roman" w:hAnsi="Times New Roman"/>
          <w:sz w:val="28"/>
          <w:szCs w:val="28"/>
        </w:rPr>
        <w:t xml:space="preserve"> </w:t>
      </w:r>
      <w:r w:rsidRPr="00545D54">
        <w:rPr>
          <w:rFonts w:ascii="Times New Roman" w:hAnsi="Times New Roman"/>
          <w:sz w:val="28"/>
          <w:szCs w:val="28"/>
        </w:rPr>
        <w:t>Автономная область и автономные округа обладают элементами учредительной власти. Это проявляется в их праве принимать свои уставы, законы и иные нормативные правовые акты.</w:t>
      </w:r>
    </w:p>
    <w:p w:rsidR="00462221" w:rsidRPr="00545D54" w:rsidRDefault="0046222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Действующая Конституция РФ не регулирует вопросы административно-территориального устройства. Они </w:t>
      </w:r>
      <w:r w:rsidR="00BC5686" w:rsidRPr="00545D54">
        <w:rPr>
          <w:rFonts w:ascii="Times New Roman" w:hAnsi="Times New Roman"/>
          <w:sz w:val="28"/>
          <w:szCs w:val="28"/>
        </w:rPr>
        <w:t>−</w:t>
      </w:r>
      <w:r w:rsidRPr="00545D54">
        <w:rPr>
          <w:rFonts w:ascii="Times New Roman" w:hAnsi="Times New Roman"/>
          <w:sz w:val="28"/>
          <w:szCs w:val="28"/>
        </w:rPr>
        <w:t xml:space="preserve"> область деятельности главным образом субъектов Российской Федерации, каждый из которых решает эти вопросы самостоятельно, применительно к своим специфическим условиям в конституциях республик в составе Российской Федерации, а также в уставах других субъектов РФ.</w:t>
      </w:r>
    </w:p>
    <w:p w:rsidR="00462221" w:rsidRPr="00545D54" w:rsidRDefault="0046222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Так, согласно Конституции Республики Коми (ст. 70), эта Республика состоит из следующих административно-территориальных образований: районов </w:t>
      </w:r>
      <w:r w:rsidR="00BC5686" w:rsidRPr="00545D54">
        <w:rPr>
          <w:rFonts w:ascii="Times New Roman" w:hAnsi="Times New Roman"/>
          <w:sz w:val="28"/>
          <w:szCs w:val="28"/>
        </w:rPr>
        <w:t>−</w:t>
      </w:r>
      <w:r w:rsidRPr="00545D54">
        <w:rPr>
          <w:rFonts w:ascii="Times New Roman" w:hAnsi="Times New Roman"/>
          <w:sz w:val="28"/>
          <w:szCs w:val="28"/>
        </w:rPr>
        <w:t xml:space="preserve"> Ижемского, Княжпогостского, Койгородского, Корткеросского, Прилузского, Сыктывдинского, Сысольского, Троицко-Печорского, Удорского, Усть-Вымского, Усть-Куломского, Усть-Цилемского; городов республиканского подчинения </w:t>
      </w:r>
      <w:r w:rsidR="00BC5686" w:rsidRPr="00545D54">
        <w:rPr>
          <w:rFonts w:ascii="Times New Roman" w:hAnsi="Times New Roman"/>
          <w:sz w:val="28"/>
          <w:szCs w:val="28"/>
        </w:rPr>
        <w:t xml:space="preserve">− </w:t>
      </w:r>
      <w:r w:rsidRPr="00545D54">
        <w:rPr>
          <w:rFonts w:ascii="Times New Roman" w:hAnsi="Times New Roman"/>
          <w:sz w:val="28"/>
          <w:szCs w:val="28"/>
        </w:rPr>
        <w:t xml:space="preserve">Сыктывкара, Воркуты, Вуктыла, Инты, Печоры, Сосногорска, Усинска и Ухты </w:t>
      </w:r>
      <w:r w:rsidR="00BC5686" w:rsidRPr="00545D54">
        <w:rPr>
          <w:rFonts w:ascii="Times New Roman" w:hAnsi="Times New Roman"/>
          <w:sz w:val="28"/>
          <w:szCs w:val="28"/>
        </w:rPr>
        <w:t>−</w:t>
      </w:r>
      <w:r w:rsidRPr="00545D54">
        <w:rPr>
          <w:rFonts w:ascii="Times New Roman" w:hAnsi="Times New Roman"/>
          <w:sz w:val="28"/>
          <w:szCs w:val="28"/>
        </w:rPr>
        <w:t xml:space="preserve"> с подчиненными им территориями.</w:t>
      </w:r>
    </w:p>
    <w:p w:rsidR="00462221" w:rsidRPr="00545D54" w:rsidRDefault="0046222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Уставе Саратовской области (ст. 13) устанавливается, что в административно-территориальном отношении Саратовская область делится на города областного значения и сельские районы. Города могут иметь в своем составе районы, а районы включают села, поселки, города районного значения.</w:t>
      </w:r>
    </w:p>
    <w:p w:rsidR="00462221" w:rsidRPr="00545D54" w:rsidRDefault="0046222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 гл. 8 Устава Иркутской области, посвященной ее территориальному устройству, указывается, что территориальным устройством области является установленная законом система территориальных единиц, составляющая в совокупности территорию области. Территориальной единицей признается в соответствии с законом обособленная часть территории области в виде одного или нескольких поселений с прилегающими землями и установленными границами. Территориальные единицы области подразделяются на единицы базового и первичного уровня территориального устройства области. К базовому уровню территориального устройства области относятся города областного значения и районы. К первичному уровню территориального устройства области относятся иные территориальные единицы.</w:t>
      </w:r>
    </w:p>
    <w:p w:rsidR="00462221" w:rsidRPr="00545D54" w:rsidRDefault="00462221"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Таким образом, конституции и уставы субъектов Российской Федерации различают базовые и первичные административно-территориальные единицы субъектов Российской Федерации. К первым из них относятся районы и города республиканского, областного (краевого) подчинения. Ко вторым </w:t>
      </w:r>
      <w:r w:rsidR="00BC5686" w:rsidRPr="00545D54">
        <w:rPr>
          <w:rFonts w:ascii="Times New Roman" w:hAnsi="Times New Roman"/>
          <w:sz w:val="28"/>
          <w:szCs w:val="28"/>
        </w:rPr>
        <w:t>−</w:t>
      </w:r>
      <w:r w:rsidRPr="00545D54">
        <w:rPr>
          <w:rFonts w:ascii="Times New Roman" w:hAnsi="Times New Roman"/>
          <w:sz w:val="28"/>
          <w:szCs w:val="28"/>
        </w:rPr>
        <w:t xml:space="preserve"> относятся города районного подчинения, районы в городах, поселки, сельские поселения.</w:t>
      </w:r>
    </w:p>
    <w:p w:rsidR="00C42641" w:rsidRPr="00545D54" w:rsidRDefault="00C42641" w:rsidP="00545D54">
      <w:pPr>
        <w:spacing w:after="0" w:line="360" w:lineRule="auto"/>
        <w:ind w:firstLine="709"/>
        <w:jc w:val="both"/>
        <w:rPr>
          <w:rFonts w:ascii="Times New Roman" w:hAnsi="Times New Roman"/>
          <w:sz w:val="28"/>
          <w:szCs w:val="28"/>
        </w:rPr>
      </w:pPr>
    </w:p>
    <w:p w:rsidR="003F521E" w:rsidRPr="00545D54" w:rsidRDefault="003F521E" w:rsidP="00545D54">
      <w:pPr>
        <w:spacing w:after="0" w:line="360" w:lineRule="auto"/>
        <w:ind w:firstLine="709"/>
        <w:jc w:val="center"/>
        <w:rPr>
          <w:rFonts w:ascii="Times New Roman" w:hAnsi="Times New Roman"/>
          <w:b/>
          <w:sz w:val="28"/>
          <w:szCs w:val="28"/>
        </w:rPr>
      </w:pPr>
      <w:bookmarkStart w:id="3" w:name="_Toc202341089"/>
      <w:r w:rsidRPr="00545D54">
        <w:rPr>
          <w:rFonts w:ascii="Times New Roman" w:hAnsi="Times New Roman"/>
          <w:b/>
          <w:sz w:val="28"/>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w:t>
      </w:r>
      <w:bookmarkEnd w:id="3"/>
    </w:p>
    <w:p w:rsidR="003F521E" w:rsidRPr="00545D54" w:rsidRDefault="003F521E" w:rsidP="00545D54">
      <w:pPr>
        <w:spacing w:after="0" w:line="360" w:lineRule="auto"/>
        <w:ind w:firstLine="709"/>
        <w:jc w:val="both"/>
        <w:rPr>
          <w:rFonts w:ascii="Times New Roman" w:hAnsi="Times New Roman"/>
          <w:sz w:val="28"/>
          <w:szCs w:val="28"/>
        </w:rPr>
      </w:pPr>
    </w:p>
    <w:p w:rsidR="0022345A" w:rsidRPr="00545D54" w:rsidRDefault="0022345A"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предусмотрено в ряде статей Конституции.</w:t>
      </w:r>
    </w:p>
    <w:p w:rsidR="002775A7" w:rsidRPr="00545D54" w:rsidRDefault="002775A7"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Обращаясь к ст. 71 Конституции, следует обратить внимание, что она устанавливает предметы ведения собственно Российской Федерации. Предметы совместного ведения Российской Федерации и ее субъектов установлены в следующей ст. 72. Отсюда следует, что федеральные органы государственной власти правомочны действовать как по предметам ведения, отнесенным собственно к Российской Федерации, так и по предметам совместного ведения Российской Федерацией и ее субъектов</w:t>
      </w:r>
      <w:r w:rsidR="00B268D3" w:rsidRPr="00545D54">
        <w:rPr>
          <w:rStyle w:val="aa"/>
          <w:rFonts w:ascii="Times New Roman" w:hAnsi="Times New Roman"/>
          <w:sz w:val="28"/>
          <w:szCs w:val="28"/>
        </w:rPr>
        <w:footnoteReference w:id="4"/>
      </w:r>
      <w:r w:rsidRPr="00545D54">
        <w:rPr>
          <w:rFonts w:ascii="Times New Roman" w:hAnsi="Times New Roman"/>
          <w:sz w:val="28"/>
          <w:szCs w:val="28"/>
        </w:rPr>
        <w:t>. Статья 73 определяет полномочия собственно субъектов Российской Федерации.</w:t>
      </w:r>
    </w:p>
    <w:p w:rsidR="006F6D43" w:rsidRPr="00545D54" w:rsidRDefault="006F6D43"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 ведению Российской Федерации отнесено лишь то, что необходимо и вместе с тем достаточно для защиты суверенитета и верховенства Российской Федерации, обеспечения целостности и неприкосновенности ее территории.</w:t>
      </w:r>
    </w:p>
    <w:p w:rsidR="006F6D43" w:rsidRPr="00545D54" w:rsidRDefault="006F6D43"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 совместному ведению Российской Федерации и ее субъектов отнесено все то, что, исходя из объективных условий существования нашего государства, не может решаться только Федерацией без участия ее субъектов. Так, очевидно, что, хотя регулирование и защита прав и свобод человека и гражданина, а также национальных меньшинств находятся в ведении Федерации, в полной мере защита прав и свобод человека и гражданина, а также национальных меньшинств может быть реализована только с участием государственных органов субъектов Федерации, и прежде всего тех, в которых проживают, например, национальные меньшинства и малочисленные народы. Очевидно, что только на месте можно, например, определить границы территории, на которой определенный этнос занимается традиционной хозяйственной деятельностью, и принять меры для его защиты.</w:t>
      </w:r>
    </w:p>
    <w:p w:rsidR="006F6D43" w:rsidRPr="00545D54" w:rsidRDefault="006F6D43"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В п. </w:t>
      </w:r>
      <w:r w:rsidR="00D16787" w:rsidRPr="00545D54">
        <w:rPr>
          <w:rFonts w:ascii="Times New Roman" w:hAnsi="Times New Roman"/>
          <w:sz w:val="28"/>
          <w:szCs w:val="28"/>
        </w:rPr>
        <w:t>«</w:t>
      </w:r>
      <w:r w:rsidRPr="00545D54">
        <w:rPr>
          <w:rFonts w:ascii="Times New Roman" w:hAnsi="Times New Roman"/>
          <w:sz w:val="28"/>
          <w:szCs w:val="28"/>
        </w:rPr>
        <w:t>а</w:t>
      </w:r>
      <w:r w:rsidR="00D16787" w:rsidRPr="00545D54">
        <w:rPr>
          <w:rFonts w:ascii="Times New Roman" w:hAnsi="Times New Roman"/>
          <w:sz w:val="28"/>
          <w:szCs w:val="28"/>
        </w:rPr>
        <w:t>»</w:t>
      </w:r>
      <w:r w:rsidRPr="00545D54">
        <w:rPr>
          <w:rFonts w:ascii="Times New Roman" w:hAnsi="Times New Roman"/>
          <w:sz w:val="28"/>
          <w:szCs w:val="28"/>
        </w:rPr>
        <w:t xml:space="preserve"> ст. 71 указано, что в ведении Российской Федерации находится принятие и изменение Конституции Российской Федерации и федеральных законов, контроль за их соблюдением. Отнесение этих вопросов именно к ведению Российской Федерации оправдано тем, что только Федерация как суверенное государство вправе устанавливать свои законы, включая основной закон государства </w:t>
      </w:r>
      <w:r w:rsidR="00D16787" w:rsidRPr="00545D54">
        <w:rPr>
          <w:rFonts w:ascii="Times New Roman" w:hAnsi="Times New Roman"/>
          <w:sz w:val="28"/>
          <w:szCs w:val="28"/>
        </w:rPr>
        <w:t>−</w:t>
      </w:r>
      <w:r w:rsidRPr="00545D54">
        <w:rPr>
          <w:rFonts w:ascii="Times New Roman" w:hAnsi="Times New Roman"/>
          <w:sz w:val="28"/>
          <w:szCs w:val="28"/>
        </w:rPr>
        <w:t xml:space="preserve"> Конституцию, и вносить в них изменения. По этим основаниям к ведению Федерации отнесено право контроля за соблюдением Конституции и федеральных законов.</w:t>
      </w:r>
    </w:p>
    <w:p w:rsidR="006F6D43" w:rsidRPr="00545D54" w:rsidRDefault="005318A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w:t>
      </w:r>
      <w:r w:rsidR="006F6D43" w:rsidRPr="00545D54">
        <w:rPr>
          <w:rFonts w:ascii="Times New Roman" w:hAnsi="Times New Roman"/>
          <w:sz w:val="28"/>
          <w:szCs w:val="28"/>
        </w:rPr>
        <w:t xml:space="preserve"> п. </w:t>
      </w:r>
      <w:r w:rsidR="00D16787" w:rsidRPr="00545D54">
        <w:rPr>
          <w:rFonts w:ascii="Times New Roman" w:hAnsi="Times New Roman"/>
          <w:sz w:val="28"/>
          <w:szCs w:val="28"/>
        </w:rPr>
        <w:t>«</w:t>
      </w:r>
      <w:r w:rsidR="006F6D43" w:rsidRPr="00545D54">
        <w:rPr>
          <w:rFonts w:ascii="Times New Roman" w:hAnsi="Times New Roman"/>
          <w:sz w:val="28"/>
          <w:szCs w:val="28"/>
        </w:rPr>
        <w:t>а</w:t>
      </w:r>
      <w:r w:rsidR="00D16787" w:rsidRPr="00545D54">
        <w:rPr>
          <w:rFonts w:ascii="Times New Roman" w:hAnsi="Times New Roman"/>
          <w:sz w:val="28"/>
          <w:szCs w:val="28"/>
        </w:rPr>
        <w:t>»</w:t>
      </w:r>
      <w:r w:rsidR="006F6D43" w:rsidRPr="00545D54">
        <w:rPr>
          <w:rFonts w:ascii="Times New Roman" w:hAnsi="Times New Roman"/>
          <w:sz w:val="28"/>
          <w:szCs w:val="28"/>
        </w:rPr>
        <w:t xml:space="preserve"> ст. 71 реализуется один из важнейших конституционных принципов Федерации, в соответствии с которым Конституция Российской Федерации и федеральные законы </w:t>
      </w:r>
      <w:r w:rsidR="00D16787" w:rsidRPr="00545D54">
        <w:rPr>
          <w:rFonts w:ascii="Times New Roman" w:hAnsi="Times New Roman"/>
          <w:sz w:val="28"/>
          <w:szCs w:val="28"/>
        </w:rPr>
        <w:t>«</w:t>
      </w:r>
      <w:r w:rsidR="006F6D43" w:rsidRPr="00545D54">
        <w:rPr>
          <w:rFonts w:ascii="Times New Roman" w:hAnsi="Times New Roman"/>
          <w:sz w:val="28"/>
          <w:szCs w:val="28"/>
        </w:rPr>
        <w:t>имеют верховенство на всей территории Российской Федерации</w:t>
      </w:r>
      <w:r w:rsidR="00D16787" w:rsidRPr="00545D54">
        <w:rPr>
          <w:rFonts w:ascii="Times New Roman" w:hAnsi="Times New Roman"/>
          <w:sz w:val="28"/>
          <w:szCs w:val="28"/>
        </w:rPr>
        <w:t>»</w:t>
      </w:r>
      <w:r w:rsidR="006F6D43" w:rsidRPr="00545D54">
        <w:rPr>
          <w:rFonts w:ascii="Times New Roman" w:hAnsi="Times New Roman"/>
          <w:sz w:val="28"/>
          <w:szCs w:val="28"/>
        </w:rPr>
        <w:t xml:space="preserve"> (п. 2 ст. 4). Для обеспечения незыблемости Конституции установлено также, что ее гарантом является высшее должностное лицо в государстве </w:t>
      </w:r>
      <w:r w:rsidR="00D16787" w:rsidRPr="00545D54">
        <w:rPr>
          <w:rFonts w:ascii="Times New Roman" w:hAnsi="Times New Roman"/>
          <w:sz w:val="28"/>
          <w:szCs w:val="28"/>
        </w:rPr>
        <w:t>−</w:t>
      </w:r>
      <w:r w:rsidR="006F6D43" w:rsidRPr="00545D54">
        <w:rPr>
          <w:rFonts w:ascii="Times New Roman" w:hAnsi="Times New Roman"/>
          <w:sz w:val="28"/>
          <w:szCs w:val="28"/>
        </w:rPr>
        <w:t xml:space="preserve"> Президент Российской Федерации (п. 2 ст. 80 Конституции).</w:t>
      </w:r>
    </w:p>
    <w:p w:rsidR="006F6D43" w:rsidRPr="00545D54" w:rsidRDefault="006F6D43"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В соответствии с п. </w:t>
      </w:r>
      <w:r w:rsidR="00D16787" w:rsidRPr="00545D54">
        <w:rPr>
          <w:rFonts w:ascii="Times New Roman" w:hAnsi="Times New Roman"/>
          <w:sz w:val="28"/>
          <w:szCs w:val="28"/>
        </w:rPr>
        <w:t>«</w:t>
      </w:r>
      <w:r w:rsidRPr="00545D54">
        <w:rPr>
          <w:rFonts w:ascii="Times New Roman" w:hAnsi="Times New Roman"/>
          <w:sz w:val="28"/>
          <w:szCs w:val="28"/>
        </w:rPr>
        <w:t>б</w:t>
      </w:r>
      <w:r w:rsidR="00D16787" w:rsidRPr="00545D54">
        <w:rPr>
          <w:rFonts w:ascii="Times New Roman" w:hAnsi="Times New Roman"/>
          <w:sz w:val="28"/>
          <w:szCs w:val="28"/>
        </w:rPr>
        <w:t>»</w:t>
      </w:r>
      <w:r w:rsidRPr="00545D54">
        <w:rPr>
          <w:rFonts w:ascii="Times New Roman" w:hAnsi="Times New Roman"/>
          <w:sz w:val="28"/>
          <w:szCs w:val="28"/>
        </w:rPr>
        <w:t xml:space="preserve"> ст. 71 к ведению Федерации отнесены </w:t>
      </w:r>
      <w:r w:rsidR="00D16787" w:rsidRPr="00545D54">
        <w:rPr>
          <w:rFonts w:ascii="Times New Roman" w:hAnsi="Times New Roman"/>
          <w:sz w:val="28"/>
          <w:szCs w:val="28"/>
        </w:rPr>
        <w:t>«</w:t>
      </w:r>
      <w:r w:rsidRPr="00545D54">
        <w:rPr>
          <w:rFonts w:ascii="Times New Roman" w:hAnsi="Times New Roman"/>
          <w:sz w:val="28"/>
          <w:szCs w:val="28"/>
        </w:rPr>
        <w:t>федеративное устройство и территория Российской Федерации</w:t>
      </w:r>
      <w:r w:rsidR="00D16787" w:rsidRPr="00545D54">
        <w:rPr>
          <w:rFonts w:ascii="Times New Roman" w:hAnsi="Times New Roman"/>
          <w:sz w:val="28"/>
          <w:szCs w:val="28"/>
        </w:rPr>
        <w:t>»</w:t>
      </w:r>
      <w:r w:rsidRPr="00545D54">
        <w:rPr>
          <w:rFonts w:ascii="Times New Roman" w:hAnsi="Times New Roman"/>
          <w:sz w:val="28"/>
          <w:szCs w:val="28"/>
        </w:rPr>
        <w:t>. Под федеративным устройством, как представляется, следует понимать состав, порядок формирования и полномочия федеральных органов, а также отношения между Федерацией и ее субъектами, гарантирующие ее сохранение и прогрессивное развитие. Федеративное устройство охватывает также конституционные нормы, устанавливающие, что Россия есть демократическое федеративное правовое государство с республиканской формой правления (ст. 1 Конституции).</w:t>
      </w:r>
    </w:p>
    <w:p w:rsidR="005318AD" w:rsidRPr="00545D54" w:rsidRDefault="005318A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В п. </w:t>
      </w:r>
      <w:r w:rsidR="00D16787" w:rsidRPr="00545D54">
        <w:rPr>
          <w:rFonts w:ascii="Times New Roman" w:hAnsi="Times New Roman"/>
          <w:sz w:val="28"/>
          <w:szCs w:val="28"/>
        </w:rPr>
        <w:t>«</w:t>
      </w:r>
      <w:r w:rsidRPr="00545D54">
        <w:rPr>
          <w:rFonts w:ascii="Times New Roman" w:hAnsi="Times New Roman"/>
          <w:sz w:val="28"/>
          <w:szCs w:val="28"/>
        </w:rPr>
        <w:t>в</w:t>
      </w:r>
      <w:r w:rsidR="00D16787" w:rsidRPr="00545D54">
        <w:rPr>
          <w:rFonts w:ascii="Times New Roman" w:hAnsi="Times New Roman"/>
          <w:sz w:val="28"/>
          <w:szCs w:val="28"/>
        </w:rPr>
        <w:t>»</w:t>
      </w:r>
      <w:r w:rsidRPr="00545D54">
        <w:rPr>
          <w:rFonts w:ascii="Times New Roman" w:hAnsi="Times New Roman"/>
          <w:sz w:val="28"/>
          <w:szCs w:val="28"/>
        </w:rPr>
        <w:t xml:space="preserve"> ст. 71</w:t>
      </w:r>
      <w:r w:rsidR="00D16787" w:rsidRPr="00545D54">
        <w:rPr>
          <w:rFonts w:ascii="Times New Roman" w:hAnsi="Times New Roman"/>
          <w:sz w:val="28"/>
          <w:szCs w:val="28"/>
        </w:rPr>
        <w:t xml:space="preserve"> Конституции</w:t>
      </w:r>
      <w:r w:rsidRPr="00545D54">
        <w:rPr>
          <w:rFonts w:ascii="Times New Roman" w:hAnsi="Times New Roman"/>
          <w:sz w:val="28"/>
          <w:szCs w:val="28"/>
        </w:rPr>
        <w:t xml:space="preserve"> к ведению Российской Федерации отнесены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5034D" w:rsidRPr="00545D54" w:rsidRDefault="0065034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Пунктом </w:t>
      </w:r>
      <w:r w:rsidR="00D16787" w:rsidRPr="00545D54">
        <w:rPr>
          <w:rFonts w:ascii="Times New Roman" w:hAnsi="Times New Roman"/>
          <w:sz w:val="28"/>
          <w:szCs w:val="28"/>
        </w:rPr>
        <w:t>«</w:t>
      </w:r>
      <w:r w:rsidRPr="00545D54">
        <w:rPr>
          <w:rFonts w:ascii="Times New Roman" w:hAnsi="Times New Roman"/>
          <w:sz w:val="28"/>
          <w:szCs w:val="28"/>
        </w:rPr>
        <w:t>в</w:t>
      </w:r>
      <w:r w:rsidR="00D16787" w:rsidRPr="00545D54">
        <w:rPr>
          <w:rFonts w:ascii="Times New Roman" w:hAnsi="Times New Roman"/>
          <w:sz w:val="28"/>
          <w:szCs w:val="28"/>
        </w:rPr>
        <w:t>»</w:t>
      </w:r>
      <w:r w:rsidRPr="00545D54">
        <w:rPr>
          <w:rFonts w:ascii="Times New Roman" w:hAnsi="Times New Roman"/>
          <w:sz w:val="28"/>
          <w:szCs w:val="28"/>
        </w:rPr>
        <w:t xml:space="preserve"> к ведению Российской Федерации отнесено </w:t>
      </w:r>
      <w:r w:rsidR="00D16787" w:rsidRPr="00545D54">
        <w:rPr>
          <w:rFonts w:ascii="Times New Roman" w:hAnsi="Times New Roman"/>
          <w:sz w:val="28"/>
          <w:szCs w:val="28"/>
        </w:rPr>
        <w:t>«</w:t>
      </w:r>
      <w:r w:rsidRPr="00545D54">
        <w:rPr>
          <w:rFonts w:ascii="Times New Roman" w:hAnsi="Times New Roman"/>
          <w:sz w:val="28"/>
          <w:szCs w:val="28"/>
        </w:rPr>
        <w:t>гражданство в Российской Федерации</w:t>
      </w:r>
      <w:r w:rsidR="00D16787" w:rsidRPr="00545D54">
        <w:rPr>
          <w:rFonts w:ascii="Times New Roman" w:hAnsi="Times New Roman"/>
          <w:sz w:val="28"/>
          <w:szCs w:val="28"/>
        </w:rPr>
        <w:t>»</w:t>
      </w:r>
      <w:r w:rsidRPr="00545D54">
        <w:rPr>
          <w:rFonts w:ascii="Times New Roman" w:hAnsi="Times New Roman"/>
          <w:sz w:val="28"/>
          <w:szCs w:val="28"/>
        </w:rPr>
        <w:t xml:space="preserve">. Эта норма имеет принципиальное значение, поскольку таким образом подчеркивается единство Российской Федерации. </w:t>
      </w:r>
    </w:p>
    <w:p w:rsidR="0065034D" w:rsidRPr="00545D54" w:rsidRDefault="0065034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Вместе с тем принципиальные конституционные положения гражданства Российской Федерации закреплены в ст. 62 Конституции Российской Федерации. Е</w:t>
      </w:r>
      <w:r w:rsidR="00370541" w:rsidRPr="00545D54">
        <w:rPr>
          <w:rFonts w:ascii="Times New Roman" w:hAnsi="Times New Roman"/>
          <w:sz w:val="28"/>
          <w:szCs w:val="28"/>
        </w:rPr>
        <w:t>й</w:t>
      </w:r>
      <w:r w:rsidRPr="00545D54">
        <w:rPr>
          <w:rFonts w:ascii="Times New Roman" w:hAnsi="Times New Roman"/>
          <w:sz w:val="28"/>
          <w:szCs w:val="28"/>
        </w:rPr>
        <w:t>, в частности, установлено, что гражданин Российской Федерации может иметь гражданство иностранного государства (двойное гражданство) только в соответствии с федеральным законом или международным договором Российской Федерации.</w:t>
      </w:r>
    </w:p>
    <w:p w:rsidR="0065034D" w:rsidRPr="00545D54" w:rsidRDefault="0065034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К ведению Российской Федерации относится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(п. </w:t>
      </w:r>
      <w:r w:rsidR="00D16787" w:rsidRPr="00545D54">
        <w:rPr>
          <w:rFonts w:ascii="Times New Roman" w:hAnsi="Times New Roman"/>
          <w:sz w:val="28"/>
          <w:szCs w:val="28"/>
        </w:rPr>
        <w:t>«</w:t>
      </w:r>
      <w:r w:rsidRPr="00545D54">
        <w:rPr>
          <w:rFonts w:ascii="Times New Roman" w:hAnsi="Times New Roman"/>
          <w:sz w:val="28"/>
          <w:szCs w:val="28"/>
        </w:rPr>
        <w:t>г</w:t>
      </w:r>
      <w:r w:rsidR="00D16787" w:rsidRPr="00545D54">
        <w:rPr>
          <w:rFonts w:ascii="Times New Roman" w:hAnsi="Times New Roman"/>
          <w:sz w:val="28"/>
          <w:szCs w:val="28"/>
        </w:rPr>
        <w:t>»</w:t>
      </w:r>
      <w:r w:rsidRPr="00545D54">
        <w:rPr>
          <w:rFonts w:ascii="Times New Roman" w:hAnsi="Times New Roman"/>
          <w:sz w:val="28"/>
          <w:szCs w:val="28"/>
        </w:rPr>
        <w:t xml:space="preserve"> ст. 71). Это является действенной гарантией создания органов, необходимых и достаточных для реализации функций федеративного государства.</w:t>
      </w:r>
    </w:p>
    <w:p w:rsidR="000D2B3D" w:rsidRPr="00545D54" w:rsidRDefault="000D2B3D"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Пунктом </w:t>
      </w:r>
      <w:r w:rsidR="00D16787" w:rsidRPr="00545D54">
        <w:rPr>
          <w:rFonts w:ascii="Times New Roman" w:hAnsi="Times New Roman"/>
          <w:sz w:val="28"/>
          <w:szCs w:val="28"/>
        </w:rPr>
        <w:t>«</w:t>
      </w:r>
      <w:r w:rsidRPr="00545D54">
        <w:rPr>
          <w:rFonts w:ascii="Times New Roman" w:hAnsi="Times New Roman"/>
          <w:sz w:val="28"/>
          <w:szCs w:val="28"/>
        </w:rPr>
        <w:t>д</w:t>
      </w:r>
      <w:r w:rsidR="00D16787" w:rsidRPr="00545D54">
        <w:rPr>
          <w:rFonts w:ascii="Times New Roman" w:hAnsi="Times New Roman"/>
          <w:sz w:val="28"/>
          <w:szCs w:val="28"/>
        </w:rPr>
        <w:t>»</w:t>
      </w:r>
      <w:r w:rsidRPr="00545D54">
        <w:rPr>
          <w:rFonts w:ascii="Times New Roman" w:hAnsi="Times New Roman"/>
          <w:sz w:val="28"/>
          <w:szCs w:val="28"/>
        </w:rPr>
        <w:t xml:space="preserve"> ст. 71 к ведению Российской Федерации отнесена </w:t>
      </w:r>
      <w:r w:rsidR="00D16787" w:rsidRPr="00545D54">
        <w:rPr>
          <w:rFonts w:ascii="Times New Roman" w:hAnsi="Times New Roman"/>
          <w:sz w:val="28"/>
          <w:szCs w:val="28"/>
        </w:rPr>
        <w:t>«</w:t>
      </w:r>
      <w:r w:rsidRPr="00545D54">
        <w:rPr>
          <w:rFonts w:ascii="Times New Roman" w:hAnsi="Times New Roman"/>
          <w:sz w:val="28"/>
          <w:szCs w:val="28"/>
        </w:rPr>
        <w:t>федеральная государственная собственность и управление е</w:t>
      </w:r>
      <w:r w:rsidR="00D16787" w:rsidRPr="00545D54">
        <w:rPr>
          <w:rFonts w:ascii="Times New Roman" w:hAnsi="Times New Roman"/>
          <w:sz w:val="28"/>
          <w:szCs w:val="28"/>
        </w:rPr>
        <w:t>й»</w:t>
      </w:r>
      <w:r w:rsidRPr="00545D54">
        <w:rPr>
          <w:rFonts w:ascii="Times New Roman" w:hAnsi="Times New Roman"/>
          <w:sz w:val="28"/>
          <w:szCs w:val="28"/>
        </w:rPr>
        <w:t>.</w:t>
      </w:r>
    </w:p>
    <w:p w:rsidR="00166D2E" w:rsidRPr="00545D54" w:rsidRDefault="00166D2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К ведению Российской Федерации относятся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(п. </w:t>
      </w:r>
      <w:r w:rsidR="00D16787" w:rsidRPr="00545D54">
        <w:rPr>
          <w:rFonts w:ascii="Times New Roman" w:hAnsi="Times New Roman"/>
          <w:sz w:val="28"/>
          <w:szCs w:val="28"/>
        </w:rPr>
        <w:t>«</w:t>
      </w:r>
      <w:r w:rsidRPr="00545D54">
        <w:rPr>
          <w:rFonts w:ascii="Times New Roman" w:hAnsi="Times New Roman"/>
          <w:sz w:val="28"/>
          <w:szCs w:val="28"/>
        </w:rPr>
        <w:t>е</w:t>
      </w:r>
      <w:r w:rsidR="00D16787" w:rsidRPr="00545D54">
        <w:rPr>
          <w:rFonts w:ascii="Times New Roman" w:hAnsi="Times New Roman"/>
          <w:sz w:val="28"/>
          <w:szCs w:val="28"/>
        </w:rPr>
        <w:t>»</w:t>
      </w:r>
      <w:r w:rsidRPr="00545D54">
        <w:rPr>
          <w:rFonts w:ascii="Times New Roman" w:hAnsi="Times New Roman"/>
          <w:sz w:val="28"/>
          <w:szCs w:val="28"/>
        </w:rPr>
        <w:t xml:space="preserve"> ст. 71). Руководствуясь этой нормой, государственные органы Российской Федерации имеют возможность определять принципы и перспективы развития Федерации в указанных выше сферах. Соответствующие акты издаются Президентом Российской Федерации и Правительством Российской Федерации, причем в некоторых статьях Конституции четко записана обязанность федеральных органов определять основные направления политики государства. Так, в п. 3 ст. 80 установлено, что Президент Российской Федерации определяет основные направления внутренней и внешней политики государства. В соответствии с п. </w:t>
      </w:r>
      <w:r w:rsidR="00D16787" w:rsidRPr="00545D54">
        <w:rPr>
          <w:rFonts w:ascii="Times New Roman" w:hAnsi="Times New Roman"/>
          <w:sz w:val="28"/>
          <w:szCs w:val="28"/>
        </w:rPr>
        <w:t>«</w:t>
      </w:r>
      <w:r w:rsidRPr="00545D54">
        <w:rPr>
          <w:rFonts w:ascii="Times New Roman" w:hAnsi="Times New Roman"/>
          <w:sz w:val="28"/>
          <w:szCs w:val="28"/>
        </w:rPr>
        <w:t>з</w:t>
      </w:r>
      <w:r w:rsidR="00D16787" w:rsidRPr="00545D54">
        <w:rPr>
          <w:rFonts w:ascii="Times New Roman" w:hAnsi="Times New Roman"/>
          <w:sz w:val="28"/>
          <w:szCs w:val="28"/>
        </w:rPr>
        <w:t>»</w:t>
      </w:r>
      <w:r w:rsidRPr="00545D54">
        <w:rPr>
          <w:rFonts w:ascii="Times New Roman" w:hAnsi="Times New Roman"/>
          <w:sz w:val="28"/>
          <w:szCs w:val="28"/>
        </w:rPr>
        <w:t xml:space="preserve"> ст. 83 Президент утверждает военную доктрину Российской Федерации, а на основании п. </w:t>
      </w:r>
      <w:r w:rsidR="00D16787" w:rsidRPr="00545D54">
        <w:rPr>
          <w:rFonts w:ascii="Times New Roman" w:hAnsi="Times New Roman"/>
          <w:sz w:val="28"/>
          <w:szCs w:val="28"/>
        </w:rPr>
        <w:t>«</w:t>
      </w:r>
      <w:r w:rsidRPr="00545D54">
        <w:rPr>
          <w:rFonts w:ascii="Times New Roman" w:hAnsi="Times New Roman"/>
          <w:sz w:val="28"/>
          <w:szCs w:val="28"/>
        </w:rPr>
        <w:t>в</w:t>
      </w:r>
      <w:r w:rsidR="00D16787" w:rsidRPr="00545D54">
        <w:rPr>
          <w:rFonts w:ascii="Times New Roman" w:hAnsi="Times New Roman"/>
          <w:sz w:val="28"/>
          <w:szCs w:val="28"/>
        </w:rPr>
        <w:t>»</w:t>
      </w:r>
      <w:r w:rsidRPr="00545D54">
        <w:rPr>
          <w:rFonts w:ascii="Times New Roman" w:hAnsi="Times New Roman"/>
          <w:sz w:val="28"/>
          <w:szCs w:val="28"/>
        </w:rPr>
        <w:t xml:space="preserve"> ч. 1 ст. 114 Конституции Правительство Российской Федерации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166D2E" w:rsidRPr="00545D54" w:rsidRDefault="00166D2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Представляется, что указанными в п. </w:t>
      </w:r>
      <w:r w:rsidR="00D16787" w:rsidRPr="00545D54">
        <w:rPr>
          <w:rFonts w:ascii="Times New Roman" w:hAnsi="Times New Roman"/>
          <w:sz w:val="28"/>
          <w:szCs w:val="28"/>
        </w:rPr>
        <w:t>«</w:t>
      </w:r>
      <w:r w:rsidRPr="00545D54">
        <w:rPr>
          <w:rFonts w:ascii="Times New Roman" w:hAnsi="Times New Roman"/>
          <w:sz w:val="28"/>
          <w:szCs w:val="28"/>
        </w:rPr>
        <w:t>е</w:t>
      </w:r>
      <w:r w:rsidR="00D16787" w:rsidRPr="00545D54">
        <w:rPr>
          <w:rFonts w:ascii="Times New Roman" w:hAnsi="Times New Roman"/>
          <w:sz w:val="28"/>
          <w:szCs w:val="28"/>
        </w:rPr>
        <w:t>»</w:t>
      </w:r>
      <w:r w:rsidRPr="00545D54">
        <w:rPr>
          <w:rFonts w:ascii="Times New Roman" w:hAnsi="Times New Roman"/>
          <w:sz w:val="28"/>
          <w:szCs w:val="28"/>
        </w:rPr>
        <w:t xml:space="preserve"> ст. 71 сферами развития не ограничивается право Российской Федерации устанавливать основы федеральной политики и создавать федеральные программы. Ряд программ разработан и утвержден Президентом и Правительством Российской Федерации; планируется разработка новых программ. На основании федеральных программ министерства, ведомства, подчиненные им организации разрабатывают мероприятия, осуществление которых является обязанностью не только Федерации, но и субъектов Федерации. Многие субъекты Российской Федерации также ввели в практику создание своих программ.</w:t>
      </w:r>
    </w:p>
    <w:p w:rsidR="00166D2E" w:rsidRPr="00545D54" w:rsidRDefault="00166D2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Пункт </w:t>
      </w:r>
      <w:r w:rsidR="00D16787" w:rsidRPr="00545D54">
        <w:rPr>
          <w:rFonts w:ascii="Times New Roman" w:hAnsi="Times New Roman"/>
          <w:sz w:val="28"/>
          <w:szCs w:val="28"/>
        </w:rPr>
        <w:t>«</w:t>
      </w:r>
      <w:r w:rsidRPr="00545D54">
        <w:rPr>
          <w:rFonts w:ascii="Times New Roman" w:hAnsi="Times New Roman"/>
          <w:sz w:val="28"/>
          <w:szCs w:val="28"/>
        </w:rPr>
        <w:t>ж</w:t>
      </w:r>
      <w:r w:rsidR="00D16787" w:rsidRPr="00545D54">
        <w:rPr>
          <w:rFonts w:ascii="Times New Roman" w:hAnsi="Times New Roman"/>
          <w:sz w:val="28"/>
          <w:szCs w:val="28"/>
        </w:rPr>
        <w:t>»</w:t>
      </w:r>
      <w:r w:rsidRPr="00545D54">
        <w:rPr>
          <w:rFonts w:ascii="Times New Roman" w:hAnsi="Times New Roman"/>
          <w:sz w:val="28"/>
          <w:szCs w:val="28"/>
        </w:rPr>
        <w:t xml:space="preserve"> ст. 71 относит к ведению Российской Федерации установление правовых основ единого рынка, а также право регулировать отношения, обеспечивающие создание в Федерации единого рынка. К ним отнесены, например, финансовое регулирование и федеральные экономические службы, федеральные банки.</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Пункт </w:t>
      </w:r>
      <w:r w:rsidR="00D16787" w:rsidRPr="00545D54">
        <w:rPr>
          <w:rFonts w:ascii="Times New Roman" w:hAnsi="Times New Roman"/>
          <w:sz w:val="28"/>
          <w:szCs w:val="28"/>
        </w:rPr>
        <w:t>«</w:t>
      </w:r>
      <w:r w:rsidRPr="00545D54">
        <w:rPr>
          <w:rFonts w:ascii="Times New Roman" w:hAnsi="Times New Roman"/>
          <w:sz w:val="28"/>
          <w:szCs w:val="28"/>
        </w:rPr>
        <w:t>з</w:t>
      </w:r>
      <w:r w:rsidR="00D16787" w:rsidRPr="00545D54">
        <w:rPr>
          <w:rFonts w:ascii="Times New Roman" w:hAnsi="Times New Roman"/>
          <w:sz w:val="28"/>
          <w:szCs w:val="28"/>
        </w:rPr>
        <w:t>»</w:t>
      </w:r>
      <w:r w:rsidRPr="00545D54">
        <w:rPr>
          <w:rFonts w:ascii="Times New Roman" w:hAnsi="Times New Roman"/>
          <w:sz w:val="28"/>
          <w:szCs w:val="28"/>
        </w:rPr>
        <w:t xml:space="preserve"> относит к ведению Федерации федеральный бюджет, федеральные налоги и сборы, а также федеральные фонды регионального развития. Само содержание этого пункта предполагает, что помимо федеральных налогов и сборов существуют бюджеты, налоги и сборы субъекта Федерации и местного самоуправления.</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Пунктом </w:t>
      </w:r>
      <w:r w:rsidR="00D16787" w:rsidRPr="00545D54">
        <w:rPr>
          <w:rFonts w:ascii="Times New Roman" w:hAnsi="Times New Roman"/>
          <w:sz w:val="28"/>
          <w:szCs w:val="28"/>
        </w:rPr>
        <w:t>«</w:t>
      </w:r>
      <w:r w:rsidRPr="00545D54">
        <w:rPr>
          <w:rFonts w:ascii="Times New Roman" w:hAnsi="Times New Roman"/>
          <w:sz w:val="28"/>
          <w:szCs w:val="28"/>
        </w:rPr>
        <w:t>и</w:t>
      </w:r>
      <w:r w:rsidR="00D16787" w:rsidRPr="00545D54">
        <w:rPr>
          <w:rFonts w:ascii="Times New Roman" w:hAnsi="Times New Roman"/>
          <w:sz w:val="28"/>
          <w:szCs w:val="28"/>
        </w:rPr>
        <w:t>»</w:t>
      </w:r>
      <w:r w:rsidRPr="00545D54">
        <w:rPr>
          <w:rFonts w:ascii="Times New Roman" w:hAnsi="Times New Roman"/>
          <w:sz w:val="28"/>
          <w:szCs w:val="28"/>
        </w:rPr>
        <w:t xml:space="preserve"> ст. 71 к ведению Федерации отнесены федеральные энергетические системы, ядерная энергетика, пути сообщения, информация и связь, деятельность в космосе, т.е. системы, обеспечивающие общие интересы Российской Федерации, которые в силу своих особенностей не могут быть разделены между субъектами Федерации.</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Отнесение п. </w:t>
      </w:r>
      <w:r w:rsidR="00D16787" w:rsidRPr="00545D54">
        <w:rPr>
          <w:rFonts w:ascii="Times New Roman" w:hAnsi="Times New Roman"/>
          <w:sz w:val="28"/>
          <w:szCs w:val="28"/>
        </w:rPr>
        <w:t>«</w:t>
      </w:r>
      <w:r w:rsidRPr="00545D54">
        <w:rPr>
          <w:rFonts w:ascii="Times New Roman" w:hAnsi="Times New Roman"/>
          <w:sz w:val="28"/>
          <w:szCs w:val="28"/>
        </w:rPr>
        <w:t>к</w:t>
      </w:r>
      <w:r w:rsidR="00D16787" w:rsidRPr="00545D54">
        <w:rPr>
          <w:rFonts w:ascii="Times New Roman" w:hAnsi="Times New Roman"/>
          <w:sz w:val="28"/>
          <w:szCs w:val="28"/>
        </w:rPr>
        <w:t>»</w:t>
      </w:r>
      <w:r w:rsidRPr="00545D54">
        <w:rPr>
          <w:rFonts w:ascii="Times New Roman" w:hAnsi="Times New Roman"/>
          <w:sz w:val="28"/>
          <w:szCs w:val="28"/>
        </w:rPr>
        <w:t xml:space="preserve"> к ведению Федерации внешней политики и международных отношений, международных договоров Российской Федерации и вопросов войны и мира объясняется тем, что Российская Федерация является государством, обязанным осуществлять все эти функции в общих интересах всего населения страны. Вместе с тем, учитывая чрезвычайную сложность реализации этих функций, Конституция устанавливает определенные обязанности в этой сфере ряда федеральных государственных органов и должностных лиц. Полномочия Президента Российской Федерации установлены в некоторых статьях гл. 4. На Совет Федерации возложено обязательное рассмотрение принятых Государственной Думой федеральных законов по вопросам войны и мира, ратификации и денонсации международных договоров Российской Федерации (ст. 106). Правительство Российской Федерации в соответствии со ст. 114 Конституции осуществляет меры по обеспечению обороны страны, государственной безопасности и реализации внешней политики Российской Федерации.</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Конституция предусматривает создание других федеральных государственных органов, действующих в указанной сфере. К ним относится, например, Совет Безопасности Российской Федерации.</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Внешнеэкономические отношения Российской Федерации (п. </w:t>
      </w:r>
      <w:r w:rsidR="00D16787" w:rsidRPr="00545D54">
        <w:rPr>
          <w:rFonts w:ascii="Times New Roman" w:hAnsi="Times New Roman"/>
          <w:sz w:val="28"/>
          <w:szCs w:val="28"/>
        </w:rPr>
        <w:t>«</w:t>
      </w:r>
      <w:r w:rsidRPr="00545D54">
        <w:rPr>
          <w:rFonts w:ascii="Times New Roman" w:hAnsi="Times New Roman"/>
          <w:sz w:val="28"/>
          <w:szCs w:val="28"/>
        </w:rPr>
        <w:t>л</w:t>
      </w:r>
      <w:r w:rsidR="00D16787" w:rsidRPr="00545D54">
        <w:rPr>
          <w:rFonts w:ascii="Times New Roman" w:hAnsi="Times New Roman"/>
          <w:sz w:val="28"/>
          <w:szCs w:val="28"/>
        </w:rPr>
        <w:t>»</w:t>
      </w:r>
      <w:r w:rsidRPr="00545D54">
        <w:rPr>
          <w:rFonts w:ascii="Times New Roman" w:hAnsi="Times New Roman"/>
          <w:sz w:val="28"/>
          <w:szCs w:val="28"/>
        </w:rPr>
        <w:t xml:space="preserve"> ст. 71) также отнесены к ведению Федерации. Учитывая, что наряду с Федерацией внешнеэкономические связи осуществляются и субъектами Российской Федерации, п. </w:t>
      </w:r>
      <w:r w:rsidR="00D16787" w:rsidRPr="00545D54">
        <w:rPr>
          <w:rFonts w:ascii="Times New Roman" w:hAnsi="Times New Roman"/>
          <w:sz w:val="28"/>
          <w:szCs w:val="28"/>
        </w:rPr>
        <w:t>«</w:t>
      </w:r>
      <w:r w:rsidRPr="00545D54">
        <w:rPr>
          <w:rFonts w:ascii="Times New Roman" w:hAnsi="Times New Roman"/>
          <w:sz w:val="28"/>
          <w:szCs w:val="28"/>
        </w:rPr>
        <w:t>о</w:t>
      </w:r>
      <w:r w:rsidR="00D16787" w:rsidRPr="00545D54">
        <w:rPr>
          <w:rFonts w:ascii="Times New Roman" w:hAnsi="Times New Roman"/>
          <w:sz w:val="28"/>
          <w:szCs w:val="28"/>
        </w:rPr>
        <w:t>»</w:t>
      </w:r>
      <w:r w:rsidRPr="00545D54">
        <w:rPr>
          <w:rFonts w:ascii="Times New Roman" w:hAnsi="Times New Roman"/>
          <w:sz w:val="28"/>
          <w:szCs w:val="28"/>
        </w:rPr>
        <w:t xml:space="preserve"> ст. 72 Конституции устанавливает, что координация этих связей относится к совместному ведению Российской Федерации и ее субъектов.</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Отнесение п. </w:t>
      </w:r>
      <w:r w:rsidR="00D16787" w:rsidRPr="00545D54">
        <w:rPr>
          <w:rFonts w:ascii="Times New Roman" w:hAnsi="Times New Roman"/>
          <w:sz w:val="28"/>
          <w:szCs w:val="28"/>
        </w:rPr>
        <w:t>«</w:t>
      </w:r>
      <w:r w:rsidRPr="00545D54">
        <w:rPr>
          <w:rFonts w:ascii="Times New Roman" w:hAnsi="Times New Roman"/>
          <w:sz w:val="28"/>
          <w:szCs w:val="28"/>
        </w:rPr>
        <w:t>м</w:t>
      </w:r>
      <w:r w:rsidR="00D16787" w:rsidRPr="00545D54">
        <w:rPr>
          <w:rFonts w:ascii="Times New Roman" w:hAnsi="Times New Roman"/>
          <w:sz w:val="28"/>
          <w:szCs w:val="28"/>
        </w:rPr>
        <w:t>» ст. 71 Конституции</w:t>
      </w:r>
      <w:r w:rsidRPr="00545D54">
        <w:rPr>
          <w:rFonts w:ascii="Times New Roman" w:hAnsi="Times New Roman"/>
          <w:sz w:val="28"/>
          <w:szCs w:val="28"/>
        </w:rPr>
        <w:t xml:space="preserve"> к ведению Российской Федерации обороны и безопасности означает, в частности, что в Российской Федерации существуют единые вооруженные силы. Их Верховным Главнокомандующим является Президент Российской Федерации, которому принадлежит право утверждения военной доктрины нашей страны и который возглавляет Совет Безопасности, статус которого определяется федеральным законом. Президенту же принадлежит право вводить военное положение. Он назначает и освобождает высшее командование Вооруженных Сил Российской Федерации (ст. 83, 87).</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Упоминаемую в п. </w:t>
      </w:r>
      <w:r w:rsidR="00D16787" w:rsidRPr="00545D54">
        <w:rPr>
          <w:rFonts w:ascii="Times New Roman" w:hAnsi="Times New Roman"/>
          <w:sz w:val="28"/>
          <w:szCs w:val="28"/>
        </w:rPr>
        <w:t>«</w:t>
      </w:r>
      <w:r w:rsidRPr="00545D54">
        <w:rPr>
          <w:rFonts w:ascii="Times New Roman" w:hAnsi="Times New Roman"/>
          <w:sz w:val="28"/>
          <w:szCs w:val="28"/>
        </w:rPr>
        <w:t>м</w:t>
      </w:r>
      <w:r w:rsidR="00D16787" w:rsidRPr="00545D54">
        <w:rPr>
          <w:rFonts w:ascii="Times New Roman" w:hAnsi="Times New Roman"/>
          <w:sz w:val="28"/>
          <w:szCs w:val="28"/>
        </w:rPr>
        <w:t>»</w:t>
      </w:r>
      <w:r w:rsidRPr="00545D54">
        <w:rPr>
          <w:rFonts w:ascii="Times New Roman" w:hAnsi="Times New Roman"/>
          <w:sz w:val="28"/>
          <w:szCs w:val="28"/>
        </w:rPr>
        <w:t xml:space="preserve"> безопасность следует, как представляется, рассматривать как безопасность государственную, которая, в частности, обеспечивается такими федеральными органами, как Служба внешней разведки и Федеральная служба безопасности.</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По п. </w:t>
      </w:r>
      <w:r w:rsidR="00D16787" w:rsidRPr="00545D54">
        <w:rPr>
          <w:rFonts w:ascii="Times New Roman" w:hAnsi="Times New Roman"/>
          <w:sz w:val="28"/>
          <w:szCs w:val="28"/>
        </w:rPr>
        <w:t>«</w:t>
      </w:r>
      <w:r w:rsidRPr="00545D54">
        <w:rPr>
          <w:rFonts w:ascii="Times New Roman" w:hAnsi="Times New Roman"/>
          <w:sz w:val="28"/>
          <w:szCs w:val="28"/>
        </w:rPr>
        <w:t>м</w:t>
      </w:r>
      <w:r w:rsidR="00D16787" w:rsidRPr="00545D54">
        <w:rPr>
          <w:rFonts w:ascii="Times New Roman" w:hAnsi="Times New Roman"/>
          <w:sz w:val="28"/>
          <w:szCs w:val="28"/>
        </w:rPr>
        <w:t>»</w:t>
      </w:r>
      <w:r w:rsidRPr="00545D54">
        <w:rPr>
          <w:rFonts w:ascii="Times New Roman" w:hAnsi="Times New Roman"/>
          <w:sz w:val="28"/>
          <w:szCs w:val="28"/>
        </w:rPr>
        <w:t xml:space="preserve"> ст. 71 к ведению Федерации отнесены оборонное производство и определение порядка продажи и покупки оружия, боеприпасов, производство ядовитых и наркотических средств и другие полномочия, обеспечивающие безопасность страны в целом, а также ее граждан.</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Отнесение к ведению Российской Федерации в соответствии с п. </w:t>
      </w:r>
      <w:r w:rsidR="00D16787" w:rsidRPr="00545D54">
        <w:rPr>
          <w:rFonts w:ascii="Times New Roman" w:hAnsi="Times New Roman"/>
          <w:sz w:val="28"/>
          <w:szCs w:val="28"/>
        </w:rPr>
        <w:t>«</w:t>
      </w:r>
      <w:r w:rsidRPr="00545D54">
        <w:rPr>
          <w:rFonts w:ascii="Times New Roman" w:hAnsi="Times New Roman"/>
          <w:sz w:val="28"/>
          <w:szCs w:val="28"/>
        </w:rPr>
        <w:t>о</w:t>
      </w:r>
      <w:r w:rsidR="00D16787" w:rsidRPr="00545D54">
        <w:rPr>
          <w:rFonts w:ascii="Times New Roman" w:hAnsi="Times New Roman"/>
          <w:sz w:val="28"/>
          <w:szCs w:val="28"/>
        </w:rPr>
        <w:t>»</w:t>
      </w:r>
      <w:r w:rsidRPr="00545D54">
        <w:rPr>
          <w:rFonts w:ascii="Times New Roman" w:hAnsi="Times New Roman"/>
          <w:sz w:val="28"/>
          <w:szCs w:val="28"/>
        </w:rPr>
        <w:t xml:space="preserve"> статьи</w:t>
      </w:r>
      <w:r w:rsidR="00987A45" w:rsidRPr="00545D54">
        <w:rPr>
          <w:rFonts w:ascii="Times New Roman" w:hAnsi="Times New Roman"/>
          <w:sz w:val="28"/>
          <w:szCs w:val="28"/>
        </w:rPr>
        <w:t xml:space="preserve"> 71</w:t>
      </w:r>
      <w:r w:rsidRPr="00545D54">
        <w:rPr>
          <w:rFonts w:ascii="Times New Roman" w:hAnsi="Times New Roman"/>
          <w:sz w:val="28"/>
          <w:szCs w:val="28"/>
        </w:rPr>
        <w:t xml:space="preserve"> судоустройства, прокуратуры, а также законодательства по ряду отраслей российского права связано с необходимостью создания единого правового пространства, </w:t>
      </w:r>
      <w:r w:rsidR="00D16787" w:rsidRPr="00545D54">
        <w:rPr>
          <w:rFonts w:ascii="Times New Roman" w:hAnsi="Times New Roman"/>
          <w:sz w:val="28"/>
          <w:szCs w:val="28"/>
        </w:rPr>
        <w:t>прежде всего в сфере уголовно-</w:t>
      </w:r>
      <w:r w:rsidRPr="00545D54">
        <w:rPr>
          <w:rFonts w:ascii="Times New Roman" w:hAnsi="Times New Roman"/>
          <w:sz w:val="28"/>
          <w:szCs w:val="28"/>
        </w:rPr>
        <w:t>пра</w:t>
      </w:r>
      <w:r w:rsidR="00E6305D" w:rsidRPr="00545D54">
        <w:rPr>
          <w:rFonts w:ascii="Times New Roman" w:hAnsi="Times New Roman"/>
          <w:sz w:val="28"/>
          <w:szCs w:val="28"/>
        </w:rPr>
        <w:t>вовых и гражданско-</w:t>
      </w:r>
      <w:r w:rsidRPr="00545D54">
        <w:rPr>
          <w:rFonts w:ascii="Times New Roman" w:hAnsi="Times New Roman"/>
          <w:sz w:val="28"/>
          <w:szCs w:val="28"/>
        </w:rPr>
        <w:t>правовых отношений. На это же направлено предусмотренное Конституцией существование в Российской Федерации только федеральной судебной системы, а также единой централизованной Прокуратуры Российской Федерации (ст. 118 и 129).</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Названное в п. </w:t>
      </w:r>
      <w:r w:rsidR="00D16787" w:rsidRPr="00545D54">
        <w:rPr>
          <w:rFonts w:ascii="Times New Roman" w:hAnsi="Times New Roman"/>
          <w:sz w:val="28"/>
          <w:szCs w:val="28"/>
        </w:rPr>
        <w:t>«</w:t>
      </w:r>
      <w:r w:rsidRPr="00545D54">
        <w:rPr>
          <w:rFonts w:ascii="Times New Roman" w:hAnsi="Times New Roman"/>
          <w:sz w:val="28"/>
          <w:szCs w:val="28"/>
        </w:rPr>
        <w:t>п</w:t>
      </w:r>
      <w:r w:rsidR="00D16787" w:rsidRPr="00545D54">
        <w:rPr>
          <w:rFonts w:ascii="Times New Roman" w:hAnsi="Times New Roman"/>
          <w:sz w:val="28"/>
          <w:szCs w:val="28"/>
        </w:rPr>
        <w:t>»</w:t>
      </w:r>
      <w:r w:rsidRPr="00545D54">
        <w:rPr>
          <w:rFonts w:ascii="Times New Roman" w:hAnsi="Times New Roman"/>
          <w:sz w:val="28"/>
          <w:szCs w:val="28"/>
        </w:rPr>
        <w:t xml:space="preserve"> и отнесенное к ведению Федерации коллизионное право охватывает правовые нормы, регулирующие разрешение коллизий между законами как Федерации, так и ее субъектов, а также определяющие порядок разрешения конфликтов на договорной основе. В ст. 85 Конституции определено, что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последних. В этой же статье указано, что в случае не</w:t>
      </w:r>
      <w:r w:rsidR="00D16787" w:rsidRPr="00545D54">
        <w:rPr>
          <w:rFonts w:ascii="Times New Roman" w:hAnsi="Times New Roman"/>
          <w:sz w:val="28"/>
          <w:szCs w:val="28"/>
        </w:rPr>
        <w:t xml:space="preserve"> </w:t>
      </w:r>
      <w:r w:rsidRPr="00545D54">
        <w:rPr>
          <w:rFonts w:ascii="Times New Roman" w:hAnsi="Times New Roman"/>
          <w:sz w:val="28"/>
          <w:szCs w:val="28"/>
        </w:rPr>
        <w:t>достижения согласованного решения Президент вправе передать разрешение спора на рассмотрение соответствующего суда. Это дает основание считать, что применение норм коллизионного права ограничивается стадией досудебного рассмотрения споров.</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Пункт </w:t>
      </w:r>
      <w:r w:rsidR="00D16787" w:rsidRPr="00545D54">
        <w:rPr>
          <w:rFonts w:ascii="Times New Roman" w:hAnsi="Times New Roman"/>
          <w:sz w:val="28"/>
          <w:szCs w:val="28"/>
        </w:rPr>
        <w:t>«</w:t>
      </w:r>
      <w:r w:rsidRPr="00545D54">
        <w:rPr>
          <w:rFonts w:ascii="Times New Roman" w:hAnsi="Times New Roman"/>
          <w:sz w:val="28"/>
          <w:szCs w:val="28"/>
        </w:rPr>
        <w:t>р</w:t>
      </w:r>
      <w:r w:rsidR="00D16787" w:rsidRPr="00545D54">
        <w:rPr>
          <w:rFonts w:ascii="Times New Roman" w:hAnsi="Times New Roman"/>
          <w:sz w:val="28"/>
          <w:szCs w:val="28"/>
        </w:rPr>
        <w:t>»</w:t>
      </w:r>
      <w:r w:rsidRPr="00545D54">
        <w:rPr>
          <w:rFonts w:ascii="Times New Roman" w:hAnsi="Times New Roman"/>
          <w:sz w:val="28"/>
          <w:szCs w:val="28"/>
        </w:rPr>
        <w:t xml:space="preserve"> ст. 71 относит к ведению Федерации установление общих для всей страны стандартов и эталонов, а также организацию и ведение метеорологической службы и официальной статистики. Надо отметить, что наша страна все больше приближается к общепринятым в международном масштабе стандартам и эталонам.</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Установление общефедеральных государственных наград и почетных званий (п. </w:t>
      </w:r>
      <w:r w:rsidR="00D16787" w:rsidRPr="00545D54">
        <w:rPr>
          <w:rFonts w:ascii="Times New Roman" w:hAnsi="Times New Roman"/>
          <w:sz w:val="28"/>
          <w:szCs w:val="28"/>
        </w:rPr>
        <w:t>«</w:t>
      </w:r>
      <w:r w:rsidRPr="00545D54">
        <w:rPr>
          <w:rFonts w:ascii="Times New Roman" w:hAnsi="Times New Roman"/>
          <w:sz w:val="28"/>
          <w:szCs w:val="28"/>
        </w:rPr>
        <w:t>с</w:t>
      </w:r>
      <w:r w:rsidR="00D16787" w:rsidRPr="00545D54">
        <w:rPr>
          <w:rFonts w:ascii="Times New Roman" w:hAnsi="Times New Roman"/>
          <w:sz w:val="28"/>
          <w:szCs w:val="28"/>
        </w:rPr>
        <w:t>»</w:t>
      </w:r>
      <w:r w:rsidRPr="00545D54">
        <w:rPr>
          <w:rFonts w:ascii="Times New Roman" w:hAnsi="Times New Roman"/>
          <w:sz w:val="28"/>
          <w:szCs w:val="28"/>
        </w:rPr>
        <w:t xml:space="preserve"> ст. 71) дает возможность органам Российской Федерации отмечать заслуги граждан перед страной в целом. Это не исключает возможности установления наград и почетных званий субъектами Федерации.</w:t>
      </w:r>
    </w:p>
    <w:p w:rsidR="001B5BA4" w:rsidRPr="00545D54" w:rsidRDefault="001B5BA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Поскольку Российская Федерация осуществляет важные функции, реализация которых направлена на укрепление единства нашей страны, защиту прав и интересов проживающих в ней, а также на развитие страны в целом и поднятие условий жизни каждого человека и гражданина, наша страна, естественно, нуждается в наличии государственной службы. Пункт </w:t>
      </w:r>
      <w:r w:rsidR="00B268D3" w:rsidRPr="00545D54">
        <w:rPr>
          <w:rFonts w:ascii="Times New Roman" w:hAnsi="Times New Roman"/>
          <w:sz w:val="28"/>
          <w:szCs w:val="28"/>
        </w:rPr>
        <w:t>«</w:t>
      </w:r>
      <w:r w:rsidRPr="00545D54">
        <w:rPr>
          <w:rFonts w:ascii="Times New Roman" w:hAnsi="Times New Roman"/>
          <w:sz w:val="28"/>
          <w:szCs w:val="28"/>
        </w:rPr>
        <w:t>т</w:t>
      </w:r>
      <w:r w:rsidR="00B268D3" w:rsidRPr="00545D54">
        <w:rPr>
          <w:rFonts w:ascii="Times New Roman" w:hAnsi="Times New Roman"/>
          <w:sz w:val="28"/>
          <w:szCs w:val="28"/>
        </w:rPr>
        <w:t>»</w:t>
      </w:r>
      <w:r w:rsidRPr="00545D54">
        <w:rPr>
          <w:rFonts w:ascii="Times New Roman" w:hAnsi="Times New Roman"/>
          <w:sz w:val="28"/>
          <w:szCs w:val="28"/>
        </w:rPr>
        <w:t xml:space="preserve"> предусматривает создание федеральной государственной службы </w:t>
      </w:r>
      <w:r w:rsidR="00B268D3" w:rsidRPr="00545D54">
        <w:rPr>
          <w:rFonts w:ascii="Times New Roman" w:hAnsi="Times New Roman"/>
          <w:sz w:val="28"/>
          <w:szCs w:val="28"/>
        </w:rPr>
        <w:t>−</w:t>
      </w:r>
      <w:r w:rsidRPr="00545D54">
        <w:rPr>
          <w:rFonts w:ascii="Times New Roman" w:hAnsi="Times New Roman"/>
          <w:sz w:val="28"/>
          <w:szCs w:val="28"/>
        </w:rPr>
        <w:t xml:space="preserve"> профессиональной деятельности по обеспечению полномочий федеральных государственных органов. Естественно, что наряду с федеральной государственной службой в каждом субъекте Федерации существует собственная государственная служба. Поскольку деятельность всех этих служб должна быть направлена на реализацию единых целей, следует заметить, что к совместному ведению Российской Федерации и ее субъектов в соответствии с п. </w:t>
      </w:r>
      <w:r w:rsidR="00D16787" w:rsidRPr="00545D54">
        <w:rPr>
          <w:rFonts w:ascii="Times New Roman" w:hAnsi="Times New Roman"/>
          <w:sz w:val="28"/>
          <w:szCs w:val="28"/>
        </w:rPr>
        <w:t>«</w:t>
      </w:r>
      <w:r w:rsidRPr="00545D54">
        <w:rPr>
          <w:rFonts w:ascii="Times New Roman" w:hAnsi="Times New Roman"/>
          <w:sz w:val="28"/>
          <w:szCs w:val="28"/>
        </w:rPr>
        <w:t>н</w:t>
      </w:r>
      <w:r w:rsidR="00D16787" w:rsidRPr="00545D54">
        <w:rPr>
          <w:rFonts w:ascii="Times New Roman" w:hAnsi="Times New Roman"/>
          <w:sz w:val="28"/>
          <w:szCs w:val="28"/>
        </w:rPr>
        <w:t>»</w:t>
      </w:r>
      <w:r w:rsidRPr="00545D54">
        <w:rPr>
          <w:rFonts w:ascii="Times New Roman" w:hAnsi="Times New Roman"/>
          <w:sz w:val="28"/>
          <w:szCs w:val="28"/>
        </w:rPr>
        <w:t xml:space="preserve"> ст. 72 отнесено установление общих принципов организации системы органов государственной власти и местного самоуправления. Некоторые из этих общих принципов закреплены в самой Конституции. Так, в ст. 32 Конституции установлено, что все граждане имеют право участвовать в управлении делами государства, а также имеют равный доступ к государственной службе.</w:t>
      </w:r>
    </w:p>
    <w:p w:rsidR="000513B7" w:rsidRPr="00545D54" w:rsidRDefault="000513B7"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Рассматривая содержание ч. 1 ст. 72</w:t>
      </w:r>
      <w:r w:rsidR="00D16787" w:rsidRPr="00545D54">
        <w:rPr>
          <w:rFonts w:ascii="Times New Roman" w:hAnsi="Times New Roman"/>
          <w:sz w:val="28"/>
          <w:szCs w:val="28"/>
        </w:rPr>
        <w:t xml:space="preserve"> Конституции</w:t>
      </w:r>
      <w:r w:rsidRPr="00545D54">
        <w:rPr>
          <w:rFonts w:ascii="Times New Roman" w:hAnsi="Times New Roman"/>
          <w:sz w:val="28"/>
          <w:szCs w:val="28"/>
        </w:rPr>
        <w:t xml:space="preserve">, следует отметить особое значение п. </w:t>
      </w:r>
      <w:r w:rsidR="00D16787" w:rsidRPr="00545D54">
        <w:rPr>
          <w:rFonts w:ascii="Times New Roman" w:hAnsi="Times New Roman"/>
          <w:sz w:val="28"/>
          <w:szCs w:val="28"/>
        </w:rPr>
        <w:t>«</w:t>
      </w:r>
      <w:r w:rsidRPr="00545D54">
        <w:rPr>
          <w:rFonts w:ascii="Times New Roman" w:hAnsi="Times New Roman"/>
          <w:sz w:val="28"/>
          <w:szCs w:val="28"/>
        </w:rPr>
        <w:t>а</w:t>
      </w:r>
      <w:r w:rsidR="00D16787" w:rsidRPr="00545D54">
        <w:rPr>
          <w:rFonts w:ascii="Times New Roman" w:hAnsi="Times New Roman"/>
          <w:sz w:val="28"/>
          <w:szCs w:val="28"/>
        </w:rPr>
        <w:t>»</w:t>
      </w:r>
      <w:r w:rsidRPr="00545D54">
        <w:rPr>
          <w:rFonts w:ascii="Times New Roman" w:hAnsi="Times New Roman"/>
          <w:sz w:val="28"/>
          <w:szCs w:val="28"/>
        </w:rPr>
        <w:t>, определяющего, что к совместному ведению Федерации и ее субъектов относится обеспечение соответствия конституций, уставов и законов, а также иных правовых актов субъектов Российской Федерации Конституции Российской Федерации и федеральным законам. Такое соответствие правовых актов субъектов Федерации правовым актам Федерации обеспечивает единство Российской Федерации</w:t>
      </w:r>
      <w:r w:rsidR="009A591F" w:rsidRPr="00545D54">
        <w:rPr>
          <w:rFonts w:ascii="Times New Roman" w:hAnsi="Times New Roman"/>
          <w:sz w:val="28"/>
          <w:szCs w:val="28"/>
        </w:rPr>
        <w:t>,</w:t>
      </w:r>
      <w:r w:rsidRPr="00545D54">
        <w:rPr>
          <w:rFonts w:ascii="Times New Roman" w:hAnsi="Times New Roman"/>
          <w:sz w:val="28"/>
          <w:szCs w:val="28"/>
        </w:rPr>
        <w:t xml:space="preserve"> прежде всего</w:t>
      </w:r>
      <w:r w:rsidR="009A591F" w:rsidRPr="00545D54">
        <w:rPr>
          <w:rFonts w:ascii="Times New Roman" w:hAnsi="Times New Roman"/>
          <w:sz w:val="28"/>
          <w:szCs w:val="28"/>
        </w:rPr>
        <w:t>,</w:t>
      </w:r>
      <w:r w:rsidRPr="00545D54">
        <w:rPr>
          <w:rFonts w:ascii="Times New Roman" w:hAnsi="Times New Roman"/>
          <w:sz w:val="28"/>
          <w:szCs w:val="28"/>
        </w:rPr>
        <w:t xml:space="preserve"> тем, что гарантирует создание единого для всей Федерации правового поля и тем самым равноправия граждан, вне зависимости от места их проживания.</w:t>
      </w:r>
    </w:p>
    <w:p w:rsidR="000513B7" w:rsidRPr="00545D54" w:rsidRDefault="000513B7"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Эту же цель преследует отнесение к совместному ведению Федерации и ее субъектов установления </w:t>
      </w:r>
      <w:r w:rsidR="00B268D3" w:rsidRPr="00545D54">
        <w:rPr>
          <w:rFonts w:ascii="Times New Roman" w:hAnsi="Times New Roman"/>
          <w:sz w:val="28"/>
          <w:szCs w:val="28"/>
        </w:rPr>
        <w:t>«</w:t>
      </w:r>
      <w:r w:rsidRPr="00545D54">
        <w:rPr>
          <w:rFonts w:ascii="Times New Roman" w:hAnsi="Times New Roman"/>
          <w:sz w:val="28"/>
          <w:szCs w:val="28"/>
        </w:rPr>
        <w:t>общих принципов налогообложения и сборов в Российской Федерации</w:t>
      </w:r>
      <w:r w:rsidR="00B268D3" w:rsidRPr="00545D54">
        <w:rPr>
          <w:rFonts w:ascii="Times New Roman" w:hAnsi="Times New Roman"/>
          <w:sz w:val="28"/>
          <w:szCs w:val="28"/>
        </w:rPr>
        <w:t>»</w:t>
      </w:r>
      <w:r w:rsidRPr="00545D54">
        <w:rPr>
          <w:rFonts w:ascii="Times New Roman" w:hAnsi="Times New Roman"/>
          <w:sz w:val="28"/>
          <w:szCs w:val="28"/>
        </w:rPr>
        <w:t xml:space="preserve"> и организации системы органов государственной власти и местного самоуправления (п. </w:t>
      </w:r>
      <w:r w:rsidR="00D16787" w:rsidRPr="00545D54">
        <w:rPr>
          <w:rFonts w:ascii="Times New Roman" w:hAnsi="Times New Roman"/>
          <w:sz w:val="28"/>
          <w:szCs w:val="28"/>
        </w:rPr>
        <w:t>«</w:t>
      </w:r>
      <w:r w:rsidRPr="00545D54">
        <w:rPr>
          <w:rFonts w:ascii="Times New Roman" w:hAnsi="Times New Roman"/>
          <w:sz w:val="28"/>
          <w:szCs w:val="28"/>
        </w:rPr>
        <w:t>и</w:t>
      </w:r>
      <w:r w:rsidR="00D16787" w:rsidRPr="00545D54">
        <w:rPr>
          <w:rFonts w:ascii="Times New Roman" w:hAnsi="Times New Roman"/>
          <w:sz w:val="28"/>
          <w:szCs w:val="28"/>
        </w:rPr>
        <w:t>»</w:t>
      </w:r>
      <w:r w:rsidRPr="00545D54">
        <w:rPr>
          <w:rFonts w:ascii="Times New Roman" w:hAnsi="Times New Roman"/>
          <w:sz w:val="28"/>
          <w:szCs w:val="28"/>
        </w:rPr>
        <w:t xml:space="preserve"> и </w:t>
      </w:r>
      <w:r w:rsidR="00D16787" w:rsidRPr="00545D54">
        <w:rPr>
          <w:rFonts w:ascii="Times New Roman" w:hAnsi="Times New Roman"/>
          <w:sz w:val="28"/>
          <w:szCs w:val="28"/>
        </w:rPr>
        <w:t>«</w:t>
      </w:r>
      <w:r w:rsidRPr="00545D54">
        <w:rPr>
          <w:rFonts w:ascii="Times New Roman" w:hAnsi="Times New Roman"/>
          <w:sz w:val="28"/>
          <w:szCs w:val="28"/>
        </w:rPr>
        <w:t>н</w:t>
      </w:r>
      <w:r w:rsidR="00D16787" w:rsidRPr="00545D54">
        <w:rPr>
          <w:rFonts w:ascii="Times New Roman" w:hAnsi="Times New Roman"/>
          <w:sz w:val="28"/>
          <w:szCs w:val="28"/>
        </w:rPr>
        <w:t>»</w:t>
      </w:r>
      <w:r w:rsidRPr="00545D54">
        <w:rPr>
          <w:rFonts w:ascii="Times New Roman" w:hAnsi="Times New Roman"/>
          <w:sz w:val="28"/>
          <w:szCs w:val="28"/>
        </w:rPr>
        <w:t xml:space="preserve"> ч. 1 ст. 72).</w:t>
      </w:r>
    </w:p>
    <w:p w:rsidR="000513B7" w:rsidRPr="00545D54" w:rsidRDefault="000513B7"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Особо следует отметить, что к совместному ведению Федерации и ее субъектов относятся также </w:t>
      </w:r>
      <w:r w:rsidR="00D16787" w:rsidRPr="00545D54">
        <w:rPr>
          <w:rFonts w:ascii="Times New Roman" w:hAnsi="Times New Roman"/>
          <w:sz w:val="28"/>
          <w:szCs w:val="28"/>
        </w:rPr>
        <w:t>«</w:t>
      </w:r>
      <w:r w:rsidRPr="00545D54">
        <w:rPr>
          <w:rFonts w:ascii="Times New Roman" w:hAnsi="Times New Roman"/>
          <w:sz w:val="28"/>
          <w:szCs w:val="28"/>
        </w:rPr>
        <w:t>защита прав и свобод человека и гражданина; защита прав национальных меньшинств</w:t>
      </w:r>
      <w:r w:rsidR="00D16787" w:rsidRPr="00545D54">
        <w:rPr>
          <w:rFonts w:ascii="Times New Roman" w:hAnsi="Times New Roman"/>
          <w:sz w:val="28"/>
          <w:szCs w:val="28"/>
        </w:rPr>
        <w:t>»</w:t>
      </w:r>
      <w:r w:rsidRPr="00545D54">
        <w:rPr>
          <w:rFonts w:ascii="Times New Roman" w:hAnsi="Times New Roman"/>
          <w:sz w:val="28"/>
          <w:szCs w:val="28"/>
        </w:rPr>
        <w:t xml:space="preserve"> (п. </w:t>
      </w:r>
      <w:r w:rsidR="00D16787" w:rsidRPr="00545D54">
        <w:rPr>
          <w:rFonts w:ascii="Times New Roman" w:hAnsi="Times New Roman"/>
          <w:sz w:val="28"/>
          <w:szCs w:val="28"/>
        </w:rPr>
        <w:t>«</w:t>
      </w:r>
      <w:r w:rsidRPr="00545D54">
        <w:rPr>
          <w:rFonts w:ascii="Times New Roman" w:hAnsi="Times New Roman"/>
          <w:sz w:val="28"/>
          <w:szCs w:val="28"/>
        </w:rPr>
        <w:t>б</w:t>
      </w:r>
      <w:r w:rsidR="00D16787" w:rsidRPr="00545D54">
        <w:rPr>
          <w:rFonts w:ascii="Times New Roman" w:hAnsi="Times New Roman"/>
          <w:sz w:val="28"/>
          <w:szCs w:val="28"/>
        </w:rPr>
        <w:t>»</w:t>
      </w:r>
      <w:r w:rsidRPr="00545D54">
        <w:rPr>
          <w:rFonts w:ascii="Times New Roman" w:hAnsi="Times New Roman"/>
          <w:sz w:val="28"/>
          <w:szCs w:val="28"/>
        </w:rPr>
        <w:t>).</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Пункты </w:t>
      </w:r>
      <w:r w:rsidR="00D16787" w:rsidRPr="00545D54">
        <w:rPr>
          <w:rFonts w:ascii="Times New Roman" w:hAnsi="Times New Roman"/>
          <w:sz w:val="28"/>
          <w:szCs w:val="28"/>
        </w:rPr>
        <w:t>«</w:t>
      </w:r>
      <w:r w:rsidRPr="00545D54">
        <w:rPr>
          <w:rFonts w:ascii="Times New Roman" w:hAnsi="Times New Roman"/>
          <w:sz w:val="28"/>
          <w:szCs w:val="28"/>
        </w:rPr>
        <w:t>в</w:t>
      </w:r>
      <w:r w:rsidR="00D16787" w:rsidRPr="00545D54">
        <w:rPr>
          <w:rFonts w:ascii="Times New Roman" w:hAnsi="Times New Roman"/>
          <w:sz w:val="28"/>
          <w:szCs w:val="28"/>
        </w:rPr>
        <w:t>»</w:t>
      </w:r>
      <w:r w:rsidRPr="00545D54">
        <w:rPr>
          <w:rFonts w:ascii="Times New Roman" w:hAnsi="Times New Roman"/>
          <w:sz w:val="28"/>
          <w:szCs w:val="28"/>
        </w:rPr>
        <w:t xml:space="preserve"> и </w:t>
      </w:r>
      <w:r w:rsidR="00D16787" w:rsidRPr="00545D54">
        <w:rPr>
          <w:rFonts w:ascii="Times New Roman" w:hAnsi="Times New Roman"/>
          <w:sz w:val="28"/>
          <w:szCs w:val="28"/>
        </w:rPr>
        <w:t>«</w:t>
      </w:r>
      <w:r w:rsidRPr="00545D54">
        <w:rPr>
          <w:rFonts w:ascii="Times New Roman" w:hAnsi="Times New Roman"/>
          <w:sz w:val="28"/>
          <w:szCs w:val="28"/>
        </w:rPr>
        <w:t>д</w:t>
      </w:r>
      <w:r w:rsidR="00D16787" w:rsidRPr="00545D54">
        <w:rPr>
          <w:rFonts w:ascii="Times New Roman" w:hAnsi="Times New Roman"/>
          <w:sz w:val="28"/>
          <w:szCs w:val="28"/>
        </w:rPr>
        <w:t>»</w:t>
      </w:r>
      <w:r w:rsidRPr="00545D54">
        <w:rPr>
          <w:rFonts w:ascii="Times New Roman" w:hAnsi="Times New Roman"/>
          <w:sz w:val="28"/>
          <w:szCs w:val="28"/>
        </w:rPr>
        <w:t xml:space="preserve"> ч. 1 ст. 72 относят к совместному ведению Федерации и ее субъектов вопросы владения, пользования и распоряжения землей, недрами, водными и другими природными ресурсами, а также разграничение государственной собственности. К этому надо добавить, что к совместному же ведению отнесен в предшествующем пункте этой статьи режим пограничных зон. Отнесение сказанного выше к совместному ведению обусловлено тем, что все, связанное с территорией, с ее использованием и охраной, напрямую затрагивает не только интересы каждого отдельного субъекта Федерации, но и всей Федерации в целом. Что же касается п. </w:t>
      </w:r>
      <w:r w:rsidR="00D16787" w:rsidRPr="00545D54">
        <w:rPr>
          <w:rFonts w:ascii="Times New Roman" w:hAnsi="Times New Roman"/>
          <w:sz w:val="28"/>
          <w:szCs w:val="28"/>
        </w:rPr>
        <w:t>«</w:t>
      </w:r>
      <w:r w:rsidRPr="00545D54">
        <w:rPr>
          <w:rFonts w:ascii="Times New Roman" w:hAnsi="Times New Roman"/>
          <w:sz w:val="28"/>
          <w:szCs w:val="28"/>
        </w:rPr>
        <w:t>г</w:t>
      </w:r>
      <w:r w:rsidR="00D16787" w:rsidRPr="00545D54">
        <w:rPr>
          <w:rFonts w:ascii="Times New Roman" w:hAnsi="Times New Roman"/>
          <w:sz w:val="28"/>
          <w:szCs w:val="28"/>
        </w:rPr>
        <w:t>»</w:t>
      </w:r>
      <w:r w:rsidRPr="00545D54">
        <w:rPr>
          <w:rFonts w:ascii="Times New Roman" w:hAnsi="Times New Roman"/>
          <w:sz w:val="28"/>
          <w:szCs w:val="28"/>
        </w:rPr>
        <w:t xml:space="preserve"> ч. 1 ст. 72 </w:t>
      </w:r>
      <w:r w:rsidR="00D16787" w:rsidRPr="00545D54">
        <w:rPr>
          <w:rFonts w:ascii="Times New Roman" w:hAnsi="Times New Roman"/>
          <w:sz w:val="28"/>
          <w:szCs w:val="28"/>
        </w:rPr>
        <w:t>–</w:t>
      </w:r>
      <w:r w:rsidRPr="00545D54">
        <w:rPr>
          <w:rFonts w:ascii="Times New Roman" w:hAnsi="Times New Roman"/>
          <w:sz w:val="28"/>
          <w:szCs w:val="28"/>
        </w:rPr>
        <w:t xml:space="preserve"> </w:t>
      </w:r>
      <w:r w:rsidR="00D16787" w:rsidRPr="00545D54">
        <w:rPr>
          <w:rFonts w:ascii="Times New Roman" w:hAnsi="Times New Roman"/>
          <w:sz w:val="28"/>
          <w:szCs w:val="28"/>
        </w:rPr>
        <w:t>«</w:t>
      </w:r>
      <w:r w:rsidRPr="00545D54">
        <w:rPr>
          <w:rFonts w:ascii="Times New Roman" w:hAnsi="Times New Roman"/>
          <w:sz w:val="28"/>
          <w:szCs w:val="28"/>
        </w:rPr>
        <w:t>разграничение государственной собственности</w:t>
      </w:r>
      <w:r w:rsidR="00D16787" w:rsidRPr="00545D54">
        <w:rPr>
          <w:rFonts w:ascii="Times New Roman" w:hAnsi="Times New Roman"/>
          <w:sz w:val="28"/>
          <w:szCs w:val="28"/>
        </w:rPr>
        <w:t>»</w:t>
      </w:r>
      <w:r w:rsidRPr="00545D54">
        <w:rPr>
          <w:rFonts w:ascii="Times New Roman" w:hAnsi="Times New Roman"/>
          <w:sz w:val="28"/>
          <w:szCs w:val="28"/>
        </w:rPr>
        <w:t xml:space="preserve">, то надо иметь в виду, что ст. 71 к ведению собственно Российской Федерации отнесена федеральная государственная собственность, а также определены ее основные объекты. В соответствии с п. </w:t>
      </w:r>
      <w:r w:rsidR="00D16787" w:rsidRPr="00545D54">
        <w:rPr>
          <w:rFonts w:ascii="Times New Roman" w:hAnsi="Times New Roman"/>
          <w:sz w:val="28"/>
          <w:szCs w:val="28"/>
        </w:rPr>
        <w:t>«</w:t>
      </w:r>
      <w:r w:rsidRPr="00545D54">
        <w:rPr>
          <w:rFonts w:ascii="Times New Roman" w:hAnsi="Times New Roman"/>
          <w:sz w:val="28"/>
          <w:szCs w:val="28"/>
        </w:rPr>
        <w:t>г</w:t>
      </w:r>
      <w:r w:rsidR="00D16787" w:rsidRPr="00545D54">
        <w:rPr>
          <w:rFonts w:ascii="Times New Roman" w:hAnsi="Times New Roman"/>
          <w:sz w:val="28"/>
          <w:szCs w:val="28"/>
        </w:rPr>
        <w:t>»</w:t>
      </w:r>
      <w:r w:rsidRPr="00545D54">
        <w:rPr>
          <w:rFonts w:ascii="Times New Roman" w:hAnsi="Times New Roman"/>
          <w:sz w:val="28"/>
          <w:szCs w:val="28"/>
        </w:rPr>
        <w:t xml:space="preserve"> ч. 1 ст. 72 к совместному ведению Российской Федерации и субъектов Российской Федерации отнесено лишь разграничение государственной собственности.</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Важную группу вопросов, решаемых совместно Федерацией и ее субъектами, составляет администра</w:t>
      </w:r>
      <w:r w:rsidR="00D16787" w:rsidRPr="00545D54">
        <w:rPr>
          <w:rFonts w:ascii="Times New Roman" w:hAnsi="Times New Roman"/>
          <w:sz w:val="28"/>
          <w:szCs w:val="28"/>
        </w:rPr>
        <w:t>тивное, административно-</w:t>
      </w:r>
      <w:r w:rsidRPr="00545D54">
        <w:rPr>
          <w:rFonts w:ascii="Times New Roman" w:hAnsi="Times New Roman"/>
          <w:sz w:val="28"/>
          <w:szCs w:val="28"/>
        </w:rPr>
        <w:t xml:space="preserve">процессуальное, трудовое, семейное, жилищное, земельное, водное, лесное законодательство, а также законодательство о недрах и об охране окружающей среды (п. </w:t>
      </w:r>
      <w:r w:rsidR="00D16787" w:rsidRPr="00545D54">
        <w:rPr>
          <w:rFonts w:ascii="Times New Roman" w:hAnsi="Times New Roman"/>
          <w:sz w:val="28"/>
          <w:szCs w:val="28"/>
        </w:rPr>
        <w:t>«</w:t>
      </w:r>
      <w:r w:rsidRPr="00545D54">
        <w:rPr>
          <w:rFonts w:ascii="Times New Roman" w:hAnsi="Times New Roman"/>
          <w:sz w:val="28"/>
          <w:szCs w:val="28"/>
        </w:rPr>
        <w:t>к</w:t>
      </w:r>
      <w:r w:rsidR="00D16787" w:rsidRPr="00545D54">
        <w:rPr>
          <w:rFonts w:ascii="Times New Roman" w:hAnsi="Times New Roman"/>
          <w:sz w:val="28"/>
          <w:szCs w:val="28"/>
        </w:rPr>
        <w:t>»</w:t>
      </w:r>
      <w:r w:rsidRPr="00545D54">
        <w:rPr>
          <w:rFonts w:ascii="Times New Roman" w:hAnsi="Times New Roman"/>
          <w:sz w:val="28"/>
          <w:szCs w:val="28"/>
        </w:rPr>
        <w:t xml:space="preserve"> ч. 1 ст. 72), т.е. регулирование ряда отраслей законодательства, прежде всего тех, которые непосредственно затрагивают жизненные повседневные интересы человека и гражданина.</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К совместному ведению, помимо указанного выше, относятся координация международных и внешнеэкономических связей субъектов Российской Федерации, а также выполнение международных договоров Российской Федерации (п. </w:t>
      </w:r>
      <w:r w:rsidR="00D16787" w:rsidRPr="00545D54">
        <w:rPr>
          <w:rFonts w:ascii="Times New Roman" w:hAnsi="Times New Roman"/>
          <w:sz w:val="28"/>
          <w:szCs w:val="28"/>
        </w:rPr>
        <w:t>«</w:t>
      </w:r>
      <w:r w:rsidRPr="00545D54">
        <w:rPr>
          <w:rFonts w:ascii="Times New Roman" w:hAnsi="Times New Roman"/>
          <w:sz w:val="28"/>
          <w:szCs w:val="28"/>
        </w:rPr>
        <w:t>о</w:t>
      </w:r>
      <w:r w:rsidR="00D16787" w:rsidRPr="00545D54">
        <w:rPr>
          <w:rFonts w:ascii="Times New Roman" w:hAnsi="Times New Roman"/>
          <w:sz w:val="28"/>
          <w:szCs w:val="28"/>
        </w:rPr>
        <w:t>»</w:t>
      </w:r>
      <w:r w:rsidRPr="00545D54">
        <w:rPr>
          <w:rFonts w:ascii="Times New Roman" w:hAnsi="Times New Roman"/>
          <w:sz w:val="28"/>
          <w:szCs w:val="28"/>
        </w:rPr>
        <w:t xml:space="preserve"> ч. 1 ст. 72). Установление этой нормы объясняется тем, что, с одной стороны, Россия </w:t>
      </w:r>
      <w:r w:rsidR="00D16787" w:rsidRPr="00545D54">
        <w:rPr>
          <w:rFonts w:ascii="Times New Roman" w:hAnsi="Times New Roman"/>
          <w:sz w:val="28"/>
          <w:szCs w:val="28"/>
        </w:rPr>
        <w:t>−</w:t>
      </w:r>
      <w:r w:rsidRPr="00545D54">
        <w:rPr>
          <w:rFonts w:ascii="Times New Roman" w:hAnsi="Times New Roman"/>
          <w:sz w:val="28"/>
          <w:szCs w:val="28"/>
        </w:rPr>
        <w:t xml:space="preserve"> единое государство, определяющее международные и внешнеэкономические отношения, что и закреплено в п. </w:t>
      </w:r>
      <w:r w:rsidR="00D16787" w:rsidRPr="00545D54">
        <w:rPr>
          <w:rFonts w:ascii="Times New Roman" w:hAnsi="Times New Roman"/>
          <w:sz w:val="28"/>
          <w:szCs w:val="28"/>
        </w:rPr>
        <w:t>«</w:t>
      </w:r>
      <w:r w:rsidRPr="00545D54">
        <w:rPr>
          <w:rFonts w:ascii="Times New Roman" w:hAnsi="Times New Roman"/>
          <w:sz w:val="28"/>
          <w:szCs w:val="28"/>
        </w:rPr>
        <w:t>к</w:t>
      </w:r>
      <w:r w:rsidR="00D16787" w:rsidRPr="00545D54">
        <w:rPr>
          <w:rFonts w:ascii="Times New Roman" w:hAnsi="Times New Roman"/>
          <w:sz w:val="28"/>
          <w:szCs w:val="28"/>
        </w:rPr>
        <w:t>»</w:t>
      </w:r>
      <w:r w:rsidRPr="00545D54">
        <w:rPr>
          <w:rFonts w:ascii="Times New Roman" w:hAnsi="Times New Roman"/>
          <w:sz w:val="28"/>
          <w:szCs w:val="28"/>
        </w:rPr>
        <w:t xml:space="preserve"> и </w:t>
      </w:r>
      <w:r w:rsidR="00D16787" w:rsidRPr="00545D54">
        <w:rPr>
          <w:rFonts w:ascii="Times New Roman" w:hAnsi="Times New Roman"/>
          <w:sz w:val="28"/>
          <w:szCs w:val="28"/>
        </w:rPr>
        <w:t>«</w:t>
      </w:r>
      <w:r w:rsidRPr="00545D54">
        <w:rPr>
          <w:rFonts w:ascii="Times New Roman" w:hAnsi="Times New Roman"/>
          <w:sz w:val="28"/>
          <w:szCs w:val="28"/>
        </w:rPr>
        <w:t>л</w:t>
      </w:r>
      <w:r w:rsidR="00D16787" w:rsidRPr="00545D54">
        <w:rPr>
          <w:rFonts w:ascii="Times New Roman" w:hAnsi="Times New Roman"/>
          <w:sz w:val="28"/>
          <w:szCs w:val="28"/>
        </w:rPr>
        <w:t>»</w:t>
      </w:r>
      <w:r w:rsidRPr="00545D54">
        <w:rPr>
          <w:rFonts w:ascii="Times New Roman" w:hAnsi="Times New Roman"/>
          <w:sz w:val="28"/>
          <w:szCs w:val="28"/>
        </w:rPr>
        <w:t xml:space="preserve"> ст. 71, а с другой </w:t>
      </w:r>
      <w:r w:rsidR="00D16787" w:rsidRPr="00545D54">
        <w:rPr>
          <w:rFonts w:ascii="Times New Roman" w:hAnsi="Times New Roman"/>
          <w:sz w:val="28"/>
          <w:szCs w:val="28"/>
        </w:rPr>
        <w:t>−</w:t>
      </w:r>
      <w:r w:rsidRPr="00545D54">
        <w:rPr>
          <w:rFonts w:ascii="Times New Roman" w:hAnsi="Times New Roman"/>
          <w:sz w:val="28"/>
          <w:szCs w:val="28"/>
        </w:rPr>
        <w:t xml:space="preserve"> субъекты Российской Федерации в соответствии с действующей Конституцией имеют возможность осуществлять свои международные и внешнеполитические связи, которые им необходимы и выгодны, но которые вместе с тем должны способствовать реализации общефедеральных интересов.</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Таким образом, координация, осуществляемая Федерацией совместно с ее субъектами, не ограничивает права последних, но направляет их международные и внешнеэкономические связи в русло общих интересов.</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Эти же цели преследует и конституционная норма, относящая к совместному ведению и </w:t>
      </w:r>
      <w:r w:rsidR="00D16787" w:rsidRPr="00545D54">
        <w:rPr>
          <w:rFonts w:ascii="Times New Roman" w:hAnsi="Times New Roman"/>
          <w:sz w:val="28"/>
          <w:szCs w:val="28"/>
        </w:rPr>
        <w:t>«</w:t>
      </w:r>
      <w:r w:rsidRPr="00545D54">
        <w:rPr>
          <w:rFonts w:ascii="Times New Roman" w:hAnsi="Times New Roman"/>
          <w:sz w:val="28"/>
          <w:szCs w:val="28"/>
        </w:rPr>
        <w:t>выполнение международных договоров Российской Федерации</w:t>
      </w:r>
      <w:r w:rsidR="00D16787" w:rsidRPr="00545D54">
        <w:rPr>
          <w:rFonts w:ascii="Times New Roman" w:hAnsi="Times New Roman"/>
          <w:sz w:val="28"/>
          <w:szCs w:val="28"/>
        </w:rPr>
        <w:t>»</w:t>
      </w:r>
      <w:r w:rsidRPr="00545D54">
        <w:rPr>
          <w:rFonts w:ascii="Times New Roman" w:hAnsi="Times New Roman"/>
          <w:sz w:val="28"/>
          <w:szCs w:val="28"/>
        </w:rPr>
        <w:t>.</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Часть 2 ст. 72 Конституции конкретизирует содержание гл. 1 </w:t>
      </w:r>
      <w:r w:rsidR="00D16787" w:rsidRPr="00545D54">
        <w:rPr>
          <w:rFonts w:ascii="Times New Roman" w:hAnsi="Times New Roman"/>
          <w:sz w:val="28"/>
          <w:szCs w:val="28"/>
        </w:rPr>
        <w:t>«</w:t>
      </w:r>
      <w:r w:rsidRPr="00545D54">
        <w:rPr>
          <w:rFonts w:ascii="Times New Roman" w:hAnsi="Times New Roman"/>
          <w:sz w:val="28"/>
          <w:szCs w:val="28"/>
        </w:rPr>
        <w:t>Основы конституционного строя</w:t>
      </w:r>
      <w:r w:rsidR="00D16787" w:rsidRPr="00545D54">
        <w:rPr>
          <w:rFonts w:ascii="Times New Roman" w:hAnsi="Times New Roman"/>
          <w:sz w:val="28"/>
          <w:szCs w:val="28"/>
        </w:rPr>
        <w:t>»</w:t>
      </w:r>
      <w:r w:rsidRPr="00545D54">
        <w:rPr>
          <w:rFonts w:ascii="Times New Roman" w:hAnsi="Times New Roman"/>
          <w:sz w:val="28"/>
          <w:szCs w:val="28"/>
        </w:rPr>
        <w:t>, в которой указано, что, во-первых, Российская Федерация состоит из равноправных субъектов и, во-вторых, что во взаимоотношениях с федеральными органами государственной власти все субъекты Российской Федерации между собой равноправны.</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Для того чтобы определить полномочия каждого отдельного субъекта Российской Федерации, следует обратиться к содержанию ст. 73 Конституции. В ней четко указывается, что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Эта констатация имеет принципиальное значение. Она означает, что в сферу ведения субъекта Федерации входит все то, что не отнесено к ведению Федерации, а также к полномочиям Федерации по предметам совместного ведения Российской Федерации и субъектов Российской Федерации.</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Статья 76 Конституции устанавливает порядок и пределы действия федеральных законов, их основные виды и соотношение между собой (ч. 1 и 3 ст. 76), а также регламентирует взаимодействие федеральных законов, с одной стороны, и законодательных и иных актов субъектов Российской Федерации </w:t>
      </w:r>
      <w:r w:rsidR="002B3406" w:rsidRPr="00545D54">
        <w:rPr>
          <w:rFonts w:ascii="Times New Roman" w:hAnsi="Times New Roman"/>
          <w:sz w:val="28"/>
          <w:szCs w:val="28"/>
        </w:rPr>
        <w:t>− с другой (ч. 1-2, 4-</w:t>
      </w:r>
      <w:r w:rsidRPr="00545D54">
        <w:rPr>
          <w:rFonts w:ascii="Times New Roman" w:hAnsi="Times New Roman"/>
          <w:sz w:val="28"/>
          <w:szCs w:val="28"/>
        </w:rPr>
        <w:t>6 ст. 76).</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Часть 1 ст. 76 Конституции устанавливает пределы действия федеральных конституционных законов и федеральных законов, которые издаются по предметам ведения Российской Федерации. Речь идет, таким образом, о той группе законов России, которые издаются только (исключительно) Федеральным Собранием Российской Федерации, по предметам ведения, указанным в ст. 71 Конституции. Субъекты Федерации не вправе устанавливать по этим вопросам самостоятельное регулирование.</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 В ч. 1 ст. 76 Конституции сказано, что все такие законы имеют прямое действие на всей территории Российской Федерации. Такое указание является важной гарантией единообразного действия и применения федеральных законов на территории всех субъектов Российской Федерации.</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Прямое действие федеральных законов не исключает принятия подзаконных актов по данному кругу вопросов. Это могут быть акты Правительства Российской Федерации, федеральных министерств и ведомств. Однако подзаконные акты, во-первых, не могут выходить за рамки установленных федеральными законами норм. А во-вторых, принятие подзаконных актов ни в коей мере не отменяет действия норм федеральных законов, на которые суды, другие органы государства и местного самоуправления вправе (и обязаны) ссылаться в обоснование своих решений, а стороны судебного или административного разбирательства (граждане, их объединения и другие юридические лица) вправе апеллировать к нормам закона и имеют возможность оспаривать те или иные подзаконные нормы перед соответствующими инстанциями. Прямое действие норм федеральных законов порождает также соответствующие им юридические последствия и в случае, если подзаконные нормы не установлены.</w:t>
      </w:r>
    </w:p>
    <w:p w:rsidR="008B3CE2" w:rsidRPr="00545D54" w:rsidRDefault="008B3CE2"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Статья 76 Конституции содержит также важные, новые для российской Конституции положения о взаимоотношении федеральных конституционных законов и федеральных законов. В ч. 1 данной статьи установлено, что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В ч. 3 той же статьи закрепляется соотношение между обоими названными в ч. 1 ст. 76 федеральными законами: федеральные законы не могут противоречить федеральным конституционным законам. Иначе говоря, федеральные конституционные законы имеют большую юридическую силу, чем иные федеральные законы. Данное правило является новым в конституционном праве Российской Федерации, и его соблюдению следует уделить особое внимание в правоприменительной практике. Особенности принятия конституционных законов, а также круг законов, относимых к числу конституционных, установлены ст. 108 Конституции</w:t>
      </w:r>
      <w:r w:rsidR="002B3406" w:rsidRPr="00545D54">
        <w:rPr>
          <w:rFonts w:ascii="Times New Roman" w:hAnsi="Times New Roman"/>
          <w:sz w:val="28"/>
          <w:szCs w:val="28"/>
        </w:rPr>
        <w:t>.</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Часть 2 ст. 76 Конституции устанавливает, что по предметам совместного ведения Российской Федерации и ее субъектов издаются федеральные законы и принимаемые в соответствии с ними законы и иные нормативные правовые акты субъектов Федерации. Здесь важно иметь в виду именно слова </w:t>
      </w:r>
      <w:r w:rsidR="002B3406" w:rsidRPr="00545D54">
        <w:rPr>
          <w:rFonts w:ascii="Times New Roman" w:hAnsi="Times New Roman"/>
          <w:sz w:val="28"/>
          <w:szCs w:val="28"/>
        </w:rPr>
        <w:t>«</w:t>
      </w:r>
      <w:r w:rsidRPr="00545D54">
        <w:rPr>
          <w:rFonts w:ascii="Times New Roman" w:hAnsi="Times New Roman"/>
          <w:sz w:val="28"/>
          <w:szCs w:val="28"/>
        </w:rPr>
        <w:t>принимаемые в соответствии с ними</w:t>
      </w:r>
      <w:r w:rsidR="002B3406" w:rsidRPr="00545D54">
        <w:rPr>
          <w:rFonts w:ascii="Times New Roman" w:hAnsi="Times New Roman"/>
          <w:sz w:val="28"/>
          <w:szCs w:val="28"/>
        </w:rPr>
        <w:t>»</w:t>
      </w:r>
      <w:r w:rsidRPr="00545D54">
        <w:rPr>
          <w:rFonts w:ascii="Times New Roman" w:hAnsi="Times New Roman"/>
          <w:sz w:val="28"/>
          <w:szCs w:val="28"/>
        </w:rPr>
        <w:t>, поскольку только при соблюдении этого условия законы или иные акты республик и иных субъектов Федерации будут иметь юридическую силу и могут применяться судами и иными органами, организациями и гражданами.</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Часть 4 ст. 76 Конституции устанавливает важное конституционное право республик, краев, областей, городов федерального значения, автономной области и автономных округов осуществлять собственное правовое регулирование, включая принятие законов и иных нормативных правовых актов. Такое собственное правовое регулирование может устанавливаться вне пределов ведения Российской Федерации и ее совместного ведения с субъектами Федерации. По предметам ведения Российской Федерации, предусмотренным ст. 71 Конституции, издаются только федеральные законы, поэтому собственное правовое регулирование субъектами Федерации исключается.</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Часть 5 ст. 76 устанавливает гарантии и пределы действия и применения федеральных законов, изданных по предметам ведения Российской Федерации и совместного ведения Федерации и ее субъектов (ч. 1 и 2 ст. 76). По данным предметам ведения законы и иные нормативные правовые акты субъектов Федерации не могут противоречить федеральным законам, а в случае противоречия между федеральным законом и </w:t>
      </w:r>
      <w:r w:rsidR="00481D05" w:rsidRPr="00545D54">
        <w:rPr>
          <w:rFonts w:ascii="Times New Roman" w:hAnsi="Times New Roman"/>
          <w:sz w:val="28"/>
          <w:szCs w:val="28"/>
        </w:rPr>
        <w:t>«</w:t>
      </w:r>
      <w:r w:rsidRPr="00545D54">
        <w:rPr>
          <w:rFonts w:ascii="Times New Roman" w:hAnsi="Times New Roman"/>
          <w:sz w:val="28"/>
          <w:szCs w:val="28"/>
        </w:rPr>
        <w:t>иным актом, изданным в Российской Федерации, действует федеральный закон</w:t>
      </w:r>
      <w:r w:rsidR="00CC2A20" w:rsidRPr="00545D54">
        <w:rPr>
          <w:rFonts w:ascii="Times New Roman" w:hAnsi="Times New Roman"/>
          <w:sz w:val="28"/>
          <w:szCs w:val="28"/>
        </w:rPr>
        <w:t>»</w:t>
      </w:r>
      <w:r w:rsidRPr="00545D54">
        <w:rPr>
          <w:rFonts w:ascii="Times New Roman" w:hAnsi="Times New Roman"/>
          <w:sz w:val="28"/>
          <w:szCs w:val="28"/>
        </w:rPr>
        <w:t>. Тем самым установлен прямой приоритет федеральных законов, принятых в соответствии с ч. 1 и 2 ст. 76 Конституции.</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Из данного положения вытекают два практических последствия:</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любой акт субъекта Федерации, в том числе и закон республики в составе Российской Федерации, противоречащий федеральному закону, изданному по предметам исключительного ведения Российской Федерации и ее совместного ведения с субъектами Федерации, не подлежит применению, так как, согласно Конституции, действует федеральный закон;</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приоритет федерального закона относится также и ко всем иным нормативным правовым актам, изданным в Российской Федерации, </w:t>
      </w:r>
      <w:r w:rsidR="00481D05" w:rsidRPr="00545D54">
        <w:rPr>
          <w:rFonts w:ascii="Times New Roman" w:hAnsi="Times New Roman"/>
          <w:sz w:val="28"/>
          <w:szCs w:val="28"/>
        </w:rPr>
        <w:t>−</w:t>
      </w:r>
      <w:r w:rsidRPr="00545D54">
        <w:rPr>
          <w:rFonts w:ascii="Times New Roman" w:hAnsi="Times New Roman"/>
          <w:sz w:val="28"/>
          <w:szCs w:val="28"/>
        </w:rPr>
        <w:t xml:space="preserve"> актам федеральных органов </w:t>
      </w:r>
      <w:r w:rsidR="00481D05" w:rsidRPr="00545D54">
        <w:rPr>
          <w:rFonts w:ascii="Times New Roman" w:hAnsi="Times New Roman"/>
          <w:sz w:val="28"/>
          <w:szCs w:val="28"/>
        </w:rPr>
        <w:t>−</w:t>
      </w:r>
      <w:r w:rsidRPr="00545D54">
        <w:rPr>
          <w:rFonts w:ascii="Times New Roman" w:hAnsi="Times New Roman"/>
          <w:sz w:val="28"/>
          <w:szCs w:val="28"/>
        </w:rPr>
        <w:t xml:space="preserve"> Правительства, федеральных министерств, государственных комитетов и иных ведомств, поскольку они также </w:t>
      </w:r>
      <w:r w:rsidR="00481D05" w:rsidRPr="00545D54">
        <w:rPr>
          <w:rFonts w:ascii="Times New Roman" w:hAnsi="Times New Roman"/>
          <w:sz w:val="28"/>
          <w:szCs w:val="28"/>
        </w:rPr>
        <w:t>«</w:t>
      </w:r>
      <w:r w:rsidRPr="00545D54">
        <w:rPr>
          <w:rFonts w:ascii="Times New Roman" w:hAnsi="Times New Roman"/>
          <w:sz w:val="28"/>
          <w:szCs w:val="28"/>
        </w:rPr>
        <w:t>изданы в Российской Федерации</w:t>
      </w:r>
      <w:r w:rsidR="00481D05" w:rsidRPr="00545D54">
        <w:rPr>
          <w:rFonts w:ascii="Times New Roman" w:hAnsi="Times New Roman"/>
          <w:sz w:val="28"/>
          <w:szCs w:val="28"/>
        </w:rPr>
        <w:t>»</w:t>
      </w:r>
      <w:r w:rsidRPr="00545D54">
        <w:rPr>
          <w:rFonts w:ascii="Times New Roman" w:hAnsi="Times New Roman"/>
          <w:sz w:val="28"/>
          <w:szCs w:val="28"/>
        </w:rPr>
        <w:t>.</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Из данной формулы вытекает также то, что приоритет федерального закона распространяется и на указы Президента Российской Федерации, поскольку его указы и распоряжения не должны противоречить Конституции Российской Федерации и федеральным законам (ч. 3 ст. 90 Конституции).</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Часть 6 ст. 76 устанавливает важную гарантию приоритета нормативного правового акта субъекта Федерации в случае противоречия между федеральным законом и нормативным правовым актом субъекта Российской Федерации, изданным в соответствии с ч. 4 этой же статьи. Это означает, что при наличии такого противоречия действует нормативный правовой акт субъекта Российской Федерации.</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Статья 77 Конституции закрепляет новый подход к образованию системы органов государственной власти в субъектах Федерации. Федеральная Конституция передает решение вопросов в этой сфере на полное усмотрение самих субъектов, ограничивая их инициативу требованием соответствия системы их органов государственной власти основам конституционного строя Российской Федерации и общим принципам организации представительных и исполнительных органов государственной власти, установленным федеральным законодательством. Следовательно, такие основы конституционного строя, как республиканская форма правления, верховенство права и закона, разделение властей на законодательную, исполнительную и судебную, имеют определяющее значение для организации представительных и исполнительных органов государственной власти.</w:t>
      </w:r>
    </w:p>
    <w:p w:rsidR="00DE639E" w:rsidRPr="00545D54" w:rsidRDefault="00DE639E"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Ни один субъект Федерации не может сформировать систему государственных органов таким образом, чтобы какой-либо из основополагающих принципов конституционного строя был нарушен. Так, принцип федерализма применительно к системе органов исполнительной власти получает выражение в их соподчиненности; принцип верховенства права и закона − в безусловном соответствии всех издаваемых в субъектах Федерации нормативных правовых актов федеральной Конституции, федеральным конституционным законам, федеральным законам, актам Президента и Правительства Российской Федерации. В противном случае возможно опротестование этих фактов в Конституционном Суде Российской Федерации.</w:t>
      </w:r>
    </w:p>
    <w:p w:rsidR="0020120C" w:rsidRPr="00545D54" w:rsidRDefault="00545D54" w:rsidP="00545D54">
      <w:pPr>
        <w:spacing w:after="0" w:line="360" w:lineRule="auto"/>
        <w:ind w:firstLine="709"/>
        <w:jc w:val="center"/>
        <w:rPr>
          <w:rFonts w:ascii="Times New Roman" w:hAnsi="Times New Roman"/>
          <w:b/>
          <w:sz w:val="28"/>
          <w:szCs w:val="28"/>
        </w:rPr>
      </w:pPr>
      <w:bookmarkStart w:id="4" w:name="_Toc202341090"/>
      <w:r w:rsidRPr="00545D54">
        <w:rPr>
          <w:rFonts w:ascii="Times New Roman" w:hAnsi="Times New Roman"/>
          <w:sz w:val="28"/>
          <w:szCs w:val="28"/>
        </w:rPr>
        <w:br w:type="page"/>
      </w:r>
      <w:r w:rsidR="0020120C" w:rsidRPr="00545D54">
        <w:rPr>
          <w:rFonts w:ascii="Times New Roman" w:hAnsi="Times New Roman"/>
          <w:b/>
          <w:sz w:val="28"/>
          <w:szCs w:val="28"/>
        </w:rPr>
        <w:t>З</w:t>
      </w:r>
      <w:r w:rsidRPr="00545D54">
        <w:rPr>
          <w:rFonts w:ascii="Times New Roman" w:hAnsi="Times New Roman"/>
          <w:b/>
          <w:sz w:val="28"/>
          <w:szCs w:val="28"/>
        </w:rPr>
        <w:t>аключение</w:t>
      </w:r>
      <w:bookmarkEnd w:id="4"/>
    </w:p>
    <w:p w:rsidR="0020120C" w:rsidRPr="00545D54" w:rsidRDefault="0020120C" w:rsidP="00545D54">
      <w:pPr>
        <w:spacing w:after="0" w:line="360" w:lineRule="auto"/>
        <w:ind w:firstLine="709"/>
        <w:jc w:val="both"/>
        <w:rPr>
          <w:rFonts w:ascii="Times New Roman" w:hAnsi="Times New Roman"/>
          <w:sz w:val="28"/>
          <w:szCs w:val="28"/>
        </w:rPr>
      </w:pPr>
    </w:p>
    <w:p w:rsidR="0020120C" w:rsidRPr="00545D54" w:rsidRDefault="0020120C"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Подводя итоги работы можно сделать следующие выводы.</w:t>
      </w:r>
    </w:p>
    <w:p w:rsidR="0020120C" w:rsidRPr="00545D54" w:rsidRDefault="00654853"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Российская Федерация − это федеративное государство, созданное по воле ее многонационального народа. </w:t>
      </w:r>
      <w:r w:rsidR="0020120C" w:rsidRPr="00545D54">
        <w:rPr>
          <w:rFonts w:ascii="Times New Roman" w:hAnsi="Times New Roman"/>
          <w:sz w:val="28"/>
          <w:szCs w:val="28"/>
        </w:rPr>
        <w:t>Масштабы нашей страны и разнообразие условий в ней столь велики, что управление ей только из единого центра не представляется возможным. Она занимает более 17 млн. кв. км, расположена в нескольких природных зонах с различными климатическими условиями. На ее территории проживает более 140 национальностей и народностей, находится более тысячи городов и несколько тысяч поселков. В условиях России, представляющей многонациональное государство, федеративная форма государственного устройства является наиболее плодотворной, ибо только Федерация позволяет органично сочетать общие интересы всего многонационального народа России с интересами каждой республики и других субъектов Федерации.</w:t>
      </w:r>
    </w:p>
    <w:p w:rsidR="0020120C" w:rsidRPr="00545D54" w:rsidRDefault="0020120C"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 xml:space="preserve">Российская Федерация, как всякое подлинно независимое, свободное государство, обладает всей полнотой власти на своей территории. Никакая другая власть на территории России не вправе присвоить себе функции верховной суверенной власти, а тем более поставить себя над ней. </w:t>
      </w:r>
      <w:r w:rsidR="00113D04" w:rsidRPr="00545D54">
        <w:rPr>
          <w:rFonts w:ascii="Times New Roman" w:hAnsi="Times New Roman"/>
          <w:sz w:val="28"/>
          <w:szCs w:val="28"/>
        </w:rPr>
        <w:t>Данное</w:t>
      </w:r>
      <w:r w:rsidRPr="00545D54">
        <w:rPr>
          <w:rFonts w:ascii="Times New Roman" w:hAnsi="Times New Roman"/>
          <w:sz w:val="28"/>
          <w:szCs w:val="28"/>
        </w:rPr>
        <w:t xml:space="preserve"> положение, закрепленное в Конституции, означает, что эта верховная власть распространяется на определенную территорию, т.е. территорию, находящуюся под юрисдикцией России, которая, согласно Конституции, включает в себя территории ее субъектов, внутренние воды и территориальное море, воздушное пространство над ними.</w:t>
      </w:r>
    </w:p>
    <w:p w:rsidR="0020120C" w:rsidRPr="00545D54" w:rsidRDefault="0020120C"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Конституци</w:t>
      </w:r>
      <w:r w:rsidR="00113D04" w:rsidRPr="00545D54">
        <w:rPr>
          <w:rFonts w:ascii="Times New Roman" w:hAnsi="Times New Roman"/>
          <w:sz w:val="28"/>
          <w:szCs w:val="28"/>
        </w:rPr>
        <w:t>я РФ</w:t>
      </w:r>
      <w:r w:rsidRPr="00545D54">
        <w:rPr>
          <w:rFonts w:ascii="Times New Roman" w:hAnsi="Times New Roman"/>
          <w:sz w:val="28"/>
          <w:szCs w:val="28"/>
        </w:rPr>
        <w:t xml:space="preserve"> закрепляет один из важнейших принципов федеративного правового государства, прямо вытекающий из того, что суверенитет Российской Федерации распространяется на всю ее территорию. Верховенство федеральной Конституции и федеральных законов на всей территории Российской Федерации обеспечивает единство, согласованность и стабильность всей правовой системы России.</w:t>
      </w:r>
    </w:p>
    <w:p w:rsidR="0020120C" w:rsidRPr="00545D54" w:rsidRDefault="0020120C"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Федеративное устройство Российской Федерации основано на ее государственной целостности.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Все они являются носителями государственной власти и по всем основным характеристикам не отличаются друг от друга.</w:t>
      </w:r>
    </w:p>
    <w:p w:rsidR="0020120C" w:rsidRPr="00545D54" w:rsidRDefault="0020120C"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Каждый субъект Российской Федерации является частью Федерации, и поэтому принцип целостности и неприкосновенности территории Российской Федерации, установленный в Конституции, не может быть поставлен под сомнение в связи с федеративным устройством нашей страны.</w:t>
      </w:r>
    </w:p>
    <w:p w:rsidR="0020120C" w:rsidRPr="00545D54" w:rsidRDefault="00113D04" w:rsidP="00545D54">
      <w:pPr>
        <w:spacing w:after="0" w:line="360" w:lineRule="auto"/>
        <w:ind w:firstLine="709"/>
        <w:jc w:val="both"/>
        <w:rPr>
          <w:rFonts w:ascii="Times New Roman" w:hAnsi="Times New Roman"/>
          <w:sz w:val="28"/>
          <w:szCs w:val="28"/>
        </w:rPr>
      </w:pPr>
      <w:r w:rsidRPr="00545D54">
        <w:rPr>
          <w:rFonts w:ascii="Times New Roman" w:hAnsi="Times New Roman"/>
          <w:sz w:val="28"/>
          <w:szCs w:val="28"/>
        </w:rPr>
        <w:t>Ф</w:t>
      </w:r>
      <w:r w:rsidR="0020120C" w:rsidRPr="00545D54">
        <w:rPr>
          <w:rFonts w:ascii="Times New Roman" w:hAnsi="Times New Roman"/>
          <w:sz w:val="28"/>
          <w:szCs w:val="28"/>
        </w:rPr>
        <w:t xml:space="preserve">едеративное устройство Российской Федерации основано на единстве системы государственной власти и разграничении </w:t>
      </w:r>
      <w:r w:rsidRPr="00545D54">
        <w:rPr>
          <w:rFonts w:ascii="Times New Roman" w:hAnsi="Times New Roman"/>
          <w:sz w:val="28"/>
          <w:szCs w:val="28"/>
        </w:rPr>
        <w:t>предметов ведения и полномочий. Это</w:t>
      </w:r>
      <w:r w:rsidR="0020120C" w:rsidRPr="00545D54">
        <w:rPr>
          <w:rFonts w:ascii="Times New Roman" w:hAnsi="Times New Roman"/>
          <w:sz w:val="28"/>
          <w:szCs w:val="28"/>
        </w:rPr>
        <w:t xml:space="preserve"> означает, что в Российской Федерации ее субъекты имеют право на принадлежащее им и за ними закрепленные предметы ведения и полномочия. Их определение зависит от ряда фак</w:t>
      </w:r>
      <w:r w:rsidRPr="00545D54">
        <w:rPr>
          <w:rFonts w:ascii="Times New Roman" w:hAnsi="Times New Roman"/>
          <w:sz w:val="28"/>
          <w:szCs w:val="28"/>
        </w:rPr>
        <w:t>торов, изложенных в Конституции.</w:t>
      </w:r>
    </w:p>
    <w:p w:rsidR="006B0219" w:rsidRPr="00545D54" w:rsidRDefault="00545D54" w:rsidP="00545D54">
      <w:pPr>
        <w:spacing w:after="0" w:line="360" w:lineRule="auto"/>
        <w:ind w:firstLine="709"/>
        <w:jc w:val="center"/>
        <w:rPr>
          <w:rFonts w:ascii="Times New Roman" w:hAnsi="Times New Roman"/>
          <w:b/>
          <w:sz w:val="28"/>
          <w:szCs w:val="28"/>
        </w:rPr>
      </w:pPr>
      <w:bookmarkStart w:id="5" w:name="_Toc202341091"/>
      <w:r w:rsidRPr="00545D54">
        <w:rPr>
          <w:rFonts w:ascii="Times New Roman" w:hAnsi="Times New Roman"/>
          <w:sz w:val="28"/>
          <w:szCs w:val="28"/>
        </w:rPr>
        <w:br w:type="page"/>
      </w:r>
      <w:r w:rsidR="006B0219" w:rsidRPr="00545D54">
        <w:rPr>
          <w:rFonts w:ascii="Times New Roman" w:hAnsi="Times New Roman"/>
          <w:b/>
          <w:sz w:val="28"/>
          <w:szCs w:val="28"/>
        </w:rPr>
        <w:t>С</w:t>
      </w:r>
      <w:r w:rsidRPr="00545D54">
        <w:rPr>
          <w:rFonts w:ascii="Times New Roman" w:hAnsi="Times New Roman"/>
          <w:b/>
          <w:sz w:val="28"/>
          <w:szCs w:val="28"/>
        </w:rPr>
        <w:t>писок использованных источников</w:t>
      </w:r>
      <w:bookmarkEnd w:id="5"/>
    </w:p>
    <w:p w:rsidR="006B0219" w:rsidRPr="00545D54" w:rsidRDefault="006B0219" w:rsidP="00545D54">
      <w:pPr>
        <w:spacing w:after="0" w:line="360" w:lineRule="auto"/>
        <w:ind w:firstLine="709"/>
        <w:jc w:val="center"/>
        <w:rPr>
          <w:rFonts w:ascii="Times New Roman" w:hAnsi="Times New Roman"/>
          <w:b/>
          <w:sz w:val="28"/>
          <w:szCs w:val="28"/>
        </w:rPr>
      </w:pP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Конституция РФ. Принята всенародным голосованием 12.12.1993.</w:t>
      </w:r>
      <w:r w:rsidR="00CC2A20" w:rsidRPr="00545D54">
        <w:rPr>
          <w:rFonts w:ascii="Times New Roman" w:hAnsi="Times New Roman"/>
          <w:color w:val="000000"/>
          <w:sz w:val="28"/>
          <w:szCs w:val="28"/>
        </w:rPr>
        <w:t xml:space="preserve"> // </w:t>
      </w:r>
      <w:r w:rsidRPr="00545D54">
        <w:rPr>
          <w:rFonts w:ascii="Times New Roman" w:hAnsi="Times New Roman"/>
          <w:color w:val="000000"/>
          <w:sz w:val="28"/>
          <w:szCs w:val="28"/>
        </w:rPr>
        <w:t>Российская газета. 25.12.1993.</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Федеральный конституционный закон №1-ФКЗ от 25 декабря 2000 г. «О Государственном флаге Российской Федерации».</w:t>
      </w:r>
      <w:r w:rsidRPr="00545D54">
        <w:rPr>
          <w:rFonts w:ascii="Times New Roman" w:hAnsi="Times New Roman"/>
          <w:color w:val="000000"/>
          <w:sz w:val="28"/>
          <w:szCs w:val="28"/>
        </w:rPr>
        <w:t xml:space="preserve"> // СПС Консультант-плюс.</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Федеральный конституционный закон №2-ФКЗ от 25 декабря 2000 г. «О государственном гербе Российской Федерации».</w:t>
      </w:r>
      <w:r w:rsidRPr="00545D54">
        <w:rPr>
          <w:rFonts w:ascii="Times New Roman" w:hAnsi="Times New Roman"/>
          <w:color w:val="000000"/>
          <w:sz w:val="28"/>
          <w:szCs w:val="28"/>
        </w:rPr>
        <w:t xml:space="preserve"> // СПС Консультант-плюс.</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Федеральный конституционный закон №3-ФКЗ от 25 декабря 2000 г. «О Государственном гимне Российской Федерации».</w:t>
      </w:r>
      <w:r w:rsidRPr="00545D54">
        <w:rPr>
          <w:rFonts w:ascii="Times New Roman" w:hAnsi="Times New Roman"/>
          <w:color w:val="000000"/>
          <w:sz w:val="28"/>
          <w:szCs w:val="28"/>
        </w:rPr>
        <w:t xml:space="preserve"> // СПС Консультант-плюс.</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Баглай М.В. Конституционное право Российской Федерации: Учебник для юридических вузов и факультетов. М., 2007.</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Безуглов А.А., Солдатов С.А. Конституционное право России: Учебник для юрид. вузов (полный курс). В 3 т. М., 2005.</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Зиновьев А.В. Конституционное право: Конспект лекций. СПб., 2008.</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iCs/>
          <w:sz w:val="28"/>
          <w:szCs w:val="28"/>
        </w:rPr>
        <w:t>Игнатенко Г.В</w:t>
      </w:r>
      <w:r w:rsidRPr="00545D54">
        <w:rPr>
          <w:rFonts w:ascii="Times New Roman" w:hAnsi="Times New Roman"/>
          <w:sz w:val="28"/>
          <w:szCs w:val="28"/>
        </w:rPr>
        <w:t xml:space="preserve">. Конституция и права человека: международно-правовой аспект // Правовые проблемы евроазиатского сотрудничества: глобальное и региональное измерения. Екатеринбург, 2004. </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color w:val="000000"/>
          <w:sz w:val="28"/>
          <w:szCs w:val="28"/>
        </w:rPr>
        <w:t>Кабышев В.Т. Конституционная система власти в современной России // Вестник Саратовской государственной академии права. Саратов. 2003. №3.</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Ковешников Е.М. Конституционное право Российской Федерации: Краткий курс лекций. 2-е изд. М, 2004.</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Комментарий к Конституции Российской Федерации / Под общ. ред. Л.А. Окунькова. М., 2006.</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sz w:val="28"/>
          <w:szCs w:val="28"/>
        </w:rPr>
        <w:t>Конституция Российской Федерации: Проблемный комментарий / Отв. ред. В.А. Четвернин. М., 2007.</w:t>
      </w:r>
    </w:p>
    <w:p w:rsidR="006B0219" w:rsidRPr="00545D54" w:rsidRDefault="006B0219" w:rsidP="00545D54">
      <w:pPr>
        <w:numPr>
          <w:ilvl w:val="0"/>
          <w:numId w:val="2"/>
        </w:numPr>
        <w:tabs>
          <w:tab w:val="left" w:pos="426"/>
        </w:tabs>
        <w:spacing w:after="0" w:line="360" w:lineRule="auto"/>
        <w:ind w:left="0" w:firstLine="0"/>
        <w:rPr>
          <w:rFonts w:ascii="Times New Roman" w:hAnsi="Times New Roman"/>
          <w:sz w:val="28"/>
          <w:szCs w:val="28"/>
        </w:rPr>
      </w:pPr>
      <w:r w:rsidRPr="00545D54">
        <w:rPr>
          <w:rFonts w:ascii="Times New Roman" w:hAnsi="Times New Roman"/>
          <w:iCs/>
          <w:sz w:val="28"/>
          <w:szCs w:val="28"/>
        </w:rPr>
        <w:t>Мартышин О.В.</w:t>
      </w:r>
      <w:r w:rsidRPr="00545D54">
        <w:rPr>
          <w:rFonts w:ascii="Times New Roman" w:hAnsi="Times New Roman"/>
          <w:sz w:val="28"/>
          <w:szCs w:val="28"/>
        </w:rPr>
        <w:t xml:space="preserve"> Российская Конституция 1993 года и становление новой политической системы // Государство и право. 2004. №10.</w:t>
      </w:r>
      <w:bookmarkStart w:id="6" w:name="_GoBack"/>
      <w:bookmarkEnd w:id="6"/>
    </w:p>
    <w:sectPr w:rsidR="006B0219" w:rsidRPr="00545D54" w:rsidSect="003F521E">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31" w:rsidRDefault="00406431" w:rsidP="003F521E">
      <w:pPr>
        <w:spacing w:after="0" w:line="240" w:lineRule="auto"/>
      </w:pPr>
      <w:r>
        <w:separator/>
      </w:r>
    </w:p>
  </w:endnote>
  <w:endnote w:type="continuationSeparator" w:id="0">
    <w:p w:rsidR="00406431" w:rsidRDefault="00406431" w:rsidP="003F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31" w:rsidRDefault="00406431" w:rsidP="003F521E">
      <w:pPr>
        <w:spacing w:after="0" w:line="240" w:lineRule="auto"/>
      </w:pPr>
      <w:r>
        <w:separator/>
      </w:r>
    </w:p>
  </w:footnote>
  <w:footnote w:type="continuationSeparator" w:id="0">
    <w:p w:rsidR="00406431" w:rsidRDefault="00406431" w:rsidP="003F521E">
      <w:pPr>
        <w:spacing w:after="0" w:line="240" w:lineRule="auto"/>
      </w:pPr>
      <w:r>
        <w:continuationSeparator/>
      </w:r>
    </w:p>
  </w:footnote>
  <w:footnote w:id="1">
    <w:p w:rsidR="00406431" w:rsidRDefault="00512B61" w:rsidP="00545D54">
      <w:pPr>
        <w:pStyle w:val="a8"/>
        <w:jc w:val="both"/>
      </w:pPr>
      <w:r w:rsidRPr="00512B61">
        <w:rPr>
          <w:rStyle w:val="aa"/>
          <w:sz w:val="24"/>
          <w:szCs w:val="24"/>
        </w:rPr>
        <w:footnoteRef/>
      </w:r>
      <w:r w:rsidRPr="00512B61">
        <w:rPr>
          <w:sz w:val="24"/>
          <w:szCs w:val="24"/>
        </w:rPr>
        <w:t xml:space="preserve"> </w:t>
      </w:r>
      <w:r w:rsidRPr="00512B61">
        <w:t>Комментарий к Конституции Российской Федерации / Под общ. ред. Л.А. Окунькова. М., 2006.</w:t>
      </w:r>
      <w:r>
        <w:t xml:space="preserve"> С. 135.</w:t>
      </w:r>
    </w:p>
  </w:footnote>
  <w:footnote w:id="2">
    <w:p w:rsidR="00406431" w:rsidRDefault="00512B61" w:rsidP="00545D54">
      <w:pPr>
        <w:pStyle w:val="a8"/>
        <w:jc w:val="both"/>
      </w:pPr>
      <w:r>
        <w:rPr>
          <w:rStyle w:val="aa"/>
        </w:rPr>
        <w:footnoteRef/>
      </w:r>
      <w:r>
        <w:t xml:space="preserve"> </w:t>
      </w:r>
      <w:r w:rsidRPr="00512B61">
        <w:t>Ковешников Е.М. Конституционное право Российской Федерации: Краткий курс лекций. 2-е изд. М, 2004.</w:t>
      </w:r>
      <w:r>
        <w:t xml:space="preserve"> С. 119.</w:t>
      </w:r>
    </w:p>
  </w:footnote>
  <w:footnote w:id="3">
    <w:p w:rsidR="00406431" w:rsidRDefault="00512B61" w:rsidP="00545D54">
      <w:pPr>
        <w:pStyle w:val="a8"/>
        <w:jc w:val="both"/>
      </w:pPr>
      <w:r>
        <w:rPr>
          <w:rStyle w:val="aa"/>
        </w:rPr>
        <w:footnoteRef/>
      </w:r>
      <w:r>
        <w:t xml:space="preserve"> </w:t>
      </w:r>
      <w:r w:rsidRPr="00512B61">
        <w:t>Конституция Российской Федерации: Проблемный комментарий / Отв. ред. В.А. Четвернин. М., 2007.</w:t>
      </w:r>
      <w:r>
        <w:t xml:space="preserve"> С. 204.</w:t>
      </w:r>
    </w:p>
  </w:footnote>
  <w:footnote w:id="4">
    <w:p w:rsidR="00406431" w:rsidRDefault="00B268D3" w:rsidP="00545D54">
      <w:pPr>
        <w:pStyle w:val="a8"/>
        <w:jc w:val="both"/>
      </w:pPr>
      <w:r>
        <w:rPr>
          <w:rStyle w:val="aa"/>
        </w:rPr>
        <w:footnoteRef/>
      </w:r>
      <w:r>
        <w:t xml:space="preserve"> </w:t>
      </w:r>
      <w:r w:rsidRPr="00B268D3">
        <w:rPr>
          <w:color w:val="000000"/>
        </w:rPr>
        <w:t>Кабышев В.Т. Конституционная система власти в современной России // Вестник Саратовской государственной академии права. Саратов. 2003.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92096"/>
    <w:multiLevelType w:val="hybridMultilevel"/>
    <w:tmpl w:val="8F3200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D43510F"/>
    <w:multiLevelType w:val="multilevel"/>
    <w:tmpl w:val="243C859A"/>
    <w:lvl w:ilvl="0">
      <w:start w:val="1"/>
      <w:numFmt w:val="decimal"/>
      <w:lvlText w:val="%1."/>
      <w:lvlJc w:val="left"/>
      <w:pPr>
        <w:tabs>
          <w:tab w:val="num" w:pos="720"/>
        </w:tabs>
        <w:ind w:left="720" w:hanging="360"/>
      </w:pPr>
      <w:rPr>
        <w:rFonts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21E"/>
    <w:rsid w:val="00024FFA"/>
    <w:rsid w:val="000320CC"/>
    <w:rsid w:val="000513B7"/>
    <w:rsid w:val="00070909"/>
    <w:rsid w:val="000D2B3D"/>
    <w:rsid w:val="000F1C8C"/>
    <w:rsid w:val="00113CB8"/>
    <w:rsid w:val="00113D04"/>
    <w:rsid w:val="00131AC8"/>
    <w:rsid w:val="00147375"/>
    <w:rsid w:val="00150BFE"/>
    <w:rsid w:val="00166D2E"/>
    <w:rsid w:val="001B5BA4"/>
    <w:rsid w:val="0020120C"/>
    <w:rsid w:val="0022345A"/>
    <w:rsid w:val="002775A7"/>
    <w:rsid w:val="002B2657"/>
    <w:rsid w:val="002B3406"/>
    <w:rsid w:val="002B4F3D"/>
    <w:rsid w:val="002F48D4"/>
    <w:rsid w:val="003504D0"/>
    <w:rsid w:val="00364081"/>
    <w:rsid w:val="00370541"/>
    <w:rsid w:val="00386CFB"/>
    <w:rsid w:val="003F521E"/>
    <w:rsid w:val="00406431"/>
    <w:rsid w:val="004457D7"/>
    <w:rsid w:val="00462221"/>
    <w:rsid w:val="00481D05"/>
    <w:rsid w:val="0049313F"/>
    <w:rsid w:val="00512B61"/>
    <w:rsid w:val="005318AD"/>
    <w:rsid w:val="00545D54"/>
    <w:rsid w:val="0056047D"/>
    <w:rsid w:val="005672A4"/>
    <w:rsid w:val="0058604A"/>
    <w:rsid w:val="005A291F"/>
    <w:rsid w:val="0065034D"/>
    <w:rsid w:val="00654853"/>
    <w:rsid w:val="00670B48"/>
    <w:rsid w:val="00677C40"/>
    <w:rsid w:val="006B0219"/>
    <w:rsid w:val="006D317F"/>
    <w:rsid w:val="006F6D43"/>
    <w:rsid w:val="00760C0F"/>
    <w:rsid w:val="007D5DED"/>
    <w:rsid w:val="007E3403"/>
    <w:rsid w:val="007E6ECA"/>
    <w:rsid w:val="00830A35"/>
    <w:rsid w:val="008415EF"/>
    <w:rsid w:val="008B3CE2"/>
    <w:rsid w:val="008E2D1E"/>
    <w:rsid w:val="00987A45"/>
    <w:rsid w:val="009A591F"/>
    <w:rsid w:val="009B7B7A"/>
    <w:rsid w:val="00A4781A"/>
    <w:rsid w:val="00A632F8"/>
    <w:rsid w:val="00A9646E"/>
    <w:rsid w:val="00AB6CA0"/>
    <w:rsid w:val="00B268D3"/>
    <w:rsid w:val="00B36409"/>
    <w:rsid w:val="00BC5686"/>
    <w:rsid w:val="00BE25DB"/>
    <w:rsid w:val="00BF1101"/>
    <w:rsid w:val="00C15CB8"/>
    <w:rsid w:val="00C24DD1"/>
    <w:rsid w:val="00C42641"/>
    <w:rsid w:val="00C65AE1"/>
    <w:rsid w:val="00C806C4"/>
    <w:rsid w:val="00CC2A20"/>
    <w:rsid w:val="00D16787"/>
    <w:rsid w:val="00DC5269"/>
    <w:rsid w:val="00DC52D9"/>
    <w:rsid w:val="00DD7DDF"/>
    <w:rsid w:val="00DE639E"/>
    <w:rsid w:val="00E6305D"/>
    <w:rsid w:val="00E83DA1"/>
    <w:rsid w:val="00F273FD"/>
    <w:rsid w:val="00F3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98BB0B-4D7E-4944-B5AE-F1E9B17F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375"/>
    <w:pPr>
      <w:spacing w:after="200" w:line="276" w:lineRule="auto"/>
    </w:pPr>
    <w:rPr>
      <w:sz w:val="22"/>
      <w:szCs w:val="22"/>
      <w:lang w:eastAsia="en-US"/>
    </w:rPr>
  </w:style>
  <w:style w:type="paragraph" w:styleId="1">
    <w:name w:val="heading 1"/>
    <w:basedOn w:val="a"/>
    <w:next w:val="a"/>
    <w:link w:val="10"/>
    <w:uiPriority w:val="9"/>
    <w:qFormat/>
    <w:rsid w:val="00B268D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268D3"/>
    <w:rPr>
      <w:rFonts w:ascii="Cambria" w:hAnsi="Cambria" w:cs="Times New Roman"/>
      <w:b/>
      <w:bCs/>
      <w:kern w:val="32"/>
      <w:sz w:val="32"/>
      <w:szCs w:val="32"/>
      <w:lang w:val="x-none" w:eastAsia="en-US"/>
    </w:rPr>
  </w:style>
  <w:style w:type="paragraph" w:styleId="a3">
    <w:name w:val="header"/>
    <w:basedOn w:val="a"/>
    <w:link w:val="a4"/>
    <w:uiPriority w:val="99"/>
    <w:unhideWhenUsed/>
    <w:rsid w:val="003F521E"/>
    <w:pPr>
      <w:tabs>
        <w:tab w:val="center" w:pos="4677"/>
        <w:tab w:val="right" w:pos="9355"/>
      </w:tabs>
      <w:spacing w:after="0" w:line="240" w:lineRule="auto"/>
    </w:pPr>
  </w:style>
  <w:style w:type="character" w:customStyle="1" w:styleId="a4">
    <w:name w:val="Верхний колонтитул Знак"/>
    <w:link w:val="a3"/>
    <w:uiPriority w:val="99"/>
    <w:locked/>
    <w:rsid w:val="003F521E"/>
    <w:rPr>
      <w:rFonts w:cs="Times New Roman"/>
    </w:rPr>
  </w:style>
  <w:style w:type="paragraph" w:styleId="a5">
    <w:name w:val="footer"/>
    <w:basedOn w:val="a"/>
    <w:link w:val="a6"/>
    <w:uiPriority w:val="99"/>
    <w:semiHidden/>
    <w:unhideWhenUsed/>
    <w:rsid w:val="003F521E"/>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3F521E"/>
    <w:rPr>
      <w:rFonts w:cs="Times New Roman"/>
    </w:rPr>
  </w:style>
  <w:style w:type="paragraph" w:styleId="a7">
    <w:name w:val="List Paragraph"/>
    <w:basedOn w:val="a"/>
    <w:uiPriority w:val="34"/>
    <w:qFormat/>
    <w:rsid w:val="003F521E"/>
    <w:pPr>
      <w:ind w:left="720"/>
      <w:contextualSpacing/>
    </w:pPr>
  </w:style>
  <w:style w:type="paragraph" w:customStyle="1" w:styleId="ConsNormal">
    <w:name w:val="ConsNormal"/>
    <w:rsid w:val="003F521E"/>
    <w:pPr>
      <w:autoSpaceDE w:val="0"/>
      <w:autoSpaceDN w:val="0"/>
      <w:adjustRightInd w:val="0"/>
      <w:ind w:firstLine="720"/>
    </w:pPr>
    <w:rPr>
      <w:rFonts w:ascii="Arial" w:hAnsi="Arial" w:cs="Arial"/>
      <w:lang w:eastAsia="en-US"/>
    </w:rPr>
  </w:style>
  <w:style w:type="paragraph" w:customStyle="1" w:styleId="ConsNonformat">
    <w:name w:val="ConsNonformat"/>
    <w:uiPriority w:val="99"/>
    <w:rsid w:val="00C65AE1"/>
    <w:pPr>
      <w:autoSpaceDE w:val="0"/>
      <w:autoSpaceDN w:val="0"/>
      <w:adjustRightInd w:val="0"/>
    </w:pPr>
    <w:rPr>
      <w:rFonts w:ascii="Courier New" w:hAnsi="Courier New" w:cs="Courier New"/>
    </w:rPr>
  </w:style>
  <w:style w:type="paragraph" w:styleId="a8">
    <w:name w:val="footnote text"/>
    <w:basedOn w:val="a"/>
    <w:link w:val="a9"/>
    <w:uiPriority w:val="99"/>
    <w:semiHidden/>
    <w:rsid w:val="006B0219"/>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semiHidden/>
    <w:locked/>
    <w:rsid w:val="006B0219"/>
    <w:rPr>
      <w:rFonts w:ascii="Times New Roman" w:hAnsi="Times New Roman" w:cs="Times New Roman"/>
    </w:rPr>
  </w:style>
  <w:style w:type="character" w:styleId="aa">
    <w:name w:val="footnote reference"/>
    <w:uiPriority w:val="99"/>
    <w:semiHidden/>
    <w:unhideWhenUsed/>
    <w:rsid w:val="00512B61"/>
    <w:rPr>
      <w:rFonts w:cs="Times New Roman"/>
      <w:vertAlign w:val="superscript"/>
    </w:rPr>
  </w:style>
  <w:style w:type="paragraph" w:styleId="ab">
    <w:name w:val="TOC Heading"/>
    <w:basedOn w:val="1"/>
    <w:next w:val="a"/>
    <w:uiPriority w:val="39"/>
    <w:semiHidden/>
    <w:unhideWhenUsed/>
    <w:qFormat/>
    <w:rsid w:val="00B268D3"/>
    <w:pPr>
      <w:keepLines/>
      <w:spacing w:before="480" w:after="0"/>
      <w:outlineLvl w:val="9"/>
    </w:pPr>
    <w:rPr>
      <w:color w:val="365F91"/>
      <w:kern w:val="0"/>
      <w:sz w:val="28"/>
      <w:szCs w:val="28"/>
    </w:rPr>
  </w:style>
  <w:style w:type="paragraph" w:styleId="11">
    <w:name w:val="toc 1"/>
    <w:basedOn w:val="a"/>
    <w:next w:val="a"/>
    <w:autoRedefine/>
    <w:uiPriority w:val="39"/>
    <w:unhideWhenUsed/>
    <w:rsid w:val="00B268D3"/>
  </w:style>
  <w:style w:type="character" w:styleId="ac">
    <w:name w:val="Hyperlink"/>
    <w:uiPriority w:val="99"/>
    <w:unhideWhenUsed/>
    <w:rsid w:val="00B268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59499">
      <w:marLeft w:val="0"/>
      <w:marRight w:val="0"/>
      <w:marTop w:val="0"/>
      <w:marBottom w:val="0"/>
      <w:divBdr>
        <w:top w:val="none" w:sz="0" w:space="0" w:color="auto"/>
        <w:left w:val="none" w:sz="0" w:space="0" w:color="auto"/>
        <w:bottom w:val="none" w:sz="0" w:space="0" w:color="auto"/>
        <w:right w:val="none" w:sz="0" w:space="0" w:color="auto"/>
      </w:divBdr>
    </w:div>
    <w:div w:id="547759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52EB-FA00-48AD-8EC0-5817D6F5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9153</Words>
  <Characters>52173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dc:creator>
  <cp:keywords/>
  <dc:description/>
  <cp:lastModifiedBy>admin</cp:lastModifiedBy>
  <cp:revision>2</cp:revision>
  <dcterms:created xsi:type="dcterms:W3CDTF">2014-03-07T12:43:00Z</dcterms:created>
  <dcterms:modified xsi:type="dcterms:W3CDTF">2014-03-07T12:43:00Z</dcterms:modified>
</cp:coreProperties>
</file>