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C1" w:rsidRPr="00E04559" w:rsidRDefault="00B705C1" w:rsidP="00E04559">
      <w:pPr>
        <w:pStyle w:val="FR1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B705C1" w:rsidRPr="00E04559" w:rsidRDefault="00B705C1" w:rsidP="00E04559">
      <w:pPr>
        <w:pStyle w:val="FR1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4700A1" w:rsidRPr="00E04559" w:rsidRDefault="004700A1" w:rsidP="00E04559">
      <w:pPr>
        <w:pStyle w:val="FR1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4700A1" w:rsidRPr="00E04559" w:rsidRDefault="004700A1" w:rsidP="00E04559">
      <w:pPr>
        <w:pStyle w:val="FR1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4700A1" w:rsidRPr="00E04559" w:rsidRDefault="004700A1" w:rsidP="00E04559">
      <w:pPr>
        <w:pStyle w:val="FR1"/>
        <w:widowControl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E04559" w:rsidRDefault="00E04559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E04559" w:rsidRDefault="00E04559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E04559" w:rsidRDefault="00E04559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E04559" w:rsidRDefault="00E04559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E04559" w:rsidRDefault="00E04559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E04559" w:rsidRDefault="00E04559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E04559" w:rsidRDefault="00E04559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E04559" w:rsidRDefault="00E04559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B705C1" w:rsidRPr="00E04559" w:rsidRDefault="007402E1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0455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Гидравлический расчет трубопроводной сети. Подбор центробежного насоса.</w:t>
      </w:r>
    </w:p>
    <w:p w:rsidR="007402E1" w:rsidRPr="00E04559" w:rsidRDefault="007402E1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0455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Вариант №</w:t>
      </w:r>
      <w:r w:rsidR="00FF090B" w:rsidRPr="00E0455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5</w:t>
      </w:r>
    </w:p>
    <w:p w:rsidR="007402E1" w:rsidRPr="00E04559" w:rsidRDefault="007402E1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7402E1" w:rsidRPr="00E04559" w:rsidRDefault="007402E1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7402E1" w:rsidRPr="00E04559" w:rsidRDefault="007402E1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4700A1" w:rsidRPr="00E04559" w:rsidRDefault="004700A1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7402E1" w:rsidRPr="00E04559" w:rsidRDefault="007402E1" w:rsidP="00E04559">
      <w:pPr>
        <w:pStyle w:val="FR1"/>
        <w:widowControl/>
        <w:spacing w:before="0" w:line="360" w:lineRule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0455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Выполнил:</w:t>
      </w:r>
    </w:p>
    <w:p w:rsidR="007402E1" w:rsidRPr="00E04559" w:rsidRDefault="007402E1" w:rsidP="00E04559">
      <w:pPr>
        <w:pStyle w:val="FR1"/>
        <w:widowControl/>
        <w:spacing w:before="0" w:line="360" w:lineRule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7402E1" w:rsidRPr="00E04559" w:rsidRDefault="007402E1" w:rsidP="00E04559">
      <w:pPr>
        <w:pStyle w:val="FR1"/>
        <w:widowControl/>
        <w:spacing w:before="0" w:line="360" w:lineRule="auto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0455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Проверил:</w:t>
      </w:r>
    </w:p>
    <w:p w:rsidR="00795BED" w:rsidRPr="00E04559" w:rsidRDefault="00795BED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795BED" w:rsidRPr="00E04559" w:rsidRDefault="00795BED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795BED" w:rsidRPr="00E04559" w:rsidRDefault="00795BED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4700A1" w:rsidRPr="00E04559" w:rsidRDefault="004700A1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4700A1" w:rsidRPr="00E04559" w:rsidRDefault="004700A1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795BED" w:rsidRPr="00E04559" w:rsidRDefault="007402E1" w:rsidP="00E04559">
      <w:pPr>
        <w:pStyle w:val="FR1"/>
        <w:widowControl/>
        <w:spacing w:before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0455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Краснодар 200</w:t>
      </w:r>
      <w:r w:rsidR="00835238" w:rsidRPr="00E0455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8</w:t>
      </w:r>
      <w:r w:rsidRPr="00E0455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г.</w:t>
      </w:r>
    </w:p>
    <w:p w:rsidR="003C603D" w:rsidRPr="00E04559" w:rsidRDefault="00E04559" w:rsidP="00E04559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Расчетно-графическая работа №1</w:t>
      </w:r>
    </w:p>
    <w:p w:rsidR="003C603D" w:rsidRPr="00E04559" w:rsidRDefault="003C603D" w:rsidP="00E045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3C603D" w:rsidP="00E045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Расчетная трасса водопроводной сети представлена на рис</w:t>
      </w:r>
      <w:r w:rsidR="00F460D6" w:rsidRPr="00E04559">
        <w:rPr>
          <w:color w:val="000000"/>
          <w:sz w:val="28"/>
          <w:szCs w:val="28"/>
        </w:rPr>
        <w:t xml:space="preserve">унке </w:t>
      </w:r>
      <w:r w:rsidRPr="00E04559">
        <w:rPr>
          <w:color w:val="000000"/>
          <w:sz w:val="28"/>
          <w:szCs w:val="28"/>
        </w:rPr>
        <w:t>1 приложения 1</w:t>
      </w:r>
      <w:r w:rsidR="00F460D6" w:rsidRPr="00E04559">
        <w:rPr>
          <w:color w:val="000000"/>
          <w:sz w:val="28"/>
          <w:szCs w:val="28"/>
        </w:rPr>
        <w:t>.</w:t>
      </w:r>
    </w:p>
    <w:p w:rsidR="003C603D" w:rsidRDefault="003C603D" w:rsidP="00E045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Расчетные расходы:</w:t>
      </w:r>
    </w:p>
    <w:p w:rsidR="00E04559" w:rsidRPr="00E04559" w:rsidRDefault="00E04559" w:rsidP="00E0455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669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1940"/>
      </w:tblGrid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Q2=Q3=Q4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11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Q5=Q6=Q7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Q8=Q9=Q10=Q11=Q12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q3-4=q5-6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q8-9=q10-11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Длина участков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L1-2=L2-3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30,5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L3-4=L5-6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L I-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40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L II-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50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L6-7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50,5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L2-8=L10-11=L11-12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51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L8-9=L9-10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Длина всасывания Lвс=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8,05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Диаметр емкостей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Д2=Д3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Давление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Р1=Ратм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Р2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Р3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Высота столба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Н1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7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Н2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8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Геодезические отметки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Насоса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емкости 2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42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емкости3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35</w:t>
            </w:r>
          </w:p>
        </w:tc>
      </w:tr>
      <w:tr w:rsidR="00FF090B" w:rsidRPr="00E04559" w:rsidTr="00E04559">
        <w:trPr>
          <w:trHeight w:val="256"/>
        </w:trPr>
        <w:tc>
          <w:tcPr>
            <w:tcW w:w="475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Температура воды</w:t>
            </w:r>
          </w:p>
        </w:tc>
        <w:tc>
          <w:tcPr>
            <w:tcW w:w="19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4820" w:rsidRPr="00E04559" w:rsidRDefault="00E04559" w:rsidP="00E045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E04559">
        <w:rPr>
          <w:b/>
          <w:bCs/>
          <w:color w:val="000000"/>
          <w:sz w:val="28"/>
          <w:szCs w:val="28"/>
        </w:rPr>
        <w:t>1.Расчет водопроводной сети</w:t>
      </w:r>
    </w:p>
    <w:p w:rsidR="00E04559" w:rsidRP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Pr="00E04559" w:rsidRDefault="00F6526E" w:rsidP="00E045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04559">
        <w:rPr>
          <w:b/>
          <w:bCs/>
          <w:color w:val="000000"/>
          <w:sz w:val="28"/>
          <w:szCs w:val="28"/>
        </w:rPr>
        <w:t>1.1</w:t>
      </w:r>
      <w:r w:rsidR="00E04559">
        <w:rPr>
          <w:b/>
          <w:bCs/>
          <w:color w:val="000000"/>
          <w:sz w:val="28"/>
          <w:szCs w:val="28"/>
        </w:rPr>
        <w:t xml:space="preserve"> </w:t>
      </w:r>
      <w:r w:rsidRPr="00E04559">
        <w:rPr>
          <w:b/>
          <w:bCs/>
          <w:color w:val="000000"/>
          <w:sz w:val="28"/>
          <w:szCs w:val="28"/>
        </w:rPr>
        <w:t>Определение</w:t>
      </w:r>
      <w:r w:rsidR="00E04559" w:rsidRPr="00E04559">
        <w:rPr>
          <w:b/>
          <w:bCs/>
          <w:color w:val="000000"/>
          <w:sz w:val="28"/>
          <w:szCs w:val="28"/>
        </w:rPr>
        <w:t xml:space="preserve"> </w:t>
      </w:r>
      <w:r w:rsidRPr="00E04559">
        <w:rPr>
          <w:b/>
          <w:bCs/>
          <w:color w:val="000000"/>
          <w:sz w:val="28"/>
          <w:szCs w:val="28"/>
        </w:rPr>
        <w:t>расчетных</w:t>
      </w:r>
      <w:r w:rsidR="00E04559" w:rsidRPr="00E04559">
        <w:rPr>
          <w:b/>
          <w:bCs/>
          <w:color w:val="000000"/>
          <w:sz w:val="28"/>
          <w:szCs w:val="28"/>
        </w:rPr>
        <w:t xml:space="preserve"> расходов воды</w:t>
      </w:r>
    </w:p>
    <w:p w:rsidR="00455F92" w:rsidRPr="00E04559" w:rsidRDefault="00455F92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F6526E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Расчетный</w:t>
      </w:r>
      <w:r w:rsid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>расход для</w:t>
      </w:r>
      <w:r w:rsid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>любого участка определяется</w:t>
      </w:r>
      <w:r w:rsid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>по формуле:</w:t>
      </w:r>
    </w:p>
    <w:p w:rsidR="00E04559" w:rsidRDefault="00F6526E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  <w:vertAlign w:val="subscript"/>
          <w:lang w:val="en-US"/>
        </w:rPr>
        <w:t>pi</w:t>
      </w:r>
      <w:r w:rsidRPr="00E04559">
        <w:rPr>
          <w:color w:val="000000"/>
          <w:sz w:val="28"/>
          <w:szCs w:val="28"/>
        </w:rPr>
        <w:t xml:space="preserve"> = </w:t>
      </w:r>
      <w:r w:rsidRPr="00E04559">
        <w:rPr>
          <w:color w:val="000000"/>
          <w:sz w:val="28"/>
          <w:szCs w:val="28"/>
          <w:lang w:val="en-US"/>
        </w:rPr>
        <w:t>Q</w:t>
      </w:r>
      <w:r w:rsidR="003C603D" w:rsidRPr="00E04559">
        <w:rPr>
          <w:color w:val="000000"/>
          <w:sz w:val="28"/>
          <w:szCs w:val="28"/>
          <w:vertAlign w:val="subscript"/>
        </w:rPr>
        <w:t>т</w:t>
      </w:r>
      <w:r w:rsidRPr="00E04559">
        <w:rPr>
          <w:color w:val="000000"/>
          <w:sz w:val="28"/>
          <w:szCs w:val="28"/>
          <w:vertAlign w:val="subscript"/>
          <w:lang w:val="en-US"/>
        </w:rPr>
        <w:t>i</w:t>
      </w:r>
      <w:r w:rsidRPr="00E04559">
        <w:rPr>
          <w:color w:val="000000"/>
          <w:sz w:val="28"/>
          <w:szCs w:val="28"/>
        </w:rPr>
        <w:t xml:space="preserve"> + 0‚5</w:t>
      </w:r>
      <w:r w:rsidRPr="00E04559">
        <w:rPr>
          <w:color w:val="000000"/>
          <w:sz w:val="28"/>
          <w:szCs w:val="28"/>
          <w:lang w:val="en-US"/>
        </w:rPr>
        <w:t>Q</w:t>
      </w:r>
      <w:r w:rsidR="003C603D" w:rsidRPr="00E04559">
        <w:rPr>
          <w:color w:val="000000"/>
          <w:sz w:val="28"/>
          <w:szCs w:val="28"/>
          <w:vertAlign w:val="subscript"/>
        </w:rPr>
        <w:t>п</w:t>
      </w:r>
      <w:r w:rsidRPr="00E04559">
        <w:rPr>
          <w:color w:val="000000"/>
          <w:sz w:val="28"/>
          <w:szCs w:val="28"/>
          <w:vertAlign w:val="subscript"/>
          <w:lang w:val="en-US"/>
        </w:rPr>
        <w:t>i</w:t>
      </w:r>
      <w:r w:rsidR="003C603D" w:rsidRPr="00E04559">
        <w:rPr>
          <w:color w:val="000000"/>
          <w:sz w:val="28"/>
          <w:szCs w:val="28"/>
          <w:vertAlign w:val="subscript"/>
        </w:rPr>
        <w:t>,</w:t>
      </w:r>
      <w:r w:rsidR="00E04559">
        <w:rPr>
          <w:color w:val="000000"/>
          <w:sz w:val="28"/>
          <w:szCs w:val="28"/>
        </w:rPr>
        <w:t xml:space="preserve"> </w:t>
      </w:r>
    </w:p>
    <w:p w:rsidR="00E04559" w:rsidRDefault="00F6526E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Путевой расход</w:t>
      </w:r>
      <w:r w:rsid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>на участках 6-7, 2-3, 9-10, 10-11, определяется</w:t>
      </w:r>
      <w:r w:rsid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>по</w:t>
      </w:r>
      <w:r w:rsid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>формуле:</w:t>
      </w:r>
      <w:r w:rsidR="00E04559">
        <w:rPr>
          <w:color w:val="000000"/>
          <w:sz w:val="28"/>
          <w:szCs w:val="28"/>
        </w:rPr>
        <w:t xml:space="preserve"> 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B9" w:rsidRPr="00E04559" w:rsidRDefault="003C603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  <w:vertAlign w:val="subscript"/>
        </w:rPr>
        <w:t>п</w:t>
      </w:r>
      <w:r w:rsidRPr="00E04559">
        <w:rPr>
          <w:color w:val="000000"/>
          <w:sz w:val="28"/>
          <w:szCs w:val="28"/>
          <w:vertAlign w:val="subscript"/>
          <w:lang w:val="en-US"/>
        </w:rPr>
        <w:t>i</w:t>
      </w:r>
      <w:r w:rsidR="00F6526E" w:rsidRPr="00E04559">
        <w:rPr>
          <w:color w:val="000000"/>
          <w:sz w:val="28"/>
          <w:szCs w:val="28"/>
        </w:rPr>
        <w:t xml:space="preserve"> = </w:t>
      </w:r>
      <w:r w:rsidR="00F6526E"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  <w:vertAlign w:val="subscript"/>
        </w:rPr>
        <w:t>п</w:t>
      </w:r>
      <w:r w:rsidRPr="00E04559">
        <w:rPr>
          <w:color w:val="000000"/>
          <w:sz w:val="28"/>
          <w:szCs w:val="28"/>
          <w:vertAlign w:val="subscript"/>
          <w:lang w:val="en-US"/>
        </w:rPr>
        <w:t>i</w:t>
      </w:r>
      <w:r w:rsidRPr="00E04559">
        <w:rPr>
          <w:color w:val="000000"/>
          <w:sz w:val="28"/>
          <w:szCs w:val="28"/>
        </w:rPr>
        <w:t>·</w:t>
      </w:r>
      <w:r w:rsidRPr="00E04559">
        <w:rPr>
          <w:color w:val="000000"/>
          <w:sz w:val="28"/>
          <w:szCs w:val="28"/>
          <w:lang w:val="en-US"/>
        </w:rPr>
        <w:t>L</w:t>
      </w:r>
      <w:r w:rsidRPr="00E04559">
        <w:rPr>
          <w:color w:val="000000"/>
          <w:sz w:val="28"/>
          <w:szCs w:val="28"/>
        </w:rPr>
        <w:t>,</w:t>
      </w:r>
      <w:r w:rsidR="00E04559">
        <w:rPr>
          <w:color w:val="000000"/>
          <w:sz w:val="28"/>
          <w:szCs w:val="28"/>
        </w:rPr>
        <w:t xml:space="preserve"> </w:t>
      </w:r>
    </w:p>
    <w:p w:rsidR="00F12AB9" w:rsidRPr="00E04559" w:rsidRDefault="00F12AB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3E55" w:rsidRPr="00E04559" w:rsidRDefault="008C482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Данные расчётных расходов на участках водопровод</w:t>
      </w:r>
      <w:r w:rsidR="00593E55" w:rsidRPr="00E04559">
        <w:rPr>
          <w:color w:val="000000"/>
          <w:sz w:val="28"/>
          <w:szCs w:val="28"/>
        </w:rPr>
        <w:t>ной сети заносят в таблицу 1.1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0225" w:rsidRPr="00E04559" w:rsidRDefault="00C10225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Таблица 1.1 – Значения расчетных расходов, диаметров труб, скоростей, потерь напора на участках от диаметров труб по ГОСТ</w:t>
      </w:r>
      <w:r w:rsidR="00C46099" w:rsidRPr="00E04559">
        <w:rPr>
          <w:color w:val="000000"/>
          <w:sz w:val="28"/>
          <w:szCs w:val="28"/>
        </w:rPr>
        <w:t>у</w:t>
      </w:r>
    </w:p>
    <w:tbl>
      <w:tblPr>
        <w:tblW w:w="669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"/>
        <w:gridCol w:w="966"/>
        <w:gridCol w:w="966"/>
        <w:gridCol w:w="966"/>
        <w:gridCol w:w="666"/>
        <w:gridCol w:w="970"/>
        <w:gridCol w:w="715"/>
        <w:gridCol w:w="1493"/>
        <w:gridCol w:w="966"/>
      </w:tblGrid>
      <w:tr w:rsidR="007402E1" w:rsidRPr="00E04559" w:rsidTr="00E04559">
        <w:trPr>
          <w:divId w:val="1801917519"/>
          <w:trHeight w:val="320"/>
        </w:trPr>
        <w:tc>
          <w:tcPr>
            <w:tcW w:w="619" w:type="dxa"/>
            <w:vMerge w:val="restart"/>
            <w:noWrap/>
            <w:vAlign w:val="bottom"/>
          </w:tcPr>
          <w:p w:rsidR="00E04559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№</w:t>
            </w:r>
          </w:p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Участка</w:t>
            </w:r>
          </w:p>
        </w:tc>
        <w:tc>
          <w:tcPr>
            <w:tcW w:w="1581" w:type="dxa"/>
            <w:gridSpan w:val="2"/>
            <w:noWrap/>
            <w:vAlign w:val="bottom"/>
          </w:tcPr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Расход воды</w:t>
            </w:r>
          </w:p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noWrap/>
            <w:vAlign w:val="bottom"/>
          </w:tcPr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Диаметр</w:t>
            </w:r>
          </w:p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noWrap/>
            <w:vAlign w:val="bottom"/>
          </w:tcPr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скорость</w:t>
            </w:r>
          </w:p>
        </w:tc>
        <w:tc>
          <w:tcPr>
            <w:tcW w:w="604" w:type="dxa"/>
            <w:vMerge w:val="restart"/>
            <w:noWrap/>
            <w:vAlign w:val="bottom"/>
          </w:tcPr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Коэф. Скор</w:t>
            </w:r>
          </w:p>
        </w:tc>
        <w:tc>
          <w:tcPr>
            <w:tcW w:w="945" w:type="dxa"/>
            <w:noWrap/>
            <w:vAlign w:val="bottom"/>
          </w:tcPr>
          <w:p w:rsidR="00E04559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Удельное</w:t>
            </w:r>
          </w:p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сопротивление</w:t>
            </w:r>
          </w:p>
        </w:tc>
        <w:tc>
          <w:tcPr>
            <w:tcW w:w="800" w:type="dxa"/>
            <w:noWrap/>
            <w:vAlign w:val="bottom"/>
          </w:tcPr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Потери напора</w:t>
            </w:r>
          </w:p>
        </w:tc>
      </w:tr>
      <w:tr w:rsidR="007402E1" w:rsidRPr="00E04559" w:rsidTr="00E04559">
        <w:trPr>
          <w:divId w:val="1801917519"/>
          <w:trHeight w:val="320"/>
        </w:trPr>
        <w:tc>
          <w:tcPr>
            <w:tcW w:w="619" w:type="dxa"/>
            <w:vMerge/>
            <w:noWrap/>
            <w:vAlign w:val="bottom"/>
          </w:tcPr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noWrap/>
            <w:vAlign w:val="bottom"/>
          </w:tcPr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М</w:t>
            </w:r>
            <w:r w:rsidRPr="00E0455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E04559">
              <w:rPr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791" w:type="dxa"/>
            <w:noWrap/>
            <w:vAlign w:val="bottom"/>
          </w:tcPr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М</w:t>
            </w:r>
            <w:r w:rsidRPr="00E0455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E04559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790" w:type="dxa"/>
            <w:noWrap/>
            <w:vAlign w:val="bottom"/>
          </w:tcPr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567" w:type="dxa"/>
            <w:noWrap/>
            <w:vAlign w:val="bottom"/>
          </w:tcPr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Гост м</w:t>
            </w:r>
          </w:p>
        </w:tc>
        <w:tc>
          <w:tcPr>
            <w:tcW w:w="793" w:type="dxa"/>
            <w:noWrap/>
            <w:vAlign w:val="bottom"/>
          </w:tcPr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м/с</w:t>
            </w:r>
          </w:p>
        </w:tc>
        <w:tc>
          <w:tcPr>
            <w:tcW w:w="604" w:type="dxa"/>
            <w:vMerge/>
            <w:noWrap/>
            <w:vAlign w:val="bottom"/>
          </w:tcPr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noWrap/>
            <w:vAlign w:val="bottom"/>
          </w:tcPr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с</w:t>
            </w:r>
            <w:r w:rsidRPr="00E0455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E04559">
              <w:rPr>
                <w:color w:val="000000"/>
                <w:sz w:val="20"/>
                <w:szCs w:val="20"/>
              </w:rPr>
              <w:t>/м</w:t>
            </w:r>
            <w:r w:rsidRPr="00E04559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00" w:type="dxa"/>
            <w:noWrap/>
            <w:vAlign w:val="bottom"/>
          </w:tcPr>
          <w:p w:rsidR="007402E1" w:rsidRPr="00E04559" w:rsidRDefault="007402E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м</w:t>
            </w:r>
          </w:p>
        </w:tc>
      </w:tr>
      <w:tr w:rsidR="00FF090B" w:rsidRPr="00E04559" w:rsidTr="00E04559">
        <w:trPr>
          <w:divId w:val="1801917519"/>
          <w:trHeight w:val="320"/>
        </w:trPr>
        <w:tc>
          <w:tcPr>
            <w:tcW w:w="61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11.-12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20,5</w:t>
            </w:r>
          </w:p>
        </w:tc>
        <w:tc>
          <w:tcPr>
            <w:tcW w:w="79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0,005694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0,085171</w:t>
            </w:r>
          </w:p>
        </w:tc>
        <w:tc>
          <w:tcPr>
            <w:tcW w:w="567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93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1,133448</w:t>
            </w:r>
          </w:p>
        </w:tc>
        <w:tc>
          <w:tcPr>
            <w:tcW w:w="604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80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0,851002</w:t>
            </w:r>
          </w:p>
        </w:tc>
      </w:tr>
      <w:tr w:rsidR="00FF090B" w:rsidRPr="00E04559" w:rsidTr="00E04559">
        <w:trPr>
          <w:divId w:val="1801917519"/>
          <w:trHeight w:val="320"/>
        </w:trPr>
        <w:tc>
          <w:tcPr>
            <w:tcW w:w="61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10.-11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9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0,011389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0,12045</w:t>
            </w:r>
          </w:p>
        </w:tc>
        <w:tc>
          <w:tcPr>
            <w:tcW w:w="567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793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1,450814</w:t>
            </w:r>
          </w:p>
        </w:tc>
        <w:tc>
          <w:tcPr>
            <w:tcW w:w="604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80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0,504606</w:t>
            </w:r>
          </w:p>
        </w:tc>
      </w:tr>
      <w:tr w:rsidR="00FF090B" w:rsidRPr="00E04559" w:rsidTr="00E04559">
        <w:trPr>
          <w:divId w:val="1801917519"/>
          <w:trHeight w:val="320"/>
        </w:trPr>
        <w:tc>
          <w:tcPr>
            <w:tcW w:w="61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9.-10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73,125</w:t>
            </w:r>
          </w:p>
        </w:tc>
        <w:tc>
          <w:tcPr>
            <w:tcW w:w="79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0,020313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0,16086</w:t>
            </w:r>
          </w:p>
        </w:tc>
        <w:tc>
          <w:tcPr>
            <w:tcW w:w="567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93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1,150035</w:t>
            </w:r>
          </w:p>
        </w:tc>
        <w:tc>
          <w:tcPr>
            <w:tcW w:w="604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30,7</w:t>
            </w:r>
          </w:p>
        </w:tc>
        <w:tc>
          <w:tcPr>
            <w:tcW w:w="80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0,225792</w:t>
            </w:r>
          </w:p>
        </w:tc>
      </w:tr>
      <w:tr w:rsidR="00FF090B" w:rsidRPr="00E04559" w:rsidTr="00E04559">
        <w:trPr>
          <w:divId w:val="1801917519"/>
          <w:trHeight w:val="320"/>
        </w:trPr>
        <w:tc>
          <w:tcPr>
            <w:tcW w:w="61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8.-9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116,875</w:t>
            </w:r>
          </w:p>
        </w:tc>
        <w:tc>
          <w:tcPr>
            <w:tcW w:w="79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0,032465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0,203364</w:t>
            </w:r>
          </w:p>
        </w:tc>
        <w:tc>
          <w:tcPr>
            <w:tcW w:w="567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93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1,033926</w:t>
            </w:r>
          </w:p>
        </w:tc>
        <w:tc>
          <w:tcPr>
            <w:tcW w:w="604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6,96</w:t>
            </w:r>
          </w:p>
        </w:tc>
        <w:tc>
          <w:tcPr>
            <w:tcW w:w="80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0,117562</w:t>
            </w:r>
          </w:p>
        </w:tc>
      </w:tr>
      <w:tr w:rsidR="00FF090B" w:rsidRPr="00E04559" w:rsidTr="00E04559">
        <w:trPr>
          <w:divId w:val="1801917519"/>
          <w:trHeight w:val="320"/>
        </w:trPr>
        <w:tc>
          <w:tcPr>
            <w:tcW w:w="61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8.-2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79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0,041389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0,229619</w:t>
            </w:r>
          </w:p>
        </w:tc>
        <w:tc>
          <w:tcPr>
            <w:tcW w:w="567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93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0,843595</w:t>
            </w:r>
          </w:p>
        </w:tc>
        <w:tc>
          <w:tcPr>
            <w:tcW w:w="604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2,19</w:t>
            </w:r>
          </w:p>
        </w:tc>
        <w:tc>
          <w:tcPr>
            <w:tcW w:w="80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0,031648</w:t>
            </w:r>
          </w:p>
        </w:tc>
      </w:tr>
      <w:tr w:rsidR="00FF090B" w:rsidRPr="00E04559" w:rsidTr="00E04559">
        <w:trPr>
          <w:divId w:val="1801917519"/>
          <w:trHeight w:val="320"/>
        </w:trPr>
        <w:tc>
          <w:tcPr>
            <w:tcW w:w="61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6.-7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9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0,004306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0,074059</w:t>
            </w:r>
          </w:p>
        </w:tc>
        <w:tc>
          <w:tcPr>
            <w:tcW w:w="567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93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0,856998</w:t>
            </w:r>
          </w:p>
        </w:tc>
        <w:tc>
          <w:tcPr>
            <w:tcW w:w="604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80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0,364238</w:t>
            </w:r>
          </w:p>
        </w:tc>
      </w:tr>
      <w:tr w:rsidR="00FF090B" w:rsidRPr="00E04559" w:rsidTr="00E04559">
        <w:trPr>
          <w:divId w:val="1801917519"/>
          <w:trHeight w:val="320"/>
        </w:trPr>
        <w:tc>
          <w:tcPr>
            <w:tcW w:w="61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6.-5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79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0,011458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0,120816</w:t>
            </w:r>
          </w:p>
        </w:tc>
        <w:tc>
          <w:tcPr>
            <w:tcW w:w="567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793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0,934183</w:t>
            </w:r>
          </w:p>
        </w:tc>
        <w:tc>
          <w:tcPr>
            <w:tcW w:w="604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76,4</w:t>
            </w:r>
          </w:p>
        </w:tc>
        <w:tc>
          <w:tcPr>
            <w:tcW w:w="80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0,009371</w:t>
            </w:r>
          </w:p>
        </w:tc>
      </w:tr>
      <w:tr w:rsidR="00FF090B" w:rsidRPr="00E04559" w:rsidTr="00E04559">
        <w:trPr>
          <w:divId w:val="1801917519"/>
          <w:trHeight w:val="320"/>
        </w:trPr>
        <w:tc>
          <w:tcPr>
            <w:tcW w:w="61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35,44974</w:t>
            </w:r>
          </w:p>
        </w:tc>
        <w:tc>
          <w:tcPr>
            <w:tcW w:w="79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0,009847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0,112001</w:t>
            </w:r>
          </w:p>
        </w:tc>
        <w:tc>
          <w:tcPr>
            <w:tcW w:w="567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793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0,802825</w:t>
            </w:r>
          </w:p>
        </w:tc>
        <w:tc>
          <w:tcPr>
            <w:tcW w:w="604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76,4</w:t>
            </w:r>
          </w:p>
        </w:tc>
        <w:tc>
          <w:tcPr>
            <w:tcW w:w="80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0,2379</w:t>
            </w:r>
          </w:p>
        </w:tc>
      </w:tr>
      <w:tr w:rsidR="00FF090B" w:rsidRPr="00E04559" w:rsidTr="00E04559">
        <w:trPr>
          <w:divId w:val="1801917519"/>
          <w:trHeight w:val="320"/>
        </w:trPr>
        <w:tc>
          <w:tcPr>
            <w:tcW w:w="61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31,55026</w:t>
            </w:r>
          </w:p>
        </w:tc>
        <w:tc>
          <w:tcPr>
            <w:tcW w:w="79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0,008764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0,105661</w:t>
            </w:r>
          </w:p>
        </w:tc>
        <w:tc>
          <w:tcPr>
            <w:tcW w:w="567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793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1,116428</w:t>
            </w:r>
          </w:p>
        </w:tc>
        <w:tc>
          <w:tcPr>
            <w:tcW w:w="604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80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0,014835</w:t>
            </w:r>
          </w:p>
        </w:tc>
      </w:tr>
      <w:tr w:rsidR="00FF090B" w:rsidRPr="00E04559" w:rsidTr="00E04559">
        <w:trPr>
          <w:divId w:val="1801917519"/>
          <w:trHeight w:val="320"/>
        </w:trPr>
        <w:tc>
          <w:tcPr>
            <w:tcW w:w="61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3.-4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88,25</w:t>
            </w:r>
          </w:p>
        </w:tc>
        <w:tc>
          <w:tcPr>
            <w:tcW w:w="79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0,024514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0,176714</w:t>
            </w:r>
          </w:p>
        </w:tc>
        <w:tc>
          <w:tcPr>
            <w:tcW w:w="567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793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1,019686</w:t>
            </w:r>
          </w:p>
        </w:tc>
        <w:tc>
          <w:tcPr>
            <w:tcW w:w="604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80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0,637271</w:t>
            </w:r>
          </w:p>
        </w:tc>
      </w:tr>
      <w:tr w:rsidR="00FF090B" w:rsidRPr="00E04559" w:rsidTr="00E04559">
        <w:trPr>
          <w:divId w:val="1801917519"/>
          <w:trHeight w:val="320"/>
        </w:trPr>
        <w:tc>
          <w:tcPr>
            <w:tcW w:w="61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2.-3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79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0,030417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0,196843</w:t>
            </w:r>
          </w:p>
        </w:tc>
        <w:tc>
          <w:tcPr>
            <w:tcW w:w="567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93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0,968684</w:t>
            </w:r>
          </w:p>
        </w:tc>
        <w:tc>
          <w:tcPr>
            <w:tcW w:w="604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6,96</w:t>
            </w:r>
          </w:p>
        </w:tc>
        <w:tc>
          <w:tcPr>
            <w:tcW w:w="80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0,190245</w:t>
            </w:r>
          </w:p>
        </w:tc>
      </w:tr>
      <w:tr w:rsidR="00FF090B" w:rsidRPr="00E04559" w:rsidTr="00E04559">
        <w:trPr>
          <w:divId w:val="1801917519"/>
          <w:trHeight w:val="320"/>
        </w:trPr>
        <w:tc>
          <w:tcPr>
            <w:tcW w:w="61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1.-2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269,5</w:t>
            </w:r>
          </w:p>
        </w:tc>
        <w:tc>
          <w:tcPr>
            <w:tcW w:w="79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0,074861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0,308811</w:t>
            </w:r>
          </w:p>
        </w:tc>
        <w:tc>
          <w:tcPr>
            <w:tcW w:w="567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93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1,059605</w:t>
            </w:r>
          </w:p>
        </w:tc>
        <w:tc>
          <w:tcPr>
            <w:tcW w:w="604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0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0,153948</w:t>
            </w:r>
          </w:p>
        </w:tc>
      </w:tr>
      <w:tr w:rsidR="00FF090B" w:rsidRPr="00E04559" w:rsidTr="00E04559">
        <w:trPr>
          <w:divId w:val="1801917519"/>
          <w:trHeight w:val="320"/>
        </w:trPr>
        <w:tc>
          <w:tcPr>
            <w:tcW w:w="61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0.-1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269,5</w:t>
            </w:r>
          </w:p>
        </w:tc>
        <w:tc>
          <w:tcPr>
            <w:tcW w:w="79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0,074861</w:t>
            </w:r>
          </w:p>
        </w:tc>
        <w:tc>
          <w:tcPr>
            <w:tcW w:w="79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0,398674</w:t>
            </w:r>
          </w:p>
        </w:tc>
        <w:tc>
          <w:tcPr>
            <w:tcW w:w="567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3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0,596028</w:t>
            </w:r>
          </w:p>
        </w:tc>
        <w:tc>
          <w:tcPr>
            <w:tcW w:w="604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0,186</w:t>
            </w:r>
          </w:p>
        </w:tc>
        <w:tc>
          <w:tcPr>
            <w:tcW w:w="80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0,005001</w:t>
            </w:r>
          </w:p>
        </w:tc>
      </w:tr>
    </w:tbl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5F92" w:rsidRPr="00E04559" w:rsidRDefault="00E04559" w:rsidP="00E045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1.2</w:t>
      </w:r>
      <w:r w:rsidRPr="00E04559">
        <w:rPr>
          <w:b/>
          <w:bCs/>
          <w:color w:val="000000"/>
          <w:sz w:val="28"/>
          <w:szCs w:val="28"/>
        </w:rPr>
        <w:t xml:space="preserve"> </w:t>
      </w:r>
      <w:r w:rsidR="00455F92" w:rsidRPr="00E04559">
        <w:rPr>
          <w:b/>
          <w:bCs/>
          <w:color w:val="000000"/>
          <w:sz w:val="28"/>
          <w:szCs w:val="28"/>
        </w:rPr>
        <w:t>Определение диаметров трубопровода</w:t>
      </w:r>
    </w:p>
    <w:p w:rsidR="00455F92" w:rsidRPr="00E04559" w:rsidRDefault="00455F92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A7C" w:rsidRPr="00E04559" w:rsidRDefault="00362A7C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Зная расчётные расходы по участкам водопроводной сети, определяем расчетные диаметры</w:t>
      </w:r>
      <w:r w:rsidR="00F12AB9" w:rsidRP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>по формуле: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362A7C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1719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45pt" o:ole="">
            <v:imagedata r:id="rId7" o:title=""/>
          </v:shape>
          <o:OLEObject Type="Embed" ProgID="Equation.3" ShapeID="_x0000_i1025" DrawAspect="Content" ObjectID="_1459864235" r:id="rId8"/>
        </w:object>
      </w:r>
      <w:r w:rsidR="00ED6C92" w:rsidRPr="00E04559">
        <w:rPr>
          <w:color w:val="000000"/>
          <w:sz w:val="28"/>
          <w:szCs w:val="28"/>
        </w:rPr>
        <w:t>,</w:t>
      </w:r>
      <w:r w:rsidR="00E04559">
        <w:rPr>
          <w:color w:val="000000"/>
          <w:sz w:val="28"/>
          <w:szCs w:val="28"/>
        </w:rPr>
        <w:t xml:space="preserve"> 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455F92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 xml:space="preserve">где </w:t>
      </w:r>
      <w:r w:rsidRPr="00E04559">
        <w:rPr>
          <w:color w:val="000000"/>
          <w:sz w:val="28"/>
          <w:szCs w:val="28"/>
          <w:lang w:val="en-US"/>
        </w:rPr>
        <w:t>d</w:t>
      </w:r>
      <w:r w:rsidRPr="00E04559">
        <w:rPr>
          <w:color w:val="000000"/>
          <w:sz w:val="28"/>
          <w:szCs w:val="28"/>
          <w:vertAlign w:val="subscript"/>
          <w:lang w:val="en-US"/>
        </w:rPr>
        <w:t>pi</w:t>
      </w:r>
      <w:r w:rsidR="00C10225" w:rsidRP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 xml:space="preserve">- расчетный диаметр труб на </w:t>
      </w:r>
      <w:r w:rsidR="00362A7C" w:rsidRPr="00E04559">
        <w:rPr>
          <w:color w:val="000000"/>
          <w:sz w:val="28"/>
          <w:szCs w:val="28"/>
        </w:rPr>
        <w:t>расчетном участке</w:t>
      </w:r>
      <w:r w:rsidRPr="00E04559">
        <w:rPr>
          <w:color w:val="000000"/>
          <w:sz w:val="28"/>
          <w:szCs w:val="28"/>
        </w:rPr>
        <w:t>, м;</w:t>
      </w:r>
    </w:p>
    <w:p w:rsidR="00E04559" w:rsidRDefault="00455F92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  <w:vertAlign w:val="subscript"/>
          <w:lang w:val="en-US"/>
        </w:rPr>
        <w:t>pi</w:t>
      </w:r>
      <w:r w:rsidRPr="00E04559">
        <w:rPr>
          <w:color w:val="000000"/>
          <w:sz w:val="28"/>
          <w:szCs w:val="28"/>
        </w:rPr>
        <w:t>- расчетный расход воды на этом участке, м</w:t>
      </w:r>
      <w:r w:rsidR="003332BF" w:rsidRPr="00E04559">
        <w:rPr>
          <w:color w:val="000000"/>
          <w:sz w:val="28"/>
          <w:szCs w:val="28"/>
          <w:vertAlign w:val="superscript"/>
        </w:rPr>
        <w:t>3</w:t>
      </w:r>
      <w:r w:rsidRPr="00E04559">
        <w:rPr>
          <w:color w:val="000000"/>
          <w:sz w:val="28"/>
          <w:szCs w:val="28"/>
        </w:rPr>
        <w:t>/с;</w:t>
      </w:r>
    </w:p>
    <w:p w:rsidR="00C10225" w:rsidRPr="00E04559" w:rsidRDefault="00362A7C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  <w:lang w:val="en-US"/>
        </w:rPr>
        <w:t>V</w:t>
      </w:r>
      <w:r w:rsidRPr="00E04559">
        <w:rPr>
          <w:color w:val="000000"/>
          <w:sz w:val="28"/>
          <w:szCs w:val="28"/>
        </w:rPr>
        <w:t xml:space="preserve"> </w:t>
      </w:r>
      <w:r w:rsidR="00455F92" w:rsidRPr="00E04559">
        <w:rPr>
          <w:color w:val="000000"/>
          <w:sz w:val="28"/>
          <w:szCs w:val="28"/>
        </w:rPr>
        <w:t>-</w:t>
      </w:r>
      <w:r w:rsidRPr="00E04559">
        <w:rPr>
          <w:color w:val="000000"/>
          <w:sz w:val="28"/>
          <w:szCs w:val="28"/>
        </w:rPr>
        <w:t xml:space="preserve"> </w:t>
      </w:r>
      <w:r w:rsidR="00E2090D" w:rsidRPr="00E04559">
        <w:rPr>
          <w:color w:val="000000"/>
          <w:sz w:val="28"/>
          <w:szCs w:val="28"/>
        </w:rPr>
        <w:t xml:space="preserve">скорость движения воды в трубопроводе, </w:t>
      </w:r>
      <w:r w:rsidRPr="00E04559">
        <w:rPr>
          <w:color w:val="000000"/>
          <w:sz w:val="28"/>
          <w:szCs w:val="28"/>
        </w:rPr>
        <w:t xml:space="preserve">принимается </w:t>
      </w:r>
      <w:r w:rsidR="00E2090D" w:rsidRPr="00E04559">
        <w:rPr>
          <w:color w:val="000000"/>
          <w:sz w:val="28"/>
          <w:szCs w:val="28"/>
          <w:lang w:val="en-US"/>
        </w:rPr>
        <w:t>V</w:t>
      </w:r>
      <w:r w:rsidRPr="00E04559">
        <w:rPr>
          <w:color w:val="000000"/>
          <w:sz w:val="28"/>
          <w:szCs w:val="28"/>
        </w:rPr>
        <w:t xml:space="preserve"> = 1м/с</w:t>
      </w:r>
      <w:r w:rsidR="00E2090D" w:rsidRPr="00E04559">
        <w:rPr>
          <w:color w:val="000000"/>
          <w:sz w:val="28"/>
          <w:szCs w:val="28"/>
        </w:rPr>
        <w:t xml:space="preserve">, для </w:t>
      </w:r>
      <w:r w:rsidR="00455F92" w:rsidRPr="00E04559">
        <w:rPr>
          <w:color w:val="000000"/>
          <w:sz w:val="28"/>
          <w:szCs w:val="28"/>
        </w:rPr>
        <w:t xml:space="preserve">расчетного участка 0-1 скорость равна </w:t>
      </w:r>
      <w:r w:rsidR="00E2090D" w:rsidRPr="00E04559">
        <w:rPr>
          <w:color w:val="000000"/>
          <w:sz w:val="28"/>
          <w:szCs w:val="28"/>
          <w:lang w:val="en-US"/>
        </w:rPr>
        <w:t>V</w:t>
      </w:r>
      <w:r w:rsidR="00455F92" w:rsidRPr="00E04559">
        <w:rPr>
          <w:color w:val="000000"/>
          <w:sz w:val="28"/>
          <w:szCs w:val="28"/>
        </w:rPr>
        <w:t>= 0,7 м/с.</w:t>
      </w:r>
    </w:p>
    <w:p w:rsidR="00455F92" w:rsidRPr="00E04559" w:rsidRDefault="00455F92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 xml:space="preserve">Значение расчетных диаметров </w:t>
      </w:r>
      <w:r w:rsidRPr="00E04559">
        <w:rPr>
          <w:color w:val="000000"/>
          <w:sz w:val="28"/>
          <w:szCs w:val="28"/>
          <w:lang w:val="en-US"/>
        </w:rPr>
        <w:t>d</w:t>
      </w:r>
      <w:r w:rsidRPr="00E04559">
        <w:rPr>
          <w:color w:val="000000"/>
          <w:sz w:val="28"/>
          <w:szCs w:val="28"/>
          <w:vertAlign w:val="subscript"/>
          <w:lang w:val="en-US"/>
        </w:rPr>
        <w:t>pi</w:t>
      </w:r>
      <w:r w:rsidRPr="00E04559">
        <w:rPr>
          <w:color w:val="000000"/>
          <w:sz w:val="28"/>
          <w:szCs w:val="28"/>
          <w:vertAlign w:val="subscript"/>
        </w:rPr>
        <w:t xml:space="preserve"> </w:t>
      </w:r>
      <w:r w:rsidRPr="00E04559">
        <w:rPr>
          <w:color w:val="000000"/>
          <w:sz w:val="28"/>
          <w:szCs w:val="28"/>
        </w:rPr>
        <w:t>и диаметров по ГОСТ</w:t>
      </w:r>
      <w:r w:rsidR="00345C0D" w:rsidRPr="00E04559">
        <w:rPr>
          <w:color w:val="000000"/>
          <w:sz w:val="28"/>
          <w:szCs w:val="28"/>
        </w:rPr>
        <w:t xml:space="preserve">у </w:t>
      </w:r>
      <w:r w:rsidR="00345C0D" w:rsidRPr="00E04559">
        <w:rPr>
          <w:color w:val="000000"/>
          <w:sz w:val="28"/>
          <w:szCs w:val="28"/>
          <w:lang w:val="en-US"/>
        </w:rPr>
        <w:t>d</w:t>
      </w:r>
      <w:r w:rsidR="00345C0D" w:rsidRPr="00E04559">
        <w:rPr>
          <w:color w:val="000000"/>
          <w:sz w:val="28"/>
          <w:szCs w:val="28"/>
          <w:vertAlign w:val="subscript"/>
        </w:rPr>
        <w:t>гост</w:t>
      </w:r>
      <w:r w:rsidR="00E04559">
        <w:rPr>
          <w:color w:val="000000"/>
          <w:sz w:val="28"/>
          <w:szCs w:val="28"/>
          <w:vertAlign w:val="subscript"/>
        </w:rPr>
        <w:t xml:space="preserve"> </w:t>
      </w:r>
      <w:r w:rsidRPr="00E04559">
        <w:rPr>
          <w:color w:val="000000"/>
          <w:sz w:val="28"/>
          <w:szCs w:val="28"/>
        </w:rPr>
        <w:t>для участков сети заносят в таблицу 1.1</w:t>
      </w:r>
    </w:p>
    <w:p w:rsidR="00744B04" w:rsidRPr="00E04559" w:rsidRDefault="00744B04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240E" w:rsidRPr="00E04559" w:rsidRDefault="00DF240E" w:rsidP="00E045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04559">
        <w:rPr>
          <w:b/>
          <w:bCs/>
          <w:color w:val="000000"/>
          <w:sz w:val="28"/>
          <w:szCs w:val="28"/>
        </w:rPr>
        <w:t>1.3 Определение р</w:t>
      </w:r>
      <w:r w:rsidR="00C54A06" w:rsidRPr="00E04559">
        <w:rPr>
          <w:b/>
          <w:bCs/>
          <w:color w:val="000000"/>
          <w:sz w:val="28"/>
          <w:szCs w:val="28"/>
        </w:rPr>
        <w:t>асчетных скоростей</w:t>
      </w:r>
    </w:p>
    <w:p w:rsidR="00C54A06" w:rsidRPr="00E04559" w:rsidRDefault="00C54A06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5C0D" w:rsidRPr="00E04559" w:rsidRDefault="00345C0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После подбора диаметра по ГОСТу уточняют реальную скорость движения воды в трубопроводе по формуле: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345C0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1719" w:dyaOrig="900">
          <v:shape id="_x0000_i1026" type="#_x0000_t75" style="width:86.25pt;height:45pt" o:ole="">
            <v:imagedata r:id="rId9" o:title=""/>
          </v:shape>
          <o:OLEObject Type="Embed" ProgID="Equation.3" ShapeID="_x0000_i1026" DrawAspect="Content" ObjectID="_1459864236" r:id="rId10"/>
        </w:object>
      </w:r>
      <w:r w:rsidR="00571AE4" w:rsidRPr="00E04559">
        <w:rPr>
          <w:color w:val="000000"/>
          <w:sz w:val="28"/>
          <w:szCs w:val="28"/>
        </w:rPr>
        <w:t>,</w:t>
      </w:r>
      <w:r w:rsidR="00E04559">
        <w:rPr>
          <w:color w:val="000000"/>
          <w:sz w:val="28"/>
          <w:szCs w:val="28"/>
        </w:rPr>
        <w:t xml:space="preserve"> </w:t>
      </w:r>
    </w:p>
    <w:p w:rsidR="00B9731D" w:rsidRPr="00E04559" w:rsidRDefault="00B9731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15CA" w:rsidRPr="00E04559" w:rsidRDefault="00C54A06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 xml:space="preserve">Значение </w:t>
      </w:r>
      <w:r w:rsidR="00345C0D" w:rsidRPr="00E04559">
        <w:rPr>
          <w:color w:val="000000"/>
          <w:sz w:val="28"/>
          <w:szCs w:val="28"/>
          <w:lang w:val="en-US"/>
        </w:rPr>
        <w:t>V</w:t>
      </w:r>
      <w:r w:rsidR="00345C0D" w:rsidRPr="00E04559">
        <w:rPr>
          <w:color w:val="000000"/>
          <w:sz w:val="28"/>
          <w:szCs w:val="28"/>
          <w:vertAlign w:val="subscript"/>
          <w:lang w:val="en-US"/>
        </w:rPr>
        <w:t>pi</w:t>
      </w:r>
      <w:r w:rsidR="00736E03" w:rsidRPr="00E04559">
        <w:rPr>
          <w:color w:val="000000"/>
          <w:sz w:val="28"/>
          <w:szCs w:val="28"/>
        </w:rPr>
        <w:t xml:space="preserve"> заносят в таблицу 1.1</w:t>
      </w:r>
    </w:p>
    <w:p w:rsidR="00CA15CA" w:rsidRPr="00E04559" w:rsidRDefault="00CA15CA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240E" w:rsidRPr="00E04559" w:rsidRDefault="00DF240E" w:rsidP="00E045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04559">
        <w:rPr>
          <w:b/>
          <w:bCs/>
          <w:color w:val="000000"/>
          <w:sz w:val="28"/>
          <w:szCs w:val="28"/>
        </w:rPr>
        <w:t>1.4 Определение потерь</w:t>
      </w:r>
      <w:r w:rsidR="00736E03" w:rsidRPr="00E04559">
        <w:rPr>
          <w:b/>
          <w:bCs/>
          <w:color w:val="000000"/>
          <w:sz w:val="28"/>
          <w:szCs w:val="28"/>
        </w:rPr>
        <w:t xml:space="preserve"> напора на участках</w:t>
      </w:r>
    </w:p>
    <w:p w:rsidR="00C10225" w:rsidRPr="00E04559" w:rsidRDefault="00C10225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6E03" w:rsidRPr="00E04559" w:rsidRDefault="00736E03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Потери напора на участках нагнетательного трубопровода находят по формуле:</w:t>
      </w:r>
    </w:p>
    <w:p w:rsidR="00E04559" w:rsidRDefault="00F625A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2620" w:dyaOrig="460">
          <v:shape id="_x0000_i1027" type="#_x0000_t75" style="width:131.25pt;height:23.25pt" o:ole="">
            <v:imagedata r:id="rId11" o:title=""/>
          </v:shape>
          <o:OLEObject Type="Embed" ProgID="Equation.3" ShapeID="_x0000_i1027" DrawAspect="Content" ObjectID="_1459864237" r:id="rId12"/>
        </w:object>
      </w:r>
      <w:r w:rsidR="00571AE4" w:rsidRPr="00E04559">
        <w:rPr>
          <w:color w:val="000000"/>
          <w:sz w:val="28"/>
          <w:szCs w:val="28"/>
        </w:rPr>
        <w:t>,</w:t>
      </w:r>
      <w:r w:rsidR="00E04559">
        <w:rPr>
          <w:color w:val="000000"/>
          <w:sz w:val="28"/>
          <w:szCs w:val="28"/>
        </w:rPr>
        <w:t xml:space="preserve"> </w:t>
      </w:r>
    </w:p>
    <w:p w:rsidR="00E04559" w:rsidRDefault="00736E03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где</w:t>
      </w:r>
      <w:r w:rsidR="00E04559">
        <w:rPr>
          <w:color w:val="000000"/>
          <w:sz w:val="28"/>
          <w:szCs w:val="28"/>
        </w:rPr>
        <w:t xml:space="preserve"> </w:t>
      </w:r>
      <w:r w:rsidR="00F625AD" w:rsidRPr="00E04559">
        <w:rPr>
          <w:color w:val="000000"/>
          <w:sz w:val="28"/>
          <w:szCs w:val="28"/>
        </w:rPr>
        <w:object w:dxaOrig="340" w:dyaOrig="460">
          <v:shape id="_x0000_i1028" type="#_x0000_t75" style="width:17.25pt;height:23.25pt" o:ole="">
            <v:imagedata r:id="rId13" o:title=""/>
          </v:shape>
          <o:OLEObject Type="Embed" ProgID="Equation.3" ShapeID="_x0000_i1028" DrawAspect="Content" ObjectID="_1459864238" r:id="rId14"/>
        </w:object>
      </w:r>
      <w:r w:rsidRPr="00E04559">
        <w:rPr>
          <w:color w:val="000000"/>
          <w:sz w:val="28"/>
          <w:szCs w:val="28"/>
        </w:rPr>
        <w:t xml:space="preserve"> - потери напора</w:t>
      </w:r>
      <w:r w:rsidR="00E04559">
        <w:rPr>
          <w:color w:val="000000"/>
          <w:sz w:val="28"/>
          <w:szCs w:val="28"/>
        </w:rPr>
        <w:t xml:space="preserve"> </w:t>
      </w:r>
      <w:r w:rsidR="00F625AD" w:rsidRPr="00E04559">
        <w:rPr>
          <w:color w:val="000000"/>
          <w:sz w:val="28"/>
          <w:szCs w:val="28"/>
        </w:rPr>
        <w:t xml:space="preserve">по длине </w:t>
      </w:r>
      <w:r w:rsidRPr="00E04559">
        <w:rPr>
          <w:color w:val="000000"/>
          <w:sz w:val="28"/>
          <w:szCs w:val="28"/>
        </w:rPr>
        <w:t>на данном участке водопровода</w:t>
      </w:r>
      <w:r w:rsidR="00F625AD" w:rsidRPr="00E04559">
        <w:rPr>
          <w:color w:val="000000"/>
          <w:sz w:val="28"/>
          <w:szCs w:val="28"/>
        </w:rPr>
        <w:t>, м;</w:t>
      </w:r>
    </w:p>
    <w:p w:rsidR="00E04559" w:rsidRDefault="00F625A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420" w:dyaOrig="440">
          <v:shape id="_x0000_i1029" type="#_x0000_t75" style="width:21pt;height:21.75pt" o:ole="">
            <v:imagedata r:id="rId15" o:title=""/>
          </v:shape>
          <o:OLEObject Type="Embed" ProgID="Equation.3" ShapeID="_x0000_i1029" DrawAspect="Content" ObjectID="_1459864239" r:id="rId16"/>
        </w:object>
      </w:r>
      <w:r w:rsidR="00736E03" w:rsidRPr="00E04559">
        <w:rPr>
          <w:color w:val="000000"/>
          <w:sz w:val="28"/>
          <w:szCs w:val="28"/>
        </w:rPr>
        <w:t xml:space="preserve"> - коэффициент, учитывающий </w:t>
      </w:r>
      <w:r w:rsidRPr="00E04559">
        <w:rPr>
          <w:color w:val="000000"/>
          <w:sz w:val="28"/>
          <w:szCs w:val="28"/>
        </w:rPr>
        <w:t>скорость движения воды на расчетном участке</w:t>
      </w:r>
    </w:p>
    <w:p w:rsidR="00E04559" w:rsidRDefault="00F625A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460" w:dyaOrig="420">
          <v:shape id="_x0000_i1030" type="#_x0000_t75" style="width:23.25pt;height:21pt" o:ole="">
            <v:imagedata r:id="rId17" o:title=""/>
          </v:shape>
          <o:OLEObject Type="Embed" ProgID="Equation.3" ShapeID="_x0000_i1030" DrawAspect="Content" ObjectID="_1459864240" r:id="rId18"/>
        </w:object>
      </w:r>
      <w:r w:rsidR="009C5375" w:rsidRPr="00E04559">
        <w:rPr>
          <w:color w:val="000000"/>
          <w:sz w:val="28"/>
          <w:szCs w:val="28"/>
        </w:rPr>
        <w:t xml:space="preserve">– коэффициент, учитывающий </w:t>
      </w:r>
      <w:r w:rsidRPr="00E04559">
        <w:rPr>
          <w:color w:val="000000"/>
          <w:sz w:val="28"/>
          <w:szCs w:val="28"/>
        </w:rPr>
        <w:t xml:space="preserve">местные потери напора на расчетном участке </w:t>
      </w:r>
      <w:r w:rsidR="009C5375" w:rsidRPr="00E04559">
        <w:rPr>
          <w:color w:val="000000"/>
          <w:sz w:val="28"/>
          <w:szCs w:val="28"/>
        </w:rPr>
        <w:t>(К</w:t>
      </w:r>
      <w:r w:rsidR="009C5375" w:rsidRPr="00E04559">
        <w:rPr>
          <w:color w:val="000000"/>
          <w:sz w:val="28"/>
          <w:szCs w:val="28"/>
          <w:vertAlign w:val="subscript"/>
        </w:rPr>
        <w:t>м</w:t>
      </w:r>
      <w:r w:rsidR="009C5375" w:rsidRPr="00E04559">
        <w:rPr>
          <w:color w:val="000000"/>
          <w:sz w:val="28"/>
          <w:szCs w:val="28"/>
        </w:rPr>
        <w:t>=1,05</w:t>
      </w:r>
      <w:r w:rsidR="009C5375" w:rsidRPr="00E04559">
        <w:rPr>
          <w:color w:val="000000"/>
          <w:sz w:val="28"/>
          <w:szCs w:val="28"/>
        </w:rPr>
        <w:noBreakHyphen/>
        <w:t>1,10)</w:t>
      </w:r>
    </w:p>
    <w:p w:rsidR="009C5375" w:rsidRPr="00E04559" w:rsidRDefault="00F625A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340" w:dyaOrig="440">
          <v:shape id="_x0000_i1031" type="#_x0000_t75" style="width:17.25pt;height:21.75pt" o:ole="">
            <v:imagedata r:id="rId19" o:title=""/>
          </v:shape>
          <o:OLEObject Type="Embed" ProgID="Equation.3" ShapeID="_x0000_i1031" DrawAspect="Content" ObjectID="_1459864241" r:id="rId20"/>
        </w:object>
      </w:r>
      <w:r w:rsidR="009C5375" w:rsidRPr="00E04559">
        <w:rPr>
          <w:color w:val="000000"/>
          <w:sz w:val="28"/>
          <w:szCs w:val="28"/>
        </w:rPr>
        <w:t xml:space="preserve"> – удельное сопротивление на расчетном участке, определяемое в зависимости от</w:t>
      </w:r>
      <w:r w:rsidRP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  <w:lang w:val="en-US"/>
        </w:rPr>
        <w:t>d</w:t>
      </w:r>
      <w:r w:rsidRPr="00E04559">
        <w:rPr>
          <w:color w:val="000000"/>
          <w:sz w:val="28"/>
          <w:szCs w:val="28"/>
          <w:vertAlign w:val="subscript"/>
        </w:rPr>
        <w:t>гост</w:t>
      </w:r>
      <w:r w:rsidR="009C5375" w:rsidRPr="00E04559">
        <w:rPr>
          <w:color w:val="000000"/>
          <w:sz w:val="28"/>
          <w:szCs w:val="28"/>
        </w:rPr>
        <w:t xml:space="preserve"> и материала стенок труб, </w:t>
      </w:r>
      <w:r w:rsidR="008A3F3A" w:rsidRPr="00E04559">
        <w:rPr>
          <w:color w:val="000000"/>
          <w:sz w:val="28"/>
          <w:szCs w:val="28"/>
        </w:rPr>
        <w:object w:dxaOrig="580" w:dyaOrig="520">
          <v:shape id="_x0000_i1032" type="#_x0000_t75" style="width:29.25pt;height:26.25pt" o:ole="">
            <v:imagedata r:id="rId21" o:title=""/>
          </v:shape>
          <o:OLEObject Type="Embed" ProgID="Equation.3" ShapeID="_x0000_i1032" DrawAspect="Content" ObjectID="_1459864242" r:id="rId22"/>
        </w:object>
      </w:r>
      <w:r w:rsidR="009C5375" w:rsidRPr="00E04559">
        <w:rPr>
          <w:color w:val="000000"/>
          <w:sz w:val="28"/>
          <w:szCs w:val="28"/>
        </w:rPr>
        <w:t>.</w:t>
      </w:r>
    </w:p>
    <w:p w:rsidR="00E04559" w:rsidRDefault="009C5375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Потери напора во всасывающем трубопроводе</w:t>
      </w:r>
      <w:r w:rsidR="00F625AD" w:rsidRPr="00E04559">
        <w:rPr>
          <w:color w:val="000000"/>
          <w:sz w:val="28"/>
          <w:szCs w:val="28"/>
        </w:rPr>
        <w:t xml:space="preserve"> 0-1,</w:t>
      </w:r>
      <w:r w:rsidRPr="00E04559">
        <w:rPr>
          <w:color w:val="000000"/>
          <w:sz w:val="28"/>
          <w:szCs w:val="28"/>
        </w:rPr>
        <w:t xml:space="preserve"> определяется по формуле</w:t>
      </w:r>
      <w:r w:rsidR="00D64519" w:rsidRPr="00E04559">
        <w:rPr>
          <w:color w:val="000000"/>
          <w:sz w:val="28"/>
          <w:szCs w:val="28"/>
        </w:rPr>
        <w:t>:</w:t>
      </w:r>
    </w:p>
    <w:p w:rsidR="00E04559" w:rsidRDefault="00C6757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5140" w:dyaOrig="859">
          <v:shape id="_x0000_i1033" type="#_x0000_t75" style="width:257.25pt;height:42.75pt" o:ole="">
            <v:imagedata r:id="rId23" o:title=""/>
          </v:shape>
          <o:OLEObject Type="Embed" ProgID="Equation.3" ShapeID="_x0000_i1033" DrawAspect="Content" ObjectID="_1459864243" r:id="rId24"/>
        </w:object>
      </w:r>
      <w:r w:rsidR="00571AE4" w:rsidRPr="00E04559">
        <w:rPr>
          <w:color w:val="000000"/>
          <w:sz w:val="28"/>
          <w:szCs w:val="28"/>
        </w:rPr>
        <w:t>,</w:t>
      </w:r>
      <w:r w:rsidR="00795BED" w:rsidRPr="00E04559">
        <w:rPr>
          <w:color w:val="000000"/>
          <w:sz w:val="28"/>
          <w:szCs w:val="28"/>
        </w:rPr>
        <w:t>=</w:t>
      </w:r>
      <w:r w:rsidR="00F625AD" w:rsidRPr="00E04559">
        <w:rPr>
          <w:color w:val="000000"/>
          <w:sz w:val="28"/>
          <w:szCs w:val="28"/>
        </w:rPr>
        <w:t xml:space="preserve"> </w:t>
      </w:r>
      <w:r w:rsidR="00BF7947" w:rsidRPr="00E04559">
        <w:rPr>
          <w:color w:val="000000"/>
          <w:sz w:val="28"/>
          <w:szCs w:val="28"/>
        </w:rPr>
        <w:t>0,0</w:t>
      </w:r>
      <w:r w:rsidR="007402E1" w:rsidRPr="00E04559">
        <w:rPr>
          <w:color w:val="000000"/>
          <w:sz w:val="28"/>
          <w:szCs w:val="28"/>
        </w:rPr>
        <w:t>0</w:t>
      </w:r>
      <w:r w:rsidR="00BF7947" w:rsidRPr="00E04559">
        <w:rPr>
          <w:color w:val="000000"/>
          <w:sz w:val="28"/>
          <w:szCs w:val="28"/>
        </w:rPr>
        <w:t>5 м</w:t>
      </w:r>
      <w:r w:rsidR="00E04559">
        <w:rPr>
          <w:color w:val="000000"/>
          <w:sz w:val="28"/>
          <w:szCs w:val="28"/>
        </w:rPr>
        <w:t xml:space="preserve"> </w:t>
      </w:r>
    </w:p>
    <w:p w:rsidR="00350C34" w:rsidRPr="00E04559" w:rsidRDefault="00350C34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Величины потерь напора на участках водопроводной сети заносим в таблицу 1.1</w:t>
      </w:r>
    </w:p>
    <w:p w:rsidR="007402E1" w:rsidRPr="00E04559" w:rsidRDefault="007402E1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240E" w:rsidRPr="00E04559" w:rsidRDefault="00DF240E" w:rsidP="00E045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04559">
        <w:rPr>
          <w:b/>
          <w:bCs/>
          <w:color w:val="000000"/>
          <w:sz w:val="28"/>
          <w:szCs w:val="28"/>
        </w:rPr>
        <w:t>1.5</w:t>
      </w:r>
      <w:r w:rsidR="00350C34" w:rsidRPr="00E04559">
        <w:rPr>
          <w:b/>
          <w:bCs/>
          <w:color w:val="000000"/>
          <w:sz w:val="28"/>
          <w:szCs w:val="28"/>
        </w:rPr>
        <w:t xml:space="preserve"> Определение потерь напора</w:t>
      </w:r>
    </w:p>
    <w:p w:rsidR="00350C34" w:rsidRPr="00E04559" w:rsidRDefault="00350C34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6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9"/>
        <w:gridCol w:w="1192"/>
        <w:gridCol w:w="1192"/>
      </w:tblGrid>
      <w:tr w:rsidR="00FF090B" w:rsidRPr="00E04559" w:rsidTr="00E04559">
        <w:trPr>
          <w:trHeight w:val="285"/>
          <w:jc w:val="center"/>
        </w:trPr>
        <w:tc>
          <w:tcPr>
            <w:tcW w:w="419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 xml:space="preserve">Птери напора в нагнетательном </w:t>
            </w:r>
          </w:p>
        </w:tc>
        <w:tc>
          <w:tcPr>
            <w:tcW w:w="119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1,884558</w:t>
            </w:r>
          </w:p>
        </w:tc>
      </w:tr>
      <w:tr w:rsidR="00FF090B" w:rsidRPr="00E04559" w:rsidTr="00E04559">
        <w:trPr>
          <w:trHeight w:val="285"/>
          <w:jc w:val="center"/>
        </w:trPr>
        <w:tc>
          <w:tcPr>
            <w:tcW w:w="419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Геометрический напор</w:t>
            </w:r>
          </w:p>
        </w:tc>
        <w:tc>
          <w:tcPr>
            <w:tcW w:w="119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20</w:t>
            </w:r>
          </w:p>
        </w:tc>
      </w:tr>
      <w:tr w:rsidR="00FF090B" w:rsidRPr="00E04559" w:rsidTr="00E04559">
        <w:trPr>
          <w:trHeight w:val="285"/>
          <w:jc w:val="center"/>
        </w:trPr>
        <w:tc>
          <w:tcPr>
            <w:tcW w:w="419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Геометрическая высота = 7</w:t>
            </w:r>
          </w:p>
        </w:tc>
        <w:tc>
          <w:tcPr>
            <w:tcW w:w="119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6,845852</w:t>
            </w:r>
          </w:p>
        </w:tc>
        <w:tc>
          <w:tcPr>
            <w:tcW w:w="119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090B" w:rsidRPr="00E04559" w:rsidTr="00E04559">
        <w:trPr>
          <w:trHeight w:val="285"/>
          <w:jc w:val="center"/>
        </w:trPr>
        <w:tc>
          <w:tcPr>
            <w:tcW w:w="4199" w:type="dxa"/>
            <w:noWrap/>
            <w:vAlign w:val="bottom"/>
          </w:tcPr>
          <w:p w:rsidR="00FF090B" w:rsidRPr="00E04559" w:rsidRDefault="00F12AB9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Абсолютное</w:t>
            </w:r>
            <w:r w:rsidR="00FF090B" w:rsidRPr="00E04559">
              <w:rPr>
                <w:color w:val="000000"/>
                <w:sz w:val="20"/>
                <w:szCs w:val="20"/>
              </w:rPr>
              <w:t xml:space="preserve"> давление</w:t>
            </w:r>
          </w:p>
        </w:tc>
        <w:tc>
          <w:tcPr>
            <w:tcW w:w="119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2</w:t>
            </w:r>
          </w:p>
        </w:tc>
      </w:tr>
      <w:tr w:rsidR="00FF090B" w:rsidRPr="00E04559" w:rsidTr="00E04559">
        <w:trPr>
          <w:trHeight w:val="285"/>
          <w:jc w:val="center"/>
        </w:trPr>
        <w:tc>
          <w:tcPr>
            <w:tcW w:w="419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Геометрический напор</w:t>
            </w:r>
          </w:p>
        </w:tc>
        <w:tc>
          <w:tcPr>
            <w:tcW w:w="119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26,84585</w:t>
            </w:r>
          </w:p>
        </w:tc>
      </w:tr>
      <w:tr w:rsidR="00FF090B" w:rsidRPr="00E04559" w:rsidTr="00E04559">
        <w:trPr>
          <w:trHeight w:val="285"/>
          <w:jc w:val="center"/>
        </w:trPr>
        <w:tc>
          <w:tcPr>
            <w:tcW w:w="419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Стаический напор</w:t>
            </w:r>
          </w:p>
        </w:tc>
        <w:tc>
          <w:tcPr>
            <w:tcW w:w="119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36,84585</w:t>
            </w:r>
          </w:p>
        </w:tc>
      </w:tr>
      <w:tr w:rsidR="00FF090B" w:rsidRPr="00E04559" w:rsidTr="00E04559">
        <w:trPr>
          <w:trHeight w:val="285"/>
          <w:jc w:val="center"/>
        </w:trPr>
        <w:tc>
          <w:tcPr>
            <w:tcW w:w="4199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Напор насоса</w:t>
            </w:r>
          </w:p>
        </w:tc>
        <w:tc>
          <w:tcPr>
            <w:tcW w:w="119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38,88456</w:t>
            </w:r>
          </w:p>
        </w:tc>
      </w:tr>
    </w:tbl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CA15CA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Потери напора на участке 12-2 определяются по формуле</w:t>
      </w:r>
      <w:r w:rsidR="00833A01" w:rsidRPr="00E04559">
        <w:rPr>
          <w:color w:val="000000"/>
          <w:sz w:val="28"/>
          <w:szCs w:val="28"/>
        </w:rPr>
        <w:t>:</w:t>
      </w:r>
    </w:p>
    <w:p w:rsidR="00E04559" w:rsidRDefault="007402E1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4260" w:dyaOrig="400">
          <v:shape id="_x0000_i1034" type="#_x0000_t75" style="width:213pt;height:20.25pt" o:ole="">
            <v:imagedata r:id="rId25" o:title=""/>
          </v:shape>
          <o:OLEObject Type="Embed" ProgID="Equation.3" ShapeID="_x0000_i1034" DrawAspect="Content" ObjectID="_1459864244" r:id="rId26"/>
        </w:object>
      </w:r>
      <w:r w:rsidR="00ED6C92" w:rsidRPr="00E04559">
        <w:rPr>
          <w:color w:val="000000"/>
          <w:sz w:val="28"/>
          <w:szCs w:val="28"/>
        </w:rPr>
        <w:t>.</w:t>
      </w:r>
      <w:r w:rsidR="00795BED" w:rsidRPr="00E04559">
        <w:rPr>
          <w:color w:val="000000"/>
          <w:sz w:val="28"/>
          <w:szCs w:val="28"/>
        </w:rPr>
        <w:t>=</w:t>
      </w:r>
      <w:r w:rsidR="00ED6C92" w:rsidRPr="00E04559">
        <w:rPr>
          <w:color w:val="000000"/>
          <w:sz w:val="28"/>
          <w:szCs w:val="28"/>
        </w:rPr>
        <w:t xml:space="preserve"> </w:t>
      </w:r>
      <w:r w:rsidR="00BF7947" w:rsidRPr="00E04559">
        <w:rPr>
          <w:color w:val="000000"/>
          <w:sz w:val="28"/>
          <w:szCs w:val="28"/>
        </w:rPr>
        <w:t>1,</w:t>
      </w:r>
      <w:r w:rsidR="00FF090B" w:rsidRPr="00E04559">
        <w:rPr>
          <w:color w:val="000000"/>
          <w:sz w:val="28"/>
          <w:szCs w:val="28"/>
        </w:rPr>
        <w:t>73</w:t>
      </w:r>
      <w:r w:rsidR="00BF7947" w:rsidRPr="00E04559">
        <w:rPr>
          <w:color w:val="000000"/>
          <w:sz w:val="28"/>
          <w:szCs w:val="28"/>
        </w:rPr>
        <w:t>м</w:t>
      </w:r>
    </w:p>
    <w:p w:rsidR="00DF240E" w:rsidRPr="00E04559" w:rsidRDefault="00E04559" w:rsidP="00E045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A15CA" w:rsidRPr="00E04559">
        <w:rPr>
          <w:b/>
          <w:bCs/>
          <w:color w:val="000000"/>
          <w:sz w:val="28"/>
          <w:szCs w:val="28"/>
        </w:rPr>
        <w:t>1.6 Подбор</w:t>
      </w:r>
      <w:r w:rsidR="007D21A9" w:rsidRPr="00E04559">
        <w:rPr>
          <w:b/>
          <w:bCs/>
          <w:color w:val="000000"/>
          <w:sz w:val="28"/>
          <w:szCs w:val="28"/>
        </w:rPr>
        <w:t xml:space="preserve"> центробежного</w:t>
      </w:r>
      <w:r w:rsidR="00CA15CA" w:rsidRPr="00E04559">
        <w:rPr>
          <w:b/>
          <w:bCs/>
          <w:color w:val="000000"/>
          <w:sz w:val="28"/>
          <w:szCs w:val="28"/>
        </w:rPr>
        <w:t xml:space="preserve"> насоса</w:t>
      </w:r>
    </w:p>
    <w:p w:rsidR="00CA15CA" w:rsidRPr="00E04559" w:rsidRDefault="00CA15CA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DF240E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По номенклатуре</w:t>
      </w:r>
      <w:r w:rsidR="00772C66" w:rsidRP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>центробежных насосов подбирается марка соответствующего насоса</w:t>
      </w:r>
      <w:r w:rsidR="007402E1" w:rsidRPr="00E04559">
        <w:rPr>
          <w:color w:val="000000"/>
          <w:sz w:val="28"/>
          <w:szCs w:val="28"/>
        </w:rPr>
        <w:t xml:space="preserve"> Д 320-50</w:t>
      </w:r>
      <w:r w:rsidRPr="00E04559">
        <w:rPr>
          <w:color w:val="000000"/>
          <w:sz w:val="28"/>
          <w:szCs w:val="28"/>
        </w:rPr>
        <w:t xml:space="preserve"> с характеристиками </w:t>
      </w:r>
      <w:r w:rsidR="00772C66" w:rsidRPr="00E04559">
        <w:rPr>
          <w:color w:val="000000"/>
          <w:sz w:val="28"/>
          <w:szCs w:val="28"/>
        </w:rPr>
        <w:object w:dxaOrig="420" w:dyaOrig="420">
          <v:shape id="_x0000_i1035" type="#_x0000_t75" style="width:21pt;height:21pt" o:ole="">
            <v:imagedata r:id="rId27" o:title=""/>
          </v:shape>
          <o:OLEObject Type="Embed" ProgID="Equation.3" ShapeID="_x0000_i1035" DrawAspect="Content" ObjectID="_1459864245" r:id="rId28"/>
        </w:object>
      </w:r>
      <w:r w:rsidR="007402E1" w:rsidRPr="00E04559">
        <w:rPr>
          <w:color w:val="000000"/>
          <w:sz w:val="28"/>
          <w:szCs w:val="28"/>
        </w:rPr>
        <w:t>=0,07</w:t>
      </w:r>
      <w:r w:rsidR="00FF090B" w:rsidRPr="00E04559">
        <w:rPr>
          <w:color w:val="000000"/>
          <w:sz w:val="28"/>
          <w:szCs w:val="28"/>
        </w:rPr>
        <w:t>48</w:t>
      </w:r>
      <w:r w:rsidR="007402E1" w:rsidRPr="00E04559">
        <w:rPr>
          <w:color w:val="000000"/>
          <w:sz w:val="28"/>
          <w:szCs w:val="28"/>
        </w:rPr>
        <w:t xml:space="preserve"> м</w:t>
      </w:r>
      <w:r w:rsidR="007402E1" w:rsidRPr="00E04559">
        <w:rPr>
          <w:color w:val="000000"/>
          <w:sz w:val="28"/>
          <w:szCs w:val="28"/>
          <w:vertAlign w:val="superscript"/>
        </w:rPr>
        <w:t>3</w:t>
      </w:r>
      <w:r w:rsidR="007402E1" w:rsidRPr="00E04559">
        <w:rPr>
          <w:color w:val="000000"/>
          <w:sz w:val="28"/>
          <w:szCs w:val="28"/>
        </w:rPr>
        <w:t xml:space="preserve">/с </w:t>
      </w:r>
      <w:r w:rsidR="00491D70" w:rsidRPr="00E04559">
        <w:rPr>
          <w:color w:val="000000"/>
          <w:sz w:val="28"/>
          <w:szCs w:val="28"/>
        </w:rPr>
        <w:t>и</w:t>
      </w:r>
      <w:r w:rsidR="00365CA9" w:rsidRPr="00E04559">
        <w:rPr>
          <w:color w:val="000000"/>
          <w:sz w:val="28"/>
          <w:szCs w:val="28"/>
        </w:rPr>
        <w:t xml:space="preserve"> </w:t>
      </w:r>
      <w:r w:rsidR="00772C66" w:rsidRPr="00E04559">
        <w:rPr>
          <w:color w:val="000000"/>
          <w:sz w:val="28"/>
          <w:szCs w:val="28"/>
        </w:rPr>
        <w:object w:dxaOrig="480" w:dyaOrig="420">
          <v:shape id="_x0000_i1036" type="#_x0000_t75" style="width:24pt;height:21pt" o:ole="">
            <v:imagedata r:id="rId29" o:title=""/>
          </v:shape>
          <o:OLEObject Type="Embed" ProgID="Equation.3" ShapeID="_x0000_i1036" DrawAspect="Content" ObjectID="_1459864246" r:id="rId30"/>
        </w:object>
      </w:r>
      <w:r w:rsidR="007402E1" w:rsidRPr="00E04559">
        <w:rPr>
          <w:color w:val="000000"/>
          <w:sz w:val="28"/>
          <w:szCs w:val="28"/>
        </w:rPr>
        <w:t>=</w:t>
      </w:r>
      <w:r w:rsidR="00FF090B" w:rsidRPr="00E04559">
        <w:rPr>
          <w:color w:val="000000"/>
          <w:sz w:val="28"/>
          <w:szCs w:val="28"/>
        </w:rPr>
        <w:t>38</w:t>
      </w:r>
      <w:r w:rsidR="007402E1" w:rsidRPr="00E04559">
        <w:rPr>
          <w:color w:val="000000"/>
          <w:sz w:val="28"/>
          <w:szCs w:val="28"/>
        </w:rPr>
        <w:t>,</w:t>
      </w:r>
      <w:r w:rsidR="00FF090B" w:rsidRPr="00E04559">
        <w:rPr>
          <w:color w:val="000000"/>
          <w:sz w:val="28"/>
          <w:szCs w:val="28"/>
        </w:rPr>
        <w:t>88</w:t>
      </w:r>
      <w:r w:rsidR="007402E1" w:rsidRPr="00E04559">
        <w:rPr>
          <w:color w:val="000000"/>
          <w:sz w:val="28"/>
          <w:szCs w:val="28"/>
        </w:rPr>
        <w:t>м</w:t>
      </w:r>
      <w:r w:rsidR="00491D70" w:rsidRPr="00E04559">
        <w:rPr>
          <w:color w:val="000000"/>
          <w:sz w:val="28"/>
          <w:szCs w:val="28"/>
        </w:rPr>
        <w:t>.</w:t>
      </w:r>
    </w:p>
    <w:p w:rsidR="009220EB" w:rsidRPr="00E04559" w:rsidRDefault="009220EB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20EB" w:rsidRPr="00E04559" w:rsidRDefault="009220EB" w:rsidP="00E045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04559">
        <w:rPr>
          <w:b/>
          <w:bCs/>
          <w:color w:val="000000"/>
          <w:sz w:val="28"/>
          <w:szCs w:val="28"/>
        </w:rPr>
        <w:t>1.7 Характеристика водопроводной сети.</w:t>
      </w:r>
      <w:r w:rsidR="0008728B" w:rsidRPr="00E04559">
        <w:rPr>
          <w:b/>
          <w:bCs/>
          <w:color w:val="000000"/>
          <w:sz w:val="28"/>
          <w:szCs w:val="28"/>
        </w:rPr>
        <w:t xml:space="preserve"> Выбор р</w:t>
      </w:r>
      <w:r w:rsidRPr="00E04559">
        <w:rPr>
          <w:b/>
          <w:bCs/>
          <w:color w:val="000000"/>
          <w:sz w:val="28"/>
          <w:szCs w:val="28"/>
        </w:rPr>
        <w:t>або</w:t>
      </w:r>
      <w:r w:rsidR="0008728B" w:rsidRPr="00E04559">
        <w:rPr>
          <w:b/>
          <w:bCs/>
          <w:color w:val="000000"/>
          <w:sz w:val="28"/>
          <w:szCs w:val="28"/>
        </w:rPr>
        <w:t>чей</w:t>
      </w:r>
      <w:r w:rsidR="00E04559" w:rsidRPr="00E04559">
        <w:rPr>
          <w:b/>
          <w:bCs/>
          <w:color w:val="000000"/>
          <w:sz w:val="28"/>
          <w:szCs w:val="28"/>
        </w:rPr>
        <w:t xml:space="preserve"> </w:t>
      </w:r>
      <w:r w:rsidRPr="00E04559">
        <w:rPr>
          <w:b/>
          <w:bCs/>
          <w:color w:val="000000"/>
          <w:sz w:val="28"/>
          <w:szCs w:val="28"/>
        </w:rPr>
        <w:t>точк</w:t>
      </w:r>
      <w:r w:rsidR="0008728B" w:rsidRPr="00E04559">
        <w:rPr>
          <w:b/>
          <w:bCs/>
          <w:color w:val="000000"/>
          <w:sz w:val="28"/>
          <w:szCs w:val="28"/>
        </w:rPr>
        <w:t>и</w:t>
      </w:r>
      <w:r w:rsidRPr="00E04559">
        <w:rPr>
          <w:b/>
          <w:bCs/>
          <w:color w:val="000000"/>
          <w:sz w:val="28"/>
          <w:szCs w:val="28"/>
        </w:rPr>
        <w:t xml:space="preserve"> насоса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7402E1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К</w:t>
      </w:r>
      <w:r w:rsidR="00006EFD" w:rsidRPr="00E04559">
        <w:rPr>
          <w:color w:val="000000"/>
          <w:sz w:val="28"/>
          <w:szCs w:val="28"/>
        </w:rPr>
        <w:t>оэффициент водопроводной сети примет вид:</w:t>
      </w:r>
    </w:p>
    <w:p w:rsidR="00E04559" w:rsidRDefault="00006EF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2120" w:dyaOrig="880">
          <v:shape id="_x0000_i1037" type="#_x0000_t75" style="width:96.75pt;height:40.5pt" o:ole="">
            <v:imagedata r:id="rId31" o:title=""/>
          </v:shape>
          <o:OLEObject Type="Embed" ProgID="Equation.3" ShapeID="_x0000_i1037" DrawAspect="Content" ObjectID="_1459864247" r:id="rId32"/>
        </w:object>
      </w:r>
      <w:r w:rsidR="00795BED" w:rsidRPr="00E04559">
        <w:rPr>
          <w:color w:val="000000"/>
          <w:sz w:val="28"/>
          <w:szCs w:val="28"/>
        </w:rPr>
        <w:t>=</w:t>
      </w:r>
      <w:r w:rsidRPr="00E04559">
        <w:rPr>
          <w:color w:val="000000"/>
          <w:sz w:val="28"/>
          <w:szCs w:val="28"/>
        </w:rPr>
        <w:t xml:space="preserve"> </w:t>
      </w:r>
      <w:r w:rsidR="00FF090B" w:rsidRPr="00E04559">
        <w:rPr>
          <w:color w:val="000000"/>
          <w:sz w:val="28"/>
          <w:szCs w:val="28"/>
        </w:rPr>
        <w:t>363,7828</w:t>
      </w:r>
      <w:r w:rsidR="00E04559">
        <w:rPr>
          <w:color w:val="000000"/>
          <w:sz w:val="28"/>
          <w:szCs w:val="28"/>
        </w:rPr>
        <w:t xml:space="preserve"> </w:t>
      </w:r>
    </w:p>
    <w:p w:rsidR="00E04559" w:rsidRDefault="00006EF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 xml:space="preserve">Задаваясь значениями расхода водопроводной сети </w:t>
      </w: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  <w:vertAlign w:val="subscript"/>
          <w:lang w:val="en-US"/>
        </w:rPr>
        <w:t>i</w:t>
      </w:r>
      <w:r w:rsidR="002C28E2" w:rsidRPr="00E04559">
        <w:rPr>
          <w:color w:val="000000"/>
          <w:sz w:val="28"/>
          <w:szCs w:val="28"/>
        </w:rPr>
        <w:t xml:space="preserve"> в пределах равных от (</w:t>
      </w:r>
      <w:r w:rsidRPr="00E04559">
        <w:rPr>
          <w:color w:val="000000"/>
          <w:sz w:val="28"/>
          <w:szCs w:val="28"/>
        </w:rPr>
        <w:t xml:space="preserve">0.8 </w:t>
      </w:r>
      <w:r w:rsidR="002C28E2" w:rsidRPr="00E04559">
        <w:rPr>
          <w:color w:val="000000"/>
          <w:sz w:val="28"/>
          <w:szCs w:val="28"/>
        </w:rPr>
        <w:t>÷</w:t>
      </w:r>
      <w:r w:rsidRPr="00E04559">
        <w:rPr>
          <w:color w:val="000000"/>
          <w:sz w:val="28"/>
          <w:szCs w:val="28"/>
        </w:rPr>
        <w:t xml:space="preserve"> 1.</w:t>
      </w:r>
      <w:r w:rsidR="002C28E2" w:rsidRPr="00E04559">
        <w:rPr>
          <w:color w:val="000000"/>
          <w:sz w:val="28"/>
          <w:szCs w:val="28"/>
        </w:rPr>
        <w:t>4)·</w:t>
      </w: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  <w:vertAlign w:val="subscript"/>
          <w:lang w:val="en-US"/>
        </w:rPr>
        <w:t>H</w:t>
      </w:r>
      <w:r w:rsidR="002C28E2" w:rsidRPr="00E04559">
        <w:rPr>
          <w:color w:val="000000"/>
          <w:sz w:val="28"/>
          <w:szCs w:val="28"/>
        </w:rPr>
        <w:t xml:space="preserve"> и подставляя в</w:t>
      </w:r>
      <w:r w:rsidRPr="00E04559">
        <w:rPr>
          <w:color w:val="000000"/>
          <w:sz w:val="28"/>
          <w:szCs w:val="28"/>
        </w:rPr>
        <w:t xml:space="preserve"> формулу (1.21</w:t>
      </w:r>
      <w:r w:rsidR="009220EB" w:rsidRPr="00E04559">
        <w:rPr>
          <w:color w:val="000000"/>
          <w:sz w:val="28"/>
          <w:szCs w:val="28"/>
        </w:rPr>
        <w:t xml:space="preserve">) </w:t>
      </w:r>
      <w:r w:rsidR="002C28E2" w:rsidRPr="00E04559">
        <w:rPr>
          <w:color w:val="000000"/>
          <w:sz w:val="28"/>
          <w:szCs w:val="28"/>
        </w:rPr>
        <w:t>получим з</w:t>
      </w:r>
      <w:r w:rsidR="009220EB" w:rsidRPr="00E04559">
        <w:rPr>
          <w:color w:val="000000"/>
          <w:sz w:val="28"/>
          <w:szCs w:val="28"/>
        </w:rPr>
        <w:t>начени</w:t>
      </w:r>
      <w:r w:rsidR="002C28E2" w:rsidRPr="00E04559">
        <w:rPr>
          <w:color w:val="000000"/>
          <w:sz w:val="28"/>
          <w:szCs w:val="28"/>
        </w:rPr>
        <w:t>я напора центробежного насоса Н</w:t>
      </w:r>
      <w:r w:rsidR="002C28E2" w:rsidRPr="00E04559">
        <w:rPr>
          <w:color w:val="000000"/>
          <w:sz w:val="28"/>
          <w:szCs w:val="28"/>
          <w:vertAlign w:val="subscript"/>
          <w:lang w:val="en-US"/>
        </w:rPr>
        <w:t>i</w:t>
      </w:r>
      <w:r w:rsidR="002C28E2" w:rsidRPr="00E04559">
        <w:rPr>
          <w:color w:val="000000"/>
          <w:sz w:val="28"/>
          <w:szCs w:val="28"/>
        </w:rPr>
        <w:t xml:space="preserve"> для каждого расхода воды. Полученные д</w:t>
      </w:r>
      <w:r w:rsidR="009220EB" w:rsidRPr="00E04559">
        <w:rPr>
          <w:color w:val="000000"/>
          <w:sz w:val="28"/>
          <w:szCs w:val="28"/>
        </w:rPr>
        <w:t>анные Н</w:t>
      </w:r>
      <w:r w:rsidR="002C28E2" w:rsidRPr="00E04559">
        <w:rPr>
          <w:color w:val="000000"/>
          <w:sz w:val="28"/>
          <w:szCs w:val="28"/>
          <w:vertAlign w:val="subscript"/>
          <w:lang w:val="en-US"/>
        </w:rPr>
        <w:t>i</w:t>
      </w:r>
      <w:r w:rsidR="009220EB" w:rsidRPr="00E04559">
        <w:rPr>
          <w:color w:val="000000"/>
          <w:sz w:val="28"/>
          <w:szCs w:val="28"/>
          <w:vertAlign w:val="subscript"/>
        </w:rPr>
        <w:t xml:space="preserve"> </w:t>
      </w:r>
      <w:r w:rsidR="009220EB" w:rsidRPr="00E04559">
        <w:rPr>
          <w:color w:val="000000"/>
          <w:sz w:val="28"/>
          <w:szCs w:val="28"/>
        </w:rPr>
        <w:t xml:space="preserve">и </w:t>
      </w:r>
      <w:r w:rsidR="009220EB" w:rsidRPr="00E04559">
        <w:rPr>
          <w:color w:val="000000"/>
          <w:sz w:val="28"/>
          <w:szCs w:val="28"/>
          <w:lang w:val="en-US"/>
        </w:rPr>
        <w:t>Q</w:t>
      </w:r>
      <w:r w:rsidR="002C28E2" w:rsidRPr="00E04559">
        <w:rPr>
          <w:color w:val="000000"/>
          <w:sz w:val="28"/>
          <w:szCs w:val="28"/>
          <w:vertAlign w:val="subscript"/>
          <w:lang w:val="en-US"/>
        </w:rPr>
        <w:t>i</w:t>
      </w:r>
      <w:r w:rsidR="00E04559">
        <w:rPr>
          <w:color w:val="000000"/>
          <w:sz w:val="28"/>
          <w:szCs w:val="28"/>
          <w:vertAlign w:val="subscript"/>
        </w:rPr>
        <w:t xml:space="preserve"> </w:t>
      </w:r>
      <w:r w:rsidR="009220EB" w:rsidRPr="00E04559">
        <w:rPr>
          <w:color w:val="000000"/>
          <w:sz w:val="28"/>
          <w:szCs w:val="28"/>
        </w:rPr>
        <w:t>занесем в табл</w:t>
      </w:r>
      <w:r w:rsidR="002C28E2" w:rsidRPr="00E04559">
        <w:rPr>
          <w:color w:val="000000"/>
          <w:sz w:val="28"/>
          <w:szCs w:val="28"/>
        </w:rPr>
        <w:t xml:space="preserve">ицу </w:t>
      </w:r>
      <w:r w:rsidR="009220EB" w:rsidRPr="00E04559">
        <w:rPr>
          <w:color w:val="000000"/>
          <w:sz w:val="28"/>
          <w:szCs w:val="28"/>
        </w:rPr>
        <w:t>1.2</w:t>
      </w:r>
      <w:r w:rsidR="002C28E2" w:rsidRPr="00E04559">
        <w:rPr>
          <w:color w:val="000000"/>
          <w:sz w:val="28"/>
          <w:szCs w:val="28"/>
        </w:rPr>
        <w:t>.</w:t>
      </w:r>
    </w:p>
    <w:p w:rsidR="002C28E2" w:rsidRPr="00E04559" w:rsidRDefault="002C28E2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72EB" w:rsidRPr="00E04559" w:rsidRDefault="00A872EB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Таблица 1.2 - Характеристика трубопроводной сети</w:t>
      </w:r>
    </w:p>
    <w:tbl>
      <w:tblPr>
        <w:tblW w:w="937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1730"/>
        <w:gridCol w:w="1730"/>
        <w:gridCol w:w="1730"/>
        <w:gridCol w:w="1730"/>
        <w:gridCol w:w="1338"/>
      </w:tblGrid>
      <w:tr w:rsidR="00FF090B" w:rsidRPr="00E04559" w:rsidTr="00E04559">
        <w:trPr>
          <w:trHeight w:val="296"/>
        </w:trPr>
        <w:tc>
          <w:tcPr>
            <w:tcW w:w="1117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Q1</w:t>
            </w:r>
          </w:p>
        </w:tc>
        <w:tc>
          <w:tcPr>
            <w:tcW w:w="173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0,059889</w:t>
            </w:r>
          </w:p>
        </w:tc>
        <w:tc>
          <w:tcPr>
            <w:tcW w:w="173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0,074861</w:t>
            </w:r>
          </w:p>
        </w:tc>
        <w:tc>
          <w:tcPr>
            <w:tcW w:w="173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0,089833</w:t>
            </w:r>
          </w:p>
        </w:tc>
        <w:tc>
          <w:tcPr>
            <w:tcW w:w="133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0,104806</w:t>
            </w:r>
          </w:p>
        </w:tc>
      </w:tr>
      <w:tr w:rsidR="00FF090B" w:rsidRPr="00E04559" w:rsidTr="00E04559">
        <w:trPr>
          <w:trHeight w:val="296"/>
        </w:trPr>
        <w:tc>
          <w:tcPr>
            <w:tcW w:w="1117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H1</w:t>
            </w:r>
          </w:p>
        </w:tc>
        <w:tc>
          <w:tcPr>
            <w:tcW w:w="173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36,84585</w:t>
            </w:r>
          </w:p>
        </w:tc>
        <w:tc>
          <w:tcPr>
            <w:tcW w:w="173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38,15062</w:t>
            </w:r>
          </w:p>
        </w:tc>
        <w:tc>
          <w:tcPr>
            <w:tcW w:w="173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38,88456</w:t>
            </w:r>
          </w:p>
        </w:tc>
        <w:tc>
          <w:tcPr>
            <w:tcW w:w="173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39,78159</w:t>
            </w:r>
          </w:p>
        </w:tc>
        <w:tc>
          <w:tcPr>
            <w:tcW w:w="133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40,84172</w:t>
            </w:r>
          </w:p>
        </w:tc>
      </w:tr>
    </w:tbl>
    <w:p w:rsidR="00A872EB" w:rsidRPr="00E04559" w:rsidRDefault="00A872EB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9220EB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На характеристику</w:t>
      </w:r>
      <w:r w:rsidR="002C28E2" w:rsidRPr="00E04559">
        <w:rPr>
          <w:color w:val="000000"/>
          <w:sz w:val="28"/>
          <w:szCs w:val="28"/>
        </w:rPr>
        <w:t xml:space="preserve"> центробежного </w:t>
      </w:r>
      <w:r w:rsidRPr="00E04559">
        <w:rPr>
          <w:color w:val="000000"/>
          <w:sz w:val="28"/>
          <w:szCs w:val="28"/>
        </w:rPr>
        <w:t xml:space="preserve">насоса Н = </w:t>
      </w:r>
      <w:r w:rsidRPr="00E04559">
        <w:rPr>
          <w:color w:val="000000"/>
          <w:sz w:val="28"/>
          <w:szCs w:val="28"/>
          <w:lang w:val="en-US"/>
        </w:rPr>
        <w:t>f</w:t>
      </w:r>
      <w:r w:rsidRPr="00E04559">
        <w:rPr>
          <w:color w:val="000000"/>
          <w:sz w:val="28"/>
          <w:szCs w:val="28"/>
        </w:rPr>
        <w:t>(</w:t>
      </w: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</w:rPr>
        <w:t xml:space="preserve">) </w:t>
      </w:r>
      <w:r w:rsidR="00365CA9" w:rsidRPr="00E04559">
        <w:rPr>
          <w:color w:val="000000"/>
          <w:sz w:val="28"/>
          <w:szCs w:val="28"/>
        </w:rPr>
        <w:t xml:space="preserve">(рисунок 1.1), </w:t>
      </w:r>
      <w:r w:rsidRPr="00E04559">
        <w:rPr>
          <w:color w:val="000000"/>
          <w:sz w:val="28"/>
          <w:szCs w:val="28"/>
        </w:rPr>
        <w:t xml:space="preserve">нанесем в том же масштабе характеристику водопроводной сети </w:t>
      </w:r>
      <w:r w:rsidR="002C28E2" w:rsidRPr="00E04559">
        <w:rPr>
          <w:color w:val="000000"/>
          <w:sz w:val="28"/>
          <w:szCs w:val="28"/>
        </w:rPr>
        <w:t>Н</w:t>
      </w:r>
      <w:r w:rsidR="002C28E2" w:rsidRPr="00E04559">
        <w:rPr>
          <w:color w:val="000000"/>
          <w:sz w:val="28"/>
          <w:szCs w:val="28"/>
          <w:vertAlign w:val="subscript"/>
        </w:rPr>
        <w:t>1</w:t>
      </w:r>
      <w:r w:rsidR="002C28E2" w:rsidRPr="00E04559">
        <w:rPr>
          <w:color w:val="000000"/>
          <w:sz w:val="28"/>
          <w:szCs w:val="28"/>
        </w:rPr>
        <w:t>=</w:t>
      </w:r>
      <w:r w:rsidR="002C28E2" w:rsidRPr="00E04559">
        <w:rPr>
          <w:color w:val="000000"/>
          <w:sz w:val="28"/>
          <w:szCs w:val="28"/>
          <w:lang w:val="en-US"/>
        </w:rPr>
        <w:t>f</w:t>
      </w:r>
      <w:r w:rsidR="002C28E2" w:rsidRPr="00E04559">
        <w:rPr>
          <w:color w:val="000000"/>
          <w:sz w:val="28"/>
          <w:szCs w:val="28"/>
        </w:rPr>
        <w:t>(</w:t>
      </w:r>
      <w:r w:rsidR="002C28E2" w:rsidRPr="00E04559">
        <w:rPr>
          <w:color w:val="000000"/>
          <w:sz w:val="28"/>
          <w:szCs w:val="28"/>
          <w:lang w:val="en-US"/>
        </w:rPr>
        <w:t>Q</w:t>
      </w:r>
      <w:r w:rsidR="002C28E2" w:rsidRPr="00E04559">
        <w:rPr>
          <w:color w:val="000000"/>
          <w:sz w:val="28"/>
          <w:szCs w:val="28"/>
          <w:vertAlign w:val="subscript"/>
        </w:rPr>
        <w:t>1</w:t>
      </w:r>
      <w:r w:rsidR="002C28E2" w:rsidRPr="00E04559">
        <w:rPr>
          <w:color w:val="000000"/>
          <w:sz w:val="28"/>
          <w:szCs w:val="28"/>
        </w:rPr>
        <w:t>) полученную в результате расчета из (таблицы 1.2).</w:t>
      </w:r>
    </w:p>
    <w:p w:rsidR="00E04559" w:rsidRDefault="009220EB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Точка пересечения характеристик насоса Н=</w:t>
      </w:r>
      <w:r w:rsidRPr="00E04559">
        <w:rPr>
          <w:color w:val="000000"/>
          <w:sz w:val="28"/>
          <w:szCs w:val="28"/>
          <w:lang w:val="en-US"/>
        </w:rPr>
        <w:t>f</w:t>
      </w:r>
      <w:r w:rsidRPr="00E04559">
        <w:rPr>
          <w:color w:val="000000"/>
          <w:sz w:val="28"/>
          <w:szCs w:val="28"/>
        </w:rPr>
        <w:t>(</w:t>
      </w: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</w:rPr>
        <w:t>) и водопроводной сети Н</w:t>
      </w:r>
      <w:r w:rsidR="002C28E2" w:rsidRPr="00E04559">
        <w:rPr>
          <w:color w:val="000000"/>
          <w:sz w:val="28"/>
          <w:szCs w:val="28"/>
          <w:vertAlign w:val="subscript"/>
        </w:rPr>
        <w:t>1</w:t>
      </w:r>
      <w:r w:rsidRPr="00E04559">
        <w:rPr>
          <w:color w:val="000000"/>
          <w:sz w:val="28"/>
          <w:szCs w:val="28"/>
        </w:rPr>
        <w:t>=</w:t>
      </w:r>
      <w:r w:rsidRPr="00E04559">
        <w:rPr>
          <w:color w:val="000000"/>
          <w:sz w:val="28"/>
          <w:szCs w:val="28"/>
          <w:lang w:val="en-US"/>
        </w:rPr>
        <w:t>f</w:t>
      </w:r>
      <w:r w:rsidRPr="00E04559">
        <w:rPr>
          <w:color w:val="000000"/>
          <w:sz w:val="28"/>
          <w:szCs w:val="28"/>
        </w:rPr>
        <w:t xml:space="preserve"> (</w:t>
      </w: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  <w:vertAlign w:val="subscript"/>
        </w:rPr>
        <w:t>1</w:t>
      </w:r>
      <w:r w:rsidRPr="00E04559">
        <w:rPr>
          <w:color w:val="000000"/>
          <w:sz w:val="28"/>
          <w:szCs w:val="28"/>
        </w:rPr>
        <w:t xml:space="preserve">) является рабочей точкой насоса. Она показывает, что данный </w:t>
      </w:r>
      <w:r w:rsidR="00365CA9" w:rsidRPr="00E04559">
        <w:rPr>
          <w:color w:val="000000"/>
          <w:sz w:val="28"/>
          <w:szCs w:val="28"/>
        </w:rPr>
        <w:t xml:space="preserve">центробежный </w:t>
      </w:r>
      <w:r w:rsidRPr="00E04559">
        <w:rPr>
          <w:color w:val="000000"/>
          <w:sz w:val="28"/>
          <w:szCs w:val="28"/>
        </w:rPr>
        <w:t>насос, работая на водопроводную сеть, развивает напор Н</w:t>
      </w:r>
      <w:r w:rsidRPr="00E04559">
        <w:rPr>
          <w:color w:val="000000"/>
          <w:sz w:val="28"/>
          <w:szCs w:val="28"/>
          <w:vertAlign w:val="subscript"/>
        </w:rPr>
        <w:t>Н</w:t>
      </w:r>
      <w:r w:rsidRPr="00E04559">
        <w:rPr>
          <w:color w:val="000000"/>
          <w:sz w:val="28"/>
          <w:szCs w:val="28"/>
        </w:rPr>
        <w:t xml:space="preserve">, создает подачу </w:t>
      </w: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  <w:vertAlign w:val="subscript"/>
          <w:lang w:val="en-US"/>
        </w:rPr>
        <w:t>H</w:t>
      </w:r>
      <w:r w:rsidRPr="00E04559">
        <w:rPr>
          <w:color w:val="000000"/>
          <w:sz w:val="28"/>
          <w:szCs w:val="28"/>
        </w:rPr>
        <w:t>,</w:t>
      </w:r>
      <w:r w:rsidR="00365CA9" w:rsidRP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>затрачива</w:t>
      </w:r>
      <w:r w:rsidR="00365CA9" w:rsidRPr="00E04559">
        <w:rPr>
          <w:color w:val="000000"/>
          <w:sz w:val="28"/>
          <w:szCs w:val="28"/>
        </w:rPr>
        <w:t>я определенную</w:t>
      </w:r>
      <w:r w:rsidRPr="00E04559">
        <w:rPr>
          <w:color w:val="000000"/>
          <w:sz w:val="28"/>
          <w:szCs w:val="28"/>
        </w:rPr>
        <w:t xml:space="preserve"> мощность </w:t>
      </w:r>
      <w:r w:rsidRPr="00E04559">
        <w:rPr>
          <w:color w:val="000000"/>
          <w:sz w:val="28"/>
          <w:szCs w:val="28"/>
          <w:lang w:val="en-US"/>
        </w:rPr>
        <w:t>N</w:t>
      </w:r>
      <w:r w:rsidRPr="00E04559">
        <w:rPr>
          <w:color w:val="000000"/>
          <w:sz w:val="28"/>
          <w:szCs w:val="28"/>
          <w:vertAlign w:val="subscript"/>
          <w:lang w:val="en-US"/>
        </w:rPr>
        <w:t>H</w:t>
      </w:r>
      <w:r w:rsidR="00365CA9" w:rsidRPr="00E04559">
        <w:rPr>
          <w:color w:val="000000"/>
          <w:sz w:val="28"/>
          <w:szCs w:val="28"/>
        </w:rPr>
        <w:t>,</w:t>
      </w:r>
      <w:r w:rsidRPr="00E04559">
        <w:rPr>
          <w:color w:val="000000"/>
          <w:sz w:val="28"/>
          <w:szCs w:val="28"/>
        </w:rPr>
        <w:t xml:space="preserve"> при КПД </w:t>
      </w:r>
      <w:r w:rsidR="00365CA9" w:rsidRPr="00E04559">
        <w:rPr>
          <w:color w:val="000000"/>
          <w:sz w:val="28"/>
          <w:szCs w:val="28"/>
        </w:rPr>
        <w:t xml:space="preserve">насоса - </w:t>
      </w:r>
      <w:r w:rsidRPr="00E04559">
        <w:rPr>
          <w:color w:val="000000"/>
          <w:sz w:val="28"/>
          <w:szCs w:val="28"/>
        </w:rPr>
        <w:object w:dxaOrig="300" w:dyaOrig="340">
          <v:shape id="_x0000_i1038" type="#_x0000_t75" style="width:15pt;height:17.25pt" o:ole="">
            <v:imagedata r:id="rId33" o:title=""/>
          </v:shape>
          <o:OLEObject Type="Embed" ProgID="Equation.3" ShapeID="_x0000_i1038" DrawAspect="Content" ObjectID="_1459864248" r:id="rId34"/>
        </w:object>
      </w:r>
      <w:r w:rsidR="00365CA9" w:rsidRPr="00E04559">
        <w:rPr>
          <w:color w:val="000000"/>
          <w:sz w:val="28"/>
          <w:szCs w:val="28"/>
        </w:rPr>
        <w:t>.</w:t>
      </w:r>
    </w:p>
    <w:p w:rsidR="009220EB" w:rsidRDefault="00BA7A7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271.5pt;height:188.25pt">
            <v:imagedata r:id="rId35" o:title=""/>
          </v:shape>
        </w:pict>
      </w:r>
    </w:p>
    <w:p w:rsidR="00E04559" w:rsidRP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Рисунок 1.1 - Характеристика марки центробежного насоса</w:t>
      </w:r>
    </w:p>
    <w:p w:rsidR="00365CA9" w:rsidRPr="00E04559" w:rsidRDefault="00365CA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1–характеристика водопроводной сети; А– рабочая точка насоса.</w:t>
      </w:r>
    </w:p>
    <w:p w:rsidR="00365CA9" w:rsidRPr="00E04559" w:rsidRDefault="00365CA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72EB" w:rsidRPr="00E04559" w:rsidRDefault="00A872EB" w:rsidP="00E045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04559">
        <w:rPr>
          <w:b/>
          <w:bCs/>
          <w:color w:val="000000"/>
          <w:sz w:val="28"/>
          <w:szCs w:val="28"/>
        </w:rPr>
        <w:t>1.8 Расчет электродвигателя</w:t>
      </w:r>
    </w:p>
    <w:p w:rsidR="00481864" w:rsidRPr="00E04559" w:rsidRDefault="00481864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1864" w:rsidRPr="00E04559" w:rsidRDefault="00481864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Расчетная мощность электродвигателя находится по формуле:</w:t>
      </w:r>
    </w:p>
    <w:p w:rsidR="00A872EB" w:rsidRPr="00E04559" w:rsidRDefault="00A872EB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0533" w:rsidRDefault="00481864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2380" w:dyaOrig="880">
          <v:shape id="_x0000_i1040" type="#_x0000_t75" style="width:119.25pt;height:44.25pt" o:ole="">
            <v:imagedata r:id="rId36" o:title=""/>
          </v:shape>
          <o:OLEObject Type="Embed" ProgID="Equation.3" ShapeID="_x0000_i1040" DrawAspect="Content" ObjectID="_1459864249" r:id="rId37"/>
        </w:object>
      </w:r>
      <w:r w:rsidR="00795BED" w:rsidRPr="00E04559">
        <w:rPr>
          <w:color w:val="000000"/>
          <w:sz w:val="28"/>
          <w:szCs w:val="28"/>
        </w:rPr>
        <w:t>=</w:t>
      </w:r>
      <w:r w:rsidR="00BF7947" w:rsidRPr="00E04559">
        <w:rPr>
          <w:color w:val="000000"/>
          <w:sz w:val="28"/>
          <w:szCs w:val="28"/>
        </w:rPr>
        <w:t>5</w:t>
      </w:r>
      <w:r w:rsidR="003F4085" w:rsidRPr="00E04559">
        <w:rPr>
          <w:color w:val="000000"/>
          <w:sz w:val="28"/>
          <w:szCs w:val="28"/>
        </w:rPr>
        <w:t xml:space="preserve"> Квт</w:t>
      </w:r>
    </w:p>
    <w:p w:rsidR="00E04559" w:rsidRP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72EB" w:rsidRPr="00E04559" w:rsidRDefault="00A872EB" w:rsidP="00E04559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E04559">
        <w:rPr>
          <w:color w:val="000000"/>
          <w:sz w:val="28"/>
          <w:szCs w:val="28"/>
        </w:rPr>
        <w:t xml:space="preserve">Зная </w:t>
      </w:r>
      <w:r w:rsidR="0050262D" w:rsidRPr="00E04559">
        <w:rPr>
          <w:color w:val="000000"/>
          <w:sz w:val="28"/>
          <w:szCs w:val="28"/>
        </w:rPr>
        <w:object w:dxaOrig="520" w:dyaOrig="460">
          <v:shape id="_x0000_i1041" type="#_x0000_t75" style="width:26.25pt;height:23.25pt" o:ole="">
            <v:imagedata r:id="rId38" o:title=""/>
          </v:shape>
          <o:OLEObject Type="Embed" ProgID="Equation.3" ShapeID="_x0000_i1041" DrawAspect="Content" ObjectID="_1459864250" r:id="rId39"/>
        </w:object>
      </w:r>
      <w:r w:rsidR="0050262D" w:rsidRPr="00E04559">
        <w:rPr>
          <w:color w:val="000000"/>
          <w:sz w:val="28"/>
          <w:szCs w:val="28"/>
        </w:rPr>
        <w:t>, частоту вращения насоса</w:t>
      </w:r>
      <w:r w:rsidR="00AA7913" w:rsidRPr="00E04559">
        <w:rPr>
          <w:color w:val="000000"/>
          <w:sz w:val="28"/>
          <w:szCs w:val="28"/>
        </w:rPr>
        <w:t xml:space="preserve"> - n</w:t>
      </w:r>
      <w:r w:rsidR="0050262D" w:rsidRPr="00E04559">
        <w:rPr>
          <w:color w:val="000000"/>
          <w:sz w:val="28"/>
          <w:szCs w:val="28"/>
        </w:rPr>
        <w:t xml:space="preserve">, условия работы насоса, характеристику окружающей среды </w:t>
      </w:r>
      <w:r w:rsidRPr="00E04559">
        <w:rPr>
          <w:color w:val="000000"/>
          <w:sz w:val="28"/>
          <w:szCs w:val="28"/>
        </w:rPr>
        <w:t>подбирается электродвигатель</w:t>
      </w:r>
      <w:r w:rsidR="0050262D" w:rsidRPr="00E04559">
        <w:rPr>
          <w:color w:val="000000"/>
          <w:sz w:val="28"/>
          <w:szCs w:val="28"/>
        </w:rPr>
        <w:t xml:space="preserve"> для данного центробежного насоса.</w:t>
      </w: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Исходные данные для РГР №2</w:t>
      </w: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Расчетный расход нефтепродукта</w:t>
      </w:r>
      <w:r w:rsidR="00AA7913" w:rsidRPr="00E04559">
        <w:rPr>
          <w:color w:val="000000"/>
          <w:sz w:val="28"/>
          <w:szCs w:val="28"/>
        </w:rPr>
        <w:t>:</w:t>
      </w:r>
      <w:r w:rsidRP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  <w:vertAlign w:val="subscript"/>
        </w:rPr>
        <w:t>1</w:t>
      </w:r>
      <w:r w:rsidRPr="00E04559">
        <w:rPr>
          <w:color w:val="000000"/>
          <w:sz w:val="28"/>
          <w:szCs w:val="28"/>
        </w:rPr>
        <w:t xml:space="preserve"> = 80+0,1</w:t>
      </w:r>
      <w:r w:rsidRPr="00E04559">
        <w:rPr>
          <w:color w:val="000000"/>
          <w:sz w:val="28"/>
          <w:szCs w:val="28"/>
          <w:vertAlign w:val="superscript"/>
        </w:rPr>
        <w:t>.</w:t>
      </w:r>
      <w:r w:rsidRPr="00E04559">
        <w:rPr>
          <w:color w:val="000000"/>
          <w:sz w:val="28"/>
          <w:szCs w:val="28"/>
          <w:lang w:val="en-US"/>
        </w:rPr>
        <w:t>N</w:t>
      </w:r>
      <w:r w:rsidRPr="00E04559">
        <w:rPr>
          <w:color w:val="000000"/>
          <w:sz w:val="28"/>
          <w:szCs w:val="28"/>
          <w:vertAlign w:val="superscript"/>
        </w:rPr>
        <w:t>.</w:t>
      </w:r>
      <w:r w:rsidRPr="00E04559">
        <w:rPr>
          <w:color w:val="000000"/>
          <w:sz w:val="28"/>
          <w:szCs w:val="28"/>
          <w:lang w:val="en-US"/>
        </w:rPr>
        <w:t>n</w:t>
      </w:r>
      <w:r w:rsidRPr="00E04559">
        <w:rPr>
          <w:color w:val="000000"/>
          <w:sz w:val="28"/>
          <w:szCs w:val="28"/>
        </w:rPr>
        <w:t>, м</w:t>
      </w:r>
      <w:r w:rsidRPr="00E04559">
        <w:rPr>
          <w:color w:val="000000"/>
          <w:sz w:val="28"/>
          <w:szCs w:val="28"/>
          <w:vertAlign w:val="superscript"/>
        </w:rPr>
        <w:t>3</w:t>
      </w:r>
      <w:r w:rsidRPr="00E04559">
        <w:rPr>
          <w:color w:val="000000"/>
          <w:sz w:val="28"/>
          <w:szCs w:val="28"/>
        </w:rPr>
        <w:t>/ч;</w:t>
      </w: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Длина нагнетательного трубопровода</w:t>
      </w:r>
      <w:r w:rsidR="00AA7913" w:rsidRPr="00E04559">
        <w:rPr>
          <w:color w:val="000000"/>
          <w:sz w:val="28"/>
          <w:szCs w:val="28"/>
        </w:rPr>
        <w:t>:</w:t>
      </w:r>
      <w:r w:rsidRP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  <w:lang w:val="en-US"/>
        </w:rPr>
        <w:t>L</w:t>
      </w:r>
      <w:r w:rsidRPr="00E04559">
        <w:rPr>
          <w:color w:val="000000"/>
          <w:sz w:val="28"/>
          <w:szCs w:val="28"/>
          <w:vertAlign w:val="subscript"/>
          <w:lang w:val="en-US"/>
        </w:rPr>
        <w:t>H</w:t>
      </w:r>
      <w:r w:rsidRPr="00E04559">
        <w:rPr>
          <w:color w:val="000000"/>
          <w:sz w:val="28"/>
          <w:szCs w:val="28"/>
        </w:rPr>
        <w:t xml:space="preserve"> = </w:t>
      </w:r>
      <w:r w:rsidRPr="00E04559">
        <w:rPr>
          <w:color w:val="000000"/>
          <w:sz w:val="28"/>
          <w:szCs w:val="28"/>
          <w:lang w:val="en-US"/>
        </w:rPr>
        <w:t>L</w:t>
      </w:r>
      <w:r w:rsidRPr="00E04559">
        <w:rPr>
          <w:color w:val="000000"/>
          <w:sz w:val="28"/>
          <w:szCs w:val="28"/>
          <w:vertAlign w:val="subscript"/>
        </w:rPr>
        <w:t>1-2</w:t>
      </w:r>
      <w:r w:rsidRPr="00E04559">
        <w:rPr>
          <w:color w:val="000000"/>
          <w:sz w:val="28"/>
          <w:szCs w:val="28"/>
        </w:rPr>
        <w:t xml:space="preserve"> = 200+0.1</w:t>
      </w:r>
      <w:r w:rsidRPr="00E04559">
        <w:rPr>
          <w:color w:val="000000"/>
          <w:sz w:val="28"/>
          <w:szCs w:val="28"/>
          <w:vertAlign w:val="superscript"/>
        </w:rPr>
        <w:t>.</w:t>
      </w:r>
      <w:r w:rsidRPr="00E04559">
        <w:rPr>
          <w:color w:val="000000"/>
          <w:sz w:val="28"/>
          <w:szCs w:val="28"/>
          <w:lang w:val="en-US"/>
        </w:rPr>
        <w:t>N</w:t>
      </w:r>
      <w:r w:rsidRPr="00E04559">
        <w:rPr>
          <w:color w:val="000000"/>
          <w:sz w:val="28"/>
          <w:szCs w:val="28"/>
          <w:vertAlign w:val="superscript"/>
        </w:rPr>
        <w:t>.</w:t>
      </w:r>
      <w:r w:rsidRPr="00E04559">
        <w:rPr>
          <w:color w:val="000000"/>
          <w:sz w:val="28"/>
          <w:szCs w:val="28"/>
          <w:lang w:val="en-US"/>
        </w:rPr>
        <w:t>n</w:t>
      </w:r>
      <w:r w:rsidRPr="00E04559">
        <w:rPr>
          <w:color w:val="000000"/>
          <w:sz w:val="28"/>
          <w:szCs w:val="28"/>
        </w:rPr>
        <w:t>, м;</w:t>
      </w: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Длина всасывающего трубопровода</w:t>
      </w:r>
      <w:r w:rsidR="00AA7913" w:rsidRPr="00E04559">
        <w:rPr>
          <w:color w:val="000000"/>
          <w:sz w:val="28"/>
          <w:szCs w:val="28"/>
        </w:rPr>
        <w:t>:</w:t>
      </w:r>
      <w:r w:rsidRP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  <w:lang w:val="en-US"/>
        </w:rPr>
        <w:t>L</w:t>
      </w:r>
      <w:r w:rsidR="00AA7913" w:rsidRPr="00E04559">
        <w:rPr>
          <w:color w:val="000000"/>
          <w:sz w:val="28"/>
          <w:szCs w:val="28"/>
          <w:vertAlign w:val="subscript"/>
        </w:rPr>
        <w:t>ВС</w:t>
      </w:r>
      <w:r w:rsidR="00AA7913" w:rsidRP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>= 5+0,01</w:t>
      </w:r>
      <w:r w:rsidRPr="00E04559">
        <w:rPr>
          <w:color w:val="000000"/>
          <w:sz w:val="28"/>
          <w:szCs w:val="28"/>
          <w:vertAlign w:val="superscript"/>
        </w:rPr>
        <w:t>.</w:t>
      </w:r>
      <w:r w:rsidRPr="00E04559">
        <w:rPr>
          <w:color w:val="000000"/>
          <w:sz w:val="28"/>
          <w:szCs w:val="28"/>
          <w:lang w:val="en-US"/>
        </w:rPr>
        <w:t>N</w:t>
      </w:r>
      <w:r w:rsidRPr="00E04559">
        <w:rPr>
          <w:color w:val="000000"/>
          <w:sz w:val="28"/>
          <w:szCs w:val="28"/>
          <w:vertAlign w:val="superscript"/>
        </w:rPr>
        <w:t>.</w:t>
      </w:r>
      <w:r w:rsidRPr="00E04559">
        <w:rPr>
          <w:color w:val="000000"/>
          <w:sz w:val="28"/>
          <w:szCs w:val="28"/>
          <w:lang w:val="en-US"/>
        </w:rPr>
        <w:t>n</w:t>
      </w:r>
      <w:r w:rsidRPr="00E04559">
        <w:rPr>
          <w:color w:val="000000"/>
          <w:sz w:val="28"/>
          <w:szCs w:val="28"/>
        </w:rPr>
        <w:t>, м;</w:t>
      </w: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Давление в емкостях</w:t>
      </w:r>
      <w:r w:rsidR="00AA7913" w:rsidRPr="00E04559">
        <w:rPr>
          <w:color w:val="000000"/>
          <w:sz w:val="28"/>
          <w:szCs w:val="28"/>
        </w:rPr>
        <w:t>:</w:t>
      </w:r>
      <w:r w:rsid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  <w:lang w:val="en-US"/>
        </w:rPr>
        <w:t>P</w:t>
      </w:r>
      <w:r w:rsidRPr="00E04559">
        <w:rPr>
          <w:color w:val="000000"/>
          <w:sz w:val="28"/>
          <w:szCs w:val="28"/>
          <w:vertAlign w:val="subscript"/>
        </w:rPr>
        <w:t>1</w:t>
      </w:r>
      <w:r w:rsidRPr="00E04559">
        <w:rPr>
          <w:color w:val="000000"/>
          <w:sz w:val="28"/>
          <w:szCs w:val="28"/>
        </w:rPr>
        <w:t xml:space="preserve"> = Р</w:t>
      </w:r>
      <w:r w:rsidR="00AA7913" w:rsidRPr="00E04559">
        <w:rPr>
          <w:color w:val="000000"/>
          <w:sz w:val="28"/>
          <w:szCs w:val="28"/>
          <w:vertAlign w:val="subscript"/>
        </w:rPr>
        <w:t>а</w:t>
      </w:r>
      <w:r w:rsidRPr="00E04559">
        <w:rPr>
          <w:color w:val="000000"/>
          <w:sz w:val="28"/>
          <w:szCs w:val="28"/>
          <w:vertAlign w:val="subscript"/>
        </w:rPr>
        <w:t>тм</w:t>
      </w:r>
      <w:r w:rsidRPr="00E04559">
        <w:rPr>
          <w:color w:val="000000"/>
          <w:sz w:val="28"/>
          <w:szCs w:val="28"/>
        </w:rPr>
        <w:t xml:space="preserve"> ;</w:t>
      </w:r>
      <w:r w:rsid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>Р</w:t>
      </w:r>
      <w:r w:rsidRPr="00E04559">
        <w:rPr>
          <w:color w:val="000000"/>
          <w:sz w:val="28"/>
          <w:szCs w:val="28"/>
          <w:vertAlign w:val="subscript"/>
        </w:rPr>
        <w:t>2</w:t>
      </w:r>
      <w:r w:rsidRPr="00E04559">
        <w:rPr>
          <w:color w:val="000000"/>
          <w:sz w:val="28"/>
          <w:szCs w:val="28"/>
        </w:rPr>
        <w:t xml:space="preserve"> = 2</w:t>
      </w:r>
      <w:r w:rsidR="00AA7913" w:rsidRPr="00E04559">
        <w:rPr>
          <w:color w:val="000000"/>
          <w:sz w:val="28"/>
          <w:szCs w:val="28"/>
        </w:rPr>
        <w:t>·</w:t>
      </w:r>
      <w:r w:rsidRPr="00E04559">
        <w:rPr>
          <w:color w:val="000000"/>
          <w:sz w:val="28"/>
          <w:szCs w:val="28"/>
        </w:rPr>
        <w:t>Р</w:t>
      </w:r>
      <w:r w:rsidRPr="00E04559">
        <w:rPr>
          <w:color w:val="000000"/>
          <w:sz w:val="28"/>
          <w:szCs w:val="28"/>
          <w:vertAlign w:val="subscript"/>
        </w:rPr>
        <w:t>атм</w:t>
      </w:r>
      <w:r w:rsidRPr="00E04559">
        <w:rPr>
          <w:color w:val="000000"/>
          <w:sz w:val="28"/>
          <w:szCs w:val="28"/>
        </w:rPr>
        <w:t>;</w:t>
      </w: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Высота столба жидкости в емкости 2</w:t>
      </w:r>
      <w:r w:rsidR="00AA7913" w:rsidRPr="00E04559">
        <w:rPr>
          <w:color w:val="000000"/>
          <w:sz w:val="28"/>
          <w:szCs w:val="28"/>
        </w:rPr>
        <w:t>:</w:t>
      </w:r>
      <w:r w:rsid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>Н</w:t>
      </w:r>
      <w:r w:rsidRPr="00E04559">
        <w:rPr>
          <w:color w:val="000000"/>
          <w:sz w:val="28"/>
          <w:szCs w:val="28"/>
          <w:vertAlign w:val="subscript"/>
        </w:rPr>
        <w:t>2</w:t>
      </w:r>
      <w:r w:rsidRPr="00E04559">
        <w:rPr>
          <w:color w:val="000000"/>
          <w:sz w:val="28"/>
          <w:szCs w:val="28"/>
        </w:rPr>
        <w:t xml:space="preserve"> = 8м;</w:t>
      </w: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Вязкость нефтепродукта</w:t>
      </w:r>
      <w:r w:rsidR="00AA7913" w:rsidRPr="00E04559">
        <w:rPr>
          <w:color w:val="000000"/>
          <w:sz w:val="28"/>
          <w:szCs w:val="28"/>
        </w:rPr>
        <w:t>:</w:t>
      </w:r>
      <w:r w:rsid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>ν = 2</w:t>
      </w:r>
      <w:r w:rsidR="00E04559">
        <w:rPr>
          <w:color w:val="000000"/>
          <w:sz w:val="28"/>
          <w:szCs w:val="28"/>
        </w:rPr>
        <w:t>.</w:t>
      </w:r>
      <w:r w:rsidRPr="00E04559">
        <w:rPr>
          <w:color w:val="000000"/>
          <w:sz w:val="28"/>
          <w:szCs w:val="28"/>
        </w:rPr>
        <w:t xml:space="preserve"> 10</w:t>
      </w:r>
      <w:r w:rsidRPr="00E04559">
        <w:rPr>
          <w:color w:val="000000"/>
          <w:sz w:val="28"/>
          <w:szCs w:val="28"/>
          <w:vertAlign w:val="superscript"/>
        </w:rPr>
        <w:t>-4</w:t>
      </w:r>
      <w:r w:rsidRPr="00E04559">
        <w:rPr>
          <w:color w:val="000000"/>
          <w:sz w:val="28"/>
          <w:szCs w:val="28"/>
        </w:rPr>
        <w:t xml:space="preserve"> м</w:t>
      </w:r>
      <w:r w:rsidRPr="00E04559">
        <w:rPr>
          <w:color w:val="000000"/>
          <w:sz w:val="28"/>
          <w:szCs w:val="28"/>
          <w:vertAlign w:val="superscript"/>
        </w:rPr>
        <w:t>2</w:t>
      </w:r>
      <w:r w:rsidRPr="00E04559">
        <w:rPr>
          <w:color w:val="000000"/>
          <w:sz w:val="28"/>
          <w:szCs w:val="28"/>
        </w:rPr>
        <w:t>/с;</w:t>
      </w: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Плотность нефтепродукта</w:t>
      </w:r>
      <w:r w:rsidR="00AA7913" w:rsidRPr="00E04559">
        <w:rPr>
          <w:color w:val="000000"/>
          <w:sz w:val="28"/>
          <w:szCs w:val="28"/>
        </w:rPr>
        <w:t xml:space="preserve">: </w:t>
      </w:r>
      <w:r w:rsidRPr="00E04559">
        <w:rPr>
          <w:color w:val="000000"/>
          <w:sz w:val="28"/>
          <w:szCs w:val="28"/>
        </w:rPr>
        <w:t>ρ = 850 кг/м</w:t>
      </w:r>
      <w:r w:rsidRPr="00E04559">
        <w:rPr>
          <w:color w:val="000000"/>
          <w:sz w:val="28"/>
          <w:szCs w:val="28"/>
          <w:vertAlign w:val="superscript"/>
        </w:rPr>
        <w:t>3</w:t>
      </w:r>
      <w:r w:rsidRPr="00E04559">
        <w:rPr>
          <w:color w:val="000000"/>
          <w:sz w:val="28"/>
          <w:szCs w:val="28"/>
        </w:rPr>
        <w:t>;</w:t>
      </w: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Геометрические отметки</w:t>
      </w:r>
      <w:r w:rsidR="00AA7913" w:rsidRPr="00E04559">
        <w:rPr>
          <w:color w:val="000000"/>
          <w:sz w:val="28"/>
          <w:szCs w:val="28"/>
        </w:rPr>
        <w:t>:</w:t>
      </w:r>
      <w:r w:rsid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>Насоса</w:t>
      </w:r>
      <w:r w:rsidR="00AA7913" w:rsidRPr="00E04559">
        <w:rPr>
          <w:color w:val="000000"/>
          <w:sz w:val="28"/>
          <w:szCs w:val="28"/>
        </w:rPr>
        <w:object w:dxaOrig="440" w:dyaOrig="420">
          <v:shape id="_x0000_i1042" type="#_x0000_t75" style="width:21.75pt;height:21pt" o:ole="">
            <v:imagedata r:id="rId40" o:title=""/>
          </v:shape>
          <o:OLEObject Type="Embed" ProgID="Equation.3" ShapeID="_x0000_i1042" DrawAspect="Content" ObjectID="_1459864251" r:id="rId41"/>
        </w:object>
      </w:r>
      <w:r w:rsidRPr="00E04559">
        <w:rPr>
          <w:color w:val="000000"/>
          <w:sz w:val="28"/>
          <w:szCs w:val="28"/>
        </w:rPr>
        <w:t xml:space="preserve"> = 20м;</w:t>
      </w:r>
    </w:p>
    <w:p w:rsidR="00240C70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 xml:space="preserve">Емкости 2 </w:t>
      </w:r>
      <w:r w:rsidR="00AA7913" w:rsidRPr="00E04559">
        <w:rPr>
          <w:color w:val="000000"/>
          <w:sz w:val="28"/>
          <w:szCs w:val="28"/>
        </w:rPr>
        <w:object w:dxaOrig="380" w:dyaOrig="420">
          <v:shape id="_x0000_i1043" type="#_x0000_t75" style="width:18.75pt;height:21pt" o:ole="">
            <v:imagedata r:id="rId42" o:title=""/>
          </v:shape>
          <o:OLEObject Type="Embed" ProgID="Equation.3" ShapeID="_x0000_i1043" DrawAspect="Content" ObjectID="_1459864252" r:id="rId43"/>
        </w:object>
      </w:r>
      <w:r w:rsid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>= 35м.</w:t>
      </w:r>
    </w:p>
    <w:p w:rsidR="00E04559" w:rsidRP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670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5"/>
        <w:gridCol w:w="1721"/>
      </w:tblGrid>
      <w:tr w:rsidR="00FF090B" w:rsidRPr="00E04559" w:rsidTr="00E04559">
        <w:trPr>
          <w:trHeight w:val="458"/>
        </w:trPr>
        <w:tc>
          <w:tcPr>
            <w:tcW w:w="498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Q</w:t>
            </w:r>
            <w:r w:rsidRPr="00E04559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E04559">
              <w:rPr>
                <w:color w:val="000000"/>
                <w:sz w:val="20"/>
                <w:szCs w:val="20"/>
              </w:rPr>
              <w:t xml:space="preserve"> = 80+0,1</w:t>
            </w:r>
            <w:r w:rsidRPr="00E04559">
              <w:rPr>
                <w:color w:val="000000"/>
                <w:sz w:val="20"/>
                <w:szCs w:val="20"/>
                <w:vertAlign w:val="superscript"/>
              </w:rPr>
              <w:t>.</w:t>
            </w:r>
            <w:r w:rsidRPr="00E04559">
              <w:rPr>
                <w:color w:val="000000"/>
                <w:sz w:val="20"/>
                <w:szCs w:val="20"/>
              </w:rPr>
              <w:t>N</w:t>
            </w:r>
            <w:r w:rsidRPr="00E04559">
              <w:rPr>
                <w:color w:val="000000"/>
                <w:sz w:val="20"/>
                <w:szCs w:val="20"/>
                <w:vertAlign w:val="superscript"/>
              </w:rPr>
              <w:t>.</w:t>
            </w:r>
            <w:r w:rsidRPr="00E04559">
              <w:rPr>
                <w:color w:val="000000"/>
                <w:sz w:val="20"/>
                <w:szCs w:val="20"/>
              </w:rPr>
              <w:t>n, м</w:t>
            </w:r>
            <w:r w:rsidRPr="00E0455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E04559">
              <w:rPr>
                <w:color w:val="000000"/>
                <w:sz w:val="20"/>
                <w:szCs w:val="20"/>
              </w:rPr>
              <w:t>/ч;</w:t>
            </w:r>
          </w:p>
        </w:tc>
        <w:tc>
          <w:tcPr>
            <w:tcW w:w="172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80,5</w:t>
            </w:r>
          </w:p>
        </w:tc>
      </w:tr>
      <w:tr w:rsidR="00FF090B" w:rsidRPr="00E04559" w:rsidTr="00E04559">
        <w:trPr>
          <w:trHeight w:val="458"/>
        </w:trPr>
        <w:tc>
          <w:tcPr>
            <w:tcW w:w="498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L</w:t>
            </w:r>
            <w:r w:rsidRPr="00E04559">
              <w:rPr>
                <w:color w:val="000000"/>
                <w:sz w:val="20"/>
                <w:szCs w:val="20"/>
                <w:vertAlign w:val="subscript"/>
              </w:rPr>
              <w:t>H</w:t>
            </w:r>
            <w:r w:rsidRPr="00E04559">
              <w:rPr>
                <w:color w:val="000000"/>
                <w:sz w:val="20"/>
                <w:szCs w:val="20"/>
              </w:rPr>
              <w:t xml:space="preserve"> = L</w:t>
            </w:r>
            <w:r w:rsidRPr="00E04559">
              <w:rPr>
                <w:color w:val="000000"/>
                <w:sz w:val="20"/>
                <w:szCs w:val="20"/>
                <w:vertAlign w:val="subscript"/>
              </w:rPr>
              <w:t>1-2</w:t>
            </w:r>
            <w:r w:rsidRPr="00E04559">
              <w:rPr>
                <w:color w:val="000000"/>
                <w:sz w:val="20"/>
                <w:szCs w:val="20"/>
              </w:rPr>
              <w:t xml:space="preserve"> = 200+0.1</w:t>
            </w:r>
            <w:r w:rsidRPr="00E04559">
              <w:rPr>
                <w:color w:val="000000"/>
                <w:sz w:val="20"/>
                <w:szCs w:val="20"/>
                <w:vertAlign w:val="superscript"/>
              </w:rPr>
              <w:t>.</w:t>
            </w:r>
            <w:r w:rsidRPr="00E04559">
              <w:rPr>
                <w:color w:val="000000"/>
                <w:sz w:val="20"/>
                <w:szCs w:val="20"/>
              </w:rPr>
              <w:t>N</w:t>
            </w:r>
            <w:r w:rsidRPr="00E04559">
              <w:rPr>
                <w:color w:val="000000"/>
                <w:sz w:val="20"/>
                <w:szCs w:val="20"/>
                <w:vertAlign w:val="superscript"/>
              </w:rPr>
              <w:t>.</w:t>
            </w:r>
            <w:r w:rsidRPr="00E04559">
              <w:rPr>
                <w:color w:val="000000"/>
                <w:sz w:val="20"/>
                <w:szCs w:val="20"/>
              </w:rPr>
              <w:t>n, м;</w:t>
            </w:r>
          </w:p>
        </w:tc>
        <w:tc>
          <w:tcPr>
            <w:tcW w:w="172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200,5</w:t>
            </w:r>
          </w:p>
        </w:tc>
      </w:tr>
      <w:tr w:rsidR="00FF090B" w:rsidRPr="00E04559" w:rsidTr="00E04559">
        <w:trPr>
          <w:trHeight w:val="458"/>
        </w:trPr>
        <w:tc>
          <w:tcPr>
            <w:tcW w:w="498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L</w:t>
            </w:r>
            <w:r w:rsidRPr="00E04559">
              <w:rPr>
                <w:color w:val="000000"/>
                <w:sz w:val="20"/>
                <w:szCs w:val="20"/>
                <w:vertAlign w:val="subscript"/>
              </w:rPr>
              <w:t>ВС</w:t>
            </w:r>
            <w:r w:rsidRPr="00E04559">
              <w:rPr>
                <w:color w:val="000000"/>
                <w:sz w:val="20"/>
                <w:szCs w:val="20"/>
              </w:rPr>
              <w:t xml:space="preserve"> = 5+0,01</w:t>
            </w:r>
            <w:r w:rsidRPr="00E04559">
              <w:rPr>
                <w:color w:val="000000"/>
                <w:sz w:val="20"/>
                <w:szCs w:val="20"/>
                <w:vertAlign w:val="superscript"/>
              </w:rPr>
              <w:t>.</w:t>
            </w:r>
            <w:r w:rsidRPr="00E04559">
              <w:rPr>
                <w:color w:val="000000"/>
                <w:sz w:val="20"/>
                <w:szCs w:val="20"/>
              </w:rPr>
              <w:t>N</w:t>
            </w:r>
            <w:r w:rsidRPr="00E04559">
              <w:rPr>
                <w:color w:val="000000"/>
                <w:sz w:val="20"/>
                <w:szCs w:val="20"/>
                <w:vertAlign w:val="superscript"/>
              </w:rPr>
              <w:t>.</w:t>
            </w:r>
            <w:r w:rsidRPr="00E04559">
              <w:rPr>
                <w:color w:val="000000"/>
                <w:sz w:val="20"/>
                <w:szCs w:val="20"/>
              </w:rPr>
              <w:t>n, м;</w:t>
            </w:r>
          </w:p>
        </w:tc>
        <w:tc>
          <w:tcPr>
            <w:tcW w:w="172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5,05</w:t>
            </w:r>
          </w:p>
        </w:tc>
      </w:tr>
      <w:tr w:rsidR="00FF090B" w:rsidRPr="00E04559" w:rsidTr="00E04559">
        <w:trPr>
          <w:trHeight w:val="424"/>
        </w:trPr>
        <w:tc>
          <w:tcPr>
            <w:tcW w:w="498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P</w:t>
            </w:r>
            <w:r w:rsidRPr="00E04559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E04559">
              <w:rPr>
                <w:color w:val="000000"/>
                <w:sz w:val="20"/>
                <w:szCs w:val="20"/>
              </w:rPr>
              <w:t xml:space="preserve"> = Р</w:t>
            </w:r>
            <w:r w:rsidRPr="00E04559">
              <w:rPr>
                <w:color w:val="000000"/>
                <w:sz w:val="20"/>
                <w:szCs w:val="20"/>
                <w:vertAlign w:val="subscript"/>
              </w:rPr>
              <w:t>атм</w:t>
            </w:r>
            <w:r w:rsidRPr="00E04559">
              <w:rPr>
                <w:color w:val="000000"/>
                <w:sz w:val="20"/>
                <w:szCs w:val="20"/>
              </w:rPr>
              <w:t xml:space="preserve"> ;</w:t>
            </w:r>
            <w:r w:rsidR="00E04559" w:rsidRPr="00E0455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</w:t>
            </w:r>
          </w:p>
        </w:tc>
      </w:tr>
      <w:tr w:rsidR="00FF090B" w:rsidRPr="00E04559" w:rsidTr="00E04559">
        <w:trPr>
          <w:trHeight w:val="356"/>
        </w:trPr>
        <w:tc>
          <w:tcPr>
            <w:tcW w:w="498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 xml:space="preserve"> Р2 = 2·Ратм;</w:t>
            </w:r>
          </w:p>
        </w:tc>
        <w:tc>
          <w:tcPr>
            <w:tcW w:w="172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C70" w:rsidRPr="00E04559" w:rsidRDefault="00E04559" w:rsidP="00E045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E04559">
        <w:rPr>
          <w:b/>
          <w:bCs/>
          <w:color w:val="000000"/>
          <w:sz w:val="28"/>
          <w:szCs w:val="28"/>
        </w:rPr>
        <w:t>2</w:t>
      </w:r>
      <w:r w:rsidR="00AA7913" w:rsidRPr="00E04559">
        <w:rPr>
          <w:b/>
          <w:bCs/>
          <w:color w:val="000000"/>
          <w:sz w:val="28"/>
          <w:szCs w:val="28"/>
        </w:rPr>
        <w:t xml:space="preserve">. </w:t>
      </w:r>
      <w:r w:rsidR="00240C70" w:rsidRPr="00E04559">
        <w:rPr>
          <w:b/>
          <w:bCs/>
          <w:color w:val="000000"/>
          <w:sz w:val="28"/>
          <w:szCs w:val="28"/>
        </w:rPr>
        <w:t>Трубопроводная сеть для перекачки вязкой жидкости</w:t>
      </w:r>
    </w:p>
    <w:p w:rsidR="00E04559" w:rsidRPr="00E04559" w:rsidRDefault="00E04559" w:rsidP="00E045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40C70" w:rsidRPr="00E04559" w:rsidRDefault="00AA7913" w:rsidP="00E045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04559">
        <w:rPr>
          <w:b/>
          <w:bCs/>
          <w:color w:val="000000"/>
          <w:sz w:val="28"/>
          <w:szCs w:val="28"/>
        </w:rPr>
        <w:t xml:space="preserve">2.1 </w:t>
      </w:r>
      <w:r w:rsidR="00240C70" w:rsidRPr="00E04559">
        <w:rPr>
          <w:b/>
          <w:bCs/>
          <w:color w:val="000000"/>
          <w:sz w:val="28"/>
          <w:szCs w:val="28"/>
        </w:rPr>
        <w:t>Гидравлический расчет трубопроводной сети</w:t>
      </w: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Расход жидкости определяется по формуле:</w:t>
      </w:r>
    </w:p>
    <w:p w:rsidR="00E04559" w:rsidRDefault="00A12A67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  <w:vertAlign w:val="subscript"/>
          <w:lang w:val="en-US"/>
        </w:rPr>
        <w:t>pi</w:t>
      </w:r>
      <w:r w:rsidRPr="00E04559">
        <w:rPr>
          <w:color w:val="000000"/>
          <w:sz w:val="28"/>
          <w:szCs w:val="28"/>
        </w:rPr>
        <w:t xml:space="preserve"> = </w:t>
      </w: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  <w:vertAlign w:val="subscript"/>
        </w:rPr>
        <w:t>т</w:t>
      </w:r>
      <w:r w:rsidRPr="00E04559">
        <w:rPr>
          <w:color w:val="000000"/>
          <w:sz w:val="28"/>
          <w:szCs w:val="28"/>
          <w:vertAlign w:val="subscript"/>
          <w:lang w:val="en-US"/>
        </w:rPr>
        <w:t>i</w:t>
      </w:r>
      <w:r w:rsidRPr="00E04559">
        <w:rPr>
          <w:color w:val="000000"/>
          <w:sz w:val="28"/>
          <w:szCs w:val="28"/>
        </w:rPr>
        <w:t>,</w:t>
      </w:r>
      <w:r w:rsidR="00E04559">
        <w:rPr>
          <w:color w:val="000000"/>
          <w:sz w:val="28"/>
          <w:szCs w:val="28"/>
        </w:rPr>
        <w:t xml:space="preserve">  </w:t>
      </w:r>
      <w:r w:rsidR="00C46099" w:rsidRPr="00E04559">
        <w:rPr>
          <w:color w:val="000000"/>
          <w:sz w:val="28"/>
          <w:szCs w:val="28"/>
        </w:rPr>
        <w:t>Данные расчетных расходов заносят в таблицу 2.1.</w:t>
      </w:r>
    </w:p>
    <w:p w:rsidR="00C46099" w:rsidRPr="00E04559" w:rsidRDefault="00C4609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Таблица 2.1 – Значения расчетных расходов, диаметров труб, скоростей, потерь напора на участках от диаметров труб по ГОСТу</w:t>
      </w:r>
    </w:p>
    <w:p w:rsidR="00E77B26" w:rsidRPr="00E04559" w:rsidRDefault="00E77B26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7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"/>
        <w:gridCol w:w="793"/>
        <w:gridCol w:w="1266"/>
        <w:gridCol w:w="1266"/>
        <w:gridCol w:w="720"/>
        <w:gridCol w:w="1266"/>
        <w:gridCol w:w="715"/>
        <w:gridCol w:w="1493"/>
        <w:gridCol w:w="1266"/>
      </w:tblGrid>
      <w:tr w:rsidR="00A3660B" w:rsidRPr="00E04559" w:rsidTr="00E04559">
        <w:trPr>
          <w:trHeight w:val="810"/>
        </w:trPr>
        <w:tc>
          <w:tcPr>
            <w:tcW w:w="720" w:type="dxa"/>
            <w:noWrap/>
            <w:vAlign w:val="bottom"/>
          </w:tcPr>
          <w:p w:rsidR="00E04559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№</w:t>
            </w:r>
          </w:p>
          <w:p w:rsidR="00A3660B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Участка</w:t>
            </w:r>
          </w:p>
        </w:tc>
        <w:tc>
          <w:tcPr>
            <w:tcW w:w="1800" w:type="dxa"/>
            <w:gridSpan w:val="2"/>
            <w:noWrap/>
            <w:vAlign w:val="bottom"/>
          </w:tcPr>
          <w:p w:rsidR="00A3660B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Расход воды</w:t>
            </w:r>
          </w:p>
        </w:tc>
        <w:tc>
          <w:tcPr>
            <w:tcW w:w="1566" w:type="dxa"/>
            <w:gridSpan w:val="2"/>
            <w:noWrap/>
            <w:vAlign w:val="bottom"/>
          </w:tcPr>
          <w:p w:rsidR="00A3660B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Диаметр</w:t>
            </w:r>
          </w:p>
        </w:tc>
        <w:tc>
          <w:tcPr>
            <w:tcW w:w="1080" w:type="dxa"/>
            <w:noWrap/>
            <w:vAlign w:val="bottom"/>
          </w:tcPr>
          <w:p w:rsidR="00A3660B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скорость</w:t>
            </w:r>
          </w:p>
        </w:tc>
        <w:tc>
          <w:tcPr>
            <w:tcW w:w="540" w:type="dxa"/>
            <w:vMerge w:val="restart"/>
            <w:noWrap/>
            <w:vAlign w:val="bottom"/>
          </w:tcPr>
          <w:p w:rsidR="00A3660B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Коэф. Скор</w:t>
            </w:r>
          </w:p>
        </w:tc>
        <w:tc>
          <w:tcPr>
            <w:tcW w:w="982" w:type="dxa"/>
            <w:noWrap/>
            <w:vAlign w:val="bottom"/>
          </w:tcPr>
          <w:p w:rsidR="00E04559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Удельное</w:t>
            </w:r>
          </w:p>
          <w:p w:rsidR="00A3660B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сопротивление</w:t>
            </w:r>
          </w:p>
        </w:tc>
        <w:tc>
          <w:tcPr>
            <w:tcW w:w="951" w:type="dxa"/>
            <w:noWrap/>
            <w:vAlign w:val="bottom"/>
          </w:tcPr>
          <w:p w:rsidR="00A3660B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Потери напора</w:t>
            </w:r>
          </w:p>
        </w:tc>
      </w:tr>
      <w:tr w:rsidR="00A3660B" w:rsidRPr="00E04559" w:rsidTr="00E04559">
        <w:trPr>
          <w:trHeight w:val="405"/>
        </w:trPr>
        <w:tc>
          <w:tcPr>
            <w:tcW w:w="720" w:type="dxa"/>
            <w:noWrap/>
            <w:vAlign w:val="bottom"/>
          </w:tcPr>
          <w:p w:rsidR="00A3660B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A3660B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М</w:t>
            </w:r>
            <w:r w:rsidRPr="00E0455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E04559">
              <w:rPr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1080" w:type="dxa"/>
            <w:noWrap/>
            <w:vAlign w:val="bottom"/>
          </w:tcPr>
          <w:p w:rsidR="00A3660B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М</w:t>
            </w:r>
            <w:r w:rsidRPr="00E0455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E04559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846" w:type="dxa"/>
            <w:noWrap/>
            <w:vAlign w:val="bottom"/>
          </w:tcPr>
          <w:p w:rsidR="00A3660B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20" w:type="dxa"/>
            <w:noWrap/>
            <w:vAlign w:val="bottom"/>
          </w:tcPr>
          <w:p w:rsidR="00A3660B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Гост м</w:t>
            </w:r>
          </w:p>
        </w:tc>
        <w:tc>
          <w:tcPr>
            <w:tcW w:w="1080" w:type="dxa"/>
            <w:noWrap/>
            <w:vAlign w:val="bottom"/>
          </w:tcPr>
          <w:p w:rsidR="00A3660B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м/с</w:t>
            </w:r>
          </w:p>
        </w:tc>
        <w:tc>
          <w:tcPr>
            <w:tcW w:w="540" w:type="dxa"/>
            <w:vMerge/>
            <w:vAlign w:val="center"/>
          </w:tcPr>
          <w:p w:rsidR="00A3660B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noWrap/>
            <w:vAlign w:val="bottom"/>
          </w:tcPr>
          <w:p w:rsidR="00A3660B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с</w:t>
            </w:r>
            <w:r w:rsidRPr="00E0455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E04559">
              <w:rPr>
                <w:color w:val="000000"/>
                <w:sz w:val="20"/>
                <w:szCs w:val="20"/>
              </w:rPr>
              <w:t>/м</w:t>
            </w:r>
            <w:r w:rsidRPr="00E04559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51" w:type="dxa"/>
            <w:noWrap/>
            <w:vAlign w:val="bottom"/>
          </w:tcPr>
          <w:p w:rsidR="00A3660B" w:rsidRPr="00E04559" w:rsidRDefault="00A366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м</w:t>
            </w:r>
          </w:p>
        </w:tc>
      </w:tr>
      <w:tr w:rsidR="00FF090B" w:rsidRPr="00E04559" w:rsidTr="00E04559">
        <w:trPr>
          <w:trHeight w:val="375"/>
        </w:trPr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1.-2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08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0,022361111</w:t>
            </w:r>
          </w:p>
        </w:tc>
        <w:tc>
          <w:tcPr>
            <w:tcW w:w="846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0,168776455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8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0,712137297</w:t>
            </w:r>
          </w:p>
        </w:tc>
        <w:tc>
          <w:tcPr>
            <w:tcW w:w="5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8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6,96</w:t>
            </w:r>
          </w:p>
        </w:tc>
        <w:tc>
          <w:tcPr>
            <w:tcW w:w="95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0,560955411</w:t>
            </w:r>
          </w:p>
        </w:tc>
      </w:tr>
      <w:tr w:rsidR="00FF090B" w:rsidRPr="00E04559" w:rsidTr="00E04559">
        <w:trPr>
          <w:trHeight w:val="315"/>
        </w:trPr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0.-1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08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0,022361111</w:t>
            </w:r>
          </w:p>
        </w:tc>
        <w:tc>
          <w:tcPr>
            <w:tcW w:w="846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0,217889467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8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0,45576787</w:t>
            </w:r>
          </w:p>
        </w:tc>
        <w:tc>
          <w:tcPr>
            <w:tcW w:w="5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82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2,19</w:t>
            </w:r>
          </w:p>
        </w:tc>
        <w:tc>
          <w:tcPr>
            <w:tcW w:w="95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0,004378524</w:t>
            </w:r>
          </w:p>
        </w:tc>
      </w:tr>
    </w:tbl>
    <w:p w:rsidR="00A3660B" w:rsidRPr="00E04559" w:rsidRDefault="00A3660B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Потери напора на участках сети определяются по формуле Дарси-Вейсбаха:</w:t>
      </w:r>
    </w:p>
    <w:p w:rsidR="00240C70" w:rsidRPr="00E04559" w:rsidRDefault="00C6757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2880" w:dyaOrig="940">
          <v:shape id="_x0000_i1044" type="#_x0000_t75" style="width:2in;height:47.25pt" o:ole="">
            <v:imagedata r:id="rId44" o:title=""/>
          </v:shape>
          <o:OLEObject Type="Embed" ProgID="Equation.3" ShapeID="_x0000_i1044" DrawAspect="Content" ObjectID="_1459864253" r:id="rId45"/>
        </w:object>
      </w: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где</w:t>
      </w:r>
      <w:r w:rsidR="00A12A67" w:rsidRPr="00E04559">
        <w:rPr>
          <w:color w:val="000000"/>
          <w:sz w:val="28"/>
          <w:szCs w:val="28"/>
        </w:rPr>
        <w:t xml:space="preserve"> </w:t>
      </w:r>
      <w:r w:rsidR="00A12A67" w:rsidRPr="00E04559">
        <w:rPr>
          <w:color w:val="000000"/>
          <w:sz w:val="28"/>
          <w:szCs w:val="28"/>
          <w:lang w:val="en-US"/>
        </w:rPr>
        <w:object w:dxaOrig="279" w:dyaOrig="440">
          <v:shape id="_x0000_i1045" type="#_x0000_t75" style="width:14.25pt;height:21.75pt" o:ole="">
            <v:imagedata r:id="rId46" o:title=""/>
          </v:shape>
          <o:OLEObject Type="Embed" ProgID="Equation.3" ShapeID="_x0000_i1045" DrawAspect="Content" ObjectID="_1459864254" r:id="rId47"/>
        </w:object>
      </w:r>
      <w:r w:rsidRPr="00E04559">
        <w:rPr>
          <w:color w:val="000000"/>
          <w:sz w:val="28"/>
          <w:szCs w:val="28"/>
        </w:rPr>
        <w:t xml:space="preserve"> – коэффициент </w:t>
      </w:r>
      <w:r w:rsidR="00A12A67" w:rsidRPr="00E04559">
        <w:rPr>
          <w:color w:val="000000"/>
          <w:sz w:val="28"/>
          <w:szCs w:val="28"/>
        </w:rPr>
        <w:t xml:space="preserve">гидравлического </w:t>
      </w:r>
      <w:r w:rsidRPr="00E04559">
        <w:rPr>
          <w:color w:val="000000"/>
          <w:sz w:val="28"/>
          <w:szCs w:val="28"/>
        </w:rPr>
        <w:t>трения по длине</w:t>
      </w:r>
      <w:r w:rsidR="00A12A67" w:rsidRPr="00E04559">
        <w:rPr>
          <w:color w:val="000000"/>
          <w:sz w:val="28"/>
          <w:szCs w:val="28"/>
        </w:rPr>
        <w:t>;</w:t>
      </w:r>
    </w:p>
    <w:p w:rsidR="00E04559" w:rsidRDefault="00A12A67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К</w:t>
      </w:r>
      <w:r w:rsidRPr="00E04559">
        <w:rPr>
          <w:color w:val="000000"/>
          <w:sz w:val="28"/>
          <w:szCs w:val="28"/>
          <w:vertAlign w:val="subscript"/>
        </w:rPr>
        <w:t>М</w:t>
      </w:r>
      <w:r w:rsidR="00240C70" w:rsidRPr="00E04559">
        <w:rPr>
          <w:color w:val="000000"/>
          <w:sz w:val="28"/>
          <w:szCs w:val="28"/>
        </w:rPr>
        <w:t xml:space="preserve">- </w:t>
      </w:r>
      <w:r w:rsidR="00C6757D" w:rsidRPr="00E04559">
        <w:rPr>
          <w:color w:val="000000"/>
          <w:sz w:val="28"/>
          <w:szCs w:val="28"/>
        </w:rPr>
        <w:t>коэффициент, учитывающий местные потери напора</w:t>
      </w:r>
    </w:p>
    <w:p w:rsidR="00C6757D" w:rsidRPr="00E04559" w:rsidRDefault="00C6757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на расчетном участке (К</w:t>
      </w:r>
      <w:r w:rsidRPr="00E04559">
        <w:rPr>
          <w:color w:val="000000"/>
          <w:sz w:val="28"/>
          <w:szCs w:val="28"/>
          <w:vertAlign w:val="subscript"/>
        </w:rPr>
        <w:t>м</w:t>
      </w:r>
      <w:r w:rsidRPr="00E04559">
        <w:rPr>
          <w:color w:val="000000"/>
          <w:sz w:val="28"/>
          <w:szCs w:val="28"/>
        </w:rPr>
        <w:t>=1,05</w:t>
      </w:r>
      <w:r w:rsidRPr="00E04559">
        <w:rPr>
          <w:color w:val="000000"/>
          <w:sz w:val="28"/>
          <w:szCs w:val="28"/>
        </w:rPr>
        <w:noBreakHyphen/>
        <w:t>1,10)</w:t>
      </w:r>
    </w:p>
    <w:p w:rsidR="00240C70" w:rsidRPr="00E04559" w:rsidRDefault="00C6757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  <w:lang w:val="en-US"/>
        </w:rPr>
        <w:t>L</w:t>
      </w:r>
      <w:r w:rsidR="00240C70" w:rsidRPr="00E04559">
        <w:rPr>
          <w:color w:val="000000"/>
          <w:sz w:val="28"/>
          <w:szCs w:val="28"/>
          <w:vertAlign w:val="subscript"/>
          <w:lang w:val="en-US"/>
        </w:rPr>
        <w:t>i</w:t>
      </w:r>
      <w:r w:rsidR="00240C70" w:rsidRPr="00E04559">
        <w:rPr>
          <w:color w:val="000000"/>
          <w:sz w:val="28"/>
          <w:szCs w:val="28"/>
        </w:rPr>
        <w:t xml:space="preserve"> – длина данного участка</w:t>
      </w:r>
      <w:r w:rsidRPr="00E04559">
        <w:rPr>
          <w:color w:val="000000"/>
          <w:sz w:val="28"/>
          <w:szCs w:val="28"/>
        </w:rPr>
        <w:t>, м.</w:t>
      </w: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Коэффициент</w:t>
      </w:r>
      <w:r w:rsidR="00C6757D" w:rsidRPr="00E04559">
        <w:rPr>
          <w:color w:val="000000"/>
          <w:sz w:val="28"/>
          <w:szCs w:val="28"/>
        </w:rPr>
        <w:t xml:space="preserve"> гидравлического трения</w:t>
      </w:r>
      <w:r w:rsidRPr="00E04559">
        <w:rPr>
          <w:color w:val="000000"/>
          <w:sz w:val="28"/>
          <w:szCs w:val="28"/>
        </w:rPr>
        <w:t xml:space="preserve"> </w:t>
      </w:r>
      <w:r w:rsidR="00C6757D" w:rsidRPr="00E04559">
        <w:rPr>
          <w:color w:val="000000"/>
          <w:sz w:val="28"/>
          <w:szCs w:val="28"/>
          <w:lang w:val="en-US"/>
        </w:rPr>
        <w:object w:dxaOrig="279" w:dyaOrig="440">
          <v:shape id="_x0000_i1046" type="#_x0000_t75" style="width:14.25pt;height:21.75pt" o:ole="">
            <v:imagedata r:id="rId46" o:title=""/>
          </v:shape>
          <o:OLEObject Type="Embed" ProgID="Equation.3" ShapeID="_x0000_i1046" DrawAspect="Content" ObjectID="_1459864255" r:id="rId48"/>
        </w:object>
      </w:r>
      <w:r w:rsidRPr="00E04559">
        <w:rPr>
          <w:color w:val="000000"/>
          <w:sz w:val="28"/>
          <w:szCs w:val="28"/>
        </w:rPr>
        <w:t xml:space="preserve"> находится исходя из зоны гидравлического сопротивления. Для этого необходимо</w:t>
      </w:r>
      <w:r w:rsidR="00C6757D" w:rsidRPr="00E04559">
        <w:rPr>
          <w:color w:val="000000"/>
          <w:sz w:val="28"/>
          <w:szCs w:val="28"/>
        </w:rPr>
        <w:t xml:space="preserve"> определить </w:t>
      </w:r>
      <w:r w:rsidRPr="00E04559">
        <w:rPr>
          <w:color w:val="000000"/>
          <w:sz w:val="28"/>
          <w:szCs w:val="28"/>
        </w:rPr>
        <w:t>число Рейнольдса (</w:t>
      </w:r>
      <w:r w:rsidRPr="00E04559">
        <w:rPr>
          <w:color w:val="000000"/>
          <w:sz w:val="28"/>
          <w:szCs w:val="28"/>
          <w:lang w:val="en-US"/>
        </w:rPr>
        <w:t>Re</w:t>
      </w:r>
      <w:r w:rsidRPr="00E04559">
        <w:rPr>
          <w:color w:val="000000"/>
          <w:sz w:val="28"/>
          <w:szCs w:val="28"/>
        </w:rPr>
        <w:t xml:space="preserve">) и абсолютную эквивалентную шероховатость </w:t>
      </w:r>
      <w:r w:rsidR="00571AE4" w:rsidRPr="00E04559">
        <w:rPr>
          <w:color w:val="000000"/>
          <w:sz w:val="28"/>
          <w:szCs w:val="28"/>
        </w:rPr>
        <w:object w:dxaOrig="400" w:dyaOrig="440">
          <v:shape id="_x0000_i1047" type="#_x0000_t75" style="width:20.25pt;height:21.75pt" o:ole="">
            <v:imagedata r:id="rId49" o:title=""/>
          </v:shape>
          <o:OLEObject Type="Embed" ProgID="Equation.3" ShapeID="_x0000_i1047" DrawAspect="Content" ObjectID="_1459864256" r:id="rId50"/>
        </w:object>
      </w:r>
      <w:r w:rsidRPr="00E04559">
        <w:rPr>
          <w:color w:val="000000"/>
          <w:sz w:val="28"/>
          <w:szCs w:val="28"/>
        </w:rPr>
        <w:t>стенок труб</w:t>
      </w:r>
      <w:r w:rsidR="00C6757D" w:rsidRPr="00E04559">
        <w:rPr>
          <w:color w:val="000000"/>
          <w:sz w:val="28"/>
          <w:szCs w:val="28"/>
        </w:rPr>
        <w:t>опровода.</w:t>
      </w: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 xml:space="preserve">Число Рейнольдса </w:t>
      </w:r>
      <w:r w:rsidR="00C6757D" w:rsidRPr="00E04559">
        <w:rPr>
          <w:color w:val="000000"/>
          <w:sz w:val="28"/>
          <w:szCs w:val="28"/>
        </w:rPr>
        <w:t>определяется по формуле:</w:t>
      </w:r>
    </w:p>
    <w:p w:rsidR="00E04559" w:rsidRDefault="00C6757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  <w:lang w:val="en-US"/>
        </w:rPr>
        <w:object w:dxaOrig="1880" w:dyaOrig="820">
          <v:shape id="_x0000_i1048" type="#_x0000_t75" style="width:82.5pt;height:36.75pt" o:ole="">
            <v:imagedata r:id="rId51" o:title=""/>
          </v:shape>
          <o:OLEObject Type="Embed" ProgID="Equation.3" ShapeID="_x0000_i1048" DrawAspect="Content" ObjectID="_1459864257" r:id="rId52"/>
        </w:object>
      </w:r>
      <w:r w:rsidR="00E04559">
        <w:rPr>
          <w:color w:val="000000"/>
          <w:sz w:val="28"/>
          <w:szCs w:val="28"/>
        </w:rPr>
        <w:t xml:space="preserve"> </w:t>
      </w:r>
    </w:p>
    <w:p w:rsidR="00E04559" w:rsidRDefault="00DF5372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 xml:space="preserve">Коэффициент гидравлического сопротивления для этого случая определяется по формуле </w:t>
      </w:r>
      <w:r w:rsidR="006C17DC" w:rsidRPr="00E04559">
        <w:rPr>
          <w:color w:val="000000"/>
          <w:sz w:val="28"/>
          <w:szCs w:val="28"/>
        </w:rPr>
        <w:t>Шифринсона:</w:t>
      </w:r>
    </w:p>
    <w:p w:rsidR="006C17DC" w:rsidRDefault="00DF5372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2020" w:dyaOrig="920">
          <v:shape id="_x0000_i1049" type="#_x0000_t75" style="width:101.25pt;height:45pt" o:ole="">
            <v:imagedata r:id="rId53" o:title=""/>
          </v:shape>
          <o:OLEObject Type="Embed" ProgID="Equation.3" ShapeID="_x0000_i1049" DrawAspect="Content" ObjectID="_1459864258" r:id="rId54"/>
        </w:object>
      </w:r>
      <w:r w:rsidR="006C17DC" w:rsidRPr="00E04559">
        <w:rPr>
          <w:color w:val="000000"/>
          <w:sz w:val="28"/>
          <w:szCs w:val="28"/>
        </w:rPr>
        <w:t>.</w:t>
      </w:r>
    </w:p>
    <w:p w:rsidR="00E04559" w:rsidRP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730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8"/>
        <w:gridCol w:w="1686"/>
      </w:tblGrid>
      <w:tr w:rsidR="00E77B26" w:rsidRPr="00E04559" w:rsidTr="00E04559">
        <w:trPr>
          <w:trHeight w:val="411"/>
        </w:trPr>
        <w:tc>
          <w:tcPr>
            <w:tcW w:w="5618" w:type="dxa"/>
            <w:noWrap/>
            <w:vAlign w:val="bottom"/>
          </w:tcPr>
          <w:p w:rsidR="00E77B26" w:rsidRPr="00E04559" w:rsidRDefault="00E77B26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Для нагнетательного трубопровода</w:t>
            </w:r>
          </w:p>
        </w:tc>
        <w:tc>
          <w:tcPr>
            <w:tcW w:w="1686" w:type="dxa"/>
            <w:noWrap/>
            <w:vAlign w:val="bottom"/>
          </w:tcPr>
          <w:p w:rsidR="00E77B26" w:rsidRPr="00E04559" w:rsidRDefault="00E77B26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090B" w:rsidRPr="00E04559" w:rsidTr="00E04559">
        <w:trPr>
          <w:trHeight w:val="411"/>
        </w:trPr>
        <w:tc>
          <w:tcPr>
            <w:tcW w:w="561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Число Рейнольдса</w:t>
            </w:r>
          </w:p>
        </w:tc>
        <w:tc>
          <w:tcPr>
            <w:tcW w:w="1686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1294795,085</w:t>
            </w:r>
          </w:p>
        </w:tc>
      </w:tr>
      <w:tr w:rsidR="00FF090B" w:rsidRPr="00E04559" w:rsidTr="00E04559">
        <w:trPr>
          <w:trHeight w:val="411"/>
        </w:trPr>
        <w:tc>
          <w:tcPr>
            <w:tcW w:w="561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Коэффициент гидравлического трения</w:t>
            </w:r>
          </w:p>
        </w:tc>
        <w:tc>
          <w:tcPr>
            <w:tcW w:w="1686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0,021647886</w:t>
            </w:r>
          </w:p>
        </w:tc>
      </w:tr>
      <w:tr w:rsidR="00FF090B" w:rsidRPr="00E04559" w:rsidTr="00E04559">
        <w:trPr>
          <w:trHeight w:val="345"/>
        </w:trPr>
        <w:tc>
          <w:tcPr>
            <w:tcW w:w="561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 xml:space="preserve">Для </w:t>
            </w:r>
            <w:r w:rsidR="00C41F53" w:rsidRPr="00E04559">
              <w:rPr>
                <w:color w:val="000000"/>
                <w:sz w:val="20"/>
                <w:szCs w:val="20"/>
              </w:rPr>
              <w:t>всасывающего</w:t>
            </w:r>
            <w:r w:rsidRPr="00E04559">
              <w:rPr>
                <w:color w:val="000000"/>
                <w:sz w:val="20"/>
                <w:szCs w:val="20"/>
              </w:rPr>
              <w:t xml:space="preserve"> трубопровода</w:t>
            </w:r>
          </w:p>
        </w:tc>
        <w:tc>
          <w:tcPr>
            <w:tcW w:w="1686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090B" w:rsidRPr="00E04559" w:rsidTr="00E04559">
        <w:trPr>
          <w:trHeight w:val="345"/>
        </w:trPr>
        <w:tc>
          <w:tcPr>
            <w:tcW w:w="561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Число Рейнольдса</w:t>
            </w:r>
          </w:p>
        </w:tc>
        <w:tc>
          <w:tcPr>
            <w:tcW w:w="1686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113941,9674</w:t>
            </w:r>
          </w:p>
        </w:tc>
      </w:tr>
      <w:tr w:rsidR="00FF090B" w:rsidRPr="00E04559" w:rsidTr="00E04559">
        <w:trPr>
          <w:trHeight w:val="279"/>
        </w:trPr>
        <w:tc>
          <w:tcPr>
            <w:tcW w:w="561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Коэффициент гидравлического трения</w:t>
            </w:r>
          </w:p>
        </w:tc>
        <w:tc>
          <w:tcPr>
            <w:tcW w:w="1686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0,020473307</w:t>
            </w:r>
          </w:p>
        </w:tc>
      </w:tr>
    </w:tbl>
    <w:p w:rsidR="00E77B26" w:rsidRPr="00E04559" w:rsidRDefault="00E77B26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6D2" w:rsidRPr="00E04559" w:rsidRDefault="00AB26D2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Полученные результаты заносятся в таблицу 2.1.</w:t>
      </w:r>
    </w:p>
    <w:p w:rsidR="005377D3" w:rsidRPr="00E04559" w:rsidRDefault="005377D3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1AE4" w:rsidRPr="00E04559" w:rsidRDefault="00571AE4" w:rsidP="00E045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04559">
        <w:rPr>
          <w:b/>
          <w:bCs/>
          <w:color w:val="000000"/>
          <w:sz w:val="28"/>
          <w:szCs w:val="28"/>
        </w:rPr>
        <w:t>2.2 Определение напора насоса</w:t>
      </w:r>
    </w:p>
    <w:p w:rsidR="00E04559" w:rsidRP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705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8"/>
        <w:gridCol w:w="1270"/>
        <w:gridCol w:w="1270"/>
      </w:tblGrid>
      <w:tr w:rsidR="00FF090B" w:rsidRPr="00E04559" w:rsidTr="00E04559">
        <w:trPr>
          <w:trHeight w:val="259"/>
        </w:trPr>
        <w:tc>
          <w:tcPr>
            <w:tcW w:w="451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Потери во всасывающем трубопроводе</w:t>
            </w: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0,004379</w:t>
            </w: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 вариант</w:t>
            </w:r>
          </w:p>
        </w:tc>
      </w:tr>
      <w:tr w:rsidR="00FF090B" w:rsidRPr="00E04559" w:rsidTr="00E04559">
        <w:trPr>
          <w:trHeight w:val="259"/>
        </w:trPr>
        <w:tc>
          <w:tcPr>
            <w:tcW w:w="451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 xml:space="preserve">Птери напора в нагнетательном </w:t>
            </w: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0,560955</w:t>
            </w:r>
          </w:p>
        </w:tc>
      </w:tr>
      <w:tr w:rsidR="00FF090B" w:rsidRPr="00E04559" w:rsidTr="00E04559">
        <w:trPr>
          <w:trHeight w:val="259"/>
        </w:trPr>
        <w:tc>
          <w:tcPr>
            <w:tcW w:w="451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Геометрический напор</w:t>
            </w: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18</w:t>
            </w:r>
          </w:p>
        </w:tc>
      </w:tr>
      <w:tr w:rsidR="00FF090B" w:rsidRPr="00E04559" w:rsidTr="00E04559">
        <w:trPr>
          <w:trHeight w:val="259"/>
        </w:trPr>
        <w:tc>
          <w:tcPr>
            <w:tcW w:w="451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Геометрическая высота = 7</w:t>
            </w: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6,995621</w:t>
            </w: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090B" w:rsidRPr="00E04559" w:rsidTr="00E04559">
        <w:trPr>
          <w:trHeight w:val="259"/>
        </w:trPr>
        <w:tc>
          <w:tcPr>
            <w:tcW w:w="4518" w:type="dxa"/>
            <w:noWrap/>
            <w:vAlign w:val="bottom"/>
          </w:tcPr>
          <w:p w:rsidR="00FF090B" w:rsidRPr="00E04559" w:rsidRDefault="00C41F53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Абсолютное</w:t>
            </w:r>
            <w:r w:rsidR="00FF090B" w:rsidRPr="00E04559">
              <w:rPr>
                <w:color w:val="000000"/>
                <w:sz w:val="20"/>
                <w:szCs w:val="20"/>
              </w:rPr>
              <w:t xml:space="preserve"> давление</w:t>
            </w: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3</w:t>
            </w:r>
          </w:p>
        </w:tc>
      </w:tr>
      <w:tr w:rsidR="00FF090B" w:rsidRPr="00E04559" w:rsidTr="00E04559">
        <w:trPr>
          <w:trHeight w:val="259"/>
        </w:trPr>
        <w:tc>
          <w:tcPr>
            <w:tcW w:w="451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Геометрический напор</w:t>
            </w: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24,99562</w:t>
            </w:r>
          </w:p>
        </w:tc>
      </w:tr>
      <w:tr w:rsidR="00FF090B" w:rsidRPr="00E04559" w:rsidTr="00E04559">
        <w:trPr>
          <w:trHeight w:val="259"/>
        </w:trPr>
        <w:tc>
          <w:tcPr>
            <w:tcW w:w="451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Стаический напор</w:t>
            </w: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44,99562</w:t>
            </w:r>
          </w:p>
        </w:tc>
      </w:tr>
      <w:tr w:rsidR="00FF090B" w:rsidRPr="00E04559" w:rsidTr="00E04559">
        <w:trPr>
          <w:trHeight w:val="259"/>
        </w:trPr>
        <w:tc>
          <w:tcPr>
            <w:tcW w:w="451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Напор насоса</w:t>
            </w: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45,56096</w:t>
            </w:r>
          </w:p>
        </w:tc>
      </w:tr>
      <w:tr w:rsidR="00FF090B" w:rsidRPr="00E04559" w:rsidTr="00E04559">
        <w:trPr>
          <w:trHeight w:val="259"/>
        </w:trPr>
        <w:tc>
          <w:tcPr>
            <w:tcW w:w="451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Коэффициент водопроводной сети</w:t>
            </w: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1130,624</w:t>
            </w:r>
          </w:p>
        </w:tc>
      </w:tr>
    </w:tbl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C70" w:rsidRPr="00E04559" w:rsidRDefault="00240C70" w:rsidP="00E045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04559">
        <w:rPr>
          <w:b/>
          <w:bCs/>
          <w:color w:val="000000"/>
          <w:sz w:val="28"/>
          <w:szCs w:val="28"/>
        </w:rPr>
        <w:t>2.</w:t>
      </w:r>
      <w:r w:rsidR="007D21A9" w:rsidRPr="00E04559">
        <w:rPr>
          <w:b/>
          <w:bCs/>
          <w:color w:val="000000"/>
          <w:sz w:val="28"/>
          <w:szCs w:val="28"/>
        </w:rPr>
        <w:t>3</w:t>
      </w:r>
      <w:r w:rsidRPr="00E04559">
        <w:rPr>
          <w:b/>
          <w:bCs/>
          <w:color w:val="000000"/>
          <w:sz w:val="28"/>
          <w:szCs w:val="28"/>
        </w:rPr>
        <w:t xml:space="preserve"> Подбор центробежного на</w:t>
      </w:r>
      <w:r w:rsidR="00DF5372" w:rsidRPr="00E04559">
        <w:rPr>
          <w:b/>
          <w:bCs/>
          <w:color w:val="000000"/>
          <w:sz w:val="28"/>
          <w:szCs w:val="28"/>
        </w:rPr>
        <w:t>соса</w:t>
      </w:r>
    </w:p>
    <w:p w:rsidR="00131D5F" w:rsidRPr="00E04559" w:rsidRDefault="00131D5F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D5F" w:rsidRDefault="007D21A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 xml:space="preserve">По номенклатуре центробежных насосов по таблице приложения подбирается марка соответствующего насоса с характеристиками </w:t>
      </w:r>
      <w:r w:rsidRPr="00E04559">
        <w:rPr>
          <w:color w:val="000000"/>
          <w:sz w:val="28"/>
          <w:szCs w:val="28"/>
        </w:rPr>
        <w:object w:dxaOrig="420" w:dyaOrig="420">
          <v:shape id="_x0000_i1050" type="#_x0000_t75" style="width:21pt;height:21pt" o:ole="">
            <v:imagedata r:id="rId27" o:title=""/>
          </v:shape>
          <o:OLEObject Type="Embed" ProgID="Equation.3" ShapeID="_x0000_i1050" DrawAspect="Content" ObjectID="_1459864259" r:id="rId55"/>
        </w:object>
      </w:r>
      <w:r w:rsidR="005377D3" w:rsidRPr="00E04559">
        <w:rPr>
          <w:color w:val="000000"/>
          <w:sz w:val="28"/>
          <w:szCs w:val="28"/>
        </w:rPr>
        <w:t>=0,022 м</w:t>
      </w:r>
      <w:r w:rsidR="005377D3" w:rsidRPr="00E04559">
        <w:rPr>
          <w:color w:val="000000"/>
          <w:sz w:val="28"/>
          <w:szCs w:val="28"/>
          <w:vertAlign w:val="superscript"/>
        </w:rPr>
        <w:t>3</w:t>
      </w:r>
      <w:r w:rsidR="005377D3" w:rsidRPr="00E04559">
        <w:rPr>
          <w:color w:val="000000"/>
          <w:sz w:val="28"/>
          <w:szCs w:val="28"/>
        </w:rPr>
        <w:t xml:space="preserve">/с </w:t>
      </w:r>
      <w:r w:rsidRPr="00E04559">
        <w:rPr>
          <w:color w:val="000000"/>
          <w:sz w:val="28"/>
          <w:szCs w:val="28"/>
        </w:rPr>
        <w:t xml:space="preserve">и </w:t>
      </w:r>
      <w:r w:rsidRPr="00E04559">
        <w:rPr>
          <w:color w:val="000000"/>
          <w:sz w:val="28"/>
          <w:szCs w:val="28"/>
        </w:rPr>
        <w:object w:dxaOrig="480" w:dyaOrig="420">
          <v:shape id="_x0000_i1051" type="#_x0000_t75" style="width:24pt;height:21pt" o:ole="">
            <v:imagedata r:id="rId29" o:title=""/>
          </v:shape>
          <o:OLEObject Type="Embed" ProgID="Equation.3" ShapeID="_x0000_i1051" DrawAspect="Content" ObjectID="_1459864260" r:id="rId56"/>
        </w:object>
      </w:r>
      <w:r w:rsidR="005377D3" w:rsidRPr="00E04559">
        <w:rPr>
          <w:color w:val="000000"/>
          <w:sz w:val="28"/>
          <w:szCs w:val="28"/>
        </w:rPr>
        <w:t>=45,5</w:t>
      </w:r>
      <w:r w:rsidR="00FF090B" w:rsidRPr="00E04559">
        <w:rPr>
          <w:color w:val="000000"/>
          <w:sz w:val="28"/>
          <w:szCs w:val="28"/>
        </w:rPr>
        <w:t>6</w:t>
      </w:r>
      <w:r w:rsidR="005377D3" w:rsidRPr="00E04559">
        <w:rPr>
          <w:color w:val="000000"/>
          <w:sz w:val="28"/>
          <w:szCs w:val="28"/>
        </w:rPr>
        <w:t xml:space="preserve"> м</w:t>
      </w:r>
      <w:r w:rsidRPr="00E04559">
        <w:rPr>
          <w:color w:val="000000"/>
          <w:sz w:val="28"/>
          <w:szCs w:val="28"/>
        </w:rPr>
        <w:t>. Зная марку насоса</w:t>
      </w:r>
      <w:r w:rsidR="005377D3" w:rsidRPr="00E04559">
        <w:rPr>
          <w:color w:val="000000"/>
          <w:sz w:val="28"/>
          <w:szCs w:val="28"/>
        </w:rPr>
        <w:t xml:space="preserve"> К 90-</w:t>
      </w:r>
      <w:r w:rsidR="009A58C7" w:rsidRPr="00E04559">
        <w:rPr>
          <w:color w:val="000000"/>
          <w:sz w:val="28"/>
          <w:szCs w:val="28"/>
        </w:rPr>
        <w:t>5</w:t>
      </w:r>
      <w:r w:rsidR="005377D3" w:rsidRPr="00E04559">
        <w:rPr>
          <w:color w:val="000000"/>
          <w:sz w:val="28"/>
          <w:szCs w:val="28"/>
        </w:rPr>
        <w:t xml:space="preserve">5 </w:t>
      </w:r>
      <w:r w:rsidRPr="00E04559">
        <w:rPr>
          <w:color w:val="000000"/>
          <w:sz w:val="28"/>
          <w:szCs w:val="28"/>
        </w:rPr>
        <w:t>выбира</w:t>
      </w:r>
      <w:r w:rsidR="00FF787D" w:rsidRPr="00E04559">
        <w:rPr>
          <w:color w:val="000000"/>
          <w:sz w:val="28"/>
          <w:szCs w:val="28"/>
        </w:rPr>
        <w:t>ются</w:t>
      </w:r>
      <w:r w:rsidRPr="00E04559">
        <w:rPr>
          <w:color w:val="000000"/>
          <w:sz w:val="28"/>
          <w:szCs w:val="28"/>
        </w:rPr>
        <w:t xml:space="preserve"> графические характеристики центробежного насоса (рисунок</w:t>
      </w:r>
      <w:r w:rsidR="00AB26D2" w:rsidRPr="00E04559">
        <w:rPr>
          <w:color w:val="000000"/>
          <w:sz w:val="28"/>
          <w:szCs w:val="28"/>
        </w:rPr>
        <w:t xml:space="preserve"> 2.1</w:t>
      </w:r>
      <w:r w:rsidRPr="00E04559">
        <w:rPr>
          <w:color w:val="000000"/>
          <w:sz w:val="28"/>
          <w:szCs w:val="28"/>
        </w:rPr>
        <w:t xml:space="preserve">). Используя значения </w:t>
      </w:r>
      <w:r w:rsidRPr="00E04559">
        <w:rPr>
          <w:color w:val="000000"/>
          <w:sz w:val="28"/>
          <w:szCs w:val="28"/>
        </w:rPr>
        <w:object w:dxaOrig="480" w:dyaOrig="420">
          <v:shape id="_x0000_i1052" type="#_x0000_t75" style="width:24pt;height:21pt" o:ole="">
            <v:imagedata r:id="rId29" o:title=""/>
          </v:shape>
          <o:OLEObject Type="Embed" ProgID="Equation.3" ShapeID="_x0000_i1052" DrawAspect="Content" ObjectID="_1459864261" r:id="rId57"/>
        </w:object>
      </w:r>
      <w:r w:rsidRPr="00E04559">
        <w:rPr>
          <w:color w:val="000000"/>
          <w:sz w:val="28"/>
          <w:szCs w:val="28"/>
        </w:rPr>
        <w:t xml:space="preserve"> и </w:t>
      </w:r>
      <w:r w:rsidRPr="00E04559">
        <w:rPr>
          <w:color w:val="000000"/>
          <w:sz w:val="28"/>
          <w:szCs w:val="28"/>
        </w:rPr>
        <w:object w:dxaOrig="420" w:dyaOrig="420">
          <v:shape id="_x0000_i1053" type="#_x0000_t75" style="width:21pt;height:21pt" o:ole="">
            <v:imagedata r:id="rId27" o:title=""/>
          </v:shape>
          <o:OLEObject Type="Embed" ProgID="Equation.3" ShapeID="_x0000_i1053" DrawAspect="Content" ObjectID="_1459864262" r:id="rId58"/>
        </w:object>
      </w:r>
      <w:r w:rsidRPr="00E04559">
        <w:rPr>
          <w:color w:val="000000"/>
          <w:sz w:val="28"/>
          <w:szCs w:val="28"/>
        </w:rPr>
        <w:t>, выбираем</w:t>
      </w:r>
      <w:r w:rsid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 xml:space="preserve">из рисунка </w:t>
      </w:r>
      <w:r w:rsidR="00AB26D2" w:rsidRPr="00E04559">
        <w:rPr>
          <w:color w:val="000000"/>
          <w:sz w:val="28"/>
          <w:szCs w:val="28"/>
        </w:rPr>
        <w:t>2.1</w:t>
      </w:r>
      <w:r w:rsidRPr="00E04559">
        <w:rPr>
          <w:color w:val="000000"/>
          <w:sz w:val="28"/>
          <w:szCs w:val="28"/>
        </w:rPr>
        <w:t xml:space="preserve"> </w:t>
      </w:r>
      <w:r w:rsidR="00AB26D2" w:rsidRPr="00E04559">
        <w:rPr>
          <w:color w:val="000000"/>
          <w:sz w:val="28"/>
          <w:szCs w:val="28"/>
        </w:rPr>
        <w:t xml:space="preserve">значения </w:t>
      </w:r>
      <w:r w:rsidRPr="00E04559">
        <w:rPr>
          <w:color w:val="000000"/>
          <w:sz w:val="28"/>
          <w:szCs w:val="28"/>
          <w:lang w:val="en-US"/>
        </w:rPr>
        <w:t>H</w:t>
      </w:r>
      <w:r w:rsidRPr="00E04559">
        <w:rPr>
          <w:color w:val="000000"/>
          <w:sz w:val="28"/>
          <w:szCs w:val="28"/>
        </w:rPr>
        <w:t xml:space="preserve">, </w:t>
      </w:r>
      <w:r w:rsidRPr="00E04559">
        <w:rPr>
          <w:color w:val="000000"/>
          <w:sz w:val="28"/>
          <w:szCs w:val="28"/>
          <w:lang w:val="en-US"/>
        </w:rPr>
        <w:t>N</w:t>
      </w:r>
      <w:r w:rsidRPr="00E04559">
        <w:rPr>
          <w:color w:val="000000"/>
          <w:sz w:val="28"/>
          <w:szCs w:val="28"/>
        </w:rPr>
        <w:t xml:space="preserve">, </w:t>
      </w:r>
      <w:r w:rsidRPr="00E04559">
        <w:rPr>
          <w:color w:val="000000"/>
          <w:sz w:val="28"/>
          <w:szCs w:val="28"/>
          <w:lang w:val="en-US"/>
        </w:rPr>
        <w:object w:dxaOrig="200" w:dyaOrig="260">
          <v:shape id="_x0000_i1054" type="#_x0000_t75" style="width:9.75pt;height:12.75pt" o:ole="">
            <v:imagedata r:id="rId59" o:title=""/>
          </v:shape>
          <o:OLEObject Type="Embed" ProgID="Equation.3" ShapeID="_x0000_i1054" DrawAspect="Content" ObjectID="_1459864263" r:id="rId60"/>
        </w:object>
      </w:r>
      <w:r w:rsidRPr="00E04559">
        <w:rPr>
          <w:color w:val="000000"/>
          <w:sz w:val="28"/>
          <w:szCs w:val="28"/>
        </w:rPr>
        <w:t xml:space="preserve">, </w:t>
      </w:r>
      <w:r w:rsidR="00AB26D2" w:rsidRPr="00E04559">
        <w:rPr>
          <w:color w:val="000000"/>
          <w:sz w:val="28"/>
          <w:szCs w:val="28"/>
        </w:rPr>
        <w:t xml:space="preserve">где </w:t>
      </w:r>
      <w:r w:rsidRPr="00E04559">
        <w:rPr>
          <w:color w:val="000000"/>
          <w:sz w:val="28"/>
          <w:szCs w:val="28"/>
        </w:rPr>
        <w:t xml:space="preserve">верхние линии для не обточенного рабочего колеса, </w:t>
      </w:r>
      <w:r w:rsidR="00AB26D2" w:rsidRPr="00E04559">
        <w:rPr>
          <w:color w:val="000000"/>
          <w:sz w:val="28"/>
          <w:szCs w:val="28"/>
        </w:rPr>
        <w:t>средние</w:t>
      </w:r>
      <w:r w:rsidRPr="00E04559">
        <w:rPr>
          <w:color w:val="000000"/>
          <w:sz w:val="28"/>
          <w:szCs w:val="28"/>
        </w:rPr>
        <w:t xml:space="preserve"> лини</w:t>
      </w:r>
      <w:r w:rsidR="00AB26D2" w:rsidRPr="00E04559">
        <w:rPr>
          <w:color w:val="000000"/>
          <w:sz w:val="28"/>
          <w:szCs w:val="28"/>
        </w:rPr>
        <w:t>и</w:t>
      </w:r>
      <w:r w:rsidRPr="00E04559">
        <w:rPr>
          <w:color w:val="000000"/>
          <w:sz w:val="28"/>
          <w:szCs w:val="28"/>
        </w:rPr>
        <w:t xml:space="preserve"> частично обточенного </w:t>
      </w:r>
      <w:r w:rsidR="00AB26D2" w:rsidRPr="00E04559">
        <w:rPr>
          <w:color w:val="000000"/>
          <w:sz w:val="28"/>
          <w:szCs w:val="28"/>
        </w:rPr>
        <w:t xml:space="preserve">и </w:t>
      </w:r>
      <w:r w:rsidRPr="00E04559">
        <w:rPr>
          <w:color w:val="000000"/>
          <w:sz w:val="28"/>
          <w:szCs w:val="28"/>
        </w:rPr>
        <w:t>нижн</w:t>
      </w:r>
      <w:r w:rsidR="00AB26D2" w:rsidRPr="00E04559">
        <w:rPr>
          <w:color w:val="000000"/>
          <w:sz w:val="28"/>
          <w:szCs w:val="28"/>
        </w:rPr>
        <w:t>ие</w:t>
      </w:r>
      <w:r w:rsidRPr="00E04559">
        <w:rPr>
          <w:color w:val="000000"/>
          <w:sz w:val="28"/>
          <w:szCs w:val="28"/>
        </w:rPr>
        <w:t xml:space="preserve"> лини</w:t>
      </w:r>
      <w:r w:rsidR="00AB26D2" w:rsidRPr="00E04559">
        <w:rPr>
          <w:color w:val="000000"/>
          <w:sz w:val="28"/>
          <w:szCs w:val="28"/>
        </w:rPr>
        <w:t xml:space="preserve">и для </w:t>
      </w:r>
      <w:r w:rsidRPr="00E04559">
        <w:rPr>
          <w:color w:val="000000"/>
          <w:sz w:val="28"/>
          <w:szCs w:val="28"/>
        </w:rPr>
        <w:t>обточенного рабочего колеса.</w:t>
      </w:r>
    </w:p>
    <w:p w:rsidR="00E04559" w:rsidRP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21A9" w:rsidRPr="00E04559" w:rsidRDefault="00BA7A7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5" type="#_x0000_t75" style="width:290.25pt;height:198pt">
            <v:imagedata r:id="rId61" o:title=""/>
          </v:shape>
        </w:pict>
      </w:r>
    </w:p>
    <w:p w:rsidR="007D21A9" w:rsidRPr="00E04559" w:rsidRDefault="007D21A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Рисунок 2.1 - Характеристика марки центробежного насоса</w:t>
      </w: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C70" w:rsidRPr="00E04559" w:rsidRDefault="00240C70" w:rsidP="00E04559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04559">
        <w:rPr>
          <w:b/>
          <w:bCs/>
          <w:color w:val="000000"/>
          <w:sz w:val="28"/>
          <w:szCs w:val="28"/>
        </w:rPr>
        <w:t>2.3 Пересчет характеристик центробежного насоса</w:t>
      </w: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 xml:space="preserve">Так как вязкость перекачиваемой жидкости </w:t>
      </w:r>
      <w:r w:rsidRPr="00E04559">
        <w:rPr>
          <w:color w:val="000000"/>
          <w:sz w:val="28"/>
          <w:szCs w:val="28"/>
        </w:rPr>
        <w:object w:dxaOrig="200" w:dyaOrig="220">
          <v:shape id="_x0000_i1056" type="#_x0000_t75" style="width:9.75pt;height:11.25pt" o:ole="">
            <v:imagedata r:id="rId62" o:title=""/>
          </v:shape>
          <o:OLEObject Type="Embed" ProgID="Equation.3" ShapeID="_x0000_i1056" DrawAspect="Content" ObjectID="_1459864264" r:id="rId63"/>
        </w:object>
      </w:r>
      <w:r w:rsidR="00131D5F" w:rsidRPr="00E04559">
        <w:rPr>
          <w:color w:val="000000"/>
          <w:sz w:val="28"/>
          <w:szCs w:val="28"/>
        </w:rPr>
        <w:t xml:space="preserve">, </w:t>
      </w:r>
      <w:r w:rsidRPr="00E04559">
        <w:rPr>
          <w:color w:val="000000"/>
          <w:sz w:val="28"/>
          <w:szCs w:val="28"/>
        </w:rPr>
        <w:t>больше вязкости воды, необходимо пересчитать характеристики насоса с воды на вязкую жидкость по формулам: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FF787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1520" w:dyaOrig="460">
          <v:shape id="_x0000_i1057" type="#_x0000_t75" style="width:72.75pt;height:21.75pt" o:ole="">
            <v:imagedata r:id="rId64" o:title=""/>
          </v:shape>
          <o:OLEObject Type="Embed" ProgID="Equation.3" ShapeID="_x0000_i1057" DrawAspect="Content" ObjectID="_1459864265" r:id="rId65"/>
        </w:object>
      </w:r>
      <w:r w:rsidR="00131D5F" w:rsidRPr="00E04559">
        <w:rPr>
          <w:color w:val="000000"/>
          <w:sz w:val="28"/>
          <w:szCs w:val="28"/>
        </w:rPr>
        <w:t>,</w:t>
      </w:r>
      <w:r w:rsidR="00E04559">
        <w:rPr>
          <w:color w:val="000000"/>
          <w:sz w:val="28"/>
          <w:szCs w:val="28"/>
        </w:rPr>
        <w:t xml:space="preserve"> </w:t>
      </w:r>
    </w:p>
    <w:p w:rsidR="00E04559" w:rsidRDefault="00FF787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1660" w:dyaOrig="420">
          <v:shape id="_x0000_i1058" type="#_x0000_t75" style="width:78.75pt;height:19.5pt" o:ole="">
            <v:imagedata r:id="rId66" o:title=""/>
          </v:shape>
          <o:OLEObject Type="Embed" ProgID="Equation.3" ShapeID="_x0000_i1058" DrawAspect="Content" ObjectID="_1459864266" r:id="rId67"/>
        </w:object>
      </w:r>
      <w:r w:rsidR="00F61973" w:rsidRPr="00E04559">
        <w:rPr>
          <w:color w:val="000000"/>
          <w:sz w:val="28"/>
          <w:szCs w:val="28"/>
        </w:rPr>
        <w:t>,</w:t>
      </w:r>
      <w:r w:rsidR="00E04559">
        <w:rPr>
          <w:color w:val="000000"/>
          <w:sz w:val="28"/>
          <w:szCs w:val="28"/>
        </w:rPr>
        <w:t xml:space="preserve"> </w:t>
      </w:r>
    </w:p>
    <w:p w:rsidR="00240C70" w:rsidRDefault="00FF787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1400" w:dyaOrig="460">
          <v:shape id="_x0000_i1059" type="#_x0000_t75" style="width:68.25pt;height:22.5pt" o:ole="">
            <v:imagedata r:id="rId68" o:title=""/>
          </v:shape>
          <o:OLEObject Type="Embed" ProgID="Equation.3" ShapeID="_x0000_i1059" DrawAspect="Content" ObjectID="_1459864267" r:id="rId69"/>
        </w:object>
      </w:r>
      <w:r w:rsidR="00F61973" w:rsidRPr="00E04559">
        <w:rPr>
          <w:color w:val="000000"/>
          <w:sz w:val="28"/>
          <w:szCs w:val="28"/>
        </w:rPr>
        <w:t>,</w:t>
      </w:r>
      <w:r w:rsidR="00E04559">
        <w:rPr>
          <w:color w:val="000000"/>
          <w:sz w:val="28"/>
          <w:szCs w:val="28"/>
        </w:rPr>
        <w:t xml:space="preserve"> </w:t>
      </w:r>
    </w:p>
    <w:p w:rsidR="00E04559" w:rsidRP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 xml:space="preserve">где </w:t>
      </w:r>
      <w:r w:rsidR="00F61973" w:rsidRPr="00E04559">
        <w:rPr>
          <w:color w:val="000000"/>
          <w:sz w:val="28"/>
          <w:szCs w:val="28"/>
        </w:rPr>
        <w:object w:dxaOrig="1420" w:dyaOrig="460">
          <v:shape id="_x0000_i1060" type="#_x0000_t75" style="width:71.25pt;height:23.25pt" o:ole="">
            <v:imagedata r:id="rId70" o:title=""/>
          </v:shape>
          <o:OLEObject Type="Embed" ProgID="Equation.3" ShapeID="_x0000_i1060" DrawAspect="Content" ObjectID="_1459864268" r:id="rId71"/>
        </w:object>
      </w:r>
      <w:r w:rsidRPr="00E04559">
        <w:rPr>
          <w:color w:val="000000"/>
          <w:sz w:val="28"/>
          <w:szCs w:val="28"/>
        </w:rPr>
        <w:t>- коэффициенты пересчета характеристик насоса с воды на вязкие жидкости. Принимаются по рисунку 2.2 в зависимости от числа Рейнольдса</w:t>
      </w:r>
      <w:r w:rsidR="002F48C4" w:rsidRPr="00E04559">
        <w:rPr>
          <w:color w:val="000000"/>
          <w:sz w:val="28"/>
          <w:szCs w:val="28"/>
        </w:rPr>
        <w:t>,</w:t>
      </w:r>
      <w:r w:rsidR="00F61973" w:rsidRPr="00E04559">
        <w:rPr>
          <w:color w:val="000000"/>
          <w:sz w:val="28"/>
          <w:szCs w:val="28"/>
        </w:rPr>
        <w:t xml:space="preserve"> которое определяется по формуле:</w:t>
      </w:r>
    </w:p>
    <w:p w:rsidR="00240C70" w:rsidRDefault="00F61973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  <w:vertAlign w:val="subscript"/>
        </w:rPr>
        <w:object w:dxaOrig="1600" w:dyaOrig="900">
          <v:shape id="_x0000_i1061" type="#_x0000_t75" style="width:80.25pt;height:45pt" o:ole="">
            <v:imagedata r:id="rId72" o:title=""/>
          </v:shape>
          <o:OLEObject Type="Embed" ProgID="Equation.3" ShapeID="_x0000_i1061" DrawAspect="Content" ObjectID="_1459864269" r:id="rId73"/>
        </w:object>
      </w:r>
      <w:r w:rsidRPr="00E04559">
        <w:rPr>
          <w:color w:val="000000"/>
          <w:sz w:val="28"/>
          <w:szCs w:val="28"/>
        </w:rPr>
        <w:t>,</w:t>
      </w:r>
    </w:p>
    <w:p w:rsidR="00E04559" w:rsidRP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 xml:space="preserve">где </w:t>
      </w:r>
      <w:r w:rsidR="00F61973" w:rsidRPr="00E04559">
        <w:rPr>
          <w:color w:val="000000"/>
          <w:sz w:val="28"/>
          <w:szCs w:val="28"/>
          <w:vertAlign w:val="subscript"/>
        </w:rPr>
        <w:object w:dxaOrig="859" w:dyaOrig="460">
          <v:shape id="_x0000_i1062" type="#_x0000_t75" style="width:42.75pt;height:23.25pt" o:ole="">
            <v:imagedata r:id="rId74" o:title=""/>
          </v:shape>
          <o:OLEObject Type="Embed" ProgID="Equation.3" ShapeID="_x0000_i1062" DrawAspect="Content" ObjectID="_1459864270" r:id="rId75"/>
        </w:object>
      </w:r>
      <w:r w:rsidR="00F61973" w:rsidRPr="00E04559">
        <w:rPr>
          <w:color w:val="000000"/>
          <w:sz w:val="28"/>
          <w:szCs w:val="28"/>
          <w:vertAlign w:val="subscript"/>
        </w:rPr>
        <w:t xml:space="preserve"> </w:t>
      </w:r>
      <w:r w:rsidRPr="00E04559">
        <w:rPr>
          <w:color w:val="000000"/>
          <w:sz w:val="28"/>
          <w:szCs w:val="28"/>
        </w:rPr>
        <w:t>- подача насоса при максимальном КПД на воде</w:t>
      </w:r>
    </w:p>
    <w:p w:rsid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 xml:space="preserve">(принимаются из рисунка 2.1), </w:t>
      </w:r>
      <w:r w:rsidR="005377D3" w:rsidRPr="00E04559">
        <w:rPr>
          <w:color w:val="000000"/>
          <w:sz w:val="28"/>
          <w:szCs w:val="28"/>
        </w:rPr>
        <w:t>= 0,025</w:t>
      </w:r>
      <w:r w:rsidRPr="00E04559">
        <w:rPr>
          <w:color w:val="000000"/>
          <w:sz w:val="28"/>
          <w:szCs w:val="28"/>
        </w:rPr>
        <w:t>м</w:t>
      </w:r>
      <w:r w:rsidR="00F61973" w:rsidRPr="00E04559">
        <w:rPr>
          <w:color w:val="000000"/>
          <w:sz w:val="28"/>
          <w:szCs w:val="28"/>
          <w:vertAlign w:val="superscript"/>
        </w:rPr>
        <w:t>3</w:t>
      </w:r>
      <w:r w:rsidRPr="00E04559">
        <w:rPr>
          <w:color w:val="000000"/>
          <w:sz w:val="28"/>
          <w:szCs w:val="28"/>
        </w:rPr>
        <w:t>/</w:t>
      </w:r>
      <w:r w:rsidR="009F51A3" w:rsidRPr="00E04559">
        <w:rPr>
          <w:color w:val="000000"/>
          <w:sz w:val="28"/>
          <w:szCs w:val="28"/>
        </w:rPr>
        <w:t>с;</w:t>
      </w:r>
    </w:p>
    <w:p w:rsidR="00E04559" w:rsidRDefault="002F57A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440" w:dyaOrig="440">
          <v:shape id="_x0000_i1063" type="#_x0000_t75" style="width:21.75pt;height:21.75pt" o:ole="">
            <v:imagedata r:id="rId76" o:title=""/>
          </v:shape>
          <o:OLEObject Type="Embed" ProgID="Equation.3" ShapeID="_x0000_i1063" DrawAspect="Content" ObjectID="_1459864271" r:id="rId77"/>
        </w:object>
      </w:r>
      <w:r w:rsidR="009F51A3" w:rsidRPr="00E04559">
        <w:rPr>
          <w:color w:val="000000"/>
          <w:sz w:val="28"/>
          <w:szCs w:val="28"/>
        </w:rPr>
        <w:t>- эквивалентный диаметр, м;</w:t>
      </w:r>
    </w:p>
    <w:p w:rsidR="009F51A3" w:rsidRDefault="002F57A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240" w:dyaOrig="260">
          <v:shape id="_x0000_i1064" type="#_x0000_t75" style="width:12pt;height:12.75pt" o:ole="">
            <v:imagedata r:id="rId78" o:title=""/>
          </v:shape>
          <o:OLEObject Type="Embed" ProgID="Equation.3" ShapeID="_x0000_i1064" DrawAspect="Content" ObjectID="_1459864272" r:id="rId79"/>
        </w:object>
      </w:r>
      <w:r w:rsidR="009F51A3" w:rsidRPr="00E04559">
        <w:rPr>
          <w:color w:val="000000"/>
          <w:sz w:val="28"/>
          <w:szCs w:val="28"/>
        </w:rPr>
        <w:t xml:space="preserve">- </w:t>
      </w:r>
      <w:r w:rsidRPr="00E04559">
        <w:rPr>
          <w:color w:val="000000"/>
          <w:sz w:val="28"/>
          <w:szCs w:val="28"/>
        </w:rPr>
        <w:t>кинематическая вязкость жидкости, м</w:t>
      </w:r>
      <w:r w:rsidRPr="00E04559">
        <w:rPr>
          <w:color w:val="000000"/>
          <w:sz w:val="28"/>
          <w:szCs w:val="28"/>
          <w:vertAlign w:val="superscript"/>
        </w:rPr>
        <w:t>2</w:t>
      </w:r>
      <w:r w:rsidRPr="00E04559">
        <w:rPr>
          <w:color w:val="000000"/>
          <w:sz w:val="28"/>
          <w:szCs w:val="28"/>
        </w:rPr>
        <w:t>/с.</w:t>
      </w:r>
    </w:p>
    <w:p w:rsidR="00E04559" w:rsidRP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C70" w:rsidRPr="00E04559" w:rsidRDefault="00BA7A7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5" type="#_x0000_t75" style="width:282.75pt;height:168pt">
            <v:imagedata r:id="rId80" o:title="" croptop="3970f" cropbottom="23320f" cropleft="16841f" cropright="14747f"/>
          </v:shape>
        </w:pict>
      </w:r>
    </w:p>
    <w:p w:rsidR="009F51A3" w:rsidRPr="00E04559" w:rsidRDefault="009F51A3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Рисунок 2.</w:t>
      </w:r>
      <w:r w:rsidR="00C835E6" w:rsidRPr="00E04559">
        <w:rPr>
          <w:color w:val="000000"/>
          <w:sz w:val="28"/>
          <w:szCs w:val="28"/>
        </w:rPr>
        <w:t>2</w:t>
      </w:r>
      <w:r w:rsidRPr="00E04559">
        <w:rPr>
          <w:color w:val="000000"/>
          <w:sz w:val="28"/>
          <w:szCs w:val="28"/>
        </w:rPr>
        <w:t xml:space="preserve"> – Коэффициенты пересчета характеристик насоса с воды на вязкие жидкости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7A9" w:rsidRPr="00E04559" w:rsidRDefault="002F57A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Эквивалентный диаметр определяется по формуле: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2F57A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2659" w:dyaOrig="480">
          <v:shape id="_x0000_i1066" type="#_x0000_t75" style="width:132.75pt;height:24pt" o:ole="">
            <v:imagedata r:id="rId81" o:title=""/>
          </v:shape>
          <o:OLEObject Type="Embed" ProgID="Equation.3" ShapeID="_x0000_i1066" DrawAspect="Content" ObjectID="_1459864273" r:id="rId82"/>
        </w:objec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где</w:t>
      </w:r>
      <w:r w:rsidR="00E04559">
        <w:rPr>
          <w:color w:val="000000"/>
          <w:sz w:val="28"/>
          <w:szCs w:val="28"/>
        </w:rPr>
        <w:t xml:space="preserve"> </w:t>
      </w:r>
      <w:r w:rsidR="002F48C4" w:rsidRPr="00E04559">
        <w:rPr>
          <w:color w:val="000000"/>
          <w:sz w:val="28"/>
          <w:szCs w:val="28"/>
        </w:rPr>
        <w:object w:dxaOrig="420" w:dyaOrig="420">
          <v:shape id="_x0000_i1067" type="#_x0000_t75" style="width:21pt;height:21pt" o:ole="">
            <v:imagedata r:id="rId83" o:title=""/>
          </v:shape>
          <o:OLEObject Type="Embed" ProgID="Equation.3" ShapeID="_x0000_i1067" DrawAspect="Content" ObjectID="_1459864274" r:id="rId84"/>
        </w:object>
      </w:r>
      <w:r w:rsidRPr="00E04559">
        <w:rPr>
          <w:color w:val="000000"/>
          <w:sz w:val="28"/>
          <w:szCs w:val="28"/>
        </w:rPr>
        <w:t>– внешний диаметр рабочего колеса (Д</w:t>
      </w:r>
      <w:r w:rsidRPr="00E04559">
        <w:rPr>
          <w:color w:val="000000"/>
          <w:sz w:val="28"/>
          <w:szCs w:val="28"/>
          <w:vertAlign w:val="subscript"/>
        </w:rPr>
        <w:t xml:space="preserve">2 </w:t>
      </w:r>
      <w:r w:rsidRPr="00E04559">
        <w:rPr>
          <w:color w:val="000000"/>
          <w:sz w:val="28"/>
          <w:szCs w:val="28"/>
        </w:rPr>
        <w:t xml:space="preserve">= 200 </w:t>
      </w:r>
      <w:r w:rsidR="002F48C4" w:rsidRPr="00E04559">
        <w:rPr>
          <w:color w:val="000000"/>
          <w:sz w:val="28"/>
          <w:szCs w:val="28"/>
        </w:rPr>
        <w:t>÷</w:t>
      </w:r>
      <w:r w:rsidRPr="00E04559">
        <w:rPr>
          <w:color w:val="000000"/>
          <w:sz w:val="28"/>
          <w:szCs w:val="28"/>
        </w:rPr>
        <w:t xml:space="preserve"> 300 мм), м</w:t>
      </w:r>
    </w:p>
    <w:p w:rsidR="00E04559" w:rsidRDefault="002F48C4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279" w:dyaOrig="420">
          <v:shape id="_x0000_i1068" type="#_x0000_t75" style="width:14.25pt;height:21pt" o:ole="">
            <v:imagedata r:id="rId85" o:title=""/>
          </v:shape>
          <o:OLEObject Type="Embed" ProgID="Equation.3" ShapeID="_x0000_i1068" DrawAspect="Content" ObjectID="_1459864275" r:id="rId86"/>
        </w:object>
      </w:r>
      <w:r w:rsidR="00240C70" w:rsidRPr="00E04559">
        <w:rPr>
          <w:color w:val="000000"/>
          <w:sz w:val="28"/>
          <w:szCs w:val="28"/>
        </w:rPr>
        <w:t xml:space="preserve"> – ширина лопатки рабочего </w:t>
      </w:r>
      <w:r w:rsidRPr="00E04559">
        <w:rPr>
          <w:color w:val="000000"/>
          <w:sz w:val="28"/>
          <w:szCs w:val="28"/>
        </w:rPr>
        <w:t>колеса</w:t>
      </w:r>
      <w:r w:rsidR="00240C70" w:rsidRPr="00E04559">
        <w:rPr>
          <w:color w:val="000000"/>
          <w:sz w:val="28"/>
          <w:szCs w:val="28"/>
        </w:rPr>
        <w:t xml:space="preserve"> на внешнем диаметре</w:t>
      </w:r>
      <w:r w:rsidRPr="00E04559">
        <w:rPr>
          <w:color w:val="000000"/>
          <w:sz w:val="28"/>
          <w:szCs w:val="28"/>
        </w:rPr>
        <w:t>, принимается по паспортным данным насоса (</w:t>
      </w:r>
      <w:r w:rsidRPr="00E04559">
        <w:rPr>
          <w:color w:val="000000"/>
          <w:sz w:val="28"/>
          <w:szCs w:val="28"/>
        </w:rPr>
        <w:object w:dxaOrig="279" w:dyaOrig="420">
          <v:shape id="_x0000_i1069" type="#_x0000_t75" style="width:14.25pt;height:21pt" o:ole="">
            <v:imagedata r:id="rId87" o:title=""/>
          </v:shape>
          <o:OLEObject Type="Embed" ProgID="Equation.3" ShapeID="_x0000_i1069" DrawAspect="Content" ObjectID="_1459864276" r:id="rId88"/>
        </w:object>
      </w:r>
      <w:r w:rsidRPr="00E04559">
        <w:rPr>
          <w:color w:val="000000"/>
          <w:sz w:val="28"/>
          <w:szCs w:val="28"/>
        </w:rPr>
        <w:t>=</w:t>
      </w:r>
      <w:r w:rsidR="00240C70" w:rsidRPr="00E04559">
        <w:rPr>
          <w:color w:val="000000"/>
          <w:sz w:val="28"/>
          <w:szCs w:val="28"/>
        </w:rPr>
        <w:t>15</w:t>
      </w:r>
      <w:r w:rsidRPr="00E04559">
        <w:rPr>
          <w:color w:val="000000"/>
          <w:sz w:val="28"/>
          <w:szCs w:val="28"/>
        </w:rPr>
        <w:t>÷</w:t>
      </w:r>
      <w:r w:rsidR="00240C70" w:rsidRPr="00E04559">
        <w:rPr>
          <w:color w:val="000000"/>
          <w:sz w:val="28"/>
          <w:szCs w:val="28"/>
        </w:rPr>
        <w:t>20 мм), м</w:t>
      </w:r>
      <w:r w:rsidRPr="00E04559">
        <w:rPr>
          <w:color w:val="000000"/>
          <w:sz w:val="28"/>
          <w:szCs w:val="28"/>
        </w:rPr>
        <w:t>;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F48C4" w:rsidRPr="00E04559">
        <w:rPr>
          <w:color w:val="000000"/>
          <w:sz w:val="28"/>
          <w:szCs w:val="28"/>
        </w:rPr>
        <w:object w:dxaOrig="400" w:dyaOrig="420">
          <v:shape id="_x0000_i1070" type="#_x0000_t75" style="width:20.25pt;height:21pt" o:ole="">
            <v:imagedata r:id="rId89" o:title=""/>
          </v:shape>
          <o:OLEObject Type="Embed" ProgID="Equation.3" ShapeID="_x0000_i1070" DrawAspect="Content" ObjectID="_1459864277" r:id="rId90"/>
        </w:object>
      </w:r>
      <w:r w:rsidR="002F48C4" w:rsidRPr="00E04559">
        <w:rPr>
          <w:color w:val="000000"/>
          <w:sz w:val="28"/>
          <w:szCs w:val="28"/>
        </w:rPr>
        <w:t xml:space="preserve"> -</w:t>
      </w:r>
      <w:r w:rsidR="00240C70" w:rsidRPr="00E04559">
        <w:rPr>
          <w:color w:val="000000"/>
          <w:sz w:val="28"/>
          <w:szCs w:val="28"/>
        </w:rPr>
        <w:t xml:space="preserve"> коэффициент стеснения</w:t>
      </w:r>
      <w:r w:rsidR="002F48C4" w:rsidRPr="00E04559">
        <w:rPr>
          <w:color w:val="000000"/>
          <w:sz w:val="28"/>
          <w:szCs w:val="28"/>
        </w:rPr>
        <w:t xml:space="preserve">, </w:t>
      </w:r>
      <w:r w:rsidR="002F48C4" w:rsidRPr="00E04559">
        <w:rPr>
          <w:color w:val="000000"/>
          <w:sz w:val="28"/>
          <w:szCs w:val="28"/>
        </w:rPr>
        <w:object w:dxaOrig="1120" w:dyaOrig="420">
          <v:shape id="_x0000_i1071" type="#_x0000_t75" style="width:56.25pt;height:21pt" o:ole="">
            <v:imagedata r:id="rId91" o:title=""/>
          </v:shape>
          <o:OLEObject Type="Embed" ProgID="Equation.3" ShapeID="_x0000_i1071" DrawAspect="Content" ObjectID="_1459864278" r:id="rId92"/>
        </w:object>
      </w:r>
      <w:r w:rsidR="002F48C4" w:rsidRPr="00E04559">
        <w:rPr>
          <w:color w:val="000000"/>
          <w:sz w:val="28"/>
          <w:szCs w:val="28"/>
        </w:rPr>
        <w:t>.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734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1"/>
        <w:gridCol w:w="1975"/>
      </w:tblGrid>
      <w:tr w:rsidR="00FF090B" w:rsidRPr="00E04559" w:rsidTr="00E04559">
        <w:trPr>
          <w:trHeight w:val="345"/>
        </w:trPr>
        <w:tc>
          <w:tcPr>
            <w:tcW w:w="5371" w:type="dxa"/>
            <w:noWrap/>
            <w:vAlign w:val="bottom"/>
          </w:tcPr>
          <w:p w:rsidR="00FF090B" w:rsidRPr="00E04559" w:rsidRDefault="00E04559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br w:type="page"/>
            </w:r>
            <w:r w:rsidR="00FF090B" w:rsidRPr="00E04559">
              <w:rPr>
                <w:color w:val="000000"/>
                <w:sz w:val="20"/>
                <w:szCs w:val="20"/>
              </w:rPr>
              <w:t>Число Re на вязкую жидкость</w:t>
            </w:r>
          </w:p>
        </w:tc>
        <w:tc>
          <w:tcPr>
            <w:tcW w:w="197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931,695</w:t>
            </w:r>
          </w:p>
        </w:tc>
      </w:tr>
      <w:tr w:rsidR="00FF090B" w:rsidRPr="00E04559" w:rsidTr="00E04559">
        <w:trPr>
          <w:trHeight w:val="345"/>
        </w:trPr>
        <w:tc>
          <w:tcPr>
            <w:tcW w:w="537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Дэ</w:t>
            </w:r>
          </w:p>
        </w:tc>
        <w:tc>
          <w:tcPr>
            <w:tcW w:w="197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0,134164</w:t>
            </w:r>
          </w:p>
        </w:tc>
      </w:tr>
    </w:tbl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Пересчет характеристик ведется в табличной форме (таблица 2.</w:t>
      </w:r>
      <w:r w:rsidR="00FF787D" w:rsidRPr="00E04559">
        <w:rPr>
          <w:color w:val="000000"/>
          <w:sz w:val="28"/>
          <w:szCs w:val="28"/>
        </w:rPr>
        <w:t>2</w:t>
      </w:r>
      <w:r w:rsidRPr="00E04559">
        <w:rPr>
          <w:color w:val="000000"/>
          <w:sz w:val="28"/>
          <w:szCs w:val="28"/>
        </w:rPr>
        <w:t>)</w:t>
      </w:r>
    </w:p>
    <w:p w:rsidR="00E04559" w:rsidRDefault="00FF787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Потребная мощность определяется по соответствующим показателям работы насоса на вязкой жидкости таблица 2.2 по значениям</w:t>
      </w:r>
      <w:r w:rsid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>расхода, напора и коэффициента полезного действия: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FF787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1560" w:dyaOrig="880">
          <v:shape id="_x0000_i1072" type="#_x0000_t75" style="width:78pt;height:44.25pt" o:ole="">
            <v:imagedata r:id="rId93" o:title=""/>
          </v:shape>
          <o:OLEObject Type="Embed" ProgID="Equation.3" ShapeID="_x0000_i1072" DrawAspect="Content" ObjectID="_1459864279" r:id="rId94"/>
        </w:object>
      </w:r>
      <w:r w:rsidR="00E04559">
        <w:rPr>
          <w:color w:val="000000"/>
          <w:sz w:val="28"/>
          <w:szCs w:val="28"/>
        </w:rPr>
        <w:t xml:space="preserve"> 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787D" w:rsidRDefault="00FF787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Результаты вычислений заносятся в таблицу 2.3</w:t>
      </w:r>
    </w:p>
    <w:p w:rsidR="00E04559" w:rsidRP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669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1"/>
        <w:gridCol w:w="1368"/>
      </w:tblGrid>
      <w:tr w:rsidR="00FF090B" w:rsidRPr="00E04559" w:rsidTr="00E04559">
        <w:trPr>
          <w:trHeight w:val="282"/>
        </w:trPr>
        <w:tc>
          <w:tcPr>
            <w:tcW w:w="533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Расход при мах КПД</w:t>
            </w:r>
          </w:p>
        </w:tc>
        <w:tc>
          <w:tcPr>
            <w:tcW w:w="136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0,025</w:t>
            </w:r>
          </w:p>
        </w:tc>
      </w:tr>
      <w:tr w:rsidR="00FF090B" w:rsidRPr="00E04559" w:rsidTr="00E04559">
        <w:trPr>
          <w:trHeight w:val="282"/>
        </w:trPr>
        <w:tc>
          <w:tcPr>
            <w:tcW w:w="533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Напор при МАХ КПД</w:t>
            </w:r>
          </w:p>
        </w:tc>
        <w:tc>
          <w:tcPr>
            <w:tcW w:w="136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42</w:t>
            </w:r>
          </w:p>
        </w:tc>
      </w:tr>
      <w:tr w:rsidR="00FF090B" w:rsidRPr="00E04559" w:rsidTr="00E04559">
        <w:trPr>
          <w:trHeight w:val="282"/>
        </w:trPr>
        <w:tc>
          <w:tcPr>
            <w:tcW w:w="533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МАХ КПД</w:t>
            </w:r>
          </w:p>
        </w:tc>
        <w:tc>
          <w:tcPr>
            <w:tcW w:w="136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FF090B" w:rsidRPr="00E04559" w:rsidTr="00E04559">
        <w:trPr>
          <w:trHeight w:val="282"/>
        </w:trPr>
        <w:tc>
          <w:tcPr>
            <w:tcW w:w="533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Коэффициент Kq</w:t>
            </w:r>
          </w:p>
        </w:tc>
        <w:tc>
          <w:tcPr>
            <w:tcW w:w="136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FF090B" w:rsidRPr="00E04559" w:rsidTr="00E04559">
        <w:trPr>
          <w:trHeight w:val="282"/>
        </w:trPr>
        <w:tc>
          <w:tcPr>
            <w:tcW w:w="533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Коэффициент Kh</w:t>
            </w:r>
          </w:p>
        </w:tc>
        <w:tc>
          <w:tcPr>
            <w:tcW w:w="136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FF090B" w:rsidRPr="00E04559" w:rsidTr="00E04559">
        <w:trPr>
          <w:trHeight w:val="282"/>
        </w:trPr>
        <w:tc>
          <w:tcPr>
            <w:tcW w:w="533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Коэффициент Kn</w:t>
            </w:r>
          </w:p>
        </w:tc>
        <w:tc>
          <w:tcPr>
            <w:tcW w:w="136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0,58</w:t>
            </w:r>
          </w:p>
        </w:tc>
      </w:tr>
    </w:tbl>
    <w:p w:rsidR="00F238D3" w:rsidRPr="00E04559" w:rsidRDefault="00F238D3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8D3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Таблица 2.</w:t>
      </w:r>
      <w:r w:rsidR="00FF787D" w:rsidRPr="00E04559">
        <w:rPr>
          <w:color w:val="000000"/>
          <w:sz w:val="28"/>
          <w:szCs w:val="28"/>
        </w:rPr>
        <w:t>2</w:t>
      </w:r>
      <w:r w:rsidRPr="00E04559">
        <w:rPr>
          <w:color w:val="000000"/>
          <w:sz w:val="28"/>
          <w:szCs w:val="28"/>
        </w:rPr>
        <w:t xml:space="preserve"> – Показатели работы насоса на воде и вязкой жидкости</w:t>
      </w:r>
    </w:p>
    <w:tbl>
      <w:tblPr>
        <w:tblW w:w="648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720"/>
        <w:gridCol w:w="866"/>
        <w:gridCol w:w="645"/>
        <w:gridCol w:w="720"/>
        <w:gridCol w:w="720"/>
        <w:gridCol w:w="720"/>
        <w:gridCol w:w="720"/>
        <w:gridCol w:w="866"/>
      </w:tblGrid>
      <w:tr w:rsidR="00924641" w:rsidRPr="00E04559" w:rsidTr="00E04559">
        <w:trPr>
          <w:trHeight w:val="255"/>
        </w:trPr>
        <w:tc>
          <w:tcPr>
            <w:tcW w:w="2163" w:type="dxa"/>
            <w:gridSpan w:val="3"/>
            <w:noWrap/>
            <w:vAlign w:val="bottom"/>
          </w:tcPr>
          <w:p w:rsidR="00924641" w:rsidRPr="00E04559" w:rsidRDefault="0092464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Подача насоса, м</w:t>
            </w:r>
            <w:r w:rsidRPr="00E04559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E04559">
              <w:rPr>
                <w:color w:val="000000"/>
                <w:sz w:val="20"/>
                <w:szCs w:val="20"/>
              </w:rPr>
              <w:t>/с</w:t>
            </w:r>
          </w:p>
        </w:tc>
        <w:tc>
          <w:tcPr>
            <w:tcW w:w="2085" w:type="dxa"/>
            <w:gridSpan w:val="3"/>
            <w:noWrap/>
            <w:vAlign w:val="bottom"/>
          </w:tcPr>
          <w:p w:rsidR="00924641" w:rsidRPr="00E04559" w:rsidRDefault="0092464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Напор насоса, м</w:t>
            </w:r>
          </w:p>
        </w:tc>
        <w:tc>
          <w:tcPr>
            <w:tcW w:w="2235" w:type="dxa"/>
            <w:gridSpan w:val="3"/>
            <w:noWrap/>
            <w:vAlign w:val="bottom"/>
          </w:tcPr>
          <w:p w:rsidR="00924641" w:rsidRPr="00E04559" w:rsidRDefault="0092464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КПД насоса</w:t>
            </w:r>
          </w:p>
        </w:tc>
      </w:tr>
      <w:tr w:rsidR="00924641" w:rsidRPr="00E04559" w:rsidTr="00E04559">
        <w:trPr>
          <w:trHeight w:val="255"/>
        </w:trPr>
        <w:tc>
          <w:tcPr>
            <w:tcW w:w="648" w:type="dxa"/>
            <w:noWrap/>
            <w:vAlign w:val="bottom"/>
          </w:tcPr>
          <w:p w:rsidR="00924641" w:rsidRPr="00E04559" w:rsidRDefault="0092464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720" w:type="dxa"/>
            <w:noWrap/>
            <w:vAlign w:val="bottom"/>
          </w:tcPr>
          <w:p w:rsidR="00924641" w:rsidRPr="00E04559" w:rsidRDefault="0092464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04559">
              <w:rPr>
                <w:color w:val="000000"/>
                <w:sz w:val="20"/>
                <w:szCs w:val="20"/>
              </w:rPr>
              <w:t>K</w:t>
            </w:r>
            <w:r w:rsidRPr="00E04559">
              <w:rPr>
                <w:color w:val="000000"/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795" w:type="dxa"/>
            <w:noWrap/>
            <w:vAlign w:val="bottom"/>
          </w:tcPr>
          <w:p w:rsidR="00924641" w:rsidRPr="00E04559" w:rsidRDefault="0092464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645" w:type="dxa"/>
            <w:noWrap/>
            <w:vAlign w:val="bottom"/>
          </w:tcPr>
          <w:p w:rsidR="00924641" w:rsidRPr="00E04559" w:rsidRDefault="0092464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Hh</w:t>
            </w:r>
          </w:p>
        </w:tc>
        <w:tc>
          <w:tcPr>
            <w:tcW w:w="720" w:type="dxa"/>
            <w:noWrap/>
            <w:vAlign w:val="bottom"/>
          </w:tcPr>
          <w:p w:rsidR="00924641" w:rsidRPr="00E04559" w:rsidRDefault="0092464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Kh</w:t>
            </w:r>
          </w:p>
        </w:tc>
        <w:tc>
          <w:tcPr>
            <w:tcW w:w="720" w:type="dxa"/>
            <w:noWrap/>
            <w:vAlign w:val="bottom"/>
          </w:tcPr>
          <w:p w:rsidR="00924641" w:rsidRPr="00E04559" w:rsidRDefault="0092464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20" w:type="dxa"/>
            <w:noWrap/>
            <w:vAlign w:val="bottom"/>
          </w:tcPr>
          <w:p w:rsidR="00924641" w:rsidRPr="00E04559" w:rsidRDefault="0092464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20" w:type="dxa"/>
            <w:noWrap/>
            <w:vAlign w:val="bottom"/>
          </w:tcPr>
          <w:p w:rsidR="00924641" w:rsidRPr="00E04559" w:rsidRDefault="0092464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Kn</w:t>
            </w:r>
          </w:p>
        </w:tc>
        <w:tc>
          <w:tcPr>
            <w:tcW w:w="795" w:type="dxa"/>
            <w:noWrap/>
            <w:vAlign w:val="bottom"/>
          </w:tcPr>
          <w:p w:rsidR="00924641" w:rsidRPr="00E04559" w:rsidRDefault="00924641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n</w:t>
            </w:r>
          </w:p>
        </w:tc>
      </w:tr>
      <w:tr w:rsidR="00FF090B" w:rsidRPr="00E04559" w:rsidTr="00E04559">
        <w:trPr>
          <w:trHeight w:val="255"/>
        </w:trPr>
        <w:tc>
          <w:tcPr>
            <w:tcW w:w="64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79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64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45,36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0,852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79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0,49416</w:t>
            </w:r>
          </w:p>
        </w:tc>
      </w:tr>
      <w:tr w:rsidR="00FF090B" w:rsidRPr="00E04559" w:rsidTr="00E04559">
        <w:trPr>
          <w:trHeight w:val="255"/>
        </w:trPr>
        <w:tc>
          <w:tcPr>
            <w:tcW w:w="64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79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0,02125</w:t>
            </w:r>
          </w:p>
        </w:tc>
        <w:tc>
          <w:tcPr>
            <w:tcW w:w="64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79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0,4118</w:t>
            </w:r>
          </w:p>
        </w:tc>
      </w:tr>
      <w:tr w:rsidR="00FF090B" w:rsidRPr="00E04559" w:rsidTr="00E04559">
        <w:trPr>
          <w:trHeight w:val="255"/>
        </w:trPr>
        <w:tc>
          <w:tcPr>
            <w:tcW w:w="648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79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0,0255</w:t>
            </w:r>
          </w:p>
        </w:tc>
        <w:tc>
          <w:tcPr>
            <w:tcW w:w="64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30,24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0,568</w:t>
            </w:r>
          </w:p>
        </w:tc>
        <w:tc>
          <w:tcPr>
            <w:tcW w:w="72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79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0,32944</w:t>
            </w:r>
          </w:p>
        </w:tc>
      </w:tr>
    </w:tbl>
    <w:p w:rsidR="00F238D3" w:rsidRPr="00E04559" w:rsidRDefault="00F238D3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Таблица 2.</w:t>
      </w:r>
      <w:r w:rsidR="00FF787D" w:rsidRPr="00E04559">
        <w:rPr>
          <w:color w:val="000000"/>
          <w:sz w:val="28"/>
          <w:szCs w:val="28"/>
        </w:rPr>
        <w:t>3</w:t>
      </w:r>
      <w:r w:rsidRPr="00E04559">
        <w:rPr>
          <w:color w:val="000000"/>
          <w:sz w:val="28"/>
          <w:szCs w:val="28"/>
        </w:rPr>
        <w:t xml:space="preserve"> – </w:t>
      </w:r>
      <w:r w:rsidR="002449C9" w:rsidRPr="00E04559">
        <w:rPr>
          <w:color w:val="000000"/>
          <w:sz w:val="28"/>
          <w:szCs w:val="28"/>
        </w:rPr>
        <w:t>Потребная мощность определяется по соответствующим показателям работы насоса на вязкой жидкости</w:t>
      </w:r>
    </w:p>
    <w:tbl>
      <w:tblPr>
        <w:tblW w:w="680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0"/>
        <w:gridCol w:w="966"/>
        <w:gridCol w:w="1051"/>
        <w:gridCol w:w="1051"/>
      </w:tblGrid>
      <w:tr w:rsidR="00FF090B" w:rsidRPr="00E04559" w:rsidTr="00E04559">
        <w:trPr>
          <w:trHeight w:val="255"/>
        </w:trPr>
        <w:tc>
          <w:tcPr>
            <w:tcW w:w="37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04559">
              <w:rPr>
                <w:color w:val="000000"/>
                <w:sz w:val="20"/>
                <w:szCs w:val="20"/>
              </w:rPr>
              <w:t>Q</w:t>
            </w:r>
            <w:r w:rsidRPr="00E04559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96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05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0,02125</w:t>
            </w:r>
          </w:p>
        </w:tc>
        <w:tc>
          <w:tcPr>
            <w:tcW w:w="105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0,0255</w:t>
            </w:r>
          </w:p>
        </w:tc>
      </w:tr>
      <w:tr w:rsidR="00FF090B" w:rsidRPr="00E04559" w:rsidTr="00E04559">
        <w:trPr>
          <w:trHeight w:val="255"/>
        </w:trPr>
        <w:tc>
          <w:tcPr>
            <w:tcW w:w="374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04559">
              <w:rPr>
                <w:color w:val="000000"/>
                <w:sz w:val="20"/>
                <w:szCs w:val="20"/>
              </w:rPr>
              <w:t>N</w:t>
            </w:r>
            <w:r w:rsidRPr="00E04559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960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1,560466</w:t>
            </w:r>
          </w:p>
        </w:tc>
        <w:tc>
          <w:tcPr>
            <w:tcW w:w="105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1,950583</w:t>
            </w:r>
          </w:p>
        </w:tc>
        <w:tc>
          <w:tcPr>
            <w:tcW w:w="105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2,340699</w:t>
            </w:r>
          </w:p>
        </w:tc>
      </w:tr>
    </w:tbl>
    <w:p w:rsidR="00240C70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На характеристики насоса на воде наносятся пересчитанные характеристики этого насоса при работе на вязкой жидкости</w:t>
      </w:r>
      <w:r w:rsidR="002449C9" w:rsidRPr="00E04559">
        <w:rPr>
          <w:color w:val="000000"/>
          <w:sz w:val="28"/>
          <w:szCs w:val="28"/>
        </w:rPr>
        <w:t xml:space="preserve"> </w:t>
      </w:r>
      <w:r w:rsidRPr="00E04559">
        <w:rPr>
          <w:color w:val="000000"/>
          <w:sz w:val="28"/>
          <w:szCs w:val="28"/>
        </w:rPr>
        <w:t>рис</w:t>
      </w:r>
      <w:r w:rsidR="002449C9" w:rsidRPr="00E04559">
        <w:rPr>
          <w:color w:val="000000"/>
          <w:sz w:val="28"/>
          <w:szCs w:val="28"/>
        </w:rPr>
        <w:t>унок</w:t>
      </w:r>
      <w:r w:rsidRPr="00E04559">
        <w:rPr>
          <w:color w:val="000000"/>
          <w:sz w:val="28"/>
          <w:szCs w:val="28"/>
        </w:rPr>
        <w:t>. 2.</w:t>
      </w:r>
      <w:r w:rsidR="002449C9" w:rsidRPr="00E04559">
        <w:rPr>
          <w:color w:val="000000"/>
          <w:sz w:val="28"/>
          <w:szCs w:val="28"/>
        </w:rPr>
        <w:t>4.</w:t>
      </w:r>
    </w:p>
    <w:p w:rsidR="00E04559" w:rsidRP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C70" w:rsidRPr="00E04559" w:rsidRDefault="00BA7A7D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3" type="#_x0000_t75" style="width:269.25pt;height:187.5pt">
            <v:imagedata r:id="rId95" o:title=""/>
          </v:shape>
        </w:pict>
      </w:r>
    </w:p>
    <w:p w:rsidR="00263DEB" w:rsidRPr="00E04559" w:rsidRDefault="00614C11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Рисунок 2.4 – Характеристика трубопроводной сети и работы насоса на вязкой жидкости</w:t>
      </w:r>
    </w:p>
    <w:p w:rsidR="00614C11" w:rsidRPr="00E04559" w:rsidRDefault="00614C11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C70" w:rsidRPr="00E04559" w:rsidRDefault="00240C70" w:rsidP="00E04559">
      <w:pPr>
        <w:numPr>
          <w:ilvl w:val="1"/>
          <w:numId w:val="1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E04559">
        <w:rPr>
          <w:b/>
          <w:bCs/>
          <w:color w:val="000000"/>
          <w:sz w:val="28"/>
          <w:szCs w:val="28"/>
        </w:rPr>
        <w:t>Построение характеристики трубопроводной сети</w:t>
      </w: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Характеристика трубопроводной сети определяется по формуле: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756ACE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2500" w:dyaOrig="440">
          <v:shape id="_x0000_i1074" type="#_x0000_t75" style="width:125.25pt;height:21.75pt" o:ole="">
            <v:imagedata r:id="rId96" o:title=""/>
          </v:shape>
          <o:OLEObject Type="Embed" ProgID="Equation.3" ShapeID="_x0000_i1074" DrawAspect="Content" ObjectID="_1459864280" r:id="rId97"/>
        </w:object>
      </w:r>
      <w:r w:rsidR="009A62B8" w:rsidRPr="00E04559">
        <w:rPr>
          <w:color w:val="000000"/>
          <w:sz w:val="28"/>
          <w:szCs w:val="28"/>
        </w:rPr>
        <w:t>,</w:t>
      </w:r>
      <w:r w:rsidR="00E04559">
        <w:rPr>
          <w:color w:val="000000"/>
          <w:sz w:val="28"/>
          <w:szCs w:val="28"/>
        </w:rPr>
        <w:t xml:space="preserve"> 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EA3EA6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Из уравнения коэффициент трубопроводной сети примет вид: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756ACE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2079" w:dyaOrig="880">
          <v:shape id="_x0000_i1075" type="#_x0000_t75" style="width:104.25pt;height:44.25pt" o:ole="">
            <v:imagedata r:id="rId98" o:title=""/>
          </v:shape>
          <o:OLEObject Type="Embed" ProgID="Equation.3" ShapeID="_x0000_i1075" DrawAspect="Content" ObjectID="_1459864281" r:id="rId99"/>
        </w:object>
      </w:r>
      <w:r w:rsidR="00EA3EA6" w:rsidRPr="00E04559">
        <w:rPr>
          <w:color w:val="000000"/>
          <w:sz w:val="28"/>
          <w:szCs w:val="28"/>
        </w:rPr>
        <w:t>.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9A62B8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 xml:space="preserve">Задаваясь значениями расхода </w:t>
      </w:r>
      <w:r w:rsidR="00D23E80" w:rsidRPr="00E04559">
        <w:rPr>
          <w:color w:val="000000"/>
          <w:sz w:val="28"/>
          <w:szCs w:val="28"/>
        </w:rPr>
        <w:t xml:space="preserve">вязкой жидкости </w:t>
      </w: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  <w:vertAlign w:val="subscript"/>
          <w:lang w:val="en-US"/>
        </w:rPr>
        <w:t>i</w:t>
      </w:r>
      <w:r w:rsidRPr="00E04559">
        <w:rPr>
          <w:color w:val="000000"/>
          <w:sz w:val="28"/>
          <w:szCs w:val="28"/>
        </w:rPr>
        <w:t xml:space="preserve"> в пределах равных от (0.8 ÷ 1.4)·</w:t>
      </w: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  <w:vertAlign w:val="subscript"/>
          <w:lang w:val="en-US"/>
        </w:rPr>
        <w:t>H</w:t>
      </w:r>
      <w:r w:rsidRPr="00E04559">
        <w:rPr>
          <w:color w:val="000000"/>
          <w:sz w:val="28"/>
          <w:szCs w:val="28"/>
        </w:rPr>
        <w:t xml:space="preserve"> и подставляя в</w:t>
      </w:r>
      <w:r w:rsidR="00EA3EA6" w:rsidRPr="00E04559">
        <w:rPr>
          <w:color w:val="000000"/>
          <w:sz w:val="28"/>
          <w:szCs w:val="28"/>
        </w:rPr>
        <w:t xml:space="preserve"> формулу </w:t>
      </w:r>
      <w:r w:rsidRPr="00E04559">
        <w:rPr>
          <w:color w:val="000000"/>
          <w:sz w:val="28"/>
          <w:szCs w:val="28"/>
        </w:rPr>
        <w:t>получим значения напора центробежного насоса Н</w:t>
      </w:r>
      <w:r w:rsidRPr="00E04559">
        <w:rPr>
          <w:color w:val="000000"/>
          <w:sz w:val="28"/>
          <w:szCs w:val="28"/>
          <w:vertAlign w:val="subscript"/>
          <w:lang w:val="en-US"/>
        </w:rPr>
        <w:t>i</w:t>
      </w:r>
      <w:r w:rsidRPr="00E04559">
        <w:rPr>
          <w:color w:val="000000"/>
          <w:sz w:val="28"/>
          <w:szCs w:val="28"/>
        </w:rPr>
        <w:t xml:space="preserve"> для каждого расхода </w:t>
      </w:r>
      <w:r w:rsidR="00D23E80" w:rsidRPr="00E04559">
        <w:rPr>
          <w:color w:val="000000"/>
          <w:sz w:val="28"/>
          <w:szCs w:val="28"/>
        </w:rPr>
        <w:t>вязкой жидкости</w:t>
      </w:r>
      <w:r w:rsidRPr="00E04559">
        <w:rPr>
          <w:color w:val="000000"/>
          <w:sz w:val="28"/>
          <w:szCs w:val="28"/>
        </w:rPr>
        <w:t>. Полученные данные Н</w:t>
      </w:r>
      <w:r w:rsidRPr="00E04559">
        <w:rPr>
          <w:color w:val="000000"/>
          <w:sz w:val="28"/>
          <w:szCs w:val="28"/>
          <w:vertAlign w:val="subscript"/>
          <w:lang w:val="en-US"/>
        </w:rPr>
        <w:t>i</w:t>
      </w:r>
      <w:r w:rsidRPr="00E04559">
        <w:rPr>
          <w:color w:val="000000"/>
          <w:sz w:val="28"/>
          <w:szCs w:val="28"/>
          <w:vertAlign w:val="subscript"/>
        </w:rPr>
        <w:t xml:space="preserve"> </w:t>
      </w:r>
      <w:r w:rsidRPr="00E04559">
        <w:rPr>
          <w:color w:val="000000"/>
          <w:sz w:val="28"/>
          <w:szCs w:val="28"/>
        </w:rPr>
        <w:t xml:space="preserve">и </w:t>
      </w: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  <w:vertAlign w:val="subscript"/>
          <w:lang w:val="en-US"/>
        </w:rPr>
        <w:t>i</w:t>
      </w:r>
      <w:r w:rsidR="00E04559">
        <w:rPr>
          <w:color w:val="000000"/>
          <w:sz w:val="28"/>
          <w:szCs w:val="28"/>
          <w:vertAlign w:val="subscript"/>
        </w:rPr>
        <w:t xml:space="preserve"> </w:t>
      </w:r>
      <w:r w:rsidRPr="00E04559">
        <w:rPr>
          <w:color w:val="000000"/>
          <w:sz w:val="28"/>
          <w:szCs w:val="28"/>
        </w:rPr>
        <w:t>занесем в таблицу</w:t>
      </w:r>
      <w:r w:rsidR="00D23E80" w:rsidRPr="00E04559">
        <w:rPr>
          <w:color w:val="000000"/>
          <w:sz w:val="28"/>
          <w:szCs w:val="28"/>
        </w:rPr>
        <w:t xml:space="preserve"> 2</w:t>
      </w:r>
      <w:r w:rsidRPr="00E04559">
        <w:rPr>
          <w:color w:val="000000"/>
          <w:sz w:val="28"/>
          <w:szCs w:val="28"/>
        </w:rPr>
        <w:t>.</w:t>
      </w:r>
      <w:r w:rsidR="00D23E80" w:rsidRPr="00E04559">
        <w:rPr>
          <w:color w:val="000000"/>
          <w:sz w:val="28"/>
          <w:szCs w:val="28"/>
        </w:rPr>
        <w:t>4</w:t>
      </w:r>
      <w:r w:rsidRPr="00E04559">
        <w:rPr>
          <w:color w:val="000000"/>
          <w:sz w:val="28"/>
          <w:szCs w:val="28"/>
        </w:rPr>
        <w:t>.</w:t>
      </w:r>
    </w:p>
    <w:p w:rsidR="009A62B8" w:rsidRPr="00E04559" w:rsidRDefault="00D23E8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Таблица 2</w:t>
      </w:r>
      <w:r w:rsidR="009A62B8" w:rsidRPr="00E04559">
        <w:rPr>
          <w:color w:val="000000"/>
          <w:sz w:val="28"/>
          <w:szCs w:val="28"/>
        </w:rPr>
        <w:t>.</w:t>
      </w:r>
      <w:r w:rsidRPr="00E04559">
        <w:rPr>
          <w:color w:val="000000"/>
          <w:sz w:val="28"/>
          <w:szCs w:val="28"/>
        </w:rPr>
        <w:t>4</w:t>
      </w:r>
      <w:r w:rsidR="009A62B8" w:rsidRPr="00E04559">
        <w:rPr>
          <w:color w:val="000000"/>
          <w:sz w:val="28"/>
          <w:szCs w:val="28"/>
        </w:rPr>
        <w:t xml:space="preserve"> - Характеристика трубопроводной сети</w:t>
      </w:r>
      <w:r w:rsidRPr="00E04559">
        <w:rPr>
          <w:color w:val="000000"/>
          <w:sz w:val="28"/>
          <w:szCs w:val="28"/>
        </w:rPr>
        <w:t xml:space="preserve"> на вязкую жидкость</w:t>
      </w:r>
    </w:p>
    <w:tbl>
      <w:tblPr>
        <w:tblW w:w="653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1051"/>
        <w:gridCol w:w="1051"/>
        <w:gridCol w:w="1051"/>
        <w:gridCol w:w="1051"/>
        <w:gridCol w:w="1051"/>
      </w:tblGrid>
      <w:tr w:rsidR="00FF090B" w:rsidRPr="00E04559" w:rsidTr="00E04559">
        <w:trPr>
          <w:trHeight w:val="255"/>
        </w:trPr>
        <w:tc>
          <w:tcPr>
            <w:tcW w:w="127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Q1</w:t>
            </w:r>
          </w:p>
        </w:tc>
        <w:tc>
          <w:tcPr>
            <w:tcW w:w="105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0,017889</w:t>
            </w:r>
          </w:p>
        </w:tc>
        <w:tc>
          <w:tcPr>
            <w:tcW w:w="105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0,022361</w:t>
            </w:r>
          </w:p>
        </w:tc>
        <w:tc>
          <w:tcPr>
            <w:tcW w:w="105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0,026833</w:t>
            </w:r>
          </w:p>
        </w:tc>
        <w:tc>
          <w:tcPr>
            <w:tcW w:w="105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0,031306</w:t>
            </w:r>
          </w:p>
        </w:tc>
      </w:tr>
      <w:tr w:rsidR="00FF090B" w:rsidRPr="00E04559" w:rsidTr="00E04559">
        <w:trPr>
          <w:trHeight w:val="255"/>
        </w:trPr>
        <w:tc>
          <w:tcPr>
            <w:tcW w:w="1275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H1</w:t>
            </w:r>
          </w:p>
        </w:tc>
        <w:tc>
          <w:tcPr>
            <w:tcW w:w="105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44,99562</w:t>
            </w:r>
          </w:p>
        </w:tc>
        <w:tc>
          <w:tcPr>
            <w:tcW w:w="105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45,35744</w:t>
            </w:r>
          </w:p>
        </w:tc>
        <w:tc>
          <w:tcPr>
            <w:tcW w:w="105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45,56096</w:t>
            </w:r>
          </w:p>
        </w:tc>
        <w:tc>
          <w:tcPr>
            <w:tcW w:w="105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45,8097</w:t>
            </w:r>
          </w:p>
        </w:tc>
        <w:tc>
          <w:tcPr>
            <w:tcW w:w="1051" w:type="dxa"/>
            <w:noWrap/>
            <w:vAlign w:val="bottom"/>
          </w:tcPr>
          <w:p w:rsidR="00FF090B" w:rsidRPr="00E04559" w:rsidRDefault="00FF090B" w:rsidP="00E045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04559">
              <w:rPr>
                <w:color w:val="000000"/>
                <w:sz w:val="20"/>
                <w:szCs w:val="20"/>
              </w:rPr>
              <w:t>46,10368</w:t>
            </w:r>
          </w:p>
        </w:tc>
      </w:tr>
    </w:tbl>
    <w:p w:rsidR="009A62B8" w:rsidRPr="00E04559" w:rsidRDefault="009A62B8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9A62B8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 xml:space="preserve">На характеристику центробежного насоса Н = </w:t>
      </w:r>
      <w:r w:rsidRPr="00E04559">
        <w:rPr>
          <w:color w:val="000000"/>
          <w:sz w:val="28"/>
          <w:szCs w:val="28"/>
          <w:lang w:val="en-US"/>
        </w:rPr>
        <w:t>f</w:t>
      </w:r>
      <w:r w:rsidRPr="00E04559">
        <w:rPr>
          <w:color w:val="000000"/>
          <w:sz w:val="28"/>
          <w:szCs w:val="28"/>
        </w:rPr>
        <w:t>(</w:t>
      </w: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</w:rPr>
        <w:t xml:space="preserve">) (рисунок </w:t>
      </w:r>
      <w:r w:rsidR="00D23E80" w:rsidRPr="00E04559">
        <w:rPr>
          <w:color w:val="000000"/>
          <w:sz w:val="28"/>
          <w:szCs w:val="28"/>
        </w:rPr>
        <w:t>2</w:t>
      </w:r>
      <w:r w:rsidRPr="00E04559">
        <w:rPr>
          <w:color w:val="000000"/>
          <w:sz w:val="28"/>
          <w:szCs w:val="28"/>
        </w:rPr>
        <w:t>.</w:t>
      </w:r>
      <w:r w:rsidR="00D23E80" w:rsidRPr="00E04559">
        <w:rPr>
          <w:color w:val="000000"/>
          <w:sz w:val="28"/>
          <w:szCs w:val="28"/>
        </w:rPr>
        <w:t>4</w:t>
      </w:r>
      <w:r w:rsidRPr="00E04559">
        <w:rPr>
          <w:color w:val="000000"/>
          <w:sz w:val="28"/>
          <w:szCs w:val="28"/>
        </w:rPr>
        <w:t xml:space="preserve">), нанесем в том же масштабе характеристику </w:t>
      </w:r>
      <w:r w:rsidR="00D23E80" w:rsidRPr="00E04559">
        <w:rPr>
          <w:color w:val="000000"/>
          <w:sz w:val="28"/>
          <w:szCs w:val="28"/>
        </w:rPr>
        <w:t>трубопроводной</w:t>
      </w:r>
      <w:r w:rsidRPr="00E04559">
        <w:rPr>
          <w:color w:val="000000"/>
          <w:sz w:val="28"/>
          <w:szCs w:val="28"/>
        </w:rPr>
        <w:t xml:space="preserve"> сети </w:t>
      </w:r>
      <w:r w:rsidR="00D23E80" w:rsidRPr="00E04559">
        <w:rPr>
          <w:color w:val="000000"/>
          <w:sz w:val="28"/>
          <w:szCs w:val="28"/>
        </w:rPr>
        <w:t xml:space="preserve">на вязкую жидкость </w:t>
      </w:r>
      <w:r w:rsidRPr="00E04559">
        <w:rPr>
          <w:color w:val="000000"/>
          <w:sz w:val="28"/>
          <w:szCs w:val="28"/>
        </w:rPr>
        <w:t>Н</w:t>
      </w:r>
      <w:r w:rsidRPr="00E04559">
        <w:rPr>
          <w:color w:val="000000"/>
          <w:sz w:val="28"/>
          <w:szCs w:val="28"/>
          <w:vertAlign w:val="subscript"/>
        </w:rPr>
        <w:t>1</w:t>
      </w:r>
      <w:r w:rsidRPr="00E04559">
        <w:rPr>
          <w:color w:val="000000"/>
          <w:sz w:val="28"/>
          <w:szCs w:val="28"/>
        </w:rPr>
        <w:t>=</w:t>
      </w:r>
      <w:r w:rsidRPr="00E04559">
        <w:rPr>
          <w:color w:val="000000"/>
          <w:sz w:val="28"/>
          <w:szCs w:val="28"/>
          <w:lang w:val="en-US"/>
        </w:rPr>
        <w:t>f</w:t>
      </w:r>
      <w:r w:rsidRPr="00E04559">
        <w:rPr>
          <w:color w:val="000000"/>
          <w:sz w:val="28"/>
          <w:szCs w:val="28"/>
        </w:rPr>
        <w:t>(</w:t>
      </w: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  <w:vertAlign w:val="subscript"/>
        </w:rPr>
        <w:t>1</w:t>
      </w:r>
      <w:r w:rsidRPr="00E04559">
        <w:rPr>
          <w:color w:val="000000"/>
          <w:sz w:val="28"/>
          <w:szCs w:val="28"/>
        </w:rPr>
        <w:t xml:space="preserve">) полученную в результате расчета из (таблицы </w:t>
      </w:r>
      <w:r w:rsidR="00D23E80" w:rsidRPr="00E04559">
        <w:rPr>
          <w:color w:val="000000"/>
          <w:sz w:val="28"/>
          <w:szCs w:val="28"/>
        </w:rPr>
        <w:t>2</w:t>
      </w:r>
      <w:r w:rsidRPr="00E04559">
        <w:rPr>
          <w:color w:val="000000"/>
          <w:sz w:val="28"/>
          <w:szCs w:val="28"/>
        </w:rPr>
        <w:t>.</w:t>
      </w:r>
      <w:r w:rsidR="00D23E80" w:rsidRPr="00E04559">
        <w:rPr>
          <w:color w:val="000000"/>
          <w:sz w:val="28"/>
          <w:szCs w:val="28"/>
        </w:rPr>
        <w:t>4</w:t>
      </w:r>
      <w:r w:rsidRPr="00E04559">
        <w:rPr>
          <w:color w:val="000000"/>
          <w:sz w:val="28"/>
          <w:szCs w:val="28"/>
        </w:rPr>
        <w:t>).</w:t>
      </w:r>
    </w:p>
    <w:p w:rsidR="00E04559" w:rsidRDefault="009A62B8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Точка пересечения характеристик насоса Н=</w:t>
      </w:r>
      <w:r w:rsidRPr="00E04559">
        <w:rPr>
          <w:color w:val="000000"/>
          <w:sz w:val="28"/>
          <w:szCs w:val="28"/>
          <w:lang w:val="en-US"/>
        </w:rPr>
        <w:t>f</w:t>
      </w:r>
      <w:r w:rsidRPr="00E04559">
        <w:rPr>
          <w:color w:val="000000"/>
          <w:sz w:val="28"/>
          <w:szCs w:val="28"/>
        </w:rPr>
        <w:t>(</w:t>
      </w: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</w:rPr>
        <w:t xml:space="preserve">) и </w:t>
      </w:r>
      <w:r w:rsidR="00D23E80" w:rsidRPr="00E04559">
        <w:rPr>
          <w:color w:val="000000"/>
          <w:sz w:val="28"/>
          <w:szCs w:val="28"/>
        </w:rPr>
        <w:t xml:space="preserve">трубопроводной </w:t>
      </w:r>
      <w:r w:rsidRPr="00E04559">
        <w:rPr>
          <w:color w:val="000000"/>
          <w:sz w:val="28"/>
          <w:szCs w:val="28"/>
        </w:rPr>
        <w:t>сети</w:t>
      </w:r>
      <w:r w:rsidR="00D23E80" w:rsidRPr="00E04559">
        <w:rPr>
          <w:color w:val="000000"/>
          <w:sz w:val="28"/>
          <w:szCs w:val="28"/>
        </w:rPr>
        <w:t xml:space="preserve"> на вязкую жидкость</w:t>
      </w:r>
      <w:r w:rsidRPr="00E04559">
        <w:rPr>
          <w:color w:val="000000"/>
          <w:sz w:val="28"/>
          <w:szCs w:val="28"/>
        </w:rPr>
        <w:t xml:space="preserve"> Н</w:t>
      </w:r>
      <w:r w:rsidRPr="00E04559">
        <w:rPr>
          <w:color w:val="000000"/>
          <w:sz w:val="28"/>
          <w:szCs w:val="28"/>
          <w:vertAlign w:val="subscript"/>
        </w:rPr>
        <w:t>1</w:t>
      </w:r>
      <w:r w:rsidRPr="00E04559">
        <w:rPr>
          <w:color w:val="000000"/>
          <w:sz w:val="28"/>
          <w:szCs w:val="28"/>
        </w:rPr>
        <w:t>=</w:t>
      </w:r>
      <w:r w:rsidRPr="00E04559">
        <w:rPr>
          <w:color w:val="000000"/>
          <w:sz w:val="28"/>
          <w:szCs w:val="28"/>
          <w:lang w:val="en-US"/>
        </w:rPr>
        <w:t>f</w:t>
      </w:r>
      <w:r w:rsidRPr="00E04559">
        <w:rPr>
          <w:color w:val="000000"/>
          <w:sz w:val="28"/>
          <w:szCs w:val="28"/>
        </w:rPr>
        <w:t xml:space="preserve"> (</w:t>
      </w: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  <w:vertAlign w:val="subscript"/>
        </w:rPr>
        <w:t>1</w:t>
      </w:r>
      <w:r w:rsidRPr="00E04559">
        <w:rPr>
          <w:color w:val="000000"/>
          <w:sz w:val="28"/>
          <w:szCs w:val="28"/>
        </w:rPr>
        <w:t xml:space="preserve">) является рабочей точкой насоса. Она показывает, что данный центробежный насос, работая на </w:t>
      </w:r>
      <w:r w:rsidR="00D23E80" w:rsidRPr="00E04559">
        <w:rPr>
          <w:color w:val="000000"/>
          <w:sz w:val="28"/>
          <w:szCs w:val="28"/>
        </w:rPr>
        <w:t>трубопроводную сеть</w:t>
      </w:r>
      <w:r w:rsidRPr="00E04559">
        <w:rPr>
          <w:color w:val="000000"/>
          <w:sz w:val="28"/>
          <w:szCs w:val="28"/>
        </w:rPr>
        <w:t>, развивает напор Н</w:t>
      </w:r>
      <w:r w:rsidRPr="00E04559">
        <w:rPr>
          <w:color w:val="000000"/>
          <w:sz w:val="28"/>
          <w:szCs w:val="28"/>
          <w:vertAlign w:val="subscript"/>
        </w:rPr>
        <w:t>Н</w:t>
      </w:r>
      <w:r w:rsidRPr="00E04559">
        <w:rPr>
          <w:color w:val="000000"/>
          <w:sz w:val="28"/>
          <w:szCs w:val="28"/>
        </w:rPr>
        <w:t xml:space="preserve">, создает подачу </w:t>
      </w:r>
      <w:r w:rsidRPr="00E04559">
        <w:rPr>
          <w:color w:val="000000"/>
          <w:sz w:val="28"/>
          <w:szCs w:val="28"/>
          <w:lang w:val="en-US"/>
        </w:rPr>
        <w:t>Q</w:t>
      </w:r>
      <w:r w:rsidRPr="00E04559">
        <w:rPr>
          <w:color w:val="000000"/>
          <w:sz w:val="28"/>
          <w:szCs w:val="28"/>
          <w:vertAlign w:val="subscript"/>
          <w:lang w:val="en-US"/>
        </w:rPr>
        <w:t>H</w:t>
      </w:r>
      <w:r w:rsidRPr="00E04559">
        <w:rPr>
          <w:color w:val="000000"/>
          <w:sz w:val="28"/>
          <w:szCs w:val="28"/>
        </w:rPr>
        <w:t xml:space="preserve">, затрачивая определенную мощность </w:t>
      </w:r>
      <w:r w:rsidRPr="00E04559">
        <w:rPr>
          <w:color w:val="000000"/>
          <w:sz w:val="28"/>
          <w:szCs w:val="28"/>
          <w:lang w:val="en-US"/>
        </w:rPr>
        <w:t>N</w:t>
      </w:r>
      <w:r w:rsidRPr="00E04559">
        <w:rPr>
          <w:color w:val="000000"/>
          <w:sz w:val="28"/>
          <w:szCs w:val="28"/>
          <w:vertAlign w:val="subscript"/>
          <w:lang w:val="en-US"/>
        </w:rPr>
        <w:t>H</w:t>
      </w:r>
      <w:r w:rsidRPr="00E04559">
        <w:rPr>
          <w:color w:val="000000"/>
          <w:sz w:val="28"/>
          <w:szCs w:val="28"/>
        </w:rPr>
        <w:t xml:space="preserve">, при КПД насоса - </w:t>
      </w:r>
      <w:r w:rsidRPr="00E04559">
        <w:rPr>
          <w:color w:val="000000"/>
          <w:sz w:val="28"/>
          <w:szCs w:val="28"/>
        </w:rPr>
        <w:object w:dxaOrig="300" w:dyaOrig="340">
          <v:shape id="_x0000_i1076" type="#_x0000_t75" style="width:15pt;height:17.25pt" o:ole="">
            <v:imagedata r:id="rId33" o:title=""/>
          </v:shape>
          <o:OLEObject Type="Embed" ProgID="Equation.3" ShapeID="_x0000_i1076" DrawAspect="Content" ObjectID="_1459864282" r:id="rId100"/>
        </w:object>
      </w:r>
      <w:r w:rsidRPr="00E04559">
        <w:rPr>
          <w:color w:val="000000"/>
          <w:sz w:val="28"/>
          <w:szCs w:val="28"/>
        </w:rPr>
        <w:t>.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C70" w:rsidRPr="00E04559" w:rsidRDefault="00240C70" w:rsidP="00E04559">
      <w:pPr>
        <w:numPr>
          <w:ilvl w:val="1"/>
          <w:numId w:val="1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E04559">
        <w:rPr>
          <w:b/>
          <w:bCs/>
          <w:color w:val="000000"/>
          <w:sz w:val="28"/>
          <w:szCs w:val="28"/>
        </w:rPr>
        <w:t>Расчет электродвигателя</w:t>
      </w:r>
    </w:p>
    <w:p w:rsidR="00240C70" w:rsidRPr="00E04559" w:rsidRDefault="00240C70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2F48C4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t>Расчетная мощность электродвигателя находится по формуле: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559" w:rsidRDefault="002F48C4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4559">
        <w:rPr>
          <w:color w:val="000000"/>
          <w:sz w:val="28"/>
          <w:szCs w:val="28"/>
        </w:rPr>
        <w:object w:dxaOrig="2380" w:dyaOrig="880">
          <v:shape id="_x0000_i1077" type="#_x0000_t75" style="width:119.25pt;height:44.25pt" o:ole="">
            <v:imagedata r:id="rId36" o:title=""/>
          </v:shape>
          <o:OLEObject Type="Embed" ProgID="Equation.3" ShapeID="_x0000_i1077" DrawAspect="Content" ObjectID="_1459864283" r:id="rId101"/>
        </w:object>
      </w:r>
      <w:r w:rsidR="009A58C7" w:rsidRPr="00E04559">
        <w:rPr>
          <w:color w:val="000000"/>
          <w:sz w:val="28"/>
          <w:szCs w:val="28"/>
        </w:rPr>
        <w:t>=4,9Квт</w:t>
      </w:r>
    </w:p>
    <w:p w:rsidR="00E04559" w:rsidRDefault="00E04559" w:rsidP="00E045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48C4" w:rsidRPr="00E04559" w:rsidRDefault="002F48C4" w:rsidP="00E04559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E04559">
        <w:rPr>
          <w:color w:val="000000"/>
          <w:sz w:val="28"/>
          <w:szCs w:val="28"/>
        </w:rPr>
        <w:t xml:space="preserve">Зная </w:t>
      </w:r>
      <w:r w:rsidRPr="00E04559">
        <w:rPr>
          <w:color w:val="000000"/>
          <w:sz w:val="28"/>
          <w:szCs w:val="28"/>
        </w:rPr>
        <w:object w:dxaOrig="520" w:dyaOrig="460">
          <v:shape id="_x0000_i1078" type="#_x0000_t75" style="width:26.25pt;height:23.25pt" o:ole="">
            <v:imagedata r:id="rId38" o:title=""/>
          </v:shape>
          <o:OLEObject Type="Embed" ProgID="Equation.3" ShapeID="_x0000_i1078" DrawAspect="Content" ObjectID="_1459864284" r:id="rId102"/>
        </w:object>
      </w:r>
      <w:r w:rsidRPr="00E04559">
        <w:rPr>
          <w:color w:val="000000"/>
          <w:sz w:val="28"/>
          <w:szCs w:val="28"/>
        </w:rPr>
        <w:t>, частоту вращения насоса - n, условия работы насоса, характеристику окружающей среды подбирается электродвигатель для данного центробежного насоса.</w:t>
      </w:r>
      <w:bookmarkStart w:id="0" w:name="_GoBack"/>
      <w:bookmarkEnd w:id="0"/>
    </w:p>
    <w:sectPr w:rsidR="002F48C4" w:rsidRPr="00E04559" w:rsidSect="00E04559">
      <w:headerReference w:type="default" r:id="rId103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5F" w:rsidRDefault="00674A5F">
      <w:r>
        <w:separator/>
      </w:r>
    </w:p>
  </w:endnote>
  <w:endnote w:type="continuationSeparator" w:id="0">
    <w:p w:rsidR="00674A5F" w:rsidRDefault="0067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5F" w:rsidRDefault="00674A5F">
      <w:r>
        <w:separator/>
      </w:r>
    </w:p>
  </w:footnote>
  <w:footnote w:type="continuationSeparator" w:id="0">
    <w:p w:rsidR="00674A5F" w:rsidRDefault="00674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47" w:rsidRDefault="00BF7947" w:rsidP="00352464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4559">
      <w:rPr>
        <w:rStyle w:val="a6"/>
        <w:noProof/>
      </w:rPr>
      <w:t>1</w:t>
    </w:r>
    <w:r>
      <w:rPr>
        <w:rStyle w:val="a6"/>
      </w:rPr>
      <w:fldChar w:fldCharType="end"/>
    </w:r>
  </w:p>
  <w:p w:rsidR="00BF7947" w:rsidRDefault="00BF7947" w:rsidP="0035246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D62A9"/>
    <w:multiLevelType w:val="multilevel"/>
    <w:tmpl w:val="0DF2591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75202344"/>
    <w:multiLevelType w:val="multilevel"/>
    <w:tmpl w:val="4C165FD6"/>
    <w:lvl w:ilvl="0">
      <w:start w:val="2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40E"/>
    <w:rsid w:val="00006EFD"/>
    <w:rsid w:val="00007C5F"/>
    <w:rsid w:val="00051B77"/>
    <w:rsid w:val="00062A59"/>
    <w:rsid w:val="0008728B"/>
    <w:rsid w:val="000B3B4A"/>
    <w:rsid w:val="000F21B8"/>
    <w:rsid w:val="001015AE"/>
    <w:rsid w:val="00131D5F"/>
    <w:rsid w:val="00165847"/>
    <w:rsid w:val="001E1BBB"/>
    <w:rsid w:val="002174A0"/>
    <w:rsid w:val="002405BF"/>
    <w:rsid w:val="00240C70"/>
    <w:rsid w:val="002449C9"/>
    <w:rsid w:val="0026011C"/>
    <w:rsid w:val="00260D51"/>
    <w:rsid w:val="00263DEB"/>
    <w:rsid w:val="002809C0"/>
    <w:rsid w:val="002B67C6"/>
    <w:rsid w:val="002C28E2"/>
    <w:rsid w:val="002F48C4"/>
    <w:rsid w:val="002F57A9"/>
    <w:rsid w:val="00306B7D"/>
    <w:rsid w:val="003332BF"/>
    <w:rsid w:val="0034138A"/>
    <w:rsid w:val="00345C0D"/>
    <w:rsid w:val="00350C34"/>
    <w:rsid w:val="00352464"/>
    <w:rsid w:val="00362A7C"/>
    <w:rsid w:val="003650AB"/>
    <w:rsid w:val="00365CA9"/>
    <w:rsid w:val="003C603D"/>
    <w:rsid w:val="003F4085"/>
    <w:rsid w:val="00425A81"/>
    <w:rsid w:val="00455F92"/>
    <w:rsid w:val="004700A1"/>
    <w:rsid w:val="00481864"/>
    <w:rsid w:val="00491D70"/>
    <w:rsid w:val="004C1F99"/>
    <w:rsid w:val="0050262D"/>
    <w:rsid w:val="00530533"/>
    <w:rsid w:val="005377D3"/>
    <w:rsid w:val="005675A1"/>
    <w:rsid w:val="00571AE4"/>
    <w:rsid w:val="005868E3"/>
    <w:rsid w:val="00593E55"/>
    <w:rsid w:val="005A1FBE"/>
    <w:rsid w:val="005F1F89"/>
    <w:rsid w:val="00614C11"/>
    <w:rsid w:val="006301F6"/>
    <w:rsid w:val="00674A5F"/>
    <w:rsid w:val="0069185E"/>
    <w:rsid w:val="0069448B"/>
    <w:rsid w:val="006B1BB1"/>
    <w:rsid w:val="006C17DC"/>
    <w:rsid w:val="007008D1"/>
    <w:rsid w:val="007339E5"/>
    <w:rsid w:val="00736BF4"/>
    <w:rsid w:val="00736E03"/>
    <w:rsid w:val="007402E1"/>
    <w:rsid w:val="00744B04"/>
    <w:rsid w:val="00756ACE"/>
    <w:rsid w:val="00772C66"/>
    <w:rsid w:val="00795BED"/>
    <w:rsid w:val="007B25B5"/>
    <w:rsid w:val="007D21A9"/>
    <w:rsid w:val="00812369"/>
    <w:rsid w:val="00833A01"/>
    <w:rsid w:val="00835238"/>
    <w:rsid w:val="0084144C"/>
    <w:rsid w:val="00873CC3"/>
    <w:rsid w:val="008A3F3A"/>
    <w:rsid w:val="008C44FC"/>
    <w:rsid w:val="008C4820"/>
    <w:rsid w:val="008D50DE"/>
    <w:rsid w:val="00904F9F"/>
    <w:rsid w:val="009220EB"/>
    <w:rsid w:val="00924641"/>
    <w:rsid w:val="0095001B"/>
    <w:rsid w:val="00997672"/>
    <w:rsid w:val="009A58C7"/>
    <w:rsid w:val="009A62B8"/>
    <w:rsid w:val="009C5375"/>
    <w:rsid w:val="009F51A3"/>
    <w:rsid w:val="00A12973"/>
    <w:rsid w:val="00A12A67"/>
    <w:rsid w:val="00A27C28"/>
    <w:rsid w:val="00A3660B"/>
    <w:rsid w:val="00A872EB"/>
    <w:rsid w:val="00A87F87"/>
    <w:rsid w:val="00AA7913"/>
    <w:rsid w:val="00AB26D2"/>
    <w:rsid w:val="00AC7189"/>
    <w:rsid w:val="00AE42F0"/>
    <w:rsid w:val="00B03DA7"/>
    <w:rsid w:val="00B50BFD"/>
    <w:rsid w:val="00B5763F"/>
    <w:rsid w:val="00B705C1"/>
    <w:rsid w:val="00B806F3"/>
    <w:rsid w:val="00B809E7"/>
    <w:rsid w:val="00B9731D"/>
    <w:rsid w:val="00BA1E2C"/>
    <w:rsid w:val="00BA7A7D"/>
    <w:rsid w:val="00BF7947"/>
    <w:rsid w:val="00C10225"/>
    <w:rsid w:val="00C33900"/>
    <w:rsid w:val="00C41F53"/>
    <w:rsid w:val="00C46099"/>
    <w:rsid w:val="00C54A06"/>
    <w:rsid w:val="00C6757D"/>
    <w:rsid w:val="00C704DF"/>
    <w:rsid w:val="00C76E68"/>
    <w:rsid w:val="00C82093"/>
    <w:rsid w:val="00C835E6"/>
    <w:rsid w:val="00CA15CA"/>
    <w:rsid w:val="00CE27E0"/>
    <w:rsid w:val="00D23E80"/>
    <w:rsid w:val="00D63AFB"/>
    <w:rsid w:val="00D64519"/>
    <w:rsid w:val="00DC225F"/>
    <w:rsid w:val="00DF240E"/>
    <w:rsid w:val="00DF5372"/>
    <w:rsid w:val="00E04559"/>
    <w:rsid w:val="00E2090D"/>
    <w:rsid w:val="00E70ABC"/>
    <w:rsid w:val="00E77B26"/>
    <w:rsid w:val="00E951FA"/>
    <w:rsid w:val="00EA3EA6"/>
    <w:rsid w:val="00ED6C92"/>
    <w:rsid w:val="00EE205A"/>
    <w:rsid w:val="00F12AB9"/>
    <w:rsid w:val="00F215A2"/>
    <w:rsid w:val="00F238D3"/>
    <w:rsid w:val="00F37E62"/>
    <w:rsid w:val="00F460D6"/>
    <w:rsid w:val="00F61973"/>
    <w:rsid w:val="00F619E2"/>
    <w:rsid w:val="00F625AD"/>
    <w:rsid w:val="00F6526E"/>
    <w:rsid w:val="00F6578E"/>
    <w:rsid w:val="00F91319"/>
    <w:rsid w:val="00FF090B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docId w15:val="{88FC9EB8-45F8-40BC-A69F-58BF1E0F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A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482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524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352464"/>
  </w:style>
  <w:style w:type="paragraph" w:styleId="a7">
    <w:name w:val="footer"/>
    <w:basedOn w:val="a"/>
    <w:link w:val="a8"/>
    <w:uiPriority w:val="99"/>
    <w:rsid w:val="000B3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customStyle="1" w:styleId="FR1">
    <w:name w:val="FR1"/>
    <w:uiPriority w:val="99"/>
    <w:rsid w:val="00B705C1"/>
    <w:pPr>
      <w:widowControl w:val="0"/>
      <w:autoSpaceDE w:val="0"/>
      <w:autoSpaceDN w:val="0"/>
      <w:adjustRightInd w:val="0"/>
      <w:spacing w:before="240" w:after="0" w:line="240" w:lineRule="auto"/>
    </w:pPr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1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87" Type="http://schemas.openxmlformats.org/officeDocument/2006/relationships/image" Target="media/image40.wmf"/><Relationship Id="rId102" Type="http://schemas.openxmlformats.org/officeDocument/2006/relationships/oleObject" Target="embeddings/oleObject50.bin"/><Relationship Id="rId5" Type="http://schemas.openxmlformats.org/officeDocument/2006/relationships/footnotes" Target="footnotes.xml"/><Relationship Id="rId61" Type="http://schemas.openxmlformats.org/officeDocument/2006/relationships/image" Target="media/image26.jpeg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4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5.wmf"/><Relationship Id="rId67" Type="http://schemas.openxmlformats.org/officeDocument/2006/relationships/oleObject" Target="embeddings/oleObject32.bin"/><Relationship Id="rId103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1857</Words>
  <Characters>10590</Characters>
  <Application>Microsoft Office Word</Application>
  <DocSecurity>0</DocSecurity>
  <Lines>88</Lines>
  <Paragraphs>24</Paragraphs>
  <ScaleCrop>false</ScaleCrop>
  <Company>СОШ №83</Company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Школа №83</dc:creator>
  <cp:keywords/>
  <dc:description/>
  <cp:lastModifiedBy>admin</cp:lastModifiedBy>
  <cp:revision>2</cp:revision>
  <cp:lastPrinted>2000-12-31T23:49:00Z</cp:lastPrinted>
  <dcterms:created xsi:type="dcterms:W3CDTF">2014-04-24T14:02:00Z</dcterms:created>
  <dcterms:modified xsi:type="dcterms:W3CDTF">2014-04-24T14:02:00Z</dcterms:modified>
</cp:coreProperties>
</file>